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1710" w:rsidRDefault="00991710">
      <w:pPr>
        <w:rPr>
          <w:sz w:val="0"/>
          <w:szCs w:val="0"/>
        </w:rPr>
      </w:pPr>
    </w:p>
    <w:p w:rsidR="00EA4EB6" w:rsidRDefault="00BA7432">
      <w:pPr>
        <w:rPr>
          <w:sz w:val="0"/>
          <w:szCs w:val="0"/>
        </w:rPr>
      </w:pPr>
      <w:r w:rsidRPr="00BA7432">
        <w:rPr>
          <w:noProof/>
          <w:sz w:val="0"/>
          <w:szCs w:val="0"/>
          <w:lang w:val="ru-RU" w:eastAsia="ru-RU"/>
        </w:rPr>
        <w:drawing>
          <wp:inline distT="0" distB="0" distL="0" distR="0">
            <wp:extent cx="5941060" cy="8405888"/>
            <wp:effectExtent l="0" t="0" r="0" b="0"/>
            <wp:docPr id="3" name="Рисунок 3" descr="K:\38.04.0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38.04.01\4.jpeg"/>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1060" cy="8405888"/>
                    </a:xfrm>
                    <a:prstGeom prst="rect">
                      <a:avLst/>
                    </a:prstGeom>
                    <a:noFill/>
                    <a:ln>
                      <a:noFill/>
                    </a:ln>
                  </pic:spPr>
                </pic:pic>
              </a:graphicData>
            </a:graphic>
          </wp:inline>
        </w:drawing>
      </w:r>
    </w:p>
    <w:p w:rsidR="00EA4EB6" w:rsidRDefault="00EA4EB6">
      <w:pPr>
        <w:rPr>
          <w:sz w:val="0"/>
          <w:szCs w:val="0"/>
        </w:rPr>
      </w:pPr>
    </w:p>
    <w:p w:rsidR="00EA4EB6" w:rsidRDefault="00EA4EB6">
      <w:pPr>
        <w:rPr>
          <w:sz w:val="0"/>
          <w:szCs w:val="0"/>
        </w:rPr>
      </w:pPr>
    </w:p>
    <w:p w:rsidR="00EA4EB6" w:rsidRDefault="00EA4EB6">
      <w:pPr>
        <w:rPr>
          <w:sz w:val="0"/>
          <w:szCs w:val="0"/>
        </w:rPr>
      </w:pPr>
    </w:p>
    <w:p w:rsidR="00EA4EB6" w:rsidRDefault="00EA4EB6">
      <w:pPr>
        <w:rPr>
          <w:sz w:val="0"/>
          <w:szCs w:val="0"/>
        </w:rPr>
      </w:pPr>
    </w:p>
    <w:p w:rsidR="00EA4EB6" w:rsidRDefault="00EA4EB6">
      <w:pPr>
        <w:rPr>
          <w:sz w:val="0"/>
          <w:szCs w:val="0"/>
        </w:rPr>
      </w:pPr>
    </w:p>
    <w:p w:rsidR="00EA4EB6" w:rsidRDefault="00EA4EB6">
      <w:pPr>
        <w:rPr>
          <w:sz w:val="0"/>
          <w:szCs w:val="0"/>
        </w:rPr>
      </w:pPr>
    </w:p>
    <w:p w:rsidR="00991710" w:rsidRPr="00EA4EB6" w:rsidRDefault="00EA4EB6">
      <w:pPr>
        <w:rPr>
          <w:sz w:val="0"/>
          <w:szCs w:val="0"/>
          <w:lang w:val="ru-RU"/>
        </w:rPr>
      </w:pPr>
      <w:r w:rsidRPr="00605FE1">
        <w:rPr>
          <w:noProof/>
          <w:lang w:val="ru-RU" w:eastAsia="ru-RU"/>
        </w:rPr>
        <w:lastRenderedPageBreak/>
        <w:drawing>
          <wp:inline distT="0" distB="0" distL="0" distR="0">
            <wp:extent cx="5941060" cy="8405495"/>
            <wp:effectExtent l="0" t="0" r="0" b="0"/>
            <wp:docPr id="2" name="Рисунок 2" descr="K:\38.04.0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38.04.01\1.jpe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1060" cy="8405495"/>
                    </a:xfrm>
                    <a:prstGeom prst="rect">
                      <a:avLst/>
                    </a:prstGeom>
                    <a:noFill/>
                    <a:ln>
                      <a:noFill/>
                    </a:ln>
                  </pic:spPr>
                </pic:pic>
              </a:graphicData>
            </a:graphic>
          </wp:inline>
        </w:drawing>
      </w:r>
      <w:r w:rsidR="00BA7432" w:rsidRPr="00EA4EB6">
        <w:rPr>
          <w:lang w:val="ru-RU"/>
        </w:rPr>
        <w:br w:type="page"/>
      </w:r>
    </w:p>
    <w:p w:rsidR="00657DA0" w:rsidRDefault="00657DA0">
      <w:pPr>
        <w:rPr>
          <w:lang w:val="ru-RU"/>
        </w:rPr>
      </w:pPr>
      <w:r w:rsidRPr="00657DA0">
        <w:rPr>
          <w:noProof/>
          <w:lang w:val="ru-RU" w:eastAsia="ru-RU"/>
        </w:rPr>
        <w:lastRenderedPageBreak/>
        <w:drawing>
          <wp:inline distT="0" distB="0" distL="0" distR="0">
            <wp:extent cx="5941060" cy="8402784"/>
            <wp:effectExtent l="0" t="0" r="0" b="0"/>
            <wp:docPr id="4" name="Рисунок 4" descr="C:\Users\Домашний\Downloads\Лист изменений 2019_с подписям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омашний\Downloads\Лист изменений 2019_с подписями.jp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1060" cy="8402784"/>
                    </a:xfrm>
                    <a:prstGeom prst="rect">
                      <a:avLst/>
                    </a:prstGeom>
                    <a:noFill/>
                    <a:ln>
                      <a:noFill/>
                    </a:ln>
                  </pic:spPr>
                </pic:pic>
              </a:graphicData>
            </a:graphic>
          </wp:inline>
        </w:drawing>
      </w:r>
    </w:p>
    <w:p w:rsidR="00991710" w:rsidRPr="00EA4EB6" w:rsidRDefault="00BA7432">
      <w:pPr>
        <w:rPr>
          <w:sz w:val="0"/>
          <w:szCs w:val="0"/>
          <w:lang w:val="ru-RU"/>
        </w:rPr>
      </w:pPr>
      <w:r w:rsidRPr="00EA4EB6">
        <w:rPr>
          <w:lang w:val="ru-RU"/>
        </w:rPr>
        <w:br w:type="page"/>
      </w:r>
    </w:p>
    <w:tbl>
      <w:tblPr>
        <w:tblW w:w="0" w:type="auto"/>
        <w:tblCellMar>
          <w:left w:w="0" w:type="dxa"/>
          <w:right w:w="0" w:type="dxa"/>
        </w:tblCellMar>
        <w:tblLook w:val="04A0"/>
      </w:tblPr>
      <w:tblGrid>
        <w:gridCol w:w="2730"/>
        <w:gridCol w:w="6694"/>
      </w:tblGrid>
      <w:tr w:rsidR="008372C7" w:rsidTr="008372C7">
        <w:trPr>
          <w:trHeight w:hRule="exact" w:val="285"/>
        </w:trPr>
        <w:tc>
          <w:tcPr>
            <w:tcW w:w="9424" w:type="dxa"/>
            <w:gridSpan w:val="2"/>
            <w:shd w:val="clear" w:color="000000" w:fill="FFFFFF"/>
            <w:tcMar>
              <w:left w:w="34" w:type="dxa"/>
              <w:right w:w="34" w:type="dxa"/>
            </w:tcMar>
          </w:tcPr>
          <w:p w:rsidR="008372C7" w:rsidRDefault="008372C7" w:rsidP="008372C7">
            <w:pPr>
              <w:spacing w:after="0" w:line="240" w:lineRule="auto"/>
              <w:ind w:firstLine="756"/>
              <w:jc w:val="both"/>
              <w:rPr>
                <w:sz w:val="24"/>
                <w:szCs w:val="24"/>
              </w:rPr>
            </w:pPr>
            <w:r>
              <w:rPr>
                <w:rFonts w:ascii="Times New Roman" w:hAnsi="Times New Roman" w:cs="Times New Roman"/>
                <w:b/>
                <w:color w:val="000000"/>
                <w:sz w:val="24"/>
                <w:szCs w:val="24"/>
              </w:rPr>
              <w:lastRenderedPageBreak/>
              <w:t>1</w:t>
            </w:r>
            <w:r>
              <w:t xml:space="preserve"> </w:t>
            </w:r>
            <w:proofErr w:type="spellStart"/>
            <w:r>
              <w:rPr>
                <w:rFonts w:ascii="Times New Roman" w:hAnsi="Times New Roman" w:cs="Times New Roman"/>
                <w:b/>
                <w:color w:val="000000"/>
                <w:sz w:val="24"/>
                <w:szCs w:val="24"/>
              </w:rPr>
              <w:t>Цели</w:t>
            </w:r>
            <w:proofErr w:type="spellEnd"/>
            <w:r>
              <w:t xml:space="preserve"> </w:t>
            </w:r>
            <w:proofErr w:type="spellStart"/>
            <w:r>
              <w:rPr>
                <w:rFonts w:ascii="Times New Roman" w:hAnsi="Times New Roman" w:cs="Times New Roman"/>
                <w:b/>
                <w:color w:val="000000"/>
                <w:sz w:val="24"/>
                <w:szCs w:val="24"/>
              </w:rPr>
              <w:t>освоения</w:t>
            </w:r>
            <w:proofErr w:type="spellEnd"/>
            <w:r>
              <w:t xml:space="preserve"> </w:t>
            </w:r>
            <w:proofErr w:type="spellStart"/>
            <w:r>
              <w:rPr>
                <w:rFonts w:ascii="Times New Roman" w:hAnsi="Times New Roman" w:cs="Times New Roman"/>
                <w:b/>
                <w:color w:val="000000"/>
                <w:sz w:val="24"/>
                <w:szCs w:val="24"/>
              </w:rPr>
              <w:t>дисциплины</w:t>
            </w:r>
            <w:proofErr w:type="spellEnd"/>
            <w:r>
              <w:t xml:space="preserve"> </w:t>
            </w:r>
            <w:r>
              <w:rPr>
                <w:rFonts w:ascii="Times New Roman" w:hAnsi="Times New Roman" w:cs="Times New Roman"/>
                <w:b/>
                <w:color w:val="000000"/>
                <w:sz w:val="24"/>
                <w:szCs w:val="24"/>
              </w:rPr>
              <w:t>(</w:t>
            </w:r>
            <w:proofErr w:type="spellStart"/>
            <w:r>
              <w:rPr>
                <w:rFonts w:ascii="Times New Roman" w:hAnsi="Times New Roman" w:cs="Times New Roman"/>
                <w:b/>
                <w:color w:val="000000"/>
                <w:sz w:val="24"/>
                <w:szCs w:val="24"/>
              </w:rPr>
              <w:t>модуля</w:t>
            </w:r>
            <w:proofErr w:type="spellEnd"/>
            <w:r>
              <w:rPr>
                <w:rFonts w:ascii="Times New Roman" w:hAnsi="Times New Roman" w:cs="Times New Roman"/>
                <w:b/>
                <w:color w:val="000000"/>
                <w:sz w:val="24"/>
                <w:szCs w:val="24"/>
              </w:rPr>
              <w:t>)</w:t>
            </w:r>
            <w:r>
              <w:t xml:space="preserve"> </w:t>
            </w:r>
          </w:p>
        </w:tc>
      </w:tr>
      <w:tr w:rsidR="008372C7" w:rsidRPr="00CB72A7" w:rsidTr="008372C7">
        <w:trPr>
          <w:trHeight w:hRule="exact" w:val="1366"/>
        </w:trPr>
        <w:tc>
          <w:tcPr>
            <w:tcW w:w="9424" w:type="dxa"/>
            <w:gridSpan w:val="2"/>
            <w:shd w:val="clear" w:color="000000" w:fill="FFFFFF"/>
            <w:tcMar>
              <w:left w:w="34" w:type="dxa"/>
              <w:right w:w="34" w:type="dxa"/>
            </w:tcMar>
          </w:tcPr>
          <w:p w:rsidR="008372C7" w:rsidRPr="00A6767C" w:rsidRDefault="008372C7" w:rsidP="008372C7">
            <w:pPr>
              <w:spacing w:after="0" w:line="240" w:lineRule="auto"/>
              <w:ind w:firstLine="756"/>
              <w:jc w:val="both"/>
              <w:rPr>
                <w:sz w:val="24"/>
                <w:szCs w:val="24"/>
                <w:lang w:val="ru-RU"/>
              </w:rPr>
            </w:pPr>
            <w:r w:rsidRPr="00A6767C">
              <w:rPr>
                <w:rFonts w:ascii="Times New Roman" w:hAnsi="Times New Roman" w:cs="Times New Roman"/>
                <w:color w:val="000000"/>
                <w:sz w:val="24"/>
                <w:szCs w:val="24"/>
                <w:lang w:val="ru-RU"/>
              </w:rPr>
              <w:t>Целями</w:t>
            </w:r>
            <w:r w:rsidRPr="00A6767C">
              <w:rPr>
                <w:lang w:val="ru-RU"/>
              </w:rPr>
              <w:t xml:space="preserve"> </w:t>
            </w:r>
            <w:r w:rsidRPr="00A6767C">
              <w:rPr>
                <w:rFonts w:ascii="Times New Roman" w:hAnsi="Times New Roman" w:cs="Times New Roman"/>
                <w:color w:val="000000"/>
                <w:sz w:val="24"/>
                <w:szCs w:val="24"/>
                <w:lang w:val="ru-RU"/>
              </w:rPr>
              <w:t>освоения</w:t>
            </w:r>
            <w:r w:rsidRPr="00A6767C">
              <w:rPr>
                <w:lang w:val="ru-RU"/>
              </w:rPr>
              <w:t xml:space="preserve"> </w:t>
            </w:r>
            <w:r w:rsidRPr="00A6767C">
              <w:rPr>
                <w:rFonts w:ascii="Times New Roman" w:hAnsi="Times New Roman" w:cs="Times New Roman"/>
                <w:color w:val="000000"/>
                <w:sz w:val="24"/>
                <w:szCs w:val="24"/>
                <w:lang w:val="ru-RU"/>
              </w:rPr>
              <w:t>дисциплины</w:t>
            </w:r>
            <w:r w:rsidRPr="00A6767C">
              <w:rPr>
                <w:lang w:val="ru-RU"/>
              </w:rPr>
              <w:t xml:space="preserve"> </w:t>
            </w:r>
            <w:r w:rsidRPr="00A6767C">
              <w:rPr>
                <w:rFonts w:ascii="Times New Roman" w:hAnsi="Times New Roman" w:cs="Times New Roman"/>
                <w:color w:val="000000"/>
                <w:sz w:val="24"/>
                <w:szCs w:val="24"/>
                <w:lang w:val="ru-RU"/>
              </w:rPr>
              <w:t>«Инновации</w:t>
            </w:r>
            <w:r w:rsidRPr="00A6767C">
              <w:rPr>
                <w:lang w:val="ru-RU"/>
              </w:rPr>
              <w:t xml:space="preserve"> </w:t>
            </w:r>
            <w:r w:rsidRPr="00A6767C">
              <w:rPr>
                <w:rFonts w:ascii="Times New Roman" w:hAnsi="Times New Roman" w:cs="Times New Roman"/>
                <w:color w:val="000000"/>
                <w:sz w:val="24"/>
                <w:szCs w:val="24"/>
                <w:lang w:val="ru-RU"/>
              </w:rPr>
              <w:t>в</w:t>
            </w:r>
            <w:r w:rsidRPr="00A6767C">
              <w:rPr>
                <w:lang w:val="ru-RU"/>
              </w:rPr>
              <w:t xml:space="preserve"> </w:t>
            </w:r>
            <w:r w:rsidRPr="00A6767C">
              <w:rPr>
                <w:rFonts w:ascii="Times New Roman" w:hAnsi="Times New Roman" w:cs="Times New Roman"/>
                <w:color w:val="000000"/>
                <w:sz w:val="24"/>
                <w:szCs w:val="24"/>
                <w:lang w:val="ru-RU"/>
              </w:rPr>
              <w:t>страховании»</w:t>
            </w:r>
            <w:r w:rsidRPr="00A6767C">
              <w:rPr>
                <w:lang w:val="ru-RU"/>
              </w:rPr>
              <w:t xml:space="preserve"> </w:t>
            </w:r>
            <w:r w:rsidRPr="00A6767C">
              <w:rPr>
                <w:rFonts w:ascii="Times New Roman" w:hAnsi="Times New Roman" w:cs="Times New Roman"/>
                <w:color w:val="000000"/>
                <w:sz w:val="24"/>
                <w:szCs w:val="24"/>
                <w:lang w:val="ru-RU"/>
              </w:rPr>
              <w:t>являются:</w:t>
            </w:r>
            <w:r w:rsidRPr="00A6767C">
              <w:rPr>
                <w:lang w:val="ru-RU"/>
              </w:rPr>
              <w:t xml:space="preserve"> </w:t>
            </w:r>
            <w:r w:rsidRPr="00A6767C">
              <w:rPr>
                <w:rFonts w:ascii="Times New Roman" w:hAnsi="Times New Roman" w:cs="Times New Roman"/>
                <w:color w:val="000000"/>
                <w:sz w:val="24"/>
                <w:szCs w:val="24"/>
                <w:lang w:val="ru-RU"/>
              </w:rPr>
              <w:t>получение</w:t>
            </w:r>
            <w:r w:rsidRPr="00A6767C">
              <w:rPr>
                <w:lang w:val="ru-RU"/>
              </w:rPr>
              <w:t xml:space="preserve"> </w:t>
            </w:r>
            <w:r w:rsidRPr="00A6767C">
              <w:rPr>
                <w:rFonts w:ascii="Times New Roman" w:hAnsi="Times New Roman" w:cs="Times New Roman"/>
                <w:color w:val="000000"/>
                <w:sz w:val="24"/>
                <w:szCs w:val="24"/>
                <w:lang w:val="ru-RU"/>
              </w:rPr>
              <w:t>студентами</w:t>
            </w:r>
            <w:r w:rsidRPr="00A6767C">
              <w:rPr>
                <w:lang w:val="ru-RU"/>
              </w:rPr>
              <w:t xml:space="preserve"> </w:t>
            </w:r>
            <w:r w:rsidRPr="00A6767C">
              <w:rPr>
                <w:rFonts w:ascii="Times New Roman" w:hAnsi="Times New Roman" w:cs="Times New Roman"/>
                <w:color w:val="000000"/>
                <w:sz w:val="24"/>
                <w:szCs w:val="24"/>
                <w:lang w:val="ru-RU"/>
              </w:rPr>
              <w:t>теоретических</w:t>
            </w:r>
            <w:r w:rsidRPr="00A6767C">
              <w:rPr>
                <w:lang w:val="ru-RU"/>
              </w:rPr>
              <w:t xml:space="preserve"> </w:t>
            </w:r>
            <w:r w:rsidRPr="00A6767C">
              <w:rPr>
                <w:rFonts w:ascii="Times New Roman" w:hAnsi="Times New Roman" w:cs="Times New Roman"/>
                <w:color w:val="000000"/>
                <w:sz w:val="24"/>
                <w:szCs w:val="24"/>
                <w:lang w:val="ru-RU"/>
              </w:rPr>
              <w:t>знаний</w:t>
            </w:r>
            <w:r w:rsidRPr="00A6767C">
              <w:rPr>
                <w:lang w:val="ru-RU"/>
              </w:rPr>
              <w:t xml:space="preserve"> </w:t>
            </w:r>
            <w:r w:rsidRPr="00A6767C">
              <w:rPr>
                <w:rFonts w:ascii="Times New Roman" w:hAnsi="Times New Roman" w:cs="Times New Roman"/>
                <w:color w:val="000000"/>
                <w:sz w:val="24"/>
                <w:szCs w:val="24"/>
                <w:lang w:val="ru-RU"/>
              </w:rPr>
              <w:t>в</w:t>
            </w:r>
            <w:r w:rsidRPr="00A6767C">
              <w:rPr>
                <w:lang w:val="ru-RU"/>
              </w:rPr>
              <w:t xml:space="preserve"> </w:t>
            </w:r>
            <w:r w:rsidRPr="00A6767C">
              <w:rPr>
                <w:rFonts w:ascii="Times New Roman" w:hAnsi="Times New Roman" w:cs="Times New Roman"/>
                <w:color w:val="000000"/>
                <w:sz w:val="24"/>
                <w:szCs w:val="24"/>
                <w:lang w:val="ru-RU"/>
              </w:rPr>
              <w:t>области</w:t>
            </w:r>
            <w:r w:rsidRPr="00A6767C">
              <w:rPr>
                <w:lang w:val="ru-RU"/>
              </w:rPr>
              <w:t xml:space="preserve"> </w:t>
            </w:r>
            <w:r w:rsidRPr="00A6767C">
              <w:rPr>
                <w:rFonts w:ascii="Times New Roman" w:hAnsi="Times New Roman" w:cs="Times New Roman"/>
                <w:color w:val="000000"/>
                <w:sz w:val="24"/>
                <w:szCs w:val="24"/>
                <w:lang w:val="ru-RU"/>
              </w:rPr>
              <w:t>инноваций</w:t>
            </w:r>
            <w:r w:rsidRPr="00A6767C">
              <w:rPr>
                <w:lang w:val="ru-RU"/>
              </w:rPr>
              <w:t xml:space="preserve"> </w:t>
            </w:r>
            <w:r w:rsidRPr="00A6767C">
              <w:rPr>
                <w:rFonts w:ascii="Times New Roman" w:hAnsi="Times New Roman" w:cs="Times New Roman"/>
                <w:color w:val="000000"/>
                <w:sz w:val="24"/>
                <w:szCs w:val="24"/>
                <w:lang w:val="ru-RU"/>
              </w:rPr>
              <w:t>в</w:t>
            </w:r>
            <w:r w:rsidRPr="00A6767C">
              <w:rPr>
                <w:lang w:val="ru-RU"/>
              </w:rPr>
              <w:t xml:space="preserve"> </w:t>
            </w:r>
            <w:r w:rsidRPr="00A6767C">
              <w:rPr>
                <w:rFonts w:ascii="Times New Roman" w:hAnsi="Times New Roman" w:cs="Times New Roman"/>
                <w:color w:val="000000"/>
                <w:sz w:val="24"/>
                <w:szCs w:val="24"/>
                <w:lang w:val="ru-RU"/>
              </w:rPr>
              <w:t>страховом</w:t>
            </w:r>
            <w:r w:rsidRPr="00A6767C">
              <w:rPr>
                <w:lang w:val="ru-RU"/>
              </w:rPr>
              <w:t xml:space="preserve"> </w:t>
            </w:r>
            <w:r w:rsidRPr="00A6767C">
              <w:rPr>
                <w:rFonts w:ascii="Times New Roman" w:hAnsi="Times New Roman" w:cs="Times New Roman"/>
                <w:color w:val="000000"/>
                <w:sz w:val="24"/>
                <w:szCs w:val="24"/>
                <w:lang w:val="ru-RU"/>
              </w:rPr>
              <w:t>бизнесе</w:t>
            </w:r>
            <w:r w:rsidRPr="00A6767C">
              <w:rPr>
                <w:lang w:val="ru-RU"/>
              </w:rPr>
              <w:t xml:space="preserve"> </w:t>
            </w:r>
            <w:r w:rsidRPr="00A6767C">
              <w:rPr>
                <w:rFonts w:ascii="Times New Roman" w:hAnsi="Times New Roman" w:cs="Times New Roman"/>
                <w:color w:val="000000"/>
                <w:sz w:val="24"/>
                <w:szCs w:val="24"/>
                <w:lang w:val="ru-RU"/>
              </w:rPr>
              <w:t>инвестиций,</w:t>
            </w:r>
            <w:r w:rsidRPr="00A6767C">
              <w:rPr>
                <w:lang w:val="ru-RU"/>
              </w:rPr>
              <w:t xml:space="preserve"> </w:t>
            </w:r>
            <w:r w:rsidRPr="00A6767C">
              <w:rPr>
                <w:rFonts w:ascii="Times New Roman" w:hAnsi="Times New Roman" w:cs="Times New Roman"/>
                <w:color w:val="000000"/>
                <w:sz w:val="24"/>
                <w:szCs w:val="24"/>
                <w:lang w:val="ru-RU"/>
              </w:rPr>
              <w:t>организации</w:t>
            </w:r>
            <w:r w:rsidRPr="00A6767C">
              <w:rPr>
                <w:lang w:val="ru-RU"/>
              </w:rPr>
              <w:t xml:space="preserve"> </w:t>
            </w:r>
            <w:r w:rsidRPr="00A6767C">
              <w:rPr>
                <w:rFonts w:ascii="Times New Roman" w:hAnsi="Times New Roman" w:cs="Times New Roman"/>
                <w:color w:val="000000"/>
                <w:sz w:val="24"/>
                <w:szCs w:val="24"/>
                <w:lang w:val="ru-RU"/>
              </w:rPr>
              <w:t>и</w:t>
            </w:r>
            <w:r w:rsidRPr="00A6767C">
              <w:rPr>
                <w:lang w:val="ru-RU"/>
              </w:rPr>
              <w:t xml:space="preserve"> </w:t>
            </w:r>
            <w:r w:rsidRPr="00A6767C">
              <w:rPr>
                <w:rFonts w:ascii="Times New Roman" w:hAnsi="Times New Roman" w:cs="Times New Roman"/>
                <w:color w:val="000000"/>
                <w:sz w:val="24"/>
                <w:szCs w:val="24"/>
                <w:lang w:val="ru-RU"/>
              </w:rPr>
              <w:t>осуществлении</w:t>
            </w:r>
            <w:r w:rsidRPr="00A6767C">
              <w:rPr>
                <w:lang w:val="ru-RU"/>
              </w:rPr>
              <w:t xml:space="preserve"> </w:t>
            </w:r>
            <w:r w:rsidRPr="00A6767C">
              <w:rPr>
                <w:rFonts w:ascii="Times New Roman" w:hAnsi="Times New Roman" w:cs="Times New Roman"/>
                <w:color w:val="000000"/>
                <w:sz w:val="24"/>
                <w:szCs w:val="24"/>
                <w:lang w:val="ru-RU"/>
              </w:rPr>
              <w:t>процесса</w:t>
            </w:r>
            <w:r w:rsidRPr="00A6767C">
              <w:rPr>
                <w:lang w:val="ru-RU"/>
              </w:rPr>
              <w:t xml:space="preserve"> </w:t>
            </w:r>
            <w:r w:rsidRPr="00A6767C">
              <w:rPr>
                <w:rFonts w:ascii="Times New Roman" w:hAnsi="Times New Roman" w:cs="Times New Roman"/>
                <w:color w:val="000000"/>
                <w:sz w:val="24"/>
                <w:szCs w:val="24"/>
                <w:lang w:val="ru-RU"/>
              </w:rPr>
              <w:t>управления</w:t>
            </w:r>
            <w:r w:rsidRPr="00A6767C">
              <w:rPr>
                <w:lang w:val="ru-RU"/>
              </w:rPr>
              <w:t xml:space="preserve"> </w:t>
            </w:r>
            <w:r w:rsidRPr="00A6767C">
              <w:rPr>
                <w:rFonts w:ascii="Times New Roman" w:hAnsi="Times New Roman" w:cs="Times New Roman"/>
                <w:color w:val="000000"/>
                <w:sz w:val="24"/>
                <w:szCs w:val="24"/>
                <w:lang w:val="ru-RU"/>
              </w:rPr>
              <w:t>инновационной</w:t>
            </w:r>
            <w:r w:rsidRPr="00A6767C">
              <w:rPr>
                <w:lang w:val="ru-RU"/>
              </w:rPr>
              <w:t xml:space="preserve"> </w:t>
            </w:r>
            <w:r w:rsidRPr="00A6767C">
              <w:rPr>
                <w:rFonts w:ascii="Times New Roman" w:hAnsi="Times New Roman" w:cs="Times New Roman"/>
                <w:color w:val="000000"/>
                <w:sz w:val="24"/>
                <w:szCs w:val="24"/>
                <w:lang w:val="ru-RU"/>
              </w:rPr>
              <w:t>деятельностью</w:t>
            </w:r>
            <w:r w:rsidRPr="00A6767C">
              <w:rPr>
                <w:lang w:val="ru-RU"/>
              </w:rPr>
              <w:t xml:space="preserve"> </w:t>
            </w:r>
            <w:r w:rsidRPr="00A6767C">
              <w:rPr>
                <w:rFonts w:ascii="Times New Roman" w:hAnsi="Times New Roman" w:cs="Times New Roman"/>
                <w:color w:val="000000"/>
                <w:sz w:val="24"/>
                <w:szCs w:val="24"/>
                <w:lang w:val="ru-RU"/>
              </w:rPr>
              <w:t>в</w:t>
            </w:r>
            <w:r w:rsidRPr="00A6767C">
              <w:rPr>
                <w:lang w:val="ru-RU"/>
              </w:rPr>
              <w:t xml:space="preserve"> </w:t>
            </w:r>
            <w:r w:rsidRPr="00A6767C">
              <w:rPr>
                <w:rFonts w:ascii="Times New Roman" w:hAnsi="Times New Roman" w:cs="Times New Roman"/>
                <w:color w:val="000000"/>
                <w:sz w:val="24"/>
                <w:szCs w:val="24"/>
                <w:lang w:val="ru-RU"/>
              </w:rPr>
              <w:t>страховых</w:t>
            </w:r>
            <w:r w:rsidRPr="00A6767C">
              <w:rPr>
                <w:lang w:val="ru-RU"/>
              </w:rPr>
              <w:t xml:space="preserve"> </w:t>
            </w:r>
            <w:r w:rsidRPr="00A6767C">
              <w:rPr>
                <w:rFonts w:ascii="Times New Roman" w:hAnsi="Times New Roman" w:cs="Times New Roman"/>
                <w:color w:val="000000"/>
                <w:sz w:val="24"/>
                <w:szCs w:val="24"/>
                <w:lang w:val="ru-RU"/>
              </w:rPr>
              <w:t>организациях,</w:t>
            </w:r>
            <w:r w:rsidRPr="00A6767C">
              <w:rPr>
                <w:lang w:val="ru-RU"/>
              </w:rPr>
              <w:t xml:space="preserve"> </w:t>
            </w:r>
            <w:r w:rsidRPr="00A6767C">
              <w:rPr>
                <w:rFonts w:ascii="Times New Roman" w:hAnsi="Times New Roman" w:cs="Times New Roman"/>
                <w:color w:val="000000"/>
                <w:sz w:val="24"/>
                <w:szCs w:val="24"/>
                <w:lang w:val="ru-RU"/>
              </w:rPr>
              <w:t>а</w:t>
            </w:r>
            <w:r w:rsidRPr="00A6767C">
              <w:rPr>
                <w:lang w:val="ru-RU"/>
              </w:rPr>
              <w:t xml:space="preserve"> </w:t>
            </w:r>
            <w:r w:rsidRPr="00A6767C">
              <w:rPr>
                <w:rFonts w:ascii="Times New Roman" w:hAnsi="Times New Roman" w:cs="Times New Roman"/>
                <w:color w:val="000000"/>
                <w:sz w:val="24"/>
                <w:szCs w:val="24"/>
                <w:lang w:val="ru-RU"/>
              </w:rPr>
              <w:t>также</w:t>
            </w:r>
            <w:r w:rsidRPr="00A6767C">
              <w:rPr>
                <w:lang w:val="ru-RU"/>
              </w:rPr>
              <w:t xml:space="preserve"> </w:t>
            </w:r>
            <w:r w:rsidRPr="00A6767C">
              <w:rPr>
                <w:rFonts w:ascii="Times New Roman" w:hAnsi="Times New Roman" w:cs="Times New Roman"/>
                <w:color w:val="000000"/>
                <w:sz w:val="24"/>
                <w:szCs w:val="24"/>
                <w:lang w:val="ru-RU"/>
              </w:rPr>
              <w:t>умений</w:t>
            </w:r>
            <w:r w:rsidRPr="00A6767C">
              <w:rPr>
                <w:lang w:val="ru-RU"/>
              </w:rPr>
              <w:t xml:space="preserve"> </w:t>
            </w:r>
            <w:r w:rsidRPr="00A6767C">
              <w:rPr>
                <w:rFonts w:ascii="Times New Roman" w:hAnsi="Times New Roman" w:cs="Times New Roman"/>
                <w:color w:val="000000"/>
                <w:sz w:val="24"/>
                <w:szCs w:val="24"/>
                <w:lang w:val="ru-RU"/>
              </w:rPr>
              <w:t>и</w:t>
            </w:r>
            <w:r w:rsidRPr="00A6767C">
              <w:rPr>
                <w:lang w:val="ru-RU"/>
              </w:rPr>
              <w:t xml:space="preserve"> </w:t>
            </w:r>
            <w:r w:rsidRPr="00A6767C">
              <w:rPr>
                <w:rFonts w:ascii="Times New Roman" w:hAnsi="Times New Roman" w:cs="Times New Roman"/>
                <w:color w:val="000000"/>
                <w:sz w:val="24"/>
                <w:szCs w:val="24"/>
                <w:lang w:val="ru-RU"/>
              </w:rPr>
              <w:t>навыков,</w:t>
            </w:r>
            <w:r w:rsidRPr="00A6767C">
              <w:rPr>
                <w:lang w:val="ru-RU"/>
              </w:rPr>
              <w:t xml:space="preserve"> </w:t>
            </w:r>
            <w:r w:rsidRPr="00A6767C">
              <w:rPr>
                <w:rFonts w:ascii="Times New Roman" w:hAnsi="Times New Roman" w:cs="Times New Roman"/>
                <w:color w:val="000000"/>
                <w:sz w:val="24"/>
                <w:szCs w:val="24"/>
                <w:lang w:val="ru-RU"/>
              </w:rPr>
              <w:t>позволяющих</w:t>
            </w:r>
            <w:r w:rsidRPr="00A6767C">
              <w:rPr>
                <w:lang w:val="ru-RU"/>
              </w:rPr>
              <w:t xml:space="preserve"> </w:t>
            </w:r>
            <w:r w:rsidRPr="00A6767C">
              <w:rPr>
                <w:rFonts w:ascii="Times New Roman" w:hAnsi="Times New Roman" w:cs="Times New Roman"/>
                <w:color w:val="000000"/>
                <w:sz w:val="24"/>
                <w:szCs w:val="24"/>
                <w:lang w:val="ru-RU"/>
              </w:rPr>
              <w:t>применять</w:t>
            </w:r>
            <w:r w:rsidRPr="00A6767C">
              <w:rPr>
                <w:lang w:val="ru-RU"/>
              </w:rPr>
              <w:t xml:space="preserve"> </w:t>
            </w:r>
            <w:r w:rsidRPr="00A6767C">
              <w:rPr>
                <w:rFonts w:ascii="Times New Roman" w:hAnsi="Times New Roman" w:cs="Times New Roman"/>
                <w:color w:val="000000"/>
                <w:sz w:val="24"/>
                <w:szCs w:val="24"/>
                <w:lang w:val="ru-RU"/>
              </w:rPr>
              <w:t>полученные</w:t>
            </w:r>
            <w:r w:rsidRPr="00A6767C">
              <w:rPr>
                <w:lang w:val="ru-RU"/>
              </w:rPr>
              <w:t xml:space="preserve"> </w:t>
            </w:r>
            <w:r w:rsidRPr="00A6767C">
              <w:rPr>
                <w:rFonts w:ascii="Times New Roman" w:hAnsi="Times New Roman" w:cs="Times New Roman"/>
                <w:color w:val="000000"/>
                <w:sz w:val="24"/>
                <w:szCs w:val="24"/>
                <w:lang w:val="ru-RU"/>
              </w:rPr>
              <w:t>знания</w:t>
            </w:r>
            <w:r w:rsidRPr="00A6767C">
              <w:rPr>
                <w:lang w:val="ru-RU"/>
              </w:rPr>
              <w:t xml:space="preserve"> </w:t>
            </w:r>
            <w:r w:rsidRPr="00A6767C">
              <w:rPr>
                <w:rFonts w:ascii="Times New Roman" w:hAnsi="Times New Roman" w:cs="Times New Roman"/>
                <w:color w:val="000000"/>
                <w:sz w:val="24"/>
                <w:szCs w:val="24"/>
                <w:lang w:val="ru-RU"/>
              </w:rPr>
              <w:t>на</w:t>
            </w:r>
            <w:r w:rsidRPr="00A6767C">
              <w:rPr>
                <w:lang w:val="ru-RU"/>
              </w:rPr>
              <w:t xml:space="preserve"> </w:t>
            </w:r>
            <w:r w:rsidRPr="00A6767C">
              <w:rPr>
                <w:rFonts w:ascii="Times New Roman" w:hAnsi="Times New Roman" w:cs="Times New Roman"/>
                <w:color w:val="000000"/>
                <w:sz w:val="24"/>
                <w:szCs w:val="24"/>
                <w:lang w:val="ru-RU"/>
              </w:rPr>
              <w:t>практике.</w:t>
            </w:r>
            <w:r w:rsidRPr="00A6767C">
              <w:rPr>
                <w:lang w:val="ru-RU"/>
              </w:rPr>
              <w:t xml:space="preserve"> </w:t>
            </w:r>
          </w:p>
        </w:tc>
      </w:tr>
      <w:tr w:rsidR="00991710" w:rsidRPr="00CB72A7" w:rsidTr="008372C7">
        <w:trPr>
          <w:trHeight w:hRule="exact" w:val="138"/>
        </w:trPr>
        <w:tc>
          <w:tcPr>
            <w:tcW w:w="2730" w:type="dxa"/>
          </w:tcPr>
          <w:p w:rsidR="00991710" w:rsidRPr="00EA4EB6" w:rsidRDefault="00991710">
            <w:pPr>
              <w:rPr>
                <w:lang w:val="ru-RU"/>
              </w:rPr>
            </w:pPr>
          </w:p>
        </w:tc>
        <w:tc>
          <w:tcPr>
            <w:tcW w:w="6694" w:type="dxa"/>
          </w:tcPr>
          <w:p w:rsidR="00991710" w:rsidRPr="00EA4EB6" w:rsidRDefault="00991710">
            <w:pPr>
              <w:rPr>
                <w:lang w:val="ru-RU"/>
              </w:rPr>
            </w:pPr>
          </w:p>
        </w:tc>
      </w:tr>
      <w:tr w:rsidR="008372C7" w:rsidRPr="00CB72A7" w:rsidTr="008372C7">
        <w:trPr>
          <w:trHeight w:hRule="exact" w:val="416"/>
        </w:trPr>
        <w:tc>
          <w:tcPr>
            <w:tcW w:w="9424" w:type="dxa"/>
            <w:gridSpan w:val="2"/>
            <w:shd w:val="clear" w:color="000000" w:fill="FFFFFF"/>
            <w:tcMar>
              <w:left w:w="34" w:type="dxa"/>
              <w:right w:w="34" w:type="dxa"/>
            </w:tcMar>
          </w:tcPr>
          <w:p w:rsidR="008372C7" w:rsidRPr="00A6767C" w:rsidRDefault="008372C7" w:rsidP="008372C7">
            <w:pPr>
              <w:spacing w:after="0" w:line="240" w:lineRule="auto"/>
              <w:ind w:firstLine="756"/>
              <w:jc w:val="both"/>
              <w:rPr>
                <w:sz w:val="24"/>
                <w:szCs w:val="24"/>
                <w:lang w:val="ru-RU"/>
              </w:rPr>
            </w:pPr>
            <w:r w:rsidRPr="00A6767C">
              <w:rPr>
                <w:rFonts w:ascii="Times New Roman" w:hAnsi="Times New Roman" w:cs="Times New Roman"/>
                <w:b/>
                <w:color w:val="000000"/>
                <w:sz w:val="24"/>
                <w:szCs w:val="24"/>
                <w:lang w:val="ru-RU"/>
              </w:rPr>
              <w:t>2</w:t>
            </w:r>
            <w:r w:rsidRPr="00A6767C">
              <w:rPr>
                <w:lang w:val="ru-RU"/>
              </w:rPr>
              <w:t xml:space="preserve"> </w:t>
            </w:r>
            <w:r w:rsidRPr="00A6767C">
              <w:rPr>
                <w:rFonts w:ascii="Times New Roman" w:hAnsi="Times New Roman" w:cs="Times New Roman"/>
                <w:b/>
                <w:color w:val="000000"/>
                <w:sz w:val="24"/>
                <w:szCs w:val="24"/>
                <w:lang w:val="ru-RU"/>
              </w:rPr>
              <w:t>Место</w:t>
            </w:r>
            <w:r w:rsidRPr="00A6767C">
              <w:rPr>
                <w:lang w:val="ru-RU"/>
              </w:rPr>
              <w:t xml:space="preserve"> </w:t>
            </w:r>
            <w:r w:rsidRPr="00A6767C">
              <w:rPr>
                <w:rFonts w:ascii="Times New Roman" w:hAnsi="Times New Roman" w:cs="Times New Roman"/>
                <w:b/>
                <w:color w:val="000000"/>
                <w:sz w:val="24"/>
                <w:szCs w:val="24"/>
                <w:lang w:val="ru-RU"/>
              </w:rPr>
              <w:t>дисциплины</w:t>
            </w:r>
            <w:r w:rsidRPr="00A6767C">
              <w:rPr>
                <w:lang w:val="ru-RU"/>
              </w:rPr>
              <w:t xml:space="preserve"> </w:t>
            </w:r>
            <w:r w:rsidRPr="00A6767C">
              <w:rPr>
                <w:rFonts w:ascii="Times New Roman" w:hAnsi="Times New Roman" w:cs="Times New Roman"/>
                <w:b/>
                <w:color w:val="000000"/>
                <w:sz w:val="24"/>
                <w:szCs w:val="24"/>
                <w:lang w:val="ru-RU"/>
              </w:rPr>
              <w:t>(модуля)</w:t>
            </w:r>
            <w:r w:rsidRPr="00A6767C">
              <w:rPr>
                <w:lang w:val="ru-RU"/>
              </w:rPr>
              <w:t xml:space="preserve"> </w:t>
            </w:r>
            <w:r w:rsidRPr="00A6767C">
              <w:rPr>
                <w:rFonts w:ascii="Times New Roman" w:hAnsi="Times New Roman" w:cs="Times New Roman"/>
                <w:b/>
                <w:color w:val="000000"/>
                <w:sz w:val="24"/>
                <w:szCs w:val="24"/>
                <w:lang w:val="ru-RU"/>
              </w:rPr>
              <w:t>в</w:t>
            </w:r>
            <w:r w:rsidRPr="00A6767C">
              <w:rPr>
                <w:lang w:val="ru-RU"/>
              </w:rPr>
              <w:t xml:space="preserve"> </w:t>
            </w:r>
            <w:r w:rsidRPr="00A6767C">
              <w:rPr>
                <w:rFonts w:ascii="Times New Roman" w:hAnsi="Times New Roman" w:cs="Times New Roman"/>
                <w:b/>
                <w:color w:val="000000"/>
                <w:sz w:val="24"/>
                <w:szCs w:val="24"/>
                <w:lang w:val="ru-RU"/>
              </w:rPr>
              <w:t>структуре</w:t>
            </w:r>
            <w:r w:rsidRPr="00A6767C">
              <w:rPr>
                <w:lang w:val="ru-RU"/>
              </w:rPr>
              <w:t xml:space="preserve"> </w:t>
            </w:r>
            <w:r w:rsidRPr="00A6767C">
              <w:rPr>
                <w:rFonts w:ascii="Times New Roman" w:hAnsi="Times New Roman" w:cs="Times New Roman"/>
                <w:b/>
                <w:color w:val="000000"/>
                <w:sz w:val="24"/>
                <w:szCs w:val="24"/>
                <w:lang w:val="ru-RU"/>
              </w:rPr>
              <w:t>образовательной</w:t>
            </w:r>
            <w:r w:rsidRPr="00A6767C">
              <w:rPr>
                <w:lang w:val="ru-RU"/>
              </w:rPr>
              <w:t xml:space="preserve"> </w:t>
            </w:r>
            <w:r w:rsidRPr="00A6767C">
              <w:rPr>
                <w:rFonts w:ascii="Times New Roman" w:hAnsi="Times New Roman" w:cs="Times New Roman"/>
                <w:b/>
                <w:color w:val="000000"/>
                <w:sz w:val="24"/>
                <w:szCs w:val="24"/>
                <w:lang w:val="ru-RU"/>
              </w:rPr>
              <w:t>программы</w:t>
            </w:r>
            <w:r w:rsidRPr="00A6767C">
              <w:rPr>
                <w:lang w:val="ru-RU"/>
              </w:rPr>
              <w:t xml:space="preserve"> </w:t>
            </w:r>
          </w:p>
        </w:tc>
      </w:tr>
      <w:tr w:rsidR="008372C7" w:rsidRPr="00CB72A7" w:rsidTr="008372C7">
        <w:trPr>
          <w:trHeight w:hRule="exact" w:val="1096"/>
        </w:trPr>
        <w:tc>
          <w:tcPr>
            <w:tcW w:w="9424" w:type="dxa"/>
            <w:gridSpan w:val="2"/>
            <w:shd w:val="clear" w:color="000000" w:fill="FFFFFF"/>
            <w:tcMar>
              <w:left w:w="34" w:type="dxa"/>
              <w:right w:w="34" w:type="dxa"/>
            </w:tcMar>
          </w:tcPr>
          <w:p w:rsidR="008372C7" w:rsidRPr="00A6767C" w:rsidRDefault="008372C7" w:rsidP="008372C7">
            <w:pPr>
              <w:spacing w:after="0" w:line="240" w:lineRule="auto"/>
              <w:ind w:firstLine="756"/>
              <w:jc w:val="both"/>
              <w:rPr>
                <w:sz w:val="24"/>
                <w:szCs w:val="24"/>
                <w:lang w:val="ru-RU"/>
              </w:rPr>
            </w:pPr>
            <w:r w:rsidRPr="00A6767C">
              <w:rPr>
                <w:rFonts w:ascii="Times New Roman" w:hAnsi="Times New Roman" w:cs="Times New Roman"/>
                <w:color w:val="000000"/>
                <w:sz w:val="24"/>
                <w:szCs w:val="24"/>
                <w:lang w:val="ru-RU"/>
              </w:rPr>
              <w:t>Дисциплина</w:t>
            </w:r>
            <w:r w:rsidRPr="00A6767C">
              <w:rPr>
                <w:lang w:val="ru-RU"/>
              </w:rPr>
              <w:t xml:space="preserve"> </w:t>
            </w:r>
            <w:r w:rsidRPr="00A6767C">
              <w:rPr>
                <w:rFonts w:ascii="Times New Roman" w:hAnsi="Times New Roman" w:cs="Times New Roman"/>
                <w:color w:val="000000"/>
                <w:sz w:val="24"/>
                <w:szCs w:val="24"/>
                <w:lang w:val="ru-RU"/>
              </w:rPr>
              <w:t>Инновации</w:t>
            </w:r>
            <w:r w:rsidRPr="00A6767C">
              <w:rPr>
                <w:lang w:val="ru-RU"/>
              </w:rPr>
              <w:t xml:space="preserve"> </w:t>
            </w:r>
            <w:r w:rsidRPr="00A6767C">
              <w:rPr>
                <w:rFonts w:ascii="Times New Roman" w:hAnsi="Times New Roman" w:cs="Times New Roman"/>
                <w:color w:val="000000"/>
                <w:sz w:val="24"/>
                <w:szCs w:val="24"/>
                <w:lang w:val="ru-RU"/>
              </w:rPr>
              <w:t>в</w:t>
            </w:r>
            <w:r w:rsidRPr="00A6767C">
              <w:rPr>
                <w:lang w:val="ru-RU"/>
              </w:rPr>
              <w:t xml:space="preserve"> </w:t>
            </w:r>
            <w:r w:rsidRPr="00A6767C">
              <w:rPr>
                <w:rFonts w:ascii="Times New Roman" w:hAnsi="Times New Roman" w:cs="Times New Roman"/>
                <w:color w:val="000000"/>
                <w:sz w:val="24"/>
                <w:szCs w:val="24"/>
                <w:lang w:val="ru-RU"/>
              </w:rPr>
              <w:t>страховании</w:t>
            </w:r>
            <w:r w:rsidRPr="00A6767C">
              <w:rPr>
                <w:lang w:val="ru-RU"/>
              </w:rPr>
              <w:t xml:space="preserve"> </w:t>
            </w:r>
            <w:r w:rsidRPr="00A6767C">
              <w:rPr>
                <w:rFonts w:ascii="Times New Roman" w:hAnsi="Times New Roman" w:cs="Times New Roman"/>
                <w:color w:val="000000"/>
                <w:sz w:val="24"/>
                <w:szCs w:val="24"/>
                <w:lang w:val="ru-RU"/>
              </w:rPr>
              <w:t>входит</w:t>
            </w:r>
            <w:r w:rsidRPr="00A6767C">
              <w:rPr>
                <w:lang w:val="ru-RU"/>
              </w:rPr>
              <w:t xml:space="preserve"> </w:t>
            </w:r>
            <w:r w:rsidRPr="00A6767C">
              <w:rPr>
                <w:rFonts w:ascii="Times New Roman" w:hAnsi="Times New Roman" w:cs="Times New Roman"/>
                <w:color w:val="000000"/>
                <w:sz w:val="24"/>
                <w:szCs w:val="24"/>
                <w:lang w:val="ru-RU"/>
              </w:rPr>
              <w:t>в</w:t>
            </w:r>
            <w:r w:rsidRPr="00A6767C">
              <w:rPr>
                <w:lang w:val="ru-RU"/>
              </w:rPr>
              <w:t xml:space="preserve"> </w:t>
            </w:r>
            <w:r w:rsidRPr="00A6767C">
              <w:rPr>
                <w:rFonts w:ascii="Times New Roman" w:hAnsi="Times New Roman" w:cs="Times New Roman"/>
                <w:color w:val="000000"/>
                <w:sz w:val="24"/>
                <w:szCs w:val="24"/>
                <w:lang w:val="ru-RU"/>
              </w:rPr>
              <w:t>вариативную</w:t>
            </w:r>
            <w:r w:rsidRPr="00A6767C">
              <w:rPr>
                <w:lang w:val="ru-RU"/>
              </w:rPr>
              <w:t xml:space="preserve"> </w:t>
            </w:r>
            <w:r w:rsidRPr="00A6767C">
              <w:rPr>
                <w:rFonts w:ascii="Times New Roman" w:hAnsi="Times New Roman" w:cs="Times New Roman"/>
                <w:color w:val="000000"/>
                <w:sz w:val="24"/>
                <w:szCs w:val="24"/>
                <w:lang w:val="ru-RU"/>
              </w:rPr>
              <w:t>часть</w:t>
            </w:r>
            <w:r w:rsidRPr="00A6767C">
              <w:rPr>
                <w:lang w:val="ru-RU"/>
              </w:rPr>
              <w:t xml:space="preserve"> </w:t>
            </w:r>
            <w:r w:rsidRPr="00A6767C">
              <w:rPr>
                <w:rFonts w:ascii="Times New Roman" w:hAnsi="Times New Roman" w:cs="Times New Roman"/>
                <w:color w:val="000000"/>
                <w:sz w:val="24"/>
                <w:szCs w:val="24"/>
                <w:lang w:val="ru-RU"/>
              </w:rPr>
              <w:t>учебного</w:t>
            </w:r>
            <w:r w:rsidRPr="00A6767C">
              <w:rPr>
                <w:lang w:val="ru-RU"/>
              </w:rPr>
              <w:t xml:space="preserve"> </w:t>
            </w:r>
            <w:r w:rsidRPr="00A6767C">
              <w:rPr>
                <w:rFonts w:ascii="Times New Roman" w:hAnsi="Times New Roman" w:cs="Times New Roman"/>
                <w:color w:val="000000"/>
                <w:sz w:val="24"/>
                <w:szCs w:val="24"/>
                <w:lang w:val="ru-RU"/>
              </w:rPr>
              <w:t>плана</w:t>
            </w:r>
            <w:r w:rsidRPr="00A6767C">
              <w:rPr>
                <w:lang w:val="ru-RU"/>
              </w:rPr>
              <w:t xml:space="preserve"> </w:t>
            </w:r>
            <w:r w:rsidRPr="00A6767C">
              <w:rPr>
                <w:rFonts w:ascii="Times New Roman" w:hAnsi="Times New Roman" w:cs="Times New Roman"/>
                <w:color w:val="000000"/>
                <w:sz w:val="24"/>
                <w:szCs w:val="24"/>
                <w:lang w:val="ru-RU"/>
              </w:rPr>
              <w:t>образовательной</w:t>
            </w:r>
            <w:r w:rsidRPr="00A6767C">
              <w:rPr>
                <w:lang w:val="ru-RU"/>
              </w:rPr>
              <w:t xml:space="preserve"> </w:t>
            </w:r>
            <w:r w:rsidRPr="00A6767C">
              <w:rPr>
                <w:rFonts w:ascii="Times New Roman" w:hAnsi="Times New Roman" w:cs="Times New Roman"/>
                <w:color w:val="000000"/>
                <w:sz w:val="24"/>
                <w:szCs w:val="24"/>
                <w:lang w:val="ru-RU"/>
              </w:rPr>
              <w:t>программы.</w:t>
            </w:r>
            <w:r w:rsidRPr="00A6767C">
              <w:rPr>
                <w:lang w:val="ru-RU"/>
              </w:rPr>
              <w:t xml:space="preserve"> </w:t>
            </w:r>
          </w:p>
          <w:p w:rsidR="008372C7" w:rsidRPr="00A6767C" w:rsidRDefault="008372C7" w:rsidP="008372C7">
            <w:pPr>
              <w:spacing w:after="0" w:line="240" w:lineRule="auto"/>
              <w:ind w:firstLine="756"/>
              <w:jc w:val="both"/>
              <w:rPr>
                <w:sz w:val="24"/>
                <w:szCs w:val="24"/>
                <w:lang w:val="ru-RU"/>
              </w:rPr>
            </w:pPr>
            <w:r w:rsidRPr="00A6767C">
              <w:rPr>
                <w:rFonts w:ascii="Times New Roman" w:hAnsi="Times New Roman" w:cs="Times New Roman"/>
                <w:color w:val="000000"/>
                <w:sz w:val="24"/>
                <w:szCs w:val="24"/>
                <w:lang w:val="ru-RU"/>
              </w:rPr>
              <w:t>Для</w:t>
            </w:r>
            <w:r w:rsidRPr="00A6767C">
              <w:rPr>
                <w:lang w:val="ru-RU"/>
              </w:rPr>
              <w:t xml:space="preserve"> </w:t>
            </w:r>
            <w:r w:rsidRPr="00A6767C">
              <w:rPr>
                <w:rFonts w:ascii="Times New Roman" w:hAnsi="Times New Roman" w:cs="Times New Roman"/>
                <w:color w:val="000000"/>
                <w:sz w:val="24"/>
                <w:szCs w:val="24"/>
                <w:lang w:val="ru-RU"/>
              </w:rPr>
              <w:t>изучения</w:t>
            </w:r>
            <w:r w:rsidRPr="00A6767C">
              <w:rPr>
                <w:lang w:val="ru-RU"/>
              </w:rPr>
              <w:t xml:space="preserve"> </w:t>
            </w:r>
            <w:r w:rsidRPr="00A6767C">
              <w:rPr>
                <w:rFonts w:ascii="Times New Roman" w:hAnsi="Times New Roman" w:cs="Times New Roman"/>
                <w:color w:val="000000"/>
                <w:sz w:val="24"/>
                <w:szCs w:val="24"/>
                <w:lang w:val="ru-RU"/>
              </w:rPr>
              <w:t>дисциплины</w:t>
            </w:r>
            <w:r w:rsidRPr="00A6767C">
              <w:rPr>
                <w:lang w:val="ru-RU"/>
              </w:rPr>
              <w:t xml:space="preserve"> </w:t>
            </w:r>
            <w:r w:rsidRPr="00A6767C">
              <w:rPr>
                <w:rFonts w:ascii="Times New Roman" w:hAnsi="Times New Roman" w:cs="Times New Roman"/>
                <w:color w:val="000000"/>
                <w:sz w:val="24"/>
                <w:szCs w:val="24"/>
                <w:lang w:val="ru-RU"/>
              </w:rPr>
              <w:t>необходимы</w:t>
            </w:r>
            <w:r w:rsidRPr="00A6767C">
              <w:rPr>
                <w:lang w:val="ru-RU"/>
              </w:rPr>
              <w:t xml:space="preserve"> </w:t>
            </w:r>
            <w:r w:rsidRPr="00A6767C">
              <w:rPr>
                <w:rFonts w:ascii="Times New Roman" w:hAnsi="Times New Roman" w:cs="Times New Roman"/>
                <w:color w:val="000000"/>
                <w:sz w:val="24"/>
                <w:szCs w:val="24"/>
                <w:lang w:val="ru-RU"/>
              </w:rPr>
              <w:t>знания</w:t>
            </w:r>
            <w:r w:rsidRPr="00A6767C">
              <w:rPr>
                <w:lang w:val="ru-RU"/>
              </w:rPr>
              <w:t xml:space="preserve"> </w:t>
            </w:r>
            <w:r w:rsidRPr="00A6767C">
              <w:rPr>
                <w:rFonts w:ascii="Times New Roman" w:hAnsi="Times New Roman" w:cs="Times New Roman"/>
                <w:color w:val="000000"/>
                <w:sz w:val="24"/>
                <w:szCs w:val="24"/>
                <w:lang w:val="ru-RU"/>
              </w:rPr>
              <w:t>(умения,</w:t>
            </w:r>
            <w:r w:rsidRPr="00A6767C">
              <w:rPr>
                <w:lang w:val="ru-RU"/>
              </w:rPr>
              <w:t xml:space="preserve"> </w:t>
            </w:r>
            <w:r w:rsidRPr="00A6767C">
              <w:rPr>
                <w:rFonts w:ascii="Times New Roman" w:hAnsi="Times New Roman" w:cs="Times New Roman"/>
                <w:color w:val="000000"/>
                <w:sz w:val="24"/>
                <w:szCs w:val="24"/>
                <w:lang w:val="ru-RU"/>
              </w:rPr>
              <w:t>владения),</w:t>
            </w:r>
            <w:r w:rsidRPr="00A6767C">
              <w:rPr>
                <w:lang w:val="ru-RU"/>
              </w:rPr>
              <w:t xml:space="preserve"> </w:t>
            </w:r>
            <w:r w:rsidRPr="00A6767C">
              <w:rPr>
                <w:rFonts w:ascii="Times New Roman" w:hAnsi="Times New Roman" w:cs="Times New Roman"/>
                <w:color w:val="000000"/>
                <w:sz w:val="24"/>
                <w:szCs w:val="24"/>
                <w:lang w:val="ru-RU"/>
              </w:rPr>
              <w:t>сформированные</w:t>
            </w:r>
            <w:r w:rsidRPr="00A6767C">
              <w:rPr>
                <w:lang w:val="ru-RU"/>
              </w:rPr>
              <w:t xml:space="preserve"> </w:t>
            </w:r>
            <w:r w:rsidRPr="00A6767C">
              <w:rPr>
                <w:rFonts w:ascii="Times New Roman" w:hAnsi="Times New Roman" w:cs="Times New Roman"/>
                <w:color w:val="000000"/>
                <w:sz w:val="24"/>
                <w:szCs w:val="24"/>
                <w:lang w:val="ru-RU"/>
              </w:rPr>
              <w:t>в</w:t>
            </w:r>
            <w:r w:rsidRPr="00A6767C">
              <w:rPr>
                <w:lang w:val="ru-RU"/>
              </w:rPr>
              <w:t xml:space="preserve"> </w:t>
            </w:r>
            <w:r w:rsidRPr="00A6767C">
              <w:rPr>
                <w:rFonts w:ascii="Times New Roman" w:hAnsi="Times New Roman" w:cs="Times New Roman"/>
                <w:color w:val="000000"/>
                <w:sz w:val="24"/>
                <w:szCs w:val="24"/>
                <w:lang w:val="ru-RU"/>
              </w:rPr>
              <w:t>результате</w:t>
            </w:r>
            <w:r w:rsidRPr="00A6767C">
              <w:rPr>
                <w:lang w:val="ru-RU"/>
              </w:rPr>
              <w:t xml:space="preserve"> </w:t>
            </w:r>
            <w:r w:rsidRPr="00A6767C">
              <w:rPr>
                <w:rFonts w:ascii="Times New Roman" w:hAnsi="Times New Roman" w:cs="Times New Roman"/>
                <w:color w:val="000000"/>
                <w:sz w:val="24"/>
                <w:szCs w:val="24"/>
                <w:lang w:val="ru-RU"/>
              </w:rPr>
              <w:t>изучения</w:t>
            </w:r>
            <w:r w:rsidRPr="00A6767C">
              <w:rPr>
                <w:lang w:val="ru-RU"/>
              </w:rPr>
              <w:t xml:space="preserve"> </w:t>
            </w:r>
            <w:r w:rsidRPr="00A6767C">
              <w:rPr>
                <w:rFonts w:ascii="Times New Roman" w:hAnsi="Times New Roman" w:cs="Times New Roman"/>
                <w:color w:val="000000"/>
                <w:sz w:val="24"/>
                <w:szCs w:val="24"/>
                <w:lang w:val="ru-RU"/>
              </w:rPr>
              <w:t>дисциплин/</w:t>
            </w:r>
            <w:r w:rsidRPr="00A6767C">
              <w:rPr>
                <w:lang w:val="ru-RU"/>
              </w:rPr>
              <w:t xml:space="preserve"> </w:t>
            </w:r>
            <w:r w:rsidRPr="00A6767C">
              <w:rPr>
                <w:rFonts w:ascii="Times New Roman" w:hAnsi="Times New Roman" w:cs="Times New Roman"/>
                <w:color w:val="000000"/>
                <w:sz w:val="24"/>
                <w:szCs w:val="24"/>
                <w:lang w:val="ru-RU"/>
              </w:rPr>
              <w:t>практик:</w:t>
            </w:r>
            <w:r w:rsidRPr="00A6767C">
              <w:rPr>
                <w:lang w:val="ru-RU"/>
              </w:rPr>
              <w:t xml:space="preserve"> </w:t>
            </w:r>
          </w:p>
        </w:tc>
      </w:tr>
      <w:tr w:rsidR="008372C7" w:rsidTr="008372C7">
        <w:trPr>
          <w:trHeight w:hRule="exact" w:val="285"/>
        </w:trPr>
        <w:tc>
          <w:tcPr>
            <w:tcW w:w="9424" w:type="dxa"/>
            <w:gridSpan w:val="2"/>
            <w:shd w:val="clear" w:color="000000" w:fill="FFFFFF"/>
            <w:tcMar>
              <w:left w:w="34" w:type="dxa"/>
              <w:right w:w="34" w:type="dxa"/>
            </w:tcMar>
          </w:tcPr>
          <w:p w:rsidR="008372C7" w:rsidRDefault="008372C7" w:rsidP="008372C7">
            <w:pPr>
              <w:spacing w:after="0" w:line="240" w:lineRule="auto"/>
              <w:ind w:firstLine="756"/>
              <w:jc w:val="both"/>
              <w:rPr>
                <w:sz w:val="24"/>
                <w:szCs w:val="24"/>
              </w:rPr>
            </w:pPr>
            <w:proofErr w:type="spellStart"/>
            <w:r>
              <w:rPr>
                <w:rFonts w:ascii="Times New Roman" w:hAnsi="Times New Roman" w:cs="Times New Roman"/>
                <w:color w:val="000000"/>
                <w:sz w:val="24"/>
                <w:szCs w:val="24"/>
              </w:rPr>
              <w:t>Макроэкономика</w:t>
            </w:r>
            <w:proofErr w:type="spellEnd"/>
            <w:r>
              <w:t xml:space="preserve"> </w:t>
            </w:r>
            <w:r>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продвинутый</w:t>
            </w:r>
            <w:proofErr w:type="spellEnd"/>
            <w:r>
              <w:t xml:space="preserve"> </w:t>
            </w:r>
            <w:proofErr w:type="spellStart"/>
            <w:r>
              <w:rPr>
                <w:rFonts w:ascii="Times New Roman" w:hAnsi="Times New Roman" w:cs="Times New Roman"/>
                <w:color w:val="000000"/>
                <w:sz w:val="24"/>
                <w:szCs w:val="24"/>
              </w:rPr>
              <w:t>уровень</w:t>
            </w:r>
            <w:proofErr w:type="spellEnd"/>
            <w:r>
              <w:rPr>
                <w:rFonts w:ascii="Times New Roman" w:hAnsi="Times New Roman" w:cs="Times New Roman"/>
                <w:color w:val="000000"/>
                <w:sz w:val="24"/>
                <w:szCs w:val="24"/>
              </w:rPr>
              <w:t>)</w:t>
            </w:r>
            <w:r>
              <w:t xml:space="preserve"> </w:t>
            </w:r>
          </w:p>
        </w:tc>
      </w:tr>
      <w:tr w:rsidR="008372C7" w:rsidTr="008372C7">
        <w:trPr>
          <w:trHeight w:hRule="exact" w:val="285"/>
        </w:trPr>
        <w:tc>
          <w:tcPr>
            <w:tcW w:w="9424" w:type="dxa"/>
            <w:gridSpan w:val="2"/>
            <w:shd w:val="clear" w:color="000000" w:fill="FFFFFF"/>
            <w:tcMar>
              <w:left w:w="34" w:type="dxa"/>
              <w:right w:w="34" w:type="dxa"/>
            </w:tcMar>
          </w:tcPr>
          <w:p w:rsidR="008372C7" w:rsidRDefault="008372C7" w:rsidP="008372C7">
            <w:pPr>
              <w:spacing w:after="0" w:line="240" w:lineRule="auto"/>
              <w:ind w:firstLine="756"/>
              <w:jc w:val="both"/>
              <w:rPr>
                <w:sz w:val="24"/>
                <w:szCs w:val="24"/>
              </w:rPr>
            </w:pPr>
            <w:proofErr w:type="spellStart"/>
            <w:r>
              <w:rPr>
                <w:rFonts w:ascii="Times New Roman" w:hAnsi="Times New Roman" w:cs="Times New Roman"/>
                <w:color w:val="000000"/>
                <w:sz w:val="24"/>
                <w:szCs w:val="24"/>
              </w:rPr>
              <w:t>Рискология</w:t>
            </w:r>
            <w:proofErr w:type="spellEnd"/>
            <w:r>
              <w:t xml:space="preserve"> </w:t>
            </w:r>
          </w:p>
        </w:tc>
      </w:tr>
      <w:tr w:rsidR="008372C7" w:rsidRPr="00CB72A7" w:rsidTr="008372C7">
        <w:trPr>
          <w:trHeight w:hRule="exact" w:val="285"/>
        </w:trPr>
        <w:tc>
          <w:tcPr>
            <w:tcW w:w="9424" w:type="dxa"/>
            <w:gridSpan w:val="2"/>
            <w:shd w:val="clear" w:color="000000" w:fill="FFFFFF"/>
            <w:tcMar>
              <w:left w:w="34" w:type="dxa"/>
              <w:right w:w="34" w:type="dxa"/>
            </w:tcMar>
          </w:tcPr>
          <w:p w:rsidR="008372C7" w:rsidRPr="00A6767C" w:rsidRDefault="008372C7" w:rsidP="008372C7">
            <w:pPr>
              <w:spacing w:after="0" w:line="240" w:lineRule="auto"/>
              <w:ind w:firstLine="756"/>
              <w:jc w:val="both"/>
              <w:rPr>
                <w:sz w:val="24"/>
                <w:szCs w:val="24"/>
                <w:lang w:val="ru-RU"/>
              </w:rPr>
            </w:pPr>
            <w:r w:rsidRPr="00A6767C">
              <w:rPr>
                <w:rFonts w:ascii="Times New Roman" w:hAnsi="Times New Roman" w:cs="Times New Roman"/>
                <w:color w:val="000000"/>
                <w:sz w:val="24"/>
                <w:szCs w:val="24"/>
                <w:lang w:val="ru-RU"/>
              </w:rPr>
              <w:t>Теоретические</w:t>
            </w:r>
            <w:r w:rsidRPr="00A6767C">
              <w:rPr>
                <w:lang w:val="ru-RU"/>
              </w:rPr>
              <w:t xml:space="preserve"> </w:t>
            </w:r>
            <w:r w:rsidRPr="00A6767C">
              <w:rPr>
                <w:rFonts w:ascii="Times New Roman" w:hAnsi="Times New Roman" w:cs="Times New Roman"/>
                <w:color w:val="000000"/>
                <w:sz w:val="24"/>
                <w:szCs w:val="24"/>
                <w:lang w:val="ru-RU"/>
              </w:rPr>
              <w:t>и</w:t>
            </w:r>
            <w:r w:rsidRPr="00A6767C">
              <w:rPr>
                <w:lang w:val="ru-RU"/>
              </w:rPr>
              <w:t xml:space="preserve"> </w:t>
            </w:r>
            <w:r w:rsidRPr="00A6767C">
              <w:rPr>
                <w:rFonts w:ascii="Times New Roman" w:hAnsi="Times New Roman" w:cs="Times New Roman"/>
                <w:color w:val="000000"/>
                <w:sz w:val="24"/>
                <w:szCs w:val="24"/>
                <w:lang w:val="ru-RU"/>
              </w:rPr>
              <w:t>методологические</w:t>
            </w:r>
            <w:r w:rsidRPr="00A6767C">
              <w:rPr>
                <w:lang w:val="ru-RU"/>
              </w:rPr>
              <w:t xml:space="preserve"> </w:t>
            </w:r>
            <w:r w:rsidRPr="00A6767C">
              <w:rPr>
                <w:rFonts w:ascii="Times New Roman" w:hAnsi="Times New Roman" w:cs="Times New Roman"/>
                <w:color w:val="000000"/>
                <w:sz w:val="24"/>
                <w:szCs w:val="24"/>
                <w:lang w:val="ru-RU"/>
              </w:rPr>
              <w:t>основы</w:t>
            </w:r>
            <w:r w:rsidRPr="00A6767C">
              <w:rPr>
                <w:lang w:val="ru-RU"/>
              </w:rPr>
              <w:t xml:space="preserve"> </w:t>
            </w:r>
            <w:r w:rsidRPr="00A6767C">
              <w:rPr>
                <w:rFonts w:ascii="Times New Roman" w:hAnsi="Times New Roman" w:cs="Times New Roman"/>
                <w:color w:val="000000"/>
                <w:sz w:val="24"/>
                <w:szCs w:val="24"/>
                <w:lang w:val="ru-RU"/>
              </w:rPr>
              <w:t>бизнеса</w:t>
            </w:r>
            <w:r w:rsidRPr="00A6767C">
              <w:rPr>
                <w:lang w:val="ru-RU"/>
              </w:rPr>
              <w:t xml:space="preserve"> </w:t>
            </w:r>
          </w:p>
        </w:tc>
      </w:tr>
      <w:tr w:rsidR="008372C7" w:rsidRPr="00CB72A7" w:rsidTr="008372C7">
        <w:trPr>
          <w:trHeight w:hRule="exact" w:val="555"/>
        </w:trPr>
        <w:tc>
          <w:tcPr>
            <w:tcW w:w="9424" w:type="dxa"/>
            <w:gridSpan w:val="2"/>
            <w:shd w:val="clear" w:color="000000" w:fill="FFFFFF"/>
            <w:tcMar>
              <w:left w:w="34" w:type="dxa"/>
              <w:right w:w="34" w:type="dxa"/>
            </w:tcMar>
          </w:tcPr>
          <w:p w:rsidR="008372C7" w:rsidRPr="00A6767C" w:rsidRDefault="008372C7" w:rsidP="008372C7">
            <w:pPr>
              <w:spacing w:after="0" w:line="240" w:lineRule="auto"/>
              <w:ind w:firstLine="756"/>
              <w:jc w:val="both"/>
              <w:rPr>
                <w:sz w:val="24"/>
                <w:szCs w:val="24"/>
                <w:lang w:val="ru-RU"/>
              </w:rPr>
            </w:pPr>
            <w:r w:rsidRPr="00A6767C">
              <w:rPr>
                <w:rFonts w:ascii="Times New Roman" w:hAnsi="Times New Roman" w:cs="Times New Roman"/>
                <w:color w:val="000000"/>
                <w:sz w:val="24"/>
                <w:szCs w:val="24"/>
                <w:lang w:val="ru-RU"/>
              </w:rPr>
              <w:t>Знания</w:t>
            </w:r>
            <w:r w:rsidRPr="00A6767C">
              <w:rPr>
                <w:lang w:val="ru-RU"/>
              </w:rPr>
              <w:t xml:space="preserve"> </w:t>
            </w:r>
            <w:r w:rsidRPr="00A6767C">
              <w:rPr>
                <w:rFonts w:ascii="Times New Roman" w:hAnsi="Times New Roman" w:cs="Times New Roman"/>
                <w:color w:val="000000"/>
                <w:sz w:val="24"/>
                <w:szCs w:val="24"/>
                <w:lang w:val="ru-RU"/>
              </w:rPr>
              <w:t>(умения,</w:t>
            </w:r>
            <w:r w:rsidRPr="00A6767C">
              <w:rPr>
                <w:lang w:val="ru-RU"/>
              </w:rPr>
              <w:t xml:space="preserve"> </w:t>
            </w:r>
            <w:r w:rsidRPr="00A6767C">
              <w:rPr>
                <w:rFonts w:ascii="Times New Roman" w:hAnsi="Times New Roman" w:cs="Times New Roman"/>
                <w:color w:val="000000"/>
                <w:sz w:val="24"/>
                <w:szCs w:val="24"/>
                <w:lang w:val="ru-RU"/>
              </w:rPr>
              <w:t>владения),</w:t>
            </w:r>
            <w:r w:rsidRPr="00A6767C">
              <w:rPr>
                <w:lang w:val="ru-RU"/>
              </w:rPr>
              <w:t xml:space="preserve"> </w:t>
            </w:r>
            <w:r w:rsidRPr="00A6767C">
              <w:rPr>
                <w:rFonts w:ascii="Times New Roman" w:hAnsi="Times New Roman" w:cs="Times New Roman"/>
                <w:color w:val="000000"/>
                <w:sz w:val="24"/>
                <w:szCs w:val="24"/>
                <w:lang w:val="ru-RU"/>
              </w:rPr>
              <w:t>полученные</w:t>
            </w:r>
            <w:r w:rsidRPr="00A6767C">
              <w:rPr>
                <w:lang w:val="ru-RU"/>
              </w:rPr>
              <w:t xml:space="preserve"> </w:t>
            </w:r>
            <w:r w:rsidRPr="00A6767C">
              <w:rPr>
                <w:rFonts w:ascii="Times New Roman" w:hAnsi="Times New Roman" w:cs="Times New Roman"/>
                <w:color w:val="000000"/>
                <w:sz w:val="24"/>
                <w:szCs w:val="24"/>
                <w:lang w:val="ru-RU"/>
              </w:rPr>
              <w:t>при</w:t>
            </w:r>
            <w:r w:rsidRPr="00A6767C">
              <w:rPr>
                <w:lang w:val="ru-RU"/>
              </w:rPr>
              <w:t xml:space="preserve"> </w:t>
            </w:r>
            <w:r w:rsidRPr="00A6767C">
              <w:rPr>
                <w:rFonts w:ascii="Times New Roman" w:hAnsi="Times New Roman" w:cs="Times New Roman"/>
                <w:color w:val="000000"/>
                <w:sz w:val="24"/>
                <w:szCs w:val="24"/>
                <w:lang w:val="ru-RU"/>
              </w:rPr>
              <w:t>изучении</w:t>
            </w:r>
            <w:r w:rsidRPr="00A6767C">
              <w:rPr>
                <w:lang w:val="ru-RU"/>
              </w:rPr>
              <w:t xml:space="preserve"> </w:t>
            </w:r>
            <w:r w:rsidRPr="00A6767C">
              <w:rPr>
                <w:rFonts w:ascii="Times New Roman" w:hAnsi="Times New Roman" w:cs="Times New Roman"/>
                <w:color w:val="000000"/>
                <w:sz w:val="24"/>
                <w:szCs w:val="24"/>
                <w:lang w:val="ru-RU"/>
              </w:rPr>
              <w:t>данной</w:t>
            </w:r>
            <w:r w:rsidRPr="00A6767C">
              <w:rPr>
                <w:lang w:val="ru-RU"/>
              </w:rPr>
              <w:t xml:space="preserve"> </w:t>
            </w:r>
            <w:r w:rsidRPr="00A6767C">
              <w:rPr>
                <w:rFonts w:ascii="Times New Roman" w:hAnsi="Times New Roman" w:cs="Times New Roman"/>
                <w:color w:val="000000"/>
                <w:sz w:val="24"/>
                <w:szCs w:val="24"/>
                <w:lang w:val="ru-RU"/>
              </w:rPr>
              <w:t>дисциплины</w:t>
            </w:r>
            <w:r w:rsidRPr="00A6767C">
              <w:rPr>
                <w:lang w:val="ru-RU"/>
              </w:rPr>
              <w:t xml:space="preserve"> </w:t>
            </w:r>
            <w:r w:rsidRPr="00A6767C">
              <w:rPr>
                <w:rFonts w:ascii="Times New Roman" w:hAnsi="Times New Roman" w:cs="Times New Roman"/>
                <w:color w:val="000000"/>
                <w:sz w:val="24"/>
                <w:szCs w:val="24"/>
                <w:lang w:val="ru-RU"/>
              </w:rPr>
              <w:t>будут</w:t>
            </w:r>
            <w:r w:rsidRPr="00A6767C">
              <w:rPr>
                <w:lang w:val="ru-RU"/>
              </w:rPr>
              <w:t xml:space="preserve"> </w:t>
            </w:r>
            <w:r w:rsidRPr="00A6767C">
              <w:rPr>
                <w:rFonts w:ascii="Times New Roman" w:hAnsi="Times New Roman" w:cs="Times New Roman"/>
                <w:color w:val="000000"/>
                <w:sz w:val="24"/>
                <w:szCs w:val="24"/>
                <w:lang w:val="ru-RU"/>
              </w:rPr>
              <w:t>необходимы</w:t>
            </w:r>
            <w:r w:rsidRPr="00A6767C">
              <w:rPr>
                <w:lang w:val="ru-RU"/>
              </w:rPr>
              <w:t xml:space="preserve"> </w:t>
            </w:r>
            <w:r w:rsidRPr="00A6767C">
              <w:rPr>
                <w:rFonts w:ascii="Times New Roman" w:hAnsi="Times New Roman" w:cs="Times New Roman"/>
                <w:color w:val="000000"/>
                <w:sz w:val="24"/>
                <w:szCs w:val="24"/>
                <w:lang w:val="ru-RU"/>
              </w:rPr>
              <w:t>для</w:t>
            </w:r>
            <w:r w:rsidRPr="00A6767C">
              <w:rPr>
                <w:lang w:val="ru-RU"/>
              </w:rPr>
              <w:t xml:space="preserve"> </w:t>
            </w:r>
            <w:r w:rsidRPr="00A6767C">
              <w:rPr>
                <w:rFonts w:ascii="Times New Roman" w:hAnsi="Times New Roman" w:cs="Times New Roman"/>
                <w:color w:val="000000"/>
                <w:sz w:val="24"/>
                <w:szCs w:val="24"/>
                <w:lang w:val="ru-RU"/>
              </w:rPr>
              <w:t>изучения</w:t>
            </w:r>
            <w:r w:rsidRPr="00A6767C">
              <w:rPr>
                <w:lang w:val="ru-RU"/>
              </w:rPr>
              <w:t xml:space="preserve"> </w:t>
            </w:r>
            <w:r w:rsidRPr="00A6767C">
              <w:rPr>
                <w:rFonts w:ascii="Times New Roman" w:hAnsi="Times New Roman" w:cs="Times New Roman"/>
                <w:color w:val="000000"/>
                <w:sz w:val="24"/>
                <w:szCs w:val="24"/>
                <w:lang w:val="ru-RU"/>
              </w:rPr>
              <w:t>дисциплин/практик:</w:t>
            </w:r>
            <w:r w:rsidRPr="00A6767C">
              <w:rPr>
                <w:lang w:val="ru-RU"/>
              </w:rPr>
              <w:t xml:space="preserve"> </w:t>
            </w:r>
          </w:p>
        </w:tc>
      </w:tr>
      <w:tr w:rsidR="008372C7" w:rsidRPr="00CB72A7" w:rsidTr="008372C7">
        <w:trPr>
          <w:trHeight w:hRule="exact" w:val="285"/>
        </w:trPr>
        <w:tc>
          <w:tcPr>
            <w:tcW w:w="9424" w:type="dxa"/>
            <w:gridSpan w:val="2"/>
            <w:shd w:val="clear" w:color="000000" w:fill="FFFFFF"/>
            <w:tcMar>
              <w:left w:w="34" w:type="dxa"/>
              <w:right w:w="34" w:type="dxa"/>
            </w:tcMar>
          </w:tcPr>
          <w:p w:rsidR="008372C7" w:rsidRPr="00A6767C" w:rsidRDefault="008372C7" w:rsidP="008372C7">
            <w:pPr>
              <w:spacing w:after="0" w:line="240" w:lineRule="auto"/>
              <w:ind w:firstLine="756"/>
              <w:jc w:val="both"/>
              <w:rPr>
                <w:sz w:val="24"/>
                <w:szCs w:val="24"/>
                <w:lang w:val="ru-RU"/>
              </w:rPr>
            </w:pPr>
            <w:r w:rsidRPr="00A6767C">
              <w:rPr>
                <w:rFonts w:ascii="Times New Roman" w:hAnsi="Times New Roman" w:cs="Times New Roman"/>
                <w:color w:val="000000"/>
                <w:sz w:val="24"/>
                <w:szCs w:val="24"/>
                <w:lang w:val="ru-RU"/>
              </w:rPr>
              <w:t>Конкурентоспособность</w:t>
            </w:r>
            <w:r w:rsidRPr="00A6767C">
              <w:rPr>
                <w:lang w:val="ru-RU"/>
              </w:rPr>
              <w:t xml:space="preserve"> </w:t>
            </w:r>
            <w:r w:rsidRPr="00A6767C">
              <w:rPr>
                <w:rFonts w:ascii="Times New Roman" w:hAnsi="Times New Roman" w:cs="Times New Roman"/>
                <w:color w:val="000000"/>
                <w:sz w:val="24"/>
                <w:szCs w:val="24"/>
                <w:lang w:val="ru-RU"/>
              </w:rPr>
              <w:t>организации:</w:t>
            </w:r>
            <w:r w:rsidRPr="00A6767C">
              <w:rPr>
                <w:lang w:val="ru-RU"/>
              </w:rPr>
              <w:t xml:space="preserve"> </w:t>
            </w:r>
            <w:r w:rsidRPr="00A6767C">
              <w:rPr>
                <w:rFonts w:ascii="Times New Roman" w:hAnsi="Times New Roman" w:cs="Times New Roman"/>
                <w:color w:val="000000"/>
                <w:sz w:val="24"/>
                <w:szCs w:val="24"/>
                <w:lang w:val="ru-RU"/>
              </w:rPr>
              <w:t>риски</w:t>
            </w:r>
            <w:r w:rsidRPr="00A6767C">
              <w:rPr>
                <w:lang w:val="ru-RU"/>
              </w:rPr>
              <w:t xml:space="preserve"> </w:t>
            </w:r>
            <w:r w:rsidRPr="00A6767C">
              <w:rPr>
                <w:rFonts w:ascii="Times New Roman" w:hAnsi="Times New Roman" w:cs="Times New Roman"/>
                <w:color w:val="000000"/>
                <w:sz w:val="24"/>
                <w:szCs w:val="24"/>
                <w:lang w:val="ru-RU"/>
              </w:rPr>
              <w:t>и</w:t>
            </w:r>
            <w:r w:rsidRPr="00A6767C">
              <w:rPr>
                <w:lang w:val="ru-RU"/>
              </w:rPr>
              <w:t xml:space="preserve"> </w:t>
            </w:r>
            <w:r w:rsidRPr="00A6767C">
              <w:rPr>
                <w:rFonts w:ascii="Times New Roman" w:hAnsi="Times New Roman" w:cs="Times New Roman"/>
                <w:color w:val="000000"/>
                <w:sz w:val="24"/>
                <w:szCs w:val="24"/>
                <w:lang w:val="ru-RU"/>
              </w:rPr>
              <w:t>страхование</w:t>
            </w:r>
            <w:r w:rsidRPr="00A6767C">
              <w:rPr>
                <w:lang w:val="ru-RU"/>
              </w:rPr>
              <w:t xml:space="preserve"> </w:t>
            </w:r>
          </w:p>
        </w:tc>
      </w:tr>
      <w:tr w:rsidR="008372C7" w:rsidTr="008372C7">
        <w:trPr>
          <w:trHeight w:hRule="exact" w:val="285"/>
        </w:trPr>
        <w:tc>
          <w:tcPr>
            <w:tcW w:w="9424" w:type="dxa"/>
            <w:gridSpan w:val="2"/>
            <w:shd w:val="clear" w:color="000000" w:fill="FFFFFF"/>
            <w:tcMar>
              <w:left w:w="34" w:type="dxa"/>
              <w:right w:w="34" w:type="dxa"/>
            </w:tcMar>
          </w:tcPr>
          <w:p w:rsidR="008372C7" w:rsidRDefault="008372C7" w:rsidP="008372C7">
            <w:pPr>
              <w:spacing w:after="0" w:line="240" w:lineRule="auto"/>
              <w:ind w:firstLine="756"/>
              <w:jc w:val="both"/>
              <w:rPr>
                <w:sz w:val="24"/>
                <w:szCs w:val="24"/>
              </w:rPr>
            </w:pPr>
            <w:proofErr w:type="spellStart"/>
            <w:r>
              <w:rPr>
                <w:rFonts w:ascii="Times New Roman" w:hAnsi="Times New Roman" w:cs="Times New Roman"/>
                <w:color w:val="000000"/>
                <w:sz w:val="24"/>
                <w:szCs w:val="24"/>
              </w:rPr>
              <w:t>Проблемы</w:t>
            </w:r>
            <w:proofErr w:type="spellEnd"/>
            <w:r>
              <w:t xml:space="preserve"> </w:t>
            </w:r>
            <w:proofErr w:type="spellStart"/>
            <w:r>
              <w:rPr>
                <w:rFonts w:ascii="Times New Roman" w:hAnsi="Times New Roman" w:cs="Times New Roman"/>
                <w:color w:val="000000"/>
                <w:sz w:val="24"/>
                <w:szCs w:val="24"/>
              </w:rPr>
              <w:t>прогнозирования</w:t>
            </w:r>
            <w:proofErr w:type="spellEnd"/>
            <w:r>
              <w:t xml:space="preserve"> </w:t>
            </w:r>
            <w:proofErr w:type="spellStart"/>
            <w:r>
              <w:rPr>
                <w:rFonts w:ascii="Times New Roman" w:hAnsi="Times New Roman" w:cs="Times New Roman"/>
                <w:color w:val="000000"/>
                <w:sz w:val="24"/>
                <w:szCs w:val="24"/>
              </w:rPr>
              <w:t>риска</w:t>
            </w:r>
            <w:proofErr w:type="spellEnd"/>
            <w:r>
              <w:t xml:space="preserve"> </w:t>
            </w:r>
          </w:p>
        </w:tc>
      </w:tr>
      <w:tr w:rsidR="008372C7" w:rsidRPr="00CB72A7" w:rsidTr="008372C7">
        <w:trPr>
          <w:trHeight w:hRule="exact" w:val="285"/>
        </w:trPr>
        <w:tc>
          <w:tcPr>
            <w:tcW w:w="9424" w:type="dxa"/>
            <w:gridSpan w:val="2"/>
            <w:shd w:val="clear" w:color="000000" w:fill="FFFFFF"/>
            <w:tcMar>
              <w:left w:w="34" w:type="dxa"/>
              <w:right w:w="34" w:type="dxa"/>
            </w:tcMar>
          </w:tcPr>
          <w:p w:rsidR="008372C7" w:rsidRPr="00A6767C" w:rsidRDefault="008372C7" w:rsidP="008372C7">
            <w:pPr>
              <w:spacing w:after="0" w:line="240" w:lineRule="auto"/>
              <w:ind w:firstLine="756"/>
              <w:jc w:val="both"/>
              <w:rPr>
                <w:sz w:val="24"/>
                <w:szCs w:val="24"/>
                <w:lang w:val="ru-RU"/>
              </w:rPr>
            </w:pPr>
            <w:r w:rsidRPr="00A6767C">
              <w:rPr>
                <w:rFonts w:ascii="Times New Roman" w:hAnsi="Times New Roman" w:cs="Times New Roman"/>
                <w:color w:val="000000"/>
                <w:sz w:val="24"/>
                <w:szCs w:val="24"/>
                <w:lang w:val="ru-RU"/>
              </w:rPr>
              <w:t>Подготовка</w:t>
            </w:r>
            <w:r w:rsidRPr="00A6767C">
              <w:rPr>
                <w:lang w:val="ru-RU"/>
              </w:rPr>
              <w:t xml:space="preserve"> </w:t>
            </w:r>
            <w:r w:rsidRPr="00A6767C">
              <w:rPr>
                <w:rFonts w:ascii="Times New Roman" w:hAnsi="Times New Roman" w:cs="Times New Roman"/>
                <w:color w:val="000000"/>
                <w:sz w:val="24"/>
                <w:szCs w:val="24"/>
                <w:lang w:val="ru-RU"/>
              </w:rPr>
              <w:t>к</w:t>
            </w:r>
            <w:r w:rsidRPr="00A6767C">
              <w:rPr>
                <w:lang w:val="ru-RU"/>
              </w:rPr>
              <w:t xml:space="preserve"> </w:t>
            </w:r>
            <w:r w:rsidRPr="00A6767C">
              <w:rPr>
                <w:rFonts w:ascii="Times New Roman" w:hAnsi="Times New Roman" w:cs="Times New Roman"/>
                <w:color w:val="000000"/>
                <w:sz w:val="24"/>
                <w:szCs w:val="24"/>
                <w:lang w:val="ru-RU"/>
              </w:rPr>
              <w:t>защите</w:t>
            </w:r>
            <w:r w:rsidRPr="00A6767C">
              <w:rPr>
                <w:lang w:val="ru-RU"/>
              </w:rPr>
              <w:t xml:space="preserve"> </w:t>
            </w:r>
            <w:r w:rsidRPr="00A6767C">
              <w:rPr>
                <w:rFonts w:ascii="Times New Roman" w:hAnsi="Times New Roman" w:cs="Times New Roman"/>
                <w:color w:val="000000"/>
                <w:sz w:val="24"/>
                <w:szCs w:val="24"/>
                <w:lang w:val="ru-RU"/>
              </w:rPr>
              <w:t>и</w:t>
            </w:r>
            <w:r w:rsidRPr="00A6767C">
              <w:rPr>
                <w:lang w:val="ru-RU"/>
              </w:rPr>
              <w:t xml:space="preserve"> </w:t>
            </w:r>
            <w:r w:rsidRPr="00A6767C">
              <w:rPr>
                <w:rFonts w:ascii="Times New Roman" w:hAnsi="Times New Roman" w:cs="Times New Roman"/>
                <w:color w:val="000000"/>
                <w:sz w:val="24"/>
                <w:szCs w:val="24"/>
                <w:lang w:val="ru-RU"/>
              </w:rPr>
              <w:t>защита</w:t>
            </w:r>
            <w:r w:rsidRPr="00A6767C">
              <w:rPr>
                <w:lang w:val="ru-RU"/>
              </w:rPr>
              <w:t xml:space="preserve"> </w:t>
            </w:r>
            <w:r w:rsidRPr="00A6767C">
              <w:rPr>
                <w:rFonts w:ascii="Times New Roman" w:hAnsi="Times New Roman" w:cs="Times New Roman"/>
                <w:color w:val="000000"/>
                <w:sz w:val="24"/>
                <w:szCs w:val="24"/>
                <w:lang w:val="ru-RU"/>
              </w:rPr>
              <w:t>выпускной</w:t>
            </w:r>
            <w:r w:rsidRPr="00A6767C">
              <w:rPr>
                <w:lang w:val="ru-RU"/>
              </w:rPr>
              <w:t xml:space="preserve"> </w:t>
            </w:r>
            <w:r w:rsidRPr="00A6767C">
              <w:rPr>
                <w:rFonts w:ascii="Times New Roman" w:hAnsi="Times New Roman" w:cs="Times New Roman"/>
                <w:color w:val="000000"/>
                <w:sz w:val="24"/>
                <w:szCs w:val="24"/>
                <w:lang w:val="ru-RU"/>
              </w:rPr>
              <w:t>квалификационной</w:t>
            </w:r>
            <w:r w:rsidRPr="00A6767C">
              <w:rPr>
                <w:lang w:val="ru-RU"/>
              </w:rPr>
              <w:t xml:space="preserve"> </w:t>
            </w:r>
            <w:r w:rsidRPr="00A6767C">
              <w:rPr>
                <w:rFonts w:ascii="Times New Roman" w:hAnsi="Times New Roman" w:cs="Times New Roman"/>
                <w:color w:val="000000"/>
                <w:sz w:val="24"/>
                <w:szCs w:val="24"/>
                <w:lang w:val="ru-RU"/>
              </w:rPr>
              <w:t>работы</w:t>
            </w:r>
            <w:r w:rsidRPr="00A6767C">
              <w:rPr>
                <w:lang w:val="ru-RU"/>
              </w:rPr>
              <w:t xml:space="preserve"> </w:t>
            </w:r>
          </w:p>
        </w:tc>
      </w:tr>
      <w:tr w:rsidR="00991710" w:rsidRPr="00CB72A7" w:rsidTr="008372C7">
        <w:trPr>
          <w:trHeight w:hRule="exact" w:val="138"/>
        </w:trPr>
        <w:tc>
          <w:tcPr>
            <w:tcW w:w="2730" w:type="dxa"/>
          </w:tcPr>
          <w:p w:rsidR="00991710" w:rsidRPr="00EA4EB6" w:rsidRDefault="00991710">
            <w:pPr>
              <w:rPr>
                <w:lang w:val="ru-RU"/>
              </w:rPr>
            </w:pPr>
          </w:p>
        </w:tc>
        <w:tc>
          <w:tcPr>
            <w:tcW w:w="6694" w:type="dxa"/>
          </w:tcPr>
          <w:p w:rsidR="00991710" w:rsidRPr="00EA4EB6" w:rsidRDefault="00991710">
            <w:pPr>
              <w:rPr>
                <w:lang w:val="ru-RU"/>
              </w:rPr>
            </w:pPr>
          </w:p>
        </w:tc>
      </w:tr>
      <w:tr w:rsidR="008372C7" w:rsidRPr="00CB72A7" w:rsidTr="008372C7">
        <w:trPr>
          <w:trHeight w:hRule="exact" w:val="555"/>
        </w:trPr>
        <w:tc>
          <w:tcPr>
            <w:tcW w:w="9424" w:type="dxa"/>
            <w:gridSpan w:val="2"/>
            <w:shd w:val="clear" w:color="000000" w:fill="FFFFFF"/>
            <w:tcMar>
              <w:left w:w="34" w:type="dxa"/>
              <w:right w:w="34" w:type="dxa"/>
            </w:tcMar>
          </w:tcPr>
          <w:p w:rsidR="008372C7" w:rsidRPr="00A6767C" w:rsidRDefault="008372C7" w:rsidP="008372C7">
            <w:pPr>
              <w:spacing w:after="0" w:line="240" w:lineRule="auto"/>
              <w:ind w:firstLine="756"/>
              <w:jc w:val="both"/>
              <w:rPr>
                <w:sz w:val="24"/>
                <w:szCs w:val="24"/>
                <w:lang w:val="ru-RU"/>
              </w:rPr>
            </w:pPr>
            <w:proofErr w:type="gramStart"/>
            <w:r w:rsidRPr="00A6767C">
              <w:rPr>
                <w:rFonts w:ascii="Times New Roman" w:hAnsi="Times New Roman" w:cs="Times New Roman"/>
                <w:b/>
                <w:color w:val="000000"/>
                <w:sz w:val="24"/>
                <w:szCs w:val="24"/>
                <w:lang w:val="ru-RU"/>
              </w:rPr>
              <w:t>3</w:t>
            </w:r>
            <w:r w:rsidRPr="00A6767C">
              <w:rPr>
                <w:lang w:val="ru-RU"/>
              </w:rPr>
              <w:t xml:space="preserve"> </w:t>
            </w:r>
            <w:r w:rsidRPr="00A6767C">
              <w:rPr>
                <w:rFonts w:ascii="Times New Roman" w:hAnsi="Times New Roman" w:cs="Times New Roman"/>
                <w:b/>
                <w:color w:val="000000"/>
                <w:sz w:val="24"/>
                <w:szCs w:val="24"/>
                <w:lang w:val="ru-RU"/>
              </w:rPr>
              <w:t>Компетенции</w:t>
            </w:r>
            <w:r w:rsidRPr="00A6767C">
              <w:rPr>
                <w:lang w:val="ru-RU"/>
              </w:rPr>
              <w:t xml:space="preserve"> </w:t>
            </w:r>
            <w:r w:rsidRPr="00A6767C">
              <w:rPr>
                <w:rFonts w:ascii="Times New Roman" w:hAnsi="Times New Roman" w:cs="Times New Roman"/>
                <w:b/>
                <w:color w:val="000000"/>
                <w:sz w:val="24"/>
                <w:szCs w:val="24"/>
                <w:lang w:val="ru-RU"/>
              </w:rPr>
              <w:t>обучающегося,</w:t>
            </w:r>
            <w:r w:rsidRPr="00A6767C">
              <w:rPr>
                <w:lang w:val="ru-RU"/>
              </w:rPr>
              <w:t xml:space="preserve"> </w:t>
            </w:r>
            <w:r w:rsidRPr="00A6767C">
              <w:rPr>
                <w:rFonts w:ascii="Times New Roman" w:hAnsi="Times New Roman" w:cs="Times New Roman"/>
                <w:b/>
                <w:color w:val="000000"/>
                <w:sz w:val="24"/>
                <w:szCs w:val="24"/>
                <w:lang w:val="ru-RU"/>
              </w:rPr>
              <w:t>формируемые</w:t>
            </w:r>
            <w:r w:rsidRPr="00A6767C">
              <w:rPr>
                <w:lang w:val="ru-RU"/>
              </w:rPr>
              <w:t xml:space="preserve"> </w:t>
            </w:r>
            <w:r w:rsidRPr="00A6767C">
              <w:rPr>
                <w:rFonts w:ascii="Times New Roman" w:hAnsi="Times New Roman" w:cs="Times New Roman"/>
                <w:b/>
                <w:color w:val="000000"/>
                <w:sz w:val="24"/>
                <w:szCs w:val="24"/>
                <w:lang w:val="ru-RU"/>
              </w:rPr>
              <w:t>в</w:t>
            </w:r>
            <w:r w:rsidRPr="00A6767C">
              <w:rPr>
                <w:lang w:val="ru-RU"/>
              </w:rPr>
              <w:t xml:space="preserve"> </w:t>
            </w:r>
            <w:r w:rsidRPr="00A6767C">
              <w:rPr>
                <w:rFonts w:ascii="Times New Roman" w:hAnsi="Times New Roman" w:cs="Times New Roman"/>
                <w:b/>
                <w:color w:val="000000"/>
                <w:sz w:val="24"/>
                <w:szCs w:val="24"/>
                <w:lang w:val="ru-RU"/>
              </w:rPr>
              <w:t>результате</w:t>
            </w:r>
            <w:r w:rsidRPr="00A6767C">
              <w:rPr>
                <w:lang w:val="ru-RU"/>
              </w:rPr>
              <w:t xml:space="preserve"> </w:t>
            </w:r>
            <w:r w:rsidRPr="00A6767C">
              <w:rPr>
                <w:rFonts w:ascii="Times New Roman" w:hAnsi="Times New Roman" w:cs="Times New Roman"/>
                <w:b/>
                <w:color w:val="000000"/>
                <w:sz w:val="24"/>
                <w:szCs w:val="24"/>
                <w:lang w:val="ru-RU"/>
              </w:rPr>
              <w:t>освоения</w:t>
            </w:r>
            <w:r w:rsidRPr="00A6767C">
              <w:rPr>
                <w:lang w:val="ru-RU"/>
              </w:rPr>
              <w:t xml:space="preserve"> </w:t>
            </w:r>
            <w:proofErr w:type="gramEnd"/>
          </w:p>
          <w:p w:rsidR="008372C7" w:rsidRPr="00A6767C" w:rsidRDefault="008372C7" w:rsidP="008372C7">
            <w:pPr>
              <w:spacing w:after="0" w:line="240" w:lineRule="auto"/>
              <w:ind w:firstLine="756"/>
              <w:jc w:val="both"/>
              <w:rPr>
                <w:sz w:val="24"/>
                <w:szCs w:val="24"/>
                <w:lang w:val="ru-RU"/>
              </w:rPr>
            </w:pPr>
            <w:r w:rsidRPr="00A6767C">
              <w:rPr>
                <w:rFonts w:ascii="Times New Roman" w:hAnsi="Times New Roman" w:cs="Times New Roman"/>
                <w:b/>
                <w:color w:val="000000"/>
                <w:sz w:val="24"/>
                <w:szCs w:val="24"/>
                <w:lang w:val="ru-RU"/>
              </w:rPr>
              <w:t>дисциплины</w:t>
            </w:r>
            <w:r w:rsidRPr="00A6767C">
              <w:rPr>
                <w:lang w:val="ru-RU"/>
              </w:rPr>
              <w:t xml:space="preserve"> </w:t>
            </w:r>
            <w:r w:rsidRPr="00A6767C">
              <w:rPr>
                <w:rFonts w:ascii="Times New Roman" w:hAnsi="Times New Roman" w:cs="Times New Roman"/>
                <w:b/>
                <w:color w:val="000000"/>
                <w:sz w:val="24"/>
                <w:szCs w:val="24"/>
                <w:lang w:val="ru-RU"/>
              </w:rPr>
              <w:t>(модуля)</w:t>
            </w:r>
            <w:r w:rsidRPr="00A6767C">
              <w:rPr>
                <w:lang w:val="ru-RU"/>
              </w:rPr>
              <w:t xml:space="preserve"> </w:t>
            </w:r>
            <w:r w:rsidRPr="00A6767C">
              <w:rPr>
                <w:rFonts w:ascii="Times New Roman" w:hAnsi="Times New Roman" w:cs="Times New Roman"/>
                <w:b/>
                <w:color w:val="000000"/>
                <w:sz w:val="24"/>
                <w:szCs w:val="24"/>
                <w:lang w:val="ru-RU"/>
              </w:rPr>
              <w:t>и</w:t>
            </w:r>
            <w:r w:rsidRPr="00A6767C">
              <w:rPr>
                <w:lang w:val="ru-RU"/>
              </w:rPr>
              <w:t xml:space="preserve"> </w:t>
            </w:r>
            <w:r w:rsidRPr="00A6767C">
              <w:rPr>
                <w:rFonts w:ascii="Times New Roman" w:hAnsi="Times New Roman" w:cs="Times New Roman"/>
                <w:b/>
                <w:color w:val="000000"/>
                <w:sz w:val="24"/>
                <w:szCs w:val="24"/>
                <w:lang w:val="ru-RU"/>
              </w:rPr>
              <w:t>планируемые</w:t>
            </w:r>
            <w:r w:rsidRPr="00A6767C">
              <w:rPr>
                <w:lang w:val="ru-RU"/>
              </w:rPr>
              <w:t xml:space="preserve"> </w:t>
            </w:r>
            <w:r w:rsidRPr="00A6767C">
              <w:rPr>
                <w:rFonts w:ascii="Times New Roman" w:hAnsi="Times New Roman" w:cs="Times New Roman"/>
                <w:b/>
                <w:color w:val="000000"/>
                <w:sz w:val="24"/>
                <w:szCs w:val="24"/>
                <w:lang w:val="ru-RU"/>
              </w:rPr>
              <w:t>результаты</w:t>
            </w:r>
            <w:r w:rsidRPr="00A6767C">
              <w:rPr>
                <w:lang w:val="ru-RU"/>
              </w:rPr>
              <w:t xml:space="preserve"> </w:t>
            </w:r>
            <w:r w:rsidRPr="00A6767C">
              <w:rPr>
                <w:rFonts w:ascii="Times New Roman" w:hAnsi="Times New Roman" w:cs="Times New Roman"/>
                <w:b/>
                <w:color w:val="000000"/>
                <w:sz w:val="24"/>
                <w:szCs w:val="24"/>
                <w:lang w:val="ru-RU"/>
              </w:rPr>
              <w:t>обучения</w:t>
            </w:r>
            <w:r w:rsidRPr="00A6767C">
              <w:rPr>
                <w:lang w:val="ru-RU"/>
              </w:rPr>
              <w:t xml:space="preserve"> </w:t>
            </w:r>
          </w:p>
        </w:tc>
      </w:tr>
      <w:tr w:rsidR="008372C7" w:rsidRPr="00CB72A7" w:rsidTr="008372C7">
        <w:trPr>
          <w:trHeight w:hRule="exact" w:val="555"/>
        </w:trPr>
        <w:tc>
          <w:tcPr>
            <w:tcW w:w="9424" w:type="dxa"/>
            <w:gridSpan w:val="2"/>
            <w:shd w:val="clear" w:color="000000" w:fill="FFFFFF"/>
            <w:tcMar>
              <w:left w:w="34" w:type="dxa"/>
              <w:right w:w="34" w:type="dxa"/>
            </w:tcMar>
          </w:tcPr>
          <w:p w:rsidR="008372C7" w:rsidRPr="00A6767C" w:rsidRDefault="008372C7" w:rsidP="008372C7">
            <w:pPr>
              <w:spacing w:after="0" w:line="240" w:lineRule="auto"/>
              <w:ind w:firstLine="756"/>
              <w:jc w:val="both"/>
              <w:rPr>
                <w:sz w:val="24"/>
                <w:szCs w:val="24"/>
                <w:lang w:val="ru-RU"/>
              </w:rPr>
            </w:pPr>
            <w:r w:rsidRPr="00A6767C">
              <w:rPr>
                <w:rFonts w:ascii="Times New Roman" w:hAnsi="Times New Roman" w:cs="Times New Roman"/>
                <w:color w:val="000000"/>
                <w:sz w:val="24"/>
                <w:szCs w:val="24"/>
                <w:lang w:val="ru-RU"/>
              </w:rPr>
              <w:t>В</w:t>
            </w:r>
            <w:r w:rsidRPr="00A6767C">
              <w:rPr>
                <w:lang w:val="ru-RU"/>
              </w:rPr>
              <w:t xml:space="preserve"> </w:t>
            </w:r>
            <w:r w:rsidRPr="00A6767C">
              <w:rPr>
                <w:rFonts w:ascii="Times New Roman" w:hAnsi="Times New Roman" w:cs="Times New Roman"/>
                <w:color w:val="000000"/>
                <w:sz w:val="24"/>
                <w:szCs w:val="24"/>
                <w:lang w:val="ru-RU"/>
              </w:rPr>
              <w:t>результате</w:t>
            </w:r>
            <w:r w:rsidRPr="00A6767C">
              <w:rPr>
                <w:lang w:val="ru-RU"/>
              </w:rPr>
              <w:t xml:space="preserve"> </w:t>
            </w:r>
            <w:r w:rsidRPr="00A6767C">
              <w:rPr>
                <w:rFonts w:ascii="Times New Roman" w:hAnsi="Times New Roman" w:cs="Times New Roman"/>
                <w:color w:val="000000"/>
                <w:sz w:val="24"/>
                <w:szCs w:val="24"/>
                <w:lang w:val="ru-RU"/>
              </w:rPr>
              <w:t>освоения</w:t>
            </w:r>
            <w:r w:rsidRPr="00A6767C">
              <w:rPr>
                <w:lang w:val="ru-RU"/>
              </w:rPr>
              <w:t xml:space="preserve"> </w:t>
            </w:r>
            <w:r w:rsidRPr="00A6767C">
              <w:rPr>
                <w:rFonts w:ascii="Times New Roman" w:hAnsi="Times New Roman" w:cs="Times New Roman"/>
                <w:color w:val="000000"/>
                <w:sz w:val="24"/>
                <w:szCs w:val="24"/>
                <w:lang w:val="ru-RU"/>
              </w:rPr>
              <w:t>дисциплины</w:t>
            </w:r>
            <w:r w:rsidRPr="00A6767C">
              <w:rPr>
                <w:lang w:val="ru-RU"/>
              </w:rPr>
              <w:t xml:space="preserve"> </w:t>
            </w:r>
            <w:r w:rsidRPr="00A6767C">
              <w:rPr>
                <w:rFonts w:ascii="Times New Roman" w:hAnsi="Times New Roman" w:cs="Times New Roman"/>
                <w:color w:val="000000"/>
                <w:sz w:val="24"/>
                <w:szCs w:val="24"/>
                <w:lang w:val="ru-RU"/>
              </w:rPr>
              <w:t>(модуля)</w:t>
            </w:r>
            <w:r w:rsidRPr="00A6767C">
              <w:rPr>
                <w:lang w:val="ru-RU"/>
              </w:rPr>
              <w:t xml:space="preserve"> </w:t>
            </w:r>
            <w:r w:rsidRPr="00A6767C">
              <w:rPr>
                <w:rFonts w:ascii="Times New Roman" w:hAnsi="Times New Roman" w:cs="Times New Roman"/>
                <w:color w:val="000000"/>
                <w:sz w:val="24"/>
                <w:szCs w:val="24"/>
                <w:lang w:val="ru-RU"/>
              </w:rPr>
              <w:t>«Инновации</w:t>
            </w:r>
            <w:r w:rsidRPr="00A6767C">
              <w:rPr>
                <w:lang w:val="ru-RU"/>
              </w:rPr>
              <w:t xml:space="preserve"> </w:t>
            </w:r>
            <w:r w:rsidRPr="00A6767C">
              <w:rPr>
                <w:rFonts w:ascii="Times New Roman" w:hAnsi="Times New Roman" w:cs="Times New Roman"/>
                <w:color w:val="000000"/>
                <w:sz w:val="24"/>
                <w:szCs w:val="24"/>
                <w:lang w:val="ru-RU"/>
              </w:rPr>
              <w:t>в</w:t>
            </w:r>
            <w:r w:rsidRPr="00A6767C">
              <w:rPr>
                <w:lang w:val="ru-RU"/>
              </w:rPr>
              <w:t xml:space="preserve"> </w:t>
            </w:r>
            <w:r w:rsidRPr="00A6767C">
              <w:rPr>
                <w:rFonts w:ascii="Times New Roman" w:hAnsi="Times New Roman" w:cs="Times New Roman"/>
                <w:color w:val="000000"/>
                <w:sz w:val="24"/>
                <w:szCs w:val="24"/>
                <w:lang w:val="ru-RU"/>
              </w:rPr>
              <w:t>страховании»</w:t>
            </w:r>
            <w:r w:rsidRPr="00A6767C">
              <w:rPr>
                <w:lang w:val="ru-RU"/>
              </w:rPr>
              <w:t xml:space="preserve"> </w:t>
            </w:r>
            <w:r w:rsidRPr="00A6767C">
              <w:rPr>
                <w:rFonts w:ascii="Times New Roman" w:hAnsi="Times New Roman" w:cs="Times New Roman"/>
                <w:color w:val="000000"/>
                <w:sz w:val="24"/>
                <w:szCs w:val="24"/>
                <w:lang w:val="ru-RU"/>
              </w:rPr>
              <w:t>обучающийся</w:t>
            </w:r>
            <w:r w:rsidRPr="00A6767C">
              <w:rPr>
                <w:lang w:val="ru-RU"/>
              </w:rPr>
              <w:t xml:space="preserve"> </w:t>
            </w:r>
            <w:r w:rsidRPr="00A6767C">
              <w:rPr>
                <w:rFonts w:ascii="Times New Roman" w:hAnsi="Times New Roman" w:cs="Times New Roman"/>
                <w:color w:val="000000"/>
                <w:sz w:val="24"/>
                <w:szCs w:val="24"/>
                <w:lang w:val="ru-RU"/>
              </w:rPr>
              <w:t>должен</w:t>
            </w:r>
            <w:r w:rsidRPr="00A6767C">
              <w:rPr>
                <w:lang w:val="ru-RU"/>
              </w:rPr>
              <w:t xml:space="preserve"> </w:t>
            </w:r>
            <w:r w:rsidRPr="00A6767C">
              <w:rPr>
                <w:rFonts w:ascii="Times New Roman" w:hAnsi="Times New Roman" w:cs="Times New Roman"/>
                <w:color w:val="000000"/>
                <w:sz w:val="24"/>
                <w:szCs w:val="24"/>
                <w:lang w:val="ru-RU"/>
              </w:rPr>
              <w:t>обладать</w:t>
            </w:r>
            <w:r w:rsidRPr="00A6767C">
              <w:rPr>
                <w:lang w:val="ru-RU"/>
              </w:rPr>
              <w:t xml:space="preserve"> </w:t>
            </w:r>
            <w:r w:rsidRPr="00A6767C">
              <w:rPr>
                <w:rFonts w:ascii="Times New Roman" w:hAnsi="Times New Roman" w:cs="Times New Roman"/>
                <w:color w:val="000000"/>
                <w:sz w:val="24"/>
                <w:szCs w:val="24"/>
                <w:lang w:val="ru-RU"/>
              </w:rPr>
              <w:t>следующими</w:t>
            </w:r>
            <w:r w:rsidRPr="00A6767C">
              <w:rPr>
                <w:lang w:val="ru-RU"/>
              </w:rPr>
              <w:t xml:space="preserve"> </w:t>
            </w:r>
            <w:r w:rsidRPr="00A6767C">
              <w:rPr>
                <w:rFonts w:ascii="Times New Roman" w:hAnsi="Times New Roman" w:cs="Times New Roman"/>
                <w:color w:val="000000"/>
                <w:sz w:val="24"/>
                <w:szCs w:val="24"/>
                <w:lang w:val="ru-RU"/>
              </w:rPr>
              <w:t>компетенциями:</w:t>
            </w:r>
            <w:r w:rsidRPr="00A6767C">
              <w:rPr>
                <w:lang w:val="ru-RU"/>
              </w:rPr>
              <w:t xml:space="preserve"> </w:t>
            </w:r>
          </w:p>
        </w:tc>
      </w:tr>
      <w:tr w:rsidR="00991710" w:rsidRPr="00CB72A7" w:rsidTr="008372C7">
        <w:trPr>
          <w:trHeight w:hRule="exact" w:val="277"/>
        </w:trPr>
        <w:tc>
          <w:tcPr>
            <w:tcW w:w="2730" w:type="dxa"/>
          </w:tcPr>
          <w:p w:rsidR="00991710" w:rsidRPr="00EA4EB6" w:rsidRDefault="00991710">
            <w:pPr>
              <w:rPr>
                <w:lang w:val="ru-RU"/>
              </w:rPr>
            </w:pPr>
          </w:p>
        </w:tc>
        <w:tc>
          <w:tcPr>
            <w:tcW w:w="6694" w:type="dxa"/>
          </w:tcPr>
          <w:p w:rsidR="00991710" w:rsidRPr="00EA4EB6" w:rsidRDefault="00991710">
            <w:pPr>
              <w:rPr>
                <w:lang w:val="ru-RU"/>
              </w:rPr>
            </w:pPr>
          </w:p>
        </w:tc>
      </w:tr>
      <w:tr w:rsidR="008372C7" w:rsidTr="008372C7">
        <w:trPr>
          <w:trHeight w:hRule="exact" w:val="833"/>
        </w:trPr>
        <w:tc>
          <w:tcPr>
            <w:tcW w:w="27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2C7" w:rsidRDefault="008372C7" w:rsidP="008372C7">
            <w:pPr>
              <w:spacing w:after="0" w:line="240" w:lineRule="auto"/>
              <w:jc w:val="center"/>
              <w:rPr>
                <w:sz w:val="24"/>
                <w:szCs w:val="24"/>
              </w:rPr>
            </w:pPr>
            <w:proofErr w:type="spellStart"/>
            <w:r>
              <w:rPr>
                <w:rFonts w:ascii="Times New Roman" w:hAnsi="Times New Roman" w:cs="Times New Roman"/>
                <w:color w:val="000000"/>
                <w:sz w:val="24"/>
                <w:szCs w:val="24"/>
              </w:rPr>
              <w:t>Структурный</w:t>
            </w:r>
            <w:proofErr w:type="spellEnd"/>
            <w:r>
              <w:t xml:space="preserve"> </w:t>
            </w:r>
          </w:p>
          <w:p w:rsidR="008372C7" w:rsidRDefault="008372C7" w:rsidP="008372C7">
            <w:pPr>
              <w:spacing w:after="0" w:line="240" w:lineRule="auto"/>
              <w:jc w:val="center"/>
              <w:rPr>
                <w:sz w:val="24"/>
                <w:szCs w:val="24"/>
              </w:rPr>
            </w:pPr>
            <w:proofErr w:type="spellStart"/>
            <w:r>
              <w:rPr>
                <w:rFonts w:ascii="Times New Roman" w:hAnsi="Times New Roman" w:cs="Times New Roman"/>
                <w:color w:val="000000"/>
                <w:sz w:val="24"/>
                <w:szCs w:val="24"/>
              </w:rPr>
              <w:t>элемент</w:t>
            </w:r>
            <w:proofErr w:type="spellEnd"/>
            <w:r>
              <w:t xml:space="preserve"> </w:t>
            </w:r>
          </w:p>
          <w:p w:rsidR="008372C7" w:rsidRDefault="008372C7" w:rsidP="008372C7">
            <w:pPr>
              <w:spacing w:after="0" w:line="240" w:lineRule="auto"/>
              <w:jc w:val="center"/>
              <w:rPr>
                <w:sz w:val="24"/>
                <w:szCs w:val="24"/>
              </w:rPr>
            </w:pPr>
            <w:proofErr w:type="spellStart"/>
            <w:r>
              <w:rPr>
                <w:rFonts w:ascii="Times New Roman" w:hAnsi="Times New Roman" w:cs="Times New Roman"/>
                <w:color w:val="000000"/>
                <w:sz w:val="24"/>
                <w:szCs w:val="24"/>
              </w:rPr>
              <w:t>компетенции</w:t>
            </w:r>
            <w:proofErr w:type="spellEnd"/>
            <w:r>
              <w:t xml:space="preserve"> </w:t>
            </w:r>
          </w:p>
        </w:tc>
        <w:tc>
          <w:tcPr>
            <w:tcW w:w="66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2C7" w:rsidRDefault="008372C7" w:rsidP="008372C7">
            <w:pPr>
              <w:spacing w:after="0" w:line="240" w:lineRule="auto"/>
              <w:jc w:val="center"/>
              <w:rPr>
                <w:sz w:val="24"/>
                <w:szCs w:val="24"/>
              </w:rPr>
            </w:pPr>
            <w:proofErr w:type="spellStart"/>
            <w:r>
              <w:rPr>
                <w:rFonts w:ascii="Times New Roman" w:hAnsi="Times New Roman" w:cs="Times New Roman"/>
                <w:color w:val="000000"/>
                <w:sz w:val="24"/>
                <w:szCs w:val="24"/>
              </w:rPr>
              <w:t>Планируемые</w:t>
            </w:r>
            <w:proofErr w:type="spellEnd"/>
            <w:r>
              <w:t xml:space="preserve"> </w:t>
            </w:r>
            <w:proofErr w:type="spellStart"/>
            <w:r>
              <w:rPr>
                <w:rFonts w:ascii="Times New Roman" w:hAnsi="Times New Roman" w:cs="Times New Roman"/>
                <w:color w:val="000000"/>
                <w:sz w:val="24"/>
                <w:szCs w:val="24"/>
              </w:rPr>
              <w:t>результаты</w:t>
            </w:r>
            <w:proofErr w:type="spellEnd"/>
            <w:r>
              <w:t xml:space="preserve"> </w:t>
            </w:r>
            <w:proofErr w:type="spellStart"/>
            <w:r>
              <w:rPr>
                <w:rFonts w:ascii="Times New Roman" w:hAnsi="Times New Roman" w:cs="Times New Roman"/>
                <w:color w:val="000000"/>
                <w:sz w:val="24"/>
                <w:szCs w:val="24"/>
              </w:rPr>
              <w:t>обучения</w:t>
            </w:r>
            <w:proofErr w:type="spellEnd"/>
            <w:r>
              <w:t xml:space="preserve"> </w:t>
            </w:r>
          </w:p>
        </w:tc>
      </w:tr>
      <w:tr w:rsidR="00991710" w:rsidRPr="00CB72A7" w:rsidTr="008372C7">
        <w:trPr>
          <w:trHeight w:hRule="exact" w:val="884"/>
        </w:trPr>
        <w:tc>
          <w:tcPr>
            <w:tcW w:w="9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1710" w:rsidRPr="00EA4EB6" w:rsidRDefault="00BA7432">
            <w:pPr>
              <w:spacing w:after="0" w:line="240" w:lineRule="auto"/>
              <w:rPr>
                <w:sz w:val="24"/>
                <w:szCs w:val="24"/>
                <w:lang w:val="ru-RU"/>
              </w:rPr>
            </w:pPr>
            <w:r w:rsidRPr="00EA4EB6">
              <w:rPr>
                <w:rFonts w:ascii="Times New Roman" w:hAnsi="Times New Roman" w:cs="Times New Roman"/>
                <w:color w:val="000000"/>
                <w:sz w:val="24"/>
                <w:szCs w:val="24"/>
                <w:lang w:val="ru-RU"/>
              </w:rPr>
              <w:t>ПК-1 способностью обобщать и критически оценивать результаты, полученные отечественными и зарубежными исследователями, выявлять перспективные направления, составлять программу исследований</w:t>
            </w:r>
          </w:p>
        </w:tc>
      </w:tr>
      <w:tr w:rsidR="00991710" w:rsidRPr="00CB72A7" w:rsidTr="008372C7">
        <w:trPr>
          <w:trHeight w:hRule="exact" w:val="614"/>
        </w:trPr>
        <w:tc>
          <w:tcPr>
            <w:tcW w:w="27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1710" w:rsidRDefault="00BA7432">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66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1710" w:rsidRPr="00EA4EB6" w:rsidRDefault="00BA7432">
            <w:pPr>
              <w:spacing w:after="0" w:line="240" w:lineRule="auto"/>
              <w:rPr>
                <w:sz w:val="24"/>
                <w:szCs w:val="24"/>
                <w:lang w:val="ru-RU"/>
              </w:rPr>
            </w:pPr>
            <w:r w:rsidRPr="00EA4EB6">
              <w:rPr>
                <w:rFonts w:ascii="Times New Roman" w:hAnsi="Times New Roman" w:cs="Times New Roman"/>
                <w:color w:val="000000"/>
                <w:sz w:val="24"/>
                <w:szCs w:val="24"/>
                <w:lang w:val="ru-RU"/>
              </w:rPr>
              <w:t>правила и методики составления программ, способы обобщения и оценки результатов научных исследований</w:t>
            </w:r>
          </w:p>
        </w:tc>
      </w:tr>
      <w:tr w:rsidR="00991710" w:rsidRPr="00CB72A7" w:rsidTr="008372C7">
        <w:trPr>
          <w:trHeight w:hRule="exact" w:val="884"/>
        </w:trPr>
        <w:tc>
          <w:tcPr>
            <w:tcW w:w="27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1710" w:rsidRDefault="00BA7432">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66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1710" w:rsidRPr="00EA4EB6" w:rsidRDefault="00BA7432">
            <w:pPr>
              <w:spacing w:after="0" w:line="240" w:lineRule="auto"/>
              <w:rPr>
                <w:sz w:val="24"/>
                <w:szCs w:val="24"/>
                <w:lang w:val="ru-RU"/>
              </w:rPr>
            </w:pPr>
            <w:r w:rsidRPr="00EA4EB6">
              <w:rPr>
                <w:rFonts w:ascii="Times New Roman" w:hAnsi="Times New Roman" w:cs="Times New Roman"/>
                <w:color w:val="000000"/>
                <w:sz w:val="24"/>
                <w:szCs w:val="24"/>
                <w:lang w:val="ru-RU"/>
              </w:rPr>
              <w:t>обобщать и оценивать результаты исследований, выявлять перспективные направления, планировать деятельность в области исследований</w:t>
            </w:r>
          </w:p>
        </w:tc>
      </w:tr>
      <w:tr w:rsidR="00991710" w:rsidRPr="00CB72A7" w:rsidTr="008372C7">
        <w:trPr>
          <w:trHeight w:hRule="exact" w:val="884"/>
        </w:trPr>
        <w:tc>
          <w:tcPr>
            <w:tcW w:w="27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1710" w:rsidRDefault="00BA7432">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66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1710" w:rsidRPr="00EA4EB6" w:rsidRDefault="00BA7432">
            <w:pPr>
              <w:spacing w:after="0" w:line="240" w:lineRule="auto"/>
              <w:rPr>
                <w:sz w:val="24"/>
                <w:szCs w:val="24"/>
                <w:lang w:val="ru-RU"/>
              </w:rPr>
            </w:pPr>
            <w:proofErr w:type="gramStart"/>
            <w:r w:rsidRPr="00EA4EB6">
              <w:rPr>
                <w:rFonts w:ascii="Times New Roman" w:hAnsi="Times New Roman" w:cs="Times New Roman"/>
                <w:color w:val="000000"/>
                <w:sz w:val="24"/>
                <w:szCs w:val="24"/>
                <w:lang w:val="ru-RU"/>
              </w:rPr>
              <w:t>навыками обобщения и оценки результатов исследований, разработки программ исследований, разработки рабочих планов, подготовки данных для групп и отдельных исполнителей</w:t>
            </w:r>
            <w:proofErr w:type="gramEnd"/>
          </w:p>
        </w:tc>
      </w:tr>
      <w:tr w:rsidR="00991710" w:rsidRPr="00CB72A7" w:rsidTr="008372C7">
        <w:trPr>
          <w:trHeight w:hRule="exact" w:val="614"/>
        </w:trPr>
        <w:tc>
          <w:tcPr>
            <w:tcW w:w="9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1710" w:rsidRPr="00EA4EB6" w:rsidRDefault="00BA7432">
            <w:pPr>
              <w:spacing w:after="0" w:line="240" w:lineRule="auto"/>
              <w:rPr>
                <w:sz w:val="24"/>
                <w:szCs w:val="24"/>
                <w:lang w:val="ru-RU"/>
              </w:rPr>
            </w:pPr>
            <w:r w:rsidRPr="00EA4EB6">
              <w:rPr>
                <w:rFonts w:ascii="Times New Roman" w:hAnsi="Times New Roman" w:cs="Times New Roman"/>
                <w:color w:val="000000"/>
                <w:sz w:val="24"/>
                <w:szCs w:val="24"/>
                <w:lang w:val="ru-RU"/>
              </w:rPr>
              <w:t>ПК-2 способностью обосновывать актуальность, теоретическую и практическую значимость избранной темы научного исследования</w:t>
            </w:r>
          </w:p>
        </w:tc>
      </w:tr>
      <w:tr w:rsidR="00991710" w:rsidRPr="00CB72A7" w:rsidTr="008372C7">
        <w:trPr>
          <w:trHeight w:hRule="exact" w:val="1155"/>
        </w:trPr>
        <w:tc>
          <w:tcPr>
            <w:tcW w:w="27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1710" w:rsidRDefault="00BA7432">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66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1710" w:rsidRPr="00EA4EB6" w:rsidRDefault="00BA7432">
            <w:pPr>
              <w:spacing w:after="0" w:line="240" w:lineRule="auto"/>
              <w:rPr>
                <w:sz w:val="24"/>
                <w:szCs w:val="24"/>
                <w:lang w:val="ru-RU"/>
              </w:rPr>
            </w:pPr>
            <w:r w:rsidRPr="00EA4EB6">
              <w:rPr>
                <w:rFonts w:ascii="Times New Roman" w:hAnsi="Times New Roman" w:cs="Times New Roman"/>
                <w:color w:val="000000"/>
                <w:sz w:val="24"/>
                <w:szCs w:val="24"/>
                <w:lang w:val="ru-RU"/>
              </w:rPr>
              <w:t>Приоритетные направления и методы научных исследований, основные результаты новейших исследований, опубликованные в ведущих профессиональных журналах по проблемам инновационного развития страховых компаний</w:t>
            </w:r>
          </w:p>
        </w:tc>
      </w:tr>
      <w:tr w:rsidR="00991710" w:rsidRPr="00CB72A7" w:rsidTr="008372C7">
        <w:trPr>
          <w:trHeight w:hRule="exact" w:val="614"/>
        </w:trPr>
        <w:tc>
          <w:tcPr>
            <w:tcW w:w="27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1710" w:rsidRDefault="00BA7432">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66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1710" w:rsidRPr="00EA4EB6" w:rsidRDefault="00BA7432">
            <w:pPr>
              <w:spacing w:after="0" w:line="240" w:lineRule="auto"/>
              <w:rPr>
                <w:sz w:val="24"/>
                <w:szCs w:val="24"/>
                <w:lang w:val="ru-RU"/>
              </w:rPr>
            </w:pPr>
            <w:r w:rsidRPr="00EA4EB6">
              <w:rPr>
                <w:rFonts w:ascii="Times New Roman" w:hAnsi="Times New Roman" w:cs="Times New Roman"/>
                <w:color w:val="000000"/>
                <w:sz w:val="24"/>
                <w:szCs w:val="24"/>
                <w:lang w:val="ru-RU"/>
              </w:rPr>
              <w:t>выявлять проблему, обосновывать актуальность, теоретическую и практическую значимость исследования</w:t>
            </w:r>
          </w:p>
        </w:tc>
      </w:tr>
    </w:tbl>
    <w:p w:rsidR="00991710" w:rsidRPr="00EA4EB6" w:rsidRDefault="00BA7432">
      <w:pPr>
        <w:rPr>
          <w:sz w:val="0"/>
          <w:szCs w:val="0"/>
          <w:lang w:val="ru-RU"/>
        </w:rPr>
      </w:pPr>
      <w:r w:rsidRPr="00EA4EB6">
        <w:rPr>
          <w:lang w:val="ru-RU"/>
        </w:rPr>
        <w:br w:type="page"/>
      </w:r>
    </w:p>
    <w:tbl>
      <w:tblPr>
        <w:tblW w:w="0" w:type="auto"/>
        <w:tblCellMar>
          <w:left w:w="0" w:type="dxa"/>
          <w:right w:w="0" w:type="dxa"/>
        </w:tblCellMar>
        <w:tblLook w:val="04A0"/>
      </w:tblPr>
      <w:tblGrid>
        <w:gridCol w:w="1999"/>
        <w:gridCol w:w="7386"/>
      </w:tblGrid>
      <w:tr w:rsidR="00991710" w:rsidRPr="00CB72A7">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1710" w:rsidRDefault="00BA7432">
            <w:pPr>
              <w:spacing w:after="0" w:line="240" w:lineRule="auto"/>
              <w:rPr>
                <w:sz w:val="24"/>
                <w:szCs w:val="24"/>
              </w:rPr>
            </w:pPr>
            <w:proofErr w:type="spellStart"/>
            <w:r>
              <w:rPr>
                <w:rFonts w:ascii="Times New Roman" w:hAnsi="Times New Roman" w:cs="Times New Roman"/>
                <w:color w:val="000000"/>
                <w:sz w:val="24"/>
                <w:szCs w:val="24"/>
              </w:rPr>
              <w:lastRenderedPageBreak/>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1710" w:rsidRPr="00EA4EB6" w:rsidRDefault="00BA7432">
            <w:pPr>
              <w:spacing w:after="0" w:line="240" w:lineRule="auto"/>
              <w:rPr>
                <w:sz w:val="24"/>
                <w:szCs w:val="24"/>
                <w:lang w:val="ru-RU"/>
              </w:rPr>
            </w:pPr>
            <w:r w:rsidRPr="00EA4EB6">
              <w:rPr>
                <w:rFonts w:ascii="Times New Roman" w:hAnsi="Times New Roman" w:cs="Times New Roman"/>
                <w:color w:val="000000"/>
                <w:sz w:val="24"/>
                <w:szCs w:val="24"/>
                <w:lang w:val="ru-RU"/>
              </w:rPr>
              <w:t>навыками научного поиска, обработки и систематизации информации;</w:t>
            </w:r>
          </w:p>
          <w:p w:rsidR="00991710" w:rsidRPr="00EA4EB6" w:rsidRDefault="00BA7432">
            <w:pPr>
              <w:spacing w:after="0" w:line="240" w:lineRule="auto"/>
              <w:rPr>
                <w:sz w:val="24"/>
                <w:szCs w:val="24"/>
                <w:lang w:val="ru-RU"/>
              </w:rPr>
            </w:pPr>
            <w:r w:rsidRPr="00EA4EB6">
              <w:rPr>
                <w:rFonts w:ascii="Times New Roman" w:hAnsi="Times New Roman" w:cs="Times New Roman"/>
                <w:color w:val="000000"/>
                <w:sz w:val="24"/>
                <w:szCs w:val="24"/>
                <w:lang w:val="ru-RU"/>
              </w:rPr>
              <w:t>навыками обобщения и оценки результатов научного исследования</w:t>
            </w:r>
          </w:p>
        </w:tc>
      </w:tr>
      <w:tr w:rsidR="00991710" w:rsidRPr="00CB72A7">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1710" w:rsidRPr="00EA4EB6" w:rsidRDefault="00BA7432">
            <w:pPr>
              <w:spacing w:after="0" w:line="240" w:lineRule="auto"/>
              <w:rPr>
                <w:sz w:val="24"/>
                <w:szCs w:val="24"/>
                <w:lang w:val="ru-RU"/>
              </w:rPr>
            </w:pPr>
            <w:r w:rsidRPr="00EA4EB6">
              <w:rPr>
                <w:rFonts w:ascii="Times New Roman" w:hAnsi="Times New Roman" w:cs="Times New Roman"/>
                <w:color w:val="000000"/>
                <w:sz w:val="24"/>
                <w:szCs w:val="24"/>
                <w:lang w:val="ru-RU"/>
              </w:rPr>
              <w:t>ПК-3 способностью проводить самостоятельные исследования в соответствии с разработанной программой</w:t>
            </w:r>
          </w:p>
        </w:tc>
      </w:tr>
      <w:tr w:rsidR="00991710" w:rsidRPr="00CB72A7">
        <w:trPr>
          <w:trHeight w:hRule="exact" w:val="3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1710" w:rsidRDefault="00BA7432">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1710" w:rsidRPr="00EA4EB6" w:rsidRDefault="00BA7432">
            <w:pPr>
              <w:spacing w:after="0" w:line="240" w:lineRule="auto"/>
              <w:rPr>
                <w:sz w:val="24"/>
                <w:szCs w:val="24"/>
                <w:lang w:val="ru-RU"/>
              </w:rPr>
            </w:pPr>
            <w:r w:rsidRPr="00EA4EB6">
              <w:rPr>
                <w:rFonts w:ascii="Times New Roman" w:hAnsi="Times New Roman" w:cs="Times New Roman"/>
                <w:color w:val="000000"/>
                <w:sz w:val="24"/>
                <w:szCs w:val="24"/>
                <w:lang w:val="ru-RU"/>
              </w:rPr>
              <w:t>методологию научных исследований в целом</w:t>
            </w:r>
          </w:p>
        </w:tc>
      </w:tr>
      <w:tr w:rsidR="00991710" w:rsidRPr="00CB72A7">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1710" w:rsidRDefault="00BA7432">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1710" w:rsidRPr="00EA4EB6" w:rsidRDefault="00BA7432">
            <w:pPr>
              <w:spacing w:after="0" w:line="240" w:lineRule="auto"/>
              <w:rPr>
                <w:sz w:val="24"/>
                <w:szCs w:val="24"/>
                <w:lang w:val="ru-RU"/>
              </w:rPr>
            </w:pPr>
            <w:r w:rsidRPr="00EA4EB6">
              <w:rPr>
                <w:rFonts w:ascii="Times New Roman" w:hAnsi="Times New Roman" w:cs="Times New Roman"/>
                <w:color w:val="000000"/>
                <w:sz w:val="24"/>
                <w:szCs w:val="24"/>
                <w:lang w:val="ru-RU"/>
              </w:rPr>
              <w:t>использовать методологию научного исследования, проводить самостоятельные исследования с применением современных информационных технологий</w:t>
            </w:r>
          </w:p>
        </w:tc>
      </w:tr>
      <w:tr w:rsidR="00991710" w:rsidRPr="00CB72A7">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1710" w:rsidRDefault="00BA7432">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1710" w:rsidRPr="00EA4EB6" w:rsidRDefault="00BA7432">
            <w:pPr>
              <w:spacing w:after="0" w:line="240" w:lineRule="auto"/>
              <w:rPr>
                <w:sz w:val="24"/>
                <w:szCs w:val="24"/>
                <w:lang w:val="ru-RU"/>
              </w:rPr>
            </w:pPr>
            <w:r w:rsidRPr="00EA4EB6">
              <w:rPr>
                <w:rFonts w:ascii="Times New Roman" w:hAnsi="Times New Roman" w:cs="Times New Roman"/>
                <w:color w:val="000000"/>
                <w:sz w:val="24"/>
                <w:szCs w:val="24"/>
                <w:lang w:val="ru-RU"/>
              </w:rPr>
              <w:t>навыками самостоятельной исследовательской работы, методами сбора и обработки исходной информации оценки получаемых результатов в области инновационного развития страховой деятельности</w:t>
            </w:r>
          </w:p>
        </w:tc>
      </w:tr>
      <w:tr w:rsidR="00991710" w:rsidRPr="00CB72A7">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1710" w:rsidRPr="00EA4EB6" w:rsidRDefault="00BA7432">
            <w:pPr>
              <w:spacing w:after="0" w:line="240" w:lineRule="auto"/>
              <w:rPr>
                <w:sz w:val="24"/>
                <w:szCs w:val="24"/>
                <w:lang w:val="ru-RU"/>
              </w:rPr>
            </w:pPr>
            <w:r w:rsidRPr="00EA4EB6">
              <w:rPr>
                <w:rFonts w:ascii="Times New Roman" w:hAnsi="Times New Roman" w:cs="Times New Roman"/>
                <w:color w:val="000000"/>
                <w:sz w:val="24"/>
                <w:szCs w:val="24"/>
                <w:lang w:val="ru-RU"/>
              </w:rPr>
              <w:t>ПК-4 способностью представлять результаты проведенного исследования научному сообществу в виде статьи или доклада</w:t>
            </w:r>
          </w:p>
        </w:tc>
      </w:tr>
      <w:tr w:rsidR="00991710" w:rsidRPr="00CB72A7">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1710" w:rsidRDefault="00BA7432">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1710" w:rsidRPr="00EA4EB6" w:rsidRDefault="00BA7432">
            <w:pPr>
              <w:spacing w:after="0" w:line="240" w:lineRule="auto"/>
              <w:rPr>
                <w:sz w:val="24"/>
                <w:szCs w:val="24"/>
                <w:lang w:val="ru-RU"/>
              </w:rPr>
            </w:pPr>
            <w:r w:rsidRPr="00EA4EB6">
              <w:rPr>
                <w:rFonts w:ascii="Times New Roman" w:hAnsi="Times New Roman" w:cs="Times New Roman"/>
                <w:color w:val="000000"/>
                <w:sz w:val="24"/>
                <w:szCs w:val="24"/>
                <w:lang w:val="ru-RU"/>
              </w:rPr>
              <w:t>Методы обобщения результатов научного исследования и представления информации научному сообществу</w:t>
            </w:r>
          </w:p>
        </w:tc>
      </w:tr>
      <w:tr w:rsidR="00991710" w:rsidRPr="00CB72A7">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1710" w:rsidRDefault="00BA7432">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1710" w:rsidRPr="00EA4EB6" w:rsidRDefault="00BA7432">
            <w:pPr>
              <w:spacing w:after="0" w:line="240" w:lineRule="auto"/>
              <w:rPr>
                <w:sz w:val="24"/>
                <w:szCs w:val="24"/>
                <w:lang w:val="ru-RU"/>
              </w:rPr>
            </w:pPr>
            <w:r w:rsidRPr="00EA4EB6">
              <w:rPr>
                <w:rFonts w:ascii="Times New Roman" w:hAnsi="Times New Roman" w:cs="Times New Roman"/>
                <w:color w:val="000000"/>
                <w:sz w:val="24"/>
                <w:szCs w:val="24"/>
                <w:lang w:val="ru-RU"/>
              </w:rPr>
              <w:t>сформулировать и представить результаты проведенного научного исследования, вести публичную дискуссию, выбирать журнал или конференцию для представления результатов научного исследования</w:t>
            </w:r>
          </w:p>
        </w:tc>
      </w:tr>
      <w:tr w:rsidR="00991710" w:rsidRPr="00CB72A7">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1710" w:rsidRDefault="00BA7432">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1710" w:rsidRPr="00EA4EB6" w:rsidRDefault="00BA7432">
            <w:pPr>
              <w:spacing w:after="0" w:line="240" w:lineRule="auto"/>
              <w:rPr>
                <w:sz w:val="24"/>
                <w:szCs w:val="24"/>
                <w:lang w:val="ru-RU"/>
              </w:rPr>
            </w:pPr>
            <w:r w:rsidRPr="00EA4EB6">
              <w:rPr>
                <w:rFonts w:ascii="Times New Roman" w:hAnsi="Times New Roman" w:cs="Times New Roman"/>
                <w:color w:val="000000"/>
                <w:sz w:val="24"/>
                <w:szCs w:val="24"/>
                <w:lang w:val="ru-RU"/>
              </w:rPr>
              <w:t>навыками подготовки и оформления научных материалов;</w:t>
            </w:r>
          </w:p>
          <w:p w:rsidR="00991710" w:rsidRPr="00EA4EB6" w:rsidRDefault="00BA7432">
            <w:pPr>
              <w:spacing w:after="0" w:line="240" w:lineRule="auto"/>
              <w:rPr>
                <w:sz w:val="24"/>
                <w:szCs w:val="24"/>
                <w:lang w:val="ru-RU"/>
              </w:rPr>
            </w:pPr>
            <w:r w:rsidRPr="00EA4EB6">
              <w:rPr>
                <w:rFonts w:ascii="Times New Roman" w:hAnsi="Times New Roman" w:cs="Times New Roman"/>
                <w:color w:val="000000"/>
                <w:sz w:val="24"/>
                <w:szCs w:val="24"/>
                <w:lang w:val="ru-RU"/>
              </w:rPr>
              <w:t>навыками публичной и научной речи</w:t>
            </w:r>
          </w:p>
        </w:tc>
      </w:tr>
    </w:tbl>
    <w:p w:rsidR="00991710" w:rsidRPr="00EA4EB6" w:rsidRDefault="00BA7432">
      <w:pPr>
        <w:rPr>
          <w:sz w:val="0"/>
          <w:szCs w:val="0"/>
          <w:lang w:val="ru-RU"/>
        </w:rPr>
      </w:pPr>
      <w:r w:rsidRPr="00EA4EB6">
        <w:rPr>
          <w:lang w:val="ru-RU"/>
        </w:rPr>
        <w:br w:type="page"/>
      </w:r>
    </w:p>
    <w:tbl>
      <w:tblPr>
        <w:tblW w:w="0" w:type="auto"/>
        <w:tblInd w:w="-68" w:type="dxa"/>
        <w:tblCellMar>
          <w:left w:w="0" w:type="dxa"/>
          <w:right w:w="0" w:type="dxa"/>
        </w:tblCellMar>
        <w:tblLook w:val="04A0"/>
      </w:tblPr>
      <w:tblGrid>
        <w:gridCol w:w="919"/>
        <w:gridCol w:w="1367"/>
        <w:gridCol w:w="299"/>
        <w:gridCol w:w="422"/>
        <w:gridCol w:w="392"/>
        <w:gridCol w:w="881"/>
        <w:gridCol w:w="401"/>
        <w:gridCol w:w="1474"/>
        <w:gridCol w:w="1403"/>
        <w:gridCol w:w="1900"/>
      </w:tblGrid>
      <w:tr w:rsidR="00991710" w:rsidRPr="00CB72A7" w:rsidTr="0079013B">
        <w:trPr>
          <w:trHeight w:hRule="exact" w:val="285"/>
        </w:trPr>
        <w:tc>
          <w:tcPr>
            <w:tcW w:w="919" w:type="dxa"/>
          </w:tcPr>
          <w:p w:rsidR="00991710" w:rsidRPr="00EA4EB6" w:rsidRDefault="00991710">
            <w:pPr>
              <w:rPr>
                <w:lang w:val="ru-RU"/>
              </w:rPr>
            </w:pPr>
          </w:p>
        </w:tc>
        <w:tc>
          <w:tcPr>
            <w:tcW w:w="8539" w:type="dxa"/>
            <w:gridSpan w:val="9"/>
            <w:shd w:val="clear" w:color="000000" w:fill="FFFFFF"/>
            <w:tcMar>
              <w:left w:w="34" w:type="dxa"/>
              <w:right w:w="34" w:type="dxa"/>
            </w:tcMar>
          </w:tcPr>
          <w:p w:rsidR="00991710" w:rsidRPr="00EA4EB6" w:rsidRDefault="008372C7" w:rsidP="008372C7">
            <w:pPr>
              <w:spacing w:after="0" w:line="240" w:lineRule="auto"/>
              <w:jc w:val="both"/>
              <w:rPr>
                <w:sz w:val="24"/>
                <w:szCs w:val="24"/>
                <w:lang w:val="ru-RU"/>
              </w:rPr>
            </w:pPr>
            <w:r w:rsidRPr="00A6767C">
              <w:rPr>
                <w:rFonts w:ascii="Times New Roman" w:hAnsi="Times New Roman" w:cs="Times New Roman"/>
                <w:b/>
                <w:color w:val="000000"/>
                <w:sz w:val="24"/>
                <w:szCs w:val="24"/>
                <w:lang w:val="ru-RU"/>
              </w:rPr>
              <w:t>4.</w:t>
            </w:r>
            <w:r w:rsidRPr="00A6767C">
              <w:rPr>
                <w:lang w:val="ru-RU"/>
              </w:rPr>
              <w:t xml:space="preserve"> </w:t>
            </w:r>
            <w:r w:rsidRPr="00A6767C">
              <w:rPr>
                <w:rFonts w:ascii="Times New Roman" w:hAnsi="Times New Roman" w:cs="Times New Roman"/>
                <w:b/>
                <w:color w:val="000000"/>
                <w:sz w:val="24"/>
                <w:szCs w:val="24"/>
                <w:lang w:val="ru-RU"/>
              </w:rPr>
              <w:t>Структура,</w:t>
            </w:r>
            <w:r w:rsidRPr="00A6767C">
              <w:rPr>
                <w:lang w:val="ru-RU"/>
              </w:rPr>
              <w:t xml:space="preserve"> </w:t>
            </w:r>
            <w:r w:rsidRPr="00A6767C">
              <w:rPr>
                <w:rFonts w:ascii="Times New Roman" w:hAnsi="Times New Roman" w:cs="Times New Roman"/>
                <w:b/>
                <w:color w:val="000000"/>
                <w:sz w:val="24"/>
                <w:szCs w:val="24"/>
                <w:lang w:val="ru-RU"/>
              </w:rPr>
              <w:t>объём</w:t>
            </w:r>
            <w:r w:rsidRPr="00A6767C">
              <w:rPr>
                <w:lang w:val="ru-RU"/>
              </w:rPr>
              <w:t xml:space="preserve"> </w:t>
            </w:r>
            <w:r w:rsidRPr="00A6767C">
              <w:rPr>
                <w:rFonts w:ascii="Times New Roman" w:hAnsi="Times New Roman" w:cs="Times New Roman"/>
                <w:b/>
                <w:color w:val="000000"/>
                <w:sz w:val="24"/>
                <w:szCs w:val="24"/>
                <w:lang w:val="ru-RU"/>
              </w:rPr>
              <w:t>и</w:t>
            </w:r>
            <w:r w:rsidRPr="00A6767C">
              <w:rPr>
                <w:lang w:val="ru-RU"/>
              </w:rPr>
              <w:t xml:space="preserve"> </w:t>
            </w:r>
            <w:r w:rsidRPr="00A6767C">
              <w:rPr>
                <w:rFonts w:ascii="Times New Roman" w:hAnsi="Times New Roman" w:cs="Times New Roman"/>
                <w:b/>
                <w:color w:val="000000"/>
                <w:sz w:val="24"/>
                <w:szCs w:val="24"/>
                <w:lang w:val="ru-RU"/>
              </w:rPr>
              <w:t>содержание</w:t>
            </w:r>
            <w:r w:rsidRPr="00A6767C">
              <w:rPr>
                <w:lang w:val="ru-RU"/>
              </w:rPr>
              <w:t xml:space="preserve"> </w:t>
            </w:r>
            <w:r w:rsidRPr="00A6767C">
              <w:rPr>
                <w:rFonts w:ascii="Times New Roman" w:hAnsi="Times New Roman" w:cs="Times New Roman"/>
                <w:b/>
                <w:color w:val="000000"/>
                <w:sz w:val="24"/>
                <w:szCs w:val="24"/>
                <w:lang w:val="ru-RU"/>
              </w:rPr>
              <w:t>дисциплины</w:t>
            </w:r>
            <w:r w:rsidRPr="00A6767C">
              <w:rPr>
                <w:lang w:val="ru-RU"/>
              </w:rPr>
              <w:t xml:space="preserve"> </w:t>
            </w:r>
            <w:r w:rsidRPr="00A6767C">
              <w:rPr>
                <w:rFonts w:ascii="Times New Roman" w:hAnsi="Times New Roman" w:cs="Times New Roman"/>
                <w:b/>
                <w:color w:val="000000"/>
                <w:sz w:val="24"/>
                <w:szCs w:val="24"/>
                <w:lang w:val="ru-RU"/>
              </w:rPr>
              <w:t>(модуля)</w:t>
            </w:r>
          </w:p>
        </w:tc>
      </w:tr>
      <w:tr w:rsidR="00991710" w:rsidRPr="00CB72A7" w:rsidTr="0079013B">
        <w:trPr>
          <w:trHeight w:hRule="exact" w:val="3611"/>
        </w:trPr>
        <w:tc>
          <w:tcPr>
            <w:tcW w:w="9458" w:type="dxa"/>
            <w:gridSpan w:val="10"/>
            <w:shd w:val="clear" w:color="000000" w:fill="FFFFFF"/>
            <w:tcMar>
              <w:left w:w="34" w:type="dxa"/>
              <w:right w:w="34" w:type="dxa"/>
            </w:tcMar>
          </w:tcPr>
          <w:p w:rsidR="008372C7" w:rsidRPr="00A6767C" w:rsidRDefault="008372C7" w:rsidP="008372C7">
            <w:pPr>
              <w:spacing w:after="0" w:line="240" w:lineRule="auto"/>
              <w:jc w:val="both"/>
              <w:rPr>
                <w:sz w:val="24"/>
                <w:szCs w:val="24"/>
                <w:lang w:val="ru-RU"/>
              </w:rPr>
            </w:pPr>
            <w:r w:rsidRPr="00A6767C">
              <w:rPr>
                <w:rFonts w:ascii="Times New Roman" w:hAnsi="Times New Roman" w:cs="Times New Roman"/>
                <w:color w:val="000000"/>
                <w:sz w:val="24"/>
                <w:szCs w:val="24"/>
                <w:lang w:val="ru-RU"/>
              </w:rPr>
              <w:t>Общая</w:t>
            </w:r>
            <w:r w:rsidRPr="00A6767C">
              <w:rPr>
                <w:lang w:val="ru-RU"/>
              </w:rPr>
              <w:t xml:space="preserve"> </w:t>
            </w:r>
            <w:r w:rsidRPr="00A6767C">
              <w:rPr>
                <w:rFonts w:ascii="Times New Roman" w:hAnsi="Times New Roman" w:cs="Times New Roman"/>
                <w:color w:val="000000"/>
                <w:sz w:val="24"/>
                <w:szCs w:val="24"/>
                <w:lang w:val="ru-RU"/>
              </w:rPr>
              <w:t>трудоемкость</w:t>
            </w:r>
            <w:r w:rsidRPr="00A6767C">
              <w:rPr>
                <w:lang w:val="ru-RU"/>
              </w:rPr>
              <w:t xml:space="preserve"> </w:t>
            </w:r>
            <w:r w:rsidRPr="00A6767C">
              <w:rPr>
                <w:rFonts w:ascii="Times New Roman" w:hAnsi="Times New Roman" w:cs="Times New Roman"/>
                <w:color w:val="000000"/>
                <w:sz w:val="24"/>
                <w:szCs w:val="24"/>
                <w:lang w:val="ru-RU"/>
              </w:rPr>
              <w:t>дисциплины</w:t>
            </w:r>
            <w:r w:rsidRPr="00A6767C">
              <w:rPr>
                <w:lang w:val="ru-RU"/>
              </w:rPr>
              <w:t xml:space="preserve"> </w:t>
            </w:r>
            <w:r w:rsidRPr="00A6767C">
              <w:rPr>
                <w:rFonts w:ascii="Times New Roman" w:hAnsi="Times New Roman" w:cs="Times New Roman"/>
                <w:color w:val="000000"/>
                <w:sz w:val="24"/>
                <w:szCs w:val="24"/>
                <w:lang w:val="ru-RU"/>
              </w:rPr>
              <w:t>составляет</w:t>
            </w:r>
            <w:r w:rsidRPr="00A6767C">
              <w:rPr>
                <w:lang w:val="ru-RU"/>
              </w:rPr>
              <w:t xml:space="preserve"> </w:t>
            </w:r>
            <w:r w:rsidRPr="00A6767C">
              <w:rPr>
                <w:rFonts w:ascii="Times New Roman" w:hAnsi="Times New Roman" w:cs="Times New Roman"/>
                <w:color w:val="000000"/>
                <w:sz w:val="24"/>
                <w:szCs w:val="24"/>
                <w:lang w:val="ru-RU"/>
              </w:rPr>
              <w:t>4</w:t>
            </w:r>
            <w:r w:rsidRPr="00A6767C">
              <w:rPr>
                <w:lang w:val="ru-RU"/>
              </w:rPr>
              <w:t xml:space="preserve"> </w:t>
            </w:r>
            <w:r w:rsidRPr="00A6767C">
              <w:rPr>
                <w:rFonts w:ascii="Times New Roman" w:hAnsi="Times New Roman" w:cs="Times New Roman"/>
                <w:color w:val="000000"/>
                <w:sz w:val="24"/>
                <w:szCs w:val="24"/>
                <w:lang w:val="ru-RU"/>
              </w:rPr>
              <w:t>зачетных</w:t>
            </w:r>
            <w:r w:rsidRPr="00A6767C">
              <w:rPr>
                <w:lang w:val="ru-RU"/>
              </w:rPr>
              <w:t xml:space="preserve"> </w:t>
            </w:r>
            <w:r w:rsidRPr="00A6767C">
              <w:rPr>
                <w:rFonts w:ascii="Times New Roman" w:hAnsi="Times New Roman" w:cs="Times New Roman"/>
                <w:color w:val="000000"/>
                <w:sz w:val="24"/>
                <w:szCs w:val="24"/>
                <w:lang w:val="ru-RU"/>
              </w:rPr>
              <w:t>единиц</w:t>
            </w:r>
            <w:r w:rsidRPr="00A6767C">
              <w:rPr>
                <w:lang w:val="ru-RU"/>
              </w:rPr>
              <w:t xml:space="preserve"> </w:t>
            </w:r>
            <w:r w:rsidRPr="00A6767C">
              <w:rPr>
                <w:rFonts w:ascii="Times New Roman" w:hAnsi="Times New Roman" w:cs="Times New Roman"/>
                <w:color w:val="000000"/>
                <w:sz w:val="24"/>
                <w:szCs w:val="24"/>
                <w:lang w:val="ru-RU"/>
              </w:rPr>
              <w:t>144</w:t>
            </w:r>
            <w:r w:rsidRPr="00A6767C">
              <w:rPr>
                <w:lang w:val="ru-RU"/>
              </w:rPr>
              <w:t xml:space="preserve"> </w:t>
            </w:r>
            <w:r w:rsidRPr="00A6767C">
              <w:rPr>
                <w:rFonts w:ascii="Times New Roman" w:hAnsi="Times New Roman" w:cs="Times New Roman"/>
                <w:color w:val="000000"/>
                <w:sz w:val="24"/>
                <w:szCs w:val="24"/>
                <w:lang w:val="ru-RU"/>
              </w:rPr>
              <w:t>акад.</w:t>
            </w:r>
            <w:r w:rsidRPr="00A6767C">
              <w:rPr>
                <w:lang w:val="ru-RU"/>
              </w:rPr>
              <w:t xml:space="preserve"> </w:t>
            </w:r>
            <w:r w:rsidRPr="00A6767C">
              <w:rPr>
                <w:rFonts w:ascii="Times New Roman" w:hAnsi="Times New Roman" w:cs="Times New Roman"/>
                <w:color w:val="000000"/>
                <w:sz w:val="24"/>
                <w:szCs w:val="24"/>
                <w:lang w:val="ru-RU"/>
              </w:rPr>
              <w:t>часов,</w:t>
            </w:r>
            <w:r w:rsidRPr="00A6767C">
              <w:rPr>
                <w:lang w:val="ru-RU"/>
              </w:rPr>
              <w:t xml:space="preserve"> </w:t>
            </w:r>
            <w:r w:rsidRPr="00A6767C">
              <w:rPr>
                <w:rFonts w:ascii="Times New Roman" w:hAnsi="Times New Roman" w:cs="Times New Roman"/>
                <w:color w:val="000000"/>
                <w:sz w:val="24"/>
                <w:szCs w:val="24"/>
                <w:lang w:val="ru-RU"/>
              </w:rPr>
              <w:t>в</w:t>
            </w:r>
            <w:r w:rsidRPr="00A6767C">
              <w:rPr>
                <w:lang w:val="ru-RU"/>
              </w:rPr>
              <w:t xml:space="preserve"> </w:t>
            </w:r>
            <w:r w:rsidRPr="00A6767C">
              <w:rPr>
                <w:rFonts w:ascii="Times New Roman" w:hAnsi="Times New Roman" w:cs="Times New Roman"/>
                <w:color w:val="000000"/>
                <w:sz w:val="24"/>
                <w:szCs w:val="24"/>
                <w:lang w:val="ru-RU"/>
              </w:rPr>
              <w:t>том</w:t>
            </w:r>
            <w:r w:rsidRPr="00A6767C">
              <w:rPr>
                <w:lang w:val="ru-RU"/>
              </w:rPr>
              <w:t xml:space="preserve"> </w:t>
            </w:r>
            <w:r w:rsidRPr="00A6767C">
              <w:rPr>
                <w:rFonts w:ascii="Times New Roman" w:hAnsi="Times New Roman" w:cs="Times New Roman"/>
                <w:color w:val="000000"/>
                <w:sz w:val="24"/>
                <w:szCs w:val="24"/>
                <w:lang w:val="ru-RU"/>
              </w:rPr>
              <w:t>числе:</w:t>
            </w:r>
            <w:r w:rsidRPr="00A6767C">
              <w:rPr>
                <w:lang w:val="ru-RU"/>
              </w:rPr>
              <w:t xml:space="preserve"> </w:t>
            </w:r>
          </w:p>
          <w:p w:rsidR="00991710" w:rsidRPr="00EA4EB6" w:rsidRDefault="00BA7432">
            <w:pPr>
              <w:spacing w:after="0" w:line="240" w:lineRule="auto"/>
              <w:jc w:val="both"/>
              <w:rPr>
                <w:sz w:val="24"/>
                <w:szCs w:val="24"/>
                <w:lang w:val="ru-RU"/>
              </w:rPr>
            </w:pPr>
            <w:r w:rsidRPr="00EA4EB6">
              <w:rPr>
                <w:rFonts w:ascii="Times New Roman" w:hAnsi="Times New Roman" w:cs="Times New Roman"/>
                <w:color w:val="000000"/>
                <w:sz w:val="24"/>
                <w:szCs w:val="24"/>
                <w:lang w:val="ru-RU"/>
              </w:rPr>
              <w:t>–</w:t>
            </w:r>
            <w:proofErr w:type="gramStart"/>
            <w:r w:rsidRPr="00EA4EB6">
              <w:rPr>
                <w:rFonts w:ascii="Times New Roman" w:hAnsi="Times New Roman" w:cs="Times New Roman"/>
                <w:color w:val="000000"/>
                <w:sz w:val="24"/>
                <w:szCs w:val="24"/>
                <w:lang w:val="ru-RU"/>
              </w:rPr>
              <w:t>контактная</w:t>
            </w:r>
            <w:proofErr w:type="gramEnd"/>
            <w:r w:rsidR="008372C7">
              <w:rPr>
                <w:rFonts w:ascii="Times New Roman" w:hAnsi="Times New Roman" w:cs="Times New Roman"/>
                <w:color w:val="000000"/>
                <w:sz w:val="24"/>
                <w:szCs w:val="24"/>
                <w:lang w:val="ru-RU"/>
              </w:rPr>
              <w:t xml:space="preserve"> </w:t>
            </w:r>
            <w:r w:rsidRPr="00EA4EB6">
              <w:rPr>
                <w:rFonts w:ascii="Times New Roman" w:hAnsi="Times New Roman" w:cs="Times New Roman"/>
                <w:color w:val="000000"/>
                <w:sz w:val="24"/>
                <w:szCs w:val="24"/>
                <w:lang w:val="ru-RU"/>
              </w:rPr>
              <w:t>работа–39,9</w:t>
            </w:r>
            <w:r w:rsidR="008372C7">
              <w:rPr>
                <w:rFonts w:ascii="Times New Roman" w:hAnsi="Times New Roman" w:cs="Times New Roman"/>
                <w:color w:val="000000"/>
                <w:sz w:val="24"/>
                <w:szCs w:val="24"/>
                <w:lang w:val="ru-RU"/>
              </w:rPr>
              <w:t xml:space="preserve"> </w:t>
            </w:r>
            <w:r w:rsidRPr="00EA4EB6">
              <w:rPr>
                <w:rFonts w:ascii="Times New Roman" w:hAnsi="Times New Roman" w:cs="Times New Roman"/>
                <w:color w:val="000000"/>
                <w:sz w:val="24"/>
                <w:szCs w:val="24"/>
                <w:lang w:val="ru-RU"/>
              </w:rPr>
              <w:t>акад.</w:t>
            </w:r>
            <w:r w:rsidR="008372C7">
              <w:rPr>
                <w:rFonts w:ascii="Times New Roman" w:hAnsi="Times New Roman" w:cs="Times New Roman"/>
                <w:color w:val="000000"/>
                <w:sz w:val="24"/>
                <w:szCs w:val="24"/>
                <w:lang w:val="ru-RU"/>
              </w:rPr>
              <w:t xml:space="preserve"> </w:t>
            </w:r>
            <w:r w:rsidRPr="00EA4EB6">
              <w:rPr>
                <w:rFonts w:ascii="Times New Roman" w:hAnsi="Times New Roman" w:cs="Times New Roman"/>
                <w:color w:val="000000"/>
                <w:sz w:val="24"/>
                <w:szCs w:val="24"/>
                <w:lang w:val="ru-RU"/>
              </w:rPr>
              <w:t>часов:</w:t>
            </w:r>
          </w:p>
          <w:p w:rsidR="00991710" w:rsidRPr="00EA4EB6" w:rsidRDefault="00BA7432">
            <w:pPr>
              <w:spacing w:after="0" w:line="240" w:lineRule="auto"/>
              <w:jc w:val="both"/>
              <w:rPr>
                <w:sz w:val="24"/>
                <w:szCs w:val="24"/>
                <w:lang w:val="ru-RU"/>
              </w:rPr>
            </w:pPr>
            <w:r w:rsidRPr="00EA4EB6">
              <w:rPr>
                <w:rFonts w:ascii="Times New Roman" w:hAnsi="Times New Roman" w:cs="Times New Roman"/>
                <w:color w:val="000000"/>
                <w:sz w:val="24"/>
                <w:szCs w:val="24"/>
                <w:lang w:val="ru-RU"/>
              </w:rPr>
              <w:t>–аудиторная–36</w:t>
            </w:r>
            <w:r w:rsidR="008372C7">
              <w:rPr>
                <w:rFonts w:ascii="Times New Roman" w:hAnsi="Times New Roman" w:cs="Times New Roman"/>
                <w:color w:val="000000"/>
                <w:sz w:val="24"/>
                <w:szCs w:val="24"/>
                <w:lang w:val="ru-RU"/>
              </w:rPr>
              <w:t xml:space="preserve"> </w:t>
            </w:r>
            <w:r w:rsidRPr="00EA4EB6">
              <w:rPr>
                <w:rFonts w:ascii="Times New Roman" w:hAnsi="Times New Roman" w:cs="Times New Roman"/>
                <w:color w:val="000000"/>
                <w:sz w:val="24"/>
                <w:szCs w:val="24"/>
                <w:lang w:val="ru-RU"/>
              </w:rPr>
              <w:t>акад.</w:t>
            </w:r>
            <w:r w:rsidR="008372C7">
              <w:rPr>
                <w:rFonts w:ascii="Times New Roman" w:hAnsi="Times New Roman" w:cs="Times New Roman"/>
                <w:color w:val="000000"/>
                <w:sz w:val="24"/>
                <w:szCs w:val="24"/>
                <w:lang w:val="ru-RU"/>
              </w:rPr>
              <w:t xml:space="preserve"> </w:t>
            </w:r>
            <w:r w:rsidRPr="00EA4EB6">
              <w:rPr>
                <w:rFonts w:ascii="Times New Roman" w:hAnsi="Times New Roman" w:cs="Times New Roman"/>
                <w:color w:val="000000"/>
                <w:sz w:val="24"/>
                <w:szCs w:val="24"/>
                <w:lang w:val="ru-RU"/>
              </w:rPr>
              <w:t>часов;</w:t>
            </w:r>
          </w:p>
          <w:p w:rsidR="00991710" w:rsidRPr="00EA4EB6" w:rsidRDefault="00BA7432">
            <w:pPr>
              <w:spacing w:after="0" w:line="240" w:lineRule="auto"/>
              <w:jc w:val="both"/>
              <w:rPr>
                <w:sz w:val="24"/>
                <w:szCs w:val="24"/>
                <w:lang w:val="ru-RU"/>
              </w:rPr>
            </w:pPr>
            <w:r w:rsidRPr="00EA4EB6">
              <w:rPr>
                <w:rFonts w:ascii="Times New Roman" w:hAnsi="Times New Roman" w:cs="Times New Roman"/>
                <w:color w:val="000000"/>
                <w:sz w:val="24"/>
                <w:szCs w:val="24"/>
                <w:lang w:val="ru-RU"/>
              </w:rPr>
              <w:t>–внеаудиторная–3,9</w:t>
            </w:r>
            <w:r w:rsidR="008372C7">
              <w:rPr>
                <w:rFonts w:ascii="Times New Roman" w:hAnsi="Times New Roman" w:cs="Times New Roman"/>
                <w:color w:val="000000"/>
                <w:sz w:val="24"/>
                <w:szCs w:val="24"/>
                <w:lang w:val="ru-RU"/>
              </w:rPr>
              <w:t xml:space="preserve"> </w:t>
            </w:r>
            <w:r w:rsidRPr="00EA4EB6">
              <w:rPr>
                <w:rFonts w:ascii="Times New Roman" w:hAnsi="Times New Roman" w:cs="Times New Roman"/>
                <w:color w:val="000000"/>
                <w:sz w:val="24"/>
                <w:szCs w:val="24"/>
                <w:lang w:val="ru-RU"/>
              </w:rPr>
              <w:t>акад.</w:t>
            </w:r>
            <w:r w:rsidR="008372C7">
              <w:rPr>
                <w:rFonts w:ascii="Times New Roman" w:hAnsi="Times New Roman" w:cs="Times New Roman"/>
                <w:color w:val="000000"/>
                <w:sz w:val="24"/>
                <w:szCs w:val="24"/>
                <w:lang w:val="ru-RU"/>
              </w:rPr>
              <w:t xml:space="preserve"> </w:t>
            </w:r>
            <w:r w:rsidRPr="00EA4EB6">
              <w:rPr>
                <w:rFonts w:ascii="Times New Roman" w:hAnsi="Times New Roman" w:cs="Times New Roman"/>
                <w:color w:val="000000"/>
                <w:sz w:val="24"/>
                <w:szCs w:val="24"/>
                <w:lang w:val="ru-RU"/>
              </w:rPr>
              <w:t>часов</w:t>
            </w:r>
          </w:p>
          <w:p w:rsidR="00991710" w:rsidRPr="00EA4EB6" w:rsidRDefault="00BA7432">
            <w:pPr>
              <w:spacing w:after="0" w:line="240" w:lineRule="auto"/>
              <w:jc w:val="both"/>
              <w:rPr>
                <w:sz w:val="24"/>
                <w:szCs w:val="24"/>
                <w:lang w:val="ru-RU"/>
              </w:rPr>
            </w:pPr>
            <w:r w:rsidRPr="00EA4EB6">
              <w:rPr>
                <w:rFonts w:ascii="Times New Roman" w:hAnsi="Times New Roman" w:cs="Times New Roman"/>
                <w:color w:val="000000"/>
                <w:sz w:val="24"/>
                <w:szCs w:val="24"/>
                <w:lang w:val="ru-RU"/>
              </w:rPr>
              <w:t>–</w:t>
            </w:r>
            <w:proofErr w:type="gramStart"/>
            <w:r w:rsidRPr="00EA4EB6">
              <w:rPr>
                <w:rFonts w:ascii="Times New Roman" w:hAnsi="Times New Roman" w:cs="Times New Roman"/>
                <w:color w:val="000000"/>
                <w:sz w:val="24"/>
                <w:szCs w:val="24"/>
                <w:lang w:val="ru-RU"/>
              </w:rPr>
              <w:t>самостоятельная</w:t>
            </w:r>
            <w:proofErr w:type="gramEnd"/>
            <w:r w:rsidR="008372C7">
              <w:rPr>
                <w:rFonts w:ascii="Times New Roman" w:hAnsi="Times New Roman" w:cs="Times New Roman"/>
                <w:color w:val="000000"/>
                <w:sz w:val="24"/>
                <w:szCs w:val="24"/>
                <w:lang w:val="ru-RU"/>
              </w:rPr>
              <w:t xml:space="preserve"> </w:t>
            </w:r>
            <w:r w:rsidRPr="00EA4EB6">
              <w:rPr>
                <w:rFonts w:ascii="Times New Roman" w:hAnsi="Times New Roman" w:cs="Times New Roman"/>
                <w:color w:val="000000"/>
                <w:sz w:val="24"/>
                <w:szCs w:val="24"/>
                <w:lang w:val="ru-RU"/>
              </w:rPr>
              <w:t>работа–68,4</w:t>
            </w:r>
            <w:r w:rsidR="008372C7">
              <w:rPr>
                <w:rFonts w:ascii="Times New Roman" w:hAnsi="Times New Roman" w:cs="Times New Roman"/>
                <w:color w:val="000000"/>
                <w:sz w:val="24"/>
                <w:szCs w:val="24"/>
                <w:lang w:val="ru-RU"/>
              </w:rPr>
              <w:t xml:space="preserve"> </w:t>
            </w:r>
            <w:r w:rsidRPr="00EA4EB6">
              <w:rPr>
                <w:rFonts w:ascii="Times New Roman" w:hAnsi="Times New Roman" w:cs="Times New Roman"/>
                <w:color w:val="000000"/>
                <w:sz w:val="24"/>
                <w:szCs w:val="24"/>
                <w:lang w:val="ru-RU"/>
              </w:rPr>
              <w:t>акад.</w:t>
            </w:r>
            <w:r w:rsidR="008372C7">
              <w:rPr>
                <w:rFonts w:ascii="Times New Roman" w:hAnsi="Times New Roman" w:cs="Times New Roman"/>
                <w:color w:val="000000"/>
                <w:sz w:val="24"/>
                <w:szCs w:val="24"/>
                <w:lang w:val="ru-RU"/>
              </w:rPr>
              <w:t xml:space="preserve"> </w:t>
            </w:r>
            <w:r w:rsidRPr="00EA4EB6">
              <w:rPr>
                <w:rFonts w:ascii="Times New Roman" w:hAnsi="Times New Roman" w:cs="Times New Roman"/>
                <w:color w:val="000000"/>
                <w:sz w:val="24"/>
                <w:szCs w:val="24"/>
                <w:lang w:val="ru-RU"/>
              </w:rPr>
              <w:t>часов;</w:t>
            </w:r>
          </w:p>
          <w:p w:rsidR="00991710" w:rsidRPr="00EA4EB6" w:rsidRDefault="00BA7432">
            <w:pPr>
              <w:spacing w:after="0" w:line="240" w:lineRule="auto"/>
              <w:jc w:val="both"/>
              <w:rPr>
                <w:sz w:val="24"/>
                <w:szCs w:val="24"/>
                <w:lang w:val="ru-RU"/>
              </w:rPr>
            </w:pPr>
            <w:r w:rsidRPr="00EA4EB6">
              <w:rPr>
                <w:rFonts w:ascii="Times New Roman" w:hAnsi="Times New Roman" w:cs="Times New Roman"/>
                <w:color w:val="000000"/>
                <w:sz w:val="24"/>
                <w:szCs w:val="24"/>
                <w:lang w:val="ru-RU"/>
              </w:rPr>
              <w:t>–подготовка</w:t>
            </w:r>
            <w:r w:rsidR="008372C7">
              <w:rPr>
                <w:rFonts w:ascii="Times New Roman" w:hAnsi="Times New Roman" w:cs="Times New Roman"/>
                <w:color w:val="000000"/>
                <w:sz w:val="24"/>
                <w:szCs w:val="24"/>
                <w:lang w:val="ru-RU"/>
              </w:rPr>
              <w:t xml:space="preserve"> </w:t>
            </w:r>
            <w:r w:rsidRPr="00EA4EB6">
              <w:rPr>
                <w:rFonts w:ascii="Times New Roman" w:hAnsi="Times New Roman" w:cs="Times New Roman"/>
                <w:color w:val="000000"/>
                <w:sz w:val="24"/>
                <w:szCs w:val="24"/>
                <w:lang w:val="ru-RU"/>
              </w:rPr>
              <w:t>к</w:t>
            </w:r>
            <w:r w:rsidR="008372C7">
              <w:rPr>
                <w:rFonts w:ascii="Times New Roman" w:hAnsi="Times New Roman" w:cs="Times New Roman"/>
                <w:color w:val="000000"/>
                <w:sz w:val="24"/>
                <w:szCs w:val="24"/>
                <w:lang w:val="ru-RU"/>
              </w:rPr>
              <w:t xml:space="preserve"> </w:t>
            </w:r>
            <w:r w:rsidRPr="00EA4EB6">
              <w:rPr>
                <w:rFonts w:ascii="Times New Roman" w:hAnsi="Times New Roman" w:cs="Times New Roman"/>
                <w:color w:val="000000"/>
                <w:sz w:val="24"/>
                <w:szCs w:val="24"/>
                <w:lang w:val="ru-RU"/>
              </w:rPr>
              <w:t>экзамену–35,7</w:t>
            </w:r>
            <w:r w:rsidR="008372C7">
              <w:rPr>
                <w:rFonts w:ascii="Times New Roman" w:hAnsi="Times New Roman" w:cs="Times New Roman"/>
                <w:color w:val="000000"/>
                <w:sz w:val="24"/>
                <w:szCs w:val="24"/>
                <w:lang w:val="ru-RU"/>
              </w:rPr>
              <w:t xml:space="preserve"> </w:t>
            </w:r>
            <w:r w:rsidRPr="00EA4EB6">
              <w:rPr>
                <w:rFonts w:ascii="Times New Roman" w:hAnsi="Times New Roman" w:cs="Times New Roman"/>
                <w:color w:val="000000"/>
                <w:sz w:val="24"/>
                <w:szCs w:val="24"/>
                <w:lang w:val="ru-RU"/>
              </w:rPr>
              <w:t>акад</w:t>
            </w:r>
            <w:proofErr w:type="gramStart"/>
            <w:r w:rsidRPr="00EA4EB6">
              <w:rPr>
                <w:rFonts w:ascii="Times New Roman" w:hAnsi="Times New Roman" w:cs="Times New Roman"/>
                <w:color w:val="000000"/>
                <w:sz w:val="24"/>
                <w:szCs w:val="24"/>
                <w:lang w:val="ru-RU"/>
              </w:rPr>
              <w:t>.ч</w:t>
            </w:r>
            <w:proofErr w:type="gramEnd"/>
            <w:r w:rsidRPr="00EA4EB6">
              <w:rPr>
                <w:rFonts w:ascii="Times New Roman" w:hAnsi="Times New Roman" w:cs="Times New Roman"/>
                <w:color w:val="000000"/>
                <w:sz w:val="24"/>
                <w:szCs w:val="24"/>
                <w:lang w:val="ru-RU"/>
              </w:rPr>
              <w:t>аса</w:t>
            </w:r>
          </w:p>
          <w:p w:rsidR="00991710" w:rsidRPr="00EA4EB6" w:rsidRDefault="00991710">
            <w:pPr>
              <w:spacing w:after="0" w:line="240" w:lineRule="auto"/>
              <w:jc w:val="both"/>
              <w:rPr>
                <w:sz w:val="24"/>
                <w:szCs w:val="24"/>
                <w:lang w:val="ru-RU"/>
              </w:rPr>
            </w:pPr>
          </w:p>
          <w:p w:rsidR="00991710" w:rsidRPr="00EA4EB6" w:rsidRDefault="00BA7432">
            <w:pPr>
              <w:spacing w:after="0" w:line="240" w:lineRule="auto"/>
              <w:jc w:val="both"/>
              <w:rPr>
                <w:sz w:val="24"/>
                <w:szCs w:val="24"/>
                <w:lang w:val="ru-RU"/>
              </w:rPr>
            </w:pPr>
            <w:r w:rsidRPr="00EA4EB6">
              <w:rPr>
                <w:rFonts w:ascii="Times New Roman" w:hAnsi="Times New Roman" w:cs="Times New Roman"/>
                <w:color w:val="000000"/>
                <w:sz w:val="24"/>
                <w:szCs w:val="24"/>
                <w:lang w:val="ru-RU"/>
              </w:rPr>
              <w:t>Форма</w:t>
            </w:r>
            <w:r w:rsidR="008372C7">
              <w:rPr>
                <w:rFonts w:ascii="Times New Roman" w:hAnsi="Times New Roman" w:cs="Times New Roman"/>
                <w:color w:val="000000"/>
                <w:sz w:val="24"/>
                <w:szCs w:val="24"/>
                <w:lang w:val="ru-RU"/>
              </w:rPr>
              <w:t xml:space="preserve"> </w:t>
            </w:r>
            <w:r w:rsidRPr="00EA4EB6">
              <w:rPr>
                <w:rFonts w:ascii="Times New Roman" w:hAnsi="Times New Roman" w:cs="Times New Roman"/>
                <w:color w:val="000000"/>
                <w:sz w:val="24"/>
                <w:szCs w:val="24"/>
                <w:lang w:val="ru-RU"/>
              </w:rPr>
              <w:t>аттестации</w:t>
            </w:r>
            <w:r w:rsidR="008372C7">
              <w:rPr>
                <w:rFonts w:ascii="Times New Roman" w:hAnsi="Times New Roman" w:cs="Times New Roman"/>
                <w:color w:val="000000"/>
                <w:sz w:val="24"/>
                <w:szCs w:val="24"/>
                <w:lang w:val="ru-RU"/>
              </w:rPr>
              <w:t xml:space="preserve"> – </w:t>
            </w:r>
            <w:r w:rsidRPr="00EA4EB6">
              <w:rPr>
                <w:rFonts w:ascii="Times New Roman" w:hAnsi="Times New Roman" w:cs="Times New Roman"/>
                <w:color w:val="000000"/>
                <w:sz w:val="24"/>
                <w:szCs w:val="24"/>
                <w:lang w:val="ru-RU"/>
              </w:rPr>
              <w:t>курсовая</w:t>
            </w:r>
            <w:r w:rsidR="008372C7">
              <w:rPr>
                <w:rFonts w:ascii="Times New Roman" w:hAnsi="Times New Roman" w:cs="Times New Roman"/>
                <w:color w:val="000000"/>
                <w:sz w:val="24"/>
                <w:szCs w:val="24"/>
                <w:lang w:val="ru-RU"/>
              </w:rPr>
              <w:t xml:space="preserve"> </w:t>
            </w:r>
            <w:r w:rsidRPr="00EA4EB6">
              <w:rPr>
                <w:rFonts w:ascii="Times New Roman" w:hAnsi="Times New Roman" w:cs="Times New Roman"/>
                <w:color w:val="000000"/>
                <w:sz w:val="24"/>
                <w:szCs w:val="24"/>
                <w:lang w:val="ru-RU"/>
              </w:rPr>
              <w:t>работа,</w:t>
            </w:r>
            <w:r w:rsidR="008372C7">
              <w:rPr>
                <w:rFonts w:ascii="Times New Roman" w:hAnsi="Times New Roman" w:cs="Times New Roman"/>
                <w:color w:val="000000"/>
                <w:sz w:val="24"/>
                <w:szCs w:val="24"/>
                <w:lang w:val="ru-RU"/>
              </w:rPr>
              <w:t xml:space="preserve"> </w:t>
            </w:r>
            <w:r w:rsidRPr="00EA4EB6">
              <w:rPr>
                <w:rFonts w:ascii="Times New Roman" w:hAnsi="Times New Roman" w:cs="Times New Roman"/>
                <w:color w:val="000000"/>
                <w:sz w:val="24"/>
                <w:szCs w:val="24"/>
                <w:lang w:val="ru-RU"/>
              </w:rPr>
              <w:t>экзамен</w:t>
            </w:r>
          </w:p>
        </w:tc>
      </w:tr>
      <w:tr w:rsidR="00991710" w:rsidRPr="00CB72A7" w:rsidTr="0079013B">
        <w:trPr>
          <w:trHeight w:hRule="exact" w:val="138"/>
        </w:trPr>
        <w:tc>
          <w:tcPr>
            <w:tcW w:w="919" w:type="dxa"/>
          </w:tcPr>
          <w:p w:rsidR="00991710" w:rsidRPr="00EA4EB6" w:rsidRDefault="00991710">
            <w:pPr>
              <w:rPr>
                <w:lang w:val="ru-RU"/>
              </w:rPr>
            </w:pPr>
          </w:p>
        </w:tc>
        <w:tc>
          <w:tcPr>
            <w:tcW w:w="1373" w:type="dxa"/>
          </w:tcPr>
          <w:p w:rsidR="00991710" w:rsidRPr="00EA4EB6" w:rsidRDefault="00991710">
            <w:pPr>
              <w:rPr>
                <w:lang w:val="ru-RU"/>
              </w:rPr>
            </w:pPr>
          </w:p>
        </w:tc>
        <w:tc>
          <w:tcPr>
            <w:tcW w:w="293" w:type="dxa"/>
          </w:tcPr>
          <w:p w:rsidR="00991710" w:rsidRPr="00EA4EB6" w:rsidRDefault="00991710">
            <w:pPr>
              <w:rPr>
                <w:lang w:val="ru-RU"/>
              </w:rPr>
            </w:pPr>
          </w:p>
        </w:tc>
        <w:tc>
          <w:tcPr>
            <w:tcW w:w="422" w:type="dxa"/>
          </w:tcPr>
          <w:p w:rsidR="00991710" w:rsidRPr="00EA4EB6" w:rsidRDefault="00991710">
            <w:pPr>
              <w:rPr>
                <w:lang w:val="ru-RU"/>
              </w:rPr>
            </w:pPr>
          </w:p>
        </w:tc>
        <w:tc>
          <w:tcPr>
            <w:tcW w:w="392" w:type="dxa"/>
          </w:tcPr>
          <w:p w:rsidR="00991710" w:rsidRPr="00EA4EB6" w:rsidRDefault="00991710">
            <w:pPr>
              <w:rPr>
                <w:lang w:val="ru-RU"/>
              </w:rPr>
            </w:pPr>
          </w:p>
        </w:tc>
        <w:tc>
          <w:tcPr>
            <w:tcW w:w="881" w:type="dxa"/>
          </w:tcPr>
          <w:p w:rsidR="00991710" w:rsidRPr="00EA4EB6" w:rsidRDefault="00991710">
            <w:pPr>
              <w:rPr>
                <w:lang w:val="ru-RU"/>
              </w:rPr>
            </w:pPr>
          </w:p>
        </w:tc>
        <w:tc>
          <w:tcPr>
            <w:tcW w:w="401" w:type="dxa"/>
          </w:tcPr>
          <w:p w:rsidR="00991710" w:rsidRPr="00EA4EB6" w:rsidRDefault="00991710">
            <w:pPr>
              <w:rPr>
                <w:lang w:val="ru-RU"/>
              </w:rPr>
            </w:pPr>
          </w:p>
        </w:tc>
        <w:tc>
          <w:tcPr>
            <w:tcW w:w="1474" w:type="dxa"/>
          </w:tcPr>
          <w:p w:rsidR="00991710" w:rsidRPr="00EA4EB6" w:rsidRDefault="00991710">
            <w:pPr>
              <w:rPr>
                <w:lang w:val="ru-RU"/>
              </w:rPr>
            </w:pPr>
          </w:p>
        </w:tc>
        <w:tc>
          <w:tcPr>
            <w:tcW w:w="1403" w:type="dxa"/>
          </w:tcPr>
          <w:p w:rsidR="00991710" w:rsidRPr="00EA4EB6" w:rsidRDefault="00991710">
            <w:pPr>
              <w:rPr>
                <w:lang w:val="ru-RU"/>
              </w:rPr>
            </w:pPr>
          </w:p>
        </w:tc>
        <w:tc>
          <w:tcPr>
            <w:tcW w:w="1900" w:type="dxa"/>
          </w:tcPr>
          <w:p w:rsidR="00991710" w:rsidRPr="00EA4EB6" w:rsidRDefault="00991710">
            <w:pPr>
              <w:rPr>
                <w:lang w:val="ru-RU"/>
              </w:rPr>
            </w:pPr>
          </w:p>
        </w:tc>
      </w:tr>
      <w:tr w:rsidR="008372C7" w:rsidTr="0079013B">
        <w:trPr>
          <w:trHeight w:hRule="exact" w:val="1494"/>
        </w:trPr>
        <w:tc>
          <w:tcPr>
            <w:tcW w:w="2292"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372C7" w:rsidRDefault="008372C7" w:rsidP="008372C7">
            <w:pPr>
              <w:spacing w:after="0" w:line="240" w:lineRule="auto"/>
              <w:jc w:val="center"/>
              <w:rPr>
                <w:sz w:val="19"/>
                <w:szCs w:val="19"/>
              </w:rPr>
            </w:pP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тема</w:t>
            </w:r>
            <w:proofErr w:type="spellEnd"/>
            <w:r>
              <w:t xml:space="preserve"> </w:t>
            </w:r>
          </w:p>
          <w:p w:rsidR="008372C7" w:rsidRDefault="008372C7" w:rsidP="008372C7">
            <w:pPr>
              <w:spacing w:after="0" w:line="240" w:lineRule="auto"/>
              <w:jc w:val="center"/>
              <w:rPr>
                <w:sz w:val="19"/>
                <w:szCs w:val="19"/>
              </w:rPr>
            </w:pPr>
            <w:proofErr w:type="spellStart"/>
            <w:r>
              <w:rPr>
                <w:rFonts w:ascii="Times New Roman" w:hAnsi="Times New Roman" w:cs="Times New Roman"/>
                <w:color w:val="000000"/>
                <w:sz w:val="19"/>
                <w:szCs w:val="19"/>
              </w:rPr>
              <w:t>дисциплины</w:t>
            </w:r>
            <w:proofErr w:type="spellEnd"/>
            <w:r>
              <w:t xml:space="preserve"> </w:t>
            </w:r>
          </w:p>
        </w:tc>
        <w:tc>
          <w:tcPr>
            <w:tcW w:w="293"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8372C7" w:rsidRDefault="008372C7" w:rsidP="008372C7">
            <w:pPr>
              <w:spacing w:after="0" w:line="240" w:lineRule="auto"/>
              <w:jc w:val="center"/>
              <w:rPr>
                <w:sz w:val="19"/>
                <w:szCs w:val="19"/>
              </w:rPr>
            </w:pPr>
            <w:proofErr w:type="spellStart"/>
            <w:r>
              <w:rPr>
                <w:rFonts w:ascii="Times New Roman" w:hAnsi="Times New Roman" w:cs="Times New Roman"/>
                <w:color w:val="000000"/>
                <w:sz w:val="19"/>
                <w:szCs w:val="19"/>
              </w:rPr>
              <w:t>Курс</w:t>
            </w:r>
            <w:proofErr w:type="spellEnd"/>
            <w:r>
              <w:t xml:space="preserve"> </w:t>
            </w:r>
          </w:p>
        </w:tc>
        <w:tc>
          <w:tcPr>
            <w:tcW w:w="169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372C7" w:rsidRPr="00A6767C" w:rsidRDefault="008372C7" w:rsidP="008372C7">
            <w:pPr>
              <w:spacing w:after="0" w:line="240" w:lineRule="auto"/>
              <w:jc w:val="center"/>
              <w:rPr>
                <w:sz w:val="19"/>
                <w:szCs w:val="19"/>
                <w:lang w:val="ru-RU"/>
              </w:rPr>
            </w:pPr>
            <w:proofErr w:type="gramStart"/>
            <w:r w:rsidRPr="00A6767C">
              <w:rPr>
                <w:rFonts w:ascii="Times New Roman" w:hAnsi="Times New Roman" w:cs="Times New Roman"/>
                <w:color w:val="000000"/>
                <w:sz w:val="19"/>
                <w:szCs w:val="19"/>
                <w:lang w:val="ru-RU"/>
              </w:rPr>
              <w:t>Аудиторная</w:t>
            </w:r>
            <w:r w:rsidRPr="00A6767C">
              <w:rPr>
                <w:lang w:val="ru-RU"/>
              </w:rPr>
              <w:t xml:space="preserve"> </w:t>
            </w:r>
            <w:proofErr w:type="gramEnd"/>
          </w:p>
          <w:p w:rsidR="008372C7" w:rsidRPr="00A6767C" w:rsidRDefault="008372C7" w:rsidP="008372C7">
            <w:pPr>
              <w:spacing w:after="0" w:line="240" w:lineRule="auto"/>
              <w:jc w:val="center"/>
              <w:rPr>
                <w:sz w:val="19"/>
                <w:szCs w:val="19"/>
                <w:lang w:val="ru-RU"/>
              </w:rPr>
            </w:pPr>
            <w:r w:rsidRPr="00A6767C">
              <w:rPr>
                <w:rFonts w:ascii="Times New Roman" w:hAnsi="Times New Roman" w:cs="Times New Roman"/>
                <w:color w:val="000000"/>
                <w:sz w:val="19"/>
                <w:szCs w:val="19"/>
                <w:lang w:val="ru-RU"/>
              </w:rPr>
              <w:t>контактная</w:t>
            </w:r>
            <w:r w:rsidRPr="00A6767C">
              <w:rPr>
                <w:lang w:val="ru-RU"/>
              </w:rPr>
              <w:t xml:space="preserve"> </w:t>
            </w:r>
            <w:r w:rsidRPr="00A6767C">
              <w:rPr>
                <w:rFonts w:ascii="Times New Roman" w:hAnsi="Times New Roman" w:cs="Times New Roman"/>
                <w:color w:val="000000"/>
                <w:sz w:val="19"/>
                <w:szCs w:val="19"/>
                <w:lang w:val="ru-RU"/>
              </w:rPr>
              <w:t>работа</w:t>
            </w:r>
            <w:r w:rsidRPr="00A6767C">
              <w:rPr>
                <w:lang w:val="ru-RU"/>
              </w:rPr>
              <w:t xml:space="preserve"> </w:t>
            </w:r>
          </w:p>
          <w:p w:rsidR="008372C7" w:rsidRPr="00A6767C" w:rsidRDefault="008372C7" w:rsidP="008372C7">
            <w:pPr>
              <w:spacing w:after="0" w:line="240" w:lineRule="auto"/>
              <w:jc w:val="center"/>
              <w:rPr>
                <w:sz w:val="19"/>
                <w:szCs w:val="19"/>
                <w:lang w:val="ru-RU"/>
              </w:rPr>
            </w:pPr>
            <w:r w:rsidRPr="00A6767C">
              <w:rPr>
                <w:rFonts w:ascii="Times New Roman" w:hAnsi="Times New Roman" w:cs="Times New Roman"/>
                <w:color w:val="000000"/>
                <w:sz w:val="19"/>
                <w:szCs w:val="19"/>
                <w:lang w:val="ru-RU"/>
              </w:rPr>
              <w:t>(в</w:t>
            </w:r>
            <w:r w:rsidRPr="00A6767C">
              <w:rPr>
                <w:lang w:val="ru-RU"/>
              </w:rPr>
              <w:t xml:space="preserve"> </w:t>
            </w:r>
            <w:r w:rsidRPr="00A6767C">
              <w:rPr>
                <w:rFonts w:ascii="Times New Roman" w:hAnsi="Times New Roman" w:cs="Times New Roman"/>
                <w:color w:val="000000"/>
                <w:sz w:val="19"/>
                <w:szCs w:val="19"/>
                <w:lang w:val="ru-RU"/>
              </w:rPr>
              <w:t>акад.</w:t>
            </w:r>
            <w:r w:rsidRPr="00A6767C">
              <w:rPr>
                <w:lang w:val="ru-RU"/>
              </w:rPr>
              <w:t xml:space="preserve"> </w:t>
            </w:r>
            <w:r w:rsidRPr="00A6767C">
              <w:rPr>
                <w:rFonts w:ascii="Times New Roman" w:hAnsi="Times New Roman" w:cs="Times New Roman"/>
                <w:color w:val="000000"/>
                <w:sz w:val="19"/>
                <w:szCs w:val="19"/>
                <w:lang w:val="ru-RU"/>
              </w:rPr>
              <w:t>часах)</w:t>
            </w:r>
            <w:r w:rsidRPr="00A6767C">
              <w:rPr>
                <w:lang w:val="ru-RU"/>
              </w:rPr>
              <w:t xml:space="preserve"> </w:t>
            </w:r>
          </w:p>
        </w:tc>
        <w:tc>
          <w:tcPr>
            <w:tcW w:w="401"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8372C7" w:rsidRDefault="008372C7" w:rsidP="008372C7">
            <w:pPr>
              <w:spacing w:after="0" w:line="240" w:lineRule="auto"/>
              <w:jc w:val="center"/>
              <w:rPr>
                <w:sz w:val="19"/>
                <w:szCs w:val="19"/>
              </w:rPr>
            </w:pPr>
            <w:proofErr w:type="spellStart"/>
            <w:r>
              <w:rPr>
                <w:rFonts w:ascii="Times New Roman" w:hAnsi="Times New Roman" w:cs="Times New Roman"/>
                <w:color w:val="000000"/>
                <w:sz w:val="19"/>
                <w:szCs w:val="19"/>
              </w:rPr>
              <w:t>Самостоятельная</w:t>
            </w:r>
            <w:proofErr w:type="spellEnd"/>
            <w:r>
              <w:t xml:space="preserve"> </w:t>
            </w:r>
            <w:proofErr w:type="spellStart"/>
            <w:r>
              <w:rPr>
                <w:rFonts w:ascii="Times New Roman" w:hAnsi="Times New Roman" w:cs="Times New Roman"/>
                <w:color w:val="000000"/>
                <w:sz w:val="19"/>
                <w:szCs w:val="19"/>
              </w:rPr>
              <w:t>работа</w:t>
            </w:r>
            <w:proofErr w:type="spellEnd"/>
            <w:r>
              <w:t xml:space="preserve"> </w:t>
            </w:r>
            <w:proofErr w:type="spellStart"/>
            <w:r>
              <w:rPr>
                <w:rFonts w:ascii="Times New Roman" w:hAnsi="Times New Roman" w:cs="Times New Roman"/>
                <w:color w:val="000000"/>
                <w:sz w:val="19"/>
                <w:szCs w:val="19"/>
              </w:rPr>
              <w:t>студента</w:t>
            </w:r>
            <w:proofErr w:type="spellEnd"/>
            <w:r>
              <w:t xml:space="preserve"> </w:t>
            </w:r>
          </w:p>
        </w:tc>
        <w:tc>
          <w:tcPr>
            <w:tcW w:w="14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372C7" w:rsidRDefault="008372C7" w:rsidP="008372C7">
            <w:pPr>
              <w:spacing w:after="0" w:line="240" w:lineRule="auto"/>
              <w:jc w:val="center"/>
              <w:rPr>
                <w:sz w:val="19"/>
                <w:szCs w:val="19"/>
              </w:rPr>
            </w:pPr>
            <w:proofErr w:type="spellStart"/>
            <w:r>
              <w:rPr>
                <w:rFonts w:ascii="Times New Roman" w:hAnsi="Times New Roman" w:cs="Times New Roman"/>
                <w:color w:val="000000"/>
                <w:sz w:val="19"/>
                <w:szCs w:val="19"/>
              </w:rPr>
              <w:t>Вид</w:t>
            </w:r>
            <w:proofErr w:type="spellEnd"/>
            <w:r>
              <w:t xml:space="preserve"> </w:t>
            </w:r>
            <w:proofErr w:type="spellStart"/>
            <w:r>
              <w:rPr>
                <w:rFonts w:ascii="Times New Roman" w:hAnsi="Times New Roman" w:cs="Times New Roman"/>
                <w:color w:val="000000"/>
                <w:sz w:val="19"/>
                <w:szCs w:val="19"/>
              </w:rPr>
              <w:t>самостоятельной</w:t>
            </w:r>
            <w:proofErr w:type="spellEnd"/>
            <w:r>
              <w:t xml:space="preserve"> </w:t>
            </w:r>
          </w:p>
          <w:p w:rsidR="008372C7" w:rsidRDefault="008372C7" w:rsidP="008372C7">
            <w:pPr>
              <w:spacing w:after="0" w:line="240" w:lineRule="auto"/>
              <w:jc w:val="center"/>
              <w:rPr>
                <w:sz w:val="19"/>
                <w:szCs w:val="19"/>
              </w:rPr>
            </w:pPr>
            <w:proofErr w:type="spellStart"/>
            <w:r>
              <w:rPr>
                <w:rFonts w:ascii="Times New Roman" w:hAnsi="Times New Roman" w:cs="Times New Roman"/>
                <w:color w:val="000000"/>
                <w:sz w:val="19"/>
                <w:szCs w:val="19"/>
              </w:rPr>
              <w:t>работы</w:t>
            </w:r>
            <w:proofErr w:type="spellEnd"/>
            <w:r>
              <w:t xml:space="preserve"> </w:t>
            </w:r>
          </w:p>
        </w:tc>
        <w:tc>
          <w:tcPr>
            <w:tcW w:w="1403"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372C7" w:rsidRPr="00A6767C" w:rsidRDefault="008372C7" w:rsidP="008372C7">
            <w:pPr>
              <w:spacing w:after="0" w:line="240" w:lineRule="auto"/>
              <w:jc w:val="center"/>
              <w:rPr>
                <w:sz w:val="19"/>
                <w:szCs w:val="19"/>
                <w:lang w:val="ru-RU"/>
              </w:rPr>
            </w:pPr>
            <w:r w:rsidRPr="00A6767C">
              <w:rPr>
                <w:rFonts w:ascii="Times New Roman" w:hAnsi="Times New Roman" w:cs="Times New Roman"/>
                <w:color w:val="000000"/>
                <w:sz w:val="19"/>
                <w:szCs w:val="19"/>
                <w:lang w:val="ru-RU"/>
              </w:rPr>
              <w:t>Форма</w:t>
            </w:r>
            <w:r w:rsidRPr="00A6767C">
              <w:rPr>
                <w:lang w:val="ru-RU"/>
              </w:rPr>
              <w:t xml:space="preserve"> </w:t>
            </w:r>
            <w:r w:rsidRPr="00A6767C">
              <w:rPr>
                <w:rFonts w:ascii="Times New Roman" w:hAnsi="Times New Roman" w:cs="Times New Roman"/>
                <w:color w:val="000000"/>
                <w:sz w:val="19"/>
                <w:szCs w:val="19"/>
                <w:lang w:val="ru-RU"/>
              </w:rPr>
              <w:t>текущего</w:t>
            </w:r>
            <w:r w:rsidRPr="00A6767C">
              <w:rPr>
                <w:lang w:val="ru-RU"/>
              </w:rPr>
              <w:t xml:space="preserve"> </w:t>
            </w:r>
            <w:r w:rsidRPr="00A6767C">
              <w:rPr>
                <w:rFonts w:ascii="Times New Roman" w:hAnsi="Times New Roman" w:cs="Times New Roman"/>
                <w:color w:val="000000"/>
                <w:sz w:val="19"/>
                <w:szCs w:val="19"/>
                <w:lang w:val="ru-RU"/>
              </w:rPr>
              <w:t>контроля</w:t>
            </w:r>
            <w:r w:rsidRPr="00A6767C">
              <w:rPr>
                <w:lang w:val="ru-RU"/>
              </w:rPr>
              <w:t xml:space="preserve"> </w:t>
            </w:r>
            <w:r w:rsidRPr="00A6767C">
              <w:rPr>
                <w:rFonts w:ascii="Times New Roman" w:hAnsi="Times New Roman" w:cs="Times New Roman"/>
                <w:color w:val="000000"/>
                <w:sz w:val="19"/>
                <w:szCs w:val="19"/>
                <w:lang w:val="ru-RU"/>
              </w:rPr>
              <w:t>успеваемости</w:t>
            </w:r>
            <w:r w:rsidRPr="00A6767C">
              <w:rPr>
                <w:lang w:val="ru-RU"/>
              </w:rPr>
              <w:t xml:space="preserve"> </w:t>
            </w:r>
            <w:r w:rsidRPr="00A6767C">
              <w:rPr>
                <w:rFonts w:ascii="Times New Roman" w:hAnsi="Times New Roman" w:cs="Times New Roman"/>
                <w:color w:val="000000"/>
                <w:sz w:val="19"/>
                <w:szCs w:val="19"/>
                <w:lang w:val="ru-RU"/>
              </w:rPr>
              <w:t>и</w:t>
            </w:r>
            <w:r w:rsidRPr="00A6767C">
              <w:rPr>
                <w:lang w:val="ru-RU"/>
              </w:rPr>
              <w:t xml:space="preserve"> </w:t>
            </w:r>
          </w:p>
          <w:p w:rsidR="008372C7" w:rsidRPr="00A6767C" w:rsidRDefault="008372C7" w:rsidP="008372C7">
            <w:pPr>
              <w:spacing w:after="0" w:line="240" w:lineRule="auto"/>
              <w:jc w:val="center"/>
              <w:rPr>
                <w:sz w:val="19"/>
                <w:szCs w:val="19"/>
                <w:lang w:val="ru-RU"/>
              </w:rPr>
            </w:pPr>
            <w:r w:rsidRPr="00A6767C">
              <w:rPr>
                <w:rFonts w:ascii="Times New Roman" w:hAnsi="Times New Roman" w:cs="Times New Roman"/>
                <w:color w:val="000000"/>
                <w:sz w:val="19"/>
                <w:szCs w:val="19"/>
                <w:lang w:val="ru-RU"/>
              </w:rPr>
              <w:t>промежуточной</w:t>
            </w:r>
            <w:r w:rsidRPr="00A6767C">
              <w:rPr>
                <w:lang w:val="ru-RU"/>
              </w:rPr>
              <w:t xml:space="preserve"> </w:t>
            </w:r>
            <w:r w:rsidRPr="00A6767C">
              <w:rPr>
                <w:rFonts w:ascii="Times New Roman" w:hAnsi="Times New Roman" w:cs="Times New Roman"/>
                <w:color w:val="000000"/>
                <w:sz w:val="19"/>
                <w:szCs w:val="19"/>
                <w:lang w:val="ru-RU"/>
              </w:rPr>
              <w:t>аттестации</w:t>
            </w:r>
            <w:r w:rsidRPr="00A6767C">
              <w:rPr>
                <w:lang w:val="ru-RU"/>
              </w:rPr>
              <w:t xml:space="preserve"> </w:t>
            </w:r>
          </w:p>
        </w:tc>
        <w:tc>
          <w:tcPr>
            <w:tcW w:w="190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372C7" w:rsidRDefault="008372C7" w:rsidP="008372C7">
            <w:pPr>
              <w:spacing w:after="0" w:line="240" w:lineRule="auto"/>
              <w:jc w:val="center"/>
              <w:rPr>
                <w:sz w:val="19"/>
                <w:szCs w:val="19"/>
              </w:rPr>
            </w:pPr>
            <w:proofErr w:type="spellStart"/>
            <w:r>
              <w:rPr>
                <w:rFonts w:ascii="Times New Roman" w:hAnsi="Times New Roman" w:cs="Times New Roman"/>
                <w:color w:val="000000"/>
                <w:sz w:val="19"/>
                <w:szCs w:val="19"/>
              </w:rPr>
              <w:t>Код</w:t>
            </w:r>
            <w:proofErr w:type="spellEnd"/>
            <w:r>
              <w:t xml:space="preserve"> </w:t>
            </w:r>
            <w:proofErr w:type="spellStart"/>
            <w:r>
              <w:rPr>
                <w:rFonts w:ascii="Times New Roman" w:hAnsi="Times New Roman" w:cs="Times New Roman"/>
                <w:color w:val="000000"/>
                <w:sz w:val="19"/>
                <w:szCs w:val="19"/>
              </w:rPr>
              <w:t>компетенции</w:t>
            </w:r>
            <w:proofErr w:type="spellEnd"/>
            <w:r>
              <w:t xml:space="preserve"> </w:t>
            </w:r>
          </w:p>
        </w:tc>
      </w:tr>
      <w:tr w:rsidR="00991710" w:rsidTr="0079013B">
        <w:trPr>
          <w:trHeight w:hRule="exact" w:val="833"/>
        </w:trPr>
        <w:tc>
          <w:tcPr>
            <w:tcW w:w="2292"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91710" w:rsidRDefault="00991710"/>
        </w:tc>
        <w:tc>
          <w:tcPr>
            <w:tcW w:w="293"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991710" w:rsidRDefault="00991710"/>
        </w:tc>
        <w:tc>
          <w:tcPr>
            <w:tcW w:w="42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91710" w:rsidRDefault="00BA7432">
            <w:pPr>
              <w:spacing w:after="0" w:line="240" w:lineRule="auto"/>
              <w:jc w:val="center"/>
              <w:rPr>
                <w:sz w:val="19"/>
                <w:szCs w:val="19"/>
              </w:rPr>
            </w:pP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3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91710" w:rsidRDefault="00BA7432">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лаб</w:t>
            </w:r>
            <w:proofErr w:type="spellEnd"/>
            <w:proofErr w:type="gramEnd"/>
            <w:r>
              <w:rPr>
                <w:rFonts w:ascii="Times New Roman" w:hAnsi="Times New Roman" w:cs="Times New Roman"/>
                <w:color w:val="000000"/>
                <w:sz w:val="19"/>
                <w:szCs w:val="19"/>
              </w:rPr>
              <w:t>.</w:t>
            </w:r>
          </w:p>
          <w:p w:rsidR="00991710" w:rsidRDefault="00BA7432">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зан</w:t>
            </w:r>
            <w:proofErr w:type="spellEnd"/>
            <w:proofErr w:type="gramEnd"/>
            <w:r>
              <w:rPr>
                <w:rFonts w:ascii="Times New Roman" w:hAnsi="Times New Roman" w:cs="Times New Roman"/>
                <w:color w:val="000000"/>
                <w:sz w:val="19"/>
                <w:szCs w:val="19"/>
              </w:rPr>
              <w:t>.</w:t>
            </w:r>
          </w:p>
        </w:tc>
        <w:tc>
          <w:tcPr>
            <w:tcW w:w="8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91710" w:rsidRDefault="00BA7432">
            <w:pPr>
              <w:spacing w:after="0" w:line="240" w:lineRule="auto"/>
              <w:jc w:val="center"/>
              <w:rPr>
                <w:sz w:val="19"/>
                <w:szCs w:val="19"/>
              </w:rPr>
            </w:pPr>
            <w:proofErr w:type="spellStart"/>
            <w:r>
              <w:rPr>
                <w:rFonts w:ascii="Times New Roman" w:hAnsi="Times New Roman" w:cs="Times New Roman"/>
                <w:color w:val="000000"/>
                <w:sz w:val="19"/>
                <w:szCs w:val="19"/>
              </w:rPr>
              <w:t>практ.зан</w:t>
            </w:r>
            <w:proofErr w:type="spellEnd"/>
            <w:r>
              <w:rPr>
                <w:rFonts w:ascii="Times New Roman" w:hAnsi="Times New Roman" w:cs="Times New Roman"/>
                <w:color w:val="000000"/>
                <w:sz w:val="19"/>
                <w:szCs w:val="19"/>
              </w:rPr>
              <w:t>.</w:t>
            </w:r>
          </w:p>
        </w:tc>
        <w:tc>
          <w:tcPr>
            <w:tcW w:w="401"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991710" w:rsidRDefault="00991710"/>
        </w:tc>
        <w:tc>
          <w:tcPr>
            <w:tcW w:w="14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91710" w:rsidRDefault="00991710"/>
        </w:tc>
        <w:tc>
          <w:tcPr>
            <w:tcW w:w="1403"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91710" w:rsidRDefault="00991710"/>
        </w:tc>
        <w:tc>
          <w:tcPr>
            <w:tcW w:w="190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91710" w:rsidRDefault="00991710"/>
        </w:tc>
      </w:tr>
      <w:tr w:rsidR="00991710" w:rsidTr="0079013B">
        <w:trPr>
          <w:trHeight w:hRule="exact" w:val="416"/>
        </w:trPr>
        <w:tc>
          <w:tcPr>
            <w:tcW w:w="258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91710" w:rsidRPr="0079013B" w:rsidRDefault="00BA7432" w:rsidP="0079013B">
            <w:pPr>
              <w:pStyle w:val="a6"/>
              <w:numPr>
                <w:ilvl w:val="0"/>
                <w:numId w:val="24"/>
              </w:numPr>
              <w:spacing w:after="0" w:line="240" w:lineRule="auto"/>
              <w:jc w:val="both"/>
              <w:rPr>
                <w:sz w:val="19"/>
                <w:szCs w:val="19"/>
              </w:rPr>
            </w:pPr>
            <w:proofErr w:type="spellStart"/>
            <w:r w:rsidRPr="0079013B">
              <w:rPr>
                <w:rFonts w:ascii="Times New Roman" w:hAnsi="Times New Roman" w:cs="Times New Roman"/>
                <w:color w:val="000000"/>
                <w:sz w:val="19"/>
                <w:szCs w:val="19"/>
              </w:rPr>
              <w:t>раздел</w:t>
            </w:r>
            <w:proofErr w:type="spellEnd"/>
            <w:r w:rsidR="008372C7" w:rsidRPr="0079013B">
              <w:rPr>
                <w:rFonts w:ascii="Times New Roman" w:hAnsi="Times New Roman" w:cs="Times New Roman"/>
                <w:color w:val="000000"/>
                <w:sz w:val="19"/>
                <w:szCs w:val="19"/>
                <w:lang w:val="ru-RU"/>
              </w:rPr>
              <w:t xml:space="preserve"> </w:t>
            </w:r>
            <w:r w:rsidRPr="0079013B">
              <w:rPr>
                <w:rFonts w:ascii="Times New Roman" w:hAnsi="Times New Roman" w:cs="Times New Roman"/>
                <w:color w:val="000000"/>
                <w:sz w:val="19"/>
                <w:szCs w:val="19"/>
              </w:rPr>
              <w:t>1</w:t>
            </w:r>
          </w:p>
        </w:tc>
        <w:tc>
          <w:tcPr>
            <w:tcW w:w="6873"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91710" w:rsidRDefault="00991710"/>
        </w:tc>
      </w:tr>
      <w:tr w:rsidR="00991710" w:rsidTr="0079013B">
        <w:trPr>
          <w:trHeight w:hRule="exact" w:val="4680"/>
        </w:trPr>
        <w:tc>
          <w:tcPr>
            <w:tcW w:w="229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91710" w:rsidRDefault="0079013B">
            <w:pPr>
              <w:spacing w:after="0" w:line="240" w:lineRule="auto"/>
              <w:jc w:val="both"/>
              <w:rPr>
                <w:sz w:val="19"/>
                <w:szCs w:val="19"/>
              </w:rPr>
            </w:pPr>
            <w:r>
              <w:rPr>
                <w:rFonts w:ascii="Times New Roman" w:hAnsi="Times New Roman" w:cs="Times New Roman"/>
                <w:color w:val="000000"/>
                <w:sz w:val="19"/>
                <w:szCs w:val="19"/>
              </w:rPr>
              <w:t>1.1</w:t>
            </w:r>
            <w:r>
              <w:t xml:space="preserve"> </w:t>
            </w:r>
            <w:proofErr w:type="spellStart"/>
            <w:r>
              <w:rPr>
                <w:rFonts w:ascii="Times New Roman" w:hAnsi="Times New Roman" w:cs="Times New Roman"/>
                <w:color w:val="000000"/>
                <w:sz w:val="19"/>
                <w:szCs w:val="19"/>
              </w:rPr>
              <w:t>Теоретико</w:t>
            </w:r>
            <w:proofErr w:type="spellEnd"/>
            <w:r>
              <w:t xml:space="preserve"> </w:t>
            </w:r>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методологические</w:t>
            </w:r>
            <w:proofErr w:type="spellEnd"/>
            <w:r>
              <w:t xml:space="preserve"> </w:t>
            </w:r>
            <w:proofErr w:type="spellStart"/>
            <w:r>
              <w:rPr>
                <w:rFonts w:ascii="Times New Roman" w:hAnsi="Times New Roman" w:cs="Times New Roman"/>
                <w:color w:val="000000"/>
                <w:sz w:val="19"/>
                <w:szCs w:val="19"/>
              </w:rPr>
              <w:t>аспекты</w:t>
            </w:r>
            <w:proofErr w:type="spellEnd"/>
            <w:r>
              <w:t xml:space="preserve"> </w:t>
            </w:r>
            <w:proofErr w:type="spellStart"/>
            <w:r>
              <w:rPr>
                <w:rFonts w:ascii="Times New Roman" w:hAnsi="Times New Roman" w:cs="Times New Roman"/>
                <w:color w:val="000000"/>
                <w:sz w:val="19"/>
                <w:szCs w:val="19"/>
              </w:rPr>
              <w:t>инноваций</w:t>
            </w:r>
            <w:proofErr w:type="spellEnd"/>
          </w:p>
        </w:tc>
        <w:tc>
          <w:tcPr>
            <w:tcW w:w="29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91710" w:rsidRDefault="00BA7432">
            <w:pPr>
              <w:spacing w:after="0" w:line="240" w:lineRule="auto"/>
              <w:jc w:val="center"/>
              <w:rPr>
                <w:sz w:val="19"/>
                <w:szCs w:val="19"/>
              </w:rPr>
            </w:pPr>
            <w:r>
              <w:rPr>
                <w:rFonts w:ascii="Times New Roman" w:hAnsi="Times New Roman" w:cs="Times New Roman"/>
                <w:color w:val="000000"/>
                <w:sz w:val="19"/>
                <w:szCs w:val="19"/>
              </w:rPr>
              <w:t>2</w:t>
            </w:r>
          </w:p>
        </w:tc>
        <w:tc>
          <w:tcPr>
            <w:tcW w:w="42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91710" w:rsidRDefault="00BA7432">
            <w:pPr>
              <w:spacing w:after="0" w:line="240" w:lineRule="auto"/>
              <w:jc w:val="center"/>
              <w:rPr>
                <w:sz w:val="19"/>
                <w:szCs w:val="19"/>
              </w:rPr>
            </w:pPr>
            <w:r>
              <w:rPr>
                <w:rFonts w:ascii="Times New Roman" w:hAnsi="Times New Roman" w:cs="Times New Roman"/>
                <w:color w:val="000000"/>
                <w:sz w:val="19"/>
                <w:szCs w:val="19"/>
              </w:rPr>
              <w:t>3</w:t>
            </w:r>
          </w:p>
        </w:tc>
        <w:tc>
          <w:tcPr>
            <w:tcW w:w="3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91710" w:rsidRDefault="00991710"/>
        </w:tc>
        <w:tc>
          <w:tcPr>
            <w:tcW w:w="8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91710" w:rsidRDefault="00BA7432">
            <w:pPr>
              <w:spacing w:after="0" w:line="240" w:lineRule="auto"/>
              <w:jc w:val="center"/>
              <w:rPr>
                <w:sz w:val="19"/>
                <w:szCs w:val="19"/>
              </w:rPr>
            </w:pPr>
            <w:r>
              <w:rPr>
                <w:rFonts w:ascii="Times New Roman" w:hAnsi="Times New Roman" w:cs="Times New Roman"/>
                <w:color w:val="000000"/>
                <w:sz w:val="19"/>
                <w:szCs w:val="19"/>
              </w:rPr>
              <w:t>6/2И</w:t>
            </w:r>
          </w:p>
        </w:tc>
        <w:tc>
          <w:tcPr>
            <w:tcW w:w="4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91710" w:rsidRDefault="00BA7432">
            <w:pPr>
              <w:spacing w:after="0" w:line="240" w:lineRule="auto"/>
              <w:jc w:val="center"/>
              <w:rPr>
                <w:sz w:val="19"/>
                <w:szCs w:val="19"/>
              </w:rPr>
            </w:pPr>
            <w:r>
              <w:rPr>
                <w:rFonts w:ascii="Times New Roman" w:hAnsi="Times New Roman" w:cs="Times New Roman"/>
                <w:color w:val="000000"/>
                <w:sz w:val="19"/>
                <w:szCs w:val="19"/>
              </w:rPr>
              <w:t>17,1</w:t>
            </w:r>
          </w:p>
        </w:tc>
        <w:tc>
          <w:tcPr>
            <w:tcW w:w="14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91710" w:rsidRPr="00EA4EB6" w:rsidRDefault="00BA7432">
            <w:pPr>
              <w:spacing w:after="0" w:line="240" w:lineRule="auto"/>
              <w:jc w:val="center"/>
              <w:rPr>
                <w:sz w:val="19"/>
                <w:szCs w:val="19"/>
                <w:lang w:val="ru-RU"/>
              </w:rPr>
            </w:pPr>
            <w:r w:rsidRPr="00EA4EB6">
              <w:rPr>
                <w:rFonts w:ascii="Times New Roman" w:hAnsi="Times New Roman" w:cs="Times New Roman"/>
                <w:color w:val="000000"/>
                <w:sz w:val="19"/>
                <w:szCs w:val="19"/>
                <w:lang w:val="ru-RU"/>
              </w:rPr>
              <w:t>Самостоятельное изучение учебной и научной литературы</w:t>
            </w:r>
          </w:p>
          <w:p w:rsidR="00991710" w:rsidRPr="00EA4EB6" w:rsidRDefault="00BA7432">
            <w:pPr>
              <w:spacing w:after="0" w:line="240" w:lineRule="auto"/>
              <w:jc w:val="center"/>
              <w:rPr>
                <w:sz w:val="19"/>
                <w:szCs w:val="19"/>
                <w:lang w:val="ru-RU"/>
              </w:rPr>
            </w:pPr>
            <w:r w:rsidRPr="00EA4EB6">
              <w:rPr>
                <w:rFonts w:ascii="Times New Roman" w:hAnsi="Times New Roman" w:cs="Times New Roman"/>
                <w:color w:val="000000"/>
                <w:sz w:val="19"/>
                <w:szCs w:val="19"/>
                <w:lang w:val="ru-RU"/>
              </w:rPr>
              <w:t>Работа с электронными библиотеками</w:t>
            </w:r>
          </w:p>
          <w:p w:rsidR="00991710" w:rsidRPr="00EA4EB6" w:rsidRDefault="00BA7432">
            <w:pPr>
              <w:spacing w:after="0" w:line="240" w:lineRule="auto"/>
              <w:jc w:val="center"/>
              <w:rPr>
                <w:sz w:val="19"/>
                <w:szCs w:val="19"/>
                <w:lang w:val="ru-RU"/>
              </w:rPr>
            </w:pPr>
            <w:r w:rsidRPr="00EA4EB6">
              <w:rPr>
                <w:rFonts w:ascii="Times New Roman" w:hAnsi="Times New Roman" w:cs="Times New Roman"/>
                <w:color w:val="000000"/>
                <w:sz w:val="19"/>
                <w:szCs w:val="19"/>
                <w:lang w:val="ru-RU"/>
              </w:rPr>
              <w:t>Выполнение заданий для самопроверки</w:t>
            </w:r>
          </w:p>
        </w:tc>
        <w:tc>
          <w:tcPr>
            <w:tcW w:w="14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91710" w:rsidRDefault="0079013B">
            <w:pPr>
              <w:spacing w:after="0" w:line="240" w:lineRule="auto"/>
              <w:jc w:val="center"/>
              <w:rPr>
                <w:sz w:val="19"/>
                <w:szCs w:val="19"/>
              </w:rPr>
            </w:pPr>
            <w:proofErr w:type="spellStart"/>
            <w:r>
              <w:rPr>
                <w:rFonts w:ascii="Times New Roman" w:hAnsi="Times New Roman" w:cs="Times New Roman"/>
                <w:color w:val="000000"/>
                <w:sz w:val="19"/>
                <w:szCs w:val="19"/>
              </w:rPr>
              <w:t>Тестовые</w:t>
            </w:r>
            <w:proofErr w:type="spellEnd"/>
            <w:r>
              <w:t xml:space="preserve"> </w:t>
            </w:r>
            <w:proofErr w:type="spellStart"/>
            <w:r>
              <w:rPr>
                <w:rFonts w:ascii="Times New Roman" w:hAnsi="Times New Roman" w:cs="Times New Roman"/>
                <w:color w:val="000000"/>
                <w:sz w:val="19"/>
                <w:szCs w:val="19"/>
              </w:rPr>
              <w:t>задания</w:t>
            </w:r>
            <w:proofErr w:type="spellEnd"/>
          </w:p>
        </w:tc>
        <w:tc>
          <w:tcPr>
            <w:tcW w:w="19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91710" w:rsidRDefault="00BA7432">
            <w:pPr>
              <w:spacing w:after="0" w:line="240" w:lineRule="auto"/>
              <w:jc w:val="center"/>
              <w:rPr>
                <w:sz w:val="19"/>
                <w:szCs w:val="19"/>
              </w:rPr>
            </w:pPr>
            <w:r>
              <w:rPr>
                <w:rFonts w:ascii="Times New Roman" w:hAnsi="Times New Roman" w:cs="Times New Roman"/>
                <w:color w:val="000000"/>
                <w:sz w:val="19"/>
                <w:szCs w:val="19"/>
              </w:rPr>
              <w:t>ПК-1,ПК-2,ПК-3,ПК-4</w:t>
            </w:r>
          </w:p>
        </w:tc>
      </w:tr>
      <w:tr w:rsidR="00991710" w:rsidTr="0079013B">
        <w:trPr>
          <w:trHeight w:hRule="exact" w:val="277"/>
        </w:trPr>
        <w:tc>
          <w:tcPr>
            <w:tcW w:w="258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91710" w:rsidRDefault="00BA7432">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rsidR="0079013B">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по</w:t>
            </w:r>
            <w:proofErr w:type="spellEnd"/>
            <w:r w:rsidR="0079013B">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разделу</w:t>
            </w:r>
            <w:proofErr w:type="spellEnd"/>
          </w:p>
        </w:tc>
        <w:tc>
          <w:tcPr>
            <w:tcW w:w="42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91710" w:rsidRDefault="00BA7432">
            <w:pPr>
              <w:spacing w:after="0" w:line="240" w:lineRule="auto"/>
              <w:jc w:val="center"/>
              <w:rPr>
                <w:sz w:val="19"/>
                <w:szCs w:val="19"/>
              </w:rPr>
            </w:pPr>
            <w:r>
              <w:rPr>
                <w:rFonts w:ascii="Times New Roman" w:hAnsi="Times New Roman" w:cs="Times New Roman"/>
                <w:color w:val="000000"/>
                <w:sz w:val="19"/>
                <w:szCs w:val="19"/>
              </w:rPr>
              <w:t>3</w:t>
            </w:r>
          </w:p>
        </w:tc>
        <w:tc>
          <w:tcPr>
            <w:tcW w:w="3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91710" w:rsidRDefault="00991710"/>
        </w:tc>
        <w:tc>
          <w:tcPr>
            <w:tcW w:w="8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91710" w:rsidRDefault="00BA7432">
            <w:pPr>
              <w:spacing w:after="0" w:line="240" w:lineRule="auto"/>
              <w:jc w:val="center"/>
              <w:rPr>
                <w:sz w:val="19"/>
                <w:szCs w:val="19"/>
              </w:rPr>
            </w:pPr>
            <w:r>
              <w:rPr>
                <w:rFonts w:ascii="Times New Roman" w:hAnsi="Times New Roman" w:cs="Times New Roman"/>
                <w:color w:val="000000"/>
                <w:sz w:val="19"/>
                <w:szCs w:val="19"/>
              </w:rPr>
              <w:t>6/2И</w:t>
            </w:r>
          </w:p>
        </w:tc>
        <w:tc>
          <w:tcPr>
            <w:tcW w:w="4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91710" w:rsidRDefault="00BA7432">
            <w:pPr>
              <w:spacing w:after="0" w:line="240" w:lineRule="auto"/>
              <w:jc w:val="center"/>
              <w:rPr>
                <w:sz w:val="19"/>
                <w:szCs w:val="19"/>
              </w:rPr>
            </w:pPr>
            <w:r>
              <w:rPr>
                <w:rFonts w:ascii="Times New Roman" w:hAnsi="Times New Roman" w:cs="Times New Roman"/>
                <w:color w:val="000000"/>
                <w:sz w:val="19"/>
                <w:szCs w:val="19"/>
              </w:rPr>
              <w:t>17,1</w:t>
            </w:r>
          </w:p>
        </w:tc>
        <w:tc>
          <w:tcPr>
            <w:tcW w:w="14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91710" w:rsidRDefault="00991710"/>
        </w:tc>
        <w:tc>
          <w:tcPr>
            <w:tcW w:w="14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91710" w:rsidRDefault="00991710"/>
        </w:tc>
        <w:tc>
          <w:tcPr>
            <w:tcW w:w="19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91710" w:rsidRDefault="00991710"/>
        </w:tc>
      </w:tr>
      <w:tr w:rsidR="00991710" w:rsidTr="0079013B">
        <w:trPr>
          <w:trHeight w:hRule="exact" w:val="416"/>
        </w:trPr>
        <w:tc>
          <w:tcPr>
            <w:tcW w:w="258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91710" w:rsidRDefault="00BA7432">
            <w:pPr>
              <w:spacing w:after="0" w:line="240" w:lineRule="auto"/>
              <w:jc w:val="both"/>
              <w:rPr>
                <w:sz w:val="19"/>
                <w:szCs w:val="19"/>
              </w:rPr>
            </w:pPr>
            <w:r>
              <w:rPr>
                <w:rFonts w:ascii="Times New Roman" w:hAnsi="Times New Roman" w:cs="Times New Roman"/>
                <w:color w:val="000000"/>
                <w:sz w:val="19"/>
                <w:szCs w:val="19"/>
              </w:rPr>
              <w:t>2.</w:t>
            </w:r>
            <w:r w:rsidR="0079013B">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Раздел</w:t>
            </w:r>
            <w:proofErr w:type="spellEnd"/>
            <w:r w:rsidR="0079013B">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2</w:t>
            </w:r>
          </w:p>
        </w:tc>
        <w:tc>
          <w:tcPr>
            <w:tcW w:w="6873"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91710" w:rsidRDefault="00991710"/>
        </w:tc>
      </w:tr>
      <w:tr w:rsidR="00991710" w:rsidTr="0079013B">
        <w:trPr>
          <w:trHeight w:hRule="exact" w:val="2455"/>
        </w:trPr>
        <w:tc>
          <w:tcPr>
            <w:tcW w:w="229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91710" w:rsidRDefault="0079013B">
            <w:pPr>
              <w:spacing w:after="0" w:line="240" w:lineRule="auto"/>
              <w:jc w:val="both"/>
              <w:rPr>
                <w:sz w:val="19"/>
                <w:szCs w:val="19"/>
              </w:rPr>
            </w:pPr>
            <w:r w:rsidRPr="00A6767C">
              <w:rPr>
                <w:rFonts w:ascii="Times New Roman" w:hAnsi="Times New Roman" w:cs="Times New Roman"/>
                <w:color w:val="000000"/>
                <w:sz w:val="19"/>
                <w:szCs w:val="19"/>
                <w:lang w:val="ru-RU"/>
              </w:rPr>
              <w:t>2.1</w:t>
            </w:r>
            <w:r w:rsidRPr="00A6767C">
              <w:rPr>
                <w:lang w:val="ru-RU"/>
              </w:rPr>
              <w:t xml:space="preserve"> </w:t>
            </w:r>
            <w:r w:rsidRPr="00A6767C">
              <w:rPr>
                <w:rFonts w:ascii="Times New Roman" w:hAnsi="Times New Roman" w:cs="Times New Roman"/>
                <w:color w:val="000000"/>
                <w:sz w:val="19"/>
                <w:szCs w:val="19"/>
                <w:lang w:val="ru-RU"/>
              </w:rPr>
              <w:t>Совершенствование</w:t>
            </w:r>
            <w:r w:rsidRPr="00A6767C">
              <w:rPr>
                <w:lang w:val="ru-RU"/>
              </w:rPr>
              <w:t xml:space="preserve"> </w:t>
            </w:r>
            <w:r w:rsidRPr="00A6767C">
              <w:rPr>
                <w:rFonts w:ascii="Times New Roman" w:hAnsi="Times New Roman" w:cs="Times New Roman"/>
                <w:color w:val="000000"/>
                <w:sz w:val="19"/>
                <w:szCs w:val="19"/>
                <w:lang w:val="ru-RU"/>
              </w:rPr>
              <w:t>развития</w:t>
            </w:r>
            <w:r w:rsidRPr="00A6767C">
              <w:rPr>
                <w:lang w:val="ru-RU"/>
              </w:rPr>
              <w:t xml:space="preserve"> </w:t>
            </w:r>
            <w:r w:rsidRPr="00A6767C">
              <w:rPr>
                <w:rFonts w:ascii="Times New Roman" w:hAnsi="Times New Roman" w:cs="Times New Roman"/>
                <w:color w:val="000000"/>
                <w:sz w:val="19"/>
                <w:szCs w:val="19"/>
                <w:lang w:val="ru-RU"/>
              </w:rPr>
              <w:t>инновационной</w:t>
            </w:r>
            <w:r w:rsidRPr="00A6767C">
              <w:rPr>
                <w:lang w:val="ru-RU"/>
              </w:rPr>
              <w:t xml:space="preserve"> </w:t>
            </w:r>
            <w:r w:rsidRPr="00A6767C">
              <w:rPr>
                <w:rFonts w:ascii="Times New Roman" w:hAnsi="Times New Roman" w:cs="Times New Roman"/>
                <w:color w:val="000000"/>
                <w:sz w:val="19"/>
                <w:szCs w:val="19"/>
                <w:lang w:val="ru-RU"/>
              </w:rPr>
              <w:t>деятельности</w:t>
            </w:r>
            <w:r w:rsidRPr="00A6767C">
              <w:rPr>
                <w:lang w:val="ru-RU"/>
              </w:rPr>
              <w:t xml:space="preserve"> </w:t>
            </w:r>
            <w:r w:rsidRPr="00A6767C">
              <w:rPr>
                <w:rFonts w:ascii="Times New Roman" w:hAnsi="Times New Roman" w:cs="Times New Roman"/>
                <w:color w:val="000000"/>
                <w:sz w:val="19"/>
                <w:szCs w:val="19"/>
                <w:lang w:val="ru-RU"/>
              </w:rPr>
              <w:t>страховых</w:t>
            </w:r>
            <w:r w:rsidRPr="00A6767C">
              <w:rPr>
                <w:lang w:val="ru-RU"/>
              </w:rPr>
              <w:t xml:space="preserve"> </w:t>
            </w:r>
            <w:r w:rsidRPr="00A6767C">
              <w:rPr>
                <w:rFonts w:ascii="Times New Roman" w:hAnsi="Times New Roman" w:cs="Times New Roman"/>
                <w:color w:val="000000"/>
                <w:sz w:val="19"/>
                <w:szCs w:val="19"/>
                <w:lang w:val="ru-RU"/>
              </w:rPr>
              <w:t>компаний.</w:t>
            </w:r>
            <w:r w:rsidRPr="00A6767C">
              <w:rPr>
                <w:lang w:val="ru-RU"/>
              </w:rPr>
              <w:t xml:space="preserve"> </w:t>
            </w:r>
            <w:proofErr w:type="spellStart"/>
            <w:proofErr w:type="gramStart"/>
            <w:r>
              <w:rPr>
                <w:rFonts w:ascii="Times New Roman" w:hAnsi="Times New Roman" w:cs="Times New Roman"/>
                <w:color w:val="000000"/>
                <w:sz w:val="19"/>
                <w:szCs w:val="19"/>
              </w:rPr>
              <w:t>Формирование</w:t>
            </w:r>
            <w:proofErr w:type="spellEnd"/>
            <w:r>
              <w:t xml:space="preserve"> </w:t>
            </w:r>
            <w:proofErr w:type="spellStart"/>
            <w:r>
              <w:rPr>
                <w:rFonts w:ascii="Times New Roman" w:hAnsi="Times New Roman" w:cs="Times New Roman"/>
                <w:color w:val="000000"/>
                <w:sz w:val="19"/>
                <w:szCs w:val="19"/>
              </w:rPr>
              <w:t>конкурентных</w:t>
            </w:r>
            <w:proofErr w:type="spellEnd"/>
            <w:r>
              <w:t xml:space="preserve"> </w:t>
            </w:r>
            <w:proofErr w:type="spellStart"/>
            <w:r>
              <w:rPr>
                <w:rFonts w:ascii="Times New Roman" w:hAnsi="Times New Roman" w:cs="Times New Roman"/>
                <w:color w:val="000000"/>
                <w:sz w:val="19"/>
                <w:szCs w:val="19"/>
              </w:rPr>
              <w:t>преимуществ</w:t>
            </w:r>
            <w:proofErr w:type="spellEnd"/>
            <w:r>
              <w:rPr>
                <w:rFonts w:ascii="Times New Roman" w:hAnsi="Times New Roman" w:cs="Times New Roman"/>
                <w:color w:val="000000"/>
                <w:sz w:val="19"/>
                <w:szCs w:val="19"/>
              </w:rPr>
              <w:t>.</w:t>
            </w:r>
            <w:proofErr w:type="gramEnd"/>
          </w:p>
        </w:tc>
        <w:tc>
          <w:tcPr>
            <w:tcW w:w="29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91710" w:rsidRDefault="00BA7432">
            <w:pPr>
              <w:spacing w:after="0" w:line="240" w:lineRule="auto"/>
              <w:jc w:val="center"/>
              <w:rPr>
                <w:sz w:val="19"/>
                <w:szCs w:val="19"/>
              </w:rPr>
            </w:pPr>
            <w:r>
              <w:rPr>
                <w:rFonts w:ascii="Times New Roman" w:hAnsi="Times New Roman" w:cs="Times New Roman"/>
                <w:color w:val="000000"/>
                <w:sz w:val="19"/>
                <w:szCs w:val="19"/>
              </w:rPr>
              <w:t>2</w:t>
            </w:r>
          </w:p>
        </w:tc>
        <w:tc>
          <w:tcPr>
            <w:tcW w:w="42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91710" w:rsidRDefault="00BA7432">
            <w:pPr>
              <w:spacing w:after="0" w:line="240" w:lineRule="auto"/>
              <w:jc w:val="center"/>
              <w:rPr>
                <w:sz w:val="19"/>
                <w:szCs w:val="19"/>
              </w:rPr>
            </w:pPr>
            <w:r>
              <w:rPr>
                <w:rFonts w:ascii="Times New Roman" w:hAnsi="Times New Roman" w:cs="Times New Roman"/>
                <w:color w:val="000000"/>
                <w:sz w:val="19"/>
                <w:szCs w:val="19"/>
              </w:rPr>
              <w:t>3</w:t>
            </w:r>
          </w:p>
        </w:tc>
        <w:tc>
          <w:tcPr>
            <w:tcW w:w="3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91710" w:rsidRDefault="00991710"/>
        </w:tc>
        <w:tc>
          <w:tcPr>
            <w:tcW w:w="8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91710" w:rsidRDefault="00BA7432">
            <w:pPr>
              <w:spacing w:after="0" w:line="240" w:lineRule="auto"/>
              <w:jc w:val="center"/>
              <w:rPr>
                <w:sz w:val="19"/>
                <w:szCs w:val="19"/>
              </w:rPr>
            </w:pPr>
            <w:r>
              <w:rPr>
                <w:rFonts w:ascii="Times New Roman" w:hAnsi="Times New Roman" w:cs="Times New Roman"/>
                <w:color w:val="000000"/>
                <w:sz w:val="19"/>
                <w:szCs w:val="19"/>
              </w:rPr>
              <w:t>6/2И</w:t>
            </w:r>
          </w:p>
        </w:tc>
        <w:tc>
          <w:tcPr>
            <w:tcW w:w="4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91710" w:rsidRDefault="00BA7432">
            <w:pPr>
              <w:spacing w:after="0" w:line="240" w:lineRule="auto"/>
              <w:jc w:val="center"/>
              <w:rPr>
                <w:sz w:val="19"/>
                <w:szCs w:val="19"/>
              </w:rPr>
            </w:pPr>
            <w:r>
              <w:rPr>
                <w:rFonts w:ascii="Times New Roman" w:hAnsi="Times New Roman" w:cs="Times New Roman"/>
                <w:color w:val="000000"/>
                <w:sz w:val="19"/>
                <w:szCs w:val="19"/>
              </w:rPr>
              <w:t>17,1</w:t>
            </w:r>
          </w:p>
        </w:tc>
        <w:tc>
          <w:tcPr>
            <w:tcW w:w="14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91710" w:rsidRPr="00EA4EB6" w:rsidRDefault="00BA7432">
            <w:pPr>
              <w:spacing w:after="0" w:line="240" w:lineRule="auto"/>
              <w:jc w:val="center"/>
              <w:rPr>
                <w:sz w:val="19"/>
                <w:szCs w:val="19"/>
                <w:lang w:val="ru-RU"/>
              </w:rPr>
            </w:pPr>
            <w:r w:rsidRPr="00EA4EB6">
              <w:rPr>
                <w:rFonts w:ascii="Times New Roman" w:hAnsi="Times New Roman" w:cs="Times New Roman"/>
                <w:color w:val="000000"/>
                <w:sz w:val="19"/>
                <w:szCs w:val="19"/>
                <w:lang w:val="ru-RU"/>
              </w:rPr>
              <w:t>Самостоятельное изучение учебной и научной литературы</w:t>
            </w:r>
          </w:p>
          <w:p w:rsidR="00991710" w:rsidRPr="00EA4EB6" w:rsidRDefault="00BA7432">
            <w:pPr>
              <w:spacing w:after="0" w:line="240" w:lineRule="auto"/>
              <w:jc w:val="center"/>
              <w:rPr>
                <w:sz w:val="19"/>
                <w:szCs w:val="19"/>
                <w:lang w:val="ru-RU"/>
              </w:rPr>
            </w:pPr>
            <w:r w:rsidRPr="00EA4EB6">
              <w:rPr>
                <w:rFonts w:ascii="Times New Roman" w:hAnsi="Times New Roman" w:cs="Times New Roman"/>
                <w:color w:val="000000"/>
                <w:sz w:val="19"/>
                <w:szCs w:val="19"/>
                <w:lang w:val="ru-RU"/>
              </w:rPr>
              <w:t>Работа с электронными библиотеками</w:t>
            </w:r>
          </w:p>
          <w:p w:rsidR="00991710" w:rsidRPr="00EA4EB6" w:rsidRDefault="00BA7432">
            <w:pPr>
              <w:spacing w:after="0" w:line="240" w:lineRule="auto"/>
              <w:jc w:val="center"/>
              <w:rPr>
                <w:sz w:val="19"/>
                <w:szCs w:val="19"/>
                <w:lang w:val="ru-RU"/>
              </w:rPr>
            </w:pPr>
            <w:r w:rsidRPr="00EA4EB6">
              <w:rPr>
                <w:rFonts w:ascii="Times New Roman" w:hAnsi="Times New Roman" w:cs="Times New Roman"/>
                <w:color w:val="000000"/>
                <w:sz w:val="19"/>
                <w:szCs w:val="19"/>
                <w:lang w:val="ru-RU"/>
              </w:rPr>
              <w:t>Выполнение заданий для самопроверки</w:t>
            </w:r>
          </w:p>
        </w:tc>
        <w:tc>
          <w:tcPr>
            <w:tcW w:w="14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91710" w:rsidRDefault="0079013B">
            <w:pPr>
              <w:spacing w:after="0" w:line="240" w:lineRule="auto"/>
              <w:jc w:val="center"/>
              <w:rPr>
                <w:sz w:val="19"/>
                <w:szCs w:val="19"/>
              </w:rPr>
            </w:pPr>
            <w:proofErr w:type="spellStart"/>
            <w:r>
              <w:rPr>
                <w:rFonts w:ascii="Times New Roman" w:hAnsi="Times New Roman" w:cs="Times New Roman"/>
                <w:color w:val="000000"/>
                <w:sz w:val="19"/>
                <w:szCs w:val="19"/>
              </w:rPr>
              <w:t>Тестовые</w:t>
            </w:r>
            <w:proofErr w:type="spellEnd"/>
            <w:r>
              <w:t xml:space="preserve"> </w:t>
            </w:r>
            <w:proofErr w:type="spellStart"/>
            <w:r>
              <w:rPr>
                <w:rFonts w:ascii="Times New Roman" w:hAnsi="Times New Roman" w:cs="Times New Roman"/>
                <w:color w:val="000000"/>
                <w:sz w:val="19"/>
                <w:szCs w:val="19"/>
              </w:rPr>
              <w:t>задания</w:t>
            </w:r>
            <w:proofErr w:type="spellEnd"/>
          </w:p>
        </w:tc>
        <w:tc>
          <w:tcPr>
            <w:tcW w:w="19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91710" w:rsidRDefault="00BA7432">
            <w:pPr>
              <w:spacing w:after="0" w:line="240" w:lineRule="auto"/>
              <w:jc w:val="center"/>
              <w:rPr>
                <w:sz w:val="19"/>
                <w:szCs w:val="19"/>
              </w:rPr>
            </w:pPr>
            <w:r>
              <w:rPr>
                <w:rFonts w:ascii="Times New Roman" w:hAnsi="Times New Roman" w:cs="Times New Roman"/>
                <w:color w:val="000000"/>
                <w:sz w:val="19"/>
                <w:szCs w:val="19"/>
              </w:rPr>
              <w:t>ПК-1,ПК-2,ПК-3,ПК-4</w:t>
            </w:r>
          </w:p>
        </w:tc>
      </w:tr>
      <w:tr w:rsidR="00991710" w:rsidTr="0079013B">
        <w:trPr>
          <w:trHeight w:hRule="exact" w:val="277"/>
        </w:trPr>
        <w:tc>
          <w:tcPr>
            <w:tcW w:w="258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91710" w:rsidRDefault="00BA7432">
            <w:pPr>
              <w:spacing w:after="0" w:line="240" w:lineRule="auto"/>
              <w:jc w:val="both"/>
              <w:rPr>
                <w:sz w:val="19"/>
                <w:szCs w:val="19"/>
              </w:rPr>
            </w:pPr>
            <w:proofErr w:type="spellStart"/>
            <w:r>
              <w:rPr>
                <w:rFonts w:ascii="Times New Roman" w:hAnsi="Times New Roman" w:cs="Times New Roman"/>
                <w:color w:val="000000"/>
                <w:sz w:val="19"/>
                <w:szCs w:val="19"/>
              </w:rPr>
              <w:lastRenderedPageBreak/>
              <w:t>Итого</w:t>
            </w:r>
            <w:proofErr w:type="spellEnd"/>
            <w:r w:rsidR="0079013B">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по</w:t>
            </w:r>
            <w:proofErr w:type="spellEnd"/>
            <w:r w:rsidR="0079013B">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разделу</w:t>
            </w:r>
            <w:proofErr w:type="spellEnd"/>
          </w:p>
        </w:tc>
        <w:tc>
          <w:tcPr>
            <w:tcW w:w="42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91710" w:rsidRDefault="00BA7432">
            <w:pPr>
              <w:spacing w:after="0" w:line="240" w:lineRule="auto"/>
              <w:jc w:val="center"/>
              <w:rPr>
                <w:sz w:val="19"/>
                <w:szCs w:val="19"/>
              </w:rPr>
            </w:pPr>
            <w:r>
              <w:rPr>
                <w:rFonts w:ascii="Times New Roman" w:hAnsi="Times New Roman" w:cs="Times New Roman"/>
                <w:color w:val="000000"/>
                <w:sz w:val="19"/>
                <w:szCs w:val="19"/>
              </w:rPr>
              <w:t>3</w:t>
            </w:r>
          </w:p>
        </w:tc>
        <w:tc>
          <w:tcPr>
            <w:tcW w:w="3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91710" w:rsidRDefault="00991710"/>
        </w:tc>
        <w:tc>
          <w:tcPr>
            <w:tcW w:w="8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91710" w:rsidRDefault="00BA7432">
            <w:pPr>
              <w:spacing w:after="0" w:line="240" w:lineRule="auto"/>
              <w:jc w:val="center"/>
              <w:rPr>
                <w:sz w:val="19"/>
                <w:szCs w:val="19"/>
              </w:rPr>
            </w:pPr>
            <w:r>
              <w:rPr>
                <w:rFonts w:ascii="Times New Roman" w:hAnsi="Times New Roman" w:cs="Times New Roman"/>
                <w:color w:val="000000"/>
                <w:sz w:val="19"/>
                <w:szCs w:val="19"/>
              </w:rPr>
              <w:t>6/2И</w:t>
            </w:r>
          </w:p>
        </w:tc>
        <w:tc>
          <w:tcPr>
            <w:tcW w:w="4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91710" w:rsidRDefault="00BA7432">
            <w:pPr>
              <w:spacing w:after="0" w:line="240" w:lineRule="auto"/>
              <w:jc w:val="center"/>
              <w:rPr>
                <w:sz w:val="19"/>
                <w:szCs w:val="19"/>
              </w:rPr>
            </w:pPr>
            <w:r>
              <w:rPr>
                <w:rFonts w:ascii="Times New Roman" w:hAnsi="Times New Roman" w:cs="Times New Roman"/>
                <w:color w:val="000000"/>
                <w:sz w:val="19"/>
                <w:szCs w:val="19"/>
              </w:rPr>
              <w:t>17,1</w:t>
            </w:r>
          </w:p>
        </w:tc>
        <w:tc>
          <w:tcPr>
            <w:tcW w:w="14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91710" w:rsidRDefault="00991710"/>
        </w:tc>
        <w:tc>
          <w:tcPr>
            <w:tcW w:w="14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91710" w:rsidRDefault="00991710"/>
        </w:tc>
        <w:tc>
          <w:tcPr>
            <w:tcW w:w="19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91710" w:rsidRDefault="00991710"/>
        </w:tc>
      </w:tr>
      <w:tr w:rsidR="00991710" w:rsidTr="0079013B">
        <w:trPr>
          <w:trHeight w:hRule="exact" w:val="416"/>
        </w:trPr>
        <w:tc>
          <w:tcPr>
            <w:tcW w:w="258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91710" w:rsidRDefault="00BA7432">
            <w:pPr>
              <w:spacing w:after="0" w:line="240" w:lineRule="auto"/>
              <w:jc w:val="both"/>
              <w:rPr>
                <w:sz w:val="19"/>
                <w:szCs w:val="19"/>
              </w:rPr>
            </w:pPr>
            <w:r>
              <w:rPr>
                <w:rFonts w:ascii="Times New Roman" w:hAnsi="Times New Roman" w:cs="Times New Roman"/>
                <w:color w:val="000000"/>
                <w:sz w:val="19"/>
                <w:szCs w:val="19"/>
              </w:rPr>
              <w:t>3.</w:t>
            </w:r>
            <w:r w:rsidR="0079013B">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Раздел</w:t>
            </w:r>
            <w:proofErr w:type="spellEnd"/>
            <w:r w:rsidR="0079013B">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3</w:t>
            </w:r>
          </w:p>
        </w:tc>
        <w:tc>
          <w:tcPr>
            <w:tcW w:w="6873"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91710" w:rsidRDefault="00991710"/>
        </w:tc>
      </w:tr>
      <w:tr w:rsidR="00991710" w:rsidTr="0079013B">
        <w:trPr>
          <w:trHeight w:hRule="exact" w:val="2455"/>
        </w:trPr>
        <w:tc>
          <w:tcPr>
            <w:tcW w:w="229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91710" w:rsidRPr="00EA4EB6" w:rsidRDefault="00BA7432">
            <w:pPr>
              <w:spacing w:after="0" w:line="240" w:lineRule="auto"/>
              <w:jc w:val="both"/>
              <w:rPr>
                <w:sz w:val="19"/>
                <w:szCs w:val="19"/>
                <w:lang w:val="ru-RU"/>
              </w:rPr>
            </w:pPr>
            <w:r w:rsidRPr="00EA4EB6">
              <w:rPr>
                <w:rFonts w:ascii="Times New Roman" w:hAnsi="Times New Roman" w:cs="Times New Roman"/>
                <w:color w:val="000000"/>
                <w:sz w:val="19"/>
                <w:szCs w:val="19"/>
                <w:lang w:val="ru-RU"/>
              </w:rPr>
              <w:t>3.1</w:t>
            </w:r>
            <w:r w:rsidR="0079013B" w:rsidRPr="00A6767C">
              <w:rPr>
                <w:rFonts w:ascii="Times New Roman" w:hAnsi="Times New Roman" w:cs="Times New Roman"/>
                <w:color w:val="000000"/>
                <w:sz w:val="19"/>
                <w:szCs w:val="19"/>
                <w:lang w:val="ru-RU"/>
              </w:rPr>
              <w:t xml:space="preserve"> Инновационные</w:t>
            </w:r>
            <w:r w:rsidR="0079013B" w:rsidRPr="00A6767C">
              <w:rPr>
                <w:lang w:val="ru-RU"/>
              </w:rPr>
              <w:t xml:space="preserve"> </w:t>
            </w:r>
            <w:r w:rsidR="0079013B" w:rsidRPr="00A6767C">
              <w:rPr>
                <w:rFonts w:ascii="Times New Roman" w:hAnsi="Times New Roman" w:cs="Times New Roman"/>
                <w:color w:val="000000"/>
                <w:sz w:val="19"/>
                <w:szCs w:val="19"/>
                <w:lang w:val="ru-RU"/>
              </w:rPr>
              <w:t>подходы</w:t>
            </w:r>
            <w:r w:rsidR="0079013B" w:rsidRPr="00A6767C">
              <w:rPr>
                <w:lang w:val="ru-RU"/>
              </w:rPr>
              <w:t xml:space="preserve"> </w:t>
            </w:r>
            <w:r w:rsidR="0079013B" w:rsidRPr="00A6767C">
              <w:rPr>
                <w:rFonts w:ascii="Times New Roman" w:hAnsi="Times New Roman" w:cs="Times New Roman"/>
                <w:color w:val="000000"/>
                <w:sz w:val="19"/>
                <w:szCs w:val="19"/>
                <w:lang w:val="ru-RU"/>
              </w:rPr>
              <w:t>к</w:t>
            </w:r>
            <w:r w:rsidR="0079013B" w:rsidRPr="00A6767C">
              <w:rPr>
                <w:lang w:val="ru-RU"/>
              </w:rPr>
              <w:t xml:space="preserve"> </w:t>
            </w:r>
            <w:r w:rsidR="0079013B" w:rsidRPr="00A6767C">
              <w:rPr>
                <w:rFonts w:ascii="Times New Roman" w:hAnsi="Times New Roman" w:cs="Times New Roman"/>
                <w:color w:val="000000"/>
                <w:sz w:val="19"/>
                <w:szCs w:val="19"/>
                <w:lang w:val="ru-RU"/>
              </w:rPr>
              <w:t>организации</w:t>
            </w:r>
            <w:r w:rsidR="0079013B" w:rsidRPr="00A6767C">
              <w:rPr>
                <w:lang w:val="ru-RU"/>
              </w:rPr>
              <w:t xml:space="preserve"> </w:t>
            </w:r>
            <w:r w:rsidR="0079013B" w:rsidRPr="00A6767C">
              <w:rPr>
                <w:rFonts w:ascii="Times New Roman" w:hAnsi="Times New Roman" w:cs="Times New Roman"/>
                <w:color w:val="000000"/>
                <w:sz w:val="19"/>
                <w:szCs w:val="19"/>
                <w:lang w:val="ru-RU"/>
              </w:rPr>
              <w:t>страховой</w:t>
            </w:r>
            <w:r w:rsidR="0079013B" w:rsidRPr="00A6767C">
              <w:rPr>
                <w:lang w:val="ru-RU"/>
              </w:rPr>
              <w:t xml:space="preserve"> </w:t>
            </w:r>
            <w:r w:rsidR="0079013B" w:rsidRPr="00A6767C">
              <w:rPr>
                <w:rFonts w:ascii="Times New Roman" w:hAnsi="Times New Roman" w:cs="Times New Roman"/>
                <w:color w:val="000000"/>
                <w:sz w:val="19"/>
                <w:szCs w:val="19"/>
                <w:lang w:val="ru-RU"/>
              </w:rPr>
              <w:t>деятельности</w:t>
            </w:r>
          </w:p>
        </w:tc>
        <w:tc>
          <w:tcPr>
            <w:tcW w:w="29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91710" w:rsidRDefault="00BA7432">
            <w:pPr>
              <w:spacing w:after="0" w:line="240" w:lineRule="auto"/>
              <w:jc w:val="center"/>
              <w:rPr>
                <w:sz w:val="19"/>
                <w:szCs w:val="19"/>
              </w:rPr>
            </w:pPr>
            <w:r>
              <w:rPr>
                <w:rFonts w:ascii="Times New Roman" w:hAnsi="Times New Roman" w:cs="Times New Roman"/>
                <w:color w:val="000000"/>
                <w:sz w:val="19"/>
                <w:szCs w:val="19"/>
              </w:rPr>
              <w:t>2</w:t>
            </w:r>
          </w:p>
        </w:tc>
        <w:tc>
          <w:tcPr>
            <w:tcW w:w="42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91710" w:rsidRDefault="00BA7432">
            <w:pPr>
              <w:spacing w:after="0" w:line="240" w:lineRule="auto"/>
              <w:jc w:val="center"/>
              <w:rPr>
                <w:sz w:val="19"/>
                <w:szCs w:val="19"/>
              </w:rPr>
            </w:pPr>
            <w:r>
              <w:rPr>
                <w:rFonts w:ascii="Times New Roman" w:hAnsi="Times New Roman" w:cs="Times New Roman"/>
                <w:color w:val="000000"/>
                <w:sz w:val="19"/>
                <w:szCs w:val="19"/>
              </w:rPr>
              <w:t>3</w:t>
            </w:r>
          </w:p>
        </w:tc>
        <w:tc>
          <w:tcPr>
            <w:tcW w:w="3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91710" w:rsidRDefault="00991710"/>
        </w:tc>
        <w:tc>
          <w:tcPr>
            <w:tcW w:w="8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91710" w:rsidRDefault="00BA7432">
            <w:pPr>
              <w:spacing w:after="0" w:line="240" w:lineRule="auto"/>
              <w:jc w:val="center"/>
              <w:rPr>
                <w:sz w:val="19"/>
                <w:szCs w:val="19"/>
              </w:rPr>
            </w:pPr>
            <w:r>
              <w:rPr>
                <w:rFonts w:ascii="Times New Roman" w:hAnsi="Times New Roman" w:cs="Times New Roman"/>
                <w:color w:val="000000"/>
                <w:sz w:val="19"/>
                <w:szCs w:val="19"/>
              </w:rPr>
              <w:t>6/2И</w:t>
            </w:r>
          </w:p>
        </w:tc>
        <w:tc>
          <w:tcPr>
            <w:tcW w:w="4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91710" w:rsidRDefault="00BA7432">
            <w:pPr>
              <w:spacing w:after="0" w:line="240" w:lineRule="auto"/>
              <w:jc w:val="center"/>
              <w:rPr>
                <w:sz w:val="19"/>
                <w:szCs w:val="19"/>
              </w:rPr>
            </w:pPr>
            <w:r>
              <w:rPr>
                <w:rFonts w:ascii="Times New Roman" w:hAnsi="Times New Roman" w:cs="Times New Roman"/>
                <w:color w:val="000000"/>
                <w:sz w:val="19"/>
                <w:szCs w:val="19"/>
              </w:rPr>
              <w:t>17,1</w:t>
            </w:r>
          </w:p>
        </w:tc>
        <w:tc>
          <w:tcPr>
            <w:tcW w:w="14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91710" w:rsidRPr="00EA4EB6" w:rsidRDefault="00BA7432">
            <w:pPr>
              <w:spacing w:after="0" w:line="240" w:lineRule="auto"/>
              <w:jc w:val="center"/>
              <w:rPr>
                <w:sz w:val="19"/>
                <w:szCs w:val="19"/>
                <w:lang w:val="ru-RU"/>
              </w:rPr>
            </w:pPr>
            <w:r w:rsidRPr="00EA4EB6">
              <w:rPr>
                <w:rFonts w:ascii="Times New Roman" w:hAnsi="Times New Roman" w:cs="Times New Roman"/>
                <w:color w:val="000000"/>
                <w:sz w:val="19"/>
                <w:szCs w:val="19"/>
                <w:lang w:val="ru-RU"/>
              </w:rPr>
              <w:t>Самостоятельное изучение учебной и научной литературы</w:t>
            </w:r>
          </w:p>
          <w:p w:rsidR="00991710" w:rsidRPr="00EA4EB6" w:rsidRDefault="00BA7432">
            <w:pPr>
              <w:spacing w:after="0" w:line="240" w:lineRule="auto"/>
              <w:jc w:val="center"/>
              <w:rPr>
                <w:sz w:val="19"/>
                <w:szCs w:val="19"/>
                <w:lang w:val="ru-RU"/>
              </w:rPr>
            </w:pPr>
            <w:r w:rsidRPr="00EA4EB6">
              <w:rPr>
                <w:rFonts w:ascii="Times New Roman" w:hAnsi="Times New Roman" w:cs="Times New Roman"/>
                <w:color w:val="000000"/>
                <w:sz w:val="19"/>
                <w:szCs w:val="19"/>
                <w:lang w:val="ru-RU"/>
              </w:rPr>
              <w:t>Работа с электронными библиотеками</w:t>
            </w:r>
          </w:p>
          <w:p w:rsidR="00991710" w:rsidRPr="00EA4EB6" w:rsidRDefault="00BA7432">
            <w:pPr>
              <w:spacing w:after="0" w:line="240" w:lineRule="auto"/>
              <w:jc w:val="center"/>
              <w:rPr>
                <w:sz w:val="19"/>
                <w:szCs w:val="19"/>
                <w:lang w:val="ru-RU"/>
              </w:rPr>
            </w:pPr>
            <w:r w:rsidRPr="00EA4EB6">
              <w:rPr>
                <w:rFonts w:ascii="Times New Roman" w:hAnsi="Times New Roman" w:cs="Times New Roman"/>
                <w:color w:val="000000"/>
                <w:sz w:val="19"/>
                <w:szCs w:val="19"/>
                <w:lang w:val="ru-RU"/>
              </w:rPr>
              <w:t>Выполнение заданий для самопроверки</w:t>
            </w:r>
          </w:p>
        </w:tc>
        <w:tc>
          <w:tcPr>
            <w:tcW w:w="14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91710" w:rsidRDefault="0079013B">
            <w:pPr>
              <w:spacing w:after="0" w:line="240" w:lineRule="auto"/>
              <w:jc w:val="center"/>
              <w:rPr>
                <w:sz w:val="19"/>
                <w:szCs w:val="19"/>
              </w:rPr>
            </w:pPr>
            <w:proofErr w:type="spellStart"/>
            <w:r>
              <w:rPr>
                <w:rFonts w:ascii="Times New Roman" w:hAnsi="Times New Roman" w:cs="Times New Roman"/>
                <w:color w:val="000000"/>
                <w:sz w:val="19"/>
                <w:szCs w:val="19"/>
              </w:rPr>
              <w:t>Тестовые</w:t>
            </w:r>
            <w:proofErr w:type="spellEnd"/>
            <w:r>
              <w:t xml:space="preserve"> </w:t>
            </w:r>
            <w:proofErr w:type="spellStart"/>
            <w:r>
              <w:rPr>
                <w:rFonts w:ascii="Times New Roman" w:hAnsi="Times New Roman" w:cs="Times New Roman"/>
                <w:color w:val="000000"/>
                <w:sz w:val="19"/>
                <w:szCs w:val="19"/>
              </w:rPr>
              <w:t>задания</w:t>
            </w:r>
            <w:proofErr w:type="spellEnd"/>
          </w:p>
        </w:tc>
        <w:tc>
          <w:tcPr>
            <w:tcW w:w="19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91710" w:rsidRDefault="00BA7432">
            <w:pPr>
              <w:spacing w:after="0" w:line="240" w:lineRule="auto"/>
              <w:jc w:val="center"/>
              <w:rPr>
                <w:sz w:val="19"/>
                <w:szCs w:val="19"/>
              </w:rPr>
            </w:pPr>
            <w:r>
              <w:rPr>
                <w:rFonts w:ascii="Times New Roman" w:hAnsi="Times New Roman" w:cs="Times New Roman"/>
                <w:color w:val="000000"/>
                <w:sz w:val="19"/>
                <w:szCs w:val="19"/>
              </w:rPr>
              <w:t>ПК-1,ПК-2,ПК-3,ПК-4</w:t>
            </w:r>
          </w:p>
        </w:tc>
      </w:tr>
      <w:tr w:rsidR="00991710" w:rsidTr="0079013B">
        <w:trPr>
          <w:trHeight w:hRule="exact" w:val="277"/>
        </w:trPr>
        <w:tc>
          <w:tcPr>
            <w:tcW w:w="258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91710" w:rsidRDefault="00BA7432">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rsidR="0079013B">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по</w:t>
            </w:r>
            <w:proofErr w:type="spellEnd"/>
            <w:r w:rsidR="0079013B">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разделу</w:t>
            </w:r>
            <w:proofErr w:type="spellEnd"/>
          </w:p>
        </w:tc>
        <w:tc>
          <w:tcPr>
            <w:tcW w:w="42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91710" w:rsidRDefault="00BA7432">
            <w:pPr>
              <w:spacing w:after="0" w:line="240" w:lineRule="auto"/>
              <w:jc w:val="center"/>
              <w:rPr>
                <w:sz w:val="19"/>
                <w:szCs w:val="19"/>
              </w:rPr>
            </w:pPr>
            <w:r>
              <w:rPr>
                <w:rFonts w:ascii="Times New Roman" w:hAnsi="Times New Roman" w:cs="Times New Roman"/>
                <w:color w:val="000000"/>
                <w:sz w:val="19"/>
                <w:szCs w:val="19"/>
              </w:rPr>
              <w:t>3</w:t>
            </w:r>
          </w:p>
        </w:tc>
        <w:tc>
          <w:tcPr>
            <w:tcW w:w="3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91710" w:rsidRDefault="00991710"/>
        </w:tc>
        <w:tc>
          <w:tcPr>
            <w:tcW w:w="8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91710" w:rsidRDefault="00BA7432">
            <w:pPr>
              <w:spacing w:after="0" w:line="240" w:lineRule="auto"/>
              <w:jc w:val="center"/>
              <w:rPr>
                <w:sz w:val="19"/>
                <w:szCs w:val="19"/>
              </w:rPr>
            </w:pPr>
            <w:r>
              <w:rPr>
                <w:rFonts w:ascii="Times New Roman" w:hAnsi="Times New Roman" w:cs="Times New Roman"/>
                <w:color w:val="000000"/>
                <w:sz w:val="19"/>
                <w:szCs w:val="19"/>
              </w:rPr>
              <w:t>6/2И</w:t>
            </w:r>
          </w:p>
        </w:tc>
        <w:tc>
          <w:tcPr>
            <w:tcW w:w="4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91710" w:rsidRDefault="00BA7432">
            <w:pPr>
              <w:spacing w:after="0" w:line="240" w:lineRule="auto"/>
              <w:jc w:val="center"/>
              <w:rPr>
                <w:sz w:val="19"/>
                <w:szCs w:val="19"/>
              </w:rPr>
            </w:pPr>
            <w:r>
              <w:rPr>
                <w:rFonts w:ascii="Times New Roman" w:hAnsi="Times New Roman" w:cs="Times New Roman"/>
                <w:color w:val="000000"/>
                <w:sz w:val="19"/>
                <w:szCs w:val="19"/>
              </w:rPr>
              <w:t>17,1</w:t>
            </w:r>
          </w:p>
        </w:tc>
        <w:tc>
          <w:tcPr>
            <w:tcW w:w="14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91710" w:rsidRDefault="00991710"/>
        </w:tc>
        <w:tc>
          <w:tcPr>
            <w:tcW w:w="14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91710" w:rsidRDefault="00991710"/>
        </w:tc>
        <w:tc>
          <w:tcPr>
            <w:tcW w:w="19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91710" w:rsidRDefault="00991710"/>
        </w:tc>
      </w:tr>
      <w:tr w:rsidR="00991710" w:rsidTr="0079013B">
        <w:trPr>
          <w:trHeight w:hRule="exact" w:val="416"/>
        </w:trPr>
        <w:tc>
          <w:tcPr>
            <w:tcW w:w="258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91710" w:rsidRDefault="00BA7432">
            <w:pPr>
              <w:spacing w:after="0" w:line="240" w:lineRule="auto"/>
              <w:jc w:val="both"/>
              <w:rPr>
                <w:sz w:val="19"/>
                <w:szCs w:val="19"/>
              </w:rPr>
            </w:pPr>
            <w:r>
              <w:rPr>
                <w:rFonts w:ascii="Times New Roman" w:hAnsi="Times New Roman" w:cs="Times New Roman"/>
                <w:color w:val="000000"/>
                <w:sz w:val="19"/>
                <w:szCs w:val="19"/>
              </w:rPr>
              <w:t>4.Раздел</w:t>
            </w:r>
            <w:r w:rsidR="0079013B">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4</w:t>
            </w:r>
          </w:p>
        </w:tc>
        <w:tc>
          <w:tcPr>
            <w:tcW w:w="6873"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91710" w:rsidRDefault="00991710"/>
        </w:tc>
      </w:tr>
      <w:tr w:rsidR="00991710" w:rsidTr="0079013B">
        <w:trPr>
          <w:trHeight w:hRule="exact" w:val="2455"/>
        </w:trPr>
        <w:tc>
          <w:tcPr>
            <w:tcW w:w="229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91710" w:rsidRPr="00EA4EB6" w:rsidRDefault="00BA7432">
            <w:pPr>
              <w:spacing w:after="0" w:line="240" w:lineRule="auto"/>
              <w:jc w:val="both"/>
              <w:rPr>
                <w:sz w:val="19"/>
                <w:szCs w:val="19"/>
                <w:lang w:val="ru-RU"/>
              </w:rPr>
            </w:pPr>
            <w:r w:rsidRPr="00EA4EB6">
              <w:rPr>
                <w:rFonts w:ascii="Times New Roman" w:hAnsi="Times New Roman" w:cs="Times New Roman"/>
                <w:color w:val="000000"/>
                <w:sz w:val="19"/>
                <w:szCs w:val="19"/>
                <w:lang w:val="ru-RU"/>
              </w:rPr>
              <w:t>4.1</w:t>
            </w:r>
            <w:r w:rsidR="0079013B" w:rsidRPr="00A6767C">
              <w:rPr>
                <w:rFonts w:ascii="Times New Roman" w:hAnsi="Times New Roman" w:cs="Times New Roman"/>
                <w:color w:val="000000"/>
                <w:sz w:val="19"/>
                <w:szCs w:val="19"/>
                <w:lang w:val="ru-RU"/>
              </w:rPr>
              <w:t xml:space="preserve"> Стратегии</w:t>
            </w:r>
            <w:r w:rsidR="0079013B" w:rsidRPr="00A6767C">
              <w:rPr>
                <w:lang w:val="ru-RU"/>
              </w:rPr>
              <w:t xml:space="preserve"> </w:t>
            </w:r>
            <w:r w:rsidR="0079013B" w:rsidRPr="00A6767C">
              <w:rPr>
                <w:rFonts w:ascii="Times New Roman" w:hAnsi="Times New Roman" w:cs="Times New Roman"/>
                <w:color w:val="000000"/>
                <w:sz w:val="19"/>
                <w:szCs w:val="19"/>
                <w:lang w:val="ru-RU"/>
              </w:rPr>
              <w:t>инновационного</w:t>
            </w:r>
            <w:r w:rsidR="0079013B" w:rsidRPr="00A6767C">
              <w:rPr>
                <w:lang w:val="ru-RU"/>
              </w:rPr>
              <w:t xml:space="preserve"> </w:t>
            </w:r>
            <w:r w:rsidR="0079013B" w:rsidRPr="00A6767C">
              <w:rPr>
                <w:rFonts w:ascii="Times New Roman" w:hAnsi="Times New Roman" w:cs="Times New Roman"/>
                <w:color w:val="000000"/>
                <w:sz w:val="19"/>
                <w:szCs w:val="19"/>
                <w:lang w:val="ru-RU"/>
              </w:rPr>
              <w:t>развития</w:t>
            </w:r>
            <w:r w:rsidR="0079013B" w:rsidRPr="00A6767C">
              <w:rPr>
                <w:lang w:val="ru-RU"/>
              </w:rPr>
              <w:t xml:space="preserve"> </w:t>
            </w:r>
            <w:r w:rsidR="0079013B" w:rsidRPr="00A6767C">
              <w:rPr>
                <w:rFonts w:ascii="Times New Roman" w:hAnsi="Times New Roman" w:cs="Times New Roman"/>
                <w:color w:val="000000"/>
                <w:sz w:val="19"/>
                <w:szCs w:val="19"/>
                <w:lang w:val="ru-RU"/>
              </w:rPr>
              <w:t>страховых</w:t>
            </w:r>
            <w:r w:rsidR="0079013B" w:rsidRPr="00A6767C">
              <w:rPr>
                <w:lang w:val="ru-RU"/>
              </w:rPr>
              <w:t xml:space="preserve"> </w:t>
            </w:r>
            <w:r w:rsidR="0079013B" w:rsidRPr="00A6767C">
              <w:rPr>
                <w:rFonts w:ascii="Times New Roman" w:hAnsi="Times New Roman" w:cs="Times New Roman"/>
                <w:color w:val="000000"/>
                <w:sz w:val="19"/>
                <w:szCs w:val="19"/>
                <w:lang w:val="ru-RU"/>
              </w:rPr>
              <w:t>компаний</w:t>
            </w:r>
          </w:p>
        </w:tc>
        <w:tc>
          <w:tcPr>
            <w:tcW w:w="29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91710" w:rsidRDefault="00BA7432">
            <w:pPr>
              <w:spacing w:after="0" w:line="240" w:lineRule="auto"/>
              <w:jc w:val="center"/>
              <w:rPr>
                <w:sz w:val="19"/>
                <w:szCs w:val="19"/>
              </w:rPr>
            </w:pPr>
            <w:r>
              <w:rPr>
                <w:rFonts w:ascii="Times New Roman" w:hAnsi="Times New Roman" w:cs="Times New Roman"/>
                <w:color w:val="000000"/>
                <w:sz w:val="19"/>
                <w:szCs w:val="19"/>
              </w:rPr>
              <w:t>2</w:t>
            </w:r>
          </w:p>
        </w:tc>
        <w:tc>
          <w:tcPr>
            <w:tcW w:w="42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91710" w:rsidRDefault="00BA7432">
            <w:pPr>
              <w:spacing w:after="0" w:line="240" w:lineRule="auto"/>
              <w:jc w:val="center"/>
              <w:rPr>
                <w:sz w:val="19"/>
                <w:szCs w:val="19"/>
              </w:rPr>
            </w:pPr>
            <w:r>
              <w:rPr>
                <w:rFonts w:ascii="Times New Roman" w:hAnsi="Times New Roman" w:cs="Times New Roman"/>
                <w:color w:val="000000"/>
                <w:sz w:val="19"/>
                <w:szCs w:val="19"/>
              </w:rPr>
              <w:t>3</w:t>
            </w:r>
          </w:p>
        </w:tc>
        <w:tc>
          <w:tcPr>
            <w:tcW w:w="3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91710" w:rsidRDefault="00991710"/>
        </w:tc>
        <w:tc>
          <w:tcPr>
            <w:tcW w:w="8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91710" w:rsidRDefault="00BA7432">
            <w:pPr>
              <w:spacing w:after="0" w:line="240" w:lineRule="auto"/>
              <w:jc w:val="center"/>
              <w:rPr>
                <w:sz w:val="19"/>
                <w:szCs w:val="19"/>
              </w:rPr>
            </w:pPr>
            <w:r>
              <w:rPr>
                <w:rFonts w:ascii="Times New Roman" w:hAnsi="Times New Roman" w:cs="Times New Roman"/>
                <w:color w:val="000000"/>
                <w:sz w:val="19"/>
                <w:szCs w:val="19"/>
              </w:rPr>
              <w:t>6/2И</w:t>
            </w:r>
          </w:p>
        </w:tc>
        <w:tc>
          <w:tcPr>
            <w:tcW w:w="4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91710" w:rsidRDefault="00BA7432">
            <w:pPr>
              <w:spacing w:after="0" w:line="240" w:lineRule="auto"/>
              <w:jc w:val="center"/>
              <w:rPr>
                <w:sz w:val="19"/>
                <w:szCs w:val="19"/>
              </w:rPr>
            </w:pPr>
            <w:r>
              <w:rPr>
                <w:rFonts w:ascii="Times New Roman" w:hAnsi="Times New Roman" w:cs="Times New Roman"/>
                <w:color w:val="000000"/>
                <w:sz w:val="19"/>
                <w:szCs w:val="19"/>
              </w:rPr>
              <w:t>17,1</w:t>
            </w:r>
          </w:p>
        </w:tc>
        <w:tc>
          <w:tcPr>
            <w:tcW w:w="14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91710" w:rsidRPr="00EA4EB6" w:rsidRDefault="00BA7432">
            <w:pPr>
              <w:spacing w:after="0" w:line="240" w:lineRule="auto"/>
              <w:jc w:val="center"/>
              <w:rPr>
                <w:sz w:val="19"/>
                <w:szCs w:val="19"/>
                <w:lang w:val="ru-RU"/>
              </w:rPr>
            </w:pPr>
            <w:r w:rsidRPr="00EA4EB6">
              <w:rPr>
                <w:rFonts w:ascii="Times New Roman" w:hAnsi="Times New Roman" w:cs="Times New Roman"/>
                <w:color w:val="000000"/>
                <w:sz w:val="19"/>
                <w:szCs w:val="19"/>
                <w:lang w:val="ru-RU"/>
              </w:rPr>
              <w:t>Самостоятельное изучение учебной и научной литературы</w:t>
            </w:r>
          </w:p>
          <w:p w:rsidR="00991710" w:rsidRPr="00EA4EB6" w:rsidRDefault="00BA7432">
            <w:pPr>
              <w:spacing w:after="0" w:line="240" w:lineRule="auto"/>
              <w:jc w:val="center"/>
              <w:rPr>
                <w:sz w:val="19"/>
                <w:szCs w:val="19"/>
                <w:lang w:val="ru-RU"/>
              </w:rPr>
            </w:pPr>
            <w:r w:rsidRPr="00EA4EB6">
              <w:rPr>
                <w:rFonts w:ascii="Times New Roman" w:hAnsi="Times New Roman" w:cs="Times New Roman"/>
                <w:color w:val="000000"/>
                <w:sz w:val="19"/>
                <w:szCs w:val="19"/>
                <w:lang w:val="ru-RU"/>
              </w:rPr>
              <w:t>Работа с электронными библиотеками</w:t>
            </w:r>
          </w:p>
          <w:p w:rsidR="00991710" w:rsidRPr="00EA4EB6" w:rsidRDefault="00BA7432">
            <w:pPr>
              <w:spacing w:after="0" w:line="240" w:lineRule="auto"/>
              <w:jc w:val="center"/>
              <w:rPr>
                <w:sz w:val="19"/>
                <w:szCs w:val="19"/>
                <w:lang w:val="ru-RU"/>
              </w:rPr>
            </w:pPr>
            <w:r w:rsidRPr="00EA4EB6">
              <w:rPr>
                <w:rFonts w:ascii="Times New Roman" w:hAnsi="Times New Roman" w:cs="Times New Roman"/>
                <w:color w:val="000000"/>
                <w:sz w:val="19"/>
                <w:szCs w:val="19"/>
                <w:lang w:val="ru-RU"/>
              </w:rPr>
              <w:t>Выполнение заданий для самопроверки</w:t>
            </w:r>
          </w:p>
        </w:tc>
        <w:tc>
          <w:tcPr>
            <w:tcW w:w="14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91710" w:rsidRDefault="0079013B">
            <w:pPr>
              <w:spacing w:after="0" w:line="240" w:lineRule="auto"/>
              <w:jc w:val="center"/>
              <w:rPr>
                <w:sz w:val="19"/>
                <w:szCs w:val="19"/>
              </w:rPr>
            </w:pPr>
            <w:proofErr w:type="spellStart"/>
            <w:r>
              <w:rPr>
                <w:rFonts w:ascii="Times New Roman" w:hAnsi="Times New Roman" w:cs="Times New Roman"/>
                <w:color w:val="000000"/>
                <w:sz w:val="19"/>
                <w:szCs w:val="19"/>
              </w:rPr>
              <w:t>Тестовые</w:t>
            </w:r>
            <w:proofErr w:type="spellEnd"/>
            <w:r>
              <w:t xml:space="preserve"> </w:t>
            </w:r>
            <w:proofErr w:type="spellStart"/>
            <w:r>
              <w:rPr>
                <w:rFonts w:ascii="Times New Roman" w:hAnsi="Times New Roman" w:cs="Times New Roman"/>
                <w:color w:val="000000"/>
                <w:sz w:val="19"/>
                <w:szCs w:val="19"/>
              </w:rPr>
              <w:t>задания</w:t>
            </w:r>
            <w:proofErr w:type="spellEnd"/>
          </w:p>
        </w:tc>
        <w:tc>
          <w:tcPr>
            <w:tcW w:w="19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91710" w:rsidRDefault="00BA7432">
            <w:pPr>
              <w:spacing w:after="0" w:line="240" w:lineRule="auto"/>
              <w:jc w:val="center"/>
              <w:rPr>
                <w:sz w:val="19"/>
                <w:szCs w:val="19"/>
              </w:rPr>
            </w:pPr>
            <w:r>
              <w:rPr>
                <w:rFonts w:ascii="Times New Roman" w:hAnsi="Times New Roman" w:cs="Times New Roman"/>
                <w:color w:val="000000"/>
                <w:sz w:val="19"/>
                <w:szCs w:val="19"/>
              </w:rPr>
              <w:t>ПК-1,ПК-2,ПК-3,ПК-4</w:t>
            </w:r>
          </w:p>
        </w:tc>
      </w:tr>
      <w:tr w:rsidR="0079013B" w:rsidTr="0079013B">
        <w:trPr>
          <w:trHeight w:hRule="exact" w:val="277"/>
        </w:trPr>
        <w:tc>
          <w:tcPr>
            <w:tcW w:w="258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9013B" w:rsidRDefault="0079013B" w:rsidP="0079013B">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42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9013B" w:rsidRDefault="0079013B" w:rsidP="0079013B">
            <w:pPr>
              <w:spacing w:after="0" w:line="240" w:lineRule="auto"/>
              <w:jc w:val="center"/>
              <w:rPr>
                <w:sz w:val="19"/>
                <w:szCs w:val="19"/>
              </w:rPr>
            </w:pPr>
            <w:r>
              <w:rPr>
                <w:rFonts w:ascii="Times New Roman" w:hAnsi="Times New Roman" w:cs="Times New Roman"/>
                <w:color w:val="000000"/>
                <w:sz w:val="19"/>
                <w:szCs w:val="19"/>
              </w:rPr>
              <w:t>3</w:t>
            </w:r>
          </w:p>
        </w:tc>
        <w:tc>
          <w:tcPr>
            <w:tcW w:w="3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9013B" w:rsidRDefault="0079013B" w:rsidP="0079013B"/>
        </w:tc>
        <w:tc>
          <w:tcPr>
            <w:tcW w:w="8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9013B" w:rsidRDefault="0079013B" w:rsidP="0079013B">
            <w:pPr>
              <w:spacing w:after="0" w:line="240" w:lineRule="auto"/>
              <w:jc w:val="center"/>
              <w:rPr>
                <w:sz w:val="19"/>
                <w:szCs w:val="19"/>
              </w:rPr>
            </w:pPr>
            <w:r>
              <w:rPr>
                <w:rFonts w:ascii="Times New Roman" w:hAnsi="Times New Roman" w:cs="Times New Roman"/>
                <w:color w:val="000000"/>
                <w:sz w:val="19"/>
                <w:szCs w:val="19"/>
              </w:rPr>
              <w:t>6/2И</w:t>
            </w:r>
          </w:p>
        </w:tc>
        <w:tc>
          <w:tcPr>
            <w:tcW w:w="4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9013B" w:rsidRDefault="0079013B" w:rsidP="0079013B">
            <w:pPr>
              <w:spacing w:after="0" w:line="240" w:lineRule="auto"/>
              <w:jc w:val="center"/>
              <w:rPr>
                <w:sz w:val="19"/>
                <w:szCs w:val="19"/>
              </w:rPr>
            </w:pPr>
            <w:r>
              <w:rPr>
                <w:rFonts w:ascii="Times New Roman" w:hAnsi="Times New Roman" w:cs="Times New Roman"/>
                <w:color w:val="000000"/>
                <w:sz w:val="19"/>
                <w:szCs w:val="19"/>
              </w:rPr>
              <w:t>17,1</w:t>
            </w:r>
          </w:p>
        </w:tc>
        <w:tc>
          <w:tcPr>
            <w:tcW w:w="14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9013B" w:rsidRDefault="0079013B" w:rsidP="0079013B"/>
        </w:tc>
        <w:tc>
          <w:tcPr>
            <w:tcW w:w="14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9013B" w:rsidRDefault="0079013B" w:rsidP="0079013B"/>
        </w:tc>
        <w:tc>
          <w:tcPr>
            <w:tcW w:w="19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9013B" w:rsidRDefault="0079013B" w:rsidP="0079013B"/>
        </w:tc>
      </w:tr>
      <w:tr w:rsidR="0079013B" w:rsidTr="0079013B">
        <w:trPr>
          <w:trHeight w:hRule="exact" w:val="277"/>
        </w:trPr>
        <w:tc>
          <w:tcPr>
            <w:tcW w:w="258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9013B" w:rsidRDefault="0079013B" w:rsidP="0079013B">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за</w:t>
            </w:r>
            <w:proofErr w:type="spellEnd"/>
            <w:r>
              <w:t xml:space="preserve"> </w:t>
            </w:r>
            <w:proofErr w:type="spellStart"/>
            <w:r>
              <w:rPr>
                <w:rFonts w:ascii="Times New Roman" w:hAnsi="Times New Roman" w:cs="Times New Roman"/>
                <w:color w:val="000000"/>
                <w:sz w:val="19"/>
                <w:szCs w:val="19"/>
              </w:rPr>
              <w:t>семестр</w:t>
            </w:r>
            <w:proofErr w:type="spellEnd"/>
            <w:r>
              <w:t xml:space="preserve"> </w:t>
            </w:r>
          </w:p>
        </w:tc>
        <w:tc>
          <w:tcPr>
            <w:tcW w:w="42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9013B" w:rsidRDefault="0079013B" w:rsidP="0079013B">
            <w:pPr>
              <w:spacing w:after="0" w:line="240" w:lineRule="auto"/>
              <w:jc w:val="center"/>
              <w:rPr>
                <w:sz w:val="19"/>
                <w:szCs w:val="19"/>
              </w:rPr>
            </w:pPr>
            <w:r>
              <w:rPr>
                <w:rFonts w:ascii="Times New Roman" w:hAnsi="Times New Roman" w:cs="Times New Roman"/>
                <w:color w:val="000000"/>
                <w:sz w:val="19"/>
                <w:szCs w:val="19"/>
              </w:rPr>
              <w:t>12</w:t>
            </w:r>
          </w:p>
        </w:tc>
        <w:tc>
          <w:tcPr>
            <w:tcW w:w="3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9013B" w:rsidRDefault="0079013B" w:rsidP="0079013B"/>
        </w:tc>
        <w:tc>
          <w:tcPr>
            <w:tcW w:w="8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9013B" w:rsidRDefault="0079013B" w:rsidP="0079013B">
            <w:pPr>
              <w:spacing w:after="0" w:line="240" w:lineRule="auto"/>
              <w:jc w:val="center"/>
              <w:rPr>
                <w:sz w:val="19"/>
                <w:szCs w:val="19"/>
              </w:rPr>
            </w:pPr>
            <w:r>
              <w:rPr>
                <w:rFonts w:ascii="Times New Roman" w:hAnsi="Times New Roman" w:cs="Times New Roman"/>
                <w:color w:val="000000"/>
                <w:sz w:val="19"/>
                <w:szCs w:val="19"/>
              </w:rPr>
              <w:t>24/8И</w:t>
            </w:r>
          </w:p>
        </w:tc>
        <w:tc>
          <w:tcPr>
            <w:tcW w:w="4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9013B" w:rsidRDefault="0079013B" w:rsidP="0079013B">
            <w:pPr>
              <w:spacing w:after="0" w:line="240" w:lineRule="auto"/>
              <w:jc w:val="center"/>
              <w:rPr>
                <w:sz w:val="19"/>
                <w:szCs w:val="19"/>
              </w:rPr>
            </w:pPr>
            <w:r>
              <w:rPr>
                <w:rFonts w:ascii="Times New Roman" w:hAnsi="Times New Roman" w:cs="Times New Roman"/>
                <w:color w:val="000000"/>
                <w:sz w:val="19"/>
                <w:szCs w:val="19"/>
              </w:rPr>
              <w:t>68,4</w:t>
            </w:r>
          </w:p>
        </w:tc>
        <w:tc>
          <w:tcPr>
            <w:tcW w:w="14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9013B" w:rsidRDefault="0079013B" w:rsidP="0079013B"/>
        </w:tc>
        <w:tc>
          <w:tcPr>
            <w:tcW w:w="14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9013B" w:rsidRDefault="0079013B" w:rsidP="0079013B">
            <w:pPr>
              <w:spacing w:after="0" w:line="240" w:lineRule="auto"/>
              <w:jc w:val="center"/>
              <w:rPr>
                <w:sz w:val="19"/>
                <w:szCs w:val="19"/>
              </w:rPr>
            </w:pPr>
            <w:proofErr w:type="spellStart"/>
            <w:r>
              <w:rPr>
                <w:rFonts w:ascii="Times New Roman" w:hAnsi="Times New Roman" w:cs="Times New Roman"/>
                <w:color w:val="000000"/>
                <w:sz w:val="19"/>
                <w:szCs w:val="19"/>
              </w:rPr>
              <w:t>экзамен,кр</w:t>
            </w:r>
            <w:proofErr w:type="spellEnd"/>
          </w:p>
        </w:tc>
        <w:tc>
          <w:tcPr>
            <w:tcW w:w="19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9013B" w:rsidRDefault="0079013B" w:rsidP="0079013B"/>
        </w:tc>
      </w:tr>
      <w:tr w:rsidR="0079013B" w:rsidTr="0079013B">
        <w:trPr>
          <w:trHeight w:hRule="exact" w:val="478"/>
        </w:trPr>
        <w:tc>
          <w:tcPr>
            <w:tcW w:w="258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9013B" w:rsidRDefault="0079013B" w:rsidP="0079013B">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дисциплине</w:t>
            </w:r>
            <w:proofErr w:type="spellEnd"/>
            <w:r>
              <w:t xml:space="preserve"> </w:t>
            </w:r>
          </w:p>
        </w:tc>
        <w:tc>
          <w:tcPr>
            <w:tcW w:w="42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9013B" w:rsidRDefault="0079013B" w:rsidP="0079013B">
            <w:pPr>
              <w:spacing w:after="0" w:line="240" w:lineRule="auto"/>
              <w:jc w:val="center"/>
              <w:rPr>
                <w:sz w:val="19"/>
                <w:szCs w:val="19"/>
              </w:rPr>
            </w:pPr>
            <w:r>
              <w:rPr>
                <w:rFonts w:ascii="Times New Roman" w:hAnsi="Times New Roman" w:cs="Times New Roman"/>
                <w:color w:val="000000"/>
                <w:sz w:val="19"/>
                <w:szCs w:val="19"/>
              </w:rPr>
              <w:t>12</w:t>
            </w:r>
          </w:p>
        </w:tc>
        <w:tc>
          <w:tcPr>
            <w:tcW w:w="3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9013B" w:rsidRDefault="0079013B" w:rsidP="0079013B"/>
        </w:tc>
        <w:tc>
          <w:tcPr>
            <w:tcW w:w="8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9013B" w:rsidRDefault="0079013B" w:rsidP="0079013B">
            <w:pPr>
              <w:spacing w:after="0" w:line="240" w:lineRule="auto"/>
              <w:jc w:val="center"/>
              <w:rPr>
                <w:sz w:val="19"/>
                <w:szCs w:val="19"/>
              </w:rPr>
            </w:pPr>
            <w:r>
              <w:rPr>
                <w:rFonts w:ascii="Times New Roman" w:hAnsi="Times New Roman" w:cs="Times New Roman"/>
                <w:color w:val="000000"/>
                <w:sz w:val="19"/>
                <w:szCs w:val="19"/>
              </w:rPr>
              <w:t>24/8И</w:t>
            </w:r>
          </w:p>
        </w:tc>
        <w:tc>
          <w:tcPr>
            <w:tcW w:w="4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9013B" w:rsidRDefault="0079013B" w:rsidP="0079013B">
            <w:pPr>
              <w:spacing w:after="0" w:line="240" w:lineRule="auto"/>
              <w:jc w:val="center"/>
              <w:rPr>
                <w:sz w:val="19"/>
                <w:szCs w:val="19"/>
              </w:rPr>
            </w:pPr>
            <w:r>
              <w:rPr>
                <w:rFonts w:ascii="Times New Roman" w:hAnsi="Times New Roman" w:cs="Times New Roman"/>
                <w:color w:val="000000"/>
                <w:sz w:val="19"/>
                <w:szCs w:val="19"/>
              </w:rPr>
              <w:t>68,4</w:t>
            </w:r>
          </w:p>
        </w:tc>
        <w:tc>
          <w:tcPr>
            <w:tcW w:w="14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9013B" w:rsidRDefault="0079013B" w:rsidP="0079013B"/>
        </w:tc>
        <w:tc>
          <w:tcPr>
            <w:tcW w:w="14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9013B" w:rsidRDefault="0079013B" w:rsidP="0079013B">
            <w:pPr>
              <w:spacing w:after="0" w:line="240" w:lineRule="auto"/>
              <w:jc w:val="center"/>
              <w:rPr>
                <w:sz w:val="19"/>
                <w:szCs w:val="19"/>
              </w:rPr>
            </w:pPr>
            <w:proofErr w:type="spellStart"/>
            <w:r>
              <w:rPr>
                <w:rFonts w:ascii="Times New Roman" w:hAnsi="Times New Roman" w:cs="Times New Roman"/>
                <w:color w:val="000000"/>
                <w:sz w:val="19"/>
                <w:szCs w:val="19"/>
              </w:rPr>
              <w:t>курсовая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работа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экзамен</w:t>
            </w:r>
            <w:proofErr w:type="spellEnd"/>
          </w:p>
        </w:tc>
        <w:tc>
          <w:tcPr>
            <w:tcW w:w="19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9013B" w:rsidRDefault="0079013B" w:rsidP="0079013B">
            <w:pPr>
              <w:spacing w:after="0" w:line="240" w:lineRule="auto"/>
              <w:jc w:val="both"/>
              <w:rPr>
                <w:sz w:val="19"/>
                <w:szCs w:val="19"/>
              </w:rPr>
            </w:pPr>
            <w:r>
              <w:rPr>
                <w:rFonts w:ascii="Times New Roman" w:hAnsi="Times New Roman" w:cs="Times New Roman"/>
                <w:color w:val="000000"/>
                <w:sz w:val="19"/>
                <w:szCs w:val="19"/>
              </w:rPr>
              <w:t>ПК-1,ПК- 2,ПК-3,ПК-4</w:t>
            </w:r>
          </w:p>
        </w:tc>
      </w:tr>
    </w:tbl>
    <w:p w:rsidR="00991710" w:rsidRDefault="00BA7432">
      <w:pPr>
        <w:rPr>
          <w:sz w:val="0"/>
          <w:szCs w:val="0"/>
        </w:rPr>
      </w:pPr>
      <w:r>
        <w:br w:type="page"/>
      </w:r>
    </w:p>
    <w:tbl>
      <w:tblPr>
        <w:tblW w:w="0" w:type="auto"/>
        <w:tblCellMar>
          <w:left w:w="0" w:type="dxa"/>
          <w:right w:w="0" w:type="dxa"/>
        </w:tblCellMar>
        <w:tblLook w:val="04A0"/>
      </w:tblPr>
      <w:tblGrid>
        <w:gridCol w:w="9370"/>
      </w:tblGrid>
      <w:tr w:rsidR="00991710">
        <w:trPr>
          <w:trHeight w:hRule="exact" w:val="285"/>
        </w:trPr>
        <w:tc>
          <w:tcPr>
            <w:tcW w:w="9370" w:type="dxa"/>
            <w:shd w:val="clear" w:color="000000" w:fill="FFFFFF"/>
            <w:tcMar>
              <w:left w:w="34" w:type="dxa"/>
              <w:right w:w="34" w:type="dxa"/>
            </w:tcMar>
          </w:tcPr>
          <w:p w:rsidR="00991710" w:rsidRDefault="0079013B">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proofErr w:type="spellStart"/>
            <w:r>
              <w:rPr>
                <w:rFonts w:ascii="Times New Roman" w:hAnsi="Times New Roman" w:cs="Times New Roman"/>
                <w:b/>
                <w:color w:val="000000"/>
                <w:sz w:val="24"/>
                <w:szCs w:val="24"/>
              </w:rPr>
              <w:t>Образовательные</w:t>
            </w:r>
            <w:proofErr w:type="spellEnd"/>
            <w:r>
              <w:t xml:space="preserve"> </w:t>
            </w:r>
            <w:proofErr w:type="spellStart"/>
            <w:r>
              <w:rPr>
                <w:rFonts w:ascii="Times New Roman" w:hAnsi="Times New Roman" w:cs="Times New Roman"/>
                <w:b/>
                <w:color w:val="000000"/>
                <w:sz w:val="24"/>
                <w:szCs w:val="24"/>
              </w:rPr>
              <w:t>технологии</w:t>
            </w:r>
            <w:proofErr w:type="spellEnd"/>
          </w:p>
        </w:tc>
      </w:tr>
      <w:tr w:rsidR="00991710" w:rsidTr="0079013B">
        <w:trPr>
          <w:trHeight w:hRule="exact" w:val="138"/>
        </w:trPr>
        <w:tc>
          <w:tcPr>
            <w:tcW w:w="9370" w:type="dxa"/>
          </w:tcPr>
          <w:p w:rsidR="00991710" w:rsidRDefault="00991710"/>
        </w:tc>
      </w:tr>
      <w:tr w:rsidR="00991710" w:rsidRPr="00CB72A7">
        <w:trPr>
          <w:trHeight w:hRule="exact" w:val="9210"/>
        </w:trPr>
        <w:tc>
          <w:tcPr>
            <w:tcW w:w="9370" w:type="dxa"/>
            <w:shd w:val="clear" w:color="000000" w:fill="FFFFFF"/>
            <w:tcMar>
              <w:left w:w="34" w:type="dxa"/>
              <w:right w:w="34" w:type="dxa"/>
            </w:tcMar>
          </w:tcPr>
          <w:p w:rsidR="0079013B" w:rsidRPr="00A6767C" w:rsidRDefault="0079013B" w:rsidP="0079013B">
            <w:pPr>
              <w:spacing w:after="0" w:line="240" w:lineRule="auto"/>
              <w:ind w:firstLine="756"/>
              <w:jc w:val="both"/>
              <w:rPr>
                <w:sz w:val="24"/>
                <w:szCs w:val="24"/>
                <w:lang w:val="ru-RU"/>
              </w:rPr>
            </w:pPr>
            <w:r w:rsidRPr="00A6767C">
              <w:rPr>
                <w:rFonts w:ascii="Times New Roman" w:hAnsi="Times New Roman" w:cs="Times New Roman"/>
                <w:color w:val="000000"/>
                <w:sz w:val="24"/>
                <w:szCs w:val="24"/>
                <w:lang w:val="ru-RU"/>
              </w:rPr>
              <w:t>На</w:t>
            </w:r>
            <w:r w:rsidRPr="00A6767C">
              <w:rPr>
                <w:lang w:val="ru-RU"/>
              </w:rPr>
              <w:t xml:space="preserve"> </w:t>
            </w:r>
            <w:r w:rsidRPr="00A6767C">
              <w:rPr>
                <w:rFonts w:ascii="Times New Roman" w:hAnsi="Times New Roman" w:cs="Times New Roman"/>
                <w:color w:val="000000"/>
                <w:sz w:val="24"/>
                <w:szCs w:val="24"/>
                <w:lang w:val="ru-RU"/>
              </w:rPr>
              <w:t>сегодняшний</w:t>
            </w:r>
            <w:r w:rsidRPr="00A6767C">
              <w:rPr>
                <w:lang w:val="ru-RU"/>
              </w:rPr>
              <w:t xml:space="preserve"> </w:t>
            </w:r>
            <w:r w:rsidRPr="00A6767C">
              <w:rPr>
                <w:rFonts w:ascii="Times New Roman" w:hAnsi="Times New Roman" w:cs="Times New Roman"/>
                <w:color w:val="000000"/>
                <w:sz w:val="24"/>
                <w:szCs w:val="24"/>
                <w:lang w:val="ru-RU"/>
              </w:rPr>
              <w:t>день</w:t>
            </w:r>
            <w:r w:rsidRPr="00A6767C">
              <w:rPr>
                <w:lang w:val="ru-RU"/>
              </w:rPr>
              <w:t xml:space="preserve"> </w:t>
            </w:r>
            <w:r w:rsidRPr="00A6767C">
              <w:rPr>
                <w:rFonts w:ascii="Times New Roman" w:hAnsi="Times New Roman" w:cs="Times New Roman"/>
                <w:color w:val="000000"/>
                <w:sz w:val="24"/>
                <w:szCs w:val="24"/>
                <w:lang w:val="ru-RU"/>
              </w:rPr>
              <w:t>стали</w:t>
            </w:r>
            <w:r w:rsidRPr="00A6767C">
              <w:rPr>
                <w:lang w:val="ru-RU"/>
              </w:rPr>
              <w:t xml:space="preserve"> </w:t>
            </w:r>
            <w:r w:rsidRPr="00A6767C">
              <w:rPr>
                <w:rFonts w:ascii="Times New Roman" w:hAnsi="Times New Roman" w:cs="Times New Roman"/>
                <w:color w:val="000000"/>
                <w:sz w:val="24"/>
                <w:szCs w:val="24"/>
                <w:lang w:val="ru-RU"/>
              </w:rPr>
              <w:t>очевидны</w:t>
            </w:r>
            <w:r w:rsidRPr="00A6767C">
              <w:rPr>
                <w:lang w:val="ru-RU"/>
              </w:rPr>
              <w:t xml:space="preserve"> </w:t>
            </w:r>
            <w:r w:rsidRPr="00A6767C">
              <w:rPr>
                <w:rFonts w:ascii="Times New Roman" w:hAnsi="Times New Roman" w:cs="Times New Roman"/>
                <w:color w:val="000000"/>
                <w:sz w:val="24"/>
                <w:szCs w:val="24"/>
                <w:lang w:val="ru-RU"/>
              </w:rPr>
              <w:t>преимущества</w:t>
            </w:r>
            <w:r w:rsidRPr="00A6767C">
              <w:rPr>
                <w:lang w:val="ru-RU"/>
              </w:rPr>
              <w:t xml:space="preserve"> </w:t>
            </w:r>
            <w:r w:rsidRPr="00A6767C">
              <w:rPr>
                <w:rFonts w:ascii="Times New Roman" w:hAnsi="Times New Roman" w:cs="Times New Roman"/>
                <w:color w:val="000000"/>
                <w:sz w:val="24"/>
                <w:szCs w:val="24"/>
                <w:lang w:val="ru-RU"/>
              </w:rPr>
              <w:t>использования</w:t>
            </w:r>
            <w:r w:rsidRPr="00A6767C">
              <w:rPr>
                <w:lang w:val="ru-RU"/>
              </w:rPr>
              <w:t xml:space="preserve"> </w:t>
            </w:r>
            <w:r w:rsidRPr="00A6767C">
              <w:rPr>
                <w:rFonts w:ascii="Times New Roman" w:hAnsi="Times New Roman" w:cs="Times New Roman"/>
                <w:color w:val="000000"/>
                <w:sz w:val="24"/>
                <w:szCs w:val="24"/>
                <w:lang w:val="ru-RU"/>
              </w:rPr>
              <w:t>компьютера</w:t>
            </w:r>
            <w:r w:rsidRPr="00A6767C">
              <w:rPr>
                <w:lang w:val="ru-RU"/>
              </w:rPr>
              <w:t xml:space="preserve"> </w:t>
            </w:r>
            <w:r w:rsidRPr="00A6767C">
              <w:rPr>
                <w:rFonts w:ascii="Times New Roman" w:hAnsi="Times New Roman" w:cs="Times New Roman"/>
                <w:color w:val="000000"/>
                <w:sz w:val="24"/>
                <w:szCs w:val="24"/>
                <w:lang w:val="ru-RU"/>
              </w:rPr>
              <w:t>на</w:t>
            </w:r>
            <w:r w:rsidRPr="00A6767C">
              <w:rPr>
                <w:lang w:val="ru-RU"/>
              </w:rPr>
              <w:t xml:space="preserve"> </w:t>
            </w:r>
            <w:r w:rsidRPr="00A6767C">
              <w:rPr>
                <w:rFonts w:ascii="Times New Roman" w:hAnsi="Times New Roman" w:cs="Times New Roman"/>
                <w:color w:val="000000"/>
                <w:sz w:val="24"/>
                <w:szCs w:val="24"/>
                <w:lang w:val="ru-RU"/>
              </w:rPr>
              <w:t>лекционных</w:t>
            </w:r>
            <w:r w:rsidRPr="00A6767C">
              <w:rPr>
                <w:lang w:val="ru-RU"/>
              </w:rPr>
              <w:t xml:space="preserve"> </w:t>
            </w:r>
            <w:r w:rsidRPr="00A6767C">
              <w:rPr>
                <w:rFonts w:ascii="Times New Roman" w:hAnsi="Times New Roman" w:cs="Times New Roman"/>
                <w:color w:val="000000"/>
                <w:sz w:val="24"/>
                <w:szCs w:val="24"/>
                <w:lang w:val="ru-RU"/>
              </w:rPr>
              <w:t>и</w:t>
            </w:r>
            <w:r w:rsidRPr="00A6767C">
              <w:rPr>
                <w:lang w:val="ru-RU"/>
              </w:rPr>
              <w:t xml:space="preserve"> </w:t>
            </w:r>
            <w:r w:rsidRPr="00A6767C">
              <w:rPr>
                <w:rFonts w:ascii="Times New Roman" w:hAnsi="Times New Roman" w:cs="Times New Roman"/>
                <w:color w:val="000000"/>
                <w:sz w:val="24"/>
                <w:szCs w:val="24"/>
                <w:lang w:val="ru-RU"/>
              </w:rPr>
              <w:t>практических</w:t>
            </w:r>
            <w:r w:rsidRPr="00A6767C">
              <w:rPr>
                <w:lang w:val="ru-RU"/>
              </w:rPr>
              <w:t xml:space="preserve"> </w:t>
            </w:r>
            <w:r w:rsidRPr="00A6767C">
              <w:rPr>
                <w:rFonts w:ascii="Times New Roman" w:hAnsi="Times New Roman" w:cs="Times New Roman"/>
                <w:color w:val="000000"/>
                <w:sz w:val="24"/>
                <w:szCs w:val="24"/>
                <w:lang w:val="ru-RU"/>
              </w:rPr>
              <w:t>учебных</w:t>
            </w:r>
            <w:r w:rsidRPr="00A6767C">
              <w:rPr>
                <w:lang w:val="ru-RU"/>
              </w:rPr>
              <w:t xml:space="preserve"> </w:t>
            </w:r>
            <w:r w:rsidRPr="00A6767C">
              <w:rPr>
                <w:rFonts w:ascii="Times New Roman" w:hAnsi="Times New Roman" w:cs="Times New Roman"/>
                <w:color w:val="000000"/>
                <w:sz w:val="24"/>
                <w:szCs w:val="24"/>
                <w:lang w:val="ru-RU"/>
              </w:rPr>
              <w:t>занятиях.</w:t>
            </w:r>
            <w:r w:rsidRPr="00A6767C">
              <w:rPr>
                <w:lang w:val="ru-RU"/>
              </w:rPr>
              <w:t xml:space="preserve"> </w:t>
            </w:r>
            <w:r w:rsidRPr="00A6767C">
              <w:rPr>
                <w:rFonts w:ascii="Times New Roman" w:hAnsi="Times New Roman" w:cs="Times New Roman"/>
                <w:color w:val="000000"/>
                <w:sz w:val="24"/>
                <w:szCs w:val="24"/>
                <w:lang w:val="ru-RU"/>
              </w:rPr>
              <w:t>Объяснение</w:t>
            </w:r>
            <w:r w:rsidRPr="00A6767C">
              <w:rPr>
                <w:lang w:val="ru-RU"/>
              </w:rPr>
              <w:t xml:space="preserve"> </w:t>
            </w:r>
            <w:r w:rsidRPr="00A6767C">
              <w:rPr>
                <w:rFonts w:ascii="Times New Roman" w:hAnsi="Times New Roman" w:cs="Times New Roman"/>
                <w:color w:val="000000"/>
                <w:sz w:val="24"/>
                <w:szCs w:val="24"/>
                <w:lang w:val="ru-RU"/>
              </w:rPr>
              <w:t>нового</w:t>
            </w:r>
            <w:r w:rsidRPr="00A6767C">
              <w:rPr>
                <w:lang w:val="ru-RU"/>
              </w:rPr>
              <w:t xml:space="preserve"> </w:t>
            </w:r>
            <w:r w:rsidRPr="00A6767C">
              <w:rPr>
                <w:rFonts w:ascii="Times New Roman" w:hAnsi="Times New Roman" w:cs="Times New Roman"/>
                <w:color w:val="000000"/>
                <w:sz w:val="24"/>
                <w:szCs w:val="24"/>
                <w:lang w:val="ru-RU"/>
              </w:rPr>
              <w:t>материала</w:t>
            </w:r>
            <w:r w:rsidRPr="00A6767C">
              <w:rPr>
                <w:lang w:val="ru-RU"/>
              </w:rPr>
              <w:t xml:space="preserve"> </w:t>
            </w:r>
            <w:r w:rsidRPr="00A6767C">
              <w:rPr>
                <w:rFonts w:ascii="Times New Roman" w:hAnsi="Times New Roman" w:cs="Times New Roman"/>
                <w:color w:val="000000"/>
                <w:sz w:val="24"/>
                <w:szCs w:val="24"/>
                <w:lang w:val="ru-RU"/>
              </w:rPr>
              <w:t>с</w:t>
            </w:r>
            <w:r w:rsidRPr="00A6767C">
              <w:rPr>
                <w:lang w:val="ru-RU"/>
              </w:rPr>
              <w:t xml:space="preserve"> </w:t>
            </w:r>
            <w:r w:rsidRPr="00A6767C">
              <w:rPr>
                <w:rFonts w:ascii="Times New Roman" w:hAnsi="Times New Roman" w:cs="Times New Roman"/>
                <w:color w:val="000000"/>
                <w:sz w:val="24"/>
                <w:szCs w:val="24"/>
                <w:lang w:val="ru-RU"/>
              </w:rPr>
              <w:t>использованием</w:t>
            </w:r>
            <w:r w:rsidRPr="00A6767C">
              <w:rPr>
                <w:lang w:val="ru-RU"/>
              </w:rPr>
              <w:t xml:space="preserve"> </w:t>
            </w:r>
            <w:r w:rsidRPr="00A6767C">
              <w:rPr>
                <w:rFonts w:ascii="Times New Roman" w:hAnsi="Times New Roman" w:cs="Times New Roman"/>
                <w:color w:val="000000"/>
                <w:sz w:val="24"/>
                <w:szCs w:val="24"/>
                <w:lang w:val="ru-RU"/>
              </w:rPr>
              <w:t>презентаций,</w:t>
            </w:r>
            <w:r w:rsidRPr="00A6767C">
              <w:rPr>
                <w:lang w:val="ru-RU"/>
              </w:rPr>
              <w:t xml:space="preserve"> </w:t>
            </w:r>
            <w:r w:rsidRPr="00A6767C">
              <w:rPr>
                <w:rFonts w:ascii="Times New Roman" w:hAnsi="Times New Roman" w:cs="Times New Roman"/>
                <w:color w:val="000000"/>
                <w:sz w:val="24"/>
                <w:szCs w:val="24"/>
                <w:lang w:val="ru-RU"/>
              </w:rPr>
              <w:t>выполненных</w:t>
            </w:r>
            <w:r w:rsidRPr="00A6767C">
              <w:rPr>
                <w:lang w:val="ru-RU"/>
              </w:rPr>
              <w:t xml:space="preserve"> </w:t>
            </w:r>
            <w:r w:rsidRPr="00A6767C">
              <w:rPr>
                <w:rFonts w:ascii="Times New Roman" w:hAnsi="Times New Roman" w:cs="Times New Roman"/>
                <w:color w:val="000000"/>
                <w:sz w:val="24"/>
                <w:szCs w:val="24"/>
                <w:lang w:val="ru-RU"/>
              </w:rPr>
              <w:t>с</w:t>
            </w:r>
            <w:r w:rsidRPr="00A6767C">
              <w:rPr>
                <w:lang w:val="ru-RU"/>
              </w:rPr>
              <w:t xml:space="preserve"> </w:t>
            </w:r>
            <w:r w:rsidRPr="00A6767C">
              <w:rPr>
                <w:rFonts w:ascii="Times New Roman" w:hAnsi="Times New Roman" w:cs="Times New Roman"/>
                <w:color w:val="000000"/>
                <w:sz w:val="24"/>
                <w:szCs w:val="24"/>
                <w:lang w:val="ru-RU"/>
              </w:rPr>
              <w:t>помощью</w:t>
            </w:r>
            <w:r w:rsidRPr="00A6767C">
              <w:rPr>
                <w:lang w:val="ru-RU"/>
              </w:rPr>
              <w:t xml:space="preserve"> </w:t>
            </w:r>
            <w:r w:rsidRPr="00A6767C">
              <w:rPr>
                <w:rFonts w:ascii="Times New Roman" w:hAnsi="Times New Roman" w:cs="Times New Roman"/>
                <w:color w:val="000000"/>
                <w:sz w:val="24"/>
                <w:szCs w:val="24"/>
                <w:lang w:val="ru-RU"/>
              </w:rPr>
              <w:t>программ</w:t>
            </w:r>
            <w:r w:rsidRPr="00A6767C">
              <w:rPr>
                <w:lang w:val="ru-RU"/>
              </w:rPr>
              <w:t xml:space="preserve"> </w:t>
            </w:r>
            <w:r>
              <w:rPr>
                <w:rFonts w:ascii="Times New Roman" w:hAnsi="Times New Roman" w:cs="Times New Roman"/>
                <w:color w:val="000000"/>
                <w:sz w:val="24"/>
                <w:szCs w:val="24"/>
              </w:rPr>
              <w:t>Microsoft</w:t>
            </w:r>
            <w:r w:rsidRPr="00A6767C">
              <w:rPr>
                <w:lang w:val="ru-RU"/>
              </w:rPr>
              <w:t xml:space="preserve"> </w:t>
            </w:r>
            <w:r>
              <w:rPr>
                <w:rFonts w:ascii="Times New Roman" w:hAnsi="Times New Roman" w:cs="Times New Roman"/>
                <w:color w:val="000000"/>
                <w:sz w:val="24"/>
                <w:szCs w:val="24"/>
              </w:rPr>
              <w:t>Power</w:t>
            </w:r>
            <w:r w:rsidRPr="00A6767C">
              <w:rPr>
                <w:lang w:val="ru-RU"/>
              </w:rPr>
              <w:t xml:space="preserve"> </w:t>
            </w:r>
            <w:r>
              <w:rPr>
                <w:rFonts w:ascii="Times New Roman" w:hAnsi="Times New Roman" w:cs="Times New Roman"/>
                <w:color w:val="000000"/>
                <w:sz w:val="24"/>
                <w:szCs w:val="24"/>
              </w:rPr>
              <w:t>Point</w:t>
            </w:r>
            <w:r w:rsidRPr="00A6767C">
              <w:rPr>
                <w:lang w:val="ru-RU"/>
              </w:rPr>
              <w:t xml:space="preserve"> </w:t>
            </w:r>
            <w:r w:rsidRPr="00A6767C">
              <w:rPr>
                <w:rFonts w:ascii="Times New Roman" w:hAnsi="Times New Roman" w:cs="Times New Roman"/>
                <w:color w:val="000000"/>
                <w:sz w:val="24"/>
                <w:szCs w:val="24"/>
                <w:lang w:val="ru-RU"/>
              </w:rPr>
              <w:t>и</w:t>
            </w:r>
            <w:r w:rsidRPr="00A6767C">
              <w:rPr>
                <w:lang w:val="ru-RU"/>
              </w:rPr>
              <w:t xml:space="preserve"> </w:t>
            </w:r>
            <w:r>
              <w:rPr>
                <w:rFonts w:ascii="Times New Roman" w:hAnsi="Times New Roman" w:cs="Times New Roman"/>
                <w:color w:val="000000"/>
                <w:sz w:val="24"/>
                <w:szCs w:val="24"/>
              </w:rPr>
              <w:t>Microsoft</w:t>
            </w:r>
            <w:r w:rsidRPr="00A6767C">
              <w:rPr>
                <w:lang w:val="ru-RU"/>
              </w:rPr>
              <w:t xml:space="preserve"> </w:t>
            </w:r>
            <w:r>
              <w:rPr>
                <w:rFonts w:ascii="Times New Roman" w:hAnsi="Times New Roman" w:cs="Times New Roman"/>
                <w:color w:val="000000"/>
                <w:sz w:val="24"/>
                <w:szCs w:val="24"/>
              </w:rPr>
              <w:t>Front</w:t>
            </w:r>
            <w:r w:rsidRPr="00A6767C">
              <w:rPr>
                <w:lang w:val="ru-RU"/>
              </w:rPr>
              <w:t xml:space="preserve"> </w:t>
            </w:r>
            <w:r>
              <w:rPr>
                <w:rFonts w:ascii="Times New Roman" w:hAnsi="Times New Roman" w:cs="Times New Roman"/>
                <w:color w:val="000000"/>
                <w:sz w:val="24"/>
                <w:szCs w:val="24"/>
              </w:rPr>
              <w:t>Page</w:t>
            </w:r>
            <w:r w:rsidRPr="00A6767C">
              <w:rPr>
                <w:rFonts w:ascii="Times New Roman" w:hAnsi="Times New Roman" w:cs="Times New Roman"/>
                <w:color w:val="000000"/>
                <w:sz w:val="24"/>
                <w:szCs w:val="24"/>
                <w:lang w:val="ru-RU"/>
              </w:rPr>
              <w:t>,</w:t>
            </w:r>
            <w:r w:rsidRPr="00A6767C">
              <w:rPr>
                <w:lang w:val="ru-RU"/>
              </w:rPr>
              <w:t xml:space="preserve"> </w:t>
            </w:r>
            <w:r w:rsidRPr="00A6767C">
              <w:rPr>
                <w:rFonts w:ascii="Times New Roman" w:hAnsi="Times New Roman" w:cs="Times New Roman"/>
                <w:color w:val="000000"/>
                <w:sz w:val="24"/>
                <w:szCs w:val="24"/>
                <w:lang w:val="ru-RU"/>
              </w:rPr>
              <w:t>вызывает</w:t>
            </w:r>
            <w:r w:rsidRPr="00A6767C">
              <w:rPr>
                <w:lang w:val="ru-RU"/>
              </w:rPr>
              <w:t xml:space="preserve"> </w:t>
            </w:r>
            <w:r w:rsidRPr="00A6767C">
              <w:rPr>
                <w:rFonts w:ascii="Times New Roman" w:hAnsi="Times New Roman" w:cs="Times New Roman"/>
                <w:color w:val="000000"/>
                <w:sz w:val="24"/>
                <w:szCs w:val="24"/>
                <w:lang w:val="ru-RU"/>
              </w:rPr>
              <w:t>интерес</w:t>
            </w:r>
            <w:r w:rsidRPr="00A6767C">
              <w:rPr>
                <w:lang w:val="ru-RU"/>
              </w:rPr>
              <w:t xml:space="preserve"> </w:t>
            </w:r>
            <w:r w:rsidRPr="00A6767C">
              <w:rPr>
                <w:rFonts w:ascii="Times New Roman" w:hAnsi="Times New Roman" w:cs="Times New Roman"/>
                <w:color w:val="000000"/>
                <w:sz w:val="24"/>
                <w:szCs w:val="24"/>
                <w:lang w:val="ru-RU"/>
              </w:rPr>
              <w:t>у</w:t>
            </w:r>
            <w:r w:rsidRPr="00A6767C">
              <w:rPr>
                <w:lang w:val="ru-RU"/>
              </w:rPr>
              <w:t xml:space="preserve"> </w:t>
            </w:r>
            <w:r w:rsidRPr="00A6767C">
              <w:rPr>
                <w:rFonts w:ascii="Times New Roman" w:hAnsi="Times New Roman" w:cs="Times New Roman"/>
                <w:color w:val="000000"/>
                <w:sz w:val="24"/>
                <w:szCs w:val="24"/>
                <w:lang w:val="ru-RU"/>
              </w:rPr>
              <w:t>студентов,</w:t>
            </w:r>
            <w:r w:rsidRPr="00A6767C">
              <w:rPr>
                <w:lang w:val="ru-RU"/>
              </w:rPr>
              <w:t xml:space="preserve"> </w:t>
            </w:r>
            <w:r w:rsidRPr="00A6767C">
              <w:rPr>
                <w:rFonts w:ascii="Times New Roman" w:hAnsi="Times New Roman" w:cs="Times New Roman"/>
                <w:color w:val="000000"/>
                <w:sz w:val="24"/>
                <w:szCs w:val="24"/>
                <w:lang w:val="ru-RU"/>
              </w:rPr>
              <w:t>способствует</w:t>
            </w:r>
            <w:r w:rsidRPr="00A6767C">
              <w:rPr>
                <w:lang w:val="ru-RU"/>
              </w:rPr>
              <w:t xml:space="preserve"> </w:t>
            </w:r>
            <w:r w:rsidRPr="00A6767C">
              <w:rPr>
                <w:rFonts w:ascii="Times New Roman" w:hAnsi="Times New Roman" w:cs="Times New Roman"/>
                <w:color w:val="000000"/>
                <w:sz w:val="24"/>
                <w:szCs w:val="24"/>
                <w:lang w:val="ru-RU"/>
              </w:rPr>
              <w:t>лучшему</w:t>
            </w:r>
            <w:r w:rsidRPr="00A6767C">
              <w:rPr>
                <w:lang w:val="ru-RU"/>
              </w:rPr>
              <w:t xml:space="preserve"> </w:t>
            </w:r>
            <w:r w:rsidRPr="00A6767C">
              <w:rPr>
                <w:rFonts w:ascii="Times New Roman" w:hAnsi="Times New Roman" w:cs="Times New Roman"/>
                <w:color w:val="000000"/>
                <w:sz w:val="24"/>
                <w:szCs w:val="24"/>
                <w:lang w:val="ru-RU"/>
              </w:rPr>
              <w:t>усвоению</w:t>
            </w:r>
            <w:r w:rsidRPr="00A6767C">
              <w:rPr>
                <w:lang w:val="ru-RU"/>
              </w:rPr>
              <w:t xml:space="preserve"> </w:t>
            </w:r>
            <w:r w:rsidRPr="00A6767C">
              <w:rPr>
                <w:rFonts w:ascii="Times New Roman" w:hAnsi="Times New Roman" w:cs="Times New Roman"/>
                <w:color w:val="000000"/>
                <w:sz w:val="24"/>
                <w:szCs w:val="24"/>
                <w:lang w:val="ru-RU"/>
              </w:rPr>
              <w:t>материала.</w:t>
            </w:r>
            <w:r w:rsidRPr="00A6767C">
              <w:rPr>
                <w:lang w:val="ru-RU"/>
              </w:rPr>
              <w:t xml:space="preserve"> </w:t>
            </w:r>
            <w:r w:rsidRPr="00A6767C">
              <w:rPr>
                <w:rFonts w:ascii="Times New Roman" w:hAnsi="Times New Roman" w:cs="Times New Roman"/>
                <w:color w:val="000000"/>
                <w:sz w:val="24"/>
                <w:szCs w:val="24"/>
                <w:lang w:val="ru-RU"/>
              </w:rPr>
              <w:t>Использование</w:t>
            </w:r>
            <w:r w:rsidRPr="00A6767C">
              <w:rPr>
                <w:lang w:val="ru-RU"/>
              </w:rPr>
              <w:t xml:space="preserve"> </w:t>
            </w:r>
            <w:r w:rsidRPr="00A6767C">
              <w:rPr>
                <w:rFonts w:ascii="Times New Roman" w:hAnsi="Times New Roman" w:cs="Times New Roman"/>
                <w:color w:val="000000"/>
                <w:sz w:val="24"/>
                <w:szCs w:val="24"/>
                <w:lang w:val="ru-RU"/>
              </w:rPr>
              <w:t>компьютера</w:t>
            </w:r>
            <w:r w:rsidRPr="00A6767C">
              <w:rPr>
                <w:lang w:val="ru-RU"/>
              </w:rPr>
              <w:t xml:space="preserve"> </w:t>
            </w:r>
            <w:r w:rsidRPr="00A6767C">
              <w:rPr>
                <w:rFonts w:ascii="Times New Roman" w:hAnsi="Times New Roman" w:cs="Times New Roman"/>
                <w:color w:val="000000"/>
                <w:sz w:val="24"/>
                <w:szCs w:val="24"/>
                <w:lang w:val="ru-RU"/>
              </w:rPr>
              <w:t>на</w:t>
            </w:r>
            <w:r w:rsidRPr="00A6767C">
              <w:rPr>
                <w:lang w:val="ru-RU"/>
              </w:rPr>
              <w:t xml:space="preserve"> </w:t>
            </w:r>
            <w:r w:rsidRPr="00A6767C">
              <w:rPr>
                <w:rFonts w:ascii="Times New Roman" w:hAnsi="Times New Roman" w:cs="Times New Roman"/>
                <w:color w:val="000000"/>
                <w:sz w:val="24"/>
                <w:szCs w:val="24"/>
                <w:lang w:val="ru-RU"/>
              </w:rPr>
              <w:t>учебных</w:t>
            </w:r>
            <w:r w:rsidRPr="00A6767C">
              <w:rPr>
                <w:lang w:val="ru-RU"/>
              </w:rPr>
              <w:t xml:space="preserve"> </w:t>
            </w:r>
            <w:r w:rsidRPr="00A6767C">
              <w:rPr>
                <w:rFonts w:ascii="Times New Roman" w:hAnsi="Times New Roman" w:cs="Times New Roman"/>
                <w:color w:val="000000"/>
                <w:sz w:val="24"/>
                <w:szCs w:val="24"/>
                <w:lang w:val="ru-RU"/>
              </w:rPr>
              <w:t>занятиях</w:t>
            </w:r>
            <w:r w:rsidRPr="00A6767C">
              <w:rPr>
                <w:lang w:val="ru-RU"/>
              </w:rPr>
              <w:t xml:space="preserve"> </w:t>
            </w:r>
            <w:r w:rsidRPr="00A6767C">
              <w:rPr>
                <w:rFonts w:ascii="Times New Roman" w:hAnsi="Times New Roman" w:cs="Times New Roman"/>
                <w:color w:val="000000"/>
                <w:sz w:val="24"/>
                <w:szCs w:val="24"/>
                <w:lang w:val="ru-RU"/>
              </w:rPr>
              <w:t>позволяет</w:t>
            </w:r>
            <w:r w:rsidRPr="00A6767C">
              <w:rPr>
                <w:lang w:val="ru-RU"/>
              </w:rPr>
              <w:t xml:space="preserve"> </w:t>
            </w:r>
            <w:r w:rsidRPr="00A6767C">
              <w:rPr>
                <w:rFonts w:ascii="Times New Roman" w:hAnsi="Times New Roman" w:cs="Times New Roman"/>
                <w:color w:val="000000"/>
                <w:sz w:val="24"/>
                <w:szCs w:val="24"/>
                <w:lang w:val="ru-RU"/>
              </w:rPr>
              <w:t>преподавателю</w:t>
            </w:r>
            <w:r w:rsidRPr="00A6767C">
              <w:rPr>
                <w:lang w:val="ru-RU"/>
              </w:rPr>
              <w:t xml:space="preserve"> </w:t>
            </w:r>
            <w:r w:rsidRPr="00A6767C">
              <w:rPr>
                <w:rFonts w:ascii="Times New Roman" w:hAnsi="Times New Roman" w:cs="Times New Roman"/>
                <w:color w:val="000000"/>
                <w:sz w:val="24"/>
                <w:szCs w:val="24"/>
                <w:lang w:val="ru-RU"/>
              </w:rPr>
              <w:t>экономить</w:t>
            </w:r>
            <w:r w:rsidRPr="00A6767C">
              <w:rPr>
                <w:lang w:val="ru-RU"/>
              </w:rPr>
              <w:t xml:space="preserve"> </w:t>
            </w:r>
            <w:r w:rsidRPr="00A6767C">
              <w:rPr>
                <w:rFonts w:ascii="Times New Roman" w:hAnsi="Times New Roman" w:cs="Times New Roman"/>
                <w:color w:val="000000"/>
                <w:sz w:val="24"/>
                <w:szCs w:val="24"/>
                <w:lang w:val="ru-RU"/>
              </w:rPr>
              <w:t>время,</w:t>
            </w:r>
            <w:r w:rsidRPr="00A6767C">
              <w:rPr>
                <w:lang w:val="ru-RU"/>
              </w:rPr>
              <w:t xml:space="preserve"> </w:t>
            </w:r>
            <w:r w:rsidRPr="00A6767C">
              <w:rPr>
                <w:rFonts w:ascii="Times New Roman" w:hAnsi="Times New Roman" w:cs="Times New Roman"/>
                <w:color w:val="000000"/>
                <w:sz w:val="24"/>
                <w:szCs w:val="24"/>
                <w:lang w:val="ru-RU"/>
              </w:rPr>
              <w:t>опрашивать</w:t>
            </w:r>
            <w:r w:rsidRPr="00A6767C">
              <w:rPr>
                <w:lang w:val="ru-RU"/>
              </w:rPr>
              <w:t xml:space="preserve"> </w:t>
            </w:r>
            <w:r w:rsidRPr="00A6767C">
              <w:rPr>
                <w:rFonts w:ascii="Times New Roman" w:hAnsi="Times New Roman" w:cs="Times New Roman"/>
                <w:color w:val="000000"/>
                <w:sz w:val="24"/>
                <w:szCs w:val="24"/>
                <w:lang w:val="ru-RU"/>
              </w:rPr>
              <w:t>учащихся</w:t>
            </w:r>
            <w:r w:rsidRPr="00A6767C">
              <w:rPr>
                <w:lang w:val="ru-RU"/>
              </w:rPr>
              <w:t xml:space="preserve"> </w:t>
            </w:r>
            <w:r w:rsidRPr="00A6767C">
              <w:rPr>
                <w:rFonts w:ascii="Times New Roman" w:hAnsi="Times New Roman" w:cs="Times New Roman"/>
                <w:color w:val="000000"/>
                <w:sz w:val="24"/>
                <w:szCs w:val="24"/>
                <w:lang w:val="ru-RU"/>
              </w:rPr>
              <w:t>на</w:t>
            </w:r>
            <w:r w:rsidRPr="00A6767C">
              <w:rPr>
                <w:lang w:val="ru-RU"/>
              </w:rPr>
              <w:t xml:space="preserve"> </w:t>
            </w:r>
            <w:r w:rsidRPr="00A6767C">
              <w:rPr>
                <w:rFonts w:ascii="Times New Roman" w:hAnsi="Times New Roman" w:cs="Times New Roman"/>
                <w:color w:val="000000"/>
                <w:sz w:val="24"/>
                <w:szCs w:val="24"/>
                <w:lang w:val="ru-RU"/>
              </w:rPr>
              <w:t>каждом</w:t>
            </w:r>
            <w:r w:rsidRPr="00A6767C">
              <w:rPr>
                <w:lang w:val="ru-RU"/>
              </w:rPr>
              <w:t xml:space="preserve"> </w:t>
            </w:r>
            <w:r w:rsidRPr="00A6767C">
              <w:rPr>
                <w:rFonts w:ascii="Times New Roman" w:hAnsi="Times New Roman" w:cs="Times New Roman"/>
                <w:color w:val="000000"/>
                <w:sz w:val="24"/>
                <w:szCs w:val="24"/>
                <w:lang w:val="ru-RU"/>
              </w:rPr>
              <w:t>занятии,</w:t>
            </w:r>
            <w:r w:rsidRPr="00A6767C">
              <w:rPr>
                <w:lang w:val="ru-RU"/>
              </w:rPr>
              <w:t xml:space="preserve"> </w:t>
            </w:r>
            <w:r w:rsidRPr="00A6767C">
              <w:rPr>
                <w:rFonts w:ascii="Times New Roman" w:hAnsi="Times New Roman" w:cs="Times New Roman"/>
                <w:color w:val="000000"/>
                <w:sz w:val="24"/>
                <w:szCs w:val="24"/>
                <w:lang w:val="ru-RU"/>
              </w:rPr>
              <w:t>вести</w:t>
            </w:r>
            <w:r w:rsidRPr="00A6767C">
              <w:rPr>
                <w:lang w:val="ru-RU"/>
              </w:rPr>
              <w:t xml:space="preserve"> </w:t>
            </w:r>
            <w:r w:rsidRPr="00A6767C">
              <w:rPr>
                <w:rFonts w:ascii="Times New Roman" w:hAnsi="Times New Roman" w:cs="Times New Roman"/>
                <w:color w:val="000000"/>
                <w:sz w:val="24"/>
                <w:szCs w:val="24"/>
                <w:lang w:val="ru-RU"/>
              </w:rPr>
              <w:t>статистику</w:t>
            </w:r>
            <w:r w:rsidRPr="00A6767C">
              <w:rPr>
                <w:lang w:val="ru-RU"/>
              </w:rPr>
              <w:t xml:space="preserve"> </w:t>
            </w:r>
            <w:r w:rsidRPr="00A6767C">
              <w:rPr>
                <w:rFonts w:ascii="Times New Roman" w:hAnsi="Times New Roman" w:cs="Times New Roman"/>
                <w:color w:val="000000"/>
                <w:sz w:val="24"/>
                <w:szCs w:val="24"/>
                <w:lang w:val="ru-RU"/>
              </w:rPr>
              <w:t>опроса,</w:t>
            </w:r>
            <w:r w:rsidRPr="00A6767C">
              <w:rPr>
                <w:lang w:val="ru-RU"/>
              </w:rPr>
              <w:t xml:space="preserve"> </w:t>
            </w:r>
            <w:r w:rsidRPr="00A6767C">
              <w:rPr>
                <w:rFonts w:ascii="Times New Roman" w:hAnsi="Times New Roman" w:cs="Times New Roman"/>
                <w:color w:val="000000"/>
                <w:sz w:val="24"/>
                <w:szCs w:val="24"/>
                <w:lang w:val="ru-RU"/>
              </w:rPr>
              <w:t>выявлять</w:t>
            </w:r>
            <w:r w:rsidRPr="00A6767C">
              <w:rPr>
                <w:lang w:val="ru-RU"/>
              </w:rPr>
              <w:t xml:space="preserve"> </w:t>
            </w:r>
            <w:r w:rsidRPr="00A6767C">
              <w:rPr>
                <w:rFonts w:ascii="Times New Roman" w:hAnsi="Times New Roman" w:cs="Times New Roman"/>
                <w:color w:val="000000"/>
                <w:sz w:val="24"/>
                <w:szCs w:val="24"/>
                <w:lang w:val="ru-RU"/>
              </w:rPr>
              <w:t>западающие</w:t>
            </w:r>
            <w:r w:rsidRPr="00A6767C">
              <w:rPr>
                <w:lang w:val="ru-RU"/>
              </w:rPr>
              <w:t xml:space="preserve"> </w:t>
            </w:r>
            <w:r w:rsidRPr="00A6767C">
              <w:rPr>
                <w:rFonts w:ascii="Times New Roman" w:hAnsi="Times New Roman" w:cs="Times New Roman"/>
                <w:color w:val="000000"/>
                <w:sz w:val="24"/>
                <w:szCs w:val="24"/>
                <w:lang w:val="ru-RU"/>
              </w:rPr>
              <w:t>темы.</w:t>
            </w:r>
            <w:r w:rsidRPr="00A6767C">
              <w:rPr>
                <w:lang w:val="ru-RU"/>
              </w:rPr>
              <w:t xml:space="preserve"> </w:t>
            </w:r>
            <w:r w:rsidRPr="00A6767C">
              <w:rPr>
                <w:rFonts w:ascii="Times New Roman" w:hAnsi="Times New Roman" w:cs="Times New Roman"/>
                <w:color w:val="000000"/>
                <w:sz w:val="24"/>
                <w:szCs w:val="24"/>
                <w:lang w:val="ru-RU"/>
              </w:rPr>
              <w:t>Также</w:t>
            </w:r>
            <w:r w:rsidRPr="00A6767C">
              <w:rPr>
                <w:lang w:val="ru-RU"/>
              </w:rPr>
              <w:t xml:space="preserve"> </w:t>
            </w:r>
            <w:r w:rsidRPr="00A6767C">
              <w:rPr>
                <w:rFonts w:ascii="Times New Roman" w:hAnsi="Times New Roman" w:cs="Times New Roman"/>
                <w:color w:val="000000"/>
                <w:sz w:val="24"/>
                <w:szCs w:val="24"/>
                <w:lang w:val="ru-RU"/>
              </w:rPr>
              <w:t>одним</w:t>
            </w:r>
            <w:r w:rsidRPr="00A6767C">
              <w:rPr>
                <w:lang w:val="ru-RU"/>
              </w:rPr>
              <w:t xml:space="preserve"> </w:t>
            </w:r>
            <w:r w:rsidRPr="00A6767C">
              <w:rPr>
                <w:rFonts w:ascii="Times New Roman" w:hAnsi="Times New Roman" w:cs="Times New Roman"/>
                <w:color w:val="000000"/>
                <w:sz w:val="24"/>
                <w:szCs w:val="24"/>
                <w:lang w:val="ru-RU"/>
              </w:rPr>
              <w:t>из</w:t>
            </w:r>
            <w:r w:rsidRPr="00A6767C">
              <w:rPr>
                <w:lang w:val="ru-RU"/>
              </w:rPr>
              <w:t xml:space="preserve"> </w:t>
            </w:r>
            <w:r w:rsidRPr="00A6767C">
              <w:rPr>
                <w:rFonts w:ascii="Times New Roman" w:hAnsi="Times New Roman" w:cs="Times New Roman"/>
                <w:color w:val="000000"/>
                <w:sz w:val="24"/>
                <w:szCs w:val="24"/>
                <w:lang w:val="ru-RU"/>
              </w:rPr>
              <w:t>эффективных</w:t>
            </w:r>
            <w:r w:rsidRPr="00A6767C">
              <w:rPr>
                <w:lang w:val="ru-RU"/>
              </w:rPr>
              <w:t xml:space="preserve"> </w:t>
            </w:r>
            <w:r w:rsidRPr="00A6767C">
              <w:rPr>
                <w:rFonts w:ascii="Times New Roman" w:hAnsi="Times New Roman" w:cs="Times New Roman"/>
                <w:color w:val="000000"/>
                <w:sz w:val="24"/>
                <w:szCs w:val="24"/>
                <w:lang w:val="ru-RU"/>
              </w:rPr>
              <w:t>средств</w:t>
            </w:r>
            <w:r w:rsidRPr="00A6767C">
              <w:rPr>
                <w:lang w:val="ru-RU"/>
              </w:rPr>
              <w:t xml:space="preserve"> </w:t>
            </w:r>
            <w:r w:rsidRPr="00A6767C">
              <w:rPr>
                <w:rFonts w:ascii="Times New Roman" w:hAnsi="Times New Roman" w:cs="Times New Roman"/>
                <w:color w:val="000000"/>
                <w:sz w:val="24"/>
                <w:szCs w:val="24"/>
                <w:lang w:val="ru-RU"/>
              </w:rPr>
              <w:t>информационных</w:t>
            </w:r>
            <w:r w:rsidRPr="00A6767C">
              <w:rPr>
                <w:lang w:val="ru-RU"/>
              </w:rPr>
              <w:t xml:space="preserve"> </w:t>
            </w:r>
            <w:r w:rsidRPr="00A6767C">
              <w:rPr>
                <w:rFonts w:ascii="Times New Roman" w:hAnsi="Times New Roman" w:cs="Times New Roman"/>
                <w:color w:val="000000"/>
                <w:sz w:val="24"/>
                <w:szCs w:val="24"/>
                <w:lang w:val="ru-RU"/>
              </w:rPr>
              <w:t>технологий</w:t>
            </w:r>
            <w:r w:rsidRPr="00A6767C">
              <w:rPr>
                <w:lang w:val="ru-RU"/>
              </w:rPr>
              <w:t xml:space="preserve"> </w:t>
            </w:r>
            <w:r w:rsidRPr="00A6767C">
              <w:rPr>
                <w:rFonts w:ascii="Times New Roman" w:hAnsi="Times New Roman" w:cs="Times New Roman"/>
                <w:color w:val="000000"/>
                <w:sz w:val="24"/>
                <w:szCs w:val="24"/>
                <w:lang w:val="ru-RU"/>
              </w:rPr>
              <w:t>является</w:t>
            </w:r>
            <w:r w:rsidRPr="00A6767C">
              <w:rPr>
                <w:lang w:val="ru-RU"/>
              </w:rPr>
              <w:t xml:space="preserve"> </w:t>
            </w:r>
            <w:r w:rsidRPr="00A6767C">
              <w:rPr>
                <w:rFonts w:ascii="Times New Roman" w:hAnsi="Times New Roman" w:cs="Times New Roman"/>
                <w:color w:val="000000"/>
                <w:sz w:val="24"/>
                <w:szCs w:val="24"/>
                <w:lang w:val="ru-RU"/>
              </w:rPr>
              <w:t>электронный</w:t>
            </w:r>
            <w:r w:rsidRPr="00A6767C">
              <w:rPr>
                <w:lang w:val="ru-RU"/>
              </w:rPr>
              <w:t xml:space="preserve"> </w:t>
            </w:r>
            <w:r w:rsidRPr="00A6767C">
              <w:rPr>
                <w:rFonts w:ascii="Times New Roman" w:hAnsi="Times New Roman" w:cs="Times New Roman"/>
                <w:color w:val="000000"/>
                <w:sz w:val="24"/>
                <w:szCs w:val="24"/>
                <w:lang w:val="ru-RU"/>
              </w:rPr>
              <w:t>учебник.</w:t>
            </w:r>
            <w:r w:rsidRPr="00A6767C">
              <w:rPr>
                <w:lang w:val="ru-RU"/>
              </w:rPr>
              <w:t xml:space="preserve"> </w:t>
            </w:r>
            <w:r w:rsidRPr="00A6767C">
              <w:rPr>
                <w:rFonts w:ascii="Times New Roman" w:hAnsi="Times New Roman" w:cs="Times New Roman"/>
                <w:color w:val="000000"/>
                <w:sz w:val="24"/>
                <w:szCs w:val="24"/>
                <w:lang w:val="ru-RU"/>
              </w:rPr>
              <w:t>Исходя</w:t>
            </w:r>
            <w:r w:rsidRPr="00A6767C">
              <w:rPr>
                <w:lang w:val="ru-RU"/>
              </w:rPr>
              <w:t xml:space="preserve"> </w:t>
            </w:r>
            <w:r w:rsidRPr="00A6767C">
              <w:rPr>
                <w:rFonts w:ascii="Times New Roman" w:hAnsi="Times New Roman" w:cs="Times New Roman"/>
                <w:color w:val="000000"/>
                <w:sz w:val="24"/>
                <w:szCs w:val="24"/>
                <w:lang w:val="ru-RU"/>
              </w:rPr>
              <w:t>из</w:t>
            </w:r>
            <w:r w:rsidRPr="00A6767C">
              <w:rPr>
                <w:lang w:val="ru-RU"/>
              </w:rPr>
              <w:t xml:space="preserve"> </w:t>
            </w:r>
            <w:r w:rsidRPr="00A6767C">
              <w:rPr>
                <w:rFonts w:ascii="Times New Roman" w:hAnsi="Times New Roman" w:cs="Times New Roman"/>
                <w:color w:val="000000"/>
                <w:sz w:val="24"/>
                <w:szCs w:val="24"/>
                <w:lang w:val="ru-RU"/>
              </w:rPr>
              <w:t>этого,</w:t>
            </w:r>
            <w:r w:rsidRPr="00A6767C">
              <w:rPr>
                <w:lang w:val="ru-RU"/>
              </w:rPr>
              <w:t xml:space="preserve"> </w:t>
            </w:r>
            <w:r w:rsidRPr="00A6767C">
              <w:rPr>
                <w:rFonts w:ascii="Times New Roman" w:hAnsi="Times New Roman" w:cs="Times New Roman"/>
                <w:color w:val="000000"/>
                <w:sz w:val="24"/>
                <w:szCs w:val="24"/>
                <w:lang w:val="ru-RU"/>
              </w:rPr>
              <w:t>более</w:t>
            </w:r>
            <w:r w:rsidRPr="00A6767C">
              <w:rPr>
                <w:lang w:val="ru-RU"/>
              </w:rPr>
              <w:t xml:space="preserve"> </w:t>
            </w:r>
            <w:r w:rsidRPr="00A6767C">
              <w:rPr>
                <w:rFonts w:ascii="Times New Roman" w:hAnsi="Times New Roman" w:cs="Times New Roman"/>
                <w:color w:val="000000"/>
                <w:sz w:val="24"/>
                <w:szCs w:val="24"/>
                <w:lang w:val="ru-RU"/>
              </w:rPr>
              <w:t>20%</w:t>
            </w:r>
            <w:r w:rsidRPr="00A6767C">
              <w:rPr>
                <w:lang w:val="ru-RU"/>
              </w:rPr>
              <w:t xml:space="preserve"> </w:t>
            </w:r>
            <w:r w:rsidRPr="00A6767C">
              <w:rPr>
                <w:rFonts w:ascii="Times New Roman" w:hAnsi="Times New Roman" w:cs="Times New Roman"/>
                <w:color w:val="000000"/>
                <w:sz w:val="24"/>
                <w:szCs w:val="24"/>
                <w:lang w:val="ru-RU"/>
              </w:rPr>
              <w:t>всех</w:t>
            </w:r>
            <w:r w:rsidRPr="00A6767C">
              <w:rPr>
                <w:lang w:val="ru-RU"/>
              </w:rPr>
              <w:t xml:space="preserve"> </w:t>
            </w:r>
            <w:r w:rsidRPr="00A6767C">
              <w:rPr>
                <w:rFonts w:ascii="Times New Roman" w:hAnsi="Times New Roman" w:cs="Times New Roman"/>
                <w:color w:val="000000"/>
                <w:sz w:val="24"/>
                <w:szCs w:val="24"/>
                <w:lang w:val="ru-RU"/>
              </w:rPr>
              <w:t>занятий</w:t>
            </w:r>
            <w:r w:rsidRPr="00A6767C">
              <w:rPr>
                <w:lang w:val="ru-RU"/>
              </w:rPr>
              <w:t xml:space="preserve"> </w:t>
            </w:r>
            <w:r w:rsidRPr="00A6767C">
              <w:rPr>
                <w:rFonts w:ascii="Times New Roman" w:hAnsi="Times New Roman" w:cs="Times New Roman"/>
                <w:color w:val="000000"/>
                <w:sz w:val="24"/>
                <w:szCs w:val="24"/>
                <w:lang w:val="ru-RU"/>
              </w:rPr>
              <w:t>проводятся</w:t>
            </w:r>
            <w:r w:rsidRPr="00A6767C">
              <w:rPr>
                <w:lang w:val="ru-RU"/>
              </w:rPr>
              <w:t xml:space="preserve"> </w:t>
            </w:r>
            <w:r w:rsidRPr="00A6767C">
              <w:rPr>
                <w:rFonts w:ascii="Times New Roman" w:hAnsi="Times New Roman" w:cs="Times New Roman"/>
                <w:color w:val="000000"/>
                <w:sz w:val="24"/>
                <w:szCs w:val="24"/>
                <w:lang w:val="ru-RU"/>
              </w:rPr>
              <w:t>с</w:t>
            </w:r>
            <w:r w:rsidRPr="00A6767C">
              <w:rPr>
                <w:lang w:val="ru-RU"/>
              </w:rPr>
              <w:t xml:space="preserve"> </w:t>
            </w:r>
            <w:r w:rsidRPr="00A6767C">
              <w:rPr>
                <w:rFonts w:ascii="Times New Roman" w:hAnsi="Times New Roman" w:cs="Times New Roman"/>
                <w:color w:val="000000"/>
                <w:sz w:val="24"/>
                <w:szCs w:val="24"/>
                <w:lang w:val="ru-RU"/>
              </w:rPr>
              <w:t>применением</w:t>
            </w:r>
            <w:r w:rsidRPr="00A6767C">
              <w:rPr>
                <w:lang w:val="ru-RU"/>
              </w:rPr>
              <w:t xml:space="preserve"> </w:t>
            </w:r>
            <w:r w:rsidRPr="00A6767C">
              <w:rPr>
                <w:rFonts w:ascii="Times New Roman" w:hAnsi="Times New Roman" w:cs="Times New Roman"/>
                <w:color w:val="000000"/>
                <w:sz w:val="24"/>
                <w:szCs w:val="24"/>
                <w:lang w:val="ru-RU"/>
              </w:rPr>
              <w:t>информационных</w:t>
            </w:r>
            <w:r w:rsidRPr="00A6767C">
              <w:rPr>
                <w:lang w:val="ru-RU"/>
              </w:rPr>
              <w:t xml:space="preserve"> </w:t>
            </w:r>
            <w:r w:rsidRPr="00A6767C">
              <w:rPr>
                <w:rFonts w:ascii="Times New Roman" w:hAnsi="Times New Roman" w:cs="Times New Roman"/>
                <w:color w:val="000000"/>
                <w:sz w:val="24"/>
                <w:szCs w:val="24"/>
                <w:lang w:val="ru-RU"/>
              </w:rPr>
              <w:t>технологий.</w:t>
            </w:r>
            <w:r w:rsidRPr="00A6767C">
              <w:rPr>
                <w:lang w:val="ru-RU"/>
              </w:rPr>
              <w:t xml:space="preserve"> </w:t>
            </w:r>
          </w:p>
          <w:p w:rsidR="0079013B" w:rsidRPr="00A6767C" w:rsidRDefault="0079013B" w:rsidP="0079013B">
            <w:pPr>
              <w:spacing w:after="0" w:line="240" w:lineRule="auto"/>
              <w:ind w:firstLine="756"/>
              <w:jc w:val="both"/>
              <w:rPr>
                <w:sz w:val="24"/>
                <w:szCs w:val="24"/>
                <w:lang w:val="ru-RU"/>
              </w:rPr>
            </w:pPr>
            <w:r w:rsidRPr="00A6767C">
              <w:rPr>
                <w:rFonts w:ascii="Times New Roman" w:hAnsi="Times New Roman" w:cs="Times New Roman"/>
                <w:color w:val="000000"/>
                <w:sz w:val="24"/>
                <w:szCs w:val="24"/>
                <w:lang w:val="ru-RU"/>
              </w:rPr>
              <w:t>Для</w:t>
            </w:r>
            <w:r w:rsidRPr="00A6767C">
              <w:rPr>
                <w:lang w:val="ru-RU"/>
              </w:rPr>
              <w:t xml:space="preserve"> </w:t>
            </w:r>
            <w:r w:rsidRPr="00A6767C">
              <w:rPr>
                <w:rFonts w:ascii="Times New Roman" w:hAnsi="Times New Roman" w:cs="Times New Roman"/>
                <w:color w:val="000000"/>
                <w:sz w:val="24"/>
                <w:szCs w:val="24"/>
                <w:lang w:val="ru-RU"/>
              </w:rPr>
              <w:t>обеспечения</w:t>
            </w:r>
            <w:r w:rsidRPr="00A6767C">
              <w:rPr>
                <w:lang w:val="ru-RU"/>
              </w:rPr>
              <w:t xml:space="preserve"> </w:t>
            </w:r>
            <w:r w:rsidRPr="00A6767C">
              <w:rPr>
                <w:rFonts w:ascii="Times New Roman" w:hAnsi="Times New Roman" w:cs="Times New Roman"/>
                <w:color w:val="000000"/>
                <w:sz w:val="24"/>
                <w:szCs w:val="24"/>
                <w:lang w:val="ru-RU"/>
              </w:rPr>
              <w:t>наибольшей</w:t>
            </w:r>
            <w:r w:rsidRPr="00A6767C">
              <w:rPr>
                <w:lang w:val="ru-RU"/>
              </w:rPr>
              <w:t xml:space="preserve"> </w:t>
            </w:r>
            <w:r w:rsidRPr="00A6767C">
              <w:rPr>
                <w:rFonts w:ascii="Times New Roman" w:hAnsi="Times New Roman" w:cs="Times New Roman"/>
                <w:color w:val="000000"/>
                <w:sz w:val="24"/>
                <w:szCs w:val="24"/>
                <w:lang w:val="ru-RU"/>
              </w:rPr>
              <w:t>эффективности</w:t>
            </w:r>
            <w:r w:rsidRPr="00A6767C">
              <w:rPr>
                <w:lang w:val="ru-RU"/>
              </w:rPr>
              <w:t xml:space="preserve"> </w:t>
            </w:r>
            <w:r w:rsidRPr="00A6767C">
              <w:rPr>
                <w:rFonts w:ascii="Times New Roman" w:hAnsi="Times New Roman" w:cs="Times New Roman"/>
                <w:color w:val="000000"/>
                <w:sz w:val="24"/>
                <w:szCs w:val="24"/>
                <w:lang w:val="ru-RU"/>
              </w:rPr>
              <w:t>образовательного</w:t>
            </w:r>
            <w:r w:rsidRPr="00A6767C">
              <w:rPr>
                <w:lang w:val="ru-RU"/>
              </w:rPr>
              <w:t xml:space="preserve"> </w:t>
            </w:r>
            <w:r w:rsidRPr="00A6767C">
              <w:rPr>
                <w:rFonts w:ascii="Times New Roman" w:hAnsi="Times New Roman" w:cs="Times New Roman"/>
                <w:color w:val="000000"/>
                <w:sz w:val="24"/>
                <w:szCs w:val="24"/>
                <w:lang w:val="ru-RU"/>
              </w:rPr>
              <w:t>процесса</w:t>
            </w:r>
            <w:r w:rsidRPr="00A6767C">
              <w:rPr>
                <w:lang w:val="ru-RU"/>
              </w:rPr>
              <w:t xml:space="preserve"> </w:t>
            </w:r>
            <w:r w:rsidRPr="00A6767C">
              <w:rPr>
                <w:rFonts w:ascii="Times New Roman" w:hAnsi="Times New Roman" w:cs="Times New Roman"/>
                <w:color w:val="000000"/>
                <w:sz w:val="24"/>
                <w:szCs w:val="24"/>
                <w:lang w:val="ru-RU"/>
              </w:rPr>
              <w:t>в</w:t>
            </w:r>
            <w:r w:rsidRPr="00A6767C">
              <w:rPr>
                <w:lang w:val="ru-RU"/>
              </w:rPr>
              <w:t xml:space="preserve"> </w:t>
            </w:r>
            <w:r w:rsidRPr="00A6767C">
              <w:rPr>
                <w:rFonts w:ascii="Times New Roman" w:hAnsi="Times New Roman" w:cs="Times New Roman"/>
                <w:color w:val="000000"/>
                <w:sz w:val="24"/>
                <w:szCs w:val="24"/>
                <w:lang w:val="ru-RU"/>
              </w:rPr>
              <w:t>курсе</w:t>
            </w:r>
            <w:r w:rsidRPr="00A6767C">
              <w:rPr>
                <w:lang w:val="ru-RU"/>
              </w:rPr>
              <w:t xml:space="preserve"> </w:t>
            </w:r>
            <w:r w:rsidRPr="00A6767C">
              <w:rPr>
                <w:rFonts w:ascii="Times New Roman" w:hAnsi="Times New Roman" w:cs="Times New Roman"/>
                <w:color w:val="000000"/>
                <w:sz w:val="24"/>
                <w:szCs w:val="24"/>
                <w:lang w:val="ru-RU"/>
              </w:rPr>
              <w:t>данной</w:t>
            </w:r>
            <w:r w:rsidRPr="00A6767C">
              <w:rPr>
                <w:lang w:val="ru-RU"/>
              </w:rPr>
              <w:t xml:space="preserve"> </w:t>
            </w:r>
            <w:r w:rsidRPr="00A6767C">
              <w:rPr>
                <w:rFonts w:ascii="Times New Roman" w:hAnsi="Times New Roman" w:cs="Times New Roman"/>
                <w:color w:val="000000"/>
                <w:sz w:val="24"/>
                <w:szCs w:val="24"/>
                <w:lang w:val="ru-RU"/>
              </w:rPr>
              <w:t>учебной</w:t>
            </w:r>
            <w:r w:rsidRPr="00A6767C">
              <w:rPr>
                <w:lang w:val="ru-RU"/>
              </w:rPr>
              <w:t xml:space="preserve"> </w:t>
            </w:r>
            <w:r w:rsidRPr="00A6767C">
              <w:rPr>
                <w:rFonts w:ascii="Times New Roman" w:hAnsi="Times New Roman" w:cs="Times New Roman"/>
                <w:color w:val="000000"/>
                <w:sz w:val="24"/>
                <w:szCs w:val="24"/>
                <w:lang w:val="ru-RU"/>
              </w:rPr>
              <w:t>дисциплины</w:t>
            </w:r>
            <w:r w:rsidRPr="00A6767C">
              <w:rPr>
                <w:lang w:val="ru-RU"/>
              </w:rPr>
              <w:t xml:space="preserve"> </w:t>
            </w:r>
            <w:r w:rsidRPr="00A6767C">
              <w:rPr>
                <w:rFonts w:ascii="Times New Roman" w:hAnsi="Times New Roman" w:cs="Times New Roman"/>
                <w:color w:val="000000"/>
                <w:sz w:val="24"/>
                <w:szCs w:val="24"/>
                <w:lang w:val="ru-RU"/>
              </w:rPr>
              <w:t>используются</w:t>
            </w:r>
            <w:r w:rsidRPr="00A6767C">
              <w:rPr>
                <w:lang w:val="ru-RU"/>
              </w:rPr>
              <w:t xml:space="preserve"> </w:t>
            </w:r>
            <w:r w:rsidRPr="00A6767C">
              <w:rPr>
                <w:rFonts w:ascii="Times New Roman" w:hAnsi="Times New Roman" w:cs="Times New Roman"/>
                <w:color w:val="000000"/>
                <w:sz w:val="24"/>
                <w:szCs w:val="24"/>
                <w:lang w:val="ru-RU"/>
              </w:rPr>
              <w:t>в</w:t>
            </w:r>
            <w:r w:rsidRPr="00A6767C">
              <w:rPr>
                <w:lang w:val="ru-RU"/>
              </w:rPr>
              <w:t xml:space="preserve"> </w:t>
            </w:r>
            <w:r w:rsidRPr="00A6767C">
              <w:rPr>
                <w:rFonts w:ascii="Times New Roman" w:hAnsi="Times New Roman" w:cs="Times New Roman"/>
                <w:color w:val="000000"/>
                <w:sz w:val="24"/>
                <w:szCs w:val="24"/>
                <w:lang w:val="ru-RU"/>
              </w:rPr>
              <w:t>процессе</w:t>
            </w:r>
            <w:r w:rsidRPr="00A6767C">
              <w:rPr>
                <w:lang w:val="ru-RU"/>
              </w:rPr>
              <w:t xml:space="preserve"> </w:t>
            </w:r>
            <w:r w:rsidRPr="00A6767C">
              <w:rPr>
                <w:rFonts w:ascii="Times New Roman" w:hAnsi="Times New Roman" w:cs="Times New Roman"/>
                <w:color w:val="000000"/>
                <w:sz w:val="24"/>
                <w:szCs w:val="24"/>
                <w:lang w:val="ru-RU"/>
              </w:rPr>
              <w:t>обучения</w:t>
            </w:r>
            <w:r w:rsidRPr="00A6767C">
              <w:rPr>
                <w:lang w:val="ru-RU"/>
              </w:rPr>
              <w:t xml:space="preserve"> </w:t>
            </w:r>
            <w:r w:rsidRPr="00A6767C">
              <w:rPr>
                <w:rFonts w:ascii="Times New Roman" w:hAnsi="Times New Roman" w:cs="Times New Roman"/>
                <w:color w:val="000000"/>
                <w:sz w:val="24"/>
                <w:szCs w:val="24"/>
                <w:lang w:val="ru-RU"/>
              </w:rPr>
              <w:t>передовые</w:t>
            </w:r>
            <w:r w:rsidRPr="00A6767C">
              <w:rPr>
                <w:lang w:val="ru-RU"/>
              </w:rPr>
              <w:t xml:space="preserve"> </w:t>
            </w:r>
            <w:r w:rsidRPr="00A6767C">
              <w:rPr>
                <w:rFonts w:ascii="Times New Roman" w:hAnsi="Times New Roman" w:cs="Times New Roman"/>
                <w:color w:val="000000"/>
                <w:sz w:val="24"/>
                <w:szCs w:val="24"/>
                <w:lang w:val="ru-RU"/>
              </w:rPr>
              <w:t>образовательные</w:t>
            </w:r>
            <w:r w:rsidRPr="00A6767C">
              <w:rPr>
                <w:lang w:val="ru-RU"/>
              </w:rPr>
              <w:t xml:space="preserve"> </w:t>
            </w:r>
            <w:r w:rsidRPr="00A6767C">
              <w:rPr>
                <w:rFonts w:ascii="Times New Roman" w:hAnsi="Times New Roman" w:cs="Times New Roman"/>
                <w:color w:val="000000"/>
                <w:sz w:val="24"/>
                <w:szCs w:val="24"/>
                <w:lang w:val="ru-RU"/>
              </w:rPr>
              <w:t>технологии:</w:t>
            </w:r>
            <w:r w:rsidRPr="00A6767C">
              <w:rPr>
                <w:lang w:val="ru-RU"/>
              </w:rPr>
              <w:t xml:space="preserve"> </w:t>
            </w:r>
          </w:p>
          <w:p w:rsidR="0079013B" w:rsidRPr="00A6767C" w:rsidRDefault="0079013B" w:rsidP="0079013B">
            <w:pPr>
              <w:spacing w:after="0" w:line="240" w:lineRule="auto"/>
              <w:ind w:firstLine="756"/>
              <w:jc w:val="both"/>
              <w:rPr>
                <w:sz w:val="24"/>
                <w:szCs w:val="24"/>
                <w:lang w:val="ru-RU"/>
              </w:rPr>
            </w:pPr>
            <w:r w:rsidRPr="00A6767C">
              <w:rPr>
                <w:rFonts w:ascii="Times New Roman" w:hAnsi="Times New Roman" w:cs="Times New Roman"/>
                <w:color w:val="000000"/>
                <w:sz w:val="24"/>
                <w:szCs w:val="24"/>
                <w:lang w:val="ru-RU"/>
              </w:rPr>
              <w:t>1)</w:t>
            </w:r>
            <w:r w:rsidRPr="00A6767C">
              <w:rPr>
                <w:lang w:val="ru-RU"/>
              </w:rPr>
              <w:t xml:space="preserve"> </w:t>
            </w:r>
            <w:r w:rsidRPr="00A6767C">
              <w:rPr>
                <w:rFonts w:ascii="Times New Roman" w:hAnsi="Times New Roman" w:cs="Times New Roman"/>
                <w:color w:val="000000"/>
                <w:sz w:val="24"/>
                <w:szCs w:val="24"/>
                <w:lang w:val="ru-RU"/>
              </w:rPr>
              <w:t>традиционные</w:t>
            </w:r>
            <w:r w:rsidRPr="00A6767C">
              <w:rPr>
                <w:lang w:val="ru-RU"/>
              </w:rPr>
              <w:t xml:space="preserve"> </w:t>
            </w:r>
            <w:r w:rsidRPr="00A6767C">
              <w:rPr>
                <w:rFonts w:ascii="Times New Roman" w:hAnsi="Times New Roman" w:cs="Times New Roman"/>
                <w:color w:val="000000"/>
                <w:sz w:val="24"/>
                <w:szCs w:val="24"/>
                <w:lang w:val="ru-RU"/>
              </w:rPr>
              <w:t>образовательные</w:t>
            </w:r>
            <w:r w:rsidRPr="00A6767C">
              <w:rPr>
                <w:lang w:val="ru-RU"/>
              </w:rPr>
              <w:t xml:space="preserve"> </w:t>
            </w:r>
            <w:r w:rsidRPr="00A6767C">
              <w:rPr>
                <w:rFonts w:ascii="Times New Roman" w:hAnsi="Times New Roman" w:cs="Times New Roman"/>
                <w:color w:val="000000"/>
                <w:sz w:val="24"/>
                <w:szCs w:val="24"/>
                <w:lang w:val="ru-RU"/>
              </w:rPr>
              <w:t>технологии</w:t>
            </w:r>
            <w:r w:rsidRPr="00A6767C">
              <w:rPr>
                <w:lang w:val="ru-RU"/>
              </w:rPr>
              <w:t xml:space="preserve"> </w:t>
            </w:r>
            <w:r w:rsidRPr="00A6767C">
              <w:rPr>
                <w:rFonts w:ascii="Times New Roman" w:hAnsi="Times New Roman" w:cs="Times New Roman"/>
                <w:color w:val="000000"/>
                <w:sz w:val="24"/>
                <w:szCs w:val="24"/>
                <w:lang w:val="ru-RU"/>
              </w:rPr>
              <w:t>(информационная</w:t>
            </w:r>
            <w:r w:rsidRPr="00A6767C">
              <w:rPr>
                <w:lang w:val="ru-RU"/>
              </w:rPr>
              <w:t xml:space="preserve"> </w:t>
            </w:r>
            <w:r w:rsidRPr="00A6767C">
              <w:rPr>
                <w:rFonts w:ascii="Times New Roman" w:hAnsi="Times New Roman" w:cs="Times New Roman"/>
                <w:color w:val="000000"/>
                <w:sz w:val="24"/>
                <w:szCs w:val="24"/>
                <w:lang w:val="ru-RU"/>
              </w:rPr>
              <w:t>лекция,</w:t>
            </w:r>
            <w:r w:rsidRPr="00A6767C">
              <w:rPr>
                <w:lang w:val="ru-RU"/>
              </w:rPr>
              <w:t xml:space="preserve"> </w:t>
            </w:r>
            <w:r w:rsidRPr="00A6767C">
              <w:rPr>
                <w:rFonts w:ascii="Times New Roman" w:hAnsi="Times New Roman" w:cs="Times New Roman"/>
                <w:color w:val="000000"/>
                <w:sz w:val="24"/>
                <w:szCs w:val="24"/>
                <w:lang w:val="ru-RU"/>
              </w:rPr>
              <w:t>практические</w:t>
            </w:r>
            <w:r w:rsidRPr="00A6767C">
              <w:rPr>
                <w:lang w:val="ru-RU"/>
              </w:rPr>
              <w:t xml:space="preserve"> </w:t>
            </w:r>
            <w:r w:rsidRPr="00A6767C">
              <w:rPr>
                <w:rFonts w:ascii="Times New Roman" w:hAnsi="Times New Roman" w:cs="Times New Roman"/>
                <w:color w:val="000000"/>
                <w:sz w:val="24"/>
                <w:szCs w:val="24"/>
                <w:lang w:val="ru-RU"/>
              </w:rPr>
              <w:t>(семинарские)</w:t>
            </w:r>
            <w:r w:rsidRPr="00A6767C">
              <w:rPr>
                <w:lang w:val="ru-RU"/>
              </w:rPr>
              <w:t xml:space="preserve"> </w:t>
            </w:r>
            <w:r w:rsidRPr="00A6767C">
              <w:rPr>
                <w:rFonts w:ascii="Times New Roman" w:hAnsi="Times New Roman" w:cs="Times New Roman"/>
                <w:color w:val="000000"/>
                <w:sz w:val="24"/>
                <w:szCs w:val="24"/>
                <w:lang w:val="ru-RU"/>
              </w:rPr>
              <w:t>занятия);</w:t>
            </w:r>
            <w:r w:rsidRPr="00A6767C">
              <w:rPr>
                <w:lang w:val="ru-RU"/>
              </w:rPr>
              <w:t xml:space="preserve"> </w:t>
            </w:r>
          </w:p>
          <w:p w:rsidR="0079013B" w:rsidRPr="00A6767C" w:rsidRDefault="0079013B" w:rsidP="0079013B">
            <w:pPr>
              <w:spacing w:after="0" w:line="240" w:lineRule="auto"/>
              <w:ind w:firstLine="756"/>
              <w:jc w:val="both"/>
              <w:rPr>
                <w:sz w:val="24"/>
                <w:szCs w:val="24"/>
                <w:lang w:val="ru-RU"/>
              </w:rPr>
            </w:pPr>
            <w:r w:rsidRPr="00A6767C">
              <w:rPr>
                <w:rFonts w:ascii="Times New Roman" w:hAnsi="Times New Roman" w:cs="Times New Roman"/>
                <w:color w:val="000000"/>
                <w:sz w:val="24"/>
                <w:szCs w:val="24"/>
                <w:lang w:val="ru-RU"/>
              </w:rPr>
              <w:t>2)</w:t>
            </w:r>
            <w:r w:rsidRPr="00A6767C">
              <w:rPr>
                <w:lang w:val="ru-RU"/>
              </w:rPr>
              <w:t xml:space="preserve"> </w:t>
            </w:r>
            <w:r w:rsidRPr="00A6767C">
              <w:rPr>
                <w:rFonts w:ascii="Times New Roman" w:hAnsi="Times New Roman" w:cs="Times New Roman"/>
                <w:color w:val="000000"/>
                <w:sz w:val="24"/>
                <w:szCs w:val="24"/>
                <w:lang w:val="ru-RU"/>
              </w:rPr>
              <w:t>технология</w:t>
            </w:r>
            <w:r w:rsidRPr="00A6767C">
              <w:rPr>
                <w:lang w:val="ru-RU"/>
              </w:rPr>
              <w:t xml:space="preserve"> </w:t>
            </w:r>
            <w:r w:rsidRPr="00A6767C">
              <w:rPr>
                <w:rFonts w:ascii="Times New Roman" w:hAnsi="Times New Roman" w:cs="Times New Roman"/>
                <w:color w:val="000000"/>
                <w:sz w:val="24"/>
                <w:szCs w:val="24"/>
                <w:lang w:val="ru-RU"/>
              </w:rPr>
              <w:t>проблемного</w:t>
            </w:r>
            <w:r w:rsidRPr="00A6767C">
              <w:rPr>
                <w:lang w:val="ru-RU"/>
              </w:rPr>
              <w:t xml:space="preserve"> </w:t>
            </w:r>
            <w:r w:rsidRPr="00A6767C">
              <w:rPr>
                <w:rFonts w:ascii="Times New Roman" w:hAnsi="Times New Roman" w:cs="Times New Roman"/>
                <w:color w:val="000000"/>
                <w:sz w:val="24"/>
                <w:szCs w:val="24"/>
                <w:lang w:val="ru-RU"/>
              </w:rPr>
              <w:t>обучения</w:t>
            </w:r>
            <w:r w:rsidRPr="00A6767C">
              <w:rPr>
                <w:lang w:val="ru-RU"/>
              </w:rPr>
              <w:t xml:space="preserve"> </w:t>
            </w:r>
            <w:r w:rsidRPr="00A6767C">
              <w:rPr>
                <w:rFonts w:ascii="Times New Roman" w:hAnsi="Times New Roman" w:cs="Times New Roman"/>
                <w:color w:val="000000"/>
                <w:sz w:val="24"/>
                <w:szCs w:val="24"/>
                <w:lang w:val="ru-RU"/>
              </w:rPr>
              <w:t>(проблемная</w:t>
            </w:r>
            <w:r w:rsidRPr="00A6767C">
              <w:rPr>
                <w:lang w:val="ru-RU"/>
              </w:rPr>
              <w:t xml:space="preserve"> </w:t>
            </w:r>
            <w:r w:rsidRPr="00A6767C">
              <w:rPr>
                <w:rFonts w:ascii="Times New Roman" w:hAnsi="Times New Roman" w:cs="Times New Roman"/>
                <w:color w:val="000000"/>
                <w:sz w:val="24"/>
                <w:szCs w:val="24"/>
                <w:lang w:val="ru-RU"/>
              </w:rPr>
              <w:t>лекция,</w:t>
            </w:r>
            <w:r w:rsidRPr="00A6767C">
              <w:rPr>
                <w:lang w:val="ru-RU"/>
              </w:rPr>
              <w:t xml:space="preserve"> </w:t>
            </w:r>
            <w:r w:rsidRPr="00A6767C">
              <w:rPr>
                <w:rFonts w:ascii="Times New Roman" w:hAnsi="Times New Roman" w:cs="Times New Roman"/>
                <w:color w:val="000000"/>
                <w:sz w:val="24"/>
                <w:szCs w:val="24"/>
                <w:lang w:val="ru-RU"/>
              </w:rPr>
              <w:t>практические</w:t>
            </w:r>
            <w:r w:rsidRPr="00A6767C">
              <w:rPr>
                <w:lang w:val="ru-RU"/>
              </w:rPr>
              <w:t xml:space="preserve"> </w:t>
            </w:r>
            <w:r w:rsidRPr="00A6767C">
              <w:rPr>
                <w:rFonts w:ascii="Times New Roman" w:hAnsi="Times New Roman" w:cs="Times New Roman"/>
                <w:color w:val="000000"/>
                <w:sz w:val="24"/>
                <w:szCs w:val="24"/>
                <w:lang w:val="ru-RU"/>
              </w:rPr>
              <w:t>занятия</w:t>
            </w:r>
            <w:r w:rsidRPr="00A6767C">
              <w:rPr>
                <w:lang w:val="ru-RU"/>
              </w:rPr>
              <w:t xml:space="preserve"> </w:t>
            </w:r>
            <w:r w:rsidRPr="00A6767C">
              <w:rPr>
                <w:rFonts w:ascii="Times New Roman" w:hAnsi="Times New Roman" w:cs="Times New Roman"/>
                <w:color w:val="000000"/>
                <w:sz w:val="24"/>
                <w:szCs w:val="24"/>
                <w:lang w:val="ru-RU"/>
              </w:rPr>
              <w:t>в</w:t>
            </w:r>
            <w:r w:rsidRPr="00A6767C">
              <w:rPr>
                <w:lang w:val="ru-RU"/>
              </w:rPr>
              <w:t xml:space="preserve"> </w:t>
            </w:r>
            <w:r w:rsidRPr="00A6767C">
              <w:rPr>
                <w:rFonts w:ascii="Times New Roman" w:hAnsi="Times New Roman" w:cs="Times New Roman"/>
                <w:color w:val="000000"/>
                <w:sz w:val="24"/>
                <w:szCs w:val="24"/>
                <w:lang w:val="ru-RU"/>
              </w:rPr>
              <w:t>форме</w:t>
            </w:r>
            <w:r w:rsidRPr="00A6767C">
              <w:rPr>
                <w:lang w:val="ru-RU"/>
              </w:rPr>
              <w:t xml:space="preserve"> </w:t>
            </w:r>
            <w:r w:rsidRPr="00A6767C">
              <w:rPr>
                <w:rFonts w:ascii="Times New Roman" w:hAnsi="Times New Roman" w:cs="Times New Roman"/>
                <w:color w:val="000000"/>
                <w:sz w:val="24"/>
                <w:szCs w:val="24"/>
                <w:lang w:val="ru-RU"/>
              </w:rPr>
              <w:t>практикума,</w:t>
            </w:r>
            <w:r w:rsidRPr="00A6767C">
              <w:rPr>
                <w:lang w:val="ru-RU"/>
              </w:rPr>
              <w:t xml:space="preserve"> </w:t>
            </w:r>
            <w:r w:rsidRPr="00A6767C">
              <w:rPr>
                <w:rFonts w:ascii="Times New Roman" w:hAnsi="Times New Roman" w:cs="Times New Roman"/>
                <w:color w:val="000000"/>
                <w:sz w:val="24"/>
                <w:szCs w:val="24"/>
                <w:lang w:val="ru-RU"/>
              </w:rPr>
              <w:t>кейс-метода);</w:t>
            </w:r>
            <w:r w:rsidRPr="00A6767C">
              <w:rPr>
                <w:lang w:val="ru-RU"/>
              </w:rPr>
              <w:t xml:space="preserve"> </w:t>
            </w:r>
          </w:p>
          <w:p w:rsidR="0079013B" w:rsidRPr="00A6767C" w:rsidRDefault="0079013B" w:rsidP="0079013B">
            <w:pPr>
              <w:spacing w:after="0" w:line="240" w:lineRule="auto"/>
              <w:ind w:firstLine="756"/>
              <w:jc w:val="both"/>
              <w:rPr>
                <w:sz w:val="24"/>
                <w:szCs w:val="24"/>
                <w:lang w:val="ru-RU"/>
              </w:rPr>
            </w:pPr>
            <w:r w:rsidRPr="00A6767C">
              <w:rPr>
                <w:rFonts w:ascii="Times New Roman" w:hAnsi="Times New Roman" w:cs="Times New Roman"/>
                <w:color w:val="000000"/>
                <w:sz w:val="24"/>
                <w:szCs w:val="24"/>
                <w:lang w:val="ru-RU"/>
              </w:rPr>
              <w:t>3)</w:t>
            </w:r>
            <w:r w:rsidRPr="00A6767C">
              <w:rPr>
                <w:lang w:val="ru-RU"/>
              </w:rPr>
              <w:t xml:space="preserve"> </w:t>
            </w:r>
            <w:r w:rsidRPr="00A6767C">
              <w:rPr>
                <w:rFonts w:ascii="Times New Roman" w:hAnsi="Times New Roman" w:cs="Times New Roman"/>
                <w:color w:val="000000"/>
                <w:sz w:val="24"/>
                <w:szCs w:val="24"/>
                <w:lang w:val="ru-RU"/>
              </w:rPr>
              <w:t>игровые</w:t>
            </w:r>
            <w:r w:rsidRPr="00A6767C">
              <w:rPr>
                <w:lang w:val="ru-RU"/>
              </w:rPr>
              <w:t xml:space="preserve"> </w:t>
            </w:r>
            <w:r w:rsidRPr="00A6767C">
              <w:rPr>
                <w:rFonts w:ascii="Times New Roman" w:hAnsi="Times New Roman" w:cs="Times New Roman"/>
                <w:color w:val="000000"/>
                <w:sz w:val="24"/>
                <w:szCs w:val="24"/>
                <w:lang w:val="ru-RU"/>
              </w:rPr>
              <w:t>технологии</w:t>
            </w:r>
            <w:r w:rsidRPr="00A6767C">
              <w:rPr>
                <w:lang w:val="ru-RU"/>
              </w:rPr>
              <w:t xml:space="preserve"> </w:t>
            </w:r>
            <w:r w:rsidRPr="00A6767C">
              <w:rPr>
                <w:rFonts w:ascii="Times New Roman" w:hAnsi="Times New Roman" w:cs="Times New Roman"/>
                <w:color w:val="000000"/>
                <w:sz w:val="24"/>
                <w:szCs w:val="24"/>
                <w:lang w:val="ru-RU"/>
              </w:rPr>
              <w:t>(ролевые</w:t>
            </w:r>
            <w:r w:rsidRPr="00A6767C">
              <w:rPr>
                <w:lang w:val="ru-RU"/>
              </w:rPr>
              <w:t xml:space="preserve"> </w:t>
            </w:r>
            <w:r w:rsidRPr="00A6767C">
              <w:rPr>
                <w:rFonts w:ascii="Times New Roman" w:hAnsi="Times New Roman" w:cs="Times New Roman"/>
                <w:color w:val="000000"/>
                <w:sz w:val="24"/>
                <w:szCs w:val="24"/>
                <w:lang w:val="ru-RU"/>
              </w:rPr>
              <w:t>и</w:t>
            </w:r>
            <w:r w:rsidRPr="00A6767C">
              <w:rPr>
                <w:lang w:val="ru-RU"/>
              </w:rPr>
              <w:t xml:space="preserve"> </w:t>
            </w:r>
            <w:r w:rsidRPr="00A6767C">
              <w:rPr>
                <w:rFonts w:ascii="Times New Roman" w:hAnsi="Times New Roman" w:cs="Times New Roman"/>
                <w:color w:val="000000"/>
                <w:sz w:val="24"/>
                <w:szCs w:val="24"/>
                <w:lang w:val="ru-RU"/>
              </w:rPr>
              <w:t>деловые</w:t>
            </w:r>
            <w:r w:rsidRPr="00A6767C">
              <w:rPr>
                <w:lang w:val="ru-RU"/>
              </w:rPr>
              <w:t xml:space="preserve"> </w:t>
            </w:r>
            <w:r w:rsidRPr="00A6767C">
              <w:rPr>
                <w:rFonts w:ascii="Times New Roman" w:hAnsi="Times New Roman" w:cs="Times New Roman"/>
                <w:color w:val="000000"/>
                <w:sz w:val="24"/>
                <w:szCs w:val="24"/>
                <w:lang w:val="ru-RU"/>
              </w:rPr>
              <w:t>игры);</w:t>
            </w:r>
            <w:r w:rsidRPr="00A6767C">
              <w:rPr>
                <w:lang w:val="ru-RU"/>
              </w:rPr>
              <w:t xml:space="preserve"> </w:t>
            </w:r>
          </w:p>
          <w:p w:rsidR="0079013B" w:rsidRPr="00A6767C" w:rsidRDefault="0079013B" w:rsidP="0079013B">
            <w:pPr>
              <w:spacing w:after="0" w:line="240" w:lineRule="auto"/>
              <w:ind w:firstLine="756"/>
              <w:jc w:val="both"/>
              <w:rPr>
                <w:sz w:val="24"/>
                <w:szCs w:val="24"/>
                <w:lang w:val="ru-RU"/>
              </w:rPr>
            </w:pPr>
            <w:r w:rsidRPr="00A6767C">
              <w:rPr>
                <w:rFonts w:ascii="Times New Roman" w:hAnsi="Times New Roman" w:cs="Times New Roman"/>
                <w:color w:val="000000"/>
                <w:sz w:val="24"/>
                <w:szCs w:val="24"/>
                <w:lang w:val="ru-RU"/>
              </w:rPr>
              <w:t>4)</w:t>
            </w:r>
            <w:r w:rsidRPr="00A6767C">
              <w:rPr>
                <w:lang w:val="ru-RU"/>
              </w:rPr>
              <w:t xml:space="preserve"> </w:t>
            </w:r>
            <w:r w:rsidRPr="00A6767C">
              <w:rPr>
                <w:rFonts w:ascii="Times New Roman" w:hAnsi="Times New Roman" w:cs="Times New Roman"/>
                <w:color w:val="000000"/>
                <w:sz w:val="24"/>
                <w:szCs w:val="24"/>
                <w:lang w:val="ru-RU"/>
              </w:rPr>
              <w:t>технологии</w:t>
            </w:r>
            <w:r w:rsidRPr="00A6767C">
              <w:rPr>
                <w:lang w:val="ru-RU"/>
              </w:rPr>
              <w:t xml:space="preserve"> </w:t>
            </w:r>
            <w:r w:rsidRPr="00A6767C">
              <w:rPr>
                <w:rFonts w:ascii="Times New Roman" w:hAnsi="Times New Roman" w:cs="Times New Roman"/>
                <w:color w:val="000000"/>
                <w:sz w:val="24"/>
                <w:szCs w:val="24"/>
                <w:lang w:val="ru-RU"/>
              </w:rPr>
              <w:t>проектного</w:t>
            </w:r>
            <w:r w:rsidRPr="00A6767C">
              <w:rPr>
                <w:lang w:val="ru-RU"/>
              </w:rPr>
              <w:t xml:space="preserve"> </w:t>
            </w:r>
            <w:r w:rsidRPr="00A6767C">
              <w:rPr>
                <w:rFonts w:ascii="Times New Roman" w:hAnsi="Times New Roman" w:cs="Times New Roman"/>
                <w:color w:val="000000"/>
                <w:sz w:val="24"/>
                <w:szCs w:val="24"/>
                <w:lang w:val="ru-RU"/>
              </w:rPr>
              <w:t>обучения</w:t>
            </w:r>
            <w:r w:rsidRPr="00A6767C">
              <w:rPr>
                <w:lang w:val="ru-RU"/>
              </w:rPr>
              <w:t xml:space="preserve"> </w:t>
            </w:r>
            <w:r w:rsidRPr="00A6767C">
              <w:rPr>
                <w:rFonts w:ascii="Times New Roman" w:hAnsi="Times New Roman" w:cs="Times New Roman"/>
                <w:color w:val="000000"/>
                <w:sz w:val="24"/>
                <w:szCs w:val="24"/>
                <w:lang w:val="ru-RU"/>
              </w:rPr>
              <w:t>(творческий</w:t>
            </w:r>
            <w:r w:rsidRPr="00A6767C">
              <w:rPr>
                <w:lang w:val="ru-RU"/>
              </w:rPr>
              <w:t xml:space="preserve"> </w:t>
            </w:r>
            <w:r w:rsidRPr="00A6767C">
              <w:rPr>
                <w:rFonts w:ascii="Times New Roman" w:hAnsi="Times New Roman" w:cs="Times New Roman"/>
                <w:color w:val="000000"/>
                <w:sz w:val="24"/>
                <w:szCs w:val="24"/>
                <w:lang w:val="ru-RU"/>
              </w:rPr>
              <w:t>проект);</w:t>
            </w:r>
            <w:r w:rsidRPr="00A6767C">
              <w:rPr>
                <w:lang w:val="ru-RU"/>
              </w:rPr>
              <w:t xml:space="preserve"> </w:t>
            </w:r>
          </w:p>
          <w:p w:rsidR="0079013B" w:rsidRPr="00A6767C" w:rsidRDefault="0079013B" w:rsidP="0079013B">
            <w:pPr>
              <w:spacing w:after="0" w:line="240" w:lineRule="auto"/>
              <w:ind w:firstLine="756"/>
              <w:jc w:val="both"/>
              <w:rPr>
                <w:sz w:val="24"/>
                <w:szCs w:val="24"/>
                <w:lang w:val="ru-RU"/>
              </w:rPr>
            </w:pPr>
            <w:r w:rsidRPr="00A6767C">
              <w:rPr>
                <w:rFonts w:ascii="Times New Roman" w:hAnsi="Times New Roman" w:cs="Times New Roman"/>
                <w:color w:val="000000"/>
                <w:sz w:val="24"/>
                <w:szCs w:val="24"/>
                <w:lang w:val="ru-RU"/>
              </w:rPr>
              <w:t>5)</w:t>
            </w:r>
            <w:r w:rsidRPr="00A6767C">
              <w:rPr>
                <w:lang w:val="ru-RU"/>
              </w:rPr>
              <w:t xml:space="preserve"> </w:t>
            </w:r>
            <w:r w:rsidRPr="00A6767C">
              <w:rPr>
                <w:rFonts w:ascii="Times New Roman" w:hAnsi="Times New Roman" w:cs="Times New Roman"/>
                <w:color w:val="000000"/>
                <w:sz w:val="24"/>
                <w:szCs w:val="24"/>
                <w:lang w:val="ru-RU"/>
              </w:rPr>
              <w:t>интерактивные</w:t>
            </w:r>
            <w:r w:rsidRPr="00A6767C">
              <w:rPr>
                <w:lang w:val="ru-RU"/>
              </w:rPr>
              <w:t xml:space="preserve"> </w:t>
            </w:r>
            <w:r w:rsidRPr="00A6767C">
              <w:rPr>
                <w:rFonts w:ascii="Times New Roman" w:hAnsi="Times New Roman" w:cs="Times New Roman"/>
                <w:color w:val="000000"/>
                <w:sz w:val="24"/>
                <w:szCs w:val="24"/>
                <w:lang w:val="ru-RU"/>
              </w:rPr>
              <w:t>технологии</w:t>
            </w:r>
            <w:r w:rsidRPr="00A6767C">
              <w:rPr>
                <w:lang w:val="ru-RU"/>
              </w:rPr>
              <w:t xml:space="preserve"> </w:t>
            </w:r>
            <w:r w:rsidRPr="00A6767C">
              <w:rPr>
                <w:rFonts w:ascii="Times New Roman" w:hAnsi="Times New Roman" w:cs="Times New Roman"/>
                <w:color w:val="000000"/>
                <w:sz w:val="24"/>
                <w:szCs w:val="24"/>
                <w:lang w:val="ru-RU"/>
              </w:rPr>
              <w:t>(семинар-дискуссия);</w:t>
            </w:r>
            <w:r w:rsidRPr="00A6767C">
              <w:rPr>
                <w:lang w:val="ru-RU"/>
              </w:rPr>
              <w:t xml:space="preserve"> </w:t>
            </w:r>
          </w:p>
          <w:p w:rsidR="0079013B" w:rsidRPr="00A6767C" w:rsidRDefault="0079013B" w:rsidP="0079013B">
            <w:pPr>
              <w:spacing w:after="0" w:line="240" w:lineRule="auto"/>
              <w:ind w:firstLine="756"/>
              <w:jc w:val="both"/>
              <w:rPr>
                <w:sz w:val="24"/>
                <w:szCs w:val="24"/>
                <w:lang w:val="ru-RU"/>
              </w:rPr>
            </w:pPr>
            <w:r w:rsidRPr="00A6767C">
              <w:rPr>
                <w:rFonts w:ascii="Times New Roman" w:hAnsi="Times New Roman" w:cs="Times New Roman"/>
                <w:color w:val="000000"/>
                <w:sz w:val="24"/>
                <w:szCs w:val="24"/>
                <w:lang w:val="ru-RU"/>
              </w:rPr>
              <w:t>6)</w:t>
            </w:r>
            <w:r w:rsidRPr="00A6767C">
              <w:rPr>
                <w:lang w:val="ru-RU"/>
              </w:rPr>
              <w:t xml:space="preserve"> </w:t>
            </w:r>
            <w:r w:rsidRPr="00A6767C">
              <w:rPr>
                <w:rFonts w:ascii="Times New Roman" w:hAnsi="Times New Roman" w:cs="Times New Roman"/>
                <w:color w:val="000000"/>
                <w:sz w:val="24"/>
                <w:szCs w:val="24"/>
                <w:lang w:val="ru-RU"/>
              </w:rPr>
              <w:t>информационно-коммуникационные</w:t>
            </w:r>
            <w:r w:rsidRPr="00A6767C">
              <w:rPr>
                <w:lang w:val="ru-RU"/>
              </w:rPr>
              <w:t xml:space="preserve"> </w:t>
            </w:r>
            <w:r w:rsidRPr="00A6767C">
              <w:rPr>
                <w:rFonts w:ascii="Times New Roman" w:hAnsi="Times New Roman" w:cs="Times New Roman"/>
                <w:color w:val="000000"/>
                <w:sz w:val="24"/>
                <w:szCs w:val="24"/>
                <w:lang w:val="ru-RU"/>
              </w:rPr>
              <w:t>образовательные</w:t>
            </w:r>
            <w:r w:rsidRPr="00A6767C">
              <w:rPr>
                <w:lang w:val="ru-RU"/>
              </w:rPr>
              <w:t xml:space="preserve"> </w:t>
            </w:r>
            <w:r w:rsidRPr="00A6767C">
              <w:rPr>
                <w:rFonts w:ascii="Times New Roman" w:hAnsi="Times New Roman" w:cs="Times New Roman"/>
                <w:color w:val="000000"/>
                <w:sz w:val="24"/>
                <w:szCs w:val="24"/>
                <w:lang w:val="ru-RU"/>
              </w:rPr>
              <w:t>технологии</w:t>
            </w:r>
            <w:r w:rsidRPr="00A6767C">
              <w:rPr>
                <w:lang w:val="ru-RU"/>
              </w:rPr>
              <w:t xml:space="preserve"> </w:t>
            </w:r>
            <w:r w:rsidRPr="00A6767C">
              <w:rPr>
                <w:rFonts w:ascii="Times New Roman" w:hAnsi="Times New Roman" w:cs="Times New Roman"/>
                <w:color w:val="000000"/>
                <w:sz w:val="24"/>
                <w:szCs w:val="24"/>
                <w:lang w:val="ru-RU"/>
              </w:rPr>
              <w:t>(лекция-визуализация,</w:t>
            </w:r>
            <w:r w:rsidRPr="00A6767C">
              <w:rPr>
                <w:lang w:val="ru-RU"/>
              </w:rPr>
              <w:t xml:space="preserve"> </w:t>
            </w:r>
            <w:r w:rsidRPr="00A6767C">
              <w:rPr>
                <w:rFonts w:ascii="Times New Roman" w:hAnsi="Times New Roman" w:cs="Times New Roman"/>
                <w:color w:val="000000"/>
                <w:sz w:val="24"/>
                <w:szCs w:val="24"/>
                <w:lang w:val="ru-RU"/>
              </w:rPr>
              <w:t>практические</w:t>
            </w:r>
            <w:r w:rsidRPr="00A6767C">
              <w:rPr>
                <w:lang w:val="ru-RU"/>
              </w:rPr>
              <w:t xml:space="preserve"> </w:t>
            </w:r>
            <w:r w:rsidRPr="00A6767C">
              <w:rPr>
                <w:rFonts w:ascii="Times New Roman" w:hAnsi="Times New Roman" w:cs="Times New Roman"/>
                <w:color w:val="000000"/>
                <w:sz w:val="24"/>
                <w:szCs w:val="24"/>
                <w:lang w:val="ru-RU"/>
              </w:rPr>
              <w:t>занятия</w:t>
            </w:r>
            <w:r w:rsidRPr="00A6767C">
              <w:rPr>
                <w:lang w:val="ru-RU"/>
              </w:rPr>
              <w:t xml:space="preserve"> </w:t>
            </w:r>
            <w:r w:rsidRPr="00A6767C">
              <w:rPr>
                <w:rFonts w:ascii="Times New Roman" w:hAnsi="Times New Roman" w:cs="Times New Roman"/>
                <w:color w:val="000000"/>
                <w:sz w:val="24"/>
                <w:szCs w:val="24"/>
                <w:lang w:val="ru-RU"/>
              </w:rPr>
              <w:t>в</w:t>
            </w:r>
            <w:r w:rsidRPr="00A6767C">
              <w:rPr>
                <w:lang w:val="ru-RU"/>
              </w:rPr>
              <w:t xml:space="preserve"> </w:t>
            </w:r>
            <w:r w:rsidRPr="00A6767C">
              <w:rPr>
                <w:rFonts w:ascii="Times New Roman" w:hAnsi="Times New Roman" w:cs="Times New Roman"/>
                <w:color w:val="000000"/>
                <w:sz w:val="24"/>
                <w:szCs w:val="24"/>
                <w:lang w:val="ru-RU"/>
              </w:rPr>
              <w:t>форме</w:t>
            </w:r>
            <w:r w:rsidRPr="00A6767C">
              <w:rPr>
                <w:lang w:val="ru-RU"/>
              </w:rPr>
              <w:t xml:space="preserve"> </w:t>
            </w:r>
            <w:r w:rsidRPr="00A6767C">
              <w:rPr>
                <w:rFonts w:ascii="Times New Roman" w:hAnsi="Times New Roman" w:cs="Times New Roman"/>
                <w:color w:val="000000"/>
                <w:sz w:val="24"/>
                <w:szCs w:val="24"/>
                <w:lang w:val="ru-RU"/>
              </w:rPr>
              <w:t>презентации)</w:t>
            </w:r>
            <w:r w:rsidRPr="00A6767C">
              <w:rPr>
                <w:lang w:val="ru-RU"/>
              </w:rPr>
              <w:t xml:space="preserve"> </w:t>
            </w:r>
          </w:p>
          <w:p w:rsidR="0079013B" w:rsidRPr="00A6767C" w:rsidRDefault="0079013B" w:rsidP="0079013B">
            <w:pPr>
              <w:spacing w:after="0" w:line="240" w:lineRule="auto"/>
              <w:ind w:firstLine="756"/>
              <w:jc w:val="both"/>
              <w:rPr>
                <w:sz w:val="24"/>
                <w:szCs w:val="24"/>
                <w:lang w:val="ru-RU"/>
              </w:rPr>
            </w:pPr>
            <w:proofErr w:type="gramStart"/>
            <w:r w:rsidRPr="00A6767C">
              <w:rPr>
                <w:rFonts w:ascii="Times New Roman" w:hAnsi="Times New Roman" w:cs="Times New Roman"/>
                <w:color w:val="000000"/>
                <w:sz w:val="24"/>
                <w:szCs w:val="24"/>
                <w:lang w:val="ru-RU"/>
              </w:rPr>
              <w:t>Лекционные</w:t>
            </w:r>
            <w:r w:rsidRPr="00A6767C">
              <w:rPr>
                <w:lang w:val="ru-RU"/>
              </w:rPr>
              <w:t xml:space="preserve"> </w:t>
            </w:r>
            <w:r w:rsidRPr="00A6767C">
              <w:rPr>
                <w:rFonts w:ascii="Times New Roman" w:hAnsi="Times New Roman" w:cs="Times New Roman"/>
                <w:color w:val="000000"/>
                <w:sz w:val="24"/>
                <w:szCs w:val="24"/>
                <w:lang w:val="ru-RU"/>
              </w:rPr>
              <w:t>занятия</w:t>
            </w:r>
            <w:r w:rsidRPr="00A6767C">
              <w:rPr>
                <w:lang w:val="ru-RU"/>
              </w:rPr>
              <w:t xml:space="preserve"> </w:t>
            </w:r>
            <w:r w:rsidRPr="00A6767C">
              <w:rPr>
                <w:rFonts w:ascii="Times New Roman" w:hAnsi="Times New Roman" w:cs="Times New Roman"/>
                <w:color w:val="000000"/>
                <w:sz w:val="24"/>
                <w:szCs w:val="24"/>
                <w:lang w:val="ru-RU"/>
              </w:rPr>
              <w:t>наряду</w:t>
            </w:r>
            <w:r w:rsidRPr="00A6767C">
              <w:rPr>
                <w:lang w:val="ru-RU"/>
              </w:rPr>
              <w:t xml:space="preserve"> </w:t>
            </w:r>
            <w:r w:rsidRPr="00A6767C">
              <w:rPr>
                <w:rFonts w:ascii="Times New Roman" w:hAnsi="Times New Roman" w:cs="Times New Roman"/>
                <w:color w:val="000000"/>
                <w:sz w:val="24"/>
                <w:szCs w:val="24"/>
                <w:lang w:val="ru-RU"/>
              </w:rPr>
              <w:t>с</w:t>
            </w:r>
            <w:r w:rsidRPr="00A6767C">
              <w:rPr>
                <w:lang w:val="ru-RU"/>
              </w:rPr>
              <w:t xml:space="preserve"> </w:t>
            </w:r>
            <w:r w:rsidRPr="00A6767C">
              <w:rPr>
                <w:rFonts w:ascii="Times New Roman" w:hAnsi="Times New Roman" w:cs="Times New Roman"/>
                <w:color w:val="000000"/>
                <w:sz w:val="24"/>
                <w:szCs w:val="24"/>
                <w:lang w:val="ru-RU"/>
              </w:rPr>
              <w:t>сообщением</w:t>
            </w:r>
            <w:r w:rsidRPr="00A6767C">
              <w:rPr>
                <w:lang w:val="ru-RU"/>
              </w:rPr>
              <w:t xml:space="preserve"> </w:t>
            </w:r>
            <w:r w:rsidRPr="00A6767C">
              <w:rPr>
                <w:rFonts w:ascii="Times New Roman" w:hAnsi="Times New Roman" w:cs="Times New Roman"/>
                <w:color w:val="000000"/>
                <w:sz w:val="24"/>
                <w:szCs w:val="24"/>
                <w:lang w:val="ru-RU"/>
              </w:rPr>
              <w:t>учебной</w:t>
            </w:r>
            <w:r w:rsidRPr="00A6767C">
              <w:rPr>
                <w:lang w:val="ru-RU"/>
              </w:rPr>
              <w:t xml:space="preserve"> </w:t>
            </w:r>
            <w:r w:rsidRPr="00A6767C">
              <w:rPr>
                <w:rFonts w:ascii="Times New Roman" w:hAnsi="Times New Roman" w:cs="Times New Roman"/>
                <w:color w:val="000000"/>
                <w:sz w:val="24"/>
                <w:szCs w:val="24"/>
                <w:lang w:val="ru-RU"/>
              </w:rPr>
              <w:t>информации</w:t>
            </w:r>
            <w:r w:rsidRPr="00A6767C">
              <w:rPr>
                <w:lang w:val="ru-RU"/>
              </w:rPr>
              <w:t xml:space="preserve"> </w:t>
            </w:r>
            <w:r w:rsidRPr="00A6767C">
              <w:rPr>
                <w:rFonts w:ascii="Times New Roman" w:hAnsi="Times New Roman" w:cs="Times New Roman"/>
                <w:color w:val="000000"/>
                <w:sz w:val="24"/>
                <w:szCs w:val="24"/>
                <w:lang w:val="ru-RU"/>
              </w:rPr>
              <w:t>предполагают</w:t>
            </w:r>
            <w:r w:rsidRPr="00A6767C">
              <w:rPr>
                <w:lang w:val="ru-RU"/>
              </w:rPr>
              <w:t xml:space="preserve"> </w:t>
            </w:r>
            <w:r w:rsidRPr="00A6767C">
              <w:rPr>
                <w:rFonts w:ascii="Times New Roman" w:hAnsi="Times New Roman" w:cs="Times New Roman"/>
                <w:color w:val="000000"/>
                <w:sz w:val="24"/>
                <w:szCs w:val="24"/>
                <w:lang w:val="ru-RU"/>
              </w:rPr>
              <w:t>и</w:t>
            </w:r>
            <w:r w:rsidRPr="00A6767C">
              <w:rPr>
                <w:lang w:val="ru-RU"/>
              </w:rPr>
              <w:t xml:space="preserve"> </w:t>
            </w:r>
            <w:r w:rsidRPr="00A6767C">
              <w:rPr>
                <w:rFonts w:ascii="Times New Roman" w:hAnsi="Times New Roman" w:cs="Times New Roman"/>
                <w:color w:val="000000"/>
                <w:sz w:val="24"/>
                <w:szCs w:val="24"/>
                <w:lang w:val="ru-RU"/>
              </w:rPr>
              <w:t>решение</w:t>
            </w:r>
            <w:r w:rsidRPr="00A6767C">
              <w:rPr>
                <w:lang w:val="ru-RU"/>
              </w:rPr>
              <w:t xml:space="preserve"> </w:t>
            </w:r>
            <w:r w:rsidRPr="00A6767C">
              <w:rPr>
                <w:rFonts w:ascii="Times New Roman" w:hAnsi="Times New Roman" w:cs="Times New Roman"/>
                <w:color w:val="000000"/>
                <w:sz w:val="24"/>
                <w:szCs w:val="24"/>
                <w:lang w:val="ru-RU"/>
              </w:rPr>
              <w:t>следующих</w:t>
            </w:r>
            <w:r w:rsidRPr="00A6767C">
              <w:rPr>
                <w:lang w:val="ru-RU"/>
              </w:rPr>
              <w:t xml:space="preserve"> </w:t>
            </w:r>
            <w:r w:rsidRPr="00A6767C">
              <w:rPr>
                <w:rFonts w:ascii="Times New Roman" w:hAnsi="Times New Roman" w:cs="Times New Roman"/>
                <w:color w:val="000000"/>
                <w:sz w:val="24"/>
                <w:szCs w:val="24"/>
                <w:lang w:val="ru-RU"/>
              </w:rPr>
              <w:t>дидактических</w:t>
            </w:r>
            <w:r w:rsidRPr="00A6767C">
              <w:rPr>
                <w:lang w:val="ru-RU"/>
              </w:rPr>
              <w:t xml:space="preserve"> </w:t>
            </w:r>
            <w:r w:rsidRPr="00A6767C">
              <w:rPr>
                <w:rFonts w:ascii="Times New Roman" w:hAnsi="Times New Roman" w:cs="Times New Roman"/>
                <w:color w:val="000000"/>
                <w:sz w:val="24"/>
                <w:szCs w:val="24"/>
                <w:lang w:val="ru-RU"/>
              </w:rPr>
              <w:t>задач:</w:t>
            </w:r>
            <w:r w:rsidRPr="00A6767C">
              <w:rPr>
                <w:lang w:val="ru-RU"/>
              </w:rPr>
              <w:t xml:space="preserve"> </w:t>
            </w:r>
            <w:r w:rsidRPr="00A6767C">
              <w:rPr>
                <w:rFonts w:ascii="Times New Roman" w:hAnsi="Times New Roman" w:cs="Times New Roman"/>
                <w:color w:val="000000"/>
                <w:sz w:val="24"/>
                <w:szCs w:val="24"/>
                <w:lang w:val="ru-RU"/>
              </w:rPr>
              <w:t>заинтересовать</w:t>
            </w:r>
            <w:r w:rsidRPr="00A6767C">
              <w:rPr>
                <w:lang w:val="ru-RU"/>
              </w:rPr>
              <w:t xml:space="preserve"> </w:t>
            </w:r>
            <w:r w:rsidRPr="00A6767C">
              <w:rPr>
                <w:rFonts w:ascii="Times New Roman" w:hAnsi="Times New Roman" w:cs="Times New Roman"/>
                <w:color w:val="000000"/>
                <w:sz w:val="24"/>
                <w:szCs w:val="24"/>
                <w:lang w:val="ru-RU"/>
              </w:rPr>
              <w:t>студентов</w:t>
            </w:r>
            <w:r w:rsidRPr="00A6767C">
              <w:rPr>
                <w:lang w:val="ru-RU"/>
              </w:rPr>
              <w:t xml:space="preserve"> </w:t>
            </w:r>
            <w:r w:rsidRPr="00A6767C">
              <w:rPr>
                <w:rFonts w:ascii="Times New Roman" w:hAnsi="Times New Roman" w:cs="Times New Roman"/>
                <w:color w:val="000000"/>
                <w:sz w:val="24"/>
                <w:szCs w:val="24"/>
                <w:lang w:val="ru-RU"/>
              </w:rPr>
              <w:t>изучаемой</w:t>
            </w:r>
            <w:r w:rsidRPr="00A6767C">
              <w:rPr>
                <w:lang w:val="ru-RU"/>
              </w:rPr>
              <w:t xml:space="preserve"> </w:t>
            </w:r>
            <w:r w:rsidRPr="00A6767C">
              <w:rPr>
                <w:rFonts w:ascii="Times New Roman" w:hAnsi="Times New Roman" w:cs="Times New Roman"/>
                <w:color w:val="000000"/>
                <w:sz w:val="24"/>
                <w:szCs w:val="24"/>
                <w:lang w:val="ru-RU"/>
              </w:rPr>
              <w:t>темой,</w:t>
            </w:r>
            <w:r w:rsidRPr="00A6767C">
              <w:rPr>
                <w:lang w:val="ru-RU"/>
              </w:rPr>
              <w:t xml:space="preserve"> </w:t>
            </w:r>
            <w:r w:rsidRPr="00A6767C">
              <w:rPr>
                <w:rFonts w:ascii="Times New Roman" w:hAnsi="Times New Roman" w:cs="Times New Roman"/>
                <w:color w:val="000000"/>
                <w:sz w:val="24"/>
                <w:szCs w:val="24"/>
                <w:lang w:val="ru-RU"/>
              </w:rPr>
              <w:t>разрушить</w:t>
            </w:r>
            <w:r w:rsidRPr="00A6767C">
              <w:rPr>
                <w:lang w:val="ru-RU"/>
              </w:rPr>
              <w:t xml:space="preserve"> </w:t>
            </w:r>
            <w:r w:rsidRPr="00A6767C">
              <w:rPr>
                <w:rFonts w:ascii="Times New Roman" w:hAnsi="Times New Roman" w:cs="Times New Roman"/>
                <w:color w:val="000000"/>
                <w:sz w:val="24"/>
                <w:szCs w:val="24"/>
                <w:lang w:val="ru-RU"/>
              </w:rPr>
              <w:t>неверные</w:t>
            </w:r>
            <w:r w:rsidRPr="00A6767C">
              <w:rPr>
                <w:lang w:val="ru-RU"/>
              </w:rPr>
              <w:t xml:space="preserve"> </w:t>
            </w:r>
            <w:r w:rsidRPr="00A6767C">
              <w:rPr>
                <w:rFonts w:ascii="Times New Roman" w:hAnsi="Times New Roman" w:cs="Times New Roman"/>
                <w:color w:val="000000"/>
                <w:sz w:val="24"/>
                <w:szCs w:val="24"/>
                <w:lang w:val="ru-RU"/>
              </w:rPr>
              <w:t>стереотипы,</w:t>
            </w:r>
            <w:r w:rsidRPr="00A6767C">
              <w:rPr>
                <w:lang w:val="ru-RU"/>
              </w:rPr>
              <w:t xml:space="preserve"> </w:t>
            </w:r>
            <w:r w:rsidRPr="00A6767C">
              <w:rPr>
                <w:rFonts w:ascii="Times New Roman" w:hAnsi="Times New Roman" w:cs="Times New Roman"/>
                <w:color w:val="000000"/>
                <w:sz w:val="24"/>
                <w:szCs w:val="24"/>
                <w:lang w:val="ru-RU"/>
              </w:rPr>
              <w:t>убедить</w:t>
            </w:r>
            <w:r w:rsidRPr="00A6767C">
              <w:rPr>
                <w:lang w:val="ru-RU"/>
              </w:rPr>
              <w:t xml:space="preserve"> </w:t>
            </w:r>
            <w:r w:rsidRPr="00A6767C">
              <w:rPr>
                <w:rFonts w:ascii="Times New Roman" w:hAnsi="Times New Roman" w:cs="Times New Roman"/>
                <w:color w:val="000000"/>
                <w:sz w:val="24"/>
                <w:szCs w:val="24"/>
                <w:lang w:val="ru-RU"/>
              </w:rPr>
              <w:t>в</w:t>
            </w:r>
            <w:r w:rsidRPr="00A6767C">
              <w:rPr>
                <w:lang w:val="ru-RU"/>
              </w:rPr>
              <w:t xml:space="preserve"> </w:t>
            </w:r>
            <w:r w:rsidRPr="00A6767C">
              <w:rPr>
                <w:rFonts w:ascii="Times New Roman" w:hAnsi="Times New Roman" w:cs="Times New Roman"/>
                <w:color w:val="000000"/>
                <w:sz w:val="24"/>
                <w:szCs w:val="24"/>
                <w:lang w:val="ru-RU"/>
              </w:rPr>
              <w:t>необходимости</w:t>
            </w:r>
            <w:r w:rsidRPr="00A6767C">
              <w:rPr>
                <w:lang w:val="ru-RU"/>
              </w:rPr>
              <w:t xml:space="preserve"> </w:t>
            </w:r>
            <w:r w:rsidRPr="00A6767C">
              <w:rPr>
                <w:rFonts w:ascii="Times New Roman" w:hAnsi="Times New Roman" w:cs="Times New Roman"/>
                <w:color w:val="000000"/>
                <w:sz w:val="24"/>
                <w:szCs w:val="24"/>
                <w:lang w:val="ru-RU"/>
              </w:rPr>
              <w:t>глубокого</w:t>
            </w:r>
            <w:r w:rsidRPr="00A6767C">
              <w:rPr>
                <w:lang w:val="ru-RU"/>
              </w:rPr>
              <w:t xml:space="preserve"> </w:t>
            </w:r>
            <w:r w:rsidRPr="00A6767C">
              <w:rPr>
                <w:rFonts w:ascii="Times New Roman" w:hAnsi="Times New Roman" w:cs="Times New Roman"/>
                <w:color w:val="000000"/>
                <w:sz w:val="24"/>
                <w:szCs w:val="24"/>
                <w:lang w:val="ru-RU"/>
              </w:rPr>
              <w:t>освоения</w:t>
            </w:r>
            <w:r w:rsidRPr="00A6767C">
              <w:rPr>
                <w:lang w:val="ru-RU"/>
              </w:rPr>
              <w:t xml:space="preserve"> </w:t>
            </w:r>
            <w:r w:rsidRPr="00A6767C">
              <w:rPr>
                <w:rFonts w:ascii="Times New Roman" w:hAnsi="Times New Roman" w:cs="Times New Roman"/>
                <w:color w:val="000000"/>
                <w:sz w:val="24"/>
                <w:szCs w:val="24"/>
                <w:lang w:val="ru-RU"/>
              </w:rPr>
              <w:t>материала,</w:t>
            </w:r>
            <w:r w:rsidRPr="00A6767C">
              <w:rPr>
                <w:lang w:val="ru-RU"/>
              </w:rPr>
              <w:t xml:space="preserve"> </w:t>
            </w:r>
            <w:r w:rsidRPr="00A6767C">
              <w:rPr>
                <w:rFonts w:ascii="Times New Roman" w:hAnsi="Times New Roman" w:cs="Times New Roman"/>
                <w:color w:val="000000"/>
                <w:sz w:val="24"/>
                <w:szCs w:val="24"/>
                <w:lang w:val="ru-RU"/>
              </w:rPr>
              <w:t>побудить</w:t>
            </w:r>
            <w:r w:rsidRPr="00A6767C">
              <w:rPr>
                <w:lang w:val="ru-RU"/>
              </w:rPr>
              <w:t xml:space="preserve"> </w:t>
            </w:r>
            <w:r w:rsidRPr="00A6767C">
              <w:rPr>
                <w:rFonts w:ascii="Times New Roman" w:hAnsi="Times New Roman" w:cs="Times New Roman"/>
                <w:color w:val="000000"/>
                <w:sz w:val="24"/>
                <w:szCs w:val="24"/>
                <w:lang w:val="ru-RU"/>
              </w:rPr>
              <w:t>к</w:t>
            </w:r>
            <w:r w:rsidRPr="00A6767C">
              <w:rPr>
                <w:lang w:val="ru-RU"/>
              </w:rPr>
              <w:t xml:space="preserve"> </w:t>
            </w:r>
            <w:r w:rsidRPr="00A6767C">
              <w:rPr>
                <w:rFonts w:ascii="Times New Roman" w:hAnsi="Times New Roman" w:cs="Times New Roman"/>
                <w:color w:val="000000"/>
                <w:sz w:val="24"/>
                <w:szCs w:val="24"/>
                <w:lang w:val="ru-RU"/>
              </w:rPr>
              <w:t>самостоятельному</w:t>
            </w:r>
            <w:r w:rsidRPr="00A6767C">
              <w:rPr>
                <w:lang w:val="ru-RU"/>
              </w:rPr>
              <w:t xml:space="preserve"> </w:t>
            </w:r>
            <w:r w:rsidRPr="00A6767C">
              <w:rPr>
                <w:rFonts w:ascii="Times New Roman" w:hAnsi="Times New Roman" w:cs="Times New Roman"/>
                <w:color w:val="000000"/>
                <w:sz w:val="24"/>
                <w:szCs w:val="24"/>
                <w:lang w:val="ru-RU"/>
              </w:rPr>
              <w:t>поиску</w:t>
            </w:r>
            <w:r w:rsidRPr="00A6767C">
              <w:rPr>
                <w:lang w:val="ru-RU"/>
              </w:rPr>
              <w:t xml:space="preserve"> </w:t>
            </w:r>
            <w:r w:rsidRPr="00A6767C">
              <w:rPr>
                <w:rFonts w:ascii="Times New Roman" w:hAnsi="Times New Roman" w:cs="Times New Roman"/>
                <w:color w:val="000000"/>
                <w:sz w:val="24"/>
                <w:szCs w:val="24"/>
                <w:lang w:val="ru-RU"/>
              </w:rPr>
              <w:t>и</w:t>
            </w:r>
            <w:r w:rsidRPr="00A6767C">
              <w:rPr>
                <w:lang w:val="ru-RU"/>
              </w:rPr>
              <w:t xml:space="preserve"> </w:t>
            </w:r>
            <w:r w:rsidRPr="00A6767C">
              <w:rPr>
                <w:rFonts w:ascii="Times New Roman" w:hAnsi="Times New Roman" w:cs="Times New Roman"/>
                <w:color w:val="000000"/>
                <w:sz w:val="24"/>
                <w:szCs w:val="24"/>
                <w:lang w:val="ru-RU"/>
              </w:rPr>
              <w:t>активной</w:t>
            </w:r>
            <w:r w:rsidRPr="00A6767C">
              <w:rPr>
                <w:lang w:val="ru-RU"/>
              </w:rPr>
              <w:t xml:space="preserve"> </w:t>
            </w:r>
            <w:r w:rsidRPr="00A6767C">
              <w:rPr>
                <w:rFonts w:ascii="Times New Roman" w:hAnsi="Times New Roman" w:cs="Times New Roman"/>
                <w:color w:val="000000"/>
                <w:sz w:val="24"/>
                <w:szCs w:val="24"/>
                <w:lang w:val="ru-RU"/>
              </w:rPr>
              <w:t>мыслительной</w:t>
            </w:r>
            <w:r w:rsidRPr="00A6767C">
              <w:rPr>
                <w:lang w:val="ru-RU"/>
              </w:rPr>
              <w:t xml:space="preserve"> </w:t>
            </w:r>
            <w:r w:rsidRPr="00A6767C">
              <w:rPr>
                <w:rFonts w:ascii="Times New Roman" w:hAnsi="Times New Roman" w:cs="Times New Roman"/>
                <w:color w:val="000000"/>
                <w:sz w:val="24"/>
                <w:szCs w:val="24"/>
                <w:lang w:val="ru-RU"/>
              </w:rPr>
              <w:t>деятельности,</w:t>
            </w:r>
            <w:r w:rsidRPr="00A6767C">
              <w:rPr>
                <w:lang w:val="ru-RU"/>
              </w:rPr>
              <w:t xml:space="preserve"> </w:t>
            </w:r>
            <w:r w:rsidRPr="00A6767C">
              <w:rPr>
                <w:rFonts w:ascii="Times New Roman" w:hAnsi="Times New Roman" w:cs="Times New Roman"/>
                <w:color w:val="000000"/>
                <w:sz w:val="24"/>
                <w:szCs w:val="24"/>
                <w:lang w:val="ru-RU"/>
              </w:rPr>
              <w:t>помочь</w:t>
            </w:r>
            <w:r w:rsidRPr="00A6767C">
              <w:rPr>
                <w:lang w:val="ru-RU"/>
              </w:rPr>
              <w:t xml:space="preserve"> </w:t>
            </w:r>
            <w:r w:rsidRPr="00A6767C">
              <w:rPr>
                <w:rFonts w:ascii="Times New Roman" w:hAnsi="Times New Roman" w:cs="Times New Roman"/>
                <w:color w:val="000000"/>
                <w:sz w:val="24"/>
                <w:szCs w:val="24"/>
                <w:lang w:val="ru-RU"/>
              </w:rPr>
              <w:t>совершить</w:t>
            </w:r>
            <w:r w:rsidRPr="00A6767C">
              <w:rPr>
                <w:lang w:val="ru-RU"/>
              </w:rPr>
              <w:t xml:space="preserve"> </w:t>
            </w:r>
            <w:r w:rsidRPr="00A6767C">
              <w:rPr>
                <w:rFonts w:ascii="Times New Roman" w:hAnsi="Times New Roman" w:cs="Times New Roman"/>
                <w:color w:val="000000"/>
                <w:sz w:val="24"/>
                <w:szCs w:val="24"/>
                <w:lang w:val="ru-RU"/>
              </w:rPr>
              <w:t>переход</w:t>
            </w:r>
            <w:r w:rsidRPr="00A6767C">
              <w:rPr>
                <w:lang w:val="ru-RU"/>
              </w:rPr>
              <w:t xml:space="preserve"> </w:t>
            </w:r>
            <w:r w:rsidRPr="00A6767C">
              <w:rPr>
                <w:rFonts w:ascii="Times New Roman" w:hAnsi="Times New Roman" w:cs="Times New Roman"/>
                <w:color w:val="000000"/>
                <w:sz w:val="24"/>
                <w:szCs w:val="24"/>
                <w:lang w:val="ru-RU"/>
              </w:rPr>
              <w:t>от</w:t>
            </w:r>
            <w:r w:rsidRPr="00A6767C">
              <w:rPr>
                <w:lang w:val="ru-RU"/>
              </w:rPr>
              <w:t xml:space="preserve"> </w:t>
            </w:r>
            <w:r w:rsidRPr="00A6767C">
              <w:rPr>
                <w:rFonts w:ascii="Times New Roman" w:hAnsi="Times New Roman" w:cs="Times New Roman"/>
                <w:color w:val="000000"/>
                <w:sz w:val="24"/>
                <w:szCs w:val="24"/>
                <w:lang w:val="ru-RU"/>
              </w:rPr>
              <w:t>теоретического</w:t>
            </w:r>
            <w:r w:rsidRPr="00A6767C">
              <w:rPr>
                <w:lang w:val="ru-RU"/>
              </w:rPr>
              <w:t xml:space="preserve"> </w:t>
            </w:r>
            <w:r w:rsidRPr="00A6767C">
              <w:rPr>
                <w:rFonts w:ascii="Times New Roman" w:hAnsi="Times New Roman" w:cs="Times New Roman"/>
                <w:color w:val="000000"/>
                <w:sz w:val="24"/>
                <w:szCs w:val="24"/>
                <w:lang w:val="ru-RU"/>
              </w:rPr>
              <w:t>уровня</w:t>
            </w:r>
            <w:r w:rsidRPr="00A6767C">
              <w:rPr>
                <w:lang w:val="ru-RU"/>
              </w:rPr>
              <w:t xml:space="preserve"> </w:t>
            </w:r>
            <w:r w:rsidRPr="00A6767C">
              <w:rPr>
                <w:rFonts w:ascii="Times New Roman" w:hAnsi="Times New Roman" w:cs="Times New Roman"/>
                <w:color w:val="000000"/>
                <w:sz w:val="24"/>
                <w:szCs w:val="24"/>
                <w:lang w:val="ru-RU"/>
              </w:rPr>
              <w:t>к</w:t>
            </w:r>
            <w:r w:rsidRPr="00A6767C">
              <w:rPr>
                <w:lang w:val="ru-RU"/>
              </w:rPr>
              <w:t xml:space="preserve"> </w:t>
            </w:r>
            <w:r w:rsidRPr="00A6767C">
              <w:rPr>
                <w:rFonts w:ascii="Times New Roman" w:hAnsi="Times New Roman" w:cs="Times New Roman"/>
                <w:color w:val="000000"/>
                <w:sz w:val="24"/>
                <w:szCs w:val="24"/>
                <w:lang w:val="ru-RU"/>
              </w:rPr>
              <w:t>прикладным</w:t>
            </w:r>
            <w:r w:rsidRPr="00A6767C">
              <w:rPr>
                <w:lang w:val="ru-RU"/>
              </w:rPr>
              <w:t xml:space="preserve"> </w:t>
            </w:r>
            <w:r w:rsidRPr="00A6767C">
              <w:rPr>
                <w:rFonts w:ascii="Times New Roman" w:hAnsi="Times New Roman" w:cs="Times New Roman"/>
                <w:color w:val="000000"/>
                <w:sz w:val="24"/>
                <w:szCs w:val="24"/>
                <w:lang w:val="ru-RU"/>
              </w:rPr>
              <w:t>знаниям</w:t>
            </w:r>
            <w:r w:rsidRPr="00A6767C">
              <w:rPr>
                <w:lang w:val="ru-RU"/>
              </w:rPr>
              <w:t xml:space="preserve"> </w:t>
            </w:r>
            <w:r w:rsidRPr="00A6767C">
              <w:rPr>
                <w:rFonts w:ascii="Times New Roman" w:hAnsi="Times New Roman" w:cs="Times New Roman"/>
                <w:color w:val="000000"/>
                <w:sz w:val="24"/>
                <w:szCs w:val="24"/>
                <w:lang w:val="ru-RU"/>
              </w:rPr>
              <w:t>в</w:t>
            </w:r>
            <w:r w:rsidRPr="00A6767C">
              <w:rPr>
                <w:lang w:val="ru-RU"/>
              </w:rPr>
              <w:t xml:space="preserve"> </w:t>
            </w:r>
            <w:r w:rsidRPr="00A6767C">
              <w:rPr>
                <w:rFonts w:ascii="Times New Roman" w:hAnsi="Times New Roman" w:cs="Times New Roman"/>
                <w:color w:val="000000"/>
                <w:sz w:val="24"/>
                <w:szCs w:val="24"/>
                <w:lang w:val="ru-RU"/>
              </w:rPr>
              <w:t>данной</w:t>
            </w:r>
            <w:r w:rsidRPr="00A6767C">
              <w:rPr>
                <w:lang w:val="ru-RU"/>
              </w:rPr>
              <w:t xml:space="preserve"> </w:t>
            </w:r>
            <w:r w:rsidRPr="00A6767C">
              <w:rPr>
                <w:rFonts w:ascii="Times New Roman" w:hAnsi="Times New Roman" w:cs="Times New Roman"/>
                <w:color w:val="000000"/>
                <w:sz w:val="24"/>
                <w:szCs w:val="24"/>
                <w:lang w:val="ru-RU"/>
              </w:rPr>
              <w:t>области.</w:t>
            </w:r>
            <w:r w:rsidRPr="00A6767C">
              <w:rPr>
                <w:lang w:val="ru-RU"/>
              </w:rPr>
              <w:t xml:space="preserve"> </w:t>
            </w:r>
            <w:proofErr w:type="gramEnd"/>
          </w:p>
          <w:p w:rsidR="00991710" w:rsidRPr="00EA4EB6" w:rsidRDefault="0079013B" w:rsidP="0079013B">
            <w:pPr>
              <w:spacing w:after="0" w:line="240" w:lineRule="auto"/>
              <w:ind w:firstLine="756"/>
              <w:jc w:val="both"/>
              <w:rPr>
                <w:sz w:val="24"/>
                <w:szCs w:val="24"/>
                <w:lang w:val="ru-RU"/>
              </w:rPr>
            </w:pPr>
            <w:r w:rsidRPr="00A6767C">
              <w:rPr>
                <w:rFonts w:ascii="Times New Roman" w:hAnsi="Times New Roman" w:cs="Times New Roman"/>
                <w:color w:val="000000"/>
                <w:sz w:val="24"/>
                <w:szCs w:val="24"/>
                <w:lang w:val="ru-RU"/>
              </w:rPr>
              <w:t>Проведение</w:t>
            </w:r>
            <w:r w:rsidRPr="00A6767C">
              <w:rPr>
                <w:lang w:val="ru-RU"/>
              </w:rPr>
              <w:t xml:space="preserve"> </w:t>
            </w:r>
            <w:r w:rsidRPr="00A6767C">
              <w:rPr>
                <w:rFonts w:ascii="Times New Roman" w:hAnsi="Times New Roman" w:cs="Times New Roman"/>
                <w:color w:val="000000"/>
                <w:sz w:val="24"/>
                <w:szCs w:val="24"/>
                <w:lang w:val="ru-RU"/>
              </w:rPr>
              <w:t>групповых</w:t>
            </w:r>
            <w:r w:rsidRPr="00A6767C">
              <w:rPr>
                <w:lang w:val="ru-RU"/>
              </w:rPr>
              <w:t xml:space="preserve"> </w:t>
            </w:r>
            <w:r w:rsidRPr="00A6767C">
              <w:rPr>
                <w:rFonts w:ascii="Times New Roman" w:hAnsi="Times New Roman" w:cs="Times New Roman"/>
                <w:color w:val="000000"/>
                <w:sz w:val="24"/>
                <w:szCs w:val="24"/>
                <w:lang w:val="ru-RU"/>
              </w:rPr>
              <w:t>(семинарских</w:t>
            </w:r>
            <w:r w:rsidRPr="00A6767C">
              <w:rPr>
                <w:lang w:val="ru-RU"/>
              </w:rPr>
              <w:t xml:space="preserve"> </w:t>
            </w:r>
            <w:r w:rsidRPr="00A6767C">
              <w:rPr>
                <w:rFonts w:ascii="Times New Roman" w:hAnsi="Times New Roman" w:cs="Times New Roman"/>
                <w:color w:val="000000"/>
                <w:sz w:val="24"/>
                <w:szCs w:val="24"/>
                <w:lang w:val="ru-RU"/>
              </w:rPr>
              <w:t>и</w:t>
            </w:r>
            <w:r w:rsidRPr="00A6767C">
              <w:rPr>
                <w:lang w:val="ru-RU"/>
              </w:rPr>
              <w:t xml:space="preserve"> </w:t>
            </w:r>
            <w:r w:rsidRPr="00A6767C">
              <w:rPr>
                <w:rFonts w:ascii="Times New Roman" w:hAnsi="Times New Roman" w:cs="Times New Roman"/>
                <w:color w:val="000000"/>
                <w:sz w:val="24"/>
                <w:szCs w:val="24"/>
                <w:lang w:val="ru-RU"/>
              </w:rPr>
              <w:t>практических)</w:t>
            </w:r>
            <w:r w:rsidRPr="00A6767C">
              <w:rPr>
                <w:lang w:val="ru-RU"/>
              </w:rPr>
              <w:t xml:space="preserve"> </w:t>
            </w:r>
            <w:r w:rsidRPr="00A6767C">
              <w:rPr>
                <w:rFonts w:ascii="Times New Roman" w:hAnsi="Times New Roman" w:cs="Times New Roman"/>
                <w:color w:val="000000"/>
                <w:sz w:val="24"/>
                <w:szCs w:val="24"/>
                <w:lang w:val="ru-RU"/>
              </w:rPr>
              <w:t>занятий</w:t>
            </w:r>
            <w:r w:rsidRPr="00A6767C">
              <w:rPr>
                <w:lang w:val="ru-RU"/>
              </w:rPr>
              <w:t xml:space="preserve"> </w:t>
            </w:r>
            <w:r w:rsidRPr="00A6767C">
              <w:rPr>
                <w:rFonts w:ascii="Times New Roman" w:hAnsi="Times New Roman" w:cs="Times New Roman"/>
                <w:color w:val="000000"/>
                <w:sz w:val="24"/>
                <w:szCs w:val="24"/>
                <w:lang w:val="ru-RU"/>
              </w:rPr>
              <w:t>предполагает</w:t>
            </w:r>
            <w:r w:rsidRPr="00A6767C">
              <w:rPr>
                <w:lang w:val="ru-RU"/>
              </w:rPr>
              <w:t xml:space="preserve"> </w:t>
            </w:r>
            <w:r w:rsidRPr="00A6767C">
              <w:rPr>
                <w:rFonts w:ascii="Times New Roman" w:hAnsi="Times New Roman" w:cs="Times New Roman"/>
                <w:color w:val="000000"/>
                <w:sz w:val="24"/>
                <w:szCs w:val="24"/>
                <w:lang w:val="ru-RU"/>
              </w:rPr>
              <w:t>решение</w:t>
            </w:r>
            <w:r w:rsidRPr="00A6767C">
              <w:rPr>
                <w:lang w:val="ru-RU"/>
              </w:rPr>
              <w:t xml:space="preserve"> </w:t>
            </w:r>
            <w:r w:rsidRPr="00A6767C">
              <w:rPr>
                <w:rFonts w:ascii="Times New Roman" w:hAnsi="Times New Roman" w:cs="Times New Roman"/>
                <w:color w:val="000000"/>
                <w:sz w:val="24"/>
                <w:szCs w:val="24"/>
                <w:lang w:val="ru-RU"/>
              </w:rPr>
              <w:t>разнообразных</w:t>
            </w:r>
            <w:r w:rsidRPr="00A6767C">
              <w:rPr>
                <w:lang w:val="ru-RU"/>
              </w:rPr>
              <w:t xml:space="preserve"> </w:t>
            </w:r>
            <w:r w:rsidRPr="00A6767C">
              <w:rPr>
                <w:rFonts w:ascii="Times New Roman" w:hAnsi="Times New Roman" w:cs="Times New Roman"/>
                <w:color w:val="000000"/>
                <w:sz w:val="24"/>
                <w:szCs w:val="24"/>
                <w:lang w:val="ru-RU"/>
              </w:rPr>
              <w:t>дидактических</w:t>
            </w:r>
            <w:r w:rsidRPr="00A6767C">
              <w:rPr>
                <w:lang w:val="ru-RU"/>
              </w:rPr>
              <w:t xml:space="preserve"> </w:t>
            </w:r>
            <w:r w:rsidRPr="00A6767C">
              <w:rPr>
                <w:rFonts w:ascii="Times New Roman" w:hAnsi="Times New Roman" w:cs="Times New Roman"/>
                <w:color w:val="000000"/>
                <w:sz w:val="24"/>
                <w:szCs w:val="24"/>
                <w:lang w:val="ru-RU"/>
              </w:rPr>
              <w:t>задач:</w:t>
            </w:r>
            <w:r w:rsidRPr="00A6767C">
              <w:rPr>
                <w:lang w:val="ru-RU"/>
              </w:rPr>
              <w:t xml:space="preserve"> </w:t>
            </w:r>
            <w:r w:rsidRPr="00A6767C">
              <w:rPr>
                <w:rFonts w:ascii="Times New Roman" w:hAnsi="Times New Roman" w:cs="Times New Roman"/>
                <w:color w:val="000000"/>
                <w:sz w:val="24"/>
                <w:szCs w:val="24"/>
                <w:lang w:val="ru-RU"/>
              </w:rPr>
              <w:t>закрепление</w:t>
            </w:r>
            <w:r w:rsidRPr="00A6767C">
              <w:rPr>
                <w:lang w:val="ru-RU"/>
              </w:rPr>
              <w:t xml:space="preserve"> </w:t>
            </w:r>
            <w:r w:rsidRPr="00A6767C">
              <w:rPr>
                <w:rFonts w:ascii="Times New Roman" w:hAnsi="Times New Roman" w:cs="Times New Roman"/>
                <w:color w:val="000000"/>
                <w:sz w:val="24"/>
                <w:szCs w:val="24"/>
                <w:lang w:val="ru-RU"/>
              </w:rPr>
              <w:t>полученных</w:t>
            </w:r>
            <w:r w:rsidRPr="00A6767C">
              <w:rPr>
                <w:lang w:val="ru-RU"/>
              </w:rPr>
              <w:t xml:space="preserve"> </w:t>
            </w:r>
            <w:r w:rsidRPr="00A6767C">
              <w:rPr>
                <w:rFonts w:ascii="Times New Roman" w:hAnsi="Times New Roman" w:cs="Times New Roman"/>
                <w:color w:val="000000"/>
                <w:sz w:val="24"/>
                <w:szCs w:val="24"/>
                <w:lang w:val="ru-RU"/>
              </w:rPr>
              <w:t>знаний,</w:t>
            </w:r>
            <w:r w:rsidRPr="00A6767C">
              <w:rPr>
                <w:lang w:val="ru-RU"/>
              </w:rPr>
              <w:t xml:space="preserve"> </w:t>
            </w:r>
            <w:r w:rsidRPr="00A6767C">
              <w:rPr>
                <w:rFonts w:ascii="Times New Roman" w:hAnsi="Times New Roman" w:cs="Times New Roman"/>
                <w:color w:val="000000"/>
                <w:sz w:val="24"/>
                <w:szCs w:val="24"/>
                <w:lang w:val="ru-RU"/>
              </w:rPr>
              <w:t>формирование</w:t>
            </w:r>
            <w:r w:rsidRPr="00A6767C">
              <w:rPr>
                <w:lang w:val="ru-RU"/>
              </w:rPr>
              <w:t xml:space="preserve"> </w:t>
            </w:r>
            <w:r w:rsidRPr="00A6767C">
              <w:rPr>
                <w:rFonts w:ascii="Times New Roman" w:hAnsi="Times New Roman" w:cs="Times New Roman"/>
                <w:color w:val="000000"/>
                <w:sz w:val="24"/>
                <w:szCs w:val="24"/>
                <w:lang w:val="ru-RU"/>
              </w:rPr>
              <w:t>умения</w:t>
            </w:r>
            <w:r w:rsidRPr="00A6767C">
              <w:rPr>
                <w:lang w:val="ru-RU"/>
              </w:rPr>
              <w:t xml:space="preserve"> </w:t>
            </w:r>
            <w:r w:rsidRPr="00A6767C">
              <w:rPr>
                <w:rFonts w:ascii="Times New Roman" w:hAnsi="Times New Roman" w:cs="Times New Roman"/>
                <w:color w:val="000000"/>
                <w:sz w:val="24"/>
                <w:szCs w:val="24"/>
                <w:lang w:val="ru-RU"/>
              </w:rPr>
              <w:t>применять</w:t>
            </w:r>
            <w:r w:rsidRPr="00A6767C">
              <w:rPr>
                <w:lang w:val="ru-RU"/>
              </w:rPr>
              <w:t xml:space="preserve"> </w:t>
            </w:r>
            <w:r w:rsidRPr="00A6767C">
              <w:rPr>
                <w:rFonts w:ascii="Times New Roman" w:hAnsi="Times New Roman" w:cs="Times New Roman"/>
                <w:color w:val="000000"/>
                <w:sz w:val="24"/>
                <w:szCs w:val="24"/>
                <w:lang w:val="ru-RU"/>
              </w:rPr>
              <w:t>их</w:t>
            </w:r>
            <w:r w:rsidRPr="00A6767C">
              <w:rPr>
                <w:lang w:val="ru-RU"/>
              </w:rPr>
              <w:t xml:space="preserve"> </w:t>
            </w:r>
            <w:r w:rsidRPr="00A6767C">
              <w:rPr>
                <w:rFonts w:ascii="Times New Roman" w:hAnsi="Times New Roman" w:cs="Times New Roman"/>
                <w:color w:val="000000"/>
                <w:sz w:val="24"/>
                <w:szCs w:val="24"/>
                <w:lang w:val="ru-RU"/>
              </w:rPr>
              <w:t>на</w:t>
            </w:r>
            <w:r w:rsidRPr="00A6767C">
              <w:rPr>
                <w:lang w:val="ru-RU"/>
              </w:rPr>
              <w:t xml:space="preserve"> </w:t>
            </w:r>
            <w:r w:rsidRPr="00A6767C">
              <w:rPr>
                <w:rFonts w:ascii="Times New Roman" w:hAnsi="Times New Roman" w:cs="Times New Roman"/>
                <w:color w:val="000000"/>
                <w:sz w:val="24"/>
                <w:szCs w:val="24"/>
                <w:lang w:val="ru-RU"/>
              </w:rPr>
              <w:t>практике,</w:t>
            </w:r>
            <w:r w:rsidRPr="00A6767C">
              <w:rPr>
                <w:lang w:val="ru-RU"/>
              </w:rPr>
              <w:t xml:space="preserve"> </w:t>
            </w:r>
            <w:r w:rsidRPr="00A6767C">
              <w:rPr>
                <w:rFonts w:ascii="Times New Roman" w:hAnsi="Times New Roman" w:cs="Times New Roman"/>
                <w:color w:val="000000"/>
                <w:sz w:val="24"/>
                <w:szCs w:val="24"/>
                <w:lang w:val="ru-RU"/>
              </w:rPr>
              <w:t>совершенствование</w:t>
            </w:r>
            <w:r w:rsidRPr="00A6767C">
              <w:rPr>
                <w:lang w:val="ru-RU"/>
              </w:rPr>
              <w:t xml:space="preserve"> </w:t>
            </w:r>
            <w:r w:rsidRPr="00A6767C">
              <w:rPr>
                <w:rFonts w:ascii="Times New Roman" w:hAnsi="Times New Roman" w:cs="Times New Roman"/>
                <w:color w:val="000000"/>
                <w:sz w:val="24"/>
                <w:szCs w:val="24"/>
                <w:lang w:val="ru-RU"/>
              </w:rPr>
              <w:t>умения</w:t>
            </w:r>
            <w:r w:rsidRPr="00A6767C">
              <w:rPr>
                <w:lang w:val="ru-RU"/>
              </w:rPr>
              <w:t xml:space="preserve"> </w:t>
            </w:r>
            <w:r w:rsidRPr="00A6767C">
              <w:rPr>
                <w:rFonts w:ascii="Times New Roman" w:hAnsi="Times New Roman" w:cs="Times New Roman"/>
                <w:color w:val="000000"/>
                <w:sz w:val="24"/>
                <w:szCs w:val="24"/>
                <w:lang w:val="ru-RU"/>
              </w:rPr>
              <w:t>работать</w:t>
            </w:r>
            <w:r w:rsidRPr="00A6767C">
              <w:rPr>
                <w:lang w:val="ru-RU"/>
              </w:rPr>
              <w:t xml:space="preserve"> </w:t>
            </w:r>
            <w:r w:rsidRPr="00A6767C">
              <w:rPr>
                <w:rFonts w:ascii="Times New Roman" w:hAnsi="Times New Roman" w:cs="Times New Roman"/>
                <w:color w:val="000000"/>
                <w:sz w:val="24"/>
                <w:szCs w:val="24"/>
                <w:lang w:val="ru-RU"/>
              </w:rPr>
              <w:t>с</w:t>
            </w:r>
            <w:r w:rsidRPr="00A6767C">
              <w:rPr>
                <w:lang w:val="ru-RU"/>
              </w:rPr>
              <w:t xml:space="preserve"> </w:t>
            </w:r>
            <w:r w:rsidRPr="00A6767C">
              <w:rPr>
                <w:rFonts w:ascii="Times New Roman" w:hAnsi="Times New Roman" w:cs="Times New Roman"/>
                <w:color w:val="000000"/>
                <w:sz w:val="24"/>
                <w:szCs w:val="24"/>
                <w:lang w:val="ru-RU"/>
              </w:rPr>
              <w:t>информацией,</w:t>
            </w:r>
            <w:r w:rsidRPr="00A6767C">
              <w:rPr>
                <w:lang w:val="ru-RU"/>
              </w:rPr>
              <w:t xml:space="preserve"> </w:t>
            </w:r>
            <w:r w:rsidRPr="00A6767C">
              <w:rPr>
                <w:rFonts w:ascii="Times New Roman" w:hAnsi="Times New Roman" w:cs="Times New Roman"/>
                <w:color w:val="000000"/>
                <w:sz w:val="24"/>
                <w:szCs w:val="24"/>
                <w:lang w:val="ru-RU"/>
              </w:rPr>
              <w:t>анализировать,</w:t>
            </w:r>
            <w:r w:rsidRPr="00A6767C">
              <w:rPr>
                <w:lang w:val="ru-RU"/>
              </w:rPr>
              <w:t xml:space="preserve"> </w:t>
            </w:r>
            <w:r w:rsidRPr="00A6767C">
              <w:rPr>
                <w:rFonts w:ascii="Times New Roman" w:hAnsi="Times New Roman" w:cs="Times New Roman"/>
                <w:color w:val="000000"/>
                <w:sz w:val="24"/>
                <w:szCs w:val="24"/>
                <w:lang w:val="ru-RU"/>
              </w:rPr>
              <w:t>обобщать,</w:t>
            </w:r>
            <w:r w:rsidRPr="00A6767C">
              <w:rPr>
                <w:lang w:val="ru-RU"/>
              </w:rPr>
              <w:t xml:space="preserve"> </w:t>
            </w:r>
            <w:r w:rsidRPr="00A6767C">
              <w:rPr>
                <w:rFonts w:ascii="Times New Roman" w:hAnsi="Times New Roman" w:cs="Times New Roman"/>
                <w:color w:val="000000"/>
                <w:sz w:val="24"/>
                <w:szCs w:val="24"/>
                <w:lang w:val="ru-RU"/>
              </w:rPr>
              <w:t>принимать</w:t>
            </w:r>
            <w:r w:rsidRPr="00A6767C">
              <w:rPr>
                <w:lang w:val="ru-RU"/>
              </w:rPr>
              <w:t xml:space="preserve"> </w:t>
            </w:r>
            <w:r w:rsidRPr="00A6767C">
              <w:rPr>
                <w:rFonts w:ascii="Times New Roman" w:hAnsi="Times New Roman" w:cs="Times New Roman"/>
                <w:color w:val="000000"/>
                <w:sz w:val="24"/>
                <w:szCs w:val="24"/>
                <w:lang w:val="ru-RU"/>
              </w:rPr>
              <w:t>и</w:t>
            </w:r>
            <w:r w:rsidRPr="00A6767C">
              <w:rPr>
                <w:lang w:val="ru-RU"/>
              </w:rPr>
              <w:t xml:space="preserve"> </w:t>
            </w:r>
            <w:r w:rsidRPr="00A6767C">
              <w:rPr>
                <w:rFonts w:ascii="Times New Roman" w:hAnsi="Times New Roman" w:cs="Times New Roman"/>
                <w:color w:val="000000"/>
                <w:sz w:val="24"/>
                <w:szCs w:val="24"/>
                <w:lang w:val="ru-RU"/>
              </w:rPr>
              <w:t>обосновывать</w:t>
            </w:r>
            <w:r w:rsidRPr="00A6767C">
              <w:rPr>
                <w:lang w:val="ru-RU"/>
              </w:rPr>
              <w:t xml:space="preserve"> </w:t>
            </w:r>
            <w:r w:rsidRPr="00A6767C">
              <w:rPr>
                <w:rFonts w:ascii="Times New Roman" w:hAnsi="Times New Roman" w:cs="Times New Roman"/>
                <w:color w:val="000000"/>
                <w:sz w:val="24"/>
                <w:szCs w:val="24"/>
                <w:lang w:val="ru-RU"/>
              </w:rPr>
              <w:t>решения,</w:t>
            </w:r>
            <w:r w:rsidRPr="00A6767C">
              <w:rPr>
                <w:lang w:val="ru-RU"/>
              </w:rPr>
              <w:t xml:space="preserve"> </w:t>
            </w:r>
            <w:r w:rsidRPr="00A6767C">
              <w:rPr>
                <w:rFonts w:ascii="Times New Roman" w:hAnsi="Times New Roman" w:cs="Times New Roman"/>
                <w:color w:val="000000"/>
                <w:sz w:val="24"/>
                <w:szCs w:val="24"/>
                <w:lang w:val="ru-RU"/>
              </w:rPr>
              <w:t>аргументировано</w:t>
            </w:r>
            <w:r w:rsidRPr="00A6767C">
              <w:rPr>
                <w:lang w:val="ru-RU"/>
              </w:rPr>
              <w:t xml:space="preserve"> </w:t>
            </w:r>
            <w:r w:rsidRPr="00A6767C">
              <w:rPr>
                <w:rFonts w:ascii="Times New Roman" w:hAnsi="Times New Roman" w:cs="Times New Roman"/>
                <w:color w:val="000000"/>
                <w:sz w:val="24"/>
                <w:szCs w:val="24"/>
                <w:lang w:val="ru-RU"/>
              </w:rPr>
              <w:t>защищать</w:t>
            </w:r>
            <w:r w:rsidRPr="00A6767C">
              <w:rPr>
                <w:lang w:val="ru-RU"/>
              </w:rPr>
              <w:t xml:space="preserve"> </w:t>
            </w:r>
            <w:r w:rsidRPr="00A6767C">
              <w:rPr>
                <w:rFonts w:ascii="Times New Roman" w:hAnsi="Times New Roman" w:cs="Times New Roman"/>
                <w:color w:val="000000"/>
                <w:sz w:val="24"/>
                <w:szCs w:val="24"/>
                <w:lang w:val="ru-RU"/>
              </w:rPr>
              <w:t>собственные</w:t>
            </w:r>
            <w:r w:rsidRPr="00A6767C">
              <w:rPr>
                <w:lang w:val="ru-RU"/>
              </w:rPr>
              <w:t xml:space="preserve"> </w:t>
            </w:r>
            <w:r w:rsidRPr="00A6767C">
              <w:rPr>
                <w:rFonts w:ascii="Times New Roman" w:hAnsi="Times New Roman" w:cs="Times New Roman"/>
                <w:color w:val="000000"/>
                <w:sz w:val="24"/>
                <w:szCs w:val="24"/>
                <w:lang w:val="ru-RU"/>
              </w:rPr>
              <w:t>взгляды</w:t>
            </w:r>
            <w:r w:rsidRPr="00A6767C">
              <w:rPr>
                <w:lang w:val="ru-RU"/>
              </w:rPr>
              <w:t xml:space="preserve"> </w:t>
            </w:r>
            <w:r w:rsidRPr="00A6767C">
              <w:rPr>
                <w:rFonts w:ascii="Times New Roman" w:hAnsi="Times New Roman" w:cs="Times New Roman"/>
                <w:color w:val="000000"/>
                <w:sz w:val="24"/>
                <w:szCs w:val="24"/>
                <w:lang w:val="ru-RU"/>
              </w:rPr>
              <w:t>в</w:t>
            </w:r>
            <w:r w:rsidRPr="00A6767C">
              <w:rPr>
                <w:lang w:val="ru-RU"/>
              </w:rPr>
              <w:t xml:space="preserve"> </w:t>
            </w:r>
            <w:r w:rsidRPr="00A6767C">
              <w:rPr>
                <w:rFonts w:ascii="Times New Roman" w:hAnsi="Times New Roman" w:cs="Times New Roman"/>
                <w:color w:val="000000"/>
                <w:sz w:val="24"/>
                <w:szCs w:val="24"/>
                <w:lang w:val="ru-RU"/>
              </w:rPr>
              <w:t>дискуссии,</w:t>
            </w:r>
            <w:r w:rsidRPr="00A6767C">
              <w:rPr>
                <w:lang w:val="ru-RU"/>
              </w:rPr>
              <w:t xml:space="preserve"> </w:t>
            </w:r>
            <w:r w:rsidRPr="00A6767C">
              <w:rPr>
                <w:rFonts w:ascii="Times New Roman" w:hAnsi="Times New Roman" w:cs="Times New Roman"/>
                <w:color w:val="000000"/>
                <w:sz w:val="24"/>
                <w:szCs w:val="24"/>
                <w:lang w:val="ru-RU"/>
              </w:rPr>
              <w:t>взаимодействовать</w:t>
            </w:r>
            <w:r w:rsidRPr="00A6767C">
              <w:rPr>
                <w:lang w:val="ru-RU"/>
              </w:rPr>
              <w:t xml:space="preserve"> </w:t>
            </w:r>
            <w:r w:rsidRPr="00A6767C">
              <w:rPr>
                <w:rFonts w:ascii="Times New Roman" w:hAnsi="Times New Roman" w:cs="Times New Roman"/>
                <w:color w:val="000000"/>
                <w:sz w:val="24"/>
                <w:szCs w:val="24"/>
                <w:lang w:val="ru-RU"/>
              </w:rPr>
              <w:t>с</w:t>
            </w:r>
            <w:r w:rsidRPr="00A6767C">
              <w:rPr>
                <w:lang w:val="ru-RU"/>
              </w:rPr>
              <w:t xml:space="preserve"> </w:t>
            </w:r>
            <w:r w:rsidRPr="00A6767C">
              <w:rPr>
                <w:rFonts w:ascii="Times New Roman" w:hAnsi="Times New Roman" w:cs="Times New Roman"/>
                <w:color w:val="000000"/>
                <w:sz w:val="24"/>
                <w:szCs w:val="24"/>
                <w:lang w:val="ru-RU"/>
              </w:rPr>
              <w:t>другими</w:t>
            </w:r>
            <w:r w:rsidRPr="00A6767C">
              <w:rPr>
                <w:lang w:val="ru-RU"/>
              </w:rPr>
              <w:t xml:space="preserve"> </w:t>
            </w:r>
            <w:r w:rsidRPr="00A6767C">
              <w:rPr>
                <w:rFonts w:ascii="Times New Roman" w:hAnsi="Times New Roman" w:cs="Times New Roman"/>
                <w:color w:val="000000"/>
                <w:sz w:val="24"/>
                <w:szCs w:val="24"/>
                <w:lang w:val="ru-RU"/>
              </w:rPr>
              <w:t>членами</w:t>
            </w:r>
            <w:r w:rsidRPr="00A6767C">
              <w:rPr>
                <w:lang w:val="ru-RU"/>
              </w:rPr>
              <w:t xml:space="preserve"> </w:t>
            </w:r>
            <w:r w:rsidRPr="00A6767C">
              <w:rPr>
                <w:rFonts w:ascii="Times New Roman" w:hAnsi="Times New Roman" w:cs="Times New Roman"/>
                <w:color w:val="000000"/>
                <w:sz w:val="24"/>
                <w:szCs w:val="24"/>
                <w:lang w:val="ru-RU"/>
              </w:rPr>
              <w:t>группы</w:t>
            </w:r>
            <w:r w:rsidRPr="00A6767C">
              <w:rPr>
                <w:lang w:val="ru-RU"/>
              </w:rPr>
              <w:t xml:space="preserve"> </w:t>
            </w:r>
            <w:r w:rsidRPr="00A6767C">
              <w:rPr>
                <w:rFonts w:ascii="Times New Roman" w:hAnsi="Times New Roman" w:cs="Times New Roman"/>
                <w:color w:val="000000"/>
                <w:sz w:val="24"/>
                <w:szCs w:val="24"/>
                <w:lang w:val="ru-RU"/>
              </w:rPr>
              <w:t>в</w:t>
            </w:r>
            <w:r w:rsidRPr="00A6767C">
              <w:rPr>
                <w:lang w:val="ru-RU"/>
              </w:rPr>
              <w:t xml:space="preserve"> </w:t>
            </w:r>
            <w:r w:rsidRPr="00A6767C">
              <w:rPr>
                <w:rFonts w:ascii="Times New Roman" w:hAnsi="Times New Roman" w:cs="Times New Roman"/>
                <w:color w:val="000000"/>
                <w:sz w:val="24"/>
                <w:szCs w:val="24"/>
                <w:lang w:val="ru-RU"/>
              </w:rPr>
              <w:t>процессе</w:t>
            </w:r>
            <w:r w:rsidRPr="00A6767C">
              <w:rPr>
                <w:lang w:val="ru-RU"/>
              </w:rPr>
              <w:t xml:space="preserve"> </w:t>
            </w:r>
            <w:r w:rsidRPr="00A6767C">
              <w:rPr>
                <w:rFonts w:ascii="Times New Roman" w:hAnsi="Times New Roman" w:cs="Times New Roman"/>
                <w:color w:val="000000"/>
                <w:sz w:val="24"/>
                <w:szCs w:val="24"/>
                <w:lang w:val="ru-RU"/>
              </w:rPr>
              <w:t>обучения.</w:t>
            </w:r>
            <w:r w:rsidRPr="00A6767C">
              <w:rPr>
                <w:lang w:val="ru-RU"/>
              </w:rPr>
              <w:t xml:space="preserve"> </w:t>
            </w:r>
          </w:p>
        </w:tc>
      </w:tr>
      <w:tr w:rsidR="00991710" w:rsidRPr="00CB72A7">
        <w:trPr>
          <w:trHeight w:hRule="exact" w:val="285"/>
        </w:trPr>
        <w:tc>
          <w:tcPr>
            <w:tcW w:w="9370" w:type="dxa"/>
            <w:shd w:val="clear" w:color="000000" w:fill="FFFFFF"/>
            <w:tcMar>
              <w:left w:w="34" w:type="dxa"/>
              <w:right w:w="34" w:type="dxa"/>
            </w:tcMar>
          </w:tcPr>
          <w:p w:rsidR="00991710" w:rsidRPr="00EA4EB6" w:rsidRDefault="00BA7432">
            <w:pPr>
              <w:spacing w:after="0" w:line="240" w:lineRule="auto"/>
              <w:ind w:firstLine="756"/>
              <w:jc w:val="both"/>
              <w:rPr>
                <w:sz w:val="24"/>
                <w:szCs w:val="24"/>
                <w:lang w:val="ru-RU"/>
              </w:rPr>
            </w:pPr>
            <w:r w:rsidRPr="00EA4EB6">
              <w:rPr>
                <w:rFonts w:ascii="Times New Roman" w:hAnsi="Times New Roman" w:cs="Times New Roman"/>
                <w:b/>
                <w:color w:val="000000"/>
                <w:sz w:val="24"/>
                <w:szCs w:val="24"/>
                <w:lang w:val="ru-RU"/>
              </w:rPr>
              <w:t>6</w:t>
            </w:r>
            <w:r w:rsidR="0079013B">
              <w:rPr>
                <w:rFonts w:ascii="Times New Roman" w:hAnsi="Times New Roman" w:cs="Times New Roman"/>
                <w:b/>
                <w:color w:val="000000"/>
                <w:sz w:val="24"/>
                <w:szCs w:val="24"/>
                <w:lang w:val="ru-RU"/>
              </w:rPr>
              <w:t xml:space="preserve"> </w:t>
            </w:r>
            <w:r w:rsidRPr="00EA4EB6">
              <w:rPr>
                <w:rFonts w:ascii="Times New Roman" w:hAnsi="Times New Roman" w:cs="Times New Roman"/>
                <w:b/>
                <w:color w:val="000000"/>
                <w:sz w:val="24"/>
                <w:szCs w:val="24"/>
                <w:lang w:val="ru-RU"/>
              </w:rPr>
              <w:t>Учебно-методическое</w:t>
            </w:r>
            <w:r w:rsidR="0079013B">
              <w:rPr>
                <w:rFonts w:ascii="Times New Roman" w:hAnsi="Times New Roman" w:cs="Times New Roman"/>
                <w:b/>
                <w:color w:val="000000"/>
                <w:sz w:val="24"/>
                <w:szCs w:val="24"/>
                <w:lang w:val="ru-RU"/>
              </w:rPr>
              <w:t xml:space="preserve"> </w:t>
            </w:r>
            <w:r w:rsidRPr="00EA4EB6">
              <w:rPr>
                <w:rFonts w:ascii="Times New Roman" w:hAnsi="Times New Roman" w:cs="Times New Roman"/>
                <w:b/>
                <w:color w:val="000000"/>
                <w:sz w:val="24"/>
                <w:szCs w:val="24"/>
                <w:lang w:val="ru-RU"/>
              </w:rPr>
              <w:t>обеспечение</w:t>
            </w:r>
            <w:r w:rsidR="0079013B">
              <w:rPr>
                <w:rFonts w:ascii="Times New Roman" w:hAnsi="Times New Roman" w:cs="Times New Roman"/>
                <w:b/>
                <w:color w:val="000000"/>
                <w:sz w:val="24"/>
                <w:szCs w:val="24"/>
                <w:lang w:val="ru-RU"/>
              </w:rPr>
              <w:t xml:space="preserve"> </w:t>
            </w:r>
            <w:r w:rsidRPr="00EA4EB6">
              <w:rPr>
                <w:rFonts w:ascii="Times New Roman" w:hAnsi="Times New Roman" w:cs="Times New Roman"/>
                <w:b/>
                <w:color w:val="000000"/>
                <w:sz w:val="24"/>
                <w:szCs w:val="24"/>
                <w:lang w:val="ru-RU"/>
              </w:rPr>
              <w:t>самостоятельной</w:t>
            </w:r>
            <w:r w:rsidR="0079013B">
              <w:rPr>
                <w:rFonts w:ascii="Times New Roman" w:hAnsi="Times New Roman" w:cs="Times New Roman"/>
                <w:b/>
                <w:color w:val="000000"/>
                <w:sz w:val="24"/>
                <w:szCs w:val="24"/>
                <w:lang w:val="ru-RU"/>
              </w:rPr>
              <w:t xml:space="preserve"> </w:t>
            </w:r>
            <w:r w:rsidRPr="00EA4EB6">
              <w:rPr>
                <w:rFonts w:ascii="Times New Roman" w:hAnsi="Times New Roman" w:cs="Times New Roman"/>
                <w:b/>
                <w:color w:val="000000"/>
                <w:sz w:val="24"/>
                <w:szCs w:val="24"/>
                <w:lang w:val="ru-RU"/>
              </w:rPr>
              <w:t>работы</w:t>
            </w:r>
            <w:r w:rsidR="0079013B">
              <w:rPr>
                <w:rFonts w:ascii="Times New Roman" w:hAnsi="Times New Roman" w:cs="Times New Roman"/>
                <w:b/>
                <w:color w:val="000000"/>
                <w:sz w:val="24"/>
                <w:szCs w:val="24"/>
                <w:lang w:val="ru-RU"/>
              </w:rPr>
              <w:t xml:space="preserve"> </w:t>
            </w:r>
            <w:proofErr w:type="gramStart"/>
            <w:r w:rsidRPr="00EA4EB6">
              <w:rPr>
                <w:rFonts w:ascii="Times New Roman" w:hAnsi="Times New Roman" w:cs="Times New Roman"/>
                <w:b/>
                <w:color w:val="000000"/>
                <w:sz w:val="24"/>
                <w:szCs w:val="24"/>
                <w:lang w:val="ru-RU"/>
              </w:rPr>
              <w:t>обучающихся</w:t>
            </w:r>
            <w:proofErr w:type="gramEnd"/>
          </w:p>
        </w:tc>
      </w:tr>
      <w:tr w:rsidR="00991710">
        <w:trPr>
          <w:trHeight w:hRule="exact" w:val="285"/>
        </w:trPr>
        <w:tc>
          <w:tcPr>
            <w:tcW w:w="9370" w:type="dxa"/>
            <w:shd w:val="clear" w:color="000000" w:fill="FFFFFF"/>
            <w:tcMar>
              <w:left w:w="34" w:type="dxa"/>
              <w:right w:w="34" w:type="dxa"/>
            </w:tcMar>
          </w:tcPr>
          <w:p w:rsidR="00991710" w:rsidRDefault="00BA7432">
            <w:pPr>
              <w:spacing w:after="0" w:line="240" w:lineRule="auto"/>
              <w:ind w:firstLine="756"/>
              <w:jc w:val="both"/>
              <w:rPr>
                <w:sz w:val="24"/>
                <w:szCs w:val="24"/>
              </w:rPr>
            </w:pPr>
            <w:proofErr w:type="spellStart"/>
            <w:proofErr w:type="gramStart"/>
            <w:r>
              <w:rPr>
                <w:rFonts w:ascii="Times New Roman" w:hAnsi="Times New Roman" w:cs="Times New Roman"/>
                <w:color w:val="000000"/>
                <w:sz w:val="24"/>
                <w:szCs w:val="24"/>
              </w:rPr>
              <w:t>Представлено</w:t>
            </w:r>
            <w:proofErr w:type="spellEnd"/>
            <w:r w:rsidR="0079013B">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в</w:t>
            </w:r>
            <w:r w:rsidR="0079013B">
              <w:rPr>
                <w:rFonts w:ascii="Times New Roman" w:hAnsi="Times New Roman" w:cs="Times New Roman"/>
                <w:color w:val="000000"/>
                <w:sz w:val="24"/>
                <w:szCs w:val="24"/>
                <w:lang w:val="ru-RU"/>
              </w:rPr>
              <w:t xml:space="preserve"> </w:t>
            </w:r>
            <w:proofErr w:type="spellStart"/>
            <w:r>
              <w:rPr>
                <w:rFonts w:ascii="Times New Roman" w:hAnsi="Times New Roman" w:cs="Times New Roman"/>
                <w:color w:val="000000"/>
                <w:sz w:val="24"/>
                <w:szCs w:val="24"/>
              </w:rPr>
              <w:t>приложении</w:t>
            </w:r>
            <w:proofErr w:type="spellEnd"/>
            <w:r w:rsidR="0079013B">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1.</w:t>
            </w:r>
            <w:proofErr w:type="gramEnd"/>
          </w:p>
        </w:tc>
      </w:tr>
      <w:tr w:rsidR="00991710" w:rsidTr="0079013B">
        <w:trPr>
          <w:trHeight w:hRule="exact" w:val="138"/>
        </w:trPr>
        <w:tc>
          <w:tcPr>
            <w:tcW w:w="9370" w:type="dxa"/>
          </w:tcPr>
          <w:p w:rsidR="00991710" w:rsidRDefault="00991710"/>
        </w:tc>
      </w:tr>
      <w:tr w:rsidR="00991710" w:rsidRPr="00DC5414">
        <w:trPr>
          <w:trHeight w:hRule="exact" w:val="285"/>
        </w:trPr>
        <w:tc>
          <w:tcPr>
            <w:tcW w:w="9370" w:type="dxa"/>
            <w:shd w:val="clear" w:color="000000" w:fill="FFFFFF"/>
            <w:tcMar>
              <w:left w:w="34" w:type="dxa"/>
              <w:right w:w="34" w:type="dxa"/>
            </w:tcMar>
          </w:tcPr>
          <w:p w:rsidR="00991710" w:rsidRPr="00EA4EB6" w:rsidRDefault="00BA7432">
            <w:pPr>
              <w:spacing w:after="0" w:line="240" w:lineRule="auto"/>
              <w:ind w:firstLine="756"/>
              <w:jc w:val="both"/>
              <w:rPr>
                <w:sz w:val="24"/>
                <w:szCs w:val="24"/>
                <w:lang w:val="ru-RU"/>
              </w:rPr>
            </w:pPr>
            <w:r w:rsidRPr="00EA4EB6">
              <w:rPr>
                <w:rFonts w:ascii="Times New Roman" w:hAnsi="Times New Roman" w:cs="Times New Roman"/>
                <w:b/>
                <w:color w:val="000000"/>
                <w:sz w:val="24"/>
                <w:szCs w:val="24"/>
                <w:lang w:val="ru-RU"/>
              </w:rPr>
              <w:t>7Оценочныесредствадляпроведенияпромежуточнойаттестации</w:t>
            </w:r>
          </w:p>
        </w:tc>
      </w:tr>
      <w:tr w:rsidR="00991710">
        <w:trPr>
          <w:trHeight w:hRule="exact" w:val="285"/>
        </w:trPr>
        <w:tc>
          <w:tcPr>
            <w:tcW w:w="9370" w:type="dxa"/>
            <w:shd w:val="clear" w:color="000000" w:fill="FFFFFF"/>
            <w:tcMar>
              <w:left w:w="34" w:type="dxa"/>
              <w:right w:w="34" w:type="dxa"/>
            </w:tcMar>
          </w:tcPr>
          <w:p w:rsidR="00991710" w:rsidRDefault="00BA7432">
            <w:pPr>
              <w:spacing w:after="0" w:line="240" w:lineRule="auto"/>
              <w:ind w:firstLine="756"/>
              <w:jc w:val="both"/>
              <w:rPr>
                <w:sz w:val="24"/>
                <w:szCs w:val="24"/>
              </w:rPr>
            </w:pPr>
            <w:proofErr w:type="spellStart"/>
            <w:proofErr w:type="gramStart"/>
            <w:r>
              <w:rPr>
                <w:rFonts w:ascii="Times New Roman" w:hAnsi="Times New Roman" w:cs="Times New Roman"/>
                <w:color w:val="000000"/>
                <w:sz w:val="24"/>
                <w:szCs w:val="24"/>
              </w:rPr>
              <w:t>Представлены</w:t>
            </w:r>
            <w:proofErr w:type="spellEnd"/>
            <w:r w:rsidR="0079013B">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в</w:t>
            </w:r>
            <w:r w:rsidR="0079013B">
              <w:rPr>
                <w:rFonts w:ascii="Times New Roman" w:hAnsi="Times New Roman" w:cs="Times New Roman"/>
                <w:color w:val="000000"/>
                <w:sz w:val="24"/>
                <w:szCs w:val="24"/>
                <w:lang w:val="ru-RU"/>
              </w:rPr>
              <w:t xml:space="preserve"> </w:t>
            </w:r>
            <w:proofErr w:type="spellStart"/>
            <w:r>
              <w:rPr>
                <w:rFonts w:ascii="Times New Roman" w:hAnsi="Times New Roman" w:cs="Times New Roman"/>
                <w:color w:val="000000"/>
                <w:sz w:val="24"/>
                <w:szCs w:val="24"/>
              </w:rPr>
              <w:t>приложении</w:t>
            </w:r>
            <w:proofErr w:type="spellEnd"/>
            <w:r w:rsidR="0079013B">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2.</w:t>
            </w:r>
            <w:proofErr w:type="gramEnd"/>
          </w:p>
        </w:tc>
      </w:tr>
      <w:tr w:rsidR="00991710" w:rsidTr="0079013B">
        <w:trPr>
          <w:trHeight w:hRule="exact" w:val="138"/>
        </w:trPr>
        <w:tc>
          <w:tcPr>
            <w:tcW w:w="9370" w:type="dxa"/>
          </w:tcPr>
          <w:p w:rsidR="00991710" w:rsidRDefault="00991710"/>
        </w:tc>
      </w:tr>
      <w:tr w:rsidR="00991710" w:rsidRPr="00CB72A7">
        <w:trPr>
          <w:trHeight w:hRule="exact" w:val="277"/>
        </w:trPr>
        <w:tc>
          <w:tcPr>
            <w:tcW w:w="9370" w:type="dxa"/>
            <w:shd w:val="clear" w:color="000000" w:fill="FFFFFF"/>
            <w:tcMar>
              <w:left w:w="34" w:type="dxa"/>
              <w:right w:w="34" w:type="dxa"/>
            </w:tcMar>
          </w:tcPr>
          <w:p w:rsidR="00991710" w:rsidRPr="00EA4EB6" w:rsidRDefault="00BA7432">
            <w:pPr>
              <w:spacing w:after="0" w:line="240" w:lineRule="auto"/>
              <w:ind w:firstLine="756"/>
              <w:jc w:val="both"/>
              <w:rPr>
                <w:sz w:val="24"/>
                <w:szCs w:val="24"/>
                <w:lang w:val="ru-RU"/>
              </w:rPr>
            </w:pPr>
            <w:r w:rsidRPr="00EA4EB6">
              <w:rPr>
                <w:rFonts w:ascii="Times New Roman" w:hAnsi="Times New Roman" w:cs="Times New Roman"/>
                <w:b/>
                <w:color w:val="000000"/>
                <w:sz w:val="24"/>
                <w:szCs w:val="24"/>
                <w:lang w:val="ru-RU"/>
              </w:rPr>
              <w:t>8Учебно-методическоеиинформационное</w:t>
            </w:r>
            <w:r w:rsidR="0079013B">
              <w:rPr>
                <w:rFonts w:ascii="Times New Roman" w:hAnsi="Times New Roman" w:cs="Times New Roman"/>
                <w:b/>
                <w:color w:val="000000"/>
                <w:sz w:val="24"/>
                <w:szCs w:val="24"/>
                <w:lang w:val="ru-RU"/>
              </w:rPr>
              <w:t xml:space="preserve"> </w:t>
            </w:r>
            <w:r w:rsidRPr="00EA4EB6">
              <w:rPr>
                <w:rFonts w:ascii="Times New Roman" w:hAnsi="Times New Roman" w:cs="Times New Roman"/>
                <w:b/>
                <w:color w:val="000000"/>
                <w:sz w:val="24"/>
                <w:szCs w:val="24"/>
                <w:lang w:val="ru-RU"/>
              </w:rPr>
              <w:t>обеспечение</w:t>
            </w:r>
            <w:r w:rsidR="0079013B">
              <w:rPr>
                <w:rFonts w:ascii="Times New Roman" w:hAnsi="Times New Roman" w:cs="Times New Roman"/>
                <w:b/>
                <w:color w:val="000000"/>
                <w:sz w:val="24"/>
                <w:szCs w:val="24"/>
                <w:lang w:val="ru-RU"/>
              </w:rPr>
              <w:t xml:space="preserve"> </w:t>
            </w:r>
            <w:r w:rsidRPr="00EA4EB6">
              <w:rPr>
                <w:rFonts w:ascii="Times New Roman" w:hAnsi="Times New Roman" w:cs="Times New Roman"/>
                <w:b/>
                <w:color w:val="000000"/>
                <w:sz w:val="24"/>
                <w:szCs w:val="24"/>
                <w:lang w:val="ru-RU"/>
              </w:rPr>
              <w:t>дисциплины</w:t>
            </w:r>
            <w:r w:rsidR="0079013B">
              <w:rPr>
                <w:rFonts w:ascii="Times New Roman" w:hAnsi="Times New Roman" w:cs="Times New Roman"/>
                <w:b/>
                <w:color w:val="000000"/>
                <w:sz w:val="24"/>
                <w:szCs w:val="24"/>
                <w:lang w:val="ru-RU"/>
              </w:rPr>
              <w:t xml:space="preserve"> </w:t>
            </w:r>
            <w:r w:rsidRPr="00EA4EB6">
              <w:rPr>
                <w:rFonts w:ascii="Times New Roman" w:hAnsi="Times New Roman" w:cs="Times New Roman"/>
                <w:b/>
                <w:color w:val="000000"/>
                <w:sz w:val="24"/>
                <w:szCs w:val="24"/>
                <w:lang w:val="ru-RU"/>
              </w:rPr>
              <w:t>(модуля)</w:t>
            </w:r>
          </w:p>
        </w:tc>
      </w:tr>
      <w:tr w:rsidR="00991710">
        <w:trPr>
          <w:trHeight w:hRule="exact" w:val="277"/>
        </w:trPr>
        <w:tc>
          <w:tcPr>
            <w:tcW w:w="9370" w:type="dxa"/>
            <w:shd w:val="clear" w:color="000000" w:fill="FFFFFF"/>
            <w:tcMar>
              <w:left w:w="34" w:type="dxa"/>
              <w:right w:w="34" w:type="dxa"/>
            </w:tcMar>
          </w:tcPr>
          <w:p w:rsidR="00991710" w:rsidRDefault="00BA7432">
            <w:pPr>
              <w:spacing w:after="0" w:line="240" w:lineRule="auto"/>
              <w:ind w:firstLine="756"/>
              <w:jc w:val="both"/>
              <w:rPr>
                <w:sz w:val="24"/>
                <w:szCs w:val="24"/>
              </w:rPr>
            </w:pPr>
            <w:r>
              <w:rPr>
                <w:rFonts w:ascii="Times New Roman" w:hAnsi="Times New Roman" w:cs="Times New Roman"/>
                <w:b/>
                <w:color w:val="000000"/>
                <w:sz w:val="24"/>
                <w:szCs w:val="24"/>
              </w:rPr>
              <w:t>а)</w:t>
            </w:r>
            <w:r w:rsidR="0079013B">
              <w:rPr>
                <w:rFonts w:ascii="Times New Roman" w:hAnsi="Times New Roman" w:cs="Times New Roman"/>
                <w:b/>
                <w:color w:val="000000"/>
                <w:sz w:val="24"/>
                <w:szCs w:val="24"/>
                <w:lang w:val="ru-RU"/>
              </w:rPr>
              <w:t xml:space="preserve"> </w:t>
            </w:r>
            <w:proofErr w:type="spellStart"/>
            <w:r>
              <w:rPr>
                <w:rFonts w:ascii="Times New Roman" w:hAnsi="Times New Roman" w:cs="Times New Roman"/>
                <w:b/>
                <w:color w:val="000000"/>
                <w:sz w:val="24"/>
                <w:szCs w:val="24"/>
              </w:rPr>
              <w:t>Основная</w:t>
            </w:r>
            <w:proofErr w:type="spellEnd"/>
            <w:r w:rsidR="0082440D">
              <w:rPr>
                <w:rFonts w:ascii="Times New Roman" w:hAnsi="Times New Roman" w:cs="Times New Roman"/>
                <w:b/>
                <w:color w:val="000000"/>
                <w:sz w:val="24"/>
                <w:szCs w:val="24"/>
                <w:lang w:val="ru-RU"/>
              </w:rP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p>
        </w:tc>
      </w:tr>
      <w:tr w:rsidR="00991710" w:rsidRPr="00CB72A7" w:rsidTr="00AE5237">
        <w:trPr>
          <w:trHeight w:hRule="exact" w:val="2861"/>
        </w:trPr>
        <w:tc>
          <w:tcPr>
            <w:tcW w:w="9370" w:type="dxa"/>
            <w:shd w:val="clear" w:color="000000" w:fill="FFFFFF"/>
            <w:tcMar>
              <w:left w:w="34" w:type="dxa"/>
              <w:right w:w="34" w:type="dxa"/>
            </w:tcMar>
          </w:tcPr>
          <w:p w:rsidR="0082440D" w:rsidRPr="0082440D" w:rsidRDefault="0082440D" w:rsidP="0082440D">
            <w:pPr>
              <w:widowControl w:val="0"/>
              <w:numPr>
                <w:ilvl w:val="0"/>
                <w:numId w:val="19"/>
              </w:numPr>
              <w:autoSpaceDE w:val="0"/>
              <w:autoSpaceDN w:val="0"/>
              <w:adjustRightInd w:val="0"/>
              <w:spacing w:after="0" w:line="240" w:lineRule="auto"/>
              <w:ind w:left="0" w:firstLine="357"/>
              <w:jc w:val="both"/>
              <w:rPr>
                <w:rFonts w:ascii="Times New Roman" w:eastAsia="Times New Roman" w:hAnsi="Times New Roman" w:cs="Times New Roman"/>
                <w:bCs/>
                <w:color w:val="000000"/>
                <w:sz w:val="24"/>
                <w:szCs w:val="24"/>
                <w:shd w:val="clear" w:color="auto" w:fill="FFFFFF"/>
                <w:lang w:val="ru-RU" w:eastAsia="ru-RU"/>
              </w:rPr>
            </w:pPr>
            <w:r w:rsidRPr="0082440D">
              <w:rPr>
                <w:rFonts w:ascii="Times New Roman" w:eastAsia="Times New Roman" w:hAnsi="Times New Roman" w:cs="Times New Roman"/>
                <w:iCs/>
                <w:color w:val="000000"/>
                <w:sz w:val="24"/>
                <w:szCs w:val="24"/>
                <w:shd w:val="clear" w:color="auto" w:fill="FFFFFF"/>
                <w:lang w:val="ru-RU" w:eastAsia="ru-RU"/>
              </w:rPr>
              <w:t>Спиридонова, Е. А. </w:t>
            </w:r>
            <w:r w:rsidRPr="0082440D">
              <w:rPr>
                <w:rFonts w:ascii="Times New Roman" w:eastAsia="Times New Roman" w:hAnsi="Times New Roman" w:cs="Times New Roman"/>
                <w:color w:val="000000"/>
                <w:sz w:val="24"/>
                <w:szCs w:val="24"/>
                <w:shd w:val="clear" w:color="auto" w:fill="FFFFFF"/>
                <w:lang w:val="ru-RU" w:eastAsia="ru-RU"/>
              </w:rPr>
              <w:t> Управление инновациями</w:t>
            </w:r>
            <w:proofErr w:type="gramStart"/>
            <w:r w:rsidRPr="0082440D">
              <w:rPr>
                <w:rFonts w:ascii="Times New Roman" w:eastAsia="Times New Roman" w:hAnsi="Times New Roman" w:cs="Times New Roman"/>
                <w:color w:val="000000"/>
                <w:sz w:val="24"/>
                <w:szCs w:val="24"/>
                <w:shd w:val="clear" w:color="auto" w:fill="FFFFFF"/>
                <w:lang w:val="ru-RU" w:eastAsia="ru-RU"/>
              </w:rPr>
              <w:t> :</w:t>
            </w:r>
            <w:proofErr w:type="gramEnd"/>
            <w:r w:rsidRPr="0082440D">
              <w:rPr>
                <w:rFonts w:ascii="Times New Roman" w:eastAsia="Times New Roman" w:hAnsi="Times New Roman" w:cs="Times New Roman"/>
                <w:color w:val="000000"/>
                <w:sz w:val="24"/>
                <w:szCs w:val="24"/>
                <w:shd w:val="clear" w:color="auto" w:fill="FFFFFF"/>
                <w:lang w:val="ru-RU" w:eastAsia="ru-RU"/>
              </w:rPr>
              <w:t xml:space="preserve"> учебник и практикум для вузов / Е. А. Спиридонова. - Москва</w:t>
            </w:r>
            <w:proofErr w:type="gramStart"/>
            <w:r w:rsidRPr="0082440D">
              <w:rPr>
                <w:rFonts w:ascii="Times New Roman" w:eastAsia="Times New Roman" w:hAnsi="Times New Roman" w:cs="Times New Roman"/>
                <w:color w:val="000000"/>
                <w:sz w:val="24"/>
                <w:szCs w:val="24"/>
                <w:shd w:val="clear" w:color="auto" w:fill="FFFFFF"/>
                <w:lang w:val="ru-RU" w:eastAsia="ru-RU"/>
              </w:rPr>
              <w:t> :</w:t>
            </w:r>
            <w:proofErr w:type="gramEnd"/>
            <w:r w:rsidRPr="0082440D">
              <w:rPr>
                <w:rFonts w:ascii="Times New Roman" w:eastAsia="Times New Roman" w:hAnsi="Times New Roman" w:cs="Times New Roman"/>
                <w:color w:val="000000"/>
                <w:sz w:val="24"/>
                <w:szCs w:val="24"/>
                <w:shd w:val="clear" w:color="auto" w:fill="FFFFFF"/>
                <w:lang w:val="ru-RU" w:eastAsia="ru-RU"/>
              </w:rPr>
              <w:t xml:space="preserve"> Издательство </w:t>
            </w:r>
            <w:proofErr w:type="spellStart"/>
            <w:r w:rsidRPr="0082440D">
              <w:rPr>
                <w:rFonts w:ascii="Times New Roman" w:eastAsia="Times New Roman" w:hAnsi="Times New Roman" w:cs="Times New Roman"/>
                <w:color w:val="000000"/>
                <w:sz w:val="24"/>
                <w:szCs w:val="24"/>
                <w:shd w:val="clear" w:color="auto" w:fill="FFFFFF"/>
                <w:lang w:val="ru-RU" w:eastAsia="ru-RU"/>
              </w:rPr>
              <w:t>Юрайт</w:t>
            </w:r>
            <w:proofErr w:type="spellEnd"/>
            <w:r w:rsidRPr="0082440D">
              <w:rPr>
                <w:rFonts w:ascii="Times New Roman" w:eastAsia="Times New Roman" w:hAnsi="Times New Roman" w:cs="Times New Roman"/>
                <w:color w:val="000000"/>
                <w:sz w:val="24"/>
                <w:szCs w:val="24"/>
                <w:shd w:val="clear" w:color="auto" w:fill="FFFFFF"/>
                <w:lang w:val="ru-RU" w:eastAsia="ru-RU"/>
              </w:rPr>
              <w:t>, 2020. - 298 с. - (Высшее образование). - ISBN 978-5-534-06608-1. - Текст</w:t>
            </w:r>
            <w:proofErr w:type="gramStart"/>
            <w:r w:rsidRPr="0082440D">
              <w:rPr>
                <w:rFonts w:ascii="Times New Roman" w:eastAsia="Times New Roman" w:hAnsi="Times New Roman" w:cs="Times New Roman"/>
                <w:color w:val="000000"/>
                <w:sz w:val="24"/>
                <w:szCs w:val="24"/>
                <w:shd w:val="clear" w:color="auto" w:fill="FFFFFF"/>
                <w:lang w:val="ru-RU" w:eastAsia="ru-RU"/>
              </w:rPr>
              <w:t xml:space="preserve"> :</w:t>
            </w:r>
            <w:proofErr w:type="gramEnd"/>
            <w:r w:rsidRPr="0082440D">
              <w:rPr>
                <w:rFonts w:ascii="Times New Roman" w:eastAsia="Times New Roman" w:hAnsi="Times New Roman" w:cs="Times New Roman"/>
                <w:color w:val="000000"/>
                <w:sz w:val="24"/>
                <w:szCs w:val="24"/>
                <w:shd w:val="clear" w:color="auto" w:fill="FFFFFF"/>
                <w:lang w:val="ru-RU" w:eastAsia="ru-RU"/>
              </w:rPr>
              <w:t xml:space="preserve"> электронный // ЭБС </w:t>
            </w:r>
            <w:proofErr w:type="spellStart"/>
            <w:r w:rsidRPr="0082440D">
              <w:rPr>
                <w:rFonts w:ascii="Times New Roman" w:eastAsia="Times New Roman" w:hAnsi="Times New Roman" w:cs="Times New Roman"/>
                <w:color w:val="000000"/>
                <w:sz w:val="24"/>
                <w:szCs w:val="24"/>
                <w:shd w:val="clear" w:color="auto" w:fill="FFFFFF"/>
                <w:lang w:val="ru-RU" w:eastAsia="ru-RU"/>
              </w:rPr>
              <w:t>Юрайт</w:t>
            </w:r>
            <w:proofErr w:type="spellEnd"/>
            <w:r w:rsidRPr="0082440D">
              <w:rPr>
                <w:rFonts w:ascii="Times New Roman" w:eastAsia="Times New Roman" w:hAnsi="Times New Roman" w:cs="Times New Roman"/>
                <w:color w:val="000000"/>
                <w:sz w:val="24"/>
                <w:szCs w:val="24"/>
                <w:shd w:val="clear" w:color="auto" w:fill="FFFFFF"/>
                <w:lang w:val="ru-RU" w:eastAsia="ru-RU"/>
              </w:rPr>
              <w:t xml:space="preserve"> [сайт]. - URL: </w:t>
            </w:r>
            <w:hyperlink r:id="rId10" w:history="1">
              <w:r w:rsidRPr="0082440D">
                <w:rPr>
                  <w:rFonts w:ascii="Times New Roman" w:eastAsia="Times New Roman" w:hAnsi="Times New Roman" w:cs="Times New Roman"/>
                  <w:color w:val="2E74B5"/>
                  <w:sz w:val="24"/>
                  <w:szCs w:val="24"/>
                  <w:u w:val="single"/>
                  <w:lang w:val="ru-RU" w:eastAsia="ru-RU"/>
                </w:rPr>
                <w:t>https://urait.ru/viewer/upravlenie-innovaciyami-455349</w:t>
              </w:r>
            </w:hyperlink>
            <w:r w:rsidRPr="0082440D">
              <w:rPr>
                <w:rFonts w:ascii="Times New Roman" w:eastAsia="Times New Roman" w:hAnsi="Times New Roman" w:cs="Times New Roman"/>
                <w:color w:val="000000"/>
                <w:sz w:val="24"/>
                <w:szCs w:val="24"/>
                <w:lang w:val="ru-RU" w:eastAsia="ru-RU"/>
              </w:rPr>
              <w:t xml:space="preserve"> (дата обращения: 01.09.2020)</w:t>
            </w:r>
            <w:r w:rsidRPr="0082440D">
              <w:rPr>
                <w:rFonts w:ascii="Times New Roman" w:eastAsia="Times New Roman" w:hAnsi="Times New Roman" w:cs="Times New Roman"/>
                <w:color w:val="000000"/>
                <w:sz w:val="24"/>
                <w:szCs w:val="24"/>
                <w:shd w:val="clear" w:color="auto" w:fill="FFFFFF"/>
                <w:lang w:val="ru-RU" w:eastAsia="ru-RU"/>
              </w:rPr>
              <w:t>.</w:t>
            </w:r>
          </w:p>
          <w:p w:rsidR="00991710" w:rsidRPr="0082440D" w:rsidRDefault="0082440D" w:rsidP="0082440D">
            <w:pPr>
              <w:widowControl w:val="0"/>
              <w:numPr>
                <w:ilvl w:val="0"/>
                <w:numId w:val="19"/>
              </w:numPr>
              <w:autoSpaceDE w:val="0"/>
              <w:autoSpaceDN w:val="0"/>
              <w:adjustRightInd w:val="0"/>
              <w:spacing w:after="0" w:line="240" w:lineRule="auto"/>
              <w:ind w:left="0" w:firstLine="426"/>
              <w:jc w:val="both"/>
              <w:rPr>
                <w:rFonts w:ascii="Times New Roman" w:hAnsi="Times New Roman" w:cs="Times New Roman"/>
                <w:bCs/>
                <w:sz w:val="24"/>
                <w:szCs w:val="24"/>
                <w:shd w:val="clear" w:color="auto" w:fill="FFFFFF"/>
                <w:lang w:val="ru-RU"/>
              </w:rPr>
            </w:pPr>
            <w:r w:rsidRPr="0082440D">
              <w:rPr>
                <w:rFonts w:ascii="Times New Roman" w:eastAsia="Times New Roman" w:hAnsi="Times New Roman" w:cs="Times New Roman"/>
                <w:iCs/>
                <w:color w:val="000000"/>
                <w:sz w:val="24"/>
                <w:szCs w:val="24"/>
                <w:shd w:val="clear" w:color="auto" w:fill="FFFFFF"/>
                <w:lang w:val="ru-RU" w:eastAsia="ru-RU"/>
              </w:rPr>
              <w:t>Алексеева, М. Б. </w:t>
            </w:r>
            <w:r w:rsidRPr="0082440D">
              <w:rPr>
                <w:rFonts w:ascii="Times New Roman" w:eastAsia="Times New Roman" w:hAnsi="Times New Roman" w:cs="Times New Roman"/>
                <w:color w:val="000000"/>
                <w:sz w:val="24"/>
                <w:szCs w:val="24"/>
                <w:shd w:val="clear" w:color="auto" w:fill="FFFFFF"/>
                <w:lang w:val="ru-RU" w:eastAsia="ru-RU"/>
              </w:rPr>
              <w:t> Анализ инновационной деятельности</w:t>
            </w:r>
            <w:proofErr w:type="gramStart"/>
            <w:r w:rsidRPr="0082440D">
              <w:rPr>
                <w:rFonts w:ascii="Times New Roman" w:eastAsia="Times New Roman" w:hAnsi="Times New Roman" w:cs="Times New Roman"/>
                <w:color w:val="000000"/>
                <w:sz w:val="24"/>
                <w:szCs w:val="24"/>
                <w:shd w:val="clear" w:color="auto" w:fill="FFFFFF"/>
                <w:lang w:val="ru-RU" w:eastAsia="ru-RU"/>
              </w:rPr>
              <w:t> :</w:t>
            </w:r>
            <w:proofErr w:type="gramEnd"/>
            <w:r w:rsidRPr="0082440D">
              <w:rPr>
                <w:rFonts w:ascii="Times New Roman" w:eastAsia="Times New Roman" w:hAnsi="Times New Roman" w:cs="Times New Roman"/>
                <w:color w:val="000000"/>
                <w:sz w:val="24"/>
                <w:szCs w:val="24"/>
                <w:shd w:val="clear" w:color="auto" w:fill="FFFFFF"/>
                <w:lang w:val="ru-RU" w:eastAsia="ru-RU"/>
              </w:rPr>
              <w:t xml:space="preserve"> учебник и практикум для вузов / М. Б. Алексеева, П. П. </w:t>
            </w:r>
            <w:proofErr w:type="spellStart"/>
            <w:r w:rsidRPr="0082440D">
              <w:rPr>
                <w:rFonts w:ascii="Times New Roman" w:eastAsia="Times New Roman" w:hAnsi="Times New Roman" w:cs="Times New Roman"/>
                <w:color w:val="000000"/>
                <w:sz w:val="24"/>
                <w:szCs w:val="24"/>
                <w:shd w:val="clear" w:color="auto" w:fill="FFFFFF"/>
                <w:lang w:val="ru-RU" w:eastAsia="ru-RU"/>
              </w:rPr>
              <w:t>Ветренко</w:t>
            </w:r>
            <w:proofErr w:type="spellEnd"/>
            <w:r w:rsidRPr="0082440D">
              <w:rPr>
                <w:rFonts w:ascii="Times New Roman" w:eastAsia="Times New Roman" w:hAnsi="Times New Roman" w:cs="Times New Roman"/>
                <w:color w:val="000000"/>
                <w:sz w:val="24"/>
                <w:szCs w:val="24"/>
                <w:shd w:val="clear" w:color="auto" w:fill="FFFFFF"/>
                <w:lang w:val="ru-RU" w:eastAsia="ru-RU"/>
              </w:rPr>
              <w:t>. - Москва</w:t>
            </w:r>
            <w:proofErr w:type="gramStart"/>
            <w:r w:rsidRPr="0082440D">
              <w:rPr>
                <w:rFonts w:ascii="Times New Roman" w:eastAsia="Times New Roman" w:hAnsi="Times New Roman" w:cs="Times New Roman"/>
                <w:color w:val="000000"/>
                <w:sz w:val="24"/>
                <w:szCs w:val="24"/>
                <w:shd w:val="clear" w:color="auto" w:fill="FFFFFF"/>
                <w:lang w:val="ru-RU" w:eastAsia="ru-RU"/>
              </w:rPr>
              <w:t> :</w:t>
            </w:r>
            <w:proofErr w:type="gramEnd"/>
            <w:r w:rsidRPr="0082440D">
              <w:rPr>
                <w:rFonts w:ascii="Times New Roman" w:eastAsia="Times New Roman" w:hAnsi="Times New Roman" w:cs="Times New Roman"/>
                <w:color w:val="000000"/>
                <w:sz w:val="24"/>
                <w:szCs w:val="24"/>
                <w:shd w:val="clear" w:color="auto" w:fill="FFFFFF"/>
                <w:lang w:val="ru-RU" w:eastAsia="ru-RU"/>
              </w:rPr>
              <w:t xml:space="preserve"> Издательство </w:t>
            </w:r>
            <w:proofErr w:type="spellStart"/>
            <w:r w:rsidRPr="0082440D">
              <w:rPr>
                <w:rFonts w:ascii="Times New Roman" w:eastAsia="Times New Roman" w:hAnsi="Times New Roman" w:cs="Times New Roman"/>
                <w:color w:val="000000"/>
                <w:sz w:val="24"/>
                <w:szCs w:val="24"/>
                <w:shd w:val="clear" w:color="auto" w:fill="FFFFFF"/>
                <w:lang w:val="ru-RU" w:eastAsia="ru-RU"/>
              </w:rPr>
              <w:t>Юрайт</w:t>
            </w:r>
            <w:proofErr w:type="spellEnd"/>
            <w:r w:rsidRPr="0082440D">
              <w:rPr>
                <w:rFonts w:ascii="Times New Roman" w:eastAsia="Times New Roman" w:hAnsi="Times New Roman" w:cs="Times New Roman"/>
                <w:color w:val="000000"/>
                <w:sz w:val="24"/>
                <w:szCs w:val="24"/>
                <w:shd w:val="clear" w:color="auto" w:fill="FFFFFF"/>
                <w:lang w:val="ru-RU" w:eastAsia="ru-RU"/>
              </w:rPr>
              <w:t>, 2020. - 303 с. - (Высшее образование). - ISBN 978-5-534-00483-0. - Текст</w:t>
            </w:r>
            <w:proofErr w:type="gramStart"/>
            <w:r w:rsidRPr="0082440D">
              <w:rPr>
                <w:rFonts w:ascii="Times New Roman" w:eastAsia="Times New Roman" w:hAnsi="Times New Roman" w:cs="Times New Roman"/>
                <w:color w:val="000000"/>
                <w:sz w:val="24"/>
                <w:szCs w:val="24"/>
                <w:shd w:val="clear" w:color="auto" w:fill="FFFFFF"/>
                <w:lang w:val="ru-RU" w:eastAsia="ru-RU"/>
              </w:rPr>
              <w:t xml:space="preserve"> :</w:t>
            </w:r>
            <w:proofErr w:type="gramEnd"/>
            <w:r w:rsidRPr="0082440D">
              <w:rPr>
                <w:rFonts w:ascii="Times New Roman" w:eastAsia="Times New Roman" w:hAnsi="Times New Roman" w:cs="Times New Roman"/>
                <w:color w:val="000000"/>
                <w:sz w:val="24"/>
                <w:szCs w:val="24"/>
                <w:shd w:val="clear" w:color="auto" w:fill="FFFFFF"/>
                <w:lang w:val="ru-RU" w:eastAsia="ru-RU"/>
              </w:rPr>
              <w:t xml:space="preserve"> электронный // ЭБС </w:t>
            </w:r>
            <w:proofErr w:type="spellStart"/>
            <w:r w:rsidRPr="0082440D">
              <w:rPr>
                <w:rFonts w:ascii="Times New Roman" w:eastAsia="Times New Roman" w:hAnsi="Times New Roman" w:cs="Times New Roman"/>
                <w:color w:val="000000"/>
                <w:sz w:val="24"/>
                <w:szCs w:val="24"/>
                <w:shd w:val="clear" w:color="auto" w:fill="FFFFFF"/>
                <w:lang w:val="ru-RU" w:eastAsia="ru-RU"/>
              </w:rPr>
              <w:t>Юрайт</w:t>
            </w:r>
            <w:proofErr w:type="spellEnd"/>
            <w:r w:rsidRPr="0082440D">
              <w:rPr>
                <w:rFonts w:ascii="Times New Roman" w:eastAsia="Times New Roman" w:hAnsi="Times New Roman" w:cs="Times New Roman"/>
                <w:color w:val="000000"/>
                <w:sz w:val="24"/>
                <w:szCs w:val="24"/>
                <w:shd w:val="clear" w:color="auto" w:fill="FFFFFF"/>
                <w:lang w:val="ru-RU" w:eastAsia="ru-RU"/>
              </w:rPr>
              <w:t xml:space="preserve"> [сайт]. - URL: </w:t>
            </w:r>
            <w:hyperlink r:id="rId11" w:history="1">
              <w:r w:rsidRPr="0082440D">
                <w:rPr>
                  <w:rFonts w:ascii="Times New Roman" w:eastAsia="Times New Roman" w:hAnsi="Times New Roman" w:cs="Times New Roman"/>
                  <w:color w:val="000000"/>
                  <w:sz w:val="24"/>
                  <w:szCs w:val="24"/>
                  <w:u w:val="single"/>
                  <w:lang w:val="ru-RU" w:eastAsia="ru-RU"/>
                </w:rPr>
                <w:t>https://urait.ru/viewer/analiz-innovacionnoy-deyatelnosti-450657</w:t>
              </w:r>
            </w:hyperlink>
            <w:r w:rsidRPr="0082440D">
              <w:rPr>
                <w:rFonts w:ascii="Times New Roman" w:eastAsia="Times New Roman" w:hAnsi="Times New Roman" w:cs="Times New Roman"/>
                <w:color w:val="000000"/>
                <w:sz w:val="24"/>
                <w:szCs w:val="24"/>
                <w:lang w:val="ru-RU" w:eastAsia="ru-RU"/>
              </w:rPr>
              <w:t xml:space="preserve"> (дата обращения: 01.09.2020)</w:t>
            </w:r>
            <w:r w:rsidRPr="0082440D">
              <w:rPr>
                <w:rFonts w:ascii="Times New Roman" w:eastAsia="Times New Roman" w:hAnsi="Times New Roman" w:cs="Times New Roman"/>
                <w:color w:val="000000"/>
                <w:sz w:val="24"/>
                <w:szCs w:val="24"/>
                <w:shd w:val="clear" w:color="auto" w:fill="FFFFFF"/>
                <w:lang w:val="ru-RU" w:eastAsia="ru-RU"/>
              </w:rPr>
              <w:t>.</w:t>
            </w:r>
          </w:p>
        </w:tc>
      </w:tr>
    </w:tbl>
    <w:p w:rsidR="00991710" w:rsidRPr="00EA4EB6" w:rsidRDefault="00BA7432">
      <w:pPr>
        <w:rPr>
          <w:sz w:val="0"/>
          <w:szCs w:val="0"/>
          <w:lang w:val="ru-RU"/>
        </w:rPr>
      </w:pPr>
      <w:r w:rsidRPr="00EA4EB6">
        <w:rPr>
          <w:lang w:val="ru-RU"/>
        </w:rPr>
        <w:br w:type="page"/>
      </w:r>
    </w:p>
    <w:tbl>
      <w:tblPr>
        <w:tblW w:w="0" w:type="auto"/>
        <w:tblInd w:w="102" w:type="dxa"/>
        <w:tblCellMar>
          <w:left w:w="0" w:type="dxa"/>
          <w:right w:w="0" w:type="dxa"/>
        </w:tblCellMar>
        <w:tblLook w:val="04A0"/>
      </w:tblPr>
      <w:tblGrid>
        <w:gridCol w:w="419"/>
        <w:gridCol w:w="1999"/>
        <w:gridCol w:w="3653"/>
        <w:gridCol w:w="3074"/>
        <w:gridCol w:w="143"/>
      </w:tblGrid>
      <w:tr w:rsidR="00991710" w:rsidTr="0079013B">
        <w:trPr>
          <w:trHeight w:hRule="exact" w:val="285"/>
        </w:trPr>
        <w:tc>
          <w:tcPr>
            <w:tcW w:w="9288" w:type="dxa"/>
            <w:gridSpan w:val="5"/>
            <w:shd w:val="clear" w:color="000000" w:fill="FFFFFF"/>
            <w:tcMar>
              <w:left w:w="34" w:type="dxa"/>
              <w:right w:w="34" w:type="dxa"/>
            </w:tcMar>
          </w:tcPr>
          <w:p w:rsidR="00991710" w:rsidRDefault="00BA7432">
            <w:pPr>
              <w:spacing w:after="0" w:line="240" w:lineRule="auto"/>
              <w:ind w:firstLine="756"/>
              <w:jc w:val="both"/>
              <w:rPr>
                <w:sz w:val="24"/>
                <w:szCs w:val="24"/>
              </w:rPr>
            </w:pPr>
            <w:r>
              <w:rPr>
                <w:rFonts w:ascii="Times New Roman" w:hAnsi="Times New Roman" w:cs="Times New Roman"/>
                <w:b/>
                <w:color w:val="000000"/>
                <w:sz w:val="24"/>
                <w:szCs w:val="24"/>
              </w:rPr>
              <w:lastRenderedPageBreak/>
              <w:t>б)</w:t>
            </w:r>
            <w:r w:rsidR="00C17420">
              <w:rPr>
                <w:rFonts w:ascii="Times New Roman" w:hAnsi="Times New Roman" w:cs="Times New Roman"/>
                <w:b/>
                <w:color w:val="000000"/>
                <w:sz w:val="24"/>
                <w:szCs w:val="24"/>
                <w:lang w:val="ru-RU"/>
              </w:rPr>
              <w:t xml:space="preserve"> </w:t>
            </w:r>
            <w:proofErr w:type="spellStart"/>
            <w:r>
              <w:rPr>
                <w:rFonts w:ascii="Times New Roman" w:hAnsi="Times New Roman" w:cs="Times New Roman"/>
                <w:b/>
                <w:color w:val="000000"/>
                <w:sz w:val="24"/>
                <w:szCs w:val="24"/>
              </w:rPr>
              <w:t>Дополнительная</w:t>
            </w:r>
            <w:proofErr w:type="spellEnd"/>
            <w:r w:rsidR="0082440D">
              <w:rPr>
                <w:rFonts w:ascii="Times New Roman" w:hAnsi="Times New Roman" w:cs="Times New Roman"/>
                <w:b/>
                <w:color w:val="000000"/>
                <w:sz w:val="24"/>
                <w:szCs w:val="24"/>
                <w:lang w:val="ru-RU"/>
              </w:rP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p>
        </w:tc>
      </w:tr>
      <w:tr w:rsidR="00991710" w:rsidRPr="00CB72A7" w:rsidTr="0079013B">
        <w:trPr>
          <w:trHeight w:hRule="exact" w:val="3039"/>
        </w:trPr>
        <w:tc>
          <w:tcPr>
            <w:tcW w:w="9288" w:type="dxa"/>
            <w:gridSpan w:val="5"/>
            <w:shd w:val="clear" w:color="000000" w:fill="FFFFFF"/>
            <w:tcMar>
              <w:left w:w="34" w:type="dxa"/>
              <w:right w:w="34" w:type="dxa"/>
            </w:tcMar>
          </w:tcPr>
          <w:p w:rsidR="0082440D" w:rsidRPr="005A0D1B" w:rsidRDefault="0082440D" w:rsidP="0082440D">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shd w:val="clear" w:color="auto" w:fill="FFFFFF"/>
                <w:lang w:val="ru-RU" w:eastAsia="ru-RU"/>
              </w:rPr>
            </w:pPr>
            <w:r w:rsidRPr="005A0D1B">
              <w:rPr>
                <w:rFonts w:ascii="Times New Roman" w:eastAsia="Times New Roman" w:hAnsi="Times New Roman" w:cs="Times New Roman"/>
                <w:color w:val="000000"/>
                <w:sz w:val="24"/>
                <w:szCs w:val="24"/>
                <w:shd w:val="clear" w:color="auto" w:fill="FFFFFF"/>
                <w:lang w:val="ru-RU" w:eastAsia="ru-RU"/>
              </w:rPr>
              <w:t xml:space="preserve">1. </w:t>
            </w:r>
            <w:proofErr w:type="spellStart"/>
            <w:r w:rsidRPr="005A0D1B">
              <w:rPr>
                <w:rFonts w:ascii="Times New Roman" w:eastAsia="Times New Roman" w:hAnsi="Times New Roman" w:cs="Times New Roman"/>
                <w:color w:val="000000"/>
                <w:sz w:val="24"/>
                <w:szCs w:val="24"/>
                <w:shd w:val="clear" w:color="auto" w:fill="FFFFFF"/>
                <w:lang w:val="ru-RU" w:eastAsia="ru-RU"/>
              </w:rPr>
              <w:t>Донцова</w:t>
            </w:r>
            <w:proofErr w:type="spellEnd"/>
            <w:r w:rsidRPr="005A0D1B">
              <w:rPr>
                <w:rFonts w:ascii="Times New Roman" w:eastAsia="Times New Roman" w:hAnsi="Times New Roman" w:cs="Times New Roman"/>
                <w:color w:val="000000"/>
                <w:sz w:val="24"/>
                <w:szCs w:val="24"/>
                <w:shd w:val="clear" w:color="auto" w:fill="FFFFFF"/>
                <w:lang w:val="ru-RU" w:eastAsia="ru-RU"/>
              </w:rPr>
              <w:t>, О. И. Инновационная экономика</w:t>
            </w:r>
            <w:proofErr w:type="gramStart"/>
            <w:r w:rsidRPr="005A0D1B">
              <w:rPr>
                <w:rFonts w:ascii="Times New Roman" w:eastAsia="Times New Roman" w:hAnsi="Times New Roman" w:cs="Times New Roman"/>
                <w:color w:val="000000"/>
                <w:sz w:val="24"/>
                <w:szCs w:val="24"/>
                <w:shd w:val="clear" w:color="auto" w:fill="FFFFFF"/>
                <w:lang w:val="ru-RU" w:eastAsia="ru-RU"/>
              </w:rPr>
              <w:t xml:space="preserve"> :</w:t>
            </w:r>
            <w:proofErr w:type="gramEnd"/>
            <w:r w:rsidRPr="005A0D1B">
              <w:rPr>
                <w:rFonts w:ascii="Times New Roman" w:eastAsia="Times New Roman" w:hAnsi="Times New Roman" w:cs="Times New Roman"/>
                <w:color w:val="000000"/>
                <w:sz w:val="24"/>
                <w:szCs w:val="24"/>
                <w:shd w:val="clear" w:color="auto" w:fill="FFFFFF"/>
                <w:lang w:val="ru-RU" w:eastAsia="ru-RU"/>
              </w:rPr>
              <w:t xml:space="preserve"> учебник / О.И. </w:t>
            </w:r>
            <w:proofErr w:type="spellStart"/>
            <w:r w:rsidRPr="005A0D1B">
              <w:rPr>
                <w:rFonts w:ascii="Times New Roman" w:eastAsia="Times New Roman" w:hAnsi="Times New Roman" w:cs="Times New Roman"/>
                <w:color w:val="000000"/>
                <w:sz w:val="24"/>
                <w:szCs w:val="24"/>
                <w:shd w:val="clear" w:color="auto" w:fill="FFFFFF"/>
                <w:lang w:val="ru-RU" w:eastAsia="ru-RU"/>
              </w:rPr>
              <w:t>Донцова</w:t>
            </w:r>
            <w:proofErr w:type="spellEnd"/>
            <w:r w:rsidRPr="005A0D1B">
              <w:rPr>
                <w:rFonts w:ascii="Times New Roman" w:eastAsia="Times New Roman" w:hAnsi="Times New Roman" w:cs="Times New Roman"/>
                <w:color w:val="000000"/>
                <w:sz w:val="24"/>
                <w:szCs w:val="24"/>
                <w:shd w:val="clear" w:color="auto" w:fill="FFFFFF"/>
                <w:lang w:val="ru-RU" w:eastAsia="ru-RU"/>
              </w:rPr>
              <w:t>. - Москва</w:t>
            </w:r>
            <w:proofErr w:type="gramStart"/>
            <w:r w:rsidRPr="005A0D1B">
              <w:rPr>
                <w:rFonts w:ascii="Times New Roman" w:eastAsia="Times New Roman" w:hAnsi="Times New Roman" w:cs="Times New Roman"/>
                <w:color w:val="000000"/>
                <w:sz w:val="24"/>
                <w:szCs w:val="24"/>
                <w:shd w:val="clear" w:color="auto" w:fill="FFFFFF"/>
                <w:lang w:val="ru-RU" w:eastAsia="ru-RU"/>
              </w:rPr>
              <w:t xml:space="preserve"> :</w:t>
            </w:r>
            <w:proofErr w:type="gramEnd"/>
            <w:r w:rsidRPr="005A0D1B">
              <w:rPr>
                <w:rFonts w:ascii="Times New Roman" w:eastAsia="Times New Roman" w:hAnsi="Times New Roman" w:cs="Times New Roman"/>
                <w:color w:val="000000"/>
                <w:sz w:val="24"/>
                <w:szCs w:val="24"/>
                <w:shd w:val="clear" w:color="auto" w:fill="FFFFFF"/>
                <w:lang w:val="ru-RU" w:eastAsia="ru-RU"/>
              </w:rPr>
              <w:t xml:space="preserve"> </w:t>
            </w:r>
            <w:proofErr w:type="gramStart"/>
            <w:r w:rsidRPr="005A0D1B">
              <w:rPr>
                <w:rFonts w:ascii="Times New Roman" w:eastAsia="Times New Roman" w:hAnsi="Times New Roman" w:cs="Times New Roman"/>
                <w:color w:val="000000"/>
                <w:sz w:val="24"/>
                <w:szCs w:val="24"/>
                <w:shd w:val="clear" w:color="auto" w:fill="FFFFFF"/>
                <w:lang w:val="ru-RU" w:eastAsia="ru-RU"/>
              </w:rPr>
              <w:t>ИНФРА-М, 2019. - 217 с. - (Высшее образование:</w:t>
            </w:r>
            <w:proofErr w:type="gramEnd"/>
            <w:r w:rsidRPr="005A0D1B">
              <w:rPr>
                <w:rFonts w:ascii="Times New Roman" w:eastAsia="Times New Roman" w:hAnsi="Times New Roman" w:cs="Times New Roman"/>
                <w:color w:val="000000"/>
                <w:sz w:val="24"/>
                <w:szCs w:val="24"/>
                <w:shd w:val="clear" w:color="auto" w:fill="FFFFFF"/>
                <w:lang w:val="ru-RU" w:eastAsia="ru-RU"/>
              </w:rPr>
              <w:t xml:space="preserve"> </w:t>
            </w:r>
            <w:proofErr w:type="gramStart"/>
            <w:r w:rsidRPr="005A0D1B">
              <w:rPr>
                <w:rFonts w:ascii="Times New Roman" w:eastAsia="Times New Roman" w:hAnsi="Times New Roman" w:cs="Times New Roman"/>
                <w:color w:val="000000"/>
                <w:sz w:val="24"/>
                <w:szCs w:val="24"/>
                <w:shd w:val="clear" w:color="auto" w:fill="FFFFFF"/>
                <w:lang w:val="ru-RU" w:eastAsia="ru-RU"/>
              </w:rPr>
              <w:t>Магистратура). - www.dx.doi.org/10.12737/textbook_5cda60c7d5a032.22522929.</w:t>
            </w:r>
            <w:proofErr w:type="gramEnd"/>
            <w:r w:rsidRPr="005A0D1B">
              <w:rPr>
                <w:rFonts w:ascii="Times New Roman" w:eastAsia="Times New Roman" w:hAnsi="Times New Roman" w:cs="Times New Roman"/>
                <w:color w:val="000000"/>
                <w:sz w:val="24"/>
                <w:szCs w:val="24"/>
                <w:shd w:val="clear" w:color="auto" w:fill="FFFFFF"/>
                <w:lang w:val="ru-RU" w:eastAsia="ru-RU"/>
              </w:rPr>
              <w:t xml:space="preserve"> - ISBN 978-5-16-014762-8. - Текст</w:t>
            </w:r>
            <w:proofErr w:type="gramStart"/>
            <w:r w:rsidRPr="005A0D1B">
              <w:rPr>
                <w:rFonts w:ascii="Times New Roman" w:eastAsia="Times New Roman" w:hAnsi="Times New Roman" w:cs="Times New Roman"/>
                <w:color w:val="000000"/>
                <w:sz w:val="24"/>
                <w:szCs w:val="24"/>
                <w:shd w:val="clear" w:color="auto" w:fill="FFFFFF"/>
                <w:lang w:val="ru-RU" w:eastAsia="ru-RU"/>
              </w:rPr>
              <w:t xml:space="preserve"> :</w:t>
            </w:r>
            <w:proofErr w:type="gramEnd"/>
            <w:r w:rsidRPr="005A0D1B">
              <w:rPr>
                <w:rFonts w:ascii="Times New Roman" w:eastAsia="Times New Roman" w:hAnsi="Times New Roman" w:cs="Times New Roman"/>
                <w:color w:val="000000"/>
                <w:sz w:val="24"/>
                <w:szCs w:val="24"/>
                <w:shd w:val="clear" w:color="auto" w:fill="FFFFFF"/>
                <w:lang w:val="ru-RU" w:eastAsia="ru-RU"/>
              </w:rPr>
              <w:t xml:space="preserve"> электронный. - URL: </w:t>
            </w:r>
            <w:hyperlink r:id="rId12" w:history="1">
              <w:r w:rsidRPr="005A0D1B">
                <w:rPr>
                  <w:rFonts w:ascii="Times New Roman" w:eastAsia="Times New Roman" w:hAnsi="Times New Roman" w:cs="Times New Roman"/>
                  <w:color w:val="000000"/>
                  <w:sz w:val="24"/>
                  <w:szCs w:val="24"/>
                  <w:u w:val="single"/>
                  <w:shd w:val="clear" w:color="auto" w:fill="FFFFFF"/>
                  <w:lang w:val="ru-RU" w:eastAsia="ru-RU"/>
                </w:rPr>
                <w:t>https://znanium.com/read?id=342630</w:t>
              </w:r>
            </w:hyperlink>
            <w:r w:rsidRPr="005A0D1B">
              <w:rPr>
                <w:rFonts w:ascii="Times New Roman" w:eastAsia="Times New Roman" w:hAnsi="Times New Roman" w:cs="Times New Roman"/>
                <w:color w:val="000000"/>
                <w:sz w:val="24"/>
                <w:szCs w:val="24"/>
                <w:shd w:val="clear" w:color="auto" w:fill="FFFFFF"/>
                <w:lang w:val="ru-RU" w:eastAsia="ru-RU"/>
              </w:rPr>
              <w:t xml:space="preserve">  </w:t>
            </w:r>
            <w:r w:rsidRPr="005A0D1B">
              <w:rPr>
                <w:rFonts w:ascii="Times New Roman" w:eastAsia="Times New Roman" w:hAnsi="Times New Roman" w:cs="Times New Roman"/>
                <w:color w:val="000000"/>
                <w:sz w:val="24"/>
                <w:szCs w:val="24"/>
                <w:lang w:val="ru-RU" w:eastAsia="ru-RU"/>
              </w:rPr>
              <w:t>(дата обращения: 01.09.2020)</w:t>
            </w:r>
            <w:r w:rsidRPr="005A0D1B">
              <w:rPr>
                <w:rFonts w:ascii="Times New Roman" w:eastAsia="Times New Roman" w:hAnsi="Times New Roman" w:cs="Times New Roman"/>
                <w:color w:val="000000"/>
                <w:sz w:val="24"/>
                <w:szCs w:val="24"/>
                <w:shd w:val="clear" w:color="auto" w:fill="FFFFFF"/>
                <w:lang w:val="ru-RU" w:eastAsia="ru-RU"/>
              </w:rPr>
              <w:t>.</w:t>
            </w:r>
          </w:p>
          <w:p w:rsidR="0082440D" w:rsidRPr="00A6767C" w:rsidRDefault="0082440D" w:rsidP="0082440D">
            <w:pPr>
              <w:spacing w:after="0" w:line="240" w:lineRule="auto"/>
              <w:ind w:firstLine="756"/>
              <w:jc w:val="both"/>
              <w:rPr>
                <w:sz w:val="24"/>
                <w:szCs w:val="24"/>
                <w:lang w:val="ru-RU"/>
              </w:rPr>
            </w:pPr>
            <w:r w:rsidRPr="005A0D1B">
              <w:rPr>
                <w:rFonts w:ascii="Times New Roman" w:eastAsia="Times New Roman" w:hAnsi="Times New Roman" w:cs="Times New Roman"/>
                <w:color w:val="000000"/>
                <w:sz w:val="24"/>
                <w:szCs w:val="24"/>
                <w:shd w:val="clear" w:color="auto" w:fill="FFFFFF"/>
                <w:lang w:val="ru-RU" w:eastAsia="ru-RU"/>
              </w:rPr>
              <w:t>2. Инновационный менеджмент</w:t>
            </w:r>
            <w:proofErr w:type="gramStart"/>
            <w:r w:rsidRPr="005A0D1B">
              <w:rPr>
                <w:rFonts w:ascii="Times New Roman" w:eastAsia="Times New Roman" w:hAnsi="Times New Roman" w:cs="Times New Roman"/>
                <w:color w:val="000000"/>
                <w:sz w:val="24"/>
                <w:szCs w:val="24"/>
                <w:shd w:val="clear" w:color="auto" w:fill="FFFFFF"/>
                <w:lang w:val="ru-RU" w:eastAsia="ru-RU"/>
              </w:rPr>
              <w:t> :</w:t>
            </w:r>
            <w:proofErr w:type="gramEnd"/>
            <w:r w:rsidRPr="005A0D1B">
              <w:rPr>
                <w:rFonts w:ascii="Times New Roman" w:eastAsia="Times New Roman" w:hAnsi="Times New Roman" w:cs="Times New Roman"/>
                <w:color w:val="000000"/>
                <w:sz w:val="24"/>
                <w:szCs w:val="24"/>
                <w:shd w:val="clear" w:color="auto" w:fill="FFFFFF"/>
                <w:lang w:val="ru-RU" w:eastAsia="ru-RU"/>
              </w:rPr>
              <w:t xml:space="preserve"> учебник для вузов / Л. П. Гончаренко, Б. Т. Кузнецов, Т. С. </w:t>
            </w:r>
            <w:proofErr w:type="spellStart"/>
            <w:r w:rsidRPr="005A0D1B">
              <w:rPr>
                <w:rFonts w:ascii="Times New Roman" w:eastAsia="Times New Roman" w:hAnsi="Times New Roman" w:cs="Times New Roman"/>
                <w:color w:val="000000"/>
                <w:sz w:val="24"/>
                <w:szCs w:val="24"/>
                <w:shd w:val="clear" w:color="auto" w:fill="FFFFFF"/>
                <w:lang w:val="ru-RU" w:eastAsia="ru-RU"/>
              </w:rPr>
              <w:t>Булышева</w:t>
            </w:r>
            <w:proofErr w:type="spellEnd"/>
            <w:r w:rsidRPr="005A0D1B">
              <w:rPr>
                <w:rFonts w:ascii="Times New Roman" w:eastAsia="Times New Roman" w:hAnsi="Times New Roman" w:cs="Times New Roman"/>
                <w:color w:val="000000"/>
                <w:sz w:val="24"/>
                <w:szCs w:val="24"/>
                <w:shd w:val="clear" w:color="auto" w:fill="FFFFFF"/>
                <w:lang w:val="ru-RU" w:eastAsia="ru-RU"/>
              </w:rPr>
              <w:t xml:space="preserve">, В. М. Захарова ; под общей редакцией Л. П. Гончаренко. - 2-е изд., </w:t>
            </w:r>
            <w:proofErr w:type="spellStart"/>
            <w:r w:rsidRPr="005A0D1B">
              <w:rPr>
                <w:rFonts w:ascii="Times New Roman" w:eastAsia="Times New Roman" w:hAnsi="Times New Roman" w:cs="Times New Roman"/>
                <w:color w:val="000000"/>
                <w:sz w:val="24"/>
                <w:szCs w:val="24"/>
                <w:shd w:val="clear" w:color="auto" w:fill="FFFFFF"/>
                <w:lang w:val="ru-RU" w:eastAsia="ru-RU"/>
              </w:rPr>
              <w:t>перераб</w:t>
            </w:r>
            <w:proofErr w:type="spellEnd"/>
            <w:r w:rsidRPr="005A0D1B">
              <w:rPr>
                <w:rFonts w:ascii="Times New Roman" w:eastAsia="Times New Roman" w:hAnsi="Times New Roman" w:cs="Times New Roman"/>
                <w:color w:val="000000"/>
                <w:sz w:val="24"/>
                <w:szCs w:val="24"/>
                <w:shd w:val="clear" w:color="auto" w:fill="FFFFFF"/>
                <w:lang w:val="ru-RU" w:eastAsia="ru-RU"/>
              </w:rPr>
              <w:t xml:space="preserve">. и доп. - Москва : Издательство </w:t>
            </w:r>
            <w:proofErr w:type="spellStart"/>
            <w:r w:rsidRPr="005A0D1B">
              <w:rPr>
                <w:rFonts w:ascii="Times New Roman" w:eastAsia="Times New Roman" w:hAnsi="Times New Roman" w:cs="Times New Roman"/>
                <w:color w:val="000000"/>
                <w:sz w:val="24"/>
                <w:szCs w:val="24"/>
                <w:shd w:val="clear" w:color="auto" w:fill="FFFFFF"/>
                <w:lang w:val="ru-RU" w:eastAsia="ru-RU"/>
              </w:rPr>
              <w:t>Юрайт</w:t>
            </w:r>
            <w:proofErr w:type="spellEnd"/>
            <w:r w:rsidRPr="005A0D1B">
              <w:rPr>
                <w:rFonts w:ascii="Times New Roman" w:eastAsia="Times New Roman" w:hAnsi="Times New Roman" w:cs="Times New Roman"/>
                <w:color w:val="000000"/>
                <w:sz w:val="24"/>
                <w:szCs w:val="24"/>
                <w:shd w:val="clear" w:color="auto" w:fill="FFFFFF"/>
                <w:lang w:val="ru-RU" w:eastAsia="ru-RU"/>
              </w:rPr>
              <w:t>, 2020. - 487 с. - (Высшее образование). - ISBN 978-5-9916-7709-7. - Текст</w:t>
            </w:r>
            <w:proofErr w:type="gramStart"/>
            <w:r w:rsidRPr="005A0D1B">
              <w:rPr>
                <w:rFonts w:ascii="Times New Roman" w:eastAsia="Times New Roman" w:hAnsi="Times New Roman" w:cs="Times New Roman"/>
                <w:color w:val="000000"/>
                <w:sz w:val="24"/>
                <w:szCs w:val="24"/>
                <w:shd w:val="clear" w:color="auto" w:fill="FFFFFF"/>
                <w:lang w:val="ru-RU" w:eastAsia="ru-RU"/>
              </w:rPr>
              <w:t xml:space="preserve"> :</w:t>
            </w:r>
            <w:proofErr w:type="gramEnd"/>
            <w:r w:rsidRPr="005A0D1B">
              <w:rPr>
                <w:rFonts w:ascii="Times New Roman" w:eastAsia="Times New Roman" w:hAnsi="Times New Roman" w:cs="Times New Roman"/>
                <w:color w:val="000000"/>
                <w:sz w:val="24"/>
                <w:szCs w:val="24"/>
                <w:shd w:val="clear" w:color="auto" w:fill="FFFFFF"/>
                <w:lang w:val="ru-RU" w:eastAsia="ru-RU"/>
              </w:rPr>
              <w:t xml:space="preserve"> электронный // ЭБС </w:t>
            </w:r>
            <w:proofErr w:type="spellStart"/>
            <w:r w:rsidRPr="005A0D1B">
              <w:rPr>
                <w:rFonts w:ascii="Times New Roman" w:eastAsia="Times New Roman" w:hAnsi="Times New Roman" w:cs="Times New Roman"/>
                <w:color w:val="000000"/>
                <w:sz w:val="24"/>
                <w:szCs w:val="24"/>
                <w:shd w:val="clear" w:color="auto" w:fill="FFFFFF"/>
                <w:lang w:val="ru-RU" w:eastAsia="ru-RU"/>
              </w:rPr>
              <w:t>Юрайт</w:t>
            </w:r>
            <w:proofErr w:type="spellEnd"/>
            <w:r w:rsidRPr="005A0D1B">
              <w:rPr>
                <w:rFonts w:ascii="Times New Roman" w:eastAsia="Times New Roman" w:hAnsi="Times New Roman" w:cs="Times New Roman"/>
                <w:color w:val="000000"/>
                <w:sz w:val="24"/>
                <w:szCs w:val="24"/>
                <w:shd w:val="clear" w:color="auto" w:fill="FFFFFF"/>
                <w:lang w:val="ru-RU" w:eastAsia="ru-RU"/>
              </w:rPr>
              <w:t xml:space="preserve"> [сайт]. - URL: </w:t>
            </w:r>
            <w:hyperlink r:id="rId13" w:anchor="page/2" w:history="1">
              <w:r w:rsidRPr="005A0D1B">
                <w:rPr>
                  <w:rFonts w:ascii="Times New Roman" w:eastAsia="Times New Roman" w:hAnsi="Times New Roman" w:cs="Times New Roman"/>
                  <w:color w:val="143057"/>
                  <w:sz w:val="24"/>
                  <w:szCs w:val="24"/>
                  <w:u w:val="single"/>
                  <w:lang w:val="ru-RU" w:eastAsia="ru-RU"/>
                </w:rPr>
                <w:t>https://urait.ru/viewer/innovacionnyy-menedzhment-450152#page/2</w:t>
              </w:r>
            </w:hyperlink>
            <w:r w:rsidRPr="005A0D1B">
              <w:rPr>
                <w:rFonts w:ascii="Times New Roman" w:eastAsia="Times New Roman" w:hAnsi="Times New Roman" w:cs="Times New Roman"/>
                <w:sz w:val="24"/>
                <w:szCs w:val="24"/>
                <w:lang w:val="ru-RU" w:eastAsia="ru-RU"/>
              </w:rPr>
              <w:t xml:space="preserve"> </w:t>
            </w:r>
            <w:r w:rsidRPr="005A0D1B">
              <w:rPr>
                <w:rFonts w:ascii="Times New Roman" w:eastAsia="Times New Roman" w:hAnsi="Times New Roman" w:cs="Times New Roman"/>
                <w:color w:val="000000"/>
                <w:sz w:val="24"/>
                <w:szCs w:val="24"/>
                <w:shd w:val="clear" w:color="auto" w:fill="FFFFFF"/>
                <w:lang w:val="ru-RU" w:eastAsia="ru-RU"/>
              </w:rPr>
              <w:t> (дата обращения: 01.09.2020).</w:t>
            </w:r>
            <w:r w:rsidRPr="00A6767C">
              <w:rPr>
                <w:lang w:val="ru-RU"/>
              </w:rPr>
              <w:t xml:space="preserve"> </w:t>
            </w:r>
          </w:p>
          <w:p w:rsidR="00991710" w:rsidRPr="00EA4EB6" w:rsidRDefault="00991710">
            <w:pPr>
              <w:spacing w:after="0" w:line="240" w:lineRule="auto"/>
              <w:ind w:firstLine="756"/>
              <w:jc w:val="both"/>
              <w:rPr>
                <w:sz w:val="24"/>
                <w:szCs w:val="24"/>
                <w:lang w:val="ru-RU"/>
              </w:rPr>
            </w:pPr>
          </w:p>
        </w:tc>
      </w:tr>
      <w:tr w:rsidR="00991710" w:rsidTr="0079013B">
        <w:trPr>
          <w:trHeight w:hRule="exact" w:val="437"/>
        </w:trPr>
        <w:tc>
          <w:tcPr>
            <w:tcW w:w="9288" w:type="dxa"/>
            <w:gridSpan w:val="5"/>
            <w:shd w:val="clear" w:color="000000" w:fill="FFFFFF"/>
            <w:tcMar>
              <w:left w:w="34" w:type="dxa"/>
              <w:right w:w="34" w:type="dxa"/>
            </w:tcMar>
          </w:tcPr>
          <w:p w:rsidR="00991710" w:rsidRDefault="00BA7432">
            <w:pPr>
              <w:spacing w:after="0" w:line="240" w:lineRule="auto"/>
              <w:ind w:firstLine="756"/>
              <w:jc w:val="both"/>
              <w:rPr>
                <w:sz w:val="24"/>
                <w:szCs w:val="24"/>
              </w:rPr>
            </w:pPr>
            <w:r>
              <w:rPr>
                <w:rFonts w:ascii="Times New Roman" w:hAnsi="Times New Roman" w:cs="Times New Roman"/>
                <w:b/>
                <w:color w:val="000000"/>
                <w:sz w:val="24"/>
                <w:szCs w:val="24"/>
              </w:rPr>
              <w:t>в)</w:t>
            </w:r>
            <w:r w:rsidR="00C17420">
              <w:rPr>
                <w:rFonts w:ascii="Times New Roman" w:hAnsi="Times New Roman" w:cs="Times New Roman"/>
                <w:b/>
                <w:color w:val="000000"/>
                <w:sz w:val="24"/>
                <w:szCs w:val="24"/>
                <w:lang w:val="ru-RU"/>
              </w:rPr>
              <w:t xml:space="preserve"> </w:t>
            </w:r>
            <w:proofErr w:type="spellStart"/>
            <w:r>
              <w:rPr>
                <w:rFonts w:ascii="Times New Roman" w:hAnsi="Times New Roman" w:cs="Times New Roman"/>
                <w:b/>
                <w:color w:val="000000"/>
                <w:sz w:val="24"/>
                <w:szCs w:val="24"/>
              </w:rPr>
              <w:t>Методические</w:t>
            </w:r>
            <w:proofErr w:type="spellEnd"/>
            <w:r w:rsidR="0082440D">
              <w:rPr>
                <w:rFonts w:ascii="Times New Roman" w:hAnsi="Times New Roman" w:cs="Times New Roman"/>
                <w:b/>
                <w:color w:val="000000"/>
                <w:sz w:val="24"/>
                <w:szCs w:val="24"/>
                <w:lang w:val="ru-RU"/>
              </w:rPr>
              <w:t xml:space="preserve"> </w:t>
            </w:r>
            <w:proofErr w:type="spellStart"/>
            <w:r>
              <w:rPr>
                <w:rFonts w:ascii="Times New Roman" w:hAnsi="Times New Roman" w:cs="Times New Roman"/>
                <w:b/>
                <w:color w:val="000000"/>
                <w:sz w:val="24"/>
                <w:szCs w:val="24"/>
              </w:rPr>
              <w:t>указания</w:t>
            </w:r>
            <w:proofErr w:type="spellEnd"/>
            <w:r>
              <w:rPr>
                <w:rFonts w:ascii="Times New Roman" w:hAnsi="Times New Roman" w:cs="Times New Roman"/>
                <w:b/>
                <w:color w:val="000000"/>
                <w:sz w:val="24"/>
                <w:szCs w:val="24"/>
              </w:rPr>
              <w:t>:</w:t>
            </w:r>
          </w:p>
        </w:tc>
      </w:tr>
      <w:tr w:rsidR="00991710" w:rsidRPr="00CB72A7" w:rsidTr="0079013B">
        <w:trPr>
          <w:trHeight w:hRule="exact" w:val="571"/>
        </w:trPr>
        <w:tc>
          <w:tcPr>
            <w:tcW w:w="9288" w:type="dxa"/>
            <w:gridSpan w:val="5"/>
            <w:shd w:val="clear" w:color="000000" w:fill="FFFFFF"/>
            <w:tcMar>
              <w:left w:w="34" w:type="dxa"/>
              <w:right w:w="34" w:type="dxa"/>
            </w:tcMar>
          </w:tcPr>
          <w:p w:rsidR="00991710" w:rsidRPr="00DC5414" w:rsidRDefault="0082440D" w:rsidP="00B107A2">
            <w:pPr>
              <w:spacing w:after="0" w:line="240" w:lineRule="auto"/>
              <w:ind w:firstLine="756"/>
              <w:jc w:val="both"/>
              <w:rPr>
                <w:rFonts w:ascii="Times New Roman" w:hAnsi="Times New Roman" w:cs="Times New Roman"/>
                <w:sz w:val="24"/>
                <w:szCs w:val="24"/>
                <w:lang w:val="ru-RU"/>
              </w:rPr>
            </w:pPr>
            <w:r w:rsidRPr="0079013B">
              <w:rPr>
                <w:rFonts w:ascii="Times New Roman" w:hAnsi="Times New Roman" w:cs="Times New Roman"/>
                <w:color w:val="000000"/>
                <w:sz w:val="24"/>
                <w:szCs w:val="24"/>
                <w:lang w:val="ru-RU"/>
              </w:rPr>
              <w:t>Методические</w:t>
            </w:r>
            <w:r w:rsidRPr="0079013B">
              <w:rPr>
                <w:rFonts w:ascii="Times New Roman" w:hAnsi="Times New Roman" w:cs="Times New Roman"/>
                <w:sz w:val="24"/>
                <w:szCs w:val="24"/>
                <w:lang w:val="ru-RU"/>
              </w:rPr>
              <w:t xml:space="preserve"> </w:t>
            </w:r>
            <w:r w:rsidRPr="0079013B">
              <w:rPr>
                <w:rFonts w:ascii="Times New Roman" w:hAnsi="Times New Roman" w:cs="Times New Roman"/>
                <w:color w:val="000000"/>
                <w:sz w:val="24"/>
                <w:szCs w:val="24"/>
                <w:lang w:val="ru-RU"/>
              </w:rPr>
              <w:t>указания</w:t>
            </w:r>
            <w:r w:rsidRPr="0079013B">
              <w:rPr>
                <w:rStyle w:val="FontStyle21"/>
                <w:sz w:val="24"/>
                <w:szCs w:val="24"/>
                <w:lang w:val="ru-RU"/>
              </w:rPr>
              <w:t xml:space="preserve"> по самостоятельной работе и по выполнению курсовой работы</w:t>
            </w:r>
            <w:r w:rsidRPr="0079013B">
              <w:rPr>
                <w:rFonts w:ascii="Times New Roman" w:hAnsi="Times New Roman" w:cs="Times New Roman"/>
                <w:sz w:val="24"/>
                <w:szCs w:val="24"/>
                <w:lang w:val="ru-RU"/>
              </w:rPr>
              <w:t xml:space="preserve"> </w:t>
            </w:r>
            <w:r w:rsidRPr="0079013B">
              <w:rPr>
                <w:rFonts w:ascii="Times New Roman" w:hAnsi="Times New Roman" w:cs="Times New Roman"/>
                <w:color w:val="000000"/>
                <w:sz w:val="24"/>
                <w:szCs w:val="24"/>
                <w:lang w:val="ru-RU"/>
              </w:rPr>
              <w:t>в</w:t>
            </w:r>
            <w:r w:rsidRPr="0079013B">
              <w:rPr>
                <w:rFonts w:ascii="Times New Roman" w:hAnsi="Times New Roman" w:cs="Times New Roman"/>
                <w:sz w:val="24"/>
                <w:szCs w:val="24"/>
                <w:lang w:val="ru-RU"/>
              </w:rPr>
              <w:t xml:space="preserve"> </w:t>
            </w:r>
            <w:r w:rsidRPr="0079013B">
              <w:rPr>
                <w:rFonts w:ascii="Times New Roman" w:hAnsi="Times New Roman" w:cs="Times New Roman"/>
                <w:color w:val="000000"/>
                <w:sz w:val="24"/>
                <w:szCs w:val="24"/>
                <w:lang w:val="ru-RU"/>
              </w:rPr>
              <w:t>приложении</w:t>
            </w:r>
            <w:r w:rsidRPr="0079013B">
              <w:rPr>
                <w:rFonts w:ascii="Times New Roman" w:hAnsi="Times New Roman" w:cs="Times New Roman"/>
                <w:sz w:val="24"/>
                <w:szCs w:val="24"/>
                <w:lang w:val="ru-RU"/>
              </w:rPr>
              <w:t xml:space="preserve"> </w:t>
            </w:r>
            <w:r w:rsidR="00B107A2" w:rsidRPr="0079013B">
              <w:rPr>
                <w:rFonts w:ascii="Times New Roman" w:hAnsi="Times New Roman" w:cs="Times New Roman"/>
                <w:sz w:val="24"/>
                <w:szCs w:val="24"/>
                <w:lang w:val="ru-RU"/>
              </w:rPr>
              <w:t>3</w:t>
            </w:r>
          </w:p>
        </w:tc>
      </w:tr>
      <w:tr w:rsidR="00991710" w:rsidRPr="00CB72A7" w:rsidTr="0079013B">
        <w:trPr>
          <w:trHeight w:hRule="exact" w:val="277"/>
        </w:trPr>
        <w:tc>
          <w:tcPr>
            <w:tcW w:w="9288" w:type="dxa"/>
            <w:gridSpan w:val="5"/>
            <w:shd w:val="clear" w:color="000000" w:fill="FFFFFF"/>
            <w:tcMar>
              <w:left w:w="34" w:type="dxa"/>
              <w:right w:w="34" w:type="dxa"/>
            </w:tcMar>
          </w:tcPr>
          <w:p w:rsidR="00991710" w:rsidRPr="00EA4EB6" w:rsidRDefault="00BA7432">
            <w:pPr>
              <w:spacing w:after="0" w:line="240" w:lineRule="auto"/>
              <w:ind w:firstLine="756"/>
              <w:jc w:val="both"/>
              <w:rPr>
                <w:sz w:val="24"/>
                <w:szCs w:val="24"/>
                <w:lang w:val="ru-RU"/>
              </w:rPr>
            </w:pPr>
            <w:r w:rsidRPr="00EA4EB6">
              <w:rPr>
                <w:rFonts w:ascii="Times New Roman" w:hAnsi="Times New Roman" w:cs="Times New Roman"/>
                <w:b/>
                <w:color w:val="000000"/>
                <w:sz w:val="24"/>
                <w:szCs w:val="24"/>
                <w:lang w:val="ru-RU"/>
              </w:rPr>
              <w:t>г</w:t>
            </w:r>
            <w:proofErr w:type="gramStart"/>
            <w:r w:rsidRPr="00EA4EB6">
              <w:rPr>
                <w:rFonts w:ascii="Times New Roman" w:hAnsi="Times New Roman" w:cs="Times New Roman"/>
                <w:b/>
                <w:color w:val="000000"/>
                <w:sz w:val="24"/>
                <w:szCs w:val="24"/>
                <w:lang w:val="ru-RU"/>
              </w:rPr>
              <w:t>)П</w:t>
            </w:r>
            <w:proofErr w:type="gramEnd"/>
            <w:r w:rsidRPr="00EA4EB6">
              <w:rPr>
                <w:rFonts w:ascii="Times New Roman" w:hAnsi="Times New Roman" w:cs="Times New Roman"/>
                <w:b/>
                <w:color w:val="000000"/>
                <w:sz w:val="24"/>
                <w:szCs w:val="24"/>
                <w:lang w:val="ru-RU"/>
              </w:rPr>
              <w:t>рограммное</w:t>
            </w:r>
            <w:r w:rsidR="0079013B">
              <w:rPr>
                <w:rFonts w:ascii="Times New Roman" w:hAnsi="Times New Roman" w:cs="Times New Roman"/>
                <w:b/>
                <w:color w:val="000000"/>
                <w:sz w:val="24"/>
                <w:szCs w:val="24"/>
                <w:lang w:val="ru-RU"/>
              </w:rPr>
              <w:t xml:space="preserve"> </w:t>
            </w:r>
            <w:r w:rsidRPr="00EA4EB6">
              <w:rPr>
                <w:rFonts w:ascii="Times New Roman" w:hAnsi="Times New Roman" w:cs="Times New Roman"/>
                <w:b/>
                <w:color w:val="000000"/>
                <w:sz w:val="24"/>
                <w:szCs w:val="24"/>
                <w:lang w:val="ru-RU"/>
              </w:rPr>
              <w:t>обеспечение</w:t>
            </w:r>
            <w:r w:rsidR="0079013B">
              <w:rPr>
                <w:rFonts w:ascii="Times New Roman" w:hAnsi="Times New Roman" w:cs="Times New Roman"/>
                <w:b/>
                <w:color w:val="000000"/>
                <w:sz w:val="24"/>
                <w:szCs w:val="24"/>
                <w:lang w:val="ru-RU"/>
              </w:rPr>
              <w:t xml:space="preserve"> </w:t>
            </w:r>
            <w:r w:rsidRPr="00EA4EB6">
              <w:rPr>
                <w:rFonts w:ascii="Times New Roman" w:hAnsi="Times New Roman" w:cs="Times New Roman"/>
                <w:b/>
                <w:color w:val="000000"/>
                <w:sz w:val="24"/>
                <w:szCs w:val="24"/>
                <w:lang w:val="ru-RU"/>
              </w:rPr>
              <w:t>и</w:t>
            </w:r>
            <w:r w:rsidR="0079013B">
              <w:rPr>
                <w:rFonts w:ascii="Times New Roman" w:hAnsi="Times New Roman" w:cs="Times New Roman"/>
                <w:b/>
                <w:color w:val="000000"/>
                <w:sz w:val="24"/>
                <w:szCs w:val="24"/>
                <w:lang w:val="ru-RU"/>
              </w:rPr>
              <w:t xml:space="preserve"> </w:t>
            </w:r>
            <w:r w:rsidRPr="00EA4EB6">
              <w:rPr>
                <w:rFonts w:ascii="Times New Roman" w:hAnsi="Times New Roman" w:cs="Times New Roman"/>
                <w:b/>
                <w:color w:val="000000"/>
                <w:sz w:val="24"/>
                <w:szCs w:val="24"/>
                <w:lang w:val="ru-RU"/>
              </w:rPr>
              <w:t>Интернет-ресурсы:</w:t>
            </w:r>
          </w:p>
        </w:tc>
      </w:tr>
      <w:tr w:rsidR="00991710" w:rsidRPr="00CB72A7" w:rsidTr="0079013B">
        <w:trPr>
          <w:trHeight w:hRule="exact" w:val="7"/>
        </w:trPr>
        <w:tc>
          <w:tcPr>
            <w:tcW w:w="9288" w:type="dxa"/>
            <w:gridSpan w:val="5"/>
            <w:vMerge w:val="restart"/>
            <w:shd w:val="clear" w:color="000000" w:fill="FFFFFF"/>
            <w:tcMar>
              <w:left w:w="34" w:type="dxa"/>
              <w:right w:w="34" w:type="dxa"/>
            </w:tcMar>
          </w:tcPr>
          <w:p w:rsidR="00991710" w:rsidRPr="00EA4EB6" w:rsidRDefault="00991710">
            <w:pPr>
              <w:spacing w:after="0" w:line="240" w:lineRule="auto"/>
              <w:ind w:firstLine="756"/>
              <w:jc w:val="both"/>
              <w:rPr>
                <w:sz w:val="24"/>
                <w:szCs w:val="24"/>
                <w:lang w:val="ru-RU"/>
              </w:rPr>
            </w:pPr>
          </w:p>
        </w:tc>
      </w:tr>
      <w:tr w:rsidR="00991710" w:rsidRPr="00CB72A7" w:rsidTr="0079013B">
        <w:trPr>
          <w:trHeight w:hRule="exact" w:val="138"/>
        </w:trPr>
        <w:tc>
          <w:tcPr>
            <w:tcW w:w="9288" w:type="dxa"/>
            <w:gridSpan w:val="5"/>
            <w:vMerge/>
            <w:shd w:val="clear" w:color="000000" w:fill="FFFFFF"/>
            <w:tcMar>
              <w:left w:w="34" w:type="dxa"/>
              <w:right w:w="34" w:type="dxa"/>
            </w:tcMar>
          </w:tcPr>
          <w:p w:rsidR="00991710" w:rsidRPr="00EA4EB6" w:rsidRDefault="00991710">
            <w:pPr>
              <w:rPr>
                <w:lang w:val="ru-RU"/>
              </w:rPr>
            </w:pPr>
          </w:p>
        </w:tc>
      </w:tr>
      <w:tr w:rsidR="00991710" w:rsidRPr="00CB72A7" w:rsidTr="0079013B">
        <w:trPr>
          <w:trHeight w:hRule="exact" w:val="277"/>
        </w:trPr>
        <w:tc>
          <w:tcPr>
            <w:tcW w:w="419" w:type="dxa"/>
          </w:tcPr>
          <w:p w:rsidR="00991710" w:rsidRPr="00EA4EB6" w:rsidRDefault="00991710">
            <w:pPr>
              <w:rPr>
                <w:lang w:val="ru-RU"/>
              </w:rPr>
            </w:pPr>
          </w:p>
        </w:tc>
        <w:tc>
          <w:tcPr>
            <w:tcW w:w="1999" w:type="dxa"/>
          </w:tcPr>
          <w:p w:rsidR="00991710" w:rsidRPr="00EA4EB6" w:rsidRDefault="00991710">
            <w:pPr>
              <w:rPr>
                <w:lang w:val="ru-RU"/>
              </w:rPr>
            </w:pPr>
          </w:p>
        </w:tc>
        <w:tc>
          <w:tcPr>
            <w:tcW w:w="3653" w:type="dxa"/>
          </w:tcPr>
          <w:p w:rsidR="00991710" w:rsidRPr="00EA4EB6" w:rsidRDefault="00991710">
            <w:pPr>
              <w:rPr>
                <w:lang w:val="ru-RU"/>
              </w:rPr>
            </w:pPr>
          </w:p>
        </w:tc>
        <w:tc>
          <w:tcPr>
            <w:tcW w:w="3074" w:type="dxa"/>
          </w:tcPr>
          <w:p w:rsidR="00991710" w:rsidRPr="00EA4EB6" w:rsidRDefault="00991710">
            <w:pPr>
              <w:rPr>
                <w:lang w:val="ru-RU"/>
              </w:rPr>
            </w:pPr>
          </w:p>
        </w:tc>
        <w:tc>
          <w:tcPr>
            <w:tcW w:w="143" w:type="dxa"/>
          </w:tcPr>
          <w:p w:rsidR="00991710" w:rsidRPr="00EA4EB6" w:rsidRDefault="00991710">
            <w:pPr>
              <w:rPr>
                <w:lang w:val="ru-RU"/>
              </w:rPr>
            </w:pPr>
          </w:p>
        </w:tc>
      </w:tr>
      <w:tr w:rsidR="00991710" w:rsidTr="0079013B">
        <w:trPr>
          <w:trHeight w:hRule="exact" w:val="285"/>
        </w:trPr>
        <w:tc>
          <w:tcPr>
            <w:tcW w:w="9288" w:type="dxa"/>
            <w:gridSpan w:val="5"/>
            <w:shd w:val="clear" w:color="000000" w:fill="FFFFFF"/>
            <w:tcMar>
              <w:left w:w="34" w:type="dxa"/>
              <w:right w:w="34" w:type="dxa"/>
            </w:tcMar>
          </w:tcPr>
          <w:p w:rsidR="00991710" w:rsidRDefault="00BA7432">
            <w:pPr>
              <w:spacing w:after="0" w:line="240" w:lineRule="auto"/>
              <w:ind w:firstLine="756"/>
              <w:jc w:val="both"/>
              <w:rPr>
                <w:sz w:val="24"/>
                <w:szCs w:val="24"/>
              </w:rPr>
            </w:pPr>
            <w:proofErr w:type="spellStart"/>
            <w:r>
              <w:rPr>
                <w:rFonts w:ascii="Times New Roman" w:hAnsi="Times New Roman" w:cs="Times New Roman"/>
                <w:b/>
                <w:color w:val="000000"/>
                <w:sz w:val="24"/>
                <w:szCs w:val="24"/>
              </w:rPr>
              <w:t>Программное</w:t>
            </w:r>
            <w:proofErr w:type="spellEnd"/>
            <w:r w:rsidR="0082440D">
              <w:rPr>
                <w:rFonts w:ascii="Times New Roman" w:hAnsi="Times New Roman" w:cs="Times New Roman"/>
                <w:b/>
                <w:color w:val="000000"/>
                <w:sz w:val="24"/>
                <w:szCs w:val="24"/>
                <w:lang w:val="ru-RU"/>
              </w:rPr>
              <w:t xml:space="preserve"> </w:t>
            </w:r>
            <w:proofErr w:type="spellStart"/>
            <w:r>
              <w:rPr>
                <w:rFonts w:ascii="Times New Roman" w:hAnsi="Times New Roman" w:cs="Times New Roman"/>
                <w:b/>
                <w:color w:val="000000"/>
                <w:sz w:val="24"/>
                <w:szCs w:val="24"/>
              </w:rPr>
              <w:t>обеспечение</w:t>
            </w:r>
            <w:proofErr w:type="spellEnd"/>
          </w:p>
        </w:tc>
      </w:tr>
      <w:tr w:rsidR="00991710" w:rsidTr="0079013B">
        <w:trPr>
          <w:trHeight w:hRule="exact" w:val="555"/>
        </w:trPr>
        <w:tc>
          <w:tcPr>
            <w:tcW w:w="419" w:type="dxa"/>
          </w:tcPr>
          <w:p w:rsidR="00991710" w:rsidRDefault="00991710"/>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91710" w:rsidRDefault="00BA7432">
            <w:pPr>
              <w:spacing w:after="0" w:line="240" w:lineRule="auto"/>
              <w:jc w:val="center"/>
              <w:rPr>
                <w:sz w:val="24"/>
                <w:szCs w:val="24"/>
              </w:rPr>
            </w:pPr>
            <w:proofErr w:type="spellStart"/>
            <w:r>
              <w:rPr>
                <w:rFonts w:ascii="Times New Roman" w:hAnsi="Times New Roman" w:cs="Times New Roman"/>
                <w:color w:val="000000"/>
                <w:sz w:val="24"/>
                <w:szCs w:val="24"/>
              </w:rPr>
              <w:t>Наименование</w:t>
            </w:r>
            <w:proofErr w:type="spellEnd"/>
            <w:r w:rsidR="0082440D">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ПО</w:t>
            </w:r>
          </w:p>
        </w:tc>
        <w:tc>
          <w:tcPr>
            <w:tcW w:w="365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91710" w:rsidRDefault="00BA7432">
            <w:pPr>
              <w:spacing w:after="0" w:line="240" w:lineRule="auto"/>
              <w:jc w:val="center"/>
              <w:rPr>
                <w:sz w:val="24"/>
                <w:szCs w:val="24"/>
              </w:rPr>
            </w:pPr>
            <w:r>
              <w:rPr>
                <w:rFonts w:ascii="Times New Roman" w:hAnsi="Times New Roman" w:cs="Times New Roman"/>
                <w:color w:val="000000"/>
                <w:sz w:val="24"/>
                <w:szCs w:val="24"/>
              </w:rPr>
              <w:t>№</w:t>
            </w:r>
            <w:r w:rsidR="0082440D">
              <w:rPr>
                <w:rFonts w:ascii="Times New Roman" w:hAnsi="Times New Roman" w:cs="Times New Roman"/>
                <w:color w:val="000000"/>
                <w:sz w:val="24"/>
                <w:szCs w:val="24"/>
                <w:lang w:val="ru-RU"/>
              </w:rPr>
              <w:t xml:space="preserve"> </w:t>
            </w:r>
            <w:proofErr w:type="spellStart"/>
            <w:r>
              <w:rPr>
                <w:rFonts w:ascii="Times New Roman" w:hAnsi="Times New Roman" w:cs="Times New Roman"/>
                <w:color w:val="000000"/>
                <w:sz w:val="24"/>
                <w:szCs w:val="24"/>
              </w:rPr>
              <w:t>договора</w:t>
            </w:r>
            <w:proofErr w:type="spellEnd"/>
          </w:p>
        </w:tc>
        <w:tc>
          <w:tcPr>
            <w:tcW w:w="30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91710" w:rsidRDefault="00BA7432">
            <w:pPr>
              <w:spacing w:after="0" w:line="240" w:lineRule="auto"/>
              <w:jc w:val="center"/>
              <w:rPr>
                <w:sz w:val="24"/>
                <w:szCs w:val="24"/>
              </w:rPr>
            </w:pPr>
            <w:proofErr w:type="spellStart"/>
            <w:r>
              <w:rPr>
                <w:rFonts w:ascii="Times New Roman" w:hAnsi="Times New Roman" w:cs="Times New Roman"/>
                <w:color w:val="000000"/>
                <w:sz w:val="24"/>
                <w:szCs w:val="24"/>
              </w:rPr>
              <w:t>Срок</w:t>
            </w:r>
            <w:proofErr w:type="spellEnd"/>
            <w:r w:rsidR="0082440D">
              <w:rPr>
                <w:rFonts w:ascii="Times New Roman" w:hAnsi="Times New Roman" w:cs="Times New Roman"/>
                <w:color w:val="000000"/>
                <w:sz w:val="24"/>
                <w:szCs w:val="24"/>
                <w:lang w:val="ru-RU"/>
              </w:rPr>
              <w:t xml:space="preserve"> </w:t>
            </w:r>
            <w:proofErr w:type="spellStart"/>
            <w:r>
              <w:rPr>
                <w:rFonts w:ascii="Times New Roman" w:hAnsi="Times New Roman" w:cs="Times New Roman"/>
                <w:color w:val="000000"/>
                <w:sz w:val="24"/>
                <w:szCs w:val="24"/>
              </w:rPr>
              <w:t>действия</w:t>
            </w:r>
            <w:proofErr w:type="spellEnd"/>
            <w:r w:rsidR="0079013B">
              <w:rPr>
                <w:rFonts w:ascii="Times New Roman" w:hAnsi="Times New Roman" w:cs="Times New Roman"/>
                <w:color w:val="000000"/>
                <w:sz w:val="24"/>
                <w:szCs w:val="24"/>
                <w:lang w:val="ru-RU"/>
              </w:rPr>
              <w:t xml:space="preserve"> </w:t>
            </w:r>
            <w:proofErr w:type="spellStart"/>
            <w:r>
              <w:rPr>
                <w:rFonts w:ascii="Times New Roman" w:hAnsi="Times New Roman" w:cs="Times New Roman"/>
                <w:color w:val="000000"/>
                <w:sz w:val="24"/>
                <w:szCs w:val="24"/>
              </w:rPr>
              <w:t>лицензии</w:t>
            </w:r>
            <w:proofErr w:type="spellEnd"/>
          </w:p>
        </w:tc>
        <w:tc>
          <w:tcPr>
            <w:tcW w:w="143" w:type="dxa"/>
          </w:tcPr>
          <w:p w:rsidR="00991710" w:rsidRDefault="00991710"/>
        </w:tc>
      </w:tr>
      <w:tr w:rsidR="00DC5414" w:rsidTr="0079013B">
        <w:trPr>
          <w:trHeight w:hRule="exact" w:val="818"/>
        </w:trPr>
        <w:tc>
          <w:tcPr>
            <w:tcW w:w="419" w:type="dxa"/>
          </w:tcPr>
          <w:p w:rsidR="00DC5414" w:rsidRDefault="00DC5414" w:rsidP="00DC5414"/>
        </w:tc>
        <w:tc>
          <w:tcPr>
            <w:tcW w:w="1999" w:type="dxa"/>
            <w:tcBorders>
              <w:top w:val="single" w:sz="4" w:space="0" w:color="auto"/>
              <w:left w:val="single" w:sz="4" w:space="0" w:color="auto"/>
              <w:bottom w:val="single" w:sz="4" w:space="0" w:color="auto"/>
              <w:right w:val="single" w:sz="4" w:space="0" w:color="auto"/>
            </w:tcBorders>
            <w:tcMar>
              <w:left w:w="34" w:type="dxa"/>
              <w:right w:w="34" w:type="dxa"/>
            </w:tcMar>
          </w:tcPr>
          <w:p w:rsidR="00DC5414" w:rsidRPr="00D74CA2" w:rsidRDefault="00DC5414" w:rsidP="00DC5414">
            <w:pPr>
              <w:contextualSpacing/>
              <w:rPr>
                <w:rFonts w:ascii="Times New Roman" w:hAnsi="Times New Roman" w:cs="Times New Roman"/>
                <w:sz w:val="24"/>
                <w:szCs w:val="24"/>
              </w:rPr>
            </w:pPr>
            <w:r w:rsidRPr="00D74CA2">
              <w:rPr>
                <w:rFonts w:ascii="Times New Roman" w:hAnsi="Times New Roman" w:cs="Times New Roman"/>
                <w:sz w:val="24"/>
                <w:szCs w:val="24"/>
              </w:rPr>
              <w:t>MS Windows 7</w:t>
            </w:r>
          </w:p>
        </w:tc>
        <w:tc>
          <w:tcPr>
            <w:tcW w:w="3653" w:type="dxa"/>
            <w:tcBorders>
              <w:top w:val="single" w:sz="4" w:space="0" w:color="auto"/>
              <w:left w:val="single" w:sz="4" w:space="0" w:color="auto"/>
              <w:bottom w:val="single" w:sz="4" w:space="0" w:color="auto"/>
              <w:right w:val="single" w:sz="4" w:space="0" w:color="auto"/>
            </w:tcBorders>
            <w:tcMar>
              <w:left w:w="34" w:type="dxa"/>
              <w:right w:w="34" w:type="dxa"/>
            </w:tcMar>
          </w:tcPr>
          <w:p w:rsidR="00DC5414" w:rsidRPr="00D74CA2" w:rsidRDefault="00DC5414" w:rsidP="00DC5414">
            <w:pPr>
              <w:contextualSpacing/>
              <w:rPr>
                <w:rFonts w:ascii="Times New Roman" w:hAnsi="Times New Roman" w:cs="Times New Roman"/>
                <w:sz w:val="24"/>
                <w:szCs w:val="24"/>
              </w:rPr>
            </w:pPr>
            <w:r w:rsidRPr="00D74CA2">
              <w:rPr>
                <w:rFonts w:ascii="Times New Roman" w:hAnsi="Times New Roman" w:cs="Times New Roman"/>
                <w:sz w:val="24"/>
                <w:szCs w:val="24"/>
              </w:rPr>
              <w:t xml:space="preserve">Д-1227 </w:t>
            </w:r>
            <w:proofErr w:type="spellStart"/>
            <w:r w:rsidRPr="00D74CA2">
              <w:rPr>
                <w:rFonts w:ascii="Times New Roman" w:hAnsi="Times New Roman" w:cs="Times New Roman"/>
                <w:sz w:val="24"/>
                <w:szCs w:val="24"/>
              </w:rPr>
              <w:t>от</w:t>
            </w:r>
            <w:proofErr w:type="spellEnd"/>
            <w:r w:rsidRPr="00D74CA2">
              <w:rPr>
                <w:rFonts w:ascii="Times New Roman" w:hAnsi="Times New Roman" w:cs="Times New Roman"/>
                <w:sz w:val="24"/>
                <w:szCs w:val="24"/>
              </w:rPr>
              <w:t xml:space="preserve"> 08.10.2018</w:t>
            </w:r>
          </w:p>
        </w:tc>
        <w:tc>
          <w:tcPr>
            <w:tcW w:w="3074" w:type="dxa"/>
            <w:tcBorders>
              <w:top w:val="single" w:sz="4" w:space="0" w:color="auto"/>
              <w:left w:val="single" w:sz="4" w:space="0" w:color="auto"/>
              <w:bottom w:val="single" w:sz="4" w:space="0" w:color="auto"/>
              <w:right w:val="single" w:sz="4" w:space="0" w:color="auto"/>
            </w:tcBorders>
            <w:tcMar>
              <w:left w:w="34" w:type="dxa"/>
              <w:right w:w="34" w:type="dxa"/>
            </w:tcMar>
          </w:tcPr>
          <w:p w:rsidR="00DC5414" w:rsidRPr="00D74CA2" w:rsidRDefault="00DC5414" w:rsidP="00DC5414">
            <w:pPr>
              <w:contextualSpacing/>
              <w:rPr>
                <w:rFonts w:ascii="Times New Roman" w:hAnsi="Times New Roman" w:cs="Times New Roman"/>
                <w:sz w:val="24"/>
                <w:szCs w:val="24"/>
              </w:rPr>
            </w:pPr>
            <w:r w:rsidRPr="00D74CA2">
              <w:rPr>
                <w:rFonts w:ascii="Times New Roman" w:hAnsi="Times New Roman" w:cs="Times New Roman"/>
                <w:sz w:val="24"/>
                <w:szCs w:val="24"/>
              </w:rPr>
              <w:t>11.10.2021</w:t>
            </w:r>
          </w:p>
        </w:tc>
        <w:tc>
          <w:tcPr>
            <w:tcW w:w="143" w:type="dxa"/>
          </w:tcPr>
          <w:p w:rsidR="00DC5414" w:rsidRDefault="00DC5414" w:rsidP="00DC5414"/>
        </w:tc>
      </w:tr>
      <w:tr w:rsidR="00DC5414" w:rsidTr="0079013B">
        <w:trPr>
          <w:trHeight w:hRule="exact" w:val="826"/>
        </w:trPr>
        <w:tc>
          <w:tcPr>
            <w:tcW w:w="419" w:type="dxa"/>
          </w:tcPr>
          <w:p w:rsidR="00DC5414" w:rsidRDefault="00DC5414" w:rsidP="00DC5414"/>
        </w:tc>
        <w:tc>
          <w:tcPr>
            <w:tcW w:w="1999" w:type="dxa"/>
            <w:tcBorders>
              <w:top w:val="single" w:sz="4" w:space="0" w:color="auto"/>
              <w:left w:val="single" w:sz="4" w:space="0" w:color="auto"/>
              <w:bottom w:val="single" w:sz="4" w:space="0" w:color="auto"/>
              <w:right w:val="single" w:sz="4" w:space="0" w:color="auto"/>
            </w:tcBorders>
            <w:tcMar>
              <w:left w:w="34" w:type="dxa"/>
              <w:right w:w="34" w:type="dxa"/>
            </w:tcMar>
          </w:tcPr>
          <w:p w:rsidR="00DC5414" w:rsidRPr="00D74CA2" w:rsidRDefault="00DC5414" w:rsidP="00DC5414">
            <w:pPr>
              <w:contextualSpacing/>
              <w:rPr>
                <w:rFonts w:ascii="Times New Roman" w:hAnsi="Times New Roman" w:cs="Times New Roman"/>
                <w:sz w:val="24"/>
                <w:szCs w:val="24"/>
              </w:rPr>
            </w:pPr>
            <w:r w:rsidRPr="00D74CA2">
              <w:rPr>
                <w:rFonts w:ascii="Times New Roman" w:hAnsi="Times New Roman" w:cs="Times New Roman"/>
                <w:sz w:val="24"/>
                <w:szCs w:val="24"/>
              </w:rPr>
              <w:t>MS Office 2007</w:t>
            </w:r>
          </w:p>
        </w:tc>
        <w:tc>
          <w:tcPr>
            <w:tcW w:w="3653" w:type="dxa"/>
            <w:tcBorders>
              <w:top w:val="single" w:sz="4" w:space="0" w:color="auto"/>
              <w:left w:val="single" w:sz="4" w:space="0" w:color="auto"/>
              <w:bottom w:val="single" w:sz="4" w:space="0" w:color="auto"/>
              <w:right w:val="single" w:sz="4" w:space="0" w:color="auto"/>
            </w:tcBorders>
            <w:tcMar>
              <w:left w:w="34" w:type="dxa"/>
              <w:right w:w="34" w:type="dxa"/>
            </w:tcMar>
          </w:tcPr>
          <w:p w:rsidR="00DC5414" w:rsidRPr="00D74CA2" w:rsidRDefault="00DC5414" w:rsidP="00DC5414">
            <w:pPr>
              <w:contextualSpacing/>
              <w:rPr>
                <w:rFonts w:ascii="Times New Roman" w:hAnsi="Times New Roman" w:cs="Times New Roman"/>
                <w:sz w:val="24"/>
                <w:szCs w:val="24"/>
              </w:rPr>
            </w:pPr>
            <w:r w:rsidRPr="00D74CA2">
              <w:rPr>
                <w:rFonts w:ascii="Times New Roman" w:hAnsi="Times New Roman" w:cs="Times New Roman"/>
                <w:sz w:val="24"/>
                <w:szCs w:val="24"/>
              </w:rPr>
              <w:t xml:space="preserve">№ 135 </w:t>
            </w:r>
            <w:proofErr w:type="spellStart"/>
            <w:r w:rsidRPr="00D74CA2">
              <w:rPr>
                <w:rFonts w:ascii="Times New Roman" w:hAnsi="Times New Roman" w:cs="Times New Roman"/>
                <w:sz w:val="24"/>
                <w:szCs w:val="24"/>
              </w:rPr>
              <w:t>от</w:t>
            </w:r>
            <w:proofErr w:type="spellEnd"/>
            <w:r w:rsidRPr="00D74CA2">
              <w:rPr>
                <w:rFonts w:ascii="Times New Roman" w:hAnsi="Times New Roman" w:cs="Times New Roman"/>
                <w:sz w:val="24"/>
                <w:szCs w:val="24"/>
              </w:rPr>
              <w:t xml:space="preserve"> 17.09.2007</w:t>
            </w:r>
          </w:p>
        </w:tc>
        <w:tc>
          <w:tcPr>
            <w:tcW w:w="3074" w:type="dxa"/>
            <w:tcBorders>
              <w:top w:val="single" w:sz="4" w:space="0" w:color="auto"/>
              <w:left w:val="single" w:sz="4" w:space="0" w:color="auto"/>
              <w:bottom w:val="single" w:sz="4" w:space="0" w:color="auto"/>
              <w:right w:val="single" w:sz="4" w:space="0" w:color="auto"/>
            </w:tcBorders>
            <w:tcMar>
              <w:left w:w="34" w:type="dxa"/>
              <w:right w:w="34" w:type="dxa"/>
            </w:tcMar>
          </w:tcPr>
          <w:p w:rsidR="00DC5414" w:rsidRPr="00D74CA2" w:rsidRDefault="00DC5414" w:rsidP="00DC5414">
            <w:pPr>
              <w:contextualSpacing/>
              <w:rPr>
                <w:rFonts w:ascii="Times New Roman" w:hAnsi="Times New Roman" w:cs="Times New Roman"/>
                <w:sz w:val="24"/>
                <w:szCs w:val="24"/>
              </w:rPr>
            </w:pPr>
            <w:proofErr w:type="spellStart"/>
            <w:r w:rsidRPr="00D74CA2">
              <w:rPr>
                <w:rFonts w:ascii="Times New Roman" w:hAnsi="Times New Roman" w:cs="Times New Roman"/>
                <w:sz w:val="24"/>
                <w:szCs w:val="24"/>
              </w:rPr>
              <w:t>бессрочно</w:t>
            </w:r>
            <w:proofErr w:type="spellEnd"/>
          </w:p>
        </w:tc>
        <w:tc>
          <w:tcPr>
            <w:tcW w:w="143" w:type="dxa"/>
          </w:tcPr>
          <w:p w:rsidR="00DC5414" w:rsidRDefault="00DC5414" w:rsidP="00DC5414"/>
        </w:tc>
      </w:tr>
      <w:tr w:rsidR="00DC5414" w:rsidTr="0079013B">
        <w:trPr>
          <w:trHeight w:hRule="exact" w:val="555"/>
        </w:trPr>
        <w:tc>
          <w:tcPr>
            <w:tcW w:w="419" w:type="dxa"/>
          </w:tcPr>
          <w:p w:rsidR="00DC5414" w:rsidRDefault="00DC5414" w:rsidP="00DC5414"/>
        </w:tc>
        <w:tc>
          <w:tcPr>
            <w:tcW w:w="1999" w:type="dxa"/>
            <w:tcBorders>
              <w:top w:val="single" w:sz="4" w:space="0" w:color="auto"/>
              <w:left w:val="single" w:sz="4" w:space="0" w:color="auto"/>
              <w:bottom w:val="single" w:sz="4" w:space="0" w:color="auto"/>
              <w:right w:val="single" w:sz="4" w:space="0" w:color="auto"/>
            </w:tcBorders>
            <w:tcMar>
              <w:left w:w="34" w:type="dxa"/>
              <w:right w:w="34" w:type="dxa"/>
            </w:tcMar>
          </w:tcPr>
          <w:p w:rsidR="00DC5414" w:rsidRPr="00D74CA2" w:rsidRDefault="00DC5414" w:rsidP="00DC5414">
            <w:pPr>
              <w:rPr>
                <w:rFonts w:ascii="Times New Roman" w:hAnsi="Times New Roman" w:cs="Times New Roman"/>
                <w:sz w:val="24"/>
                <w:szCs w:val="24"/>
              </w:rPr>
            </w:pPr>
            <w:r w:rsidRPr="00D74CA2">
              <w:rPr>
                <w:rFonts w:ascii="Times New Roman" w:hAnsi="Times New Roman" w:cs="Times New Roman"/>
                <w:sz w:val="24"/>
                <w:szCs w:val="24"/>
              </w:rPr>
              <w:t>FAR Manager</w:t>
            </w:r>
          </w:p>
        </w:tc>
        <w:tc>
          <w:tcPr>
            <w:tcW w:w="3653" w:type="dxa"/>
            <w:tcBorders>
              <w:top w:val="single" w:sz="4" w:space="0" w:color="auto"/>
              <w:left w:val="single" w:sz="4" w:space="0" w:color="auto"/>
              <w:bottom w:val="single" w:sz="4" w:space="0" w:color="auto"/>
              <w:right w:val="single" w:sz="4" w:space="0" w:color="auto"/>
            </w:tcBorders>
            <w:tcMar>
              <w:left w:w="34" w:type="dxa"/>
              <w:right w:w="34" w:type="dxa"/>
            </w:tcMar>
          </w:tcPr>
          <w:p w:rsidR="00DC5414" w:rsidRPr="00D74CA2" w:rsidRDefault="00DC5414" w:rsidP="00DC5414">
            <w:pPr>
              <w:rPr>
                <w:rFonts w:ascii="Times New Roman" w:hAnsi="Times New Roman" w:cs="Times New Roman"/>
                <w:sz w:val="24"/>
                <w:szCs w:val="24"/>
              </w:rPr>
            </w:pPr>
            <w:proofErr w:type="spellStart"/>
            <w:r w:rsidRPr="00D74CA2">
              <w:rPr>
                <w:rFonts w:ascii="Times New Roman" w:hAnsi="Times New Roman" w:cs="Times New Roman"/>
                <w:sz w:val="24"/>
                <w:szCs w:val="24"/>
              </w:rPr>
              <w:t>свободно</w:t>
            </w:r>
            <w:proofErr w:type="spellEnd"/>
            <w:r w:rsidRPr="00D74CA2">
              <w:rPr>
                <w:rFonts w:ascii="Times New Roman" w:hAnsi="Times New Roman" w:cs="Times New Roman"/>
                <w:sz w:val="24"/>
                <w:szCs w:val="24"/>
              </w:rPr>
              <w:t xml:space="preserve"> </w:t>
            </w:r>
            <w:proofErr w:type="spellStart"/>
            <w:r w:rsidRPr="00D74CA2">
              <w:rPr>
                <w:rFonts w:ascii="Times New Roman" w:hAnsi="Times New Roman" w:cs="Times New Roman"/>
                <w:sz w:val="24"/>
                <w:szCs w:val="24"/>
              </w:rPr>
              <w:t>распространяемое</w:t>
            </w:r>
            <w:proofErr w:type="spellEnd"/>
          </w:p>
        </w:tc>
        <w:tc>
          <w:tcPr>
            <w:tcW w:w="3074" w:type="dxa"/>
            <w:tcBorders>
              <w:top w:val="single" w:sz="4" w:space="0" w:color="auto"/>
              <w:left w:val="single" w:sz="4" w:space="0" w:color="auto"/>
              <w:bottom w:val="single" w:sz="4" w:space="0" w:color="auto"/>
              <w:right w:val="single" w:sz="4" w:space="0" w:color="auto"/>
            </w:tcBorders>
            <w:tcMar>
              <w:left w:w="34" w:type="dxa"/>
              <w:right w:w="34" w:type="dxa"/>
            </w:tcMar>
          </w:tcPr>
          <w:p w:rsidR="00DC5414" w:rsidRPr="00D74CA2" w:rsidRDefault="00DC5414" w:rsidP="00DC5414">
            <w:pPr>
              <w:rPr>
                <w:rFonts w:ascii="Times New Roman" w:hAnsi="Times New Roman" w:cs="Times New Roman"/>
                <w:sz w:val="24"/>
                <w:szCs w:val="24"/>
              </w:rPr>
            </w:pPr>
            <w:proofErr w:type="spellStart"/>
            <w:r w:rsidRPr="00D74CA2">
              <w:rPr>
                <w:rFonts w:ascii="Times New Roman" w:hAnsi="Times New Roman" w:cs="Times New Roman"/>
                <w:sz w:val="24"/>
                <w:szCs w:val="24"/>
              </w:rPr>
              <w:t>бессрочно</w:t>
            </w:r>
            <w:proofErr w:type="spellEnd"/>
          </w:p>
        </w:tc>
        <w:tc>
          <w:tcPr>
            <w:tcW w:w="143" w:type="dxa"/>
          </w:tcPr>
          <w:p w:rsidR="00DC5414" w:rsidRDefault="00DC5414" w:rsidP="00DC5414"/>
        </w:tc>
      </w:tr>
      <w:tr w:rsidR="00DC5414" w:rsidTr="0079013B">
        <w:trPr>
          <w:trHeight w:hRule="exact" w:val="555"/>
        </w:trPr>
        <w:tc>
          <w:tcPr>
            <w:tcW w:w="419" w:type="dxa"/>
          </w:tcPr>
          <w:p w:rsidR="00DC5414" w:rsidRDefault="00DC5414" w:rsidP="00DC5414"/>
        </w:tc>
        <w:tc>
          <w:tcPr>
            <w:tcW w:w="1999" w:type="dxa"/>
            <w:tcBorders>
              <w:top w:val="single" w:sz="4" w:space="0" w:color="auto"/>
              <w:left w:val="single" w:sz="4" w:space="0" w:color="auto"/>
              <w:bottom w:val="single" w:sz="4" w:space="0" w:color="auto"/>
              <w:right w:val="single" w:sz="4" w:space="0" w:color="auto"/>
            </w:tcBorders>
            <w:tcMar>
              <w:left w:w="34" w:type="dxa"/>
              <w:right w:w="34" w:type="dxa"/>
            </w:tcMar>
          </w:tcPr>
          <w:p w:rsidR="00DC5414" w:rsidRPr="00D74CA2" w:rsidRDefault="00DC5414" w:rsidP="00DC5414">
            <w:pPr>
              <w:contextualSpacing/>
              <w:rPr>
                <w:rFonts w:ascii="Times New Roman" w:hAnsi="Times New Roman" w:cs="Times New Roman"/>
                <w:sz w:val="24"/>
                <w:szCs w:val="24"/>
              </w:rPr>
            </w:pPr>
            <w:r w:rsidRPr="00D74CA2">
              <w:rPr>
                <w:rFonts w:ascii="Times New Roman" w:hAnsi="Times New Roman" w:cs="Times New Roman"/>
                <w:sz w:val="24"/>
                <w:szCs w:val="24"/>
              </w:rPr>
              <w:t>7Zip</w:t>
            </w:r>
          </w:p>
        </w:tc>
        <w:tc>
          <w:tcPr>
            <w:tcW w:w="3653" w:type="dxa"/>
            <w:tcBorders>
              <w:top w:val="single" w:sz="4" w:space="0" w:color="auto"/>
              <w:left w:val="single" w:sz="4" w:space="0" w:color="auto"/>
              <w:bottom w:val="single" w:sz="4" w:space="0" w:color="auto"/>
              <w:right w:val="single" w:sz="4" w:space="0" w:color="auto"/>
            </w:tcBorders>
            <w:tcMar>
              <w:left w:w="34" w:type="dxa"/>
              <w:right w:w="34" w:type="dxa"/>
            </w:tcMar>
          </w:tcPr>
          <w:p w:rsidR="00DC5414" w:rsidRPr="00D74CA2" w:rsidRDefault="00DC5414" w:rsidP="00DC5414">
            <w:pPr>
              <w:contextualSpacing/>
              <w:rPr>
                <w:rFonts w:ascii="Times New Roman" w:hAnsi="Times New Roman" w:cs="Times New Roman"/>
                <w:sz w:val="24"/>
                <w:szCs w:val="24"/>
              </w:rPr>
            </w:pPr>
            <w:proofErr w:type="spellStart"/>
            <w:r w:rsidRPr="00D74CA2">
              <w:rPr>
                <w:rFonts w:ascii="Times New Roman" w:hAnsi="Times New Roman" w:cs="Times New Roman"/>
                <w:sz w:val="24"/>
                <w:szCs w:val="24"/>
              </w:rPr>
              <w:t>свободно</w:t>
            </w:r>
            <w:proofErr w:type="spellEnd"/>
            <w:r w:rsidRPr="00D74CA2">
              <w:rPr>
                <w:rFonts w:ascii="Times New Roman" w:hAnsi="Times New Roman" w:cs="Times New Roman"/>
                <w:sz w:val="24"/>
                <w:szCs w:val="24"/>
              </w:rPr>
              <w:t xml:space="preserve"> </w:t>
            </w:r>
            <w:proofErr w:type="spellStart"/>
            <w:r w:rsidRPr="00D74CA2">
              <w:rPr>
                <w:rFonts w:ascii="Times New Roman" w:hAnsi="Times New Roman" w:cs="Times New Roman"/>
                <w:sz w:val="24"/>
                <w:szCs w:val="24"/>
              </w:rPr>
              <w:t>распространяемое</w:t>
            </w:r>
            <w:proofErr w:type="spellEnd"/>
          </w:p>
        </w:tc>
        <w:tc>
          <w:tcPr>
            <w:tcW w:w="3074" w:type="dxa"/>
            <w:tcBorders>
              <w:top w:val="single" w:sz="4" w:space="0" w:color="auto"/>
              <w:left w:val="single" w:sz="4" w:space="0" w:color="auto"/>
              <w:bottom w:val="single" w:sz="4" w:space="0" w:color="auto"/>
              <w:right w:val="single" w:sz="4" w:space="0" w:color="auto"/>
            </w:tcBorders>
            <w:tcMar>
              <w:left w:w="34" w:type="dxa"/>
              <w:right w:w="34" w:type="dxa"/>
            </w:tcMar>
          </w:tcPr>
          <w:p w:rsidR="00DC5414" w:rsidRPr="00D74CA2" w:rsidRDefault="00DC5414" w:rsidP="00DC5414">
            <w:pPr>
              <w:contextualSpacing/>
              <w:rPr>
                <w:rFonts w:ascii="Times New Roman" w:hAnsi="Times New Roman" w:cs="Times New Roman"/>
                <w:sz w:val="24"/>
                <w:szCs w:val="24"/>
              </w:rPr>
            </w:pPr>
            <w:proofErr w:type="spellStart"/>
            <w:r w:rsidRPr="00D74CA2">
              <w:rPr>
                <w:rFonts w:ascii="Times New Roman" w:hAnsi="Times New Roman" w:cs="Times New Roman"/>
                <w:sz w:val="24"/>
                <w:szCs w:val="24"/>
              </w:rPr>
              <w:t>бессрочно</w:t>
            </w:r>
            <w:proofErr w:type="spellEnd"/>
          </w:p>
        </w:tc>
        <w:tc>
          <w:tcPr>
            <w:tcW w:w="143" w:type="dxa"/>
          </w:tcPr>
          <w:p w:rsidR="00DC5414" w:rsidRDefault="00DC5414" w:rsidP="00DC5414"/>
        </w:tc>
      </w:tr>
    </w:tbl>
    <w:p w:rsidR="00991710" w:rsidRDefault="00991710">
      <w:pPr>
        <w:rPr>
          <w:sz w:val="0"/>
          <w:szCs w:val="0"/>
        </w:rPr>
      </w:pPr>
    </w:p>
    <w:p w:rsidR="00DC5414" w:rsidRPr="00AE5237" w:rsidRDefault="00DC5414">
      <w:pPr>
        <w:rPr>
          <w:b/>
          <w:sz w:val="0"/>
          <w:szCs w:val="0"/>
          <w:lang w:val="ru-RU"/>
        </w:rPr>
      </w:pPr>
      <w:r w:rsidRPr="00AE5237">
        <w:rPr>
          <w:rFonts w:ascii="Times New Roman" w:hAnsi="Times New Roman" w:cs="Times New Roman"/>
          <w:b/>
          <w:sz w:val="24"/>
          <w:szCs w:val="24"/>
          <w:lang w:val="ru-RU"/>
        </w:rPr>
        <w:t>Профессиональные базы данных и информационные справочные системы</w:t>
      </w:r>
    </w:p>
    <w:p w:rsidR="00DC5414" w:rsidRPr="00AE5237" w:rsidRDefault="00DC5414">
      <w:pPr>
        <w:rPr>
          <w:b/>
          <w:sz w:val="0"/>
          <w:szCs w:val="0"/>
          <w:lang w:val="ru-RU"/>
        </w:rPr>
      </w:pPr>
    </w:p>
    <w:tbl>
      <w:tblPr>
        <w:tblW w:w="9404" w:type="dxa"/>
        <w:tblInd w:w="-136" w:type="dxa"/>
        <w:tblCellMar>
          <w:left w:w="0" w:type="dxa"/>
          <w:right w:w="0" w:type="dxa"/>
        </w:tblCellMar>
        <w:tblLook w:val="04A0"/>
      </w:tblPr>
      <w:tblGrid>
        <w:gridCol w:w="136"/>
        <w:gridCol w:w="4786"/>
        <w:gridCol w:w="4374"/>
        <w:gridCol w:w="108"/>
      </w:tblGrid>
      <w:tr w:rsidR="0082440D" w:rsidRPr="00DC5414" w:rsidTr="0082440D">
        <w:trPr>
          <w:trHeight w:hRule="exact" w:val="270"/>
        </w:trPr>
        <w:tc>
          <w:tcPr>
            <w:tcW w:w="136" w:type="dxa"/>
          </w:tcPr>
          <w:p w:rsidR="0082440D" w:rsidRPr="00DC5414" w:rsidRDefault="0082440D" w:rsidP="008372C7">
            <w:pPr>
              <w:spacing w:after="160" w:line="259" w:lineRule="auto"/>
              <w:rPr>
                <w:rFonts w:eastAsiaTheme="minorHAnsi"/>
                <w:lang w:val="ru-RU"/>
              </w:rPr>
            </w:pPr>
          </w:p>
        </w:tc>
        <w:tc>
          <w:tcPr>
            <w:tcW w:w="4786"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82440D" w:rsidRPr="00DC5414" w:rsidRDefault="0082440D" w:rsidP="008372C7">
            <w:pPr>
              <w:spacing w:after="0" w:line="240" w:lineRule="auto"/>
              <w:jc w:val="center"/>
              <w:rPr>
                <w:rFonts w:eastAsiaTheme="minorHAnsi"/>
                <w:sz w:val="24"/>
                <w:szCs w:val="24"/>
                <w:lang w:val="ru-RU"/>
              </w:rPr>
            </w:pPr>
            <w:r w:rsidRPr="00DC5414">
              <w:rPr>
                <w:rFonts w:ascii="Times New Roman" w:eastAsiaTheme="minorHAnsi" w:hAnsi="Times New Roman" w:cs="Times New Roman"/>
                <w:color w:val="000000"/>
                <w:sz w:val="24"/>
                <w:szCs w:val="24"/>
                <w:lang w:val="ru-RU"/>
              </w:rPr>
              <w:t>Название</w:t>
            </w:r>
            <w:r w:rsidRPr="00DC5414">
              <w:rPr>
                <w:rFonts w:eastAsiaTheme="minorHAnsi"/>
                <w:lang w:val="ru-RU"/>
              </w:rPr>
              <w:t xml:space="preserve"> </w:t>
            </w:r>
            <w:r w:rsidRPr="00DC5414">
              <w:rPr>
                <w:rFonts w:ascii="Times New Roman" w:eastAsiaTheme="minorHAnsi" w:hAnsi="Times New Roman" w:cs="Times New Roman"/>
                <w:color w:val="000000"/>
                <w:sz w:val="24"/>
                <w:szCs w:val="24"/>
                <w:lang w:val="ru-RU"/>
              </w:rPr>
              <w:t>курса</w:t>
            </w:r>
            <w:r w:rsidRPr="00DC5414">
              <w:rPr>
                <w:rFonts w:eastAsiaTheme="minorHAnsi"/>
                <w:lang w:val="ru-RU"/>
              </w:rPr>
              <w:t xml:space="preserve"> </w:t>
            </w:r>
          </w:p>
        </w:tc>
        <w:tc>
          <w:tcPr>
            <w:tcW w:w="4374"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82440D" w:rsidRPr="00DC5414" w:rsidRDefault="0082440D" w:rsidP="008372C7">
            <w:pPr>
              <w:spacing w:after="0" w:line="240" w:lineRule="auto"/>
              <w:jc w:val="center"/>
              <w:rPr>
                <w:rFonts w:eastAsiaTheme="minorHAnsi"/>
                <w:sz w:val="24"/>
                <w:szCs w:val="24"/>
                <w:lang w:val="ru-RU"/>
              </w:rPr>
            </w:pPr>
            <w:r w:rsidRPr="00DC5414">
              <w:rPr>
                <w:rFonts w:ascii="Times New Roman" w:eastAsiaTheme="minorHAnsi" w:hAnsi="Times New Roman" w:cs="Times New Roman"/>
                <w:color w:val="000000"/>
                <w:sz w:val="24"/>
                <w:szCs w:val="24"/>
                <w:lang w:val="ru-RU"/>
              </w:rPr>
              <w:t>Ссылка</w:t>
            </w:r>
            <w:r w:rsidRPr="00DC5414">
              <w:rPr>
                <w:rFonts w:eastAsiaTheme="minorHAnsi"/>
                <w:lang w:val="ru-RU"/>
              </w:rPr>
              <w:t xml:space="preserve"> </w:t>
            </w:r>
          </w:p>
        </w:tc>
        <w:tc>
          <w:tcPr>
            <w:tcW w:w="108" w:type="dxa"/>
          </w:tcPr>
          <w:p w:rsidR="0082440D" w:rsidRPr="00DC5414" w:rsidRDefault="0082440D" w:rsidP="008372C7">
            <w:pPr>
              <w:spacing w:after="160" w:line="259" w:lineRule="auto"/>
              <w:rPr>
                <w:rFonts w:eastAsiaTheme="minorHAnsi"/>
                <w:lang w:val="ru-RU"/>
              </w:rPr>
            </w:pPr>
          </w:p>
        </w:tc>
      </w:tr>
      <w:tr w:rsidR="0082440D" w:rsidRPr="00DC5414" w:rsidTr="0082440D">
        <w:trPr>
          <w:trHeight w:hRule="exact" w:val="14"/>
        </w:trPr>
        <w:tc>
          <w:tcPr>
            <w:tcW w:w="136" w:type="dxa"/>
          </w:tcPr>
          <w:p w:rsidR="0082440D" w:rsidRPr="00DC5414" w:rsidRDefault="0082440D" w:rsidP="008372C7">
            <w:pPr>
              <w:spacing w:after="160" w:line="259" w:lineRule="auto"/>
              <w:rPr>
                <w:rFonts w:eastAsiaTheme="minorHAnsi"/>
                <w:lang w:val="ru-RU"/>
              </w:rPr>
            </w:pPr>
          </w:p>
        </w:tc>
        <w:tc>
          <w:tcPr>
            <w:tcW w:w="478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2440D" w:rsidRPr="00DC5414" w:rsidRDefault="0082440D" w:rsidP="008372C7">
            <w:pPr>
              <w:spacing w:after="0" w:line="240" w:lineRule="auto"/>
              <w:jc w:val="both"/>
              <w:rPr>
                <w:rFonts w:eastAsiaTheme="minorHAnsi"/>
                <w:sz w:val="24"/>
                <w:szCs w:val="24"/>
                <w:lang w:val="ru-RU"/>
              </w:rPr>
            </w:pPr>
            <w:r w:rsidRPr="00DC5414">
              <w:rPr>
                <w:rFonts w:ascii="Times New Roman" w:eastAsiaTheme="minorHAnsi" w:hAnsi="Times New Roman" w:cs="Times New Roman"/>
                <w:color w:val="000000"/>
                <w:sz w:val="24"/>
                <w:szCs w:val="24"/>
                <w:lang w:val="ru-RU"/>
              </w:rPr>
              <w:t>Электронная</w:t>
            </w:r>
            <w:r w:rsidRPr="00DC5414">
              <w:rPr>
                <w:rFonts w:eastAsiaTheme="minorHAnsi"/>
                <w:lang w:val="ru-RU"/>
              </w:rPr>
              <w:t xml:space="preserve"> </w:t>
            </w:r>
            <w:r w:rsidRPr="00DC5414">
              <w:rPr>
                <w:rFonts w:ascii="Times New Roman" w:eastAsiaTheme="minorHAnsi" w:hAnsi="Times New Roman" w:cs="Times New Roman"/>
                <w:color w:val="000000"/>
                <w:sz w:val="24"/>
                <w:szCs w:val="24"/>
                <w:lang w:val="ru-RU"/>
              </w:rPr>
              <w:t>база</w:t>
            </w:r>
            <w:r w:rsidRPr="00DC5414">
              <w:rPr>
                <w:rFonts w:eastAsiaTheme="minorHAnsi"/>
                <w:lang w:val="ru-RU"/>
              </w:rPr>
              <w:t xml:space="preserve"> </w:t>
            </w:r>
            <w:r w:rsidRPr="00DC5414">
              <w:rPr>
                <w:rFonts w:ascii="Times New Roman" w:eastAsiaTheme="minorHAnsi" w:hAnsi="Times New Roman" w:cs="Times New Roman"/>
                <w:color w:val="000000"/>
                <w:sz w:val="24"/>
                <w:szCs w:val="24"/>
                <w:lang w:val="ru-RU"/>
              </w:rPr>
              <w:t>периодических</w:t>
            </w:r>
            <w:r w:rsidRPr="00DC5414">
              <w:rPr>
                <w:rFonts w:eastAsiaTheme="minorHAnsi"/>
                <w:lang w:val="ru-RU"/>
              </w:rPr>
              <w:t xml:space="preserve"> </w:t>
            </w:r>
            <w:r w:rsidRPr="00DC5414">
              <w:rPr>
                <w:rFonts w:ascii="Times New Roman" w:eastAsiaTheme="minorHAnsi" w:hAnsi="Times New Roman" w:cs="Times New Roman"/>
                <w:color w:val="000000"/>
                <w:sz w:val="24"/>
                <w:szCs w:val="24"/>
                <w:lang w:val="ru-RU"/>
              </w:rPr>
              <w:t>изданий</w:t>
            </w:r>
            <w:r w:rsidRPr="00DC5414">
              <w:rPr>
                <w:rFonts w:eastAsiaTheme="minorHAnsi"/>
                <w:lang w:val="ru-RU"/>
              </w:rPr>
              <w:t xml:space="preserve"> </w:t>
            </w:r>
            <w:proofErr w:type="spellStart"/>
            <w:r w:rsidRPr="00DC5414">
              <w:rPr>
                <w:rFonts w:ascii="Times New Roman" w:eastAsiaTheme="minorHAnsi" w:hAnsi="Times New Roman" w:cs="Times New Roman"/>
                <w:color w:val="000000"/>
                <w:sz w:val="24"/>
                <w:szCs w:val="24"/>
                <w:lang w:val="ru-RU"/>
              </w:rPr>
              <w:t>East</w:t>
            </w:r>
            <w:proofErr w:type="spellEnd"/>
            <w:r w:rsidRPr="00DC5414">
              <w:rPr>
                <w:rFonts w:eastAsiaTheme="minorHAnsi"/>
                <w:lang w:val="ru-RU"/>
              </w:rPr>
              <w:t xml:space="preserve"> </w:t>
            </w:r>
            <w:proofErr w:type="spellStart"/>
            <w:r w:rsidRPr="00DC5414">
              <w:rPr>
                <w:rFonts w:ascii="Times New Roman" w:eastAsiaTheme="minorHAnsi" w:hAnsi="Times New Roman" w:cs="Times New Roman"/>
                <w:color w:val="000000"/>
                <w:sz w:val="24"/>
                <w:szCs w:val="24"/>
                <w:lang w:val="ru-RU"/>
              </w:rPr>
              <w:t>View</w:t>
            </w:r>
            <w:proofErr w:type="spellEnd"/>
            <w:r w:rsidRPr="00DC5414">
              <w:rPr>
                <w:rFonts w:eastAsiaTheme="minorHAnsi"/>
                <w:lang w:val="ru-RU"/>
              </w:rPr>
              <w:t xml:space="preserve"> </w:t>
            </w:r>
            <w:proofErr w:type="spellStart"/>
            <w:r w:rsidRPr="00DC5414">
              <w:rPr>
                <w:rFonts w:ascii="Times New Roman" w:eastAsiaTheme="minorHAnsi" w:hAnsi="Times New Roman" w:cs="Times New Roman"/>
                <w:color w:val="000000"/>
                <w:sz w:val="24"/>
                <w:szCs w:val="24"/>
                <w:lang w:val="ru-RU"/>
              </w:rPr>
              <w:t>Information</w:t>
            </w:r>
            <w:proofErr w:type="spellEnd"/>
            <w:r w:rsidRPr="00DC5414">
              <w:rPr>
                <w:rFonts w:eastAsiaTheme="minorHAnsi"/>
                <w:lang w:val="ru-RU"/>
              </w:rPr>
              <w:t xml:space="preserve"> </w:t>
            </w:r>
            <w:proofErr w:type="spellStart"/>
            <w:r w:rsidRPr="00DC5414">
              <w:rPr>
                <w:rFonts w:ascii="Times New Roman" w:eastAsiaTheme="minorHAnsi" w:hAnsi="Times New Roman" w:cs="Times New Roman"/>
                <w:color w:val="000000"/>
                <w:sz w:val="24"/>
                <w:szCs w:val="24"/>
                <w:lang w:val="ru-RU"/>
              </w:rPr>
              <w:t>Services</w:t>
            </w:r>
            <w:proofErr w:type="spellEnd"/>
            <w:r w:rsidRPr="00DC5414">
              <w:rPr>
                <w:rFonts w:ascii="Times New Roman" w:eastAsiaTheme="minorHAnsi" w:hAnsi="Times New Roman" w:cs="Times New Roman"/>
                <w:color w:val="000000"/>
                <w:sz w:val="24"/>
                <w:szCs w:val="24"/>
                <w:lang w:val="ru-RU"/>
              </w:rPr>
              <w:t>,</w:t>
            </w:r>
            <w:r w:rsidRPr="00DC5414">
              <w:rPr>
                <w:rFonts w:eastAsiaTheme="minorHAnsi"/>
                <w:lang w:val="ru-RU"/>
              </w:rPr>
              <w:t xml:space="preserve"> </w:t>
            </w:r>
            <w:r w:rsidRPr="00DC5414">
              <w:rPr>
                <w:rFonts w:ascii="Times New Roman" w:eastAsiaTheme="minorHAnsi" w:hAnsi="Times New Roman" w:cs="Times New Roman"/>
                <w:color w:val="000000"/>
                <w:sz w:val="24"/>
                <w:szCs w:val="24"/>
                <w:lang w:val="ru-RU"/>
              </w:rPr>
              <w:t>ООО</w:t>
            </w:r>
            <w:r w:rsidRPr="00DC5414">
              <w:rPr>
                <w:rFonts w:eastAsiaTheme="minorHAnsi"/>
                <w:lang w:val="ru-RU"/>
              </w:rPr>
              <w:t xml:space="preserve"> </w:t>
            </w:r>
            <w:r w:rsidRPr="00DC5414">
              <w:rPr>
                <w:rFonts w:ascii="Times New Roman" w:eastAsiaTheme="minorHAnsi" w:hAnsi="Times New Roman" w:cs="Times New Roman"/>
                <w:color w:val="000000"/>
                <w:sz w:val="24"/>
                <w:szCs w:val="24"/>
                <w:lang w:val="ru-RU"/>
              </w:rPr>
              <w:t>«ИВИС»</w:t>
            </w:r>
            <w:r w:rsidRPr="00DC5414">
              <w:rPr>
                <w:rFonts w:eastAsiaTheme="minorHAnsi"/>
                <w:lang w:val="ru-RU"/>
              </w:rPr>
              <w:t xml:space="preserve"> </w:t>
            </w:r>
          </w:p>
        </w:tc>
        <w:tc>
          <w:tcPr>
            <w:tcW w:w="43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2440D" w:rsidRPr="00DC5414" w:rsidRDefault="00F712F3" w:rsidP="008372C7">
            <w:pPr>
              <w:spacing w:after="0" w:line="240" w:lineRule="auto"/>
              <w:jc w:val="both"/>
              <w:rPr>
                <w:rFonts w:eastAsiaTheme="minorHAnsi"/>
                <w:sz w:val="24"/>
                <w:szCs w:val="24"/>
                <w:lang w:val="ru-RU"/>
              </w:rPr>
            </w:pPr>
            <w:hyperlink r:id="rId14" w:history="1">
              <w:r w:rsidR="0082440D" w:rsidRPr="004359B6">
                <w:rPr>
                  <w:rStyle w:val="a7"/>
                  <w:rFonts w:ascii="Times New Roman" w:eastAsiaTheme="minorHAnsi" w:hAnsi="Times New Roman" w:cs="Times New Roman"/>
                  <w:sz w:val="24"/>
                  <w:szCs w:val="24"/>
                  <w:lang w:val="ru-RU"/>
                </w:rPr>
                <w:t>https://dlib.eastview.com/</w:t>
              </w:r>
            </w:hyperlink>
            <w:r w:rsidR="0082440D">
              <w:rPr>
                <w:rFonts w:ascii="Times New Roman" w:eastAsiaTheme="minorHAnsi" w:hAnsi="Times New Roman" w:cs="Times New Roman"/>
                <w:color w:val="000000"/>
                <w:sz w:val="24"/>
                <w:szCs w:val="24"/>
                <w:lang w:val="ru-RU"/>
              </w:rPr>
              <w:t xml:space="preserve"> </w:t>
            </w:r>
            <w:r w:rsidR="0082440D" w:rsidRPr="00DC5414">
              <w:rPr>
                <w:rFonts w:eastAsiaTheme="minorHAnsi"/>
                <w:lang w:val="ru-RU"/>
              </w:rPr>
              <w:t xml:space="preserve"> </w:t>
            </w:r>
          </w:p>
        </w:tc>
        <w:tc>
          <w:tcPr>
            <w:tcW w:w="108" w:type="dxa"/>
          </w:tcPr>
          <w:p w:rsidR="0082440D" w:rsidRPr="00DC5414" w:rsidRDefault="0082440D" w:rsidP="008372C7">
            <w:pPr>
              <w:spacing w:after="160" w:line="259" w:lineRule="auto"/>
              <w:rPr>
                <w:rFonts w:eastAsiaTheme="minorHAnsi"/>
                <w:lang w:val="ru-RU"/>
              </w:rPr>
            </w:pPr>
          </w:p>
        </w:tc>
      </w:tr>
      <w:tr w:rsidR="0082440D" w:rsidRPr="00DC5414" w:rsidTr="0082440D">
        <w:trPr>
          <w:trHeight w:hRule="exact" w:val="853"/>
        </w:trPr>
        <w:tc>
          <w:tcPr>
            <w:tcW w:w="136" w:type="dxa"/>
          </w:tcPr>
          <w:p w:rsidR="0082440D" w:rsidRPr="00DC5414" w:rsidRDefault="0082440D" w:rsidP="008372C7">
            <w:pPr>
              <w:spacing w:after="160" w:line="259" w:lineRule="auto"/>
              <w:rPr>
                <w:rFonts w:eastAsiaTheme="minorHAnsi"/>
                <w:lang w:val="ru-RU"/>
              </w:rPr>
            </w:pPr>
          </w:p>
        </w:tc>
        <w:tc>
          <w:tcPr>
            <w:tcW w:w="478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2440D" w:rsidRPr="00DC5414" w:rsidRDefault="0082440D" w:rsidP="008372C7">
            <w:pPr>
              <w:spacing w:after="160" w:line="259" w:lineRule="auto"/>
              <w:rPr>
                <w:rFonts w:eastAsiaTheme="minorHAnsi"/>
                <w:lang w:val="ru-RU"/>
              </w:rPr>
            </w:pPr>
          </w:p>
        </w:tc>
        <w:tc>
          <w:tcPr>
            <w:tcW w:w="43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2440D" w:rsidRPr="00DC5414" w:rsidRDefault="0082440D" w:rsidP="008372C7">
            <w:pPr>
              <w:spacing w:after="160" w:line="259" w:lineRule="auto"/>
              <w:rPr>
                <w:rFonts w:eastAsiaTheme="minorHAnsi"/>
                <w:lang w:val="ru-RU"/>
              </w:rPr>
            </w:pPr>
          </w:p>
        </w:tc>
        <w:tc>
          <w:tcPr>
            <w:tcW w:w="108" w:type="dxa"/>
          </w:tcPr>
          <w:p w:rsidR="0082440D" w:rsidRPr="00DC5414" w:rsidRDefault="0082440D" w:rsidP="008372C7">
            <w:pPr>
              <w:spacing w:after="160" w:line="259" w:lineRule="auto"/>
              <w:rPr>
                <w:rFonts w:eastAsiaTheme="minorHAnsi"/>
                <w:lang w:val="ru-RU"/>
              </w:rPr>
            </w:pPr>
          </w:p>
        </w:tc>
      </w:tr>
      <w:tr w:rsidR="0082440D" w:rsidRPr="00DC5414" w:rsidTr="0082440D">
        <w:trPr>
          <w:trHeight w:hRule="exact" w:val="826"/>
        </w:trPr>
        <w:tc>
          <w:tcPr>
            <w:tcW w:w="136" w:type="dxa"/>
          </w:tcPr>
          <w:p w:rsidR="0082440D" w:rsidRPr="00DC5414" w:rsidRDefault="0082440D" w:rsidP="008372C7">
            <w:pPr>
              <w:spacing w:after="160" w:line="259" w:lineRule="auto"/>
              <w:rPr>
                <w:rFonts w:eastAsiaTheme="minorHAnsi"/>
                <w:lang w:val="ru-RU"/>
              </w:rPr>
            </w:pPr>
          </w:p>
        </w:tc>
        <w:tc>
          <w:tcPr>
            <w:tcW w:w="47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2440D" w:rsidRPr="00DC5414" w:rsidRDefault="0082440D" w:rsidP="008372C7">
            <w:pPr>
              <w:spacing w:after="0" w:line="240" w:lineRule="auto"/>
              <w:jc w:val="both"/>
              <w:rPr>
                <w:rFonts w:eastAsiaTheme="minorHAnsi"/>
                <w:sz w:val="24"/>
                <w:szCs w:val="24"/>
                <w:lang w:val="ru-RU"/>
              </w:rPr>
            </w:pPr>
            <w:r w:rsidRPr="00DC5414">
              <w:rPr>
                <w:rFonts w:ascii="Times New Roman" w:eastAsiaTheme="minorHAnsi" w:hAnsi="Times New Roman" w:cs="Times New Roman"/>
                <w:color w:val="000000"/>
                <w:sz w:val="24"/>
                <w:szCs w:val="24"/>
                <w:lang w:val="ru-RU"/>
              </w:rPr>
              <w:t>Национальная</w:t>
            </w:r>
            <w:r w:rsidRPr="00DC5414">
              <w:rPr>
                <w:rFonts w:eastAsiaTheme="minorHAnsi"/>
                <w:lang w:val="ru-RU"/>
              </w:rPr>
              <w:t xml:space="preserve"> </w:t>
            </w:r>
            <w:r w:rsidRPr="00DC5414">
              <w:rPr>
                <w:rFonts w:ascii="Times New Roman" w:eastAsiaTheme="minorHAnsi" w:hAnsi="Times New Roman" w:cs="Times New Roman"/>
                <w:color w:val="000000"/>
                <w:sz w:val="24"/>
                <w:szCs w:val="24"/>
                <w:lang w:val="ru-RU"/>
              </w:rPr>
              <w:t>информационно-аналитическая</w:t>
            </w:r>
            <w:r w:rsidRPr="00DC5414">
              <w:rPr>
                <w:rFonts w:eastAsiaTheme="minorHAnsi"/>
                <w:lang w:val="ru-RU"/>
              </w:rPr>
              <w:t xml:space="preserve"> </w:t>
            </w:r>
            <w:r w:rsidRPr="00DC5414">
              <w:rPr>
                <w:rFonts w:ascii="Times New Roman" w:eastAsiaTheme="minorHAnsi" w:hAnsi="Times New Roman" w:cs="Times New Roman"/>
                <w:color w:val="000000"/>
                <w:sz w:val="24"/>
                <w:szCs w:val="24"/>
                <w:lang w:val="ru-RU"/>
              </w:rPr>
              <w:t>система</w:t>
            </w:r>
            <w:r w:rsidRPr="00DC5414">
              <w:rPr>
                <w:rFonts w:eastAsiaTheme="minorHAnsi"/>
                <w:lang w:val="ru-RU"/>
              </w:rPr>
              <w:t xml:space="preserve"> </w:t>
            </w:r>
            <w:r w:rsidRPr="00DC5414">
              <w:rPr>
                <w:rFonts w:ascii="Times New Roman" w:eastAsiaTheme="minorHAnsi" w:hAnsi="Times New Roman" w:cs="Times New Roman"/>
                <w:color w:val="000000"/>
                <w:sz w:val="24"/>
                <w:szCs w:val="24"/>
                <w:lang w:val="ru-RU"/>
              </w:rPr>
              <w:t>–</w:t>
            </w:r>
            <w:r w:rsidRPr="00DC5414">
              <w:rPr>
                <w:rFonts w:eastAsiaTheme="minorHAnsi"/>
                <w:lang w:val="ru-RU"/>
              </w:rPr>
              <w:t xml:space="preserve"> </w:t>
            </w:r>
            <w:r w:rsidRPr="00DC5414">
              <w:rPr>
                <w:rFonts w:ascii="Times New Roman" w:eastAsiaTheme="minorHAnsi" w:hAnsi="Times New Roman" w:cs="Times New Roman"/>
                <w:color w:val="000000"/>
                <w:sz w:val="24"/>
                <w:szCs w:val="24"/>
                <w:lang w:val="ru-RU"/>
              </w:rPr>
              <w:t>Российский</w:t>
            </w:r>
            <w:r w:rsidRPr="00DC5414">
              <w:rPr>
                <w:rFonts w:eastAsiaTheme="minorHAnsi"/>
                <w:lang w:val="ru-RU"/>
              </w:rPr>
              <w:t xml:space="preserve"> </w:t>
            </w:r>
            <w:r w:rsidRPr="00DC5414">
              <w:rPr>
                <w:rFonts w:ascii="Times New Roman" w:eastAsiaTheme="minorHAnsi" w:hAnsi="Times New Roman" w:cs="Times New Roman"/>
                <w:color w:val="000000"/>
                <w:sz w:val="24"/>
                <w:szCs w:val="24"/>
                <w:lang w:val="ru-RU"/>
              </w:rPr>
              <w:t>индекс</w:t>
            </w:r>
            <w:r w:rsidRPr="00DC5414">
              <w:rPr>
                <w:rFonts w:eastAsiaTheme="minorHAnsi"/>
                <w:lang w:val="ru-RU"/>
              </w:rPr>
              <w:t xml:space="preserve"> </w:t>
            </w:r>
            <w:r w:rsidRPr="00DC5414">
              <w:rPr>
                <w:rFonts w:ascii="Times New Roman" w:eastAsiaTheme="minorHAnsi" w:hAnsi="Times New Roman" w:cs="Times New Roman"/>
                <w:color w:val="000000"/>
                <w:sz w:val="24"/>
                <w:szCs w:val="24"/>
                <w:lang w:val="ru-RU"/>
              </w:rPr>
              <w:t>научного</w:t>
            </w:r>
            <w:r w:rsidRPr="00DC5414">
              <w:rPr>
                <w:rFonts w:eastAsiaTheme="minorHAnsi"/>
                <w:lang w:val="ru-RU"/>
              </w:rPr>
              <w:t xml:space="preserve"> </w:t>
            </w:r>
            <w:r w:rsidRPr="00DC5414">
              <w:rPr>
                <w:rFonts w:ascii="Times New Roman" w:eastAsiaTheme="minorHAnsi" w:hAnsi="Times New Roman" w:cs="Times New Roman"/>
                <w:color w:val="000000"/>
                <w:sz w:val="24"/>
                <w:szCs w:val="24"/>
                <w:lang w:val="ru-RU"/>
              </w:rPr>
              <w:t>цитирования</w:t>
            </w:r>
            <w:r w:rsidRPr="00DC5414">
              <w:rPr>
                <w:rFonts w:eastAsiaTheme="minorHAnsi"/>
                <w:lang w:val="ru-RU"/>
              </w:rPr>
              <w:t xml:space="preserve"> </w:t>
            </w:r>
            <w:r w:rsidRPr="00DC5414">
              <w:rPr>
                <w:rFonts w:ascii="Times New Roman" w:eastAsiaTheme="minorHAnsi" w:hAnsi="Times New Roman" w:cs="Times New Roman"/>
                <w:color w:val="000000"/>
                <w:sz w:val="24"/>
                <w:szCs w:val="24"/>
                <w:lang w:val="ru-RU"/>
              </w:rPr>
              <w:t>(РИНЦ)</w:t>
            </w:r>
            <w:r w:rsidRPr="00DC5414">
              <w:rPr>
                <w:rFonts w:eastAsiaTheme="minorHAnsi"/>
                <w:lang w:val="ru-RU"/>
              </w:rPr>
              <w:t xml:space="preserve"> </w:t>
            </w:r>
          </w:p>
        </w:tc>
        <w:tc>
          <w:tcPr>
            <w:tcW w:w="43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2440D" w:rsidRPr="00DC5414" w:rsidRDefault="0082440D" w:rsidP="008372C7">
            <w:pPr>
              <w:spacing w:after="0" w:line="240" w:lineRule="auto"/>
              <w:jc w:val="both"/>
              <w:rPr>
                <w:rFonts w:eastAsiaTheme="minorHAnsi"/>
                <w:sz w:val="24"/>
                <w:szCs w:val="24"/>
              </w:rPr>
            </w:pPr>
            <w:r w:rsidRPr="00DC5414">
              <w:rPr>
                <w:rFonts w:ascii="Times New Roman" w:eastAsiaTheme="minorHAnsi" w:hAnsi="Times New Roman" w:cs="Times New Roman"/>
                <w:color w:val="000000"/>
                <w:sz w:val="24"/>
                <w:szCs w:val="24"/>
              </w:rPr>
              <w:t>URL:</w:t>
            </w:r>
            <w:r w:rsidRPr="00DC5414">
              <w:rPr>
                <w:rFonts w:eastAsiaTheme="minorHAnsi"/>
              </w:rPr>
              <w:t xml:space="preserve"> </w:t>
            </w:r>
            <w:hyperlink r:id="rId15" w:history="1">
              <w:r w:rsidRPr="004359B6">
                <w:rPr>
                  <w:rStyle w:val="a7"/>
                  <w:rFonts w:ascii="Times New Roman" w:eastAsiaTheme="minorHAnsi" w:hAnsi="Times New Roman" w:cs="Times New Roman"/>
                  <w:sz w:val="24"/>
                  <w:szCs w:val="24"/>
                </w:rPr>
                <w:t>https://elibrary.ru/project_risc.asp</w:t>
              </w:r>
            </w:hyperlink>
            <w:r w:rsidRPr="005A0D1B">
              <w:rPr>
                <w:rFonts w:ascii="Times New Roman" w:eastAsiaTheme="minorHAnsi" w:hAnsi="Times New Roman" w:cs="Times New Roman"/>
                <w:color w:val="000000"/>
                <w:sz w:val="24"/>
                <w:szCs w:val="24"/>
              </w:rPr>
              <w:t xml:space="preserve"> </w:t>
            </w:r>
            <w:r w:rsidRPr="00DC5414">
              <w:rPr>
                <w:rFonts w:eastAsiaTheme="minorHAnsi"/>
              </w:rPr>
              <w:t xml:space="preserve"> </w:t>
            </w:r>
          </w:p>
        </w:tc>
        <w:tc>
          <w:tcPr>
            <w:tcW w:w="108" w:type="dxa"/>
          </w:tcPr>
          <w:p w:rsidR="0082440D" w:rsidRPr="00DC5414" w:rsidRDefault="0082440D" w:rsidP="008372C7">
            <w:pPr>
              <w:spacing w:after="160" w:line="259" w:lineRule="auto"/>
              <w:rPr>
                <w:rFonts w:eastAsiaTheme="minorHAnsi"/>
              </w:rPr>
            </w:pPr>
          </w:p>
        </w:tc>
      </w:tr>
      <w:tr w:rsidR="0082440D" w:rsidRPr="00DC5414" w:rsidTr="0082440D">
        <w:trPr>
          <w:trHeight w:hRule="exact" w:val="555"/>
        </w:trPr>
        <w:tc>
          <w:tcPr>
            <w:tcW w:w="136" w:type="dxa"/>
          </w:tcPr>
          <w:p w:rsidR="0082440D" w:rsidRPr="00DC5414" w:rsidRDefault="0082440D" w:rsidP="008372C7">
            <w:pPr>
              <w:spacing w:after="160" w:line="259" w:lineRule="auto"/>
              <w:rPr>
                <w:rFonts w:eastAsiaTheme="minorHAnsi"/>
              </w:rPr>
            </w:pPr>
          </w:p>
        </w:tc>
        <w:tc>
          <w:tcPr>
            <w:tcW w:w="47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2440D" w:rsidRPr="00DC5414" w:rsidRDefault="0082440D" w:rsidP="008372C7">
            <w:pPr>
              <w:spacing w:after="0" w:line="240" w:lineRule="auto"/>
              <w:jc w:val="both"/>
              <w:rPr>
                <w:rFonts w:eastAsiaTheme="minorHAnsi"/>
                <w:sz w:val="24"/>
                <w:szCs w:val="24"/>
                <w:lang w:val="ru-RU"/>
              </w:rPr>
            </w:pPr>
            <w:r w:rsidRPr="00DC5414">
              <w:rPr>
                <w:rFonts w:ascii="Times New Roman" w:eastAsiaTheme="minorHAnsi" w:hAnsi="Times New Roman" w:cs="Times New Roman"/>
                <w:color w:val="000000"/>
                <w:sz w:val="24"/>
                <w:szCs w:val="24"/>
                <w:lang w:val="ru-RU"/>
              </w:rPr>
              <w:t>Поисковая</w:t>
            </w:r>
            <w:r w:rsidRPr="00DC5414">
              <w:rPr>
                <w:rFonts w:eastAsiaTheme="minorHAnsi"/>
                <w:lang w:val="ru-RU"/>
              </w:rPr>
              <w:t xml:space="preserve"> </w:t>
            </w:r>
            <w:r w:rsidRPr="00DC5414">
              <w:rPr>
                <w:rFonts w:ascii="Times New Roman" w:eastAsiaTheme="minorHAnsi" w:hAnsi="Times New Roman" w:cs="Times New Roman"/>
                <w:color w:val="000000"/>
                <w:sz w:val="24"/>
                <w:szCs w:val="24"/>
                <w:lang w:val="ru-RU"/>
              </w:rPr>
              <w:t>система</w:t>
            </w:r>
            <w:r w:rsidRPr="00DC5414">
              <w:rPr>
                <w:rFonts w:eastAsiaTheme="minorHAnsi"/>
                <w:lang w:val="ru-RU"/>
              </w:rPr>
              <w:t xml:space="preserve"> </w:t>
            </w:r>
            <w:r w:rsidRPr="00DC5414">
              <w:rPr>
                <w:rFonts w:ascii="Times New Roman" w:eastAsiaTheme="minorHAnsi" w:hAnsi="Times New Roman" w:cs="Times New Roman"/>
                <w:color w:val="000000"/>
                <w:sz w:val="24"/>
                <w:szCs w:val="24"/>
                <w:lang w:val="ru-RU"/>
              </w:rPr>
              <w:t>Академия</w:t>
            </w:r>
            <w:r w:rsidRPr="00DC5414">
              <w:rPr>
                <w:rFonts w:eastAsiaTheme="minorHAnsi"/>
                <w:lang w:val="ru-RU"/>
              </w:rPr>
              <w:t xml:space="preserve"> </w:t>
            </w:r>
            <w:proofErr w:type="spellStart"/>
            <w:r w:rsidRPr="00DC5414">
              <w:rPr>
                <w:rFonts w:ascii="Times New Roman" w:eastAsiaTheme="minorHAnsi" w:hAnsi="Times New Roman" w:cs="Times New Roman"/>
                <w:color w:val="000000"/>
                <w:sz w:val="24"/>
                <w:szCs w:val="24"/>
                <w:lang w:val="ru-RU"/>
              </w:rPr>
              <w:t>Google</w:t>
            </w:r>
            <w:proofErr w:type="spellEnd"/>
            <w:r w:rsidRPr="00DC5414">
              <w:rPr>
                <w:rFonts w:eastAsiaTheme="minorHAnsi"/>
                <w:lang w:val="ru-RU"/>
              </w:rPr>
              <w:t xml:space="preserve"> </w:t>
            </w:r>
            <w:r w:rsidRPr="00DC5414">
              <w:rPr>
                <w:rFonts w:ascii="Times New Roman" w:eastAsiaTheme="minorHAnsi" w:hAnsi="Times New Roman" w:cs="Times New Roman"/>
                <w:color w:val="000000"/>
                <w:sz w:val="24"/>
                <w:szCs w:val="24"/>
                <w:lang w:val="ru-RU"/>
              </w:rPr>
              <w:t>(</w:t>
            </w:r>
            <w:proofErr w:type="spellStart"/>
            <w:r w:rsidRPr="00DC5414">
              <w:rPr>
                <w:rFonts w:ascii="Times New Roman" w:eastAsiaTheme="minorHAnsi" w:hAnsi="Times New Roman" w:cs="Times New Roman"/>
                <w:color w:val="000000"/>
                <w:sz w:val="24"/>
                <w:szCs w:val="24"/>
                <w:lang w:val="ru-RU"/>
              </w:rPr>
              <w:t>Google</w:t>
            </w:r>
            <w:proofErr w:type="spellEnd"/>
            <w:r w:rsidRPr="00DC5414">
              <w:rPr>
                <w:rFonts w:eastAsiaTheme="minorHAnsi"/>
                <w:lang w:val="ru-RU"/>
              </w:rPr>
              <w:t xml:space="preserve"> </w:t>
            </w:r>
            <w:proofErr w:type="spellStart"/>
            <w:r w:rsidRPr="00DC5414">
              <w:rPr>
                <w:rFonts w:ascii="Times New Roman" w:eastAsiaTheme="minorHAnsi" w:hAnsi="Times New Roman" w:cs="Times New Roman"/>
                <w:color w:val="000000"/>
                <w:sz w:val="24"/>
                <w:szCs w:val="24"/>
                <w:lang w:val="ru-RU"/>
              </w:rPr>
              <w:t>Scholar</w:t>
            </w:r>
            <w:proofErr w:type="spellEnd"/>
            <w:r w:rsidRPr="00DC5414">
              <w:rPr>
                <w:rFonts w:ascii="Times New Roman" w:eastAsiaTheme="minorHAnsi" w:hAnsi="Times New Roman" w:cs="Times New Roman"/>
                <w:color w:val="000000"/>
                <w:sz w:val="24"/>
                <w:szCs w:val="24"/>
                <w:lang w:val="ru-RU"/>
              </w:rPr>
              <w:t>)</w:t>
            </w:r>
            <w:r w:rsidRPr="00DC5414">
              <w:rPr>
                <w:rFonts w:eastAsiaTheme="minorHAnsi"/>
                <w:lang w:val="ru-RU"/>
              </w:rPr>
              <w:t xml:space="preserve"> </w:t>
            </w:r>
          </w:p>
        </w:tc>
        <w:tc>
          <w:tcPr>
            <w:tcW w:w="43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2440D" w:rsidRPr="00DC5414" w:rsidRDefault="0082440D" w:rsidP="008372C7">
            <w:pPr>
              <w:spacing w:after="0" w:line="240" w:lineRule="auto"/>
              <w:jc w:val="both"/>
              <w:rPr>
                <w:rFonts w:eastAsiaTheme="minorHAnsi"/>
                <w:sz w:val="24"/>
                <w:szCs w:val="24"/>
              </w:rPr>
            </w:pPr>
            <w:r w:rsidRPr="00DC5414">
              <w:rPr>
                <w:rFonts w:ascii="Times New Roman" w:eastAsiaTheme="minorHAnsi" w:hAnsi="Times New Roman" w:cs="Times New Roman"/>
                <w:color w:val="000000"/>
                <w:sz w:val="24"/>
                <w:szCs w:val="24"/>
              </w:rPr>
              <w:t>URL:</w:t>
            </w:r>
            <w:r w:rsidRPr="00DC5414">
              <w:rPr>
                <w:rFonts w:eastAsiaTheme="minorHAnsi"/>
              </w:rPr>
              <w:t xml:space="preserve"> </w:t>
            </w:r>
            <w:hyperlink r:id="rId16" w:history="1">
              <w:r w:rsidRPr="004359B6">
                <w:rPr>
                  <w:rStyle w:val="a7"/>
                  <w:rFonts w:ascii="Times New Roman" w:eastAsiaTheme="minorHAnsi" w:hAnsi="Times New Roman" w:cs="Times New Roman"/>
                  <w:sz w:val="24"/>
                  <w:szCs w:val="24"/>
                </w:rPr>
                <w:t>https://scholar.google.ru/</w:t>
              </w:r>
            </w:hyperlink>
            <w:r w:rsidRPr="005A0D1B">
              <w:rPr>
                <w:rFonts w:ascii="Times New Roman" w:eastAsiaTheme="minorHAnsi" w:hAnsi="Times New Roman" w:cs="Times New Roman"/>
                <w:color w:val="000000"/>
                <w:sz w:val="24"/>
                <w:szCs w:val="24"/>
              </w:rPr>
              <w:t xml:space="preserve"> </w:t>
            </w:r>
            <w:r w:rsidRPr="00DC5414">
              <w:rPr>
                <w:rFonts w:eastAsiaTheme="minorHAnsi"/>
              </w:rPr>
              <w:t xml:space="preserve"> </w:t>
            </w:r>
          </w:p>
        </w:tc>
        <w:tc>
          <w:tcPr>
            <w:tcW w:w="108" w:type="dxa"/>
          </w:tcPr>
          <w:p w:rsidR="0082440D" w:rsidRPr="00DC5414" w:rsidRDefault="0082440D" w:rsidP="008372C7">
            <w:pPr>
              <w:spacing w:after="160" w:line="259" w:lineRule="auto"/>
              <w:rPr>
                <w:rFonts w:eastAsiaTheme="minorHAnsi"/>
              </w:rPr>
            </w:pPr>
          </w:p>
        </w:tc>
      </w:tr>
      <w:tr w:rsidR="0082440D" w:rsidRPr="00DC5414" w:rsidTr="0082440D">
        <w:trPr>
          <w:trHeight w:hRule="exact" w:val="555"/>
        </w:trPr>
        <w:tc>
          <w:tcPr>
            <w:tcW w:w="136" w:type="dxa"/>
          </w:tcPr>
          <w:p w:rsidR="0082440D" w:rsidRPr="00DC5414" w:rsidRDefault="0082440D" w:rsidP="008372C7">
            <w:pPr>
              <w:spacing w:after="160" w:line="259" w:lineRule="auto"/>
              <w:rPr>
                <w:rFonts w:eastAsiaTheme="minorHAnsi"/>
              </w:rPr>
            </w:pPr>
          </w:p>
        </w:tc>
        <w:tc>
          <w:tcPr>
            <w:tcW w:w="47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2440D" w:rsidRPr="00DC5414" w:rsidRDefault="0082440D" w:rsidP="008372C7">
            <w:pPr>
              <w:spacing w:after="0" w:line="240" w:lineRule="auto"/>
              <w:jc w:val="both"/>
              <w:rPr>
                <w:rFonts w:eastAsiaTheme="minorHAnsi"/>
                <w:sz w:val="24"/>
                <w:szCs w:val="24"/>
                <w:lang w:val="ru-RU"/>
              </w:rPr>
            </w:pPr>
            <w:r w:rsidRPr="00DC5414">
              <w:rPr>
                <w:rFonts w:ascii="Times New Roman" w:eastAsiaTheme="minorHAnsi" w:hAnsi="Times New Roman" w:cs="Times New Roman"/>
                <w:color w:val="000000"/>
                <w:sz w:val="24"/>
                <w:szCs w:val="24"/>
                <w:lang w:val="ru-RU"/>
              </w:rPr>
              <w:t>Информационная</w:t>
            </w:r>
            <w:r w:rsidRPr="00DC5414">
              <w:rPr>
                <w:rFonts w:eastAsiaTheme="minorHAnsi"/>
                <w:lang w:val="ru-RU"/>
              </w:rPr>
              <w:t xml:space="preserve"> </w:t>
            </w:r>
            <w:r w:rsidRPr="00DC5414">
              <w:rPr>
                <w:rFonts w:ascii="Times New Roman" w:eastAsiaTheme="minorHAnsi" w:hAnsi="Times New Roman" w:cs="Times New Roman"/>
                <w:color w:val="000000"/>
                <w:sz w:val="24"/>
                <w:szCs w:val="24"/>
                <w:lang w:val="ru-RU"/>
              </w:rPr>
              <w:t>система</w:t>
            </w:r>
            <w:r w:rsidRPr="00DC5414">
              <w:rPr>
                <w:rFonts w:eastAsiaTheme="minorHAnsi"/>
                <w:lang w:val="ru-RU"/>
              </w:rPr>
              <w:t xml:space="preserve"> </w:t>
            </w:r>
            <w:r w:rsidRPr="00DC5414">
              <w:rPr>
                <w:rFonts w:ascii="Times New Roman" w:eastAsiaTheme="minorHAnsi" w:hAnsi="Times New Roman" w:cs="Times New Roman"/>
                <w:color w:val="000000"/>
                <w:sz w:val="24"/>
                <w:szCs w:val="24"/>
                <w:lang w:val="ru-RU"/>
              </w:rPr>
              <w:t>-</w:t>
            </w:r>
            <w:r w:rsidRPr="00DC5414">
              <w:rPr>
                <w:rFonts w:eastAsiaTheme="minorHAnsi"/>
                <w:lang w:val="ru-RU"/>
              </w:rPr>
              <w:t xml:space="preserve"> </w:t>
            </w:r>
            <w:r w:rsidRPr="00DC5414">
              <w:rPr>
                <w:rFonts w:ascii="Times New Roman" w:eastAsiaTheme="minorHAnsi" w:hAnsi="Times New Roman" w:cs="Times New Roman"/>
                <w:color w:val="000000"/>
                <w:sz w:val="24"/>
                <w:szCs w:val="24"/>
                <w:lang w:val="ru-RU"/>
              </w:rPr>
              <w:t>Единое</w:t>
            </w:r>
            <w:r w:rsidRPr="00DC5414">
              <w:rPr>
                <w:rFonts w:eastAsiaTheme="minorHAnsi"/>
                <w:lang w:val="ru-RU"/>
              </w:rPr>
              <w:t xml:space="preserve"> </w:t>
            </w:r>
            <w:r w:rsidRPr="00DC5414">
              <w:rPr>
                <w:rFonts w:ascii="Times New Roman" w:eastAsiaTheme="minorHAnsi" w:hAnsi="Times New Roman" w:cs="Times New Roman"/>
                <w:color w:val="000000"/>
                <w:sz w:val="24"/>
                <w:szCs w:val="24"/>
                <w:lang w:val="ru-RU"/>
              </w:rPr>
              <w:t>окно</w:t>
            </w:r>
            <w:r w:rsidRPr="00DC5414">
              <w:rPr>
                <w:rFonts w:eastAsiaTheme="minorHAnsi"/>
                <w:lang w:val="ru-RU"/>
              </w:rPr>
              <w:t xml:space="preserve"> </w:t>
            </w:r>
            <w:r w:rsidRPr="00DC5414">
              <w:rPr>
                <w:rFonts w:ascii="Times New Roman" w:eastAsiaTheme="minorHAnsi" w:hAnsi="Times New Roman" w:cs="Times New Roman"/>
                <w:color w:val="000000"/>
                <w:sz w:val="24"/>
                <w:szCs w:val="24"/>
                <w:lang w:val="ru-RU"/>
              </w:rPr>
              <w:t>доступа</w:t>
            </w:r>
            <w:r w:rsidRPr="00DC5414">
              <w:rPr>
                <w:rFonts w:eastAsiaTheme="minorHAnsi"/>
                <w:lang w:val="ru-RU"/>
              </w:rPr>
              <w:t xml:space="preserve"> </w:t>
            </w:r>
            <w:r w:rsidRPr="00DC5414">
              <w:rPr>
                <w:rFonts w:ascii="Times New Roman" w:eastAsiaTheme="minorHAnsi" w:hAnsi="Times New Roman" w:cs="Times New Roman"/>
                <w:color w:val="000000"/>
                <w:sz w:val="24"/>
                <w:szCs w:val="24"/>
                <w:lang w:val="ru-RU"/>
              </w:rPr>
              <w:t>к</w:t>
            </w:r>
            <w:r w:rsidRPr="00DC5414">
              <w:rPr>
                <w:rFonts w:eastAsiaTheme="minorHAnsi"/>
                <w:lang w:val="ru-RU"/>
              </w:rPr>
              <w:t xml:space="preserve"> </w:t>
            </w:r>
            <w:r w:rsidRPr="00DC5414">
              <w:rPr>
                <w:rFonts w:ascii="Times New Roman" w:eastAsiaTheme="minorHAnsi" w:hAnsi="Times New Roman" w:cs="Times New Roman"/>
                <w:color w:val="000000"/>
                <w:sz w:val="24"/>
                <w:szCs w:val="24"/>
                <w:lang w:val="ru-RU"/>
              </w:rPr>
              <w:t>информационным</w:t>
            </w:r>
            <w:r w:rsidRPr="00DC5414">
              <w:rPr>
                <w:rFonts w:eastAsiaTheme="minorHAnsi"/>
                <w:lang w:val="ru-RU"/>
              </w:rPr>
              <w:t xml:space="preserve"> </w:t>
            </w:r>
            <w:r w:rsidRPr="00DC5414">
              <w:rPr>
                <w:rFonts w:ascii="Times New Roman" w:eastAsiaTheme="minorHAnsi" w:hAnsi="Times New Roman" w:cs="Times New Roman"/>
                <w:color w:val="000000"/>
                <w:sz w:val="24"/>
                <w:szCs w:val="24"/>
                <w:lang w:val="ru-RU"/>
              </w:rPr>
              <w:t>ресурсам</w:t>
            </w:r>
            <w:r w:rsidRPr="00DC5414">
              <w:rPr>
                <w:rFonts w:eastAsiaTheme="minorHAnsi"/>
                <w:lang w:val="ru-RU"/>
              </w:rPr>
              <w:t xml:space="preserve"> </w:t>
            </w:r>
          </w:p>
        </w:tc>
        <w:tc>
          <w:tcPr>
            <w:tcW w:w="43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2440D" w:rsidRPr="00DC5414" w:rsidRDefault="0082440D" w:rsidP="008372C7">
            <w:pPr>
              <w:spacing w:after="0" w:line="240" w:lineRule="auto"/>
              <w:jc w:val="both"/>
              <w:rPr>
                <w:rFonts w:eastAsiaTheme="minorHAnsi"/>
                <w:sz w:val="24"/>
                <w:szCs w:val="24"/>
              </w:rPr>
            </w:pPr>
            <w:r w:rsidRPr="00DC5414">
              <w:rPr>
                <w:rFonts w:ascii="Times New Roman" w:eastAsiaTheme="minorHAnsi" w:hAnsi="Times New Roman" w:cs="Times New Roman"/>
                <w:color w:val="000000"/>
                <w:sz w:val="24"/>
                <w:szCs w:val="24"/>
              </w:rPr>
              <w:t>URL:</w:t>
            </w:r>
            <w:r w:rsidRPr="00DC5414">
              <w:rPr>
                <w:rFonts w:eastAsiaTheme="minorHAnsi"/>
              </w:rPr>
              <w:t xml:space="preserve"> </w:t>
            </w:r>
            <w:hyperlink r:id="rId17" w:history="1">
              <w:r w:rsidRPr="004359B6">
                <w:rPr>
                  <w:rStyle w:val="a7"/>
                  <w:rFonts w:ascii="Times New Roman" w:eastAsiaTheme="minorHAnsi" w:hAnsi="Times New Roman" w:cs="Times New Roman"/>
                  <w:sz w:val="24"/>
                  <w:szCs w:val="24"/>
                </w:rPr>
                <w:t>http://window.edu.ru/</w:t>
              </w:r>
            </w:hyperlink>
            <w:r w:rsidRPr="005A0D1B">
              <w:rPr>
                <w:rFonts w:ascii="Times New Roman" w:eastAsiaTheme="minorHAnsi" w:hAnsi="Times New Roman" w:cs="Times New Roman"/>
                <w:color w:val="000000"/>
                <w:sz w:val="24"/>
                <w:szCs w:val="24"/>
              </w:rPr>
              <w:t xml:space="preserve"> </w:t>
            </w:r>
            <w:r w:rsidRPr="00DC5414">
              <w:rPr>
                <w:rFonts w:eastAsiaTheme="minorHAnsi"/>
              </w:rPr>
              <w:t xml:space="preserve"> </w:t>
            </w:r>
          </w:p>
        </w:tc>
        <w:tc>
          <w:tcPr>
            <w:tcW w:w="108" w:type="dxa"/>
          </w:tcPr>
          <w:p w:rsidR="0082440D" w:rsidRPr="00DC5414" w:rsidRDefault="0082440D" w:rsidP="008372C7">
            <w:pPr>
              <w:spacing w:after="160" w:line="259" w:lineRule="auto"/>
              <w:rPr>
                <w:rFonts w:eastAsiaTheme="minorHAnsi"/>
              </w:rPr>
            </w:pPr>
          </w:p>
        </w:tc>
      </w:tr>
      <w:tr w:rsidR="0082440D" w:rsidRPr="00CB72A7" w:rsidTr="0082440D">
        <w:trPr>
          <w:trHeight w:hRule="exact" w:val="555"/>
        </w:trPr>
        <w:tc>
          <w:tcPr>
            <w:tcW w:w="136" w:type="dxa"/>
          </w:tcPr>
          <w:p w:rsidR="0082440D" w:rsidRPr="00DC5414" w:rsidRDefault="0082440D" w:rsidP="008372C7">
            <w:pPr>
              <w:spacing w:after="160" w:line="259" w:lineRule="auto"/>
              <w:rPr>
                <w:rFonts w:eastAsiaTheme="minorHAnsi"/>
              </w:rPr>
            </w:pPr>
          </w:p>
        </w:tc>
        <w:tc>
          <w:tcPr>
            <w:tcW w:w="47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2440D" w:rsidRPr="00DC5414" w:rsidRDefault="0082440D" w:rsidP="008372C7">
            <w:pPr>
              <w:spacing w:after="0" w:line="240" w:lineRule="auto"/>
              <w:jc w:val="both"/>
              <w:rPr>
                <w:rFonts w:eastAsiaTheme="minorHAnsi"/>
                <w:sz w:val="24"/>
                <w:szCs w:val="24"/>
                <w:lang w:val="ru-RU"/>
              </w:rPr>
            </w:pPr>
            <w:r w:rsidRPr="00DC5414">
              <w:rPr>
                <w:rFonts w:ascii="Times New Roman" w:eastAsiaTheme="minorHAnsi" w:hAnsi="Times New Roman" w:cs="Times New Roman"/>
                <w:color w:val="000000"/>
                <w:sz w:val="24"/>
                <w:szCs w:val="24"/>
                <w:lang w:val="ru-RU"/>
              </w:rPr>
              <w:t>Российская</w:t>
            </w:r>
            <w:r w:rsidRPr="00DC5414">
              <w:rPr>
                <w:rFonts w:eastAsiaTheme="minorHAnsi"/>
                <w:lang w:val="ru-RU"/>
              </w:rPr>
              <w:t xml:space="preserve"> </w:t>
            </w:r>
            <w:r w:rsidRPr="00DC5414">
              <w:rPr>
                <w:rFonts w:ascii="Times New Roman" w:eastAsiaTheme="minorHAnsi" w:hAnsi="Times New Roman" w:cs="Times New Roman"/>
                <w:color w:val="000000"/>
                <w:sz w:val="24"/>
                <w:szCs w:val="24"/>
                <w:lang w:val="ru-RU"/>
              </w:rPr>
              <w:t>Государственная</w:t>
            </w:r>
            <w:r w:rsidRPr="00DC5414">
              <w:rPr>
                <w:rFonts w:eastAsiaTheme="minorHAnsi"/>
                <w:lang w:val="ru-RU"/>
              </w:rPr>
              <w:t xml:space="preserve"> </w:t>
            </w:r>
            <w:r w:rsidRPr="00DC5414">
              <w:rPr>
                <w:rFonts w:ascii="Times New Roman" w:eastAsiaTheme="minorHAnsi" w:hAnsi="Times New Roman" w:cs="Times New Roman"/>
                <w:color w:val="000000"/>
                <w:sz w:val="24"/>
                <w:szCs w:val="24"/>
                <w:lang w:val="ru-RU"/>
              </w:rPr>
              <w:t>библиотека.</w:t>
            </w:r>
            <w:r w:rsidRPr="00DC5414">
              <w:rPr>
                <w:rFonts w:eastAsiaTheme="minorHAnsi"/>
                <w:lang w:val="ru-RU"/>
              </w:rPr>
              <w:t xml:space="preserve"> </w:t>
            </w:r>
            <w:r w:rsidRPr="00DC5414">
              <w:rPr>
                <w:rFonts w:ascii="Times New Roman" w:eastAsiaTheme="minorHAnsi" w:hAnsi="Times New Roman" w:cs="Times New Roman"/>
                <w:color w:val="000000"/>
                <w:sz w:val="24"/>
                <w:szCs w:val="24"/>
                <w:lang w:val="ru-RU"/>
              </w:rPr>
              <w:t>Каталоги</w:t>
            </w:r>
            <w:r w:rsidRPr="00DC5414">
              <w:rPr>
                <w:rFonts w:eastAsiaTheme="minorHAnsi"/>
                <w:lang w:val="ru-RU"/>
              </w:rPr>
              <w:t xml:space="preserve"> </w:t>
            </w:r>
          </w:p>
        </w:tc>
        <w:tc>
          <w:tcPr>
            <w:tcW w:w="43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2440D" w:rsidRPr="00DC5414" w:rsidRDefault="00F712F3" w:rsidP="008372C7">
            <w:pPr>
              <w:spacing w:after="0" w:line="240" w:lineRule="auto"/>
              <w:jc w:val="both"/>
              <w:rPr>
                <w:rFonts w:eastAsiaTheme="minorHAnsi"/>
                <w:sz w:val="24"/>
                <w:szCs w:val="24"/>
                <w:lang w:val="ru-RU"/>
              </w:rPr>
            </w:pPr>
            <w:hyperlink r:id="rId18" w:history="1">
              <w:r w:rsidR="0082440D" w:rsidRPr="004359B6">
                <w:rPr>
                  <w:rStyle w:val="a7"/>
                  <w:rFonts w:ascii="Times New Roman" w:eastAsiaTheme="minorHAnsi" w:hAnsi="Times New Roman" w:cs="Times New Roman"/>
                  <w:sz w:val="24"/>
                  <w:szCs w:val="24"/>
                  <w:lang w:val="ru-RU"/>
                </w:rPr>
                <w:t>https://www.rsl.ru/ru/4readers/catalogues/</w:t>
              </w:r>
            </w:hyperlink>
            <w:r w:rsidR="0082440D">
              <w:rPr>
                <w:rFonts w:ascii="Times New Roman" w:eastAsiaTheme="minorHAnsi" w:hAnsi="Times New Roman" w:cs="Times New Roman"/>
                <w:color w:val="000000"/>
                <w:sz w:val="24"/>
                <w:szCs w:val="24"/>
                <w:lang w:val="ru-RU"/>
              </w:rPr>
              <w:t xml:space="preserve"> </w:t>
            </w:r>
            <w:r w:rsidR="0082440D" w:rsidRPr="00DC5414">
              <w:rPr>
                <w:rFonts w:eastAsiaTheme="minorHAnsi"/>
                <w:lang w:val="ru-RU"/>
              </w:rPr>
              <w:t xml:space="preserve"> </w:t>
            </w:r>
          </w:p>
        </w:tc>
        <w:tc>
          <w:tcPr>
            <w:tcW w:w="108" w:type="dxa"/>
          </w:tcPr>
          <w:p w:rsidR="0082440D" w:rsidRPr="00DC5414" w:rsidRDefault="0082440D" w:rsidP="008372C7">
            <w:pPr>
              <w:spacing w:after="160" w:line="259" w:lineRule="auto"/>
              <w:rPr>
                <w:rFonts w:eastAsiaTheme="minorHAnsi"/>
                <w:lang w:val="ru-RU"/>
              </w:rPr>
            </w:pPr>
          </w:p>
        </w:tc>
      </w:tr>
      <w:tr w:rsidR="0082440D" w:rsidRPr="00CB72A7" w:rsidTr="0082440D">
        <w:trPr>
          <w:trHeight w:hRule="exact" w:val="555"/>
        </w:trPr>
        <w:tc>
          <w:tcPr>
            <w:tcW w:w="136" w:type="dxa"/>
          </w:tcPr>
          <w:p w:rsidR="0082440D" w:rsidRPr="00DC5414" w:rsidRDefault="0082440D" w:rsidP="008372C7">
            <w:pPr>
              <w:spacing w:after="160" w:line="259" w:lineRule="auto"/>
              <w:rPr>
                <w:rFonts w:eastAsiaTheme="minorHAnsi"/>
                <w:lang w:val="ru-RU"/>
              </w:rPr>
            </w:pPr>
          </w:p>
        </w:tc>
        <w:tc>
          <w:tcPr>
            <w:tcW w:w="47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2440D" w:rsidRPr="00DC5414" w:rsidRDefault="0082440D" w:rsidP="008372C7">
            <w:pPr>
              <w:spacing w:after="0" w:line="240" w:lineRule="auto"/>
              <w:jc w:val="both"/>
              <w:rPr>
                <w:rFonts w:eastAsiaTheme="minorHAnsi"/>
                <w:sz w:val="24"/>
                <w:szCs w:val="24"/>
                <w:lang w:val="ru-RU"/>
              </w:rPr>
            </w:pPr>
            <w:r w:rsidRPr="00DC5414">
              <w:rPr>
                <w:rFonts w:ascii="Times New Roman" w:eastAsiaTheme="minorHAnsi" w:hAnsi="Times New Roman" w:cs="Times New Roman"/>
                <w:color w:val="000000"/>
                <w:sz w:val="24"/>
                <w:szCs w:val="24"/>
                <w:lang w:val="ru-RU"/>
              </w:rPr>
              <w:t>Электронные</w:t>
            </w:r>
            <w:r w:rsidRPr="00DC5414">
              <w:rPr>
                <w:rFonts w:eastAsiaTheme="minorHAnsi"/>
                <w:lang w:val="ru-RU"/>
              </w:rPr>
              <w:t xml:space="preserve"> </w:t>
            </w:r>
            <w:r w:rsidRPr="00DC5414">
              <w:rPr>
                <w:rFonts w:ascii="Times New Roman" w:eastAsiaTheme="minorHAnsi" w:hAnsi="Times New Roman" w:cs="Times New Roman"/>
                <w:color w:val="000000"/>
                <w:sz w:val="24"/>
                <w:szCs w:val="24"/>
                <w:lang w:val="ru-RU"/>
              </w:rPr>
              <w:t>ресурсы</w:t>
            </w:r>
            <w:r w:rsidRPr="00DC5414">
              <w:rPr>
                <w:rFonts w:eastAsiaTheme="minorHAnsi"/>
                <w:lang w:val="ru-RU"/>
              </w:rPr>
              <w:t xml:space="preserve"> </w:t>
            </w:r>
            <w:r w:rsidRPr="00DC5414">
              <w:rPr>
                <w:rFonts w:ascii="Times New Roman" w:eastAsiaTheme="minorHAnsi" w:hAnsi="Times New Roman" w:cs="Times New Roman"/>
                <w:color w:val="000000"/>
                <w:sz w:val="24"/>
                <w:szCs w:val="24"/>
                <w:lang w:val="ru-RU"/>
              </w:rPr>
              <w:t>библиотеки</w:t>
            </w:r>
            <w:r w:rsidRPr="00DC5414">
              <w:rPr>
                <w:rFonts w:eastAsiaTheme="minorHAnsi"/>
                <w:lang w:val="ru-RU"/>
              </w:rPr>
              <w:t xml:space="preserve"> </w:t>
            </w:r>
            <w:r w:rsidRPr="00DC5414">
              <w:rPr>
                <w:rFonts w:ascii="Times New Roman" w:eastAsiaTheme="minorHAnsi" w:hAnsi="Times New Roman" w:cs="Times New Roman"/>
                <w:color w:val="000000"/>
                <w:sz w:val="24"/>
                <w:szCs w:val="24"/>
                <w:lang w:val="ru-RU"/>
              </w:rPr>
              <w:t>МГТУ</w:t>
            </w:r>
            <w:r w:rsidRPr="00DC5414">
              <w:rPr>
                <w:rFonts w:eastAsiaTheme="minorHAnsi"/>
                <w:lang w:val="ru-RU"/>
              </w:rPr>
              <w:t xml:space="preserve"> </w:t>
            </w:r>
            <w:r w:rsidRPr="00DC5414">
              <w:rPr>
                <w:rFonts w:ascii="Times New Roman" w:eastAsiaTheme="minorHAnsi" w:hAnsi="Times New Roman" w:cs="Times New Roman"/>
                <w:color w:val="000000"/>
                <w:sz w:val="24"/>
                <w:szCs w:val="24"/>
                <w:lang w:val="ru-RU"/>
              </w:rPr>
              <w:t>им.</w:t>
            </w:r>
            <w:r w:rsidRPr="00DC5414">
              <w:rPr>
                <w:rFonts w:eastAsiaTheme="minorHAnsi"/>
                <w:lang w:val="ru-RU"/>
              </w:rPr>
              <w:t xml:space="preserve"> </w:t>
            </w:r>
            <w:r w:rsidRPr="00DC5414">
              <w:rPr>
                <w:rFonts w:ascii="Times New Roman" w:eastAsiaTheme="minorHAnsi" w:hAnsi="Times New Roman" w:cs="Times New Roman"/>
                <w:color w:val="000000"/>
                <w:sz w:val="24"/>
                <w:szCs w:val="24"/>
                <w:lang w:val="ru-RU"/>
              </w:rPr>
              <w:t>Г.И.</w:t>
            </w:r>
            <w:r w:rsidRPr="00DC5414">
              <w:rPr>
                <w:rFonts w:eastAsiaTheme="minorHAnsi"/>
                <w:lang w:val="ru-RU"/>
              </w:rPr>
              <w:t xml:space="preserve"> </w:t>
            </w:r>
            <w:r w:rsidRPr="00DC5414">
              <w:rPr>
                <w:rFonts w:ascii="Times New Roman" w:eastAsiaTheme="minorHAnsi" w:hAnsi="Times New Roman" w:cs="Times New Roman"/>
                <w:color w:val="000000"/>
                <w:sz w:val="24"/>
                <w:szCs w:val="24"/>
                <w:lang w:val="ru-RU"/>
              </w:rPr>
              <w:t>Носова</w:t>
            </w:r>
            <w:r w:rsidRPr="00DC5414">
              <w:rPr>
                <w:rFonts w:eastAsiaTheme="minorHAnsi"/>
                <w:lang w:val="ru-RU"/>
              </w:rPr>
              <w:t xml:space="preserve"> </w:t>
            </w:r>
          </w:p>
        </w:tc>
        <w:tc>
          <w:tcPr>
            <w:tcW w:w="43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2440D" w:rsidRPr="00DC5414" w:rsidRDefault="00F712F3" w:rsidP="008372C7">
            <w:pPr>
              <w:spacing w:after="0" w:line="240" w:lineRule="auto"/>
              <w:jc w:val="both"/>
              <w:rPr>
                <w:rFonts w:eastAsiaTheme="minorHAnsi"/>
                <w:sz w:val="24"/>
                <w:szCs w:val="24"/>
                <w:lang w:val="ru-RU"/>
              </w:rPr>
            </w:pPr>
            <w:hyperlink r:id="rId19" w:history="1">
              <w:r w:rsidR="0082440D" w:rsidRPr="004359B6">
                <w:rPr>
                  <w:rStyle w:val="a7"/>
                  <w:rFonts w:ascii="Times New Roman" w:eastAsiaTheme="minorHAnsi" w:hAnsi="Times New Roman" w:cs="Times New Roman"/>
                  <w:sz w:val="24"/>
                  <w:szCs w:val="24"/>
                  <w:lang w:val="ru-RU"/>
                </w:rPr>
                <w:t>http://magtu.ru:8085/marcweb2/Default.asp</w:t>
              </w:r>
            </w:hyperlink>
            <w:r w:rsidR="0082440D">
              <w:rPr>
                <w:rFonts w:ascii="Times New Roman" w:eastAsiaTheme="minorHAnsi" w:hAnsi="Times New Roman" w:cs="Times New Roman"/>
                <w:color w:val="000000"/>
                <w:sz w:val="24"/>
                <w:szCs w:val="24"/>
                <w:lang w:val="ru-RU"/>
              </w:rPr>
              <w:t xml:space="preserve"> </w:t>
            </w:r>
            <w:r w:rsidR="0082440D" w:rsidRPr="00DC5414">
              <w:rPr>
                <w:rFonts w:eastAsiaTheme="minorHAnsi"/>
                <w:lang w:val="ru-RU"/>
              </w:rPr>
              <w:t xml:space="preserve"> </w:t>
            </w:r>
          </w:p>
        </w:tc>
        <w:tc>
          <w:tcPr>
            <w:tcW w:w="108" w:type="dxa"/>
          </w:tcPr>
          <w:p w:rsidR="0082440D" w:rsidRPr="00DC5414" w:rsidRDefault="0082440D" w:rsidP="008372C7">
            <w:pPr>
              <w:spacing w:after="160" w:line="259" w:lineRule="auto"/>
              <w:rPr>
                <w:rFonts w:eastAsiaTheme="minorHAnsi"/>
                <w:lang w:val="ru-RU"/>
              </w:rPr>
            </w:pPr>
          </w:p>
        </w:tc>
      </w:tr>
      <w:tr w:rsidR="0082440D" w:rsidRPr="00DC5414" w:rsidTr="0082440D">
        <w:trPr>
          <w:trHeight w:hRule="exact" w:val="728"/>
        </w:trPr>
        <w:tc>
          <w:tcPr>
            <w:tcW w:w="136" w:type="dxa"/>
          </w:tcPr>
          <w:p w:rsidR="0082440D" w:rsidRPr="00DC5414" w:rsidRDefault="0082440D" w:rsidP="008372C7">
            <w:pPr>
              <w:spacing w:after="160" w:line="259" w:lineRule="auto"/>
              <w:rPr>
                <w:rFonts w:eastAsiaTheme="minorHAnsi"/>
                <w:lang w:val="ru-RU"/>
              </w:rPr>
            </w:pPr>
          </w:p>
        </w:tc>
        <w:tc>
          <w:tcPr>
            <w:tcW w:w="47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2440D" w:rsidRPr="00DC5414" w:rsidRDefault="0082440D" w:rsidP="008372C7">
            <w:pPr>
              <w:spacing w:after="0" w:line="240" w:lineRule="auto"/>
              <w:jc w:val="both"/>
              <w:rPr>
                <w:rFonts w:eastAsiaTheme="minorHAnsi"/>
                <w:sz w:val="24"/>
                <w:szCs w:val="24"/>
                <w:lang w:val="ru-RU"/>
              </w:rPr>
            </w:pPr>
            <w:r w:rsidRPr="00DC5414">
              <w:rPr>
                <w:rFonts w:ascii="Times New Roman" w:eastAsiaTheme="minorHAnsi" w:hAnsi="Times New Roman" w:cs="Times New Roman"/>
                <w:color w:val="000000"/>
                <w:sz w:val="24"/>
                <w:szCs w:val="24"/>
                <w:lang w:val="ru-RU"/>
              </w:rPr>
              <w:t>Федеральный</w:t>
            </w:r>
            <w:r w:rsidRPr="00DC5414">
              <w:rPr>
                <w:rFonts w:eastAsiaTheme="minorHAnsi"/>
                <w:lang w:val="ru-RU"/>
              </w:rPr>
              <w:t xml:space="preserve"> </w:t>
            </w:r>
            <w:r w:rsidRPr="00DC5414">
              <w:rPr>
                <w:rFonts w:ascii="Times New Roman" w:eastAsiaTheme="minorHAnsi" w:hAnsi="Times New Roman" w:cs="Times New Roman"/>
                <w:color w:val="000000"/>
                <w:sz w:val="24"/>
                <w:szCs w:val="24"/>
                <w:lang w:val="ru-RU"/>
              </w:rPr>
              <w:t>образовательный</w:t>
            </w:r>
            <w:r w:rsidRPr="00DC5414">
              <w:rPr>
                <w:rFonts w:eastAsiaTheme="minorHAnsi"/>
                <w:lang w:val="ru-RU"/>
              </w:rPr>
              <w:t xml:space="preserve"> </w:t>
            </w:r>
            <w:r w:rsidRPr="00DC5414">
              <w:rPr>
                <w:rFonts w:ascii="Times New Roman" w:eastAsiaTheme="minorHAnsi" w:hAnsi="Times New Roman" w:cs="Times New Roman"/>
                <w:color w:val="000000"/>
                <w:sz w:val="24"/>
                <w:szCs w:val="24"/>
                <w:lang w:val="ru-RU"/>
              </w:rPr>
              <w:t>портал</w:t>
            </w:r>
            <w:r w:rsidRPr="00DC5414">
              <w:rPr>
                <w:rFonts w:eastAsiaTheme="minorHAnsi"/>
                <w:lang w:val="ru-RU"/>
              </w:rPr>
              <w:t xml:space="preserve"> </w:t>
            </w:r>
            <w:r w:rsidRPr="00DC5414">
              <w:rPr>
                <w:rFonts w:ascii="Times New Roman" w:eastAsiaTheme="minorHAnsi" w:hAnsi="Times New Roman" w:cs="Times New Roman"/>
                <w:color w:val="000000"/>
                <w:sz w:val="24"/>
                <w:szCs w:val="24"/>
                <w:lang w:val="ru-RU"/>
              </w:rPr>
              <w:t>–</w:t>
            </w:r>
            <w:r w:rsidRPr="00DC5414">
              <w:rPr>
                <w:rFonts w:eastAsiaTheme="minorHAnsi"/>
                <w:lang w:val="ru-RU"/>
              </w:rPr>
              <w:t xml:space="preserve"> </w:t>
            </w:r>
            <w:r w:rsidRPr="00DC5414">
              <w:rPr>
                <w:rFonts w:ascii="Times New Roman" w:eastAsiaTheme="minorHAnsi" w:hAnsi="Times New Roman" w:cs="Times New Roman"/>
                <w:color w:val="000000"/>
                <w:sz w:val="24"/>
                <w:szCs w:val="24"/>
                <w:lang w:val="ru-RU"/>
              </w:rPr>
              <w:t>Экономика.</w:t>
            </w:r>
            <w:r w:rsidRPr="00DC5414">
              <w:rPr>
                <w:rFonts w:eastAsiaTheme="minorHAnsi"/>
                <w:lang w:val="ru-RU"/>
              </w:rPr>
              <w:t xml:space="preserve"> </w:t>
            </w:r>
            <w:r w:rsidRPr="00DC5414">
              <w:rPr>
                <w:rFonts w:ascii="Times New Roman" w:eastAsiaTheme="minorHAnsi" w:hAnsi="Times New Roman" w:cs="Times New Roman"/>
                <w:color w:val="000000"/>
                <w:sz w:val="24"/>
                <w:szCs w:val="24"/>
                <w:lang w:val="ru-RU"/>
              </w:rPr>
              <w:t>Социология.</w:t>
            </w:r>
            <w:r w:rsidRPr="00DC5414">
              <w:rPr>
                <w:rFonts w:eastAsiaTheme="minorHAnsi"/>
                <w:lang w:val="ru-RU"/>
              </w:rPr>
              <w:t xml:space="preserve"> </w:t>
            </w:r>
            <w:r w:rsidRPr="00DC5414">
              <w:rPr>
                <w:rFonts w:ascii="Times New Roman" w:eastAsiaTheme="minorHAnsi" w:hAnsi="Times New Roman" w:cs="Times New Roman"/>
                <w:color w:val="000000"/>
                <w:sz w:val="24"/>
                <w:szCs w:val="24"/>
                <w:lang w:val="ru-RU"/>
              </w:rPr>
              <w:t>Менеджмент</w:t>
            </w:r>
            <w:r w:rsidRPr="00DC5414">
              <w:rPr>
                <w:rFonts w:eastAsiaTheme="minorHAnsi"/>
                <w:lang w:val="ru-RU"/>
              </w:rPr>
              <w:t xml:space="preserve"> </w:t>
            </w:r>
          </w:p>
        </w:tc>
        <w:tc>
          <w:tcPr>
            <w:tcW w:w="43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2440D" w:rsidRPr="00DC5414" w:rsidRDefault="00F712F3" w:rsidP="008372C7">
            <w:pPr>
              <w:spacing w:after="0" w:line="240" w:lineRule="auto"/>
              <w:jc w:val="both"/>
              <w:rPr>
                <w:rFonts w:eastAsiaTheme="minorHAnsi"/>
                <w:sz w:val="24"/>
                <w:szCs w:val="24"/>
                <w:lang w:val="ru-RU"/>
              </w:rPr>
            </w:pPr>
            <w:hyperlink r:id="rId20" w:history="1">
              <w:r w:rsidR="0082440D" w:rsidRPr="004359B6">
                <w:rPr>
                  <w:rStyle w:val="a7"/>
                  <w:rFonts w:ascii="Times New Roman" w:eastAsiaTheme="minorHAnsi" w:hAnsi="Times New Roman" w:cs="Times New Roman"/>
                  <w:sz w:val="24"/>
                  <w:szCs w:val="24"/>
                  <w:lang w:val="ru-RU"/>
                </w:rPr>
                <w:t>http://ecsocman.hse.ru/</w:t>
              </w:r>
            </w:hyperlink>
            <w:r w:rsidR="0082440D">
              <w:rPr>
                <w:rFonts w:ascii="Times New Roman" w:eastAsiaTheme="minorHAnsi" w:hAnsi="Times New Roman" w:cs="Times New Roman"/>
                <w:color w:val="000000"/>
                <w:sz w:val="24"/>
                <w:szCs w:val="24"/>
                <w:lang w:val="ru-RU"/>
              </w:rPr>
              <w:t xml:space="preserve"> </w:t>
            </w:r>
            <w:r w:rsidR="0082440D" w:rsidRPr="00DC5414">
              <w:rPr>
                <w:rFonts w:eastAsiaTheme="minorHAnsi"/>
                <w:lang w:val="ru-RU"/>
              </w:rPr>
              <w:t xml:space="preserve"> </w:t>
            </w:r>
          </w:p>
        </w:tc>
        <w:tc>
          <w:tcPr>
            <w:tcW w:w="108" w:type="dxa"/>
          </w:tcPr>
          <w:p w:rsidR="0082440D" w:rsidRPr="00DC5414" w:rsidRDefault="0082440D" w:rsidP="008372C7">
            <w:pPr>
              <w:spacing w:after="160" w:line="259" w:lineRule="auto"/>
              <w:rPr>
                <w:rFonts w:eastAsiaTheme="minorHAnsi"/>
                <w:lang w:val="ru-RU"/>
              </w:rPr>
            </w:pPr>
          </w:p>
          <w:p w:rsidR="0082440D" w:rsidRPr="00DC5414" w:rsidRDefault="0082440D" w:rsidP="008372C7">
            <w:pPr>
              <w:spacing w:after="160" w:line="259" w:lineRule="auto"/>
              <w:rPr>
                <w:rFonts w:eastAsiaTheme="minorHAnsi"/>
                <w:lang w:val="ru-RU"/>
              </w:rPr>
            </w:pPr>
          </w:p>
          <w:p w:rsidR="0082440D" w:rsidRPr="00DC5414" w:rsidRDefault="0082440D" w:rsidP="008372C7">
            <w:pPr>
              <w:spacing w:after="160" w:line="259" w:lineRule="auto"/>
              <w:rPr>
                <w:rFonts w:eastAsiaTheme="minorHAnsi"/>
                <w:lang w:val="ru-RU"/>
              </w:rPr>
            </w:pPr>
          </w:p>
          <w:p w:rsidR="0082440D" w:rsidRPr="00DC5414" w:rsidRDefault="0082440D" w:rsidP="008372C7">
            <w:pPr>
              <w:spacing w:after="160" w:line="259" w:lineRule="auto"/>
              <w:rPr>
                <w:rFonts w:eastAsiaTheme="minorHAnsi"/>
                <w:lang w:val="ru-RU"/>
              </w:rPr>
            </w:pPr>
          </w:p>
          <w:p w:rsidR="0082440D" w:rsidRPr="00DC5414" w:rsidRDefault="0082440D" w:rsidP="008372C7">
            <w:pPr>
              <w:spacing w:after="160" w:line="259" w:lineRule="auto"/>
              <w:rPr>
                <w:rFonts w:eastAsiaTheme="minorHAnsi"/>
                <w:lang w:val="ru-RU"/>
              </w:rPr>
            </w:pPr>
          </w:p>
          <w:p w:rsidR="0082440D" w:rsidRPr="00DC5414" w:rsidRDefault="0082440D" w:rsidP="008372C7">
            <w:pPr>
              <w:spacing w:after="160" w:line="259" w:lineRule="auto"/>
              <w:rPr>
                <w:rFonts w:eastAsiaTheme="minorHAnsi"/>
                <w:lang w:val="ru-RU"/>
              </w:rPr>
            </w:pPr>
          </w:p>
        </w:tc>
      </w:tr>
      <w:tr w:rsidR="0082440D" w:rsidRPr="00DC5414" w:rsidTr="0082440D">
        <w:trPr>
          <w:gridBefore w:val="1"/>
          <w:gridAfter w:val="1"/>
          <w:wBefore w:w="136" w:type="dxa"/>
          <w:wAfter w:w="108" w:type="dxa"/>
          <w:trHeight w:hRule="exact" w:val="555"/>
        </w:trPr>
        <w:tc>
          <w:tcPr>
            <w:tcW w:w="47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2440D" w:rsidRPr="00DC5414" w:rsidRDefault="0082440D" w:rsidP="008372C7">
            <w:pPr>
              <w:spacing w:after="0" w:line="240" w:lineRule="auto"/>
              <w:jc w:val="both"/>
              <w:rPr>
                <w:rFonts w:eastAsiaTheme="minorHAnsi"/>
                <w:sz w:val="24"/>
                <w:szCs w:val="24"/>
                <w:lang w:val="ru-RU"/>
              </w:rPr>
            </w:pPr>
            <w:r w:rsidRPr="00DC5414">
              <w:rPr>
                <w:rFonts w:ascii="Times New Roman" w:eastAsiaTheme="minorHAnsi" w:hAnsi="Times New Roman" w:cs="Times New Roman"/>
                <w:color w:val="000000"/>
                <w:sz w:val="24"/>
                <w:szCs w:val="24"/>
                <w:lang w:val="ru-RU"/>
              </w:rPr>
              <w:lastRenderedPageBreak/>
              <w:t>Университетская</w:t>
            </w:r>
            <w:r w:rsidRPr="00DC5414">
              <w:rPr>
                <w:rFonts w:eastAsiaTheme="minorHAnsi"/>
                <w:lang w:val="ru-RU"/>
              </w:rPr>
              <w:t xml:space="preserve"> </w:t>
            </w:r>
            <w:r w:rsidRPr="00DC5414">
              <w:rPr>
                <w:rFonts w:ascii="Times New Roman" w:eastAsiaTheme="minorHAnsi" w:hAnsi="Times New Roman" w:cs="Times New Roman"/>
                <w:color w:val="000000"/>
                <w:sz w:val="24"/>
                <w:szCs w:val="24"/>
                <w:lang w:val="ru-RU"/>
              </w:rPr>
              <w:t>информационная</w:t>
            </w:r>
            <w:r w:rsidRPr="00DC5414">
              <w:rPr>
                <w:rFonts w:eastAsiaTheme="minorHAnsi"/>
                <w:lang w:val="ru-RU"/>
              </w:rPr>
              <w:t xml:space="preserve"> </w:t>
            </w:r>
            <w:r w:rsidRPr="00DC5414">
              <w:rPr>
                <w:rFonts w:ascii="Times New Roman" w:eastAsiaTheme="minorHAnsi" w:hAnsi="Times New Roman" w:cs="Times New Roman"/>
                <w:color w:val="000000"/>
                <w:sz w:val="24"/>
                <w:szCs w:val="24"/>
                <w:lang w:val="ru-RU"/>
              </w:rPr>
              <w:t>система</w:t>
            </w:r>
            <w:r w:rsidRPr="00DC5414">
              <w:rPr>
                <w:rFonts w:eastAsiaTheme="minorHAnsi"/>
                <w:lang w:val="ru-RU"/>
              </w:rPr>
              <w:t xml:space="preserve"> </w:t>
            </w:r>
            <w:r w:rsidRPr="00DC5414">
              <w:rPr>
                <w:rFonts w:ascii="Times New Roman" w:eastAsiaTheme="minorHAnsi" w:hAnsi="Times New Roman" w:cs="Times New Roman"/>
                <w:color w:val="000000"/>
                <w:sz w:val="24"/>
                <w:szCs w:val="24"/>
                <w:lang w:val="ru-RU"/>
              </w:rPr>
              <w:t>РОССИЯ</w:t>
            </w:r>
            <w:r w:rsidRPr="00DC5414">
              <w:rPr>
                <w:rFonts w:eastAsiaTheme="minorHAnsi"/>
                <w:lang w:val="ru-RU"/>
              </w:rPr>
              <w:t xml:space="preserve"> </w:t>
            </w:r>
          </w:p>
        </w:tc>
        <w:tc>
          <w:tcPr>
            <w:tcW w:w="43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2440D" w:rsidRPr="00DC5414" w:rsidRDefault="00F712F3" w:rsidP="008372C7">
            <w:pPr>
              <w:spacing w:after="0" w:line="240" w:lineRule="auto"/>
              <w:jc w:val="both"/>
              <w:rPr>
                <w:rFonts w:eastAsiaTheme="minorHAnsi"/>
                <w:sz w:val="24"/>
                <w:szCs w:val="24"/>
                <w:lang w:val="ru-RU"/>
              </w:rPr>
            </w:pPr>
            <w:hyperlink r:id="rId21" w:history="1">
              <w:r w:rsidR="0082440D" w:rsidRPr="004359B6">
                <w:rPr>
                  <w:rStyle w:val="a7"/>
                  <w:rFonts w:ascii="Times New Roman" w:eastAsiaTheme="minorHAnsi" w:hAnsi="Times New Roman" w:cs="Times New Roman"/>
                  <w:sz w:val="24"/>
                  <w:szCs w:val="24"/>
                  <w:lang w:val="ru-RU"/>
                </w:rPr>
                <w:t>https://uisrussia.msu.ru</w:t>
              </w:r>
            </w:hyperlink>
            <w:r w:rsidR="0082440D">
              <w:rPr>
                <w:rFonts w:ascii="Times New Roman" w:eastAsiaTheme="minorHAnsi" w:hAnsi="Times New Roman" w:cs="Times New Roman"/>
                <w:color w:val="000000"/>
                <w:sz w:val="24"/>
                <w:szCs w:val="24"/>
                <w:lang w:val="ru-RU"/>
              </w:rPr>
              <w:t xml:space="preserve"> </w:t>
            </w:r>
            <w:r w:rsidR="0082440D" w:rsidRPr="00DC5414">
              <w:rPr>
                <w:rFonts w:eastAsiaTheme="minorHAnsi"/>
                <w:lang w:val="ru-RU"/>
              </w:rPr>
              <w:t xml:space="preserve"> </w:t>
            </w:r>
          </w:p>
        </w:tc>
      </w:tr>
      <w:tr w:rsidR="0082440D" w:rsidRPr="00DC5414" w:rsidTr="0082440D">
        <w:trPr>
          <w:gridBefore w:val="1"/>
          <w:gridAfter w:val="1"/>
          <w:wBefore w:w="136" w:type="dxa"/>
          <w:wAfter w:w="108" w:type="dxa"/>
          <w:trHeight w:hRule="exact" w:val="826"/>
        </w:trPr>
        <w:tc>
          <w:tcPr>
            <w:tcW w:w="47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2440D" w:rsidRPr="00DC5414" w:rsidRDefault="0082440D" w:rsidP="008372C7">
            <w:pPr>
              <w:spacing w:after="0" w:line="240" w:lineRule="auto"/>
              <w:jc w:val="both"/>
              <w:rPr>
                <w:rFonts w:eastAsiaTheme="minorHAnsi"/>
                <w:sz w:val="24"/>
                <w:szCs w:val="24"/>
                <w:lang w:val="ru-RU"/>
              </w:rPr>
            </w:pPr>
            <w:r w:rsidRPr="00DC5414">
              <w:rPr>
                <w:rFonts w:ascii="Times New Roman" w:eastAsiaTheme="minorHAnsi" w:hAnsi="Times New Roman" w:cs="Times New Roman"/>
                <w:color w:val="000000"/>
                <w:sz w:val="24"/>
                <w:szCs w:val="24"/>
                <w:lang w:val="ru-RU"/>
              </w:rPr>
              <w:t>Международная</w:t>
            </w:r>
            <w:r w:rsidRPr="00DC5414">
              <w:rPr>
                <w:rFonts w:eastAsiaTheme="minorHAnsi"/>
                <w:lang w:val="ru-RU"/>
              </w:rPr>
              <w:t xml:space="preserve"> </w:t>
            </w:r>
            <w:proofErr w:type="spellStart"/>
            <w:r w:rsidRPr="00DC5414">
              <w:rPr>
                <w:rFonts w:ascii="Times New Roman" w:eastAsiaTheme="minorHAnsi" w:hAnsi="Times New Roman" w:cs="Times New Roman"/>
                <w:color w:val="000000"/>
                <w:sz w:val="24"/>
                <w:szCs w:val="24"/>
                <w:lang w:val="ru-RU"/>
              </w:rPr>
              <w:t>наукометрическая</w:t>
            </w:r>
            <w:proofErr w:type="spellEnd"/>
            <w:r w:rsidRPr="00DC5414">
              <w:rPr>
                <w:rFonts w:eastAsiaTheme="minorHAnsi"/>
                <w:lang w:val="ru-RU"/>
              </w:rPr>
              <w:t xml:space="preserve"> </w:t>
            </w:r>
            <w:r w:rsidRPr="00DC5414">
              <w:rPr>
                <w:rFonts w:ascii="Times New Roman" w:eastAsiaTheme="minorHAnsi" w:hAnsi="Times New Roman" w:cs="Times New Roman"/>
                <w:color w:val="000000"/>
                <w:sz w:val="24"/>
                <w:szCs w:val="24"/>
                <w:lang w:val="ru-RU"/>
              </w:rPr>
              <w:t>реферативная</w:t>
            </w:r>
            <w:r w:rsidRPr="00DC5414">
              <w:rPr>
                <w:rFonts w:eastAsiaTheme="minorHAnsi"/>
                <w:lang w:val="ru-RU"/>
              </w:rPr>
              <w:t xml:space="preserve"> </w:t>
            </w:r>
            <w:r w:rsidRPr="00DC5414">
              <w:rPr>
                <w:rFonts w:ascii="Times New Roman" w:eastAsiaTheme="minorHAnsi" w:hAnsi="Times New Roman" w:cs="Times New Roman"/>
                <w:color w:val="000000"/>
                <w:sz w:val="24"/>
                <w:szCs w:val="24"/>
                <w:lang w:val="ru-RU"/>
              </w:rPr>
              <w:t>и</w:t>
            </w:r>
            <w:r w:rsidRPr="00DC5414">
              <w:rPr>
                <w:rFonts w:eastAsiaTheme="minorHAnsi"/>
                <w:lang w:val="ru-RU"/>
              </w:rPr>
              <w:t xml:space="preserve"> </w:t>
            </w:r>
            <w:r w:rsidRPr="00DC5414">
              <w:rPr>
                <w:rFonts w:ascii="Times New Roman" w:eastAsiaTheme="minorHAnsi" w:hAnsi="Times New Roman" w:cs="Times New Roman"/>
                <w:color w:val="000000"/>
                <w:sz w:val="24"/>
                <w:szCs w:val="24"/>
                <w:lang w:val="ru-RU"/>
              </w:rPr>
              <w:t>полнотекстовая</w:t>
            </w:r>
            <w:r w:rsidRPr="00DC5414">
              <w:rPr>
                <w:rFonts w:eastAsiaTheme="minorHAnsi"/>
                <w:lang w:val="ru-RU"/>
              </w:rPr>
              <w:t xml:space="preserve"> </w:t>
            </w:r>
            <w:r w:rsidRPr="00DC5414">
              <w:rPr>
                <w:rFonts w:ascii="Times New Roman" w:eastAsiaTheme="minorHAnsi" w:hAnsi="Times New Roman" w:cs="Times New Roman"/>
                <w:color w:val="000000"/>
                <w:sz w:val="24"/>
                <w:szCs w:val="24"/>
                <w:lang w:val="ru-RU"/>
              </w:rPr>
              <w:t>база</w:t>
            </w:r>
            <w:r w:rsidRPr="00DC5414">
              <w:rPr>
                <w:rFonts w:eastAsiaTheme="minorHAnsi"/>
                <w:lang w:val="ru-RU"/>
              </w:rPr>
              <w:t xml:space="preserve"> </w:t>
            </w:r>
            <w:r w:rsidRPr="00DC5414">
              <w:rPr>
                <w:rFonts w:ascii="Times New Roman" w:eastAsiaTheme="minorHAnsi" w:hAnsi="Times New Roman" w:cs="Times New Roman"/>
                <w:color w:val="000000"/>
                <w:sz w:val="24"/>
                <w:szCs w:val="24"/>
                <w:lang w:val="ru-RU"/>
              </w:rPr>
              <w:t>данных</w:t>
            </w:r>
            <w:r w:rsidRPr="00DC5414">
              <w:rPr>
                <w:rFonts w:eastAsiaTheme="minorHAnsi"/>
                <w:lang w:val="ru-RU"/>
              </w:rPr>
              <w:t xml:space="preserve"> </w:t>
            </w:r>
            <w:r w:rsidRPr="00DC5414">
              <w:rPr>
                <w:rFonts w:ascii="Times New Roman" w:eastAsiaTheme="minorHAnsi" w:hAnsi="Times New Roman" w:cs="Times New Roman"/>
                <w:color w:val="000000"/>
                <w:sz w:val="24"/>
                <w:szCs w:val="24"/>
                <w:lang w:val="ru-RU"/>
              </w:rPr>
              <w:t>научных</w:t>
            </w:r>
            <w:r w:rsidRPr="00DC5414">
              <w:rPr>
                <w:rFonts w:eastAsiaTheme="minorHAnsi"/>
                <w:lang w:val="ru-RU"/>
              </w:rPr>
              <w:t xml:space="preserve"> </w:t>
            </w:r>
            <w:r w:rsidRPr="00DC5414">
              <w:rPr>
                <w:rFonts w:ascii="Times New Roman" w:eastAsiaTheme="minorHAnsi" w:hAnsi="Times New Roman" w:cs="Times New Roman"/>
                <w:color w:val="000000"/>
                <w:sz w:val="24"/>
                <w:szCs w:val="24"/>
                <w:lang w:val="ru-RU"/>
              </w:rPr>
              <w:t>изданий</w:t>
            </w:r>
            <w:r w:rsidRPr="00DC5414">
              <w:rPr>
                <w:rFonts w:eastAsiaTheme="minorHAnsi"/>
                <w:lang w:val="ru-RU"/>
              </w:rPr>
              <w:t xml:space="preserve"> </w:t>
            </w:r>
            <w:r w:rsidRPr="00DC5414">
              <w:rPr>
                <w:rFonts w:ascii="Times New Roman" w:eastAsiaTheme="minorHAnsi" w:hAnsi="Times New Roman" w:cs="Times New Roman"/>
                <w:color w:val="000000"/>
                <w:sz w:val="24"/>
                <w:szCs w:val="24"/>
                <w:lang w:val="ru-RU"/>
              </w:rPr>
              <w:t>«</w:t>
            </w:r>
            <w:proofErr w:type="spellStart"/>
            <w:r w:rsidRPr="00DC5414">
              <w:rPr>
                <w:rFonts w:ascii="Times New Roman" w:eastAsiaTheme="minorHAnsi" w:hAnsi="Times New Roman" w:cs="Times New Roman"/>
                <w:color w:val="000000"/>
                <w:sz w:val="24"/>
                <w:szCs w:val="24"/>
                <w:lang w:val="ru-RU"/>
              </w:rPr>
              <w:t>Web</w:t>
            </w:r>
            <w:proofErr w:type="spellEnd"/>
            <w:r w:rsidRPr="00DC5414">
              <w:rPr>
                <w:rFonts w:eastAsiaTheme="minorHAnsi"/>
                <w:lang w:val="ru-RU"/>
              </w:rPr>
              <w:t xml:space="preserve"> </w:t>
            </w:r>
            <w:proofErr w:type="spellStart"/>
            <w:r w:rsidRPr="00DC5414">
              <w:rPr>
                <w:rFonts w:ascii="Times New Roman" w:eastAsiaTheme="minorHAnsi" w:hAnsi="Times New Roman" w:cs="Times New Roman"/>
                <w:color w:val="000000"/>
                <w:sz w:val="24"/>
                <w:szCs w:val="24"/>
                <w:lang w:val="ru-RU"/>
              </w:rPr>
              <w:t>of</w:t>
            </w:r>
            <w:proofErr w:type="spellEnd"/>
            <w:r w:rsidRPr="00DC5414">
              <w:rPr>
                <w:rFonts w:eastAsiaTheme="minorHAnsi"/>
                <w:lang w:val="ru-RU"/>
              </w:rPr>
              <w:t xml:space="preserve"> </w:t>
            </w:r>
            <w:proofErr w:type="spellStart"/>
            <w:r w:rsidRPr="00DC5414">
              <w:rPr>
                <w:rFonts w:ascii="Times New Roman" w:eastAsiaTheme="minorHAnsi" w:hAnsi="Times New Roman" w:cs="Times New Roman"/>
                <w:color w:val="000000"/>
                <w:sz w:val="24"/>
                <w:szCs w:val="24"/>
                <w:lang w:val="ru-RU"/>
              </w:rPr>
              <w:t>science</w:t>
            </w:r>
            <w:proofErr w:type="spellEnd"/>
            <w:r w:rsidRPr="00DC5414">
              <w:rPr>
                <w:rFonts w:ascii="Times New Roman" w:eastAsiaTheme="minorHAnsi" w:hAnsi="Times New Roman" w:cs="Times New Roman"/>
                <w:color w:val="000000"/>
                <w:sz w:val="24"/>
                <w:szCs w:val="24"/>
                <w:lang w:val="ru-RU"/>
              </w:rPr>
              <w:t>»</w:t>
            </w:r>
            <w:r w:rsidRPr="00DC5414">
              <w:rPr>
                <w:rFonts w:eastAsiaTheme="minorHAnsi"/>
                <w:lang w:val="ru-RU"/>
              </w:rPr>
              <w:t xml:space="preserve"> </w:t>
            </w:r>
          </w:p>
        </w:tc>
        <w:tc>
          <w:tcPr>
            <w:tcW w:w="43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2440D" w:rsidRPr="00DC5414" w:rsidRDefault="00F712F3" w:rsidP="008372C7">
            <w:pPr>
              <w:spacing w:after="0" w:line="240" w:lineRule="auto"/>
              <w:jc w:val="both"/>
              <w:rPr>
                <w:rFonts w:eastAsiaTheme="minorHAnsi"/>
                <w:sz w:val="24"/>
                <w:szCs w:val="24"/>
                <w:lang w:val="ru-RU"/>
              </w:rPr>
            </w:pPr>
            <w:hyperlink r:id="rId22" w:history="1">
              <w:r w:rsidR="0082440D" w:rsidRPr="004359B6">
                <w:rPr>
                  <w:rStyle w:val="a7"/>
                  <w:rFonts w:ascii="Times New Roman" w:eastAsiaTheme="minorHAnsi" w:hAnsi="Times New Roman" w:cs="Times New Roman"/>
                  <w:sz w:val="24"/>
                  <w:szCs w:val="24"/>
                  <w:lang w:val="ru-RU"/>
                </w:rPr>
                <w:t>http://webofscience.com</w:t>
              </w:r>
            </w:hyperlink>
            <w:r w:rsidR="0082440D">
              <w:rPr>
                <w:rFonts w:ascii="Times New Roman" w:eastAsiaTheme="minorHAnsi" w:hAnsi="Times New Roman" w:cs="Times New Roman"/>
                <w:color w:val="000000"/>
                <w:sz w:val="24"/>
                <w:szCs w:val="24"/>
                <w:lang w:val="ru-RU"/>
              </w:rPr>
              <w:t xml:space="preserve"> </w:t>
            </w:r>
            <w:r w:rsidR="0082440D" w:rsidRPr="00DC5414">
              <w:rPr>
                <w:rFonts w:eastAsiaTheme="minorHAnsi"/>
                <w:lang w:val="ru-RU"/>
              </w:rPr>
              <w:t xml:space="preserve"> </w:t>
            </w:r>
          </w:p>
        </w:tc>
      </w:tr>
      <w:tr w:rsidR="0082440D" w:rsidRPr="00DC5414" w:rsidTr="0082440D">
        <w:trPr>
          <w:gridBefore w:val="1"/>
          <w:gridAfter w:val="1"/>
          <w:wBefore w:w="136" w:type="dxa"/>
          <w:wAfter w:w="108" w:type="dxa"/>
          <w:trHeight w:hRule="exact" w:val="1022"/>
        </w:trPr>
        <w:tc>
          <w:tcPr>
            <w:tcW w:w="47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2440D" w:rsidRPr="00DC5414" w:rsidRDefault="0082440D" w:rsidP="008372C7">
            <w:pPr>
              <w:spacing w:after="0" w:line="240" w:lineRule="auto"/>
              <w:jc w:val="both"/>
              <w:rPr>
                <w:rFonts w:eastAsiaTheme="minorHAnsi"/>
                <w:sz w:val="24"/>
                <w:szCs w:val="24"/>
                <w:lang w:val="ru-RU"/>
              </w:rPr>
            </w:pPr>
            <w:r w:rsidRPr="00DC5414">
              <w:rPr>
                <w:rFonts w:ascii="Times New Roman" w:eastAsiaTheme="minorHAnsi" w:hAnsi="Times New Roman" w:cs="Times New Roman"/>
                <w:color w:val="000000"/>
                <w:sz w:val="24"/>
                <w:szCs w:val="24"/>
                <w:lang w:val="ru-RU"/>
              </w:rPr>
              <w:t>Международная</w:t>
            </w:r>
            <w:r w:rsidRPr="00DC5414">
              <w:rPr>
                <w:rFonts w:eastAsiaTheme="minorHAnsi"/>
                <w:lang w:val="ru-RU"/>
              </w:rPr>
              <w:t xml:space="preserve"> </w:t>
            </w:r>
            <w:r w:rsidRPr="00DC5414">
              <w:rPr>
                <w:rFonts w:ascii="Times New Roman" w:eastAsiaTheme="minorHAnsi" w:hAnsi="Times New Roman" w:cs="Times New Roman"/>
                <w:color w:val="000000"/>
                <w:sz w:val="24"/>
                <w:szCs w:val="24"/>
                <w:lang w:val="ru-RU"/>
              </w:rPr>
              <w:t>реферативная</w:t>
            </w:r>
            <w:r w:rsidRPr="00DC5414">
              <w:rPr>
                <w:rFonts w:eastAsiaTheme="minorHAnsi"/>
                <w:lang w:val="ru-RU"/>
              </w:rPr>
              <w:t xml:space="preserve"> </w:t>
            </w:r>
            <w:r w:rsidRPr="00DC5414">
              <w:rPr>
                <w:rFonts w:ascii="Times New Roman" w:eastAsiaTheme="minorHAnsi" w:hAnsi="Times New Roman" w:cs="Times New Roman"/>
                <w:color w:val="000000"/>
                <w:sz w:val="24"/>
                <w:szCs w:val="24"/>
                <w:lang w:val="ru-RU"/>
              </w:rPr>
              <w:t>и</w:t>
            </w:r>
            <w:r w:rsidRPr="00DC5414">
              <w:rPr>
                <w:rFonts w:eastAsiaTheme="minorHAnsi"/>
                <w:lang w:val="ru-RU"/>
              </w:rPr>
              <w:t xml:space="preserve"> </w:t>
            </w:r>
            <w:r w:rsidRPr="00DC5414">
              <w:rPr>
                <w:rFonts w:ascii="Times New Roman" w:eastAsiaTheme="minorHAnsi" w:hAnsi="Times New Roman" w:cs="Times New Roman"/>
                <w:color w:val="000000"/>
                <w:sz w:val="24"/>
                <w:szCs w:val="24"/>
                <w:lang w:val="ru-RU"/>
              </w:rPr>
              <w:t>полнотекстовая</w:t>
            </w:r>
            <w:r w:rsidRPr="00DC5414">
              <w:rPr>
                <w:rFonts w:eastAsiaTheme="minorHAnsi"/>
                <w:lang w:val="ru-RU"/>
              </w:rPr>
              <w:t xml:space="preserve"> </w:t>
            </w:r>
            <w:r w:rsidRPr="00DC5414">
              <w:rPr>
                <w:rFonts w:ascii="Times New Roman" w:eastAsiaTheme="minorHAnsi" w:hAnsi="Times New Roman" w:cs="Times New Roman"/>
                <w:color w:val="000000"/>
                <w:sz w:val="24"/>
                <w:szCs w:val="24"/>
                <w:lang w:val="ru-RU"/>
              </w:rPr>
              <w:t>справочная</w:t>
            </w:r>
            <w:r w:rsidRPr="00DC5414">
              <w:rPr>
                <w:rFonts w:eastAsiaTheme="minorHAnsi"/>
                <w:lang w:val="ru-RU"/>
              </w:rPr>
              <w:t xml:space="preserve"> </w:t>
            </w:r>
            <w:r w:rsidRPr="00DC5414">
              <w:rPr>
                <w:rFonts w:ascii="Times New Roman" w:eastAsiaTheme="minorHAnsi" w:hAnsi="Times New Roman" w:cs="Times New Roman"/>
                <w:color w:val="000000"/>
                <w:sz w:val="24"/>
                <w:szCs w:val="24"/>
                <w:lang w:val="ru-RU"/>
              </w:rPr>
              <w:t>база</w:t>
            </w:r>
            <w:r w:rsidRPr="00DC5414">
              <w:rPr>
                <w:rFonts w:eastAsiaTheme="minorHAnsi"/>
                <w:lang w:val="ru-RU"/>
              </w:rPr>
              <w:t xml:space="preserve"> </w:t>
            </w:r>
            <w:r w:rsidRPr="00DC5414">
              <w:rPr>
                <w:rFonts w:ascii="Times New Roman" w:eastAsiaTheme="minorHAnsi" w:hAnsi="Times New Roman" w:cs="Times New Roman"/>
                <w:color w:val="000000"/>
                <w:sz w:val="24"/>
                <w:szCs w:val="24"/>
                <w:lang w:val="ru-RU"/>
              </w:rPr>
              <w:t>данных</w:t>
            </w:r>
            <w:r w:rsidRPr="00DC5414">
              <w:rPr>
                <w:rFonts w:eastAsiaTheme="minorHAnsi"/>
                <w:lang w:val="ru-RU"/>
              </w:rPr>
              <w:t xml:space="preserve"> </w:t>
            </w:r>
            <w:r w:rsidRPr="00DC5414">
              <w:rPr>
                <w:rFonts w:ascii="Times New Roman" w:eastAsiaTheme="minorHAnsi" w:hAnsi="Times New Roman" w:cs="Times New Roman"/>
                <w:color w:val="000000"/>
                <w:sz w:val="24"/>
                <w:szCs w:val="24"/>
                <w:lang w:val="ru-RU"/>
              </w:rPr>
              <w:t>научных</w:t>
            </w:r>
            <w:r w:rsidRPr="00DC5414">
              <w:rPr>
                <w:rFonts w:eastAsiaTheme="minorHAnsi"/>
                <w:lang w:val="ru-RU"/>
              </w:rPr>
              <w:t xml:space="preserve"> </w:t>
            </w:r>
            <w:r w:rsidRPr="00DC5414">
              <w:rPr>
                <w:rFonts w:ascii="Times New Roman" w:eastAsiaTheme="minorHAnsi" w:hAnsi="Times New Roman" w:cs="Times New Roman"/>
                <w:color w:val="000000"/>
                <w:sz w:val="24"/>
                <w:szCs w:val="24"/>
                <w:lang w:val="ru-RU"/>
              </w:rPr>
              <w:t>изданий</w:t>
            </w:r>
            <w:r w:rsidRPr="00DC5414">
              <w:rPr>
                <w:rFonts w:eastAsiaTheme="minorHAnsi"/>
                <w:lang w:val="ru-RU"/>
              </w:rPr>
              <w:t xml:space="preserve"> </w:t>
            </w:r>
            <w:r w:rsidRPr="00DC5414">
              <w:rPr>
                <w:rFonts w:ascii="Times New Roman" w:eastAsiaTheme="minorHAnsi" w:hAnsi="Times New Roman" w:cs="Times New Roman"/>
                <w:color w:val="000000"/>
                <w:sz w:val="24"/>
                <w:szCs w:val="24"/>
                <w:lang w:val="ru-RU"/>
              </w:rPr>
              <w:t>«</w:t>
            </w:r>
            <w:proofErr w:type="spellStart"/>
            <w:r w:rsidRPr="00DC5414">
              <w:rPr>
                <w:rFonts w:ascii="Times New Roman" w:eastAsiaTheme="minorHAnsi" w:hAnsi="Times New Roman" w:cs="Times New Roman"/>
                <w:color w:val="000000"/>
                <w:sz w:val="24"/>
                <w:szCs w:val="24"/>
                <w:lang w:val="ru-RU"/>
              </w:rPr>
              <w:t>Scopus</w:t>
            </w:r>
            <w:proofErr w:type="spellEnd"/>
            <w:r w:rsidRPr="00DC5414">
              <w:rPr>
                <w:rFonts w:ascii="Times New Roman" w:eastAsiaTheme="minorHAnsi" w:hAnsi="Times New Roman" w:cs="Times New Roman"/>
                <w:color w:val="000000"/>
                <w:sz w:val="24"/>
                <w:szCs w:val="24"/>
                <w:lang w:val="ru-RU"/>
              </w:rPr>
              <w:t>»</w:t>
            </w:r>
            <w:r w:rsidRPr="00DC5414">
              <w:rPr>
                <w:rFonts w:eastAsiaTheme="minorHAnsi"/>
                <w:lang w:val="ru-RU"/>
              </w:rPr>
              <w:t xml:space="preserve"> </w:t>
            </w:r>
          </w:p>
        </w:tc>
        <w:tc>
          <w:tcPr>
            <w:tcW w:w="43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2440D" w:rsidRPr="00DC5414" w:rsidRDefault="00F712F3" w:rsidP="008372C7">
            <w:pPr>
              <w:spacing w:after="0" w:line="240" w:lineRule="auto"/>
              <w:jc w:val="both"/>
              <w:rPr>
                <w:rFonts w:eastAsiaTheme="minorHAnsi"/>
                <w:sz w:val="24"/>
                <w:szCs w:val="24"/>
                <w:lang w:val="ru-RU"/>
              </w:rPr>
            </w:pPr>
            <w:hyperlink r:id="rId23" w:history="1">
              <w:r w:rsidR="0082440D" w:rsidRPr="004359B6">
                <w:rPr>
                  <w:rStyle w:val="a7"/>
                  <w:rFonts w:ascii="Times New Roman" w:eastAsiaTheme="minorHAnsi" w:hAnsi="Times New Roman" w:cs="Times New Roman"/>
                  <w:sz w:val="24"/>
                  <w:szCs w:val="24"/>
                  <w:lang w:val="ru-RU"/>
                </w:rPr>
                <w:t>http://scopus.com</w:t>
              </w:r>
            </w:hyperlink>
            <w:r w:rsidR="0082440D">
              <w:rPr>
                <w:rFonts w:ascii="Times New Roman" w:eastAsiaTheme="minorHAnsi" w:hAnsi="Times New Roman" w:cs="Times New Roman"/>
                <w:color w:val="000000"/>
                <w:sz w:val="24"/>
                <w:szCs w:val="24"/>
                <w:lang w:val="ru-RU"/>
              </w:rPr>
              <w:t xml:space="preserve"> </w:t>
            </w:r>
            <w:r w:rsidR="0082440D" w:rsidRPr="00DC5414">
              <w:rPr>
                <w:rFonts w:eastAsiaTheme="minorHAnsi"/>
                <w:lang w:val="ru-RU"/>
              </w:rPr>
              <w:t xml:space="preserve"> </w:t>
            </w:r>
          </w:p>
        </w:tc>
      </w:tr>
      <w:tr w:rsidR="0082440D" w:rsidRPr="00DC5414" w:rsidTr="0082440D">
        <w:trPr>
          <w:gridBefore w:val="1"/>
          <w:gridAfter w:val="1"/>
          <w:wBefore w:w="136" w:type="dxa"/>
          <w:wAfter w:w="108" w:type="dxa"/>
          <w:trHeight w:hRule="exact" w:val="555"/>
        </w:trPr>
        <w:tc>
          <w:tcPr>
            <w:tcW w:w="47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2440D" w:rsidRPr="00DC5414" w:rsidRDefault="0082440D" w:rsidP="008372C7">
            <w:pPr>
              <w:spacing w:after="0" w:line="240" w:lineRule="auto"/>
              <w:jc w:val="both"/>
              <w:rPr>
                <w:rFonts w:eastAsiaTheme="minorHAnsi"/>
                <w:sz w:val="24"/>
                <w:szCs w:val="24"/>
                <w:lang w:val="ru-RU"/>
              </w:rPr>
            </w:pPr>
            <w:r w:rsidRPr="00DC5414">
              <w:rPr>
                <w:rFonts w:ascii="Times New Roman" w:eastAsiaTheme="minorHAnsi" w:hAnsi="Times New Roman" w:cs="Times New Roman"/>
                <w:color w:val="000000"/>
                <w:sz w:val="24"/>
                <w:szCs w:val="24"/>
                <w:lang w:val="ru-RU"/>
              </w:rPr>
              <w:t>Международная</w:t>
            </w:r>
            <w:r w:rsidRPr="00DC5414">
              <w:rPr>
                <w:rFonts w:eastAsiaTheme="minorHAnsi"/>
                <w:lang w:val="ru-RU"/>
              </w:rPr>
              <w:t xml:space="preserve"> </w:t>
            </w:r>
            <w:r w:rsidRPr="00DC5414">
              <w:rPr>
                <w:rFonts w:ascii="Times New Roman" w:eastAsiaTheme="minorHAnsi" w:hAnsi="Times New Roman" w:cs="Times New Roman"/>
                <w:color w:val="000000"/>
                <w:sz w:val="24"/>
                <w:szCs w:val="24"/>
                <w:lang w:val="ru-RU"/>
              </w:rPr>
              <w:t>база</w:t>
            </w:r>
            <w:r w:rsidRPr="00DC5414">
              <w:rPr>
                <w:rFonts w:eastAsiaTheme="minorHAnsi"/>
                <w:lang w:val="ru-RU"/>
              </w:rPr>
              <w:t xml:space="preserve"> </w:t>
            </w:r>
            <w:r w:rsidRPr="00DC5414">
              <w:rPr>
                <w:rFonts w:ascii="Times New Roman" w:eastAsiaTheme="minorHAnsi" w:hAnsi="Times New Roman" w:cs="Times New Roman"/>
                <w:color w:val="000000"/>
                <w:sz w:val="24"/>
                <w:szCs w:val="24"/>
                <w:lang w:val="ru-RU"/>
              </w:rPr>
              <w:t>полнотекстовых</w:t>
            </w:r>
            <w:r w:rsidRPr="00DC5414">
              <w:rPr>
                <w:rFonts w:eastAsiaTheme="minorHAnsi"/>
                <w:lang w:val="ru-RU"/>
              </w:rPr>
              <w:t xml:space="preserve"> </w:t>
            </w:r>
            <w:r w:rsidRPr="00DC5414">
              <w:rPr>
                <w:rFonts w:ascii="Times New Roman" w:eastAsiaTheme="minorHAnsi" w:hAnsi="Times New Roman" w:cs="Times New Roman"/>
                <w:color w:val="000000"/>
                <w:sz w:val="24"/>
                <w:szCs w:val="24"/>
                <w:lang w:val="ru-RU"/>
              </w:rPr>
              <w:t>журналов</w:t>
            </w:r>
            <w:r w:rsidRPr="00DC5414">
              <w:rPr>
                <w:rFonts w:eastAsiaTheme="minorHAnsi"/>
                <w:lang w:val="ru-RU"/>
              </w:rPr>
              <w:t xml:space="preserve"> </w:t>
            </w:r>
            <w:proofErr w:type="spellStart"/>
            <w:r w:rsidRPr="00DC5414">
              <w:rPr>
                <w:rFonts w:ascii="Times New Roman" w:eastAsiaTheme="minorHAnsi" w:hAnsi="Times New Roman" w:cs="Times New Roman"/>
                <w:color w:val="000000"/>
                <w:sz w:val="24"/>
                <w:szCs w:val="24"/>
                <w:lang w:val="ru-RU"/>
              </w:rPr>
              <w:t>Springer</w:t>
            </w:r>
            <w:proofErr w:type="spellEnd"/>
            <w:r w:rsidRPr="00DC5414">
              <w:rPr>
                <w:rFonts w:eastAsiaTheme="minorHAnsi"/>
                <w:lang w:val="ru-RU"/>
              </w:rPr>
              <w:t xml:space="preserve"> </w:t>
            </w:r>
            <w:proofErr w:type="spellStart"/>
            <w:r w:rsidRPr="00DC5414">
              <w:rPr>
                <w:rFonts w:ascii="Times New Roman" w:eastAsiaTheme="minorHAnsi" w:hAnsi="Times New Roman" w:cs="Times New Roman"/>
                <w:color w:val="000000"/>
                <w:sz w:val="24"/>
                <w:szCs w:val="24"/>
                <w:lang w:val="ru-RU"/>
              </w:rPr>
              <w:t>Journals</w:t>
            </w:r>
            <w:proofErr w:type="spellEnd"/>
            <w:r w:rsidRPr="00DC5414">
              <w:rPr>
                <w:rFonts w:eastAsiaTheme="minorHAnsi"/>
                <w:lang w:val="ru-RU"/>
              </w:rPr>
              <w:t xml:space="preserve"> </w:t>
            </w:r>
          </w:p>
        </w:tc>
        <w:tc>
          <w:tcPr>
            <w:tcW w:w="43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2440D" w:rsidRPr="00DC5414" w:rsidRDefault="00F712F3" w:rsidP="008372C7">
            <w:pPr>
              <w:spacing w:after="0" w:line="240" w:lineRule="auto"/>
              <w:jc w:val="both"/>
              <w:rPr>
                <w:rFonts w:eastAsiaTheme="minorHAnsi"/>
                <w:sz w:val="24"/>
                <w:szCs w:val="24"/>
                <w:lang w:val="ru-RU"/>
              </w:rPr>
            </w:pPr>
            <w:hyperlink r:id="rId24" w:history="1">
              <w:r w:rsidR="0082440D" w:rsidRPr="004359B6">
                <w:rPr>
                  <w:rStyle w:val="a7"/>
                  <w:rFonts w:ascii="Times New Roman" w:eastAsiaTheme="minorHAnsi" w:hAnsi="Times New Roman" w:cs="Times New Roman"/>
                  <w:sz w:val="24"/>
                  <w:szCs w:val="24"/>
                  <w:lang w:val="ru-RU"/>
                </w:rPr>
                <w:t>http://link.springer.com/</w:t>
              </w:r>
            </w:hyperlink>
            <w:r w:rsidR="0082440D">
              <w:rPr>
                <w:rFonts w:ascii="Times New Roman" w:eastAsiaTheme="minorHAnsi" w:hAnsi="Times New Roman" w:cs="Times New Roman"/>
                <w:color w:val="000000"/>
                <w:sz w:val="24"/>
                <w:szCs w:val="24"/>
                <w:lang w:val="ru-RU"/>
              </w:rPr>
              <w:t xml:space="preserve"> </w:t>
            </w:r>
            <w:r w:rsidR="0082440D" w:rsidRPr="00DC5414">
              <w:rPr>
                <w:rFonts w:eastAsiaTheme="minorHAnsi"/>
                <w:lang w:val="ru-RU"/>
              </w:rPr>
              <w:t xml:space="preserve"> </w:t>
            </w:r>
          </w:p>
        </w:tc>
      </w:tr>
    </w:tbl>
    <w:p w:rsidR="00B107A2" w:rsidRDefault="00B107A2">
      <w:pPr>
        <w:rPr>
          <w:lang w:val="ru-RU"/>
        </w:rPr>
      </w:pPr>
    </w:p>
    <w:p w:rsidR="00DC5414" w:rsidRDefault="00DC5414">
      <w:pPr>
        <w:rPr>
          <w:rFonts w:ascii="Times New Roman" w:hAnsi="Times New Roman" w:cs="Times New Roman"/>
          <w:b/>
          <w:color w:val="000000"/>
          <w:sz w:val="24"/>
          <w:szCs w:val="24"/>
          <w:lang w:val="ru-RU"/>
        </w:rPr>
      </w:pPr>
      <w:r w:rsidRPr="00A6767C">
        <w:rPr>
          <w:rFonts w:ascii="Times New Roman" w:hAnsi="Times New Roman" w:cs="Times New Roman"/>
          <w:b/>
          <w:color w:val="000000"/>
          <w:sz w:val="24"/>
          <w:szCs w:val="24"/>
          <w:lang w:val="ru-RU"/>
        </w:rPr>
        <w:t>9Материально-техническоеобеспечениедисциплин</w:t>
      </w:r>
      <w:proofErr w:type="gramStart"/>
      <w:r w:rsidRPr="00A6767C">
        <w:rPr>
          <w:rFonts w:ascii="Times New Roman" w:hAnsi="Times New Roman" w:cs="Times New Roman"/>
          <w:b/>
          <w:color w:val="000000"/>
          <w:sz w:val="24"/>
          <w:szCs w:val="24"/>
          <w:lang w:val="ru-RU"/>
        </w:rPr>
        <w:t>ы(</w:t>
      </w:r>
      <w:proofErr w:type="gramEnd"/>
      <w:r w:rsidRPr="00A6767C">
        <w:rPr>
          <w:rFonts w:ascii="Times New Roman" w:hAnsi="Times New Roman" w:cs="Times New Roman"/>
          <w:b/>
          <w:color w:val="000000"/>
          <w:sz w:val="24"/>
          <w:szCs w:val="24"/>
          <w:lang w:val="ru-RU"/>
        </w:rPr>
        <w:t>модуля</w:t>
      </w:r>
      <w:r>
        <w:rPr>
          <w:rFonts w:ascii="Times New Roman" w:hAnsi="Times New Roman" w:cs="Times New Roman"/>
          <w:b/>
          <w:color w:val="000000"/>
          <w:sz w:val="24"/>
          <w:szCs w:val="24"/>
          <w:lang w:val="ru-RU"/>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91"/>
        <w:gridCol w:w="5881"/>
      </w:tblGrid>
      <w:tr w:rsidR="00DC5414" w:rsidRPr="00DC5414" w:rsidTr="00DC5414">
        <w:trPr>
          <w:tblHeader/>
        </w:trPr>
        <w:tc>
          <w:tcPr>
            <w:tcW w:w="1928" w:type="pct"/>
            <w:vAlign w:val="center"/>
          </w:tcPr>
          <w:p w:rsidR="00DC5414" w:rsidRPr="00DC5414" w:rsidRDefault="00DC5414" w:rsidP="00DC5414">
            <w:pPr>
              <w:spacing w:after="0" w:line="240" w:lineRule="auto"/>
              <w:jc w:val="center"/>
              <w:rPr>
                <w:rFonts w:ascii="Times New Roman" w:eastAsiaTheme="minorHAnsi" w:hAnsi="Times New Roman" w:cs="Times New Roman"/>
                <w:sz w:val="24"/>
                <w:szCs w:val="24"/>
                <w:lang w:val="ru-RU"/>
              </w:rPr>
            </w:pPr>
            <w:r w:rsidRPr="00DC5414">
              <w:rPr>
                <w:rFonts w:ascii="Times New Roman" w:eastAsiaTheme="minorHAnsi" w:hAnsi="Times New Roman" w:cs="Times New Roman"/>
                <w:sz w:val="24"/>
                <w:szCs w:val="24"/>
                <w:lang w:val="ru-RU"/>
              </w:rPr>
              <w:t xml:space="preserve">Тип и название аудитории </w:t>
            </w:r>
          </w:p>
        </w:tc>
        <w:tc>
          <w:tcPr>
            <w:tcW w:w="3072" w:type="pct"/>
            <w:vAlign w:val="center"/>
          </w:tcPr>
          <w:p w:rsidR="00DC5414" w:rsidRPr="00DC5414" w:rsidRDefault="00DC5414" w:rsidP="00DC5414">
            <w:pPr>
              <w:spacing w:after="0" w:line="240" w:lineRule="auto"/>
              <w:jc w:val="center"/>
              <w:rPr>
                <w:rFonts w:ascii="Times New Roman" w:eastAsiaTheme="minorHAnsi" w:hAnsi="Times New Roman" w:cs="Times New Roman"/>
                <w:sz w:val="24"/>
                <w:szCs w:val="24"/>
                <w:lang w:val="ru-RU"/>
              </w:rPr>
            </w:pPr>
            <w:r w:rsidRPr="00DC5414">
              <w:rPr>
                <w:rFonts w:ascii="Times New Roman" w:eastAsiaTheme="minorHAnsi" w:hAnsi="Times New Roman" w:cs="Times New Roman"/>
                <w:sz w:val="24"/>
                <w:szCs w:val="24"/>
                <w:lang w:val="ru-RU"/>
              </w:rPr>
              <w:t>Оснащение аудитории</w:t>
            </w:r>
          </w:p>
        </w:tc>
      </w:tr>
      <w:tr w:rsidR="00DC5414" w:rsidRPr="00CB72A7" w:rsidTr="00DC5414">
        <w:tc>
          <w:tcPr>
            <w:tcW w:w="1928" w:type="pct"/>
            <w:vAlign w:val="center"/>
          </w:tcPr>
          <w:p w:rsidR="00DC5414" w:rsidRPr="00DC5414" w:rsidRDefault="00DC5414" w:rsidP="00DC5414">
            <w:pPr>
              <w:spacing w:after="0" w:line="240" w:lineRule="auto"/>
              <w:rPr>
                <w:rFonts w:ascii="Times New Roman" w:eastAsiaTheme="minorHAnsi" w:hAnsi="Times New Roman" w:cs="Times New Roman"/>
                <w:sz w:val="24"/>
                <w:szCs w:val="24"/>
                <w:lang w:val="ru-RU"/>
              </w:rPr>
            </w:pPr>
            <w:r w:rsidRPr="00DC5414">
              <w:rPr>
                <w:rFonts w:ascii="Times New Roman" w:eastAsiaTheme="minorHAnsi" w:hAnsi="Times New Roman" w:cs="Times New Roman"/>
                <w:sz w:val="24"/>
                <w:szCs w:val="24"/>
                <w:lang w:val="ru-RU"/>
              </w:rPr>
              <w:t>Учебные аудитории для проведения занятий лекционного типа</w:t>
            </w:r>
          </w:p>
        </w:tc>
        <w:tc>
          <w:tcPr>
            <w:tcW w:w="3072" w:type="pct"/>
            <w:vAlign w:val="center"/>
          </w:tcPr>
          <w:p w:rsidR="00DC5414" w:rsidRPr="00DC5414" w:rsidRDefault="00DC5414" w:rsidP="00DC5414">
            <w:pPr>
              <w:spacing w:after="0" w:line="240" w:lineRule="auto"/>
              <w:rPr>
                <w:rFonts w:ascii="Times New Roman" w:eastAsiaTheme="minorHAnsi" w:hAnsi="Times New Roman" w:cs="Times New Roman"/>
                <w:sz w:val="24"/>
                <w:szCs w:val="24"/>
                <w:lang w:val="ru-RU"/>
              </w:rPr>
            </w:pPr>
            <w:proofErr w:type="spellStart"/>
            <w:r w:rsidRPr="00DC5414">
              <w:rPr>
                <w:rFonts w:ascii="Times New Roman" w:eastAsiaTheme="minorHAnsi" w:hAnsi="Times New Roman" w:cs="Times New Roman"/>
                <w:sz w:val="24"/>
                <w:szCs w:val="24"/>
                <w:lang w:val="ru-RU"/>
              </w:rPr>
              <w:t>Мультимедийные</w:t>
            </w:r>
            <w:proofErr w:type="spellEnd"/>
            <w:r w:rsidRPr="00DC5414">
              <w:rPr>
                <w:rFonts w:ascii="Times New Roman" w:eastAsiaTheme="minorHAnsi" w:hAnsi="Times New Roman" w:cs="Times New Roman"/>
                <w:sz w:val="24"/>
                <w:szCs w:val="24"/>
                <w:lang w:val="ru-RU"/>
              </w:rPr>
              <w:t xml:space="preserve"> средства хранения, передачи  и представления информации.</w:t>
            </w:r>
          </w:p>
        </w:tc>
      </w:tr>
      <w:tr w:rsidR="00DC5414" w:rsidRPr="00CB72A7" w:rsidTr="00DC5414">
        <w:tc>
          <w:tcPr>
            <w:tcW w:w="1928" w:type="pct"/>
            <w:vAlign w:val="center"/>
          </w:tcPr>
          <w:p w:rsidR="00DC5414" w:rsidRPr="00DC5414" w:rsidRDefault="00DC5414" w:rsidP="00DC5414">
            <w:pPr>
              <w:spacing w:after="0" w:line="240" w:lineRule="auto"/>
              <w:rPr>
                <w:rFonts w:ascii="Times New Roman" w:eastAsiaTheme="minorHAnsi" w:hAnsi="Times New Roman" w:cs="Times New Roman"/>
                <w:sz w:val="24"/>
                <w:szCs w:val="24"/>
                <w:lang w:val="ru-RU"/>
              </w:rPr>
            </w:pPr>
            <w:r w:rsidRPr="00DC5414">
              <w:rPr>
                <w:rFonts w:ascii="Times New Roman" w:eastAsiaTheme="minorHAnsi" w:hAnsi="Times New Roman" w:cs="Times New Roman"/>
                <w:sz w:val="24"/>
                <w:szCs w:val="24"/>
                <w:lang w:val="ru-RU"/>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vAlign w:val="center"/>
          </w:tcPr>
          <w:p w:rsidR="00DC5414" w:rsidRPr="00DC5414" w:rsidRDefault="00DC5414" w:rsidP="00DC5414">
            <w:pPr>
              <w:spacing w:after="0" w:line="240" w:lineRule="auto"/>
              <w:jc w:val="both"/>
              <w:rPr>
                <w:rFonts w:ascii="Times New Roman" w:eastAsiaTheme="minorHAnsi" w:hAnsi="Times New Roman" w:cs="Times New Roman"/>
                <w:sz w:val="24"/>
                <w:szCs w:val="24"/>
                <w:lang w:val="ru-RU"/>
              </w:rPr>
            </w:pPr>
            <w:proofErr w:type="spellStart"/>
            <w:r w:rsidRPr="00DC5414">
              <w:rPr>
                <w:rFonts w:ascii="Times New Roman" w:eastAsiaTheme="minorHAnsi" w:hAnsi="Times New Roman" w:cs="Times New Roman"/>
                <w:sz w:val="24"/>
                <w:szCs w:val="24"/>
                <w:lang w:val="ru-RU"/>
              </w:rPr>
              <w:t>Мультимедийные</w:t>
            </w:r>
            <w:proofErr w:type="spellEnd"/>
            <w:r w:rsidRPr="00DC5414">
              <w:rPr>
                <w:rFonts w:ascii="Times New Roman" w:eastAsiaTheme="minorHAnsi" w:hAnsi="Times New Roman" w:cs="Times New Roman"/>
                <w:sz w:val="24"/>
                <w:szCs w:val="24"/>
                <w:lang w:val="ru-RU"/>
              </w:rPr>
              <w:t xml:space="preserve"> средства хранения, передачи  и представления информации.</w:t>
            </w:r>
          </w:p>
          <w:p w:rsidR="00DC5414" w:rsidRPr="00DC5414" w:rsidRDefault="00DC5414" w:rsidP="00DC5414">
            <w:pPr>
              <w:spacing w:after="0" w:line="240" w:lineRule="auto"/>
              <w:jc w:val="both"/>
              <w:rPr>
                <w:rFonts w:ascii="Times New Roman" w:eastAsiaTheme="minorHAnsi" w:hAnsi="Times New Roman" w:cs="Times New Roman"/>
                <w:sz w:val="24"/>
                <w:szCs w:val="24"/>
                <w:lang w:val="ru-RU"/>
              </w:rPr>
            </w:pPr>
            <w:r w:rsidRPr="00DC5414">
              <w:rPr>
                <w:rFonts w:ascii="Times New Roman" w:eastAsiaTheme="minorHAnsi" w:hAnsi="Times New Roman" w:cs="Times New Roman"/>
                <w:sz w:val="24"/>
                <w:szCs w:val="24"/>
                <w:lang w:val="ru-RU"/>
              </w:rPr>
              <w:t>Комплекс тестовых заданий для проведения промежуточных и рубежных контролей.</w:t>
            </w:r>
          </w:p>
        </w:tc>
      </w:tr>
      <w:tr w:rsidR="00DC5414" w:rsidRPr="00CB72A7" w:rsidTr="00DC5414">
        <w:tc>
          <w:tcPr>
            <w:tcW w:w="1928" w:type="pct"/>
            <w:vAlign w:val="center"/>
          </w:tcPr>
          <w:p w:rsidR="00DC5414" w:rsidRPr="00DC5414" w:rsidRDefault="00DC5414" w:rsidP="00DC5414">
            <w:pPr>
              <w:spacing w:after="0" w:line="240" w:lineRule="auto"/>
              <w:rPr>
                <w:rFonts w:ascii="Times New Roman" w:eastAsiaTheme="minorHAnsi" w:hAnsi="Times New Roman" w:cs="Times New Roman"/>
                <w:sz w:val="24"/>
                <w:szCs w:val="24"/>
                <w:lang w:val="ru-RU"/>
              </w:rPr>
            </w:pPr>
            <w:r w:rsidRPr="00DC5414">
              <w:rPr>
                <w:rFonts w:ascii="Times New Roman" w:eastAsiaTheme="minorHAnsi" w:hAnsi="Times New Roman" w:cs="Times New Roman"/>
                <w:sz w:val="24"/>
                <w:szCs w:val="24"/>
                <w:lang w:val="ru-RU"/>
              </w:rPr>
              <w:t>Учебные аудитории для выполнения курсового проектирования</w:t>
            </w:r>
          </w:p>
        </w:tc>
        <w:tc>
          <w:tcPr>
            <w:tcW w:w="3072" w:type="pct"/>
            <w:vAlign w:val="center"/>
          </w:tcPr>
          <w:p w:rsidR="00DC5414" w:rsidRPr="00DC5414" w:rsidRDefault="00DC5414" w:rsidP="00DC5414">
            <w:pPr>
              <w:spacing w:after="0" w:line="240" w:lineRule="auto"/>
              <w:jc w:val="both"/>
              <w:rPr>
                <w:rFonts w:ascii="Times New Roman" w:eastAsiaTheme="minorHAnsi" w:hAnsi="Times New Roman" w:cs="Times New Roman"/>
                <w:sz w:val="24"/>
                <w:szCs w:val="24"/>
                <w:lang w:val="ru-RU"/>
              </w:rPr>
            </w:pPr>
            <w:r w:rsidRPr="00DC5414">
              <w:rPr>
                <w:rFonts w:ascii="Times New Roman" w:eastAsiaTheme="minorHAnsi" w:hAnsi="Times New Roman" w:cs="Times New Roman"/>
                <w:sz w:val="24"/>
                <w:szCs w:val="24"/>
                <w:lang w:val="ru-RU"/>
              </w:rPr>
              <w:t xml:space="preserve">Персональные компьютеры с пакетом </w:t>
            </w:r>
            <w:r w:rsidRPr="00DC5414">
              <w:rPr>
                <w:rFonts w:ascii="Times New Roman" w:eastAsiaTheme="minorHAnsi" w:hAnsi="Times New Roman" w:cs="Times New Roman"/>
                <w:sz w:val="24"/>
                <w:szCs w:val="24"/>
              </w:rPr>
              <w:t>MSOffice</w:t>
            </w:r>
            <w:r w:rsidRPr="00DC5414">
              <w:rPr>
                <w:rFonts w:ascii="Times New Roman" w:eastAsiaTheme="minorHAnsi" w:hAnsi="Times New Roman" w:cs="Times New Roman"/>
                <w:sz w:val="24"/>
                <w:szCs w:val="24"/>
                <w:lang w:val="ru-RU"/>
              </w:rPr>
              <w:t xml:space="preserve">, выходом в Интернет и с доступом в электронную информационно-образовательную среду университета </w:t>
            </w:r>
          </w:p>
        </w:tc>
      </w:tr>
      <w:tr w:rsidR="00DC5414" w:rsidRPr="00CB72A7" w:rsidTr="00DC5414">
        <w:tc>
          <w:tcPr>
            <w:tcW w:w="1928" w:type="pct"/>
            <w:vAlign w:val="center"/>
          </w:tcPr>
          <w:p w:rsidR="00DC5414" w:rsidRPr="00DC5414" w:rsidRDefault="00DC5414" w:rsidP="00DC5414">
            <w:pPr>
              <w:spacing w:after="0" w:line="240" w:lineRule="auto"/>
              <w:rPr>
                <w:rFonts w:ascii="Times New Roman" w:eastAsiaTheme="minorHAnsi" w:hAnsi="Times New Roman" w:cs="Times New Roman"/>
                <w:sz w:val="24"/>
                <w:szCs w:val="24"/>
                <w:lang w:val="ru-RU"/>
              </w:rPr>
            </w:pPr>
            <w:r w:rsidRPr="00DC5414">
              <w:rPr>
                <w:rFonts w:ascii="Times New Roman" w:eastAsiaTheme="minorHAnsi" w:hAnsi="Times New Roman" w:cs="Times New Roman"/>
                <w:sz w:val="24"/>
                <w:szCs w:val="24"/>
                <w:lang w:val="ru-RU"/>
              </w:rPr>
              <w:t xml:space="preserve">Помещения для самостоятельной работы </w:t>
            </w:r>
            <w:proofErr w:type="gramStart"/>
            <w:r w:rsidRPr="00DC5414">
              <w:rPr>
                <w:rFonts w:ascii="Times New Roman" w:eastAsiaTheme="minorHAnsi" w:hAnsi="Times New Roman" w:cs="Times New Roman"/>
                <w:sz w:val="24"/>
                <w:szCs w:val="24"/>
                <w:lang w:val="ru-RU"/>
              </w:rPr>
              <w:t>обучающихся</w:t>
            </w:r>
            <w:proofErr w:type="gramEnd"/>
          </w:p>
        </w:tc>
        <w:tc>
          <w:tcPr>
            <w:tcW w:w="3072" w:type="pct"/>
            <w:vAlign w:val="center"/>
          </w:tcPr>
          <w:p w:rsidR="00DC5414" w:rsidRPr="00DC5414" w:rsidRDefault="00DC5414" w:rsidP="00DC5414">
            <w:pPr>
              <w:spacing w:after="0" w:line="240" w:lineRule="auto"/>
              <w:jc w:val="both"/>
              <w:rPr>
                <w:rFonts w:ascii="Times New Roman" w:eastAsiaTheme="minorHAnsi" w:hAnsi="Times New Roman" w:cs="Times New Roman"/>
                <w:sz w:val="24"/>
                <w:szCs w:val="24"/>
                <w:lang w:val="ru-RU"/>
              </w:rPr>
            </w:pPr>
            <w:r w:rsidRPr="00DC5414">
              <w:rPr>
                <w:rFonts w:ascii="Times New Roman" w:eastAsiaTheme="minorHAnsi" w:hAnsi="Times New Roman" w:cs="Times New Roman"/>
                <w:sz w:val="24"/>
                <w:szCs w:val="24"/>
                <w:lang w:val="ru-RU"/>
              </w:rPr>
              <w:t xml:space="preserve">Персональные компьютеры с пакетом </w:t>
            </w:r>
            <w:r w:rsidRPr="00DC5414">
              <w:rPr>
                <w:rFonts w:ascii="Times New Roman" w:eastAsiaTheme="minorHAnsi" w:hAnsi="Times New Roman" w:cs="Times New Roman"/>
                <w:sz w:val="24"/>
                <w:szCs w:val="24"/>
              </w:rPr>
              <w:t>MSOffice</w:t>
            </w:r>
            <w:r w:rsidRPr="00DC5414">
              <w:rPr>
                <w:rFonts w:ascii="Times New Roman" w:eastAsiaTheme="minorHAnsi" w:hAnsi="Times New Roman" w:cs="Times New Roman"/>
                <w:sz w:val="24"/>
                <w:szCs w:val="24"/>
                <w:lang w:val="ru-RU"/>
              </w:rPr>
              <w:t>, выходом в Интернет и с доступом в электронную информационно-образовательную среду университета</w:t>
            </w:r>
          </w:p>
        </w:tc>
      </w:tr>
      <w:tr w:rsidR="00DC5414" w:rsidRPr="00CB72A7" w:rsidTr="00DC5414">
        <w:tc>
          <w:tcPr>
            <w:tcW w:w="1928" w:type="pct"/>
            <w:vAlign w:val="center"/>
          </w:tcPr>
          <w:p w:rsidR="00DC5414" w:rsidRPr="00DC5414" w:rsidRDefault="00DC5414" w:rsidP="00DC5414">
            <w:pPr>
              <w:spacing w:after="0" w:line="240" w:lineRule="auto"/>
              <w:rPr>
                <w:rFonts w:ascii="Times New Roman" w:eastAsiaTheme="minorHAnsi" w:hAnsi="Times New Roman" w:cs="Times New Roman"/>
                <w:sz w:val="24"/>
                <w:szCs w:val="24"/>
                <w:lang w:val="ru-RU"/>
              </w:rPr>
            </w:pPr>
            <w:r w:rsidRPr="00DC5414">
              <w:rPr>
                <w:rFonts w:ascii="Times New Roman" w:eastAsiaTheme="minorHAnsi" w:hAnsi="Times New Roman" w:cs="Times New Roman"/>
                <w:sz w:val="24"/>
                <w:szCs w:val="24"/>
                <w:lang w:val="ru-RU"/>
              </w:rPr>
              <w:t>Помещения для хранения и профилактического обслуживания учебного оборудования</w:t>
            </w:r>
          </w:p>
        </w:tc>
        <w:tc>
          <w:tcPr>
            <w:tcW w:w="3072" w:type="pct"/>
            <w:vAlign w:val="center"/>
          </w:tcPr>
          <w:p w:rsidR="00DC5414" w:rsidRPr="00DC5414" w:rsidRDefault="00DC5414" w:rsidP="00DC5414">
            <w:pPr>
              <w:spacing w:after="0" w:line="240" w:lineRule="auto"/>
              <w:jc w:val="both"/>
              <w:rPr>
                <w:rFonts w:ascii="Times New Roman" w:eastAsiaTheme="minorHAnsi" w:hAnsi="Times New Roman" w:cs="Times New Roman"/>
                <w:sz w:val="24"/>
                <w:szCs w:val="24"/>
                <w:lang w:val="ru-RU"/>
              </w:rPr>
            </w:pPr>
            <w:r w:rsidRPr="00DC5414">
              <w:rPr>
                <w:rFonts w:ascii="Times New Roman" w:eastAsiaTheme="minorHAnsi" w:hAnsi="Times New Roman" w:cs="Times New Roman"/>
                <w:sz w:val="24"/>
                <w:szCs w:val="24"/>
                <w:lang w:val="ru-RU"/>
              </w:rPr>
              <w:t>Шкафы для хранения учебно-методической документации, учебного оборудования и учебно-наглядных пособий.</w:t>
            </w:r>
          </w:p>
        </w:tc>
      </w:tr>
    </w:tbl>
    <w:p w:rsidR="00C17420" w:rsidRDefault="00C17420">
      <w:pPr>
        <w:rPr>
          <w:lang w:val="ru-RU"/>
        </w:rPr>
      </w:pPr>
    </w:p>
    <w:p w:rsidR="00C17420" w:rsidRDefault="00C17420">
      <w:pPr>
        <w:rPr>
          <w:lang w:val="ru-RU"/>
        </w:rPr>
      </w:pPr>
      <w:r>
        <w:rPr>
          <w:lang w:val="ru-RU"/>
        </w:rPr>
        <w:br w:type="page"/>
      </w:r>
    </w:p>
    <w:p w:rsidR="00B107A2" w:rsidRDefault="00B107A2" w:rsidP="00B107A2">
      <w:pPr>
        <w:jc w:val="right"/>
        <w:rPr>
          <w:rFonts w:ascii="Times New Roman" w:eastAsia="Times New Roman" w:hAnsi="Times New Roman" w:cs="Times New Roman"/>
          <w:b/>
          <w:color w:val="000000"/>
          <w:sz w:val="24"/>
          <w:szCs w:val="24"/>
          <w:lang w:val="ru-RU" w:eastAsia="ru-RU"/>
        </w:rPr>
      </w:pPr>
      <w:r w:rsidRPr="00B107A2">
        <w:rPr>
          <w:rFonts w:ascii="Times New Roman" w:eastAsia="Times New Roman" w:hAnsi="Times New Roman" w:cs="Times New Roman"/>
          <w:b/>
          <w:color w:val="000000"/>
          <w:sz w:val="24"/>
          <w:szCs w:val="24"/>
          <w:lang w:val="ru-RU" w:eastAsia="ru-RU"/>
        </w:rPr>
        <w:lastRenderedPageBreak/>
        <w:t>Приложение 1</w:t>
      </w:r>
    </w:p>
    <w:p w:rsidR="00B107A2" w:rsidRPr="00B107A2" w:rsidRDefault="00B107A2" w:rsidP="00B107A2">
      <w:pPr>
        <w:rPr>
          <w:rFonts w:ascii="Times New Roman" w:eastAsia="Times New Roman" w:hAnsi="Times New Roman" w:cs="Times New Roman"/>
          <w:b/>
          <w:color w:val="000000"/>
          <w:sz w:val="24"/>
          <w:szCs w:val="24"/>
          <w:lang w:val="ru-RU" w:eastAsia="ru-RU"/>
        </w:rPr>
      </w:pPr>
      <w:r w:rsidRPr="00B107A2">
        <w:rPr>
          <w:rStyle w:val="FontStyle31"/>
          <w:rFonts w:ascii="Times New Roman" w:hAnsi="Times New Roman" w:cs="Times New Roman"/>
          <w:b/>
          <w:sz w:val="24"/>
          <w:szCs w:val="24"/>
          <w:lang w:val="ru-RU"/>
        </w:rPr>
        <w:t xml:space="preserve">Учебно-методическое обеспечение самостоятельной работы </w:t>
      </w:r>
      <w:proofErr w:type="gramStart"/>
      <w:r w:rsidRPr="00B107A2">
        <w:rPr>
          <w:rStyle w:val="FontStyle31"/>
          <w:rFonts w:ascii="Times New Roman" w:hAnsi="Times New Roman" w:cs="Times New Roman"/>
          <w:b/>
          <w:sz w:val="24"/>
          <w:szCs w:val="24"/>
          <w:lang w:val="ru-RU"/>
        </w:rPr>
        <w:t>обучающихся</w:t>
      </w:r>
      <w:proofErr w:type="gramEnd"/>
    </w:p>
    <w:p w:rsidR="00B107A2" w:rsidRPr="00B107A2" w:rsidRDefault="00B107A2" w:rsidP="00B107A2">
      <w:pPr>
        <w:shd w:val="clear" w:color="auto" w:fill="FFFFFF"/>
        <w:spacing w:after="0" w:line="240" w:lineRule="auto"/>
        <w:jc w:val="both"/>
        <w:rPr>
          <w:rFonts w:ascii="Times New Roman" w:eastAsia="Times New Roman" w:hAnsi="Times New Roman" w:cs="Times New Roman"/>
          <w:b/>
          <w:color w:val="000000"/>
          <w:sz w:val="24"/>
          <w:szCs w:val="24"/>
          <w:lang w:val="ru-RU" w:eastAsia="ru-RU"/>
        </w:rPr>
      </w:pPr>
      <w:r w:rsidRPr="00B107A2">
        <w:rPr>
          <w:rFonts w:ascii="Times New Roman" w:eastAsia="Times New Roman" w:hAnsi="Times New Roman" w:cs="Times New Roman"/>
          <w:b/>
          <w:sz w:val="24"/>
          <w:szCs w:val="24"/>
          <w:lang w:val="ru-RU" w:eastAsia="ru-RU"/>
        </w:rPr>
        <w:t xml:space="preserve">Раздел 1 </w:t>
      </w:r>
      <w:proofErr w:type="spellStart"/>
      <w:r w:rsidRPr="00B107A2">
        <w:rPr>
          <w:rFonts w:ascii="Times New Roman" w:eastAsia="Times New Roman" w:hAnsi="Times New Roman" w:cs="Times New Roman"/>
          <w:b/>
          <w:color w:val="000000"/>
          <w:sz w:val="24"/>
          <w:szCs w:val="24"/>
          <w:lang w:val="ru-RU" w:eastAsia="ru-RU"/>
        </w:rPr>
        <w:t>Теоретико</w:t>
      </w:r>
      <w:proofErr w:type="spellEnd"/>
      <w:r w:rsidRPr="00B107A2">
        <w:rPr>
          <w:rFonts w:ascii="Times New Roman" w:eastAsia="Times New Roman" w:hAnsi="Times New Roman" w:cs="Times New Roman"/>
          <w:b/>
          <w:color w:val="000000"/>
          <w:sz w:val="24"/>
          <w:szCs w:val="24"/>
          <w:lang w:val="ru-RU" w:eastAsia="ru-RU"/>
        </w:rPr>
        <w:t xml:space="preserve"> - методологические аспекты инноваций</w:t>
      </w:r>
    </w:p>
    <w:p w:rsidR="00B107A2" w:rsidRPr="00B107A2" w:rsidRDefault="00B107A2" w:rsidP="00B107A2">
      <w:pPr>
        <w:shd w:val="clear" w:color="auto" w:fill="FFFFFF"/>
        <w:spacing w:after="0" w:line="240" w:lineRule="auto"/>
        <w:jc w:val="both"/>
        <w:rPr>
          <w:rFonts w:ascii="Times New Roman" w:eastAsia="Times New Roman" w:hAnsi="Times New Roman" w:cs="Times New Roman"/>
          <w:b/>
          <w:color w:val="000000"/>
          <w:sz w:val="24"/>
          <w:szCs w:val="24"/>
          <w:lang w:val="ru-RU" w:eastAsia="ru-RU"/>
        </w:rPr>
      </w:pPr>
    </w:p>
    <w:p w:rsidR="00B107A2" w:rsidRPr="00B107A2" w:rsidRDefault="00B107A2" w:rsidP="00B107A2">
      <w:pPr>
        <w:spacing w:after="0" w:line="240" w:lineRule="auto"/>
        <w:contextualSpacing/>
        <w:jc w:val="both"/>
        <w:rPr>
          <w:rFonts w:ascii="Times New Roman" w:eastAsia="Calibri" w:hAnsi="Times New Roman" w:cs="Times New Roman"/>
          <w:b/>
          <w:sz w:val="24"/>
          <w:szCs w:val="24"/>
          <w:lang w:val="ru-RU"/>
        </w:rPr>
      </w:pPr>
      <w:r w:rsidRPr="00B107A2">
        <w:rPr>
          <w:rFonts w:ascii="Times New Roman" w:eastAsia="Calibri" w:hAnsi="Times New Roman" w:cs="Times New Roman"/>
          <w:b/>
          <w:sz w:val="24"/>
          <w:szCs w:val="24"/>
          <w:lang w:val="ru-RU"/>
        </w:rPr>
        <w:t>Задания для самопроверки</w:t>
      </w:r>
    </w:p>
    <w:p w:rsidR="00B107A2" w:rsidRPr="00B107A2" w:rsidRDefault="00B107A2" w:rsidP="00B107A2">
      <w:pPr>
        <w:spacing w:after="0" w:line="240" w:lineRule="auto"/>
        <w:contextualSpacing/>
        <w:jc w:val="both"/>
        <w:rPr>
          <w:rFonts w:ascii="Times New Roman" w:eastAsia="Calibri" w:hAnsi="Times New Roman" w:cs="Times New Roman"/>
          <w:sz w:val="24"/>
          <w:lang w:val="ru-RU"/>
        </w:rPr>
      </w:pPr>
      <w:r w:rsidRPr="00B107A2">
        <w:rPr>
          <w:rFonts w:ascii="Times New Roman" w:eastAsia="Calibri" w:hAnsi="Times New Roman" w:cs="Times New Roman"/>
          <w:sz w:val="24"/>
          <w:lang w:val="ru-RU"/>
        </w:rPr>
        <w:t xml:space="preserve">1. Инновация как экономическая категория. </w:t>
      </w:r>
    </w:p>
    <w:p w:rsidR="00B107A2" w:rsidRPr="00B107A2" w:rsidRDefault="00B107A2" w:rsidP="00B107A2">
      <w:pPr>
        <w:spacing w:after="0" w:line="240" w:lineRule="auto"/>
        <w:contextualSpacing/>
        <w:jc w:val="both"/>
        <w:rPr>
          <w:rFonts w:ascii="Times New Roman" w:eastAsia="Calibri" w:hAnsi="Times New Roman" w:cs="Times New Roman"/>
          <w:sz w:val="24"/>
          <w:lang w:val="ru-RU"/>
        </w:rPr>
      </w:pPr>
      <w:r w:rsidRPr="00B107A2">
        <w:rPr>
          <w:rFonts w:ascii="Times New Roman" w:eastAsia="Calibri" w:hAnsi="Times New Roman" w:cs="Times New Roman"/>
          <w:sz w:val="24"/>
          <w:lang w:val="ru-RU"/>
        </w:rPr>
        <w:t xml:space="preserve">2. Понятие инновация, инновационный процесс, инновационный потенциал. </w:t>
      </w:r>
    </w:p>
    <w:p w:rsidR="00B107A2" w:rsidRPr="00B107A2" w:rsidRDefault="00B107A2" w:rsidP="00B107A2">
      <w:pPr>
        <w:spacing w:after="0" w:line="240" w:lineRule="auto"/>
        <w:contextualSpacing/>
        <w:jc w:val="both"/>
        <w:rPr>
          <w:rFonts w:ascii="Times New Roman" w:eastAsia="Calibri" w:hAnsi="Times New Roman" w:cs="Times New Roman"/>
          <w:sz w:val="24"/>
          <w:lang w:val="ru-RU"/>
        </w:rPr>
      </w:pPr>
      <w:r w:rsidRPr="00B107A2">
        <w:rPr>
          <w:rFonts w:ascii="Times New Roman" w:eastAsia="Calibri" w:hAnsi="Times New Roman" w:cs="Times New Roman"/>
          <w:sz w:val="24"/>
          <w:lang w:val="ru-RU"/>
        </w:rPr>
        <w:t xml:space="preserve">3. Классификация инноваций. </w:t>
      </w:r>
    </w:p>
    <w:p w:rsidR="00B107A2" w:rsidRPr="00B107A2" w:rsidRDefault="00B107A2" w:rsidP="00B107A2">
      <w:pPr>
        <w:spacing w:after="0" w:line="240" w:lineRule="auto"/>
        <w:contextualSpacing/>
        <w:jc w:val="both"/>
        <w:rPr>
          <w:rFonts w:ascii="Times New Roman" w:eastAsia="Calibri" w:hAnsi="Times New Roman" w:cs="Times New Roman"/>
          <w:sz w:val="24"/>
          <w:lang w:val="ru-RU"/>
        </w:rPr>
      </w:pPr>
      <w:r w:rsidRPr="00B107A2">
        <w:rPr>
          <w:rFonts w:ascii="Times New Roman" w:eastAsia="Calibri" w:hAnsi="Times New Roman" w:cs="Times New Roman"/>
          <w:sz w:val="24"/>
          <w:lang w:val="ru-RU"/>
        </w:rPr>
        <w:t xml:space="preserve">4. Виды инноваций и сферы их использования в страховании. </w:t>
      </w:r>
    </w:p>
    <w:p w:rsidR="00B107A2" w:rsidRPr="00B107A2" w:rsidRDefault="00B107A2" w:rsidP="00B107A2">
      <w:pPr>
        <w:spacing w:after="0" w:line="240" w:lineRule="auto"/>
        <w:contextualSpacing/>
        <w:jc w:val="both"/>
        <w:rPr>
          <w:rFonts w:ascii="Times New Roman" w:eastAsia="Calibri" w:hAnsi="Times New Roman" w:cs="Times New Roman"/>
          <w:sz w:val="24"/>
          <w:lang w:val="ru-RU"/>
        </w:rPr>
      </w:pPr>
      <w:r w:rsidRPr="00B107A2">
        <w:rPr>
          <w:rFonts w:ascii="Times New Roman" w:eastAsia="Calibri" w:hAnsi="Times New Roman" w:cs="Times New Roman"/>
          <w:sz w:val="24"/>
          <w:lang w:val="ru-RU"/>
        </w:rPr>
        <w:t xml:space="preserve">5. </w:t>
      </w:r>
      <w:proofErr w:type="gramStart"/>
      <w:r w:rsidRPr="00B107A2">
        <w:rPr>
          <w:rFonts w:ascii="Times New Roman" w:eastAsia="Calibri" w:hAnsi="Times New Roman" w:cs="Times New Roman"/>
          <w:sz w:val="24"/>
          <w:lang w:val="ru-RU"/>
        </w:rPr>
        <w:t>Критерии оценки</w:t>
      </w:r>
      <w:proofErr w:type="gramEnd"/>
      <w:r w:rsidRPr="00B107A2">
        <w:rPr>
          <w:rFonts w:ascii="Times New Roman" w:eastAsia="Calibri" w:hAnsi="Times New Roman" w:cs="Times New Roman"/>
          <w:sz w:val="24"/>
          <w:lang w:val="ru-RU"/>
        </w:rPr>
        <w:t xml:space="preserve"> инновационного потенциала страховых компаний. </w:t>
      </w:r>
    </w:p>
    <w:p w:rsidR="00B107A2" w:rsidRPr="00B107A2" w:rsidRDefault="00B107A2" w:rsidP="00B107A2">
      <w:pPr>
        <w:spacing w:after="0" w:line="240" w:lineRule="auto"/>
        <w:contextualSpacing/>
        <w:jc w:val="both"/>
        <w:rPr>
          <w:rFonts w:ascii="Times New Roman" w:eastAsia="Calibri" w:hAnsi="Times New Roman" w:cs="Times New Roman"/>
          <w:sz w:val="24"/>
          <w:lang w:val="ru-RU"/>
        </w:rPr>
      </w:pPr>
      <w:r w:rsidRPr="00B107A2">
        <w:rPr>
          <w:rFonts w:ascii="Times New Roman" w:eastAsia="Calibri" w:hAnsi="Times New Roman" w:cs="Times New Roman"/>
          <w:sz w:val="24"/>
          <w:lang w:val="ru-RU"/>
        </w:rPr>
        <w:t xml:space="preserve">6. Экономическая и социальная эффективность инвестиций в инновационное развитие страхования. </w:t>
      </w:r>
    </w:p>
    <w:p w:rsidR="00B107A2" w:rsidRPr="00B107A2" w:rsidRDefault="00B107A2" w:rsidP="00B107A2">
      <w:pPr>
        <w:spacing w:after="0" w:line="240" w:lineRule="auto"/>
        <w:contextualSpacing/>
        <w:jc w:val="both"/>
        <w:rPr>
          <w:rFonts w:ascii="Times New Roman" w:eastAsia="Calibri" w:hAnsi="Times New Roman" w:cs="Times New Roman"/>
          <w:sz w:val="24"/>
          <w:lang w:val="ru-RU"/>
        </w:rPr>
      </w:pPr>
      <w:r w:rsidRPr="00B107A2">
        <w:rPr>
          <w:rFonts w:ascii="Times New Roman" w:eastAsia="Calibri" w:hAnsi="Times New Roman" w:cs="Times New Roman"/>
          <w:sz w:val="24"/>
          <w:lang w:val="ru-RU"/>
        </w:rPr>
        <w:t xml:space="preserve">7. Инновационная деятельность как объект инвестирования. </w:t>
      </w:r>
    </w:p>
    <w:p w:rsidR="00B107A2" w:rsidRPr="00B107A2" w:rsidRDefault="00B107A2" w:rsidP="00B107A2">
      <w:pPr>
        <w:spacing w:after="0" w:line="240" w:lineRule="auto"/>
        <w:contextualSpacing/>
        <w:jc w:val="both"/>
        <w:rPr>
          <w:rFonts w:ascii="Times New Roman" w:eastAsia="Calibri" w:hAnsi="Times New Roman" w:cs="Times New Roman"/>
          <w:sz w:val="24"/>
          <w:lang w:val="ru-RU"/>
        </w:rPr>
      </w:pPr>
      <w:r w:rsidRPr="00B107A2">
        <w:rPr>
          <w:rFonts w:ascii="Times New Roman" w:eastAsia="Calibri" w:hAnsi="Times New Roman" w:cs="Times New Roman"/>
          <w:sz w:val="24"/>
          <w:lang w:val="ru-RU"/>
        </w:rPr>
        <w:t xml:space="preserve">8. Источники и структура инвестиций в создание нововведений в страховании. </w:t>
      </w:r>
    </w:p>
    <w:p w:rsidR="00B107A2" w:rsidRPr="00B107A2" w:rsidRDefault="00B107A2" w:rsidP="00B107A2">
      <w:pPr>
        <w:spacing w:after="0" w:line="240" w:lineRule="auto"/>
        <w:contextualSpacing/>
        <w:jc w:val="both"/>
        <w:rPr>
          <w:rFonts w:ascii="Times New Roman" w:eastAsia="Calibri" w:hAnsi="Times New Roman" w:cs="Times New Roman"/>
          <w:sz w:val="24"/>
          <w:lang w:val="ru-RU"/>
        </w:rPr>
      </w:pPr>
      <w:r w:rsidRPr="00B107A2">
        <w:rPr>
          <w:rFonts w:ascii="Times New Roman" w:eastAsia="Calibri" w:hAnsi="Times New Roman" w:cs="Times New Roman"/>
          <w:sz w:val="24"/>
          <w:lang w:val="ru-RU"/>
        </w:rPr>
        <w:t xml:space="preserve">9. Система финансирования инновационной деятельности страховых компаний. </w:t>
      </w:r>
    </w:p>
    <w:p w:rsidR="00B107A2" w:rsidRPr="00B107A2" w:rsidRDefault="00B107A2" w:rsidP="00B107A2">
      <w:pPr>
        <w:spacing w:after="0" w:line="240" w:lineRule="auto"/>
        <w:contextualSpacing/>
        <w:jc w:val="both"/>
        <w:rPr>
          <w:rFonts w:ascii="Times New Roman" w:eastAsia="Calibri" w:hAnsi="Times New Roman" w:cs="Times New Roman"/>
          <w:b/>
          <w:sz w:val="24"/>
          <w:szCs w:val="24"/>
          <w:lang w:val="ru-RU"/>
        </w:rPr>
      </w:pPr>
      <w:r w:rsidRPr="00B107A2">
        <w:rPr>
          <w:rFonts w:ascii="Times New Roman" w:eastAsia="Calibri" w:hAnsi="Times New Roman" w:cs="Times New Roman"/>
          <w:sz w:val="24"/>
          <w:lang w:val="ru-RU"/>
        </w:rPr>
        <w:t xml:space="preserve">10. Экономическая оценка инвестиций в инновационном развитии страховщика. </w:t>
      </w:r>
    </w:p>
    <w:p w:rsidR="00B107A2" w:rsidRPr="00B107A2"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b/>
          <w:color w:val="000000"/>
          <w:sz w:val="24"/>
          <w:szCs w:val="24"/>
          <w:lang w:val="ru-RU" w:eastAsia="ru-RU"/>
        </w:rPr>
      </w:pPr>
      <w:r w:rsidRPr="00B107A2">
        <w:rPr>
          <w:rFonts w:ascii="Times New Roman" w:eastAsia="Times New Roman" w:hAnsi="Times New Roman" w:cs="Times New Roman"/>
          <w:b/>
          <w:color w:val="000000"/>
          <w:sz w:val="24"/>
          <w:szCs w:val="24"/>
          <w:lang w:val="ru-RU" w:eastAsia="ru-RU"/>
        </w:rPr>
        <w:t>Примерные тестовые задания</w:t>
      </w:r>
    </w:p>
    <w:p w:rsidR="00B107A2" w:rsidRPr="00B107A2" w:rsidRDefault="00B107A2" w:rsidP="00B107A2">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bookmarkStart w:id="0" w:name="_GoBack"/>
      <w:r w:rsidRPr="00B107A2">
        <w:rPr>
          <w:rFonts w:ascii="Times New Roman" w:eastAsia="Times New Roman" w:hAnsi="Times New Roman" w:cs="Times New Roman"/>
          <w:noProof/>
          <w:sz w:val="24"/>
          <w:szCs w:val="24"/>
          <w:lang w:val="ru-RU" w:eastAsia="ru-RU"/>
        </w:rPr>
        <w:drawing>
          <wp:inline distT="0" distB="0" distL="0" distR="0">
            <wp:extent cx="5838825" cy="35337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38825" cy="3533775"/>
                    </a:xfrm>
                    <a:prstGeom prst="rect">
                      <a:avLst/>
                    </a:prstGeom>
                    <a:noFill/>
                    <a:ln>
                      <a:noFill/>
                    </a:ln>
                  </pic:spPr>
                </pic:pic>
              </a:graphicData>
            </a:graphic>
          </wp:inline>
        </w:drawing>
      </w:r>
      <w:bookmarkEnd w:id="0"/>
    </w:p>
    <w:p w:rsidR="00B107A2" w:rsidRPr="00B107A2" w:rsidRDefault="00B107A2" w:rsidP="00B107A2">
      <w:pPr>
        <w:shd w:val="clear" w:color="auto" w:fill="FFFFFF"/>
        <w:spacing w:after="0" w:line="240" w:lineRule="auto"/>
        <w:rPr>
          <w:rFonts w:ascii="Times New Roman" w:eastAsia="Times New Roman" w:hAnsi="Times New Roman" w:cs="Times New Roman"/>
          <w:b/>
          <w:sz w:val="24"/>
          <w:szCs w:val="24"/>
          <w:lang w:val="ru-RU" w:eastAsia="ru-RU"/>
        </w:rPr>
      </w:pPr>
    </w:p>
    <w:p w:rsidR="00B107A2" w:rsidRPr="00B107A2" w:rsidRDefault="00B107A2" w:rsidP="00B107A2">
      <w:pPr>
        <w:shd w:val="clear" w:color="auto" w:fill="FFFFFF"/>
        <w:spacing w:after="0" w:line="240" w:lineRule="auto"/>
        <w:rPr>
          <w:rFonts w:ascii="Times New Roman" w:eastAsia="Times New Roman" w:hAnsi="Times New Roman" w:cs="Times New Roman"/>
          <w:b/>
          <w:bCs/>
          <w:color w:val="000000"/>
          <w:sz w:val="24"/>
          <w:szCs w:val="24"/>
          <w:lang w:val="ru-RU" w:eastAsia="ru-RU"/>
        </w:rPr>
      </w:pPr>
      <w:r w:rsidRPr="00B107A2">
        <w:rPr>
          <w:rFonts w:ascii="Times New Roman" w:eastAsia="Times New Roman" w:hAnsi="Times New Roman" w:cs="Times New Roman"/>
          <w:b/>
          <w:sz w:val="24"/>
          <w:szCs w:val="24"/>
          <w:lang w:val="ru-RU" w:eastAsia="ru-RU"/>
        </w:rPr>
        <w:t>Раздел 2 Совершенствование развития инновационной деятельности страховых компаний. Формирование конкурентных преимуществ.</w:t>
      </w:r>
    </w:p>
    <w:p w:rsidR="00B107A2" w:rsidRPr="00B107A2" w:rsidRDefault="00B107A2" w:rsidP="00B107A2">
      <w:pPr>
        <w:spacing w:after="0" w:line="240" w:lineRule="auto"/>
        <w:ind w:left="927"/>
        <w:contextualSpacing/>
        <w:jc w:val="both"/>
        <w:rPr>
          <w:rFonts w:ascii="Times New Roman" w:eastAsia="Calibri" w:hAnsi="Times New Roman" w:cs="Times New Roman"/>
          <w:b/>
          <w:sz w:val="24"/>
          <w:szCs w:val="24"/>
          <w:lang w:val="ru-RU"/>
        </w:rPr>
      </w:pPr>
    </w:p>
    <w:p w:rsidR="00B107A2" w:rsidRPr="00B107A2" w:rsidRDefault="00B107A2" w:rsidP="00B107A2">
      <w:pPr>
        <w:spacing w:after="0" w:line="240" w:lineRule="auto"/>
        <w:ind w:left="927"/>
        <w:contextualSpacing/>
        <w:jc w:val="both"/>
        <w:rPr>
          <w:rFonts w:ascii="Times New Roman" w:eastAsia="Calibri" w:hAnsi="Times New Roman" w:cs="Times New Roman"/>
          <w:b/>
          <w:sz w:val="24"/>
          <w:szCs w:val="24"/>
          <w:lang w:val="ru-RU"/>
        </w:rPr>
      </w:pPr>
      <w:r w:rsidRPr="00B107A2">
        <w:rPr>
          <w:rFonts w:ascii="Times New Roman" w:eastAsia="Calibri" w:hAnsi="Times New Roman" w:cs="Times New Roman"/>
          <w:b/>
          <w:sz w:val="24"/>
          <w:szCs w:val="24"/>
          <w:lang w:val="ru-RU"/>
        </w:rPr>
        <w:t>Задания для самопроверки</w:t>
      </w:r>
    </w:p>
    <w:p w:rsidR="00B107A2" w:rsidRPr="0082440D" w:rsidRDefault="00B107A2" w:rsidP="00B107A2">
      <w:pPr>
        <w:widowControl w:val="0"/>
        <w:numPr>
          <w:ilvl w:val="0"/>
          <w:numId w:val="1"/>
        </w:numPr>
        <w:autoSpaceDE w:val="0"/>
        <w:autoSpaceDN w:val="0"/>
        <w:adjustRightInd w:val="0"/>
        <w:spacing w:after="0" w:line="240" w:lineRule="auto"/>
        <w:jc w:val="both"/>
        <w:rPr>
          <w:rFonts w:ascii="Times New Roman" w:eastAsia="Times New Roman" w:hAnsi="Times New Roman" w:cs="Times New Roman"/>
          <w:spacing w:val="-2"/>
          <w:sz w:val="24"/>
          <w:szCs w:val="24"/>
          <w:lang w:val="ru-RU"/>
        </w:rPr>
      </w:pPr>
      <w:r w:rsidRPr="0082440D">
        <w:rPr>
          <w:rFonts w:ascii="Times New Roman" w:eastAsia="Times New Roman" w:hAnsi="Times New Roman" w:cs="Times New Roman"/>
          <w:spacing w:val="-2"/>
          <w:sz w:val="24"/>
          <w:szCs w:val="24"/>
          <w:lang w:val="ru-RU"/>
        </w:rPr>
        <w:t xml:space="preserve">Назовите и охарактеризуйте общую характеристику основных </w:t>
      </w:r>
      <w:proofErr w:type="gramStart"/>
      <w:r w:rsidRPr="0082440D">
        <w:rPr>
          <w:rFonts w:ascii="Times New Roman" w:eastAsia="Times New Roman" w:hAnsi="Times New Roman" w:cs="Times New Roman"/>
          <w:spacing w:val="-2"/>
          <w:sz w:val="24"/>
          <w:szCs w:val="24"/>
          <w:lang w:val="ru-RU"/>
        </w:rPr>
        <w:t xml:space="preserve">направлений формирования конкурентных преимуществ </w:t>
      </w:r>
      <w:r w:rsidRPr="00B107A2">
        <w:rPr>
          <w:rFonts w:ascii="Times New Roman" w:eastAsia="Times New Roman" w:hAnsi="Times New Roman" w:cs="Times New Roman"/>
          <w:spacing w:val="-2"/>
          <w:sz w:val="24"/>
          <w:szCs w:val="24"/>
          <w:lang w:val="ru-RU"/>
        </w:rPr>
        <w:t>страховой компании</w:t>
      </w:r>
      <w:proofErr w:type="gramEnd"/>
      <w:r w:rsidRPr="0082440D">
        <w:rPr>
          <w:rFonts w:ascii="Times New Roman" w:eastAsia="Times New Roman" w:hAnsi="Times New Roman" w:cs="Times New Roman"/>
          <w:spacing w:val="-2"/>
          <w:sz w:val="24"/>
          <w:szCs w:val="24"/>
          <w:lang w:val="ru-RU"/>
        </w:rPr>
        <w:t>.</w:t>
      </w:r>
    </w:p>
    <w:p w:rsidR="00B107A2" w:rsidRPr="0082440D" w:rsidRDefault="00B107A2" w:rsidP="00B107A2">
      <w:pPr>
        <w:widowControl w:val="0"/>
        <w:numPr>
          <w:ilvl w:val="0"/>
          <w:numId w:val="1"/>
        </w:numPr>
        <w:autoSpaceDE w:val="0"/>
        <w:autoSpaceDN w:val="0"/>
        <w:adjustRightInd w:val="0"/>
        <w:spacing w:after="0" w:line="240" w:lineRule="auto"/>
        <w:jc w:val="both"/>
        <w:rPr>
          <w:rFonts w:ascii="Times New Roman" w:eastAsia="Times New Roman" w:hAnsi="Times New Roman" w:cs="Times New Roman"/>
          <w:spacing w:val="-2"/>
          <w:sz w:val="24"/>
          <w:szCs w:val="24"/>
          <w:lang w:val="ru-RU"/>
        </w:rPr>
      </w:pPr>
      <w:r w:rsidRPr="0082440D">
        <w:rPr>
          <w:rFonts w:ascii="Times New Roman" w:eastAsia="Times New Roman" w:hAnsi="Times New Roman" w:cs="Times New Roman"/>
          <w:spacing w:val="-2"/>
          <w:sz w:val="24"/>
          <w:szCs w:val="24"/>
          <w:lang w:val="ru-RU"/>
        </w:rPr>
        <w:t xml:space="preserve">Какие предложения по усовершенствованию уровня </w:t>
      </w:r>
      <w:r w:rsidRPr="0082440D">
        <w:rPr>
          <w:rFonts w:ascii="Times New Roman" w:eastAsia="Times New Roman" w:hAnsi="Times New Roman" w:cs="Times New Roman"/>
          <w:b/>
          <w:sz w:val="24"/>
          <w:szCs w:val="24"/>
          <w:lang w:val="ru-RU"/>
        </w:rPr>
        <w:t xml:space="preserve">инновационной </w:t>
      </w:r>
      <w:proofErr w:type="spellStart"/>
      <w:r w:rsidRPr="0082440D">
        <w:rPr>
          <w:rFonts w:ascii="Times New Roman" w:eastAsia="Times New Roman" w:hAnsi="Times New Roman" w:cs="Times New Roman"/>
          <w:b/>
          <w:sz w:val="24"/>
          <w:szCs w:val="24"/>
          <w:lang w:val="ru-RU"/>
        </w:rPr>
        <w:t>деятельности</w:t>
      </w:r>
      <w:r w:rsidRPr="00B107A2">
        <w:rPr>
          <w:rFonts w:ascii="Times New Roman" w:eastAsia="Times New Roman" w:hAnsi="Times New Roman" w:cs="Times New Roman"/>
          <w:spacing w:val="-2"/>
          <w:sz w:val="24"/>
          <w:szCs w:val="24"/>
          <w:lang w:val="ru-RU"/>
        </w:rPr>
        <w:t>страховой</w:t>
      </w:r>
      <w:proofErr w:type="spellEnd"/>
      <w:r w:rsidRPr="00B107A2">
        <w:rPr>
          <w:rFonts w:ascii="Times New Roman" w:eastAsia="Times New Roman" w:hAnsi="Times New Roman" w:cs="Times New Roman"/>
          <w:spacing w:val="-2"/>
          <w:sz w:val="24"/>
          <w:szCs w:val="24"/>
          <w:lang w:val="ru-RU"/>
        </w:rPr>
        <w:t xml:space="preserve"> компании</w:t>
      </w:r>
      <w:r w:rsidRPr="0082440D">
        <w:rPr>
          <w:rFonts w:ascii="Times New Roman" w:eastAsia="Times New Roman" w:hAnsi="Times New Roman" w:cs="Times New Roman"/>
          <w:spacing w:val="-2"/>
          <w:sz w:val="24"/>
          <w:szCs w:val="24"/>
          <w:lang w:val="ru-RU"/>
        </w:rPr>
        <w:t xml:space="preserve"> вы бы применили?</w:t>
      </w:r>
    </w:p>
    <w:p w:rsidR="00B107A2" w:rsidRPr="0082440D" w:rsidRDefault="00B107A2" w:rsidP="00B107A2">
      <w:pPr>
        <w:spacing w:after="0" w:line="240" w:lineRule="auto"/>
        <w:ind w:left="927"/>
        <w:contextualSpacing/>
        <w:jc w:val="both"/>
        <w:rPr>
          <w:rFonts w:ascii="Times New Roman" w:eastAsia="Calibri" w:hAnsi="Times New Roman" w:cs="Times New Roman"/>
          <w:b/>
          <w:sz w:val="24"/>
          <w:szCs w:val="24"/>
          <w:lang w:val="ru-RU"/>
        </w:rPr>
      </w:pPr>
    </w:p>
    <w:p w:rsidR="00B107A2" w:rsidRPr="00B107A2" w:rsidRDefault="00B107A2" w:rsidP="00B107A2">
      <w:pPr>
        <w:spacing w:after="0" w:line="240" w:lineRule="auto"/>
        <w:ind w:left="927"/>
        <w:contextualSpacing/>
        <w:jc w:val="both"/>
        <w:rPr>
          <w:rFonts w:ascii="Times New Roman" w:eastAsia="Calibri" w:hAnsi="Times New Roman" w:cs="Times New Roman"/>
          <w:b/>
          <w:sz w:val="24"/>
          <w:szCs w:val="24"/>
          <w:lang w:val="ru-RU"/>
        </w:rPr>
      </w:pPr>
      <w:r w:rsidRPr="00B107A2">
        <w:rPr>
          <w:rFonts w:ascii="Times New Roman" w:eastAsia="Calibri" w:hAnsi="Times New Roman" w:cs="Times New Roman"/>
          <w:b/>
          <w:sz w:val="24"/>
          <w:szCs w:val="24"/>
          <w:lang w:val="ru-RU"/>
        </w:rPr>
        <w:t>Вопросы для самостоятельной работы</w:t>
      </w:r>
    </w:p>
    <w:p w:rsidR="00B107A2" w:rsidRPr="0082440D" w:rsidRDefault="00B107A2" w:rsidP="00B107A2">
      <w:pPr>
        <w:widowControl w:val="0"/>
        <w:numPr>
          <w:ilvl w:val="0"/>
          <w:numId w:val="2"/>
        </w:numPr>
        <w:autoSpaceDE w:val="0"/>
        <w:autoSpaceDN w:val="0"/>
        <w:adjustRightInd w:val="0"/>
        <w:spacing w:after="0" w:line="240" w:lineRule="auto"/>
        <w:contextualSpacing/>
        <w:jc w:val="both"/>
        <w:rPr>
          <w:rFonts w:ascii="Times New Roman" w:eastAsia="Calibri" w:hAnsi="Times New Roman" w:cs="Times New Roman"/>
          <w:b/>
          <w:sz w:val="24"/>
          <w:szCs w:val="24"/>
          <w:lang w:val="ru-RU"/>
        </w:rPr>
      </w:pPr>
      <w:r w:rsidRPr="00B107A2">
        <w:rPr>
          <w:rFonts w:ascii="Times New Roman" w:eastAsia="Calibri" w:hAnsi="Times New Roman" w:cs="Times New Roman"/>
          <w:sz w:val="24"/>
          <w:lang w:val="ru-RU"/>
        </w:rPr>
        <w:t xml:space="preserve">Роль внедрения инноваций в страховании. </w:t>
      </w:r>
    </w:p>
    <w:p w:rsidR="00B107A2" w:rsidRPr="0082440D" w:rsidRDefault="00B107A2" w:rsidP="00B107A2">
      <w:pPr>
        <w:widowControl w:val="0"/>
        <w:numPr>
          <w:ilvl w:val="0"/>
          <w:numId w:val="2"/>
        </w:numPr>
        <w:autoSpaceDE w:val="0"/>
        <w:autoSpaceDN w:val="0"/>
        <w:adjustRightInd w:val="0"/>
        <w:spacing w:after="0" w:line="240" w:lineRule="auto"/>
        <w:contextualSpacing/>
        <w:jc w:val="both"/>
        <w:rPr>
          <w:rFonts w:ascii="Times New Roman" w:eastAsia="Calibri" w:hAnsi="Times New Roman" w:cs="Times New Roman"/>
          <w:b/>
          <w:sz w:val="24"/>
          <w:szCs w:val="24"/>
          <w:lang w:val="ru-RU"/>
        </w:rPr>
      </w:pPr>
      <w:r w:rsidRPr="00B107A2">
        <w:rPr>
          <w:rFonts w:ascii="Times New Roman" w:eastAsia="Calibri" w:hAnsi="Times New Roman" w:cs="Times New Roman"/>
          <w:sz w:val="24"/>
          <w:lang w:val="ru-RU"/>
        </w:rPr>
        <w:t xml:space="preserve">Анализ инновационной деятельности в страховании. </w:t>
      </w:r>
    </w:p>
    <w:p w:rsidR="00B107A2" w:rsidRPr="0082440D" w:rsidRDefault="00B107A2" w:rsidP="00B107A2">
      <w:pPr>
        <w:widowControl w:val="0"/>
        <w:numPr>
          <w:ilvl w:val="0"/>
          <w:numId w:val="2"/>
        </w:numPr>
        <w:autoSpaceDE w:val="0"/>
        <w:autoSpaceDN w:val="0"/>
        <w:adjustRightInd w:val="0"/>
        <w:spacing w:after="0" w:line="240" w:lineRule="auto"/>
        <w:contextualSpacing/>
        <w:jc w:val="both"/>
        <w:rPr>
          <w:rFonts w:ascii="Times New Roman" w:eastAsia="Calibri" w:hAnsi="Times New Roman" w:cs="Times New Roman"/>
          <w:b/>
          <w:sz w:val="24"/>
          <w:szCs w:val="24"/>
          <w:lang w:val="ru-RU"/>
        </w:rPr>
      </w:pPr>
      <w:r w:rsidRPr="00B107A2">
        <w:rPr>
          <w:rFonts w:ascii="Times New Roman" w:eastAsia="Calibri" w:hAnsi="Times New Roman" w:cs="Times New Roman"/>
          <w:sz w:val="24"/>
          <w:lang w:val="ru-RU"/>
        </w:rPr>
        <w:t xml:space="preserve">Основные задачи нововведений в страховании. </w:t>
      </w:r>
    </w:p>
    <w:p w:rsidR="00B107A2" w:rsidRPr="0082440D" w:rsidRDefault="00B107A2" w:rsidP="00B107A2">
      <w:pPr>
        <w:widowControl w:val="0"/>
        <w:numPr>
          <w:ilvl w:val="0"/>
          <w:numId w:val="2"/>
        </w:numPr>
        <w:autoSpaceDE w:val="0"/>
        <w:autoSpaceDN w:val="0"/>
        <w:adjustRightInd w:val="0"/>
        <w:spacing w:after="0" w:line="240" w:lineRule="auto"/>
        <w:contextualSpacing/>
        <w:jc w:val="both"/>
        <w:rPr>
          <w:rFonts w:ascii="Times New Roman" w:eastAsia="Calibri" w:hAnsi="Times New Roman" w:cs="Times New Roman"/>
          <w:b/>
          <w:sz w:val="24"/>
          <w:szCs w:val="24"/>
          <w:lang w:val="ru-RU"/>
        </w:rPr>
      </w:pPr>
      <w:r w:rsidRPr="00B107A2">
        <w:rPr>
          <w:rFonts w:ascii="Times New Roman" w:eastAsia="Calibri" w:hAnsi="Times New Roman" w:cs="Times New Roman"/>
          <w:sz w:val="24"/>
          <w:lang w:val="ru-RU"/>
        </w:rPr>
        <w:t xml:space="preserve">Инновации в организации сетевого страхового бизнеса. </w:t>
      </w:r>
    </w:p>
    <w:p w:rsidR="00B107A2" w:rsidRPr="0082440D" w:rsidRDefault="00B107A2" w:rsidP="00B107A2">
      <w:pPr>
        <w:widowControl w:val="0"/>
        <w:numPr>
          <w:ilvl w:val="0"/>
          <w:numId w:val="2"/>
        </w:numPr>
        <w:autoSpaceDE w:val="0"/>
        <w:autoSpaceDN w:val="0"/>
        <w:adjustRightInd w:val="0"/>
        <w:spacing w:after="0" w:line="240" w:lineRule="auto"/>
        <w:contextualSpacing/>
        <w:jc w:val="both"/>
        <w:rPr>
          <w:rFonts w:ascii="Times New Roman" w:eastAsia="Calibri" w:hAnsi="Times New Roman" w:cs="Times New Roman"/>
          <w:b/>
          <w:sz w:val="24"/>
          <w:szCs w:val="24"/>
          <w:lang w:val="ru-RU"/>
        </w:rPr>
      </w:pPr>
      <w:r w:rsidRPr="00B107A2">
        <w:rPr>
          <w:rFonts w:ascii="Times New Roman" w:eastAsia="Calibri" w:hAnsi="Times New Roman" w:cs="Times New Roman"/>
          <w:sz w:val="24"/>
          <w:lang w:val="ru-RU"/>
        </w:rPr>
        <w:lastRenderedPageBreak/>
        <w:t xml:space="preserve"> Инновационные процессы в страховании и их влияние на развитие сферы страхования. </w:t>
      </w:r>
    </w:p>
    <w:p w:rsidR="00B107A2" w:rsidRPr="0082440D" w:rsidRDefault="00B107A2" w:rsidP="00B107A2">
      <w:pPr>
        <w:widowControl w:val="0"/>
        <w:numPr>
          <w:ilvl w:val="0"/>
          <w:numId w:val="2"/>
        </w:numPr>
        <w:autoSpaceDE w:val="0"/>
        <w:autoSpaceDN w:val="0"/>
        <w:adjustRightInd w:val="0"/>
        <w:spacing w:after="0" w:line="240" w:lineRule="auto"/>
        <w:contextualSpacing/>
        <w:jc w:val="both"/>
        <w:rPr>
          <w:rFonts w:ascii="Times New Roman" w:eastAsia="Calibri" w:hAnsi="Times New Roman" w:cs="Times New Roman"/>
          <w:b/>
          <w:sz w:val="24"/>
          <w:szCs w:val="24"/>
          <w:lang w:val="ru-RU"/>
        </w:rPr>
      </w:pPr>
      <w:r w:rsidRPr="00B107A2">
        <w:rPr>
          <w:rFonts w:ascii="Times New Roman" w:eastAsia="Calibri" w:hAnsi="Times New Roman" w:cs="Times New Roman"/>
          <w:sz w:val="24"/>
          <w:lang w:val="ru-RU"/>
        </w:rPr>
        <w:t xml:space="preserve">Основные тенденции в развитии страхования (кооперирование или концентрация, диверсификация). </w:t>
      </w:r>
    </w:p>
    <w:p w:rsidR="00B107A2" w:rsidRPr="00B107A2" w:rsidRDefault="00B107A2" w:rsidP="00B107A2">
      <w:pPr>
        <w:widowControl w:val="0"/>
        <w:numPr>
          <w:ilvl w:val="0"/>
          <w:numId w:val="2"/>
        </w:numPr>
        <w:autoSpaceDE w:val="0"/>
        <w:autoSpaceDN w:val="0"/>
        <w:adjustRightInd w:val="0"/>
        <w:spacing w:after="0" w:line="240" w:lineRule="auto"/>
        <w:contextualSpacing/>
        <w:jc w:val="both"/>
        <w:rPr>
          <w:rFonts w:ascii="Times New Roman" w:eastAsia="Calibri" w:hAnsi="Times New Roman" w:cs="Times New Roman"/>
          <w:b/>
          <w:sz w:val="24"/>
          <w:szCs w:val="24"/>
        </w:rPr>
      </w:pPr>
      <w:r w:rsidRPr="00B107A2">
        <w:rPr>
          <w:rFonts w:ascii="Times New Roman" w:eastAsia="Calibri" w:hAnsi="Times New Roman" w:cs="Times New Roman"/>
          <w:sz w:val="24"/>
          <w:lang w:val="ru-RU"/>
        </w:rPr>
        <w:t xml:space="preserve">Прогрессивные типы страховых компаний. </w:t>
      </w:r>
    </w:p>
    <w:p w:rsidR="00B107A2" w:rsidRPr="0082440D" w:rsidRDefault="00B107A2" w:rsidP="00B107A2">
      <w:pPr>
        <w:widowControl w:val="0"/>
        <w:numPr>
          <w:ilvl w:val="0"/>
          <w:numId w:val="2"/>
        </w:numPr>
        <w:autoSpaceDE w:val="0"/>
        <w:autoSpaceDN w:val="0"/>
        <w:adjustRightInd w:val="0"/>
        <w:spacing w:after="0" w:line="240" w:lineRule="auto"/>
        <w:contextualSpacing/>
        <w:jc w:val="both"/>
        <w:rPr>
          <w:rFonts w:ascii="Times New Roman" w:eastAsia="Calibri" w:hAnsi="Times New Roman" w:cs="Times New Roman"/>
          <w:b/>
          <w:sz w:val="24"/>
          <w:szCs w:val="24"/>
          <w:lang w:val="ru-RU"/>
        </w:rPr>
      </w:pPr>
      <w:r w:rsidRPr="00B107A2">
        <w:rPr>
          <w:rFonts w:ascii="Times New Roman" w:eastAsia="Calibri" w:hAnsi="Times New Roman" w:cs="Times New Roman"/>
          <w:sz w:val="24"/>
          <w:lang w:val="ru-RU"/>
        </w:rPr>
        <w:t xml:space="preserve">Внедрение </w:t>
      </w:r>
      <w:r w:rsidRPr="00B107A2">
        <w:rPr>
          <w:rFonts w:ascii="Times New Roman" w:eastAsia="Calibri" w:hAnsi="Times New Roman" w:cs="Times New Roman"/>
          <w:sz w:val="24"/>
        </w:rPr>
        <w:t>IT</w:t>
      </w:r>
      <w:r w:rsidRPr="00B107A2">
        <w:rPr>
          <w:rFonts w:ascii="Times New Roman" w:eastAsia="Calibri" w:hAnsi="Times New Roman" w:cs="Times New Roman"/>
          <w:sz w:val="24"/>
          <w:lang w:val="ru-RU"/>
        </w:rPr>
        <w:t xml:space="preserve"> – технологий в страховых компаниях.</w:t>
      </w:r>
    </w:p>
    <w:p w:rsidR="00B107A2" w:rsidRPr="00B107A2" w:rsidRDefault="00B107A2" w:rsidP="00B107A2">
      <w:pPr>
        <w:widowControl w:val="0"/>
        <w:autoSpaceDE w:val="0"/>
        <w:autoSpaceDN w:val="0"/>
        <w:adjustRightInd w:val="0"/>
        <w:spacing w:before="120" w:after="120" w:line="240" w:lineRule="auto"/>
        <w:ind w:firstLine="567"/>
        <w:jc w:val="both"/>
        <w:rPr>
          <w:rFonts w:ascii="Times New Roman" w:eastAsia="Times New Roman" w:hAnsi="Times New Roman" w:cs="Times New Roman"/>
          <w:b/>
          <w:sz w:val="24"/>
          <w:szCs w:val="24"/>
          <w:lang w:val="ru-RU" w:eastAsia="ru-RU"/>
        </w:rPr>
      </w:pPr>
      <w:r w:rsidRPr="00B107A2">
        <w:rPr>
          <w:rFonts w:ascii="Times New Roman" w:eastAsia="Times New Roman" w:hAnsi="Times New Roman" w:cs="Times New Roman"/>
          <w:b/>
          <w:sz w:val="24"/>
          <w:szCs w:val="24"/>
          <w:lang w:val="ru-RU" w:eastAsia="ru-RU"/>
        </w:rPr>
        <w:t>Тестовые задания</w:t>
      </w:r>
    </w:p>
    <w:p w:rsidR="00B107A2" w:rsidRPr="0082440D"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82440D">
        <w:rPr>
          <w:rFonts w:ascii="Times New Roman" w:eastAsia="Times New Roman" w:hAnsi="Times New Roman" w:cs="Times New Roman"/>
          <w:spacing w:val="-2"/>
          <w:sz w:val="24"/>
          <w:szCs w:val="24"/>
          <w:lang w:val="ru-RU"/>
        </w:rPr>
        <w:t>1. Управление изменениями и инновациями в современных условиях адаптации к рыночным отношениям являются:</w:t>
      </w:r>
    </w:p>
    <w:p w:rsidR="00B107A2" w:rsidRPr="0082440D"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82440D">
        <w:rPr>
          <w:rFonts w:ascii="Times New Roman" w:eastAsia="Times New Roman" w:hAnsi="Times New Roman" w:cs="Times New Roman"/>
          <w:spacing w:val="-2"/>
          <w:sz w:val="24"/>
          <w:szCs w:val="24"/>
          <w:lang w:val="ru-RU"/>
        </w:rPr>
        <w:t>а) главной частью менеджмента организаций;</w:t>
      </w:r>
    </w:p>
    <w:p w:rsidR="00B107A2" w:rsidRPr="0082440D"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82440D">
        <w:rPr>
          <w:rFonts w:ascii="Times New Roman" w:eastAsia="Times New Roman" w:hAnsi="Times New Roman" w:cs="Times New Roman"/>
          <w:spacing w:val="-2"/>
          <w:sz w:val="24"/>
          <w:szCs w:val="24"/>
          <w:lang w:val="ru-RU"/>
        </w:rPr>
        <w:t>б) составной частью стратегического плана развития организации;</w:t>
      </w:r>
    </w:p>
    <w:p w:rsidR="00B107A2" w:rsidRPr="0082440D"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82440D">
        <w:rPr>
          <w:rFonts w:ascii="Times New Roman" w:eastAsia="Times New Roman" w:hAnsi="Times New Roman" w:cs="Times New Roman"/>
          <w:spacing w:val="-2"/>
          <w:sz w:val="24"/>
          <w:szCs w:val="24"/>
          <w:lang w:val="ru-RU"/>
        </w:rPr>
        <w:t>+ в) составной и одной из важных частей менеджмента организаций.</w:t>
      </w:r>
    </w:p>
    <w:p w:rsidR="00B107A2" w:rsidRPr="0082440D"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p>
    <w:p w:rsidR="00B107A2" w:rsidRPr="0082440D"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82440D">
        <w:rPr>
          <w:rFonts w:ascii="Times New Roman" w:eastAsia="Times New Roman" w:hAnsi="Times New Roman" w:cs="Times New Roman"/>
          <w:spacing w:val="-2"/>
          <w:sz w:val="24"/>
          <w:szCs w:val="24"/>
          <w:lang w:val="ru-RU"/>
        </w:rPr>
        <w:t>2. Управление изменениями и инновациями – это:</w:t>
      </w:r>
    </w:p>
    <w:p w:rsidR="00B107A2" w:rsidRPr="0082440D"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82440D">
        <w:rPr>
          <w:rFonts w:ascii="Times New Roman" w:eastAsia="Times New Roman" w:hAnsi="Times New Roman" w:cs="Times New Roman"/>
          <w:spacing w:val="-2"/>
          <w:sz w:val="24"/>
          <w:szCs w:val="24"/>
          <w:lang w:val="ru-RU"/>
        </w:rPr>
        <w:t>+ а) совокупность принципов, методов и форм управления инновационными процессами, инновационной деятельностью, субъектами реализации нововведений и их персоналом;</w:t>
      </w:r>
    </w:p>
    <w:p w:rsidR="00B107A2" w:rsidRPr="0082440D"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82440D">
        <w:rPr>
          <w:rFonts w:ascii="Times New Roman" w:eastAsia="Times New Roman" w:hAnsi="Times New Roman" w:cs="Times New Roman"/>
          <w:spacing w:val="-2"/>
          <w:sz w:val="24"/>
          <w:szCs w:val="24"/>
          <w:lang w:val="ru-RU"/>
        </w:rPr>
        <w:t>б) совокупность принципов, методов и форм управления инвестиционной деятельностью организаций;</w:t>
      </w:r>
    </w:p>
    <w:p w:rsidR="00B107A2" w:rsidRPr="0082440D"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82440D">
        <w:rPr>
          <w:rFonts w:ascii="Times New Roman" w:eastAsia="Times New Roman" w:hAnsi="Times New Roman" w:cs="Times New Roman"/>
          <w:spacing w:val="-2"/>
          <w:sz w:val="24"/>
          <w:szCs w:val="24"/>
          <w:lang w:val="ru-RU"/>
        </w:rPr>
        <w:t>в) совокупность принципов, методов и форм управления инновационными процессами в организациях.</w:t>
      </w:r>
    </w:p>
    <w:p w:rsidR="00B107A2" w:rsidRPr="00B107A2"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p>
    <w:p w:rsidR="00B107A2" w:rsidRPr="0082440D"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B107A2">
        <w:rPr>
          <w:rFonts w:ascii="Times New Roman" w:eastAsia="Times New Roman" w:hAnsi="Times New Roman" w:cs="Times New Roman"/>
          <w:spacing w:val="-2"/>
          <w:sz w:val="24"/>
          <w:szCs w:val="24"/>
          <w:lang w:val="ru-RU"/>
        </w:rPr>
        <w:t>3</w:t>
      </w:r>
      <w:r w:rsidRPr="0082440D">
        <w:rPr>
          <w:rFonts w:ascii="Times New Roman" w:eastAsia="Times New Roman" w:hAnsi="Times New Roman" w:cs="Times New Roman"/>
          <w:spacing w:val="-2"/>
          <w:sz w:val="24"/>
          <w:szCs w:val="24"/>
          <w:lang w:val="ru-RU"/>
        </w:rPr>
        <w:t>. Какие виды конкурентных преимуще</w:t>
      </w:r>
      <w:proofErr w:type="gramStart"/>
      <w:r w:rsidRPr="0082440D">
        <w:rPr>
          <w:rFonts w:ascii="Times New Roman" w:eastAsia="Times New Roman" w:hAnsi="Times New Roman" w:cs="Times New Roman"/>
          <w:spacing w:val="-2"/>
          <w:sz w:val="24"/>
          <w:szCs w:val="24"/>
          <w:lang w:val="ru-RU"/>
        </w:rPr>
        <w:t>ств пр</w:t>
      </w:r>
      <w:proofErr w:type="gramEnd"/>
      <w:r w:rsidRPr="0082440D">
        <w:rPr>
          <w:rFonts w:ascii="Times New Roman" w:eastAsia="Times New Roman" w:hAnsi="Times New Roman" w:cs="Times New Roman"/>
          <w:spacing w:val="-2"/>
          <w:sz w:val="24"/>
          <w:szCs w:val="24"/>
          <w:lang w:val="ru-RU"/>
        </w:rPr>
        <w:t>едприятия выделяет М. Портер?</w:t>
      </w:r>
    </w:p>
    <w:p w:rsidR="00B107A2" w:rsidRPr="0082440D"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82440D">
        <w:rPr>
          <w:rFonts w:ascii="Times New Roman" w:eastAsia="Times New Roman" w:hAnsi="Times New Roman" w:cs="Times New Roman"/>
          <w:spacing w:val="-2"/>
          <w:sz w:val="24"/>
          <w:szCs w:val="24"/>
          <w:lang w:val="ru-RU"/>
        </w:rPr>
        <w:t>а) низкие издержки и уникальность товаров;</w:t>
      </w:r>
    </w:p>
    <w:p w:rsidR="00B107A2" w:rsidRPr="0082440D"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82440D">
        <w:rPr>
          <w:rFonts w:ascii="Times New Roman" w:eastAsia="Times New Roman" w:hAnsi="Times New Roman" w:cs="Times New Roman"/>
          <w:spacing w:val="-2"/>
          <w:sz w:val="24"/>
          <w:szCs w:val="24"/>
          <w:lang w:val="ru-RU"/>
        </w:rPr>
        <w:t>б) низкие издержки и дифференциация товаров;</w:t>
      </w:r>
    </w:p>
    <w:p w:rsidR="00B107A2" w:rsidRPr="0082440D"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82440D">
        <w:rPr>
          <w:rFonts w:ascii="Times New Roman" w:eastAsia="Times New Roman" w:hAnsi="Times New Roman" w:cs="Times New Roman"/>
          <w:spacing w:val="-2"/>
          <w:sz w:val="24"/>
          <w:szCs w:val="24"/>
          <w:lang w:val="ru-RU"/>
        </w:rPr>
        <w:t>в) низкие издержки и высокая цена товаров.</w:t>
      </w:r>
    </w:p>
    <w:p w:rsidR="00B107A2" w:rsidRPr="0082440D"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p>
    <w:p w:rsidR="00B107A2" w:rsidRPr="0082440D"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82440D">
        <w:rPr>
          <w:rFonts w:ascii="Times New Roman" w:eastAsia="Times New Roman" w:hAnsi="Times New Roman" w:cs="Times New Roman"/>
          <w:spacing w:val="-2"/>
          <w:sz w:val="24"/>
          <w:szCs w:val="24"/>
          <w:lang w:val="ru-RU"/>
        </w:rPr>
        <w:t>4. В соответствии с международными стандартами инновация определяется как:</w:t>
      </w:r>
    </w:p>
    <w:p w:rsidR="00B107A2" w:rsidRPr="0082440D"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proofErr w:type="gramStart"/>
      <w:r w:rsidRPr="0082440D">
        <w:rPr>
          <w:rFonts w:ascii="Times New Roman" w:eastAsia="Times New Roman" w:hAnsi="Times New Roman" w:cs="Times New Roman"/>
          <w:spacing w:val="-2"/>
          <w:sz w:val="24"/>
          <w:szCs w:val="24"/>
          <w:lang w:val="ru-RU"/>
        </w:rPr>
        <w:t>+ а) конечный результат инновационной деятельности в виде нового или усовершенствованного продукта, внедренного на рынке; нового или усовершенствованного технологического процесса, применяемого в практической деятельности или в новом подходе к социальным услугам;</w:t>
      </w:r>
      <w:proofErr w:type="gramEnd"/>
    </w:p>
    <w:p w:rsidR="00B107A2" w:rsidRPr="0082440D"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82440D">
        <w:rPr>
          <w:rFonts w:ascii="Times New Roman" w:eastAsia="Times New Roman" w:hAnsi="Times New Roman" w:cs="Times New Roman"/>
          <w:spacing w:val="-2"/>
          <w:sz w:val="24"/>
          <w:szCs w:val="24"/>
          <w:lang w:val="ru-RU"/>
        </w:rPr>
        <w:t>б) совокупность технических, производственных и коммерческих мероприятий, которые обуславливают появление на рынке нового продукта;</w:t>
      </w:r>
    </w:p>
    <w:p w:rsidR="00B107A2" w:rsidRPr="0082440D"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82440D">
        <w:rPr>
          <w:rFonts w:ascii="Times New Roman" w:eastAsia="Times New Roman" w:hAnsi="Times New Roman" w:cs="Times New Roman"/>
          <w:spacing w:val="-2"/>
          <w:sz w:val="24"/>
          <w:szCs w:val="24"/>
          <w:lang w:val="ru-RU"/>
        </w:rPr>
        <w:t>в) изобретение или открытие новых возможностей для решения проблемы и достижения целей.</w:t>
      </w:r>
    </w:p>
    <w:p w:rsidR="00B107A2" w:rsidRPr="0082440D"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p>
    <w:p w:rsidR="00B107A2" w:rsidRPr="0082440D"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82440D">
        <w:rPr>
          <w:rFonts w:ascii="Times New Roman" w:eastAsia="Times New Roman" w:hAnsi="Times New Roman" w:cs="Times New Roman"/>
          <w:spacing w:val="-2"/>
          <w:sz w:val="24"/>
          <w:szCs w:val="24"/>
          <w:lang w:val="ru-RU"/>
        </w:rPr>
        <w:t>5. Кто из известных ученых считается одним из первых основателей теории инновационного менеджмента:</w:t>
      </w:r>
    </w:p>
    <w:p w:rsidR="00B107A2" w:rsidRPr="0082440D"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82440D">
        <w:rPr>
          <w:rFonts w:ascii="Times New Roman" w:eastAsia="Times New Roman" w:hAnsi="Times New Roman" w:cs="Times New Roman"/>
          <w:spacing w:val="-2"/>
          <w:sz w:val="24"/>
          <w:szCs w:val="24"/>
          <w:lang w:val="ru-RU"/>
        </w:rPr>
        <w:t xml:space="preserve">+ а) австриец </w:t>
      </w:r>
      <w:proofErr w:type="spellStart"/>
      <w:r w:rsidRPr="0082440D">
        <w:rPr>
          <w:rFonts w:ascii="Times New Roman" w:eastAsia="Times New Roman" w:hAnsi="Times New Roman" w:cs="Times New Roman"/>
          <w:spacing w:val="-2"/>
          <w:sz w:val="24"/>
          <w:szCs w:val="24"/>
          <w:lang w:val="ru-RU"/>
        </w:rPr>
        <w:t>Й.Шумпетер</w:t>
      </w:r>
      <w:proofErr w:type="spellEnd"/>
      <w:r w:rsidRPr="0082440D">
        <w:rPr>
          <w:rFonts w:ascii="Times New Roman" w:eastAsia="Times New Roman" w:hAnsi="Times New Roman" w:cs="Times New Roman"/>
          <w:spacing w:val="-2"/>
          <w:sz w:val="24"/>
          <w:szCs w:val="24"/>
          <w:lang w:val="ru-RU"/>
        </w:rPr>
        <w:t>;</w:t>
      </w:r>
    </w:p>
    <w:p w:rsidR="00B107A2" w:rsidRPr="0082440D"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82440D">
        <w:rPr>
          <w:rFonts w:ascii="Times New Roman" w:eastAsia="Times New Roman" w:hAnsi="Times New Roman" w:cs="Times New Roman"/>
          <w:spacing w:val="-2"/>
          <w:sz w:val="24"/>
          <w:szCs w:val="24"/>
          <w:lang w:val="ru-RU"/>
        </w:rPr>
        <w:t>б) американец Ф. Тейлор;</w:t>
      </w:r>
    </w:p>
    <w:p w:rsidR="00B107A2" w:rsidRPr="0082440D"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82440D">
        <w:rPr>
          <w:rFonts w:ascii="Times New Roman" w:eastAsia="Times New Roman" w:hAnsi="Times New Roman" w:cs="Times New Roman"/>
          <w:spacing w:val="-2"/>
          <w:sz w:val="24"/>
          <w:szCs w:val="24"/>
          <w:lang w:val="ru-RU"/>
        </w:rPr>
        <w:t xml:space="preserve">в) француз </w:t>
      </w:r>
      <w:proofErr w:type="spellStart"/>
      <w:r w:rsidRPr="0082440D">
        <w:rPr>
          <w:rFonts w:ascii="Times New Roman" w:eastAsia="Times New Roman" w:hAnsi="Times New Roman" w:cs="Times New Roman"/>
          <w:spacing w:val="-2"/>
          <w:sz w:val="24"/>
          <w:szCs w:val="24"/>
          <w:lang w:val="ru-RU"/>
        </w:rPr>
        <w:t>А.Файоль</w:t>
      </w:r>
      <w:proofErr w:type="spellEnd"/>
      <w:r w:rsidRPr="0082440D">
        <w:rPr>
          <w:rFonts w:ascii="Times New Roman" w:eastAsia="Times New Roman" w:hAnsi="Times New Roman" w:cs="Times New Roman"/>
          <w:spacing w:val="-2"/>
          <w:sz w:val="24"/>
          <w:szCs w:val="24"/>
          <w:lang w:val="ru-RU"/>
        </w:rPr>
        <w:t>.</w:t>
      </w:r>
    </w:p>
    <w:p w:rsidR="00B107A2" w:rsidRPr="0082440D"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p>
    <w:p w:rsidR="00B107A2" w:rsidRPr="0082440D"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82440D">
        <w:rPr>
          <w:rFonts w:ascii="Times New Roman" w:eastAsia="Times New Roman" w:hAnsi="Times New Roman" w:cs="Times New Roman"/>
          <w:spacing w:val="-2"/>
          <w:sz w:val="24"/>
          <w:szCs w:val="24"/>
          <w:lang w:val="ru-RU"/>
        </w:rPr>
        <w:t>6. Какие типы инноваций выделяет современная теория инновационного менеджмента:</w:t>
      </w:r>
    </w:p>
    <w:p w:rsidR="00B107A2" w:rsidRPr="0082440D"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proofErr w:type="gramStart"/>
      <w:r w:rsidRPr="0082440D">
        <w:rPr>
          <w:rFonts w:ascii="Times New Roman" w:eastAsia="Times New Roman" w:hAnsi="Times New Roman" w:cs="Times New Roman"/>
          <w:spacing w:val="-2"/>
          <w:sz w:val="24"/>
          <w:szCs w:val="24"/>
          <w:lang w:val="ru-RU"/>
        </w:rPr>
        <w:t>+ а) товарную, управленческую, маркетинговую, рыночную, технологическую;</w:t>
      </w:r>
      <w:proofErr w:type="gramEnd"/>
    </w:p>
    <w:p w:rsidR="00B107A2" w:rsidRPr="0082440D"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proofErr w:type="gramStart"/>
      <w:r w:rsidRPr="0082440D">
        <w:rPr>
          <w:rFonts w:ascii="Times New Roman" w:eastAsia="Times New Roman" w:hAnsi="Times New Roman" w:cs="Times New Roman"/>
          <w:spacing w:val="-2"/>
          <w:sz w:val="24"/>
          <w:szCs w:val="24"/>
          <w:lang w:val="ru-RU"/>
        </w:rPr>
        <w:t>б) товарную, организационную, техническую, рыночную, маркетинговую;</w:t>
      </w:r>
      <w:proofErr w:type="gramEnd"/>
    </w:p>
    <w:p w:rsidR="00B107A2" w:rsidRPr="0082440D"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proofErr w:type="gramStart"/>
      <w:r w:rsidRPr="0082440D">
        <w:rPr>
          <w:rFonts w:ascii="Times New Roman" w:eastAsia="Times New Roman" w:hAnsi="Times New Roman" w:cs="Times New Roman"/>
          <w:spacing w:val="-2"/>
          <w:sz w:val="24"/>
          <w:szCs w:val="24"/>
          <w:lang w:val="ru-RU"/>
        </w:rPr>
        <w:t>в) управленческую, товарную, техническую, маркетинговую; технологическую, организационную.</w:t>
      </w:r>
      <w:proofErr w:type="gramEnd"/>
    </w:p>
    <w:p w:rsidR="00B107A2" w:rsidRPr="0082440D"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p>
    <w:p w:rsidR="00B107A2" w:rsidRPr="0082440D"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B107A2">
        <w:rPr>
          <w:rFonts w:ascii="Times New Roman" w:eastAsia="Times New Roman" w:hAnsi="Times New Roman" w:cs="Times New Roman"/>
          <w:spacing w:val="-2"/>
          <w:sz w:val="24"/>
          <w:szCs w:val="24"/>
          <w:lang w:val="ru-RU"/>
        </w:rPr>
        <w:t>7</w:t>
      </w:r>
      <w:r w:rsidRPr="0082440D">
        <w:rPr>
          <w:rFonts w:ascii="Times New Roman" w:eastAsia="Times New Roman" w:hAnsi="Times New Roman" w:cs="Times New Roman"/>
          <w:spacing w:val="-2"/>
          <w:sz w:val="24"/>
          <w:szCs w:val="24"/>
          <w:lang w:val="ru-RU"/>
        </w:rPr>
        <w:t>. Инновационный процесс – это:</w:t>
      </w:r>
    </w:p>
    <w:p w:rsidR="00B107A2" w:rsidRPr="0082440D"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82440D">
        <w:rPr>
          <w:rFonts w:ascii="Times New Roman" w:eastAsia="Times New Roman" w:hAnsi="Times New Roman" w:cs="Times New Roman"/>
          <w:spacing w:val="-2"/>
          <w:sz w:val="24"/>
          <w:szCs w:val="24"/>
          <w:lang w:val="ru-RU"/>
        </w:rPr>
        <w:t>а) подготовка и осуществление инновационных изменений в определенном направлении деятельности;</w:t>
      </w:r>
    </w:p>
    <w:p w:rsidR="00B107A2" w:rsidRPr="0082440D"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82440D">
        <w:rPr>
          <w:rFonts w:ascii="Times New Roman" w:eastAsia="Times New Roman" w:hAnsi="Times New Roman" w:cs="Times New Roman"/>
          <w:spacing w:val="-2"/>
          <w:sz w:val="24"/>
          <w:szCs w:val="24"/>
          <w:lang w:val="ru-RU"/>
        </w:rPr>
        <w:t>б) несколько взаимосвязанных фаз, образующих единое целое;</w:t>
      </w:r>
    </w:p>
    <w:p w:rsidR="00B107A2" w:rsidRPr="0082440D"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82440D">
        <w:rPr>
          <w:rFonts w:ascii="Times New Roman" w:eastAsia="Times New Roman" w:hAnsi="Times New Roman" w:cs="Times New Roman"/>
          <w:spacing w:val="-2"/>
          <w:sz w:val="24"/>
          <w:szCs w:val="24"/>
          <w:lang w:val="ru-RU"/>
        </w:rPr>
        <w:lastRenderedPageBreak/>
        <w:t>+ в) процесс создания (изобретения), освоения и распространения инноваций.</w:t>
      </w:r>
    </w:p>
    <w:p w:rsidR="00B107A2" w:rsidRPr="0082440D"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p>
    <w:p w:rsidR="00B107A2" w:rsidRPr="0082440D"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B107A2">
        <w:rPr>
          <w:rFonts w:ascii="Times New Roman" w:eastAsia="Times New Roman" w:hAnsi="Times New Roman" w:cs="Times New Roman"/>
          <w:spacing w:val="-2"/>
          <w:sz w:val="24"/>
          <w:szCs w:val="24"/>
          <w:lang w:val="ru-RU"/>
        </w:rPr>
        <w:t>8</w:t>
      </w:r>
      <w:r w:rsidRPr="0082440D">
        <w:rPr>
          <w:rFonts w:ascii="Times New Roman" w:eastAsia="Times New Roman" w:hAnsi="Times New Roman" w:cs="Times New Roman"/>
          <w:spacing w:val="-2"/>
          <w:sz w:val="24"/>
          <w:szCs w:val="24"/>
          <w:lang w:val="ru-RU"/>
        </w:rPr>
        <w:t>. Какая форма инновационного процесса предполагает создание и использование новшества внутри одной и той же организации:</w:t>
      </w:r>
    </w:p>
    <w:p w:rsidR="00B107A2" w:rsidRPr="0082440D"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82440D">
        <w:rPr>
          <w:rFonts w:ascii="Times New Roman" w:eastAsia="Times New Roman" w:hAnsi="Times New Roman" w:cs="Times New Roman"/>
          <w:spacing w:val="-2"/>
          <w:sz w:val="24"/>
          <w:szCs w:val="24"/>
          <w:lang w:val="ru-RU"/>
        </w:rPr>
        <w:t>+ а) простой внутриорганизационный (натуральный);</w:t>
      </w:r>
    </w:p>
    <w:p w:rsidR="00B107A2" w:rsidRPr="0082440D"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82440D">
        <w:rPr>
          <w:rFonts w:ascii="Times New Roman" w:eastAsia="Times New Roman" w:hAnsi="Times New Roman" w:cs="Times New Roman"/>
          <w:spacing w:val="-2"/>
          <w:sz w:val="24"/>
          <w:szCs w:val="24"/>
          <w:lang w:val="ru-RU"/>
        </w:rPr>
        <w:t xml:space="preserve">б) простой </w:t>
      </w:r>
      <w:proofErr w:type="spellStart"/>
      <w:r w:rsidRPr="0082440D">
        <w:rPr>
          <w:rFonts w:ascii="Times New Roman" w:eastAsia="Times New Roman" w:hAnsi="Times New Roman" w:cs="Times New Roman"/>
          <w:spacing w:val="-2"/>
          <w:sz w:val="24"/>
          <w:szCs w:val="24"/>
          <w:lang w:val="ru-RU"/>
        </w:rPr>
        <w:t>межорганизационный</w:t>
      </w:r>
      <w:proofErr w:type="spellEnd"/>
      <w:r w:rsidRPr="0082440D">
        <w:rPr>
          <w:rFonts w:ascii="Times New Roman" w:eastAsia="Times New Roman" w:hAnsi="Times New Roman" w:cs="Times New Roman"/>
          <w:spacing w:val="-2"/>
          <w:sz w:val="24"/>
          <w:szCs w:val="24"/>
          <w:lang w:val="ru-RU"/>
        </w:rPr>
        <w:t xml:space="preserve"> (товарный);</w:t>
      </w:r>
    </w:p>
    <w:p w:rsidR="00B107A2" w:rsidRPr="0082440D"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proofErr w:type="gramStart"/>
      <w:r w:rsidRPr="0082440D">
        <w:rPr>
          <w:rFonts w:ascii="Times New Roman" w:eastAsia="Times New Roman" w:hAnsi="Times New Roman" w:cs="Times New Roman"/>
          <w:spacing w:val="-2"/>
          <w:sz w:val="24"/>
          <w:szCs w:val="24"/>
          <w:lang w:val="ru-RU"/>
        </w:rPr>
        <w:t>в) расширенный.</w:t>
      </w:r>
      <w:proofErr w:type="gramEnd"/>
    </w:p>
    <w:p w:rsidR="00B107A2" w:rsidRPr="0082440D"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p>
    <w:p w:rsidR="00B107A2" w:rsidRPr="0082440D"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B107A2">
        <w:rPr>
          <w:rFonts w:ascii="Times New Roman" w:eastAsia="Times New Roman" w:hAnsi="Times New Roman" w:cs="Times New Roman"/>
          <w:spacing w:val="-2"/>
          <w:sz w:val="24"/>
          <w:szCs w:val="24"/>
          <w:lang w:val="ru-RU"/>
        </w:rPr>
        <w:t>9</w:t>
      </w:r>
      <w:r w:rsidRPr="0082440D">
        <w:rPr>
          <w:rFonts w:ascii="Times New Roman" w:eastAsia="Times New Roman" w:hAnsi="Times New Roman" w:cs="Times New Roman"/>
          <w:spacing w:val="-2"/>
          <w:sz w:val="24"/>
          <w:szCs w:val="24"/>
          <w:lang w:val="ru-RU"/>
        </w:rPr>
        <w:t>. Какая форма инновационного процесса означает отделение функции создания и производства новшества от функции его потребления:</w:t>
      </w:r>
    </w:p>
    <w:p w:rsidR="00B107A2" w:rsidRPr="0082440D"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82440D">
        <w:rPr>
          <w:rFonts w:ascii="Times New Roman" w:eastAsia="Times New Roman" w:hAnsi="Times New Roman" w:cs="Times New Roman"/>
          <w:spacing w:val="-2"/>
          <w:sz w:val="24"/>
          <w:szCs w:val="24"/>
          <w:lang w:val="ru-RU"/>
        </w:rPr>
        <w:t>а) простой внутриорганизационный (натуральный);</w:t>
      </w:r>
    </w:p>
    <w:p w:rsidR="00B107A2" w:rsidRPr="0082440D"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82440D">
        <w:rPr>
          <w:rFonts w:ascii="Times New Roman" w:eastAsia="Times New Roman" w:hAnsi="Times New Roman" w:cs="Times New Roman"/>
          <w:spacing w:val="-2"/>
          <w:sz w:val="24"/>
          <w:szCs w:val="24"/>
          <w:lang w:val="ru-RU"/>
        </w:rPr>
        <w:t xml:space="preserve">+ б) простой </w:t>
      </w:r>
      <w:proofErr w:type="spellStart"/>
      <w:r w:rsidRPr="0082440D">
        <w:rPr>
          <w:rFonts w:ascii="Times New Roman" w:eastAsia="Times New Roman" w:hAnsi="Times New Roman" w:cs="Times New Roman"/>
          <w:spacing w:val="-2"/>
          <w:sz w:val="24"/>
          <w:szCs w:val="24"/>
          <w:lang w:val="ru-RU"/>
        </w:rPr>
        <w:t>межорганизационный</w:t>
      </w:r>
      <w:proofErr w:type="spellEnd"/>
      <w:r w:rsidRPr="0082440D">
        <w:rPr>
          <w:rFonts w:ascii="Times New Roman" w:eastAsia="Times New Roman" w:hAnsi="Times New Roman" w:cs="Times New Roman"/>
          <w:spacing w:val="-2"/>
          <w:sz w:val="24"/>
          <w:szCs w:val="24"/>
          <w:lang w:val="ru-RU"/>
        </w:rPr>
        <w:t xml:space="preserve"> (товарный);</w:t>
      </w:r>
    </w:p>
    <w:p w:rsidR="00B107A2" w:rsidRPr="0082440D"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proofErr w:type="gramStart"/>
      <w:r w:rsidRPr="0082440D">
        <w:rPr>
          <w:rFonts w:ascii="Times New Roman" w:eastAsia="Times New Roman" w:hAnsi="Times New Roman" w:cs="Times New Roman"/>
          <w:spacing w:val="-2"/>
          <w:sz w:val="24"/>
          <w:szCs w:val="24"/>
          <w:lang w:val="ru-RU"/>
        </w:rPr>
        <w:t>в) расширенный.</w:t>
      </w:r>
      <w:proofErr w:type="gramEnd"/>
    </w:p>
    <w:p w:rsidR="00B107A2" w:rsidRPr="0082440D"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p>
    <w:p w:rsidR="00B107A2" w:rsidRPr="0082440D"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82440D">
        <w:rPr>
          <w:rFonts w:ascii="Times New Roman" w:eastAsia="Times New Roman" w:hAnsi="Times New Roman" w:cs="Times New Roman"/>
          <w:spacing w:val="-2"/>
          <w:sz w:val="24"/>
          <w:szCs w:val="24"/>
          <w:lang w:val="ru-RU"/>
        </w:rPr>
        <w:t>1</w:t>
      </w:r>
      <w:r w:rsidRPr="00B107A2">
        <w:rPr>
          <w:rFonts w:ascii="Times New Roman" w:eastAsia="Times New Roman" w:hAnsi="Times New Roman" w:cs="Times New Roman"/>
          <w:spacing w:val="-2"/>
          <w:sz w:val="24"/>
          <w:szCs w:val="24"/>
          <w:lang w:val="ru-RU"/>
        </w:rPr>
        <w:t>0</w:t>
      </w:r>
      <w:r w:rsidRPr="0082440D">
        <w:rPr>
          <w:rFonts w:ascii="Times New Roman" w:eastAsia="Times New Roman" w:hAnsi="Times New Roman" w:cs="Times New Roman"/>
          <w:spacing w:val="-2"/>
          <w:sz w:val="24"/>
          <w:szCs w:val="24"/>
          <w:lang w:val="ru-RU"/>
        </w:rPr>
        <w:t>. Диффузия инноваций – это:</w:t>
      </w:r>
    </w:p>
    <w:p w:rsidR="00B107A2" w:rsidRPr="0082440D"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82440D">
        <w:rPr>
          <w:rFonts w:ascii="Times New Roman" w:eastAsia="Times New Roman" w:hAnsi="Times New Roman" w:cs="Times New Roman"/>
          <w:spacing w:val="-2"/>
          <w:sz w:val="24"/>
          <w:szCs w:val="24"/>
          <w:lang w:val="ru-RU"/>
        </w:rPr>
        <w:t>+ а) процесс, благодаря которому нововведение передается по коммуникационным каналам между членами социальной системы во времени;</w:t>
      </w:r>
    </w:p>
    <w:p w:rsidR="00B107A2" w:rsidRPr="0082440D"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proofErr w:type="gramStart"/>
      <w:r w:rsidRPr="0082440D">
        <w:rPr>
          <w:rFonts w:ascii="Times New Roman" w:eastAsia="Times New Roman" w:hAnsi="Times New Roman" w:cs="Times New Roman"/>
          <w:spacing w:val="-2"/>
          <w:sz w:val="24"/>
          <w:szCs w:val="24"/>
          <w:lang w:val="ru-RU"/>
        </w:rPr>
        <w:t>б) информационный процесс, форма и скорость которого зависит от мощности коммуникационных каналов, особенностей восприятия информации хозяйствующими субъектами, их способностей к практическому использованию этой информации;</w:t>
      </w:r>
      <w:proofErr w:type="gramEnd"/>
    </w:p>
    <w:p w:rsidR="00B107A2" w:rsidRPr="0082440D"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proofErr w:type="gramStart"/>
      <w:r w:rsidRPr="0082440D">
        <w:rPr>
          <w:rFonts w:ascii="Times New Roman" w:eastAsia="Times New Roman" w:hAnsi="Times New Roman" w:cs="Times New Roman"/>
          <w:spacing w:val="-2"/>
          <w:sz w:val="24"/>
          <w:szCs w:val="24"/>
          <w:lang w:val="ru-RU"/>
        </w:rPr>
        <w:t>в) конечный результат инновационной деятельности в виде нового или усовершенствованного продукта, внедренного на рынке; нового или усовершенствованного технологического процесса, применяемого в практической деятельности или в новом подходе к социальным услугам.</w:t>
      </w:r>
      <w:proofErr w:type="gramEnd"/>
    </w:p>
    <w:p w:rsidR="00B107A2" w:rsidRPr="0082440D"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p>
    <w:p w:rsidR="00B107A2" w:rsidRPr="0082440D"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82440D">
        <w:rPr>
          <w:rFonts w:ascii="Times New Roman" w:eastAsia="Times New Roman" w:hAnsi="Times New Roman" w:cs="Times New Roman"/>
          <w:spacing w:val="-2"/>
          <w:sz w:val="24"/>
          <w:szCs w:val="24"/>
          <w:lang w:val="ru-RU"/>
        </w:rPr>
        <w:t>1</w:t>
      </w:r>
      <w:r w:rsidRPr="00B107A2">
        <w:rPr>
          <w:rFonts w:ascii="Times New Roman" w:eastAsia="Times New Roman" w:hAnsi="Times New Roman" w:cs="Times New Roman"/>
          <w:spacing w:val="-2"/>
          <w:sz w:val="24"/>
          <w:szCs w:val="24"/>
          <w:lang w:val="ru-RU"/>
        </w:rPr>
        <w:t>1</w:t>
      </w:r>
      <w:r w:rsidRPr="0082440D">
        <w:rPr>
          <w:rFonts w:ascii="Times New Roman" w:eastAsia="Times New Roman" w:hAnsi="Times New Roman" w:cs="Times New Roman"/>
          <w:spacing w:val="-2"/>
          <w:sz w:val="24"/>
          <w:szCs w:val="24"/>
          <w:lang w:val="ru-RU"/>
        </w:rPr>
        <w:t>. Распространение инноваций – это:</w:t>
      </w:r>
    </w:p>
    <w:p w:rsidR="00B107A2" w:rsidRPr="0082440D"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proofErr w:type="gramStart"/>
      <w:r w:rsidRPr="0082440D">
        <w:rPr>
          <w:rFonts w:ascii="Times New Roman" w:eastAsia="Times New Roman" w:hAnsi="Times New Roman" w:cs="Times New Roman"/>
          <w:spacing w:val="-2"/>
          <w:sz w:val="24"/>
          <w:szCs w:val="24"/>
          <w:lang w:val="ru-RU"/>
        </w:rPr>
        <w:t>а) конечный результат инновационной деятельности в виде нового или усовершенствованного продукта, внедренного на рынке; нового или усовершенствованного технологического процесса, применяемого в практической деятельности или в новом подходе к социальным услугам;</w:t>
      </w:r>
      <w:proofErr w:type="gramEnd"/>
    </w:p>
    <w:p w:rsidR="00B107A2" w:rsidRPr="0082440D"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82440D">
        <w:rPr>
          <w:rFonts w:ascii="Times New Roman" w:eastAsia="Times New Roman" w:hAnsi="Times New Roman" w:cs="Times New Roman"/>
          <w:spacing w:val="-2"/>
          <w:sz w:val="24"/>
          <w:szCs w:val="24"/>
          <w:lang w:val="ru-RU"/>
        </w:rPr>
        <w:t>+ б) информационный процесс, форма и скорость которого зависит от мощности коммуникационных каналов, особенностей восприятия информации хозяйствующими субъектами, их способностей к практическому использованию этой информации;</w:t>
      </w:r>
    </w:p>
    <w:p w:rsidR="00B107A2" w:rsidRPr="0082440D"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82440D">
        <w:rPr>
          <w:rFonts w:ascii="Times New Roman" w:eastAsia="Times New Roman" w:hAnsi="Times New Roman" w:cs="Times New Roman"/>
          <w:spacing w:val="-2"/>
          <w:sz w:val="24"/>
          <w:szCs w:val="24"/>
          <w:lang w:val="ru-RU"/>
        </w:rPr>
        <w:t>в) процесс, благодаря которому нововведение передается по коммуникационным каналам между членами социальной системы во времени.</w:t>
      </w:r>
    </w:p>
    <w:p w:rsidR="00B107A2" w:rsidRPr="0082440D"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p>
    <w:p w:rsidR="00B107A2" w:rsidRPr="0082440D"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82440D">
        <w:rPr>
          <w:rFonts w:ascii="Times New Roman" w:eastAsia="Times New Roman" w:hAnsi="Times New Roman" w:cs="Times New Roman"/>
          <w:spacing w:val="-2"/>
          <w:sz w:val="24"/>
          <w:szCs w:val="24"/>
          <w:lang w:val="ru-RU"/>
        </w:rPr>
        <w:t>1</w:t>
      </w:r>
      <w:r w:rsidRPr="00B107A2">
        <w:rPr>
          <w:rFonts w:ascii="Times New Roman" w:eastAsia="Times New Roman" w:hAnsi="Times New Roman" w:cs="Times New Roman"/>
          <w:spacing w:val="-2"/>
          <w:sz w:val="24"/>
          <w:szCs w:val="24"/>
          <w:lang w:val="ru-RU"/>
        </w:rPr>
        <w:t>2</w:t>
      </w:r>
      <w:r w:rsidRPr="0082440D">
        <w:rPr>
          <w:rFonts w:ascii="Times New Roman" w:eastAsia="Times New Roman" w:hAnsi="Times New Roman" w:cs="Times New Roman"/>
          <w:spacing w:val="-2"/>
          <w:sz w:val="24"/>
          <w:szCs w:val="24"/>
          <w:lang w:val="ru-RU"/>
        </w:rPr>
        <w:t>. В чем заключается суть непрерывности процесса нововведений как его особенности:</w:t>
      </w:r>
    </w:p>
    <w:p w:rsidR="00B107A2" w:rsidRPr="0082440D"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82440D">
        <w:rPr>
          <w:rFonts w:ascii="Times New Roman" w:eastAsia="Times New Roman" w:hAnsi="Times New Roman" w:cs="Times New Roman"/>
          <w:spacing w:val="-2"/>
          <w:sz w:val="24"/>
          <w:szCs w:val="24"/>
          <w:lang w:val="ru-RU"/>
        </w:rPr>
        <w:t>а) определяет скорость и границы диффузии нововведений в рыночной экономике;</w:t>
      </w:r>
    </w:p>
    <w:p w:rsidR="00B107A2" w:rsidRPr="0082440D"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82440D">
        <w:rPr>
          <w:rFonts w:ascii="Times New Roman" w:eastAsia="Times New Roman" w:hAnsi="Times New Roman" w:cs="Times New Roman"/>
          <w:spacing w:val="-2"/>
          <w:sz w:val="24"/>
          <w:szCs w:val="24"/>
          <w:lang w:val="ru-RU"/>
        </w:rPr>
        <w:t>+ б) дает возможность опередить конкурентов и является предпосылкой других принципов успешности нововведений;</w:t>
      </w:r>
    </w:p>
    <w:p w:rsidR="00B107A2" w:rsidRPr="0082440D"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82440D">
        <w:rPr>
          <w:rFonts w:ascii="Times New Roman" w:eastAsia="Times New Roman" w:hAnsi="Times New Roman" w:cs="Times New Roman"/>
          <w:spacing w:val="-2"/>
          <w:sz w:val="24"/>
          <w:szCs w:val="24"/>
          <w:lang w:val="ru-RU"/>
        </w:rPr>
        <w:t>в) дает толчок для появления целого ряда нововведений.</w:t>
      </w:r>
    </w:p>
    <w:p w:rsidR="00B107A2" w:rsidRPr="0082440D"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p>
    <w:p w:rsidR="00B107A2" w:rsidRPr="0082440D"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B107A2">
        <w:rPr>
          <w:rFonts w:ascii="Times New Roman" w:eastAsia="Times New Roman" w:hAnsi="Times New Roman" w:cs="Times New Roman"/>
          <w:spacing w:val="-2"/>
          <w:sz w:val="24"/>
          <w:szCs w:val="24"/>
          <w:lang w:val="ru-RU"/>
        </w:rPr>
        <w:t>13</w:t>
      </w:r>
      <w:r w:rsidRPr="0082440D">
        <w:rPr>
          <w:rFonts w:ascii="Times New Roman" w:eastAsia="Times New Roman" w:hAnsi="Times New Roman" w:cs="Times New Roman"/>
          <w:spacing w:val="-2"/>
          <w:sz w:val="24"/>
          <w:szCs w:val="24"/>
          <w:lang w:val="ru-RU"/>
        </w:rPr>
        <w:t>.Какая из особенностей процесса нововведений обусловлено новаторским подходом управленческой команды организации:</w:t>
      </w:r>
    </w:p>
    <w:p w:rsidR="00B107A2" w:rsidRPr="0082440D"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82440D">
        <w:rPr>
          <w:rFonts w:ascii="Times New Roman" w:eastAsia="Times New Roman" w:hAnsi="Times New Roman" w:cs="Times New Roman"/>
          <w:spacing w:val="-2"/>
          <w:sz w:val="24"/>
          <w:szCs w:val="24"/>
          <w:lang w:val="ru-RU"/>
        </w:rPr>
        <w:t>а) цикличность;</w:t>
      </w:r>
    </w:p>
    <w:p w:rsidR="00B107A2" w:rsidRPr="0082440D"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82440D">
        <w:rPr>
          <w:rFonts w:ascii="Times New Roman" w:eastAsia="Times New Roman" w:hAnsi="Times New Roman" w:cs="Times New Roman"/>
          <w:spacing w:val="-2"/>
          <w:sz w:val="24"/>
          <w:szCs w:val="24"/>
          <w:lang w:val="ru-RU"/>
        </w:rPr>
        <w:t>б) приоритетность:</w:t>
      </w:r>
    </w:p>
    <w:p w:rsidR="00B107A2" w:rsidRPr="0082440D"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82440D">
        <w:rPr>
          <w:rFonts w:ascii="Times New Roman" w:eastAsia="Times New Roman" w:hAnsi="Times New Roman" w:cs="Times New Roman"/>
          <w:spacing w:val="-2"/>
          <w:sz w:val="24"/>
          <w:szCs w:val="24"/>
          <w:lang w:val="ru-RU"/>
        </w:rPr>
        <w:t>+ в) готовность к восприятию инноваций.</w:t>
      </w:r>
    </w:p>
    <w:p w:rsidR="00B107A2" w:rsidRPr="0082440D"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p>
    <w:p w:rsidR="00B107A2" w:rsidRPr="0082440D"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82440D">
        <w:rPr>
          <w:rFonts w:ascii="Times New Roman" w:eastAsia="Times New Roman" w:hAnsi="Times New Roman" w:cs="Times New Roman"/>
          <w:spacing w:val="-2"/>
          <w:sz w:val="24"/>
          <w:szCs w:val="24"/>
          <w:lang w:val="ru-RU"/>
        </w:rPr>
        <w:t>1</w:t>
      </w:r>
      <w:r w:rsidRPr="00B107A2">
        <w:rPr>
          <w:rFonts w:ascii="Times New Roman" w:eastAsia="Times New Roman" w:hAnsi="Times New Roman" w:cs="Times New Roman"/>
          <w:spacing w:val="-2"/>
          <w:sz w:val="24"/>
          <w:szCs w:val="24"/>
          <w:lang w:val="ru-RU"/>
        </w:rPr>
        <w:t>4</w:t>
      </w:r>
      <w:r w:rsidRPr="0082440D">
        <w:rPr>
          <w:rFonts w:ascii="Times New Roman" w:eastAsia="Times New Roman" w:hAnsi="Times New Roman" w:cs="Times New Roman"/>
          <w:spacing w:val="-2"/>
          <w:sz w:val="24"/>
          <w:szCs w:val="24"/>
          <w:lang w:val="ru-RU"/>
        </w:rPr>
        <w:t>.Цикличность процесса нововведений:</w:t>
      </w:r>
    </w:p>
    <w:p w:rsidR="00B107A2" w:rsidRPr="0082440D"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82440D">
        <w:rPr>
          <w:rFonts w:ascii="Times New Roman" w:eastAsia="Times New Roman" w:hAnsi="Times New Roman" w:cs="Times New Roman"/>
          <w:spacing w:val="-2"/>
          <w:sz w:val="24"/>
          <w:szCs w:val="24"/>
          <w:lang w:val="ru-RU"/>
        </w:rPr>
        <w:t>а) дает возможность опередить конкурентов и является предпосылкой других принципов успешности нововведений;</w:t>
      </w:r>
    </w:p>
    <w:p w:rsidR="00B107A2" w:rsidRPr="0082440D"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82440D">
        <w:rPr>
          <w:rFonts w:ascii="Times New Roman" w:eastAsia="Times New Roman" w:hAnsi="Times New Roman" w:cs="Times New Roman"/>
          <w:spacing w:val="-2"/>
          <w:sz w:val="24"/>
          <w:szCs w:val="24"/>
          <w:lang w:val="ru-RU"/>
        </w:rPr>
        <w:t>+ б) дает толчок для появления целого ряда нововведений.</w:t>
      </w:r>
    </w:p>
    <w:p w:rsidR="00B107A2" w:rsidRPr="0082440D"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82440D">
        <w:rPr>
          <w:rFonts w:ascii="Times New Roman" w:eastAsia="Times New Roman" w:hAnsi="Times New Roman" w:cs="Times New Roman"/>
          <w:spacing w:val="-2"/>
          <w:sz w:val="24"/>
          <w:szCs w:val="24"/>
          <w:lang w:val="ru-RU"/>
        </w:rPr>
        <w:lastRenderedPageBreak/>
        <w:t>в) обеспечивает возможность осуществления маневров, поощрение предприимчивости.</w:t>
      </w:r>
    </w:p>
    <w:p w:rsidR="00B107A2" w:rsidRPr="0082440D"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p>
    <w:p w:rsidR="00B107A2" w:rsidRPr="0082440D"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82440D">
        <w:rPr>
          <w:rFonts w:ascii="Times New Roman" w:eastAsia="Times New Roman" w:hAnsi="Times New Roman" w:cs="Times New Roman"/>
          <w:spacing w:val="-2"/>
          <w:sz w:val="24"/>
          <w:szCs w:val="24"/>
          <w:lang w:val="ru-RU"/>
        </w:rPr>
        <w:t>1</w:t>
      </w:r>
      <w:r w:rsidRPr="00B107A2">
        <w:rPr>
          <w:rFonts w:ascii="Times New Roman" w:eastAsia="Times New Roman" w:hAnsi="Times New Roman" w:cs="Times New Roman"/>
          <w:spacing w:val="-2"/>
          <w:sz w:val="24"/>
          <w:szCs w:val="24"/>
          <w:lang w:val="ru-RU"/>
        </w:rPr>
        <w:t>5</w:t>
      </w:r>
      <w:r w:rsidRPr="0082440D">
        <w:rPr>
          <w:rFonts w:ascii="Times New Roman" w:eastAsia="Times New Roman" w:hAnsi="Times New Roman" w:cs="Times New Roman"/>
          <w:spacing w:val="-2"/>
          <w:sz w:val="24"/>
          <w:szCs w:val="24"/>
          <w:lang w:val="ru-RU"/>
        </w:rPr>
        <w:t>.Как называются инновации, характеризующие применение новых методов организации производства:</w:t>
      </w:r>
    </w:p>
    <w:p w:rsidR="00B107A2" w:rsidRPr="0082440D"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proofErr w:type="gramStart"/>
      <w:r w:rsidRPr="0082440D">
        <w:rPr>
          <w:rFonts w:ascii="Times New Roman" w:eastAsia="Times New Roman" w:hAnsi="Times New Roman" w:cs="Times New Roman"/>
          <w:spacing w:val="-2"/>
          <w:sz w:val="24"/>
          <w:szCs w:val="24"/>
          <w:lang w:val="ru-RU"/>
        </w:rPr>
        <w:t>— продуктовые;</w:t>
      </w:r>
      <w:proofErr w:type="gramEnd"/>
    </w:p>
    <w:p w:rsidR="00B107A2" w:rsidRPr="0082440D"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proofErr w:type="gramStart"/>
      <w:r w:rsidRPr="0082440D">
        <w:rPr>
          <w:rFonts w:ascii="Times New Roman" w:eastAsia="Times New Roman" w:hAnsi="Times New Roman" w:cs="Times New Roman"/>
          <w:spacing w:val="-2"/>
          <w:sz w:val="24"/>
          <w:szCs w:val="24"/>
          <w:lang w:val="ru-RU"/>
        </w:rPr>
        <w:t>+ процессные;</w:t>
      </w:r>
      <w:proofErr w:type="gramEnd"/>
    </w:p>
    <w:p w:rsidR="00B107A2" w:rsidRPr="0082440D"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proofErr w:type="gramStart"/>
      <w:r w:rsidRPr="0082440D">
        <w:rPr>
          <w:rFonts w:ascii="Times New Roman" w:eastAsia="Times New Roman" w:hAnsi="Times New Roman" w:cs="Times New Roman"/>
          <w:spacing w:val="-2"/>
          <w:sz w:val="24"/>
          <w:szCs w:val="24"/>
          <w:lang w:val="ru-RU"/>
        </w:rPr>
        <w:t>— технические;</w:t>
      </w:r>
      <w:proofErr w:type="gramEnd"/>
    </w:p>
    <w:p w:rsidR="00B107A2" w:rsidRPr="0082440D"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proofErr w:type="gramStart"/>
      <w:r w:rsidRPr="0082440D">
        <w:rPr>
          <w:rFonts w:ascii="Times New Roman" w:eastAsia="Times New Roman" w:hAnsi="Times New Roman" w:cs="Times New Roman"/>
          <w:spacing w:val="-2"/>
          <w:sz w:val="24"/>
          <w:szCs w:val="24"/>
          <w:lang w:val="ru-RU"/>
        </w:rPr>
        <w:t>— рыночные.</w:t>
      </w:r>
      <w:proofErr w:type="gramEnd"/>
    </w:p>
    <w:p w:rsidR="00B107A2" w:rsidRPr="0082440D"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p>
    <w:p w:rsidR="00B107A2" w:rsidRPr="0082440D"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82440D">
        <w:rPr>
          <w:rFonts w:ascii="Times New Roman" w:eastAsia="Times New Roman" w:hAnsi="Times New Roman" w:cs="Times New Roman"/>
          <w:spacing w:val="-2"/>
          <w:sz w:val="24"/>
          <w:szCs w:val="24"/>
          <w:lang w:val="ru-RU"/>
        </w:rPr>
        <w:t>1</w:t>
      </w:r>
      <w:r w:rsidRPr="00B107A2">
        <w:rPr>
          <w:rFonts w:ascii="Times New Roman" w:eastAsia="Times New Roman" w:hAnsi="Times New Roman" w:cs="Times New Roman"/>
          <w:spacing w:val="-2"/>
          <w:sz w:val="24"/>
          <w:szCs w:val="24"/>
          <w:lang w:val="ru-RU"/>
        </w:rPr>
        <w:t>6</w:t>
      </w:r>
      <w:r w:rsidRPr="0082440D">
        <w:rPr>
          <w:rFonts w:ascii="Times New Roman" w:eastAsia="Times New Roman" w:hAnsi="Times New Roman" w:cs="Times New Roman"/>
          <w:spacing w:val="-2"/>
          <w:sz w:val="24"/>
          <w:szCs w:val="24"/>
          <w:lang w:val="ru-RU"/>
        </w:rPr>
        <w:t>. Как называются инновации, которые представляют собой применение новых материалов, новых полуфабрикатов, добавок, комплектующих узлов:</w:t>
      </w:r>
    </w:p>
    <w:p w:rsidR="00B107A2" w:rsidRPr="0082440D"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proofErr w:type="gramStart"/>
      <w:r w:rsidRPr="0082440D">
        <w:rPr>
          <w:rFonts w:ascii="Times New Roman" w:eastAsia="Times New Roman" w:hAnsi="Times New Roman" w:cs="Times New Roman"/>
          <w:spacing w:val="-2"/>
          <w:sz w:val="24"/>
          <w:szCs w:val="24"/>
          <w:lang w:val="ru-RU"/>
        </w:rPr>
        <w:t>+ продуктовые;</w:t>
      </w:r>
      <w:proofErr w:type="gramEnd"/>
    </w:p>
    <w:p w:rsidR="00B107A2" w:rsidRPr="0082440D"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proofErr w:type="gramStart"/>
      <w:r w:rsidRPr="0082440D">
        <w:rPr>
          <w:rFonts w:ascii="Times New Roman" w:eastAsia="Times New Roman" w:hAnsi="Times New Roman" w:cs="Times New Roman"/>
          <w:spacing w:val="-2"/>
          <w:sz w:val="24"/>
          <w:szCs w:val="24"/>
          <w:lang w:val="ru-RU"/>
        </w:rPr>
        <w:t>— технические;</w:t>
      </w:r>
      <w:proofErr w:type="gramEnd"/>
    </w:p>
    <w:p w:rsidR="00B107A2" w:rsidRPr="0082440D"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proofErr w:type="gramStart"/>
      <w:r w:rsidRPr="0082440D">
        <w:rPr>
          <w:rFonts w:ascii="Times New Roman" w:eastAsia="Times New Roman" w:hAnsi="Times New Roman" w:cs="Times New Roman"/>
          <w:spacing w:val="-2"/>
          <w:sz w:val="24"/>
          <w:szCs w:val="24"/>
          <w:lang w:val="ru-RU"/>
        </w:rPr>
        <w:t>— рыночные;</w:t>
      </w:r>
      <w:proofErr w:type="gramEnd"/>
    </w:p>
    <w:p w:rsidR="00B107A2" w:rsidRPr="0082440D"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proofErr w:type="gramStart"/>
      <w:r w:rsidRPr="0082440D">
        <w:rPr>
          <w:rFonts w:ascii="Times New Roman" w:eastAsia="Times New Roman" w:hAnsi="Times New Roman" w:cs="Times New Roman"/>
          <w:spacing w:val="-2"/>
          <w:sz w:val="24"/>
          <w:szCs w:val="24"/>
          <w:lang w:val="ru-RU"/>
        </w:rPr>
        <w:t>— процессные.</w:t>
      </w:r>
      <w:proofErr w:type="gramEnd"/>
    </w:p>
    <w:p w:rsidR="00B107A2" w:rsidRPr="0082440D"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82440D">
        <w:rPr>
          <w:rFonts w:ascii="Times New Roman" w:eastAsia="Times New Roman" w:hAnsi="Times New Roman" w:cs="Times New Roman"/>
          <w:spacing w:val="-2"/>
          <w:sz w:val="24"/>
          <w:szCs w:val="24"/>
          <w:lang w:val="ru-RU"/>
        </w:rPr>
        <w:t>1</w:t>
      </w:r>
      <w:r w:rsidRPr="00B107A2">
        <w:rPr>
          <w:rFonts w:ascii="Times New Roman" w:eastAsia="Times New Roman" w:hAnsi="Times New Roman" w:cs="Times New Roman"/>
          <w:spacing w:val="-2"/>
          <w:sz w:val="24"/>
          <w:szCs w:val="24"/>
          <w:lang w:val="ru-RU"/>
        </w:rPr>
        <w:t>7</w:t>
      </w:r>
      <w:r w:rsidRPr="0082440D">
        <w:rPr>
          <w:rFonts w:ascii="Times New Roman" w:eastAsia="Times New Roman" w:hAnsi="Times New Roman" w:cs="Times New Roman"/>
          <w:spacing w:val="-2"/>
          <w:sz w:val="24"/>
          <w:szCs w:val="24"/>
          <w:lang w:val="ru-RU"/>
        </w:rPr>
        <w:t xml:space="preserve">. Инновации радикальные, улучшающие, </w:t>
      </w:r>
      <w:proofErr w:type="spellStart"/>
      <w:r w:rsidRPr="0082440D">
        <w:rPr>
          <w:rFonts w:ascii="Times New Roman" w:eastAsia="Times New Roman" w:hAnsi="Times New Roman" w:cs="Times New Roman"/>
          <w:spacing w:val="-2"/>
          <w:sz w:val="24"/>
          <w:szCs w:val="24"/>
          <w:lang w:val="ru-RU"/>
        </w:rPr>
        <w:t>модификационные</w:t>
      </w:r>
      <w:proofErr w:type="spellEnd"/>
      <w:r w:rsidRPr="0082440D">
        <w:rPr>
          <w:rFonts w:ascii="Times New Roman" w:eastAsia="Times New Roman" w:hAnsi="Times New Roman" w:cs="Times New Roman"/>
          <w:spacing w:val="-2"/>
          <w:sz w:val="24"/>
          <w:szCs w:val="24"/>
          <w:lang w:val="ru-RU"/>
        </w:rPr>
        <w:t xml:space="preserve"> (частичные) выделяют в зависимости </w:t>
      </w:r>
      <w:proofErr w:type="gramStart"/>
      <w:r w:rsidRPr="0082440D">
        <w:rPr>
          <w:rFonts w:ascii="Times New Roman" w:eastAsia="Times New Roman" w:hAnsi="Times New Roman" w:cs="Times New Roman"/>
          <w:spacing w:val="-2"/>
          <w:sz w:val="24"/>
          <w:szCs w:val="24"/>
          <w:lang w:val="ru-RU"/>
        </w:rPr>
        <w:t>от</w:t>
      </w:r>
      <w:proofErr w:type="gramEnd"/>
      <w:r w:rsidRPr="0082440D">
        <w:rPr>
          <w:rFonts w:ascii="Times New Roman" w:eastAsia="Times New Roman" w:hAnsi="Times New Roman" w:cs="Times New Roman"/>
          <w:spacing w:val="-2"/>
          <w:sz w:val="24"/>
          <w:szCs w:val="24"/>
          <w:lang w:val="ru-RU"/>
        </w:rPr>
        <w:t>:</w:t>
      </w:r>
    </w:p>
    <w:p w:rsidR="00B107A2" w:rsidRPr="0082440D"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82440D">
        <w:rPr>
          <w:rFonts w:ascii="Times New Roman" w:eastAsia="Times New Roman" w:hAnsi="Times New Roman" w:cs="Times New Roman"/>
          <w:spacing w:val="-2"/>
          <w:sz w:val="24"/>
          <w:szCs w:val="24"/>
          <w:lang w:val="ru-RU"/>
        </w:rPr>
        <w:t>— места в системе организации;</w:t>
      </w:r>
    </w:p>
    <w:p w:rsidR="00B107A2" w:rsidRPr="0082440D"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82440D">
        <w:rPr>
          <w:rFonts w:ascii="Times New Roman" w:eastAsia="Times New Roman" w:hAnsi="Times New Roman" w:cs="Times New Roman"/>
          <w:spacing w:val="-2"/>
          <w:sz w:val="24"/>
          <w:szCs w:val="24"/>
          <w:lang w:val="ru-RU"/>
        </w:rPr>
        <w:t>— типа технологической новизны для рынка;</w:t>
      </w:r>
    </w:p>
    <w:p w:rsidR="00B107A2" w:rsidRPr="0082440D"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82440D">
        <w:rPr>
          <w:rFonts w:ascii="Times New Roman" w:eastAsia="Times New Roman" w:hAnsi="Times New Roman" w:cs="Times New Roman"/>
          <w:spacing w:val="-2"/>
          <w:sz w:val="24"/>
          <w:szCs w:val="24"/>
          <w:lang w:val="ru-RU"/>
        </w:rPr>
        <w:t>+ уровня глубины предлагаемых изменений;</w:t>
      </w:r>
    </w:p>
    <w:p w:rsidR="00B107A2" w:rsidRPr="0082440D"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82440D">
        <w:rPr>
          <w:rFonts w:ascii="Times New Roman" w:eastAsia="Times New Roman" w:hAnsi="Times New Roman" w:cs="Times New Roman"/>
          <w:spacing w:val="-2"/>
          <w:sz w:val="24"/>
          <w:szCs w:val="24"/>
          <w:lang w:val="ru-RU"/>
        </w:rPr>
        <w:t>— технологических параметров нововведений.</w:t>
      </w:r>
    </w:p>
    <w:p w:rsidR="00B107A2" w:rsidRPr="0082440D"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p>
    <w:p w:rsidR="00B107A2" w:rsidRPr="00B107A2" w:rsidRDefault="00B107A2" w:rsidP="00B107A2">
      <w:pPr>
        <w:autoSpaceDE w:val="0"/>
        <w:autoSpaceDN w:val="0"/>
        <w:adjustRightInd w:val="0"/>
        <w:spacing w:after="0" w:line="240" w:lineRule="auto"/>
        <w:jc w:val="both"/>
        <w:rPr>
          <w:rFonts w:ascii="Times New Roman" w:eastAsia="Times New Roman" w:hAnsi="Times New Roman" w:cs="Times New Roman"/>
          <w:b/>
          <w:color w:val="000000"/>
          <w:sz w:val="24"/>
          <w:szCs w:val="24"/>
          <w:lang w:val="ru-RU" w:eastAsia="ru-RU"/>
        </w:rPr>
      </w:pPr>
      <w:r w:rsidRPr="00B107A2">
        <w:rPr>
          <w:rFonts w:ascii="Times New Roman" w:eastAsia="Times New Roman" w:hAnsi="Times New Roman" w:cs="Times New Roman"/>
          <w:b/>
          <w:sz w:val="24"/>
          <w:szCs w:val="24"/>
          <w:lang w:val="ru-RU" w:eastAsia="ru-RU"/>
        </w:rPr>
        <w:t>Раздел 3 Инновационные подходы к организации страховой деятельности</w:t>
      </w:r>
    </w:p>
    <w:p w:rsidR="00B107A2" w:rsidRPr="00B107A2" w:rsidRDefault="00B107A2" w:rsidP="00B107A2">
      <w:pPr>
        <w:widowControl w:val="0"/>
        <w:autoSpaceDE w:val="0"/>
        <w:autoSpaceDN w:val="0"/>
        <w:adjustRightInd w:val="0"/>
        <w:spacing w:after="0" w:line="240" w:lineRule="auto"/>
        <w:ind w:firstLine="567"/>
        <w:rPr>
          <w:rFonts w:ascii="Times New Roman" w:eastAsia="Times New Roman" w:hAnsi="Times New Roman" w:cs="Times New Roman"/>
          <w:b/>
          <w:sz w:val="24"/>
          <w:szCs w:val="24"/>
          <w:lang w:val="ru-RU" w:eastAsia="ru-RU"/>
        </w:rPr>
      </w:pPr>
    </w:p>
    <w:p w:rsidR="00B107A2" w:rsidRPr="00B107A2" w:rsidRDefault="00B107A2" w:rsidP="00B107A2">
      <w:pPr>
        <w:spacing w:after="0" w:line="240" w:lineRule="auto"/>
        <w:contextualSpacing/>
        <w:jc w:val="both"/>
        <w:rPr>
          <w:rFonts w:ascii="Times New Roman" w:eastAsia="Calibri" w:hAnsi="Times New Roman" w:cs="Times New Roman"/>
          <w:b/>
          <w:sz w:val="24"/>
          <w:szCs w:val="24"/>
          <w:lang w:val="ru-RU"/>
        </w:rPr>
      </w:pPr>
      <w:r w:rsidRPr="00B107A2">
        <w:rPr>
          <w:rFonts w:ascii="Times New Roman" w:eastAsia="Calibri" w:hAnsi="Times New Roman" w:cs="Times New Roman"/>
          <w:b/>
          <w:sz w:val="24"/>
          <w:szCs w:val="24"/>
          <w:lang w:val="ru-RU"/>
        </w:rPr>
        <w:t>Задания для самопроверки</w:t>
      </w:r>
    </w:p>
    <w:p w:rsidR="00B107A2" w:rsidRPr="00B107A2" w:rsidRDefault="00B107A2" w:rsidP="00B107A2">
      <w:pPr>
        <w:spacing w:after="0" w:line="240" w:lineRule="auto"/>
        <w:ind w:left="927"/>
        <w:contextualSpacing/>
        <w:jc w:val="both"/>
        <w:rPr>
          <w:rFonts w:ascii="Times New Roman" w:eastAsia="Calibri" w:hAnsi="Times New Roman" w:cs="Times New Roman"/>
          <w:b/>
          <w:sz w:val="24"/>
          <w:szCs w:val="24"/>
          <w:lang w:val="ru-RU"/>
        </w:rPr>
      </w:pPr>
    </w:p>
    <w:p w:rsidR="00B107A2" w:rsidRPr="00B107A2" w:rsidRDefault="00B107A2" w:rsidP="00B107A2">
      <w:pPr>
        <w:widowControl w:val="0"/>
        <w:numPr>
          <w:ilvl w:val="0"/>
          <w:numId w:val="3"/>
        </w:numPr>
        <w:autoSpaceDE w:val="0"/>
        <w:autoSpaceDN w:val="0"/>
        <w:adjustRightInd w:val="0"/>
        <w:spacing w:after="0" w:line="240" w:lineRule="auto"/>
        <w:ind w:left="357" w:hanging="357"/>
        <w:jc w:val="both"/>
        <w:rPr>
          <w:rFonts w:ascii="Times New Roman" w:eastAsia="Times New Roman" w:hAnsi="Times New Roman" w:cs="Times New Roman"/>
          <w:b/>
          <w:sz w:val="24"/>
          <w:szCs w:val="24"/>
          <w:lang w:val="ru-RU" w:eastAsia="ru-RU"/>
        </w:rPr>
      </w:pPr>
      <w:r w:rsidRPr="00B107A2">
        <w:rPr>
          <w:rFonts w:ascii="Times New Roman" w:eastAsia="Times New Roman" w:hAnsi="Times New Roman" w:cs="Times New Roman"/>
          <w:sz w:val="24"/>
          <w:szCs w:val="24"/>
          <w:lang w:val="ru-RU" w:eastAsia="ru-RU"/>
        </w:rPr>
        <w:t xml:space="preserve">Системный подход в управлении страховой деятельностью предприятия. Система страховой деятельности предприятия во взаимодействии с внешней средой. </w:t>
      </w:r>
    </w:p>
    <w:p w:rsidR="00B107A2" w:rsidRPr="00B107A2" w:rsidRDefault="00B107A2" w:rsidP="00B107A2">
      <w:pPr>
        <w:widowControl w:val="0"/>
        <w:numPr>
          <w:ilvl w:val="0"/>
          <w:numId w:val="3"/>
        </w:numPr>
        <w:autoSpaceDE w:val="0"/>
        <w:autoSpaceDN w:val="0"/>
        <w:adjustRightInd w:val="0"/>
        <w:spacing w:after="0" w:line="240" w:lineRule="auto"/>
        <w:ind w:left="357" w:hanging="357"/>
        <w:jc w:val="both"/>
        <w:rPr>
          <w:rFonts w:ascii="Times New Roman" w:eastAsia="Times New Roman" w:hAnsi="Times New Roman" w:cs="Times New Roman"/>
          <w:b/>
          <w:sz w:val="24"/>
          <w:szCs w:val="24"/>
          <w:lang w:val="ru-RU" w:eastAsia="ru-RU"/>
        </w:rPr>
      </w:pPr>
      <w:r w:rsidRPr="00B107A2">
        <w:rPr>
          <w:rFonts w:ascii="Times New Roman" w:eastAsia="Times New Roman" w:hAnsi="Times New Roman" w:cs="Times New Roman"/>
          <w:sz w:val="24"/>
          <w:szCs w:val="24"/>
          <w:lang w:val="ru-RU" w:eastAsia="ru-RU"/>
        </w:rPr>
        <w:t xml:space="preserve">Процессный подход в управлении страховой компании. </w:t>
      </w:r>
    </w:p>
    <w:p w:rsidR="00B107A2" w:rsidRPr="00B107A2" w:rsidRDefault="00B107A2" w:rsidP="00B107A2">
      <w:pPr>
        <w:widowControl w:val="0"/>
        <w:numPr>
          <w:ilvl w:val="0"/>
          <w:numId w:val="3"/>
        </w:numPr>
        <w:autoSpaceDE w:val="0"/>
        <w:autoSpaceDN w:val="0"/>
        <w:adjustRightInd w:val="0"/>
        <w:spacing w:after="0" w:line="240" w:lineRule="auto"/>
        <w:ind w:left="357" w:hanging="357"/>
        <w:jc w:val="both"/>
        <w:rPr>
          <w:rFonts w:ascii="Times New Roman" w:eastAsia="Times New Roman" w:hAnsi="Times New Roman" w:cs="Times New Roman"/>
          <w:b/>
          <w:sz w:val="24"/>
          <w:szCs w:val="24"/>
          <w:lang w:val="ru-RU" w:eastAsia="ru-RU"/>
        </w:rPr>
      </w:pPr>
      <w:r w:rsidRPr="00B107A2">
        <w:rPr>
          <w:rFonts w:ascii="Times New Roman" w:eastAsia="Times New Roman" w:hAnsi="Times New Roman" w:cs="Times New Roman"/>
          <w:sz w:val="24"/>
          <w:szCs w:val="24"/>
          <w:lang w:val="ru-RU" w:eastAsia="ru-RU"/>
        </w:rPr>
        <w:t xml:space="preserve">Сущность и методология </w:t>
      </w:r>
      <w:proofErr w:type="spellStart"/>
      <w:r w:rsidRPr="00B107A2">
        <w:rPr>
          <w:rFonts w:ascii="Times New Roman" w:eastAsia="Times New Roman" w:hAnsi="Times New Roman" w:cs="Times New Roman"/>
          <w:sz w:val="24"/>
          <w:szCs w:val="24"/>
          <w:lang w:val="ru-RU" w:eastAsia="ru-RU"/>
        </w:rPr>
        <w:t>категорийного</w:t>
      </w:r>
      <w:proofErr w:type="spellEnd"/>
      <w:r w:rsidRPr="00B107A2">
        <w:rPr>
          <w:rFonts w:ascii="Times New Roman" w:eastAsia="Times New Roman" w:hAnsi="Times New Roman" w:cs="Times New Roman"/>
          <w:sz w:val="24"/>
          <w:szCs w:val="24"/>
          <w:lang w:val="ru-RU" w:eastAsia="ru-RU"/>
        </w:rPr>
        <w:t xml:space="preserve"> менеджмента. Маркетинговая стратегия страховщика.</w:t>
      </w:r>
    </w:p>
    <w:p w:rsidR="00B107A2" w:rsidRPr="00B107A2" w:rsidRDefault="00B107A2" w:rsidP="00B107A2">
      <w:pPr>
        <w:widowControl w:val="0"/>
        <w:numPr>
          <w:ilvl w:val="0"/>
          <w:numId w:val="3"/>
        </w:numPr>
        <w:autoSpaceDE w:val="0"/>
        <w:autoSpaceDN w:val="0"/>
        <w:adjustRightInd w:val="0"/>
        <w:spacing w:after="0" w:line="240" w:lineRule="auto"/>
        <w:ind w:left="357" w:hanging="357"/>
        <w:jc w:val="both"/>
        <w:rPr>
          <w:rFonts w:ascii="Times New Roman" w:eastAsia="Times New Roman" w:hAnsi="Times New Roman" w:cs="Times New Roman"/>
          <w:b/>
          <w:sz w:val="24"/>
          <w:szCs w:val="24"/>
          <w:lang w:val="ru-RU" w:eastAsia="ru-RU"/>
        </w:rPr>
      </w:pPr>
      <w:r w:rsidRPr="00B107A2">
        <w:rPr>
          <w:rFonts w:ascii="Times New Roman" w:eastAsia="Times New Roman" w:hAnsi="Times New Roman" w:cs="Times New Roman"/>
          <w:sz w:val="24"/>
          <w:szCs w:val="24"/>
          <w:lang w:val="ru-RU" w:eastAsia="ru-RU"/>
        </w:rPr>
        <w:t xml:space="preserve">Применение </w:t>
      </w:r>
      <w:proofErr w:type="spellStart"/>
      <w:r w:rsidRPr="00B107A2">
        <w:rPr>
          <w:rFonts w:ascii="Times New Roman" w:eastAsia="Times New Roman" w:hAnsi="Times New Roman" w:cs="Times New Roman"/>
          <w:sz w:val="24"/>
          <w:szCs w:val="24"/>
          <w:lang w:val="ru-RU" w:eastAsia="ru-RU"/>
        </w:rPr>
        <w:t>бенчмаркинга</w:t>
      </w:r>
      <w:proofErr w:type="spellEnd"/>
      <w:r w:rsidRPr="00B107A2">
        <w:rPr>
          <w:rFonts w:ascii="Times New Roman" w:eastAsia="Times New Roman" w:hAnsi="Times New Roman" w:cs="Times New Roman"/>
          <w:sz w:val="24"/>
          <w:szCs w:val="24"/>
          <w:lang w:val="ru-RU" w:eastAsia="ru-RU"/>
        </w:rPr>
        <w:t xml:space="preserve"> в страховании. </w:t>
      </w:r>
    </w:p>
    <w:p w:rsidR="00B107A2" w:rsidRPr="00B107A2" w:rsidRDefault="00B107A2" w:rsidP="00B107A2">
      <w:pPr>
        <w:widowControl w:val="0"/>
        <w:numPr>
          <w:ilvl w:val="0"/>
          <w:numId w:val="3"/>
        </w:numPr>
        <w:autoSpaceDE w:val="0"/>
        <w:autoSpaceDN w:val="0"/>
        <w:adjustRightInd w:val="0"/>
        <w:spacing w:after="0" w:line="240" w:lineRule="auto"/>
        <w:ind w:left="357" w:hanging="357"/>
        <w:jc w:val="both"/>
        <w:rPr>
          <w:rFonts w:ascii="Times New Roman" w:eastAsia="Times New Roman" w:hAnsi="Times New Roman" w:cs="Times New Roman"/>
          <w:b/>
          <w:sz w:val="24"/>
          <w:szCs w:val="24"/>
          <w:lang w:val="ru-RU" w:eastAsia="ru-RU"/>
        </w:rPr>
      </w:pPr>
      <w:r w:rsidRPr="00B107A2">
        <w:rPr>
          <w:rFonts w:ascii="Times New Roman" w:eastAsia="Times New Roman" w:hAnsi="Times New Roman" w:cs="Times New Roman"/>
          <w:sz w:val="24"/>
          <w:szCs w:val="24"/>
          <w:lang w:val="ru-RU" w:eastAsia="ru-RU"/>
        </w:rPr>
        <w:t>Эффективная организация инновационной техники продаж страховых продуктов</w:t>
      </w:r>
    </w:p>
    <w:p w:rsidR="00B107A2" w:rsidRPr="00B107A2" w:rsidRDefault="00B107A2" w:rsidP="00B107A2">
      <w:pPr>
        <w:widowControl w:val="0"/>
        <w:numPr>
          <w:ilvl w:val="0"/>
          <w:numId w:val="3"/>
        </w:numPr>
        <w:autoSpaceDE w:val="0"/>
        <w:autoSpaceDN w:val="0"/>
        <w:adjustRightInd w:val="0"/>
        <w:spacing w:after="0" w:line="240" w:lineRule="auto"/>
        <w:ind w:left="357" w:hanging="357"/>
        <w:jc w:val="both"/>
        <w:rPr>
          <w:rFonts w:ascii="Times New Roman" w:eastAsia="Times New Roman" w:hAnsi="Times New Roman" w:cs="Times New Roman"/>
          <w:b/>
          <w:sz w:val="24"/>
          <w:szCs w:val="24"/>
          <w:lang w:val="ru-RU" w:eastAsia="ru-RU"/>
        </w:rPr>
      </w:pPr>
      <w:r w:rsidRPr="00B107A2">
        <w:rPr>
          <w:rFonts w:ascii="Times New Roman" w:eastAsia="Times New Roman" w:hAnsi="Times New Roman" w:cs="Times New Roman"/>
          <w:sz w:val="24"/>
          <w:szCs w:val="24"/>
          <w:lang w:val="ru-RU" w:eastAsia="ru-RU"/>
        </w:rPr>
        <w:t xml:space="preserve">CRM - технологии - управление взаимоотношениями с клиентами. </w:t>
      </w:r>
    </w:p>
    <w:p w:rsidR="00B107A2" w:rsidRPr="00B107A2" w:rsidRDefault="00B107A2" w:rsidP="00B107A2">
      <w:pPr>
        <w:widowControl w:val="0"/>
        <w:numPr>
          <w:ilvl w:val="0"/>
          <w:numId w:val="3"/>
        </w:numPr>
        <w:autoSpaceDE w:val="0"/>
        <w:autoSpaceDN w:val="0"/>
        <w:adjustRightInd w:val="0"/>
        <w:spacing w:after="0" w:line="240" w:lineRule="auto"/>
        <w:ind w:left="357" w:hanging="357"/>
        <w:jc w:val="both"/>
        <w:rPr>
          <w:rFonts w:ascii="Times New Roman" w:eastAsia="Times New Roman" w:hAnsi="Times New Roman" w:cs="Times New Roman"/>
          <w:b/>
          <w:sz w:val="24"/>
          <w:szCs w:val="24"/>
          <w:lang w:val="ru-RU" w:eastAsia="ru-RU"/>
        </w:rPr>
      </w:pPr>
      <w:r w:rsidRPr="00B107A2">
        <w:rPr>
          <w:rFonts w:ascii="Times New Roman" w:eastAsia="Times New Roman" w:hAnsi="Times New Roman" w:cs="Times New Roman"/>
          <w:sz w:val="24"/>
          <w:szCs w:val="24"/>
          <w:lang w:val="ru-RU" w:eastAsia="ru-RU"/>
        </w:rPr>
        <w:t xml:space="preserve">Программы лояльности персонала СК и клиентов СК. </w:t>
      </w:r>
    </w:p>
    <w:p w:rsidR="00B107A2" w:rsidRPr="00B107A2" w:rsidRDefault="00B107A2" w:rsidP="00B107A2">
      <w:pPr>
        <w:widowControl w:val="0"/>
        <w:numPr>
          <w:ilvl w:val="0"/>
          <w:numId w:val="3"/>
        </w:numPr>
        <w:autoSpaceDE w:val="0"/>
        <w:autoSpaceDN w:val="0"/>
        <w:adjustRightInd w:val="0"/>
        <w:spacing w:after="0" w:line="240" w:lineRule="auto"/>
        <w:ind w:left="357" w:hanging="357"/>
        <w:jc w:val="both"/>
        <w:rPr>
          <w:rFonts w:ascii="Times New Roman" w:eastAsia="Times New Roman" w:hAnsi="Times New Roman" w:cs="Times New Roman"/>
          <w:b/>
          <w:sz w:val="24"/>
          <w:szCs w:val="24"/>
          <w:lang w:val="ru-RU" w:eastAsia="ru-RU"/>
        </w:rPr>
      </w:pPr>
      <w:r w:rsidRPr="00B107A2">
        <w:rPr>
          <w:rFonts w:ascii="Times New Roman" w:eastAsia="Times New Roman" w:hAnsi="Times New Roman" w:cs="Times New Roman"/>
          <w:sz w:val="24"/>
          <w:szCs w:val="24"/>
          <w:lang w:val="ru-RU" w:eastAsia="ru-RU"/>
        </w:rPr>
        <w:t xml:space="preserve">Формирование лояльности на основе реализации </w:t>
      </w:r>
      <w:proofErr w:type="spellStart"/>
      <w:r w:rsidRPr="00B107A2">
        <w:rPr>
          <w:rFonts w:ascii="Times New Roman" w:eastAsia="Times New Roman" w:hAnsi="Times New Roman" w:cs="Times New Roman"/>
          <w:sz w:val="24"/>
          <w:szCs w:val="24"/>
          <w:lang w:val="ru-RU" w:eastAsia="ru-RU"/>
        </w:rPr>
        <w:t>клиентоориентированного</w:t>
      </w:r>
      <w:proofErr w:type="spellEnd"/>
      <w:r w:rsidRPr="00B107A2">
        <w:rPr>
          <w:rFonts w:ascii="Times New Roman" w:eastAsia="Times New Roman" w:hAnsi="Times New Roman" w:cs="Times New Roman"/>
          <w:sz w:val="24"/>
          <w:szCs w:val="24"/>
          <w:lang w:val="ru-RU" w:eastAsia="ru-RU"/>
        </w:rPr>
        <w:t xml:space="preserve"> подхода в работе страхового предприятии на основе диверсификации.</w:t>
      </w:r>
    </w:p>
    <w:p w:rsidR="00B107A2" w:rsidRPr="00B107A2" w:rsidRDefault="00B107A2" w:rsidP="00B107A2">
      <w:pPr>
        <w:widowControl w:val="0"/>
        <w:numPr>
          <w:ilvl w:val="0"/>
          <w:numId w:val="3"/>
        </w:numPr>
        <w:autoSpaceDE w:val="0"/>
        <w:autoSpaceDN w:val="0"/>
        <w:adjustRightInd w:val="0"/>
        <w:spacing w:after="0" w:line="240" w:lineRule="auto"/>
        <w:ind w:left="357" w:hanging="357"/>
        <w:jc w:val="both"/>
        <w:rPr>
          <w:rFonts w:ascii="Times New Roman" w:eastAsia="Times New Roman" w:hAnsi="Times New Roman" w:cs="Times New Roman"/>
          <w:b/>
          <w:sz w:val="24"/>
          <w:szCs w:val="24"/>
          <w:lang w:val="ru-RU" w:eastAsia="ru-RU"/>
        </w:rPr>
      </w:pPr>
      <w:proofErr w:type="spellStart"/>
      <w:r w:rsidRPr="00B107A2">
        <w:rPr>
          <w:rFonts w:ascii="Times New Roman" w:eastAsia="Times New Roman" w:hAnsi="Times New Roman" w:cs="Times New Roman"/>
          <w:sz w:val="24"/>
          <w:szCs w:val="24"/>
          <w:lang w:val="ru-RU" w:eastAsia="ru-RU"/>
        </w:rPr>
        <w:t>Кросселинг</w:t>
      </w:r>
      <w:proofErr w:type="spellEnd"/>
      <w:r w:rsidRPr="00B107A2">
        <w:rPr>
          <w:rFonts w:ascii="Times New Roman" w:eastAsia="Times New Roman" w:hAnsi="Times New Roman" w:cs="Times New Roman"/>
          <w:sz w:val="24"/>
          <w:szCs w:val="24"/>
          <w:lang w:val="ru-RU" w:eastAsia="ru-RU"/>
        </w:rPr>
        <w:t xml:space="preserve"> в страховании</w:t>
      </w:r>
    </w:p>
    <w:p w:rsidR="00B107A2" w:rsidRPr="00B107A2" w:rsidRDefault="00B107A2" w:rsidP="00B107A2">
      <w:pPr>
        <w:widowControl w:val="0"/>
        <w:autoSpaceDE w:val="0"/>
        <w:autoSpaceDN w:val="0"/>
        <w:adjustRightInd w:val="0"/>
        <w:spacing w:before="120" w:after="120" w:line="240" w:lineRule="auto"/>
        <w:ind w:firstLine="567"/>
        <w:jc w:val="both"/>
        <w:rPr>
          <w:rFonts w:ascii="Times New Roman" w:eastAsia="Times New Roman" w:hAnsi="Times New Roman" w:cs="Times New Roman"/>
          <w:b/>
          <w:sz w:val="24"/>
          <w:szCs w:val="24"/>
          <w:lang w:val="ru-RU" w:eastAsia="ru-RU"/>
        </w:rPr>
      </w:pPr>
      <w:r w:rsidRPr="00B107A2">
        <w:rPr>
          <w:rFonts w:ascii="Times New Roman" w:eastAsia="Times New Roman" w:hAnsi="Times New Roman" w:cs="Times New Roman"/>
          <w:b/>
          <w:sz w:val="24"/>
          <w:szCs w:val="24"/>
          <w:lang w:val="ru-RU" w:eastAsia="ru-RU"/>
        </w:rPr>
        <w:t>Тестовые задания</w:t>
      </w:r>
    </w:p>
    <w:p w:rsidR="00B107A2" w:rsidRPr="0082440D"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B107A2">
        <w:rPr>
          <w:rFonts w:ascii="Times New Roman" w:eastAsia="Times New Roman" w:hAnsi="Times New Roman" w:cs="Times New Roman"/>
          <w:spacing w:val="-2"/>
          <w:sz w:val="24"/>
          <w:szCs w:val="24"/>
          <w:lang w:val="ru-RU"/>
        </w:rPr>
        <w:t>1</w:t>
      </w:r>
      <w:r w:rsidRPr="0082440D">
        <w:rPr>
          <w:rFonts w:ascii="Times New Roman" w:eastAsia="Times New Roman" w:hAnsi="Times New Roman" w:cs="Times New Roman"/>
          <w:spacing w:val="-2"/>
          <w:sz w:val="24"/>
          <w:szCs w:val="24"/>
          <w:lang w:val="ru-RU"/>
        </w:rPr>
        <w:t xml:space="preserve">. </w:t>
      </w:r>
      <w:proofErr w:type="gramStart"/>
      <w:r w:rsidRPr="0082440D">
        <w:rPr>
          <w:rFonts w:ascii="Times New Roman" w:eastAsia="Times New Roman" w:hAnsi="Times New Roman" w:cs="Times New Roman"/>
          <w:spacing w:val="-2"/>
          <w:sz w:val="24"/>
          <w:szCs w:val="24"/>
          <w:lang w:val="ru-RU"/>
        </w:rPr>
        <w:t>Инновации новые для отрасли в мире, для отрасли в стране, для конкретного предприятия выделяют в зависимости от:</w:t>
      </w:r>
      <w:proofErr w:type="gramEnd"/>
    </w:p>
    <w:p w:rsidR="00B107A2" w:rsidRPr="0082440D"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82440D">
        <w:rPr>
          <w:rFonts w:ascii="Times New Roman" w:eastAsia="Times New Roman" w:hAnsi="Times New Roman" w:cs="Times New Roman"/>
          <w:spacing w:val="-2"/>
          <w:sz w:val="24"/>
          <w:szCs w:val="24"/>
          <w:lang w:val="ru-RU"/>
        </w:rPr>
        <w:t>— места в системе организации;</w:t>
      </w:r>
    </w:p>
    <w:p w:rsidR="00B107A2" w:rsidRPr="0082440D"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82440D">
        <w:rPr>
          <w:rFonts w:ascii="Times New Roman" w:eastAsia="Times New Roman" w:hAnsi="Times New Roman" w:cs="Times New Roman"/>
          <w:spacing w:val="-2"/>
          <w:sz w:val="24"/>
          <w:szCs w:val="24"/>
          <w:lang w:val="ru-RU"/>
        </w:rPr>
        <w:t>+ типа технологической новизны для рынка;</w:t>
      </w:r>
    </w:p>
    <w:p w:rsidR="00B107A2" w:rsidRPr="0082440D"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82440D">
        <w:rPr>
          <w:rFonts w:ascii="Times New Roman" w:eastAsia="Times New Roman" w:hAnsi="Times New Roman" w:cs="Times New Roman"/>
          <w:spacing w:val="-2"/>
          <w:sz w:val="24"/>
          <w:szCs w:val="24"/>
          <w:lang w:val="ru-RU"/>
        </w:rPr>
        <w:t>— уровня глубины предлагаемых изменений;</w:t>
      </w:r>
    </w:p>
    <w:p w:rsidR="00B107A2" w:rsidRPr="0082440D"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82440D">
        <w:rPr>
          <w:rFonts w:ascii="Times New Roman" w:eastAsia="Times New Roman" w:hAnsi="Times New Roman" w:cs="Times New Roman"/>
          <w:spacing w:val="-2"/>
          <w:sz w:val="24"/>
          <w:szCs w:val="24"/>
          <w:lang w:val="ru-RU"/>
        </w:rPr>
        <w:t>— технологических параметров нововведений.</w:t>
      </w:r>
    </w:p>
    <w:p w:rsidR="00B107A2" w:rsidRPr="0082440D"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p>
    <w:p w:rsidR="00B107A2" w:rsidRPr="0082440D"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B107A2">
        <w:rPr>
          <w:rFonts w:ascii="Times New Roman" w:eastAsia="Times New Roman" w:hAnsi="Times New Roman" w:cs="Times New Roman"/>
          <w:spacing w:val="-2"/>
          <w:sz w:val="24"/>
          <w:szCs w:val="24"/>
          <w:lang w:val="ru-RU"/>
        </w:rPr>
        <w:t>2</w:t>
      </w:r>
      <w:r w:rsidRPr="0082440D">
        <w:rPr>
          <w:rFonts w:ascii="Times New Roman" w:eastAsia="Times New Roman" w:hAnsi="Times New Roman" w:cs="Times New Roman"/>
          <w:spacing w:val="-2"/>
          <w:sz w:val="24"/>
          <w:szCs w:val="24"/>
          <w:lang w:val="ru-RU"/>
        </w:rPr>
        <w:t>. Система организационных решений по изменению системы управления, процедуры, методов управления или управленческих подходов, которые впервые применяются в конкретной организации – это нововведение:</w:t>
      </w:r>
    </w:p>
    <w:p w:rsidR="00B107A2" w:rsidRPr="0082440D"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proofErr w:type="gramStart"/>
      <w:r w:rsidRPr="0082440D">
        <w:rPr>
          <w:rFonts w:ascii="Times New Roman" w:eastAsia="Times New Roman" w:hAnsi="Times New Roman" w:cs="Times New Roman"/>
          <w:spacing w:val="-2"/>
          <w:sz w:val="24"/>
          <w:szCs w:val="24"/>
          <w:lang w:val="ru-RU"/>
        </w:rPr>
        <w:t>— организационно-экономические;</w:t>
      </w:r>
      <w:proofErr w:type="gramEnd"/>
    </w:p>
    <w:p w:rsidR="00B107A2" w:rsidRPr="0082440D"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proofErr w:type="gramStart"/>
      <w:r w:rsidRPr="0082440D">
        <w:rPr>
          <w:rFonts w:ascii="Times New Roman" w:eastAsia="Times New Roman" w:hAnsi="Times New Roman" w:cs="Times New Roman"/>
          <w:spacing w:val="-2"/>
          <w:sz w:val="24"/>
          <w:szCs w:val="24"/>
          <w:lang w:val="ru-RU"/>
        </w:rPr>
        <w:t>+ управленческие;</w:t>
      </w:r>
      <w:proofErr w:type="gramEnd"/>
    </w:p>
    <w:p w:rsidR="00B107A2" w:rsidRPr="0082440D"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proofErr w:type="gramStart"/>
      <w:r w:rsidRPr="0082440D">
        <w:rPr>
          <w:rFonts w:ascii="Times New Roman" w:eastAsia="Times New Roman" w:hAnsi="Times New Roman" w:cs="Times New Roman"/>
          <w:spacing w:val="-2"/>
          <w:sz w:val="24"/>
          <w:szCs w:val="24"/>
          <w:lang w:val="ru-RU"/>
        </w:rPr>
        <w:t>— организационно-экономические и управленческие;</w:t>
      </w:r>
      <w:proofErr w:type="gramEnd"/>
    </w:p>
    <w:p w:rsidR="00B107A2" w:rsidRPr="0082440D"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proofErr w:type="gramStart"/>
      <w:r w:rsidRPr="0082440D">
        <w:rPr>
          <w:rFonts w:ascii="Times New Roman" w:eastAsia="Times New Roman" w:hAnsi="Times New Roman" w:cs="Times New Roman"/>
          <w:spacing w:val="-2"/>
          <w:sz w:val="24"/>
          <w:szCs w:val="24"/>
          <w:lang w:val="ru-RU"/>
        </w:rPr>
        <w:t>— организационные.</w:t>
      </w:r>
      <w:proofErr w:type="gramEnd"/>
    </w:p>
    <w:p w:rsidR="00B107A2" w:rsidRPr="0082440D"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p>
    <w:p w:rsidR="00B107A2" w:rsidRPr="0082440D"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B107A2">
        <w:rPr>
          <w:rFonts w:ascii="Times New Roman" w:eastAsia="Times New Roman" w:hAnsi="Times New Roman" w:cs="Times New Roman"/>
          <w:spacing w:val="-2"/>
          <w:sz w:val="24"/>
          <w:szCs w:val="24"/>
          <w:lang w:val="ru-RU"/>
        </w:rPr>
        <w:t>3</w:t>
      </w:r>
      <w:r w:rsidRPr="0082440D">
        <w:rPr>
          <w:rFonts w:ascii="Times New Roman" w:eastAsia="Times New Roman" w:hAnsi="Times New Roman" w:cs="Times New Roman"/>
          <w:spacing w:val="-2"/>
          <w:sz w:val="24"/>
          <w:szCs w:val="24"/>
          <w:lang w:val="ru-RU"/>
        </w:rPr>
        <w:t>. Изменения во внешней среде – это:</w:t>
      </w:r>
    </w:p>
    <w:p w:rsidR="00B107A2" w:rsidRPr="0082440D"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82440D">
        <w:rPr>
          <w:rFonts w:ascii="Times New Roman" w:eastAsia="Times New Roman" w:hAnsi="Times New Roman" w:cs="Times New Roman"/>
          <w:spacing w:val="-2"/>
          <w:sz w:val="24"/>
          <w:szCs w:val="24"/>
          <w:lang w:val="ru-RU"/>
        </w:rPr>
        <w:t>— результат организационно-управленческих инноваций;</w:t>
      </w:r>
    </w:p>
    <w:p w:rsidR="00B107A2" w:rsidRPr="0082440D"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82440D">
        <w:rPr>
          <w:rFonts w:ascii="Times New Roman" w:eastAsia="Times New Roman" w:hAnsi="Times New Roman" w:cs="Times New Roman"/>
          <w:spacing w:val="-2"/>
          <w:sz w:val="24"/>
          <w:szCs w:val="24"/>
          <w:lang w:val="ru-RU"/>
        </w:rPr>
        <w:t>— цель управленческих инноваций;</w:t>
      </w:r>
    </w:p>
    <w:p w:rsidR="00B107A2" w:rsidRPr="0082440D"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82440D">
        <w:rPr>
          <w:rFonts w:ascii="Times New Roman" w:eastAsia="Times New Roman" w:hAnsi="Times New Roman" w:cs="Times New Roman"/>
          <w:spacing w:val="-2"/>
          <w:sz w:val="24"/>
          <w:szCs w:val="24"/>
          <w:lang w:val="ru-RU"/>
        </w:rPr>
        <w:t>+ предпосылка управленческих инноваций;</w:t>
      </w:r>
    </w:p>
    <w:p w:rsidR="00B107A2" w:rsidRPr="0082440D"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82440D">
        <w:rPr>
          <w:rFonts w:ascii="Times New Roman" w:eastAsia="Times New Roman" w:hAnsi="Times New Roman" w:cs="Times New Roman"/>
          <w:spacing w:val="-2"/>
          <w:sz w:val="24"/>
          <w:szCs w:val="24"/>
          <w:lang w:val="ru-RU"/>
        </w:rPr>
        <w:t>— побочное действие организационно-экономических инноваций.</w:t>
      </w:r>
    </w:p>
    <w:p w:rsidR="00B107A2" w:rsidRPr="0082440D"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B107A2">
        <w:rPr>
          <w:rFonts w:ascii="Times New Roman" w:eastAsia="Times New Roman" w:hAnsi="Times New Roman" w:cs="Times New Roman"/>
          <w:spacing w:val="-2"/>
          <w:sz w:val="24"/>
          <w:szCs w:val="24"/>
          <w:lang w:val="ru-RU"/>
        </w:rPr>
        <w:t>4</w:t>
      </w:r>
      <w:r w:rsidRPr="0082440D">
        <w:rPr>
          <w:rFonts w:ascii="Times New Roman" w:eastAsia="Times New Roman" w:hAnsi="Times New Roman" w:cs="Times New Roman"/>
          <w:spacing w:val="-2"/>
          <w:sz w:val="24"/>
          <w:szCs w:val="24"/>
          <w:lang w:val="ru-RU"/>
        </w:rPr>
        <w:t>. Формирования действенной, эффективной системы управления качеством продукции – это:</w:t>
      </w:r>
    </w:p>
    <w:p w:rsidR="00B107A2" w:rsidRPr="0082440D"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82440D">
        <w:rPr>
          <w:rFonts w:ascii="Times New Roman" w:eastAsia="Times New Roman" w:hAnsi="Times New Roman" w:cs="Times New Roman"/>
          <w:spacing w:val="-2"/>
          <w:sz w:val="24"/>
          <w:szCs w:val="24"/>
          <w:lang w:val="ru-RU"/>
        </w:rPr>
        <w:t>— обязательный результат технологических инноваций;</w:t>
      </w:r>
    </w:p>
    <w:p w:rsidR="00B107A2" w:rsidRPr="0082440D"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82440D">
        <w:rPr>
          <w:rFonts w:ascii="Times New Roman" w:eastAsia="Times New Roman" w:hAnsi="Times New Roman" w:cs="Times New Roman"/>
          <w:spacing w:val="-2"/>
          <w:sz w:val="24"/>
          <w:szCs w:val="24"/>
          <w:lang w:val="ru-RU"/>
        </w:rPr>
        <w:t>+ цель управленческих инноваций;</w:t>
      </w:r>
    </w:p>
    <w:p w:rsidR="00B107A2" w:rsidRPr="0082440D"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82440D">
        <w:rPr>
          <w:rFonts w:ascii="Times New Roman" w:eastAsia="Times New Roman" w:hAnsi="Times New Roman" w:cs="Times New Roman"/>
          <w:spacing w:val="-2"/>
          <w:sz w:val="24"/>
          <w:szCs w:val="24"/>
          <w:lang w:val="ru-RU"/>
        </w:rPr>
        <w:t>— предпосылка управленческих инноваций;</w:t>
      </w:r>
    </w:p>
    <w:p w:rsidR="00B107A2" w:rsidRPr="0082440D"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82440D">
        <w:rPr>
          <w:rFonts w:ascii="Times New Roman" w:eastAsia="Times New Roman" w:hAnsi="Times New Roman" w:cs="Times New Roman"/>
          <w:spacing w:val="-2"/>
          <w:sz w:val="24"/>
          <w:szCs w:val="24"/>
          <w:lang w:val="ru-RU"/>
        </w:rPr>
        <w:t>— побочное действие организационно-экономических инноваций.</w:t>
      </w:r>
    </w:p>
    <w:p w:rsidR="00B107A2" w:rsidRPr="00B107A2"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p>
    <w:p w:rsidR="00B107A2" w:rsidRPr="0082440D"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B107A2">
        <w:rPr>
          <w:rFonts w:ascii="Times New Roman" w:eastAsia="Times New Roman" w:hAnsi="Times New Roman" w:cs="Times New Roman"/>
          <w:spacing w:val="-2"/>
          <w:sz w:val="24"/>
          <w:szCs w:val="24"/>
          <w:lang w:val="ru-RU"/>
        </w:rPr>
        <w:t>5</w:t>
      </w:r>
      <w:r w:rsidRPr="0082440D">
        <w:rPr>
          <w:rFonts w:ascii="Times New Roman" w:eastAsia="Times New Roman" w:hAnsi="Times New Roman" w:cs="Times New Roman"/>
          <w:spacing w:val="-2"/>
          <w:sz w:val="24"/>
          <w:szCs w:val="24"/>
          <w:lang w:val="ru-RU"/>
        </w:rPr>
        <w:t>. На позитивность управленческих решений по внедрению инноваций в организации не влияет:</w:t>
      </w:r>
    </w:p>
    <w:p w:rsidR="00B107A2" w:rsidRPr="0082440D"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82440D">
        <w:rPr>
          <w:rFonts w:ascii="Times New Roman" w:eastAsia="Times New Roman" w:hAnsi="Times New Roman" w:cs="Times New Roman"/>
          <w:spacing w:val="-2"/>
          <w:sz w:val="24"/>
          <w:szCs w:val="24"/>
          <w:lang w:val="ru-RU"/>
        </w:rPr>
        <w:t>— наличие специальных подразделений для создания и апробации нововведений;</w:t>
      </w:r>
    </w:p>
    <w:p w:rsidR="00B107A2" w:rsidRPr="0082440D"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82440D">
        <w:rPr>
          <w:rFonts w:ascii="Times New Roman" w:eastAsia="Times New Roman" w:hAnsi="Times New Roman" w:cs="Times New Roman"/>
          <w:spacing w:val="-2"/>
          <w:sz w:val="24"/>
          <w:szCs w:val="24"/>
          <w:lang w:val="ru-RU"/>
        </w:rPr>
        <w:t>— организационная культура;</w:t>
      </w:r>
    </w:p>
    <w:p w:rsidR="00B107A2" w:rsidRPr="0082440D"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82440D">
        <w:rPr>
          <w:rFonts w:ascii="Times New Roman" w:eastAsia="Times New Roman" w:hAnsi="Times New Roman" w:cs="Times New Roman"/>
          <w:spacing w:val="-2"/>
          <w:sz w:val="24"/>
          <w:szCs w:val="24"/>
          <w:lang w:val="ru-RU"/>
        </w:rPr>
        <w:t>+ уровень технического развития родственной отрасли;</w:t>
      </w:r>
    </w:p>
    <w:p w:rsidR="00B107A2" w:rsidRPr="0082440D"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82440D">
        <w:rPr>
          <w:rFonts w:ascii="Times New Roman" w:eastAsia="Times New Roman" w:hAnsi="Times New Roman" w:cs="Times New Roman"/>
          <w:spacing w:val="-2"/>
          <w:sz w:val="24"/>
          <w:szCs w:val="24"/>
          <w:lang w:val="ru-RU"/>
        </w:rPr>
        <w:t>— наличие предполагаемых для этой цели средств.</w:t>
      </w:r>
    </w:p>
    <w:p w:rsidR="00B107A2" w:rsidRPr="0082440D"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p>
    <w:p w:rsidR="00B107A2" w:rsidRPr="0082440D"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B107A2">
        <w:rPr>
          <w:rFonts w:ascii="Times New Roman" w:eastAsia="Times New Roman" w:hAnsi="Times New Roman" w:cs="Times New Roman"/>
          <w:spacing w:val="-2"/>
          <w:sz w:val="24"/>
          <w:szCs w:val="24"/>
          <w:lang w:val="ru-RU"/>
        </w:rPr>
        <w:t>6</w:t>
      </w:r>
      <w:r w:rsidRPr="0082440D">
        <w:rPr>
          <w:rFonts w:ascii="Times New Roman" w:eastAsia="Times New Roman" w:hAnsi="Times New Roman" w:cs="Times New Roman"/>
          <w:spacing w:val="-2"/>
          <w:sz w:val="24"/>
          <w:szCs w:val="24"/>
          <w:lang w:val="ru-RU"/>
        </w:rPr>
        <w:t>. Какие основные этапы внедрения управленческих инноваций можно выделить:</w:t>
      </w:r>
    </w:p>
    <w:p w:rsidR="00B107A2" w:rsidRPr="0082440D"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82440D">
        <w:rPr>
          <w:rFonts w:ascii="Times New Roman" w:eastAsia="Times New Roman" w:hAnsi="Times New Roman" w:cs="Times New Roman"/>
          <w:spacing w:val="-2"/>
          <w:sz w:val="24"/>
          <w:szCs w:val="24"/>
          <w:lang w:val="ru-RU"/>
        </w:rPr>
        <w:t xml:space="preserve">— оценка готовности организации к нововведению, </w:t>
      </w:r>
      <w:proofErr w:type="spellStart"/>
      <w:r w:rsidRPr="0082440D">
        <w:rPr>
          <w:rFonts w:ascii="Times New Roman" w:eastAsia="Times New Roman" w:hAnsi="Times New Roman" w:cs="Times New Roman"/>
          <w:spacing w:val="-2"/>
          <w:sz w:val="24"/>
          <w:szCs w:val="24"/>
          <w:lang w:val="ru-RU"/>
        </w:rPr>
        <w:t>пилотное</w:t>
      </w:r>
      <w:proofErr w:type="spellEnd"/>
      <w:r w:rsidRPr="0082440D">
        <w:rPr>
          <w:rFonts w:ascii="Times New Roman" w:eastAsia="Times New Roman" w:hAnsi="Times New Roman" w:cs="Times New Roman"/>
          <w:spacing w:val="-2"/>
          <w:sz w:val="24"/>
          <w:szCs w:val="24"/>
          <w:lang w:val="ru-RU"/>
        </w:rPr>
        <w:t xml:space="preserve"> обследование, внедрение;</w:t>
      </w:r>
    </w:p>
    <w:p w:rsidR="00B107A2" w:rsidRPr="0082440D"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82440D">
        <w:rPr>
          <w:rFonts w:ascii="Times New Roman" w:eastAsia="Times New Roman" w:hAnsi="Times New Roman" w:cs="Times New Roman"/>
          <w:spacing w:val="-2"/>
          <w:sz w:val="24"/>
          <w:szCs w:val="24"/>
          <w:lang w:val="ru-RU"/>
        </w:rPr>
        <w:t xml:space="preserve">— оценка готовности организации к нововведению, </w:t>
      </w:r>
      <w:proofErr w:type="spellStart"/>
      <w:r w:rsidRPr="0082440D">
        <w:rPr>
          <w:rFonts w:ascii="Times New Roman" w:eastAsia="Times New Roman" w:hAnsi="Times New Roman" w:cs="Times New Roman"/>
          <w:spacing w:val="-2"/>
          <w:sz w:val="24"/>
          <w:szCs w:val="24"/>
          <w:lang w:val="ru-RU"/>
        </w:rPr>
        <w:t>пилотное</w:t>
      </w:r>
      <w:proofErr w:type="spellEnd"/>
      <w:r w:rsidRPr="0082440D">
        <w:rPr>
          <w:rFonts w:ascii="Times New Roman" w:eastAsia="Times New Roman" w:hAnsi="Times New Roman" w:cs="Times New Roman"/>
          <w:spacing w:val="-2"/>
          <w:sz w:val="24"/>
          <w:szCs w:val="24"/>
          <w:lang w:val="ru-RU"/>
        </w:rPr>
        <w:t xml:space="preserve"> обследование, внедрение, контроль;</w:t>
      </w:r>
    </w:p>
    <w:p w:rsidR="00B107A2" w:rsidRPr="0082440D"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82440D">
        <w:rPr>
          <w:rFonts w:ascii="Times New Roman" w:eastAsia="Times New Roman" w:hAnsi="Times New Roman" w:cs="Times New Roman"/>
          <w:spacing w:val="-2"/>
          <w:sz w:val="24"/>
          <w:szCs w:val="24"/>
          <w:lang w:val="ru-RU"/>
        </w:rPr>
        <w:t>— оценка готовности организации к нововведению, разработка и осуществление программы нововведений, контроль, экономическая экспертиза возможных изменений;</w:t>
      </w:r>
    </w:p>
    <w:p w:rsidR="00B107A2" w:rsidRPr="0082440D"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82440D">
        <w:rPr>
          <w:rFonts w:ascii="Times New Roman" w:eastAsia="Times New Roman" w:hAnsi="Times New Roman" w:cs="Times New Roman"/>
          <w:spacing w:val="-2"/>
          <w:sz w:val="24"/>
          <w:szCs w:val="24"/>
          <w:lang w:val="ru-RU"/>
        </w:rPr>
        <w:t xml:space="preserve">+ оценка готовности организации к нововведению, разработка и осуществление программы нововведений, </w:t>
      </w:r>
      <w:proofErr w:type="gramStart"/>
      <w:r w:rsidRPr="0082440D">
        <w:rPr>
          <w:rFonts w:ascii="Times New Roman" w:eastAsia="Times New Roman" w:hAnsi="Times New Roman" w:cs="Times New Roman"/>
          <w:spacing w:val="-2"/>
          <w:sz w:val="24"/>
          <w:szCs w:val="24"/>
          <w:lang w:val="ru-RU"/>
        </w:rPr>
        <w:t>контроль за</w:t>
      </w:r>
      <w:proofErr w:type="gramEnd"/>
      <w:r w:rsidRPr="0082440D">
        <w:rPr>
          <w:rFonts w:ascii="Times New Roman" w:eastAsia="Times New Roman" w:hAnsi="Times New Roman" w:cs="Times New Roman"/>
          <w:spacing w:val="-2"/>
          <w:sz w:val="24"/>
          <w:szCs w:val="24"/>
          <w:lang w:val="ru-RU"/>
        </w:rPr>
        <w:t xml:space="preserve"> внедрением.</w:t>
      </w:r>
    </w:p>
    <w:p w:rsidR="00B107A2" w:rsidRPr="0082440D"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p>
    <w:p w:rsidR="00B107A2" w:rsidRPr="0082440D"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B107A2">
        <w:rPr>
          <w:rFonts w:ascii="Times New Roman" w:eastAsia="Times New Roman" w:hAnsi="Times New Roman" w:cs="Times New Roman"/>
          <w:spacing w:val="-2"/>
          <w:sz w:val="24"/>
          <w:szCs w:val="24"/>
          <w:lang w:val="ru-RU"/>
        </w:rPr>
        <w:t>7</w:t>
      </w:r>
      <w:r w:rsidRPr="0082440D">
        <w:rPr>
          <w:rFonts w:ascii="Times New Roman" w:eastAsia="Times New Roman" w:hAnsi="Times New Roman" w:cs="Times New Roman"/>
          <w:spacing w:val="-2"/>
          <w:sz w:val="24"/>
          <w:szCs w:val="24"/>
          <w:lang w:val="ru-RU"/>
        </w:rPr>
        <w:t xml:space="preserve">. Отношение доли прибыли, полученной составным подразделением финансово-промышленной группы, </w:t>
      </w:r>
      <w:proofErr w:type="gramStart"/>
      <w:r w:rsidRPr="0082440D">
        <w:rPr>
          <w:rFonts w:ascii="Times New Roman" w:eastAsia="Times New Roman" w:hAnsi="Times New Roman" w:cs="Times New Roman"/>
          <w:spacing w:val="-2"/>
          <w:sz w:val="24"/>
          <w:szCs w:val="24"/>
          <w:lang w:val="ru-RU"/>
        </w:rPr>
        <w:t>к</w:t>
      </w:r>
      <w:proofErr w:type="gramEnd"/>
      <w:r w:rsidRPr="0082440D">
        <w:rPr>
          <w:rFonts w:ascii="Times New Roman" w:eastAsia="Times New Roman" w:hAnsi="Times New Roman" w:cs="Times New Roman"/>
          <w:spacing w:val="-2"/>
          <w:sz w:val="24"/>
          <w:szCs w:val="24"/>
          <w:lang w:val="ru-RU"/>
        </w:rPr>
        <w:t xml:space="preserve"> удельного веса активов подразделения в стоимости совокупных активов группы – это:</w:t>
      </w:r>
    </w:p>
    <w:p w:rsidR="00B107A2" w:rsidRPr="0082440D"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82440D">
        <w:rPr>
          <w:rFonts w:ascii="Times New Roman" w:eastAsia="Times New Roman" w:hAnsi="Times New Roman" w:cs="Times New Roman"/>
          <w:spacing w:val="-2"/>
          <w:sz w:val="24"/>
          <w:szCs w:val="24"/>
          <w:lang w:val="ru-RU"/>
        </w:rPr>
        <w:t>— рентабельность финансово-промышленной группы;</w:t>
      </w:r>
    </w:p>
    <w:p w:rsidR="00B107A2" w:rsidRPr="0082440D"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82440D">
        <w:rPr>
          <w:rFonts w:ascii="Times New Roman" w:eastAsia="Times New Roman" w:hAnsi="Times New Roman" w:cs="Times New Roman"/>
          <w:spacing w:val="-2"/>
          <w:sz w:val="24"/>
          <w:szCs w:val="24"/>
          <w:lang w:val="ru-RU"/>
        </w:rPr>
        <w:t>— рентабельность структурного подразделения;</w:t>
      </w:r>
    </w:p>
    <w:p w:rsidR="00B107A2" w:rsidRPr="0082440D"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82440D">
        <w:rPr>
          <w:rFonts w:ascii="Times New Roman" w:eastAsia="Times New Roman" w:hAnsi="Times New Roman" w:cs="Times New Roman"/>
          <w:spacing w:val="-2"/>
          <w:sz w:val="24"/>
          <w:szCs w:val="24"/>
          <w:lang w:val="ru-RU"/>
        </w:rPr>
        <w:t>— коэффициент корпоративной эффективности финансово-промышленной группы;</w:t>
      </w:r>
    </w:p>
    <w:p w:rsidR="00B107A2" w:rsidRPr="0082440D"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82440D">
        <w:rPr>
          <w:rFonts w:ascii="Times New Roman" w:eastAsia="Times New Roman" w:hAnsi="Times New Roman" w:cs="Times New Roman"/>
          <w:spacing w:val="-2"/>
          <w:sz w:val="24"/>
          <w:szCs w:val="24"/>
          <w:lang w:val="ru-RU"/>
        </w:rPr>
        <w:t>+ коэффициент эффективности структурного подразделения.</w:t>
      </w:r>
    </w:p>
    <w:p w:rsidR="00B107A2" w:rsidRPr="0082440D"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p>
    <w:p w:rsidR="00B107A2" w:rsidRPr="0082440D"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B107A2">
        <w:rPr>
          <w:rFonts w:ascii="Times New Roman" w:eastAsia="Times New Roman" w:hAnsi="Times New Roman" w:cs="Times New Roman"/>
          <w:spacing w:val="-2"/>
          <w:sz w:val="24"/>
          <w:szCs w:val="24"/>
          <w:lang w:val="ru-RU"/>
        </w:rPr>
        <w:t>8</w:t>
      </w:r>
      <w:r w:rsidRPr="0082440D">
        <w:rPr>
          <w:rFonts w:ascii="Times New Roman" w:eastAsia="Times New Roman" w:hAnsi="Times New Roman" w:cs="Times New Roman"/>
          <w:spacing w:val="-2"/>
          <w:sz w:val="24"/>
          <w:szCs w:val="24"/>
          <w:lang w:val="ru-RU"/>
        </w:rPr>
        <w:t>. Какой метод оценки и обоснования выбора инновационных технологий является неприемлемым:</w:t>
      </w:r>
    </w:p>
    <w:p w:rsidR="00B107A2" w:rsidRPr="0082440D"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82440D">
        <w:rPr>
          <w:rFonts w:ascii="Times New Roman" w:eastAsia="Times New Roman" w:hAnsi="Times New Roman" w:cs="Times New Roman"/>
          <w:spacing w:val="-2"/>
          <w:sz w:val="24"/>
          <w:szCs w:val="24"/>
          <w:lang w:val="ru-RU"/>
        </w:rPr>
        <w:t>— экспертный метод;</w:t>
      </w:r>
    </w:p>
    <w:p w:rsidR="00B107A2" w:rsidRPr="0082440D"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82440D">
        <w:rPr>
          <w:rFonts w:ascii="Times New Roman" w:eastAsia="Times New Roman" w:hAnsi="Times New Roman" w:cs="Times New Roman"/>
          <w:spacing w:val="-2"/>
          <w:sz w:val="24"/>
          <w:szCs w:val="24"/>
          <w:lang w:val="ru-RU"/>
        </w:rPr>
        <w:t>— расчетно-конструктивный;</w:t>
      </w:r>
    </w:p>
    <w:p w:rsidR="00B107A2" w:rsidRPr="0082440D"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82440D">
        <w:rPr>
          <w:rFonts w:ascii="Times New Roman" w:eastAsia="Times New Roman" w:hAnsi="Times New Roman" w:cs="Times New Roman"/>
          <w:spacing w:val="-2"/>
          <w:sz w:val="24"/>
          <w:szCs w:val="24"/>
          <w:lang w:val="ru-RU"/>
        </w:rPr>
        <w:t>+ метод наблюдения;</w:t>
      </w:r>
    </w:p>
    <w:p w:rsidR="00B107A2" w:rsidRPr="0082440D"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82440D">
        <w:rPr>
          <w:rFonts w:ascii="Times New Roman" w:eastAsia="Times New Roman" w:hAnsi="Times New Roman" w:cs="Times New Roman"/>
          <w:spacing w:val="-2"/>
          <w:sz w:val="24"/>
          <w:szCs w:val="24"/>
          <w:lang w:val="ru-RU"/>
        </w:rPr>
        <w:t>— метод ранжирования.</w:t>
      </w:r>
    </w:p>
    <w:p w:rsidR="00B107A2" w:rsidRPr="00B107A2" w:rsidRDefault="00B107A2" w:rsidP="00B107A2">
      <w:pPr>
        <w:widowControl w:val="0"/>
        <w:autoSpaceDE w:val="0"/>
        <w:autoSpaceDN w:val="0"/>
        <w:adjustRightInd w:val="0"/>
        <w:spacing w:after="0" w:line="240" w:lineRule="auto"/>
        <w:ind w:firstLine="567"/>
        <w:rPr>
          <w:rFonts w:ascii="Times New Roman" w:eastAsia="Times New Roman" w:hAnsi="Times New Roman" w:cs="Times New Roman"/>
          <w:color w:val="231F20"/>
          <w:sz w:val="24"/>
          <w:szCs w:val="24"/>
          <w:lang w:val="ru-RU" w:eastAsia="ru-RU"/>
        </w:rPr>
      </w:pPr>
    </w:p>
    <w:p w:rsidR="00B107A2" w:rsidRPr="00B107A2" w:rsidRDefault="00B107A2" w:rsidP="00B107A2">
      <w:pPr>
        <w:autoSpaceDE w:val="0"/>
        <w:autoSpaceDN w:val="0"/>
        <w:adjustRightInd w:val="0"/>
        <w:spacing w:after="0" w:line="240" w:lineRule="auto"/>
        <w:jc w:val="both"/>
        <w:rPr>
          <w:rFonts w:ascii="Times New Roman" w:eastAsia="Times New Roman" w:hAnsi="Times New Roman" w:cs="Times New Roman"/>
          <w:b/>
          <w:bCs/>
          <w:color w:val="000000"/>
          <w:sz w:val="24"/>
          <w:szCs w:val="24"/>
          <w:lang w:val="ru-RU" w:eastAsia="ru-RU"/>
        </w:rPr>
      </w:pPr>
      <w:r w:rsidRPr="00B107A2">
        <w:rPr>
          <w:rFonts w:ascii="Times New Roman" w:eastAsia="Times New Roman" w:hAnsi="Times New Roman" w:cs="Times New Roman"/>
          <w:b/>
          <w:sz w:val="24"/>
          <w:szCs w:val="24"/>
          <w:lang w:val="ru-RU" w:eastAsia="ru-RU"/>
        </w:rPr>
        <w:t>Раздел 4 Стратегии инновационного развития страховых компаний</w:t>
      </w:r>
    </w:p>
    <w:p w:rsidR="00B107A2" w:rsidRPr="00B107A2" w:rsidRDefault="00B107A2" w:rsidP="00B107A2">
      <w:pPr>
        <w:spacing w:after="0" w:line="240" w:lineRule="auto"/>
        <w:ind w:left="927"/>
        <w:contextualSpacing/>
        <w:jc w:val="both"/>
        <w:rPr>
          <w:rFonts w:ascii="Times New Roman" w:eastAsia="Calibri" w:hAnsi="Times New Roman" w:cs="Times New Roman"/>
          <w:b/>
          <w:sz w:val="24"/>
          <w:szCs w:val="24"/>
          <w:lang w:val="ru-RU"/>
        </w:rPr>
      </w:pPr>
      <w:r w:rsidRPr="00B107A2">
        <w:rPr>
          <w:rFonts w:ascii="Times New Roman" w:eastAsia="Calibri" w:hAnsi="Times New Roman" w:cs="Times New Roman"/>
          <w:b/>
          <w:sz w:val="24"/>
          <w:szCs w:val="24"/>
          <w:lang w:val="ru-RU"/>
        </w:rPr>
        <w:t>Задания для самопроверки</w:t>
      </w:r>
    </w:p>
    <w:p w:rsidR="0063435A" w:rsidRPr="0082440D" w:rsidRDefault="00B107A2" w:rsidP="00DC5414">
      <w:pPr>
        <w:widowControl w:val="0"/>
        <w:numPr>
          <w:ilvl w:val="0"/>
          <w:numId w:val="4"/>
        </w:numPr>
        <w:autoSpaceDE w:val="0"/>
        <w:autoSpaceDN w:val="0"/>
        <w:adjustRightInd w:val="0"/>
        <w:spacing w:after="0" w:line="240" w:lineRule="auto"/>
        <w:jc w:val="both"/>
        <w:rPr>
          <w:rFonts w:ascii="Times New Roman" w:eastAsia="Times New Roman" w:hAnsi="Times New Roman" w:cs="Times New Roman"/>
          <w:spacing w:val="-2"/>
          <w:sz w:val="24"/>
          <w:szCs w:val="24"/>
          <w:lang w:val="ru-RU"/>
        </w:rPr>
      </w:pPr>
      <w:r w:rsidRPr="0082440D">
        <w:rPr>
          <w:rFonts w:ascii="Times New Roman" w:eastAsia="Times New Roman" w:hAnsi="Times New Roman" w:cs="Times New Roman"/>
          <w:spacing w:val="-2"/>
          <w:sz w:val="24"/>
          <w:szCs w:val="24"/>
          <w:lang w:val="ru-RU"/>
        </w:rPr>
        <w:t>Перечислите в чем, заключается стратегическое мышление руководства при выборе стратегии и конкурентном преимуществе</w:t>
      </w:r>
    </w:p>
    <w:p w:rsidR="00B107A2" w:rsidRPr="0082440D" w:rsidRDefault="00B107A2" w:rsidP="00B107A2">
      <w:pPr>
        <w:widowControl w:val="0"/>
        <w:numPr>
          <w:ilvl w:val="0"/>
          <w:numId w:val="4"/>
        </w:numPr>
        <w:autoSpaceDE w:val="0"/>
        <w:autoSpaceDN w:val="0"/>
        <w:adjustRightInd w:val="0"/>
        <w:spacing w:after="0" w:line="240" w:lineRule="auto"/>
        <w:jc w:val="both"/>
        <w:rPr>
          <w:rFonts w:ascii="Times New Roman" w:eastAsia="Times New Roman" w:hAnsi="Times New Roman" w:cs="Times New Roman"/>
          <w:spacing w:val="-2"/>
          <w:sz w:val="24"/>
          <w:szCs w:val="24"/>
          <w:lang w:val="ru-RU"/>
        </w:rPr>
      </w:pPr>
      <w:r w:rsidRPr="0082440D">
        <w:rPr>
          <w:rFonts w:ascii="Times New Roman" w:eastAsia="Times New Roman" w:hAnsi="Times New Roman" w:cs="Times New Roman"/>
          <w:spacing w:val="-2"/>
          <w:sz w:val="24"/>
          <w:szCs w:val="24"/>
          <w:lang w:val="ru-RU"/>
        </w:rPr>
        <w:t xml:space="preserve">Перечислите суть </w:t>
      </w:r>
      <w:proofErr w:type="spellStart"/>
      <w:r w:rsidRPr="0082440D">
        <w:rPr>
          <w:rFonts w:ascii="Times New Roman" w:eastAsia="Times New Roman" w:hAnsi="Times New Roman" w:cs="Times New Roman"/>
          <w:spacing w:val="-2"/>
          <w:sz w:val="24"/>
          <w:szCs w:val="24"/>
          <w:lang w:val="ru-RU"/>
        </w:rPr>
        <w:t>виолетной</w:t>
      </w:r>
      <w:proofErr w:type="spellEnd"/>
      <w:r w:rsidRPr="0082440D">
        <w:rPr>
          <w:rFonts w:ascii="Times New Roman" w:eastAsia="Times New Roman" w:hAnsi="Times New Roman" w:cs="Times New Roman"/>
          <w:spacing w:val="-2"/>
          <w:sz w:val="24"/>
          <w:szCs w:val="24"/>
          <w:lang w:val="ru-RU"/>
        </w:rPr>
        <w:t xml:space="preserve">, </w:t>
      </w:r>
      <w:proofErr w:type="spellStart"/>
      <w:r w:rsidRPr="0082440D">
        <w:rPr>
          <w:rFonts w:ascii="Times New Roman" w:eastAsia="Times New Roman" w:hAnsi="Times New Roman" w:cs="Times New Roman"/>
          <w:spacing w:val="-2"/>
          <w:sz w:val="24"/>
          <w:szCs w:val="24"/>
          <w:lang w:val="ru-RU"/>
        </w:rPr>
        <w:t>патиентной</w:t>
      </w:r>
      <w:proofErr w:type="spellEnd"/>
      <w:r w:rsidRPr="0082440D">
        <w:rPr>
          <w:rFonts w:ascii="Times New Roman" w:eastAsia="Times New Roman" w:hAnsi="Times New Roman" w:cs="Times New Roman"/>
          <w:spacing w:val="-2"/>
          <w:sz w:val="24"/>
          <w:szCs w:val="24"/>
          <w:lang w:val="ru-RU"/>
        </w:rPr>
        <w:t xml:space="preserve">, </w:t>
      </w:r>
      <w:proofErr w:type="spellStart"/>
      <w:r w:rsidRPr="0082440D">
        <w:rPr>
          <w:rFonts w:ascii="Times New Roman" w:eastAsia="Times New Roman" w:hAnsi="Times New Roman" w:cs="Times New Roman"/>
          <w:spacing w:val="-2"/>
          <w:sz w:val="24"/>
          <w:szCs w:val="24"/>
          <w:lang w:val="ru-RU"/>
        </w:rPr>
        <w:t>эксплерентной</w:t>
      </w:r>
      <w:proofErr w:type="spellEnd"/>
      <w:r w:rsidRPr="0082440D">
        <w:rPr>
          <w:rFonts w:ascii="Times New Roman" w:eastAsia="Times New Roman" w:hAnsi="Times New Roman" w:cs="Times New Roman"/>
          <w:spacing w:val="-2"/>
          <w:sz w:val="24"/>
          <w:szCs w:val="24"/>
          <w:lang w:val="ru-RU"/>
        </w:rPr>
        <w:t xml:space="preserve">, </w:t>
      </w:r>
      <w:proofErr w:type="spellStart"/>
      <w:r w:rsidRPr="0082440D">
        <w:rPr>
          <w:rFonts w:ascii="Times New Roman" w:eastAsia="Times New Roman" w:hAnsi="Times New Roman" w:cs="Times New Roman"/>
          <w:spacing w:val="-2"/>
          <w:sz w:val="24"/>
          <w:szCs w:val="24"/>
          <w:lang w:val="ru-RU"/>
        </w:rPr>
        <w:t>коммутантной</w:t>
      </w:r>
      <w:proofErr w:type="spellEnd"/>
      <w:r w:rsidRPr="0082440D">
        <w:rPr>
          <w:rFonts w:ascii="Times New Roman" w:eastAsia="Times New Roman" w:hAnsi="Times New Roman" w:cs="Times New Roman"/>
          <w:spacing w:val="-2"/>
          <w:sz w:val="24"/>
          <w:szCs w:val="24"/>
          <w:lang w:val="ru-RU"/>
        </w:rPr>
        <w:t xml:space="preserve"> стратегий</w:t>
      </w:r>
    </w:p>
    <w:p w:rsidR="00B107A2" w:rsidRPr="0082440D" w:rsidRDefault="00B107A2" w:rsidP="00B107A2">
      <w:pPr>
        <w:widowControl w:val="0"/>
        <w:numPr>
          <w:ilvl w:val="0"/>
          <w:numId w:val="1"/>
        </w:numPr>
        <w:autoSpaceDE w:val="0"/>
        <w:autoSpaceDN w:val="0"/>
        <w:adjustRightInd w:val="0"/>
        <w:spacing w:after="0" w:line="240" w:lineRule="auto"/>
        <w:jc w:val="both"/>
        <w:rPr>
          <w:rFonts w:ascii="Times New Roman" w:eastAsia="Times New Roman" w:hAnsi="Times New Roman" w:cs="Times New Roman"/>
          <w:spacing w:val="-2"/>
          <w:sz w:val="24"/>
          <w:szCs w:val="24"/>
          <w:lang w:val="ru-RU"/>
        </w:rPr>
      </w:pPr>
      <w:r w:rsidRPr="0082440D">
        <w:rPr>
          <w:rFonts w:ascii="Times New Roman" w:eastAsia="Times New Roman" w:hAnsi="Times New Roman" w:cs="Times New Roman"/>
          <w:spacing w:val="-2"/>
          <w:sz w:val="24"/>
          <w:szCs w:val="24"/>
          <w:lang w:val="ru-RU"/>
        </w:rPr>
        <w:t>Когда применяется стратегия простого и дезинтегрирующего обособления.</w:t>
      </w:r>
    </w:p>
    <w:p w:rsidR="00B107A2" w:rsidRPr="00B107A2" w:rsidRDefault="00B107A2" w:rsidP="00B107A2">
      <w:pPr>
        <w:widowControl w:val="0"/>
        <w:autoSpaceDE w:val="0"/>
        <w:autoSpaceDN w:val="0"/>
        <w:adjustRightInd w:val="0"/>
        <w:spacing w:before="120" w:after="120" w:line="240" w:lineRule="auto"/>
        <w:ind w:firstLine="567"/>
        <w:jc w:val="both"/>
        <w:rPr>
          <w:rFonts w:ascii="Times New Roman" w:eastAsia="Times New Roman" w:hAnsi="Times New Roman" w:cs="Times New Roman"/>
          <w:b/>
          <w:color w:val="000000"/>
          <w:sz w:val="24"/>
          <w:szCs w:val="24"/>
          <w:lang w:val="ru-RU" w:eastAsia="ru-RU"/>
        </w:rPr>
      </w:pPr>
      <w:r w:rsidRPr="00B107A2">
        <w:rPr>
          <w:rFonts w:ascii="Times New Roman" w:eastAsia="Times New Roman" w:hAnsi="Times New Roman" w:cs="Times New Roman"/>
          <w:b/>
          <w:color w:val="000000"/>
          <w:sz w:val="24"/>
          <w:szCs w:val="24"/>
          <w:lang w:val="ru-RU" w:eastAsia="ru-RU"/>
        </w:rPr>
        <w:t>Тестовые задания</w:t>
      </w:r>
    </w:p>
    <w:p w:rsidR="00B107A2" w:rsidRPr="0082440D"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82440D">
        <w:rPr>
          <w:rFonts w:ascii="Times New Roman" w:eastAsia="Times New Roman" w:hAnsi="Times New Roman" w:cs="Times New Roman"/>
          <w:spacing w:val="-2"/>
          <w:sz w:val="24"/>
          <w:szCs w:val="24"/>
          <w:lang w:val="ru-RU"/>
        </w:rPr>
        <w:t xml:space="preserve">1. Правильно укажите три выигрышные стратегии в </w:t>
      </w:r>
      <w:proofErr w:type="gramStart"/>
      <w:r w:rsidRPr="0082440D">
        <w:rPr>
          <w:rFonts w:ascii="Times New Roman" w:eastAsia="Times New Roman" w:hAnsi="Times New Roman" w:cs="Times New Roman"/>
          <w:spacing w:val="-2"/>
          <w:sz w:val="24"/>
          <w:szCs w:val="24"/>
          <w:lang w:val="ru-RU"/>
        </w:rPr>
        <w:t>конкурентной борьбе</w:t>
      </w:r>
      <w:proofErr w:type="gramEnd"/>
      <w:r w:rsidRPr="0082440D">
        <w:rPr>
          <w:rFonts w:ascii="Times New Roman" w:eastAsia="Times New Roman" w:hAnsi="Times New Roman" w:cs="Times New Roman"/>
          <w:spacing w:val="-2"/>
          <w:sz w:val="24"/>
          <w:szCs w:val="24"/>
          <w:lang w:val="ru-RU"/>
        </w:rPr>
        <w:t>.</w:t>
      </w:r>
    </w:p>
    <w:p w:rsidR="00B107A2" w:rsidRPr="0082440D"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82440D">
        <w:rPr>
          <w:rFonts w:ascii="Times New Roman" w:eastAsia="Times New Roman" w:hAnsi="Times New Roman" w:cs="Times New Roman"/>
          <w:spacing w:val="-2"/>
          <w:sz w:val="24"/>
          <w:szCs w:val="24"/>
          <w:lang w:val="ru-RU"/>
        </w:rPr>
        <w:lastRenderedPageBreak/>
        <w:t>1) стратегия проникновения и покрытия издержек;</w:t>
      </w:r>
    </w:p>
    <w:p w:rsidR="00B107A2" w:rsidRPr="0082440D"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82440D">
        <w:rPr>
          <w:rFonts w:ascii="Times New Roman" w:eastAsia="Times New Roman" w:hAnsi="Times New Roman" w:cs="Times New Roman"/>
          <w:spacing w:val="-2"/>
          <w:sz w:val="24"/>
          <w:szCs w:val="24"/>
          <w:lang w:val="ru-RU"/>
        </w:rPr>
        <w:t>2) стратегия поиска нетрадиционных рынков сбыта;</w:t>
      </w:r>
    </w:p>
    <w:p w:rsidR="00B107A2" w:rsidRPr="0082440D"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82440D">
        <w:rPr>
          <w:rFonts w:ascii="Times New Roman" w:eastAsia="Times New Roman" w:hAnsi="Times New Roman" w:cs="Times New Roman"/>
          <w:spacing w:val="-2"/>
          <w:sz w:val="24"/>
          <w:szCs w:val="24"/>
          <w:lang w:val="ru-RU"/>
        </w:rPr>
        <w:t>3) стратегия производственной диверсификации;</w:t>
      </w:r>
    </w:p>
    <w:p w:rsidR="00B107A2" w:rsidRPr="0082440D"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82440D">
        <w:rPr>
          <w:rFonts w:ascii="Times New Roman" w:eastAsia="Times New Roman" w:hAnsi="Times New Roman" w:cs="Times New Roman"/>
          <w:spacing w:val="-2"/>
          <w:sz w:val="24"/>
          <w:szCs w:val="24"/>
          <w:lang w:val="ru-RU"/>
        </w:rPr>
        <w:t>4) стратегия абсолютного производства по издержкам;</w:t>
      </w:r>
    </w:p>
    <w:p w:rsidR="00B107A2" w:rsidRPr="0082440D"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82440D">
        <w:rPr>
          <w:rFonts w:ascii="Times New Roman" w:eastAsia="Times New Roman" w:hAnsi="Times New Roman" w:cs="Times New Roman"/>
          <w:spacing w:val="-2"/>
          <w:sz w:val="24"/>
          <w:szCs w:val="24"/>
          <w:lang w:val="ru-RU"/>
        </w:rPr>
        <w:t>5) стратегия специализации;</w:t>
      </w:r>
    </w:p>
    <w:p w:rsidR="00B107A2" w:rsidRPr="0082440D"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82440D">
        <w:rPr>
          <w:rFonts w:ascii="Times New Roman" w:eastAsia="Times New Roman" w:hAnsi="Times New Roman" w:cs="Times New Roman"/>
          <w:spacing w:val="-2"/>
          <w:sz w:val="24"/>
          <w:szCs w:val="24"/>
          <w:lang w:val="ru-RU"/>
        </w:rPr>
        <w:t>6) стратегия конкуренции усилий на качественное обслуживание нескольких рыночных сегментов.</w:t>
      </w:r>
    </w:p>
    <w:p w:rsidR="00B107A2" w:rsidRPr="0082440D"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p>
    <w:p w:rsidR="00B107A2" w:rsidRPr="0082440D"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82440D">
        <w:rPr>
          <w:rFonts w:ascii="Times New Roman" w:eastAsia="Times New Roman" w:hAnsi="Times New Roman" w:cs="Times New Roman"/>
          <w:spacing w:val="-2"/>
          <w:sz w:val="24"/>
          <w:szCs w:val="24"/>
          <w:lang w:val="ru-RU"/>
        </w:rPr>
        <w:t>2. Чаще всего фирмы конкурируют по следующим четырем направлениям:</w:t>
      </w:r>
    </w:p>
    <w:p w:rsidR="00B107A2" w:rsidRPr="0082440D"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82440D">
        <w:rPr>
          <w:rFonts w:ascii="Times New Roman" w:eastAsia="Times New Roman" w:hAnsi="Times New Roman" w:cs="Times New Roman"/>
          <w:spacing w:val="-2"/>
          <w:sz w:val="24"/>
          <w:szCs w:val="24"/>
          <w:lang w:val="ru-RU"/>
        </w:rPr>
        <w:t>1) товар;</w:t>
      </w:r>
    </w:p>
    <w:p w:rsidR="00B107A2" w:rsidRPr="0082440D"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82440D">
        <w:rPr>
          <w:rFonts w:ascii="Times New Roman" w:eastAsia="Times New Roman" w:hAnsi="Times New Roman" w:cs="Times New Roman"/>
          <w:spacing w:val="-2"/>
          <w:sz w:val="24"/>
          <w:szCs w:val="24"/>
          <w:lang w:val="ru-RU"/>
        </w:rPr>
        <w:t>2) финансовое состояние;</w:t>
      </w:r>
    </w:p>
    <w:p w:rsidR="00B107A2" w:rsidRPr="0082440D"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82440D">
        <w:rPr>
          <w:rFonts w:ascii="Times New Roman" w:eastAsia="Times New Roman" w:hAnsi="Times New Roman" w:cs="Times New Roman"/>
          <w:spacing w:val="-2"/>
          <w:sz w:val="24"/>
          <w:szCs w:val="24"/>
          <w:lang w:val="ru-RU"/>
        </w:rPr>
        <w:t>3) фирменный стиль;</w:t>
      </w:r>
    </w:p>
    <w:p w:rsidR="00B107A2" w:rsidRPr="0082440D"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82440D">
        <w:rPr>
          <w:rFonts w:ascii="Times New Roman" w:eastAsia="Times New Roman" w:hAnsi="Times New Roman" w:cs="Times New Roman"/>
          <w:spacing w:val="-2"/>
          <w:sz w:val="24"/>
          <w:szCs w:val="24"/>
          <w:lang w:val="ru-RU"/>
        </w:rPr>
        <w:t>4) сервис;</w:t>
      </w:r>
    </w:p>
    <w:p w:rsidR="00B107A2" w:rsidRPr="0082440D"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82440D">
        <w:rPr>
          <w:rFonts w:ascii="Times New Roman" w:eastAsia="Times New Roman" w:hAnsi="Times New Roman" w:cs="Times New Roman"/>
          <w:spacing w:val="-2"/>
          <w:sz w:val="24"/>
          <w:szCs w:val="24"/>
          <w:lang w:val="ru-RU"/>
        </w:rPr>
        <w:t>5) реклама;</w:t>
      </w:r>
    </w:p>
    <w:p w:rsidR="00B107A2" w:rsidRPr="0082440D"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82440D">
        <w:rPr>
          <w:rFonts w:ascii="Times New Roman" w:eastAsia="Times New Roman" w:hAnsi="Times New Roman" w:cs="Times New Roman"/>
          <w:spacing w:val="-2"/>
          <w:sz w:val="24"/>
          <w:szCs w:val="24"/>
          <w:lang w:val="ru-RU"/>
        </w:rPr>
        <w:t>6) коммерческие и организационные усилия.</w:t>
      </w:r>
    </w:p>
    <w:p w:rsidR="00B107A2" w:rsidRPr="0082440D"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p>
    <w:p w:rsidR="00B107A2" w:rsidRPr="0082440D"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82440D">
        <w:rPr>
          <w:rFonts w:ascii="Times New Roman" w:eastAsia="Times New Roman" w:hAnsi="Times New Roman" w:cs="Times New Roman"/>
          <w:spacing w:val="-2"/>
          <w:sz w:val="24"/>
          <w:szCs w:val="24"/>
          <w:lang w:val="ru-RU"/>
        </w:rPr>
        <w:t>3. Продолжите перечень конкурентных преимуществ</w:t>
      </w:r>
    </w:p>
    <w:p w:rsidR="00B107A2" w:rsidRPr="0082440D"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82440D">
        <w:rPr>
          <w:rFonts w:ascii="Times New Roman" w:eastAsia="Times New Roman" w:hAnsi="Times New Roman" w:cs="Times New Roman"/>
          <w:spacing w:val="-2"/>
          <w:sz w:val="24"/>
          <w:szCs w:val="24"/>
          <w:lang w:val="ru-RU"/>
        </w:rPr>
        <w:t>1) центральные характеристики товара;</w:t>
      </w:r>
    </w:p>
    <w:p w:rsidR="00B107A2" w:rsidRPr="0082440D"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82440D">
        <w:rPr>
          <w:rFonts w:ascii="Times New Roman" w:eastAsia="Times New Roman" w:hAnsi="Times New Roman" w:cs="Times New Roman"/>
          <w:spacing w:val="-2"/>
          <w:sz w:val="24"/>
          <w:szCs w:val="24"/>
          <w:lang w:val="ru-RU"/>
        </w:rPr>
        <w:t>2) уровень качества;</w:t>
      </w:r>
    </w:p>
    <w:p w:rsidR="00B107A2" w:rsidRPr="0082440D"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82440D">
        <w:rPr>
          <w:rFonts w:ascii="Times New Roman" w:eastAsia="Times New Roman" w:hAnsi="Times New Roman" w:cs="Times New Roman"/>
          <w:spacing w:val="-2"/>
          <w:sz w:val="24"/>
          <w:szCs w:val="24"/>
          <w:lang w:val="ru-RU"/>
        </w:rPr>
        <w:t>3)…</w:t>
      </w:r>
    </w:p>
    <w:p w:rsidR="00B107A2" w:rsidRPr="00B107A2"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B107A2" w:rsidRPr="00B107A2"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B107A2">
        <w:rPr>
          <w:rFonts w:ascii="Times New Roman" w:eastAsia="Times New Roman" w:hAnsi="Times New Roman" w:cs="Times New Roman"/>
          <w:sz w:val="24"/>
          <w:szCs w:val="24"/>
          <w:lang w:val="ru-RU" w:eastAsia="ru-RU"/>
        </w:rPr>
        <w:t xml:space="preserve">4. Какой метод ведения </w:t>
      </w:r>
      <w:proofErr w:type="gramStart"/>
      <w:r w:rsidRPr="00B107A2">
        <w:rPr>
          <w:rFonts w:ascii="Times New Roman" w:eastAsia="Times New Roman" w:hAnsi="Times New Roman" w:cs="Times New Roman"/>
          <w:sz w:val="24"/>
          <w:szCs w:val="24"/>
          <w:lang w:val="ru-RU" w:eastAsia="ru-RU"/>
        </w:rPr>
        <w:t>конкурентной борьбы</w:t>
      </w:r>
      <w:proofErr w:type="gramEnd"/>
      <w:r w:rsidRPr="00B107A2">
        <w:rPr>
          <w:rFonts w:ascii="Times New Roman" w:eastAsia="Times New Roman" w:hAnsi="Times New Roman" w:cs="Times New Roman"/>
          <w:sz w:val="24"/>
          <w:szCs w:val="24"/>
          <w:lang w:val="ru-RU" w:eastAsia="ru-RU"/>
        </w:rPr>
        <w:t xml:space="preserve"> состоит в том, что конкурирующие фирмы стараются привлечь потребителя с помощью повышения потребительской ценности товара: </w:t>
      </w:r>
    </w:p>
    <w:p w:rsidR="00B107A2" w:rsidRPr="00B107A2"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roofErr w:type="spellStart"/>
      <w:r w:rsidRPr="00B107A2">
        <w:rPr>
          <w:rFonts w:ascii="Times New Roman" w:eastAsia="Times New Roman" w:hAnsi="Times New Roman" w:cs="Times New Roman"/>
          <w:sz w:val="24"/>
          <w:szCs w:val="24"/>
          <w:lang w:val="ru-RU" w:eastAsia="ru-RU"/>
        </w:rPr>
        <w:t>a</w:t>
      </w:r>
      <w:proofErr w:type="spellEnd"/>
      <w:r w:rsidRPr="00B107A2">
        <w:rPr>
          <w:rFonts w:ascii="Times New Roman" w:eastAsia="Times New Roman" w:hAnsi="Times New Roman" w:cs="Times New Roman"/>
          <w:sz w:val="24"/>
          <w:szCs w:val="24"/>
          <w:lang w:val="ru-RU" w:eastAsia="ru-RU"/>
        </w:rPr>
        <w:t xml:space="preserve">) ценовая конкуренция; </w:t>
      </w:r>
    </w:p>
    <w:p w:rsidR="00B107A2" w:rsidRPr="00B107A2"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roofErr w:type="spellStart"/>
      <w:r w:rsidRPr="00B107A2">
        <w:rPr>
          <w:rFonts w:ascii="Times New Roman" w:eastAsia="Times New Roman" w:hAnsi="Times New Roman" w:cs="Times New Roman"/>
          <w:sz w:val="24"/>
          <w:szCs w:val="24"/>
          <w:lang w:val="ru-RU" w:eastAsia="ru-RU"/>
        </w:rPr>
        <w:t>b</w:t>
      </w:r>
      <w:proofErr w:type="spellEnd"/>
      <w:r w:rsidRPr="00B107A2">
        <w:rPr>
          <w:rFonts w:ascii="Times New Roman" w:eastAsia="Times New Roman" w:hAnsi="Times New Roman" w:cs="Times New Roman"/>
          <w:sz w:val="24"/>
          <w:szCs w:val="24"/>
          <w:lang w:val="ru-RU" w:eastAsia="ru-RU"/>
        </w:rPr>
        <w:t xml:space="preserve">) неценовая конкуренция; </w:t>
      </w:r>
    </w:p>
    <w:p w:rsidR="00B107A2" w:rsidRPr="00B107A2"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roofErr w:type="spellStart"/>
      <w:r w:rsidRPr="00B107A2">
        <w:rPr>
          <w:rFonts w:ascii="Times New Roman" w:eastAsia="Times New Roman" w:hAnsi="Times New Roman" w:cs="Times New Roman"/>
          <w:sz w:val="24"/>
          <w:szCs w:val="24"/>
          <w:lang w:val="ru-RU" w:eastAsia="ru-RU"/>
        </w:rPr>
        <w:t>c</w:t>
      </w:r>
      <w:proofErr w:type="spellEnd"/>
      <w:r w:rsidRPr="00B107A2">
        <w:rPr>
          <w:rFonts w:ascii="Times New Roman" w:eastAsia="Times New Roman" w:hAnsi="Times New Roman" w:cs="Times New Roman"/>
          <w:sz w:val="24"/>
          <w:szCs w:val="24"/>
          <w:lang w:val="ru-RU" w:eastAsia="ru-RU"/>
        </w:rPr>
        <w:t xml:space="preserve">) недобросовестная конкуренция; </w:t>
      </w:r>
    </w:p>
    <w:p w:rsidR="00B107A2" w:rsidRPr="00B107A2"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roofErr w:type="spellStart"/>
      <w:r w:rsidRPr="00B107A2">
        <w:rPr>
          <w:rFonts w:ascii="Times New Roman" w:eastAsia="Times New Roman" w:hAnsi="Times New Roman" w:cs="Times New Roman"/>
          <w:sz w:val="24"/>
          <w:szCs w:val="24"/>
          <w:lang w:val="ru-RU" w:eastAsia="ru-RU"/>
        </w:rPr>
        <w:t>d</w:t>
      </w:r>
      <w:proofErr w:type="spellEnd"/>
      <w:r w:rsidRPr="00B107A2">
        <w:rPr>
          <w:rFonts w:ascii="Times New Roman" w:eastAsia="Times New Roman" w:hAnsi="Times New Roman" w:cs="Times New Roman"/>
          <w:sz w:val="24"/>
          <w:szCs w:val="24"/>
          <w:lang w:val="ru-RU" w:eastAsia="ru-RU"/>
        </w:rPr>
        <w:t xml:space="preserve">) прямая конкуренция. </w:t>
      </w:r>
    </w:p>
    <w:p w:rsidR="00B107A2" w:rsidRPr="00B107A2"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B107A2" w:rsidRPr="00B107A2"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B107A2">
        <w:rPr>
          <w:rFonts w:ascii="Times New Roman" w:eastAsia="Times New Roman" w:hAnsi="Times New Roman" w:cs="Times New Roman"/>
          <w:sz w:val="24"/>
          <w:szCs w:val="24"/>
          <w:lang w:val="ru-RU" w:eastAsia="ru-RU"/>
        </w:rPr>
        <w:t xml:space="preserve">5. Стратегия </w:t>
      </w:r>
      <w:proofErr w:type="gramStart"/>
      <w:r w:rsidRPr="00B107A2">
        <w:rPr>
          <w:rFonts w:ascii="Times New Roman" w:eastAsia="Times New Roman" w:hAnsi="Times New Roman" w:cs="Times New Roman"/>
          <w:sz w:val="24"/>
          <w:szCs w:val="24"/>
          <w:lang w:val="ru-RU" w:eastAsia="ru-RU"/>
        </w:rPr>
        <w:t>конкурентной борьбы</w:t>
      </w:r>
      <w:proofErr w:type="gramEnd"/>
      <w:r w:rsidRPr="00B107A2">
        <w:rPr>
          <w:rFonts w:ascii="Times New Roman" w:eastAsia="Times New Roman" w:hAnsi="Times New Roman" w:cs="Times New Roman"/>
          <w:sz w:val="24"/>
          <w:szCs w:val="24"/>
          <w:lang w:val="ru-RU" w:eastAsia="ru-RU"/>
        </w:rPr>
        <w:t xml:space="preserve">, заключающаяся в выпуске ограниченного количества узкоспециализированной продукции высокого качества: </w:t>
      </w:r>
    </w:p>
    <w:p w:rsidR="00B107A2" w:rsidRPr="00B107A2"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roofErr w:type="spellStart"/>
      <w:r w:rsidRPr="00B107A2">
        <w:rPr>
          <w:rFonts w:ascii="Times New Roman" w:eastAsia="Times New Roman" w:hAnsi="Times New Roman" w:cs="Times New Roman"/>
          <w:sz w:val="24"/>
          <w:szCs w:val="24"/>
          <w:lang w:val="ru-RU" w:eastAsia="ru-RU"/>
        </w:rPr>
        <w:t>a</w:t>
      </w:r>
      <w:proofErr w:type="spellEnd"/>
      <w:r w:rsidRPr="00B107A2">
        <w:rPr>
          <w:rFonts w:ascii="Times New Roman" w:eastAsia="Times New Roman" w:hAnsi="Times New Roman" w:cs="Times New Roman"/>
          <w:sz w:val="24"/>
          <w:szCs w:val="24"/>
          <w:lang w:val="ru-RU" w:eastAsia="ru-RU"/>
        </w:rPr>
        <w:t xml:space="preserve">) </w:t>
      </w:r>
      <w:proofErr w:type="spellStart"/>
      <w:r w:rsidRPr="00B107A2">
        <w:rPr>
          <w:rFonts w:ascii="Times New Roman" w:eastAsia="Times New Roman" w:hAnsi="Times New Roman" w:cs="Times New Roman"/>
          <w:sz w:val="24"/>
          <w:szCs w:val="24"/>
          <w:lang w:val="ru-RU" w:eastAsia="ru-RU"/>
        </w:rPr>
        <w:t>виолентная</w:t>
      </w:r>
      <w:proofErr w:type="spellEnd"/>
      <w:r w:rsidRPr="00B107A2">
        <w:rPr>
          <w:rFonts w:ascii="Times New Roman" w:eastAsia="Times New Roman" w:hAnsi="Times New Roman" w:cs="Times New Roman"/>
          <w:sz w:val="24"/>
          <w:szCs w:val="24"/>
          <w:lang w:val="ru-RU" w:eastAsia="ru-RU"/>
        </w:rPr>
        <w:t xml:space="preserve"> стратегия; </w:t>
      </w:r>
    </w:p>
    <w:p w:rsidR="00B107A2" w:rsidRPr="00B107A2"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roofErr w:type="spellStart"/>
      <w:r w:rsidRPr="00B107A2">
        <w:rPr>
          <w:rFonts w:ascii="Times New Roman" w:eastAsia="Times New Roman" w:hAnsi="Times New Roman" w:cs="Times New Roman"/>
          <w:sz w:val="24"/>
          <w:szCs w:val="24"/>
          <w:lang w:val="ru-RU" w:eastAsia="ru-RU"/>
        </w:rPr>
        <w:t>b</w:t>
      </w:r>
      <w:proofErr w:type="spellEnd"/>
      <w:r w:rsidRPr="00B107A2">
        <w:rPr>
          <w:rFonts w:ascii="Times New Roman" w:eastAsia="Times New Roman" w:hAnsi="Times New Roman" w:cs="Times New Roman"/>
          <w:sz w:val="24"/>
          <w:szCs w:val="24"/>
          <w:lang w:val="ru-RU" w:eastAsia="ru-RU"/>
        </w:rPr>
        <w:t xml:space="preserve">) </w:t>
      </w:r>
      <w:proofErr w:type="spellStart"/>
      <w:r w:rsidRPr="00B107A2">
        <w:rPr>
          <w:rFonts w:ascii="Times New Roman" w:eastAsia="Times New Roman" w:hAnsi="Times New Roman" w:cs="Times New Roman"/>
          <w:sz w:val="24"/>
          <w:szCs w:val="24"/>
          <w:lang w:val="ru-RU" w:eastAsia="ru-RU"/>
        </w:rPr>
        <w:t>коммутантная</w:t>
      </w:r>
      <w:proofErr w:type="spellEnd"/>
      <w:r w:rsidRPr="00B107A2">
        <w:rPr>
          <w:rFonts w:ascii="Times New Roman" w:eastAsia="Times New Roman" w:hAnsi="Times New Roman" w:cs="Times New Roman"/>
          <w:sz w:val="24"/>
          <w:szCs w:val="24"/>
          <w:lang w:val="ru-RU" w:eastAsia="ru-RU"/>
        </w:rPr>
        <w:t xml:space="preserve"> стратегия; </w:t>
      </w:r>
    </w:p>
    <w:p w:rsidR="00B107A2" w:rsidRPr="00B107A2"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roofErr w:type="spellStart"/>
      <w:r w:rsidRPr="00B107A2">
        <w:rPr>
          <w:rFonts w:ascii="Times New Roman" w:eastAsia="Times New Roman" w:hAnsi="Times New Roman" w:cs="Times New Roman"/>
          <w:sz w:val="24"/>
          <w:szCs w:val="24"/>
          <w:lang w:val="ru-RU" w:eastAsia="ru-RU"/>
        </w:rPr>
        <w:t>c</w:t>
      </w:r>
      <w:proofErr w:type="spellEnd"/>
      <w:r w:rsidRPr="00B107A2">
        <w:rPr>
          <w:rFonts w:ascii="Times New Roman" w:eastAsia="Times New Roman" w:hAnsi="Times New Roman" w:cs="Times New Roman"/>
          <w:sz w:val="24"/>
          <w:szCs w:val="24"/>
          <w:lang w:val="ru-RU" w:eastAsia="ru-RU"/>
        </w:rPr>
        <w:t xml:space="preserve">) </w:t>
      </w:r>
      <w:proofErr w:type="spellStart"/>
      <w:r w:rsidRPr="00B107A2">
        <w:rPr>
          <w:rFonts w:ascii="Times New Roman" w:eastAsia="Times New Roman" w:hAnsi="Times New Roman" w:cs="Times New Roman"/>
          <w:sz w:val="24"/>
          <w:szCs w:val="24"/>
          <w:lang w:val="ru-RU" w:eastAsia="ru-RU"/>
        </w:rPr>
        <w:t>патиентная</w:t>
      </w:r>
      <w:proofErr w:type="spellEnd"/>
      <w:r w:rsidRPr="00B107A2">
        <w:rPr>
          <w:rFonts w:ascii="Times New Roman" w:eastAsia="Times New Roman" w:hAnsi="Times New Roman" w:cs="Times New Roman"/>
          <w:sz w:val="24"/>
          <w:szCs w:val="24"/>
          <w:lang w:val="ru-RU" w:eastAsia="ru-RU"/>
        </w:rPr>
        <w:t xml:space="preserve"> стратегия; </w:t>
      </w:r>
    </w:p>
    <w:p w:rsidR="00B107A2" w:rsidRPr="00B107A2"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roofErr w:type="spellStart"/>
      <w:r w:rsidRPr="00B107A2">
        <w:rPr>
          <w:rFonts w:ascii="Times New Roman" w:eastAsia="Times New Roman" w:hAnsi="Times New Roman" w:cs="Times New Roman"/>
          <w:sz w:val="24"/>
          <w:szCs w:val="24"/>
          <w:lang w:val="ru-RU" w:eastAsia="ru-RU"/>
        </w:rPr>
        <w:t>d</w:t>
      </w:r>
      <w:proofErr w:type="spellEnd"/>
      <w:r w:rsidRPr="00B107A2">
        <w:rPr>
          <w:rFonts w:ascii="Times New Roman" w:eastAsia="Times New Roman" w:hAnsi="Times New Roman" w:cs="Times New Roman"/>
          <w:sz w:val="24"/>
          <w:szCs w:val="24"/>
          <w:lang w:val="ru-RU" w:eastAsia="ru-RU"/>
        </w:rPr>
        <w:t xml:space="preserve">) </w:t>
      </w:r>
      <w:proofErr w:type="spellStart"/>
      <w:r w:rsidRPr="00B107A2">
        <w:rPr>
          <w:rFonts w:ascii="Times New Roman" w:eastAsia="Times New Roman" w:hAnsi="Times New Roman" w:cs="Times New Roman"/>
          <w:sz w:val="24"/>
          <w:szCs w:val="24"/>
          <w:lang w:val="ru-RU" w:eastAsia="ru-RU"/>
        </w:rPr>
        <w:t>экплерентная</w:t>
      </w:r>
      <w:proofErr w:type="spellEnd"/>
      <w:r w:rsidRPr="00B107A2">
        <w:rPr>
          <w:rFonts w:ascii="Times New Roman" w:eastAsia="Times New Roman" w:hAnsi="Times New Roman" w:cs="Times New Roman"/>
          <w:sz w:val="24"/>
          <w:szCs w:val="24"/>
          <w:lang w:val="ru-RU" w:eastAsia="ru-RU"/>
        </w:rPr>
        <w:t xml:space="preserve"> стратегия. </w:t>
      </w:r>
    </w:p>
    <w:p w:rsidR="00B107A2" w:rsidRPr="00B107A2"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B107A2" w:rsidRPr="00B107A2"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B107A2">
        <w:rPr>
          <w:rFonts w:ascii="Times New Roman" w:eastAsia="Times New Roman" w:hAnsi="Times New Roman" w:cs="Times New Roman"/>
          <w:sz w:val="24"/>
          <w:szCs w:val="24"/>
          <w:lang w:val="ru-RU" w:eastAsia="ru-RU"/>
        </w:rPr>
        <w:t xml:space="preserve">6. Конкурентная стратегия, ориентированная на радикальные нововведения – это: </w:t>
      </w:r>
    </w:p>
    <w:p w:rsidR="00B107A2" w:rsidRPr="00B107A2"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roofErr w:type="spellStart"/>
      <w:r w:rsidRPr="00B107A2">
        <w:rPr>
          <w:rFonts w:ascii="Times New Roman" w:eastAsia="Times New Roman" w:hAnsi="Times New Roman" w:cs="Times New Roman"/>
          <w:sz w:val="24"/>
          <w:szCs w:val="24"/>
          <w:lang w:val="ru-RU" w:eastAsia="ru-RU"/>
        </w:rPr>
        <w:t>a</w:t>
      </w:r>
      <w:proofErr w:type="spellEnd"/>
      <w:r w:rsidRPr="00B107A2">
        <w:rPr>
          <w:rFonts w:ascii="Times New Roman" w:eastAsia="Times New Roman" w:hAnsi="Times New Roman" w:cs="Times New Roman"/>
          <w:sz w:val="24"/>
          <w:szCs w:val="24"/>
          <w:lang w:val="ru-RU" w:eastAsia="ru-RU"/>
        </w:rPr>
        <w:t xml:space="preserve">) </w:t>
      </w:r>
      <w:proofErr w:type="spellStart"/>
      <w:r w:rsidRPr="00B107A2">
        <w:rPr>
          <w:rFonts w:ascii="Times New Roman" w:eastAsia="Times New Roman" w:hAnsi="Times New Roman" w:cs="Times New Roman"/>
          <w:sz w:val="24"/>
          <w:szCs w:val="24"/>
          <w:lang w:val="ru-RU" w:eastAsia="ru-RU"/>
        </w:rPr>
        <w:t>виолентная</w:t>
      </w:r>
      <w:proofErr w:type="spellEnd"/>
      <w:r w:rsidRPr="00B107A2">
        <w:rPr>
          <w:rFonts w:ascii="Times New Roman" w:eastAsia="Times New Roman" w:hAnsi="Times New Roman" w:cs="Times New Roman"/>
          <w:sz w:val="24"/>
          <w:szCs w:val="24"/>
          <w:lang w:val="ru-RU" w:eastAsia="ru-RU"/>
        </w:rPr>
        <w:t xml:space="preserve"> стратегия; </w:t>
      </w:r>
    </w:p>
    <w:p w:rsidR="00B107A2" w:rsidRPr="00B107A2"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roofErr w:type="spellStart"/>
      <w:r w:rsidRPr="00B107A2">
        <w:rPr>
          <w:rFonts w:ascii="Times New Roman" w:eastAsia="Times New Roman" w:hAnsi="Times New Roman" w:cs="Times New Roman"/>
          <w:sz w:val="24"/>
          <w:szCs w:val="24"/>
          <w:lang w:val="ru-RU" w:eastAsia="ru-RU"/>
        </w:rPr>
        <w:t>b</w:t>
      </w:r>
      <w:proofErr w:type="spellEnd"/>
      <w:r w:rsidRPr="00B107A2">
        <w:rPr>
          <w:rFonts w:ascii="Times New Roman" w:eastAsia="Times New Roman" w:hAnsi="Times New Roman" w:cs="Times New Roman"/>
          <w:sz w:val="24"/>
          <w:szCs w:val="24"/>
          <w:lang w:val="ru-RU" w:eastAsia="ru-RU"/>
        </w:rPr>
        <w:t xml:space="preserve">) </w:t>
      </w:r>
      <w:proofErr w:type="spellStart"/>
      <w:r w:rsidRPr="00B107A2">
        <w:rPr>
          <w:rFonts w:ascii="Times New Roman" w:eastAsia="Times New Roman" w:hAnsi="Times New Roman" w:cs="Times New Roman"/>
          <w:sz w:val="24"/>
          <w:szCs w:val="24"/>
          <w:lang w:val="ru-RU" w:eastAsia="ru-RU"/>
        </w:rPr>
        <w:t>коммутантная</w:t>
      </w:r>
      <w:proofErr w:type="spellEnd"/>
      <w:r w:rsidRPr="00B107A2">
        <w:rPr>
          <w:rFonts w:ascii="Times New Roman" w:eastAsia="Times New Roman" w:hAnsi="Times New Roman" w:cs="Times New Roman"/>
          <w:sz w:val="24"/>
          <w:szCs w:val="24"/>
          <w:lang w:val="ru-RU" w:eastAsia="ru-RU"/>
        </w:rPr>
        <w:t xml:space="preserve"> стратегия; </w:t>
      </w:r>
    </w:p>
    <w:p w:rsidR="00B107A2" w:rsidRPr="00B107A2"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roofErr w:type="spellStart"/>
      <w:r w:rsidRPr="00B107A2">
        <w:rPr>
          <w:rFonts w:ascii="Times New Roman" w:eastAsia="Times New Roman" w:hAnsi="Times New Roman" w:cs="Times New Roman"/>
          <w:sz w:val="24"/>
          <w:szCs w:val="24"/>
          <w:lang w:val="ru-RU" w:eastAsia="ru-RU"/>
        </w:rPr>
        <w:t>c</w:t>
      </w:r>
      <w:proofErr w:type="spellEnd"/>
      <w:r w:rsidRPr="00B107A2">
        <w:rPr>
          <w:rFonts w:ascii="Times New Roman" w:eastAsia="Times New Roman" w:hAnsi="Times New Roman" w:cs="Times New Roman"/>
          <w:sz w:val="24"/>
          <w:szCs w:val="24"/>
          <w:lang w:val="ru-RU" w:eastAsia="ru-RU"/>
        </w:rPr>
        <w:t xml:space="preserve">) </w:t>
      </w:r>
      <w:proofErr w:type="spellStart"/>
      <w:r w:rsidRPr="00B107A2">
        <w:rPr>
          <w:rFonts w:ascii="Times New Roman" w:eastAsia="Times New Roman" w:hAnsi="Times New Roman" w:cs="Times New Roman"/>
          <w:sz w:val="24"/>
          <w:szCs w:val="24"/>
          <w:lang w:val="ru-RU" w:eastAsia="ru-RU"/>
        </w:rPr>
        <w:t>патиентная</w:t>
      </w:r>
      <w:proofErr w:type="spellEnd"/>
      <w:r w:rsidRPr="00B107A2">
        <w:rPr>
          <w:rFonts w:ascii="Times New Roman" w:eastAsia="Times New Roman" w:hAnsi="Times New Roman" w:cs="Times New Roman"/>
          <w:sz w:val="24"/>
          <w:szCs w:val="24"/>
          <w:lang w:val="ru-RU" w:eastAsia="ru-RU"/>
        </w:rPr>
        <w:t xml:space="preserve"> стратегия; </w:t>
      </w:r>
    </w:p>
    <w:p w:rsidR="00B107A2" w:rsidRPr="00B107A2"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roofErr w:type="spellStart"/>
      <w:r w:rsidRPr="00B107A2">
        <w:rPr>
          <w:rFonts w:ascii="Times New Roman" w:eastAsia="Times New Roman" w:hAnsi="Times New Roman" w:cs="Times New Roman"/>
          <w:sz w:val="24"/>
          <w:szCs w:val="24"/>
          <w:lang w:val="ru-RU" w:eastAsia="ru-RU"/>
        </w:rPr>
        <w:t>d</w:t>
      </w:r>
      <w:proofErr w:type="spellEnd"/>
      <w:r w:rsidRPr="00B107A2">
        <w:rPr>
          <w:rFonts w:ascii="Times New Roman" w:eastAsia="Times New Roman" w:hAnsi="Times New Roman" w:cs="Times New Roman"/>
          <w:sz w:val="24"/>
          <w:szCs w:val="24"/>
          <w:lang w:val="ru-RU" w:eastAsia="ru-RU"/>
        </w:rPr>
        <w:t xml:space="preserve">) </w:t>
      </w:r>
      <w:proofErr w:type="spellStart"/>
      <w:r w:rsidRPr="00B107A2">
        <w:rPr>
          <w:rFonts w:ascii="Times New Roman" w:eastAsia="Times New Roman" w:hAnsi="Times New Roman" w:cs="Times New Roman"/>
          <w:sz w:val="24"/>
          <w:szCs w:val="24"/>
          <w:lang w:val="ru-RU" w:eastAsia="ru-RU"/>
        </w:rPr>
        <w:t>экплерентная</w:t>
      </w:r>
      <w:proofErr w:type="spellEnd"/>
      <w:r w:rsidRPr="00B107A2">
        <w:rPr>
          <w:rFonts w:ascii="Times New Roman" w:eastAsia="Times New Roman" w:hAnsi="Times New Roman" w:cs="Times New Roman"/>
          <w:sz w:val="24"/>
          <w:szCs w:val="24"/>
          <w:lang w:val="ru-RU" w:eastAsia="ru-RU"/>
        </w:rPr>
        <w:t xml:space="preserve"> стратегия. </w:t>
      </w:r>
    </w:p>
    <w:p w:rsidR="00B107A2" w:rsidRPr="00B107A2"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B107A2" w:rsidRPr="00B107A2"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B107A2">
        <w:rPr>
          <w:rFonts w:ascii="Times New Roman" w:eastAsia="Times New Roman" w:hAnsi="Times New Roman" w:cs="Times New Roman"/>
          <w:sz w:val="24"/>
          <w:szCs w:val="24"/>
          <w:lang w:val="ru-RU" w:eastAsia="ru-RU"/>
        </w:rPr>
        <w:t xml:space="preserve">7. </w:t>
      </w:r>
      <w:proofErr w:type="spellStart"/>
      <w:proofErr w:type="gramStart"/>
      <w:r w:rsidRPr="00B107A2">
        <w:rPr>
          <w:rFonts w:ascii="Times New Roman" w:eastAsia="Times New Roman" w:hAnsi="Times New Roman" w:cs="Times New Roman"/>
          <w:sz w:val="24"/>
          <w:szCs w:val="24"/>
          <w:lang w:val="ru-RU" w:eastAsia="ru-RU"/>
        </w:rPr>
        <w:t>Фирмы-виоленты</w:t>
      </w:r>
      <w:proofErr w:type="spellEnd"/>
      <w:r w:rsidRPr="00B107A2">
        <w:rPr>
          <w:rFonts w:ascii="Times New Roman" w:eastAsia="Times New Roman" w:hAnsi="Times New Roman" w:cs="Times New Roman"/>
          <w:sz w:val="24"/>
          <w:szCs w:val="24"/>
          <w:lang w:val="ru-RU" w:eastAsia="ru-RU"/>
        </w:rPr>
        <w:t xml:space="preserve">, отличающиеся особо крупными размерами; средним по темпу, но очень устойчивым ростом; широкой </w:t>
      </w:r>
      <w:proofErr w:type="spellStart"/>
      <w:r w:rsidRPr="00B107A2">
        <w:rPr>
          <w:rFonts w:ascii="Times New Roman" w:eastAsia="Times New Roman" w:hAnsi="Times New Roman" w:cs="Times New Roman"/>
          <w:sz w:val="24"/>
          <w:szCs w:val="24"/>
          <w:lang w:val="ru-RU" w:eastAsia="ru-RU"/>
        </w:rPr>
        <w:t>диверсифицированностью</w:t>
      </w:r>
      <w:proofErr w:type="spellEnd"/>
      <w:r w:rsidRPr="00B107A2">
        <w:rPr>
          <w:rFonts w:ascii="Times New Roman" w:eastAsia="Times New Roman" w:hAnsi="Times New Roman" w:cs="Times New Roman"/>
          <w:sz w:val="24"/>
          <w:szCs w:val="24"/>
          <w:lang w:val="ru-RU" w:eastAsia="ru-RU"/>
        </w:rPr>
        <w:t xml:space="preserve"> и наличием сети зарубежных филиалов – это: </w:t>
      </w:r>
      <w:proofErr w:type="gramEnd"/>
    </w:p>
    <w:p w:rsidR="00B107A2" w:rsidRPr="00B107A2"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roofErr w:type="spellStart"/>
      <w:r w:rsidRPr="00B107A2">
        <w:rPr>
          <w:rFonts w:ascii="Times New Roman" w:eastAsia="Times New Roman" w:hAnsi="Times New Roman" w:cs="Times New Roman"/>
          <w:sz w:val="24"/>
          <w:szCs w:val="24"/>
          <w:lang w:val="ru-RU" w:eastAsia="ru-RU"/>
        </w:rPr>
        <w:t>a</w:t>
      </w:r>
      <w:proofErr w:type="spellEnd"/>
      <w:r w:rsidRPr="00B107A2">
        <w:rPr>
          <w:rFonts w:ascii="Times New Roman" w:eastAsia="Times New Roman" w:hAnsi="Times New Roman" w:cs="Times New Roman"/>
          <w:sz w:val="24"/>
          <w:szCs w:val="24"/>
          <w:lang w:val="ru-RU" w:eastAsia="ru-RU"/>
        </w:rPr>
        <w:t xml:space="preserve">) «гордые львы»; </w:t>
      </w:r>
    </w:p>
    <w:p w:rsidR="00B107A2" w:rsidRPr="00B107A2"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roofErr w:type="spellStart"/>
      <w:r w:rsidRPr="00B107A2">
        <w:rPr>
          <w:rFonts w:ascii="Times New Roman" w:eastAsia="Times New Roman" w:hAnsi="Times New Roman" w:cs="Times New Roman"/>
          <w:sz w:val="24"/>
          <w:szCs w:val="24"/>
          <w:lang w:val="ru-RU" w:eastAsia="ru-RU"/>
        </w:rPr>
        <w:t>b</w:t>
      </w:r>
      <w:proofErr w:type="spellEnd"/>
      <w:r w:rsidRPr="00B107A2">
        <w:rPr>
          <w:rFonts w:ascii="Times New Roman" w:eastAsia="Times New Roman" w:hAnsi="Times New Roman" w:cs="Times New Roman"/>
          <w:sz w:val="24"/>
          <w:szCs w:val="24"/>
          <w:lang w:val="ru-RU" w:eastAsia="ru-RU"/>
        </w:rPr>
        <w:t xml:space="preserve">) «могучие слоны»; </w:t>
      </w:r>
    </w:p>
    <w:p w:rsidR="00B107A2" w:rsidRPr="00B107A2"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roofErr w:type="spellStart"/>
      <w:r w:rsidRPr="00B107A2">
        <w:rPr>
          <w:rFonts w:ascii="Times New Roman" w:eastAsia="Times New Roman" w:hAnsi="Times New Roman" w:cs="Times New Roman"/>
          <w:sz w:val="24"/>
          <w:szCs w:val="24"/>
          <w:lang w:val="ru-RU" w:eastAsia="ru-RU"/>
        </w:rPr>
        <w:t>c</w:t>
      </w:r>
      <w:proofErr w:type="spellEnd"/>
      <w:r w:rsidRPr="00B107A2">
        <w:rPr>
          <w:rFonts w:ascii="Times New Roman" w:eastAsia="Times New Roman" w:hAnsi="Times New Roman" w:cs="Times New Roman"/>
          <w:sz w:val="24"/>
          <w:szCs w:val="24"/>
          <w:lang w:val="ru-RU" w:eastAsia="ru-RU"/>
        </w:rPr>
        <w:t xml:space="preserve">) «неповоротливые бегемоты»; </w:t>
      </w:r>
    </w:p>
    <w:p w:rsidR="00B107A2" w:rsidRPr="00B107A2"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roofErr w:type="spellStart"/>
      <w:r w:rsidRPr="00B107A2">
        <w:rPr>
          <w:rFonts w:ascii="Times New Roman" w:eastAsia="Times New Roman" w:hAnsi="Times New Roman" w:cs="Times New Roman"/>
          <w:sz w:val="24"/>
          <w:szCs w:val="24"/>
          <w:lang w:val="ru-RU" w:eastAsia="ru-RU"/>
        </w:rPr>
        <w:t>d</w:t>
      </w:r>
      <w:proofErr w:type="spellEnd"/>
      <w:r w:rsidRPr="00B107A2">
        <w:rPr>
          <w:rFonts w:ascii="Times New Roman" w:eastAsia="Times New Roman" w:hAnsi="Times New Roman" w:cs="Times New Roman"/>
          <w:sz w:val="24"/>
          <w:szCs w:val="24"/>
          <w:lang w:val="ru-RU" w:eastAsia="ru-RU"/>
        </w:rPr>
        <w:t xml:space="preserve">) «хитрые лисы». </w:t>
      </w:r>
    </w:p>
    <w:p w:rsidR="00B107A2" w:rsidRPr="00B107A2"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B107A2" w:rsidRPr="00B107A2"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B107A2">
        <w:rPr>
          <w:rFonts w:ascii="Times New Roman" w:eastAsia="Times New Roman" w:hAnsi="Times New Roman" w:cs="Times New Roman"/>
          <w:sz w:val="24"/>
          <w:szCs w:val="24"/>
          <w:lang w:val="ru-RU" w:eastAsia="ru-RU"/>
        </w:rPr>
        <w:t xml:space="preserve">8. Олигополия – состояние рынка, при котором на нём господствует: </w:t>
      </w:r>
    </w:p>
    <w:p w:rsidR="00B107A2" w:rsidRPr="00B107A2"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roofErr w:type="spellStart"/>
      <w:r w:rsidRPr="00B107A2">
        <w:rPr>
          <w:rFonts w:ascii="Times New Roman" w:eastAsia="Times New Roman" w:hAnsi="Times New Roman" w:cs="Times New Roman"/>
          <w:sz w:val="24"/>
          <w:szCs w:val="24"/>
          <w:lang w:val="ru-RU" w:eastAsia="ru-RU"/>
        </w:rPr>
        <w:t>a</w:t>
      </w:r>
      <w:proofErr w:type="spellEnd"/>
      <w:r w:rsidRPr="00B107A2">
        <w:rPr>
          <w:rFonts w:ascii="Times New Roman" w:eastAsia="Times New Roman" w:hAnsi="Times New Roman" w:cs="Times New Roman"/>
          <w:sz w:val="24"/>
          <w:szCs w:val="24"/>
          <w:lang w:val="ru-RU" w:eastAsia="ru-RU"/>
        </w:rPr>
        <w:t xml:space="preserve">) небольшое число крупных фирм; </w:t>
      </w:r>
    </w:p>
    <w:p w:rsidR="00B107A2" w:rsidRPr="00B107A2"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roofErr w:type="spellStart"/>
      <w:r w:rsidRPr="00B107A2">
        <w:rPr>
          <w:rFonts w:ascii="Times New Roman" w:eastAsia="Times New Roman" w:hAnsi="Times New Roman" w:cs="Times New Roman"/>
          <w:sz w:val="24"/>
          <w:szCs w:val="24"/>
          <w:lang w:val="ru-RU" w:eastAsia="ru-RU"/>
        </w:rPr>
        <w:t>b</w:t>
      </w:r>
      <w:proofErr w:type="spellEnd"/>
      <w:r w:rsidRPr="00B107A2">
        <w:rPr>
          <w:rFonts w:ascii="Times New Roman" w:eastAsia="Times New Roman" w:hAnsi="Times New Roman" w:cs="Times New Roman"/>
          <w:sz w:val="24"/>
          <w:szCs w:val="24"/>
          <w:lang w:val="ru-RU" w:eastAsia="ru-RU"/>
        </w:rPr>
        <w:t xml:space="preserve">) одна крупная фирма; </w:t>
      </w:r>
    </w:p>
    <w:p w:rsidR="00B107A2" w:rsidRPr="00B107A2"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roofErr w:type="spellStart"/>
      <w:r w:rsidRPr="00B107A2">
        <w:rPr>
          <w:rFonts w:ascii="Times New Roman" w:eastAsia="Times New Roman" w:hAnsi="Times New Roman" w:cs="Times New Roman"/>
          <w:sz w:val="24"/>
          <w:szCs w:val="24"/>
          <w:lang w:val="ru-RU" w:eastAsia="ru-RU"/>
        </w:rPr>
        <w:lastRenderedPageBreak/>
        <w:t>c</w:t>
      </w:r>
      <w:proofErr w:type="spellEnd"/>
      <w:r w:rsidRPr="00B107A2">
        <w:rPr>
          <w:rFonts w:ascii="Times New Roman" w:eastAsia="Times New Roman" w:hAnsi="Times New Roman" w:cs="Times New Roman"/>
          <w:sz w:val="24"/>
          <w:szCs w:val="24"/>
          <w:lang w:val="ru-RU" w:eastAsia="ru-RU"/>
        </w:rPr>
        <w:t xml:space="preserve">) небольшое число средних фирм; </w:t>
      </w:r>
    </w:p>
    <w:p w:rsidR="00B107A2" w:rsidRPr="00B107A2"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roofErr w:type="spellStart"/>
      <w:r w:rsidRPr="00B107A2">
        <w:rPr>
          <w:rFonts w:ascii="Times New Roman" w:eastAsia="Times New Roman" w:hAnsi="Times New Roman" w:cs="Times New Roman"/>
          <w:sz w:val="24"/>
          <w:szCs w:val="24"/>
          <w:lang w:val="ru-RU" w:eastAsia="ru-RU"/>
        </w:rPr>
        <w:t>d</w:t>
      </w:r>
      <w:proofErr w:type="spellEnd"/>
      <w:r w:rsidRPr="00B107A2">
        <w:rPr>
          <w:rFonts w:ascii="Times New Roman" w:eastAsia="Times New Roman" w:hAnsi="Times New Roman" w:cs="Times New Roman"/>
          <w:sz w:val="24"/>
          <w:szCs w:val="24"/>
          <w:lang w:val="ru-RU" w:eastAsia="ru-RU"/>
        </w:rPr>
        <w:t xml:space="preserve">) большое число крупных фирм. </w:t>
      </w:r>
    </w:p>
    <w:p w:rsidR="00B107A2" w:rsidRPr="00B107A2"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B107A2" w:rsidRPr="00B107A2"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B107A2">
        <w:rPr>
          <w:rFonts w:ascii="Times New Roman" w:eastAsia="Times New Roman" w:hAnsi="Times New Roman" w:cs="Times New Roman"/>
          <w:sz w:val="24"/>
          <w:szCs w:val="24"/>
          <w:lang w:val="ru-RU" w:eastAsia="ru-RU"/>
        </w:rPr>
        <w:t xml:space="preserve">9. Факторы, характеризующие </w:t>
      </w:r>
      <w:proofErr w:type="spellStart"/>
      <w:r w:rsidRPr="00B107A2">
        <w:rPr>
          <w:rFonts w:ascii="Times New Roman" w:eastAsia="Times New Roman" w:hAnsi="Times New Roman" w:cs="Times New Roman"/>
          <w:sz w:val="24"/>
          <w:szCs w:val="24"/>
          <w:lang w:val="ru-RU" w:eastAsia="ru-RU"/>
        </w:rPr>
        <w:t>виолентную</w:t>
      </w:r>
      <w:proofErr w:type="spellEnd"/>
      <w:r w:rsidRPr="00B107A2">
        <w:rPr>
          <w:rFonts w:ascii="Times New Roman" w:eastAsia="Times New Roman" w:hAnsi="Times New Roman" w:cs="Times New Roman"/>
          <w:sz w:val="24"/>
          <w:szCs w:val="24"/>
          <w:lang w:val="ru-RU" w:eastAsia="ru-RU"/>
        </w:rPr>
        <w:t xml:space="preserve"> стратегию </w:t>
      </w:r>
      <w:proofErr w:type="gramStart"/>
      <w:r w:rsidRPr="00B107A2">
        <w:rPr>
          <w:rFonts w:ascii="Times New Roman" w:eastAsia="Times New Roman" w:hAnsi="Times New Roman" w:cs="Times New Roman"/>
          <w:sz w:val="24"/>
          <w:szCs w:val="24"/>
          <w:lang w:val="ru-RU" w:eastAsia="ru-RU"/>
        </w:rPr>
        <w:t>конкурентной борьбы</w:t>
      </w:r>
      <w:proofErr w:type="gramEnd"/>
      <w:r w:rsidRPr="00B107A2">
        <w:rPr>
          <w:rFonts w:ascii="Times New Roman" w:eastAsia="Times New Roman" w:hAnsi="Times New Roman" w:cs="Times New Roman"/>
          <w:sz w:val="24"/>
          <w:szCs w:val="24"/>
          <w:lang w:val="ru-RU" w:eastAsia="ru-RU"/>
        </w:rPr>
        <w:t xml:space="preserve">: </w:t>
      </w:r>
    </w:p>
    <w:p w:rsidR="00B107A2" w:rsidRPr="00B107A2"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roofErr w:type="spellStart"/>
      <w:r w:rsidRPr="00B107A2">
        <w:rPr>
          <w:rFonts w:ascii="Times New Roman" w:eastAsia="Times New Roman" w:hAnsi="Times New Roman" w:cs="Times New Roman"/>
          <w:sz w:val="24"/>
          <w:szCs w:val="24"/>
          <w:lang w:val="ru-RU" w:eastAsia="ru-RU"/>
        </w:rPr>
        <w:t>a</w:t>
      </w:r>
      <w:proofErr w:type="spellEnd"/>
      <w:r w:rsidRPr="00B107A2">
        <w:rPr>
          <w:rFonts w:ascii="Times New Roman" w:eastAsia="Times New Roman" w:hAnsi="Times New Roman" w:cs="Times New Roman"/>
          <w:sz w:val="24"/>
          <w:szCs w:val="24"/>
          <w:lang w:val="ru-RU" w:eastAsia="ru-RU"/>
        </w:rPr>
        <w:t xml:space="preserve">) гибкость; </w:t>
      </w:r>
    </w:p>
    <w:p w:rsidR="00B107A2" w:rsidRPr="00B107A2"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roofErr w:type="spellStart"/>
      <w:r w:rsidRPr="00B107A2">
        <w:rPr>
          <w:rFonts w:ascii="Times New Roman" w:eastAsia="Times New Roman" w:hAnsi="Times New Roman" w:cs="Times New Roman"/>
          <w:sz w:val="24"/>
          <w:szCs w:val="24"/>
          <w:lang w:val="ru-RU" w:eastAsia="ru-RU"/>
        </w:rPr>
        <w:t>b</w:t>
      </w:r>
      <w:proofErr w:type="spellEnd"/>
      <w:r w:rsidRPr="00B107A2">
        <w:rPr>
          <w:rFonts w:ascii="Times New Roman" w:eastAsia="Times New Roman" w:hAnsi="Times New Roman" w:cs="Times New Roman"/>
          <w:sz w:val="24"/>
          <w:szCs w:val="24"/>
          <w:lang w:val="ru-RU" w:eastAsia="ru-RU"/>
        </w:rPr>
        <w:t xml:space="preserve">) экономия на снижение постоянных издержек; </w:t>
      </w:r>
    </w:p>
    <w:p w:rsidR="00B107A2" w:rsidRPr="00B107A2"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roofErr w:type="spellStart"/>
      <w:r w:rsidRPr="00B107A2">
        <w:rPr>
          <w:rFonts w:ascii="Times New Roman" w:eastAsia="Times New Roman" w:hAnsi="Times New Roman" w:cs="Times New Roman"/>
          <w:sz w:val="24"/>
          <w:szCs w:val="24"/>
          <w:lang w:val="ru-RU" w:eastAsia="ru-RU"/>
        </w:rPr>
        <w:t>c</w:t>
      </w:r>
      <w:proofErr w:type="spellEnd"/>
      <w:r w:rsidRPr="00B107A2">
        <w:rPr>
          <w:rFonts w:ascii="Times New Roman" w:eastAsia="Times New Roman" w:hAnsi="Times New Roman" w:cs="Times New Roman"/>
          <w:sz w:val="24"/>
          <w:szCs w:val="24"/>
          <w:lang w:val="ru-RU" w:eastAsia="ru-RU"/>
        </w:rPr>
        <w:t xml:space="preserve">) ставка на радикальные нововведения; </w:t>
      </w:r>
    </w:p>
    <w:p w:rsidR="00B107A2" w:rsidRPr="00B107A2"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roofErr w:type="spellStart"/>
      <w:r w:rsidRPr="00B107A2">
        <w:rPr>
          <w:rFonts w:ascii="Times New Roman" w:eastAsia="Times New Roman" w:hAnsi="Times New Roman" w:cs="Times New Roman"/>
          <w:sz w:val="24"/>
          <w:szCs w:val="24"/>
          <w:lang w:val="ru-RU" w:eastAsia="ru-RU"/>
        </w:rPr>
        <w:t>d</w:t>
      </w:r>
      <w:proofErr w:type="spellEnd"/>
      <w:r w:rsidRPr="00B107A2">
        <w:rPr>
          <w:rFonts w:ascii="Times New Roman" w:eastAsia="Times New Roman" w:hAnsi="Times New Roman" w:cs="Times New Roman"/>
          <w:sz w:val="24"/>
          <w:szCs w:val="24"/>
          <w:lang w:val="ru-RU" w:eastAsia="ru-RU"/>
        </w:rPr>
        <w:t xml:space="preserve">) дифференциация продукта. </w:t>
      </w:r>
    </w:p>
    <w:p w:rsidR="00B107A2" w:rsidRPr="00B107A2"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B107A2" w:rsidRPr="00B107A2"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B107A2">
        <w:rPr>
          <w:rFonts w:ascii="Times New Roman" w:eastAsia="Times New Roman" w:hAnsi="Times New Roman" w:cs="Times New Roman"/>
          <w:sz w:val="24"/>
          <w:szCs w:val="24"/>
          <w:lang w:val="ru-RU" w:eastAsia="ru-RU"/>
        </w:rPr>
        <w:t xml:space="preserve">10. Дифференциация продукта – это: </w:t>
      </w:r>
    </w:p>
    <w:p w:rsidR="00B107A2" w:rsidRPr="00B107A2"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roofErr w:type="spellStart"/>
      <w:r w:rsidRPr="00B107A2">
        <w:rPr>
          <w:rFonts w:ascii="Times New Roman" w:eastAsia="Times New Roman" w:hAnsi="Times New Roman" w:cs="Times New Roman"/>
          <w:sz w:val="24"/>
          <w:szCs w:val="24"/>
          <w:lang w:val="ru-RU" w:eastAsia="ru-RU"/>
        </w:rPr>
        <w:t>a</w:t>
      </w:r>
      <w:proofErr w:type="spellEnd"/>
      <w:r w:rsidRPr="00B107A2">
        <w:rPr>
          <w:rFonts w:ascii="Times New Roman" w:eastAsia="Times New Roman" w:hAnsi="Times New Roman" w:cs="Times New Roman"/>
          <w:sz w:val="24"/>
          <w:szCs w:val="24"/>
          <w:lang w:val="ru-RU" w:eastAsia="ru-RU"/>
        </w:rPr>
        <w:t xml:space="preserve">) универсальный приём ценовой конкуренции; </w:t>
      </w:r>
    </w:p>
    <w:p w:rsidR="00B107A2" w:rsidRPr="00B107A2"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roofErr w:type="spellStart"/>
      <w:r w:rsidRPr="00B107A2">
        <w:rPr>
          <w:rFonts w:ascii="Times New Roman" w:eastAsia="Times New Roman" w:hAnsi="Times New Roman" w:cs="Times New Roman"/>
          <w:sz w:val="24"/>
          <w:szCs w:val="24"/>
          <w:lang w:val="ru-RU" w:eastAsia="ru-RU"/>
        </w:rPr>
        <w:t>b</w:t>
      </w:r>
      <w:proofErr w:type="spellEnd"/>
      <w:r w:rsidRPr="00B107A2">
        <w:rPr>
          <w:rFonts w:ascii="Times New Roman" w:eastAsia="Times New Roman" w:hAnsi="Times New Roman" w:cs="Times New Roman"/>
          <w:sz w:val="24"/>
          <w:szCs w:val="24"/>
          <w:lang w:val="ru-RU" w:eastAsia="ru-RU"/>
        </w:rPr>
        <w:t xml:space="preserve">) процесс создания разновидностей продукта, отличающихся по качественным и сервисным характеристикам, по рекламно-маркетинговому обеспечению, и ориентированных на разные слои потребителей; </w:t>
      </w:r>
    </w:p>
    <w:p w:rsidR="00B107A2" w:rsidRPr="00B107A2"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roofErr w:type="spellStart"/>
      <w:r w:rsidRPr="00B107A2">
        <w:rPr>
          <w:rFonts w:ascii="Times New Roman" w:eastAsia="Times New Roman" w:hAnsi="Times New Roman" w:cs="Times New Roman"/>
          <w:sz w:val="24"/>
          <w:szCs w:val="24"/>
          <w:lang w:val="ru-RU" w:eastAsia="ru-RU"/>
        </w:rPr>
        <w:t>c</w:t>
      </w:r>
      <w:proofErr w:type="spellEnd"/>
      <w:r w:rsidRPr="00B107A2">
        <w:rPr>
          <w:rFonts w:ascii="Times New Roman" w:eastAsia="Times New Roman" w:hAnsi="Times New Roman" w:cs="Times New Roman"/>
          <w:sz w:val="24"/>
          <w:szCs w:val="24"/>
          <w:lang w:val="ru-RU" w:eastAsia="ru-RU"/>
        </w:rPr>
        <w:t>) процесс проникновения фирмы в смежные отрасли (</w:t>
      </w:r>
      <w:proofErr w:type="spellStart"/>
      <w:r w:rsidRPr="00B107A2">
        <w:rPr>
          <w:rFonts w:ascii="Times New Roman" w:eastAsia="Times New Roman" w:hAnsi="Times New Roman" w:cs="Times New Roman"/>
          <w:sz w:val="24"/>
          <w:szCs w:val="24"/>
          <w:lang w:val="ru-RU" w:eastAsia="ru-RU"/>
        </w:rPr>
        <w:t>подотрасли</w:t>
      </w:r>
      <w:proofErr w:type="spellEnd"/>
      <w:r w:rsidRPr="00B107A2">
        <w:rPr>
          <w:rFonts w:ascii="Times New Roman" w:eastAsia="Times New Roman" w:hAnsi="Times New Roman" w:cs="Times New Roman"/>
          <w:sz w:val="24"/>
          <w:szCs w:val="24"/>
          <w:lang w:val="ru-RU" w:eastAsia="ru-RU"/>
        </w:rPr>
        <w:t xml:space="preserve">) производства; </w:t>
      </w:r>
    </w:p>
    <w:p w:rsidR="00B107A2" w:rsidRPr="00B107A2"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roofErr w:type="spellStart"/>
      <w:r w:rsidRPr="00B107A2">
        <w:rPr>
          <w:rFonts w:ascii="Times New Roman" w:eastAsia="Times New Roman" w:hAnsi="Times New Roman" w:cs="Times New Roman"/>
          <w:sz w:val="24"/>
          <w:szCs w:val="24"/>
          <w:lang w:val="ru-RU" w:eastAsia="ru-RU"/>
        </w:rPr>
        <w:t>d</w:t>
      </w:r>
      <w:proofErr w:type="spellEnd"/>
      <w:r w:rsidRPr="00B107A2">
        <w:rPr>
          <w:rFonts w:ascii="Times New Roman" w:eastAsia="Times New Roman" w:hAnsi="Times New Roman" w:cs="Times New Roman"/>
          <w:sz w:val="24"/>
          <w:szCs w:val="24"/>
          <w:lang w:val="ru-RU" w:eastAsia="ru-RU"/>
        </w:rPr>
        <w:t xml:space="preserve">) закономерность, состоящая в том, что две или более фирмы никогда не занимают полностью совпадающую рыночную нишу. </w:t>
      </w:r>
    </w:p>
    <w:p w:rsidR="00B107A2" w:rsidRPr="00B107A2"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B107A2" w:rsidRPr="00B107A2"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B107A2">
        <w:rPr>
          <w:rFonts w:ascii="Times New Roman" w:eastAsia="Times New Roman" w:hAnsi="Times New Roman" w:cs="Times New Roman"/>
          <w:sz w:val="24"/>
          <w:szCs w:val="24"/>
          <w:lang w:val="ru-RU" w:eastAsia="ru-RU"/>
        </w:rPr>
        <w:t>11. Рисковые вложения в деятельность фирм-пионеров (</w:t>
      </w:r>
      <w:proofErr w:type="spellStart"/>
      <w:r w:rsidRPr="00B107A2">
        <w:rPr>
          <w:rFonts w:ascii="Times New Roman" w:eastAsia="Times New Roman" w:hAnsi="Times New Roman" w:cs="Times New Roman"/>
          <w:sz w:val="24"/>
          <w:szCs w:val="24"/>
          <w:lang w:val="ru-RU" w:eastAsia="ru-RU"/>
        </w:rPr>
        <w:t>эксплерентов</w:t>
      </w:r>
      <w:proofErr w:type="spellEnd"/>
      <w:r w:rsidRPr="00B107A2">
        <w:rPr>
          <w:rFonts w:ascii="Times New Roman" w:eastAsia="Times New Roman" w:hAnsi="Times New Roman" w:cs="Times New Roman"/>
          <w:sz w:val="24"/>
          <w:szCs w:val="24"/>
          <w:lang w:val="ru-RU" w:eastAsia="ru-RU"/>
        </w:rPr>
        <w:t xml:space="preserve">) ради получения сверхвысокой прибыли называют: </w:t>
      </w:r>
    </w:p>
    <w:p w:rsidR="00B107A2" w:rsidRPr="00B107A2"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roofErr w:type="spellStart"/>
      <w:r w:rsidRPr="00B107A2">
        <w:rPr>
          <w:rFonts w:ascii="Times New Roman" w:eastAsia="Times New Roman" w:hAnsi="Times New Roman" w:cs="Times New Roman"/>
          <w:sz w:val="24"/>
          <w:szCs w:val="24"/>
          <w:lang w:val="ru-RU" w:eastAsia="ru-RU"/>
        </w:rPr>
        <w:t>a</w:t>
      </w:r>
      <w:proofErr w:type="spellEnd"/>
      <w:r w:rsidRPr="00B107A2">
        <w:rPr>
          <w:rFonts w:ascii="Times New Roman" w:eastAsia="Times New Roman" w:hAnsi="Times New Roman" w:cs="Times New Roman"/>
          <w:sz w:val="24"/>
          <w:szCs w:val="24"/>
          <w:lang w:val="ru-RU" w:eastAsia="ru-RU"/>
        </w:rPr>
        <w:t xml:space="preserve">) резервным капиталом; </w:t>
      </w:r>
    </w:p>
    <w:p w:rsidR="00B107A2" w:rsidRPr="00B107A2"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roofErr w:type="spellStart"/>
      <w:r w:rsidRPr="00B107A2">
        <w:rPr>
          <w:rFonts w:ascii="Times New Roman" w:eastAsia="Times New Roman" w:hAnsi="Times New Roman" w:cs="Times New Roman"/>
          <w:sz w:val="24"/>
          <w:szCs w:val="24"/>
          <w:lang w:val="ru-RU" w:eastAsia="ru-RU"/>
        </w:rPr>
        <w:t>b</w:t>
      </w:r>
      <w:proofErr w:type="spellEnd"/>
      <w:r w:rsidRPr="00B107A2">
        <w:rPr>
          <w:rFonts w:ascii="Times New Roman" w:eastAsia="Times New Roman" w:hAnsi="Times New Roman" w:cs="Times New Roman"/>
          <w:sz w:val="24"/>
          <w:szCs w:val="24"/>
          <w:lang w:val="ru-RU" w:eastAsia="ru-RU"/>
        </w:rPr>
        <w:t xml:space="preserve">) оборотным капиталом; </w:t>
      </w:r>
    </w:p>
    <w:p w:rsidR="00B107A2" w:rsidRPr="00B107A2"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roofErr w:type="spellStart"/>
      <w:r w:rsidRPr="00B107A2">
        <w:rPr>
          <w:rFonts w:ascii="Times New Roman" w:eastAsia="Times New Roman" w:hAnsi="Times New Roman" w:cs="Times New Roman"/>
          <w:sz w:val="24"/>
          <w:szCs w:val="24"/>
          <w:lang w:val="ru-RU" w:eastAsia="ru-RU"/>
        </w:rPr>
        <w:t>c</w:t>
      </w:r>
      <w:proofErr w:type="spellEnd"/>
      <w:r w:rsidRPr="00B107A2">
        <w:rPr>
          <w:rFonts w:ascii="Times New Roman" w:eastAsia="Times New Roman" w:hAnsi="Times New Roman" w:cs="Times New Roman"/>
          <w:sz w:val="24"/>
          <w:szCs w:val="24"/>
          <w:lang w:val="ru-RU" w:eastAsia="ru-RU"/>
        </w:rPr>
        <w:t xml:space="preserve">) венчурным капиталом; </w:t>
      </w:r>
    </w:p>
    <w:p w:rsidR="00B107A2" w:rsidRPr="00B107A2"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roofErr w:type="spellStart"/>
      <w:r w:rsidRPr="00B107A2">
        <w:rPr>
          <w:rFonts w:ascii="Times New Roman" w:eastAsia="Times New Roman" w:hAnsi="Times New Roman" w:cs="Times New Roman"/>
          <w:sz w:val="24"/>
          <w:szCs w:val="24"/>
          <w:lang w:val="ru-RU" w:eastAsia="ru-RU"/>
        </w:rPr>
        <w:t>d</w:t>
      </w:r>
      <w:proofErr w:type="spellEnd"/>
      <w:r w:rsidRPr="00B107A2">
        <w:rPr>
          <w:rFonts w:ascii="Times New Roman" w:eastAsia="Times New Roman" w:hAnsi="Times New Roman" w:cs="Times New Roman"/>
          <w:sz w:val="24"/>
          <w:szCs w:val="24"/>
          <w:lang w:val="ru-RU" w:eastAsia="ru-RU"/>
        </w:rPr>
        <w:t xml:space="preserve">) </w:t>
      </w:r>
      <w:proofErr w:type="spellStart"/>
      <w:r w:rsidRPr="00B107A2">
        <w:rPr>
          <w:rFonts w:ascii="Times New Roman" w:eastAsia="Times New Roman" w:hAnsi="Times New Roman" w:cs="Times New Roman"/>
          <w:sz w:val="24"/>
          <w:szCs w:val="24"/>
          <w:lang w:val="ru-RU" w:eastAsia="ru-RU"/>
        </w:rPr>
        <w:t>внеоборотным</w:t>
      </w:r>
      <w:proofErr w:type="spellEnd"/>
      <w:r w:rsidRPr="00B107A2">
        <w:rPr>
          <w:rFonts w:ascii="Times New Roman" w:eastAsia="Times New Roman" w:hAnsi="Times New Roman" w:cs="Times New Roman"/>
          <w:sz w:val="24"/>
          <w:szCs w:val="24"/>
          <w:lang w:val="ru-RU" w:eastAsia="ru-RU"/>
        </w:rPr>
        <w:t xml:space="preserve"> капиталом. </w:t>
      </w:r>
    </w:p>
    <w:p w:rsidR="00B107A2" w:rsidRPr="00B107A2"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B107A2" w:rsidRPr="00B107A2"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B107A2">
        <w:rPr>
          <w:rFonts w:ascii="Times New Roman" w:eastAsia="Times New Roman" w:hAnsi="Times New Roman" w:cs="Times New Roman"/>
          <w:sz w:val="24"/>
          <w:szCs w:val="24"/>
          <w:lang w:val="ru-RU" w:eastAsia="ru-RU"/>
        </w:rPr>
        <w:t xml:space="preserve">12. Если темпы роста ниши и </w:t>
      </w:r>
      <w:proofErr w:type="spellStart"/>
      <w:r w:rsidRPr="00B107A2">
        <w:rPr>
          <w:rFonts w:ascii="Times New Roman" w:eastAsia="Times New Roman" w:hAnsi="Times New Roman" w:cs="Times New Roman"/>
          <w:sz w:val="24"/>
          <w:szCs w:val="24"/>
          <w:lang w:val="ru-RU" w:eastAsia="ru-RU"/>
        </w:rPr>
        <w:t>нишера</w:t>
      </w:r>
      <w:proofErr w:type="spellEnd"/>
      <w:r w:rsidRPr="00B107A2">
        <w:rPr>
          <w:rFonts w:ascii="Times New Roman" w:eastAsia="Times New Roman" w:hAnsi="Times New Roman" w:cs="Times New Roman"/>
          <w:sz w:val="24"/>
          <w:szCs w:val="24"/>
          <w:lang w:val="ru-RU" w:eastAsia="ru-RU"/>
        </w:rPr>
        <w:t xml:space="preserve"> уменьшаются, то применяется: </w:t>
      </w:r>
    </w:p>
    <w:p w:rsidR="00B107A2" w:rsidRPr="00B107A2"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roofErr w:type="spellStart"/>
      <w:r w:rsidRPr="00B107A2">
        <w:rPr>
          <w:rFonts w:ascii="Times New Roman" w:eastAsia="Times New Roman" w:hAnsi="Times New Roman" w:cs="Times New Roman"/>
          <w:sz w:val="24"/>
          <w:szCs w:val="24"/>
          <w:lang w:val="ru-RU" w:eastAsia="ru-RU"/>
        </w:rPr>
        <w:t>a</w:t>
      </w:r>
      <w:proofErr w:type="spellEnd"/>
      <w:r w:rsidRPr="00B107A2">
        <w:rPr>
          <w:rFonts w:ascii="Times New Roman" w:eastAsia="Times New Roman" w:hAnsi="Times New Roman" w:cs="Times New Roman"/>
          <w:sz w:val="24"/>
          <w:szCs w:val="24"/>
          <w:lang w:val="ru-RU" w:eastAsia="ru-RU"/>
        </w:rPr>
        <w:t xml:space="preserve">) стратегия поддержки позиций; </w:t>
      </w:r>
    </w:p>
    <w:p w:rsidR="00B107A2" w:rsidRPr="00B107A2"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roofErr w:type="spellStart"/>
      <w:r w:rsidRPr="00B107A2">
        <w:rPr>
          <w:rFonts w:ascii="Times New Roman" w:eastAsia="Times New Roman" w:hAnsi="Times New Roman" w:cs="Times New Roman"/>
          <w:sz w:val="24"/>
          <w:szCs w:val="24"/>
          <w:lang w:val="ru-RU" w:eastAsia="ru-RU"/>
        </w:rPr>
        <w:t>b</w:t>
      </w:r>
      <w:proofErr w:type="spellEnd"/>
      <w:r w:rsidRPr="00B107A2">
        <w:rPr>
          <w:rFonts w:ascii="Times New Roman" w:eastAsia="Times New Roman" w:hAnsi="Times New Roman" w:cs="Times New Roman"/>
          <w:sz w:val="24"/>
          <w:szCs w:val="24"/>
          <w:lang w:val="ru-RU" w:eastAsia="ru-RU"/>
        </w:rPr>
        <w:t xml:space="preserve">) стратегия интеграции; </w:t>
      </w:r>
    </w:p>
    <w:p w:rsidR="00B107A2" w:rsidRPr="00B107A2"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roofErr w:type="spellStart"/>
      <w:r w:rsidRPr="00B107A2">
        <w:rPr>
          <w:rFonts w:ascii="Times New Roman" w:eastAsia="Times New Roman" w:hAnsi="Times New Roman" w:cs="Times New Roman"/>
          <w:sz w:val="24"/>
          <w:szCs w:val="24"/>
          <w:lang w:val="ru-RU" w:eastAsia="ru-RU"/>
        </w:rPr>
        <w:t>c</w:t>
      </w:r>
      <w:proofErr w:type="spellEnd"/>
      <w:r w:rsidRPr="00B107A2">
        <w:rPr>
          <w:rFonts w:ascii="Times New Roman" w:eastAsia="Times New Roman" w:hAnsi="Times New Roman" w:cs="Times New Roman"/>
          <w:sz w:val="24"/>
          <w:szCs w:val="24"/>
          <w:lang w:val="ru-RU" w:eastAsia="ru-RU"/>
        </w:rPr>
        <w:t xml:space="preserve">) стратегия лидерства в нише; </w:t>
      </w:r>
    </w:p>
    <w:p w:rsidR="00B107A2" w:rsidRPr="00B107A2"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roofErr w:type="spellStart"/>
      <w:r w:rsidRPr="00B107A2">
        <w:rPr>
          <w:rFonts w:ascii="Times New Roman" w:eastAsia="Times New Roman" w:hAnsi="Times New Roman" w:cs="Times New Roman"/>
          <w:sz w:val="24"/>
          <w:szCs w:val="24"/>
          <w:lang w:val="ru-RU" w:eastAsia="ru-RU"/>
        </w:rPr>
        <w:t>d</w:t>
      </w:r>
      <w:proofErr w:type="spellEnd"/>
      <w:r w:rsidRPr="00B107A2">
        <w:rPr>
          <w:rFonts w:ascii="Times New Roman" w:eastAsia="Times New Roman" w:hAnsi="Times New Roman" w:cs="Times New Roman"/>
          <w:sz w:val="24"/>
          <w:szCs w:val="24"/>
          <w:lang w:val="ru-RU" w:eastAsia="ru-RU"/>
        </w:rPr>
        <w:t xml:space="preserve">) стратегия выхода за пределы ниши. </w:t>
      </w:r>
    </w:p>
    <w:p w:rsidR="00B107A2" w:rsidRPr="00B107A2"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B107A2" w:rsidRPr="00B107A2"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B107A2">
        <w:rPr>
          <w:rFonts w:ascii="Times New Roman" w:eastAsia="Times New Roman" w:hAnsi="Times New Roman" w:cs="Times New Roman"/>
          <w:sz w:val="24"/>
          <w:szCs w:val="24"/>
          <w:lang w:val="ru-RU" w:eastAsia="ru-RU"/>
        </w:rPr>
        <w:t xml:space="preserve">13. Какие варианты поведения не соответствует фирмам-коммутантам: </w:t>
      </w:r>
    </w:p>
    <w:p w:rsidR="00B107A2" w:rsidRPr="00B107A2"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roofErr w:type="spellStart"/>
      <w:r w:rsidRPr="00B107A2">
        <w:rPr>
          <w:rFonts w:ascii="Times New Roman" w:eastAsia="Times New Roman" w:hAnsi="Times New Roman" w:cs="Times New Roman"/>
          <w:sz w:val="24"/>
          <w:szCs w:val="24"/>
          <w:lang w:val="ru-RU" w:eastAsia="ru-RU"/>
        </w:rPr>
        <w:t>a</w:t>
      </w:r>
      <w:proofErr w:type="spellEnd"/>
      <w:r w:rsidRPr="00B107A2">
        <w:rPr>
          <w:rFonts w:ascii="Times New Roman" w:eastAsia="Times New Roman" w:hAnsi="Times New Roman" w:cs="Times New Roman"/>
          <w:sz w:val="24"/>
          <w:szCs w:val="24"/>
          <w:lang w:val="ru-RU" w:eastAsia="ru-RU"/>
        </w:rPr>
        <w:t xml:space="preserve">) деятельность в сферах, традиционно обслуживаемых только мелким бизнесом; </w:t>
      </w:r>
    </w:p>
    <w:p w:rsidR="00B107A2" w:rsidRPr="00B107A2"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roofErr w:type="spellStart"/>
      <w:r w:rsidRPr="00B107A2">
        <w:rPr>
          <w:rFonts w:ascii="Times New Roman" w:eastAsia="Times New Roman" w:hAnsi="Times New Roman" w:cs="Times New Roman"/>
          <w:sz w:val="24"/>
          <w:szCs w:val="24"/>
          <w:lang w:val="ru-RU" w:eastAsia="ru-RU"/>
        </w:rPr>
        <w:t>b</w:t>
      </w:r>
      <w:proofErr w:type="spellEnd"/>
      <w:r w:rsidRPr="00B107A2">
        <w:rPr>
          <w:rFonts w:ascii="Times New Roman" w:eastAsia="Times New Roman" w:hAnsi="Times New Roman" w:cs="Times New Roman"/>
          <w:sz w:val="24"/>
          <w:szCs w:val="24"/>
          <w:lang w:val="ru-RU" w:eastAsia="ru-RU"/>
        </w:rPr>
        <w:t xml:space="preserve">) выполнение функций субпоставщика несложных деталей или полуфабрикатов; </w:t>
      </w:r>
    </w:p>
    <w:p w:rsidR="00B107A2" w:rsidRPr="00B107A2"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roofErr w:type="spellStart"/>
      <w:r w:rsidRPr="00B107A2">
        <w:rPr>
          <w:rFonts w:ascii="Times New Roman" w:eastAsia="Times New Roman" w:hAnsi="Times New Roman" w:cs="Times New Roman"/>
          <w:sz w:val="24"/>
          <w:szCs w:val="24"/>
          <w:lang w:val="ru-RU" w:eastAsia="ru-RU"/>
        </w:rPr>
        <w:t>c</w:t>
      </w:r>
      <w:proofErr w:type="spellEnd"/>
      <w:r w:rsidRPr="00B107A2">
        <w:rPr>
          <w:rFonts w:ascii="Times New Roman" w:eastAsia="Times New Roman" w:hAnsi="Times New Roman" w:cs="Times New Roman"/>
          <w:sz w:val="24"/>
          <w:szCs w:val="24"/>
          <w:lang w:val="ru-RU" w:eastAsia="ru-RU"/>
        </w:rPr>
        <w:t xml:space="preserve">) выпуск товаров или услуг, копирующих чужие изделия; </w:t>
      </w:r>
    </w:p>
    <w:p w:rsidR="00B107A2" w:rsidRPr="00B107A2"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roofErr w:type="spellStart"/>
      <w:r w:rsidRPr="00B107A2">
        <w:rPr>
          <w:rFonts w:ascii="Times New Roman" w:eastAsia="Times New Roman" w:hAnsi="Times New Roman" w:cs="Times New Roman"/>
          <w:sz w:val="24"/>
          <w:szCs w:val="24"/>
          <w:lang w:val="ru-RU" w:eastAsia="ru-RU"/>
        </w:rPr>
        <w:t>d</w:t>
      </w:r>
      <w:proofErr w:type="spellEnd"/>
      <w:r w:rsidRPr="00B107A2">
        <w:rPr>
          <w:rFonts w:ascii="Times New Roman" w:eastAsia="Times New Roman" w:hAnsi="Times New Roman" w:cs="Times New Roman"/>
          <w:sz w:val="24"/>
          <w:szCs w:val="24"/>
          <w:lang w:val="ru-RU" w:eastAsia="ru-RU"/>
        </w:rPr>
        <w:t xml:space="preserve">) выпуск товаров массового спроса? </w:t>
      </w:r>
    </w:p>
    <w:p w:rsidR="00B107A2" w:rsidRPr="00B107A2"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B107A2" w:rsidRPr="00B107A2"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B107A2">
        <w:rPr>
          <w:rFonts w:ascii="Times New Roman" w:eastAsia="Times New Roman" w:hAnsi="Times New Roman" w:cs="Times New Roman"/>
          <w:sz w:val="24"/>
          <w:szCs w:val="24"/>
          <w:lang w:val="ru-RU" w:eastAsia="ru-RU"/>
        </w:rPr>
        <w:t xml:space="preserve">14. Естественная монополия – это: </w:t>
      </w:r>
    </w:p>
    <w:p w:rsidR="00B107A2" w:rsidRPr="00B107A2"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roofErr w:type="spellStart"/>
      <w:r w:rsidRPr="00B107A2">
        <w:rPr>
          <w:rFonts w:ascii="Times New Roman" w:eastAsia="Times New Roman" w:hAnsi="Times New Roman" w:cs="Times New Roman"/>
          <w:sz w:val="24"/>
          <w:szCs w:val="24"/>
          <w:lang w:val="ru-RU" w:eastAsia="ru-RU"/>
        </w:rPr>
        <w:t>a</w:t>
      </w:r>
      <w:proofErr w:type="spellEnd"/>
      <w:r w:rsidRPr="00B107A2">
        <w:rPr>
          <w:rFonts w:ascii="Times New Roman" w:eastAsia="Times New Roman" w:hAnsi="Times New Roman" w:cs="Times New Roman"/>
          <w:sz w:val="24"/>
          <w:szCs w:val="24"/>
          <w:lang w:val="ru-RU" w:eastAsia="ru-RU"/>
        </w:rPr>
        <w:t xml:space="preserve">) состояние рынка, при котором на нём господствует небольшое число крупных фирм; </w:t>
      </w:r>
    </w:p>
    <w:p w:rsidR="00B107A2" w:rsidRPr="00B107A2"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roofErr w:type="spellStart"/>
      <w:r w:rsidRPr="00B107A2">
        <w:rPr>
          <w:rFonts w:ascii="Times New Roman" w:eastAsia="Times New Roman" w:hAnsi="Times New Roman" w:cs="Times New Roman"/>
          <w:sz w:val="24"/>
          <w:szCs w:val="24"/>
          <w:lang w:val="ru-RU" w:eastAsia="ru-RU"/>
        </w:rPr>
        <w:t>b</w:t>
      </w:r>
      <w:proofErr w:type="spellEnd"/>
      <w:r w:rsidRPr="00B107A2">
        <w:rPr>
          <w:rFonts w:ascii="Times New Roman" w:eastAsia="Times New Roman" w:hAnsi="Times New Roman" w:cs="Times New Roman"/>
          <w:sz w:val="24"/>
          <w:szCs w:val="24"/>
          <w:lang w:val="ru-RU" w:eastAsia="ru-RU"/>
        </w:rPr>
        <w:t xml:space="preserve">) состояние рынка, при котором на нём господствует одна фирма, производящая товары или услуги более эффективно, чем это делали бы несколько компаний-конкурентов; </w:t>
      </w:r>
    </w:p>
    <w:p w:rsidR="00B107A2" w:rsidRPr="00B107A2"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roofErr w:type="spellStart"/>
      <w:r w:rsidRPr="00B107A2">
        <w:rPr>
          <w:rFonts w:ascii="Times New Roman" w:eastAsia="Times New Roman" w:hAnsi="Times New Roman" w:cs="Times New Roman"/>
          <w:sz w:val="24"/>
          <w:szCs w:val="24"/>
          <w:lang w:val="ru-RU" w:eastAsia="ru-RU"/>
        </w:rPr>
        <w:t>c</w:t>
      </w:r>
      <w:proofErr w:type="spellEnd"/>
      <w:r w:rsidRPr="00B107A2">
        <w:rPr>
          <w:rFonts w:ascii="Times New Roman" w:eastAsia="Times New Roman" w:hAnsi="Times New Roman" w:cs="Times New Roman"/>
          <w:sz w:val="24"/>
          <w:szCs w:val="24"/>
          <w:lang w:val="ru-RU" w:eastAsia="ru-RU"/>
        </w:rPr>
        <w:t xml:space="preserve">) состояние рынка, на котором имеется лишь несколько покупателей; </w:t>
      </w:r>
    </w:p>
    <w:p w:rsidR="00B107A2" w:rsidRPr="00B107A2"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roofErr w:type="spellStart"/>
      <w:r w:rsidRPr="00B107A2">
        <w:rPr>
          <w:rFonts w:ascii="Times New Roman" w:eastAsia="Times New Roman" w:hAnsi="Times New Roman" w:cs="Times New Roman"/>
          <w:sz w:val="24"/>
          <w:szCs w:val="24"/>
          <w:lang w:val="ru-RU" w:eastAsia="ru-RU"/>
        </w:rPr>
        <w:t>d</w:t>
      </w:r>
      <w:proofErr w:type="spellEnd"/>
      <w:r w:rsidRPr="00B107A2">
        <w:rPr>
          <w:rFonts w:ascii="Times New Roman" w:eastAsia="Times New Roman" w:hAnsi="Times New Roman" w:cs="Times New Roman"/>
          <w:sz w:val="24"/>
          <w:szCs w:val="24"/>
          <w:lang w:val="ru-RU" w:eastAsia="ru-RU"/>
        </w:rPr>
        <w:t xml:space="preserve">) состояние рынка, на котором многие фирмы продают дифференцированный продукт. </w:t>
      </w:r>
    </w:p>
    <w:p w:rsidR="00B107A2" w:rsidRPr="00B107A2"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B107A2" w:rsidRPr="00B107A2"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B107A2">
        <w:rPr>
          <w:rFonts w:ascii="Times New Roman" w:eastAsia="Times New Roman" w:hAnsi="Times New Roman" w:cs="Times New Roman"/>
          <w:sz w:val="24"/>
          <w:szCs w:val="24"/>
          <w:lang w:val="ru-RU" w:eastAsia="ru-RU"/>
        </w:rPr>
        <w:t xml:space="preserve">15. Фирмы, ведущие производственную деятельность в нескольких странах, называют: </w:t>
      </w:r>
    </w:p>
    <w:p w:rsidR="00B107A2" w:rsidRPr="00B107A2"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roofErr w:type="spellStart"/>
      <w:r w:rsidRPr="00B107A2">
        <w:rPr>
          <w:rFonts w:ascii="Times New Roman" w:eastAsia="Times New Roman" w:hAnsi="Times New Roman" w:cs="Times New Roman"/>
          <w:sz w:val="24"/>
          <w:szCs w:val="24"/>
          <w:lang w:val="ru-RU" w:eastAsia="ru-RU"/>
        </w:rPr>
        <w:t>a</w:t>
      </w:r>
      <w:proofErr w:type="spellEnd"/>
      <w:r w:rsidRPr="00B107A2">
        <w:rPr>
          <w:rFonts w:ascii="Times New Roman" w:eastAsia="Times New Roman" w:hAnsi="Times New Roman" w:cs="Times New Roman"/>
          <w:sz w:val="24"/>
          <w:szCs w:val="24"/>
          <w:lang w:val="ru-RU" w:eastAsia="ru-RU"/>
        </w:rPr>
        <w:t xml:space="preserve">) финансово-промышленными группами; </w:t>
      </w:r>
    </w:p>
    <w:p w:rsidR="00B107A2" w:rsidRPr="00B107A2"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roofErr w:type="spellStart"/>
      <w:r w:rsidRPr="00B107A2">
        <w:rPr>
          <w:rFonts w:ascii="Times New Roman" w:eastAsia="Times New Roman" w:hAnsi="Times New Roman" w:cs="Times New Roman"/>
          <w:sz w:val="24"/>
          <w:szCs w:val="24"/>
          <w:lang w:val="ru-RU" w:eastAsia="ru-RU"/>
        </w:rPr>
        <w:t>b</w:t>
      </w:r>
      <w:proofErr w:type="spellEnd"/>
      <w:r w:rsidRPr="00B107A2">
        <w:rPr>
          <w:rFonts w:ascii="Times New Roman" w:eastAsia="Times New Roman" w:hAnsi="Times New Roman" w:cs="Times New Roman"/>
          <w:sz w:val="24"/>
          <w:szCs w:val="24"/>
          <w:lang w:val="ru-RU" w:eastAsia="ru-RU"/>
        </w:rPr>
        <w:t xml:space="preserve">) картелями; </w:t>
      </w:r>
    </w:p>
    <w:p w:rsidR="00B107A2" w:rsidRPr="00B107A2"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roofErr w:type="spellStart"/>
      <w:r w:rsidRPr="00B107A2">
        <w:rPr>
          <w:rFonts w:ascii="Times New Roman" w:eastAsia="Times New Roman" w:hAnsi="Times New Roman" w:cs="Times New Roman"/>
          <w:sz w:val="24"/>
          <w:szCs w:val="24"/>
          <w:lang w:val="ru-RU" w:eastAsia="ru-RU"/>
        </w:rPr>
        <w:t>c</w:t>
      </w:r>
      <w:proofErr w:type="spellEnd"/>
      <w:r w:rsidRPr="00B107A2">
        <w:rPr>
          <w:rFonts w:ascii="Times New Roman" w:eastAsia="Times New Roman" w:hAnsi="Times New Roman" w:cs="Times New Roman"/>
          <w:sz w:val="24"/>
          <w:szCs w:val="24"/>
          <w:lang w:val="ru-RU" w:eastAsia="ru-RU"/>
        </w:rPr>
        <w:t xml:space="preserve">) транснациональными корпорациями; </w:t>
      </w:r>
    </w:p>
    <w:p w:rsidR="00B107A2" w:rsidRPr="00B107A2"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roofErr w:type="spellStart"/>
      <w:r w:rsidRPr="00B107A2">
        <w:rPr>
          <w:rFonts w:ascii="Times New Roman" w:eastAsia="Times New Roman" w:hAnsi="Times New Roman" w:cs="Times New Roman"/>
          <w:sz w:val="24"/>
          <w:szCs w:val="24"/>
          <w:lang w:val="ru-RU" w:eastAsia="ru-RU"/>
        </w:rPr>
        <w:t>d</w:t>
      </w:r>
      <w:proofErr w:type="spellEnd"/>
      <w:r w:rsidRPr="00B107A2">
        <w:rPr>
          <w:rFonts w:ascii="Times New Roman" w:eastAsia="Times New Roman" w:hAnsi="Times New Roman" w:cs="Times New Roman"/>
          <w:sz w:val="24"/>
          <w:szCs w:val="24"/>
          <w:lang w:val="ru-RU" w:eastAsia="ru-RU"/>
        </w:rPr>
        <w:t xml:space="preserve">) компания. </w:t>
      </w:r>
    </w:p>
    <w:p w:rsidR="00B107A2" w:rsidRPr="00B107A2"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B107A2" w:rsidRPr="00B107A2"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B107A2">
        <w:rPr>
          <w:rFonts w:ascii="Times New Roman" w:eastAsia="Times New Roman" w:hAnsi="Times New Roman" w:cs="Times New Roman"/>
          <w:sz w:val="24"/>
          <w:szCs w:val="24"/>
          <w:lang w:val="ru-RU" w:eastAsia="ru-RU"/>
        </w:rPr>
        <w:lastRenderedPageBreak/>
        <w:t xml:space="preserve">16. Какой тип фирмы играет решающую роль на первом этапе научно-технического прогресса (изобретение и внедрение новшества): </w:t>
      </w:r>
    </w:p>
    <w:p w:rsidR="00B107A2" w:rsidRPr="00B107A2"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roofErr w:type="spellStart"/>
      <w:r w:rsidRPr="00B107A2">
        <w:rPr>
          <w:rFonts w:ascii="Times New Roman" w:eastAsia="Times New Roman" w:hAnsi="Times New Roman" w:cs="Times New Roman"/>
          <w:sz w:val="24"/>
          <w:szCs w:val="24"/>
          <w:lang w:val="ru-RU" w:eastAsia="ru-RU"/>
        </w:rPr>
        <w:t>a</w:t>
      </w:r>
      <w:proofErr w:type="spellEnd"/>
      <w:r w:rsidRPr="00B107A2">
        <w:rPr>
          <w:rFonts w:ascii="Times New Roman" w:eastAsia="Times New Roman" w:hAnsi="Times New Roman" w:cs="Times New Roman"/>
          <w:sz w:val="24"/>
          <w:szCs w:val="24"/>
          <w:lang w:val="ru-RU" w:eastAsia="ru-RU"/>
        </w:rPr>
        <w:t xml:space="preserve">) </w:t>
      </w:r>
      <w:proofErr w:type="spellStart"/>
      <w:r w:rsidRPr="00B107A2">
        <w:rPr>
          <w:rFonts w:ascii="Times New Roman" w:eastAsia="Times New Roman" w:hAnsi="Times New Roman" w:cs="Times New Roman"/>
          <w:sz w:val="24"/>
          <w:szCs w:val="24"/>
          <w:lang w:val="ru-RU" w:eastAsia="ru-RU"/>
        </w:rPr>
        <w:t>виоленты</w:t>
      </w:r>
      <w:proofErr w:type="spellEnd"/>
      <w:r w:rsidRPr="00B107A2">
        <w:rPr>
          <w:rFonts w:ascii="Times New Roman" w:eastAsia="Times New Roman" w:hAnsi="Times New Roman" w:cs="Times New Roman"/>
          <w:sz w:val="24"/>
          <w:szCs w:val="24"/>
          <w:lang w:val="ru-RU" w:eastAsia="ru-RU"/>
        </w:rPr>
        <w:t xml:space="preserve">; </w:t>
      </w:r>
    </w:p>
    <w:p w:rsidR="00B107A2" w:rsidRPr="00B107A2"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roofErr w:type="spellStart"/>
      <w:r w:rsidRPr="00B107A2">
        <w:rPr>
          <w:rFonts w:ascii="Times New Roman" w:eastAsia="Times New Roman" w:hAnsi="Times New Roman" w:cs="Times New Roman"/>
          <w:sz w:val="24"/>
          <w:szCs w:val="24"/>
          <w:lang w:val="ru-RU" w:eastAsia="ru-RU"/>
        </w:rPr>
        <w:t>b</w:t>
      </w:r>
      <w:proofErr w:type="spellEnd"/>
      <w:r w:rsidRPr="00B107A2">
        <w:rPr>
          <w:rFonts w:ascii="Times New Roman" w:eastAsia="Times New Roman" w:hAnsi="Times New Roman" w:cs="Times New Roman"/>
          <w:sz w:val="24"/>
          <w:szCs w:val="24"/>
          <w:lang w:val="ru-RU" w:eastAsia="ru-RU"/>
        </w:rPr>
        <w:t xml:space="preserve">) </w:t>
      </w:r>
      <w:proofErr w:type="spellStart"/>
      <w:r w:rsidRPr="00B107A2">
        <w:rPr>
          <w:rFonts w:ascii="Times New Roman" w:eastAsia="Times New Roman" w:hAnsi="Times New Roman" w:cs="Times New Roman"/>
          <w:sz w:val="24"/>
          <w:szCs w:val="24"/>
          <w:lang w:val="ru-RU" w:eastAsia="ru-RU"/>
        </w:rPr>
        <w:t>патиенты</w:t>
      </w:r>
      <w:proofErr w:type="spellEnd"/>
      <w:r w:rsidRPr="00B107A2">
        <w:rPr>
          <w:rFonts w:ascii="Times New Roman" w:eastAsia="Times New Roman" w:hAnsi="Times New Roman" w:cs="Times New Roman"/>
          <w:sz w:val="24"/>
          <w:szCs w:val="24"/>
          <w:lang w:val="ru-RU" w:eastAsia="ru-RU"/>
        </w:rPr>
        <w:t xml:space="preserve">; </w:t>
      </w:r>
    </w:p>
    <w:p w:rsidR="00B107A2" w:rsidRPr="00B107A2"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roofErr w:type="spellStart"/>
      <w:r w:rsidRPr="00B107A2">
        <w:rPr>
          <w:rFonts w:ascii="Times New Roman" w:eastAsia="Times New Roman" w:hAnsi="Times New Roman" w:cs="Times New Roman"/>
          <w:sz w:val="24"/>
          <w:szCs w:val="24"/>
          <w:lang w:val="ru-RU" w:eastAsia="ru-RU"/>
        </w:rPr>
        <w:t>c</w:t>
      </w:r>
      <w:proofErr w:type="spellEnd"/>
      <w:r w:rsidRPr="00B107A2">
        <w:rPr>
          <w:rFonts w:ascii="Times New Roman" w:eastAsia="Times New Roman" w:hAnsi="Times New Roman" w:cs="Times New Roman"/>
          <w:sz w:val="24"/>
          <w:szCs w:val="24"/>
          <w:lang w:val="ru-RU" w:eastAsia="ru-RU"/>
        </w:rPr>
        <w:t xml:space="preserve">) </w:t>
      </w:r>
      <w:proofErr w:type="spellStart"/>
      <w:r w:rsidRPr="00B107A2">
        <w:rPr>
          <w:rFonts w:ascii="Times New Roman" w:eastAsia="Times New Roman" w:hAnsi="Times New Roman" w:cs="Times New Roman"/>
          <w:sz w:val="24"/>
          <w:szCs w:val="24"/>
          <w:lang w:val="ru-RU" w:eastAsia="ru-RU"/>
        </w:rPr>
        <w:t>эксплеренты</w:t>
      </w:r>
      <w:proofErr w:type="spellEnd"/>
      <w:r w:rsidRPr="00B107A2">
        <w:rPr>
          <w:rFonts w:ascii="Times New Roman" w:eastAsia="Times New Roman" w:hAnsi="Times New Roman" w:cs="Times New Roman"/>
          <w:sz w:val="24"/>
          <w:szCs w:val="24"/>
          <w:lang w:val="ru-RU" w:eastAsia="ru-RU"/>
        </w:rPr>
        <w:t xml:space="preserve">; </w:t>
      </w:r>
    </w:p>
    <w:p w:rsidR="00B107A2" w:rsidRPr="00B107A2"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roofErr w:type="spellStart"/>
      <w:r w:rsidRPr="00B107A2">
        <w:rPr>
          <w:rFonts w:ascii="Times New Roman" w:eastAsia="Times New Roman" w:hAnsi="Times New Roman" w:cs="Times New Roman"/>
          <w:sz w:val="24"/>
          <w:szCs w:val="24"/>
          <w:lang w:val="ru-RU" w:eastAsia="ru-RU"/>
        </w:rPr>
        <w:t>d</w:t>
      </w:r>
      <w:proofErr w:type="spellEnd"/>
      <w:r w:rsidRPr="00B107A2">
        <w:rPr>
          <w:rFonts w:ascii="Times New Roman" w:eastAsia="Times New Roman" w:hAnsi="Times New Roman" w:cs="Times New Roman"/>
          <w:sz w:val="24"/>
          <w:szCs w:val="24"/>
          <w:lang w:val="ru-RU" w:eastAsia="ru-RU"/>
        </w:rPr>
        <w:t>) коммутанты.</w:t>
      </w:r>
    </w:p>
    <w:p w:rsidR="00B107A2" w:rsidRPr="00B107A2"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p>
    <w:p w:rsidR="00B107A2" w:rsidRPr="00B107A2" w:rsidRDefault="00B107A2" w:rsidP="00B107A2">
      <w:pPr>
        <w:widowControl w:val="0"/>
        <w:tabs>
          <w:tab w:val="left" w:pos="851"/>
        </w:tabs>
        <w:autoSpaceDE w:val="0"/>
        <w:autoSpaceDN w:val="0"/>
        <w:adjustRightInd w:val="0"/>
        <w:spacing w:after="0" w:line="240" w:lineRule="auto"/>
        <w:ind w:firstLine="567"/>
        <w:jc w:val="both"/>
        <w:rPr>
          <w:rFonts w:ascii="Times New Roman" w:eastAsia="Times New Roman" w:hAnsi="Times New Roman" w:cs="Georgia"/>
          <w:b/>
          <w:sz w:val="24"/>
          <w:szCs w:val="24"/>
          <w:lang w:val="ru-RU" w:eastAsia="ru-RU"/>
        </w:rPr>
      </w:pPr>
      <w:r w:rsidRPr="00B107A2">
        <w:rPr>
          <w:rFonts w:ascii="Times New Roman" w:eastAsia="Times New Roman" w:hAnsi="Times New Roman" w:cs="Georgia"/>
          <w:b/>
          <w:sz w:val="24"/>
          <w:szCs w:val="24"/>
          <w:lang w:val="ru-RU" w:eastAsia="ru-RU"/>
        </w:rPr>
        <w:t>Перечень вопросов для подготовки к экзамену:</w:t>
      </w:r>
    </w:p>
    <w:p w:rsidR="00B107A2" w:rsidRPr="00B107A2"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B107A2">
        <w:rPr>
          <w:rFonts w:ascii="Times New Roman" w:eastAsia="Times New Roman" w:hAnsi="Times New Roman" w:cs="Times New Roman"/>
          <w:sz w:val="24"/>
          <w:szCs w:val="24"/>
          <w:lang w:val="ru-RU" w:eastAsia="ru-RU"/>
        </w:rPr>
        <w:t xml:space="preserve">1. Инновация как экономическая категория. </w:t>
      </w:r>
    </w:p>
    <w:p w:rsidR="00B107A2" w:rsidRPr="00B107A2"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B107A2">
        <w:rPr>
          <w:rFonts w:ascii="Times New Roman" w:eastAsia="Times New Roman" w:hAnsi="Times New Roman" w:cs="Times New Roman"/>
          <w:sz w:val="24"/>
          <w:szCs w:val="24"/>
          <w:lang w:val="ru-RU" w:eastAsia="ru-RU"/>
        </w:rPr>
        <w:t xml:space="preserve">2. Понятие инновация, инновационный процесс, инновационный потенциал. </w:t>
      </w:r>
    </w:p>
    <w:p w:rsidR="00B107A2" w:rsidRPr="00B107A2"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B107A2">
        <w:rPr>
          <w:rFonts w:ascii="Times New Roman" w:eastAsia="Times New Roman" w:hAnsi="Times New Roman" w:cs="Times New Roman"/>
          <w:sz w:val="24"/>
          <w:szCs w:val="24"/>
          <w:lang w:val="ru-RU" w:eastAsia="ru-RU"/>
        </w:rPr>
        <w:t xml:space="preserve">3. Классификация инноваций. </w:t>
      </w:r>
    </w:p>
    <w:p w:rsidR="00B107A2" w:rsidRPr="00B107A2"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B107A2">
        <w:rPr>
          <w:rFonts w:ascii="Times New Roman" w:eastAsia="Times New Roman" w:hAnsi="Times New Roman" w:cs="Times New Roman"/>
          <w:sz w:val="24"/>
          <w:szCs w:val="24"/>
          <w:lang w:val="ru-RU" w:eastAsia="ru-RU"/>
        </w:rPr>
        <w:t xml:space="preserve">4. Виды инноваций и сферы их использования в страховании. </w:t>
      </w:r>
    </w:p>
    <w:p w:rsidR="00B107A2" w:rsidRPr="00B107A2"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B107A2">
        <w:rPr>
          <w:rFonts w:ascii="Times New Roman" w:eastAsia="Times New Roman" w:hAnsi="Times New Roman" w:cs="Times New Roman"/>
          <w:sz w:val="24"/>
          <w:szCs w:val="24"/>
          <w:lang w:val="ru-RU" w:eastAsia="ru-RU"/>
        </w:rPr>
        <w:t xml:space="preserve">5. </w:t>
      </w:r>
      <w:proofErr w:type="gramStart"/>
      <w:r w:rsidRPr="00B107A2">
        <w:rPr>
          <w:rFonts w:ascii="Times New Roman" w:eastAsia="Times New Roman" w:hAnsi="Times New Roman" w:cs="Times New Roman"/>
          <w:sz w:val="24"/>
          <w:szCs w:val="24"/>
          <w:lang w:val="ru-RU" w:eastAsia="ru-RU"/>
        </w:rPr>
        <w:t>Критерии оценки</w:t>
      </w:r>
      <w:proofErr w:type="gramEnd"/>
      <w:r w:rsidRPr="00B107A2">
        <w:rPr>
          <w:rFonts w:ascii="Times New Roman" w:eastAsia="Times New Roman" w:hAnsi="Times New Roman" w:cs="Times New Roman"/>
          <w:sz w:val="24"/>
          <w:szCs w:val="24"/>
          <w:lang w:val="ru-RU" w:eastAsia="ru-RU"/>
        </w:rPr>
        <w:t xml:space="preserve"> инновационного потенциала страховых компаний. </w:t>
      </w:r>
    </w:p>
    <w:p w:rsidR="00B107A2" w:rsidRPr="00B107A2"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B107A2">
        <w:rPr>
          <w:rFonts w:ascii="Times New Roman" w:eastAsia="Times New Roman" w:hAnsi="Times New Roman" w:cs="Times New Roman"/>
          <w:sz w:val="24"/>
          <w:szCs w:val="24"/>
          <w:lang w:val="ru-RU" w:eastAsia="ru-RU"/>
        </w:rPr>
        <w:t xml:space="preserve">6. Экономическая и социальная эффективность инвестиций в инновационное развитие страхования. </w:t>
      </w:r>
    </w:p>
    <w:p w:rsidR="00B107A2" w:rsidRPr="00B107A2"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B107A2">
        <w:rPr>
          <w:rFonts w:ascii="Times New Roman" w:eastAsia="Times New Roman" w:hAnsi="Times New Roman" w:cs="Times New Roman"/>
          <w:sz w:val="24"/>
          <w:szCs w:val="24"/>
          <w:lang w:val="ru-RU" w:eastAsia="ru-RU"/>
        </w:rPr>
        <w:t xml:space="preserve">7. Инновационная деятельность как объект инвестирования. </w:t>
      </w:r>
    </w:p>
    <w:p w:rsidR="00B107A2" w:rsidRPr="00B107A2"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B107A2">
        <w:rPr>
          <w:rFonts w:ascii="Times New Roman" w:eastAsia="Times New Roman" w:hAnsi="Times New Roman" w:cs="Times New Roman"/>
          <w:sz w:val="24"/>
          <w:szCs w:val="24"/>
          <w:lang w:val="ru-RU" w:eastAsia="ru-RU"/>
        </w:rPr>
        <w:t xml:space="preserve">8. Источники и структура инвестиций в создание нововведений в страховании. </w:t>
      </w:r>
    </w:p>
    <w:p w:rsidR="00B107A2" w:rsidRPr="00B107A2"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B107A2">
        <w:rPr>
          <w:rFonts w:ascii="Times New Roman" w:eastAsia="Times New Roman" w:hAnsi="Times New Roman" w:cs="Times New Roman"/>
          <w:sz w:val="24"/>
          <w:szCs w:val="24"/>
          <w:lang w:val="ru-RU" w:eastAsia="ru-RU"/>
        </w:rPr>
        <w:t xml:space="preserve">9. Система финансирования инновационной деятельности страховой компании. </w:t>
      </w:r>
    </w:p>
    <w:p w:rsidR="00B107A2" w:rsidRPr="00B107A2"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B107A2">
        <w:rPr>
          <w:rFonts w:ascii="Times New Roman" w:eastAsia="Times New Roman" w:hAnsi="Times New Roman" w:cs="Times New Roman"/>
          <w:sz w:val="24"/>
          <w:szCs w:val="24"/>
          <w:lang w:val="ru-RU" w:eastAsia="ru-RU"/>
        </w:rPr>
        <w:t xml:space="preserve">10. Экономическая оценка инвестиций в инновационном развитии предприятий. </w:t>
      </w:r>
    </w:p>
    <w:p w:rsidR="00B107A2" w:rsidRPr="00B107A2"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B107A2">
        <w:rPr>
          <w:rFonts w:ascii="Times New Roman" w:eastAsia="Times New Roman" w:hAnsi="Times New Roman" w:cs="Times New Roman"/>
          <w:sz w:val="24"/>
          <w:szCs w:val="24"/>
          <w:lang w:val="ru-RU" w:eastAsia="ru-RU"/>
        </w:rPr>
        <w:t xml:space="preserve">11. Основные организационные формы финансирования. </w:t>
      </w:r>
    </w:p>
    <w:p w:rsidR="00B107A2" w:rsidRPr="00B107A2"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B107A2">
        <w:rPr>
          <w:rFonts w:ascii="Times New Roman" w:eastAsia="Times New Roman" w:hAnsi="Times New Roman" w:cs="Times New Roman"/>
          <w:sz w:val="24"/>
          <w:szCs w:val="24"/>
          <w:lang w:val="ru-RU" w:eastAsia="ru-RU"/>
        </w:rPr>
        <w:t xml:space="preserve">12. Основные риски инновационного проекта. </w:t>
      </w:r>
    </w:p>
    <w:p w:rsidR="00B107A2" w:rsidRPr="00B107A2"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B107A2">
        <w:rPr>
          <w:rFonts w:ascii="Times New Roman" w:eastAsia="Times New Roman" w:hAnsi="Times New Roman" w:cs="Times New Roman"/>
          <w:sz w:val="24"/>
          <w:szCs w:val="24"/>
          <w:lang w:val="ru-RU" w:eastAsia="ru-RU"/>
        </w:rPr>
        <w:t xml:space="preserve">13. Роль внедрения инноваций в страховании. </w:t>
      </w:r>
    </w:p>
    <w:p w:rsidR="00B107A2" w:rsidRPr="00B107A2"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B107A2">
        <w:rPr>
          <w:rFonts w:ascii="Times New Roman" w:eastAsia="Times New Roman" w:hAnsi="Times New Roman" w:cs="Times New Roman"/>
          <w:sz w:val="24"/>
          <w:szCs w:val="24"/>
          <w:lang w:val="ru-RU" w:eastAsia="ru-RU"/>
        </w:rPr>
        <w:t xml:space="preserve">14. Анализ инновационной деятельности в страховании. </w:t>
      </w:r>
    </w:p>
    <w:p w:rsidR="00B107A2" w:rsidRPr="00B107A2"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B107A2">
        <w:rPr>
          <w:rFonts w:ascii="Times New Roman" w:eastAsia="Times New Roman" w:hAnsi="Times New Roman" w:cs="Times New Roman"/>
          <w:sz w:val="24"/>
          <w:szCs w:val="24"/>
          <w:lang w:val="ru-RU" w:eastAsia="ru-RU"/>
        </w:rPr>
        <w:t xml:space="preserve">15. Основные задачи нововведений в страховании. </w:t>
      </w:r>
    </w:p>
    <w:p w:rsidR="00B107A2" w:rsidRPr="00B107A2"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B107A2">
        <w:rPr>
          <w:rFonts w:ascii="Times New Roman" w:eastAsia="Times New Roman" w:hAnsi="Times New Roman" w:cs="Times New Roman"/>
          <w:sz w:val="24"/>
          <w:szCs w:val="24"/>
          <w:lang w:val="ru-RU" w:eastAsia="ru-RU"/>
        </w:rPr>
        <w:t xml:space="preserve">16. Инновации в организации продаж страховых продуктов. </w:t>
      </w:r>
    </w:p>
    <w:p w:rsidR="00B107A2" w:rsidRPr="00B107A2"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B107A2">
        <w:rPr>
          <w:rFonts w:ascii="Times New Roman" w:eastAsia="Times New Roman" w:hAnsi="Times New Roman" w:cs="Times New Roman"/>
          <w:sz w:val="24"/>
          <w:szCs w:val="24"/>
          <w:lang w:val="ru-RU" w:eastAsia="ru-RU"/>
        </w:rPr>
        <w:t xml:space="preserve">17. Внедрение IT – технологий в страховых компаниях. </w:t>
      </w:r>
    </w:p>
    <w:p w:rsidR="00B107A2" w:rsidRPr="00B107A2"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B107A2">
        <w:rPr>
          <w:rFonts w:ascii="Times New Roman" w:eastAsia="Times New Roman" w:hAnsi="Times New Roman" w:cs="Times New Roman"/>
          <w:sz w:val="24"/>
          <w:szCs w:val="24"/>
          <w:lang w:val="ru-RU" w:eastAsia="ru-RU"/>
        </w:rPr>
        <w:t xml:space="preserve">18. Системный подход в управлении страховой компании. </w:t>
      </w:r>
    </w:p>
    <w:p w:rsidR="00B107A2" w:rsidRPr="00B107A2"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B107A2">
        <w:rPr>
          <w:rFonts w:ascii="Times New Roman" w:eastAsia="Times New Roman" w:hAnsi="Times New Roman" w:cs="Times New Roman"/>
          <w:sz w:val="24"/>
          <w:szCs w:val="24"/>
          <w:lang w:val="ru-RU" w:eastAsia="ru-RU"/>
        </w:rPr>
        <w:t xml:space="preserve">19. Процессный подход в управлении страховой компании. </w:t>
      </w:r>
    </w:p>
    <w:p w:rsidR="00B107A2" w:rsidRPr="00B107A2"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B107A2">
        <w:rPr>
          <w:rFonts w:ascii="Times New Roman" w:eastAsia="Times New Roman" w:hAnsi="Times New Roman" w:cs="Times New Roman"/>
          <w:sz w:val="24"/>
          <w:szCs w:val="24"/>
          <w:lang w:val="ru-RU" w:eastAsia="ru-RU"/>
        </w:rPr>
        <w:t>20. Инновации как конкурентное преимущество</w:t>
      </w:r>
    </w:p>
    <w:p w:rsidR="00B107A2" w:rsidRPr="00B107A2" w:rsidRDefault="00B107A2" w:rsidP="00B107A2">
      <w:pPr>
        <w:widowControl w:val="0"/>
        <w:numPr>
          <w:ilvl w:val="0"/>
          <w:numId w:val="6"/>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B107A2">
        <w:rPr>
          <w:rFonts w:ascii="Times New Roman" w:eastAsia="Times New Roman" w:hAnsi="Times New Roman" w:cs="Times New Roman"/>
          <w:sz w:val="24"/>
          <w:szCs w:val="24"/>
          <w:lang w:val="ru-RU" w:eastAsia="ru-RU"/>
        </w:rPr>
        <w:t xml:space="preserve">Применение </w:t>
      </w:r>
      <w:proofErr w:type="spellStart"/>
      <w:r w:rsidRPr="00B107A2">
        <w:rPr>
          <w:rFonts w:ascii="Times New Roman" w:eastAsia="Times New Roman" w:hAnsi="Times New Roman" w:cs="Times New Roman"/>
          <w:sz w:val="24"/>
          <w:szCs w:val="24"/>
          <w:lang w:val="ru-RU" w:eastAsia="ru-RU"/>
        </w:rPr>
        <w:t>бенчмаркинга</w:t>
      </w:r>
      <w:proofErr w:type="spellEnd"/>
      <w:r w:rsidRPr="00B107A2">
        <w:rPr>
          <w:rFonts w:ascii="Times New Roman" w:eastAsia="Times New Roman" w:hAnsi="Times New Roman" w:cs="Times New Roman"/>
          <w:sz w:val="24"/>
          <w:szCs w:val="24"/>
          <w:lang w:val="ru-RU" w:eastAsia="ru-RU"/>
        </w:rPr>
        <w:t xml:space="preserve"> в страховании. </w:t>
      </w:r>
    </w:p>
    <w:p w:rsidR="00B107A2" w:rsidRPr="00B107A2" w:rsidRDefault="00B107A2" w:rsidP="00B107A2">
      <w:pPr>
        <w:widowControl w:val="0"/>
        <w:numPr>
          <w:ilvl w:val="0"/>
          <w:numId w:val="6"/>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B107A2">
        <w:rPr>
          <w:rFonts w:ascii="Times New Roman" w:eastAsia="Times New Roman" w:hAnsi="Times New Roman" w:cs="Times New Roman"/>
          <w:sz w:val="24"/>
          <w:szCs w:val="24"/>
          <w:lang w:val="ru-RU" w:eastAsia="ru-RU"/>
        </w:rPr>
        <w:t>Эффективная организация инновационной техники продаж страховых продуктов</w:t>
      </w:r>
    </w:p>
    <w:p w:rsidR="00B107A2" w:rsidRPr="00B107A2" w:rsidRDefault="00B107A2" w:rsidP="00B107A2">
      <w:pPr>
        <w:widowControl w:val="0"/>
        <w:numPr>
          <w:ilvl w:val="0"/>
          <w:numId w:val="6"/>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B107A2">
        <w:rPr>
          <w:rFonts w:ascii="Times New Roman" w:eastAsia="Times New Roman" w:hAnsi="Times New Roman" w:cs="Times New Roman"/>
          <w:sz w:val="24"/>
          <w:szCs w:val="24"/>
          <w:lang w:val="ru-RU" w:eastAsia="ru-RU"/>
        </w:rPr>
        <w:t xml:space="preserve">CRM </w:t>
      </w:r>
      <w:r w:rsidR="0063435A">
        <w:rPr>
          <w:rFonts w:ascii="Times New Roman" w:eastAsia="Times New Roman" w:hAnsi="Times New Roman" w:cs="Times New Roman"/>
          <w:sz w:val="24"/>
          <w:szCs w:val="24"/>
          <w:lang w:val="ru-RU" w:eastAsia="ru-RU"/>
        </w:rPr>
        <w:t>–</w:t>
      </w:r>
      <w:r w:rsidRPr="00B107A2">
        <w:rPr>
          <w:rFonts w:ascii="Times New Roman" w:eastAsia="Times New Roman" w:hAnsi="Times New Roman" w:cs="Times New Roman"/>
          <w:sz w:val="24"/>
          <w:szCs w:val="24"/>
          <w:lang w:val="ru-RU" w:eastAsia="ru-RU"/>
        </w:rPr>
        <w:t xml:space="preserve"> технологии </w:t>
      </w:r>
      <w:r w:rsidR="0063435A">
        <w:rPr>
          <w:rFonts w:ascii="Times New Roman" w:eastAsia="Times New Roman" w:hAnsi="Times New Roman" w:cs="Times New Roman"/>
          <w:sz w:val="24"/>
          <w:szCs w:val="24"/>
          <w:lang w:val="ru-RU" w:eastAsia="ru-RU"/>
        </w:rPr>
        <w:t>–</w:t>
      </w:r>
      <w:r w:rsidRPr="00B107A2">
        <w:rPr>
          <w:rFonts w:ascii="Times New Roman" w:eastAsia="Times New Roman" w:hAnsi="Times New Roman" w:cs="Times New Roman"/>
          <w:sz w:val="24"/>
          <w:szCs w:val="24"/>
          <w:lang w:val="ru-RU" w:eastAsia="ru-RU"/>
        </w:rPr>
        <w:t xml:space="preserve"> управление взаимоотношениями с клиентами. </w:t>
      </w:r>
    </w:p>
    <w:p w:rsidR="00B107A2" w:rsidRPr="00B107A2" w:rsidRDefault="00B107A2" w:rsidP="00B107A2">
      <w:pPr>
        <w:widowControl w:val="0"/>
        <w:numPr>
          <w:ilvl w:val="0"/>
          <w:numId w:val="6"/>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B107A2">
        <w:rPr>
          <w:rFonts w:ascii="Times New Roman" w:eastAsia="Times New Roman" w:hAnsi="Times New Roman" w:cs="Times New Roman"/>
          <w:sz w:val="24"/>
          <w:szCs w:val="24"/>
          <w:lang w:val="ru-RU" w:eastAsia="ru-RU"/>
        </w:rPr>
        <w:t xml:space="preserve">Программы лояльности персонала СК и клиентов СК. </w:t>
      </w:r>
    </w:p>
    <w:p w:rsidR="00B107A2" w:rsidRPr="00B107A2" w:rsidRDefault="00B107A2" w:rsidP="00B107A2">
      <w:pPr>
        <w:widowControl w:val="0"/>
        <w:numPr>
          <w:ilvl w:val="0"/>
          <w:numId w:val="6"/>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B107A2">
        <w:rPr>
          <w:rFonts w:ascii="Times New Roman" w:eastAsia="Times New Roman" w:hAnsi="Times New Roman" w:cs="Times New Roman"/>
          <w:sz w:val="24"/>
          <w:szCs w:val="24"/>
          <w:lang w:val="ru-RU" w:eastAsia="ru-RU"/>
        </w:rPr>
        <w:t xml:space="preserve">Формирование лояльности на основе реализации </w:t>
      </w:r>
      <w:proofErr w:type="spellStart"/>
      <w:r w:rsidRPr="00B107A2">
        <w:rPr>
          <w:rFonts w:ascii="Times New Roman" w:eastAsia="Times New Roman" w:hAnsi="Times New Roman" w:cs="Times New Roman"/>
          <w:sz w:val="24"/>
          <w:szCs w:val="24"/>
          <w:lang w:val="ru-RU" w:eastAsia="ru-RU"/>
        </w:rPr>
        <w:t>клиентоориентированного</w:t>
      </w:r>
      <w:proofErr w:type="spellEnd"/>
      <w:r w:rsidRPr="00B107A2">
        <w:rPr>
          <w:rFonts w:ascii="Times New Roman" w:eastAsia="Times New Roman" w:hAnsi="Times New Roman" w:cs="Times New Roman"/>
          <w:sz w:val="24"/>
          <w:szCs w:val="24"/>
          <w:lang w:val="ru-RU" w:eastAsia="ru-RU"/>
        </w:rPr>
        <w:t xml:space="preserve"> подхода в работе страхового предприятии на основе диверсификации</w:t>
      </w:r>
    </w:p>
    <w:p w:rsidR="00B107A2" w:rsidRPr="00B107A2" w:rsidRDefault="00B107A2" w:rsidP="00B107A2">
      <w:pPr>
        <w:widowControl w:val="0"/>
        <w:numPr>
          <w:ilvl w:val="0"/>
          <w:numId w:val="6"/>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roofErr w:type="spellStart"/>
      <w:r w:rsidRPr="00B107A2">
        <w:rPr>
          <w:rFonts w:ascii="Times New Roman" w:eastAsia="Times New Roman" w:hAnsi="Times New Roman" w:cs="Times New Roman"/>
          <w:sz w:val="24"/>
          <w:szCs w:val="24"/>
          <w:lang w:val="ru-RU" w:eastAsia="ru-RU"/>
        </w:rPr>
        <w:t>Кросселинг</w:t>
      </w:r>
      <w:proofErr w:type="spellEnd"/>
      <w:r w:rsidRPr="00B107A2">
        <w:rPr>
          <w:rFonts w:ascii="Times New Roman" w:eastAsia="Times New Roman" w:hAnsi="Times New Roman" w:cs="Times New Roman"/>
          <w:sz w:val="24"/>
          <w:szCs w:val="24"/>
          <w:lang w:val="ru-RU" w:eastAsia="ru-RU"/>
        </w:rPr>
        <w:t xml:space="preserve"> в страховании </w:t>
      </w:r>
    </w:p>
    <w:p w:rsidR="00B107A2" w:rsidRPr="00B107A2"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p>
    <w:p w:rsidR="00B107A2" w:rsidRPr="00B107A2"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r w:rsidRPr="00B107A2">
        <w:rPr>
          <w:rFonts w:ascii="Times New Roman" w:eastAsia="Times New Roman" w:hAnsi="Times New Roman" w:cs="Times New Roman"/>
          <w:b/>
          <w:sz w:val="24"/>
          <w:szCs w:val="24"/>
          <w:lang w:val="ru-RU" w:eastAsia="ru-RU"/>
        </w:rPr>
        <w:t>Курсовая работа</w:t>
      </w:r>
    </w:p>
    <w:p w:rsidR="00B107A2" w:rsidRPr="00B107A2"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p>
    <w:p w:rsidR="00B107A2" w:rsidRPr="00B107A2"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color w:val="231F20"/>
          <w:sz w:val="24"/>
          <w:szCs w:val="24"/>
          <w:lang w:val="ru-RU" w:eastAsia="ru-RU"/>
        </w:rPr>
      </w:pPr>
      <w:proofErr w:type="gramStart"/>
      <w:r w:rsidRPr="00B107A2">
        <w:rPr>
          <w:rFonts w:ascii="Times New Roman" w:eastAsia="Times New Roman" w:hAnsi="Times New Roman" w:cs="Times New Roman"/>
          <w:color w:val="231F20"/>
          <w:sz w:val="24"/>
          <w:szCs w:val="24"/>
          <w:lang w:val="ru-RU" w:eastAsia="ru-RU"/>
        </w:rPr>
        <w:t>Курсовая работа выполняется обучающимся самостоятельно под руководством преподавателя.</w:t>
      </w:r>
      <w:proofErr w:type="gramEnd"/>
      <w:r w:rsidRPr="00B107A2">
        <w:rPr>
          <w:rFonts w:ascii="Times New Roman" w:eastAsia="Times New Roman" w:hAnsi="Times New Roman" w:cs="Times New Roman"/>
          <w:color w:val="231F20"/>
          <w:sz w:val="24"/>
          <w:szCs w:val="24"/>
          <w:lang w:val="ru-RU" w:eastAsia="ru-RU"/>
        </w:rPr>
        <w:t xml:space="preserve"> При выполнении курсовой </w:t>
      </w:r>
      <w:proofErr w:type="gramStart"/>
      <w:r w:rsidRPr="00B107A2">
        <w:rPr>
          <w:rFonts w:ascii="Times New Roman" w:eastAsia="Times New Roman" w:hAnsi="Times New Roman" w:cs="Times New Roman"/>
          <w:color w:val="231F20"/>
          <w:sz w:val="24"/>
          <w:szCs w:val="24"/>
          <w:lang w:val="ru-RU" w:eastAsia="ru-RU"/>
        </w:rPr>
        <w:t>работы</w:t>
      </w:r>
      <w:proofErr w:type="gramEnd"/>
      <w:r w:rsidRPr="00B107A2">
        <w:rPr>
          <w:rFonts w:ascii="Times New Roman" w:eastAsia="Times New Roman" w:hAnsi="Times New Roman" w:cs="Times New Roman"/>
          <w:color w:val="231F20"/>
          <w:sz w:val="24"/>
          <w:szCs w:val="24"/>
          <w:lang w:val="ru-RU" w:eastAsia="ru-RU"/>
        </w:rPr>
        <w:t xml:space="preserve"> обучающийся должен показать свое умение работать с нормативным материалом и другими литературными источниками, а также возможность систематизировать и анализировать фактический материал и самостоятельно творчески его осмысливать.</w:t>
      </w:r>
    </w:p>
    <w:p w:rsidR="00B107A2" w:rsidRPr="00B107A2"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color w:val="231F20"/>
          <w:sz w:val="24"/>
          <w:szCs w:val="24"/>
          <w:lang w:val="ru-RU" w:eastAsia="ru-RU"/>
        </w:rPr>
      </w:pPr>
      <w:r w:rsidRPr="00B107A2">
        <w:rPr>
          <w:rFonts w:ascii="Times New Roman" w:eastAsia="Times New Roman" w:hAnsi="Times New Roman" w:cs="Times New Roman"/>
          <w:color w:val="231F20"/>
          <w:sz w:val="24"/>
          <w:szCs w:val="24"/>
          <w:lang w:val="ru-RU" w:eastAsia="ru-RU"/>
        </w:rPr>
        <w:t xml:space="preserve">В начале изучения дисциплины преподаватель предлагает обучающимся на выбор перечень тем курсовых работ. </w:t>
      </w:r>
      <w:proofErr w:type="gramStart"/>
      <w:r w:rsidRPr="00B107A2">
        <w:rPr>
          <w:rFonts w:ascii="Times New Roman" w:eastAsia="Times New Roman" w:hAnsi="Times New Roman" w:cs="Times New Roman"/>
          <w:color w:val="231F20"/>
          <w:sz w:val="24"/>
          <w:szCs w:val="24"/>
          <w:lang w:val="ru-RU" w:eastAsia="ru-RU"/>
        </w:rPr>
        <w:t>Обучающийся</w:t>
      </w:r>
      <w:proofErr w:type="gramEnd"/>
      <w:r w:rsidRPr="00B107A2">
        <w:rPr>
          <w:rFonts w:ascii="Times New Roman" w:eastAsia="Times New Roman" w:hAnsi="Times New Roman" w:cs="Times New Roman"/>
          <w:color w:val="231F20"/>
          <w:sz w:val="24"/>
          <w:szCs w:val="24"/>
          <w:lang w:val="ru-RU" w:eastAsia="ru-RU"/>
        </w:rPr>
        <w:t xml:space="preserve"> самостоятельно выбирает тему курсовой работы. Совпадение тем курсовых работ у студентов одной учебной группы не допускается. Утверждение тем курсовых работ проводится ежегодно на заседании кафедры. </w:t>
      </w:r>
    </w:p>
    <w:p w:rsidR="00B107A2" w:rsidRPr="00B107A2"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color w:val="231F20"/>
          <w:sz w:val="24"/>
          <w:szCs w:val="24"/>
          <w:lang w:val="ru-RU" w:eastAsia="ru-RU"/>
        </w:rPr>
      </w:pPr>
      <w:r w:rsidRPr="00B107A2">
        <w:rPr>
          <w:rFonts w:ascii="Times New Roman" w:eastAsia="Times New Roman" w:hAnsi="Times New Roman" w:cs="Times New Roman"/>
          <w:color w:val="231F20"/>
          <w:sz w:val="24"/>
          <w:szCs w:val="24"/>
          <w:lang w:val="ru-RU" w:eastAsia="ru-RU"/>
        </w:rPr>
        <w:t xml:space="preserve">После выбора темы преподаватель формулирует задание по курсовой работе и рекомендует перечень литературы для ее выполнения. Исключительно важным является использование информационных источников, а именно системы «Интернет», что даст </w:t>
      </w:r>
      <w:r w:rsidRPr="00B107A2">
        <w:rPr>
          <w:rFonts w:ascii="Times New Roman" w:eastAsia="Times New Roman" w:hAnsi="Times New Roman" w:cs="Times New Roman"/>
          <w:color w:val="231F20"/>
          <w:sz w:val="24"/>
          <w:szCs w:val="24"/>
          <w:lang w:val="ru-RU" w:eastAsia="ru-RU"/>
        </w:rPr>
        <w:lastRenderedPageBreak/>
        <w:t>возможность обучающимся более полно изложить материал по выбранной им теме.</w:t>
      </w:r>
    </w:p>
    <w:p w:rsidR="00B107A2" w:rsidRPr="00B107A2"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color w:val="231F20"/>
          <w:sz w:val="24"/>
          <w:szCs w:val="24"/>
          <w:lang w:val="ru-RU" w:eastAsia="ru-RU"/>
        </w:rPr>
      </w:pPr>
      <w:r w:rsidRPr="00B107A2">
        <w:rPr>
          <w:rFonts w:ascii="Times New Roman" w:eastAsia="Times New Roman" w:hAnsi="Times New Roman" w:cs="Times New Roman"/>
          <w:color w:val="231F20"/>
          <w:sz w:val="24"/>
          <w:szCs w:val="24"/>
          <w:lang w:val="ru-RU" w:eastAsia="ru-RU"/>
        </w:rPr>
        <w:t xml:space="preserve">В процессе написания курсовой </w:t>
      </w:r>
      <w:proofErr w:type="gramStart"/>
      <w:r w:rsidRPr="00B107A2">
        <w:rPr>
          <w:rFonts w:ascii="Times New Roman" w:eastAsia="Times New Roman" w:hAnsi="Times New Roman" w:cs="Times New Roman"/>
          <w:color w:val="231F20"/>
          <w:sz w:val="24"/>
          <w:szCs w:val="24"/>
          <w:lang w:val="ru-RU" w:eastAsia="ru-RU"/>
        </w:rPr>
        <w:t>работы</w:t>
      </w:r>
      <w:proofErr w:type="gramEnd"/>
      <w:r w:rsidRPr="00B107A2">
        <w:rPr>
          <w:rFonts w:ascii="Times New Roman" w:eastAsia="Times New Roman" w:hAnsi="Times New Roman" w:cs="Times New Roman"/>
          <w:color w:val="231F20"/>
          <w:sz w:val="24"/>
          <w:szCs w:val="24"/>
          <w:lang w:val="ru-RU" w:eastAsia="ru-RU"/>
        </w:rPr>
        <w:t xml:space="preserve"> обучающийся должен разобраться в теоретических вопросах избранной темы, самостоятельно проанализировать практический материал, разобрать и обосновать практические предложения.</w:t>
      </w:r>
    </w:p>
    <w:p w:rsidR="00B107A2" w:rsidRPr="00B107A2"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color w:val="231F20"/>
          <w:sz w:val="24"/>
          <w:szCs w:val="24"/>
          <w:lang w:val="ru-RU" w:eastAsia="ru-RU"/>
        </w:rPr>
      </w:pPr>
      <w:r w:rsidRPr="00B107A2">
        <w:rPr>
          <w:rFonts w:ascii="Times New Roman" w:eastAsia="Times New Roman" w:hAnsi="Times New Roman" w:cs="Times New Roman"/>
          <w:color w:val="231F20"/>
          <w:sz w:val="24"/>
          <w:szCs w:val="24"/>
          <w:lang w:val="ru-RU" w:eastAsia="ru-RU"/>
        </w:rPr>
        <w:t xml:space="preserve">Преподаватель, проверив работу, может возвратить ее для доработки вместе с письменными замечаниями. Студент должен устранить полученные замечания в установленный срок, после чего работа окончательно оценивается. </w:t>
      </w:r>
    </w:p>
    <w:p w:rsidR="00B107A2" w:rsidRPr="00B107A2"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color w:val="231F20"/>
          <w:sz w:val="24"/>
          <w:szCs w:val="24"/>
          <w:lang w:val="ru-RU" w:eastAsia="ru-RU"/>
        </w:rPr>
      </w:pPr>
      <w:r w:rsidRPr="00B107A2">
        <w:rPr>
          <w:rFonts w:ascii="Times New Roman" w:eastAsia="Times New Roman" w:hAnsi="Times New Roman" w:cs="Times New Roman"/>
          <w:color w:val="231F20"/>
          <w:sz w:val="24"/>
          <w:szCs w:val="24"/>
          <w:lang w:val="ru-RU" w:eastAsia="ru-RU"/>
        </w:rPr>
        <w:t>Курсовая работа должна быть оформлена в соответствии с СМК-О-СМГТУ-42-09 «Курсовой проект (работа): структура, содержание, общие правила выполнения и оформления».</w:t>
      </w:r>
    </w:p>
    <w:p w:rsidR="00B107A2" w:rsidRPr="00B107A2" w:rsidRDefault="00B107A2" w:rsidP="00B107A2">
      <w:pPr>
        <w:widowControl w:val="0"/>
        <w:autoSpaceDE w:val="0"/>
        <w:autoSpaceDN w:val="0"/>
        <w:adjustRightInd w:val="0"/>
        <w:spacing w:after="0" w:line="240" w:lineRule="auto"/>
        <w:ind w:firstLine="567"/>
        <w:rPr>
          <w:rFonts w:ascii="Times New Roman" w:eastAsia="Times New Roman" w:hAnsi="Times New Roman" w:cs="Times New Roman"/>
          <w:b/>
          <w:sz w:val="24"/>
          <w:szCs w:val="24"/>
          <w:lang w:val="ru-RU" w:eastAsia="ru-RU"/>
        </w:rPr>
      </w:pPr>
      <w:r w:rsidRPr="00B107A2">
        <w:rPr>
          <w:rFonts w:ascii="Times New Roman" w:eastAsia="Times New Roman" w:hAnsi="Times New Roman" w:cs="Times New Roman"/>
          <w:b/>
          <w:sz w:val="24"/>
          <w:szCs w:val="24"/>
          <w:lang w:val="ru-RU" w:eastAsia="ru-RU"/>
        </w:rPr>
        <w:t xml:space="preserve">Примерные темы курсовых работ </w:t>
      </w:r>
    </w:p>
    <w:p w:rsidR="00B107A2" w:rsidRPr="00B107A2" w:rsidRDefault="00B107A2" w:rsidP="00B107A2">
      <w:pPr>
        <w:widowControl w:val="0"/>
        <w:numPr>
          <w:ilvl w:val="0"/>
          <w:numId w:val="5"/>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B107A2">
        <w:rPr>
          <w:rFonts w:ascii="Times New Roman" w:eastAsia="Times New Roman" w:hAnsi="Times New Roman" w:cs="Times New Roman"/>
          <w:sz w:val="24"/>
          <w:szCs w:val="24"/>
          <w:lang w:val="ru-RU" w:eastAsia="ru-RU"/>
        </w:rPr>
        <w:t xml:space="preserve">Сущность и содержание инноваций в страховом бизнесе (на примере страховой компании </w:t>
      </w:r>
      <w:r w:rsidRPr="00B107A2">
        <w:rPr>
          <w:rFonts w:ascii="Times New Roman" w:eastAsia="Times New Roman" w:hAnsi="Times New Roman" w:cs="Times New Roman"/>
          <w:sz w:val="24"/>
          <w:szCs w:val="24"/>
          <w:lang w:eastAsia="ru-RU"/>
        </w:rPr>
        <w:t>N</w:t>
      </w:r>
      <w:r w:rsidRPr="00B107A2">
        <w:rPr>
          <w:rFonts w:ascii="Times New Roman" w:eastAsia="Times New Roman" w:hAnsi="Times New Roman" w:cs="Times New Roman"/>
          <w:sz w:val="24"/>
          <w:szCs w:val="24"/>
          <w:lang w:val="ru-RU" w:eastAsia="ru-RU"/>
        </w:rPr>
        <w:t>).</w:t>
      </w:r>
    </w:p>
    <w:p w:rsidR="00B107A2" w:rsidRPr="00B107A2" w:rsidRDefault="00B107A2" w:rsidP="00B107A2">
      <w:pPr>
        <w:widowControl w:val="0"/>
        <w:numPr>
          <w:ilvl w:val="0"/>
          <w:numId w:val="5"/>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B107A2">
        <w:rPr>
          <w:rFonts w:ascii="Times New Roman" w:eastAsia="Times New Roman" w:hAnsi="Times New Roman" w:cs="Times New Roman"/>
          <w:sz w:val="24"/>
          <w:szCs w:val="24"/>
          <w:lang w:val="ru-RU" w:eastAsia="ru-RU"/>
        </w:rPr>
        <w:t>Роль и место инноваций в повышении эффективности страховой деятельност</w:t>
      </w:r>
      <w:proofErr w:type="gramStart"/>
      <w:r w:rsidRPr="00B107A2">
        <w:rPr>
          <w:rFonts w:ascii="Times New Roman" w:eastAsia="Times New Roman" w:hAnsi="Times New Roman" w:cs="Times New Roman"/>
          <w:sz w:val="24"/>
          <w:szCs w:val="24"/>
          <w:lang w:val="ru-RU" w:eastAsia="ru-RU"/>
        </w:rPr>
        <w:t>и(</w:t>
      </w:r>
      <w:proofErr w:type="gramEnd"/>
      <w:r w:rsidRPr="00B107A2">
        <w:rPr>
          <w:rFonts w:ascii="Times New Roman" w:eastAsia="Times New Roman" w:hAnsi="Times New Roman" w:cs="Times New Roman"/>
          <w:sz w:val="24"/>
          <w:szCs w:val="24"/>
          <w:lang w:val="ru-RU" w:eastAsia="ru-RU"/>
        </w:rPr>
        <w:t xml:space="preserve">на примере страховой компании </w:t>
      </w:r>
      <w:r w:rsidRPr="00B107A2">
        <w:rPr>
          <w:rFonts w:ascii="Times New Roman" w:eastAsia="Times New Roman" w:hAnsi="Times New Roman" w:cs="Times New Roman"/>
          <w:sz w:val="24"/>
          <w:szCs w:val="24"/>
          <w:lang w:eastAsia="ru-RU"/>
        </w:rPr>
        <w:t>N</w:t>
      </w:r>
      <w:r w:rsidRPr="00B107A2">
        <w:rPr>
          <w:rFonts w:ascii="Times New Roman" w:eastAsia="Times New Roman" w:hAnsi="Times New Roman" w:cs="Times New Roman"/>
          <w:sz w:val="24"/>
          <w:szCs w:val="24"/>
          <w:lang w:val="ru-RU" w:eastAsia="ru-RU"/>
        </w:rPr>
        <w:t xml:space="preserve">) </w:t>
      </w:r>
    </w:p>
    <w:p w:rsidR="00B107A2" w:rsidRPr="00B107A2" w:rsidRDefault="00B107A2" w:rsidP="00B107A2">
      <w:pPr>
        <w:widowControl w:val="0"/>
        <w:numPr>
          <w:ilvl w:val="0"/>
          <w:numId w:val="5"/>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B107A2">
        <w:rPr>
          <w:rFonts w:ascii="Times New Roman" w:eastAsia="Times New Roman" w:hAnsi="Times New Roman" w:cs="Times New Roman"/>
          <w:sz w:val="24"/>
          <w:szCs w:val="24"/>
          <w:lang w:val="ru-RU" w:eastAsia="ru-RU"/>
        </w:rPr>
        <w:t xml:space="preserve">Принципиальная структура страхового рынка и его участники (на примере страховой компании </w:t>
      </w:r>
      <w:r w:rsidRPr="00B107A2">
        <w:rPr>
          <w:rFonts w:ascii="Times New Roman" w:eastAsia="Times New Roman" w:hAnsi="Times New Roman" w:cs="Times New Roman"/>
          <w:sz w:val="24"/>
          <w:szCs w:val="24"/>
          <w:lang w:eastAsia="ru-RU"/>
        </w:rPr>
        <w:t>N</w:t>
      </w:r>
      <w:r w:rsidRPr="00B107A2">
        <w:rPr>
          <w:rFonts w:ascii="Times New Roman" w:eastAsia="Times New Roman" w:hAnsi="Times New Roman" w:cs="Times New Roman"/>
          <w:sz w:val="24"/>
          <w:szCs w:val="24"/>
          <w:lang w:val="ru-RU" w:eastAsia="ru-RU"/>
        </w:rPr>
        <w:t>).</w:t>
      </w:r>
    </w:p>
    <w:p w:rsidR="00B107A2" w:rsidRPr="00B107A2" w:rsidRDefault="00B107A2" w:rsidP="00B107A2">
      <w:pPr>
        <w:widowControl w:val="0"/>
        <w:numPr>
          <w:ilvl w:val="0"/>
          <w:numId w:val="5"/>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B107A2">
        <w:rPr>
          <w:rFonts w:ascii="Times New Roman" w:eastAsia="Times New Roman" w:hAnsi="Times New Roman" w:cs="Times New Roman"/>
          <w:sz w:val="24"/>
          <w:szCs w:val="24"/>
          <w:lang w:val="ru-RU" w:eastAsia="ru-RU"/>
        </w:rPr>
        <w:t xml:space="preserve">Инновационные процессы как фактор повышения конкурентоспособности страхового продукта (на примере страховой компании </w:t>
      </w:r>
      <w:r w:rsidRPr="00B107A2">
        <w:rPr>
          <w:rFonts w:ascii="Times New Roman" w:eastAsia="Times New Roman" w:hAnsi="Times New Roman" w:cs="Times New Roman"/>
          <w:sz w:val="24"/>
          <w:szCs w:val="24"/>
          <w:lang w:eastAsia="ru-RU"/>
        </w:rPr>
        <w:t>N</w:t>
      </w:r>
      <w:r w:rsidRPr="00B107A2">
        <w:rPr>
          <w:rFonts w:ascii="Times New Roman" w:eastAsia="Times New Roman" w:hAnsi="Times New Roman" w:cs="Times New Roman"/>
          <w:sz w:val="24"/>
          <w:szCs w:val="24"/>
          <w:lang w:val="ru-RU" w:eastAsia="ru-RU"/>
        </w:rPr>
        <w:t>).</w:t>
      </w:r>
    </w:p>
    <w:p w:rsidR="00B107A2" w:rsidRPr="00B107A2" w:rsidRDefault="00B107A2" w:rsidP="00B107A2">
      <w:pPr>
        <w:widowControl w:val="0"/>
        <w:numPr>
          <w:ilvl w:val="0"/>
          <w:numId w:val="5"/>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B107A2">
        <w:rPr>
          <w:rFonts w:ascii="Times New Roman" w:eastAsia="Times New Roman" w:hAnsi="Times New Roman" w:cs="Times New Roman"/>
          <w:sz w:val="24"/>
          <w:szCs w:val="24"/>
          <w:lang w:val="ru-RU" w:eastAsia="ru-RU"/>
        </w:rPr>
        <w:t xml:space="preserve"> Характерные черты и свойства страховых инноваций (на примере страховой компании </w:t>
      </w:r>
      <w:r w:rsidRPr="00B107A2">
        <w:rPr>
          <w:rFonts w:ascii="Times New Roman" w:eastAsia="Times New Roman" w:hAnsi="Times New Roman" w:cs="Times New Roman"/>
          <w:sz w:val="24"/>
          <w:szCs w:val="24"/>
          <w:lang w:eastAsia="ru-RU"/>
        </w:rPr>
        <w:t>N</w:t>
      </w:r>
      <w:r w:rsidRPr="00B107A2">
        <w:rPr>
          <w:rFonts w:ascii="Times New Roman" w:eastAsia="Times New Roman" w:hAnsi="Times New Roman" w:cs="Times New Roman"/>
          <w:sz w:val="24"/>
          <w:szCs w:val="24"/>
          <w:lang w:val="ru-RU" w:eastAsia="ru-RU"/>
        </w:rPr>
        <w:t>).</w:t>
      </w:r>
    </w:p>
    <w:p w:rsidR="00B107A2" w:rsidRPr="00B107A2" w:rsidRDefault="00B107A2" w:rsidP="00B107A2">
      <w:pPr>
        <w:widowControl w:val="0"/>
        <w:numPr>
          <w:ilvl w:val="0"/>
          <w:numId w:val="5"/>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B107A2">
        <w:rPr>
          <w:rFonts w:ascii="Times New Roman" w:eastAsia="Times New Roman" w:hAnsi="Times New Roman" w:cs="Times New Roman"/>
          <w:sz w:val="24"/>
          <w:szCs w:val="24"/>
          <w:lang w:val="ru-RU" w:eastAsia="ru-RU"/>
        </w:rPr>
        <w:t>Классификация инноваций в страховани</w:t>
      </w:r>
      <w:proofErr w:type="gramStart"/>
      <w:r w:rsidRPr="00B107A2">
        <w:rPr>
          <w:rFonts w:ascii="Times New Roman" w:eastAsia="Times New Roman" w:hAnsi="Times New Roman" w:cs="Times New Roman"/>
          <w:sz w:val="24"/>
          <w:szCs w:val="24"/>
          <w:lang w:val="ru-RU" w:eastAsia="ru-RU"/>
        </w:rPr>
        <w:t>и(</w:t>
      </w:r>
      <w:proofErr w:type="gramEnd"/>
      <w:r w:rsidRPr="00B107A2">
        <w:rPr>
          <w:rFonts w:ascii="Times New Roman" w:eastAsia="Times New Roman" w:hAnsi="Times New Roman" w:cs="Times New Roman"/>
          <w:sz w:val="24"/>
          <w:szCs w:val="24"/>
          <w:lang w:val="ru-RU" w:eastAsia="ru-RU"/>
        </w:rPr>
        <w:t xml:space="preserve">на примере страховой компании </w:t>
      </w:r>
      <w:r w:rsidRPr="00B107A2">
        <w:rPr>
          <w:rFonts w:ascii="Times New Roman" w:eastAsia="Times New Roman" w:hAnsi="Times New Roman" w:cs="Times New Roman"/>
          <w:sz w:val="24"/>
          <w:szCs w:val="24"/>
          <w:lang w:eastAsia="ru-RU"/>
        </w:rPr>
        <w:t>N</w:t>
      </w:r>
      <w:r w:rsidRPr="00B107A2">
        <w:rPr>
          <w:rFonts w:ascii="Times New Roman" w:eastAsia="Times New Roman" w:hAnsi="Times New Roman" w:cs="Times New Roman"/>
          <w:sz w:val="24"/>
          <w:szCs w:val="24"/>
          <w:lang w:val="ru-RU" w:eastAsia="ru-RU"/>
        </w:rPr>
        <w:t>).</w:t>
      </w:r>
    </w:p>
    <w:p w:rsidR="00B107A2" w:rsidRPr="00B107A2" w:rsidRDefault="00B107A2" w:rsidP="00B107A2">
      <w:pPr>
        <w:widowControl w:val="0"/>
        <w:numPr>
          <w:ilvl w:val="0"/>
          <w:numId w:val="5"/>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B107A2">
        <w:rPr>
          <w:rFonts w:ascii="Times New Roman" w:eastAsia="Times New Roman" w:hAnsi="Times New Roman" w:cs="Times New Roman"/>
          <w:sz w:val="24"/>
          <w:szCs w:val="24"/>
          <w:lang w:val="ru-RU" w:eastAsia="ru-RU"/>
        </w:rPr>
        <w:t xml:space="preserve">Инновационные виды имущественного страхования (на примере страховой компании </w:t>
      </w:r>
      <w:r w:rsidRPr="00B107A2">
        <w:rPr>
          <w:rFonts w:ascii="Times New Roman" w:eastAsia="Times New Roman" w:hAnsi="Times New Roman" w:cs="Times New Roman"/>
          <w:sz w:val="24"/>
          <w:szCs w:val="24"/>
          <w:lang w:eastAsia="ru-RU"/>
        </w:rPr>
        <w:t>N</w:t>
      </w:r>
      <w:r w:rsidRPr="00B107A2">
        <w:rPr>
          <w:rFonts w:ascii="Times New Roman" w:eastAsia="Times New Roman" w:hAnsi="Times New Roman" w:cs="Times New Roman"/>
          <w:sz w:val="24"/>
          <w:szCs w:val="24"/>
          <w:lang w:val="ru-RU" w:eastAsia="ru-RU"/>
        </w:rPr>
        <w:t>)</w:t>
      </w:r>
    </w:p>
    <w:p w:rsidR="00B107A2" w:rsidRPr="00B107A2" w:rsidRDefault="00B107A2" w:rsidP="00B107A2">
      <w:pPr>
        <w:widowControl w:val="0"/>
        <w:numPr>
          <w:ilvl w:val="0"/>
          <w:numId w:val="5"/>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B107A2">
        <w:rPr>
          <w:rFonts w:ascii="Times New Roman" w:eastAsia="Times New Roman" w:hAnsi="Times New Roman" w:cs="Times New Roman"/>
          <w:sz w:val="24"/>
          <w:szCs w:val="24"/>
          <w:lang w:val="ru-RU" w:eastAsia="ru-RU"/>
        </w:rPr>
        <w:t xml:space="preserve">Инновационные виды личного страхования (на примере страховой компании </w:t>
      </w:r>
      <w:r w:rsidRPr="00B107A2">
        <w:rPr>
          <w:rFonts w:ascii="Times New Roman" w:eastAsia="Times New Roman" w:hAnsi="Times New Roman" w:cs="Times New Roman"/>
          <w:sz w:val="24"/>
          <w:szCs w:val="24"/>
          <w:lang w:eastAsia="ru-RU"/>
        </w:rPr>
        <w:t>N</w:t>
      </w:r>
      <w:r w:rsidRPr="00B107A2">
        <w:rPr>
          <w:rFonts w:ascii="Times New Roman" w:eastAsia="Times New Roman" w:hAnsi="Times New Roman" w:cs="Times New Roman"/>
          <w:sz w:val="24"/>
          <w:szCs w:val="24"/>
          <w:lang w:val="ru-RU" w:eastAsia="ru-RU"/>
        </w:rPr>
        <w:t>)</w:t>
      </w:r>
    </w:p>
    <w:p w:rsidR="00B107A2" w:rsidRPr="00B107A2" w:rsidRDefault="00B107A2" w:rsidP="00B107A2">
      <w:pPr>
        <w:widowControl w:val="0"/>
        <w:numPr>
          <w:ilvl w:val="0"/>
          <w:numId w:val="5"/>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B107A2">
        <w:rPr>
          <w:rFonts w:ascii="Times New Roman" w:eastAsia="Times New Roman" w:hAnsi="Times New Roman" w:cs="Times New Roman"/>
          <w:sz w:val="24"/>
          <w:szCs w:val="24"/>
          <w:lang w:val="ru-RU" w:eastAsia="ru-RU"/>
        </w:rPr>
        <w:t xml:space="preserve">Инновационные виды страхования ответственности (на примере страховой компании </w:t>
      </w:r>
      <w:r w:rsidRPr="00B107A2">
        <w:rPr>
          <w:rFonts w:ascii="Times New Roman" w:eastAsia="Times New Roman" w:hAnsi="Times New Roman" w:cs="Times New Roman"/>
          <w:sz w:val="24"/>
          <w:szCs w:val="24"/>
          <w:lang w:eastAsia="ru-RU"/>
        </w:rPr>
        <w:t>N</w:t>
      </w:r>
      <w:r w:rsidRPr="00B107A2">
        <w:rPr>
          <w:rFonts w:ascii="Times New Roman" w:eastAsia="Times New Roman" w:hAnsi="Times New Roman" w:cs="Times New Roman"/>
          <w:sz w:val="24"/>
          <w:szCs w:val="24"/>
          <w:lang w:val="ru-RU" w:eastAsia="ru-RU"/>
        </w:rPr>
        <w:t>)</w:t>
      </w:r>
    </w:p>
    <w:p w:rsidR="00B107A2" w:rsidRPr="00B107A2" w:rsidRDefault="00B107A2" w:rsidP="00B107A2">
      <w:pPr>
        <w:widowControl w:val="0"/>
        <w:numPr>
          <w:ilvl w:val="0"/>
          <w:numId w:val="5"/>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B107A2">
        <w:rPr>
          <w:rFonts w:ascii="Times New Roman" w:eastAsia="Times New Roman" w:hAnsi="Times New Roman" w:cs="Times New Roman"/>
          <w:sz w:val="24"/>
          <w:szCs w:val="24"/>
          <w:lang w:val="ru-RU" w:eastAsia="ru-RU"/>
        </w:rPr>
        <w:t xml:space="preserve">Традиционные и инновационные техники продаж страховых продуктов (на примере страховой компании </w:t>
      </w:r>
      <w:r w:rsidRPr="00B107A2">
        <w:rPr>
          <w:rFonts w:ascii="Times New Roman" w:eastAsia="Times New Roman" w:hAnsi="Times New Roman" w:cs="Times New Roman"/>
          <w:sz w:val="24"/>
          <w:szCs w:val="24"/>
          <w:lang w:eastAsia="ru-RU"/>
        </w:rPr>
        <w:t>N</w:t>
      </w:r>
      <w:r w:rsidRPr="00B107A2">
        <w:rPr>
          <w:rFonts w:ascii="Times New Roman" w:eastAsia="Times New Roman" w:hAnsi="Times New Roman" w:cs="Times New Roman"/>
          <w:sz w:val="24"/>
          <w:szCs w:val="24"/>
          <w:lang w:val="ru-RU" w:eastAsia="ru-RU"/>
        </w:rPr>
        <w:t>)</w:t>
      </w:r>
    </w:p>
    <w:p w:rsidR="00B107A2" w:rsidRPr="00B107A2" w:rsidRDefault="00B107A2" w:rsidP="00B107A2">
      <w:pPr>
        <w:widowControl w:val="0"/>
        <w:numPr>
          <w:ilvl w:val="0"/>
          <w:numId w:val="5"/>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B107A2">
        <w:rPr>
          <w:rFonts w:ascii="Times New Roman" w:eastAsia="Times New Roman" w:hAnsi="Times New Roman" w:cs="Times New Roman"/>
          <w:sz w:val="24"/>
          <w:szCs w:val="24"/>
          <w:lang w:val="ru-RU" w:eastAsia="ru-RU"/>
        </w:rPr>
        <w:t xml:space="preserve">Финансовые инновации в инвестиционной деятельности страховых компаний (на примере страховой компании </w:t>
      </w:r>
      <w:r w:rsidRPr="00B107A2">
        <w:rPr>
          <w:rFonts w:ascii="Times New Roman" w:eastAsia="Times New Roman" w:hAnsi="Times New Roman" w:cs="Times New Roman"/>
          <w:sz w:val="24"/>
          <w:szCs w:val="24"/>
          <w:lang w:eastAsia="ru-RU"/>
        </w:rPr>
        <w:t>N</w:t>
      </w:r>
      <w:r w:rsidRPr="00B107A2">
        <w:rPr>
          <w:rFonts w:ascii="Times New Roman" w:eastAsia="Times New Roman" w:hAnsi="Times New Roman" w:cs="Times New Roman"/>
          <w:sz w:val="24"/>
          <w:szCs w:val="24"/>
          <w:lang w:val="ru-RU" w:eastAsia="ru-RU"/>
        </w:rPr>
        <w:t>)</w:t>
      </w:r>
    </w:p>
    <w:p w:rsidR="00B107A2" w:rsidRPr="00B107A2" w:rsidRDefault="00B107A2" w:rsidP="00B107A2">
      <w:pPr>
        <w:widowControl w:val="0"/>
        <w:numPr>
          <w:ilvl w:val="0"/>
          <w:numId w:val="5"/>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B107A2">
        <w:rPr>
          <w:rFonts w:ascii="Times New Roman" w:eastAsia="Times New Roman" w:hAnsi="Times New Roman" w:cs="Times New Roman"/>
          <w:sz w:val="24"/>
          <w:szCs w:val="24"/>
          <w:lang w:val="ru-RU" w:eastAsia="ru-RU"/>
        </w:rPr>
        <w:t xml:space="preserve">Консалтинг как современные комплексные инновационные подходы в управлении в страховом деле (на примере страховой компании </w:t>
      </w:r>
      <w:r w:rsidRPr="00B107A2">
        <w:rPr>
          <w:rFonts w:ascii="Times New Roman" w:eastAsia="Times New Roman" w:hAnsi="Times New Roman" w:cs="Times New Roman"/>
          <w:sz w:val="24"/>
          <w:szCs w:val="24"/>
          <w:lang w:eastAsia="ru-RU"/>
        </w:rPr>
        <w:t>N</w:t>
      </w:r>
      <w:r w:rsidRPr="00B107A2">
        <w:rPr>
          <w:rFonts w:ascii="Times New Roman" w:eastAsia="Times New Roman" w:hAnsi="Times New Roman" w:cs="Times New Roman"/>
          <w:sz w:val="24"/>
          <w:szCs w:val="24"/>
          <w:lang w:val="ru-RU" w:eastAsia="ru-RU"/>
        </w:rPr>
        <w:t>).</w:t>
      </w:r>
    </w:p>
    <w:p w:rsidR="00B107A2" w:rsidRPr="00B107A2" w:rsidRDefault="00B107A2" w:rsidP="00B107A2">
      <w:pPr>
        <w:widowControl w:val="0"/>
        <w:numPr>
          <w:ilvl w:val="0"/>
          <w:numId w:val="5"/>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roofErr w:type="spellStart"/>
      <w:r w:rsidRPr="00B107A2">
        <w:rPr>
          <w:rFonts w:ascii="Times New Roman" w:eastAsia="Times New Roman" w:hAnsi="Times New Roman" w:cs="Times New Roman"/>
          <w:sz w:val="24"/>
          <w:szCs w:val="24"/>
          <w:lang w:val="ru-RU" w:eastAsia="ru-RU"/>
        </w:rPr>
        <w:t>Контроллинг</w:t>
      </w:r>
      <w:proofErr w:type="spellEnd"/>
      <w:r w:rsidRPr="00B107A2">
        <w:rPr>
          <w:rFonts w:ascii="Times New Roman" w:eastAsia="Times New Roman" w:hAnsi="Times New Roman" w:cs="Times New Roman"/>
          <w:sz w:val="24"/>
          <w:szCs w:val="24"/>
          <w:lang w:val="ru-RU" w:eastAsia="ru-RU"/>
        </w:rPr>
        <w:t xml:space="preserve"> как элемент инновационного управления страховым бизнесом (на примере страховой компании </w:t>
      </w:r>
      <w:r w:rsidRPr="00B107A2">
        <w:rPr>
          <w:rFonts w:ascii="Times New Roman" w:eastAsia="Times New Roman" w:hAnsi="Times New Roman" w:cs="Times New Roman"/>
          <w:sz w:val="24"/>
          <w:szCs w:val="24"/>
          <w:lang w:eastAsia="ru-RU"/>
        </w:rPr>
        <w:t>N</w:t>
      </w:r>
      <w:r w:rsidRPr="00B107A2">
        <w:rPr>
          <w:rFonts w:ascii="Times New Roman" w:eastAsia="Times New Roman" w:hAnsi="Times New Roman" w:cs="Times New Roman"/>
          <w:sz w:val="24"/>
          <w:szCs w:val="24"/>
          <w:lang w:val="ru-RU" w:eastAsia="ru-RU"/>
        </w:rPr>
        <w:t>)</w:t>
      </w:r>
    </w:p>
    <w:p w:rsidR="00B107A2" w:rsidRPr="00B107A2" w:rsidRDefault="00B107A2" w:rsidP="00B107A2">
      <w:pPr>
        <w:widowControl w:val="0"/>
        <w:numPr>
          <w:ilvl w:val="0"/>
          <w:numId w:val="5"/>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B107A2">
        <w:rPr>
          <w:rFonts w:ascii="Times New Roman" w:eastAsia="Times New Roman" w:hAnsi="Times New Roman" w:cs="Times New Roman"/>
          <w:sz w:val="24"/>
          <w:szCs w:val="24"/>
          <w:lang w:val="ru-RU" w:eastAsia="ru-RU"/>
        </w:rPr>
        <w:t xml:space="preserve">Инновационный маркетинг в сфере страхования (на примере страховой компании </w:t>
      </w:r>
      <w:r w:rsidRPr="00B107A2">
        <w:rPr>
          <w:rFonts w:ascii="Times New Roman" w:eastAsia="Times New Roman" w:hAnsi="Times New Roman" w:cs="Times New Roman"/>
          <w:sz w:val="24"/>
          <w:szCs w:val="24"/>
          <w:lang w:eastAsia="ru-RU"/>
        </w:rPr>
        <w:t>N</w:t>
      </w:r>
      <w:r w:rsidRPr="00B107A2">
        <w:rPr>
          <w:rFonts w:ascii="Times New Roman" w:eastAsia="Times New Roman" w:hAnsi="Times New Roman" w:cs="Times New Roman"/>
          <w:sz w:val="24"/>
          <w:szCs w:val="24"/>
          <w:lang w:val="ru-RU" w:eastAsia="ru-RU"/>
        </w:rPr>
        <w:t>).</w:t>
      </w:r>
    </w:p>
    <w:p w:rsidR="00B107A2" w:rsidRPr="00B107A2" w:rsidRDefault="00B107A2" w:rsidP="00B107A2">
      <w:pPr>
        <w:widowControl w:val="0"/>
        <w:numPr>
          <w:ilvl w:val="0"/>
          <w:numId w:val="5"/>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B107A2">
        <w:rPr>
          <w:rFonts w:ascii="Times New Roman" w:eastAsia="Times New Roman" w:hAnsi="Times New Roman" w:cs="Times New Roman"/>
          <w:sz w:val="24"/>
          <w:szCs w:val="24"/>
          <w:lang w:val="ru-RU" w:eastAsia="ru-RU"/>
        </w:rPr>
        <w:t xml:space="preserve">Источники финансирования инновационных процессов в сфере страхования (на примере страховой компании </w:t>
      </w:r>
      <w:r w:rsidRPr="00B107A2">
        <w:rPr>
          <w:rFonts w:ascii="Times New Roman" w:eastAsia="Times New Roman" w:hAnsi="Times New Roman" w:cs="Times New Roman"/>
          <w:sz w:val="24"/>
          <w:szCs w:val="24"/>
          <w:lang w:eastAsia="ru-RU"/>
        </w:rPr>
        <w:t>N</w:t>
      </w:r>
      <w:r w:rsidRPr="00B107A2">
        <w:rPr>
          <w:rFonts w:ascii="Times New Roman" w:eastAsia="Times New Roman" w:hAnsi="Times New Roman" w:cs="Times New Roman"/>
          <w:sz w:val="24"/>
          <w:szCs w:val="24"/>
          <w:lang w:val="ru-RU" w:eastAsia="ru-RU"/>
        </w:rPr>
        <w:t>)</w:t>
      </w:r>
    </w:p>
    <w:p w:rsidR="00B107A2" w:rsidRPr="00B107A2" w:rsidRDefault="00B107A2" w:rsidP="00B107A2">
      <w:pPr>
        <w:widowControl w:val="0"/>
        <w:numPr>
          <w:ilvl w:val="0"/>
          <w:numId w:val="5"/>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B107A2">
        <w:rPr>
          <w:rFonts w:ascii="Times New Roman" w:eastAsia="Times New Roman" w:hAnsi="Times New Roman" w:cs="Times New Roman"/>
          <w:sz w:val="24"/>
          <w:szCs w:val="24"/>
          <w:lang w:val="ru-RU" w:eastAsia="ru-RU"/>
        </w:rPr>
        <w:t xml:space="preserve">Управление инновационной деятельностью </w:t>
      </w:r>
      <w:proofErr w:type="gramStart"/>
      <w:r w:rsidRPr="00B107A2">
        <w:rPr>
          <w:rFonts w:ascii="Times New Roman" w:eastAsia="Times New Roman" w:hAnsi="Times New Roman" w:cs="Times New Roman"/>
          <w:sz w:val="24"/>
          <w:szCs w:val="24"/>
          <w:lang w:val="ru-RU" w:eastAsia="ru-RU"/>
        </w:rPr>
        <w:t>страховых</w:t>
      </w:r>
      <w:proofErr w:type="gramEnd"/>
      <w:r w:rsidRPr="00B107A2">
        <w:rPr>
          <w:rFonts w:ascii="Times New Roman" w:eastAsia="Times New Roman" w:hAnsi="Times New Roman" w:cs="Times New Roman"/>
          <w:sz w:val="24"/>
          <w:szCs w:val="24"/>
          <w:lang w:val="ru-RU" w:eastAsia="ru-RU"/>
        </w:rPr>
        <w:t xml:space="preserve"> организации (на примере страховой компании </w:t>
      </w:r>
      <w:r w:rsidRPr="00B107A2">
        <w:rPr>
          <w:rFonts w:ascii="Times New Roman" w:eastAsia="Times New Roman" w:hAnsi="Times New Roman" w:cs="Times New Roman"/>
          <w:sz w:val="24"/>
          <w:szCs w:val="24"/>
          <w:lang w:eastAsia="ru-RU"/>
        </w:rPr>
        <w:t>N</w:t>
      </w:r>
      <w:r w:rsidRPr="00B107A2">
        <w:rPr>
          <w:rFonts w:ascii="Times New Roman" w:eastAsia="Times New Roman" w:hAnsi="Times New Roman" w:cs="Times New Roman"/>
          <w:sz w:val="24"/>
          <w:szCs w:val="24"/>
          <w:lang w:val="ru-RU" w:eastAsia="ru-RU"/>
        </w:rPr>
        <w:t>).</w:t>
      </w:r>
    </w:p>
    <w:p w:rsidR="00B107A2" w:rsidRPr="00B107A2" w:rsidRDefault="00B107A2" w:rsidP="00B107A2">
      <w:pPr>
        <w:widowControl w:val="0"/>
        <w:numPr>
          <w:ilvl w:val="0"/>
          <w:numId w:val="5"/>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B107A2">
        <w:rPr>
          <w:rFonts w:ascii="Times New Roman" w:eastAsia="Times New Roman" w:hAnsi="Times New Roman" w:cs="Times New Roman"/>
          <w:sz w:val="24"/>
          <w:szCs w:val="24"/>
          <w:lang w:val="ru-RU" w:eastAsia="ru-RU"/>
        </w:rPr>
        <w:t xml:space="preserve">Целевые комплексные программы инновационного развития страхования (на примере страховой компании </w:t>
      </w:r>
      <w:r w:rsidRPr="00B107A2">
        <w:rPr>
          <w:rFonts w:ascii="Times New Roman" w:eastAsia="Times New Roman" w:hAnsi="Times New Roman" w:cs="Times New Roman"/>
          <w:sz w:val="24"/>
          <w:szCs w:val="24"/>
          <w:lang w:eastAsia="ru-RU"/>
        </w:rPr>
        <w:t>N</w:t>
      </w:r>
      <w:r w:rsidRPr="00B107A2">
        <w:rPr>
          <w:rFonts w:ascii="Times New Roman" w:eastAsia="Times New Roman" w:hAnsi="Times New Roman" w:cs="Times New Roman"/>
          <w:sz w:val="24"/>
          <w:szCs w:val="24"/>
          <w:lang w:val="ru-RU" w:eastAsia="ru-RU"/>
        </w:rPr>
        <w:t>).</w:t>
      </w:r>
    </w:p>
    <w:p w:rsidR="00B107A2" w:rsidRPr="00B107A2" w:rsidRDefault="00B107A2" w:rsidP="00B107A2">
      <w:pPr>
        <w:widowControl w:val="0"/>
        <w:numPr>
          <w:ilvl w:val="0"/>
          <w:numId w:val="5"/>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B107A2">
        <w:rPr>
          <w:rFonts w:ascii="Times New Roman" w:eastAsia="Times New Roman" w:hAnsi="Times New Roman" w:cs="Times New Roman"/>
          <w:sz w:val="24"/>
          <w:szCs w:val="24"/>
          <w:lang w:val="ru-RU" w:eastAsia="ru-RU"/>
        </w:rPr>
        <w:t xml:space="preserve">Этапы управления развитием инновационной деятельности страховой компании (на примере страховой компании </w:t>
      </w:r>
      <w:r w:rsidRPr="00B107A2">
        <w:rPr>
          <w:rFonts w:ascii="Times New Roman" w:eastAsia="Times New Roman" w:hAnsi="Times New Roman" w:cs="Times New Roman"/>
          <w:sz w:val="24"/>
          <w:szCs w:val="24"/>
          <w:lang w:eastAsia="ru-RU"/>
        </w:rPr>
        <w:t>N</w:t>
      </w:r>
      <w:r w:rsidRPr="00B107A2">
        <w:rPr>
          <w:rFonts w:ascii="Times New Roman" w:eastAsia="Times New Roman" w:hAnsi="Times New Roman" w:cs="Times New Roman"/>
          <w:sz w:val="24"/>
          <w:szCs w:val="24"/>
          <w:lang w:val="ru-RU" w:eastAsia="ru-RU"/>
        </w:rPr>
        <w:t xml:space="preserve">) </w:t>
      </w:r>
    </w:p>
    <w:p w:rsidR="00B107A2" w:rsidRPr="00B107A2" w:rsidRDefault="00B107A2" w:rsidP="00B107A2">
      <w:pPr>
        <w:widowControl w:val="0"/>
        <w:numPr>
          <w:ilvl w:val="0"/>
          <w:numId w:val="5"/>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B107A2">
        <w:rPr>
          <w:rFonts w:ascii="Times New Roman" w:eastAsia="Times New Roman" w:hAnsi="Times New Roman" w:cs="Times New Roman"/>
          <w:sz w:val="24"/>
          <w:szCs w:val="24"/>
          <w:lang w:val="ru-RU" w:eastAsia="ru-RU"/>
        </w:rPr>
        <w:t xml:space="preserve">Механизм развития инновационной деятельности страховых компаний (на примере страховой компании </w:t>
      </w:r>
      <w:r w:rsidRPr="00B107A2">
        <w:rPr>
          <w:rFonts w:ascii="Times New Roman" w:eastAsia="Times New Roman" w:hAnsi="Times New Roman" w:cs="Times New Roman"/>
          <w:sz w:val="24"/>
          <w:szCs w:val="24"/>
          <w:lang w:eastAsia="ru-RU"/>
        </w:rPr>
        <w:t>N</w:t>
      </w:r>
      <w:r w:rsidRPr="00B107A2">
        <w:rPr>
          <w:rFonts w:ascii="Times New Roman" w:eastAsia="Times New Roman" w:hAnsi="Times New Roman" w:cs="Times New Roman"/>
          <w:sz w:val="24"/>
          <w:szCs w:val="24"/>
          <w:lang w:val="ru-RU" w:eastAsia="ru-RU"/>
        </w:rPr>
        <w:t>)</w:t>
      </w:r>
    </w:p>
    <w:p w:rsidR="00B107A2" w:rsidRPr="00B107A2" w:rsidRDefault="00B107A2" w:rsidP="00B107A2">
      <w:pPr>
        <w:widowControl w:val="0"/>
        <w:numPr>
          <w:ilvl w:val="0"/>
          <w:numId w:val="5"/>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B107A2">
        <w:rPr>
          <w:rFonts w:ascii="Times New Roman" w:eastAsia="Times New Roman" w:hAnsi="Times New Roman" w:cs="Times New Roman"/>
          <w:sz w:val="24"/>
          <w:szCs w:val="24"/>
          <w:lang w:val="ru-RU" w:eastAsia="ru-RU"/>
        </w:rPr>
        <w:t xml:space="preserve">Критерии </w:t>
      </w:r>
      <w:proofErr w:type="gramStart"/>
      <w:r w:rsidRPr="00B107A2">
        <w:rPr>
          <w:rFonts w:ascii="Times New Roman" w:eastAsia="Times New Roman" w:hAnsi="Times New Roman" w:cs="Times New Roman"/>
          <w:sz w:val="24"/>
          <w:szCs w:val="24"/>
          <w:lang w:val="ru-RU" w:eastAsia="ru-RU"/>
        </w:rPr>
        <w:t>оценки эффективности механизма развития инновационной деятельности страховых</w:t>
      </w:r>
      <w:proofErr w:type="gramEnd"/>
      <w:r w:rsidRPr="00B107A2">
        <w:rPr>
          <w:rFonts w:ascii="Times New Roman" w:eastAsia="Times New Roman" w:hAnsi="Times New Roman" w:cs="Times New Roman"/>
          <w:sz w:val="24"/>
          <w:szCs w:val="24"/>
          <w:lang w:val="ru-RU" w:eastAsia="ru-RU"/>
        </w:rPr>
        <w:t xml:space="preserve"> компаний (на примере страховой компании </w:t>
      </w:r>
      <w:r w:rsidRPr="00B107A2">
        <w:rPr>
          <w:rFonts w:ascii="Times New Roman" w:eastAsia="Times New Roman" w:hAnsi="Times New Roman" w:cs="Times New Roman"/>
          <w:sz w:val="24"/>
          <w:szCs w:val="24"/>
          <w:lang w:eastAsia="ru-RU"/>
        </w:rPr>
        <w:t>N</w:t>
      </w:r>
      <w:r w:rsidRPr="00B107A2">
        <w:rPr>
          <w:rFonts w:ascii="Times New Roman" w:eastAsia="Times New Roman" w:hAnsi="Times New Roman" w:cs="Times New Roman"/>
          <w:sz w:val="24"/>
          <w:szCs w:val="24"/>
          <w:lang w:val="ru-RU" w:eastAsia="ru-RU"/>
        </w:rPr>
        <w:t>)</w:t>
      </w:r>
    </w:p>
    <w:p w:rsidR="00B107A2" w:rsidRDefault="00B107A2" w:rsidP="00B107A2">
      <w:pPr>
        <w:widowControl w:val="0"/>
        <w:numPr>
          <w:ilvl w:val="0"/>
          <w:numId w:val="5"/>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B107A2">
        <w:rPr>
          <w:rFonts w:ascii="Times New Roman" w:eastAsia="Times New Roman" w:hAnsi="Times New Roman" w:cs="Times New Roman"/>
          <w:sz w:val="24"/>
          <w:szCs w:val="24"/>
          <w:lang w:val="ru-RU" w:eastAsia="ru-RU"/>
        </w:rPr>
        <w:t xml:space="preserve">Современные тенденции и перспективы инновационного развития страховой деятельности в современной России (на примере страховой компании </w:t>
      </w:r>
      <w:r w:rsidRPr="00B107A2">
        <w:rPr>
          <w:rFonts w:ascii="Times New Roman" w:eastAsia="Times New Roman" w:hAnsi="Times New Roman" w:cs="Times New Roman"/>
          <w:sz w:val="24"/>
          <w:szCs w:val="24"/>
          <w:lang w:eastAsia="ru-RU"/>
        </w:rPr>
        <w:t>N</w:t>
      </w:r>
      <w:r w:rsidRPr="00B107A2">
        <w:rPr>
          <w:rFonts w:ascii="Times New Roman" w:eastAsia="Times New Roman" w:hAnsi="Times New Roman" w:cs="Times New Roman"/>
          <w:sz w:val="24"/>
          <w:szCs w:val="24"/>
          <w:lang w:val="ru-RU" w:eastAsia="ru-RU"/>
        </w:rPr>
        <w:t xml:space="preserve">) </w:t>
      </w:r>
    </w:p>
    <w:p w:rsidR="00B107A2" w:rsidRDefault="00B107A2" w:rsidP="00B107A2">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sectPr w:rsidR="00B107A2">
          <w:pgSz w:w="11907" w:h="16840"/>
          <w:pgMar w:top="1134" w:right="850" w:bottom="810" w:left="1701" w:header="708" w:footer="708" w:gutter="0"/>
          <w:cols w:space="708"/>
          <w:docGrid w:linePitch="360"/>
        </w:sectPr>
      </w:pPr>
    </w:p>
    <w:p w:rsidR="00B107A2" w:rsidRPr="00B107A2" w:rsidRDefault="00B107A2" w:rsidP="00B107A2">
      <w:pPr>
        <w:keepNext/>
        <w:widowControl w:val="0"/>
        <w:spacing w:before="240" w:after="120" w:line="240" w:lineRule="auto"/>
        <w:ind w:left="567"/>
        <w:jc w:val="right"/>
        <w:outlineLvl w:val="0"/>
        <w:rPr>
          <w:rFonts w:ascii="Times New Roman" w:eastAsia="Times New Roman" w:hAnsi="Times New Roman" w:cs="Times New Roman"/>
          <w:b/>
          <w:iCs/>
          <w:sz w:val="24"/>
          <w:szCs w:val="24"/>
          <w:lang w:val="ru-RU"/>
        </w:rPr>
      </w:pPr>
      <w:r>
        <w:rPr>
          <w:rFonts w:ascii="Times New Roman" w:eastAsia="Times New Roman" w:hAnsi="Times New Roman" w:cs="Times New Roman"/>
          <w:b/>
          <w:iCs/>
          <w:sz w:val="24"/>
          <w:szCs w:val="24"/>
          <w:lang w:val="ru-RU"/>
        </w:rPr>
        <w:lastRenderedPageBreak/>
        <w:t>Приложение 2</w:t>
      </w:r>
    </w:p>
    <w:p w:rsidR="00B107A2" w:rsidRPr="0082440D" w:rsidRDefault="00B107A2" w:rsidP="00B107A2">
      <w:pPr>
        <w:keepNext/>
        <w:widowControl w:val="0"/>
        <w:spacing w:before="240" w:after="120" w:line="240" w:lineRule="auto"/>
        <w:ind w:left="567"/>
        <w:jc w:val="both"/>
        <w:outlineLvl w:val="0"/>
        <w:rPr>
          <w:rFonts w:ascii="Times New Roman" w:eastAsia="Times New Roman" w:hAnsi="Times New Roman" w:cs="Times New Roman"/>
          <w:b/>
          <w:iCs/>
          <w:sz w:val="24"/>
          <w:szCs w:val="24"/>
          <w:lang w:val="ru-RU"/>
        </w:rPr>
      </w:pPr>
      <w:r w:rsidRPr="0082440D">
        <w:rPr>
          <w:rFonts w:ascii="Times New Roman" w:eastAsia="Times New Roman" w:hAnsi="Times New Roman" w:cs="Times New Roman"/>
          <w:b/>
          <w:iCs/>
          <w:sz w:val="24"/>
          <w:szCs w:val="24"/>
          <w:lang w:val="ru-RU"/>
        </w:rPr>
        <w:t>Оценочные средства для проведения промежуточной аттестации</w:t>
      </w:r>
    </w:p>
    <w:p w:rsidR="00B107A2" w:rsidRPr="00B107A2"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r w:rsidRPr="00B107A2">
        <w:rPr>
          <w:rFonts w:ascii="Times New Roman" w:eastAsia="Times New Roman" w:hAnsi="Times New Roman" w:cs="Times New Roman"/>
          <w:b/>
          <w:sz w:val="24"/>
          <w:szCs w:val="24"/>
          <w:lang w:val="ru-RU" w:eastAsia="ru-RU"/>
        </w:rPr>
        <w:t>а) Планируемые результаты обучения и оценочные средства для проведения промежуточной аттестации:</w:t>
      </w:r>
    </w:p>
    <w:p w:rsidR="00B107A2" w:rsidRPr="00B107A2"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b/>
          <w:i/>
          <w:color w:val="C00000"/>
          <w:sz w:val="24"/>
          <w:szCs w:val="24"/>
          <w:lang w:val="ru-RU" w:eastAsia="ru-RU"/>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4A0"/>
      </w:tblPr>
      <w:tblGrid>
        <w:gridCol w:w="1546"/>
        <w:gridCol w:w="3671"/>
        <w:gridCol w:w="10649"/>
      </w:tblGrid>
      <w:tr w:rsidR="00B107A2" w:rsidRPr="00B107A2" w:rsidTr="00B107A2">
        <w:trPr>
          <w:trHeight w:val="753"/>
          <w:tblHeader/>
        </w:trPr>
        <w:tc>
          <w:tcPr>
            <w:tcW w:w="487" w:type="pct"/>
            <w:shd w:val="clear" w:color="auto" w:fill="auto"/>
            <w:tcMar>
              <w:top w:w="15" w:type="dxa"/>
              <w:left w:w="80" w:type="dxa"/>
              <w:bottom w:w="0" w:type="dxa"/>
              <w:right w:w="80" w:type="dxa"/>
            </w:tcMar>
            <w:vAlign w:val="center"/>
            <w:hideMark/>
          </w:tcPr>
          <w:p w:rsidR="00B107A2" w:rsidRPr="00B107A2" w:rsidRDefault="00B107A2" w:rsidP="00B107A2">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107A2">
              <w:rPr>
                <w:rFonts w:ascii="Times New Roman" w:eastAsia="Times New Roman" w:hAnsi="Times New Roman" w:cs="Times New Roman"/>
                <w:sz w:val="24"/>
                <w:szCs w:val="24"/>
                <w:lang w:val="ru-RU" w:eastAsia="ru-RU"/>
              </w:rPr>
              <w:t xml:space="preserve">Структурный элемент </w:t>
            </w:r>
            <w:r w:rsidRPr="00B107A2">
              <w:rPr>
                <w:rFonts w:ascii="Times New Roman" w:eastAsia="Times New Roman" w:hAnsi="Times New Roman" w:cs="Times New Roman"/>
                <w:sz w:val="24"/>
                <w:szCs w:val="24"/>
                <w:lang w:val="ru-RU" w:eastAsia="ru-RU"/>
              </w:rPr>
              <w:br/>
              <w:t>компетенции</w:t>
            </w:r>
          </w:p>
        </w:tc>
        <w:tc>
          <w:tcPr>
            <w:tcW w:w="1157" w:type="pct"/>
            <w:shd w:val="clear" w:color="auto" w:fill="auto"/>
            <w:tcMar>
              <w:top w:w="15" w:type="dxa"/>
              <w:left w:w="80" w:type="dxa"/>
              <w:bottom w:w="0" w:type="dxa"/>
              <w:right w:w="80" w:type="dxa"/>
            </w:tcMar>
            <w:vAlign w:val="center"/>
            <w:hideMark/>
          </w:tcPr>
          <w:p w:rsidR="00B107A2" w:rsidRPr="00B107A2" w:rsidRDefault="00B107A2" w:rsidP="00B107A2">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107A2">
              <w:rPr>
                <w:rFonts w:ascii="Times New Roman" w:eastAsia="Times New Roman" w:hAnsi="Times New Roman" w:cs="Times New Roman"/>
                <w:bCs/>
                <w:sz w:val="24"/>
                <w:szCs w:val="24"/>
                <w:lang w:val="ru-RU" w:eastAsia="ru-RU"/>
              </w:rPr>
              <w:t xml:space="preserve">Планируемые результаты обучения </w:t>
            </w:r>
          </w:p>
        </w:tc>
        <w:tc>
          <w:tcPr>
            <w:tcW w:w="3356" w:type="pct"/>
            <w:shd w:val="clear" w:color="auto" w:fill="auto"/>
            <w:tcMar>
              <w:top w:w="15" w:type="dxa"/>
              <w:left w:w="80" w:type="dxa"/>
              <w:bottom w:w="0" w:type="dxa"/>
              <w:right w:w="80" w:type="dxa"/>
            </w:tcMar>
            <w:vAlign w:val="center"/>
            <w:hideMark/>
          </w:tcPr>
          <w:p w:rsidR="00B107A2" w:rsidRPr="00B107A2" w:rsidRDefault="00B107A2" w:rsidP="00B107A2">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107A2">
              <w:rPr>
                <w:rFonts w:ascii="Times New Roman" w:eastAsia="Times New Roman" w:hAnsi="Times New Roman" w:cs="Times New Roman"/>
                <w:sz w:val="24"/>
                <w:szCs w:val="24"/>
                <w:lang w:val="ru-RU" w:eastAsia="ru-RU"/>
              </w:rPr>
              <w:t>Оценочные средства</w:t>
            </w:r>
          </w:p>
        </w:tc>
      </w:tr>
      <w:tr w:rsidR="00B107A2" w:rsidRPr="00CB72A7" w:rsidTr="00B107A2">
        <w:trPr>
          <w:trHeight w:val="283"/>
        </w:trPr>
        <w:tc>
          <w:tcPr>
            <w:tcW w:w="5000" w:type="pct"/>
            <w:gridSpan w:val="3"/>
            <w:shd w:val="clear" w:color="auto" w:fill="auto"/>
            <w:tcMar>
              <w:top w:w="15" w:type="dxa"/>
              <w:left w:w="80" w:type="dxa"/>
              <w:bottom w:w="0" w:type="dxa"/>
              <w:right w:w="80" w:type="dxa"/>
            </w:tcMar>
          </w:tcPr>
          <w:p w:rsidR="00B107A2" w:rsidRPr="00B107A2" w:rsidRDefault="00B107A2" w:rsidP="00B107A2">
            <w:pPr>
              <w:widowControl w:val="0"/>
              <w:autoSpaceDE w:val="0"/>
              <w:autoSpaceDN w:val="0"/>
              <w:adjustRightInd w:val="0"/>
              <w:spacing w:after="0" w:line="240" w:lineRule="auto"/>
              <w:rPr>
                <w:rFonts w:ascii="Times New Roman" w:eastAsia="Times New Roman" w:hAnsi="Times New Roman" w:cs="Times New Roman"/>
                <w:i/>
                <w:color w:val="C00000"/>
                <w:sz w:val="24"/>
                <w:szCs w:val="24"/>
                <w:lang w:val="ru-RU" w:eastAsia="ru-RU"/>
              </w:rPr>
            </w:pPr>
            <w:r w:rsidRPr="00B107A2">
              <w:rPr>
                <w:rFonts w:ascii="Times New Roman" w:eastAsia="Times New Roman" w:hAnsi="Times New Roman" w:cs="Times New Roman"/>
                <w:b/>
                <w:sz w:val="24"/>
                <w:szCs w:val="24"/>
                <w:lang w:val="ru-RU" w:eastAsia="ru-RU"/>
              </w:rPr>
              <w:t>ПК-1</w:t>
            </w:r>
            <w:r w:rsidRPr="00B107A2">
              <w:rPr>
                <w:rFonts w:ascii="Times New Roman" w:eastAsia="Times New Roman" w:hAnsi="Times New Roman" w:cs="Times New Roman"/>
                <w:b/>
                <w:color w:val="000000"/>
                <w:sz w:val="24"/>
                <w:szCs w:val="24"/>
                <w:lang w:val="ru-RU" w:eastAsia="ru-RU"/>
              </w:rPr>
              <w:t>– способностью обобщать и критически оценивать результаты, полученные отечественными и зарубежными исследователями, выявлять перспективные направления, составлять программу исследований</w:t>
            </w:r>
          </w:p>
        </w:tc>
      </w:tr>
      <w:tr w:rsidR="00B107A2" w:rsidRPr="00CB72A7" w:rsidTr="00B107A2">
        <w:trPr>
          <w:trHeight w:val="663"/>
        </w:trPr>
        <w:tc>
          <w:tcPr>
            <w:tcW w:w="487" w:type="pct"/>
            <w:shd w:val="clear" w:color="auto" w:fill="auto"/>
            <w:tcMar>
              <w:top w:w="15" w:type="dxa"/>
              <w:left w:w="80" w:type="dxa"/>
              <w:bottom w:w="0" w:type="dxa"/>
              <w:right w:w="80" w:type="dxa"/>
            </w:tcMar>
            <w:vAlign w:val="center"/>
            <w:hideMark/>
          </w:tcPr>
          <w:p w:rsidR="00B107A2" w:rsidRPr="00B107A2" w:rsidRDefault="00B107A2" w:rsidP="00B107A2">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B107A2">
              <w:rPr>
                <w:rFonts w:ascii="Times New Roman" w:eastAsia="Times New Roman" w:hAnsi="Times New Roman" w:cs="Times New Roman"/>
                <w:bCs/>
                <w:sz w:val="24"/>
                <w:szCs w:val="24"/>
                <w:lang w:val="ru-RU" w:eastAsia="ru-RU"/>
              </w:rPr>
              <w:t>Знать</w:t>
            </w:r>
          </w:p>
        </w:tc>
        <w:tc>
          <w:tcPr>
            <w:tcW w:w="1157" w:type="pct"/>
            <w:shd w:val="clear" w:color="auto" w:fill="auto"/>
            <w:tcMar>
              <w:top w:w="15" w:type="dxa"/>
              <w:left w:w="80" w:type="dxa"/>
              <w:bottom w:w="0" w:type="dxa"/>
              <w:right w:w="80" w:type="dxa"/>
            </w:tcMar>
            <w:vAlign w:val="center"/>
            <w:hideMark/>
          </w:tcPr>
          <w:p w:rsidR="00B107A2" w:rsidRPr="00B107A2" w:rsidRDefault="00B107A2" w:rsidP="00B107A2">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B107A2">
              <w:rPr>
                <w:rFonts w:ascii="Times New Roman" w:eastAsia="Times New Roman" w:hAnsi="Times New Roman" w:cs="Times New Roman"/>
                <w:sz w:val="24"/>
                <w:szCs w:val="24"/>
                <w:lang w:val="ru-RU" w:eastAsia="ru-RU"/>
              </w:rPr>
              <w:t>– результаты, полученные отечественными и зарубежными исследователями;</w:t>
            </w:r>
          </w:p>
          <w:p w:rsidR="00B107A2" w:rsidRPr="00B107A2" w:rsidRDefault="00B107A2" w:rsidP="00B107A2">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B107A2">
              <w:rPr>
                <w:rFonts w:ascii="Times New Roman" w:eastAsia="Times New Roman" w:hAnsi="Times New Roman" w:cs="Times New Roman"/>
                <w:sz w:val="24"/>
                <w:szCs w:val="24"/>
                <w:lang w:val="ru-RU" w:eastAsia="ru-RU"/>
              </w:rPr>
              <w:t>‒ выявлять перспективные направления исследования в области управления рисками и страхования;</w:t>
            </w:r>
          </w:p>
          <w:p w:rsidR="00B107A2" w:rsidRPr="00B107A2" w:rsidRDefault="00B107A2" w:rsidP="00B107A2">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B107A2">
              <w:rPr>
                <w:rFonts w:ascii="Times New Roman" w:eastAsia="Times New Roman" w:hAnsi="Times New Roman" w:cs="Times New Roman"/>
                <w:sz w:val="24"/>
                <w:szCs w:val="24"/>
                <w:lang w:val="ru-RU" w:eastAsia="ru-RU"/>
              </w:rPr>
              <w:t>‒ составлять программу исследования;</w:t>
            </w:r>
          </w:p>
        </w:tc>
        <w:tc>
          <w:tcPr>
            <w:tcW w:w="3356" w:type="pct"/>
            <w:shd w:val="clear" w:color="auto" w:fill="auto"/>
            <w:tcMar>
              <w:top w:w="15" w:type="dxa"/>
              <w:left w:w="80" w:type="dxa"/>
              <w:bottom w:w="0" w:type="dxa"/>
              <w:right w:w="80" w:type="dxa"/>
            </w:tcMar>
            <w:vAlign w:val="center"/>
            <w:hideMark/>
          </w:tcPr>
          <w:p w:rsidR="00B107A2" w:rsidRPr="00B107A2" w:rsidRDefault="00B107A2" w:rsidP="00B107A2">
            <w:pPr>
              <w:keepNext/>
              <w:keepLines/>
              <w:widowControl w:val="0"/>
              <w:numPr>
                <w:ilvl w:val="1"/>
                <w:numId w:val="0"/>
              </w:numPr>
              <w:tabs>
                <w:tab w:val="left" w:pos="463"/>
              </w:tabs>
              <w:autoSpaceDE w:val="0"/>
              <w:autoSpaceDN w:val="0"/>
              <w:adjustRightInd w:val="0"/>
              <w:spacing w:after="0" w:line="240" w:lineRule="auto"/>
              <w:outlineLvl w:val="1"/>
              <w:rPr>
                <w:rFonts w:ascii="Times New Roman" w:eastAsia="Times New Roman" w:hAnsi="Times New Roman" w:cs="Times New Roman"/>
                <w:b/>
                <w:bCs/>
                <w:i/>
                <w:sz w:val="24"/>
                <w:szCs w:val="20"/>
                <w:lang w:val="ru-RU" w:eastAsia="ru-RU"/>
              </w:rPr>
            </w:pPr>
            <w:r w:rsidRPr="00B107A2">
              <w:rPr>
                <w:rFonts w:ascii="Times New Roman" w:eastAsia="Times New Roman" w:hAnsi="Times New Roman" w:cs="Times New Roman"/>
                <w:b/>
                <w:bCs/>
                <w:i/>
                <w:sz w:val="24"/>
                <w:szCs w:val="20"/>
                <w:lang w:val="ru-RU" w:eastAsia="ru-RU"/>
              </w:rPr>
              <w:t>Перечень теоретических вопросов к экзамену</w:t>
            </w:r>
          </w:p>
          <w:p w:rsidR="00B107A2" w:rsidRPr="00B107A2"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B107A2">
              <w:rPr>
                <w:rFonts w:ascii="Times New Roman" w:eastAsia="Times New Roman" w:hAnsi="Times New Roman" w:cs="Times New Roman"/>
                <w:sz w:val="24"/>
                <w:szCs w:val="24"/>
                <w:lang w:val="ru-RU" w:eastAsia="ru-RU"/>
              </w:rPr>
              <w:t xml:space="preserve">1. Инновация как экономическая категория. </w:t>
            </w:r>
          </w:p>
          <w:p w:rsidR="00B107A2" w:rsidRPr="00B107A2"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B107A2">
              <w:rPr>
                <w:rFonts w:ascii="Times New Roman" w:eastAsia="Times New Roman" w:hAnsi="Times New Roman" w:cs="Times New Roman"/>
                <w:sz w:val="24"/>
                <w:szCs w:val="24"/>
                <w:lang w:val="ru-RU" w:eastAsia="ru-RU"/>
              </w:rPr>
              <w:t xml:space="preserve">2. Понятие инновация, инновационный процесс, инновационный потенциал. </w:t>
            </w:r>
          </w:p>
          <w:p w:rsidR="00B107A2" w:rsidRPr="00B107A2"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B107A2">
              <w:rPr>
                <w:rFonts w:ascii="Times New Roman" w:eastAsia="Times New Roman" w:hAnsi="Times New Roman" w:cs="Times New Roman"/>
                <w:sz w:val="24"/>
                <w:szCs w:val="24"/>
                <w:lang w:val="ru-RU" w:eastAsia="ru-RU"/>
              </w:rPr>
              <w:t xml:space="preserve">3. Классификация инноваций. </w:t>
            </w:r>
          </w:p>
          <w:p w:rsidR="00B107A2" w:rsidRPr="00B107A2"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B107A2">
              <w:rPr>
                <w:rFonts w:ascii="Times New Roman" w:eastAsia="Times New Roman" w:hAnsi="Times New Roman" w:cs="Times New Roman"/>
                <w:sz w:val="24"/>
                <w:szCs w:val="24"/>
                <w:lang w:val="ru-RU" w:eastAsia="ru-RU"/>
              </w:rPr>
              <w:t xml:space="preserve">4. Виды инноваций и сферы их использования в страховании. </w:t>
            </w:r>
          </w:p>
          <w:p w:rsidR="00B107A2" w:rsidRPr="00B107A2"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B107A2">
              <w:rPr>
                <w:rFonts w:ascii="Times New Roman" w:eastAsia="Times New Roman" w:hAnsi="Times New Roman" w:cs="Times New Roman"/>
                <w:sz w:val="24"/>
                <w:szCs w:val="24"/>
                <w:lang w:val="ru-RU" w:eastAsia="ru-RU"/>
              </w:rPr>
              <w:t xml:space="preserve">5. </w:t>
            </w:r>
            <w:proofErr w:type="gramStart"/>
            <w:r w:rsidRPr="00B107A2">
              <w:rPr>
                <w:rFonts w:ascii="Times New Roman" w:eastAsia="Times New Roman" w:hAnsi="Times New Roman" w:cs="Times New Roman"/>
                <w:sz w:val="24"/>
                <w:szCs w:val="24"/>
                <w:lang w:val="ru-RU" w:eastAsia="ru-RU"/>
              </w:rPr>
              <w:t>Критерии оценки</w:t>
            </w:r>
            <w:proofErr w:type="gramEnd"/>
            <w:r w:rsidRPr="00B107A2">
              <w:rPr>
                <w:rFonts w:ascii="Times New Roman" w:eastAsia="Times New Roman" w:hAnsi="Times New Roman" w:cs="Times New Roman"/>
                <w:sz w:val="24"/>
                <w:szCs w:val="24"/>
                <w:lang w:val="ru-RU" w:eastAsia="ru-RU"/>
              </w:rPr>
              <w:t xml:space="preserve"> инновационного потенциала страховых компаний. </w:t>
            </w:r>
          </w:p>
          <w:p w:rsidR="00B107A2" w:rsidRPr="00B107A2"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B107A2">
              <w:rPr>
                <w:rFonts w:ascii="Times New Roman" w:eastAsia="Times New Roman" w:hAnsi="Times New Roman" w:cs="Times New Roman"/>
                <w:sz w:val="24"/>
                <w:szCs w:val="24"/>
                <w:lang w:val="ru-RU" w:eastAsia="ru-RU"/>
              </w:rPr>
              <w:t xml:space="preserve">6. Экономическая и социальная эффективность инвестиций в инновационное развитие страхования. </w:t>
            </w:r>
          </w:p>
          <w:p w:rsidR="00B107A2" w:rsidRPr="00B107A2"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b/>
                <w:i/>
                <w:iCs/>
                <w:sz w:val="24"/>
                <w:szCs w:val="24"/>
                <w:lang w:val="ru-RU" w:eastAsia="ru-RU"/>
              </w:rPr>
            </w:pPr>
          </w:p>
          <w:p w:rsidR="00B107A2" w:rsidRPr="00B107A2"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b/>
                <w:i/>
                <w:iCs/>
                <w:sz w:val="24"/>
                <w:szCs w:val="24"/>
                <w:lang w:val="ru-RU" w:eastAsia="ru-RU"/>
              </w:rPr>
            </w:pPr>
            <w:r w:rsidRPr="00B107A2">
              <w:rPr>
                <w:rFonts w:ascii="Times New Roman" w:eastAsia="Times New Roman" w:hAnsi="Times New Roman" w:cs="Times New Roman"/>
                <w:b/>
                <w:i/>
                <w:iCs/>
                <w:sz w:val="24"/>
                <w:szCs w:val="24"/>
                <w:lang w:val="ru-RU" w:eastAsia="ru-RU"/>
              </w:rPr>
              <w:t>Тесты</w:t>
            </w:r>
          </w:p>
          <w:p w:rsidR="00B107A2" w:rsidRPr="00B107A2"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B107A2">
              <w:rPr>
                <w:rFonts w:ascii="Times New Roman" w:eastAsia="Times New Roman" w:hAnsi="Times New Roman" w:cs="Times New Roman"/>
                <w:sz w:val="24"/>
                <w:szCs w:val="24"/>
                <w:lang w:val="ru-RU" w:eastAsia="ru-RU"/>
              </w:rPr>
              <w:t xml:space="preserve">1. Какие из перечисленных инноваций относятся к инновациям с технологической доминантой? </w:t>
            </w:r>
            <w:r w:rsidR="0063435A" w:rsidRPr="00B107A2">
              <w:rPr>
                <w:rFonts w:ascii="Times New Roman" w:eastAsia="Times New Roman" w:hAnsi="Times New Roman" w:cs="Times New Roman"/>
                <w:sz w:val="24"/>
                <w:szCs w:val="24"/>
                <w:lang w:val="ru-RU" w:eastAsia="ru-RU"/>
              </w:rPr>
              <w:t>A</w:t>
            </w:r>
            <w:r w:rsidRPr="00B107A2">
              <w:rPr>
                <w:rFonts w:ascii="Times New Roman" w:eastAsia="Times New Roman" w:hAnsi="Times New Roman" w:cs="Times New Roman"/>
                <w:sz w:val="24"/>
                <w:szCs w:val="24"/>
                <w:lang w:val="ru-RU" w:eastAsia="ru-RU"/>
              </w:rPr>
              <w:t xml:space="preserve">) Новое средство платежа </w:t>
            </w:r>
            <w:proofErr w:type="spellStart"/>
            <w:r w:rsidRPr="00B107A2">
              <w:rPr>
                <w:rFonts w:ascii="Times New Roman" w:eastAsia="Times New Roman" w:hAnsi="Times New Roman" w:cs="Times New Roman"/>
                <w:sz w:val="24"/>
                <w:szCs w:val="24"/>
                <w:lang w:val="ru-RU" w:eastAsia="ru-RU"/>
              </w:rPr>
              <w:t>b</w:t>
            </w:r>
            <w:proofErr w:type="spellEnd"/>
            <w:r w:rsidRPr="00B107A2">
              <w:rPr>
                <w:rFonts w:ascii="Times New Roman" w:eastAsia="Times New Roman" w:hAnsi="Times New Roman" w:cs="Times New Roman"/>
                <w:sz w:val="24"/>
                <w:szCs w:val="24"/>
                <w:lang w:val="ru-RU" w:eastAsia="ru-RU"/>
              </w:rPr>
              <w:t xml:space="preserve">) Создание новых изделий </w:t>
            </w:r>
            <w:proofErr w:type="spellStart"/>
            <w:r w:rsidRPr="00B107A2">
              <w:rPr>
                <w:rFonts w:ascii="Times New Roman" w:eastAsia="Times New Roman" w:hAnsi="Times New Roman" w:cs="Times New Roman"/>
                <w:sz w:val="24"/>
                <w:szCs w:val="24"/>
                <w:lang w:val="ru-RU" w:eastAsia="ru-RU"/>
              </w:rPr>
              <w:t>c</w:t>
            </w:r>
            <w:proofErr w:type="spellEnd"/>
            <w:r w:rsidRPr="00B107A2">
              <w:rPr>
                <w:rFonts w:ascii="Times New Roman" w:eastAsia="Times New Roman" w:hAnsi="Times New Roman" w:cs="Times New Roman"/>
                <w:sz w:val="24"/>
                <w:szCs w:val="24"/>
                <w:lang w:val="ru-RU" w:eastAsia="ru-RU"/>
              </w:rPr>
              <w:t xml:space="preserve">) Новый вид рекламы </w:t>
            </w:r>
            <w:proofErr w:type="spellStart"/>
            <w:r w:rsidRPr="00B107A2">
              <w:rPr>
                <w:rFonts w:ascii="Times New Roman" w:eastAsia="Times New Roman" w:hAnsi="Times New Roman" w:cs="Times New Roman"/>
                <w:sz w:val="24"/>
                <w:szCs w:val="24"/>
                <w:lang w:val="ru-RU" w:eastAsia="ru-RU"/>
              </w:rPr>
              <w:t>d</w:t>
            </w:r>
            <w:proofErr w:type="spellEnd"/>
            <w:r w:rsidRPr="00B107A2">
              <w:rPr>
                <w:rFonts w:ascii="Times New Roman" w:eastAsia="Times New Roman" w:hAnsi="Times New Roman" w:cs="Times New Roman"/>
                <w:sz w:val="24"/>
                <w:szCs w:val="24"/>
                <w:lang w:val="ru-RU" w:eastAsia="ru-RU"/>
              </w:rPr>
              <w:t xml:space="preserve">) Новый способ продаж </w:t>
            </w:r>
            <w:proofErr w:type="spellStart"/>
            <w:r w:rsidRPr="00B107A2">
              <w:rPr>
                <w:rFonts w:ascii="Times New Roman" w:eastAsia="Times New Roman" w:hAnsi="Times New Roman" w:cs="Times New Roman"/>
                <w:sz w:val="24"/>
                <w:szCs w:val="24"/>
                <w:lang w:val="ru-RU" w:eastAsia="ru-RU"/>
              </w:rPr>
              <w:t>e</w:t>
            </w:r>
            <w:proofErr w:type="spellEnd"/>
            <w:r w:rsidRPr="00B107A2">
              <w:rPr>
                <w:rFonts w:ascii="Times New Roman" w:eastAsia="Times New Roman" w:hAnsi="Times New Roman" w:cs="Times New Roman"/>
                <w:sz w:val="24"/>
                <w:szCs w:val="24"/>
                <w:lang w:val="ru-RU" w:eastAsia="ru-RU"/>
              </w:rPr>
              <w:t xml:space="preserve">) Применение нового материала </w:t>
            </w:r>
          </w:p>
          <w:p w:rsidR="00B107A2" w:rsidRPr="00B107A2"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B107A2">
              <w:rPr>
                <w:rFonts w:ascii="Times New Roman" w:eastAsia="Times New Roman" w:hAnsi="Times New Roman" w:cs="Times New Roman"/>
                <w:sz w:val="24"/>
                <w:szCs w:val="24"/>
                <w:lang w:val="ru-RU" w:eastAsia="ru-RU"/>
              </w:rPr>
              <w:t xml:space="preserve">2. Кто из перечисленных ученых занимался инновациями? </w:t>
            </w:r>
            <w:r w:rsidR="0063435A" w:rsidRPr="00B107A2">
              <w:rPr>
                <w:rFonts w:ascii="Times New Roman" w:eastAsia="Times New Roman" w:hAnsi="Times New Roman" w:cs="Times New Roman"/>
                <w:sz w:val="24"/>
                <w:szCs w:val="24"/>
                <w:lang w:val="ru-RU" w:eastAsia="ru-RU"/>
              </w:rPr>
              <w:t>A</w:t>
            </w:r>
            <w:r w:rsidRPr="00B107A2">
              <w:rPr>
                <w:rFonts w:ascii="Times New Roman" w:eastAsia="Times New Roman" w:hAnsi="Times New Roman" w:cs="Times New Roman"/>
                <w:sz w:val="24"/>
                <w:szCs w:val="24"/>
                <w:lang w:val="ru-RU" w:eastAsia="ru-RU"/>
              </w:rPr>
              <w:t xml:space="preserve">) </w:t>
            </w:r>
            <w:proofErr w:type="spellStart"/>
            <w:r w:rsidRPr="00B107A2">
              <w:rPr>
                <w:rFonts w:ascii="Times New Roman" w:eastAsia="Times New Roman" w:hAnsi="Times New Roman" w:cs="Times New Roman"/>
                <w:sz w:val="24"/>
                <w:szCs w:val="24"/>
                <w:lang w:val="ru-RU" w:eastAsia="ru-RU"/>
              </w:rPr>
              <w:t>Друкер</w:t>
            </w:r>
            <w:proofErr w:type="spellEnd"/>
            <w:r w:rsidRPr="00B107A2">
              <w:rPr>
                <w:rFonts w:ascii="Times New Roman" w:eastAsia="Times New Roman" w:hAnsi="Times New Roman" w:cs="Times New Roman"/>
                <w:sz w:val="24"/>
                <w:szCs w:val="24"/>
                <w:lang w:val="ru-RU" w:eastAsia="ru-RU"/>
              </w:rPr>
              <w:t xml:space="preserve"> </w:t>
            </w:r>
            <w:proofErr w:type="spellStart"/>
            <w:r w:rsidRPr="00B107A2">
              <w:rPr>
                <w:rFonts w:ascii="Times New Roman" w:eastAsia="Times New Roman" w:hAnsi="Times New Roman" w:cs="Times New Roman"/>
                <w:sz w:val="24"/>
                <w:szCs w:val="24"/>
                <w:lang w:val="ru-RU" w:eastAsia="ru-RU"/>
              </w:rPr>
              <w:t>b</w:t>
            </w:r>
            <w:proofErr w:type="spellEnd"/>
            <w:r w:rsidRPr="00B107A2">
              <w:rPr>
                <w:rFonts w:ascii="Times New Roman" w:eastAsia="Times New Roman" w:hAnsi="Times New Roman" w:cs="Times New Roman"/>
                <w:sz w:val="24"/>
                <w:szCs w:val="24"/>
                <w:lang w:val="ru-RU" w:eastAsia="ru-RU"/>
              </w:rPr>
              <w:t xml:space="preserve">) </w:t>
            </w:r>
            <w:proofErr w:type="spellStart"/>
            <w:r w:rsidRPr="00B107A2">
              <w:rPr>
                <w:rFonts w:ascii="Times New Roman" w:eastAsia="Times New Roman" w:hAnsi="Times New Roman" w:cs="Times New Roman"/>
                <w:sz w:val="24"/>
                <w:szCs w:val="24"/>
                <w:lang w:val="ru-RU" w:eastAsia="ru-RU"/>
              </w:rPr>
              <w:t>Шумпетер</w:t>
            </w:r>
            <w:proofErr w:type="spellEnd"/>
            <w:r w:rsidRPr="00B107A2">
              <w:rPr>
                <w:rFonts w:ascii="Times New Roman" w:eastAsia="Times New Roman" w:hAnsi="Times New Roman" w:cs="Times New Roman"/>
                <w:sz w:val="24"/>
                <w:szCs w:val="24"/>
                <w:lang w:val="ru-RU" w:eastAsia="ru-RU"/>
              </w:rPr>
              <w:t xml:space="preserve"> </w:t>
            </w:r>
            <w:proofErr w:type="spellStart"/>
            <w:r w:rsidRPr="00B107A2">
              <w:rPr>
                <w:rFonts w:ascii="Times New Roman" w:eastAsia="Times New Roman" w:hAnsi="Times New Roman" w:cs="Times New Roman"/>
                <w:sz w:val="24"/>
                <w:szCs w:val="24"/>
                <w:lang w:val="ru-RU" w:eastAsia="ru-RU"/>
              </w:rPr>
              <w:t>c</w:t>
            </w:r>
            <w:proofErr w:type="spellEnd"/>
            <w:r w:rsidRPr="00B107A2">
              <w:rPr>
                <w:rFonts w:ascii="Times New Roman" w:eastAsia="Times New Roman" w:hAnsi="Times New Roman" w:cs="Times New Roman"/>
                <w:sz w:val="24"/>
                <w:szCs w:val="24"/>
                <w:lang w:val="ru-RU" w:eastAsia="ru-RU"/>
              </w:rPr>
              <w:t xml:space="preserve">) Кондратьев </w:t>
            </w:r>
            <w:proofErr w:type="spellStart"/>
            <w:r w:rsidRPr="00B107A2">
              <w:rPr>
                <w:rFonts w:ascii="Times New Roman" w:eastAsia="Times New Roman" w:hAnsi="Times New Roman" w:cs="Times New Roman"/>
                <w:sz w:val="24"/>
                <w:szCs w:val="24"/>
                <w:lang w:val="ru-RU" w:eastAsia="ru-RU"/>
              </w:rPr>
              <w:t>d</w:t>
            </w:r>
            <w:proofErr w:type="spellEnd"/>
            <w:r w:rsidRPr="00B107A2">
              <w:rPr>
                <w:rFonts w:ascii="Times New Roman" w:eastAsia="Times New Roman" w:hAnsi="Times New Roman" w:cs="Times New Roman"/>
                <w:sz w:val="24"/>
                <w:szCs w:val="24"/>
                <w:lang w:val="ru-RU" w:eastAsia="ru-RU"/>
              </w:rPr>
              <w:t xml:space="preserve">) Все из </w:t>
            </w:r>
            <w:proofErr w:type="gramStart"/>
            <w:r w:rsidRPr="00B107A2">
              <w:rPr>
                <w:rFonts w:ascii="Times New Roman" w:eastAsia="Times New Roman" w:hAnsi="Times New Roman" w:cs="Times New Roman"/>
                <w:sz w:val="24"/>
                <w:szCs w:val="24"/>
                <w:lang w:val="ru-RU" w:eastAsia="ru-RU"/>
              </w:rPr>
              <w:t>перечисленных</w:t>
            </w:r>
            <w:proofErr w:type="gramEnd"/>
            <w:r w:rsidRPr="00B107A2">
              <w:rPr>
                <w:rFonts w:ascii="Times New Roman" w:eastAsia="Times New Roman" w:hAnsi="Times New Roman" w:cs="Times New Roman"/>
                <w:sz w:val="24"/>
                <w:szCs w:val="24"/>
                <w:lang w:val="ru-RU" w:eastAsia="ru-RU"/>
              </w:rPr>
              <w:t xml:space="preserve"> </w:t>
            </w:r>
          </w:p>
          <w:p w:rsidR="00B107A2" w:rsidRPr="00B107A2"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B107A2">
              <w:rPr>
                <w:rFonts w:ascii="Times New Roman" w:eastAsia="Times New Roman" w:hAnsi="Times New Roman" w:cs="Times New Roman"/>
                <w:sz w:val="24"/>
                <w:szCs w:val="24"/>
                <w:lang w:val="ru-RU" w:eastAsia="ru-RU"/>
              </w:rPr>
              <w:t xml:space="preserve">3. Назовите продолжительность больших циклов согласно теории Кондратьева. </w:t>
            </w:r>
            <w:r w:rsidR="0063435A" w:rsidRPr="00B107A2">
              <w:rPr>
                <w:rFonts w:ascii="Times New Roman" w:eastAsia="Times New Roman" w:hAnsi="Times New Roman" w:cs="Times New Roman"/>
                <w:sz w:val="24"/>
                <w:szCs w:val="24"/>
                <w:lang w:val="ru-RU" w:eastAsia="ru-RU"/>
              </w:rPr>
              <w:t>A</w:t>
            </w:r>
            <w:r w:rsidRPr="00B107A2">
              <w:rPr>
                <w:rFonts w:ascii="Times New Roman" w:eastAsia="Times New Roman" w:hAnsi="Times New Roman" w:cs="Times New Roman"/>
                <w:sz w:val="24"/>
                <w:szCs w:val="24"/>
                <w:lang w:val="ru-RU" w:eastAsia="ru-RU"/>
              </w:rPr>
              <w:t xml:space="preserve">) 3 -3,5 года </w:t>
            </w:r>
            <w:proofErr w:type="spellStart"/>
            <w:r w:rsidRPr="00B107A2">
              <w:rPr>
                <w:rFonts w:ascii="Times New Roman" w:eastAsia="Times New Roman" w:hAnsi="Times New Roman" w:cs="Times New Roman"/>
                <w:sz w:val="24"/>
                <w:szCs w:val="24"/>
                <w:lang w:val="ru-RU" w:eastAsia="ru-RU"/>
              </w:rPr>
              <w:t>b</w:t>
            </w:r>
            <w:proofErr w:type="spellEnd"/>
            <w:r w:rsidRPr="00B107A2">
              <w:rPr>
                <w:rFonts w:ascii="Times New Roman" w:eastAsia="Times New Roman" w:hAnsi="Times New Roman" w:cs="Times New Roman"/>
                <w:sz w:val="24"/>
                <w:szCs w:val="24"/>
                <w:lang w:val="ru-RU" w:eastAsia="ru-RU"/>
              </w:rPr>
              <w:t xml:space="preserve">) 7-11 лет </w:t>
            </w:r>
            <w:proofErr w:type="spellStart"/>
            <w:r w:rsidRPr="00B107A2">
              <w:rPr>
                <w:rFonts w:ascii="Times New Roman" w:eastAsia="Times New Roman" w:hAnsi="Times New Roman" w:cs="Times New Roman"/>
                <w:sz w:val="24"/>
                <w:szCs w:val="24"/>
                <w:lang w:val="ru-RU" w:eastAsia="ru-RU"/>
              </w:rPr>
              <w:t>c</w:t>
            </w:r>
            <w:proofErr w:type="spellEnd"/>
            <w:r w:rsidRPr="00B107A2">
              <w:rPr>
                <w:rFonts w:ascii="Times New Roman" w:eastAsia="Times New Roman" w:hAnsi="Times New Roman" w:cs="Times New Roman"/>
                <w:sz w:val="24"/>
                <w:szCs w:val="24"/>
                <w:lang w:val="ru-RU" w:eastAsia="ru-RU"/>
              </w:rPr>
              <w:t xml:space="preserve">) 48-55 лет </w:t>
            </w:r>
          </w:p>
          <w:p w:rsidR="00B107A2" w:rsidRPr="00B107A2"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B107A2">
              <w:rPr>
                <w:rFonts w:ascii="Times New Roman" w:eastAsia="Times New Roman" w:hAnsi="Times New Roman" w:cs="Times New Roman"/>
                <w:sz w:val="24"/>
                <w:szCs w:val="24"/>
                <w:lang w:val="ru-RU" w:eastAsia="ru-RU"/>
              </w:rPr>
              <w:t xml:space="preserve">4. Назовите главную особенность инноваций. </w:t>
            </w:r>
            <w:r w:rsidR="0063435A" w:rsidRPr="00B107A2">
              <w:rPr>
                <w:rFonts w:ascii="Times New Roman" w:eastAsia="Times New Roman" w:hAnsi="Times New Roman" w:cs="Times New Roman"/>
                <w:sz w:val="24"/>
                <w:szCs w:val="24"/>
                <w:lang w:val="ru-RU" w:eastAsia="ru-RU"/>
              </w:rPr>
              <w:t>A</w:t>
            </w:r>
            <w:r w:rsidRPr="00B107A2">
              <w:rPr>
                <w:rFonts w:ascii="Times New Roman" w:eastAsia="Times New Roman" w:hAnsi="Times New Roman" w:cs="Times New Roman"/>
                <w:sz w:val="24"/>
                <w:szCs w:val="24"/>
                <w:lang w:val="ru-RU" w:eastAsia="ru-RU"/>
              </w:rPr>
              <w:t xml:space="preserve">) Новизна </w:t>
            </w:r>
            <w:proofErr w:type="spellStart"/>
            <w:r w:rsidRPr="00B107A2">
              <w:rPr>
                <w:rFonts w:ascii="Times New Roman" w:eastAsia="Times New Roman" w:hAnsi="Times New Roman" w:cs="Times New Roman"/>
                <w:sz w:val="24"/>
                <w:szCs w:val="24"/>
                <w:lang w:val="ru-RU" w:eastAsia="ru-RU"/>
              </w:rPr>
              <w:t>b</w:t>
            </w:r>
            <w:proofErr w:type="spellEnd"/>
            <w:r w:rsidRPr="00B107A2">
              <w:rPr>
                <w:rFonts w:ascii="Times New Roman" w:eastAsia="Times New Roman" w:hAnsi="Times New Roman" w:cs="Times New Roman"/>
                <w:sz w:val="24"/>
                <w:szCs w:val="24"/>
                <w:lang w:val="ru-RU" w:eastAsia="ru-RU"/>
              </w:rPr>
              <w:t xml:space="preserve">) Высокая прибыльность </w:t>
            </w:r>
            <w:proofErr w:type="spellStart"/>
            <w:r w:rsidRPr="00B107A2">
              <w:rPr>
                <w:rFonts w:ascii="Times New Roman" w:eastAsia="Times New Roman" w:hAnsi="Times New Roman" w:cs="Times New Roman"/>
                <w:sz w:val="24"/>
                <w:szCs w:val="24"/>
                <w:lang w:val="ru-RU" w:eastAsia="ru-RU"/>
              </w:rPr>
              <w:t>c</w:t>
            </w:r>
            <w:proofErr w:type="spellEnd"/>
            <w:r w:rsidRPr="00B107A2">
              <w:rPr>
                <w:rFonts w:ascii="Times New Roman" w:eastAsia="Times New Roman" w:hAnsi="Times New Roman" w:cs="Times New Roman"/>
                <w:sz w:val="24"/>
                <w:szCs w:val="24"/>
                <w:lang w:val="ru-RU" w:eastAsia="ru-RU"/>
              </w:rPr>
              <w:t xml:space="preserve">) Оригинальность </w:t>
            </w:r>
          </w:p>
          <w:p w:rsidR="00B107A2" w:rsidRPr="00B107A2"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B107A2">
              <w:rPr>
                <w:rFonts w:ascii="Times New Roman" w:eastAsia="Times New Roman" w:hAnsi="Times New Roman" w:cs="Times New Roman"/>
                <w:sz w:val="24"/>
                <w:szCs w:val="24"/>
                <w:lang w:val="ru-RU" w:eastAsia="ru-RU"/>
              </w:rPr>
              <w:t xml:space="preserve">5. Когда инновационный менеджмент выделился в самостоятельное направление? </w:t>
            </w:r>
            <w:r w:rsidR="0063435A" w:rsidRPr="00B107A2">
              <w:rPr>
                <w:rFonts w:ascii="Times New Roman" w:eastAsia="Times New Roman" w:hAnsi="Times New Roman" w:cs="Times New Roman"/>
                <w:sz w:val="24"/>
                <w:szCs w:val="24"/>
                <w:lang w:val="ru-RU" w:eastAsia="ru-RU"/>
              </w:rPr>
              <w:t>A</w:t>
            </w:r>
            <w:r w:rsidRPr="00B107A2">
              <w:rPr>
                <w:rFonts w:ascii="Times New Roman" w:eastAsia="Times New Roman" w:hAnsi="Times New Roman" w:cs="Times New Roman"/>
                <w:sz w:val="24"/>
                <w:szCs w:val="24"/>
                <w:lang w:val="ru-RU" w:eastAsia="ru-RU"/>
              </w:rPr>
              <w:t xml:space="preserve">) 1950-е гг. 5 </w:t>
            </w:r>
            <w:proofErr w:type="spellStart"/>
            <w:r w:rsidRPr="00B107A2">
              <w:rPr>
                <w:rFonts w:ascii="Times New Roman" w:eastAsia="Times New Roman" w:hAnsi="Times New Roman" w:cs="Times New Roman"/>
                <w:sz w:val="24"/>
                <w:szCs w:val="24"/>
                <w:lang w:val="ru-RU" w:eastAsia="ru-RU"/>
              </w:rPr>
              <w:t>b</w:t>
            </w:r>
            <w:proofErr w:type="spellEnd"/>
            <w:r w:rsidRPr="00B107A2">
              <w:rPr>
                <w:rFonts w:ascii="Times New Roman" w:eastAsia="Times New Roman" w:hAnsi="Times New Roman" w:cs="Times New Roman"/>
                <w:sz w:val="24"/>
                <w:szCs w:val="24"/>
                <w:lang w:val="ru-RU" w:eastAsia="ru-RU"/>
              </w:rPr>
              <w:t xml:space="preserve">) 1990-е гг. </w:t>
            </w:r>
            <w:proofErr w:type="spellStart"/>
            <w:r w:rsidRPr="00B107A2">
              <w:rPr>
                <w:rFonts w:ascii="Times New Roman" w:eastAsia="Times New Roman" w:hAnsi="Times New Roman" w:cs="Times New Roman"/>
                <w:sz w:val="24"/>
                <w:szCs w:val="24"/>
                <w:lang w:val="ru-RU" w:eastAsia="ru-RU"/>
              </w:rPr>
              <w:t>c</w:t>
            </w:r>
            <w:proofErr w:type="spellEnd"/>
            <w:r w:rsidRPr="00B107A2">
              <w:rPr>
                <w:rFonts w:ascii="Times New Roman" w:eastAsia="Times New Roman" w:hAnsi="Times New Roman" w:cs="Times New Roman"/>
                <w:sz w:val="24"/>
                <w:szCs w:val="24"/>
                <w:lang w:val="ru-RU" w:eastAsia="ru-RU"/>
              </w:rPr>
              <w:t xml:space="preserve">) 1970-е гг. </w:t>
            </w:r>
          </w:p>
          <w:p w:rsidR="00B107A2" w:rsidRPr="00B107A2"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B107A2">
              <w:rPr>
                <w:rFonts w:ascii="Times New Roman" w:eastAsia="Times New Roman" w:hAnsi="Times New Roman" w:cs="Times New Roman"/>
                <w:sz w:val="24"/>
                <w:szCs w:val="24"/>
                <w:lang w:val="ru-RU" w:eastAsia="ru-RU"/>
              </w:rPr>
              <w:t xml:space="preserve">6. Дайте определение инновации __________________________________ </w:t>
            </w:r>
            <w:r w:rsidRPr="00B107A2">
              <w:rPr>
                <w:rFonts w:ascii="Times New Roman" w:eastAsia="Times New Roman" w:hAnsi="Times New Roman" w:cs="Times New Roman"/>
                <w:sz w:val="24"/>
                <w:szCs w:val="24"/>
                <w:lang w:val="ru-RU" w:eastAsia="ru-RU"/>
              </w:rPr>
              <w:lastRenderedPageBreak/>
              <w:t xml:space="preserve">_____________________________________________________________ </w:t>
            </w:r>
          </w:p>
          <w:p w:rsidR="00B107A2" w:rsidRPr="00B107A2"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B107A2">
              <w:rPr>
                <w:rFonts w:ascii="Times New Roman" w:eastAsia="Times New Roman" w:hAnsi="Times New Roman" w:cs="Times New Roman"/>
                <w:sz w:val="24"/>
                <w:szCs w:val="24"/>
                <w:lang w:val="ru-RU" w:eastAsia="ru-RU"/>
              </w:rPr>
              <w:t xml:space="preserve">7. В каком случае новшество можно считать инновацией? </w:t>
            </w:r>
            <w:r w:rsidR="0063435A" w:rsidRPr="00B107A2">
              <w:rPr>
                <w:rFonts w:ascii="Times New Roman" w:eastAsia="Times New Roman" w:hAnsi="Times New Roman" w:cs="Times New Roman"/>
                <w:sz w:val="24"/>
                <w:szCs w:val="24"/>
                <w:lang w:val="ru-RU" w:eastAsia="ru-RU"/>
              </w:rPr>
              <w:t>A</w:t>
            </w:r>
            <w:r w:rsidRPr="00B107A2">
              <w:rPr>
                <w:rFonts w:ascii="Times New Roman" w:eastAsia="Times New Roman" w:hAnsi="Times New Roman" w:cs="Times New Roman"/>
                <w:sz w:val="24"/>
                <w:szCs w:val="24"/>
                <w:lang w:val="ru-RU" w:eastAsia="ru-RU"/>
              </w:rPr>
              <w:t xml:space="preserve">) Воплотившись в изделия, которые восприняты потребителями </w:t>
            </w:r>
            <w:proofErr w:type="spellStart"/>
            <w:r w:rsidRPr="00B107A2">
              <w:rPr>
                <w:rFonts w:ascii="Times New Roman" w:eastAsia="Times New Roman" w:hAnsi="Times New Roman" w:cs="Times New Roman"/>
                <w:sz w:val="24"/>
                <w:szCs w:val="24"/>
                <w:lang w:val="ru-RU" w:eastAsia="ru-RU"/>
              </w:rPr>
              <w:t>b</w:t>
            </w:r>
            <w:proofErr w:type="spellEnd"/>
            <w:r w:rsidRPr="00B107A2">
              <w:rPr>
                <w:rFonts w:ascii="Times New Roman" w:eastAsia="Times New Roman" w:hAnsi="Times New Roman" w:cs="Times New Roman"/>
                <w:sz w:val="24"/>
                <w:szCs w:val="24"/>
                <w:lang w:val="ru-RU" w:eastAsia="ru-RU"/>
              </w:rPr>
              <w:t xml:space="preserve">) Когда предприниматель принимает решение о проведении в жизнь (впервые) новой идеи </w:t>
            </w:r>
          </w:p>
          <w:p w:rsidR="00B107A2" w:rsidRPr="00B107A2"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B107A2">
              <w:rPr>
                <w:rFonts w:ascii="Times New Roman" w:eastAsia="Times New Roman" w:hAnsi="Times New Roman" w:cs="Times New Roman"/>
                <w:sz w:val="24"/>
                <w:szCs w:val="24"/>
                <w:lang w:val="ru-RU" w:eastAsia="ru-RU"/>
              </w:rPr>
              <w:t xml:space="preserve">8. Является ли коллегиальность принятия решений принципом современного инновационного менеджмента? </w:t>
            </w:r>
            <w:r w:rsidR="0063435A" w:rsidRPr="00B107A2">
              <w:rPr>
                <w:rFonts w:ascii="Times New Roman" w:eastAsia="Times New Roman" w:hAnsi="Times New Roman" w:cs="Times New Roman"/>
                <w:sz w:val="24"/>
                <w:szCs w:val="24"/>
                <w:lang w:val="ru-RU" w:eastAsia="ru-RU"/>
              </w:rPr>
              <w:t>A</w:t>
            </w:r>
            <w:r w:rsidRPr="00B107A2">
              <w:rPr>
                <w:rFonts w:ascii="Times New Roman" w:eastAsia="Times New Roman" w:hAnsi="Times New Roman" w:cs="Times New Roman"/>
                <w:sz w:val="24"/>
                <w:szCs w:val="24"/>
                <w:lang w:val="ru-RU" w:eastAsia="ru-RU"/>
              </w:rPr>
              <w:t xml:space="preserve">) Да </w:t>
            </w:r>
            <w:proofErr w:type="spellStart"/>
            <w:r w:rsidRPr="00B107A2">
              <w:rPr>
                <w:rFonts w:ascii="Times New Roman" w:eastAsia="Times New Roman" w:hAnsi="Times New Roman" w:cs="Times New Roman"/>
                <w:sz w:val="24"/>
                <w:szCs w:val="24"/>
                <w:lang w:val="ru-RU" w:eastAsia="ru-RU"/>
              </w:rPr>
              <w:t>b</w:t>
            </w:r>
            <w:proofErr w:type="spellEnd"/>
            <w:r w:rsidRPr="00B107A2">
              <w:rPr>
                <w:rFonts w:ascii="Times New Roman" w:eastAsia="Times New Roman" w:hAnsi="Times New Roman" w:cs="Times New Roman"/>
                <w:sz w:val="24"/>
                <w:szCs w:val="24"/>
                <w:lang w:val="ru-RU" w:eastAsia="ru-RU"/>
              </w:rPr>
              <w:t xml:space="preserve">) Нет </w:t>
            </w:r>
          </w:p>
          <w:p w:rsidR="00B107A2" w:rsidRPr="00B107A2"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B107A2">
              <w:rPr>
                <w:rFonts w:ascii="Times New Roman" w:eastAsia="Times New Roman" w:hAnsi="Times New Roman" w:cs="Times New Roman"/>
                <w:sz w:val="24"/>
                <w:szCs w:val="24"/>
                <w:lang w:val="ru-RU" w:eastAsia="ru-RU"/>
              </w:rPr>
              <w:t xml:space="preserve">9. Диффузия инноваций предполагает: </w:t>
            </w:r>
            <w:proofErr w:type="spellStart"/>
            <w:r w:rsidRPr="00B107A2">
              <w:rPr>
                <w:rFonts w:ascii="Times New Roman" w:eastAsia="Times New Roman" w:hAnsi="Times New Roman" w:cs="Times New Roman"/>
                <w:sz w:val="24"/>
                <w:szCs w:val="24"/>
                <w:lang w:val="ru-RU" w:eastAsia="ru-RU"/>
              </w:rPr>
              <w:t>a</w:t>
            </w:r>
            <w:proofErr w:type="spellEnd"/>
            <w:r w:rsidRPr="00B107A2">
              <w:rPr>
                <w:rFonts w:ascii="Times New Roman" w:eastAsia="Times New Roman" w:hAnsi="Times New Roman" w:cs="Times New Roman"/>
                <w:sz w:val="24"/>
                <w:szCs w:val="24"/>
                <w:lang w:val="ru-RU" w:eastAsia="ru-RU"/>
              </w:rPr>
              <w:t xml:space="preserve">) Распространение совершенно </w:t>
            </w:r>
            <w:proofErr w:type="gramStart"/>
            <w:r w:rsidRPr="00B107A2">
              <w:rPr>
                <w:rFonts w:ascii="Times New Roman" w:eastAsia="Times New Roman" w:hAnsi="Times New Roman" w:cs="Times New Roman"/>
                <w:sz w:val="24"/>
                <w:szCs w:val="24"/>
                <w:lang w:val="ru-RU" w:eastAsia="ru-RU"/>
              </w:rPr>
              <w:t>новой инновации</w:t>
            </w:r>
            <w:proofErr w:type="gramEnd"/>
            <w:r w:rsidRPr="00B107A2">
              <w:rPr>
                <w:rFonts w:ascii="Times New Roman" w:eastAsia="Times New Roman" w:hAnsi="Times New Roman" w:cs="Times New Roman"/>
                <w:sz w:val="24"/>
                <w:szCs w:val="24"/>
                <w:lang w:val="ru-RU" w:eastAsia="ru-RU"/>
              </w:rPr>
              <w:t xml:space="preserve"> </w:t>
            </w:r>
            <w:proofErr w:type="spellStart"/>
            <w:r w:rsidRPr="00B107A2">
              <w:rPr>
                <w:rFonts w:ascii="Times New Roman" w:eastAsia="Times New Roman" w:hAnsi="Times New Roman" w:cs="Times New Roman"/>
                <w:sz w:val="24"/>
                <w:szCs w:val="24"/>
                <w:lang w:val="ru-RU" w:eastAsia="ru-RU"/>
              </w:rPr>
              <w:t>b</w:t>
            </w:r>
            <w:proofErr w:type="spellEnd"/>
            <w:r w:rsidRPr="00B107A2">
              <w:rPr>
                <w:rFonts w:ascii="Times New Roman" w:eastAsia="Times New Roman" w:hAnsi="Times New Roman" w:cs="Times New Roman"/>
                <w:sz w:val="24"/>
                <w:szCs w:val="24"/>
                <w:lang w:val="ru-RU" w:eastAsia="ru-RU"/>
              </w:rPr>
              <w:t xml:space="preserve">) Распространение уже однажды освоенной и использованной инновации </w:t>
            </w:r>
            <w:proofErr w:type="spellStart"/>
            <w:r w:rsidRPr="00B107A2">
              <w:rPr>
                <w:rFonts w:ascii="Times New Roman" w:eastAsia="Times New Roman" w:hAnsi="Times New Roman" w:cs="Times New Roman"/>
                <w:sz w:val="24"/>
                <w:szCs w:val="24"/>
                <w:lang w:val="ru-RU" w:eastAsia="ru-RU"/>
              </w:rPr>
              <w:t>c</w:t>
            </w:r>
            <w:proofErr w:type="spellEnd"/>
            <w:r w:rsidRPr="00B107A2">
              <w:rPr>
                <w:rFonts w:ascii="Times New Roman" w:eastAsia="Times New Roman" w:hAnsi="Times New Roman" w:cs="Times New Roman"/>
                <w:sz w:val="24"/>
                <w:szCs w:val="24"/>
                <w:lang w:val="ru-RU" w:eastAsia="ru-RU"/>
              </w:rPr>
              <w:t xml:space="preserve">) Распространение любых инноваций </w:t>
            </w:r>
          </w:p>
          <w:p w:rsidR="00B107A2" w:rsidRPr="00B107A2"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B107A2">
              <w:rPr>
                <w:rFonts w:ascii="Times New Roman" w:eastAsia="Times New Roman" w:hAnsi="Times New Roman" w:cs="Times New Roman"/>
                <w:sz w:val="24"/>
                <w:szCs w:val="24"/>
                <w:lang w:val="ru-RU" w:eastAsia="ru-RU"/>
              </w:rPr>
              <w:t xml:space="preserve">10.Какие из перечисленных предпосылок инноваций являются внутренними? </w:t>
            </w:r>
            <w:r w:rsidR="0063435A" w:rsidRPr="00B107A2">
              <w:rPr>
                <w:rFonts w:ascii="Times New Roman" w:eastAsia="Times New Roman" w:hAnsi="Times New Roman" w:cs="Times New Roman"/>
                <w:sz w:val="24"/>
                <w:szCs w:val="24"/>
                <w:lang w:val="ru-RU" w:eastAsia="ru-RU"/>
              </w:rPr>
              <w:t>A</w:t>
            </w:r>
            <w:r w:rsidRPr="00B107A2">
              <w:rPr>
                <w:rFonts w:ascii="Times New Roman" w:eastAsia="Times New Roman" w:hAnsi="Times New Roman" w:cs="Times New Roman"/>
                <w:sz w:val="24"/>
                <w:szCs w:val="24"/>
                <w:lang w:val="ru-RU" w:eastAsia="ru-RU"/>
              </w:rPr>
              <w:t xml:space="preserve">) Рост потенциального спроса </w:t>
            </w:r>
            <w:proofErr w:type="spellStart"/>
            <w:r w:rsidRPr="00B107A2">
              <w:rPr>
                <w:rFonts w:ascii="Times New Roman" w:eastAsia="Times New Roman" w:hAnsi="Times New Roman" w:cs="Times New Roman"/>
                <w:sz w:val="24"/>
                <w:szCs w:val="24"/>
                <w:lang w:val="ru-RU" w:eastAsia="ru-RU"/>
              </w:rPr>
              <w:t>b</w:t>
            </w:r>
            <w:proofErr w:type="spellEnd"/>
            <w:r w:rsidRPr="00B107A2">
              <w:rPr>
                <w:rFonts w:ascii="Times New Roman" w:eastAsia="Times New Roman" w:hAnsi="Times New Roman" w:cs="Times New Roman"/>
                <w:sz w:val="24"/>
                <w:szCs w:val="24"/>
                <w:lang w:val="ru-RU" w:eastAsia="ru-RU"/>
              </w:rPr>
              <w:t xml:space="preserve">) Снижение качества продукции </w:t>
            </w:r>
            <w:proofErr w:type="spellStart"/>
            <w:r w:rsidRPr="00B107A2">
              <w:rPr>
                <w:rFonts w:ascii="Times New Roman" w:eastAsia="Times New Roman" w:hAnsi="Times New Roman" w:cs="Times New Roman"/>
                <w:sz w:val="24"/>
                <w:szCs w:val="24"/>
                <w:lang w:val="ru-RU" w:eastAsia="ru-RU"/>
              </w:rPr>
              <w:t>c</w:t>
            </w:r>
            <w:proofErr w:type="spellEnd"/>
            <w:r w:rsidRPr="00B107A2">
              <w:rPr>
                <w:rFonts w:ascii="Times New Roman" w:eastAsia="Times New Roman" w:hAnsi="Times New Roman" w:cs="Times New Roman"/>
                <w:sz w:val="24"/>
                <w:szCs w:val="24"/>
                <w:lang w:val="ru-RU" w:eastAsia="ru-RU"/>
              </w:rPr>
              <w:t xml:space="preserve">) Рост текучести кадров </w:t>
            </w:r>
            <w:proofErr w:type="spellStart"/>
            <w:r w:rsidRPr="00B107A2">
              <w:rPr>
                <w:rFonts w:ascii="Times New Roman" w:eastAsia="Times New Roman" w:hAnsi="Times New Roman" w:cs="Times New Roman"/>
                <w:sz w:val="24"/>
                <w:szCs w:val="24"/>
                <w:lang w:val="ru-RU" w:eastAsia="ru-RU"/>
              </w:rPr>
              <w:t>d</w:t>
            </w:r>
            <w:proofErr w:type="spellEnd"/>
            <w:r w:rsidRPr="00B107A2">
              <w:rPr>
                <w:rFonts w:ascii="Times New Roman" w:eastAsia="Times New Roman" w:hAnsi="Times New Roman" w:cs="Times New Roman"/>
                <w:sz w:val="24"/>
                <w:szCs w:val="24"/>
                <w:lang w:val="ru-RU" w:eastAsia="ru-RU"/>
              </w:rPr>
              <w:t xml:space="preserve">) Социальная среда </w:t>
            </w:r>
          </w:p>
          <w:p w:rsidR="00B107A2" w:rsidRPr="00B107A2"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B107A2">
              <w:rPr>
                <w:rFonts w:ascii="Times New Roman" w:eastAsia="Times New Roman" w:hAnsi="Times New Roman" w:cs="Times New Roman"/>
                <w:sz w:val="24"/>
                <w:szCs w:val="24"/>
                <w:lang w:val="ru-RU" w:eastAsia="ru-RU"/>
              </w:rPr>
              <w:t xml:space="preserve">11.К какой области инноваций относится построение новых каналов сбыта и использование новых форм и средств коммуникационной политики? </w:t>
            </w:r>
            <w:proofErr w:type="gramStart"/>
            <w:r w:rsidR="0063435A" w:rsidRPr="00B107A2">
              <w:rPr>
                <w:rFonts w:ascii="Times New Roman" w:eastAsia="Times New Roman" w:hAnsi="Times New Roman" w:cs="Times New Roman"/>
                <w:sz w:val="24"/>
                <w:szCs w:val="24"/>
                <w:lang w:val="ru-RU" w:eastAsia="ru-RU"/>
              </w:rPr>
              <w:t>A</w:t>
            </w:r>
            <w:r w:rsidRPr="00B107A2">
              <w:rPr>
                <w:rFonts w:ascii="Times New Roman" w:eastAsia="Times New Roman" w:hAnsi="Times New Roman" w:cs="Times New Roman"/>
                <w:sz w:val="24"/>
                <w:szCs w:val="24"/>
                <w:lang w:val="ru-RU" w:eastAsia="ru-RU"/>
              </w:rPr>
              <w:t xml:space="preserve">) Продуктовой 6 </w:t>
            </w:r>
            <w:proofErr w:type="spellStart"/>
            <w:r w:rsidRPr="00B107A2">
              <w:rPr>
                <w:rFonts w:ascii="Times New Roman" w:eastAsia="Times New Roman" w:hAnsi="Times New Roman" w:cs="Times New Roman"/>
                <w:sz w:val="24"/>
                <w:szCs w:val="24"/>
                <w:lang w:val="ru-RU" w:eastAsia="ru-RU"/>
              </w:rPr>
              <w:t>b</w:t>
            </w:r>
            <w:proofErr w:type="spellEnd"/>
            <w:r w:rsidRPr="00B107A2">
              <w:rPr>
                <w:rFonts w:ascii="Times New Roman" w:eastAsia="Times New Roman" w:hAnsi="Times New Roman" w:cs="Times New Roman"/>
                <w:sz w:val="24"/>
                <w:szCs w:val="24"/>
                <w:lang w:val="ru-RU" w:eastAsia="ru-RU"/>
              </w:rPr>
              <w:t xml:space="preserve">) Управленческой </w:t>
            </w:r>
            <w:proofErr w:type="spellStart"/>
            <w:r w:rsidRPr="00B107A2">
              <w:rPr>
                <w:rFonts w:ascii="Times New Roman" w:eastAsia="Times New Roman" w:hAnsi="Times New Roman" w:cs="Times New Roman"/>
                <w:sz w:val="24"/>
                <w:szCs w:val="24"/>
                <w:lang w:val="ru-RU" w:eastAsia="ru-RU"/>
              </w:rPr>
              <w:t>c</w:t>
            </w:r>
            <w:proofErr w:type="spellEnd"/>
            <w:r w:rsidRPr="00B107A2">
              <w:rPr>
                <w:rFonts w:ascii="Times New Roman" w:eastAsia="Times New Roman" w:hAnsi="Times New Roman" w:cs="Times New Roman"/>
                <w:sz w:val="24"/>
                <w:szCs w:val="24"/>
                <w:lang w:val="ru-RU" w:eastAsia="ru-RU"/>
              </w:rPr>
              <w:t xml:space="preserve">) Маркетинговой </w:t>
            </w:r>
            <w:proofErr w:type="spellStart"/>
            <w:r w:rsidRPr="00B107A2">
              <w:rPr>
                <w:rFonts w:ascii="Times New Roman" w:eastAsia="Times New Roman" w:hAnsi="Times New Roman" w:cs="Times New Roman"/>
                <w:sz w:val="24"/>
                <w:szCs w:val="24"/>
                <w:lang w:val="ru-RU" w:eastAsia="ru-RU"/>
              </w:rPr>
              <w:t>d</w:t>
            </w:r>
            <w:proofErr w:type="spellEnd"/>
            <w:r w:rsidRPr="00B107A2">
              <w:rPr>
                <w:rFonts w:ascii="Times New Roman" w:eastAsia="Times New Roman" w:hAnsi="Times New Roman" w:cs="Times New Roman"/>
                <w:sz w:val="24"/>
                <w:szCs w:val="24"/>
                <w:lang w:val="ru-RU" w:eastAsia="ru-RU"/>
              </w:rPr>
              <w:t xml:space="preserve">) Технологической </w:t>
            </w:r>
            <w:proofErr w:type="gramEnd"/>
          </w:p>
          <w:p w:rsidR="00B107A2" w:rsidRPr="00B107A2"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B107A2">
              <w:rPr>
                <w:rFonts w:ascii="Times New Roman" w:eastAsia="Times New Roman" w:hAnsi="Times New Roman" w:cs="Times New Roman"/>
                <w:sz w:val="24"/>
                <w:szCs w:val="24"/>
                <w:lang w:val="ru-RU" w:eastAsia="ru-RU"/>
              </w:rPr>
              <w:t xml:space="preserve">12.Какой из этапов жизненного цикла характеризуется периодом быстрого восприятия товара рынком и ростом прибыли? </w:t>
            </w:r>
            <w:r w:rsidR="0063435A" w:rsidRPr="00B107A2">
              <w:rPr>
                <w:rFonts w:ascii="Times New Roman" w:eastAsia="Times New Roman" w:hAnsi="Times New Roman" w:cs="Times New Roman"/>
                <w:sz w:val="24"/>
                <w:szCs w:val="24"/>
                <w:lang w:val="ru-RU" w:eastAsia="ru-RU"/>
              </w:rPr>
              <w:t>A</w:t>
            </w:r>
            <w:r w:rsidRPr="00B107A2">
              <w:rPr>
                <w:rFonts w:ascii="Times New Roman" w:eastAsia="Times New Roman" w:hAnsi="Times New Roman" w:cs="Times New Roman"/>
                <w:sz w:val="24"/>
                <w:szCs w:val="24"/>
                <w:lang w:val="ru-RU" w:eastAsia="ru-RU"/>
              </w:rPr>
              <w:t xml:space="preserve">) Этап выведения товара на рынок </w:t>
            </w:r>
            <w:proofErr w:type="spellStart"/>
            <w:r w:rsidRPr="00B107A2">
              <w:rPr>
                <w:rFonts w:ascii="Times New Roman" w:eastAsia="Times New Roman" w:hAnsi="Times New Roman" w:cs="Times New Roman"/>
                <w:sz w:val="24"/>
                <w:szCs w:val="24"/>
                <w:lang w:val="ru-RU" w:eastAsia="ru-RU"/>
              </w:rPr>
              <w:t>b</w:t>
            </w:r>
            <w:proofErr w:type="spellEnd"/>
            <w:r w:rsidRPr="00B107A2">
              <w:rPr>
                <w:rFonts w:ascii="Times New Roman" w:eastAsia="Times New Roman" w:hAnsi="Times New Roman" w:cs="Times New Roman"/>
                <w:sz w:val="24"/>
                <w:szCs w:val="24"/>
                <w:lang w:val="ru-RU" w:eastAsia="ru-RU"/>
              </w:rPr>
              <w:t xml:space="preserve">) Этап роста </w:t>
            </w:r>
            <w:proofErr w:type="spellStart"/>
            <w:r w:rsidRPr="00B107A2">
              <w:rPr>
                <w:rFonts w:ascii="Times New Roman" w:eastAsia="Times New Roman" w:hAnsi="Times New Roman" w:cs="Times New Roman"/>
                <w:sz w:val="24"/>
                <w:szCs w:val="24"/>
                <w:lang w:val="ru-RU" w:eastAsia="ru-RU"/>
              </w:rPr>
              <w:t>c</w:t>
            </w:r>
            <w:proofErr w:type="spellEnd"/>
            <w:r w:rsidRPr="00B107A2">
              <w:rPr>
                <w:rFonts w:ascii="Times New Roman" w:eastAsia="Times New Roman" w:hAnsi="Times New Roman" w:cs="Times New Roman"/>
                <w:sz w:val="24"/>
                <w:szCs w:val="24"/>
                <w:lang w:val="ru-RU" w:eastAsia="ru-RU"/>
              </w:rPr>
              <w:t xml:space="preserve">) Этап зрелости и замедления рынка </w:t>
            </w:r>
            <w:proofErr w:type="spellStart"/>
            <w:r w:rsidRPr="00B107A2">
              <w:rPr>
                <w:rFonts w:ascii="Times New Roman" w:eastAsia="Times New Roman" w:hAnsi="Times New Roman" w:cs="Times New Roman"/>
                <w:sz w:val="24"/>
                <w:szCs w:val="24"/>
                <w:lang w:val="ru-RU" w:eastAsia="ru-RU"/>
              </w:rPr>
              <w:t>d</w:t>
            </w:r>
            <w:proofErr w:type="spellEnd"/>
            <w:r w:rsidRPr="00B107A2">
              <w:rPr>
                <w:rFonts w:ascii="Times New Roman" w:eastAsia="Times New Roman" w:hAnsi="Times New Roman" w:cs="Times New Roman"/>
                <w:sz w:val="24"/>
                <w:szCs w:val="24"/>
                <w:lang w:val="ru-RU" w:eastAsia="ru-RU"/>
              </w:rPr>
              <w:t xml:space="preserve">) Этап упадка </w:t>
            </w:r>
          </w:p>
          <w:p w:rsidR="00B107A2" w:rsidRPr="00B107A2"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B107A2">
              <w:rPr>
                <w:rFonts w:ascii="Times New Roman" w:eastAsia="Times New Roman" w:hAnsi="Times New Roman" w:cs="Times New Roman"/>
                <w:sz w:val="24"/>
                <w:szCs w:val="24"/>
                <w:lang w:val="ru-RU" w:eastAsia="ru-RU"/>
              </w:rPr>
              <w:t xml:space="preserve">13.Кто впервые использовал понятия «инновация»? </w:t>
            </w:r>
            <w:proofErr w:type="spellStart"/>
            <w:r w:rsidRPr="00B107A2">
              <w:rPr>
                <w:rFonts w:ascii="Times New Roman" w:eastAsia="Times New Roman" w:hAnsi="Times New Roman" w:cs="Times New Roman"/>
                <w:sz w:val="24"/>
                <w:szCs w:val="24"/>
                <w:lang w:val="ru-RU" w:eastAsia="ru-RU"/>
              </w:rPr>
              <w:t>a</w:t>
            </w:r>
            <w:proofErr w:type="spellEnd"/>
            <w:r w:rsidRPr="00B107A2">
              <w:rPr>
                <w:rFonts w:ascii="Times New Roman" w:eastAsia="Times New Roman" w:hAnsi="Times New Roman" w:cs="Times New Roman"/>
                <w:sz w:val="24"/>
                <w:szCs w:val="24"/>
                <w:lang w:val="ru-RU" w:eastAsia="ru-RU"/>
              </w:rPr>
              <w:t xml:space="preserve">) Кондратьев </w:t>
            </w:r>
            <w:proofErr w:type="spellStart"/>
            <w:r w:rsidRPr="00B107A2">
              <w:rPr>
                <w:rFonts w:ascii="Times New Roman" w:eastAsia="Times New Roman" w:hAnsi="Times New Roman" w:cs="Times New Roman"/>
                <w:sz w:val="24"/>
                <w:szCs w:val="24"/>
                <w:lang w:val="ru-RU" w:eastAsia="ru-RU"/>
              </w:rPr>
              <w:t>b</w:t>
            </w:r>
            <w:proofErr w:type="spellEnd"/>
            <w:r w:rsidRPr="00B107A2">
              <w:rPr>
                <w:rFonts w:ascii="Times New Roman" w:eastAsia="Times New Roman" w:hAnsi="Times New Roman" w:cs="Times New Roman"/>
                <w:sz w:val="24"/>
                <w:szCs w:val="24"/>
                <w:lang w:val="ru-RU" w:eastAsia="ru-RU"/>
              </w:rPr>
              <w:t xml:space="preserve">) </w:t>
            </w:r>
            <w:proofErr w:type="spellStart"/>
            <w:r w:rsidRPr="00B107A2">
              <w:rPr>
                <w:rFonts w:ascii="Times New Roman" w:eastAsia="Times New Roman" w:hAnsi="Times New Roman" w:cs="Times New Roman"/>
                <w:sz w:val="24"/>
                <w:szCs w:val="24"/>
                <w:lang w:val="ru-RU" w:eastAsia="ru-RU"/>
              </w:rPr>
              <w:t>Шумпетер</w:t>
            </w:r>
            <w:proofErr w:type="spellEnd"/>
            <w:r w:rsidRPr="00B107A2">
              <w:rPr>
                <w:rFonts w:ascii="Times New Roman" w:eastAsia="Times New Roman" w:hAnsi="Times New Roman" w:cs="Times New Roman"/>
                <w:sz w:val="24"/>
                <w:szCs w:val="24"/>
                <w:lang w:val="ru-RU" w:eastAsia="ru-RU"/>
              </w:rPr>
              <w:t xml:space="preserve"> </w:t>
            </w:r>
            <w:proofErr w:type="spellStart"/>
            <w:r w:rsidRPr="00B107A2">
              <w:rPr>
                <w:rFonts w:ascii="Times New Roman" w:eastAsia="Times New Roman" w:hAnsi="Times New Roman" w:cs="Times New Roman"/>
                <w:sz w:val="24"/>
                <w:szCs w:val="24"/>
                <w:lang w:val="ru-RU" w:eastAsia="ru-RU"/>
              </w:rPr>
              <w:t>c</w:t>
            </w:r>
            <w:proofErr w:type="spellEnd"/>
            <w:r w:rsidRPr="00B107A2">
              <w:rPr>
                <w:rFonts w:ascii="Times New Roman" w:eastAsia="Times New Roman" w:hAnsi="Times New Roman" w:cs="Times New Roman"/>
                <w:sz w:val="24"/>
                <w:szCs w:val="24"/>
                <w:lang w:val="ru-RU" w:eastAsia="ru-RU"/>
              </w:rPr>
              <w:t xml:space="preserve">) Янсон </w:t>
            </w:r>
            <w:proofErr w:type="spellStart"/>
            <w:r w:rsidRPr="00B107A2">
              <w:rPr>
                <w:rFonts w:ascii="Times New Roman" w:eastAsia="Times New Roman" w:hAnsi="Times New Roman" w:cs="Times New Roman"/>
                <w:sz w:val="24"/>
                <w:szCs w:val="24"/>
                <w:lang w:val="ru-RU" w:eastAsia="ru-RU"/>
              </w:rPr>
              <w:t>d</w:t>
            </w:r>
            <w:proofErr w:type="spellEnd"/>
            <w:r w:rsidRPr="00B107A2">
              <w:rPr>
                <w:rFonts w:ascii="Times New Roman" w:eastAsia="Times New Roman" w:hAnsi="Times New Roman" w:cs="Times New Roman"/>
                <w:sz w:val="24"/>
                <w:szCs w:val="24"/>
                <w:lang w:val="ru-RU" w:eastAsia="ru-RU"/>
              </w:rPr>
              <w:t xml:space="preserve">) </w:t>
            </w:r>
            <w:proofErr w:type="spellStart"/>
            <w:r w:rsidRPr="00B107A2">
              <w:rPr>
                <w:rFonts w:ascii="Times New Roman" w:eastAsia="Times New Roman" w:hAnsi="Times New Roman" w:cs="Times New Roman"/>
                <w:sz w:val="24"/>
                <w:szCs w:val="24"/>
                <w:lang w:val="ru-RU" w:eastAsia="ru-RU"/>
              </w:rPr>
              <w:t>Тоффлер</w:t>
            </w:r>
            <w:proofErr w:type="spellEnd"/>
            <w:r w:rsidRPr="00B107A2">
              <w:rPr>
                <w:rFonts w:ascii="Times New Roman" w:eastAsia="Times New Roman" w:hAnsi="Times New Roman" w:cs="Times New Roman"/>
                <w:sz w:val="24"/>
                <w:szCs w:val="24"/>
                <w:lang w:val="ru-RU" w:eastAsia="ru-RU"/>
              </w:rPr>
              <w:t xml:space="preserve"> </w:t>
            </w:r>
          </w:p>
          <w:p w:rsidR="00B107A2" w:rsidRPr="00B107A2"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B107A2">
              <w:rPr>
                <w:rFonts w:ascii="Times New Roman" w:eastAsia="Times New Roman" w:hAnsi="Times New Roman" w:cs="Times New Roman"/>
                <w:sz w:val="24"/>
                <w:szCs w:val="24"/>
                <w:lang w:val="ru-RU" w:eastAsia="ru-RU"/>
              </w:rPr>
              <w:t xml:space="preserve">14.Что составляет основу целенаправленной инновационной деятельности? </w:t>
            </w:r>
            <w:proofErr w:type="gramStart"/>
            <w:r w:rsidR="0063435A" w:rsidRPr="00B107A2">
              <w:rPr>
                <w:rFonts w:ascii="Times New Roman" w:eastAsia="Times New Roman" w:hAnsi="Times New Roman" w:cs="Times New Roman"/>
                <w:sz w:val="24"/>
                <w:szCs w:val="24"/>
                <w:lang w:val="ru-RU" w:eastAsia="ru-RU"/>
              </w:rPr>
              <w:t>A</w:t>
            </w:r>
            <w:r w:rsidRPr="00B107A2">
              <w:rPr>
                <w:rFonts w:ascii="Times New Roman" w:eastAsia="Times New Roman" w:hAnsi="Times New Roman" w:cs="Times New Roman"/>
                <w:sz w:val="24"/>
                <w:szCs w:val="24"/>
                <w:lang w:val="ru-RU" w:eastAsia="ru-RU"/>
              </w:rPr>
              <w:t xml:space="preserve">) Проведение экономического анализа деятельности предприятия и выявление проблем </w:t>
            </w:r>
            <w:proofErr w:type="spellStart"/>
            <w:r w:rsidRPr="00B107A2">
              <w:rPr>
                <w:rFonts w:ascii="Times New Roman" w:eastAsia="Times New Roman" w:hAnsi="Times New Roman" w:cs="Times New Roman"/>
                <w:sz w:val="24"/>
                <w:szCs w:val="24"/>
                <w:lang w:val="ru-RU" w:eastAsia="ru-RU"/>
              </w:rPr>
              <w:t>b</w:t>
            </w:r>
            <w:proofErr w:type="spellEnd"/>
            <w:r w:rsidRPr="00B107A2">
              <w:rPr>
                <w:rFonts w:ascii="Times New Roman" w:eastAsia="Times New Roman" w:hAnsi="Times New Roman" w:cs="Times New Roman"/>
                <w:sz w:val="24"/>
                <w:szCs w:val="24"/>
                <w:lang w:val="ru-RU" w:eastAsia="ru-RU"/>
              </w:rPr>
              <w:t xml:space="preserve">) Создание и развитие деятельности проектных научно-исследовательских и конструкторских групп </w:t>
            </w:r>
            <w:proofErr w:type="spellStart"/>
            <w:r w:rsidRPr="00B107A2">
              <w:rPr>
                <w:rFonts w:ascii="Times New Roman" w:eastAsia="Times New Roman" w:hAnsi="Times New Roman" w:cs="Times New Roman"/>
                <w:sz w:val="24"/>
                <w:szCs w:val="24"/>
                <w:lang w:val="ru-RU" w:eastAsia="ru-RU"/>
              </w:rPr>
              <w:t>c</w:t>
            </w:r>
            <w:proofErr w:type="spellEnd"/>
            <w:r w:rsidRPr="00B107A2">
              <w:rPr>
                <w:rFonts w:ascii="Times New Roman" w:eastAsia="Times New Roman" w:hAnsi="Times New Roman" w:cs="Times New Roman"/>
                <w:sz w:val="24"/>
                <w:szCs w:val="24"/>
                <w:lang w:val="ru-RU" w:eastAsia="ru-RU"/>
              </w:rPr>
              <w:t xml:space="preserve">) Постоянное выявление благоприятных возможностей для создания конкретных инноваций </w:t>
            </w:r>
            <w:proofErr w:type="spellStart"/>
            <w:r w:rsidRPr="00B107A2">
              <w:rPr>
                <w:rFonts w:ascii="Times New Roman" w:eastAsia="Times New Roman" w:hAnsi="Times New Roman" w:cs="Times New Roman"/>
                <w:sz w:val="24"/>
                <w:szCs w:val="24"/>
                <w:lang w:val="ru-RU" w:eastAsia="ru-RU"/>
              </w:rPr>
              <w:t>d</w:t>
            </w:r>
            <w:proofErr w:type="spellEnd"/>
            <w:r w:rsidRPr="00B107A2">
              <w:rPr>
                <w:rFonts w:ascii="Times New Roman" w:eastAsia="Times New Roman" w:hAnsi="Times New Roman" w:cs="Times New Roman"/>
                <w:sz w:val="24"/>
                <w:szCs w:val="24"/>
                <w:lang w:val="ru-RU" w:eastAsia="ru-RU"/>
              </w:rPr>
              <w:t xml:space="preserve">) Совершенствование организационной структуры управления </w:t>
            </w:r>
            <w:proofErr w:type="spellStart"/>
            <w:r w:rsidRPr="00B107A2">
              <w:rPr>
                <w:rFonts w:ascii="Times New Roman" w:eastAsia="Times New Roman" w:hAnsi="Times New Roman" w:cs="Times New Roman"/>
                <w:sz w:val="24"/>
                <w:szCs w:val="24"/>
                <w:lang w:val="ru-RU" w:eastAsia="ru-RU"/>
              </w:rPr>
              <w:t>e</w:t>
            </w:r>
            <w:proofErr w:type="spellEnd"/>
            <w:r w:rsidRPr="00B107A2">
              <w:rPr>
                <w:rFonts w:ascii="Times New Roman" w:eastAsia="Times New Roman" w:hAnsi="Times New Roman" w:cs="Times New Roman"/>
                <w:sz w:val="24"/>
                <w:szCs w:val="24"/>
                <w:lang w:val="ru-RU" w:eastAsia="ru-RU"/>
              </w:rPr>
              <w:t xml:space="preserve">) Создание различных объектов промышленной собственности </w:t>
            </w:r>
            <w:proofErr w:type="gramEnd"/>
          </w:p>
          <w:p w:rsidR="00B107A2" w:rsidRPr="00B107A2"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i/>
                <w:iCs/>
                <w:sz w:val="24"/>
                <w:szCs w:val="24"/>
                <w:lang w:val="ru-RU" w:eastAsia="ru-RU"/>
              </w:rPr>
            </w:pPr>
            <w:r w:rsidRPr="00B107A2">
              <w:rPr>
                <w:rFonts w:ascii="Times New Roman" w:eastAsia="Times New Roman" w:hAnsi="Times New Roman" w:cs="Times New Roman"/>
                <w:sz w:val="24"/>
                <w:szCs w:val="24"/>
                <w:lang w:val="ru-RU" w:eastAsia="ru-RU"/>
              </w:rPr>
              <w:t xml:space="preserve">15.Какие факторы препятствуют инновационной деятельности? </w:t>
            </w:r>
            <w:r w:rsidR="0063435A" w:rsidRPr="00B107A2">
              <w:rPr>
                <w:rFonts w:ascii="Times New Roman" w:eastAsia="Times New Roman" w:hAnsi="Times New Roman" w:cs="Times New Roman"/>
                <w:sz w:val="24"/>
                <w:szCs w:val="24"/>
                <w:lang w:val="ru-RU" w:eastAsia="ru-RU"/>
              </w:rPr>
              <w:t>A</w:t>
            </w:r>
            <w:r w:rsidRPr="00B107A2">
              <w:rPr>
                <w:rFonts w:ascii="Times New Roman" w:eastAsia="Times New Roman" w:hAnsi="Times New Roman" w:cs="Times New Roman"/>
                <w:sz w:val="24"/>
                <w:szCs w:val="24"/>
                <w:lang w:val="ru-RU" w:eastAsia="ru-RU"/>
              </w:rPr>
              <w:t xml:space="preserve">) Децентрализация, автономия, формирование целевых проблемных групп </w:t>
            </w:r>
            <w:proofErr w:type="spellStart"/>
            <w:r w:rsidRPr="00B107A2">
              <w:rPr>
                <w:rFonts w:ascii="Times New Roman" w:eastAsia="Times New Roman" w:hAnsi="Times New Roman" w:cs="Times New Roman"/>
                <w:sz w:val="24"/>
                <w:szCs w:val="24"/>
                <w:lang w:val="ru-RU" w:eastAsia="ru-RU"/>
              </w:rPr>
              <w:t>b</w:t>
            </w:r>
            <w:proofErr w:type="spellEnd"/>
            <w:r w:rsidRPr="00B107A2">
              <w:rPr>
                <w:rFonts w:ascii="Times New Roman" w:eastAsia="Times New Roman" w:hAnsi="Times New Roman" w:cs="Times New Roman"/>
                <w:sz w:val="24"/>
                <w:szCs w:val="24"/>
                <w:lang w:val="ru-RU" w:eastAsia="ru-RU"/>
              </w:rPr>
              <w:t xml:space="preserve">) Нормальный психологический климат в трудовом коллективе </w:t>
            </w:r>
            <w:proofErr w:type="spellStart"/>
            <w:r w:rsidRPr="00B107A2">
              <w:rPr>
                <w:rFonts w:ascii="Times New Roman" w:eastAsia="Times New Roman" w:hAnsi="Times New Roman" w:cs="Times New Roman"/>
                <w:sz w:val="24"/>
                <w:szCs w:val="24"/>
                <w:lang w:val="ru-RU" w:eastAsia="ru-RU"/>
              </w:rPr>
              <w:t>c</w:t>
            </w:r>
            <w:proofErr w:type="spellEnd"/>
            <w:r w:rsidRPr="00B107A2">
              <w:rPr>
                <w:rFonts w:ascii="Times New Roman" w:eastAsia="Times New Roman" w:hAnsi="Times New Roman" w:cs="Times New Roman"/>
                <w:sz w:val="24"/>
                <w:szCs w:val="24"/>
                <w:lang w:val="ru-RU" w:eastAsia="ru-RU"/>
              </w:rPr>
              <w:t>) Недостаток сре</w:t>
            </w:r>
            <w:proofErr w:type="gramStart"/>
            <w:r w:rsidRPr="00B107A2">
              <w:rPr>
                <w:rFonts w:ascii="Times New Roman" w:eastAsia="Times New Roman" w:hAnsi="Times New Roman" w:cs="Times New Roman"/>
                <w:sz w:val="24"/>
                <w:szCs w:val="24"/>
                <w:lang w:val="ru-RU" w:eastAsia="ru-RU"/>
              </w:rPr>
              <w:t>дств дл</w:t>
            </w:r>
            <w:proofErr w:type="gramEnd"/>
            <w:r w:rsidRPr="00B107A2">
              <w:rPr>
                <w:rFonts w:ascii="Times New Roman" w:eastAsia="Times New Roman" w:hAnsi="Times New Roman" w:cs="Times New Roman"/>
                <w:sz w:val="24"/>
                <w:szCs w:val="24"/>
                <w:lang w:val="ru-RU" w:eastAsia="ru-RU"/>
              </w:rPr>
              <w:t>я финансирования инновационных проектов</w:t>
            </w:r>
          </w:p>
        </w:tc>
      </w:tr>
      <w:tr w:rsidR="00B107A2" w:rsidRPr="00CB72A7" w:rsidTr="00B107A2">
        <w:trPr>
          <w:trHeight w:val="258"/>
        </w:trPr>
        <w:tc>
          <w:tcPr>
            <w:tcW w:w="487" w:type="pct"/>
            <w:shd w:val="clear" w:color="auto" w:fill="auto"/>
            <w:tcMar>
              <w:top w:w="15" w:type="dxa"/>
              <w:left w:w="80" w:type="dxa"/>
              <w:bottom w:w="0" w:type="dxa"/>
              <w:right w:w="80" w:type="dxa"/>
            </w:tcMar>
            <w:vAlign w:val="center"/>
            <w:hideMark/>
          </w:tcPr>
          <w:p w:rsidR="00B107A2" w:rsidRPr="00B107A2" w:rsidRDefault="00B107A2" w:rsidP="00B107A2">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B107A2">
              <w:rPr>
                <w:rFonts w:ascii="Times New Roman" w:eastAsia="Times New Roman" w:hAnsi="Times New Roman" w:cs="Times New Roman"/>
                <w:bCs/>
                <w:sz w:val="24"/>
                <w:szCs w:val="24"/>
                <w:lang w:val="ru-RU" w:eastAsia="ru-RU"/>
              </w:rPr>
              <w:lastRenderedPageBreak/>
              <w:t>Уметь</w:t>
            </w:r>
          </w:p>
        </w:tc>
        <w:tc>
          <w:tcPr>
            <w:tcW w:w="1157" w:type="pct"/>
            <w:shd w:val="clear" w:color="auto" w:fill="auto"/>
            <w:tcMar>
              <w:top w:w="15" w:type="dxa"/>
              <w:left w:w="80" w:type="dxa"/>
              <w:bottom w:w="0" w:type="dxa"/>
              <w:right w:w="80" w:type="dxa"/>
            </w:tcMar>
            <w:vAlign w:val="center"/>
            <w:hideMark/>
          </w:tcPr>
          <w:p w:rsidR="00B107A2" w:rsidRPr="00B107A2" w:rsidRDefault="00B107A2" w:rsidP="00B107A2">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B107A2">
              <w:rPr>
                <w:rFonts w:ascii="Times New Roman" w:eastAsia="Times New Roman" w:hAnsi="Times New Roman" w:cs="Times New Roman"/>
                <w:sz w:val="24"/>
                <w:szCs w:val="24"/>
                <w:lang w:val="ru-RU" w:eastAsia="ru-RU"/>
              </w:rPr>
              <w:t>– обобщать и критически оценивать результаты, полученные отечественными и зарубежными исследователями;</w:t>
            </w:r>
          </w:p>
          <w:p w:rsidR="00B107A2" w:rsidRPr="00B107A2" w:rsidRDefault="00B107A2" w:rsidP="00B107A2">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B107A2">
              <w:rPr>
                <w:rFonts w:ascii="Times New Roman" w:eastAsia="Times New Roman" w:hAnsi="Times New Roman" w:cs="Times New Roman"/>
                <w:sz w:val="24"/>
                <w:szCs w:val="24"/>
                <w:lang w:val="ru-RU" w:eastAsia="ru-RU"/>
              </w:rPr>
              <w:t>‒ разбираться в соответствующих моделях и инструментах управления рисками и страхования;</w:t>
            </w:r>
          </w:p>
          <w:p w:rsidR="00B107A2" w:rsidRPr="00B107A2" w:rsidRDefault="00B107A2" w:rsidP="00B107A2">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B107A2">
              <w:rPr>
                <w:rFonts w:ascii="Times New Roman" w:eastAsia="Times New Roman" w:hAnsi="Times New Roman" w:cs="Times New Roman"/>
                <w:sz w:val="24"/>
                <w:szCs w:val="24"/>
                <w:lang w:val="ru-RU" w:eastAsia="ru-RU"/>
              </w:rPr>
              <w:t>‒использовать аналитические инструменты, применяемые в современной исследовательской деятельности, в том числе, для подготовки магистерской диссертации, в конкретных экономических работах (публикациях), базовые знания в области  управления рисками и страхования, усвоенные в процессе изучения данного курса;</w:t>
            </w:r>
          </w:p>
        </w:tc>
        <w:tc>
          <w:tcPr>
            <w:tcW w:w="3356" w:type="pct"/>
            <w:shd w:val="clear" w:color="auto" w:fill="auto"/>
            <w:tcMar>
              <w:top w:w="15" w:type="dxa"/>
              <w:left w:w="80" w:type="dxa"/>
              <w:bottom w:w="0" w:type="dxa"/>
              <w:right w:w="80" w:type="dxa"/>
            </w:tcMar>
            <w:vAlign w:val="center"/>
          </w:tcPr>
          <w:p w:rsidR="00B107A2" w:rsidRPr="00B107A2" w:rsidRDefault="00B107A2" w:rsidP="00B107A2">
            <w:pPr>
              <w:shd w:val="clear" w:color="auto" w:fill="FFFFFF"/>
              <w:spacing w:after="0" w:line="240" w:lineRule="auto"/>
              <w:rPr>
                <w:rFonts w:ascii="Times New Roman" w:eastAsia="Times New Roman" w:hAnsi="Times New Roman" w:cs="Times New Roman"/>
                <w:b/>
                <w:bCs/>
                <w:i/>
                <w:sz w:val="24"/>
                <w:szCs w:val="20"/>
                <w:lang w:val="ru-RU" w:eastAsia="ru-RU"/>
              </w:rPr>
            </w:pPr>
            <w:r w:rsidRPr="00B107A2">
              <w:rPr>
                <w:rFonts w:ascii="Times New Roman" w:eastAsia="Times New Roman" w:hAnsi="Times New Roman" w:cs="Times New Roman"/>
                <w:b/>
                <w:bCs/>
                <w:i/>
                <w:sz w:val="24"/>
                <w:szCs w:val="20"/>
                <w:lang w:val="ru-RU" w:eastAsia="ru-RU"/>
              </w:rPr>
              <w:t xml:space="preserve">Дискуссии </w:t>
            </w:r>
          </w:p>
          <w:p w:rsidR="00B107A2" w:rsidRPr="00B107A2"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B107A2">
              <w:rPr>
                <w:rFonts w:ascii="Times New Roman" w:eastAsia="Times New Roman" w:hAnsi="Times New Roman" w:cs="Times New Roman"/>
                <w:sz w:val="24"/>
                <w:szCs w:val="24"/>
                <w:lang w:val="ru-RU" w:eastAsia="ru-RU"/>
              </w:rPr>
              <w:t xml:space="preserve">Задание 1 Лауреат Нобелевской премии 2000 года вице-президент РАН, директор Физико-технического института им. А. Ф. Иоффе Ж. И. Алферов напоминает, что если условно Вы тратите 1 </w:t>
            </w:r>
            <w:proofErr w:type="spellStart"/>
            <w:proofErr w:type="gramStart"/>
            <w:r w:rsidRPr="00B107A2">
              <w:rPr>
                <w:rFonts w:ascii="Times New Roman" w:eastAsia="Times New Roman" w:hAnsi="Times New Roman" w:cs="Times New Roman"/>
                <w:sz w:val="24"/>
                <w:szCs w:val="24"/>
                <w:lang w:val="ru-RU" w:eastAsia="ru-RU"/>
              </w:rPr>
              <w:t>млн</w:t>
            </w:r>
            <w:proofErr w:type="spellEnd"/>
            <w:proofErr w:type="gramEnd"/>
            <w:r w:rsidRPr="00B107A2">
              <w:rPr>
                <w:rFonts w:ascii="Times New Roman" w:eastAsia="Times New Roman" w:hAnsi="Times New Roman" w:cs="Times New Roman"/>
                <w:sz w:val="24"/>
                <w:szCs w:val="24"/>
                <w:lang w:val="ru-RU" w:eastAsia="ru-RU"/>
              </w:rPr>
              <w:t xml:space="preserve"> рублей на НИР, то должны выложить 10 </w:t>
            </w:r>
            <w:proofErr w:type="spellStart"/>
            <w:r w:rsidRPr="00B107A2">
              <w:rPr>
                <w:rFonts w:ascii="Times New Roman" w:eastAsia="Times New Roman" w:hAnsi="Times New Roman" w:cs="Times New Roman"/>
                <w:sz w:val="24"/>
                <w:szCs w:val="24"/>
                <w:lang w:val="ru-RU" w:eastAsia="ru-RU"/>
              </w:rPr>
              <w:t>млн</w:t>
            </w:r>
            <w:proofErr w:type="spellEnd"/>
            <w:r w:rsidRPr="00B107A2">
              <w:rPr>
                <w:rFonts w:ascii="Times New Roman" w:eastAsia="Times New Roman" w:hAnsi="Times New Roman" w:cs="Times New Roman"/>
                <w:sz w:val="24"/>
                <w:szCs w:val="24"/>
                <w:lang w:val="ru-RU" w:eastAsia="ru-RU"/>
              </w:rPr>
              <w:t xml:space="preserve"> рублей на развитие и 100 </w:t>
            </w:r>
            <w:proofErr w:type="spellStart"/>
            <w:r w:rsidRPr="00B107A2">
              <w:rPr>
                <w:rFonts w:ascii="Times New Roman" w:eastAsia="Times New Roman" w:hAnsi="Times New Roman" w:cs="Times New Roman"/>
                <w:sz w:val="24"/>
                <w:szCs w:val="24"/>
                <w:lang w:val="ru-RU" w:eastAsia="ru-RU"/>
              </w:rPr>
              <w:t>млн</w:t>
            </w:r>
            <w:proofErr w:type="spellEnd"/>
            <w:r w:rsidRPr="00B107A2">
              <w:rPr>
                <w:rFonts w:ascii="Times New Roman" w:eastAsia="Times New Roman" w:hAnsi="Times New Roman" w:cs="Times New Roman"/>
                <w:sz w:val="24"/>
                <w:szCs w:val="24"/>
                <w:lang w:val="ru-RU" w:eastAsia="ru-RU"/>
              </w:rPr>
              <w:t xml:space="preserve"> рублей на организацию производства. Найти деньги на масштабное производство проблематично, а НИР при отсутствии собственной высокотехнологичной промышленности тоже не получает должного развития. </w:t>
            </w:r>
            <w:proofErr w:type="gramStart"/>
            <w:r w:rsidRPr="00B107A2">
              <w:rPr>
                <w:rFonts w:ascii="Times New Roman" w:eastAsia="Times New Roman" w:hAnsi="Times New Roman" w:cs="Times New Roman"/>
                <w:sz w:val="24"/>
                <w:szCs w:val="24"/>
                <w:lang w:val="ru-RU" w:eastAsia="ru-RU"/>
              </w:rPr>
              <w:t>Поэтому</w:t>
            </w:r>
            <w:proofErr w:type="gramEnd"/>
            <w:r w:rsidRPr="00B107A2">
              <w:rPr>
                <w:rFonts w:ascii="Times New Roman" w:eastAsia="Times New Roman" w:hAnsi="Times New Roman" w:cs="Times New Roman"/>
                <w:sz w:val="24"/>
                <w:szCs w:val="24"/>
                <w:lang w:val="ru-RU" w:eastAsia="ru-RU"/>
              </w:rPr>
              <w:t xml:space="preserve"> прежде всего надо организовать собственные </w:t>
            </w:r>
            <w:proofErr w:type="spellStart"/>
            <w:r w:rsidRPr="00B107A2">
              <w:rPr>
                <w:rFonts w:ascii="Times New Roman" w:eastAsia="Times New Roman" w:hAnsi="Times New Roman" w:cs="Times New Roman"/>
                <w:sz w:val="24"/>
                <w:szCs w:val="24"/>
                <w:lang w:val="ru-RU" w:eastAsia="ru-RU"/>
              </w:rPr>
              <w:t>пилотные</w:t>
            </w:r>
            <w:proofErr w:type="spellEnd"/>
            <w:r w:rsidRPr="00B107A2">
              <w:rPr>
                <w:rFonts w:ascii="Times New Roman" w:eastAsia="Times New Roman" w:hAnsi="Times New Roman" w:cs="Times New Roman"/>
                <w:sz w:val="24"/>
                <w:szCs w:val="24"/>
                <w:lang w:val="ru-RU" w:eastAsia="ru-RU"/>
              </w:rPr>
              <w:t xml:space="preserve"> линии для того, чтобы после НИР заниматься развитием производства; при этом разработанные элементы могут уже увязываться в систему и на линии будут отрабатываться технологии для крупномасштабного производства конечных продуктов — электронных устройств. Одна из </w:t>
            </w:r>
            <w:proofErr w:type="spellStart"/>
            <w:r w:rsidRPr="00B107A2">
              <w:rPr>
                <w:rFonts w:ascii="Times New Roman" w:eastAsia="Times New Roman" w:hAnsi="Times New Roman" w:cs="Times New Roman"/>
                <w:sz w:val="24"/>
                <w:szCs w:val="24"/>
                <w:lang w:val="ru-RU" w:eastAsia="ru-RU"/>
              </w:rPr>
              <w:t>пилотных</w:t>
            </w:r>
            <w:proofErr w:type="spellEnd"/>
            <w:r w:rsidRPr="00B107A2">
              <w:rPr>
                <w:rFonts w:ascii="Times New Roman" w:eastAsia="Times New Roman" w:hAnsi="Times New Roman" w:cs="Times New Roman"/>
                <w:sz w:val="24"/>
                <w:szCs w:val="24"/>
                <w:lang w:val="ru-RU" w:eastAsia="ru-RU"/>
              </w:rPr>
              <w:t xml:space="preserve"> линий будет изготавливать полупроводниковые лазеры различных типов и опытные экземпляры устройств на их основе. Тогда можно будет продавать готовые технологии как внутри страны, так и на Западе значительно дороже, чем «</w:t>
            </w:r>
            <w:proofErr w:type="spellStart"/>
            <w:r w:rsidRPr="00B107A2">
              <w:rPr>
                <w:rFonts w:ascii="Times New Roman" w:eastAsia="Times New Roman" w:hAnsi="Times New Roman" w:cs="Times New Roman"/>
                <w:sz w:val="24"/>
                <w:szCs w:val="24"/>
                <w:lang w:val="ru-RU" w:eastAsia="ru-RU"/>
              </w:rPr>
              <w:t>недоведенные</w:t>
            </w:r>
            <w:proofErr w:type="spellEnd"/>
            <w:r w:rsidRPr="00B107A2">
              <w:rPr>
                <w:rFonts w:ascii="Times New Roman" w:eastAsia="Times New Roman" w:hAnsi="Times New Roman" w:cs="Times New Roman"/>
                <w:sz w:val="24"/>
                <w:szCs w:val="24"/>
                <w:lang w:val="ru-RU" w:eastAsia="ru-RU"/>
              </w:rPr>
              <w:t xml:space="preserve"> полуфабрикаты», а главное, будет получена основа для развития собственного массового производства. Сегодня Запад покупает в России разработки, сделанные в процессе НИР, используя, однако собственные </w:t>
            </w:r>
            <w:proofErr w:type="spellStart"/>
            <w:r w:rsidRPr="00B107A2">
              <w:rPr>
                <w:rFonts w:ascii="Times New Roman" w:eastAsia="Times New Roman" w:hAnsi="Times New Roman" w:cs="Times New Roman"/>
                <w:sz w:val="24"/>
                <w:szCs w:val="24"/>
                <w:lang w:val="ru-RU" w:eastAsia="ru-RU"/>
              </w:rPr>
              <w:t>пилотные</w:t>
            </w:r>
            <w:proofErr w:type="spellEnd"/>
            <w:r w:rsidRPr="00B107A2">
              <w:rPr>
                <w:rFonts w:ascii="Times New Roman" w:eastAsia="Times New Roman" w:hAnsi="Times New Roman" w:cs="Times New Roman"/>
                <w:sz w:val="24"/>
                <w:szCs w:val="24"/>
                <w:lang w:val="ru-RU" w:eastAsia="ru-RU"/>
              </w:rPr>
              <w:t xml:space="preserve"> линии, — эту ситуацию необходимо изменить</w:t>
            </w:r>
          </w:p>
          <w:p w:rsidR="00B107A2" w:rsidRPr="00B107A2"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B107A2">
              <w:rPr>
                <w:rFonts w:ascii="Times New Roman" w:eastAsia="Times New Roman" w:hAnsi="Times New Roman" w:cs="Times New Roman"/>
                <w:sz w:val="24"/>
                <w:szCs w:val="24"/>
                <w:lang w:val="ru-RU" w:eastAsia="ru-RU"/>
              </w:rPr>
              <w:t>Вопросы 1. Каким образом можно использовать рекомендации Ж. И. Алферова при организации инновационной деятельности?</w:t>
            </w:r>
          </w:p>
          <w:p w:rsidR="00B107A2" w:rsidRPr="00B107A2"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B107A2">
              <w:rPr>
                <w:rFonts w:ascii="Times New Roman" w:eastAsia="Times New Roman" w:hAnsi="Times New Roman" w:cs="Times New Roman"/>
                <w:sz w:val="24"/>
                <w:szCs w:val="24"/>
                <w:lang w:val="ru-RU" w:eastAsia="ru-RU"/>
              </w:rPr>
              <w:t xml:space="preserve"> 2. Каким образом можно сочетать коммерческую выгоду с производством фундаментального научного знания? </w:t>
            </w:r>
          </w:p>
          <w:p w:rsidR="00B107A2" w:rsidRPr="00B107A2"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B107A2">
              <w:rPr>
                <w:rFonts w:ascii="Times New Roman" w:eastAsia="Times New Roman" w:hAnsi="Times New Roman" w:cs="Times New Roman"/>
                <w:sz w:val="24"/>
                <w:szCs w:val="24"/>
                <w:lang w:val="ru-RU" w:eastAsia="ru-RU"/>
              </w:rPr>
              <w:t>3. Каким, по Вашему мнению, должно быть соотношение затрат на фундаментальные и прикладные исследования? Аргументируйте свой ответ.</w:t>
            </w:r>
          </w:p>
          <w:p w:rsidR="00B107A2" w:rsidRPr="00B107A2"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B107A2" w:rsidRPr="00B107A2"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B107A2">
              <w:rPr>
                <w:rFonts w:ascii="Times New Roman" w:eastAsia="Times New Roman" w:hAnsi="Times New Roman" w:cs="Times New Roman"/>
                <w:sz w:val="24"/>
                <w:szCs w:val="24"/>
                <w:lang w:val="ru-RU" w:eastAsia="ru-RU"/>
              </w:rPr>
              <w:t xml:space="preserve">Задание 2.Государство в лице правительства, министерств и ведомств является одновременно и стимулирующим фактором инноваций (например, экологическое законодательство устанавливает нормы, вынуждающие компании использовать более </w:t>
            </w:r>
            <w:proofErr w:type="spellStart"/>
            <w:r w:rsidRPr="00B107A2">
              <w:rPr>
                <w:rFonts w:ascii="Times New Roman" w:eastAsia="Times New Roman" w:hAnsi="Times New Roman" w:cs="Times New Roman"/>
                <w:sz w:val="24"/>
                <w:szCs w:val="24"/>
                <w:lang w:val="ru-RU" w:eastAsia="ru-RU"/>
              </w:rPr>
              <w:t>экологичные</w:t>
            </w:r>
            <w:proofErr w:type="spellEnd"/>
            <w:r w:rsidRPr="00B107A2">
              <w:rPr>
                <w:rFonts w:ascii="Times New Roman" w:eastAsia="Times New Roman" w:hAnsi="Times New Roman" w:cs="Times New Roman"/>
                <w:sz w:val="24"/>
                <w:szCs w:val="24"/>
                <w:lang w:val="ru-RU" w:eastAsia="ru-RU"/>
              </w:rPr>
              <w:t xml:space="preserve"> и менее </w:t>
            </w:r>
            <w:proofErr w:type="spellStart"/>
            <w:r w:rsidRPr="00B107A2">
              <w:rPr>
                <w:rFonts w:ascii="Times New Roman" w:eastAsia="Times New Roman" w:hAnsi="Times New Roman" w:cs="Times New Roman"/>
                <w:sz w:val="24"/>
                <w:szCs w:val="24"/>
                <w:lang w:val="ru-RU" w:eastAsia="ru-RU"/>
              </w:rPr>
              <w:t>энерго</w:t>
            </w:r>
            <w:proofErr w:type="spellEnd"/>
            <w:r w:rsidRPr="00B107A2">
              <w:rPr>
                <w:rFonts w:ascii="Times New Roman" w:eastAsia="Times New Roman" w:hAnsi="Times New Roman" w:cs="Times New Roman"/>
                <w:sz w:val="24"/>
                <w:szCs w:val="24"/>
                <w:lang w:val="ru-RU" w:eastAsia="ru-RU"/>
              </w:rPr>
              <w:t xml:space="preserve"> и ресурсоемкие производства), но и сильнейшим барьером на их пути. Политика ограничения конкуренции и субсидирования отдельных областей экономики часто приводит к пассивному отношению к новаторству со стороны рыночных субъектов. Во многих странах, включая Россию, государственная поддержка таких отраслей, как связь, транспорт, медицина, пищевая промышленность, приводит к </w:t>
            </w:r>
            <w:r w:rsidRPr="00B107A2">
              <w:rPr>
                <w:rFonts w:ascii="Times New Roman" w:eastAsia="Times New Roman" w:hAnsi="Times New Roman" w:cs="Times New Roman"/>
                <w:sz w:val="24"/>
                <w:szCs w:val="24"/>
                <w:lang w:val="ru-RU" w:eastAsia="ru-RU"/>
              </w:rPr>
              <w:lastRenderedPageBreak/>
              <w:t xml:space="preserve">инертности и отсутствию инновационной активности фирм. Для данных компаний перестает быть актуальной проблема выживания — одного из главных стимулов инноваций. Такая ситуация приводит к серьезному снижению конкурентоспособности в периоды либерализации экономики и ее </w:t>
            </w:r>
            <w:proofErr w:type="spellStart"/>
            <w:r w:rsidRPr="00B107A2">
              <w:rPr>
                <w:rFonts w:ascii="Times New Roman" w:eastAsia="Times New Roman" w:hAnsi="Times New Roman" w:cs="Times New Roman"/>
                <w:sz w:val="24"/>
                <w:szCs w:val="24"/>
                <w:lang w:val="ru-RU" w:eastAsia="ru-RU"/>
              </w:rPr>
              <w:t>дерегулирования</w:t>
            </w:r>
            <w:proofErr w:type="spellEnd"/>
            <w:r w:rsidRPr="00B107A2">
              <w:rPr>
                <w:rFonts w:ascii="Times New Roman" w:eastAsia="Times New Roman" w:hAnsi="Times New Roman" w:cs="Times New Roman"/>
                <w:sz w:val="24"/>
                <w:szCs w:val="24"/>
                <w:lang w:val="ru-RU" w:eastAsia="ru-RU"/>
              </w:rPr>
              <w:t xml:space="preserve">. В качестве примера можно привести авиационную отрасль США. В период с 1938 до 1988 года Американское бюро гражданской авиации (CAB): – контролировало степень конкуренции; – определяло воздушные трассы; – устанавливало уровень заработной платы; – накладывало ограничения на заключение различных сделок; 26 – обеспечивало денежные ассигнования; – оберегало фирмы от излишней конкуренции. Этими действиями CAB освобождало компании от проблемы выживания и новаторства. Из-за снижения уровня зарплаты в период </w:t>
            </w:r>
            <w:proofErr w:type="spellStart"/>
            <w:r w:rsidRPr="00B107A2">
              <w:rPr>
                <w:rFonts w:ascii="Times New Roman" w:eastAsia="Times New Roman" w:hAnsi="Times New Roman" w:cs="Times New Roman"/>
                <w:sz w:val="24"/>
                <w:szCs w:val="24"/>
                <w:lang w:val="ru-RU" w:eastAsia="ru-RU"/>
              </w:rPr>
              <w:t>дерегуляции</w:t>
            </w:r>
            <w:proofErr w:type="spellEnd"/>
            <w:r w:rsidRPr="00B107A2">
              <w:rPr>
                <w:rFonts w:ascii="Times New Roman" w:eastAsia="Times New Roman" w:hAnsi="Times New Roman" w:cs="Times New Roman"/>
                <w:sz w:val="24"/>
                <w:szCs w:val="24"/>
                <w:lang w:val="ru-RU" w:eastAsia="ru-RU"/>
              </w:rPr>
              <w:t xml:space="preserve">, начиная с 1990-х годов, многие авиационные фирмы оказались банкротами, слияния в данной отрасли закончились провалом, уровень качества </w:t>
            </w:r>
            <w:proofErr w:type="spellStart"/>
            <w:r w:rsidRPr="00B107A2">
              <w:rPr>
                <w:rFonts w:ascii="Times New Roman" w:eastAsia="Times New Roman" w:hAnsi="Times New Roman" w:cs="Times New Roman"/>
                <w:sz w:val="24"/>
                <w:szCs w:val="24"/>
                <w:lang w:val="ru-RU" w:eastAsia="ru-RU"/>
              </w:rPr>
              <w:t>авиауслуг</w:t>
            </w:r>
            <w:proofErr w:type="spellEnd"/>
            <w:r w:rsidRPr="00B107A2">
              <w:rPr>
                <w:rFonts w:ascii="Times New Roman" w:eastAsia="Times New Roman" w:hAnsi="Times New Roman" w:cs="Times New Roman"/>
                <w:sz w:val="24"/>
                <w:szCs w:val="24"/>
                <w:lang w:val="ru-RU" w:eastAsia="ru-RU"/>
              </w:rPr>
              <w:t xml:space="preserve"> значительно упал, что мгновенно отразилось на прибылях. Очевидно, что в данной отрасли на ситуацию активно повлияло правительство, создав структуры, отделенные от конкуренции и соответственно не нуждающиеся в стратегических инновациях. Оказавшись без мощного покровителя в лице государства, многие крупные авиакомпании не были способны к проведению каких-либо инноваций для поддержания конкурентоспособности. </w:t>
            </w:r>
          </w:p>
          <w:p w:rsidR="00B107A2" w:rsidRPr="00B107A2"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B107A2">
              <w:rPr>
                <w:rFonts w:ascii="Times New Roman" w:eastAsia="Times New Roman" w:hAnsi="Times New Roman" w:cs="Times New Roman"/>
                <w:sz w:val="24"/>
                <w:szCs w:val="24"/>
                <w:lang w:val="ru-RU" w:eastAsia="ru-RU"/>
              </w:rPr>
              <w:t xml:space="preserve">Вопросы 1. Согласны ли Вы с утверждением, что государственная поддержка приводит к инертности и отсутствию инновационной активности фирм, так как перестает быть актуальной проблема выживания — одного из главных стимулов инноваций? </w:t>
            </w:r>
          </w:p>
          <w:p w:rsidR="00B107A2" w:rsidRPr="00B107A2" w:rsidRDefault="00B107A2" w:rsidP="00B107A2">
            <w:pPr>
              <w:widowControl w:val="0"/>
              <w:numPr>
                <w:ilvl w:val="0"/>
                <w:numId w:val="7"/>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B107A2">
              <w:rPr>
                <w:rFonts w:ascii="Times New Roman" w:eastAsia="Times New Roman" w:hAnsi="Times New Roman" w:cs="Times New Roman"/>
                <w:sz w:val="24"/>
                <w:szCs w:val="24"/>
                <w:lang w:val="ru-RU" w:eastAsia="ru-RU"/>
              </w:rPr>
              <w:t>Приведите примеры, подтверждающие это высказывание и опровергающие его.</w:t>
            </w:r>
          </w:p>
          <w:p w:rsidR="00B107A2" w:rsidRPr="00B107A2" w:rsidRDefault="00B107A2" w:rsidP="00B107A2">
            <w:pPr>
              <w:widowControl w:val="0"/>
              <w:autoSpaceDE w:val="0"/>
              <w:autoSpaceDN w:val="0"/>
              <w:adjustRightInd w:val="0"/>
              <w:spacing w:after="0" w:line="240" w:lineRule="auto"/>
              <w:ind w:left="567"/>
              <w:jc w:val="both"/>
              <w:rPr>
                <w:rFonts w:ascii="Times New Roman" w:eastAsia="Times New Roman" w:hAnsi="Times New Roman" w:cs="Times New Roman"/>
                <w:i/>
                <w:sz w:val="24"/>
                <w:szCs w:val="24"/>
                <w:lang w:val="ru-RU" w:eastAsia="ru-RU"/>
              </w:rPr>
            </w:pPr>
          </w:p>
          <w:p w:rsidR="00B107A2" w:rsidRPr="00B107A2" w:rsidRDefault="00B107A2" w:rsidP="00B107A2">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r w:rsidRPr="00B107A2">
              <w:rPr>
                <w:rFonts w:ascii="Times New Roman" w:eastAsia="Times New Roman" w:hAnsi="Times New Roman" w:cs="Times New Roman"/>
                <w:sz w:val="24"/>
                <w:szCs w:val="24"/>
                <w:lang w:val="ru-RU" w:eastAsia="ru-RU"/>
              </w:rPr>
              <w:t xml:space="preserve">Задание 3. Условно факторы инвестиционной привлекательности инновационных проектов и программ можно разделить на две группы: финансово-экономические и внеэкономические. Существенным внеэкономическим фактором, определяющим привлекательность инновации для инвестора, являются имидж и репутация </w:t>
            </w:r>
            <w:proofErr w:type="spellStart"/>
            <w:r w:rsidRPr="00B107A2">
              <w:rPr>
                <w:rFonts w:ascii="Times New Roman" w:eastAsia="Times New Roman" w:hAnsi="Times New Roman" w:cs="Times New Roman"/>
                <w:sz w:val="24"/>
                <w:szCs w:val="24"/>
                <w:lang w:val="ru-RU" w:eastAsia="ru-RU"/>
              </w:rPr>
              <w:t>инноватора</w:t>
            </w:r>
            <w:proofErr w:type="spellEnd"/>
            <w:r w:rsidRPr="00B107A2">
              <w:rPr>
                <w:rFonts w:ascii="Times New Roman" w:eastAsia="Times New Roman" w:hAnsi="Times New Roman" w:cs="Times New Roman"/>
                <w:sz w:val="24"/>
                <w:szCs w:val="24"/>
                <w:lang w:val="ru-RU" w:eastAsia="ru-RU"/>
              </w:rPr>
              <w:t xml:space="preserve">. </w:t>
            </w:r>
          </w:p>
          <w:p w:rsidR="00B107A2" w:rsidRPr="00B107A2" w:rsidRDefault="00B107A2" w:rsidP="00B107A2">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r w:rsidRPr="00B107A2">
              <w:rPr>
                <w:rFonts w:ascii="Times New Roman" w:eastAsia="Times New Roman" w:hAnsi="Times New Roman" w:cs="Times New Roman"/>
                <w:sz w:val="24"/>
                <w:szCs w:val="24"/>
                <w:lang w:val="ru-RU" w:eastAsia="ru-RU"/>
              </w:rPr>
              <w:t xml:space="preserve">Вопросы 1. Какие финансово-экономические факторы могут оказывать влияние на инвестиционную привлекательность инновационных проектов и программ? </w:t>
            </w:r>
          </w:p>
          <w:p w:rsidR="00B107A2" w:rsidRPr="00B107A2" w:rsidRDefault="00B107A2" w:rsidP="00B107A2">
            <w:pPr>
              <w:widowControl w:val="0"/>
              <w:autoSpaceDE w:val="0"/>
              <w:autoSpaceDN w:val="0"/>
              <w:adjustRightInd w:val="0"/>
              <w:spacing w:after="0" w:line="240" w:lineRule="auto"/>
              <w:ind w:left="360"/>
              <w:jc w:val="both"/>
              <w:rPr>
                <w:rFonts w:ascii="Times New Roman" w:eastAsia="Times New Roman" w:hAnsi="Times New Roman" w:cs="Times New Roman"/>
                <w:i/>
                <w:sz w:val="24"/>
                <w:szCs w:val="24"/>
                <w:lang w:val="ru-RU" w:eastAsia="ru-RU"/>
              </w:rPr>
            </w:pPr>
            <w:r w:rsidRPr="00B107A2">
              <w:rPr>
                <w:rFonts w:ascii="Times New Roman" w:eastAsia="Times New Roman" w:hAnsi="Times New Roman" w:cs="Times New Roman"/>
                <w:sz w:val="24"/>
                <w:szCs w:val="24"/>
                <w:lang w:val="ru-RU" w:eastAsia="ru-RU"/>
              </w:rPr>
              <w:t xml:space="preserve">2. Какие еще внеэкономические факторы инвестиционной привлекательности кроме имиджа и репутации </w:t>
            </w:r>
            <w:proofErr w:type="spellStart"/>
            <w:r w:rsidRPr="00B107A2">
              <w:rPr>
                <w:rFonts w:ascii="Times New Roman" w:eastAsia="Times New Roman" w:hAnsi="Times New Roman" w:cs="Times New Roman"/>
                <w:sz w:val="24"/>
                <w:szCs w:val="24"/>
                <w:lang w:val="ru-RU" w:eastAsia="ru-RU"/>
              </w:rPr>
              <w:t>инноватора</w:t>
            </w:r>
            <w:proofErr w:type="spellEnd"/>
            <w:r w:rsidRPr="00B107A2">
              <w:rPr>
                <w:rFonts w:ascii="Times New Roman" w:eastAsia="Times New Roman" w:hAnsi="Times New Roman" w:cs="Times New Roman"/>
                <w:sz w:val="24"/>
                <w:szCs w:val="24"/>
                <w:lang w:val="ru-RU" w:eastAsia="ru-RU"/>
              </w:rPr>
              <w:t xml:space="preserve"> Вы можете выделить?</w:t>
            </w:r>
          </w:p>
        </w:tc>
      </w:tr>
      <w:tr w:rsidR="00B107A2" w:rsidRPr="00CB72A7" w:rsidTr="00B107A2">
        <w:trPr>
          <w:trHeight w:val="446"/>
        </w:trPr>
        <w:tc>
          <w:tcPr>
            <w:tcW w:w="487" w:type="pct"/>
            <w:shd w:val="clear" w:color="auto" w:fill="auto"/>
            <w:tcMar>
              <w:top w:w="15" w:type="dxa"/>
              <w:left w:w="80" w:type="dxa"/>
              <w:bottom w:w="0" w:type="dxa"/>
              <w:right w:w="80" w:type="dxa"/>
            </w:tcMar>
            <w:vAlign w:val="center"/>
            <w:hideMark/>
          </w:tcPr>
          <w:p w:rsidR="00B107A2" w:rsidRPr="00B107A2" w:rsidRDefault="00B107A2" w:rsidP="00B107A2">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B107A2">
              <w:rPr>
                <w:rFonts w:ascii="Times New Roman" w:eastAsia="Times New Roman" w:hAnsi="Times New Roman" w:cs="Times New Roman"/>
                <w:bCs/>
                <w:sz w:val="24"/>
                <w:szCs w:val="24"/>
                <w:lang w:val="ru-RU" w:eastAsia="ru-RU"/>
              </w:rPr>
              <w:lastRenderedPageBreak/>
              <w:t>Владеть</w:t>
            </w:r>
          </w:p>
        </w:tc>
        <w:tc>
          <w:tcPr>
            <w:tcW w:w="1157" w:type="pct"/>
            <w:shd w:val="clear" w:color="auto" w:fill="auto"/>
            <w:tcMar>
              <w:top w:w="15" w:type="dxa"/>
              <w:left w:w="80" w:type="dxa"/>
              <w:bottom w:w="0" w:type="dxa"/>
              <w:right w:w="80" w:type="dxa"/>
            </w:tcMar>
            <w:vAlign w:val="center"/>
            <w:hideMark/>
          </w:tcPr>
          <w:p w:rsidR="00B107A2" w:rsidRPr="0082440D" w:rsidRDefault="00B107A2" w:rsidP="00B107A2">
            <w:pPr>
              <w:tabs>
                <w:tab w:val="left" w:pos="356"/>
                <w:tab w:val="left" w:pos="851"/>
              </w:tabs>
              <w:spacing w:after="0" w:line="240" w:lineRule="auto"/>
              <w:jc w:val="both"/>
              <w:rPr>
                <w:rFonts w:ascii="Times New Roman" w:eastAsia="Times New Roman" w:hAnsi="Times New Roman" w:cs="Times New Roman"/>
                <w:sz w:val="24"/>
                <w:szCs w:val="24"/>
                <w:lang w:val="ru-RU"/>
              </w:rPr>
            </w:pPr>
            <w:r w:rsidRPr="0082440D">
              <w:rPr>
                <w:rFonts w:ascii="Times New Roman" w:eastAsia="Times New Roman" w:hAnsi="Times New Roman" w:cs="Times New Roman"/>
                <w:sz w:val="24"/>
                <w:szCs w:val="24"/>
                <w:lang w:val="ru-RU"/>
              </w:rPr>
              <w:t xml:space="preserve">– культурой экономического </w:t>
            </w:r>
            <w:r w:rsidRPr="0082440D">
              <w:rPr>
                <w:rFonts w:ascii="Times New Roman" w:eastAsia="Times New Roman" w:hAnsi="Times New Roman" w:cs="Times New Roman"/>
                <w:sz w:val="24"/>
                <w:szCs w:val="24"/>
                <w:lang w:val="ru-RU"/>
              </w:rPr>
              <w:lastRenderedPageBreak/>
              <w:t>мышления;</w:t>
            </w:r>
          </w:p>
          <w:p w:rsidR="00B107A2" w:rsidRPr="0082440D" w:rsidRDefault="00B107A2" w:rsidP="00B107A2">
            <w:pPr>
              <w:tabs>
                <w:tab w:val="left" w:pos="356"/>
                <w:tab w:val="left" w:pos="851"/>
              </w:tabs>
              <w:spacing w:after="0" w:line="240" w:lineRule="auto"/>
              <w:jc w:val="both"/>
              <w:rPr>
                <w:rFonts w:ascii="Times New Roman" w:eastAsia="Times New Roman" w:hAnsi="Times New Roman" w:cs="Times New Roman"/>
                <w:sz w:val="24"/>
                <w:szCs w:val="24"/>
                <w:lang w:val="ru-RU"/>
              </w:rPr>
            </w:pPr>
            <w:r w:rsidRPr="0082440D">
              <w:rPr>
                <w:rFonts w:ascii="Times New Roman" w:eastAsia="Times New Roman" w:hAnsi="Times New Roman" w:cs="Times New Roman"/>
                <w:sz w:val="24"/>
                <w:szCs w:val="24"/>
                <w:lang w:val="ru-RU"/>
              </w:rPr>
              <w:t xml:space="preserve"> ‒ способностью к аналитическому восприятию научных и публицистических текстов, навыками самостоятельной исследовательской работы;</w:t>
            </w:r>
          </w:p>
          <w:p w:rsidR="00B107A2" w:rsidRPr="00B107A2" w:rsidRDefault="00B107A2" w:rsidP="00B107A2">
            <w:pPr>
              <w:tabs>
                <w:tab w:val="left" w:pos="356"/>
                <w:tab w:val="left" w:pos="851"/>
              </w:tabs>
              <w:spacing w:after="0" w:line="240" w:lineRule="auto"/>
              <w:jc w:val="both"/>
              <w:rPr>
                <w:rFonts w:ascii="Times New Roman" w:eastAsia="Times New Roman" w:hAnsi="Times New Roman" w:cs="Times New Roman"/>
                <w:color w:val="000000"/>
                <w:sz w:val="24"/>
                <w:szCs w:val="24"/>
                <w:lang w:val="ru-RU"/>
              </w:rPr>
            </w:pPr>
            <w:r w:rsidRPr="0082440D">
              <w:rPr>
                <w:rFonts w:ascii="Times New Roman" w:eastAsia="Times New Roman" w:hAnsi="Times New Roman" w:cs="Times New Roman"/>
                <w:sz w:val="24"/>
                <w:szCs w:val="24"/>
                <w:lang w:val="ru-RU"/>
              </w:rPr>
              <w:t>‒ навыками работы с информационными источниками, научной литературой по экономической проблематике</w:t>
            </w:r>
          </w:p>
        </w:tc>
        <w:tc>
          <w:tcPr>
            <w:tcW w:w="3356" w:type="pct"/>
            <w:shd w:val="clear" w:color="auto" w:fill="auto"/>
            <w:tcMar>
              <w:top w:w="15" w:type="dxa"/>
              <w:left w:w="80" w:type="dxa"/>
              <w:bottom w:w="0" w:type="dxa"/>
              <w:right w:w="80" w:type="dxa"/>
            </w:tcMar>
            <w:vAlign w:val="center"/>
            <w:hideMark/>
          </w:tcPr>
          <w:p w:rsidR="00B107A2" w:rsidRPr="00B107A2" w:rsidRDefault="00B107A2" w:rsidP="00B107A2">
            <w:pPr>
              <w:keepNext/>
              <w:keepLines/>
              <w:widowControl w:val="0"/>
              <w:numPr>
                <w:ilvl w:val="1"/>
                <w:numId w:val="0"/>
              </w:numPr>
              <w:tabs>
                <w:tab w:val="left" w:pos="331"/>
              </w:tabs>
              <w:autoSpaceDE w:val="0"/>
              <w:autoSpaceDN w:val="0"/>
              <w:adjustRightInd w:val="0"/>
              <w:spacing w:after="0" w:line="240" w:lineRule="auto"/>
              <w:outlineLvl w:val="1"/>
              <w:rPr>
                <w:rFonts w:ascii="Times New Roman" w:eastAsia="Times New Roman" w:hAnsi="Times New Roman" w:cs="Times New Roman"/>
                <w:b/>
                <w:bCs/>
                <w:sz w:val="24"/>
                <w:szCs w:val="20"/>
                <w:lang w:val="ru-RU" w:eastAsia="ru-RU"/>
              </w:rPr>
            </w:pPr>
            <w:r w:rsidRPr="00B107A2">
              <w:rPr>
                <w:rFonts w:ascii="Times New Roman" w:eastAsia="Times New Roman" w:hAnsi="Times New Roman" w:cs="Times New Roman"/>
                <w:b/>
                <w:bCs/>
                <w:sz w:val="24"/>
                <w:szCs w:val="20"/>
                <w:lang w:val="ru-RU" w:eastAsia="ru-RU"/>
              </w:rPr>
              <w:lastRenderedPageBreak/>
              <w:t>Ситуационные задания</w:t>
            </w:r>
          </w:p>
          <w:p w:rsidR="00B107A2" w:rsidRPr="00B107A2"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B107A2">
              <w:rPr>
                <w:rFonts w:ascii="Times New Roman" w:eastAsia="Times New Roman" w:hAnsi="Times New Roman" w:cs="Times New Roman"/>
                <w:sz w:val="24"/>
                <w:szCs w:val="24"/>
                <w:lang w:val="ru-RU" w:eastAsia="ru-RU"/>
              </w:rPr>
              <w:lastRenderedPageBreak/>
              <w:t>Задание 1</w:t>
            </w:r>
            <w:proofErr w:type="gramStart"/>
            <w:r w:rsidRPr="00B107A2">
              <w:rPr>
                <w:rFonts w:ascii="Times New Roman" w:eastAsia="Times New Roman" w:hAnsi="Times New Roman" w:cs="Times New Roman"/>
                <w:sz w:val="24"/>
                <w:szCs w:val="24"/>
                <w:lang w:val="ru-RU" w:eastAsia="ru-RU"/>
              </w:rPr>
              <w:t xml:space="preserve"> П</w:t>
            </w:r>
            <w:proofErr w:type="gramEnd"/>
            <w:r w:rsidRPr="00B107A2">
              <w:rPr>
                <w:rFonts w:ascii="Times New Roman" w:eastAsia="Times New Roman" w:hAnsi="Times New Roman" w:cs="Times New Roman"/>
                <w:sz w:val="24"/>
                <w:szCs w:val="24"/>
                <w:lang w:val="ru-RU" w:eastAsia="ru-RU"/>
              </w:rPr>
              <w:t xml:space="preserve">ри создании сложных технических систем разработчики не всегда достаточно четко могут спрогнозировать, как поведет себя будущий объект в тех или иных условиях. Если система абсолютно новая, то бывает трудно предугадать, что именно может произойти. В частности, перед запуском большого </w:t>
            </w:r>
            <w:proofErr w:type="spellStart"/>
            <w:r w:rsidRPr="00B107A2">
              <w:rPr>
                <w:rFonts w:ascii="Times New Roman" w:eastAsia="Times New Roman" w:hAnsi="Times New Roman" w:cs="Times New Roman"/>
                <w:sz w:val="24"/>
                <w:szCs w:val="24"/>
                <w:lang w:val="ru-RU" w:eastAsia="ru-RU"/>
              </w:rPr>
              <w:t>андронного</w:t>
            </w:r>
            <w:proofErr w:type="spellEnd"/>
            <w:r w:rsidRPr="00B107A2">
              <w:rPr>
                <w:rFonts w:ascii="Times New Roman" w:eastAsia="Times New Roman" w:hAnsi="Times New Roman" w:cs="Times New Roman"/>
                <w:sz w:val="24"/>
                <w:szCs w:val="24"/>
                <w:lang w:val="ru-RU" w:eastAsia="ru-RU"/>
              </w:rPr>
              <w:t xml:space="preserve"> </w:t>
            </w:r>
            <w:proofErr w:type="spellStart"/>
            <w:r w:rsidRPr="00B107A2">
              <w:rPr>
                <w:rFonts w:ascii="Times New Roman" w:eastAsia="Times New Roman" w:hAnsi="Times New Roman" w:cs="Times New Roman"/>
                <w:sz w:val="24"/>
                <w:szCs w:val="24"/>
                <w:lang w:val="ru-RU" w:eastAsia="ru-RU"/>
              </w:rPr>
              <w:t>коллайдера</w:t>
            </w:r>
            <w:proofErr w:type="spellEnd"/>
            <w:r w:rsidRPr="00B107A2">
              <w:rPr>
                <w:rFonts w:ascii="Times New Roman" w:eastAsia="Times New Roman" w:hAnsi="Times New Roman" w:cs="Times New Roman"/>
                <w:sz w:val="24"/>
                <w:szCs w:val="24"/>
                <w:lang w:val="ru-RU" w:eastAsia="ru-RU"/>
              </w:rPr>
              <w:t xml:space="preserve"> высказывались опасения, что последствия этого эксперимента могут оказаться совершенно непредсказуемыми вплоть до образования искусственной «черной дыры». Недостаток уверенности означает невозможность точно предсказать какое из известных возможных состояний примет объект. </w:t>
            </w:r>
          </w:p>
          <w:p w:rsidR="00B107A2" w:rsidRPr="00B107A2"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B107A2">
              <w:rPr>
                <w:rFonts w:ascii="Times New Roman" w:eastAsia="Times New Roman" w:hAnsi="Times New Roman" w:cs="Times New Roman"/>
                <w:sz w:val="24"/>
                <w:szCs w:val="24"/>
                <w:lang w:val="ru-RU" w:eastAsia="ru-RU"/>
              </w:rPr>
              <w:t xml:space="preserve">Вопросы 1. Какие факторы необходимо обязательно учитывать при прогнозировании абсолютно новых объектов? </w:t>
            </w:r>
          </w:p>
          <w:p w:rsidR="00B107A2" w:rsidRPr="00B107A2" w:rsidRDefault="00B107A2" w:rsidP="00B107A2">
            <w:pPr>
              <w:widowControl w:val="0"/>
              <w:numPr>
                <w:ilvl w:val="0"/>
                <w:numId w:val="17"/>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B107A2">
              <w:rPr>
                <w:rFonts w:ascii="Times New Roman" w:eastAsia="Times New Roman" w:hAnsi="Times New Roman" w:cs="Times New Roman"/>
                <w:sz w:val="24"/>
                <w:szCs w:val="24"/>
                <w:lang w:val="ru-RU" w:eastAsia="ru-RU"/>
              </w:rPr>
              <w:t xml:space="preserve">Возможно ли, по Вашему мнению, успешное предсказание последствий внедрения новых объектов? </w:t>
            </w:r>
          </w:p>
          <w:p w:rsidR="00B107A2" w:rsidRPr="00B107A2" w:rsidRDefault="00B107A2" w:rsidP="00B107A2">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B107A2">
              <w:rPr>
                <w:rFonts w:ascii="Times New Roman" w:eastAsia="Times New Roman" w:hAnsi="Times New Roman" w:cs="Times New Roman"/>
                <w:sz w:val="24"/>
                <w:szCs w:val="24"/>
                <w:lang w:val="ru-RU" w:eastAsia="ru-RU"/>
              </w:rPr>
              <w:t xml:space="preserve">Задание 2.  В сценарии будущего мировой экономики, предложенном экономистом Майклом </w:t>
            </w:r>
            <w:proofErr w:type="spellStart"/>
            <w:proofErr w:type="gramStart"/>
            <w:r w:rsidRPr="00B107A2">
              <w:rPr>
                <w:rFonts w:ascii="Times New Roman" w:eastAsia="Times New Roman" w:hAnsi="Times New Roman" w:cs="Times New Roman"/>
                <w:sz w:val="24"/>
                <w:szCs w:val="24"/>
                <w:lang w:val="ru-RU" w:eastAsia="ru-RU"/>
              </w:rPr>
              <w:t>Пиоре</w:t>
            </w:r>
            <w:proofErr w:type="spellEnd"/>
            <w:r w:rsidRPr="00B107A2">
              <w:rPr>
                <w:rFonts w:ascii="Times New Roman" w:eastAsia="Times New Roman" w:hAnsi="Times New Roman" w:cs="Times New Roman"/>
                <w:sz w:val="24"/>
                <w:szCs w:val="24"/>
                <w:lang w:val="ru-RU" w:eastAsia="ru-RU"/>
              </w:rPr>
              <w:t xml:space="preserve"> и</w:t>
            </w:r>
            <w:proofErr w:type="gramEnd"/>
            <w:r w:rsidRPr="00B107A2">
              <w:rPr>
                <w:rFonts w:ascii="Times New Roman" w:eastAsia="Times New Roman" w:hAnsi="Times New Roman" w:cs="Times New Roman"/>
                <w:sz w:val="24"/>
                <w:szCs w:val="24"/>
                <w:lang w:val="ru-RU" w:eastAsia="ru-RU"/>
              </w:rPr>
              <w:t xml:space="preserve"> политологом Чарльзом </w:t>
            </w:r>
            <w:proofErr w:type="spellStart"/>
            <w:r w:rsidRPr="00B107A2">
              <w:rPr>
                <w:rFonts w:ascii="Times New Roman" w:eastAsia="Times New Roman" w:hAnsi="Times New Roman" w:cs="Times New Roman"/>
                <w:sz w:val="24"/>
                <w:szCs w:val="24"/>
                <w:lang w:val="ru-RU" w:eastAsia="ru-RU"/>
              </w:rPr>
              <w:t>Сэйбелом</w:t>
            </w:r>
            <w:proofErr w:type="spellEnd"/>
            <w:r w:rsidRPr="00B107A2">
              <w:rPr>
                <w:rFonts w:ascii="Times New Roman" w:eastAsia="Times New Roman" w:hAnsi="Times New Roman" w:cs="Times New Roman"/>
                <w:sz w:val="24"/>
                <w:szCs w:val="24"/>
                <w:lang w:val="ru-RU" w:eastAsia="ru-RU"/>
              </w:rPr>
              <w:t xml:space="preserve">, все производство продуктов массового спроса перемещается в страны третьего мира, а компании развитых стран тяготеют к гибкой специализации, становясь все более оболочечными. М. </w:t>
            </w:r>
            <w:proofErr w:type="spellStart"/>
            <w:r w:rsidRPr="00B107A2">
              <w:rPr>
                <w:rFonts w:ascii="Times New Roman" w:eastAsia="Times New Roman" w:hAnsi="Times New Roman" w:cs="Times New Roman"/>
                <w:sz w:val="24"/>
                <w:szCs w:val="24"/>
                <w:lang w:val="ru-RU" w:eastAsia="ru-RU"/>
              </w:rPr>
              <w:t>Пиоре</w:t>
            </w:r>
            <w:proofErr w:type="spellEnd"/>
            <w:r w:rsidRPr="00B107A2">
              <w:rPr>
                <w:rFonts w:ascii="Times New Roman" w:eastAsia="Times New Roman" w:hAnsi="Times New Roman" w:cs="Times New Roman"/>
                <w:sz w:val="24"/>
                <w:szCs w:val="24"/>
                <w:lang w:val="ru-RU" w:eastAsia="ru-RU"/>
              </w:rPr>
              <w:t xml:space="preserve"> и Ч. </w:t>
            </w:r>
            <w:proofErr w:type="spellStart"/>
            <w:r w:rsidRPr="00B107A2">
              <w:rPr>
                <w:rFonts w:ascii="Times New Roman" w:eastAsia="Times New Roman" w:hAnsi="Times New Roman" w:cs="Times New Roman"/>
                <w:sz w:val="24"/>
                <w:szCs w:val="24"/>
                <w:lang w:val="ru-RU" w:eastAsia="ru-RU"/>
              </w:rPr>
              <w:t>Сэйбел</w:t>
            </w:r>
            <w:proofErr w:type="spellEnd"/>
            <w:r w:rsidRPr="00B107A2">
              <w:rPr>
                <w:rFonts w:ascii="Times New Roman" w:eastAsia="Times New Roman" w:hAnsi="Times New Roman" w:cs="Times New Roman"/>
                <w:sz w:val="24"/>
                <w:szCs w:val="24"/>
                <w:lang w:val="ru-RU" w:eastAsia="ru-RU"/>
              </w:rPr>
              <w:t xml:space="preserve"> считают, что основными игроками на рынке XXI века будут организации, построенные «по типу солнечной системы» (sо1аrsуstеm </w:t>
            </w:r>
            <w:proofErr w:type="spellStart"/>
            <w:proofErr w:type="gramStart"/>
            <w:r w:rsidRPr="00B107A2">
              <w:rPr>
                <w:rFonts w:ascii="Times New Roman" w:eastAsia="Times New Roman" w:hAnsi="Times New Roman" w:cs="Times New Roman"/>
                <w:sz w:val="24"/>
                <w:szCs w:val="24"/>
                <w:lang w:val="ru-RU" w:eastAsia="ru-RU"/>
              </w:rPr>
              <w:t>о</w:t>
            </w:r>
            <w:proofErr w:type="gramEnd"/>
            <w:r w:rsidRPr="00B107A2">
              <w:rPr>
                <w:rFonts w:ascii="Times New Roman" w:eastAsia="Times New Roman" w:hAnsi="Times New Roman" w:cs="Times New Roman"/>
                <w:sz w:val="24"/>
                <w:szCs w:val="24"/>
                <w:lang w:val="ru-RU" w:eastAsia="ru-RU"/>
              </w:rPr>
              <w:t>rgаnization</w:t>
            </w:r>
            <w:proofErr w:type="spellEnd"/>
            <w:r w:rsidRPr="00B107A2">
              <w:rPr>
                <w:rFonts w:ascii="Times New Roman" w:eastAsia="Times New Roman" w:hAnsi="Times New Roman" w:cs="Times New Roman"/>
                <w:sz w:val="24"/>
                <w:szCs w:val="24"/>
                <w:lang w:val="ru-RU" w:eastAsia="ru-RU"/>
              </w:rPr>
              <w:t xml:space="preserve">): множество внешних компаний-подрядчиков вращаются вокруг небольшой головной </w:t>
            </w:r>
            <w:proofErr w:type="spellStart"/>
            <w:r w:rsidRPr="00B107A2">
              <w:rPr>
                <w:rFonts w:ascii="Times New Roman" w:eastAsia="Times New Roman" w:hAnsi="Times New Roman" w:cs="Times New Roman"/>
                <w:sz w:val="24"/>
                <w:szCs w:val="24"/>
                <w:lang w:val="ru-RU" w:eastAsia="ru-RU"/>
              </w:rPr>
              <w:t>фирмы-организатор</w:t>
            </w:r>
            <w:proofErr w:type="spellEnd"/>
            <w:r w:rsidRPr="00B107A2">
              <w:rPr>
                <w:rFonts w:ascii="Times New Roman" w:eastAsia="Times New Roman" w:hAnsi="Times New Roman" w:cs="Times New Roman"/>
                <w:sz w:val="24"/>
                <w:szCs w:val="24"/>
                <w:lang w:val="ru-RU" w:eastAsia="ru-RU"/>
              </w:rPr>
              <w:t xml:space="preserve">]. </w:t>
            </w:r>
          </w:p>
          <w:p w:rsidR="00B107A2" w:rsidRPr="00B107A2" w:rsidRDefault="00B107A2" w:rsidP="00B107A2">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B107A2">
              <w:rPr>
                <w:rFonts w:ascii="Times New Roman" w:eastAsia="Times New Roman" w:hAnsi="Times New Roman" w:cs="Times New Roman"/>
                <w:sz w:val="24"/>
                <w:szCs w:val="24"/>
                <w:lang w:val="ru-RU" w:eastAsia="ru-RU"/>
              </w:rPr>
              <w:t xml:space="preserve">Вопросы 1. Насколько верным оказался на практике прогноз развития мировой экономики М. </w:t>
            </w:r>
            <w:proofErr w:type="spellStart"/>
            <w:proofErr w:type="gramStart"/>
            <w:r w:rsidRPr="00B107A2">
              <w:rPr>
                <w:rFonts w:ascii="Times New Roman" w:eastAsia="Times New Roman" w:hAnsi="Times New Roman" w:cs="Times New Roman"/>
                <w:sz w:val="24"/>
                <w:szCs w:val="24"/>
                <w:lang w:val="ru-RU" w:eastAsia="ru-RU"/>
              </w:rPr>
              <w:t>Пиоре</w:t>
            </w:r>
            <w:proofErr w:type="spellEnd"/>
            <w:r w:rsidRPr="00B107A2">
              <w:rPr>
                <w:rFonts w:ascii="Times New Roman" w:eastAsia="Times New Roman" w:hAnsi="Times New Roman" w:cs="Times New Roman"/>
                <w:sz w:val="24"/>
                <w:szCs w:val="24"/>
                <w:lang w:val="ru-RU" w:eastAsia="ru-RU"/>
              </w:rPr>
              <w:t xml:space="preserve"> и</w:t>
            </w:r>
            <w:proofErr w:type="gramEnd"/>
            <w:r w:rsidRPr="00B107A2">
              <w:rPr>
                <w:rFonts w:ascii="Times New Roman" w:eastAsia="Times New Roman" w:hAnsi="Times New Roman" w:cs="Times New Roman"/>
                <w:sz w:val="24"/>
                <w:szCs w:val="24"/>
                <w:lang w:val="ru-RU" w:eastAsia="ru-RU"/>
              </w:rPr>
              <w:t xml:space="preserve"> Ч. </w:t>
            </w:r>
            <w:proofErr w:type="spellStart"/>
            <w:r w:rsidRPr="00B107A2">
              <w:rPr>
                <w:rFonts w:ascii="Times New Roman" w:eastAsia="Times New Roman" w:hAnsi="Times New Roman" w:cs="Times New Roman"/>
                <w:sz w:val="24"/>
                <w:szCs w:val="24"/>
                <w:lang w:val="ru-RU" w:eastAsia="ru-RU"/>
              </w:rPr>
              <w:t>Сэйбела</w:t>
            </w:r>
            <w:proofErr w:type="spellEnd"/>
            <w:r w:rsidRPr="00B107A2">
              <w:rPr>
                <w:rFonts w:ascii="Times New Roman" w:eastAsia="Times New Roman" w:hAnsi="Times New Roman" w:cs="Times New Roman"/>
                <w:sz w:val="24"/>
                <w:szCs w:val="24"/>
                <w:lang w:val="ru-RU" w:eastAsia="ru-RU"/>
              </w:rPr>
              <w:t xml:space="preserve">? </w:t>
            </w:r>
          </w:p>
          <w:p w:rsidR="00B107A2" w:rsidRPr="0063435A" w:rsidRDefault="00B107A2" w:rsidP="0063435A">
            <w:pPr>
              <w:pStyle w:val="a6"/>
              <w:widowControl w:val="0"/>
              <w:numPr>
                <w:ilvl w:val="0"/>
                <w:numId w:val="18"/>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63435A">
              <w:rPr>
                <w:rFonts w:ascii="Times New Roman" w:eastAsia="Times New Roman" w:hAnsi="Times New Roman" w:cs="Times New Roman"/>
                <w:sz w:val="24"/>
                <w:szCs w:val="24"/>
                <w:lang w:val="ru-RU" w:eastAsia="ru-RU"/>
              </w:rPr>
              <w:t xml:space="preserve">Приведите примеры, подтверждающие сценарий будущего, предложенный М. </w:t>
            </w:r>
            <w:proofErr w:type="spellStart"/>
            <w:proofErr w:type="gramStart"/>
            <w:r w:rsidRPr="0063435A">
              <w:rPr>
                <w:rFonts w:ascii="Times New Roman" w:eastAsia="Times New Roman" w:hAnsi="Times New Roman" w:cs="Times New Roman"/>
                <w:sz w:val="24"/>
                <w:szCs w:val="24"/>
                <w:lang w:val="ru-RU" w:eastAsia="ru-RU"/>
              </w:rPr>
              <w:t>Пиоре</w:t>
            </w:r>
            <w:proofErr w:type="spellEnd"/>
            <w:r w:rsidRPr="0063435A">
              <w:rPr>
                <w:rFonts w:ascii="Times New Roman" w:eastAsia="Times New Roman" w:hAnsi="Times New Roman" w:cs="Times New Roman"/>
                <w:sz w:val="24"/>
                <w:szCs w:val="24"/>
                <w:lang w:val="ru-RU" w:eastAsia="ru-RU"/>
              </w:rPr>
              <w:t xml:space="preserve"> и</w:t>
            </w:r>
            <w:proofErr w:type="gramEnd"/>
            <w:r w:rsidRPr="0063435A">
              <w:rPr>
                <w:rFonts w:ascii="Times New Roman" w:eastAsia="Times New Roman" w:hAnsi="Times New Roman" w:cs="Times New Roman"/>
                <w:sz w:val="24"/>
                <w:szCs w:val="24"/>
                <w:lang w:val="ru-RU" w:eastAsia="ru-RU"/>
              </w:rPr>
              <w:t xml:space="preserve"> Ч. </w:t>
            </w:r>
            <w:proofErr w:type="spellStart"/>
            <w:r w:rsidRPr="0063435A">
              <w:rPr>
                <w:rFonts w:ascii="Times New Roman" w:eastAsia="Times New Roman" w:hAnsi="Times New Roman" w:cs="Times New Roman"/>
                <w:sz w:val="24"/>
                <w:szCs w:val="24"/>
                <w:lang w:val="ru-RU" w:eastAsia="ru-RU"/>
              </w:rPr>
              <w:t>Сэйбелом</w:t>
            </w:r>
            <w:proofErr w:type="spellEnd"/>
            <w:r w:rsidRPr="0063435A">
              <w:rPr>
                <w:rFonts w:ascii="Times New Roman" w:eastAsia="Times New Roman" w:hAnsi="Times New Roman" w:cs="Times New Roman"/>
                <w:sz w:val="24"/>
                <w:szCs w:val="24"/>
                <w:lang w:val="ru-RU" w:eastAsia="ru-RU"/>
              </w:rPr>
              <w:t>.</w:t>
            </w:r>
          </w:p>
          <w:p w:rsidR="00B107A2" w:rsidRPr="00B107A2"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tc>
      </w:tr>
      <w:tr w:rsidR="00B107A2" w:rsidRPr="00CB72A7" w:rsidTr="00B107A2">
        <w:trPr>
          <w:trHeight w:val="446"/>
        </w:trPr>
        <w:tc>
          <w:tcPr>
            <w:tcW w:w="5000" w:type="pct"/>
            <w:gridSpan w:val="3"/>
            <w:shd w:val="clear" w:color="auto" w:fill="auto"/>
            <w:tcMar>
              <w:top w:w="15" w:type="dxa"/>
              <w:left w:w="80" w:type="dxa"/>
              <w:bottom w:w="0" w:type="dxa"/>
              <w:right w:w="80" w:type="dxa"/>
            </w:tcMar>
            <w:hideMark/>
          </w:tcPr>
          <w:p w:rsidR="00B107A2" w:rsidRPr="00B107A2" w:rsidRDefault="00B107A2" w:rsidP="00B107A2">
            <w:pPr>
              <w:keepNext/>
              <w:keepLines/>
              <w:widowControl w:val="0"/>
              <w:numPr>
                <w:ilvl w:val="1"/>
                <w:numId w:val="0"/>
              </w:numPr>
              <w:tabs>
                <w:tab w:val="left" w:pos="331"/>
              </w:tabs>
              <w:autoSpaceDE w:val="0"/>
              <w:autoSpaceDN w:val="0"/>
              <w:adjustRightInd w:val="0"/>
              <w:spacing w:after="0" w:line="240" w:lineRule="auto"/>
              <w:outlineLvl w:val="1"/>
              <w:rPr>
                <w:rFonts w:ascii="Times New Roman" w:eastAsia="Times New Roman" w:hAnsi="Times New Roman" w:cs="Times New Roman"/>
                <w:b/>
                <w:color w:val="000000"/>
                <w:sz w:val="24"/>
                <w:szCs w:val="24"/>
                <w:lang w:val="ru-RU" w:eastAsia="ru-RU"/>
              </w:rPr>
            </w:pPr>
            <w:r w:rsidRPr="00B107A2">
              <w:rPr>
                <w:rFonts w:ascii="Times New Roman" w:eastAsia="Times New Roman" w:hAnsi="Times New Roman" w:cs="Times New Roman"/>
                <w:b/>
                <w:bCs/>
                <w:sz w:val="24"/>
                <w:szCs w:val="24"/>
                <w:lang w:val="ru-RU" w:eastAsia="ru-RU"/>
              </w:rPr>
              <w:lastRenderedPageBreak/>
              <w:t>ПК-2 – способностью обосновывать актуальность, теоретическую и практическую значимость избранной темы научного исследования</w:t>
            </w:r>
          </w:p>
        </w:tc>
      </w:tr>
      <w:tr w:rsidR="00B107A2" w:rsidRPr="00CB72A7" w:rsidTr="00B107A2">
        <w:trPr>
          <w:trHeight w:val="3023"/>
        </w:trPr>
        <w:tc>
          <w:tcPr>
            <w:tcW w:w="487" w:type="pct"/>
            <w:shd w:val="clear" w:color="auto" w:fill="auto"/>
            <w:tcMar>
              <w:top w:w="15" w:type="dxa"/>
              <w:left w:w="80" w:type="dxa"/>
              <w:bottom w:w="0" w:type="dxa"/>
              <w:right w:w="80" w:type="dxa"/>
            </w:tcMar>
            <w:vAlign w:val="center"/>
            <w:hideMark/>
          </w:tcPr>
          <w:p w:rsidR="00B107A2" w:rsidRPr="00B107A2" w:rsidRDefault="00B107A2" w:rsidP="00B107A2">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B107A2">
              <w:rPr>
                <w:rFonts w:ascii="Times New Roman" w:eastAsia="Times New Roman" w:hAnsi="Times New Roman" w:cs="Times New Roman"/>
                <w:bCs/>
                <w:sz w:val="24"/>
                <w:szCs w:val="24"/>
                <w:lang w:val="ru-RU" w:eastAsia="ru-RU"/>
              </w:rPr>
              <w:t>Знать</w:t>
            </w:r>
          </w:p>
        </w:tc>
        <w:tc>
          <w:tcPr>
            <w:tcW w:w="1157" w:type="pct"/>
            <w:shd w:val="clear" w:color="auto" w:fill="auto"/>
            <w:tcMar>
              <w:top w:w="15" w:type="dxa"/>
              <w:left w:w="80" w:type="dxa"/>
              <w:bottom w:w="0" w:type="dxa"/>
              <w:right w:w="80" w:type="dxa"/>
            </w:tcMar>
            <w:vAlign w:val="center"/>
            <w:hideMark/>
          </w:tcPr>
          <w:p w:rsidR="00B107A2" w:rsidRPr="00B107A2" w:rsidRDefault="00B107A2" w:rsidP="00B107A2">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B107A2">
              <w:rPr>
                <w:rFonts w:ascii="Times New Roman" w:eastAsia="Times New Roman" w:hAnsi="Times New Roman" w:cs="Times New Roman"/>
                <w:sz w:val="24"/>
                <w:szCs w:val="24"/>
                <w:lang w:val="ru-RU" w:eastAsia="ru-RU"/>
              </w:rPr>
              <w:t>‒ актуальность избранной темы научного исследования;</w:t>
            </w:r>
          </w:p>
          <w:p w:rsidR="00B107A2" w:rsidRPr="00B107A2" w:rsidRDefault="00B107A2" w:rsidP="00B107A2">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B107A2">
              <w:rPr>
                <w:rFonts w:ascii="Times New Roman" w:eastAsia="Times New Roman" w:hAnsi="Times New Roman" w:cs="Times New Roman"/>
                <w:sz w:val="24"/>
                <w:szCs w:val="24"/>
                <w:lang w:val="ru-RU" w:eastAsia="ru-RU"/>
              </w:rPr>
              <w:t>‒ теоретическую и практическую значимость избранной темы научного исследования в области управления рисками и страхования;</w:t>
            </w:r>
          </w:p>
        </w:tc>
        <w:tc>
          <w:tcPr>
            <w:tcW w:w="3356" w:type="pct"/>
            <w:shd w:val="clear" w:color="auto" w:fill="auto"/>
            <w:tcMar>
              <w:top w:w="15" w:type="dxa"/>
              <w:left w:w="80" w:type="dxa"/>
              <w:bottom w:w="0" w:type="dxa"/>
              <w:right w:w="80" w:type="dxa"/>
            </w:tcMar>
            <w:vAlign w:val="center"/>
            <w:hideMark/>
          </w:tcPr>
          <w:p w:rsidR="00B107A2" w:rsidRPr="00B107A2"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r w:rsidRPr="00B107A2">
              <w:rPr>
                <w:rFonts w:ascii="Times New Roman" w:eastAsia="Times New Roman" w:hAnsi="Times New Roman" w:cs="Times New Roman"/>
                <w:b/>
                <w:sz w:val="24"/>
                <w:szCs w:val="24"/>
                <w:lang w:val="ru-RU" w:eastAsia="ru-RU"/>
              </w:rPr>
              <w:t xml:space="preserve">Перечень теоретических вопросов к экзамену </w:t>
            </w:r>
          </w:p>
          <w:p w:rsidR="00B107A2" w:rsidRPr="00B107A2"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B107A2">
              <w:rPr>
                <w:rFonts w:ascii="Times New Roman" w:eastAsia="Times New Roman" w:hAnsi="Times New Roman" w:cs="Times New Roman"/>
                <w:sz w:val="24"/>
                <w:szCs w:val="24"/>
                <w:lang w:val="ru-RU" w:eastAsia="ru-RU"/>
              </w:rPr>
              <w:t xml:space="preserve">1. Инновационная деятельность как объект инвестирования. </w:t>
            </w:r>
          </w:p>
          <w:p w:rsidR="00B107A2" w:rsidRPr="00B107A2"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B107A2">
              <w:rPr>
                <w:rFonts w:ascii="Times New Roman" w:eastAsia="Times New Roman" w:hAnsi="Times New Roman" w:cs="Times New Roman"/>
                <w:sz w:val="24"/>
                <w:szCs w:val="24"/>
                <w:lang w:val="ru-RU" w:eastAsia="ru-RU"/>
              </w:rPr>
              <w:t xml:space="preserve">2. Источники и структура инвестиций в создание нововведений в страховании. </w:t>
            </w:r>
          </w:p>
          <w:p w:rsidR="00B107A2" w:rsidRPr="00B107A2"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B107A2">
              <w:rPr>
                <w:rFonts w:ascii="Times New Roman" w:eastAsia="Times New Roman" w:hAnsi="Times New Roman" w:cs="Times New Roman"/>
                <w:sz w:val="24"/>
                <w:szCs w:val="24"/>
                <w:lang w:val="ru-RU" w:eastAsia="ru-RU"/>
              </w:rPr>
              <w:t xml:space="preserve">3. Система финансирования инновационной деятельности страховой компании. </w:t>
            </w:r>
          </w:p>
          <w:p w:rsidR="00B107A2" w:rsidRPr="00B107A2"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B107A2">
              <w:rPr>
                <w:rFonts w:ascii="Times New Roman" w:eastAsia="Times New Roman" w:hAnsi="Times New Roman" w:cs="Times New Roman"/>
                <w:sz w:val="24"/>
                <w:szCs w:val="24"/>
                <w:lang w:val="ru-RU" w:eastAsia="ru-RU"/>
              </w:rPr>
              <w:t xml:space="preserve">4. Экономическая оценка инвестиций в инновационном развитии предприятий. </w:t>
            </w:r>
          </w:p>
          <w:p w:rsidR="00B107A2" w:rsidRPr="00B107A2"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B107A2">
              <w:rPr>
                <w:rFonts w:ascii="Times New Roman" w:eastAsia="Times New Roman" w:hAnsi="Times New Roman" w:cs="Times New Roman"/>
                <w:sz w:val="24"/>
                <w:szCs w:val="24"/>
                <w:lang w:val="ru-RU" w:eastAsia="ru-RU"/>
              </w:rPr>
              <w:t xml:space="preserve">5. Основные организационные формы финансирования. </w:t>
            </w:r>
          </w:p>
          <w:p w:rsidR="00B107A2" w:rsidRPr="00B107A2"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r w:rsidRPr="00B107A2">
              <w:rPr>
                <w:rFonts w:ascii="Times New Roman" w:eastAsia="Times New Roman" w:hAnsi="Times New Roman" w:cs="Times New Roman"/>
                <w:sz w:val="24"/>
                <w:szCs w:val="24"/>
                <w:lang w:val="ru-RU" w:eastAsia="ru-RU"/>
              </w:rPr>
              <w:t xml:space="preserve">6. Основные риски инновационного проекта. </w:t>
            </w:r>
          </w:p>
          <w:p w:rsidR="00B107A2" w:rsidRPr="00B107A2"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bCs/>
                <w:i/>
                <w:color w:val="000000"/>
                <w:sz w:val="24"/>
                <w:szCs w:val="24"/>
                <w:lang w:val="ru-RU" w:eastAsia="ru-RU"/>
              </w:rPr>
            </w:pPr>
          </w:p>
        </w:tc>
      </w:tr>
      <w:tr w:rsidR="00B107A2" w:rsidRPr="00CB72A7" w:rsidTr="00B107A2">
        <w:trPr>
          <w:trHeight w:val="446"/>
        </w:trPr>
        <w:tc>
          <w:tcPr>
            <w:tcW w:w="487" w:type="pct"/>
            <w:shd w:val="clear" w:color="auto" w:fill="auto"/>
            <w:tcMar>
              <w:top w:w="15" w:type="dxa"/>
              <w:left w:w="80" w:type="dxa"/>
              <w:bottom w:w="0" w:type="dxa"/>
              <w:right w:w="80" w:type="dxa"/>
            </w:tcMar>
            <w:vAlign w:val="center"/>
            <w:hideMark/>
          </w:tcPr>
          <w:p w:rsidR="00B107A2" w:rsidRPr="00B107A2" w:rsidRDefault="00B107A2" w:rsidP="00B107A2">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B107A2">
              <w:rPr>
                <w:rFonts w:ascii="Times New Roman" w:eastAsia="Times New Roman" w:hAnsi="Times New Roman" w:cs="Times New Roman"/>
                <w:bCs/>
                <w:sz w:val="24"/>
                <w:szCs w:val="24"/>
                <w:lang w:val="ru-RU" w:eastAsia="ru-RU"/>
              </w:rPr>
              <w:t>Уметь</w:t>
            </w:r>
          </w:p>
        </w:tc>
        <w:tc>
          <w:tcPr>
            <w:tcW w:w="1157" w:type="pct"/>
            <w:shd w:val="clear" w:color="auto" w:fill="auto"/>
            <w:tcMar>
              <w:top w:w="15" w:type="dxa"/>
              <w:left w:w="80" w:type="dxa"/>
              <w:bottom w:w="0" w:type="dxa"/>
              <w:right w:w="80" w:type="dxa"/>
            </w:tcMar>
            <w:vAlign w:val="center"/>
            <w:hideMark/>
          </w:tcPr>
          <w:p w:rsidR="00B107A2" w:rsidRPr="00B107A2" w:rsidRDefault="00B107A2" w:rsidP="00B107A2">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B107A2">
              <w:rPr>
                <w:rFonts w:ascii="Times New Roman" w:eastAsia="Times New Roman" w:hAnsi="Times New Roman" w:cs="Times New Roman"/>
                <w:sz w:val="24"/>
                <w:szCs w:val="24"/>
                <w:lang w:val="ru-RU" w:eastAsia="ru-RU"/>
              </w:rPr>
              <w:t>‒ обосновывать актуальность, теоретическую и практическую значимость избранной темы научного исследования;</w:t>
            </w:r>
          </w:p>
          <w:p w:rsidR="00B107A2" w:rsidRPr="00B107A2" w:rsidRDefault="00B107A2" w:rsidP="00B107A2">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B107A2">
              <w:rPr>
                <w:rFonts w:ascii="Times New Roman" w:eastAsia="Times New Roman" w:hAnsi="Times New Roman" w:cs="Times New Roman"/>
                <w:sz w:val="24"/>
                <w:szCs w:val="24"/>
                <w:lang w:val="ru-RU" w:eastAsia="ru-RU"/>
              </w:rPr>
              <w:t>‒ применять современные методы экономического анализа, современные программные продукты, позволяющие проанализировать эффективность управления рисками и страхования;</w:t>
            </w:r>
          </w:p>
        </w:tc>
        <w:tc>
          <w:tcPr>
            <w:tcW w:w="3356" w:type="pct"/>
            <w:shd w:val="clear" w:color="auto" w:fill="auto"/>
            <w:tcMar>
              <w:top w:w="15" w:type="dxa"/>
              <w:left w:w="80" w:type="dxa"/>
              <w:bottom w:w="0" w:type="dxa"/>
              <w:right w:w="80" w:type="dxa"/>
            </w:tcMar>
            <w:vAlign w:val="center"/>
            <w:hideMark/>
          </w:tcPr>
          <w:p w:rsidR="00B107A2" w:rsidRPr="00B107A2" w:rsidRDefault="00B107A2" w:rsidP="00B107A2">
            <w:pPr>
              <w:widowControl w:val="0"/>
              <w:autoSpaceDE w:val="0"/>
              <w:autoSpaceDN w:val="0"/>
              <w:adjustRightInd w:val="0"/>
              <w:spacing w:after="0" w:line="240" w:lineRule="auto"/>
              <w:jc w:val="both"/>
              <w:rPr>
                <w:rFonts w:ascii="Times New Roman" w:eastAsia="Times New Roman" w:hAnsi="Times New Roman" w:cs="Times New Roman"/>
                <w:b/>
                <w:color w:val="231F20"/>
                <w:sz w:val="24"/>
                <w:szCs w:val="24"/>
                <w:lang w:val="ru-RU" w:eastAsia="ru-RU"/>
              </w:rPr>
            </w:pPr>
            <w:r w:rsidRPr="00B107A2">
              <w:rPr>
                <w:rFonts w:ascii="Times New Roman" w:eastAsia="Times New Roman" w:hAnsi="Times New Roman" w:cs="Times New Roman"/>
                <w:b/>
                <w:color w:val="231F20"/>
                <w:sz w:val="24"/>
                <w:szCs w:val="24"/>
                <w:lang w:val="ru-RU" w:eastAsia="ru-RU"/>
              </w:rPr>
              <w:t>Примерная тематика курсовых работ</w:t>
            </w:r>
          </w:p>
          <w:p w:rsidR="00B107A2" w:rsidRPr="00B107A2" w:rsidRDefault="00B107A2" w:rsidP="00B107A2">
            <w:pPr>
              <w:widowControl w:val="0"/>
              <w:numPr>
                <w:ilvl w:val="0"/>
                <w:numId w:val="14"/>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B107A2">
              <w:rPr>
                <w:rFonts w:ascii="Times New Roman" w:eastAsia="Times New Roman" w:hAnsi="Times New Roman" w:cs="Times New Roman"/>
                <w:sz w:val="24"/>
                <w:szCs w:val="24"/>
                <w:lang w:val="ru-RU" w:eastAsia="ru-RU"/>
              </w:rPr>
              <w:t xml:space="preserve">Сущность и содержание инноваций в страховом бизнесе (на примере страховой компании </w:t>
            </w:r>
            <w:r w:rsidRPr="00B107A2">
              <w:rPr>
                <w:rFonts w:ascii="Times New Roman" w:eastAsia="Times New Roman" w:hAnsi="Times New Roman" w:cs="Times New Roman"/>
                <w:sz w:val="24"/>
                <w:szCs w:val="24"/>
                <w:lang w:eastAsia="ru-RU"/>
              </w:rPr>
              <w:t>N</w:t>
            </w:r>
            <w:r w:rsidRPr="00B107A2">
              <w:rPr>
                <w:rFonts w:ascii="Times New Roman" w:eastAsia="Times New Roman" w:hAnsi="Times New Roman" w:cs="Times New Roman"/>
                <w:sz w:val="24"/>
                <w:szCs w:val="24"/>
                <w:lang w:val="ru-RU" w:eastAsia="ru-RU"/>
              </w:rPr>
              <w:t>).</w:t>
            </w:r>
          </w:p>
          <w:p w:rsidR="00B107A2" w:rsidRPr="00B107A2" w:rsidRDefault="00B107A2" w:rsidP="00B107A2">
            <w:pPr>
              <w:widowControl w:val="0"/>
              <w:numPr>
                <w:ilvl w:val="0"/>
                <w:numId w:val="14"/>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B107A2">
              <w:rPr>
                <w:rFonts w:ascii="Times New Roman" w:eastAsia="Times New Roman" w:hAnsi="Times New Roman" w:cs="Times New Roman"/>
                <w:sz w:val="24"/>
                <w:szCs w:val="24"/>
                <w:lang w:val="ru-RU" w:eastAsia="ru-RU"/>
              </w:rPr>
              <w:t>Роль и место инноваций в повышении эффективности страховой деятельност</w:t>
            </w:r>
            <w:proofErr w:type="gramStart"/>
            <w:r w:rsidRPr="00B107A2">
              <w:rPr>
                <w:rFonts w:ascii="Times New Roman" w:eastAsia="Times New Roman" w:hAnsi="Times New Roman" w:cs="Times New Roman"/>
                <w:sz w:val="24"/>
                <w:szCs w:val="24"/>
                <w:lang w:val="ru-RU" w:eastAsia="ru-RU"/>
              </w:rPr>
              <w:t>и(</w:t>
            </w:r>
            <w:proofErr w:type="gramEnd"/>
            <w:r w:rsidRPr="00B107A2">
              <w:rPr>
                <w:rFonts w:ascii="Times New Roman" w:eastAsia="Times New Roman" w:hAnsi="Times New Roman" w:cs="Times New Roman"/>
                <w:sz w:val="24"/>
                <w:szCs w:val="24"/>
                <w:lang w:val="ru-RU" w:eastAsia="ru-RU"/>
              </w:rPr>
              <w:t xml:space="preserve">на примере страховой компании </w:t>
            </w:r>
            <w:r w:rsidRPr="00B107A2">
              <w:rPr>
                <w:rFonts w:ascii="Times New Roman" w:eastAsia="Times New Roman" w:hAnsi="Times New Roman" w:cs="Times New Roman"/>
                <w:sz w:val="24"/>
                <w:szCs w:val="24"/>
                <w:lang w:eastAsia="ru-RU"/>
              </w:rPr>
              <w:t>N</w:t>
            </w:r>
            <w:r w:rsidRPr="00B107A2">
              <w:rPr>
                <w:rFonts w:ascii="Times New Roman" w:eastAsia="Times New Roman" w:hAnsi="Times New Roman" w:cs="Times New Roman"/>
                <w:sz w:val="24"/>
                <w:szCs w:val="24"/>
                <w:lang w:val="ru-RU" w:eastAsia="ru-RU"/>
              </w:rPr>
              <w:t xml:space="preserve">) </w:t>
            </w:r>
          </w:p>
          <w:p w:rsidR="00B107A2" w:rsidRPr="00B107A2" w:rsidRDefault="00B107A2" w:rsidP="00B107A2">
            <w:pPr>
              <w:widowControl w:val="0"/>
              <w:numPr>
                <w:ilvl w:val="0"/>
                <w:numId w:val="14"/>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B107A2">
              <w:rPr>
                <w:rFonts w:ascii="Times New Roman" w:eastAsia="Times New Roman" w:hAnsi="Times New Roman" w:cs="Times New Roman"/>
                <w:sz w:val="24"/>
                <w:szCs w:val="24"/>
                <w:lang w:val="ru-RU" w:eastAsia="ru-RU"/>
              </w:rPr>
              <w:t xml:space="preserve">Принципиальная структура страхового рынка и его участники (на примере страховой компании </w:t>
            </w:r>
            <w:r w:rsidRPr="00B107A2">
              <w:rPr>
                <w:rFonts w:ascii="Times New Roman" w:eastAsia="Times New Roman" w:hAnsi="Times New Roman" w:cs="Times New Roman"/>
                <w:sz w:val="24"/>
                <w:szCs w:val="24"/>
                <w:lang w:eastAsia="ru-RU"/>
              </w:rPr>
              <w:t>N</w:t>
            </w:r>
            <w:r w:rsidRPr="00B107A2">
              <w:rPr>
                <w:rFonts w:ascii="Times New Roman" w:eastAsia="Times New Roman" w:hAnsi="Times New Roman" w:cs="Times New Roman"/>
                <w:sz w:val="24"/>
                <w:szCs w:val="24"/>
                <w:lang w:val="ru-RU" w:eastAsia="ru-RU"/>
              </w:rPr>
              <w:t>).</w:t>
            </w:r>
          </w:p>
          <w:p w:rsidR="00B107A2" w:rsidRPr="00B107A2" w:rsidRDefault="00B107A2" w:rsidP="00B107A2">
            <w:pPr>
              <w:widowControl w:val="0"/>
              <w:numPr>
                <w:ilvl w:val="0"/>
                <w:numId w:val="14"/>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B107A2">
              <w:rPr>
                <w:rFonts w:ascii="Times New Roman" w:eastAsia="Times New Roman" w:hAnsi="Times New Roman" w:cs="Times New Roman"/>
                <w:sz w:val="24"/>
                <w:szCs w:val="24"/>
                <w:lang w:val="ru-RU" w:eastAsia="ru-RU"/>
              </w:rPr>
              <w:t xml:space="preserve">Инновационные процессы как фактор повышения конкурентоспособности страхового продукта (на примере страховой компании </w:t>
            </w:r>
            <w:r w:rsidRPr="00B107A2">
              <w:rPr>
                <w:rFonts w:ascii="Times New Roman" w:eastAsia="Times New Roman" w:hAnsi="Times New Roman" w:cs="Times New Roman"/>
                <w:sz w:val="24"/>
                <w:szCs w:val="24"/>
                <w:lang w:eastAsia="ru-RU"/>
              </w:rPr>
              <w:t>N</w:t>
            </w:r>
            <w:r w:rsidRPr="00B107A2">
              <w:rPr>
                <w:rFonts w:ascii="Times New Roman" w:eastAsia="Times New Roman" w:hAnsi="Times New Roman" w:cs="Times New Roman"/>
                <w:sz w:val="24"/>
                <w:szCs w:val="24"/>
                <w:lang w:val="ru-RU" w:eastAsia="ru-RU"/>
              </w:rPr>
              <w:t>).</w:t>
            </w:r>
          </w:p>
          <w:p w:rsidR="00B107A2" w:rsidRPr="00B107A2" w:rsidRDefault="00B107A2" w:rsidP="00B107A2">
            <w:pPr>
              <w:widowControl w:val="0"/>
              <w:numPr>
                <w:ilvl w:val="0"/>
                <w:numId w:val="14"/>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B107A2">
              <w:rPr>
                <w:rFonts w:ascii="Times New Roman" w:eastAsia="Times New Roman" w:hAnsi="Times New Roman" w:cs="Times New Roman"/>
                <w:sz w:val="24"/>
                <w:szCs w:val="24"/>
                <w:lang w:val="ru-RU" w:eastAsia="ru-RU"/>
              </w:rPr>
              <w:t xml:space="preserve"> Характерные черты и свойства страховых инноваций (на примере страховой компании </w:t>
            </w:r>
            <w:r w:rsidRPr="00B107A2">
              <w:rPr>
                <w:rFonts w:ascii="Times New Roman" w:eastAsia="Times New Roman" w:hAnsi="Times New Roman" w:cs="Times New Roman"/>
                <w:sz w:val="24"/>
                <w:szCs w:val="24"/>
                <w:lang w:eastAsia="ru-RU"/>
              </w:rPr>
              <w:t>N</w:t>
            </w:r>
            <w:r w:rsidRPr="00B107A2">
              <w:rPr>
                <w:rFonts w:ascii="Times New Roman" w:eastAsia="Times New Roman" w:hAnsi="Times New Roman" w:cs="Times New Roman"/>
                <w:sz w:val="24"/>
                <w:szCs w:val="24"/>
                <w:lang w:val="ru-RU" w:eastAsia="ru-RU"/>
              </w:rPr>
              <w:t>).</w:t>
            </w:r>
          </w:p>
          <w:p w:rsidR="00B107A2" w:rsidRPr="00B107A2" w:rsidRDefault="00B107A2" w:rsidP="00B107A2">
            <w:pPr>
              <w:widowControl w:val="0"/>
              <w:numPr>
                <w:ilvl w:val="0"/>
                <w:numId w:val="14"/>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B107A2">
              <w:rPr>
                <w:rFonts w:ascii="Times New Roman" w:eastAsia="Times New Roman" w:hAnsi="Times New Roman" w:cs="Times New Roman"/>
                <w:sz w:val="24"/>
                <w:szCs w:val="24"/>
                <w:lang w:val="ru-RU" w:eastAsia="ru-RU"/>
              </w:rPr>
              <w:t>Классификация инноваций в страховани</w:t>
            </w:r>
            <w:proofErr w:type="gramStart"/>
            <w:r w:rsidRPr="00B107A2">
              <w:rPr>
                <w:rFonts w:ascii="Times New Roman" w:eastAsia="Times New Roman" w:hAnsi="Times New Roman" w:cs="Times New Roman"/>
                <w:sz w:val="24"/>
                <w:szCs w:val="24"/>
                <w:lang w:val="ru-RU" w:eastAsia="ru-RU"/>
              </w:rPr>
              <w:t>и(</w:t>
            </w:r>
            <w:proofErr w:type="gramEnd"/>
            <w:r w:rsidRPr="00B107A2">
              <w:rPr>
                <w:rFonts w:ascii="Times New Roman" w:eastAsia="Times New Roman" w:hAnsi="Times New Roman" w:cs="Times New Roman"/>
                <w:sz w:val="24"/>
                <w:szCs w:val="24"/>
                <w:lang w:val="ru-RU" w:eastAsia="ru-RU"/>
              </w:rPr>
              <w:t xml:space="preserve">на примере страховой компании </w:t>
            </w:r>
            <w:r w:rsidRPr="00B107A2">
              <w:rPr>
                <w:rFonts w:ascii="Times New Roman" w:eastAsia="Times New Roman" w:hAnsi="Times New Roman" w:cs="Times New Roman"/>
                <w:sz w:val="24"/>
                <w:szCs w:val="24"/>
                <w:lang w:eastAsia="ru-RU"/>
              </w:rPr>
              <w:t>N</w:t>
            </w:r>
            <w:r w:rsidRPr="00B107A2">
              <w:rPr>
                <w:rFonts w:ascii="Times New Roman" w:eastAsia="Times New Roman" w:hAnsi="Times New Roman" w:cs="Times New Roman"/>
                <w:sz w:val="24"/>
                <w:szCs w:val="24"/>
                <w:lang w:val="ru-RU" w:eastAsia="ru-RU"/>
              </w:rPr>
              <w:t>).</w:t>
            </w:r>
          </w:p>
          <w:p w:rsidR="00B107A2" w:rsidRPr="00B107A2" w:rsidRDefault="00B107A2" w:rsidP="00B107A2">
            <w:pPr>
              <w:widowControl w:val="0"/>
              <w:numPr>
                <w:ilvl w:val="0"/>
                <w:numId w:val="14"/>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B107A2">
              <w:rPr>
                <w:rFonts w:ascii="Times New Roman" w:eastAsia="Times New Roman" w:hAnsi="Times New Roman" w:cs="Times New Roman"/>
                <w:sz w:val="24"/>
                <w:szCs w:val="24"/>
                <w:lang w:val="ru-RU" w:eastAsia="ru-RU"/>
              </w:rPr>
              <w:t xml:space="preserve">Инновационные виды имущественного страхования (на примере страховой компании </w:t>
            </w:r>
            <w:r w:rsidRPr="00B107A2">
              <w:rPr>
                <w:rFonts w:ascii="Times New Roman" w:eastAsia="Times New Roman" w:hAnsi="Times New Roman" w:cs="Times New Roman"/>
                <w:sz w:val="24"/>
                <w:szCs w:val="24"/>
                <w:lang w:eastAsia="ru-RU"/>
              </w:rPr>
              <w:t>N</w:t>
            </w:r>
            <w:r w:rsidRPr="00B107A2">
              <w:rPr>
                <w:rFonts w:ascii="Times New Roman" w:eastAsia="Times New Roman" w:hAnsi="Times New Roman" w:cs="Times New Roman"/>
                <w:sz w:val="24"/>
                <w:szCs w:val="24"/>
                <w:lang w:val="ru-RU" w:eastAsia="ru-RU"/>
              </w:rPr>
              <w:t>)</w:t>
            </w:r>
          </w:p>
          <w:p w:rsidR="00B107A2" w:rsidRPr="00B107A2" w:rsidRDefault="00B107A2" w:rsidP="00B107A2">
            <w:pPr>
              <w:widowControl w:val="0"/>
              <w:numPr>
                <w:ilvl w:val="0"/>
                <w:numId w:val="14"/>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B107A2">
              <w:rPr>
                <w:rFonts w:ascii="Times New Roman" w:eastAsia="Times New Roman" w:hAnsi="Times New Roman" w:cs="Times New Roman"/>
                <w:sz w:val="24"/>
                <w:szCs w:val="24"/>
                <w:lang w:val="ru-RU" w:eastAsia="ru-RU"/>
              </w:rPr>
              <w:t xml:space="preserve">Инновационные виды личного страхования (на примере страховой компании </w:t>
            </w:r>
            <w:r w:rsidRPr="00B107A2">
              <w:rPr>
                <w:rFonts w:ascii="Times New Roman" w:eastAsia="Times New Roman" w:hAnsi="Times New Roman" w:cs="Times New Roman"/>
                <w:sz w:val="24"/>
                <w:szCs w:val="24"/>
                <w:lang w:eastAsia="ru-RU"/>
              </w:rPr>
              <w:t>N</w:t>
            </w:r>
            <w:r w:rsidRPr="00B107A2">
              <w:rPr>
                <w:rFonts w:ascii="Times New Roman" w:eastAsia="Times New Roman" w:hAnsi="Times New Roman" w:cs="Times New Roman"/>
                <w:sz w:val="24"/>
                <w:szCs w:val="24"/>
                <w:lang w:val="ru-RU" w:eastAsia="ru-RU"/>
              </w:rPr>
              <w:t>)</w:t>
            </w:r>
          </w:p>
          <w:p w:rsidR="00B107A2" w:rsidRPr="00B107A2" w:rsidRDefault="00B107A2" w:rsidP="00B107A2">
            <w:pPr>
              <w:widowControl w:val="0"/>
              <w:numPr>
                <w:ilvl w:val="0"/>
                <w:numId w:val="14"/>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B107A2">
              <w:rPr>
                <w:rFonts w:ascii="Times New Roman" w:eastAsia="Times New Roman" w:hAnsi="Times New Roman" w:cs="Times New Roman"/>
                <w:sz w:val="24"/>
                <w:szCs w:val="24"/>
                <w:lang w:val="ru-RU" w:eastAsia="ru-RU"/>
              </w:rPr>
              <w:t xml:space="preserve">Инновационные виды страхования ответственности (на примере страховой компании </w:t>
            </w:r>
            <w:r w:rsidRPr="00B107A2">
              <w:rPr>
                <w:rFonts w:ascii="Times New Roman" w:eastAsia="Times New Roman" w:hAnsi="Times New Roman" w:cs="Times New Roman"/>
                <w:sz w:val="24"/>
                <w:szCs w:val="24"/>
                <w:lang w:eastAsia="ru-RU"/>
              </w:rPr>
              <w:t>N</w:t>
            </w:r>
            <w:r w:rsidRPr="00B107A2">
              <w:rPr>
                <w:rFonts w:ascii="Times New Roman" w:eastAsia="Times New Roman" w:hAnsi="Times New Roman" w:cs="Times New Roman"/>
                <w:sz w:val="24"/>
                <w:szCs w:val="24"/>
                <w:lang w:val="ru-RU" w:eastAsia="ru-RU"/>
              </w:rPr>
              <w:t>)</w:t>
            </w:r>
          </w:p>
          <w:p w:rsidR="00B107A2" w:rsidRPr="00B107A2" w:rsidRDefault="00B107A2" w:rsidP="00B107A2">
            <w:pPr>
              <w:widowControl w:val="0"/>
              <w:numPr>
                <w:ilvl w:val="0"/>
                <w:numId w:val="14"/>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B107A2">
              <w:rPr>
                <w:rFonts w:ascii="Times New Roman" w:eastAsia="Times New Roman" w:hAnsi="Times New Roman" w:cs="Times New Roman"/>
                <w:sz w:val="24"/>
                <w:szCs w:val="24"/>
                <w:lang w:val="ru-RU" w:eastAsia="ru-RU"/>
              </w:rPr>
              <w:t xml:space="preserve">Традиционные и инновационные техники продаж страховых продуктов (на примере страховой компании </w:t>
            </w:r>
            <w:r w:rsidRPr="00B107A2">
              <w:rPr>
                <w:rFonts w:ascii="Times New Roman" w:eastAsia="Times New Roman" w:hAnsi="Times New Roman" w:cs="Times New Roman"/>
                <w:sz w:val="24"/>
                <w:szCs w:val="24"/>
                <w:lang w:eastAsia="ru-RU"/>
              </w:rPr>
              <w:t>N</w:t>
            </w:r>
            <w:r w:rsidRPr="00B107A2">
              <w:rPr>
                <w:rFonts w:ascii="Times New Roman" w:eastAsia="Times New Roman" w:hAnsi="Times New Roman" w:cs="Times New Roman"/>
                <w:sz w:val="24"/>
                <w:szCs w:val="24"/>
                <w:lang w:val="ru-RU" w:eastAsia="ru-RU"/>
              </w:rPr>
              <w:t>)</w:t>
            </w:r>
          </w:p>
          <w:p w:rsidR="00B107A2" w:rsidRPr="00B107A2" w:rsidRDefault="00B107A2" w:rsidP="00B107A2">
            <w:pPr>
              <w:widowControl w:val="0"/>
              <w:numPr>
                <w:ilvl w:val="0"/>
                <w:numId w:val="14"/>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B107A2">
              <w:rPr>
                <w:rFonts w:ascii="Times New Roman" w:eastAsia="Times New Roman" w:hAnsi="Times New Roman" w:cs="Times New Roman"/>
                <w:sz w:val="24"/>
                <w:szCs w:val="24"/>
                <w:lang w:val="ru-RU" w:eastAsia="ru-RU"/>
              </w:rPr>
              <w:t xml:space="preserve">Финансовые инновации в инвестиционной деятельности страховых компаний (на примере страховой компании </w:t>
            </w:r>
            <w:r w:rsidRPr="00B107A2">
              <w:rPr>
                <w:rFonts w:ascii="Times New Roman" w:eastAsia="Times New Roman" w:hAnsi="Times New Roman" w:cs="Times New Roman"/>
                <w:sz w:val="24"/>
                <w:szCs w:val="24"/>
                <w:lang w:eastAsia="ru-RU"/>
              </w:rPr>
              <w:t>N</w:t>
            </w:r>
            <w:r w:rsidRPr="00B107A2">
              <w:rPr>
                <w:rFonts w:ascii="Times New Roman" w:eastAsia="Times New Roman" w:hAnsi="Times New Roman" w:cs="Times New Roman"/>
                <w:sz w:val="24"/>
                <w:szCs w:val="24"/>
                <w:lang w:val="ru-RU" w:eastAsia="ru-RU"/>
              </w:rPr>
              <w:t>)</w:t>
            </w:r>
          </w:p>
          <w:p w:rsidR="00B107A2" w:rsidRPr="00B107A2" w:rsidRDefault="00B107A2" w:rsidP="00B107A2">
            <w:pPr>
              <w:widowControl w:val="0"/>
              <w:numPr>
                <w:ilvl w:val="0"/>
                <w:numId w:val="14"/>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B107A2">
              <w:rPr>
                <w:rFonts w:ascii="Times New Roman" w:eastAsia="Times New Roman" w:hAnsi="Times New Roman" w:cs="Times New Roman"/>
                <w:sz w:val="24"/>
                <w:szCs w:val="24"/>
                <w:lang w:val="ru-RU" w:eastAsia="ru-RU"/>
              </w:rPr>
              <w:lastRenderedPageBreak/>
              <w:t xml:space="preserve">Консалтинг как современные комплексные инновационные подходы в управлении в страховом деле (на примере страховой компании </w:t>
            </w:r>
            <w:r w:rsidRPr="00B107A2">
              <w:rPr>
                <w:rFonts w:ascii="Times New Roman" w:eastAsia="Times New Roman" w:hAnsi="Times New Roman" w:cs="Times New Roman"/>
                <w:sz w:val="24"/>
                <w:szCs w:val="24"/>
                <w:lang w:eastAsia="ru-RU"/>
              </w:rPr>
              <w:t>N</w:t>
            </w:r>
            <w:r w:rsidRPr="00B107A2">
              <w:rPr>
                <w:rFonts w:ascii="Times New Roman" w:eastAsia="Times New Roman" w:hAnsi="Times New Roman" w:cs="Times New Roman"/>
                <w:sz w:val="24"/>
                <w:szCs w:val="24"/>
                <w:lang w:val="ru-RU" w:eastAsia="ru-RU"/>
              </w:rPr>
              <w:t>).</w:t>
            </w:r>
          </w:p>
          <w:p w:rsidR="00B107A2" w:rsidRPr="00B107A2" w:rsidRDefault="00B107A2" w:rsidP="00B107A2">
            <w:pPr>
              <w:widowControl w:val="0"/>
              <w:numPr>
                <w:ilvl w:val="0"/>
                <w:numId w:val="14"/>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roofErr w:type="spellStart"/>
            <w:r w:rsidRPr="00B107A2">
              <w:rPr>
                <w:rFonts w:ascii="Times New Roman" w:eastAsia="Times New Roman" w:hAnsi="Times New Roman" w:cs="Times New Roman"/>
                <w:sz w:val="24"/>
                <w:szCs w:val="24"/>
                <w:lang w:val="ru-RU" w:eastAsia="ru-RU"/>
              </w:rPr>
              <w:t>Контроллинг</w:t>
            </w:r>
            <w:proofErr w:type="spellEnd"/>
            <w:r w:rsidRPr="00B107A2">
              <w:rPr>
                <w:rFonts w:ascii="Times New Roman" w:eastAsia="Times New Roman" w:hAnsi="Times New Roman" w:cs="Times New Roman"/>
                <w:sz w:val="24"/>
                <w:szCs w:val="24"/>
                <w:lang w:val="ru-RU" w:eastAsia="ru-RU"/>
              </w:rPr>
              <w:t xml:space="preserve"> как элемент инновационного управления страховым бизнесом (на примере страховой компании </w:t>
            </w:r>
            <w:r w:rsidRPr="00B107A2">
              <w:rPr>
                <w:rFonts w:ascii="Times New Roman" w:eastAsia="Times New Roman" w:hAnsi="Times New Roman" w:cs="Times New Roman"/>
                <w:sz w:val="24"/>
                <w:szCs w:val="24"/>
                <w:lang w:eastAsia="ru-RU"/>
              </w:rPr>
              <w:t>N</w:t>
            </w:r>
            <w:r w:rsidRPr="00B107A2">
              <w:rPr>
                <w:rFonts w:ascii="Times New Roman" w:eastAsia="Times New Roman" w:hAnsi="Times New Roman" w:cs="Times New Roman"/>
                <w:sz w:val="24"/>
                <w:szCs w:val="24"/>
                <w:lang w:val="ru-RU" w:eastAsia="ru-RU"/>
              </w:rPr>
              <w:t>)</w:t>
            </w:r>
          </w:p>
          <w:p w:rsidR="00B107A2" w:rsidRPr="00B107A2" w:rsidRDefault="00B107A2" w:rsidP="00B107A2">
            <w:pPr>
              <w:widowControl w:val="0"/>
              <w:numPr>
                <w:ilvl w:val="0"/>
                <w:numId w:val="14"/>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B107A2">
              <w:rPr>
                <w:rFonts w:ascii="Times New Roman" w:eastAsia="Times New Roman" w:hAnsi="Times New Roman" w:cs="Times New Roman"/>
                <w:sz w:val="24"/>
                <w:szCs w:val="24"/>
                <w:lang w:val="ru-RU" w:eastAsia="ru-RU"/>
              </w:rPr>
              <w:t xml:space="preserve">Инновационный маркетинг в сфере страхования (на примере страховой компании </w:t>
            </w:r>
            <w:r w:rsidRPr="00B107A2">
              <w:rPr>
                <w:rFonts w:ascii="Times New Roman" w:eastAsia="Times New Roman" w:hAnsi="Times New Roman" w:cs="Times New Roman"/>
                <w:sz w:val="24"/>
                <w:szCs w:val="24"/>
                <w:lang w:eastAsia="ru-RU"/>
              </w:rPr>
              <w:t>N</w:t>
            </w:r>
            <w:r w:rsidRPr="00B107A2">
              <w:rPr>
                <w:rFonts w:ascii="Times New Roman" w:eastAsia="Times New Roman" w:hAnsi="Times New Roman" w:cs="Times New Roman"/>
                <w:sz w:val="24"/>
                <w:szCs w:val="24"/>
                <w:lang w:val="ru-RU" w:eastAsia="ru-RU"/>
              </w:rPr>
              <w:t>).</w:t>
            </w:r>
          </w:p>
          <w:p w:rsidR="00B107A2" w:rsidRPr="00B107A2" w:rsidRDefault="00B107A2" w:rsidP="00B107A2">
            <w:pPr>
              <w:widowControl w:val="0"/>
              <w:numPr>
                <w:ilvl w:val="0"/>
                <w:numId w:val="14"/>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B107A2">
              <w:rPr>
                <w:rFonts w:ascii="Times New Roman" w:eastAsia="Times New Roman" w:hAnsi="Times New Roman" w:cs="Times New Roman"/>
                <w:sz w:val="24"/>
                <w:szCs w:val="24"/>
                <w:lang w:val="ru-RU" w:eastAsia="ru-RU"/>
              </w:rPr>
              <w:t xml:space="preserve">Источники финансирования инновационных процессов в сфере страхования (на примере страховой компании </w:t>
            </w:r>
            <w:r w:rsidRPr="00B107A2">
              <w:rPr>
                <w:rFonts w:ascii="Times New Roman" w:eastAsia="Times New Roman" w:hAnsi="Times New Roman" w:cs="Times New Roman"/>
                <w:sz w:val="24"/>
                <w:szCs w:val="24"/>
                <w:lang w:eastAsia="ru-RU"/>
              </w:rPr>
              <w:t>N</w:t>
            </w:r>
            <w:r w:rsidRPr="00B107A2">
              <w:rPr>
                <w:rFonts w:ascii="Times New Roman" w:eastAsia="Times New Roman" w:hAnsi="Times New Roman" w:cs="Times New Roman"/>
                <w:sz w:val="24"/>
                <w:szCs w:val="24"/>
                <w:lang w:val="ru-RU" w:eastAsia="ru-RU"/>
              </w:rPr>
              <w:t>)</w:t>
            </w:r>
          </w:p>
          <w:p w:rsidR="00B107A2" w:rsidRPr="00B107A2" w:rsidRDefault="00B107A2" w:rsidP="00B107A2">
            <w:pPr>
              <w:widowControl w:val="0"/>
              <w:numPr>
                <w:ilvl w:val="0"/>
                <w:numId w:val="14"/>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B107A2">
              <w:rPr>
                <w:rFonts w:ascii="Times New Roman" w:eastAsia="Times New Roman" w:hAnsi="Times New Roman" w:cs="Times New Roman"/>
                <w:sz w:val="24"/>
                <w:szCs w:val="24"/>
                <w:lang w:val="ru-RU" w:eastAsia="ru-RU"/>
              </w:rPr>
              <w:t xml:space="preserve">Управление инновационной деятельностью </w:t>
            </w:r>
            <w:proofErr w:type="gramStart"/>
            <w:r w:rsidRPr="00B107A2">
              <w:rPr>
                <w:rFonts w:ascii="Times New Roman" w:eastAsia="Times New Roman" w:hAnsi="Times New Roman" w:cs="Times New Roman"/>
                <w:sz w:val="24"/>
                <w:szCs w:val="24"/>
                <w:lang w:val="ru-RU" w:eastAsia="ru-RU"/>
              </w:rPr>
              <w:t>страховых</w:t>
            </w:r>
            <w:proofErr w:type="gramEnd"/>
            <w:r w:rsidRPr="00B107A2">
              <w:rPr>
                <w:rFonts w:ascii="Times New Roman" w:eastAsia="Times New Roman" w:hAnsi="Times New Roman" w:cs="Times New Roman"/>
                <w:sz w:val="24"/>
                <w:szCs w:val="24"/>
                <w:lang w:val="ru-RU" w:eastAsia="ru-RU"/>
              </w:rPr>
              <w:t xml:space="preserve"> организации (на примере страховой компании </w:t>
            </w:r>
            <w:r w:rsidRPr="00B107A2">
              <w:rPr>
                <w:rFonts w:ascii="Times New Roman" w:eastAsia="Times New Roman" w:hAnsi="Times New Roman" w:cs="Times New Roman"/>
                <w:sz w:val="24"/>
                <w:szCs w:val="24"/>
                <w:lang w:eastAsia="ru-RU"/>
              </w:rPr>
              <w:t>N</w:t>
            </w:r>
            <w:r w:rsidRPr="00B107A2">
              <w:rPr>
                <w:rFonts w:ascii="Times New Roman" w:eastAsia="Times New Roman" w:hAnsi="Times New Roman" w:cs="Times New Roman"/>
                <w:sz w:val="24"/>
                <w:szCs w:val="24"/>
                <w:lang w:val="ru-RU" w:eastAsia="ru-RU"/>
              </w:rPr>
              <w:t>).</w:t>
            </w:r>
          </w:p>
          <w:p w:rsidR="00B107A2" w:rsidRPr="00B107A2" w:rsidRDefault="00B107A2" w:rsidP="00B107A2">
            <w:pPr>
              <w:widowControl w:val="0"/>
              <w:numPr>
                <w:ilvl w:val="0"/>
                <w:numId w:val="14"/>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B107A2">
              <w:rPr>
                <w:rFonts w:ascii="Times New Roman" w:eastAsia="Times New Roman" w:hAnsi="Times New Roman" w:cs="Times New Roman"/>
                <w:sz w:val="24"/>
                <w:szCs w:val="24"/>
                <w:lang w:val="ru-RU" w:eastAsia="ru-RU"/>
              </w:rPr>
              <w:t xml:space="preserve">Целевые комплексные программы инновационного развития страхования (на примере страховой компании </w:t>
            </w:r>
            <w:r w:rsidRPr="00B107A2">
              <w:rPr>
                <w:rFonts w:ascii="Times New Roman" w:eastAsia="Times New Roman" w:hAnsi="Times New Roman" w:cs="Times New Roman"/>
                <w:sz w:val="24"/>
                <w:szCs w:val="24"/>
                <w:lang w:eastAsia="ru-RU"/>
              </w:rPr>
              <w:t>N</w:t>
            </w:r>
            <w:r w:rsidRPr="00B107A2">
              <w:rPr>
                <w:rFonts w:ascii="Times New Roman" w:eastAsia="Times New Roman" w:hAnsi="Times New Roman" w:cs="Times New Roman"/>
                <w:sz w:val="24"/>
                <w:szCs w:val="24"/>
                <w:lang w:val="ru-RU" w:eastAsia="ru-RU"/>
              </w:rPr>
              <w:t>).</w:t>
            </w:r>
          </w:p>
          <w:p w:rsidR="00B107A2" w:rsidRPr="00B107A2" w:rsidRDefault="00B107A2" w:rsidP="00B107A2">
            <w:pPr>
              <w:widowControl w:val="0"/>
              <w:numPr>
                <w:ilvl w:val="0"/>
                <w:numId w:val="14"/>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B107A2">
              <w:rPr>
                <w:rFonts w:ascii="Times New Roman" w:eastAsia="Times New Roman" w:hAnsi="Times New Roman" w:cs="Times New Roman"/>
                <w:sz w:val="24"/>
                <w:szCs w:val="24"/>
                <w:lang w:val="ru-RU" w:eastAsia="ru-RU"/>
              </w:rPr>
              <w:t xml:space="preserve">Этапы управления развитием инновационной деятельности страховой компании (на примере страховой компании </w:t>
            </w:r>
            <w:r w:rsidRPr="00B107A2">
              <w:rPr>
                <w:rFonts w:ascii="Times New Roman" w:eastAsia="Times New Roman" w:hAnsi="Times New Roman" w:cs="Times New Roman"/>
                <w:sz w:val="24"/>
                <w:szCs w:val="24"/>
                <w:lang w:eastAsia="ru-RU"/>
              </w:rPr>
              <w:t>N</w:t>
            </w:r>
            <w:r w:rsidRPr="00B107A2">
              <w:rPr>
                <w:rFonts w:ascii="Times New Roman" w:eastAsia="Times New Roman" w:hAnsi="Times New Roman" w:cs="Times New Roman"/>
                <w:sz w:val="24"/>
                <w:szCs w:val="24"/>
                <w:lang w:val="ru-RU" w:eastAsia="ru-RU"/>
              </w:rPr>
              <w:t xml:space="preserve">) </w:t>
            </w:r>
          </w:p>
          <w:p w:rsidR="00B107A2" w:rsidRPr="00B107A2" w:rsidRDefault="00B107A2" w:rsidP="00B107A2">
            <w:pPr>
              <w:widowControl w:val="0"/>
              <w:numPr>
                <w:ilvl w:val="0"/>
                <w:numId w:val="14"/>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B107A2">
              <w:rPr>
                <w:rFonts w:ascii="Times New Roman" w:eastAsia="Times New Roman" w:hAnsi="Times New Roman" w:cs="Times New Roman"/>
                <w:sz w:val="24"/>
                <w:szCs w:val="24"/>
                <w:lang w:val="ru-RU" w:eastAsia="ru-RU"/>
              </w:rPr>
              <w:t xml:space="preserve">Механизм развития инновационной деятельности страховых компаний (на примере страховой компании </w:t>
            </w:r>
            <w:r w:rsidRPr="00B107A2">
              <w:rPr>
                <w:rFonts w:ascii="Times New Roman" w:eastAsia="Times New Roman" w:hAnsi="Times New Roman" w:cs="Times New Roman"/>
                <w:sz w:val="24"/>
                <w:szCs w:val="24"/>
                <w:lang w:eastAsia="ru-RU"/>
              </w:rPr>
              <w:t>N</w:t>
            </w:r>
            <w:r w:rsidRPr="00B107A2">
              <w:rPr>
                <w:rFonts w:ascii="Times New Roman" w:eastAsia="Times New Roman" w:hAnsi="Times New Roman" w:cs="Times New Roman"/>
                <w:sz w:val="24"/>
                <w:szCs w:val="24"/>
                <w:lang w:val="ru-RU" w:eastAsia="ru-RU"/>
              </w:rPr>
              <w:t>)</w:t>
            </w:r>
          </w:p>
          <w:p w:rsidR="00B107A2" w:rsidRPr="00B107A2" w:rsidRDefault="00B107A2" w:rsidP="00B107A2">
            <w:pPr>
              <w:widowControl w:val="0"/>
              <w:numPr>
                <w:ilvl w:val="0"/>
                <w:numId w:val="14"/>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B107A2">
              <w:rPr>
                <w:rFonts w:ascii="Times New Roman" w:eastAsia="Times New Roman" w:hAnsi="Times New Roman" w:cs="Times New Roman"/>
                <w:sz w:val="24"/>
                <w:szCs w:val="24"/>
                <w:lang w:val="ru-RU" w:eastAsia="ru-RU"/>
              </w:rPr>
              <w:t xml:space="preserve">Критерии </w:t>
            </w:r>
            <w:proofErr w:type="gramStart"/>
            <w:r w:rsidRPr="00B107A2">
              <w:rPr>
                <w:rFonts w:ascii="Times New Roman" w:eastAsia="Times New Roman" w:hAnsi="Times New Roman" w:cs="Times New Roman"/>
                <w:sz w:val="24"/>
                <w:szCs w:val="24"/>
                <w:lang w:val="ru-RU" w:eastAsia="ru-RU"/>
              </w:rPr>
              <w:t>оценки эффективности механизма развития инновационной деятельности страховых</w:t>
            </w:r>
            <w:proofErr w:type="gramEnd"/>
            <w:r w:rsidRPr="00B107A2">
              <w:rPr>
                <w:rFonts w:ascii="Times New Roman" w:eastAsia="Times New Roman" w:hAnsi="Times New Roman" w:cs="Times New Roman"/>
                <w:sz w:val="24"/>
                <w:szCs w:val="24"/>
                <w:lang w:val="ru-RU" w:eastAsia="ru-RU"/>
              </w:rPr>
              <w:t xml:space="preserve"> компаний (на примере страховой компании </w:t>
            </w:r>
            <w:r w:rsidRPr="00B107A2">
              <w:rPr>
                <w:rFonts w:ascii="Times New Roman" w:eastAsia="Times New Roman" w:hAnsi="Times New Roman" w:cs="Times New Roman"/>
                <w:sz w:val="24"/>
                <w:szCs w:val="24"/>
                <w:lang w:eastAsia="ru-RU"/>
              </w:rPr>
              <w:t>N</w:t>
            </w:r>
            <w:r w:rsidRPr="00B107A2">
              <w:rPr>
                <w:rFonts w:ascii="Times New Roman" w:eastAsia="Times New Roman" w:hAnsi="Times New Roman" w:cs="Times New Roman"/>
                <w:sz w:val="24"/>
                <w:szCs w:val="24"/>
                <w:lang w:val="ru-RU" w:eastAsia="ru-RU"/>
              </w:rPr>
              <w:t>)</w:t>
            </w:r>
          </w:p>
          <w:p w:rsidR="00B107A2" w:rsidRPr="00B107A2" w:rsidRDefault="00B107A2" w:rsidP="00B107A2">
            <w:pPr>
              <w:widowControl w:val="0"/>
              <w:numPr>
                <w:ilvl w:val="0"/>
                <w:numId w:val="14"/>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B107A2">
              <w:rPr>
                <w:rFonts w:ascii="Times New Roman" w:eastAsia="Times New Roman" w:hAnsi="Times New Roman" w:cs="Times New Roman"/>
                <w:sz w:val="24"/>
                <w:szCs w:val="24"/>
                <w:lang w:val="ru-RU" w:eastAsia="ru-RU"/>
              </w:rPr>
              <w:t xml:space="preserve">Современные тенденции и перспективы инновационного развития страховой деятельности в современной России (на примере страховой компании </w:t>
            </w:r>
            <w:r w:rsidRPr="00B107A2">
              <w:rPr>
                <w:rFonts w:ascii="Times New Roman" w:eastAsia="Times New Roman" w:hAnsi="Times New Roman" w:cs="Times New Roman"/>
                <w:sz w:val="24"/>
                <w:szCs w:val="24"/>
                <w:lang w:eastAsia="ru-RU"/>
              </w:rPr>
              <w:t>N</w:t>
            </w:r>
            <w:r w:rsidRPr="00B107A2">
              <w:rPr>
                <w:rFonts w:ascii="Times New Roman" w:eastAsia="Times New Roman" w:hAnsi="Times New Roman" w:cs="Times New Roman"/>
                <w:sz w:val="24"/>
                <w:szCs w:val="24"/>
                <w:lang w:val="ru-RU" w:eastAsia="ru-RU"/>
              </w:rPr>
              <w:t xml:space="preserve">) </w:t>
            </w:r>
          </w:p>
          <w:p w:rsidR="00B107A2" w:rsidRPr="00B107A2" w:rsidRDefault="00B107A2" w:rsidP="00B107A2">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r>
      <w:tr w:rsidR="00B107A2" w:rsidRPr="00B107A2" w:rsidTr="00B107A2">
        <w:trPr>
          <w:trHeight w:val="446"/>
        </w:trPr>
        <w:tc>
          <w:tcPr>
            <w:tcW w:w="487" w:type="pct"/>
            <w:shd w:val="clear" w:color="auto" w:fill="auto"/>
            <w:tcMar>
              <w:top w:w="15" w:type="dxa"/>
              <w:left w:w="80" w:type="dxa"/>
              <w:bottom w:w="0" w:type="dxa"/>
              <w:right w:w="80" w:type="dxa"/>
            </w:tcMar>
            <w:vAlign w:val="center"/>
            <w:hideMark/>
          </w:tcPr>
          <w:p w:rsidR="00B107A2" w:rsidRPr="00B107A2" w:rsidRDefault="00B107A2" w:rsidP="00B107A2">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B107A2">
              <w:rPr>
                <w:rFonts w:ascii="Times New Roman" w:eastAsia="Times New Roman" w:hAnsi="Times New Roman" w:cs="Times New Roman"/>
                <w:bCs/>
                <w:sz w:val="24"/>
                <w:szCs w:val="24"/>
                <w:lang w:val="ru-RU" w:eastAsia="ru-RU"/>
              </w:rPr>
              <w:lastRenderedPageBreak/>
              <w:t>Владеть</w:t>
            </w:r>
          </w:p>
        </w:tc>
        <w:tc>
          <w:tcPr>
            <w:tcW w:w="1157" w:type="pct"/>
            <w:shd w:val="clear" w:color="auto" w:fill="auto"/>
            <w:tcMar>
              <w:top w:w="15" w:type="dxa"/>
              <w:left w:w="80" w:type="dxa"/>
              <w:bottom w:w="0" w:type="dxa"/>
              <w:right w:w="80" w:type="dxa"/>
            </w:tcMar>
            <w:vAlign w:val="center"/>
            <w:hideMark/>
          </w:tcPr>
          <w:p w:rsidR="00B107A2" w:rsidRPr="0082440D" w:rsidRDefault="00B107A2" w:rsidP="00B107A2">
            <w:pPr>
              <w:tabs>
                <w:tab w:val="left" w:pos="356"/>
                <w:tab w:val="left" w:pos="851"/>
              </w:tabs>
              <w:spacing w:after="0" w:line="240" w:lineRule="auto"/>
              <w:jc w:val="both"/>
              <w:rPr>
                <w:rFonts w:ascii="Times New Roman" w:eastAsia="Times New Roman" w:hAnsi="Times New Roman" w:cs="Times New Roman"/>
                <w:sz w:val="24"/>
                <w:szCs w:val="24"/>
                <w:lang w:val="ru-RU"/>
              </w:rPr>
            </w:pPr>
            <w:r w:rsidRPr="0082440D">
              <w:rPr>
                <w:rFonts w:ascii="Times New Roman" w:eastAsia="Times New Roman" w:hAnsi="Times New Roman" w:cs="Times New Roman"/>
                <w:sz w:val="24"/>
                <w:szCs w:val="24"/>
                <w:lang w:val="ru-RU"/>
              </w:rPr>
              <w:t>‒навыками самостоятельной исследовательской работы;</w:t>
            </w:r>
          </w:p>
          <w:p w:rsidR="00B107A2" w:rsidRPr="0082440D" w:rsidRDefault="00B107A2" w:rsidP="00B107A2">
            <w:pPr>
              <w:tabs>
                <w:tab w:val="left" w:pos="356"/>
                <w:tab w:val="left" w:pos="851"/>
              </w:tabs>
              <w:spacing w:after="0" w:line="240" w:lineRule="auto"/>
              <w:jc w:val="both"/>
              <w:rPr>
                <w:rFonts w:ascii="Times New Roman" w:eastAsia="Times New Roman" w:hAnsi="Times New Roman" w:cs="Times New Roman"/>
                <w:color w:val="000000"/>
                <w:sz w:val="24"/>
                <w:szCs w:val="24"/>
                <w:lang w:val="ru-RU"/>
              </w:rPr>
            </w:pPr>
            <w:r w:rsidRPr="0082440D">
              <w:rPr>
                <w:rFonts w:ascii="Times New Roman" w:eastAsia="Times New Roman" w:hAnsi="Times New Roman" w:cs="Times New Roman"/>
                <w:sz w:val="24"/>
                <w:szCs w:val="24"/>
                <w:lang w:val="ru-RU"/>
              </w:rPr>
              <w:t>‒ методикой и методологией научных исследований в сфере управления рисками и страхования;</w:t>
            </w:r>
          </w:p>
        </w:tc>
        <w:tc>
          <w:tcPr>
            <w:tcW w:w="3356" w:type="pct"/>
            <w:shd w:val="clear" w:color="auto" w:fill="auto"/>
            <w:tcMar>
              <w:top w:w="15" w:type="dxa"/>
              <w:left w:w="80" w:type="dxa"/>
              <w:bottom w:w="0" w:type="dxa"/>
              <w:right w:w="80" w:type="dxa"/>
            </w:tcMar>
            <w:vAlign w:val="center"/>
          </w:tcPr>
          <w:p w:rsidR="00B107A2" w:rsidRPr="00B107A2" w:rsidRDefault="00B107A2" w:rsidP="00B107A2">
            <w:pPr>
              <w:widowControl w:val="0"/>
              <w:autoSpaceDE w:val="0"/>
              <w:autoSpaceDN w:val="0"/>
              <w:adjustRightInd w:val="0"/>
              <w:spacing w:after="0" w:line="240" w:lineRule="auto"/>
              <w:jc w:val="both"/>
              <w:rPr>
                <w:rFonts w:ascii="Times New Roman" w:eastAsia="Times New Roman" w:hAnsi="Times New Roman" w:cs="Times New Roman"/>
                <w:b/>
                <w:color w:val="231F20"/>
                <w:sz w:val="24"/>
                <w:szCs w:val="24"/>
                <w:lang w:val="ru-RU" w:eastAsia="ru-RU"/>
              </w:rPr>
            </w:pPr>
            <w:r w:rsidRPr="00B107A2">
              <w:rPr>
                <w:rFonts w:ascii="Times New Roman" w:eastAsia="Times New Roman" w:hAnsi="Times New Roman" w:cs="Times New Roman"/>
                <w:b/>
                <w:color w:val="231F20"/>
                <w:sz w:val="24"/>
                <w:szCs w:val="24"/>
                <w:lang w:val="ru-RU" w:eastAsia="ru-RU"/>
              </w:rPr>
              <w:t xml:space="preserve">Практические задания </w:t>
            </w:r>
          </w:p>
          <w:p w:rsidR="00B107A2" w:rsidRPr="00B107A2" w:rsidRDefault="00B107A2" w:rsidP="00B107A2">
            <w:pPr>
              <w:widowControl w:val="0"/>
              <w:autoSpaceDE w:val="0"/>
              <w:autoSpaceDN w:val="0"/>
              <w:adjustRightInd w:val="0"/>
              <w:spacing w:after="0" w:line="240" w:lineRule="auto"/>
              <w:jc w:val="both"/>
              <w:rPr>
                <w:rFonts w:ascii="Times New Roman" w:eastAsia="Times New Roman" w:hAnsi="Times New Roman" w:cs="Times New Roman"/>
                <w:b/>
                <w:color w:val="231F20"/>
                <w:sz w:val="24"/>
                <w:szCs w:val="24"/>
                <w:lang w:val="ru-RU" w:eastAsia="ru-RU"/>
              </w:rPr>
            </w:pPr>
          </w:p>
          <w:p w:rsidR="00B107A2" w:rsidRPr="00B107A2" w:rsidRDefault="00B107A2" w:rsidP="00B107A2">
            <w:pPr>
              <w:widowControl w:val="0"/>
              <w:autoSpaceDE w:val="0"/>
              <w:autoSpaceDN w:val="0"/>
              <w:adjustRightInd w:val="0"/>
              <w:spacing w:after="0" w:line="240" w:lineRule="auto"/>
              <w:jc w:val="both"/>
              <w:rPr>
                <w:rFonts w:ascii="Times New Roman" w:eastAsia="Times New Roman" w:hAnsi="Times New Roman" w:cs="Times New Roman"/>
                <w:b/>
                <w:color w:val="231F20"/>
                <w:sz w:val="24"/>
                <w:szCs w:val="24"/>
                <w:lang w:val="ru-RU" w:eastAsia="ru-RU"/>
              </w:rPr>
            </w:pPr>
            <w:r w:rsidRPr="00B107A2">
              <w:rPr>
                <w:rFonts w:ascii="Times New Roman" w:eastAsia="Times New Roman" w:hAnsi="Times New Roman" w:cs="Times New Roman"/>
                <w:noProof/>
                <w:sz w:val="24"/>
                <w:szCs w:val="24"/>
                <w:lang w:val="ru-RU" w:eastAsia="ru-RU"/>
              </w:rPr>
              <w:lastRenderedPageBreak/>
              <w:drawing>
                <wp:inline distT="0" distB="0" distL="0" distR="0">
                  <wp:extent cx="6010275" cy="48006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10275" cy="4800600"/>
                          </a:xfrm>
                          <a:prstGeom prst="rect">
                            <a:avLst/>
                          </a:prstGeom>
                          <a:noFill/>
                          <a:ln>
                            <a:noFill/>
                          </a:ln>
                        </pic:spPr>
                      </pic:pic>
                    </a:graphicData>
                  </a:graphic>
                </wp:inline>
              </w:drawing>
            </w:r>
          </w:p>
          <w:p w:rsidR="00B107A2" w:rsidRPr="00B107A2" w:rsidRDefault="00B107A2" w:rsidP="00B107A2">
            <w:pPr>
              <w:shd w:val="clear" w:color="auto" w:fill="FFFFFF"/>
              <w:spacing w:after="0" w:line="240" w:lineRule="auto"/>
              <w:rPr>
                <w:rFonts w:ascii="Times New Roman" w:eastAsia="Times New Roman" w:hAnsi="Times New Roman" w:cs="Times New Roman"/>
                <w:b/>
                <w:i/>
                <w:sz w:val="24"/>
                <w:szCs w:val="24"/>
                <w:lang w:val="ru-RU" w:eastAsia="ru-RU"/>
              </w:rPr>
            </w:pPr>
          </w:p>
        </w:tc>
      </w:tr>
      <w:tr w:rsidR="00B107A2" w:rsidRPr="00CB72A7" w:rsidTr="00B107A2">
        <w:trPr>
          <w:trHeight w:val="446"/>
        </w:trPr>
        <w:tc>
          <w:tcPr>
            <w:tcW w:w="5000" w:type="pct"/>
            <w:gridSpan w:val="3"/>
            <w:shd w:val="clear" w:color="auto" w:fill="auto"/>
            <w:tcMar>
              <w:top w:w="15" w:type="dxa"/>
              <w:left w:w="80" w:type="dxa"/>
              <w:bottom w:w="0" w:type="dxa"/>
              <w:right w:w="80" w:type="dxa"/>
            </w:tcMar>
            <w:hideMark/>
          </w:tcPr>
          <w:p w:rsidR="00B107A2" w:rsidRPr="00B107A2" w:rsidRDefault="00B107A2" w:rsidP="00B107A2">
            <w:pPr>
              <w:keepNext/>
              <w:keepLines/>
              <w:widowControl w:val="0"/>
              <w:numPr>
                <w:ilvl w:val="1"/>
                <w:numId w:val="0"/>
              </w:numPr>
              <w:tabs>
                <w:tab w:val="left" w:pos="331"/>
              </w:tabs>
              <w:autoSpaceDE w:val="0"/>
              <w:autoSpaceDN w:val="0"/>
              <w:adjustRightInd w:val="0"/>
              <w:spacing w:after="0" w:line="240" w:lineRule="auto"/>
              <w:outlineLvl w:val="1"/>
              <w:rPr>
                <w:rFonts w:ascii="Times New Roman" w:eastAsia="Times New Roman" w:hAnsi="Times New Roman" w:cs="Times New Roman"/>
                <w:b/>
                <w:bCs/>
                <w:sz w:val="24"/>
                <w:szCs w:val="20"/>
                <w:lang w:val="ru-RU" w:eastAsia="ru-RU"/>
              </w:rPr>
            </w:pPr>
            <w:r w:rsidRPr="00B107A2">
              <w:rPr>
                <w:rFonts w:ascii="Times New Roman" w:eastAsia="Times New Roman" w:hAnsi="Times New Roman" w:cs="Times New Roman"/>
                <w:b/>
                <w:bCs/>
                <w:sz w:val="24"/>
                <w:szCs w:val="24"/>
                <w:lang w:val="ru-RU" w:eastAsia="ru-RU"/>
              </w:rPr>
              <w:lastRenderedPageBreak/>
              <w:t>ПК-3 – способностью проводить самостоятельные исследования в соответствии с разработанной программой</w:t>
            </w:r>
          </w:p>
        </w:tc>
      </w:tr>
      <w:tr w:rsidR="00B107A2" w:rsidRPr="00CB72A7" w:rsidTr="00B107A2">
        <w:trPr>
          <w:trHeight w:val="446"/>
        </w:trPr>
        <w:tc>
          <w:tcPr>
            <w:tcW w:w="487" w:type="pct"/>
            <w:shd w:val="clear" w:color="auto" w:fill="auto"/>
            <w:tcMar>
              <w:top w:w="15" w:type="dxa"/>
              <w:left w:w="80" w:type="dxa"/>
              <w:bottom w:w="0" w:type="dxa"/>
              <w:right w:w="80" w:type="dxa"/>
            </w:tcMar>
            <w:vAlign w:val="center"/>
            <w:hideMark/>
          </w:tcPr>
          <w:p w:rsidR="00B107A2" w:rsidRPr="00B107A2" w:rsidRDefault="00B107A2" w:rsidP="00B107A2">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B107A2">
              <w:rPr>
                <w:rFonts w:ascii="Times New Roman" w:eastAsia="Times New Roman" w:hAnsi="Times New Roman" w:cs="Times New Roman"/>
                <w:bCs/>
                <w:sz w:val="24"/>
                <w:szCs w:val="24"/>
                <w:lang w:val="ru-RU" w:eastAsia="ru-RU"/>
              </w:rPr>
              <w:t>Знать</w:t>
            </w:r>
          </w:p>
        </w:tc>
        <w:tc>
          <w:tcPr>
            <w:tcW w:w="1157" w:type="pct"/>
            <w:shd w:val="clear" w:color="auto" w:fill="auto"/>
            <w:tcMar>
              <w:top w:w="15" w:type="dxa"/>
              <w:left w:w="80" w:type="dxa"/>
              <w:bottom w:w="0" w:type="dxa"/>
              <w:right w:w="80" w:type="dxa"/>
            </w:tcMar>
            <w:vAlign w:val="center"/>
            <w:hideMark/>
          </w:tcPr>
          <w:p w:rsidR="00B107A2" w:rsidRPr="00B107A2" w:rsidRDefault="00B107A2" w:rsidP="00B107A2">
            <w:pPr>
              <w:widowControl w:val="0"/>
              <w:numPr>
                <w:ilvl w:val="0"/>
                <w:numId w:val="8"/>
              </w:numPr>
              <w:tabs>
                <w:tab w:val="left" w:pos="356"/>
                <w:tab w:val="left" w:pos="85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B107A2">
              <w:rPr>
                <w:rFonts w:ascii="Times New Roman" w:eastAsia="Times New Roman" w:hAnsi="Times New Roman" w:cs="Times New Roman"/>
                <w:color w:val="000000"/>
                <w:sz w:val="24"/>
                <w:szCs w:val="24"/>
                <w:lang w:val="ru-RU" w:eastAsia="ru-RU"/>
              </w:rPr>
              <w:t>основные определения и понятия, связанные с разработкой программы исследования;</w:t>
            </w:r>
          </w:p>
          <w:p w:rsidR="00B107A2" w:rsidRPr="00B107A2" w:rsidRDefault="00B107A2" w:rsidP="00B107A2">
            <w:pPr>
              <w:widowControl w:val="0"/>
              <w:numPr>
                <w:ilvl w:val="0"/>
                <w:numId w:val="8"/>
              </w:numPr>
              <w:tabs>
                <w:tab w:val="left" w:pos="356"/>
                <w:tab w:val="left" w:pos="85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B107A2">
              <w:rPr>
                <w:rFonts w:ascii="Times New Roman" w:eastAsia="Times New Roman" w:hAnsi="Times New Roman" w:cs="Times New Roman"/>
                <w:color w:val="000000"/>
                <w:sz w:val="24"/>
                <w:szCs w:val="24"/>
                <w:lang w:val="ru-RU" w:eastAsia="ru-RU"/>
              </w:rPr>
              <w:t>основные методы исследований, используемых в экономике;</w:t>
            </w:r>
          </w:p>
          <w:p w:rsidR="00B107A2" w:rsidRPr="00B107A2" w:rsidRDefault="00B107A2" w:rsidP="00B107A2">
            <w:pPr>
              <w:widowControl w:val="0"/>
              <w:numPr>
                <w:ilvl w:val="0"/>
                <w:numId w:val="8"/>
              </w:numPr>
              <w:tabs>
                <w:tab w:val="left" w:pos="356"/>
                <w:tab w:val="left" w:pos="85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B107A2">
              <w:rPr>
                <w:rFonts w:ascii="Times New Roman" w:eastAsia="Times New Roman" w:hAnsi="Times New Roman" w:cs="Times New Roman"/>
                <w:color w:val="000000"/>
                <w:sz w:val="24"/>
                <w:szCs w:val="24"/>
                <w:lang w:val="ru-RU" w:eastAsia="ru-RU"/>
              </w:rPr>
              <w:t xml:space="preserve">основные методы и правила проведения </w:t>
            </w:r>
            <w:r w:rsidRPr="00B107A2">
              <w:rPr>
                <w:rFonts w:ascii="Times New Roman" w:eastAsia="Times New Roman" w:hAnsi="Times New Roman" w:cs="Times New Roman"/>
                <w:sz w:val="24"/>
                <w:szCs w:val="24"/>
                <w:lang w:val="ru-RU" w:eastAsia="ru-RU"/>
              </w:rPr>
              <w:t>самостоятельных исследований в соответствии с разработанной программой;</w:t>
            </w:r>
          </w:p>
        </w:tc>
        <w:tc>
          <w:tcPr>
            <w:tcW w:w="3356" w:type="pct"/>
            <w:shd w:val="clear" w:color="auto" w:fill="auto"/>
            <w:tcMar>
              <w:top w:w="15" w:type="dxa"/>
              <w:left w:w="80" w:type="dxa"/>
              <w:bottom w:w="0" w:type="dxa"/>
              <w:right w:w="80" w:type="dxa"/>
            </w:tcMar>
            <w:vAlign w:val="center"/>
            <w:hideMark/>
          </w:tcPr>
          <w:p w:rsidR="00B107A2" w:rsidRPr="00B107A2" w:rsidRDefault="00B107A2" w:rsidP="00B107A2">
            <w:pPr>
              <w:keepNext/>
              <w:keepLines/>
              <w:widowControl w:val="0"/>
              <w:numPr>
                <w:ilvl w:val="1"/>
                <w:numId w:val="0"/>
              </w:numPr>
              <w:tabs>
                <w:tab w:val="left" w:pos="463"/>
              </w:tabs>
              <w:autoSpaceDE w:val="0"/>
              <w:autoSpaceDN w:val="0"/>
              <w:adjustRightInd w:val="0"/>
              <w:spacing w:after="0" w:line="240" w:lineRule="auto"/>
              <w:outlineLvl w:val="1"/>
              <w:rPr>
                <w:rFonts w:ascii="Times New Roman" w:eastAsia="Times New Roman" w:hAnsi="Times New Roman" w:cs="Times New Roman"/>
                <w:b/>
                <w:bCs/>
                <w:i/>
                <w:sz w:val="24"/>
                <w:szCs w:val="20"/>
                <w:lang w:val="ru-RU" w:eastAsia="ru-RU"/>
              </w:rPr>
            </w:pPr>
            <w:r w:rsidRPr="00B107A2">
              <w:rPr>
                <w:rFonts w:ascii="Times New Roman" w:eastAsia="Times New Roman" w:hAnsi="Times New Roman" w:cs="Times New Roman"/>
                <w:b/>
                <w:bCs/>
                <w:i/>
                <w:sz w:val="24"/>
                <w:szCs w:val="20"/>
                <w:lang w:val="ru-RU" w:eastAsia="ru-RU"/>
              </w:rPr>
              <w:t>Перечень теоретических вопросов к экзамену</w:t>
            </w:r>
          </w:p>
          <w:p w:rsidR="00B107A2" w:rsidRPr="00B107A2"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B107A2">
              <w:rPr>
                <w:rFonts w:ascii="Times New Roman" w:eastAsia="Times New Roman" w:hAnsi="Times New Roman" w:cs="Times New Roman"/>
                <w:sz w:val="24"/>
                <w:szCs w:val="24"/>
                <w:lang w:val="ru-RU" w:eastAsia="ru-RU"/>
              </w:rPr>
              <w:t xml:space="preserve">1. Системный подход в управлении страховой компании. </w:t>
            </w:r>
          </w:p>
          <w:p w:rsidR="00B107A2" w:rsidRPr="00B107A2"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B107A2">
              <w:rPr>
                <w:rFonts w:ascii="Times New Roman" w:eastAsia="Times New Roman" w:hAnsi="Times New Roman" w:cs="Times New Roman"/>
                <w:sz w:val="24"/>
                <w:szCs w:val="24"/>
                <w:lang w:val="ru-RU" w:eastAsia="ru-RU"/>
              </w:rPr>
              <w:t xml:space="preserve">2. Процессный подход в управлении страховой компании. </w:t>
            </w:r>
          </w:p>
          <w:p w:rsidR="00B107A2" w:rsidRPr="00B107A2"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B107A2">
              <w:rPr>
                <w:rFonts w:ascii="Times New Roman" w:eastAsia="Times New Roman" w:hAnsi="Times New Roman" w:cs="Times New Roman"/>
                <w:sz w:val="24"/>
                <w:szCs w:val="24"/>
                <w:lang w:val="ru-RU" w:eastAsia="ru-RU"/>
              </w:rPr>
              <w:t>3. Инновации как конкурентное преимущество</w:t>
            </w:r>
          </w:p>
          <w:p w:rsidR="00B107A2" w:rsidRPr="00B107A2"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B107A2">
              <w:rPr>
                <w:rFonts w:ascii="Times New Roman" w:eastAsia="Times New Roman" w:hAnsi="Times New Roman" w:cs="Times New Roman"/>
                <w:sz w:val="24"/>
                <w:szCs w:val="24"/>
                <w:lang w:val="ru-RU" w:eastAsia="ru-RU"/>
              </w:rPr>
              <w:t xml:space="preserve">4.Применение </w:t>
            </w:r>
            <w:proofErr w:type="spellStart"/>
            <w:r w:rsidRPr="00B107A2">
              <w:rPr>
                <w:rFonts w:ascii="Times New Roman" w:eastAsia="Times New Roman" w:hAnsi="Times New Roman" w:cs="Times New Roman"/>
                <w:sz w:val="24"/>
                <w:szCs w:val="24"/>
                <w:lang w:val="ru-RU" w:eastAsia="ru-RU"/>
              </w:rPr>
              <w:t>бенчмаркинга</w:t>
            </w:r>
            <w:proofErr w:type="spellEnd"/>
            <w:r w:rsidRPr="00B107A2">
              <w:rPr>
                <w:rFonts w:ascii="Times New Roman" w:eastAsia="Times New Roman" w:hAnsi="Times New Roman" w:cs="Times New Roman"/>
                <w:sz w:val="24"/>
                <w:szCs w:val="24"/>
                <w:lang w:val="ru-RU" w:eastAsia="ru-RU"/>
              </w:rPr>
              <w:t xml:space="preserve"> в страховании. </w:t>
            </w:r>
          </w:p>
          <w:p w:rsidR="00B107A2" w:rsidRPr="00B107A2"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B107A2">
              <w:rPr>
                <w:rFonts w:ascii="Times New Roman" w:eastAsia="Times New Roman" w:hAnsi="Times New Roman" w:cs="Times New Roman"/>
                <w:sz w:val="24"/>
                <w:szCs w:val="24"/>
                <w:lang w:val="ru-RU" w:eastAsia="ru-RU"/>
              </w:rPr>
              <w:t>5. Эффективная организация инновационной техники продаж страховых продуктов</w:t>
            </w:r>
          </w:p>
          <w:p w:rsidR="00B107A2" w:rsidRPr="00B107A2" w:rsidRDefault="00B107A2" w:rsidP="00B107A2">
            <w:pPr>
              <w:widowControl w:val="0"/>
              <w:numPr>
                <w:ilvl w:val="0"/>
                <w:numId w:val="18"/>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B107A2">
              <w:rPr>
                <w:rFonts w:ascii="Times New Roman" w:eastAsia="Times New Roman" w:hAnsi="Times New Roman" w:cs="Times New Roman"/>
                <w:sz w:val="24"/>
                <w:szCs w:val="24"/>
                <w:lang w:val="ru-RU" w:eastAsia="ru-RU"/>
              </w:rPr>
              <w:t xml:space="preserve">CRM </w:t>
            </w:r>
            <w:r w:rsidR="0063435A">
              <w:rPr>
                <w:rFonts w:ascii="Times New Roman" w:eastAsia="Times New Roman" w:hAnsi="Times New Roman" w:cs="Times New Roman"/>
                <w:sz w:val="24"/>
                <w:szCs w:val="24"/>
                <w:lang w:val="ru-RU" w:eastAsia="ru-RU"/>
              </w:rPr>
              <w:t>–</w:t>
            </w:r>
            <w:r w:rsidRPr="00B107A2">
              <w:rPr>
                <w:rFonts w:ascii="Times New Roman" w:eastAsia="Times New Roman" w:hAnsi="Times New Roman" w:cs="Times New Roman"/>
                <w:sz w:val="24"/>
                <w:szCs w:val="24"/>
                <w:lang w:val="ru-RU" w:eastAsia="ru-RU"/>
              </w:rPr>
              <w:t xml:space="preserve"> технологии </w:t>
            </w:r>
            <w:r w:rsidR="0063435A">
              <w:rPr>
                <w:rFonts w:ascii="Times New Roman" w:eastAsia="Times New Roman" w:hAnsi="Times New Roman" w:cs="Times New Roman"/>
                <w:sz w:val="24"/>
                <w:szCs w:val="24"/>
                <w:lang w:val="ru-RU" w:eastAsia="ru-RU"/>
              </w:rPr>
              <w:t>–</w:t>
            </w:r>
            <w:r w:rsidRPr="00B107A2">
              <w:rPr>
                <w:rFonts w:ascii="Times New Roman" w:eastAsia="Times New Roman" w:hAnsi="Times New Roman" w:cs="Times New Roman"/>
                <w:sz w:val="24"/>
                <w:szCs w:val="24"/>
                <w:lang w:val="ru-RU" w:eastAsia="ru-RU"/>
              </w:rPr>
              <w:t xml:space="preserve"> управление взаимоотношениями с клиентами. </w:t>
            </w:r>
          </w:p>
          <w:p w:rsidR="00B107A2" w:rsidRPr="00B107A2" w:rsidRDefault="00B107A2" w:rsidP="00B107A2">
            <w:pPr>
              <w:widowControl w:val="0"/>
              <w:numPr>
                <w:ilvl w:val="0"/>
                <w:numId w:val="18"/>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B107A2">
              <w:rPr>
                <w:rFonts w:ascii="Times New Roman" w:eastAsia="Times New Roman" w:hAnsi="Times New Roman" w:cs="Times New Roman"/>
                <w:sz w:val="24"/>
                <w:szCs w:val="24"/>
                <w:lang w:val="ru-RU" w:eastAsia="ru-RU"/>
              </w:rPr>
              <w:t xml:space="preserve">Программы лояльности персонала СК и клиентов СК. </w:t>
            </w:r>
          </w:p>
          <w:p w:rsidR="00B107A2" w:rsidRPr="00B107A2" w:rsidRDefault="00B107A2" w:rsidP="00B107A2">
            <w:pPr>
              <w:widowControl w:val="0"/>
              <w:numPr>
                <w:ilvl w:val="0"/>
                <w:numId w:val="18"/>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B107A2">
              <w:rPr>
                <w:rFonts w:ascii="Times New Roman" w:eastAsia="Times New Roman" w:hAnsi="Times New Roman" w:cs="Times New Roman"/>
                <w:sz w:val="24"/>
                <w:szCs w:val="24"/>
                <w:lang w:val="ru-RU" w:eastAsia="ru-RU"/>
              </w:rPr>
              <w:t xml:space="preserve">Формирование лояльности на основе реализации </w:t>
            </w:r>
            <w:proofErr w:type="spellStart"/>
            <w:r w:rsidRPr="00B107A2">
              <w:rPr>
                <w:rFonts w:ascii="Times New Roman" w:eastAsia="Times New Roman" w:hAnsi="Times New Roman" w:cs="Times New Roman"/>
                <w:sz w:val="24"/>
                <w:szCs w:val="24"/>
                <w:lang w:val="ru-RU" w:eastAsia="ru-RU"/>
              </w:rPr>
              <w:t>клиентоориентированного</w:t>
            </w:r>
            <w:proofErr w:type="spellEnd"/>
            <w:r w:rsidRPr="00B107A2">
              <w:rPr>
                <w:rFonts w:ascii="Times New Roman" w:eastAsia="Times New Roman" w:hAnsi="Times New Roman" w:cs="Times New Roman"/>
                <w:sz w:val="24"/>
                <w:szCs w:val="24"/>
                <w:lang w:val="ru-RU" w:eastAsia="ru-RU"/>
              </w:rPr>
              <w:t xml:space="preserve"> подхода в работе страхового предприятии на основе диверсификации</w:t>
            </w:r>
          </w:p>
          <w:p w:rsidR="00B107A2" w:rsidRPr="00B107A2"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tc>
      </w:tr>
      <w:tr w:rsidR="00B107A2" w:rsidRPr="00B107A2" w:rsidTr="00B107A2">
        <w:trPr>
          <w:trHeight w:val="446"/>
        </w:trPr>
        <w:tc>
          <w:tcPr>
            <w:tcW w:w="487" w:type="pct"/>
            <w:shd w:val="clear" w:color="auto" w:fill="auto"/>
            <w:tcMar>
              <w:top w:w="15" w:type="dxa"/>
              <w:left w:w="80" w:type="dxa"/>
              <w:bottom w:w="0" w:type="dxa"/>
              <w:right w:w="80" w:type="dxa"/>
            </w:tcMar>
            <w:vAlign w:val="center"/>
            <w:hideMark/>
          </w:tcPr>
          <w:p w:rsidR="00B107A2" w:rsidRPr="00B107A2" w:rsidRDefault="00B107A2" w:rsidP="00B107A2">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B107A2">
              <w:rPr>
                <w:rFonts w:ascii="Times New Roman" w:eastAsia="Times New Roman" w:hAnsi="Times New Roman" w:cs="Times New Roman"/>
                <w:bCs/>
                <w:sz w:val="24"/>
                <w:szCs w:val="24"/>
                <w:lang w:val="ru-RU" w:eastAsia="ru-RU"/>
              </w:rPr>
              <w:t>Уметь</w:t>
            </w:r>
          </w:p>
        </w:tc>
        <w:tc>
          <w:tcPr>
            <w:tcW w:w="1157" w:type="pct"/>
            <w:shd w:val="clear" w:color="auto" w:fill="auto"/>
            <w:tcMar>
              <w:top w:w="15" w:type="dxa"/>
              <w:left w:w="80" w:type="dxa"/>
              <w:bottom w:w="0" w:type="dxa"/>
              <w:right w:w="80" w:type="dxa"/>
            </w:tcMar>
            <w:vAlign w:val="center"/>
            <w:hideMark/>
          </w:tcPr>
          <w:p w:rsidR="00B107A2" w:rsidRPr="00B107A2" w:rsidRDefault="00B107A2" w:rsidP="00B107A2">
            <w:pPr>
              <w:widowControl w:val="0"/>
              <w:numPr>
                <w:ilvl w:val="0"/>
                <w:numId w:val="9"/>
              </w:numPr>
              <w:tabs>
                <w:tab w:val="left" w:pos="356"/>
                <w:tab w:val="left" w:pos="85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B107A2">
              <w:rPr>
                <w:rFonts w:ascii="Times New Roman" w:eastAsia="Times New Roman" w:hAnsi="Times New Roman" w:cs="Times New Roman"/>
                <w:color w:val="000000"/>
                <w:sz w:val="24"/>
                <w:szCs w:val="24"/>
                <w:lang w:val="ru-RU" w:eastAsia="ru-RU"/>
              </w:rPr>
              <w:t xml:space="preserve">выделять основные этапы исследования; </w:t>
            </w:r>
          </w:p>
          <w:p w:rsidR="00B107A2" w:rsidRPr="00B107A2" w:rsidRDefault="00B107A2" w:rsidP="00B107A2">
            <w:pPr>
              <w:widowControl w:val="0"/>
              <w:numPr>
                <w:ilvl w:val="0"/>
                <w:numId w:val="9"/>
              </w:numPr>
              <w:tabs>
                <w:tab w:val="left" w:pos="356"/>
                <w:tab w:val="left" w:pos="85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B107A2">
              <w:rPr>
                <w:rFonts w:ascii="Times New Roman" w:eastAsia="Times New Roman" w:hAnsi="Times New Roman" w:cs="Times New Roman"/>
                <w:color w:val="000000"/>
                <w:sz w:val="24"/>
                <w:szCs w:val="24"/>
                <w:lang w:val="ru-RU" w:eastAsia="ru-RU"/>
              </w:rPr>
              <w:t>распознавать эффективное решение от неэффективного в процессе самостоятельного исследования;</w:t>
            </w:r>
          </w:p>
          <w:p w:rsidR="00B107A2" w:rsidRPr="00B107A2" w:rsidRDefault="00B107A2" w:rsidP="00B107A2">
            <w:pPr>
              <w:widowControl w:val="0"/>
              <w:numPr>
                <w:ilvl w:val="0"/>
                <w:numId w:val="9"/>
              </w:numPr>
              <w:tabs>
                <w:tab w:val="left" w:pos="356"/>
                <w:tab w:val="left" w:pos="851"/>
              </w:tabs>
              <w:autoSpaceDE w:val="0"/>
              <w:autoSpaceDN w:val="0"/>
              <w:adjustRightInd w:val="0"/>
              <w:spacing w:after="0" w:line="240" w:lineRule="auto"/>
              <w:jc w:val="both"/>
              <w:rPr>
                <w:rFonts w:ascii="Times New Roman" w:eastAsia="Times New Roman" w:hAnsi="Times New Roman" w:cs="Times New Roman"/>
                <w:b/>
                <w:color w:val="000000"/>
                <w:sz w:val="24"/>
                <w:szCs w:val="24"/>
                <w:lang w:val="ru-RU" w:eastAsia="ru-RU"/>
              </w:rPr>
            </w:pPr>
            <w:r w:rsidRPr="00B107A2">
              <w:rPr>
                <w:rFonts w:ascii="Times New Roman" w:eastAsia="Times New Roman" w:hAnsi="Times New Roman" w:cs="Times New Roman"/>
                <w:color w:val="000000"/>
                <w:sz w:val="24"/>
                <w:szCs w:val="24"/>
                <w:lang w:val="ru-RU" w:eastAsia="ru-RU"/>
              </w:rPr>
              <w:t xml:space="preserve">объяснять (выявлять и строить) типичные модели </w:t>
            </w:r>
            <w:proofErr w:type="gramStart"/>
            <w:r w:rsidRPr="00B107A2">
              <w:rPr>
                <w:rFonts w:ascii="Times New Roman" w:eastAsia="Times New Roman" w:hAnsi="Times New Roman" w:cs="Times New Roman"/>
                <w:color w:val="000000"/>
                <w:sz w:val="24"/>
                <w:szCs w:val="24"/>
                <w:lang w:val="ru-RU" w:eastAsia="ru-RU"/>
              </w:rPr>
              <w:t>экономических процессов</w:t>
            </w:r>
            <w:proofErr w:type="gramEnd"/>
            <w:r w:rsidRPr="00B107A2">
              <w:rPr>
                <w:rFonts w:ascii="Times New Roman" w:eastAsia="Times New Roman" w:hAnsi="Times New Roman" w:cs="Times New Roman"/>
                <w:color w:val="000000"/>
                <w:sz w:val="24"/>
                <w:szCs w:val="24"/>
                <w:lang w:val="ru-RU" w:eastAsia="ru-RU"/>
              </w:rPr>
              <w:t xml:space="preserve"> и явлений;</w:t>
            </w:r>
          </w:p>
          <w:p w:rsidR="00B107A2" w:rsidRPr="00B107A2" w:rsidRDefault="00B107A2" w:rsidP="00B107A2">
            <w:pPr>
              <w:widowControl w:val="0"/>
              <w:numPr>
                <w:ilvl w:val="0"/>
                <w:numId w:val="9"/>
              </w:numPr>
              <w:tabs>
                <w:tab w:val="left" w:pos="356"/>
                <w:tab w:val="left" w:pos="85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B107A2">
              <w:rPr>
                <w:rFonts w:ascii="Times New Roman" w:eastAsia="Times New Roman" w:hAnsi="Times New Roman" w:cs="Times New Roman"/>
                <w:color w:val="000000"/>
                <w:sz w:val="24"/>
                <w:szCs w:val="24"/>
                <w:lang w:val="ru-RU" w:eastAsia="ru-RU"/>
              </w:rPr>
              <w:t>применять полученные знания в профессиональной деятельности; использовать их на междисциплинарном уровне;</w:t>
            </w:r>
          </w:p>
          <w:p w:rsidR="00B107A2" w:rsidRPr="00B107A2" w:rsidRDefault="00B107A2" w:rsidP="00B107A2">
            <w:pPr>
              <w:widowControl w:val="0"/>
              <w:numPr>
                <w:ilvl w:val="0"/>
                <w:numId w:val="9"/>
              </w:numPr>
              <w:tabs>
                <w:tab w:val="left" w:pos="356"/>
                <w:tab w:val="left" w:pos="85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B107A2">
              <w:rPr>
                <w:rFonts w:ascii="Times New Roman" w:eastAsia="Times New Roman" w:hAnsi="Times New Roman" w:cs="Times New Roman"/>
                <w:color w:val="000000"/>
                <w:sz w:val="24"/>
                <w:szCs w:val="24"/>
                <w:lang w:val="ru-RU" w:eastAsia="ru-RU"/>
              </w:rPr>
              <w:t xml:space="preserve">корректно выражать и </w:t>
            </w:r>
            <w:proofErr w:type="spellStart"/>
            <w:r w:rsidRPr="00B107A2">
              <w:rPr>
                <w:rFonts w:ascii="Times New Roman" w:eastAsia="Times New Roman" w:hAnsi="Times New Roman" w:cs="Times New Roman"/>
                <w:color w:val="000000"/>
                <w:sz w:val="24"/>
                <w:szCs w:val="24"/>
                <w:lang w:val="ru-RU" w:eastAsia="ru-RU"/>
              </w:rPr>
              <w:lastRenderedPageBreak/>
              <w:t>аргументированно</w:t>
            </w:r>
            <w:proofErr w:type="spellEnd"/>
            <w:r w:rsidRPr="00B107A2">
              <w:rPr>
                <w:rFonts w:ascii="Times New Roman" w:eastAsia="Times New Roman" w:hAnsi="Times New Roman" w:cs="Times New Roman"/>
                <w:color w:val="000000"/>
                <w:sz w:val="24"/>
                <w:szCs w:val="24"/>
                <w:lang w:val="ru-RU" w:eastAsia="ru-RU"/>
              </w:rPr>
              <w:t xml:space="preserve"> обосновывать положения предметной области знания;</w:t>
            </w:r>
          </w:p>
        </w:tc>
        <w:tc>
          <w:tcPr>
            <w:tcW w:w="3356" w:type="pct"/>
            <w:shd w:val="clear" w:color="auto" w:fill="auto"/>
            <w:tcMar>
              <w:top w:w="15" w:type="dxa"/>
              <w:left w:w="80" w:type="dxa"/>
              <w:bottom w:w="0" w:type="dxa"/>
              <w:right w:w="80" w:type="dxa"/>
            </w:tcMar>
            <w:vAlign w:val="center"/>
            <w:hideMark/>
          </w:tcPr>
          <w:p w:rsidR="00B107A2" w:rsidRPr="00B107A2" w:rsidRDefault="00B107A2" w:rsidP="00B107A2">
            <w:pPr>
              <w:keepNext/>
              <w:keepLines/>
              <w:widowControl w:val="0"/>
              <w:numPr>
                <w:ilvl w:val="1"/>
                <w:numId w:val="0"/>
              </w:numPr>
              <w:tabs>
                <w:tab w:val="left" w:pos="331"/>
              </w:tabs>
              <w:autoSpaceDE w:val="0"/>
              <w:autoSpaceDN w:val="0"/>
              <w:adjustRightInd w:val="0"/>
              <w:spacing w:after="0" w:line="240" w:lineRule="auto"/>
              <w:outlineLvl w:val="1"/>
              <w:rPr>
                <w:rFonts w:ascii="Times New Roman" w:eastAsia="Times New Roman" w:hAnsi="Times New Roman" w:cs="Times New Roman"/>
                <w:b/>
                <w:sz w:val="24"/>
                <w:szCs w:val="24"/>
                <w:lang w:val="ru-RU" w:eastAsia="ru-RU"/>
              </w:rPr>
            </w:pPr>
            <w:r w:rsidRPr="00B107A2">
              <w:rPr>
                <w:rFonts w:ascii="Times New Roman" w:eastAsia="Times New Roman" w:hAnsi="Times New Roman" w:cs="Times New Roman"/>
                <w:b/>
                <w:sz w:val="24"/>
                <w:szCs w:val="24"/>
                <w:lang w:val="ru-RU" w:eastAsia="ru-RU"/>
              </w:rPr>
              <w:lastRenderedPageBreak/>
              <w:t>Практические задания</w:t>
            </w:r>
          </w:p>
          <w:p w:rsidR="00B107A2" w:rsidRPr="00B107A2"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B107A2" w:rsidRPr="00B107A2"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B107A2">
              <w:rPr>
                <w:rFonts w:ascii="Times New Roman" w:eastAsia="Times New Roman" w:hAnsi="Times New Roman" w:cs="Times New Roman"/>
                <w:sz w:val="24"/>
                <w:szCs w:val="24"/>
                <w:lang w:val="ru-RU" w:eastAsia="ru-RU"/>
              </w:rPr>
              <w:t>Задание 1</w:t>
            </w:r>
          </w:p>
          <w:p w:rsidR="00B107A2" w:rsidRPr="00B107A2" w:rsidRDefault="00B107A2" w:rsidP="00B107A2">
            <w:pPr>
              <w:widowControl w:val="0"/>
              <w:autoSpaceDE w:val="0"/>
              <w:autoSpaceDN w:val="0"/>
              <w:adjustRightInd w:val="0"/>
              <w:spacing w:after="0" w:line="240" w:lineRule="auto"/>
              <w:jc w:val="center"/>
              <w:rPr>
                <w:rFonts w:ascii="Times New Roman" w:eastAsia="Times New Roman" w:hAnsi="Times New Roman" w:cs="Times New Roman"/>
                <w:noProof/>
                <w:sz w:val="24"/>
                <w:szCs w:val="24"/>
                <w:lang w:val="ru-RU" w:eastAsia="ru-RU"/>
              </w:rPr>
            </w:pPr>
            <w:r w:rsidRPr="00B107A2">
              <w:rPr>
                <w:rFonts w:ascii="Times New Roman" w:eastAsia="Times New Roman" w:hAnsi="Times New Roman" w:cs="Times New Roman"/>
                <w:noProof/>
                <w:sz w:val="24"/>
                <w:szCs w:val="24"/>
                <w:lang w:val="ru-RU" w:eastAsia="ru-RU"/>
              </w:rPr>
              <w:lastRenderedPageBreak/>
              <w:drawing>
                <wp:inline distT="0" distB="0" distL="0" distR="0">
                  <wp:extent cx="6654406" cy="45339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56222" cy="4535137"/>
                          </a:xfrm>
                          <a:prstGeom prst="rect">
                            <a:avLst/>
                          </a:prstGeom>
                          <a:noFill/>
                          <a:ln>
                            <a:noFill/>
                          </a:ln>
                        </pic:spPr>
                      </pic:pic>
                    </a:graphicData>
                  </a:graphic>
                </wp:inline>
              </w:drawing>
            </w:r>
          </w:p>
          <w:p w:rsidR="0063435A" w:rsidRPr="0063435A" w:rsidRDefault="0063435A" w:rsidP="0063435A">
            <w:pPr>
              <w:jc w:val="both"/>
              <w:rPr>
                <w:rFonts w:ascii="Times New Roman" w:hAnsi="Times New Roman" w:cs="Times New Roman"/>
                <w:noProof/>
                <w:sz w:val="24"/>
                <w:szCs w:val="24"/>
                <w:lang w:val="ru-RU"/>
              </w:rPr>
            </w:pPr>
            <w:r w:rsidRPr="0063435A">
              <w:rPr>
                <w:rFonts w:ascii="Times New Roman" w:hAnsi="Times New Roman" w:cs="Times New Roman"/>
                <w:noProof/>
                <w:sz w:val="24"/>
                <w:szCs w:val="24"/>
                <w:lang w:val="ru-RU"/>
              </w:rPr>
              <w:t xml:space="preserve">Задача 2. Оцените инновационную активность редприятия </w:t>
            </w:r>
            <w:r w:rsidRPr="0063435A">
              <w:rPr>
                <w:rFonts w:ascii="Times New Roman" w:hAnsi="Times New Roman" w:cs="Times New Roman"/>
                <w:noProof/>
                <w:sz w:val="24"/>
                <w:szCs w:val="24"/>
              </w:rPr>
              <w:t>N</w:t>
            </w:r>
            <w:r w:rsidRPr="0063435A">
              <w:rPr>
                <w:rFonts w:ascii="Times New Roman" w:hAnsi="Times New Roman" w:cs="Times New Roman"/>
                <w:noProof/>
                <w:sz w:val="24"/>
                <w:szCs w:val="24"/>
                <w:lang w:val="ru-RU"/>
              </w:rPr>
              <w:t xml:space="preserve"> и сделайте выводы о целесообразности использования той или иной стратегии. Методические указания по решению практической задачи в </w:t>
            </w:r>
            <w:r w:rsidRPr="0063435A">
              <w:rPr>
                <w:rFonts w:ascii="Times New Roman" w:hAnsi="Times New Roman" w:cs="Times New Roman"/>
                <w:noProof/>
                <w:sz w:val="24"/>
                <w:szCs w:val="24"/>
                <w:lang w:val="ru-RU"/>
              </w:rPr>
              <w:lastRenderedPageBreak/>
              <w:t>Приложении 3.</w:t>
            </w:r>
          </w:p>
          <w:p w:rsidR="0063435A" w:rsidRDefault="0063435A" w:rsidP="0063435A">
            <w:pPr>
              <w:widowControl w:val="0"/>
              <w:autoSpaceDE w:val="0"/>
              <w:autoSpaceDN w:val="0"/>
              <w:adjustRightInd w:val="0"/>
              <w:spacing w:after="0" w:line="240" w:lineRule="auto"/>
              <w:rPr>
                <w:rFonts w:ascii="Times New Roman" w:eastAsia="Times New Roman" w:hAnsi="Times New Roman" w:cs="Times New Roman"/>
                <w:noProof/>
                <w:sz w:val="24"/>
                <w:szCs w:val="24"/>
                <w:lang w:val="ru-RU" w:eastAsia="ru-RU"/>
              </w:rPr>
            </w:pPr>
            <w:r>
              <w:rPr>
                <w:rFonts w:ascii="Times New Roman" w:eastAsia="Times New Roman" w:hAnsi="Times New Roman" w:cs="Times New Roman"/>
                <w:noProof/>
                <w:sz w:val="24"/>
                <w:szCs w:val="24"/>
                <w:lang w:val="ru-RU" w:eastAsia="ru-RU"/>
              </w:rPr>
              <w:t>Задача 3</w:t>
            </w:r>
          </w:p>
          <w:p w:rsidR="00B107A2" w:rsidRPr="00B107A2" w:rsidRDefault="00B107A2" w:rsidP="00B107A2">
            <w:pPr>
              <w:widowControl w:val="0"/>
              <w:autoSpaceDE w:val="0"/>
              <w:autoSpaceDN w:val="0"/>
              <w:adjustRightInd w:val="0"/>
              <w:spacing w:after="0" w:line="240" w:lineRule="auto"/>
              <w:jc w:val="center"/>
              <w:rPr>
                <w:rFonts w:ascii="Times New Roman" w:eastAsia="Times New Roman" w:hAnsi="Times New Roman" w:cs="Times New Roman"/>
                <w:noProof/>
                <w:sz w:val="24"/>
                <w:szCs w:val="24"/>
                <w:lang w:val="ru-RU" w:eastAsia="ru-RU"/>
              </w:rPr>
            </w:pPr>
            <w:r w:rsidRPr="00B107A2">
              <w:rPr>
                <w:rFonts w:ascii="Times New Roman" w:eastAsia="Times New Roman" w:hAnsi="Times New Roman" w:cs="Times New Roman"/>
                <w:noProof/>
                <w:sz w:val="24"/>
                <w:szCs w:val="24"/>
                <w:lang w:val="ru-RU" w:eastAsia="ru-RU"/>
              </w:rPr>
              <w:drawing>
                <wp:inline distT="0" distB="0" distL="0" distR="0">
                  <wp:extent cx="5334000" cy="1922502"/>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35046" cy="1922879"/>
                          </a:xfrm>
                          <a:prstGeom prst="rect">
                            <a:avLst/>
                          </a:prstGeom>
                          <a:noFill/>
                          <a:ln>
                            <a:noFill/>
                          </a:ln>
                        </pic:spPr>
                      </pic:pic>
                    </a:graphicData>
                  </a:graphic>
                </wp:inline>
              </w:drawing>
            </w:r>
          </w:p>
          <w:p w:rsidR="0063435A" w:rsidRDefault="0063435A" w:rsidP="00B107A2">
            <w:pPr>
              <w:widowControl w:val="0"/>
              <w:autoSpaceDE w:val="0"/>
              <w:autoSpaceDN w:val="0"/>
              <w:adjustRightInd w:val="0"/>
              <w:spacing w:after="0" w:line="240" w:lineRule="auto"/>
              <w:rPr>
                <w:rFonts w:ascii="Times New Roman" w:eastAsia="Times New Roman" w:hAnsi="Times New Roman" w:cs="Times New Roman"/>
                <w:noProof/>
                <w:sz w:val="24"/>
                <w:szCs w:val="24"/>
                <w:lang w:val="ru-RU" w:eastAsia="ru-RU"/>
              </w:rPr>
            </w:pPr>
          </w:p>
          <w:p w:rsidR="00B107A2" w:rsidRPr="00B107A2" w:rsidRDefault="0063435A" w:rsidP="00B107A2">
            <w:pPr>
              <w:widowControl w:val="0"/>
              <w:autoSpaceDE w:val="0"/>
              <w:autoSpaceDN w:val="0"/>
              <w:adjustRightInd w:val="0"/>
              <w:spacing w:after="0" w:line="240" w:lineRule="auto"/>
              <w:rPr>
                <w:rFonts w:ascii="Times New Roman" w:eastAsia="Times New Roman" w:hAnsi="Times New Roman" w:cs="Times New Roman"/>
                <w:noProof/>
                <w:sz w:val="24"/>
                <w:szCs w:val="24"/>
                <w:lang w:val="ru-RU" w:eastAsia="ru-RU"/>
              </w:rPr>
            </w:pPr>
            <w:r>
              <w:rPr>
                <w:rFonts w:ascii="Times New Roman" w:eastAsia="Times New Roman" w:hAnsi="Times New Roman" w:cs="Times New Roman"/>
                <w:noProof/>
                <w:sz w:val="24"/>
                <w:szCs w:val="24"/>
                <w:lang w:val="ru-RU" w:eastAsia="ru-RU"/>
              </w:rPr>
              <w:t>Задание 4</w:t>
            </w:r>
          </w:p>
          <w:p w:rsidR="00B107A2" w:rsidRPr="00B107A2" w:rsidRDefault="00B107A2" w:rsidP="00B107A2">
            <w:pPr>
              <w:widowControl w:val="0"/>
              <w:autoSpaceDE w:val="0"/>
              <w:autoSpaceDN w:val="0"/>
              <w:adjustRightInd w:val="0"/>
              <w:spacing w:after="0" w:line="240" w:lineRule="auto"/>
              <w:jc w:val="center"/>
              <w:rPr>
                <w:rFonts w:ascii="Times New Roman" w:eastAsia="Times New Roman" w:hAnsi="Times New Roman" w:cs="Times New Roman"/>
                <w:noProof/>
                <w:sz w:val="24"/>
                <w:szCs w:val="24"/>
                <w:lang w:val="ru-RU" w:eastAsia="ru-RU"/>
              </w:rPr>
            </w:pPr>
            <w:r w:rsidRPr="00B107A2">
              <w:rPr>
                <w:rFonts w:ascii="Times New Roman" w:eastAsia="Times New Roman" w:hAnsi="Times New Roman" w:cs="Times New Roman"/>
                <w:noProof/>
                <w:sz w:val="24"/>
                <w:szCs w:val="24"/>
                <w:lang w:val="ru-RU" w:eastAsia="ru-RU"/>
              </w:rPr>
              <w:drawing>
                <wp:inline distT="0" distB="0" distL="0" distR="0">
                  <wp:extent cx="5162550" cy="22098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62550" cy="2209800"/>
                          </a:xfrm>
                          <a:prstGeom prst="rect">
                            <a:avLst/>
                          </a:prstGeom>
                          <a:noFill/>
                          <a:ln>
                            <a:noFill/>
                          </a:ln>
                        </pic:spPr>
                      </pic:pic>
                    </a:graphicData>
                  </a:graphic>
                </wp:inline>
              </w:drawing>
            </w:r>
          </w:p>
          <w:p w:rsidR="00B107A2" w:rsidRPr="00B107A2" w:rsidRDefault="00B107A2" w:rsidP="0063435A">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tc>
      </w:tr>
      <w:tr w:rsidR="00B107A2" w:rsidRPr="00CB72A7" w:rsidTr="00B107A2">
        <w:trPr>
          <w:trHeight w:val="446"/>
        </w:trPr>
        <w:tc>
          <w:tcPr>
            <w:tcW w:w="487" w:type="pct"/>
            <w:shd w:val="clear" w:color="auto" w:fill="auto"/>
            <w:tcMar>
              <w:top w:w="15" w:type="dxa"/>
              <w:left w:w="80" w:type="dxa"/>
              <w:bottom w:w="0" w:type="dxa"/>
              <w:right w:w="80" w:type="dxa"/>
            </w:tcMar>
            <w:vAlign w:val="center"/>
            <w:hideMark/>
          </w:tcPr>
          <w:p w:rsidR="00B107A2" w:rsidRPr="00B107A2" w:rsidRDefault="00B107A2" w:rsidP="00B107A2">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B107A2">
              <w:rPr>
                <w:rFonts w:ascii="Times New Roman" w:eastAsia="Times New Roman" w:hAnsi="Times New Roman" w:cs="Times New Roman"/>
                <w:bCs/>
                <w:sz w:val="24"/>
                <w:szCs w:val="24"/>
                <w:lang w:val="ru-RU" w:eastAsia="ru-RU"/>
              </w:rPr>
              <w:lastRenderedPageBreak/>
              <w:t>Владеть</w:t>
            </w:r>
          </w:p>
        </w:tc>
        <w:tc>
          <w:tcPr>
            <w:tcW w:w="1157" w:type="pct"/>
            <w:shd w:val="clear" w:color="auto" w:fill="auto"/>
            <w:tcMar>
              <w:top w:w="15" w:type="dxa"/>
              <w:left w:w="80" w:type="dxa"/>
              <w:bottom w:w="0" w:type="dxa"/>
              <w:right w:w="80" w:type="dxa"/>
            </w:tcMar>
            <w:vAlign w:val="center"/>
            <w:hideMark/>
          </w:tcPr>
          <w:p w:rsidR="00B107A2" w:rsidRPr="0082440D" w:rsidRDefault="00B107A2" w:rsidP="00B107A2">
            <w:pPr>
              <w:widowControl w:val="0"/>
              <w:numPr>
                <w:ilvl w:val="0"/>
                <w:numId w:val="10"/>
              </w:numPr>
              <w:tabs>
                <w:tab w:val="left" w:pos="356"/>
                <w:tab w:val="left" w:pos="85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rPr>
            </w:pPr>
            <w:r w:rsidRPr="0082440D">
              <w:rPr>
                <w:rFonts w:ascii="Times New Roman" w:eastAsia="Times New Roman" w:hAnsi="Times New Roman" w:cs="Times New Roman"/>
                <w:color w:val="000000"/>
                <w:sz w:val="24"/>
                <w:szCs w:val="24"/>
                <w:lang w:val="ru-RU"/>
              </w:rPr>
              <w:t>практическими навыками использования элементов самостоятельного исследования на других дисциплинах, на занятиях в аудитории и на практике;</w:t>
            </w:r>
          </w:p>
          <w:p w:rsidR="00B107A2" w:rsidRPr="0082440D" w:rsidRDefault="00B107A2" w:rsidP="00B107A2">
            <w:pPr>
              <w:widowControl w:val="0"/>
              <w:numPr>
                <w:ilvl w:val="0"/>
                <w:numId w:val="10"/>
              </w:numPr>
              <w:tabs>
                <w:tab w:val="left" w:pos="356"/>
                <w:tab w:val="left" w:pos="85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rPr>
            </w:pPr>
            <w:r w:rsidRPr="0082440D">
              <w:rPr>
                <w:rFonts w:ascii="Times New Roman" w:eastAsia="Times New Roman" w:hAnsi="Times New Roman" w:cs="Times New Roman"/>
                <w:color w:val="000000"/>
                <w:sz w:val="24"/>
                <w:szCs w:val="24"/>
                <w:lang w:val="ru-RU"/>
              </w:rPr>
              <w:t>способами демонстрации умения анализировать ситуацию в процессе самостоятельного исследования;</w:t>
            </w:r>
          </w:p>
          <w:p w:rsidR="00B107A2" w:rsidRPr="00B107A2" w:rsidRDefault="00B107A2" w:rsidP="00B107A2">
            <w:pPr>
              <w:widowControl w:val="0"/>
              <w:numPr>
                <w:ilvl w:val="0"/>
                <w:numId w:val="10"/>
              </w:numPr>
              <w:tabs>
                <w:tab w:val="left" w:pos="356"/>
                <w:tab w:val="left" w:pos="851"/>
              </w:tabs>
              <w:autoSpaceDE w:val="0"/>
              <w:autoSpaceDN w:val="0"/>
              <w:adjustRightInd w:val="0"/>
              <w:spacing w:after="0" w:line="240" w:lineRule="auto"/>
              <w:jc w:val="both"/>
              <w:rPr>
                <w:rFonts w:ascii="Times New Roman" w:eastAsia="Times New Roman" w:hAnsi="Times New Roman" w:cs="Times New Roman"/>
                <w:color w:val="000000"/>
                <w:sz w:val="24"/>
                <w:szCs w:val="24"/>
              </w:rPr>
            </w:pPr>
            <w:proofErr w:type="spellStart"/>
            <w:r w:rsidRPr="00B107A2">
              <w:rPr>
                <w:rFonts w:ascii="Times New Roman" w:eastAsia="Times New Roman" w:hAnsi="Times New Roman" w:cs="Times New Roman"/>
                <w:color w:val="000000"/>
                <w:sz w:val="24"/>
                <w:szCs w:val="24"/>
              </w:rPr>
              <w:t>методами</w:t>
            </w:r>
            <w:proofErr w:type="spellEnd"/>
            <w:r w:rsidRPr="00B107A2">
              <w:rPr>
                <w:rFonts w:ascii="Times New Roman" w:eastAsia="Times New Roman" w:hAnsi="Times New Roman" w:cs="Times New Roman"/>
                <w:color w:val="000000"/>
                <w:sz w:val="24"/>
                <w:szCs w:val="24"/>
              </w:rPr>
              <w:t xml:space="preserve"> </w:t>
            </w:r>
            <w:proofErr w:type="spellStart"/>
            <w:r w:rsidRPr="00B107A2">
              <w:rPr>
                <w:rFonts w:ascii="Times New Roman" w:eastAsia="Times New Roman" w:hAnsi="Times New Roman" w:cs="Times New Roman"/>
                <w:color w:val="000000"/>
                <w:sz w:val="24"/>
                <w:szCs w:val="24"/>
              </w:rPr>
              <w:t>проведения</w:t>
            </w:r>
            <w:proofErr w:type="spellEnd"/>
            <w:r w:rsidRPr="00B107A2">
              <w:rPr>
                <w:rFonts w:ascii="Times New Roman" w:eastAsia="Times New Roman" w:hAnsi="Times New Roman" w:cs="Times New Roman"/>
                <w:color w:val="000000"/>
                <w:sz w:val="24"/>
                <w:szCs w:val="24"/>
              </w:rPr>
              <w:t xml:space="preserve"> </w:t>
            </w:r>
            <w:proofErr w:type="spellStart"/>
            <w:r w:rsidRPr="00B107A2">
              <w:rPr>
                <w:rFonts w:ascii="Times New Roman" w:eastAsia="Times New Roman" w:hAnsi="Times New Roman" w:cs="Times New Roman"/>
                <w:color w:val="000000"/>
                <w:sz w:val="24"/>
                <w:szCs w:val="24"/>
              </w:rPr>
              <w:t>самостоятельного</w:t>
            </w:r>
            <w:proofErr w:type="spellEnd"/>
            <w:r w:rsidRPr="00B107A2">
              <w:rPr>
                <w:rFonts w:ascii="Times New Roman" w:eastAsia="Times New Roman" w:hAnsi="Times New Roman" w:cs="Times New Roman"/>
                <w:color w:val="000000"/>
                <w:sz w:val="24"/>
                <w:szCs w:val="24"/>
              </w:rPr>
              <w:t xml:space="preserve"> </w:t>
            </w:r>
            <w:proofErr w:type="spellStart"/>
            <w:r w:rsidRPr="00B107A2">
              <w:rPr>
                <w:rFonts w:ascii="Times New Roman" w:eastAsia="Times New Roman" w:hAnsi="Times New Roman" w:cs="Times New Roman"/>
                <w:color w:val="000000"/>
                <w:sz w:val="24"/>
                <w:szCs w:val="24"/>
              </w:rPr>
              <w:t>исследования</w:t>
            </w:r>
            <w:proofErr w:type="spellEnd"/>
            <w:r w:rsidRPr="00B107A2">
              <w:rPr>
                <w:rFonts w:ascii="Times New Roman" w:eastAsia="Times New Roman" w:hAnsi="Times New Roman" w:cs="Times New Roman"/>
                <w:color w:val="000000"/>
                <w:sz w:val="24"/>
                <w:szCs w:val="24"/>
              </w:rPr>
              <w:t>;</w:t>
            </w:r>
          </w:p>
          <w:p w:rsidR="00B107A2" w:rsidRPr="0082440D" w:rsidRDefault="00B107A2" w:rsidP="00B107A2">
            <w:pPr>
              <w:widowControl w:val="0"/>
              <w:numPr>
                <w:ilvl w:val="0"/>
                <w:numId w:val="10"/>
              </w:numPr>
              <w:tabs>
                <w:tab w:val="left" w:pos="356"/>
                <w:tab w:val="left" w:pos="85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rPr>
            </w:pPr>
            <w:r w:rsidRPr="0082440D">
              <w:rPr>
                <w:rFonts w:ascii="Times New Roman" w:eastAsia="Times New Roman" w:hAnsi="Times New Roman" w:cs="Times New Roman"/>
                <w:color w:val="000000"/>
                <w:sz w:val="24"/>
                <w:szCs w:val="24"/>
                <w:lang w:val="ru-RU"/>
              </w:rPr>
              <w:t>навыками и методиками обобщения результатов принятого в ходе самостоятельного исследования решения, экспериментальной деятельности;</w:t>
            </w:r>
          </w:p>
          <w:p w:rsidR="00B107A2" w:rsidRPr="0082440D" w:rsidRDefault="00B107A2" w:rsidP="00B107A2">
            <w:pPr>
              <w:widowControl w:val="0"/>
              <w:numPr>
                <w:ilvl w:val="0"/>
                <w:numId w:val="10"/>
              </w:numPr>
              <w:tabs>
                <w:tab w:val="left" w:pos="356"/>
                <w:tab w:val="left" w:pos="85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rPr>
            </w:pPr>
            <w:r w:rsidRPr="0082440D">
              <w:rPr>
                <w:rFonts w:ascii="Times New Roman" w:eastAsia="Times New Roman" w:hAnsi="Times New Roman" w:cs="Times New Roman"/>
                <w:color w:val="000000"/>
                <w:sz w:val="24"/>
                <w:szCs w:val="24"/>
                <w:lang w:val="ru-RU"/>
              </w:rPr>
              <w:t>способами оценивания значимости и практической пригодности полученных результатов самостоятельного исследования;</w:t>
            </w:r>
          </w:p>
          <w:p w:rsidR="00B107A2" w:rsidRPr="0082440D" w:rsidRDefault="00B107A2" w:rsidP="00B107A2">
            <w:pPr>
              <w:widowControl w:val="0"/>
              <w:numPr>
                <w:ilvl w:val="0"/>
                <w:numId w:val="10"/>
              </w:numPr>
              <w:tabs>
                <w:tab w:val="left" w:pos="356"/>
                <w:tab w:val="left" w:pos="85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rPr>
            </w:pPr>
            <w:r w:rsidRPr="0082440D">
              <w:rPr>
                <w:rFonts w:ascii="Times New Roman" w:eastAsia="Times New Roman" w:hAnsi="Times New Roman" w:cs="Times New Roman"/>
                <w:color w:val="000000"/>
                <w:sz w:val="24"/>
                <w:szCs w:val="24"/>
                <w:lang w:val="ru-RU"/>
              </w:rPr>
              <w:t xml:space="preserve">возможностью междисциплинарного применения результатов </w:t>
            </w:r>
            <w:r w:rsidRPr="0082440D">
              <w:rPr>
                <w:rFonts w:ascii="Times New Roman" w:eastAsia="Times New Roman" w:hAnsi="Times New Roman" w:cs="Times New Roman"/>
                <w:color w:val="000000"/>
                <w:sz w:val="24"/>
                <w:szCs w:val="24"/>
                <w:lang w:val="ru-RU"/>
              </w:rPr>
              <w:lastRenderedPageBreak/>
              <w:t>самостоятельного исследования;</w:t>
            </w:r>
          </w:p>
          <w:p w:rsidR="00B107A2" w:rsidRPr="00B107A2" w:rsidRDefault="00B107A2" w:rsidP="00B107A2">
            <w:pPr>
              <w:widowControl w:val="0"/>
              <w:numPr>
                <w:ilvl w:val="0"/>
                <w:numId w:val="10"/>
              </w:numPr>
              <w:shd w:val="clear" w:color="auto" w:fill="FFFFFF"/>
              <w:tabs>
                <w:tab w:val="left" w:pos="356"/>
                <w:tab w:val="left" w:pos="85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B107A2">
              <w:rPr>
                <w:rFonts w:ascii="Times New Roman" w:eastAsia="Times New Roman" w:hAnsi="Times New Roman" w:cs="Times New Roman"/>
                <w:color w:val="000000"/>
                <w:sz w:val="24"/>
                <w:szCs w:val="24"/>
                <w:lang w:val="ru-RU" w:eastAsia="ru-RU"/>
              </w:rPr>
              <w:t>профессиональным языком предметной области знания;</w:t>
            </w:r>
          </w:p>
          <w:p w:rsidR="00B107A2" w:rsidRPr="00B107A2" w:rsidRDefault="00B107A2" w:rsidP="00B107A2">
            <w:pPr>
              <w:widowControl w:val="0"/>
              <w:numPr>
                <w:ilvl w:val="0"/>
                <w:numId w:val="10"/>
              </w:numPr>
              <w:tabs>
                <w:tab w:val="left" w:pos="356"/>
                <w:tab w:val="left" w:pos="85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B107A2">
              <w:rPr>
                <w:rFonts w:ascii="Times New Roman" w:eastAsia="Times New Roman" w:hAnsi="Times New Roman" w:cs="Times New Roman"/>
                <w:color w:val="000000"/>
                <w:sz w:val="24"/>
                <w:szCs w:val="24"/>
                <w:lang w:val="ru-RU" w:eastAsia="ru-RU"/>
              </w:rPr>
              <w:t>способами совершенствования профессиональных знаний и умений путем использования возможностей информационной среды;</w:t>
            </w:r>
          </w:p>
        </w:tc>
        <w:tc>
          <w:tcPr>
            <w:tcW w:w="3356" w:type="pct"/>
            <w:shd w:val="clear" w:color="auto" w:fill="auto"/>
            <w:tcMar>
              <w:top w:w="15" w:type="dxa"/>
              <w:left w:w="80" w:type="dxa"/>
              <w:bottom w:w="0" w:type="dxa"/>
              <w:right w:w="80" w:type="dxa"/>
            </w:tcMar>
            <w:vAlign w:val="center"/>
            <w:hideMark/>
          </w:tcPr>
          <w:p w:rsidR="00B107A2" w:rsidRPr="00B107A2" w:rsidRDefault="00B107A2" w:rsidP="00B107A2">
            <w:pPr>
              <w:shd w:val="clear" w:color="auto" w:fill="FFFFFF"/>
              <w:spacing w:after="150" w:line="300" w:lineRule="atLeast"/>
              <w:jc w:val="both"/>
              <w:rPr>
                <w:rFonts w:ascii="Times New Roman" w:eastAsia="Times New Roman" w:hAnsi="Times New Roman" w:cs="Times New Roman"/>
                <w:b/>
                <w:bCs/>
                <w:sz w:val="24"/>
                <w:szCs w:val="24"/>
                <w:lang w:val="ru-RU" w:eastAsia="ru-RU"/>
              </w:rPr>
            </w:pPr>
            <w:r w:rsidRPr="00B107A2">
              <w:rPr>
                <w:rFonts w:ascii="Times New Roman" w:eastAsia="Times New Roman" w:hAnsi="Times New Roman" w:cs="Times New Roman"/>
                <w:b/>
                <w:bCs/>
                <w:sz w:val="24"/>
                <w:szCs w:val="24"/>
                <w:lang w:val="ru-RU" w:eastAsia="ru-RU"/>
              </w:rPr>
              <w:lastRenderedPageBreak/>
              <w:t>Ситуационные задачи</w:t>
            </w:r>
          </w:p>
          <w:p w:rsidR="00B107A2" w:rsidRPr="0082440D" w:rsidRDefault="00B107A2" w:rsidP="00B107A2">
            <w:pPr>
              <w:shd w:val="clear" w:color="auto" w:fill="FFFFFF"/>
              <w:spacing w:after="150" w:line="300" w:lineRule="atLeast"/>
              <w:jc w:val="both"/>
              <w:rPr>
                <w:rFonts w:ascii="Times New Roman" w:eastAsia="Times New Roman" w:hAnsi="Times New Roman" w:cs="Times New Roman"/>
                <w:color w:val="000000"/>
                <w:sz w:val="24"/>
                <w:szCs w:val="24"/>
                <w:lang w:val="ru-RU"/>
              </w:rPr>
            </w:pPr>
            <w:r w:rsidRPr="0082440D">
              <w:rPr>
                <w:rFonts w:ascii="Times New Roman" w:eastAsia="Times New Roman" w:hAnsi="Times New Roman" w:cs="Times New Roman"/>
                <w:color w:val="000000"/>
                <w:sz w:val="24"/>
                <w:szCs w:val="24"/>
                <w:lang w:val="ru-RU"/>
              </w:rPr>
              <w:t xml:space="preserve">Задание 1 Фрагмент из книги П. </w:t>
            </w:r>
            <w:proofErr w:type="spellStart"/>
            <w:r w:rsidRPr="0082440D">
              <w:rPr>
                <w:rFonts w:ascii="Times New Roman" w:eastAsia="Times New Roman" w:hAnsi="Times New Roman" w:cs="Times New Roman"/>
                <w:color w:val="000000"/>
                <w:sz w:val="24"/>
                <w:szCs w:val="24"/>
                <w:lang w:val="ru-RU"/>
              </w:rPr>
              <w:t>Дракера</w:t>
            </w:r>
            <w:proofErr w:type="spellEnd"/>
            <w:r w:rsidRPr="0082440D">
              <w:rPr>
                <w:rFonts w:ascii="Times New Roman" w:eastAsia="Times New Roman" w:hAnsi="Times New Roman" w:cs="Times New Roman"/>
                <w:color w:val="000000"/>
                <w:sz w:val="24"/>
                <w:szCs w:val="24"/>
                <w:lang w:val="ru-RU"/>
              </w:rPr>
              <w:t xml:space="preserve"> «Задачи менеджмента в </w:t>
            </w:r>
            <w:r w:rsidRPr="00B107A2">
              <w:rPr>
                <w:rFonts w:ascii="Times New Roman" w:eastAsia="Times New Roman" w:hAnsi="Times New Roman" w:cs="Times New Roman"/>
                <w:color w:val="000000"/>
                <w:sz w:val="24"/>
                <w:szCs w:val="24"/>
              </w:rPr>
              <w:t>XXI</w:t>
            </w:r>
            <w:r w:rsidRPr="0082440D">
              <w:rPr>
                <w:rFonts w:ascii="Times New Roman" w:eastAsia="Times New Roman" w:hAnsi="Times New Roman" w:cs="Times New Roman"/>
                <w:color w:val="000000"/>
                <w:sz w:val="24"/>
                <w:szCs w:val="24"/>
                <w:lang w:val="ru-RU"/>
              </w:rPr>
              <w:t xml:space="preserve"> веке» (1999).</w:t>
            </w:r>
          </w:p>
          <w:p w:rsidR="00B107A2" w:rsidRPr="0082440D" w:rsidRDefault="00B107A2" w:rsidP="00B107A2">
            <w:pPr>
              <w:shd w:val="clear" w:color="auto" w:fill="FFFFFF"/>
              <w:spacing w:after="150" w:line="300" w:lineRule="atLeast"/>
              <w:jc w:val="both"/>
              <w:rPr>
                <w:rFonts w:ascii="Times New Roman" w:eastAsia="Times New Roman" w:hAnsi="Times New Roman" w:cs="Times New Roman"/>
                <w:color w:val="000000"/>
                <w:sz w:val="24"/>
                <w:szCs w:val="24"/>
                <w:lang w:val="ru-RU"/>
              </w:rPr>
            </w:pPr>
            <w:r w:rsidRPr="0082440D">
              <w:rPr>
                <w:rFonts w:ascii="Times New Roman" w:eastAsia="Times New Roman" w:hAnsi="Times New Roman" w:cs="Times New Roman"/>
                <w:color w:val="000000"/>
                <w:sz w:val="24"/>
                <w:szCs w:val="24"/>
                <w:lang w:val="ru-RU"/>
              </w:rPr>
              <w:t xml:space="preserve">Каждая организация действует на основании своей теории бизнеса, другими словами, на основании ряда представлений о том, в чем заключается ее бизнес, каковы ее цели, как определяются результаты, кто ее потребители, что эти потребители ценят и за что платят. Стратегия есть способ реализации теории бизнеса в практической деятельности. Цель практической деятельности — обеспечить организации возможность достижения желаемых результатов в неконтролируемой среде. Ибо стратегия позволяет организации осознанно искать и использовать себе во благо любые благоприятные стечения обстоятельств. Кроме того, стратегия — это лучший способ проверки теории бизнеса. Если стратегия не обеспечивает достижения запланированных результатов, это первый серьезный признак того, что наступило время пересмотреть теорию бизнеса. То же самое относится и к неожиданному успеху: он часто указывает на то, что теория бизнеса нуждается в доработке. Только стратегия позволяет судить о том, в чем для организации заключается «благоприятная возможность». </w:t>
            </w:r>
            <w:proofErr w:type="gramStart"/>
            <w:r w:rsidRPr="0082440D">
              <w:rPr>
                <w:rFonts w:ascii="Times New Roman" w:eastAsia="Times New Roman" w:hAnsi="Times New Roman" w:cs="Times New Roman"/>
                <w:color w:val="000000"/>
                <w:sz w:val="24"/>
                <w:szCs w:val="24"/>
                <w:lang w:val="ru-RU"/>
              </w:rPr>
              <w:t>Если нет  стратегии, то нет и способа определить, какие действия и решения организации способствуют достижению желаемых результатов, а какие ведут в ложном направлении и только распыляют ресурсы]</w:t>
            </w:r>
            <w:proofErr w:type="gramEnd"/>
          </w:p>
          <w:p w:rsidR="00B107A2" w:rsidRPr="0082440D" w:rsidRDefault="00B107A2" w:rsidP="00B107A2">
            <w:pPr>
              <w:shd w:val="clear" w:color="auto" w:fill="FFFFFF"/>
              <w:spacing w:after="150" w:line="300" w:lineRule="atLeast"/>
              <w:jc w:val="both"/>
              <w:rPr>
                <w:rFonts w:ascii="Times New Roman" w:eastAsia="Times New Roman" w:hAnsi="Times New Roman" w:cs="Times New Roman"/>
                <w:color w:val="000000"/>
                <w:sz w:val="24"/>
                <w:szCs w:val="24"/>
                <w:lang w:val="ru-RU"/>
              </w:rPr>
            </w:pPr>
            <w:r w:rsidRPr="0082440D">
              <w:rPr>
                <w:rFonts w:ascii="Times New Roman" w:eastAsia="Times New Roman" w:hAnsi="Times New Roman" w:cs="Times New Roman"/>
                <w:color w:val="000000"/>
                <w:sz w:val="24"/>
                <w:szCs w:val="24"/>
                <w:lang w:val="ru-RU"/>
              </w:rPr>
              <w:t xml:space="preserve">. Вопросы 1. Что может являться основой стратегии в период быстрых изменений и полной неопределенности в </w:t>
            </w:r>
            <w:r w:rsidRPr="00B107A2">
              <w:rPr>
                <w:rFonts w:ascii="Times New Roman" w:eastAsia="Times New Roman" w:hAnsi="Times New Roman" w:cs="Times New Roman"/>
                <w:color w:val="000000"/>
                <w:sz w:val="24"/>
                <w:szCs w:val="24"/>
              </w:rPr>
              <w:t>XXI</w:t>
            </w:r>
            <w:r w:rsidRPr="0082440D">
              <w:rPr>
                <w:rFonts w:ascii="Times New Roman" w:eastAsia="Times New Roman" w:hAnsi="Times New Roman" w:cs="Times New Roman"/>
                <w:color w:val="000000"/>
                <w:sz w:val="24"/>
                <w:szCs w:val="24"/>
                <w:lang w:val="ru-RU"/>
              </w:rPr>
              <w:t xml:space="preserve"> веке? </w:t>
            </w:r>
          </w:p>
          <w:p w:rsidR="00B107A2" w:rsidRPr="0082440D" w:rsidRDefault="00B107A2" w:rsidP="00B107A2">
            <w:pPr>
              <w:shd w:val="clear" w:color="auto" w:fill="FFFFFF"/>
              <w:spacing w:after="150" w:line="300" w:lineRule="atLeast"/>
              <w:jc w:val="both"/>
              <w:rPr>
                <w:rFonts w:ascii="Times New Roman" w:eastAsia="Times New Roman" w:hAnsi="Times New Roman" w:cs="Times New Roman"/>
                <w:color w:val="000000"/>
                <w:sz w:val="24"/>
                <w:szCs w:val="24"/>
                <w:lang w:val="ru-RU"/>
              </w:rPr>
            </w:pPr>
            <w:r w:rsidRPr="0082440D">
              <w:rPr>
                <w:rFonts w:ascii="Times New Roman" w:eastAsia="Times New Roman" w:hAnsi="Times New Roman" w:cs="Times New Roman"/>
                <w:color w:val="000000"/>
                <w:sz w:val="24"/>
                <w:szCs w:val="24"/>
                <w:lang w:val="ru-RU"/>
              </w:rPr>
              <w:t xml:space="preserve">2.Есть ли какие-то представления (опора), на которых может строиться стратегия организации вообще и коммерческого предприятия в частности? </w:t>
            </w:r>
          </w:p>
          <w:p w:rsidR="00B107A2" w:rsidRPr="0082440D" w:rsidRDefault="00B107A2" w:rsidP="00B107A2">
            <w:pPr>
              <w:shd w:val="clear" w:color="auto" w:fill="FFFFFF"/>
              <w:spacing w:after="150" w:line="300" w:lineRule="atLeast"/>
              <w:jc w:val="both"/>
              <w:rPr>
                <w:rFonts w:ascii="Times New Roman" w:eastAsia="Times New Roman" w:hAnsi="Times New Roman" w:cs="Times New Roman"/>
                <w:color w:val="000000"/>
                <w:sz w:val="24"/>
                <w:szCs w:val="24"/>
                <w:lang w:val="ru-RU"/>
              </w:rPr>
            </w:pPr>
            <w:r w:rsidRPr="0082440D">
              <w:rPr>
                <w:rFonts w:ascii="Times New Roman" w:eastAsia="Times New Roman" w:hAnsi="Times New Roman" w:cs="Times New Roman"/>
                <w:color w:val="000000"/>
                <w:sz w:val="24"/>
                <w:szCs w:val="24"/>
                <w:lang w:val="ru-RU"/>
              </w:rPr>
              <w:t xml:space="preserve">Задание 2. Пример 1. В одной и той же отрасли действуют три фирмы. Одна ориентируется на разработку и освоение радикальных инноваций; другая — осуществляет деятельность по непрерывному совершенствованию производства и других сфер для повышения производительности и снижения затрат; третья — ориентирована на разработку и внедрение системных инноваций. Пример 2. Все условия деятельности предприятия диктует рынок. Инновации все, какие есть, существуют </w:t>
            </w:r>
            <w:r w:rsidRPr="0082440D">
              <w:rPr>
                <w:rFonts w:ascii="Times New Roman" w:eastAsia="Times New Roman" w:hAnsi="Times New Roman" w:cs="Times New Roman"/>
                <w:color w:val="000000"/>
                <w:sz w:val="24"/>
                <w:szCs w:val="24"/>
                <w:lang w:val="ru-RU"/>
              </w:rPr>
              <w:lastRenderedPageBreak/>
              <w:t xml:space="preserve">только для того, чтобы обеспечить продвижение конечного продукта на рынке. Все, что делает предприятие, оно делает под сбыт. Наша задача — изучить рынок, выявить, что на данный момент требуется, привязать к условиям нашего производства и добиться выполнения. Пример 3. </w:t>
            </w:r>
            <w:proofErr w:type="gramStart"/>
            <w:r w:rsidRPr="0082440D">
              <w:rPr>
                <w:rFonts w:ascii="Times New Roman" w:eastAsia="Times New Roman" w:hAnsi="Times New Roman" w:cs="Times New Roman"/>
                <w:color w:val="000000"/>
                <w:sz w:val="24"/>
                <w:szCs w:val="24"/>
                <w:lang w:val="ru-RU"/>
              </w:rPr>
              <w:t>Предприятие с 2010 по 2015 год повысило затраты на НИОКР с 3,4 % объема сбыта до 8,4 %, исследовательские площади удвоились, количество научного персонала увеличилось на 40 %. В 2010 году 57 % доходов компания получала от сбыта продукции, которой не исполнилось и четырех лет, в 2015 году эта доля возросла до 84 %</w:t>
            </w:r>
            <w:proofErr w:type="gramEnd"/>
          </w:p>
          <w:p w:rsidR="00B107A2" w:rsidRPr="0082440D" w:rsidRDefault="00B107A2" w:rsidP="00B107A2">
            <w:pPr>
              <w:shd w:val="clear" w:color="auto" w:fill="FFFFFF"/>
              <w:spacing w:after="150" w:line="300" w:lineRule="atLeast"/>
              <w:jc w:val="both"/>
              <w:rPr>
                <w:rFonts w:ascii="Times New Roman" w:eastAsia="Times New Roman" w:hAnsi="Times New Roman" w:cs="Times New Roman"/>
                <w:color w:val="000000"/>
                <w:sz w:val="24"/>
                <w:szCs w:val="24"/>
                <w:lang w:val="ru-RU"/>
              </w:rPr>
            </w:pPr>
            <w:r w:rsidRPr="0082440D">
              <w:rPr>
                <w:rFonts w:ascii="Times New Roman" w:eastAsia="Times New Roman" w:hAnsi="Times New Roman" w:cs="Times New Roman"/>
                <w:color w:val="000000"/>
                <w:sz w:val="24"/>
                <w:szCs w:val="24"/>
                <w:lang w:val="ru-RU"/>
              </w:rPr>
              <w:t xml:space="preserve">Вопросы 1. Какую конкурентную стратегию выбрала каждая из фирм в примере 1? </w:t>
            </w:r>
          </w:p>
          <w:p w:rsidR="00B107A2" w:rsidRPr="0082440D" w:rsidRDefault="00B107A2" w:rsidP="00B107A2">
            <w:pPr>
              <w:shd w:val="clear" w:color="auto" w:fill="FFFFFF"/>
              <w:spacing w:after="150" w:line="300" w:lineRule="atLeast"/>
              <w:jc w:val="both"/>
              <w:rPr>
                <w:rFonts w:ascii="Times New Roman" w:eastAsia="Times New Roman" w:hAnsi="Times New Roman" w:cs="Times New Roman"/>
                <w:color w:val="000000"/>
                <w:sz w:val="24"/>
                <w:szCs w:val="24"/>
                <w:lang w:val="ru-RU"/>
              </w:rPr>
            </w:pPr>
            <w:r w:rsidRPr="0082440D">
              <w:rPr>
                <w:rFonts w:ascii="Times New Roman" w:eastAsia="Times New Roman" w:hAnsi="Times New Roman" w:cs="Times New Roman"/>
                <w:color w:val="000000"/>
                <w:sz w:val="24"/>
                <w:szCs w:val="24"/>
                <w:lang w:val="ru-RU"/>
              </w:rPr>
              <w:t>2. Какая инновационная стратегия реализуется предприятием в примере 2?</w:t>
            </w:r>
          </w:p>
          <w:p w:rsidR="00B107A2" w:rsidRPr="00B107A2" w:rsidRDefault="00B107A2" w:rsidP="00B107A2">
            <w:pPr>
              <w:shd w:val="clear" w:color="auto" w:fill="FFFFFF"/>
              <w:spacing w:after="150" w:line="300" w:lineRule="atLeast"/>
              <w:jc w:val="both"/>
              <w:rPr>
                <w:rFonts w:ascii="Times New Roman" w:eastAsia="Times New Roman" w:hAnsi="Times New Roman" w:cs="Times New Roman"/>
                <w:sz w:val="20"/>
                <w:szCs w:val="24"/>
                <w:lang w:val="ru-RU" w:eastAsia="ru-RU"/>
              </w:rPr>
            </w:pPr>
            <w:r w:rsidRPr="0082440D">
              <w:rPr>
                <w:rFonts w:ascii="Times New Roman" w:eastAsia="Times New Roman" w:hAnsi="Times New Roman" w:cs="Times New Roman"/>
                <w:color w:val="000000"/>
                <w:sz w:val="24"/>
                <w:szCs w:val="24"/>
                <w:lang w:val="ru-RU"/>
              </w:rPr>
              <w:t xml:space="preserve"> 3. Обоснуйте вид стратегии, выбранной предприятием в примере 3.</w:t>
            </w:r>
          </w:p>
        </w:tc>
      </w:tr>
      <w:tr w:rsidR="00B107A2" w:rsidRPr="00CB72A7" w:rsidTr="00B107A2">
        <w:trPr>
          <w:trHeight w:val="446"/>
        </w:trPr>
        <w:tc>
          <w:tcPr>
            <w:tcW w:w="5000" w:type="pct"/>
            <w:gridSpan w:val="3"/>
            <w:shd w:val="clear" w:color="auto" w:fill="auto"/>
            <w:tcMar>
              <w:top w:w="15" w:type="dxa"/>
              <w:left w:w="80" w:type="dxa"/>
              <w:bottom w:w="0" w:type="dxa"/>
              <w:right w:w="80" w:type="dxa"/>
            </w:tcMar>
            <w:vAlign w:val="center"/>
          </w:tcPr>
          <w:p w:rsidR="00B107A2" w:rsidRPr="00B107A2" w:rsidRDefault="00B107A2" w:rsidP="00B107A2">
            <w:pPr>
              <w:keepNext/>
              <w:keepLines/>
              <w:widowControl w:val="0"/>
              <w:numPr>
                <w:ilvl w:val="1"/>
                <w:numId w:val="0"/>
              </w:numPr>
              <w:tabs>
                <w:tab w:val="left" w:pos="331"/>
              </w:tabs>
              <w:autoSpaceDE w:val="0"/>
              <w:autoSpaceDN w:val="0"/>
              <w:adjustRightInd w:val="0"/>
              <w:spacing w:after="0" w:line="240" w:lineRule="auto"/>
              <w:outlineLvl w:val="1"/>
              <w:rPr>
                <w:rFonts w:ascii="Times New Roman" w:eastAsia="Times New Roman" w:hAnsi="Times New Roman" w:cs="Times New Roman"/>
                <w:b/>
                <w:bCs/>
                <w:sz w:val="24"/>
                <w:szCs w:val="24"/>
                <w:lang w:val="ru-RU" w:eastAsia="ru-RU"/>
              </w:rPr>
            </w:pPr>
            <w:r w:rsidRPr="00B107A2">
              <w:rPr>
                <w:rFonts w:ascii="Times New Roman" w:eastAsia="Times New Roman" w:hAnsi="Times New Roman" w:cs="Times New Roman"/>
                <w:b/>
                <w:bCs/>
                <w:sz w:val="24"/>
                <w:szCs w:val="24"/>
                <w:lang w:val="ru-RU" w:eastAsia="ru-RU"/>
              </w:rPr>
              <w:lastRenderedPageBreak/>
              <w:t>ПК-4 – способностью представлять результаты проведенного исследования научному сообществу в виде статьи или доклада</w:t>
            </w:r>
          </w:p>
        </w:tc>
      </w:tr>
      <w:tr w:rsidR="00B107A2" w:rsidRPr="00CB72A7" w:rsidTr="00B107A2">
        <w:trPr>
          <w:trHeight w:val="446"/>
        </w:trPr>
        <w:tc>
          <w:tcPr>
            <w:tcW w:w="487" w:type="pct"/>
            <w:shd w:val="clear" w:color="auto" w:fill="auto"/>
            <w:tcMar>
              <w:top w:w="15" w:type="dxa"/>
              <w:left w:w="80" w:type="dxa"/>
              <w:bottom w:w="0" w:type="dxa"/>
              <w:right w:w="80" w:type="dxa"/>
            </w:tcMar>
            <w:vAlign w:val="center"/>
          </w:tcPr>
          <w:p w:rsidR="00B107A2" w:rsidRPr="00B107A2" w:rsidRDefault="00B107A2" w:rsidP="00B107A2">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B107A2">
              <w:rPr>
                <w:rFonts w:ascii="Times New Roman" w:eastAsia="Times New Roman" w:hAnsi="Times New Roman" w:cs="Times New Roman"/>
                <w:bCs/>
                <w:sz w:val="24"/>
                <w:szCs w:val="24"/>
                <w:lang w:val="ru-RU" w:eastAsia="ru-RU"/>
              </w:rPr>
              <w:t>Знать</w:t>
            </w:r>
          </w:p>
        </w:tc>
        <w:tc>
          <w:tcPr>
            <w:tcW w:w="1157" w:type="pct"/>
            <w:shd w:val="clear" w:color="auto" w:fill="auto"/>
            <w:tcMar>
              <w:top w:w="15" w:type="dxa"/>
              <w:left w:w="80" w:type="dxa"/>
              <w:bottom w:w="0" w:type="dxa"/>
              <w:right w:w="80" w:type="dxa"/>
            </w:tcMar>
            <w:vAlign w:val="center"/>
          </w:tcPr>
          <w:p w:rsidR="00B107A2" w:rsidRPr="00B107A2" w:rsidRDefault="00B107A2" w:rsidP="00B107A2">
            <w:pPr>
              <w:widowControl w:val="0"/>
              <w:numPr>
                <w:ilvl w:val="0"/>
                <w:numId w:val="11"/>
              </w:numPr>
              <w:tabs>
                <w:tab w:val="left" w:pos="356"/>
                <w:tab w:val="left" w:pos="85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B107A2">
              <w:rPr>
                <w:rFonts w:ascii="Times New Roman" w:eastAsia="Times New Roman" w:hAnsi="Times New Roman" w:cs="Times New Roman"/>
                <w:color w:val="000000"/>
                <w:sz w:val="24"/>
                <w:szCs w:val="24"/>
                <w:lang w:val="ru-RU" w:eastAsia="ru-RU"/>
              </w:rPr>
              <w:t>основные определения и понятия, связанные с проведением научного исследования;</w:t>
            </w:r>
          </w:p>
          <w:p w:rsidR="00B107A2" w:rsidRPr="00B107A2" w:rsidRDefault="00B107A2" w:rsidP="00B107A2">
            <w:pPr>
              <w:widowControl w:val="0"/>
              <w:numPr>
                <w:ilvl w:val="0"/>
                <w:numId w:val="11"/>
              </w:numPr>
              <w:tabs>
                <w:tab w:val="left" w:pos="356"/>
                <w:tab w:val="left" w:pos="85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B107A2">
              <w:rPr>
                <w:rFonts w:ascii="Times New Roman" w:eastAsia="Times New Roman" w:hAnsi="Times New Roman" w:cs="Times New Roman"/>
                <w:color w:val="000000"/>
                <w:sz w:val="24"/>
                <w:szCs w:val="24"/>
                <w:lang w:val="ru-RU" w:eastAsia="ru-RU"/>
              </w:rPr>
              <w:t>основные методы исследований, используемых в экономике;</w:t>
            </w:r>
          </w:p>
          <w:p w:rsidR="00B107A2" w:rsidRPr="00B107A2" w:rsidRDefault="00B107A2" w:rsidP="00B107A2">
            <w:pPr>
              <w:widowControl w:val="0"/>
              <w:numPr>
                <w:ilvl w:val="0"/>
                <w:numId w:val="11"/>
              </w:numPr>
              <w:tabs>
                <w:tab w:val="left" w:pos="356"/>
                <w:tab w:val="left" w:pos="85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B107A2">
              <w:rPr>
                <w:rFonts w:ascii="Times New Roman" w:eastAsia="Times New Roman" w:hAnsi="Times New Roman" w:cs="Times New Roman"/>
                <w:color w:val="000000"/>
                <w:sz w:val="24"/>
                <w:szCs w:val="24"/>
                <w:lang w:val="ru-RU" w:eastAsia="ru-RU"/>
              </w:rPr>
              <w:t xml:space="preserve">основные методы и правила представления результатов </w:t>
            </w:r>
            <w:r w:rsidRPr="00B107A2">
              <w:rPr>
                <w:rFonts w:ascii="Times New Roman" w:eastAsia="Times New Roman" w:hAnsi="Times New Roman" w:cs="Times New Roman"/>
                <w:sz w:val="24"/>
                <w:szCs w:val="24"/>
                <w:lang w:val="ru-RU" w:eastAsia="ru-RU"/>
              </w:rPr>
              <w:t>проведенного исследования научному сообществу в виде статьи или доклада</w:t>
            </w:r>
            <w:r w:rsidRPr="00B107A2">
              <w:rPr>
                <w:rFonts w:ascii="Times New Roman" w:eastAsia="Times New Roman" w:hAnsi="Times New Roman" w:cs="Times New Roman"/>
                <w:color w:val="000000"/>
                <w:sz w:val="24"/>
                <w:szCs w:val="24"/>
                <w:lang w:val="ru-RU" w:eastAsia="ru-RU"/>
              </w:rPr>
              <w:t xml:space="preserve">; </w:t>
            </w:r>
          </w:p>
        </w:tc>
        <w:tc>
          <w:tcPr>
            <w:tcW w:w="3356" w:type="pct"/>
            <w:shd w:val="clear" w:color="auto" w:fill="auto"/>
            <w:tcMar>
              <w:top w:w="15" w:type="dxa"/>
              <w:left w:w="80" w:type="dxa"/>
              <w:bottom w:w="0" w:type="dxa"/>
              <w:right w:w="80" w:type="dxa"/>
            </w:tcMar>
            <w:vAlign w:val="center"/>
          </w:tcPr>
          <w:p w:rsidR="00B107A2" w:rsidRPr="00B107A2"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b/>
                <w:spacing w:val="-2"/>
                <w:sz w:val="24"/>
                <w:szCs w:val="24"/>
                <w:lang w:val="ru-RU"/>
              </w:rPr>
            </w:pPr>
            <w:r w:rsidRPr="00B107A2">
              <w:rPr>
                <w:rFonts w:ascii="Times New Roman" w:eastAsia="Times New Roman" w:hAnsi="Times New Roman" w:cs="Times New Roman"/>
                <w:b/>
                <w:spacing w:val="-2"/>
                <w:sz w:val="24"/>
                <w:szCs w:val="24"/>
                <w:lang w:val="ru-RU"/>
              </w:rPr>
              <w:t>Тестовые задания</w:t>
            </w:r>
          </w:p>
          <w:p w:rsidR="00B107A2" w:rsidRPr="0082440D"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82440D">
              <w:rPr>
                <w:rFonts w:ascii="Times New Roman" w:eastAsia="Times New Roman" w:hAnsi="Times New Roman" w:cs="Times New Roman"/>
                <w:sz w:val="24"/>
                <w:szCs w:val="24"/>
                <w:lang w:val="ru-RU"/>
              </w:rPr>
              <w:t xml:space="preserve">1. Одной из важнейших особенностей инновационного рынка на современном этапе является: а) большое количество фирм-коммутантов на рынке высокотехнологичной продукции; б) многообразие организационных форм инновационной деятельности; в) отсутствие инновационных фирм интегральной формы организации; г) ограниченное число межфирменных организационных форм инновационной деятельности; </w:t>
            </w:r>
          </w:p>
          <w:p w:rsidR="00B107A2" w:rsidRPr="0082440D"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82440D">
              <w:rPr>
                <w:rFonts w:ascii="Times New Roman" w:eastAsia="Times New Roman" w:hAnsi="Times New Roman" w:cs="Times New Roman"/>
                <w:sz w:val="24"/>
                <w:szCs w:val="24"/>
                <w:lang w:val="ru-RU"/>
              </w:rPr>
              <w:t xml:space="preserve">2. Множественность организационных форм инновационной деятельности обусловлена: а) высоко конкурентной внешней средой; б) инновационной активностью организаций, ее стратегией; в) местоположением г) платежеспособностью </w:t>
            </w:r>
          </w:p>
          <w:p w:rsidR="00B107A2" w:rsidRPr="0082440D"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82440D">
              <w:rPr>
                <w:rFonts w:ascii="Times New Roman" w:eastAsia="Times New Roman" w:hAnsi="Times New Roman" w:cs="Times New Roman"/>
                <w:sz w:val="24"/>
                <w:szCs w:val="24"/>
                <w:lang w:val="ru-RU"/>
              </w:rPr>
              <w:t xml:space="preserve">3. В сравнении </w:t>
            </w:r>
            <w:proofErr w:type="gramStart"/>
            <w:r w:rsidRPr="0082440D">
              <w:rPr>
                <w:rFonts w:ascii="Times New Roman" w:eastAsia="Times New Roman" w:hAnsi="Times New Roman" w:cs="Times New Roman"/>
                <w:sz w:val="24"/>
                <w:szCs w:val="24"/>
                <w:lang w:val="ru-RU"/>
              </w:rPr>
              <w:t>с</w:t>
            </w:r>
            <w:proofErr w:type="gramEnd"/>
            <w:r w:rsidRPr="0082440D">
              <w:rPr>
                <w:rFonts w:ascii="Times New Roman" w:eastAsia="Times New Roman" w:hAnsi="Times New Roman" w:cs="Times New Roman"/>
                <w:sz w:val="24"/>
                <w:szCs w:val="24"/>
                <w:lang w:val="ru-RU"/>
              </w:rPr>
              <w:t xml:space="preserve"> </w:t>
            </w:r>
            <w:proofErr w:type="gramStart"/>
            <w:r w:rsidRPr="0082440D">
              <w:rPr>
                <w:rFonts w:ascii="Times New Roman" w:eastAsia="Times New Roman" w:hAnsi="Times New Roman" w:cs="Times New Roman"/>
                <w:sz w:val="24"/>
                <w:szCs w:val="24"/>
                <w:lang w:val="ru-RU"/>
              </w:rPr>
              <w:t>крупными</w:t>
            </w:r>
            <w:proofErr w:type="gramEnd"/>
            <w:r w:rsidRPr="0082440D">
              <w:rPr>
                <w:rFonts w:ascii="Times New Roman" w:eastAsia="Times New Roman" w:hAnsi="Times New Roman" w:cs="Times New Roman"/>
                <w:sz w:val="24"/>
                <w:szCs w:val="24"/>
                <w:lang w:val="ru-RU"/>
              </w:rPr>
              <w:t xml:space="preserve">, малые инновационные предприятия на каждый рубль, вложенный в научные исследования, создают продукции: а) больше б) меньше </w:t>
            </w:r>
          </w:p>
          <w:p w:rsidR="00B107A2" w:rsidRPr="0082440D"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82440D">
              <w:rPr>
                <w:rFonts w:ascii="Times New Roman" w:eastAsia="Times New Roman" w:hAnsi="Times New Roman" w:cs="Times New Roman"/>
                <w:sz w:val="24"/>
                <w:szCs w:val="24"/>
                <w:lang w:val="ru-RU"/>
              </w:rPr>
              <w:t xml:space="preserve">4. Наиболее эффективной внутрифирменной формой организации инновационной деятельности является: а) последовательная; б) параллельная; в) интегральная. </w:t>
            </w:r>
          </w:p>
          <w:p w:rsidR="00B107A2" w:rsidRPr="0082440D"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82440D">
              <w:rPr>
                <w:rFonts w:ascii="Times New Roman" w:eastAsia="Times New Roman" w:hAnsi="Times New Roman" w:cs="Times New Roman"/>
                <w:sz w:val="24"/>
                <w:szCs w:val="24"/>
                <w:lang w:val="ru-RU"/>
              </w:rPr>
              <w:t xml:space="preserve">5. Создание венчурных фирм предполагает наличие следующих компонентов (выберете несколько): а) идеи инновации; б) производственный потенциал; в) участок земли, г) информационная, </w:t>
            </w:r>
            <w:r w:rsidRPr="0082440D">
              <w:rPr>
                <w:rFonts w:ascii="Times New Roman" w:eastAsia="Times New Roman" w:hAnsi="Times New Roman" w:cs="Times New Roman"/>
                <w:sz w:val="24"/>
                <w:szCs w:val="24"/>
                <w:lang w:val="ru-RU"/>
              </w:rPr>
              <w:lastRenderedPageBreak/>
              <w:t xml:space="preserve">лабораторная техника </w:t>
            </w:r>
            <w:proofErr w:type="spellStart"/>
            <w:r w:rsidRPr="0082440D">
              <w:rPr>
                <w:rFonts w:ascii="Times New Roman" w:eastAsia="Times New Roman" w:hAnsi="Times New Roman" w:cs="Times New Roman"/>
                <w:sz w:val="24"/>
                <w:szCs w:val="24"/>
                <w:lang w:val="ru-RU"/>
              </w:rPr>
              <w:t>д</w:t>
            </w:r>
            <w:proofErr w:type="spellEnd"/>
            <w:r w:rsidRPr="0082440D">
              <w:rPr>
                <w:rFonts w:ascii="Times New Roman" w:eastAsia="Times New Roman" w:hAnsi="Times New Roman" w:cs="Times New Roman"/>
                <w:sz w:val="24"/>
                <w:szCs w:val="24"/>
                <w:lang w:val="ru-RU"/>
              </w:rPr>
              <w:t xml:space="preserve">) рискоинвестиции. </w:t>
            </w:r>
          </w:p>
          <w:p w:rsidR="00B107A2" w:rsidRPr="0082440D"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82440D">
              <w:rPr>
                <w:rFonts w:ascii="Times New Roman" w:eastAsia="Times New Roman" w:hAnsi="Times New Roman" w:cs="Times New Roman"/>
                <w:sz w:val="24"/>
                <w:szCs w:val="24"/>
                <w:lang w:val="ru-RU"/>
              </w:rPr>
              <w:t xml:space="preserve">6. Расставьте соответствие классификаций организационного инновационного поведения (по Л. Г. Раменскому и Х. </w:t>
            </w:r>
            <w:proofErr w:type="spellStart"/>
            <w:r w:rsidRPr="0082440D">
              <w:rPr>
                <w:rFonts w:ascii="Times New Roman" w:eastAsia="Times New Roman" w:hAnsi="Times New Roman" w:cs="Times New Roman"/>
                <w:sz w:val="24"/>
                <w:szCs w:val="24"/>
                <w:lang w:val="ru-RU"/>
              </w:rPr>
              <w:t>Фризевинкелю</w:t>
            </w:r>
            <w:proofErr w:type="spellEnd"/>
            <w:r w:rsidRPr="0082440D">
              <w:rPr>
                <w:rFonts w:ascii="Times New Roman" w:eastAsia="Times New Roman" w:hAnsi="Times New Roman" w:cs="Times New Roman"/>
                <w:sz w:val="24"/>
                <w:szCs w:val="24"/>
                <w:lang w:val="ru-RU"/>
              </w:rPr>
              <w:t xml:space="preserve">): </w:t>
            </w:r>
          </w:p>
          <w:p w:rsidR="00B107A2" w:rsidRPr="0082440D"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82440D">
              <w:rPr>
                <w:rFonts w:ascii="Times New Roman" w:eastAsia="Times New Roman" w:hAnsi="Times New Roman" w:cs="Times New Roman"/>
                <w:sz w:val="24"/>
                <w:szCs w:val="24"/>
                <w:lang w:val="ru-RU"/>
              </w:rPr>
              <w:t xml:space="preserve">1. </w:t>
            </w:r>
            <w:proofErr w:type="spellStart"/>
            <w:r w:rsidRPr="0082440D">
              <w:rPr>
                <w:rFonts w:ascii="Times New Roman" w:eastAsia="Times New Roman" w:hAnsi="Times New Roman" w:cs="Times New Roman"/>
                <w:sz w:val="24"/>
                <w:szCs w:val="24"/>
                <w:lang w:val="ru-RU"/>
              </w:rPr>
              <w:t>Виоленты</w:t>
            </w:r>
            <w:proofErr w:type="spellEnd"/>
            <w:r w:rsidRPr="0082440D">
              <w:rPr>
                <w:rFonts w:ascii="Times New Roman" w:eastAsia="Times New Roman" w:hAnsi="Times New Roman" w:cs="Times New Roman"/>
                <w:sz w:val="24"/>
                <w:szCs w:val="24"/>
                <w:lang w:val="ru-RU"/>
              </w:rPr>
              <w:t xml:space="preserve"> А) Первые Ласточки </w:t>
            </w:r>
          </w:p>
          <w:p w:rsidR="00B107A2" w:rsidRPr="0082440D"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82440D">
              <w:rPr>
                <w:rFonts w:ascii="Times New Roman" w:eastAsia="Times New Roman" w:hAnsi="Times New Roman" w:cs="Times New Roman"/>
                <w:sz w:val="24"/>
                <w:szCs w:val="24"/>
                <w:lang w:val="ru-RU"/>
              </w:rPr>
              <w:t xml:space="preserve">2. </w:t>
            </w:r>
            <w:proofErr w:type="spellStart"/>
            <w:r w:rsidRPr="0082440D">
              <w:rPr>
                <w:rFonts w:ascii="Times New Roman" w:eastAsia="Times New Roman" w:hAnsi="Times New Roman" w:cs="Times New Roman"/>
                <w:sz w:val="24"/>
                <w:szCs w:val="24"/>
                <w:lang w:val="ru-RU"/>
              </w:rPr>
              <w:t>Патиенты</w:t>
            </w:r>
            <w:proofErr w:type="spellEnd"/>
            <w:r w:rsidRPr="0082440D">
              <w:rPr>
                <w:rFonts w:ascii="Times New Roman" w:eastAsia="Times New Roman" w:hAnsi="Times New Roman" w:cs="Times New Roman"/>
                <w:sz w:val="24"/>
                <w:szCs w:val="24"/>
                <w:lang w:val="ru-RU"/>
              </w:rPr>
              <w:t xml:space="preserve"> Б) Хитрые Лисы </w:t>
            </w:r>
          </w:p>
          <w:p w:rsidR="00B107A2" w:rsidRPr="0082440D"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82440D">
              <w:rPr>
                <w:rFonts w:ascii="Times New Roman" w:eastAsia="Times New Roman" w:hAnsi="Times New Roman" w:cs="Times New Roman"/>
                <w:sz w:val="24"/>
                <w:szCs w:val="24"/>
                <w:lang w:val="ru-RU"/>
              </w:rPr>
              <w:t xml:space="preserve">3. </w:t>
            </w:r>
            <w:proofErr w:type="spellStart"/>
            <w:r w:rsidRPr="0082440D">
              <w:rPr>
                <w:rFonts w:ascii="Times New Roman" w:eastAsia="Times New Roman" w:hAnsi="Times New Roman" w:cs="Times New Roman"/>
                <w:sz w:val="24"/>
                <w:szCs w:val="24"/>
                <w:lang w:val="ru-RU"/>
              </w:rPr>
              <w:t>Эксплеренты</w:t>
            </w:r>
            <w:proofErr w:type="spellEnd"/>
            <w:r w:rsidRPr="0082440D">
              <w:rPr>
                <w:rFonts w:ascii="Times New Roman" w:eastAsia="Times New Roman" w:hAnsi="Times New Roman" w:cs="Times New Roman"/>
                <w:sz w:val="24"/>
                <w:szCs w:val="24"/>
                <w:lang w:val="ru-RU"/>
              </w:rPr>
              <w:t xml:space="preserve"> В) Гордые Львы </w:t>
            </w:r>
          </w:p>
          <w:p w:rsidR="00B107A2" w:rsidRPr="0082440D"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82440D">
              <w:rPr>
                <w:rFonts w:ascii="Times New Roman" w:eastAsia="Times New Roman" w:hAnsi="Times New Roman" w:cs="Times New Roman"/>
                <w:sz w:val="24"/>
                <w:szCs w:val="24"/>
                <w:lang w:val="ru-RU"/>
              </w:rPr>
              <w:t xml:space="preserve">4. Коммутанты Г) Серые Мыши </w:t>
            </w:r>
          </w:p>
          <w:p w:rsidR="00B107A2" w:rsidRPr="0082440D"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82440D">
              <w:rPr>
                <w:rFonts w:ascii="Times New Roman" w:eastAsia="Times New Roman" w:hAnsi="Times New Roman" w:cs="Times New Roman"/>
                <w:sz w:val="24"/>
                <w:szCs w:val="24"/>
                <w:lang w:val="ru-RU"/>
              </w:rPr>
              <w:t xml:space="preserve">7. Для фирмы – </w:t>
            </w:r>
            <w:proofErr w:type="spellStart"/>
            <w:r w:rsidRPr="0082440D">
              <w:rPr>
                <w:rFonts w:ascii="Times New Roman" w:eastAsia="Times New Roman" w:hAnsi="Times New Roman" w:cs="Times New Roman"/>
                <w:sz w:val="24"/>
                <w:szCs w:val="24"/>
                <w:lang w:val="ru-RU"/>
              </w:rPr>
              <w:t>эксплерента</w:t>
            </w:r>
            <w:proofErr w:type="spellEnd"/>
            <w:r w:rsidRPr="0082440D">
              <w:rPr>
                <w:rFonts w:ascii="Times New Roman" w:eastAsia="Times New Roman" w:hAnsi="Times New Roman" w:cs="Times New Roman"/>
                <w:sz w:val="24"/>
                <w:szCs w:val="24"/>
                <w:lang w:val="ru-RU"/>
              </w:rPr>
              <w:t xml:space="preserve"> инновационная стратегия состоит в: а) компенсации своих потерь от деятельности конкурентов; б) создании новых сегментов рынка; в) улучшении качества продукции г) стимулирования нового направления моды </w:t>
            </w:r>
          </w:p>
          <w:p w:rsidR="00B107A2" w:rsidRPr="0082440D"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82440D">
              <w:rPr>
                <w:rFonts w:ascii="Times New Roman" w:eastAsia="Times New Roman" w:hAnsi="Times New Roman" w:cs="Times New Roman"/>
                <w:sz w:val="24"/>
                <w:szCs w:val="24"/>
                <w:lang w:val="ru-RU"/>
              </w:rPr>
              <w:t xml:space="preserve">8. К какому типу инновационного поведения относится фирма, предлагающая, в частности, услуги по ремонту и модернизации ноутбука: а) </w:t>
            </w:r>
            <w:proofErr w:type="spellStart"/>
            <w:r w:rsidRPr="0082440D">
              <w:rPr>
                <w:rFonts w:ascii="Times New Roman" w:eastAsia="Times New Roman" w:hAnsi="Times New Roman" w:cs="Times New Roman"/>
                <w:sz w:val="24"/>
                <w:szCs w:val="24"/>
                <w:lang w:val="ru-RU"/>
              </w:rPr>
              <w:t>Виоленты</w:t>
            </w:r>
            <w:proofErr w:type="spellEnd"/>
            <w:r w:rsidRPr="0082440D">
              <w:rPr>
                <w:rFonts w:ascii="Times New Roman" w:eastAsia="Times New Roman" w:hAnsi="Times New Roman" w:cs="Times New Roman"/>
                <w:sz w:val="24"/>
                <w:szCs w:val="24"/>
                <w:lang w:val="ru-RU"/>
              </w:rPr>
              <w:t xml:space="preserve"> б) </w:t>
            </w:r>
            <w:proofErr w:type="spellStart"/>
            <w:r w:rsidRPr="0082440D">
              <w:rPr>
                <w:rFonts w:ascii="Times New Roman" w:eastAsia="Times New Roman" w:hAnsi="Times New Roman" w:cs="Times New Roman"/>
                <w:sz w:val="24"/>
                <w:szCs w:val="24"/>
                <w:lang w:val="ru-RU"/>
              </w:rPr>
              <w:t>Патиенты</w:t>
            </w:r>
            <w:proofErr w:type="spellEnd"/>
            <w:r w:rsidRPr="0082440D">
              <w:rPr>
                <w:rFonts w:ascii="Times New Roman" w:eastAsia="Times New Roman" w:hAnsi="Times New Roman" w:cs="Times New Roman"/>
                <w:sz w:val="24"/>
                <w:szCs w:val="24"/>
                <w:lang w:val="ru-RU"/>
              </w:rPr>
              <w:t xml:space="preserve"> в) Коммутанты г) </w:t>
            </w:r>
            <w:proofErr w:type="spellStart"/>
            <w:r w:rsidRPr="0082440D">
              <w:rPr>
                <w:rFonts w:ascii="Times New Roman" w:eastAsia="Times New Roman" w:hAnsi="Times New Roman" w:cs="Times New Roman"/>
                <w:sz w:val="24"/>
                <w:szCs w:val="24"/>
                <w:lang w:val="ru-RU"/>
              </w:rPr>
              <w:t>Эксплеренты</w:t>
            </w:r>
            <w:proofErr w:type="spellEnd"/>
            <w:r w:rsidRPr="0082440D">
              <w:rPr>
                <w:rFonts w:ascii="Times New Roman" w:eastAsia="Times New Roman" w:hAnsi="Times New Roman" w:cs="Times New Roman"/>
                <w:sz w:val="24"/>
                <w:szCs w:val="24"/>
                <w:lang w:val="ru-RU"/>
              </w:rPr>
              <w:t xml:space="preserve"> </w:t>
            </w:r>
          </w:p>
          <w:p w:rsidR="00B107A2" w:rsidRPr="0082440D"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82440D">
              <w:rPr>
                <w:rFonts w:ascii="Times New Roman" w:eastAsia="Times New Roman" w:hAnsi="Times New Roman" w:cs="Times New Roman"/>
                <w:sz w:val="24"/>
                <w:szCs w:val="24"/>
                <w:lang w:val="ru-RU"/>
              </w:rPr>
              <w:t xml:space="preserve">9. Слияние двух компаний (с разделением управленческой ответственности) </w:t>
            </w:r>
            <w:proofErr w:type="gramStart"/>
            <w:r w:rsidRPr="0082440D">
              <w:rPr>
                <w:rFonts w:ascii="Times New Roman" w:eastAsia="Times New Roman" w:hAnsi="Times New Roman" w:cs="Times New Roman"/>
                <w:sz w:val="24"/>
                <w:szCs w:val="24"/>
                <w:lang w:val="ru-RU"/>
              </w:rPr>
              <w:t>с целю</w:t>
            </w:r>
            <w:proofErr w:type="gramEnd"/>
            <w:r w:rsidRPr="0082440D">
              <w:rPr>
                <w:rFonts w:ascii="Times New Roman" w:eastAsia="Times New Roman" w:hAnsi="Times New Roman" w:cs="Times New Roman"/>
                <w:sz w:val="24"/>
                <w:szCs w:val="24"/>
                <w:lang w:val="ru-RU"/>
              </w:rPr>
              <w:t xml:space="preserve"> разработки нового продукта, это: а) альянс; б) </w:t>
            </w:r>
            <w:proofErr w:type="spellStart"/>
            <w:r w:rsidRPr="0082440D">
              <w:rPr>
                <w:rFonts w:ascii="Times New Roman" w:eastAsia="Times New Roman" w:hAnsi="Times New Roman" w:cs="Times New Roman"/>
                <w:sz w:val="24"/>
                <w:szCs w:val="24"/>
                <w:lang w:val="ru-RU"/>
              </w:rPr>
              <w:t>фирма-виолент</w:t>
            </w:r>
            <w:proofErr w:type="spellEnd"/>
            <w:r w:rsidRPr="0082440D">
              <w:rPr>
                <w:rFonts w:ascii="Times New Roman" w:eastAsia="Times New Roman" w:hAnsi="Times New Roman" w:cs="Times New Roman"/>
                <w:sz w:val="24"/>
                <w:szCs w:val="24"/>
                <w:lang w:val="ru-RU"/>
              </w:rPr>
              <w:t xml:space="preserve">; в) консорциум; г) совместное предприятие; </w:t>
            </w:r>
            <w:proofErr w:type="spellStart"/>
            <w:r w:rsidRPr="0082440D">
              <w:rPr>
                <w:rFonts w:ascii="Times New Roman" w:eastAsia="Times New Roman" w:hAnsi="Times New Roman" w:cs="Times New Roman"/>
                <w:sz w:val="24"/>
                <w:szCs w:val="24"/>
                <w:lang w:val="ru-RU"/>
              </w:rPr>
              <w:t>д</w:t>
            </w:r>
            <w:proofErr w:type="spellEnd"/>
            <w:r w:rsidRPr="0082440D">
              <w:rPr>
                <w:rFonts w:ascii="Times New Roman" w:eastAsia="Times New Roman" w:hAnsi="Times New Roman" w:cs="Times New Roman"/>
                <w:sz w:val="24"/>
                <w:szCs w:val="24"/>
                <w:lang w:val="ru-RU"/>
              </w:rPr>
              <w:t xml:space="preserve">) ФПГ; е) бизнес-инкубатор. </w:t>
            </w:r>
          </w:p>
          <w:p w:rsidR="00B107A2" w:rsidRPr="0082440D"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82440D">
              <w:rPr>
                <w:rFonts w:ascii="Times New Roman" w:eastAsia="Times New Roman" w:hAnsi="Times New Roman" w:cs="Times New Roman"/>
                <w:sz w:val="24"/>
                <w:szCs w:val="24"/>
                <w:lang w:val="ru-RU"/>
              </w:rPr>
              <w:t xml:space="preserve">10. Поддержкой инновационных фирм и предпринимателей занимается: а) альянс; б) </w:t>
            </w:r>
            <w:proofErr w:type="spellStart"/>
            <w:r w:rsidRPr="0082440D">
              <w:rPr>
                <w:rFonts w:ascii="Times New Roman" w:eastAsia="Times New Roman" w:hAnsi="Times New Roman" w:cs="Times New Roman"/>
                <w:sz w:val="24"/>
                <w:szCs w:val="24"/>
                <w:lang w:val="ru-RU"/>
              </w:rPr>
              <w:t>фирма-виолент</w:t>
            </w:r>
            <w:proofErr w:type="spellEnd"/>
            <w:r w:rsidRPr="0082440D">
              <w:rPr>
                <w:rFonts w:ascii="Times New Roman" w:eastAsia="Times New Roman" w:hAnsi="Times New Roman" w:cs="Times New Roman"/>
                <w:sz w:val="24"/>
                <w:szCs w:val="24"/>
                <w:lang w:val="ru-RU"/>
              </w:rPr>
              <w:t xml:space="preserve">; в) консорциум; г) совместное предприятие; </w:t>
            </w:r>
            <w:proofErr w:type="spellStart"/>
            <w:r w:rsidRPr="0082440D">
              <w:rPr>
                <w:rFonts w:ascii="Times New Roman" w:eastAsia="Times New Roman" w:hAnsi="Times New Roman" w:cs="Times New Roman"/>
                <w:sz w:val="24"/>
                <w:szCs w:val="24"/>
                <w:lang w:val="ru-RU"/>
              </w:rPr>
              <w:t>д</w:t>
            </w:r>
            <w:proofErr w:type="spellEnd"/>
            <w:r w:rsidRPr="0082440D">
              <w:rPr>
                <w:rFonts w:ascii="Times New Roman" w:eastAsia="Times New Roman" w:hAnsi="Times New Roman" w:cs="Times New Roman"/>
                <w:sz w:val="24"/>
                <w:szCs w:val="24"/>
                <w:lang w:val="ru-RU"/>
              </w:rPr>
              <w:t xml:space="preserve">) ФПГ; е) бизнес-инкубатор. </w:t>
            </w:r>
          </w:p>
          <w:p w:rsidR="00B107A2" w:rsidRPr="0082440D"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82440D">
              <w:rPr>
                <w:rFonts w:ascii="Times New Roman" w:eastAsia="Times New Roman" w:hAnsi="Times New Roman" w:cs="Times New Roman"/>
                <w:sz w:val="24"/>
                <w:szCs w:val="24"/>
                <w:lang w:val="ru-RU"/>
              </w:rPr>
              <w:t xml:space="preserve">11. В зависимости от цели создания и преобладающего источника финансовых средств, </w:t>
            </w:r>
            <w:proofErr w:type="spellStart"/>
            <w:proofErr w:type="gramStart"/>
            <w:r w:rsidRPr="0082440D">
              <w:rPr>
                <w:rFonts w:ascii="Times New Roman" w:eastAsia="Times New Roman" w:hAnsi="Times New Roman" w:cs="Times New Roman"/>
                <w:sz w:val="24"/>
                <w:szCs w:val="24"/>
                <w:lang w:val="ru-RU"/>
              </w:rPr>
              <w:t>бизнес-инкубаторы</w:t>
            </w:r>
            <w:proofErr w:type="spellEnd"/>
            <w:proofErr w:type="gramEnd"/>
            <w:r w:rsidRPr="0082440D">
              <w:rPr>
                <w:rFonts w:ascii="Times New Roman" w:eastAsia="Times New Roman" w:hAnsi="Times New Roman" w:cs="Times New Roman"/>
                <w:sz w:val="24"/>
                <w:szCs w:val="24"/>
                <w:lang w:val="ru-RU"/>
              </w:rPr>
              <w:t xml:space="preserve"> бывают: (выберете неправильный ответ): а) корпоративные; б) общественные; в) университетские; г) религиозные; </w:t>
            </w:r>
            <w:proofErr w:type="spellStart"/>
            <w:r w:rsidRPr="0082440D">
              <w:rPr>
                <w:rFonts w:ascii="Times New Roman" w:eastAsia="Times New Roman" w:hAnsi="Times New Roman" w:cs="Times New Roman"/>
                <w:sz w:val="24"/>
                <w:szCs w:val="24"/>
                <w:lang w:val="ru-RU"/>
              </w:rPr>
              <w:t>д</w:t>
            </w:r>
            <w:proofErr w:type="spellEnd"/>
            <w:r w:rsidRPr="0082440D">
              <w:rPr>
                <w:rFonts w:ascii="Times New Roman" w:eastAsia="Times New Roman" w:hAnsi="Times New Roman" w:cs="Times New Roman"/>
                <w:sz w:val="24"/>
                <w:szCs w:val="24"/>
                <w:lang w:val="ru-RU"/>
              </w:rPr>
              <w:t xml:space="preserve">) частные. </w:t>
            </w:r>
          </w:p>
          <w:p w:rsidR="00B107A2" w:rsidRPr="0082440D"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82440D">
              <w:rPr>
                <w:rFonts w:ascii="Times New Roman" w:eastAsia="Times New Roman" w:hAnsi="Times New Roman" w:cs="Times New Roman"/>
                <w:sz w:val="24"/>
                <w:szCs w:val="24"/>
                <w:lang w:val="ru-RU"/>
              </w:rPr>
              <w:t xml:space="preserve">12. Инновационный центр – это организационный тип: а) крупных предприятий; б) средних предприятий; в) малых предприятий; в) форма межфирменной научно-технической кооперации. </w:t>
            </w:r>
          </w:p>
          <w:p w:rsidR="00B107A2" w:rsidRPr="0082440D"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82440D">
              <w:rPr>
                <w:rFonts w:ascii="Times New Roman" w:eastAsia="Times New Roman" w:hAnsi="Times New Roman" w:cs="Times New Roman"/>
                <w:sz w:val="24"/>
                <w:szCs w:val="24"/>
                <w:lang w:val="ru-RU"/>
              </w:rPr>
              <w:t xml:space="preserve">13. Особенность виртуальных организаций состоит в… (продолжите фразу) ___________________________________________________________________ ___________________________________________________________________ </w:t>
            </w:r>
          </w:p>
          <w:p w:rsidR="00B107A2" w:rsidRPr="0082440D"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82440D">
              <w:rPr>
                <w:rFonts w:ascii="Times New Roman" w:eastAsia="Times New Roman" w:hAnsi="Times New Roman" w:cs="Times New Roman"/>
                <w:sz w:val="24"/>
                <w:szCs w:val="24"/>
                <w:lang w:val="ru-RU"/>
              </w:rPr>
              <w:t xml:space="preserve">14. После выполнения поставленной задачи консорциум: а) продолжает свое существование; б) прекращает свое существование до появления новой задачи; в) распускается; г) распускаются только малые предприятия. </w:t>
            </w:r>
          </w:p>
          <w:p w:rsidR="00B107A2" w:rsidRPr="0082440D"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b/>
                <w:bCs/>
                <w:sz w:val="24"/>
                <w:szCs w:val="24"/>
                <w:lang w:val="ru-RU"/>
              </w:rPr>
            </w:pPr>
            <w:r w:rsidRPr="0082440D">
              <w:rPr>
                <w:rFonts w:ascii="Times New Roman" w:eastAsia="Times New Roman" w:hAnsi="Times New Roman" w:cs="Times New Roman"/>
                <w:sz w:val="24"/>
                <w:szCs w:val="24"/>
                <w:lang w:val="ru-RU"/>
              </w:rPr>
              <w:t xml:space="preserve">15. городские (сельские) поселения, градообразующими предприятиями которых являются научные, научно-производственные и другие организации, связанные с научно-техническим </w:t>
            </w:r>
            <w:r w:rsidRPr="0082440D">
              <w:rPr>
                <w:rFonts w:ascii="Times New Roman" w:eastAsia="Times New Roman" w:hAnsi="Times New Roman" w:cs="Times New Roman"/>
                <w:sz w:val="24"/>
                <w:szCs w:val="24"/>
                <w:lang w:val="ru-RU"/>
              </w:rPr>
              <w:lastRenderedPageBreak/>
              <w:t xml:space="preserve">развитием государства – это  а) </w:t>
            </w:r>
            <w:proofErr w:type="spellStart"/>
            <w:r w:rsidRPr="0082440D">
              <w:rPr>
                <w:rFonts w:ascii="Times New Roman" w:eastAsia="Times New Roman" w:hAnsi="Times New Roman" w:cs="Times New Roman"/>
                <w:sz w:val="24"/>
                <w:szCs w:val="24"/>
                <w:lang w:val="ru-RU"/>
              </w:rPr>
              <w:t>технополис</w:t>
            </w:r>
            <w:proofErr w:type="spellEnd"/>
            <w:r w:rsidRPr="0082440D">
              <w:rPr>
                <w:rFonts w:ascii="Times New Roman" w:eastAsia="Times New Roman" w:hAnsi="Times New Roman" w:cs="Times New Roman"/>
                <w:sz w:val="24"/>
                <w:szCs w:val="24"/>
                <w:lang w:val="ru-RU"/>
              </w:rPr>
              <w:t xml:space="preserve">; б) технопарк; в) </w:t>
            </w:r>
            <w:proofErr w:type="spellStart"/>
            <w:r w:rsidRPr="0082440D">
              <w:rPr>
                <w:rFonts w:ascii="Times New Roman" w:eastAsia="Times New Roman" w:hAnsi="Times New Roman" w:cs="Times New Roman"/>
                <w:sz w:val="24"/>
                <w:szCs w:val="24"/>
                <w:lang w:val="ru-RU"/>
              </w:rPr>
              <w:t>наукоград</w:t>
            </w:r>
            <w:proofErr w:type="spellEnd"/>
            <w:r w:rsidRPr="0082440D">
              <w:rPr>
                <w:rFonts w:ascii="Times New Roman" w:eastAsia="Times New Roman" w:hAnsi="Times New Roman" w:cs="Times New Roman"/>
                <w:sz w:val="24"/>
                <w:szCs w:val="24"/>
                <w:lang w:val="ru-RU"/>
              </w:rPr>
              <w:t>; г) бизнес-инкубатор.</w:t>
            </w:r>
          </w:p>
        </w:tc>
      </w:tr>
      <w:tr w:rsidR="00B107A2" w:rsidRPr="00CB72A7" w:rsidTr="00B107A2">
        <w:trPr>
          <w:trHeight w:val="446"/>
        </w:trPr>
        <w:tc>
          <w:tcPr>
            <w:tcW w:w="487" w:type="pct"/>
            <w:shd w:val="clear" w:color="auto" w:fill="auto"/>
            <w:tcMar>
              <w:top w:w="15" w:type="dxa"/>
              <w:left w:w="80" w:type="dxa"/>
              <w:bottom w:w="0" w:type="dxa"/>
              <w:right w:w="80" w:type="dxa"/>
            </w:tcMar>
            <w:vAlign w:val="center"/>
          </w:tcPr>
          <w:p w:rsidR="00B107A2" w:rsidRPr="00B107A2" w:rsidRDefault="00B107A2" w:rsidP="00B107A2">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B107A2">
              <w:rPr>
                <w:rFonts w:ascii="Times New Roman" w:eastAsia="Times New Roman" w:hAnsi="Times New Roman" w:cs="Times New Roman"/>
                <w:bCs/>
                <w:sz w:val="24"/>
                <w:szCs w:val="24"/>
                <w:lang w:val="ru-RU" w:eastAsia="ru-RU"/>
              </w:rPr>
              <w:lastRenderedPageBreak/>
              <w:t>Уметь</w:t>
            </w:r>
          </w:p>
        </w:tc>
        <w:tc>
          <w:tcPr>
            <w:tcW w:w="1157" w:type="pct"/>
            <w:shd w:val="clear" w:color="auto" w:fill="auto"/>
            <w:tcMar>
              <w:top w:w="15" w:type="dxa"/>
              <w:left w:w="80" w:type="dxa"/>
              <w:bottom w:w="0" w:type="dxa"/>
              <w:right w:w="80" w:type="dxa"/>
            </w:tcMar>
            <w:vAlign w:val="center"/>
          </w:tcPr>
          <w:p w:rsidR="00B107A2" w:rsidRPr="00B107A2" w:rsidRDefault="00B107A2" w:rsidP="00B107A2">
            <w:pPr>
              <w:widowControl w:val="0"/>
              <w:numPr>
                <w:ilvl w:val="0"/>
                <w:numId w:val="12"/>
              </w:numPr>
              <w:tabs>
                <w:tab w:val="left" w:pos="356"/>
                <w:tab w:val="left" w:pos="851"/>
              </w:tabs>
              <w:autoSpaceDE w:val="0"/>
              <w:autoSpaceDN w:val="0"/>
              <w:adjustRightInd w:val="0"/>
              <w:spacing w:after="0" w:line="240" w:lineRule="auto"/>
              <w:ind w:left="357"/>
              <w:jc w:val="both"/>
              <w:rPr>
                <w:rFonts w:ascii="Times New Roman" w:eastAsia="Times New Roman" w:hAnsi="Times New Roman" w:cs="Times New Roman"/>
                <w:color w:val="000000"/>
                <w:sz w:val="24"/>
                <w:szCs w:val="24"/>
                <w:lang w:val="ru-RU" w:eastAsia="ru-RU"/>
              </w:rPr>
            </w:pPr>
            <w:r w:rsidRPr="00B107A2">
              <w:rPr>
                <w:rFonts w:ascii="Times New Roman" w:eastAsia="Times New Roman" w:hAnsi="Times New Roman" w:cs="Times New Roman"/>
                <w:color w:val="000000"/>
                <w:sz w:val="24"/>
                <w:szCs w:val="24"/>
                <w:lang w:val="ru-RU" w:eastAsia="ru-RU"/>
              </w:rPr>
              <w:t xml:space="preserve">выделять основные элементы научной статьи или доклада; </w:t>
            </w:r>
          </w:p>
          <w:p w:rsidR="00B107A2" w:rsidRPr="00B107A2" w:rsidRDefault="00B107A2" w:rsidP="00B107A2">
            <w:pPr>
              <w:widowControl w:val="0"/>
              <w:numPr>
                <w:ilvl w:val="0"/>
                <w:numId w:val="12"/>
              </w:numPr>
              <w:tabs>
                <w:tab w:val="left" w:pos="356"/>
                <w:tab w:val="left" w:pos="851"/>
              </w:tabs>
              <w:autoSpaceDE w:val="0"/>
              <w:autoSpaceDN w:val="0"/>
              <w:adjustRightInd w:val="0"/>
              <w:spacing w:after="0" w:line="240" w:lineRule="auto"/>
              <w:ind w:left="357"/>
              <w:jc w:val="both"/>
              <w:rPr>
                <w:rFonts w:ascii="Times New Roman" w:eastAsia="Times New Roman" w:hAnsi="Times New Roman" w:cs="Times New Roman"/>
                <w:color w:val="000000"/>
                <w:sz w:val="24"/>
                <w:szCs w:val="24"/>
                <w:lang w:val="ru-RU" w:eastAsia="ru-RU"/>
              </w:rPr>
            </w:pPr>
            <w:r w:rsidRPr="00B107A2">
              <w:rPr>
                <w:rFonts w:ascii="Times New Roman" w:eastAsia="Times New Roman" w:hAnsi="Times New Roman" w:cs="Times New Roman"/>
                <w:color w:val="000000"/>
                <w:sz w:val="24"/>
                <w:szCs w:val="24"/>
                <w:lang w:val="ru-RU" w:eastAsia="ru-RU"/>
              </w:rPr>
              <w:t>применять полученные в ходе проведенного научного исследования результаты в профессиональной деятельности; использовать их на междисциплинарном уровне;</w:t>
            </w:r>
          </w:p>
          <w:p w:rsidR="00B107A2" w:rsidRPr="00B107A2" w:rsidRDefault="00B107A2" w:rsidP="00B107A2">
            <w:pPr>
              <w:widowControl w:val="0"/>
              <w:numPr>
                <w:ilvl w:val="0"/>
                <w:numId w:val="12"/>
              </w:numPr>
              <w:tabs>
                <w:tab w:val="left" w:pos="356"/>
                <w:tab w:val="left" w:pos="851"/>
              </w:tabs>
              <w:autoSpaceDE w:val="0"/>
              <w:autoSpaceDN w:val="0"/>
              <w:adjustRightInd w:val="0"/>
              <w:spacing w:after="0" w:line="240" w:lineRule="auto"/>
              <w:ind w:left="357"/>
              <w:jc w:val="both"/>
              <w:rPr>
                <w:rFonts w:ascii="Times New Roman" w:eastAsia="Times New Roman" w:hAnsi="Times New Roman" w:cs="Times New Roman"/>
                <w:color w:val="000000"/>
                <w:sz w:val="24"/>
                <w:szCs w:val="24"/>
                <w:lang w:val="ru-RU" w:eastAsia="ru-RU"/>
              </w:rPr>
            </w:pPr>
            <w:r w:rsidRPr="00B107A2">
              <w:rPr>
                <w:rFonts w:ascii="Times New Roman" w:eastAsia="Times New Roman" w:hAnsi="Times New Roman" w:cs="Times New Roman"/>
                <w:color w:val="000000"/>
                <w:sz w:val="24"/>
                <w:szCs w:val="24"/>
                <w:lang w:val="ru-RU" w:eastAsia="ru-RU"/>
              </w:rPr>
              <w:t xml:space="preserve">приобретать знания в области </w:t>
            </w:r>
            <w:r w:rsidRPr="00B107A2">
              <w:rPr>
                <w:rFonts w:ascii="Times New Roman" w:eastAsia="Times New Roman" w:hAnsi="Times New Roman" w:cs="Times New Roman"/>
                <w:sz w:val="24"/>
                <w:szCs w:val="24"/>
                <w:lang w:val="ru-RU" w:eastAsia="ru-RU"/>
              </w:rPr>
              <w:t>представления результатов проведенного исследования научному сообществу в виде статьи или доклада;</w:t>
            </w:r>
          </w:p>
          <w:p w:rsidR="00B107A2" w:rsidRPr="00B107A2" w:rsidRDefault="00B107A2" w:rsidP="00B107A2">
            <w:pPr>
              <w:widowControl w:val="0"/>
              <w:numPr>
                <w:ilvl w:val="0"/>
                <w:numId w:val="12"/>
              </w:numPr>
              <w:autoSpaceDE w:val="0"/>
              <w:autoSpaceDN w:val="0"/>
              <w:adjustRightInd w:val="0"/>
              <w:spacing w:after="0" w:line="240" w:lineRule="auto"/>
              <w:ind w:left="357"/>
              <w:jc w:val="both"/>
              <w:rPr>
                <w:rFonts w:ascii="Times New Roman" w:eastAsia="Times New Roman" w:hAnsi="Times New Roman" w:cs="Times New Roman"/>
                <w:color w:val="000000"/>
                <w:sz w:val="24"/>
                <w:szCs w:val="24"/>
                <w:lang w:val="ru-RU" w:eastAsia="ru-RU"/>
              </w:rPr>
            </w:pPr>
            <w:r w:rsidRPr="00B107A2">
              <w:rPr>
                <w:rFonts w:ascii="Times New Roman" w:eastAsia="Times New Roman" w:hAnsi="Times New Roman" w:cs="Times New Roman"/>
                <w:color w:val="000000"/>
                <w:sz w:val="24"/>
                <w:szCs w:val="24"/>
                <w:lang w:val="ru-RU" w:eastAsia="ru-RU"/>
              </w:rPr>
              <w:t xml:space="preserve">- корректно выражать и </w:t>
            </w:r>
            <w:proofErr w:type="spellStart"/>
            <w:r w:rsidRPr="00B107A2">
              <w:rPr>
                <w:rFonts w:ascii="Times New Roman" w:eastAsia="Times New Roman" w:hAnsi="Times New Roman" w:cs="Times New Roman"/>
                <w:color w:val="000000"/>
                <w:sz w:val="24"/>
                <w:szCs w:val="24"/>
                <w:lang w:val="ru-RU" w:eastAsia="ru-RU"/>
              </w:rPr>
              <w:t>аргументированно</w:t>
            </w:r>
            <w:proofErr w:type="spellEnd"/>
            <w:r w:rsidRPr="00B107A2">
              <w:rPr>
                <w:rFonts w:ascii="Times New Roman" w:eastAsia="Times New Roman" w:hAnsi="Times New Roman" w:cs="Times New Roman"/>
                <w:color w:val="000000"/>
                <w:sz w:val="24"/>
                <w:szCs w:val="24"/>
                <w:lang w:val="ru-RU" w:eastAsia="ru-RU"/>
              </w:rPr>
              <w:t xml:space="preserve"> обосновывать положения предметной области знания;</w:t>
            </w:r>
          </w:p>
        </w:tc>
        <w:tc>
          <w:tcPr>
            <w:tcW w:w="3356" w:type="pct"/>
            <w:shd w:val="clear" w:color="auto" w:fill="auto"/>
            <w:tcMar>
              <w:top w:w="15" w:type="dxa"/>
              <w:left w:w="80" w:type="dxa"/>
              <w:bottom w:w="0" w:type="dxa"/>
              <w:right w:w="80" w:type="dxa"/>
            </w:tcMar>
            <w:vAlign w:val="center"/>
          </w:tcPr>
          <w:p w:rsidR="00B107A2" w:rsidRPr="00B107A2" w:rsidRDefault="00B107A2" w:rsidP="00B107A2">
            <w:pPr>
              <w:spacing w:after="0" w:line="240" w:lineRule="auto"/>
              <w:rPr>
                <w:rFonts w:ascii="Times New Roman" w:eastAsia="Times New Roman" w:hAnsi="Times New Roman" w:cs="Times New Roman"/>
                <w:color w:val="000000"/>
                <w:sz w:val="24"/>
                <w:szCs w:val="24"/>
                <w:shd w:val="clear" w:color="auto" w:fill="FFFFFF"/>
                <w:lang w:val="ru-RU" w:eastAsia="ru-RU"/>
              </w:rPr>
            </w:pPr>
          </w:p>
          <w:p w:rsidR="00B107A2" w:rsidRPr="00B107A2" w:rsidRDefault="00B107A2" w:rsidP="00B107A2">
            <w:pPr>
              <w:spacing w:after="0" w:line="240" w:lineRule="auto"/>
              <w:rPr>
                <w:rFonts w:ascii="Times New Roman" w:eastAsia="Times New Roman" w:hAnsi="Times New Roman" w:cs="Times New Roman"/>
                <w:b/>
                <w:color w:val="000000"/>
                <w:sz w:val="24"/>
                <w:szCs w:val="24"/>
                <w:shd w:val="clear" w:color="auto" w:fill="FFFFFF"/>
                <w:lang w:val="ru-RU" w:eastAsia="ru-RU"/>
              </w:rPr>
            </w:pPr>
            <w:r w:rsidRPr="00B107A2">
              <w:rPr>
                <w:rFonts w:ascii="Times New Roman" w:eastAsia="Times New Roman" w:hAnsi="Times New Roman" w:cs="Times New Roman"/>
                <w:b/>
                <w:color w:val="000000"/>
                <w:sz w:val="24"/>
                <w:szCs w:val="24"/>
                <w:shd w:val="clear" w:color="auto" w:fill="FFFFFF"/>
                <w:lang w:val="ru-RU" w:eastAsia="ru-RU"/>
              </w:rPr>
              <w:t xml:space="preserve">Примерный перечень докладов </w:t>
            </w:r>
          </w:p>
          <w:p w:rsidR="00B107A2" w:rsidRPr="00B107A2" w:rsidRDefault="00B107A2" w:rsidP="00B107A2">
            <w:pPr>
              <w:widowControl w:val="0"/>
              <w:numPr>
                <w:ilvl w:val="0"/>
                <w:numId w:val="16"/>
              </w:numPr>
              <w:shd w:val="clear" w:color="auto" w:fill="FFFFFF"/>
              <w:autoSpaceDE w:val="0"/>
              <w:autoSpaceDN w:val="0"/>
              <w:adjustRightInd w:val="0"/>
              <w:spacing w:after="0" w:line="240" w:lineRule="auto"/>
              <w:ind w:left="357"/>
              <w:jc w:val="both"/>
              <w:rPr>
                <w:rFonts w:ascii="Times New Roman" w:eastAsia="Times New Roman" w:hAnsi="Times New Roman" w:cs="Times New Roman"/>
                <w:sz w:val="24"/>
                <w:szCs w:val="24"/>
                <w:lang w:val="ru-RU" w:eastAsia="ru-RU"/>
              </w:rPr>
            </w:pPr>
            <w:r w:rsidRPr="00B107A2">
              <w:rPr>
                <w:rFonts w:ascii="Times New Roman" w:eastAsia="Times New Roman" w:hAnsi="Times New Roman" w:cs="Times New Roman"/>
                <w:sz w:val="24"/>
                <w:szCs w:val="24"/>
                <w:lang w:val="ru-RU" w:eastAsia="ru-RU"/>
              </w:rPr>
              <w:t>Интернет-страхование: сущность и перспективы развития</w:t>
            </w:r>
          </w:p>
          <w:p w:rsidR="00B107A2" w:rsidRPr="00B107A2" w:rsidRDefault="00B107A2" w:rsidP="00B107A2">
            <w:pPr>
              <w:widowControl w:val="0"/>
              <w:numPr>
                <w:ilvl w:val="0"/>
                <w:numId w:val="16"/>
              </w:numPr>
              <w:shd w:val="clear" w:color="auto" w:fill="FFFFFF"/>
              <w:autoSpaceDE w:val="0"/>
              <w:autoSpaceDN w:val="0"/>
              <w:adjustRightInd w:val="0"/>
              <w:spacing w:after="0" w:line="240" w:lineRule="auto"/>
              <w:ind w:left="357"/>
              <w:jc w:val="both"/>
              <w:rPr>
                <w:rFonts w:ascii="Times New Roman" w:eastAsia="Times New Roman" w:hAnsi="Times New Roman" w:cs="Times New Roman"/>
                <w:color w:val="000000"/>
                <w:sz w:val="24"/>
                <w:szCs w:val="24"/>
                <w:lang w:val="ru-RU" w:eastAsia="ru-RU"/>
              </w:rPr>
            </w:pPr>
            <w:r w:rsidRPr="00B107A2">
              <w:rPr>
                <w:rFonts w:ascii="Times New Roman" w:eastAsia="Times New Roman" w:hAnsi="Times New Roman" w:cs="Times New Roman"/>
                <w:sz w:val="24"/>
                <w:szCs w:val="24"/>
                <w:lang w:val="ru-RU" w:eastAsia="ru-RU"/>
              </w:rPr>
              <w:t>Развитие инновационного потенциала страховой компании</w:t>
            </w:r>
          </w:p>
          <w:p w:rsidR="00B107A2" w:rsidRPr="00B107A2" w:rsidRDefault="00B107A2" w:rsidP="00B107A2">
            <w:pPr>
              <w:widowControl w:val="0"/>
              <w:numPr>
                <w:ilvl w:val="0"/>
                <w:numId w:val="16"/>
              </w:numPr>
              <w:shd w:val="clear" w:color="auto" w:fill="FFFFFF"/>
              <w:autoSpaceDE w:val="0"/>
              <w:autoSpaceDN w:val="0"/>
              <w:adjustRightInd w:val="0"/>
              <w:spacing w:after="0" w:line="240" w:lineRule="auto"/>
              <w:ind w:left="357"/>
              <w:jc w:val="both"/>
              <w:rPr>
                <w:rFonts w:ascii="Times New Roman" w:eastAsia="Times New Roman" w:hAnsi="Times New Roman" w:cs="Times New Roman"/>
                <w:sz w:val="24"/>
                <w:szCs w:val="24"/>
                <w:lang w:val="ru-RU" w:eastAsia="ru-RU"/>
              </w:rPr>
            </w:pPr>
            <w:r w:rsidRPr="00B107A2">
              <w:rPr>
                <w:rFonts w:ascii="Times New Roman" w:eastAsia="Times New Roman" w:hAnsi="Times New Roman" w:cs="Times New Roman"/>
                <w:sz w:val="24"/>
                <w:szCs w:val="24"/>
                <w:lang w:val="ru-RU" w:eastAsia="ru-RU"/>
              </w:rPr>
              <w:t>Внедрение инновационного продукта в страховании</w:t>
            </w:r>
          </w:p>
          <w:p w:rsidR="00B107A2" w:rsidRPr="00B107A2" w:rsidRDefault="00B107A2" w:rsidP="00B107A2">
            <w:pPr>
              <w:widowControl w:val="0"/>
              <w:numPr>
                <w:ilvl w:val="0"/>
                <w:numId w:val="16"/>
              </w:numPr>
              <w:shd w:val="clear" w:color="auto" w:fill="FFFFFF"/>
              <w:autoSpaceDE w:val="0"/>
              <w:autoSpaceDN w:val="0"/>
              <w:adjustRightInd w:val="0"/>
              <w:spacing w:after="0" w:line="240" w:lineRule="auto"/>
              <w:ind w:left="357"/>
              <w:jc w:val="both"/>
              <w:rPr>
                <w:rFonts w:ascii="Times New Roman" w:eastAsia="Times New Roman" w:hAnsi="Times New Roman" w:cs="Times New Roman"/>
                <w:sz w:val="24"/>
                <w:szCs w:val="24"/>
                <w:lang w:val="ru-RU" w:eastAsia="ru-RU"/>
              </w:rPr>
            </w:pPr>
            <w:r w:rsidRPr="00B107A2">
              <w:rPr>
                <w:rFonts w:ascii="Times New Roman" w:eastAsia="Times New Roman" w:hAnsi="Times New Roman" w:cs="Times New Roman"/>
                <w:sz w:val="24"/>
                <w:szCs w:val="24"/>
                <w:lang w:val="ru-RU" w:eastAsia="ru-RU"/>
              </w:rPr>
              <w:t>Современные тенденции и направления развития инновационной деятельности страховых компаний.</w:t>
            </w:r>
          </w:p>
          <w:p w:rsidR="00B107A2" w:rsidRPr="00B107A2" w:rsidRDefault="00B107A2" w:rsidP="00B107A2">
            <w:pPr>
              <w:widowControl w:val="0"/>
              <w:numPr>
                <w:ilvl w:val="0"/>
                <w:numId w:val="16"/>
              </w:numPr>
              <w:shd w:val="clear" w:color="auto" w:fill="FFFFFF"/>
              <w:autoSpaceDE w:val="0"/>
              <w:autoSpaceDN w:val="0"/>
              <w:adjustRightInd w:val="0"/>
              <w:spacing w:after="0" w:line="240" w:lineRule="auto"/>
              <w:ind w:left="357"/>
              <w:jc w:val="both"/>
              <w:rPr>
                <w:rFonts w:ascii="Times New Roman" w:eastAsia="Times New Roman" w:hAnsi="Times New Roman" w:cs="Times New Roman"/>
                <w:sz w:val="24"/>
                <w:szCs w:val="24"/>
                <w:lang w:val="ru-RU" w:eastAsia="ru-RU"/>
              </w:rPr>
            </w:pPr>
            <w:r w:rsidRPr="00B107A2">
              <w:rPr>
                <w:rFonts w:ascii="Times New Roman" w:eastAsia="Times New Roman" w:hAnsi="Times New Roman" w:cs="Times New Roman"/>
                <w:sz w:val="24"/>
                <w:szCs w:val="24"/>
                <w:lang w:val="ru-RU" w:eastAsia="ru-RU"/>
              </w:rPr>
              <w:t xml:space="preserve">Внедрения </w:t>
            </w:r>
            <w:proofErr w:type="spellStart"/>
            <w:r w:rsidRPr="00B107A2">
              <w:rPr>
                <w:rFonts w:ascii="Times New Roman" w:eastAsia="Times New Roman" w:hAnsi="Times New Roman" w:cs="Times New Roman"/>
                <w:sz w:val="24"/>
                <w:szCs w:val="24"/>
                <w:lang w:val="ru-RU" w:eastAsia="ru-RU"/>
              </w:rPr>
              <w:t>контроллинга</w:t>
            </w:r>
            <w:proofErr w:type="spellEnd"/>
            <w:r w:rsidRPr="00B107A2">
              <w:rPr>
                <w:rFonts w:ascii="Times New Roman" w:eastAsia="Times New Roman" w:hAnsi="Times New Roman" w:cs="Times New Roman"/>
                <w:sz w:val="24"/>
                <w:szCs w:val="24"/>
                <w:lang w:val="ru-RU" w:eastAsia="ru-RU"/>
              </w:rPr>
              <w:t xml:space="preserve"> в деятельность страховой компании</w:t>
            </w:r>
          </w:p>
          <w:p w:rsidR="00B107A2" w:rsidRPr="00B107A2" w:rsidRDefault="00B107A2" w:rsidP="00B107A2">
            <w:pPr>
              <w:widowControl w:val="0"/>
              <w:numPr>
                <w:ilvl w:val="0"/>
                <w:numId w:val="16"/>
              </w:numPr>
              <w:shd w:val="clear" w:color="auto" w:fill="FFFFFF"/>
              <w:autoSpaceDE w:val="0"/>
              <w:autoSpaceDN w:val="0"/>
              <w:adjustRightInd w:val="0"/>
              <w:spacing w:after="0" w:line="240" w:lineRule="auto"/>
              <w:ind w:left="357"/>
              <w:jc w:val="both"/>
              <w:rPr>
                <w:rFonts w:ascii="Times New Roman" w:eastAsia="Times New Roman" w:hAnsi="Times New Roman" w:cs="Times New Roman"/>
                <w:sz w:val="24"/>
                <w:szCs w:val="24"/>
                <w:lang w:val="ru-RU" w:eastAsia="ru-RU"/>
              </w:rPr>
            </w:pPr>
            <w:r w:rsidRPr="00B107A2">
              <w:rPr>
                <w:rFonts w:ascii="Times New Roman" w:eastAsia="Times New Roman" w:hAnsi="Times New Roman" w:cs="Times New Roman"/>
                <w:sz w:val="24"/>
                <w:szCs w:val="24"/>
                <w:lang w:val="ru-RU" w:eastAsia="ru-RU"/>
              </w:rPr>
              <w:t>Организация маркетинга инновационных страховых продуктов</w:t>
            </w:r>
          </w:p>
          <w:p w:rsidR="00B107A2" w:rsidRPr="00B107A2" w:rsidRDefault="00B107A2" w:rsidP="00B107A2">
            <w:pPr>
              <w:widowControl w:val="0"/>
              <w:numPr>
                <w:ilvl w:val="0"/>
                <w:numId w:val="16"/>
              </w:numPr>
              <w:shd w:val="clear" w:color="auto" w:fill="FFFFFF"/>
              <w:autoSpaceDE w:val="0"/>
              <w:autoSpaceDN w:val="0"/>
              <w:adjustRightInd w:val="0"/>
              <w:spacing w:after="0" w:line="240" w:lineRule="auto"/>
              <w:ind w:left="357"/>
              <w:jc w:val="both"/>
              <w:rPr>
                <w:rFonts w:ascii="Times New Roman" w:eastAsia="Times New Roman" w:hAnsi="Times New Roman" w:cs="Times New Roman"/>
                <w:sz w:val="24"/>
                <w:szCs w:val="24"/>
                <w:lang w:val="ru-RU" w:eastAsia="ru-RU"/>
              </w:rPr>
            </w:pPr>
            <w:r w:rsidRPr="00B107A2">
              <w:rPr>
                <w:rFonts w:ascii="Times New Roman" w:eastAsia="Times New Roman" w:hAnsi="Times New Roman" w:cs="Times New Roman"/>
                <w:sz w:val="24"/>
                <w:szCs w:val="24"/>
                <w:lang w:val="ru-RU" w:eastAsia="ru-RU"/>
              </w:rPr>
              <w:t>Особенности стратегии продвижения на рынке страховых услуг (на примере СК)</w:t>
            </w:r>
          </w:p>
          <w:p w:rsidR="00B107A2" w:rsidRPr="00B107A2" w:rsidRDefault="00B107A2" w:rsidP="00B107A2">
            <w:pPr>
              <w:widowControl w:val="0"/>
              <w:numPr>
                <w:ilvl w:val="0"/>
                <w:numId w:val="16"/>
              </w:numPr>
              <w:shd w:val="clear" w:color="auto" w:fill="FFFFFF"/>
              <w:autoSpaceDE w:val="0"/>
              <w:autoSpaceDN w:val="0"/>
              <w:adjustRightInd w:val="0"/>
              <w:spacing w:after="0" w:line="240" w:lineRule="auto"/>
              <w:ind w:left="357"/>
              <w:jc w:val="both"/>
              <w:rPr>
                <w:rFonts w:ascii="Times New Roman" w:eastAsia="Times New Roman" w:hAnsi="Times New Roman" w:cs="Times New Roman"/>
                <w:color w:val="000000"/>
                <w:sz w:val="24"/>
                <w:szCs w:val="24"/>
                <w:lang w:val="ru-RU" w:eastAsia="ru-RU"/>
              </w:rPr>
            </w:pPr>
            <w:r w:rsidRPr="00B107A2">
              <w:rPr>
                <w:rFonts w:ascii="Times New Roman" w:eastAsia="Times New Roman" w:hAnsi="Times New Roman" w:cs="Times New Roman"/>
                <w:color w:val="000000"/>
                <w:sz w:val="24"/>
                <w:szCs w:val="24"/>
                <w:lang w:val="ru-RU" w:eastAsia="ru-RU"/>
              </w:rPr>
              <w:t>Анализ каналов продаж страховых продуктов (на примере СК)</w:t>
            </w:r>
          </w:p>
          <w:p w:rsidR="00B107A2" w:rsidRPr="00B107A2" w:rsidRDefault="00B107A2" w:rsidP="00B107A2">
            <w:pPr>
              <w:widowControl w:val="0"/>
              <w:numPr>
                <w:ilvl w:val="0"/>
                <w:numId w:val="16"/>
              </w:numPr>
              <w:shd w:val="clear" w:color="auto" w:fill="FFFFFF"/>
              <w:autoSpaceDE w:val="0"/>
              <w:autoSpaceDN w:val="0"/>
              <w:adjustRightInd w:val="0"/>
              <w:spacing w:after="0" w:line="240" w:lineRule="auto"/>
              <w:ind w:left="357"/>
              <w:jc w:val="both"/>
              <w:rPr>
                <w:rFonts w:ascii="Times New Roman" w:eastAsia="Times New Roman" w:hAnsi="Times New Roman" w:cs="Times New Roman"/>
                <w:color w:val="000000"/>
                <w:sz w:val="24"/>
                <w:szCs w:val="24"/>
                <w:lang w:val="ru-RU" w:eastAsia="ru-RU"/>
              </w:rPr>
            </w:pPr>
            <w:r w:rsidRPr="00B107A2">
              <w:rPr>
                <w:rFonts w:ascii="Times New Roman" w:eastAsia="Times New Roman" w:hAnsi="Times New Roman" w:cs="Times New Roman"/>
                <w:color w:val="000000"/>
                <w:sz w:val="24"/>
                <w:szCs w:val="24"/>
                <w:lang w:val="ru-RU" w:eastAsia="ru-RU"/>
              </w:rPr>
              <w:t>Анализ состояния страхового рынка и основные тенденции инновационного развития страхового рынка</w:t>
            </w:r>
            <w:r w:rsidRPr="00B107A2">
              <w:rPr>
                <w:rFonts w:ascii="Times New Roman" w:eastAsia="Times New Roman" w:hAnsi="Times New Roman" w:cs="Times New Roman"/>
                <w:color w:val="000000"/>
                <w:sz w:val="24"/>
                <w:szCs w:val="24"/>
                <w:lang w:val="ru-RU" w:eastAsia="ru-RU"/>
              </w:rPr>
              <w:br/>
            </w:r>
          </w:p>
        </w:tc>
      </w:tr>
      <w:tr w:rsidR="00B107A2" w:rsidRPr="00CB72A7" w:rsidTr="00B107A2">
        <w:trPr>
          <w:trHeight w:val="446"/>
        </w:trPr>
        <w:tc>
          <w:tcPr>
            <w:tcW w:w="487" w:type="pct"/>
            <w:shd w:val="clear" w:color="auto" w:fill="auto"/>
            <w:tcMar>
              <w:top w:w="15" w:type="dxa"/>
              <w:left w:w="80" w:type="dxa"/>
              <w:bottom w:w="0" w:type="dxa"/>
              <w:right w:w="80" w:type="dxa"/>
            </w:tcMar>
            <w:vAlign w:val="center"/>
          </w:tcPr>
          <w:p w:rsidR="00B107A2" w:rsidRPr="00B107A2" w:rsidRDefault="00B107A2" w:rsidP="00B107A2">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B107A2">
              <w:rPr>
                <w:rFonts w:ascii="Times New Roman" w:eastAsia="Times New Roman" w:hAnsi="Times New Roman" w:cs="Times New Roman"/>
                <w:bCs/>
                <w:sz w:val="24"/>
                <w:szCs w:val="24"/>
                <w:lang w:val="ru-RU" w:eastAsia="ru-RU"/>
              </w:rPr>
              <w:t>Владеть</w:t>
            </w:r>
          </w:p>
        </w:tc>
        <w:tc>
          <w:tcPr>
            <w:tcW w:w="1157" w:type="pct"/>
            <w:shd w:val="clear" w:color="auto" w:fill="auto"/>
            <w:tcMar>
              <w:top w:w="15" w:type="dxa"/>
              <w:left w:w="80" w:type="dxa"/>
              <w:bottom w:w="0" w:type="dxa"/>
              <w:right w:w="80" w:type="dxa"/>
            </w:tcMar>
            <w:vAlign w:val="center"/>
          </w:tcPr>
          <w:p w:rsidR="00B107A2" w:rsidRPr="0082440D" w:rsidRDefault="00B107A2" w:rsidP="00B107A2">
            <w:pPr>
              <w:widowControl w:val="0"/>
              <w:numPr>
                <w:ilvl w:val="0"/>
                <w:numId w:val="13"/>
              </w:numPr>
              <w:tabs>
                <w:tab w:val="left" w:pos="356"/>
                <w:tab w:val="left" w:pos="85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rPr>
            </w:pPr>
            <w:r w:rsidRPr="0082440D">
              <w:rPr>
                <w:rFonts w:ascii="Times New Roman" w:eastAsia="Times New Roman" w:hAnsi="Times New Roman" w:cs="Times New Roman"/>
                <w:color w:val="000000"/>
                <w:sz w:val="24"/>
                <w:szCs w:val="24"/>
                <w:lang w:val="ru-RU"/>
              </w:rPr>
              <w:t>практическими навыками использования элементов научного исследования на других дисциплинах, на занятиях в аудитории и на практике;</w:t>
            </w:r>
          </w:p>
          <w:p w:rsidR="00B107A2" w:rsidRPr="0082440D" w:rsidRDefault="00B107A2" w:rsidP="00B107A2">
            <w:pPr>
              <w:widowControl w:val="0"/>
              <w:numPr>
                <w:ilvl w:val="0"/>
                <w:numId w:val="13"/>
              </w:numPr>
              <w:tabs>
                <w:tab w:val="left" w:pos="356"/>
                <w:tab w:val="left" w:pos="85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rPr>
            </w:pPr>
            <w:r w:rsidRPr="0082440D">
              <w:rPr>
                <w:rFonts w:ascii="Times New Roman" w:eastAsia="Times New Roman" w:hAnsi="Times New Roman" w:cs="Times New Roman"/>
                <w:color w:val="000000"/>
                <w:sz w:val="24"/>
                <w:szCs w:val="24"/>
                <w:lang w:val="ru-RU"/>
              </w:rPr>
              <w:t xml:space="preserve">способами демонстрации умения анализировать ситуацию в ходе научного </w:t>
            </w:r>
            <w:r w:rsidRPr="0082440D">
              <w:rPr>
                <w:rFonts w:ascii="Times New Roman" w:eastAsia="Times New Roman" w:hAnsi="Times New Roman" w:cs="Times New Roman"/>
                <w:color w:val="000000"/>
                <w:sz w:val="24"/>
                <w:szCs w:val="24"/>
                <w:lang w:val="ru-RU"/>
              </w:rPr>
              <w:lastRenderedPageBreak/>
              <w:t>исследования;</w:t>
            </w:r>
          </w:p>
          <w:p w:rsidR="00B107A2" w:rsidRPr="00B107A2" w:rsidRDefault="00B107A2" w:rsidP="00B107A2">
            <w:pPr>
              <w:widowControl w:val="0"/>
              <w:numPr>
                <w:ilvl w:val="0"/>
                <w:numId w:val="13"/>
              </w:numPr>
              <w:tabs>
                <w:tab w:val="left" w:pos="356"/>
                <w:tab w:val="left" w:pos="851"/>
              </w:tabs>
              <w:autoSpaceDE w:val="0"/>
              <w:autoSpaceDN w:val="0"/>
              <w:adjustRightInd w:val="0"/>
              <w:spacing w:after="0" w:line="240" w:lineRule="auto"/>
              <w:jc w:val="both"/>
              <w:rPr>
                <w:rFonts w:ascii="Times New Roman" w:eastAsia="Times New Roman" w:hAnsi="Times New Roman" w:cs="Times New Roman"/>
                <w:color w:val="000000"/>
                <w:sz w:val="24"/>
                <w:szCs w:val="24"/>
              </w:rPr>
            </w:pPr>
            <w:proofErr w:type="spellStart"/>
            <w:r w:rsidRPr="00B107A2">
              <w:rPr>
                <w:rFonts w:ascii="Times New Roman" w:eastAsia="Times New Roman" w:hAnsi="Times New Roman" w:cs="Times New Roman"/>
                <w:color w:val="000000"/>
                <w:sz w:val="24"/>
                <w:szCs w:val="24"/>
              </w:rPr>
              <w:t>методами</w:t>
            </w:r>
            <w:proofErr w:type="spellEnd"/>
            <w:r w:rsidRPr="00B107A2">
              <w:rPr>
                <w:rFonts w:ascii="Times New Roman" w:eastAsia="Times New Roman" w:hAnsi="Times New Roman" w:cs="Times New Roman"/>
                <w:color w:val="000000"/>
                <w:sz w:val="24"/>
                <w:szCs w:val="24"/>
              </w:rPr>
              <w:t xml:space="preserve"> </w:t>
            </w:r>
            <w:proofErr w:type="spellStart"/>
            <w:r w:rsidRPr="00B107A2">
              <w:rPr>
                <w:rFonts w:ascii="Times New Roman" w:eastAsia="Times New Roman" w:hAnsi="Times New Roman" w:cs="Times New Roman"/>
                <w:color w:val="000000"/>
                <w:sz w:val="24"/>
                <w:szCs w:val="24"/>
              </w:rPr>
              <w:t>проведения</w:t>
            </w:r>
            <w:proofErr w:type="spellEnd"/>
            <w:r w:rsidRPr="00B107A2">
              <w:rPr>
                <w:rFonts w:ascii="Times New Roman" w:eastAsia="Times New Roman" w:hAnsi="Times New Roman" w:cs="Times New Roman"/>
                <w:color w:val="000000"/>
                <w:sz w:val="24"/>
                <w:szCs w:val="24"/>
              </w:rPr>
              <w:t xml:space="preserve"> </w:t>
            </w:r>
            <w:proofErr w:type="spellStart"/>
            <w:r w:rsidRPr="00B107A2">
              <w:rPr>
                <w:rFonts w:ascii="Times New Roman" w:eastAsia="Times New Roman" w:hAnsi="Times New Roman" w:cs="Times New Roman"/>
                <w:color w:val="000000"/>
                <w:sz w:val="24"/>
                <w:szCs w:val="24"/>
              </w:rPr>
              <w:t>научного</w:t>
            </w:r>
            <w:proofErr w:type="spellEnd"/>
            <w:r w:rsidRPr="00B107A2">
              <w:rPr>
                <w:rFonts w:ascii="Times New Roman" w:eastAsia="Times New Roman" w:hAnsi="Times New Roman" w:cs="Times New Roman"/>
                <w:color w:val="000000"/>
                <w:sz w:val="24"/>
                <w:szCs w:val="24"/>
              </w:rPr>
              <w:t xml:space="preserve"> </w:t>
            </w:r>
            <w:proofErr w:type="spellStart"/>
            <w:r w:rsidRPr="00B107A2">
              <w:rPr>
                <w:rFonts w:ascii="Times New Roman" w:eastAsia="Times New Roman" w:hAnsi="Times New Roman" w:cs="Times New Roman"/>
                <w:color w:val="000000"/>
                <w:sz w:val="24"/>
                <w:szCs w:val="24"/>
              </w:rPr>
              <w:t>исследования</w:t>
            </w:r>
            <w:proofErr w:type="spellEnd"/>
            <w:r w:rsidRPr="00B107A2">
              <w:rPr>
                <w:rFonts w:ascii="Times New Roman" w:eastAsia="Times New Roman" w:hAnsi="Times New Roman" w:cs="Times New Roman"/>
                <w:color w:val="000000"/>
                <w:sz w:val="24"/>
                <w:szCs w:val="24"/>
              </w:rPr>
              <w:t>;</w:t>
            </w:r>
          </w:p>
          <w:p w:rsidR="00B107A2" w:rsidRPr="0082440D" w:rsidRDefault="00B107A2" w:rsidP="00B107A2">
            <w:pPr>
              <w:widowControl w:val="0"/>
              <w:numPr>
                <w:ilvl w:val="0"/>
                <w:numId w:val="13"/>
              </w:numPr>
              <w:tabs>
                <w:tab w:val="left" w:pos="356"/>
                <w:tab w:val="left" w:pos="85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rPr>
            </w:pPr>
            <w:r w:rsidRPr="0082440D">
              <w:rPr>
                <w:rFonts w:ascii="Times New Roman" w:eastAsia="Times New Roman" w:hAnsi="Times New Roman" w:cs="Times New Roman"/>
                <w:color w:val="000000"/>
                <w:sz w:val="24"/>
                <w:szCs w:val="24"/>
                <w:lang w:val="ru-RU"/>
              </w:rPr>
              <w:t>навыками и методиками обобщения результатов решения, принятого в результате научного исследования, экспериментальной деятельности;</w:t>
            </w:r>
          </w:p>
          <w:p w:rsidR="00B107A2" w:rsidRPr="0082440D" w:rsidRDefault="00B107A2" w:rsidP="00B107A2">
            <w:pPr>
              <w:widowControl w:val="0"/>
              <w:numPr>
                <w:ilvl w:val="0"/>
                <w:numId w:val="13"/>
              </w:numPr>
              <w:tabs>
                <w:tab w:val="left" w:pos="356"/>
                <w:tab w:val="left" w:pos="85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rPr>
            </w:pPr>
            <w:r w:rsidRPr="0082440D">
              <w:rPr>
                <w:rFonts w:ascii="Times New Roman" w:eastAsia="Times New Roman" w:hAnsi="Times New Roman" w:cs="Times New Roman"/>
                <w:color w:val="000000"/>
                <w:sz w:val="24"/>
                <w:szCs w:val="24"/>
                <w:lang w:val="ru-RU"/>
              </w:rPr>
              <w:t xml:space="preserve">способами оценивания значимости и практической </w:t>
            </w:r>
            <w:proofErr w:type="gramStart"/>
            <w:r w:rsidRPr="0082440D">
              <w:rPr>
                <w:rFonts w:ascii="Times New Roman" w:eastAsia="Times New Roman" w:hAnsi="Times New Roman" w:cs="Times New Roman"/>
                <w:color w:val="000000"/>
                <w:sz w:val="24"/>
                <w:szCs w:val="24"/>
                <w:lang w:val="ru-RU"/>
              </w:rPr>
              <w:t>пригодности</w:t>
            </w:r>
            <w:proofErr w:type="gramEnd"/>
            <w:r w:rsidRPr="0082440D">
              <w:rPr>
                <w:rFonts w:ascii="Times New Roman" w:eastAsia="Times New Roman" w:hAnsi="Times New Roman" w:cs="Times New Roman"/>
                <w:color w:val="000000"/>
                <w:sz w:val="24"/>
                <w:szCs w:val="24"/>
                <w:lang w:val="ru-RU"/>
              </w:rPr>
              <w:t xml:space="preserve"> полученных в ходе научного исследования результатов;</w:t>
            </w:r>
          </w:p>
          <w:p w:rsidR="00B107A2" w:rsidRPr="0082440D" w:rsidRDefault="00B107A2" w:rsidP="00B107A2">
            <w:pPr>
              <w:widowControl w:val="0"/>
              <w:numPr>
                <w:ilvl w:val="0"/>
                <w:numId w:val="13"/>
              </w:numPr>
              <w:tabs>
                <w:tab w:val="left" w:pos="356"/>
                <w:tab w:val="left" w:pos="85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rPr>
            </w:pPr>
            <w:r w:rsidRPr="0082440D">
              <w:rPr>
                <w:rFonts w:ascii="Times New Roman" w:eastAsia="Times New Roman" w:hAnsi="Times New Roman" w:cs="Times New Roman"/>
                <w:color w:val="000000"/>
                <w:sz w:val="24"/>
                <w:szCs w:val="24"/>
                <w:lang w:val="ru-RU"/>
              </w:rPr>
              <w:t>возможностью междисциплинарного применения результатов научного исследования;</w:t>
            </w:r>
          </w:p>
          <w:p w:rsidR="00B107A2" w:rsidRPr="00B107A2" w:rsidRDefault="00B107A2" w:rsidP="00B107A2">
            <w:pPr>
              <w:widowControl w:val="0"/>
              <w:numPr>
                <w:ilvl w:val="0"/>
                <w:numId w:val="13"/>
              </w:numPr>
              <w:shd w:val="clear" w:color="auto" w:fill="FFFFFF"/>
              <w:tabs>
                <w:tab w:val="left" w:pos="356"/>
                <w:tab w:val="left" w:pos="85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B107A2">
              <w:rPr>
                <w:rFonts w:ascii="Times New Roman" w:eastAsia="Times New Roman" w:hAnsi="Times New Roman" w:cs="Times New Roman"/>
                <w:color w:val="000000"/>
                <w:sz w:val="24"/>
                <w:szCs w:val="24"/>
                <w:lang w:val="ru-RU" w:eastAsia="ru-RU"/>
              </w:rPr>
              <w:t xml:space="preserve">основными методами исследования в области экономики, практическими умениями и навыками их использования; </w:t>
            </w:r>
          </w:p>
          <w:p w:rsidR="00B107A2" w:rsidRPr="00B107A2" w:rsidRDefault="00B107A2" w:rsidP="00B107A2">
            <w:pPr>
              <w:widowControl w:val="0"/>
              <w:numPr>
                <w:ilvl w:val="0"/>
                <w:numId w:val="13"/>
              </w:numPr>
              <w:shd w:val="clear" w:color="auto" w:fill="FFFFFF"/>
              <w:tabs>
                <w:tab w:val="left" w:pos="356"/>
                <w:tab w:val="left" w:pos="85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B107A2">
              <w:rPr>
                <w:rFonts w:ascii="Times New Roman" w:eastAsia="Times New Roman" w:hAnsi="Times New Roman" w:cs="Times New Roman"/>
                <w:color w:val="000000"/>
                <w:sz w:val="24"/>
                <w:szCs w:val="24"/>
                <w:lang w:val="ru-RU" w:eastAsia="ru-RU"/>
              </w:rPr>
              <w:t>профессиональным языком предметной области знания;</w:t>
            </w:r>
          </w:p>
          <w:p w:rsidR="00B107A2" w:rsidRPr="00B107A2" w:rsidRDefault="00B107A2" w:rsidP="00B107A2">
            <w:pPr>
              <w:widowControl w:val="0"/>
              <w:numPr>
                <w:ilvl w:val="0"/>
                <w:numId w:val="13"/>
              </w:numPr>
              <w:shd w:val="clear" w:color="auto" w:fill="FFFFFF"/>
              <w:tabs>
                <w:tab w:val="left" w:pos="356"/>
                <w:tab w:val="left" w:pos="85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B107A2">
              <w:rPr>
                <w:rFonts w:ascii="Times New Roman" w:eastAsia="Times New Roman" w:hAnsi="Times New Roman" w:cs="Times New Roman"/>
                <w:color w:val="000000"/>
                <w:sz w:val="24"/>
                <w:szCs w:val="24"/>
                <w:lang w:val="ru-RU" w:eastAsia="ru-RU"/>
              </w:rPr>
              <w:t xml:space="preserve">способами совершенствования профессиональных знаний и </w:t>
            </w:r>
            <w:r w:rsidRPr="00B107A2">
              <w:rPr>
                <w:rFonts w:ascii="Times New Roman" w:eastAsia="Times New Roman" w:hAnsi="Times New Roman" w:cs="Times New Roman"/>
                <w:color w:val="000000"/>
                <w:sz w:val="24"/>
                <w:szCs w:val="24"/>
                <w:lang w:val="ru-RU" w:eastAsia="ru-RU"/>
              </w:rPr>
              <w:lastRenderedPageBreak/>
              <w:t>умений путем использования возможностей информационной среды;</w:t>
            </w:r>
          </w:p>
        </w:tc>
        <w:tc>
          <w:tcPr>
            <w:tcW w:w="3356" w:type="pct"/>
            <w:shd w:val="clear" w:color="auto" w:fill="auto"/>
            <w:tcMar>
              <w:top w:w="15" w:type="dxa"/>
              <w:left w:w="80" w:type="dxa"/>
              <w:bottom w:w="0" w:type="dxa"/>
              <w:right w:w="80" w:type="dxa"/>
            </w:tcMar>
            <w:vAlign w:val="center"/>
          </w:tcPr>
          <w:p w:rsidR="00B107A2" w:rsidRPr="00B107A2" w:rsidRDefault="00B107A2" w:rsidP="00B107A2">
            <w:pPr>
              <w:shd w:val="clear" w:color="auto" w:fill="FFFFFF"/>
              <w:spacing w:after="150" w:line="300" w:lineRule="atLeast"/>
              <w:jc w:val="both"/>
              <w:rPr>
                <w:rFonts w:ascii="Times New Roman" w:eastAsia="Times New Roman" w:hAnsi="Times New Roman" w:cs="Times New Roman"/>
                <w:b/>
                <w:bCs/>
                <w:sz w:val="24"/>
                <w:szCs w:val="24"/>
                <w:lang w:val="ru-RU" w:eastAsia="ru-RU"/>
              </w:rPr>
            </w:pPr>
            <w:r w:rsidRPr="00B107A2">
              <w:rPr>
                <w:rFonts w:ascii="Times New Roman" w:eastAsia="Times New Roman" w:hAnsi="Times New Roman" w:cs="Times New Roman"/>
                <w:b/>
                <w:bCs/>
                <w:sz w:val="24"/>
                <w:szCs w:val="24"/>
                <w:lang w:val="ru-RU" w:eastAsia="ru-RU"/>
              </w:rPr>
              <w:lastRenderedPageBreak/>
              <w:t>Творческие задания</w:t>
            </w:r>
          </w:p>
          <w:p w:rsidR="00B107A2" w:rsidRPr="00B107A2" w:rsidRDefault="00B107A2" w:rsidP="00B107A2">
            <w:pPr>
              <w:shd w:val="clear" w:color="auto" w:fill="FFFFFF"/>
              <w:spacing w:after="150" w:line="300" w:lineRule="atLeast"/>
              <w:jc w:val="both"/>
              <w:rPr>
                <w:rFonts w:ascii="Times New Roman" w:eastAsia="Times New Roman" w:hAnsi="Times New Roman" w:cs="Times New Roman"/>
                <w:bCs/>
                <w:sz w:val="24"/>
                <w:szCs w:val="24"/>
                <w:lang w:val="ru-RU" w:eastAsia="ru-RU"/>
              </w:rPr>
            </w:pPr>
            <w:r w:rsidRPr="00B107A2">
              <w:rPr>
                <w:rFonts w:ascii="Times New Roman" w:eastAsia="Times New Roman" w:hAnsi="Times New Roman" w:cs="Times New Roman"/>
                <w:bCs/>
                <w:sz w:val="24"/>
                <w:szCs w:val="24"/>
                <w:lang w:val="ru-RU" w:eastAsia="ru-RU"/>
              </w:rPr>
              <w:t xml:space="preserve">По предложенным темам составить план доклада и подготовить выступление с использованием презентации, подготовленной с помощью </w:t>
            </w:r>
            <w:r w:rsidRPr="00B107A2">
              <w:rPr>
                <w:rFonts w:ascii="Times New Roman" w:eastAsia="Times New Roman" w:hAnsi="Times New Roman" w:cs="Times New Roman"/>
                <w:bCs/>
                <w:sz w:val="24"/>
                <w:szCs w:val="24"/>
                <w:lang w:eastAsia="ru-RU"/>
              </w:rPr>
              <w:t>Power Point</w:t>
            </w:r>
            <w:r w:rsidRPr="00B107A2">
              <w:rPr>
                <w:rFonts w:ascii="Times New Roman" w:eastAsia="Times New Roman" w:hAnsi="Times New Roman" w:cs="Times New Roman"/>
                <w:bCs/>
                <w:sz w:val="24"/>
                <w:szCs w:val="24"/>
                <w:lang w:val="ru-RU" w:eastAsia="ru-RU"/>
              </w:rPr>
              <w:t>.</w:t>
            </w:r>
          </w:p>
          <w:p w:rsidR="00B107A2" w:rsidRPr="00B107A2" w:rsidRDefault="00B107A2" w:rsidP="00B107A2">
            <w:pPr>
              <w:widowControl w:val="0"/>
              <w:numPr>
                <w:ilvl w:val="0"/>
                <w:numId w:val="15"/>
              </w:numPr>
              <w:autoSpaceDE w:val="0"/>
              <w:autoSpaceDN w:val="0"/>
              <w:adjustRightInd w:val="0"/>
              <w:spacing w:after="0" w:line="240" w:lineRule="auto"/>
              <w:ind w:left="357"/>
              <w:jc w:val="both"/>
              <w:rPr>
                <w:rFonts w:ascii="Times New Roman" w:eastAsia="Times New Roman" w:hAnsi="Times New Roman" w:cs="Times New Roman"/>
                <w:sz w:val="24"/>
                <w:szCs w:val="24"/>
                <w:lang w:val="ru-RU" w:eastAsia="ru-RU"/>
              </w:rPr>
            </w:pPr>
            <w:r w:rsidRPr="00B107A2">
              <w:rPr>
                <w:rFonts w:ascii="Times New Roman" w:eastAsia="Times New Roman" w:hAnsi="Times New Roman" w:cs="Times New Roman"/>
                <w:sz w:val="24"/>
                <w:szCs w:val="24"/>
                <w:lang w:val="ru-RU" w:eastAsia="ru-RU"/>
              </w:rPr>
              <w:t>Страхование как фактор инновационного развития России.</w:t>
            </w:r>
          </w:p>
          <w:p w:rsidR="00B107A2" w:rsidRPr="00B107A2" w:rsidRDefault="00B107A2" w:rsidP="00B107A2">
            <w:pPr>
              <w:widowControl w:val="0"/>
              <w:numPr>
                <w:ilvl w:val="0"/>
                <w:numId w:val="15"/>
              </w:numPr>
              <w:autoSpaceDE w:val="0"/>
              <w:autoSpaceDN w:val="0"/>
              <w:adjustRightInd w:val="0"/>
              <w:spacing w:after="0" w:line="240" w:lineRule="auto"/>
              <w:ind w:left="357"/>
              <w:jc w:val="both"/>
              <w:rPr>
                <w:rFonts w:ascii="Times New Roman" w:eastAsia="Times New Roman" w:hAnsi="Times New Roman" w:cs="Times New Roman"/>
                <w:sz w:val="24"/>
                <w:szCs w:val="24"/>
                <w:lang w:val="ru-RU" w:eastAsia="ru-RU"/>
              </w:rPr>
            </w:pPr>
            <w:r w:rsidRPr="00B107A2">
              <w:rPr>
                <w:rFonts w:ascii="Times New Roman" w:eastAsia="Times New Roman" w:hAnsi="Times New Roman" w:cs="Times New Roman"/>
                <w:sz w:val="24"/>
                <w:szCs w:val="24"/>
                <w:lang w:val="ru-RU" w:eastAsia="ru-RU"/>
              </w:rPr>
              <w:t>Инновационное развитие страховой деятельности в современной России</w:t>
            </w:r>
          </w:p>
          <w:p w:rsidR="00B107A2" w:rsidRPr="00B107A2" w:rsidRDefault="00B107A2" w:rsidP="00B107A2">
            <w:pPr>
              <w:widowControl w:val="0"/>
              <w:numPr>
                <w:ilvl w:val="0"/>
                <w:numId w:val="15"/>
              </w:numPr>
              <w:autoSpaceDE w:val="0"/>
              <w:autoSpaceDN w:val="0"/>
              <w:adjustRightInd w:val="0"/>
              <w:spacing w:after="0" w:line="240" w:lineRule="auto"/>
              <w:ind w:left="357"/>
              <w:jc w:val="both"/>
              <w:rPr>
                <w:rFonts w:ascii="Times New Roman" w:eastAsia="Times New Roman" w:hAnsi="Times New Roman" w:cs="Times New Roman"/>
                <w:sz w:val="24"/>
                <w:szCs w:val="24"/>
                <w:lang w:val="ru-RU" w:eastAsia="ru-RU"/>
              </w:rPr>
            </w:pPr>
            <w:r w:rsidRPr="00B107A2">
              <w:rPr>
                <w:rFonts w:ascii="Times New Roman" w:eastAsia="Times New Roman" w:hAnsi="Times New Roman" w:cs="Times New Roman"/>
                <w:sz w:val="24"/>
                <w:szCs w:val="24"/>
                <w:lang w:val="ru-RU" w:eastAsia="ru-RU"/>
              </w:rPr>
              <w:t>Механизм инвестирования инновационных проектов по развитию страховой деятельности</w:t>
            </w:r>
          </w:p>
          <w:p w:rsidR="00B107A2" w:rsidRPr="00B107A2" w:rsidRDefault="00B107A2" w:rsidP="00B107A2">
            <w:pPr>
              <w:widowControl w:val="0"/>
              <w:numPr>
                <w:ilvl w:val="0"/>
                <w:numId w:val="15"/>
              </w:numPr>
              <w:autoSpaceDE w:val="0"/>
              <w:autoSpaceDN w:val="0"/>
              <w:adjustRightInd w:val="0"/>
              <w:spacing w:after="0" w:line="240" w:lineRule="auto"/>
              <w:ind w:left="357"/>
              <w:jc w:val="both"/>
              <w:rPr>
                <w:rFonts w:ascii="Times New Roman" w:eastAsia="Times New Roman" w:hAnsi="Times New Roman" w:cs="Times New Roman"/>
                <w:sz w:val="24"/>
                <w:szCs w:val="24"/>
                <w:lang w:val="ru-RU" w:eastAsia="ru-RU"/>
              </w:rPr>
            </w:pPr>
            <w:r w:rsidRPr="00B107A2">
              <w:rPr>
                <w:rFonts w:ascii="Times New Roman" w:eastAsia="Times New Roman" w:hAnsi="Times New Roman" w:cs="Times New Roman"/>
                <w:sz w:val="24"/>
                <w:szCs w:val="24"/>
                <w:lang w:val="ru-RU" w:eastAsia="ru-RU"/>
              </w:rPr>
              <w:t>Системный подход к управлению инновационными процессами в сфере страхования</w:t>
            </w:r>
          </w:p>
          <w:p w:rsidR="00B107A2" w:rsidRPr="00B107A2" w:rsidRDefault="00B107A2" w:rsidP="00B107A2">
            <w:pPr>
              <w:widowControl w:val="0"/>
              <w:numPr>
                <w:ilvl w:val="0"/>
                <w:numId w:val="15"/>
              </w:numPr>
              <w:autoSpaceDE w:val="0"/>
              <w:autoSpaceDN w:val="0"/>
              <w:adjustRightInd w:val="0"/>
              <w:spacing w:after="0" w:line="240" w:lineRule="auto"/>
              <w:ind w:left="357"/>
              <w:jc w:val="both"/>
              <w:rPr>
                <w:rFonts w:ascii="Times New Roman" w:eastAsia="Times New Roman" w:hAnsi="Times New Roman" w:cs="Times New Roman"/>
                <w:sz w:val="24"/>
                <w:szCs w:val="24"/>
                <w:lang w:val="ru-RU" w:eastAsia="ru-RU"/>
              </w:rPr>
            </w:pPr>
            <w:r w:rsidRPr="00B107A2">
              <w:rPr>
                <w:rFonts w:ascii="Times New Roman" w:eastAsia="Times New Roman" w:hAnsi="Times New Roman" w:cs="Times New Roman"/>
                <w:sz w:val="24"/>
                <w:szCs w:val="24"/>
                <w:lang w:val="ru-RU" w:eastAsia="ru-RU"/>
              </w:rPr>
              <w:t>Инновации как фактор развития страховой деятельности</w:t>
            </w:r>
          </w:p>
          <w:p w:rsidR="00B107A2" w:rsidRPr="00B107A2" w:rsidRDefault="00B107A2" w:rsidP="00B107A2">
            <w:pPr>
              <w:widowControl w:val="0"/>
              <w:numPr>
                <w:ilvl w:val="0"/>
                <w:numId w:val="15"/>
              </w:numPr>
              <w:autoSpaceDE w:val="0"/>
              <w:autoSpaceDN w:val="0"/>
              <w:adjustRightInd w:val="0"/>
              <w:spacing w:after="0" w:line="240" w:lineRule="auto"/>
              <w:ind w:left="357"/>
              <w:jc w:val="both"/>
              <w:rPr>
                <w:rFonts w:ascii="Times New Roman" w:eastAsia="Times New Roman" w:hAnsi="Times New Roman" w:cs="Times New Roman"/>
                <w:sz w:val="24"/>
                <w:szCs w:val="24"/>
                <w:lang w:val="ru-RU" w:eastAsia="ru-RU"/>
              </w:rPr>
            </w:pPr>
            <w:r w:rsidRPr="00B107A2">
              <w:rPr>
                <w:rFonts w:ascii="Times New Roman" w:eastAsia="Times New Roman" w:hAnsi="Times New Roman" w:cs="Times New Roman"/>
                <w:sz w:val="24"/>
                <w:szCs w:val="24"/>
                <w:lang w:val="ru-RU" w:eastAsia="ru-RU"/>
              </w:rPr>
              <w:lastRenderedPageBreak/>
              <w:t xml:space="preserve"> Организация продаж инновационных страховых продуктов</w:t>
            </w:r>
          </w:p>
          <w:p w:rsidR="00B107A2" w:rsidRPr="00B107A2" w:rsidRDefault="00B107A2" w:rsidP="00B107A2">
            <w:pPr>
              <w:widowControl w:val="0"/>
              <w:numPr>
                <w:ilvl w:val="0"/>
                <w:numId w:val="15"/>
              </w:numPr>
              <w:autoSpaceDE w:val="0"/>
              <w:autoSpaceDN w:val="0"/>
              <w:adjustRightInd w:val="0"/>
              <w:spacing w:after="0" w:line="240" w:lineRule="auto"/>
              <w:ind w:left="357"/>
              <w:jc w:val="both"/>
              <w:rPr>
                <w:rFonts w:ascii="Times New Roman" w:eastAsia="Times New Roman" w:hAnsi="Times New Roman" w:cs="Times New Roman"/>
                <w:sz w:val="24"/>
                <w:szCs w:val="24"/>
                <w:lang w:val="ru-RU" w:eastAsia="ru-RU"/>
              </w:rPr>
            </w:pPr>
            <w:r w:rsidRPr="00B107A2">
              <w:rPr>
                <w:rFonts w:ascii="Times New Roman" w:eastAsia="Times New Roman" w:hAnsi="Times New Roman" w:cs="Times New Roman"/>
                <w:sz w:val="24"/>
                <w:szCs w:val="24"/>
                <w:lang w:val="ru-RU" w:eastAsia="ru-RU"/>
              </w:rPr>
              <w:t>Инновации в сфере комплексной страховой защиты субъектов финансового рынка</w:t>
            </w:r>
          </w:p>
          <w:p w:rsidR="00B107A2" w:rsidRPr="00B107A2" w:rsidRDefault="00B107A2" w:rsidP="00B107A2">
            <w:pPr>
              <w:widowControl w:val="0"/>
              <w:numPr>
                <w:ilvl w:val="0"/>
                <w:numId w:val="15"/>
              </w:numPr>
              <w:autoSpaceDE w:val="0"/>
              <w:autoSpaceDN w:val="0"/>
              <w:adjustRightInd w:val="0"/>
              <w:spacing w:after="0" w:line="240" w:lineRule="auto"/>
              <w:ind w:left="357"/>
              <w:jc w:val="both"/>
              <w:rPr>
                <w:rFonts w:ascii="Times New Roman" w:eastAsia="Times New Roman" w:hAnsi="Times New Roman" w:cs="Times New Roman"/>
                <w:sz w:val="24"/>
                <w:szCs w:val="24"/>
                <w:lang w:val="ru-RU" w:eastAsia="ru-RU"/>
              </w:rPr>
            </w:pPr>
            <w:r w:rsidRPr="00B107A2">
              <w:rPr>
                <w:rFonts w:ascii="Times New Roman" w:eastAsia="Times New Roman" w:hAnsi="Times New Roman" w:cs="Times New Roman"/>
                <w:sz w:val="24"/>
                <w:szCs w:val="24"/>
                <w:lang w:val="ru-RU" w:eastAsia="ru-RU"/>
              </w:rPr>
              <w:t>Инновации в сфере интеграции банков и страховых компаний</w:t>
            </w:r>
          </w:p>
          <w:p w:rsidR="00B107A2" w:rsidRPr="00B107A2" w:rsidRDefault="00B107A2" w:rsidP="00B107A2">
            <w:pPr>
              <w:shd w:val="clear" w:color="auto" w:fill="FFFFFF"/>
              <w:spacing w:after="150" w:line="300" w:lineRule="atLeast"/>
              <w:jc w:val="both"/>
              <w:rPr>
                <w:rFonts w:ascii="Times New Roman" w:eastAsia="Times New Roman" w:hAnsi="Times New Roman" w:cs="Times New Roman"/>
                <w:bCs/>
                <w:sz w:val="24"/>
                <w:szCs w:val="24"/>
                <w:lang w:val="ru-RU" w:eastAsia="ru-RU"/>
              </w:rPr>
            </w:pPr>
          </w:p>
        </w:tc>
      </w:tr>
    </w:tbl>
    <w:p w:rsidR="00B107A2" w:rsidRPr="00B107A2"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i/>
          <w:color w:val="C00000"/>
          <w:sz w:val="24"/>
          <w:szCs w:val="24"/>
          <w:lang w:val="ru-RU" w:eastAsia="ru-RU"/>
        </w:rPr>
      </w:pPr>
    </w:p>
    <w:p w:rsidR="00B107A2" w:rsidRPr="00B107A2"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sectPr w:rsidR="00B107A2" w:rsidRPr="00B107A2" w:rsidSect="00B107A2">
          <w:footerReference w:type="even" r:id="rId30"/>
          <w:footerReference w:type="default" r:id="rId31"/>
          <w:pgSz w:w="16840" w:h="11907" w:orient="landscape" w:code="9"/>
          <w:pgMar w:top="1701" w:right="567" w:bottom="851" w:left="567" w:header="720" w:footer="720" w:gutter="0"/>
          <w:cols w:space="720"/>
          <w:noEndnote/>
          <w:titlePg/>
          <w:docGrid w:linePitch="326"/>
        </w:sectPr>
      </w:pPr>
    </w:p>
    <w:p w:rsidR="00B107A2" w:rsidRPr="00B107A2"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r w:rsidRPr="00B107A2">
        <w:rPr>
          <w:rFonts w:ascii="Times New Roman" w:eastAsia="Times New Roman" w:hAnsi="Times New Roman" w:cs="Times New Roman"/>
          <w:b/>
          <w:sz w:val="24"/>
          <w:szCs w:val="24"/>
          <w:lang w:val="ru-RU" w:eastAsia="ru-RU"/>
        </w:rPr>
        <w:lastRenderedPageBreak/>
        <w:t>б) Порядок проведения промежуточной аттестации, показатели и критерии оценивания:</w:t>
      </w:r>
    </w:p>
    <w:p w:rsidR="00B107A2" w:rsidRPr="00B107A2"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B107A2">
        <w:rPr>
          <w:rFonts w:ascii="Times New Roman" w:eastAsia="Times New Roman" w:hAnsi="Times New Roman" w:cs="Times New Roman"/>
          <w:sz w:val="24"/>
          <w:szCs w:val="24"/>
          <w:lang w:val="ru-RU" w:eastAsia="ru-RU"/>
        </w:rPr>
        <w:t>Промежуточная аттестация по дисциплине «</w:t>
      </w:r>
      <w:r w:rsidRPr="00B107A2">
        <w:rPr>
          <w:rFonts w:ascii="Times New Roman" w:eastAsia="Times New Roman" w:hAnsi="Times New Roman" w:cs="Times New Roman"/>
          <w:color w:val="000000"/>
          <w:sz w:val="24"/>
          <w:szCs w:val="24"/>
          <w:shd w:val="clear" w:color="auto" w:fill="FFFFFF"/>
          <w:lang w:val="ru-RU" w:eastAsia="ru-RU"/>
        </w:rPr>
        <w:t>Инновации в страховании</w:t>
      </w:r>
      <w:r w:rsidRPr="00B107A2">
        <w:rPr>
          <w:rFonts w:ascii="Times New Roman" w:eastAsia="Times New Roman" w:hAnsi="Times New Roman" w:cs="Times New Roman"/>
          <w:sz w:val="24"/>
          <w:szCs w:val="24"/>
          <w:lang w:val="ru-RU" w:eastAsia="ru-RU"/>
        </w:rPr>
        <w:t xml:space="preserve">» включает теоретические вопросы, позволяющие оценить уровень усвоения </w:t>
      </w:r>
      <w:proofErr w:type="gramStart"/>
      <w:r w:rsidRPr="00B107A2">
        <w:rPr>
          <w:rFonts w:ascii="Times New Roman" w:eastAsia="Times New Roman" w:hAnsi="Times New Roman" w:cs="Times New Roman"/>
          <w:sz w:val="24"/>
          <w:szCs w:val="24"/>
          <w:lang w:val="ru-RU" w:eastAsia="ru-RU"/>
        </w:rPr>
        <w:t>обучающимися</w:t>
      </w:r>
      <w:proofErr w:type="gramEnd"/>
      <w:r w:rsidRPr="00B107A2">
        <w:rPr>
          <w:rFonts w:ascii="Times New Roman" w:eastAsia="Times New Roman" w:hAnsi="Times New Roman" w:cs="Times New Roman"/>
          <w:sz w:val="24"/>
          <w:szCs w:val="24"/>
          <w:lang w:val="ru-RU" w:eastAsia="ru-RU"/>
        </w:rPr>
        <w:t xml:space="preserve"> знаний, и практические задания, выявляющие степень </w:t>
      </w:r>
      <w:proofErr w:type="spellStart"/>
      <w:r w:rsidRPr="00B107A2">
        <w:rPr>
          <w:rFonts w:ascii="Times New Roman" w:eastAsia="Times New Roman" w:hAnsi="Times New Roman" w:cs="Times New Roman"/>
          <w:sz w:val="24"/>
          <w:szCs w:val="24"/>
          <w:lang w:val="ru-RU" w:eastAsia="ru-RU"/>
        </w:rPr>
        <w:t>сформированности</w:t>
      </w:r>
      <w:proofErr w:type="spellEnd"/>
      <w:r w:rsidRPr="00B107A2">
        <w:rPr>
          <w:rFonts w:ascii="Times New Roman" w:eastAsia="Times New Roman" w:hAnsi="Times New Roman" w:cs="Times New Roman"/>
          <w:sz w:val="24"/>
          <w:szCs w:val="24"/>
          <w:lang w:val="ru-RU" w:eastAsia="ru-RU"/>
        </w:rPr>
        <w:t xml:space="preserve"> умений и владений, проводится в форме экзамена.</w:t>
      </w:r>
    </w:p>
    <w:p w:rsidR="00B107A2" w:rsidRPr="00B107A2"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B107A2">
        <w:rPr>
          <w:rFonts w:ascii="Times New Roman" w:eastAsia="Times New Roman" w:hAnsi="Times New Roman" w:cs="Times New Roman"/>
          <w:sz w:val="24"/>
          <w:szCs w:val="24"/>
          <w:lang w:val="ru-RU" w:eastAsia="ru-RU"/>
        </w:rPr>
        <w:t xml:space="preserve">Экзамен по данной дисциплине проводится в устной форме по экзаменационным билетам, каждый из которых включает 2 теоретических вопроса и одно практическое задание. </w:t>
      </w:r>
    </w:p>
    <w:p w:rsidR="00B107A2" w:rsidRPr="00B107A2"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r w:rsidRPr="00B107A2">
        <w:rPr>
          <w:rFonts w:ascii="Times New Roman" w:eastAsia="Times New Roman" w:hAnsi="Times New Roman" w:cs="Times New Roman"/>
          <w:b/>
          <w:sz w:val="24"/>
          <w:szCs w:val="24"/>
          <w:lang w:val="ru-RU" w:eastAsia="ru-RU"/>
        </w:rPr>
        <w:t>Показатели и критерии оценивания экзамена:</w:t>
      </w:r>
    </w:p>
    <w:p w:rsidR="00B107A2" w:rsidRPr="00B107A2"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B107A2">
        <w:rPr>
          <w:rFonts w:ascii="Times New Roman" w:eastAsia="Times New Roman" w:hAnsi="Times New Roman" w:cs="Times New Roman"/>
          <w:sz w:val="24"/>
          <w:szCs w:val="24"/>
          <w:lang w:val="ru-RU" w:eastAsia="ru-RU"/>
        </w:rPr>
        <w:t xml:space="preserve">– на оценку </w:t>
      </w:r>
      <w:r w:rsidRPr="00B107A2">
        <w:rPr>
          <w:rFonts w:ascii="Times New Roman" w:eastAsia="Times New Roman" w:hAnsi="Times New Roman" w:cs="Times New Roman"/>
          <w:b/>
          <w:sz w:val="24"/>
          <w:szCs w:val="24"/>
          <w:lang w:val="ru-RU" w:eastAsia="ru-RU"/>
        </w:rPr>
        <w:t>«отлично»</w:t>
      </w:r>
      <w:r w:rsidRPr="00B107A2">
        <w:rPr>
          <w:rFonts w:ascii="Times New Roman" w:eastAsia="Times New Roman" w:hAnsi="Times New Roman" w:cs="Times New Roman"/>
          <w:sz w:val="24"/>
          <w:szCs w:val="24"/>
          <w:lang w:val="ru-RU" w:eastAsia="ru-RU"/>
        </w:rPr>
        <w:t xml:space="preserve"> (5 баллов) – обучающийся демонстрирует высокий уровень </w:t>
      </w:r>
      <w:proofErr w:type="spellStart"/>
      <w:r w:rsidRPr="00B107A2">
        <w:rPr>
          <w:rFonts w:ascii="Times New Roman" w:eastAsia="Times New Roman" w:hAnsi="Times New Roman" w:cs="Times New Roman"/>
          <w:sz w:val="24"/>
          <w:szCs w:val="24"/>
          <w:lang w:val="ru-RU" w:eastAsia="ru-RU"/>
        </w:rPr>
        <w:t>сформированности</w:t>
      </w:r>
      <w:proofErr w:type="spellEnd"/>
      <w:r w:rsidRPr="00B107A2">
        <w:rPr>
          <w:rFonts w:ascii="Times New Roman" w:eastAsia="Times New Roman" w:hAnsi="Times New Roman" w:cs="Times New Roman"/>
          <w:sz w:val="24"/>
          <w:szCs w:val="24"/>
          <w:lang w:val="ru-RU" w:eastAsia="ru-RU"/>
        </w:rPr>
        <w:t xml:space="preserve">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rsidR="00B107A2" w:rsidRPr="00B107A2"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B107A2">
        <w:rPr>
          <w:rFonts w:ascii="Times New Roman" w:eastAsia="Times New Roman" w:hAnsi="Times New Roman" w:cs="Times New Roman"/>
          <w:sz w:val="24"/>
          <w:szCs w:val="24"/>
          <w:lang w:val="ru-RU" w:eastAsia="ru-RU"/>
        </w:rPr>
        <w:t xml:space="preserve">– на оценку </w:t>
      </w:r>
      <w:r w:rsidRPr="00B107A2">
        <w:rPr>
          <w:rFonts w:ascii="Times New Roman" w:eastAsia="Times New Roman" w:hAnsi="Times New Roman" w:cs="Times New Roman"/>
          <w:b/>
          <w:sz w:val="24"/>
          <w:szCs w:val="24"/>
          <w:lang w:val="ru-RU" w:eastAsia="ru-RU"/>
        </w:rPr>
        <w:t>«хорошо»</w:t>
      </w:r>
      <w:r w:rsidRPr="00B107A2">
        <w:rPr>
          <w:rFonts w:ascii="Times New Roman" w:eastAsia="Times New Roman" w:hAnsi="Times New Roman" w:cs="Times New Roman"/>
          <w:sz w:val="24"/>
          <w:szCs w:val="24"/>
          <w:lang w:val="ru-RU" w:eastAsia="ru-RU"/>
        </w:rPr>
        <w:t xml:space="preserve"> (4 балла) – обучающийся демонстрирует средний уровень </w:t>
      </w:r>
      <w:proofErr w:type="spellStart"/>
      <w:r w:rsidRPr="00B107A2">
        <w:rPr>
          <w:rFonts w:ascii="Times New Roman" w:eastAsia="Times New Roman" w:hAnsi="Times New Roman" w:cs="Times New Roman"/>
          <w:sz w:val="24"/>
          <w:szCs w:val="24"/>
          <w:lang w:val="ru-RU" w:eastAsia="ru-RU"/>
        </w:rPr>
        <w:t>сформированности</w:t>
      </w:r>
      <w:proofErr w:type="spellEnd"/>
      <w:r w:rsidRPr="00B107A2">
        <w:rPr>
          <w:rFonts w:ascii="Times New Roman" w:eastAsia="Times New Roman" w:hAnsi="Times New Roman" w:cs="Times New Roman"/>
          <w:sz w:val="24"/>
          <w:szCs w:val="24"/>
          <w:lang w:val="ru-RU" w:eastAsia="ru-RU"/>
        </w:rPr>
        <w:t xml:space="preserve"> компетенций: основные знания, умения освоены, но допускаются незначительные ошибки, неточности, затруднения при аналитических операциях, переносе знаний и умений на новые, нестандартные ситуации.</w:t>
      </w:r>
    </w:p>
    <w:p w:rsidR="00B107A2" w:rsidRPr="00B107A2"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B107A2">
        <w:rPr>
          <w:rFonts w:ascii="Times New Roman" w:eastAsia="Times New Roman" w:hAnsi="Times New Roman" w:cs="Times New Roman"/>
          <w:sz w:val="24"/>
          <w:szCs w:val="24"/>
          <w:lang w:val="ru-RU" w:eastAsia="ru-RU"/>
        </w:rPr>
        <w:t xml:space="preserve">– на оценку </w:t>
      </w:r>
      <w:r w:rsidRPr="00B107A2">
        <w:rPr>
          <w:rFonts w:ascii="Times New Roman" w:eastAsia="Times New Roman" w:hAnsi="Times New Roman" w:cs="Times New Roman"/>
          <w:b/>
          <w:sz w:val="24"/>
          <w:szCs w:val="24"/>
          <w:lang w:val="ru-RU" w:eastAsia="ru-RU"/>
        </w:rPr>
        <w:t>«удовлетворительно»</w:t>
      </w:r>
      <w:r w:rsidRPr="00B107A2">
        <w:rPr>
          <w:rFonts w:ascii="Times New Roman" w:eastAsia="Times New Roman" w:hAnsi="Times New Roman" w:cs="Times New Roman"/>
          <w:sz w:val="24"/>
          <w:szCs w:val="24"/>
          <w:lang w:val="ru-RU" w:eastAsia="ru-RU"/>
        </w:rPr>
        <w:t xml:space="preserve"> (3 балла) – обучающийся демонстрирует пороговый уровень </w:t>
      </w:r>
      <w:proofErr w:type="spellStart"/>
      <w:r w:rsidRPr="00B107A2">
        <w:rPr>
          <w:rFonts w:ascii="Times New Roman" w:eastAsia="Times New Roman" w:hAnsi="Times New Roman" w:cs="Times New Roman"/>
          <w:sz w:val="24"/>
          <w:szCs w:val="24"/>
          <w:lang w:val="ru-RU" w:eastAsia="ru-RU"/>
        </w:rPr>
        <w:t>сформированности</w:t>
      </w:r>
      <w:proofErr w:type="spellEnd"/>
      <w:r w:rsidRPr="00B107A2">
        <w:rPr>
          <w:rFonts w:ascii="Times New Roman" w:eastAsia="Times New Roman" w:hAnsi="Times New Roman" w:cs="Times New Roman"/>
          <w:sz w:val="24"/>
          <w:szCs w:val="24"/>
          <w:lang w:val="ru-RU" w:eastAsia="ru-RU"/>
        </w:rPr>
        <w:t xml:space="preserve"> компетенций: в ходе контрольных мероприятий допускаются ошибки, 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новые ситуации.</w:t>
      </w:r>
    </w:p>
    <w:p w:rsidR="00B107A2" w:rsidRPr="00B107A2"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B107A2">
        <w:rPr>
          <w:rFonts w:ascii="Times New Roman" w:eastAsia="Times New Roman" w:hAnsi="Times New Roman" w:cs="Times New Roman"/>
          <w:sz w:val="24"/>
          <w:szCs w:val="24"/>
          <w:lang w:val="ru-RU" w:eastAsia="ru-RU"/>
        </w:rPr>
        <w:t xml:space="preserve">– на оценку </w:t>
      </w:r>
      <w:r w:rsidRPr="00B107A2">
        <w:rPr>
          <w:rFonts w:ascii="Times New Roman" w:eastAsia="Times New Roman" w:hAnsi="Times New Roman" w:cs="Times New Roman"/>
          <w:b/>
          <w:sz w:val="24"/>
          <w:szCs w:val="24"/>
          <w:lang w:val="ru-RU" w:eastAsia="ru-RU"/>
        </w:rPr>
        <w:t>«неудовлетворительно»</w:t>
      </w:r>
      <w:r w:rsidRPr="00B107A2">
        <w:rPr>
          <w:rFonts w:ascii="Times New Roman" w:eastAsia="Times New Roman" w:hAnsi="Times New Roman" w:cs="Times New Roman"/>
          <w:sz w:val="24"/>
          <w:szCs w:val="24"/>
          <w:lang w:val="ru-RU" w:eastAsia="ru-RU"/>
        </w:rPr>
        <w:t xml:space="preserve"> (2 балла) – </w:t>
      </w:r>
      <w:proofErr w:type="gramStart"/>
      <w:r w:rsidRPr="00B107A2">
        <w:rPr>
          <w:rFonts w:ascii="Times New Roman" w:eastAsia="Times New Roman" w:hAnsi="Times New Roman" w:cs="Times New Roman"/>
          <w:sz w:val="24"/>
          <w:szCs w:val="24"/>
          <w:lang w:val="ru-RU" w:eastAsia="ru-RU"/>
        </w:rPr>
        <w:t>обучающийся</w:t>
      </w:r>
      <w:proofErr w:type="gramEnd"/>
      <w:r w:rsidRPr="00B107A2">
        <w:rPr>
          <w:rFonts w:ascii="Times New Roman" w:eastAsia="Times New Roman" w:hAnsi="Times New Roman" w:cs="Times New Roman"/>
          <w:sz w:val="24"/>
          <w:szCs w:val="24"/>
          <w:lang w:val="ru-RU" w:eastAsia="ru-RU"/>
        </w:rPr>
        <w:t xml:space="preserve"> демонстрирует знания не более 20% теоретического материала, допускает существенные ошибки, не может показать интеллектуальные навыки решения простых задач.</w:t>
      </w:r>
    </w:p>
    <w:p w:rsidR="00B107A2" w:rsidRPr="00B107A2" w:rsidRDefault="00B107A2" w:rsidP="00B107A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B107A2">
        <w:rPr>
          <w:rFonts w:ascii="Times New Roman" w:eastAsia="Times New Roman" w:hAnsi="Times New Roman" w:cs="Times New Roman"/>
          <w:sz w:val="24"/>
          <w:szCs w:val="24"/>
          <w:lang w:val="ru-RU" w:eastAsia="ru-RU"/>
        </w:rPr>
        <w:t xml:space="preserve">– на оценку </w:t>
      </w:r>
      <w:r w:rsidRPr="00B107A2">
        <w:rPr>
          <w:rFonts w:ascii="Times New Roman" w:eastAsia="Times New Roman" w:hAnsi="Times New Roman" w:cs="Times New Roman"/>
          <w:b/>
          <w:sz w:val="24"/>
          <w:szCs w:val="24"/>
          <w:lang w:val="ru-RU" w:eastAsia="ru-RU"/>
        </w:rPr>
        <w:t>«неудовлетворительно»</w:t>
      </w:r>
      <w:r w:rsidRPr="00B107A2">
        <w:rPr>
          <w:rFonts w:ascii="Times New Roman" w:eastAsia="Times New Roman" w:hAnsi="Times New Roman" w:cs="Times New Roman"/>
          <w:sz w:val="24"/>
          <w:szCs w:val="24"/>
          <w:lang w:val="ru-RU" w:eastAsia="ru-RU"/>
        </w:rPr>
        <w:t xml:space="preserve"> (1 балл) –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B107A2" w:rsidRDefault="00B107A2" w:rsidP="00B107A2">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DC5414" w:rsidRPr="00DC5414" w:rsidRDefault="00DC5414" w:rsidP="00DC5414">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r w:rsidRPr="00DC5414">
        <w:rPr>
          <w:rFonts w:ascii="Times New Roman" w:eastAsia="Times New Roman" w:hAnsi="Times New Roman" w:cs="Times New Roman"/>
          <w:b/>
          <w:sz w:val="24"/>
          <w:szCs w:val="24"/>
          <w:lang w:val="ru-RU" w:eastAsia="ru-RU"/>
        </w:rPr>
        <w:t>Показатели и критерии оценивания курсовой работы:</w:t>
      </w:r>
    </w:p>
    <w:p w:rsidR="00DC5414" w:rsidRPr="00DC5414" w:rsidRDefault="00DC5414" w:rsidP="00DC541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DC5414" w:rsidRPr="00DC5414" w:rsidRDefault="00DC5414" w:rsidP="00DC541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5414">
        <w:rPr>
          <w:rFonts w:ascii="Times New Roman" w:eastAsia="Times New Roman" w:hAnsi="Times New Roman" w:cs="Times New Roman"/>
          <w:sz w:val="24"/>
          <w:szCs w:val="24"/>
          <w:lang w:val="ru-RU" w:eastAsia="ru-RU"/>
        </w:rPr>
        <w:t>Оценку «отлично» получают те работы, в которых содержатся элементы научного творчества, формулируются самостоятельные выводы, дается аргументированная критика и самостоятельный анализ фактического материала на основе глубоких знаний экономической литературы по данной теме.</w:t>
      </w:r>
    </w:p>
    <w:p w:rsidR="00DC5414" w:rsidRPr="00DC5414" w:rsidRDefault="00DC5414" w:rsidP="00DC541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5414">
        <w:rPr>
          <w:rFonts w:ascii="Times New Roman" w:eastAsia="Times New Roman" w:hAnsi="Times New Roman" w:cs="Times New Roman"/>
          <w:sz w:val="24"/>
          <w:szCs w:val="24"/>
          <w:lang w:val="ru-RU" w:eastAsia="ru-RU"/>
        </w:rPr>
        <w:t xml:space="preserve">Оценка «хорошо» ставится тогда, когда в работе полно и всесторонне освещаются вопросы темы, но нет должной степени творчества. </w:t>
      </w:r>
    </w:p>
    <w:p w:rsidR="00DC5414" w:rsidRPr="00DC5414" w:rsidRDefault="00DC5414" w:rsidP="00DC541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5414">
        <w:rPr>
          <w:rFonts w:ascii="Times New Roman" w:eastAsia="Times New Roman" w:hAnsi="Times New Roman" w:cs="Times New Roman"/>
          <w:sz w:val="24"/>
          <w:szCs w:val="24"/>
          <w:lang w:val="ru-RU" w:eastAsia="ru-RU"/>
        </w:rPr>
        <w:t>Оценку «удовлетворительно» студент получает в случае, когда не владеет материалом работы, не в состоянии дать объяснение выводам и теоретическим положениям данной работы.</w:t>
      </w:r>
    </w:p>
    <w:p w:rsidR="00DC5414" w:rsidRPr="00DC5414" w:rsidRDefault="00DC5414" w:rsidP="00DC541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C5414">
        <w:rPr>
          <w:rFonts w:ascii="Times New Roman" w:eastAsia="Times New Roman" w:hAnsi="Times New Roman" w:cs="Times New Roman"/>
          <w:sz w:val="24"/>
          <w:szCs w:val="24"/>
          <w:lang w:val="ru-RU" w:eastAsia="ru-RU"/>
        </w:rPr>
        <w:t>При неудовлетворительной оценке работы, а также при неявке автора на защиту по уважительной (подтвержденной документально) причине, возможно назначение дополнительного срока защиты.</w:t>
      </w:r>
    </w:p>
    <w:p w:rsidR="00B107A2" w:rsidRPr="00B107A2" w:rsidRDefault="00B107A2" w:rsidP="00B107A2">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B107A2" w:rsidRDefault="00B107A2">
      <w:pPr>
        <w:rPr>
          <w:lang w:val="ru-RU"/>
        </w:rPr>
      </w:pPr>
    </w:p>
    <w:p w:rsidR="00B107A2" w:rsidRDefault="00B107A2">
      <w:pPr>
        <w:rPr>
          <w:lang w:val="ru-RU"/>
        </w:rPr>
      </w:pPr>
    </w:p>
    <w:p w:rsidR="00B107A2" w:rsidRDefault="00B107A2">
      <w:pPr>
        <w:rPr>
          <w:lang w:val="ru-RU"/>
        </w:rPr>
      </w:pPr>
    </w:p>
    <w:p w:rsidR="00B107A2" w:rsidRDefault="00B107A2">
      <w:pPr>
        <w:rPr>
          <w:lang w:val="ru-RU"/>
        </w:rPr>
      </w:pPr>
    </w:p>
    <w:p w:rsidR="00B107A2" w:rsidRDefault="00B107A2" w:rsidP="00B107A2">
      <w:pPr>
        <w:widowControl w:val="0"/>
        <w:autoSpaceDE w:val="0"/>
        <w:autoSpaceDN w:val="0"/>
        <w:adjustRightInd w:val="0"/>
        <w:spacing w:after="0" w:line="240" w:lineRule="auto"/>
        <w:jc w:val="right"/>
        <w:rPr>
          <w:rFonts w:ascii="Times New Roman" w:eastAsia="Times New Roman" w:hAnsi="Times New Roman" w:cs="Times New Roman"/>
          <w:b/>
          <w:noProof/>
          <w:sz w:val="24"/>
          <w:szCs w:val="24"/>
          <w:lang w:val="ru-RU" w:eastAsia="ru-RU"/>
        </w:rPr>
      </w:pPr>
      <w:r w:rsidRPr="00B107A2">
        <w:rPr>
          <w:rFonts w:ascii="Times New Roman" w:eastAsia="Times New Roman" w:hAnsi="Times New Roman" w:cs="Times New Roman"/>
          <w:b/>
          <w:noProof/>
          <w:sz w:val="24"/>
          <w:szCs w:val="24"/>
          <w:lang w:val="ru-RU" w:eastAsia="ru-RU"/>
        </w:rPr>
        <w:lastRenderedPageBreak/>
        <w:t>Приложение 3</w:t>
      </w:r>
    </w:p>
    <w:p w:rsidR="004F366B" w:rsidRPr="004F366B" w:rsidRDefault="004F366B" w:rsidP="004F366B">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val="ru-RU" w:eastAsia="ru-RU"/>
        </w:rPr>
      </w:pPr>
      <w:r w:rsidRPr="004F366B">
        <w:rPr>
          <w:rFonts w:ascii="Times New Roman" w:eastAsia="Times New Roman" w:hAnsi="Times New Roman" w:cs="Times New Roman"/>
          <w:b/>
          <w:sz w:val="24"/>
          <w:szCs w:val="24"/>
          <w:lang w:val="ru-RU" w:eastAsia="ru-RU"/>
        </w:rPr>
        <w:t xml:space="preserve">Методические рекомендации для самостоятельной работы студентов </w:t>
      </w:r>
    </w:p>
    <w:p w:rsidR="004F366B" w:rsidRPr="004F366B" w:rsidRDefault="004F366B" w:rsidP="004F366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4F366B" w:rsidRPr="004F366B" w:rsidRDefault="004F366B" w:rsidP="004F366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В процессе выполнения самостоятельной работы студенты должны научиться воспринимать сведения на слух, фиксировать информацию в виде записей в тетрадях, работать с письменными текстами, самостоятельно извлекая из них полезные сведения и оформляя их в виде тезисов, конспектов, систематизировать информацию в виде заполнения таблиц, составления схем. Важно научиться выделять главные мысли в лекции преподавателя либо в письменном тексте; анализировать явления; определять свою позицию к полученным на занятиях сведениям, четко формулировать ее; аргументировать свою точку зрения: высказывать оценочные суждения; осуществлять самоанализ. Необходимо учиться владеть устной и письменной речью; вести диалог; участвовать в дискуссии; раскрывать содержание изучаемой проблемы в монологической речи; выступать с сообщениями и докладами. </w:t>
      </w:r>
    </w:p>
    <w:p w:rsidR="004F366B" w:rsidRPr="004F366B" w:rsidRDefault="004F366B" w:rsidP="004F366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4F366B" w:rsidRPr="004F366B" w:rsidRDefault="004F366B" w:rsidP="004F366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b/>
          <w:sz w:val="24"/>
          <w:szCs w:val="24"/>
          <w:lang w:val="ru-RU" w:eastAsia="ru-RU"/>
        </w:rPr>
        <w:t>Конспект лекции.</w:t>
      </w:r>
      <w:r w:rsidRPr="004F366B">
        <w:rPr>
          <w:rFonts w:ascii="Times New Roman" w:eastAsia="Times New Roman" w:hAnsi="Times New Roman" w:cs="Times New Roman"/>
          <w:sz w:val="24"/>
          <w:szCs w:val="24"/>
          <w:lang w:val="ru-RU" w:eastAsia="ru-RU"/>
        </w:rPr>
        <w:t xml:space="preserve"> Смысл присутствия студента на лекции заключает во включении его в активный процесс слушания, понимания и осмысления материала, подготовленного преподавателем. Этому способствует конспективная запись полученной информации, с помощью которой в дальнейшем можно восстановить основное содержание прослушанной лекции. </w:t>
      </w:r>
    </w:p>
    <w:p w:rsidR="004F366B" w:rsidRPr="004F366B" w:rsidRDefault="004F366B" w:rsidP="004F366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Для успешного выполнения этой работы советуем: </w:t>
      </w:r>
    </w:p>
    <w:p w:rsidR="004F366B" w:rsidRPr="004F366B" w:rsidRDefault="004F366B" w:rsidP="004F366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 подготовить отдельные тетради для каждого предмета. Запись в них лучше вести на одной стороне листа, чтобы позднее на чистой странице записать дополнения, уточнения, замечания, а также собственные мысли. С помощью разноцветных ручек или фломастеров можно будет выделить заголовки, разделы, термины и т.д. </w:t>
      </w:r>
    </w:p>
    <w:p w:rsidR="004F366B" w:rsidRPr="004F366B" w:rsidRDefault="004F366B" w:rsidP="004F366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 не записывать подряд все, что говорит лектор. Старайтесь вначале выслушать и понять материал, а затем уже зафиксировать его, не упуская основных положений и выводов. Сохраняйте логику изложения. Обратите внимание на необходимость точной записи определений и понятий. </w:t>
      </w:r>
    </w:p>
    <w:p w:rsidR="004F366B" w:rsidRPr="004F366B" w:rsidRDefault="004F366B" w:rsidP="004F366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 оставить место на странице свободным, если не успели осмыслить и </w:t>
      </w:r>
      <w:proofErr w:type="spellStart"/>
      <w:proofErr w:type="gramStart"/>
      <w:r w:rsidRPr="004F366B">
        <w:rPr>
          <w:rFonts w:ascii="Times New Roman" w:eastAsia="Times New Roman" w:hAnsi="Times New Roman" w:cs="Times New Roman"/>
          <w:sz w:val="24"/>
          <w:szCs w:val="24"/>
          <w:lang w:val="ru-RU" w:eastAsia="ru-RU"/>
        </w:rPr>
        <w:t>за-писать</w:t>
      </w:r>
      <w:proofErr w:type="spellEnd"/>
      <w:proofErr w:type="gramEnd"/>
      <w:r w:rsidRPr="004F366B">
        <w:rPr>
          <w:rFonts w:ascii="Times New Roman" w:eastAsia="Times New Roman" w:hAnsi="Times New Roman" w:cs="Times New Roman"/>
          <w:sz w:val="24"/>
          <w:szCs w:val="24"/>
          <w:lang w:val="ru-RU" w:eastAsia="ru-RU"/>
        </w:rPr>
        <w:t xml:space="preserve"> часть информации. По окончанию занятия с помощью однокурсников, преподавателя или учебника вы сможете восстановить </w:t>
      </w:r>
      <w:proofErr w:type="gramStart"/>
      <w:r w:rsidRPr="004F366B">
        <w:rPr>
          <w:rFonts w:ascii="Times New Roman" w:eastAsia="Times New Roman" w:hAnsi="Times New Roman" w:cs="Times New Roman"/>
          <w:sz w:val="24"/>
          <w:szCs w:val="24"/>
          <w:lang w:val="ru-RU" w:eastAsia="ru-RU"/>
        </w:rPr>
        <w:t>упущенное</w:t>
      </w:r>
      <w:proofErr w:type="gramEnd"/>
      <w:r w:rsidRPr="004F366B">
        <w:rPr>
          <w:rFonts w:ascii="Times New Roman" w:eastAsia="Times New Roman" w:hAnsi="Times New Roman" w:cs="Times New Roman"/>
          <w:sz w:val="24"/>
          <w:szCs w:val="24"/>
          <w:lang w:val="ru-RU" w:eastAsia="ru-RU"/>
        </w:rPr>
        <w:t xml:space="preserve">. </w:t>
      </w:r>
    </w:p>
    <w:p w:rsidR="004F366B" w:rsidRPr="004F366B" w:rsidRDefault="004F366B" w:rsidP="004F366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 уделять внимание грамотному оформлению записей. Научитесь графически ясно и удобно располагать текст: вычленять абзацы, подчеркивать главные мысли, ключевые слова, помешать выводы в рамки и т.д. Немаловажное значение имеет и четкая структура лекции, в которую входит план, логически выстроенная конструкция освещения каждого пункта плана с аргументами и доказательствами, разъяснениями и примерами, а также список литературы по теме. </w:t>
      </w:r>
    </w:p>
    <w:p w:rsidR="004F366B" w:rsidRPr="004F366B" w:rsidRDefault="004F366B" w:rsidP="004F366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 </w:t>
      </w:r>
      <w:proofErr w:type="gramStart"/>
      <w:r w:rsidRPr="004F366B">
        <w:rPr>
          <w:rFonts w:ascii="Times New Roman" w:eastAsia="Times New Roman" w:hAnsi="Times New Roman" w:cs="Times New Roman"/>
          <w:sz w:val="24"/>
          <w:szCs w:val="24"/>
          <w:lang w:val="ru-RU" w:eastAsia="ru-RU"/>
        </w:rPr>
        <w:t>н</w:t>
      </w:r>
      <w:proofErr w:type="gramEnd"/>
      <w:r w:rsidRPr="004F366B">
        <w:rPr>
          <w:rFonts w:ascii="Times New Roman" w:eastAsia="Times New Roman" w:hAnsi="Times New Roman" w:cs="Times New Roman"/>
          <w:sz w:val="24"/>
          <w:szCs w:val="24"/>
          <w:lang w:val="ru-RU" w:eastAsia="ru-RU"/>
        </w:rPr>
        <w:t xml:space="preserve">аучиться писать разборчиво и быстро. Чтобы в дальнейшем не тратить время на расшифровку собственных записей, следите за аккуратностью почерка, не экономьте бумагу за счет уплотнения текста. Конспектируя, пользуйтесь общепринятыми сокращениями слов и условными знаками, если есть необходимость, то </w:t>
      </w:r>
      <w:proofErr w:type="spellStart"/>
      <w:proofErr w:type="gramStart"/>
      <w:r w:rsidRPr="004F366B">
        <w:rPr>
          <w:rFonts w:ascii="Times New Roman" w:eastAsia="Times New Roman" w:hAnsi="Times New Roman" w:cs="Times New Roman"/>
          <w:sz w:val="24"/>
          <w:szCs w:val="24"/>
          <w:lang w:val="ru-RU" w:eastAsia="ru-RU"/>
        </w:rPr>
        <w:t>при-думайте</w:t>
      </w:r>
      <w:proofErr w:type="spellEnd"/>
      <w:proofErr w:type="gramEnd"/>
      <w:r w:rsidRPr="004F366B">
        <w:rPr>
          <w:rFonts w:ascii="Times New Roman" w:eastAsia="Times New Roman" w:hAnsi="Times New Roman" w:cs="Times New Roman"/>
          <w:sz w:val="24"/>
          <w:szCs w:val="24"/>
          <w:lang w:val="ru-RU" w:eastAsia="ru-RU"/>
        </w:rPr>
        <w:t xml:space="preserve"> собственные сокращения. </w:t>
      </w:r>
    </w:p>
    <w:p w:rsidR="004F366B" w:rsidRPr="004F366B" w:rsidRDefault="004F366B" w:rsidP="004F366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 </w:t>
      </w:r>
      <w:proofErr w:type="gramStart"/>
      <w:r w:rsidRPr="004F366B">
        <w:rPr>
          <w:rFonts w:ascii="Times New Roman" w:eastAsia="Times New Roman" w:hAnsi="Times New Roman" w:cs="Times New Roman"/>
          <w:sz w:val="24"/>
          <w:szCs w:val="24"/>
          <w:lang w:val="ru-RU" w:eastAsia="ru-RU"/>
        </w:rPr>
        <w:t>у</w:t>
      </w:r>
      <w:proofErr w:type="gramEnd"/>
      <w:r w:rsidRPr="004F366B">
        <w:rPr>
          <w:rFonts w:ascii="Times New Roman" w:eastAsia="Times New Roman" w:hAnsi="Times New Roman" w:cs="Times New Roman"/>
          <w:sz w:val="24"/>
          <w:szCs w:val="24"/>
          <w:lang w:val="ru-RU" w:eastAsia="ru-RU"/>
        </w:rPr>
        <w:t xml:space="preserve">меть быстро и четко переносить в тетрадь графические рисунки и таблицы. Для этих целей приготовьте прозрачную линейку, карандаш и резинку. Старайтесь как можно точнее скопировать изображение с доски. Если наглядный материал трудно воспроизводим в условиях лекции, то сделайте его словесное описание с обобщающими выводами. </w:t>
      </w:r>
    </w:p>
    <w:p w:rsidR="004F366B" w:rsidRPr="004F366B" w:rsidRDefault="004F366B" w:rsidP="004F366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 </w:t>
      </w:r>
      <w:proofErr w:type="gramStart"/>
      <w:r w:rsidRPr="004F366B">
        <w:rPr>
          <w:rFonts w:ascii="Times New Roman" w:eastAsia="Times New Roman" w:hAnsi="Times New Roman" w:cs="Times New Roman"/>
          <w:sz w:val="24"/>
          <w:szCs w:val="24"/>
          <w:lang w:val="ru-RU" w:eastAsia="ru-RU"/>
        </w:rPr>
        <w:t>п</w:t>
      </w:r>
      <w:proofErr w:type="gramEnd"/>
      <w:r w:rsidRPr="004F366B">
        <w:rPr>
          <w:rFonts w:ascii="Times New Roman" w:eastAsia="Times New Roman" w:hAnsi="Times New Roman" w:cs="Times New Roman"/>
          <w:sz w:val="24"/>
          <w:szCs w:val="24"/>
          <w:lang w:val="ru-RU" w:eastAsia="ru-RU"/>
        </w:rPr>
        <w:t xml:space="preserve">росмотреть свои записи после окончания лекции. Подчеркните и отметьте разными цветами фломастера важные моменты в записях. Исправьте неточности, внесите необходимые дополнения. Не тратьте время на переписывание конспекта, если он оказался не совсем удачным. Совершенствуйтесь, записывая последующие лекции. </w:t>
      </w:r>
    </w:p>
    <w:p w:rsidR="004F366B" w:rsidRPr="004F366B" w:rsidRDefault="004F366B" w:rsidP="004F366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b/>
          <w:sz w:val="24"/>
          <w:szCs w:val="24"/>
          <w:lang w:val="ru-RU" w:eastAsia="ru-RU"/>
        </w:rPr>
        <w:t xml:space="preserve">Подготовка к семинарским (практическим) занятиям. </w:t>
      </w:r>
      <w:r w:rsidRPr="004F366B">
        <w:rPr>
          <w:rFonts w:ascii="Times New Roman" w:eastAsia="Times New Roman" w:hAnsi="Times New Roman" w:cs="Times New Roman"/>
          <w:sz w:val="24"/>
          <w:szCs w:val="24"/>
          <w:lang w:val="ru-RU" w:eastAsia="ru-RU"/>
        </w:rPr>
        <w:t xml:space="preserve">Семинар – это групповые практические занятия под руководством преподавателя в высшем учебном заведении, один </w:t>
      </w:r>
      <w:r w:rsidRPr="004F366B">
        <w:rPr>
          <w:rFonts w:ascii="Times New Roman" w:eastAsia="Times New Roman" w:hAnsi="Times New Roman" w:cs="Times New Roman"/>
          <w:sz w:val="24"/>
          <w:szCs w:val="24"/>
          <w:lang w:val="ru-RU" w:eastAsia="ru-RU"/>
        </w:rPr>
        <w:lastRenderedPageBreak/>
        <w:t xml:space="preserve">из основных видов практических занятий по гуманитарным дисциплинам. Он предназначен для углубленного изучения отдельных тем и курсов. По форме проведения семинары обычно представляют собой решение задач, обсуждение докладов, беседу по плану или дискуссию по проблеме. </w:t>
      </w:r>
    </w:p>
    <w:p w:rsidR="004F366B" w:rsidRPr="004F366B" w:rsidRDefault="004F366B" w:rsidP="004F366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Подготовка к занятиям заключается, прежде всего, в освоении того теоретического материала, который выносится на обсуждение. Для этого необходимо в первую очередь перечитать конспект лекции или разделы учебника, в которых присутствует установочная информация. Изучение рекомендованной литературы необходимо сделать максимально творчески – не просто укладывая в память новые сведения, а осмысливая и анализируя материал. Закрепить свои знания можно с помощью записей, выписок или тезисного конспекта. </w:t>
      </w:r>
    </w:p>
    <w:p w:rsidR="004F366B" w:rsidRPr="004F366B" w:rsidRDefault="004F366B" w:rsidP="004F366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Если семинар представлен докладами, то основная ответственность за его проведение лежит на докладчиках. Как сделать это успешно смотрите в разделе «Доклад». Однако роль остальных участников семинара не должна быть пассивной. Студенты, прослушав доклад, записывают кратко главное его содержание и задают </w:t>
      </w:r>
      <w:proofErr w:type="gramStart"/>
      <w:r w:rsidRPr="004F366B">
        <w:rPr>
          <w:rFonts w:ascii="Times New Roman" w:eastAsia="Times New Roman" w:hAnsi="Times New Roman" w:cs="Times New Roman"/>
          <w:sz w:val="24"/>
          <w:szCs w:val="24"/>
          <w:lang w:val="ru-RU" w:eastAsia="ru-RU"/>
        </w:rPr>
        <w:t>выступающему</w:t>
      </w:r>
      <w:proofErr w:type="gramEnd"/>
      <w:r w:rsidRPr="004F366B">
        <w:rPr>
          <w:rFonts w:ascii="Times New Roman" w:eastAsia="Times New Roman" w:hAnsi="Times New Roman" w:cs="Times New Roman"/>
          <w:sz w:val="24"/>
          <w:szCs w:val="24"/>
          <w:lang w:val="ru-RU" w:eastAsia="ru-RU"/>
        </w:rPr>
        <w:t xml:space="preserve"> уточняющие вопросов. Чем более основательной была домашняя подготовка по теме, тем активнее происходит обсуждение проблемных вопросов. На семинаре всячески поощряется творческая, самостоятельная мысль, дается возможность высказать критические замечания. </w:t>
      </w:r>
    </w:p>
    <w:p w:rsidR="004F366B" w:rsidRPr="004F366B" w:rsidRDefault="004F366B" w:rsidP="004F366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Беседа по плану представляет собой заранее </w:t>
      </w:r>
      <w:proofErr w:type="gramStart"/>
      <w:r w:rsidRPr="004F366B">
        <w:rPr>
          <w:rFonts w:ascii="Times New Roman" w:eastAsia="Times New Roman" w:hAnsi="Times New Roman" w:cs="Times New Roman"/>
          <w:sz w:val="24"/>
          <w:szCs w:val="24"/>
          <w:lang w:val="ru-RU" w:eastAsia="ru-RU"/>
        </w:rPr>
        <w:t>подготовленное</w:t>
      </w:r>
      <w:proofErr w:type="gramEnd"/>
      <w:r w:rsidRPr="004F366B">
        <w:rPr>
          <w:rFonts w:ascii="Times New Roman" w:eastAsia="Times New Roman" w:hAnsi="Times New Roman" w:cs="Times New Roman"/>
          <w:sz w:val="24"/>
          <w:szCs w:val="24"/>
          <w:lang w:val="ru-RU" w:eastAsia="ru-RU"/>
        </w:rPr>
        <w:t xml:space="preserve"> совместное </w:t>
      </w:r>
      <w:proofErr w:type="spellStart"/>
      <w:r w:rsidRPr="004F366B">
        <w:rPr>
          <w:rFonts w:ascii="Times New Roman" w:eastAsia="Times New Roman" w:hAnsi="Times New Roman" w:cs="Times New Roman"/>
          <w:sz w:val="24"/>
          <w:szCs w:val="24"/>
          <w:lang w:val="ru-RU" w:eastAsia="ru-RU"/>
        </w:rPr>
        <w:t>об-суждение</w:t>
      </w:r>
      <w:proofErr w:type="spellEnd"/>
      <w:r w:rsidRPr="004F366B">
        <w:rPr>
          <w:rFonts w:ascii="Times New Roman" w:eastAsia="Times New Roman" w:hAnsi="Times New Roman" w:cs="Times New Roman"/>
          <w:sz w:val="24"/>
          <w:szCs w:val="24"/>
          <w:lang w:val="ru-RU" w:eastAsia="ru-RU"/>
        </w:rPr>
        <w:t xml:space="preserve"> вопросов темы каждым из участников. Эта форма потребует от студентов не только хорошей самостоятельной проработки теоретического материала, но и умение участвовать в коллективной дискуссии: кратко, четко и ясно формулировать и излагать свою точку зрения перед сокурсниками, отстаивать позицию в научном споре, присоединяться к чужому мнению или оппонировать другим участникам. </w:t>
      </w:r>
    </w:p>
    <w:p w:rsidR="004F366B" w:rsidRPr="004F366B" w:rsidRDefault="004F366B" w:rsidP="004F366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b/>
          <w:sz w:val="24"/>
          <w:szCs w:val="24"/>
          <w:lang w:val="ru-RU" w:eastAsia="ru-RU"/>
        </w:rPr>
        <w:t>Доклад</w:t>
      </w:r>
      <w:r w:rsidRPr="004F366B">
        <w:rPr>
          <w:rFonts w:ascii="Times New Roman" w:eastAsia="Times New Roman" w:hAnsi="Times New Roman" w:cs="Times New Roman"/>
          <w:sz w:val="24"/>
          <w:szCs w:val="24"/>
          <w:lang w:val="ru-RU" w:eastAsia="ru-RU"/>
        </w:rPr>
        <w:t xml:space="preserve"> представляет собой устную форму сообщения информации. Он используется в вузе на семинарских занятиях и на научных студенческих конференциях. </w:t>
      </w:r>
    </w:p>
    <w:p w:rsidR="004F366B" w:rsidRPr="004F366B" w:rsidRDefault="004F366B" w:rsidP="004F366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Подготовка доклада осуществляется в два этапа: написание письменного текста на заданную тему и подготовка устного выступления перед аудиторией слушателей с освещением этой темы. Письменный доклад оформляется как реферат.</w:t>
      </w:r>
    </w:p>
    <w:p w:rsidR="004F366B" w:rsidRPr="004F366B" w:rsidRDefault="004F366B" w:rsidP="004F366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При работе над докладом следует учесть некоторые специфические особенности: </w:t>
      </w:r>
    </w:p>
    <w:p w:rsidR="004F366B" w:rsidRPr="004F366B" w:rsidRDefault="004F366B" w:rsidP="004F366B">
      <w:pPr>
        <w:widowControl w:val="0"/>
        <w:numPr>
          <w:ilvl w:val="0"/>
          <w:numId w:val="20"/>
        </w:numPr>
        <w:tabs>
          <w:tab w:val="left" w:pos="851"/>
        </w:tabs>
        <w:autoSpaceDE w:val="0"/>
        <w:autoSpaceDN w:val="0"/>
        <w:adjustRightInd w:val="0"/>
        <w:spacing w:after="0" w:line="240" w:lineRule="auto"/>
        <w:ind w:firstLine="567"/>
        <w:contextualSpacing/>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Объем доклада должен согласовываться со временем, отведенным для выступления. </w:t>
      </w:r>
    </w:p>
    <w:p w:rsidR="004F366B" w:rsidRPr="004F366B" w:rsidRDefault="004F366B" w:rsidP="004F366B">
      <w:pPr>
        <w:widowControl w:val="0"/>
        <w:numPr>
          <w:ilvl w:val="0"/>
          <w:numId w:val="20"/>
        </w:numPr>
        <w:tabs>
          <w:tab w:val="left" w:pos="851"/>
        </w:tabs>
        <w:autoSpaceDE w:val="0"/>
        <w:autoSpaceDN w:val="0"/>
        <w:adjustRightInd w:val="0"/>
        <w:spacing w:after="0" w:line="240" w:lineRule="auto"/>
        <w:ind w:firstLine="567"/>
        <w:contextualSpacing/>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При выборе темы нужно учитывать не только собственные интересы, но и интересы потенциальных слушателей. Ваше сообщение необходимо согласовывать с уровнем знаний и потребностей публики. </w:t>
      </w:r>
    </w:p>
    <w:p w:rsidR="004F366B" w:rsidRPr="004F366B" w:rsidRDefault="004F366B" w:rsidP="004F366B">
      <w:pPr>
        <w:widowControl w:val="0"/>
        <w:numPr>
          <w:ilvl w:val="0"/>
          <w:numId w:val="20"/>
        </w:numPr>
        <w:tabs>
          <w:tab w:val="left" w:pos="851"/>
        </w:tabs>
        <w:autoSpaceDE w:val="0"/>
        <w:autoSpaceDN w:val="0"/>
        <w:adjustRightInd w:val="0"/>
        <w:spacing w:after="0" w:line="240" w:lineRule="auto"/>
        <w:ind w:firstLine="567"/>
        <w:contextualSpacing/>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Подготовленный текст доклада должен хорошо восприниматься на слух. Даже если отобранный вами материал сложен и неоднозначен, говорить желательно просто и ясно, не перегружая речь наукообразными оборотами и специфическими терминами. </w:t>
      </w:r>
    </w:p>
    <w:p w:rsidR="004F366B" w:rsidRPr="004F366B" w:rsidRDefault="004F366B" w:rsidP="004F366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Следует отметить, что иногда преподаватель не требует от студентов письменного варианта доклада и оценивает их работу исключительно по устному выступлению. Но значительно чаще письменный доклад проверяется и его качество также оценивается в баллах. Вне зависимости от того, нужно или не нужно будет сдавать на проверку текст будущего выступления, советуем не отказываться от письменной записи доклада. Это поможет избежать многих ошибок, которые случаются во время устной импровизации: отклонение от темы, нарушения логической последовательности, небрежное обращение с цитатами, злоупотребление деталями и т.д. Если вы хорошо владеете навыками свободной речи и обладаете высокой культурой мышления, то замените письменный доклад составлением тезисного плана. С его помощью зафиксируйте основные мысли и идеи, выстройте логику повествования, отберите яркие и точные примеры, сформулируйте выводы. </w:t>
      </w:r>
    </w:p>
    <w:p w:rsidR="004F366B" w:rsidRPr="004F366B" w:rsidRDefault="004F366B" w:rsidP="004F366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При подготовке к устному выступлению возьмите на вооружение некоторые советы: </w:t>
      </w:r>
    </w:p>
    <w:p w:rsidR="004F366B" w:rsidRPr="004F366B" w:rsidRDefault="004F366B" w:rsidP="004F366B">
      <w:pPr>
        <w:widowControl w:val="0"/>
        <w:numPr>
          <w:ilvl w:val="0"/>
          <w:numId w:val="20"/>
        </w:numPr>
        <w:autoSpaceDE w:val="0"/>
        <w:autoSpaceDN w:val="0"/>
        <w:adjustRightInd w:val="0"/>
        <w:spacing w:after="0" w:line="240" w:lineRule="auto"/>
        <w:ind w:firstLine="567"/>
        <w:contextualSpacing/>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Лучший вариант выступления перед аудиторией – это свободная речь, </w:t>
      </w:r>
      <w:r w:rsidRPr="004F366B">
        <w:rPr>
          <w:rFonts w:ascii="Times New Roman" w:eastAsia="Times New Roman" w:hAnsi="Times New Roman" w:cs="Times New Roman"/>
          <w:sz w:val="24"/>
          <w:szCs w:val="24"/>
          <w:lang w:val="ru-RU" w:eastAsia="ru-RU"/>
        </w:rPr>
        <w:lastRenderedPageBreak/>
        <w:t xml:space="preserve">не осложненная чтением текста. Но если у вас не выработано умение общаться с публикой без бумажки, то не пытайтесь сделать это сразу, без подготовки. Осваивать этот опыт нужно постепенно, от доклада к докладу увеличивая объем речи без </w:t>
      </w:r>
      <w:proofErr w:type="spellStart"/>
      <w:r w:rsidRPr="004F366B">
        <w:rPr>
          <w:rFonts w:ascii="Times New Roman" w:eastAsia="Times New Roman" w:hAnsi="Times New Roman" w:cs="Times New Roman"/>
          <w:sz w:val="24"/>
          <w:szCs w:val="24"/>
          <w:lang w:val="ru-RU" w:eastAsia="ru-RU"/>
        </w:rPr>
        <w:t>заглядывания</w:t>
      </w:r>
      <w:proofErr w:type="spellEnd"/>
      <w:r w:rsidRPr="004F366B">
        <w:rPr>
          <w:rFonts w:ascii="Times New Roman" w:eastAsia="Times New Roman" w:hAnsi="Times New Roman" w:cs="Times New Roman"/>
          <w:sz w:val="24"/>
          <w:szCs w:val="24"/>
          <w:lang w:val="ru-RU" w:eastAsia="ru-RU"/>
        </w:rPr>
        <w:t xml:space="preserve"> в текст. </w:t>
      </w:r>
    </w:p>
    <w:p w:rsidR="004F366B" w:rsidRPr="004F366B" w:rsidRDefault="004F366B" w:rsidP="004F366B">
      <w:pPr>
        <w:widowControl w:val="0"/>
        <w:numPr>
          <w:ilvl w:val="0"/>
          <w:numId w:val="20"/>
        </w:numPr>
        <w:autoSpaceDE w:val="0"/>
        <w:autoSpaceDN w:val="0"/>
        <w:adjustRightInd w:val="0"/>
        <w:spacing w:after="0" w:line="240" w:lineRule="auto"/>
        <w:ind w:firstLine="567"/>
        <w:contextualSpacing/>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Если вы намерены считывать доклад с заготовленных письменных записей, то постарайтесь, чтобы чтение было «художественным»: обозначайте паузой логические переходы </w:t>
      </w:r>
      <w:proofErr w:type="gramStart"/>
      <w:r w:rsidRPr="004F366B">
        <w:rPr>
          <w:rFonts w:ascii="Times New Roman" w:eastAsia="Times New Roman" w:hAnsi="Times New Roman" w:cs="Times New Roman"/>
          <w:sz w:val="24"/>
          <w:szCs w:val="24"/>
          <w:lang w:val="ru-RU" w:eastAsia="ru-RU"/>
        </w:rPr>
        <w:t>от части</w:t>
      </w:r>
      <w:proofErr w:type="gramEnd"/>
      <w:r w:rsidRPr="004F366B">
        <w:rPr>
          <w:rFonts w:ascii="Times New Roman" w:eastAsia="Times New Roman" w:hAnsi="Times New Roman" w:cs="Times New Roman"/>
          <w:sz w:val="24"/>
          <w:szCs w:val="24"/>
          <w:lang w:val="ru-RU" w:eastAsia="ru-RU"/>
        </w:rPr>
        <w:t xml:space="preserve"> к части, выделяйте интонационно особо важные мысли и аргументы, варьируйте темп речи. </w:t>
      </w:r>
    </w:p>
    <w:p w:rsidR="004F366B" w:rsidRPr="004F366B" w:rsidRDefault="004F366B" w:rsidP="004F366B">
      <w:pPr>
        <w:widowControl w:val="0"/>
        <w:numPr>
          <w:ilvl w:val="0"/>
          <w:numId w:val="20"/>
        </w:numPr>
        <w:autoSpaceDE w:val="0"/>
        <w:autoSpaceDN w:val="0"/>
        <w:adjustRightInd w:val="0"/>
        <w:spacing w:after="0" w:line="240" w:lineRule="auto"/>
        <w:ind w:firstLine="567"/>
        <w:contextualSpacing/>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Читая доклад, не торопитесь, делайте это как можно спокойнее. Помните, что скорость произношения текста перед слушателями всегда должна быть более медленной, чем скорость вашей повседневной речи. </w:t>
      </w:r>
    </w:p>
    <w:p w:rsidR="004F366B" w:rsidRPr="004F366B" w:rsidRDefault="004F366B" w:rsidP="004F366B">
      <w:pPr>
        <w:widowControl w:val="0"/>
        <w:numPr>
          <w:ilvl w:val="0"/>
          <w:numId w:val="20"/>
        </w:numPr>
        <w:autoSpaceDE w:val="0"/>
        <w:autoSpaceDN w:val="0"/>
        <w:adjustRightInd w:val="0"/>
        <w:spacing w:after="0" w:line="240" w:lineRule="auto"/>
        <w:ind w:firstLine="567"/>
        <w:contextualSpacing/>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Сверьте письменный те</w:t>
      </w:r>
      <w:proofErr w:type="gramStart"/>
      <w:r w:rsidRPr="004F366B">
        <w:rPr>
          <w:rFonts w:ascii="Times New Roman" w:eastAsia="Times New Roman" w:hAnsi="Times New Roman" w:cs="Times New Roman"/>
          <w:sz w:val="24"/>
          <w:szCs w:val="24"/>
          <w:lang w:val="ru-RU" w:eastAsia="ru-RU"/>
        </w:rPr>
        <w:t>кст с хр</w:t>
      </w:r>
      <w:proofErr w:type="gramEnd"/>
      <w:r w:rsidRPr="004F366B">
        <w:rPr>
          <w:rFonts w:ascii="Times New Roman" w:eastAsia="Times New Roman" w:hAnsi="Times New Roman" w:cs="Times New Roman"/>
          <w:sz w:val="24"/>
          <w:szCs w:val="24"/>
          <w:lang w:val="ru-RU" w:eastAsia="ru-RU"/>
        </w:rPr>
        <w:t>онометром, для этого прочитайте его несколько раз с секундомером в руках. В случае</w:t>
      </w:r>
      <w:proofErr w:type="gramStart"/>
      <w:r w:rsidRPr="004F366B">
        <w:rPr>
          <w:rFonts w:ascii="Times New Roman" w:eastAsia="Times New Roman" w:hAnsi="Times New Roman" w:cs="Times New Roman"/>
          <w:sz w:val="24"/>
          <w:szCs w:val="24"/>
          <w:lang w:val="ru-RU" w:eastAsia="ru-RU"/>
        </w:rPr>
        <w:t>,</w:t>
      </w:r>
      <w:proofErr w:type="gramEnd"/>
      <w:r w:rsidRPr="004F366B">
        <w:rPr>
          <w:rFonts w:ascii="Times New Roman" w:eastAsia="Times New Roman" w:hAnsi="Times New Roman" w:cs="Times New Roman"/>
          <w:sz w:val="24"/>
          <w:szCs w:val="24"/>
          <w:lang w:val="ru-RU" w:eastAsia="ru-RU"/>
        </w:rPr>
        <w:t xml:space="preserve"> если доклад окажется слишком длинным или коротким, проведите его реконструкцию. Однако вместе с сокращениями или дополнениями не «потеряйте» тему. Не поддавайтесь искушению рассказать все, что знаете – полно и подробно. </w:t>
      </w:r>
    </w:p>
    <w:p w:rsidR="004F366B" w:rsidRPr="004F366B" w:rsidRDefault="004F366B" w:rsidP="004F366B">
      <w:pPr>
        <w:widowControl w:val="0"/>
        <w:numPr>
          <w:ilvl w:val="0"/>
          <w:numId w:val="20"/>
        </w:numPr>
        <w:autoSpaceDE w:val="0"/>
        <w:autoSpaceDN w:val="0"/>
        <w:adjustRightInd w:val="0"/>
        <w:spacing w:after="0" w:line="240" w:lineRule="auto"/>
        <w:ind w:firstLine="567"/>
        <w:contextualSpacing/>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Обратите внимание на тембр и силу вашего голоса. Очень важно, чтобы вас было слышно в самых отдаленных частях аудитории, и при этом вы не «глушили» вблизи вас находящихся слушателей. Варьируйте тембр речи, он придаст ей выразительность и поможет избежать монотонности. </w:t>
      </w:r>
    </w:p>
    <w:p w:rsidR="004F366B" w:rsidRPr="004F366B" w:rsidRDefault="004F366B" w:rsidP="004F366B">
      <w:pPr>
        <w:widowControl w:val="0"/>
        <w:numPr>
          <w:ilvl w:val="0"/>
          <w:numId w:val="20"/>
        </w:numPr>
        <w:autoSpaceDE w:val="0"/>
        <w:autoSpaceDN w:val="0"/>
        <w:adjustRightInd w:val="0"/>
        <w:spacing w:after="0" w:line="240" w:lineRule="auto"/>
        <w:ind w:firstLine="567"/>
        <w:contextualSpacing/>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Следите за своими жестами. Чрезмерная жестикуляция отвлекает от содержания доклада, а полное ее отсутствие снижает действенную силу выступления. Постарайтесь избавиться от жестов, демонстрирующих ваше волнение (когда крутятся ручки, теребятся пуговицы, заламываются пальцы). Используйте жесты – выразительные, описательные, подражательные, указующие – для полноты передачи ваших мыслей. </w:t>
      </w:r>
    </w:p>
    <w:p w:rsidR="004F366B" w:rsidRPr="004F366B" w:rsidRDefault="004F366B" w:rsidP="004F366B">
      <w:pPr>
        <w:widowControl w:val="0"/>
        <w:numPr>
          <w:ilvl w:val="0"/>
          <w:numId w:val="20"/>
        </w:numPr>
        <w:autoSpaceDE w:val="0"/>
        <w:autoSpaceDN w:val="0"/>
        <w:adjustRightInd w:val="0"/>
        <w:spacing w:after="0" w:line="240" w:lineRule="auto"/>
        <w:ind w:firstLine="567"/>
        <w:contextualSpacing/>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Установите зрительный контакт с аудиторией. Не стоит все время смотреть в окно, опускать глаза или сосредотачиваться на тексте. Старайтесь зрительно общаться со всеми слушателями, переводя взгляд от одних к другим. Не обращайте внимание на </w:t>
      </w:r>
      <w:proofErr w:type="gramStart"/>
      <w:r w:rsidRPr="004F366B">
        <w:rPr>
          <w:rFonts w:ascii="Times New Roman" w:eastAsia="Times New Roman" w:hAnsi="Times New Roman" w:cs="Times New Roman"/>
          <w:sz w:val="24"/>
          <w:szCs w:val="24"/>
          <w:lang w:val="ru-RU" w:eastAsia="ru-RU"/>
        </w:rPr>
        <w:t>опоздавших</w:t>
      </w:r>
      <w:proofErr w:type="gramEnd"/>
      <w:r w:rsidRPr="004F366B">
        <w:rPr>
          <w:rFonts w:ascii="Times New Roman" w:eastAsia="Times New Roman" w:hAnsi="Times New Roman" w:cs="Times New Roman"/>
          <w:sz w:val="24"/>
          <w:szCs w:val="24"/>
          <w:lang w:val="ru-RU" w:eastAsia="ru-RU"/>
        </w:rPr>
        <w:t xml:space="preserve"> и не прерываете свой доклад замечаниями. Но вместе с тем следите за реакцией публики на ваше выступление (одобрение, усталость, интерес, скуку) и если сможете, вносите коррективы в речь с целью повышения интереса к его содержанию. </w:t>
      </w:r>
    </w:p>
    <w:p w:rsidR="004F366B" w:rsidRPr="004F366B" w:rsidRDefault="004F366B" w:rsidP="004F366B">
      <w:pPr>
        <w:widowControl w:val="0"/>
        <w:numPr>
          <w:ilvl w:val="0"/>
          <w:numId w:val="20"/>
        </w:numPr>
        <w:autoSpaceDE w:val="0"/>
        <w:autoSpaceDN w:val="0"/>
        <w:adjustRightInd w:val="0"/>
        <w:spacing w:after="0" w:line="240" w:lineRule="auto"/>
        <w:ind w:firstLine="567"/>
        <w:contextualSpacing/>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Отвечать на вопросы в конце выступления надо кратко, четко и уверенно, без лишних подробностей и повторов. Постарайтесь предугадать возможные вопросы своих слушателей и подготовиться к ним заранее. Но если случится, что вы не знаете ответа на заданный вам вопрос, не бойтесь в этом признаться. Это значительно лучше, чем отвечать не по существу или отшучиваться. </w:t>
      </w:r>
    </w:p>
    <w:p w:rsidR="004F366B" w:rsidRPr="004F366B" w:rsidRDefault="004F366B" w:rsidP="004F366B">
      <w:pPr>
        <w:widowControl w:val="0"/>
        <w:numPr>
          <w:ilvl w:val="0"/>
          <w:numId w:val="20"/>
        </w:numPr>
        <w:autoSpaceDE w:val="0"/>
        <w:autoSpaceDN w:val="0"/>
        <w:adjustRightInd w:val="0"/>
        <w:spacing w:after="0" w:line="240" w:lineRule="auto"/>
        <w:ind w:firstLine="567"/>
        <w:contextualSpacing/>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Проведите генеральную репетицию своего доклада перед друзьями или близкими. Это поможет заранее выявить некоторые недостатки – стилистически слабые места, труднопроизносимые слова и фразы, затянутые во времени части и т.д. Проанализируйте свою дикцию, интонации, жесты. Сделайте так, чтобы они помогали, а не мешали успешно представить публики подготовленный вами доклад. </w:t>
      </w:r>
    </w:p>
    <w:p w:rsidR="004F366B" w:rsidRPr="004F366B" w:rsidRDefault="004F366B" w:rsidP="004F366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b/>
          <w:sz w:val="24"/>
          <w:szCs w:val="24"/>
          <w:lang w:val="ru-RU" w:eastAsia="ru-RU"/>
        </w:rPr>
        <w:t>Презентация</w:t>
      </w:r>
      <w:r w:rsidRPr="004F366B">
        <w:rPr>
          <w:rFonts w:ascii="Times New Roman" w:eastAsia="Times New Roman" w:hAnsi="Times New Roman" w:cs="Times New Roman"/>
          <w:sz w:val="24"/>
          <w:szCs w:val="24"/>
          <w:lang w:val="ru-RU" w:eastAsia="ru-RU"/>
        </w:rPr>
        <w:t xml:space="preserve"> – современный способ устного или письменного представления информации с использованием </w:t>
      </w:r>
      <w:proofErr w:type="spellStart"/>
      <w:r w:rsidRPr="004F366B">
        <w:rPr>
          <w:rFonts w:ascii="Times New Roman" w:eastAsia="Times New Roman" w:hAnsi="Times New Roman" w:cs="Times New Roman"/>
          <w:sz w:val="24"/>
          <w:szCs w:val="24"/>
          <w:lang w:val="ru-RU" w:eastAsia="ru-RU"/>
        </w:rPr>
        <w:t>мультимедийных</w:t>
      </w:r>
      <w:proofErr w:type="spellEnd"/>
      <w:r w:rsidRPr="004F366B">
        <w:rPr>
          <w:rFonts w:ascii="Times New Roman" w:eastAsia="Times New Roman" w:hAnsi="Times New Roman" w:cs="Times New Roman"/>
          <w:sz w:val="24"/>
          <w:szCs w:val="24"/>
          <w:lang w:val="ru-RU" w:eastAsia="ru-RU"/>
        </w:rPr>
        <w:t xml:space="preserve"> технологий. </w:t>
      </w:r>
    </w:p>
    <w:p w:rsidR="004F366B" w:rsidRPr="004F366B" w:rsidRDefault="004F366B" w:rsidP="004F366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Существует несколько вариантов презентаций. </w:t>
      </w:r>
    </w:p>
    <w:p w:rsidR="004F366B" w:rsidRPr="004F366B" w:rsidRDefault="004F366B" w:rsidP="004F366B">
      <w:pPr>
        <w:widowControl w:val="0"/>
        <w:numPr>
          <w:ilvl w:val="0"/>
          <w:numId w:val="20"/>
        </w:numPr>
        <w:autoSpaceDE w:val="0"/>
        <w:autoSpaceDN w:val="0"/>
        <w:adjustRightInd w:val="0"/>
        <w:spacing w:after="0" w:line="240" w:lineRule="auto"/>
        <w:ind w:firstLine="567"/>
        <w:contextualSpacing/>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 Презентация с выступлением докладчика</w:t>
      </w:r>
    </w:p>
    <w:p w:rsidR="004F366B" w:rsidRPr="004F366B" w:rsidRDefault="004F366B" w:rsidP="004F366B">
      <w:pPr>
        <w:widowControl w:val="0"/>
        <w:numPr>
          <w:ilvl w:val="0"/>
          <w:numId w:val="20"/>
        </w:numPr>
        <w:autoSpaceDE w:val="0"/>
        <w:autoSpaceDN w:val="0"/>
        <w:adjustRightInd w:val="0"/>
        <w:spacing w:after="0" w:line="240" w:lineRule="auto"/>
        <w:ind w:firstLine="567"/>
        <w:contextualSpacing/>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Презентация с комментариями докладчика </w:t>
      </w:r>
    </w:p>
    <w:p w:rsidR="004F366B" w:rsidRPr="004F366B" w:rsidRDefault="004F366B" w:rsidP="004F366B">
      <w:pPr>
        <w:widowControl w:val="0"/>
        <w:numPr>
          <w:ilvl w:val="0"/>
          <w:numId w:val="20"/>
        </w:numPr>
        <w:autoSpaceDE w:val="0"/>
        <w:autoSpaceDN w:val="0"/>
        <w:adjustRightInd w:val="0"/>
        <w:spacing w:after="0" w:line="240" w:lineRule="auto"/>
        <w:ind w:firstLine="567"/>
        <w:contextualSpacing/>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Презентация для самостоятельного просмотра, которая может демонстрироваться перед аудиторией без участия докладчика. </w:t>
      </w:r>
    </w:p>
    <w:p w:rsidR="004F366B" w:rsidRPr="004F366B" w:rsidRDefault="004F366B" w:rsidP="004F366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lastRenderedPageBreak/>
        <w:t xml:space="preserve">Подготовка презентации включает в себя несколько этапов: </w:t>
      </w:r>
    </w:p>
    <w:p w:rsidR="004F366B" w:rsidRPr="004F366B" w:rsidRDefault="004F366B" w:rsidP="004F366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1. Планирование презентации </w:t>
      </w:r>
    </w:p>
    <w:p w:rsidR="004F366B" w:rsidRPr="004F366B" w:rsidRDefault="004F366B" w:rsidP="004F366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От ответов на эти вопросы будет зависеть всё построение презентации: </w:t>
      </w:r>
    </w:p>
    <w:p w:rsidR="004F366B" w:rsidRPr="004F366B" w:rsidRDefault="004F366B" w:rsidP="004F366B">
      <w:pPr>
        <w:widowControl w:val="0"/>
        <w:numPr>
          <w:ilvl w:val="0"/>
          <w:numId w:val="20"/>
        </w:numPr>
        <w:autoSpaceDE w:val="0"/>
        <w:autoSpaceDN w:val="0"/>
        <w:adjustRightInd w:val="0"/>
        <w:spacing w:after="0" w:line="240" w:lineRule="auto"/>
        <w:ind w:firstLine="567"/>
        <w:contextualSpacing/>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 каково предназначение и смысл презентации (демонстрация результатов научной работы, защита дипломного проекта и т.д.); </w:t>
      </w:r>
    </w:p>
    <w:p w:rsidR="004F366B" w:rsidRPr="004F366B" w:rsidRDefault="004F366B" w:rsidP="004F366B">
      <w:pPr>
        <w:widowControl w:val="0"/>
        <w:numPr>
          <w:ilvl w:val="0"/>
          <w:numId w:val="20"/>
        </w:numPr>
        <w:autoSpaceDE w:val="0"/>
        <w:autoSpaceDN w:val="0"/>
        <w:adjustRightInd w:val="0"/>
        <w:spacing w:after="0" w:line="240" w:lineRule="auto"/>
        <w:ind w:firstLine="567"/>
        <w:contextualSpacing/>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 какую роль будет выполнять презентация в ходе выступления (сопровождение доклада или его иллюстрация); </w:t>
      </w:r>
    </w:p>
    <w:p w:rsidR="004F366B" w:rsidRPr="004F366B" w:rsidRDefault="004F366B" w:rsidP="004F366B">
      <w:pPr>
        <w:widowControl w:val="0"/>
        <w:numPr>
          <w:ilvl w:val="0"/>
          <w:numId w:val="20"/>
        </w:numPr>
        <w:autoSpaceDE w:val="0"/>
        <w:autoSpaceDN w:val="0"/>
        <w:adjustRightInd w:val="0"/>
        <w:spacing w:after="0" w:line="240" w:lineRule="auto"/>
        <w:ind w:firstLine="567"/>
        <w:contextualSpacing/>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 какова цель презентации (информирование, убеждение или анализ); </w:t>
      </w:r>
    </w:p>
    <w:p w:rsidR="004F366B" w:rsidRPr="004F366B" w:rsidRDefault="004F366B" w:rsidP="004F366B">
      <w:pPr>
        <w:widowControl w:val="0"/>
        <w:numPr>
          <w:ilvl w:val="0"/>
          <w:numId w:val="20"/>
        </w:numPr>
        <w:autoSpaceDE w:val="0"/>
        <w:autoSpaceDN w:val="0"/>
        <w:adjustRightInd w:val="0"/>
        <w:spacing w:after="0" w:line="240" w:lineRule="auto"/>
        <w:ind w:firstLine="567"/>
        <w:contextualSpacing/>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 на какое время рассчитана презентация (короткое - 5-10 минут или продолжительное - 15-20 минут); </w:t>
      </w:r>
    </w:p>
    <w:p w:rsidR="004F366B" w:rsidRPr="004F366B" w:rsidRDefault="004F366B" w:rsidP="004F366B">
      <w:pPr>
        <w:widowControl w:val="0"/>
        <w:numPr>
          <w:ilvl w:val="0"/>
          <w:numId w:val="20"/>
        </w:numPr>
        <w:autoSpaceDE w:val="0"/>
        <w:autoSpaceDN w:val="0"/>
        <w:adjustRightInd w:val="0"/>
        <w:spacing w:after="0" w:line="240" w:lineRule="auto"/>
        <w:ind w:firstLine="567"/>
        <w:contextualSpacing/>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 каков размер и состав зрительской аудитории (10-15 человек или 80-100; преподаватели, студенты или смешенная аудитория). </w:t>
      </w:r>
    </w:p>
    <w:p w:rsidR="004F366B" w:rsidRPr="004F366B" w:rsidRDefault="004F366B" w:rsidP="004F366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2. Структурирование информации </w:t>
      </w:r>
    </w:p>
    <w:p w:rsidR="004F366B" w:rsidRPr="004F366B" w:rsidRDefault="004F366B" w:rsidP="004F366B">
      <w:pPr>
        <w:widowControl w:val="0"/>
        <w:numPr>
          <w:ilvl w:val="0"/>
          <w:numId w:val="20"/>
        </w:numPr>
        <w:autoSpaceDE w:val="0"/>
        <w:autoSpaceDN w:val="0"/>
        <w:adjustRightInd w:val="0"/>
        <w:spacing w:after="0" w:line="240" w:lineRule="auto"/>
        <w:ind w:firstLine="567"/>
        <w:contextualSpacing/>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в презентации не должна быть менее 10 слайдов, а общее их количество превышать 20 - 25. </w:t>
      </w:r>
    </w:p>
    <w:p w:rsidR="004F366B" w:rsidRPr="004F366B" w:rsidRDefault="004F366B" w:rsidP="004F366B">
      <w:pPr>
        <w:widowControl w:val="0"/>
        <w:numPr>
          <w:ilvl w:val="0"/>
          <w:numId w:val="20"/>
        </w:numPr>
        <w:autoSpaceDE w:val="0"/>
        <w:autoSpaceDN w:val="0"/>
        <w:adjustRightInd w:val="0"/>
        <w:spacing w:after="0" w:line="240" w:lineRule="auto"/>
        <w:ind w:firstLine="567"/>
        <w:contextualSpacing/>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 </w:t>
      </w:r>
      <w:proofErr w:type="gramStart"/>
      <w:r w:rsidRPr="004F366B">
        <w:rPr>
          <w:rFonts w:ascii="Times New Roman" w:eastAsia="Times New Roman" w:hAnsi="Times New Roman" w:cs="Times New Roman"/>
          <w:sz w:val="24"/>
          <w:szCs w:val="24"/>
          <w:lang w:val="ru-RU" w:eastAsia="ru-RU"/>
        </w:rPr>
        <w:t>основными принципами</w:t>
      </w:r>
      <w:proofErr w:type="gramEnd"/>
      <w:r w:rsidRPr="004F366B">
        <w:rPr>
          <w:rFonts w:ascii="Times New Roman" w:eastAsia="Times New Roman" w:hAnsi="Times New Roman" w:cs="Times New Roman"/>
          <w:sz w:val="24"/>
          <w:szCs w:val="24"/>
          <w:lang w:val="ru-RU" w:eastAsia="ru-RU"/>
        </w:rPr>
        <w:t xml:space="preserve"> при составлении презентации должны быть ясность, наглядность, логичность и запоминаемость; </w:t>
      </w:r>
    </w:p>
    <w:p w:rsidR="004F366B" w:rsidRPr="004F366B" w:rsidRDefault="004F366B" w:rsidP="004F366B">
      <w:pPr>
        <w:widowControl w:val="0"/>
        <w:numPr>
          <w:ilvl w:val="0"/>
          <w:numId w:val="20"/>
        </w:numPr>
        <w:autoSpaceDE w:val="0"/>
        <w:autoSpaceDN w:val="0"/>
        <w:adjustRightInd w:val="0"/>
        <w:spacing w:after="0" w:line="240" w:lineRule="auto"/>
        <w:ind w:firstLine="567"/>
        <w:contextualSpacing/>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 презентация должна иметь сценарий и четкую структуру, в которой будут отражены все причинно-следственные связи, </w:t>
      </w:r>
    </w:p>
    <w:p w:rsidR="004F366B" w:rsidRPr="004F366B" w:rsidRDefault="004F366B" w:rsidP="004F366B">
      <w:pPr>
        <w:widowControl w:val="0"/>
        <w:numPr>
          <w:ilvl w:val="0"/>
          <w:numId w:val="20"/>
        </w:numPr>
        <w:autoSpaceDE w:val="0"/>
        <w:autoSpaceDN w:val="0"/>
        <w:adjustRightInd w:val="0"/>
        <w:spacing w:after="0" w:line="240" w:lineRule="auto"/>
        <w:ind w:firstLine="567"/>
        <w:contextualSpacing/>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 работа над презентацией начинается после тщательного обдумывания и написания текста доклада, который необходимо разбить на фрагменты и обозначить связанные с каждым из них задачи и действия; </w:t>
      </w:r>
    </w:p>
    <w:p w:rsidR="004F366B" w:rsidRPr="004F366B" w:rsidRDefault="004F366B" w:rsidP="004F366B">
      <w:pPr>
        <w:widowControl w:val="0"/>
        <w:numPr>
          <w:ilvl w:val="0"/>
          <w:numId w:val="20"/>
        </w:numPr>
        <w:autoSpaceDE w:val="0"/>
        <w:autoSpaceDN w:val="0"/>
        <w:adjustRightInd w:val="0"/>
        <w:spacing w:after="0" w:line="240" w:lineRule="auto"/>
        <w:ind w:firstLine="567"/>
        <w:contextualSpacing/>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 первый шаг – это определение главной идеи, вокруг которой будет строиться презентация; </w:t>
      </w:r>
    </w:p>
    <w:p w:rsidR="004F366B" w:rsidRPr="004F366B" w:rsidRDefault="004F366B" w:rsidP="004F366B">
      <w:pPr>
        <w:widowControl w:val="0"/>
        <w:numPr>
          <w:ilvl w:val="0"/>
          <w:numId w:val="20"/>
        </w:numPr>
        <w:autoSpaceDE w:val="0"/>
        <w:autoSpaceDN w:val="0"/>
        <w:adjustRightInd w:val="0"/>
        <w:spacing w:after="0" w:line="240" w:lineRule="auto"/>
        <w:ind w:firstLine="567"/>
        <w:contextualSpacing/>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 часть информации можно перевести в два типа наглядных пособий: текстовые, которые помогут слушателям следить за ходом развертывания аргументов и графические, которые иллюстрируют главные пункты выступления и создают эмоциональные образы. </w:t>
      </w:r>
    </w:p>
    <w:p w:rsidR="004F366B" w:rsidRPr="004F366B" w:rsidRDefault="004F366B" w:rsidP="004F366B">
      <w:pPr>
        <w:widowControl w:val="0"/>
        <w:numPr>
          <w:ilvl w:val="0"/>
          <w:numId w:val="20"/>
        </w:numPr>
        <w:autoSpaceDE w:val="0"/>
        <w:autoSpaceDN w:val="0"/>
        <w:adjustRightInd w:val="0"/>
        <w:spacing w:after="0" w:line="240" w:lineRule="auto"/>
        <w:ind w:firstLine="567"/>
        <w:contextualSpacing/>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 сюжеты презентации могут разъяснять или иллюстрировать основные положения доклада в самых разнообразных вариантах. </w:t>
      </w:r>
    </w:p>
    <w:p w:rsidR="004F366B" w:rsidRPr="004F366B" w:rsidRDefault="004F366B" w:rsidP="004F366B">
      <w:pPr>
        <w:widowControl w:val="0"/>
        <w:autoSpaceDE w:val="0"/>
        <w:autoSpaceDN w:val="0"/>
        <w:adjustRightInd w:val="0"/>
        <w:spacing w:after="0" w:line="240" w:lineRule="auto"/>
        <w:ind w:firstLineChars="200" w:firstLine="480"/>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Очень важно найти правильный баланс между речью докладчика и сопровождающими её </w:t>
      </w:r>
      <w:proofErr w:type="spellStart"/>
      <w:r w:rsidRPr="004F366B">
        <w:rPr>
          <w:rFonts w:ascii="Times New Roman" w:eastAsia="Times New Roman" w:hAnsi="Times New Roman" w:cs="Times New Roman"/>
          <w:sz w:val="24"/>
          <w:szCs w:val="24"/>
          <w:lang w:val="ru-RU" w:eastAsia="ru-RU"/>
        </w:rPr>
        <w:t>мультимедийными</w:t>
      </w:r>
      <w:proofErr w:type="spellEnd"/>
      <w:r w:rsidRPr="004F366B">
        <w:rPr>
          <w:rFonts w:ascii="Times New Roman" w:eastAsia="Times New Roman" w:hAnsi="Times New Roman" w:cs="Times New Roman"/>
          <w:sz w:val="24"/>
          <w:szCs w:val="24"/>
          <w:lang w:val="ru-RU" w:eastAsia="ru-RU"/>
        </w:rPr>
        <w:t xml:space="preserve"> элементами. </w:t>
      </w:r>
    </w:p>
    <w:p w:rsidR="004F366B" w:rsidRPr="004F366B" w:rsidRDefault="004F366B" w:rsidP="004F366B">
      <w:pPr>
        <w:widowControl w:val="0"/>
        <w:autoSpaceDE w:val="0"/>
        <w:autoSpaceDN w:val="0"/>
        <w:adjustRightInd w:val="0"/>
        <w:spacing w:after="0" w:line="240" w:lineRule="auto"/>
        <w:ind w:left="567" w:firstLineChars="200" w:firstLine="480"/>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Для этого целесообразно: </w:t>
      </w:r>
    </w:p>
    <w:p w:rsidR="004F366B" w:rsidRPr="004F366B" w:rsidRDefault="004F366B" w:rsidP="004F366B">
      <w:pPr>
        <w:widowControl w:val="0"/>
        <w:numPr>
          <w:ilvl w:val="0"/>
          <w:numId w:val="20"/>
        </w:numPr>
        <w:autoSpaceDE w:val="0"/>
        <w:autoSpaceDN w:val="0"/>
        <w:adjustRightInd w:val="0"/>
        <w:spacing w:after="0" w:line="240" w:lineRule="auto"/>
        <w:ind w:firstLine="567"/>
        <w:contextualSpacing/>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 определить, что будет представлено на каждом слайде, что будет в это время говориться, как будет сделан переход к следующему слайду; </w:t>
      </w:r>
    </w:p>
    <w:p w:rsidR="004F366B" w:rsidRPr="004F366B" w:rsidRDefault="004F366B" w:rsidP="004F366B">
      <w:pPr>
        <w:widowControl w:val="0"/>
        <w:numPr>
          <w:ilvl w:val="0"/>
          <w:numId w:val="20"/>
        </w:numPr>
        <w:autoSpaceDE w:val="0"/>
        <w:autoSpaceDN w:val="0"/>
        <w:adjustRightInd w:val="0"/>
        <w:spacing w:after="0" w:line="240" w:lineRule="auto"/>
        <w:ind w:firstLine="567"/>
        <w:contextualSpacing/>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 самые важные идеи и мысли отразить и на слайдах и произнести словами, тогда как второстепенные – либо словами, либо на слайдах; </w:t>
      </w:r>
    </w:p>
    <w:p w:rsidR="004F366B" w:rsidRPr="004F366B" w:rsidRDefault="004F366B" w:rsidP="004F366B">
      <w:pPr>
        <w:widowControl w:val="0"/>
        <w:numPr>
          <w:ilvl w:val="0"/>
          <w:numId w:val="20"/>
        </w:numPr>
        <w:autoSpaceDE w:val="0"/>
        <w:autoSpaceDN w:val="0"/>
        <w:adjustRightInd w:val="0"/>
        <w:spacing w:after="0" w:line="240" w:lineRule="auto"/>
        <w:ind w:firstLine="567"/>
        <w:contextualSpacing/>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 информацию на слайдах представить в виде тезисов – они сопровождают подробное изложение мыслей </w:t>
      </w:r>
      <w:proofErr w:type="gramStart"/>
      <w:r w:rsidRPr="004F366B">
        <w:rPr>
          <w:rFonts w:ascii="Times New Roman" w:eastAsia="Times New Roman" w:hAnsi="Times New Roman" w:cs="Times New Roman"/>
          <w:sz w:val="24"/>
          <w:szCs w:val="24"/>
          <w:lang w:val="ru-RU" w:eastAsia="ru-RU"/>
        </w:rPr>
        <w:t>выступающего</w:t>
      </w:r>
      <w:proofErr w:type="gramEnd"/>
      <w:r w:rsidRPr="004F366B">
        <w:rPr>
          <w:rFonts w:ascii="Times New Roman" w:eastAsia="Times New Roman" w:hAnsi="Times New Roman" w:cs="Times New Roman"/>
          <w:sz w:val="24"/>
          <w:szCs w:val="24"/>
          <w:lang w:val="ru-RU" w:eastAsia="ru-RU"/>
        </w:rPr>
        <w:t xml:space="preserve">, а не наоборот; </w:t>
      </w:r>
    </w:p>
    <w:p w:rsidR="004F366B" w:rsidRPr="004F366B" w:rsidRDefault="004F366B" w:rsidP="004F366B">
      <w:pPr>
        <w:widowControl w:val="0"/>
        <w:numPr>
          <w:ilvl w:val="0"/>
          <w:numId w:val="20"/>
        </w:numPr>
        <w:autoSpaceDE w:val="0"/>
        <w:autoSpaceDN w:val="0"/>
        <w:adjustRightInd w:val="0"/>
        <w:spacing w:after="0" w:line="240" w:lineRule="auto"/>
        <w:ind w:firstLine="567"/>
        <w:contextualSpacing/>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 для разъяснения положений доклада использовать разные виды слайдов: с текстом, с таблицами, с диаграммами; </w:t>
      </w:r>
    </w:p>
    <w:p w:rsidR="004F366B" w:rsidRPr="004F366B" w:rsidRDefault="004F366B" w:rsidP="004F366B">
      <w:pPr>
        <w:widowControl w:val="0"/>
        <w:numPr>
          <w:ilvl w:val="0"/>
          <w:numId w:val="20"/>
        </w:numPr>
        <w:autoSpaceDE w:val="0"/>
        <w:autoSpaceDN w:val="0"/>
        <w:adjustRightInd w:val="0"/>
        <w:spacing w:after="0" w:line="240" w:lineRule="auto"/>
        <w:ind w:firstLine="567"/>
        <w:contextualSpacing/>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 любая презентация должна иметь собственную драматургию, в которой есть: </w:t>
      </w:r>
    </w:p>
    <w:p w:rsidR="004F366B" w:rsidRPr="004F366B" w:rsidRDefault="004F366B" w:rsidP="004F366B">
      <w:pPr>
        <w:widowControl w:val="0"/>
        <w:autoSpaceDE w:val="0"/>
        <w:autoSpaceDN w:val="0"/>
        <w:adjustRightInd w:val="0"/>
        <w:spacing w:after="0" w:line="240" w:lineRule="auto"/>
        <w:ind w:firstLineChars="200" w:firstLine="480"/>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«завязка» - пробуждение интереса аудитории к теме сообщения (яркий наглядный пример); </w:t>
      </w:r>
    </w:p>
    <w:p w:rsidR="004F366B" w:rsidRPr="004F366B" w:rsidRDefault="004F366B" w:rsidP="004F366B">
      <w:pPr>
        <w:widowControl w:val="0"/>
        <w:autoSpaceDE w:val="0"/>
        <w:autoSpaceDN w:val="0"/>
        <w:adjustRightInd w:val="0"/>
        <w:spacing w:after="0" w:line="240" w:lineRule="auto"/>
        <w:ind w:firstLineChars="200" w:firstLine="480"/>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«развитие» - демонстрация основной информации в логической последовательности (чередование текстовых и графических слайдов); </w:t>
      </w:r>
    </w:p>
    <w:p w:rsidR="004F366B" w:rsidRPr="004F366B" w:rsidRDefault="004F366B" w:rsidP="004F366B">
      <w:pPr>
        <w:widowControl w:val="0"/>
        <w:autoSpaceDE w:val="0"/>
        <w:autoSpaceDN w:val="0"/>
        <w:adjustRightInd w:val="0"/>
        <w:spacing w:after="0" w:line="240" w:lineRule="auto"/>
        <w:ind w:firstLineChars="200" w:firstLine="480"/>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«кульминация» - представление самого главного, нового, неожиданного (эмоциональный речевой или иллюстративный образ); </w:t>
      </w:r>
    </w:p>
    <w:p w:rsidR="004F366B" w:rsidRPr="004F366B" w:rsidRDefault="004F366B" w:rsidP="004F366B">
      <w:pPr>
        <w:widowControl w:val="0"/>
        <w:autoSpaceDE w:val="0"/>
        <w:autoSpaceDN w:val="0"/>
        <w:adjustRightInd w:val="0"/>
        <w:spacing w:after="0" w:line="240" w:lineRule="auto"/>
        <w:ind w:left="567" w:firstLineChars="200" w:firstLine="480"/>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«развязка» - формулирование выводов или практических рекомендаций (видеоряд). </w:t>
      </w:r>
    </w:p>
    <w:p w:rsidR="004F366B" w:rsidRPr="004F366B" w:rsidRDefault="004F366B" w:rsidP="004F366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3. Оформление презентации </w:t>
      </w:r>
    </w:p>
    <w:p w:rsidR="004F366B" w:rsidRPr="004F366B" w:rsidRDefault="004F366B" w:rsidP="004F366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lastRenderedPageBreak/>
        <w:t xml:space="preserve">Оформление презентации включает в себя следующую обязательную информацию: </w:t>
      </w:r>
    </w:p>
    <w:p w:rsidR="004F366B" w:rsidRPr="004F366B" w:rsidRDefault="004F366B" w:rsidP="004F366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Титульный лист </w:t>
      </w:r>
    </w:p>
    <w:p w:rsidR="004F366B" w:rsidRPr="004F366B" w:rsidRDefault="004F366B" w:rsidP="004F366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 представляет тему доклада и имя автора (или авторов); </w:t>
      </w:r>
    </w:p>
    <w:p w:rsidR="004F366B" w:rsidRPr="004F366B" w:rsidRDefault="004F366B" w:rsidP="004F366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 на защите курсовой или дипломной работы указывает фамилию и инициалы научного руководителя или организации; </w:t>
      </w:r>
    </w:p>
    <w:p w:rsidR="004F366B" w:rsidRPr="004F366B" w:rsidRDefault="004F366B" w:rsidP="004F366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 на конференциях обозначает дату и название конференции. </w:t>
      </w:r>
    </w:p>
    <w:p w:rsidR="004F366B" w:rsidRPr="004F366B" w:rsidRDefault="004F366B" w:rsidP="004F366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План выступления </w:t>
      </w:r>
    </w:p>
    <w:p w:rsidR="004F366B" w:rsidRPr="004F366B" w:rsidRDefault="004F366B" w:rsidP="004F366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 формулирует основное содержание доклада (3-4 пункта); </w:t>
      </w:r>
    </w:p>
    <w:p w:rsidR="004F366B" w:rsidRPr="004F366B" w:rsidRDefault="004F366B" w:rsidP="004F366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 фиксирует порядок изложения информации; </w:t>
      </w:r>
    </w:p>
    <w:p w:rsidR="004F366B" w:rsidRPr="004F366B" w:rsidRDefault="004F366B" w:rsidP="004F366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Содержание презентации </w:t>
      </w:r>
    </w:p>
    <w:p w:rsidR="004F366B" w:rsidRPr="004F366B" w:rsidRDefault="004F366B" w:rsidP="004F366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 включает текстовую и графическую информацию; </w:t>
      </w:r>
    </w:p>
    <w:p w:rsidR="004F366B" w:rsidRPr="004F366B" w:rsidRDefault="004F366B" w:rsidP="004F366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 иллюстрирует основные пункты сообщения; </w:t>
      </w:r>
    </w:p>
    <w:p w:rsidR="004F366B" w:rsidRPr="004F366B" w:rsidRDefault="004F366B" w:rsidP="004F366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 может представлять самостоятельный вариант доклада; </w:t>
      </w:r>
    </w:p>
    <w:p w:rsidR="004F366B" w:rsidRPr="004F366B" w:rsidRDefault="004F366B" w:rsidP="004F366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Завершение </w:t>
      </w:r>
    </w:p>
    <w:p w:rsidR="004F366B" w:rsidRPr="004F366B" w:rsidRDefault="004F366B" w:rsidP="004F366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 обобщает, подводит итоги, суммирует информацию; </w:t>
      </w:r>
    </w:p>
    <w:p w:rsidR="004F366B" w:rsidRPr="004F366B" w:rsidRDefault="004F366B" w:rsidP="004F366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 может включать список литературы к докладу; </w:t>
      </w:r>
    </w:p>
    <w:p w:rsidR="004F366B" w:rsidRPr="004F366B" w:rsidRDefault="004F366B" w:rsidP="004F366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 содержит слова благодарности аудитории. </w:t>
      </w:r>
    </w:p>
    <w:p w:rsidR="004F366B" w:rsidRPr="004F366B" w:rsidRDefault="004F366B" w:rsidP="004F366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4. Дизайн презентации </w:t>
      </w:r>
    </w:p>
    <w:p w:rsidR="004F366B" w:rsidRPr="004F366B" w:rsidRDefault="004F366B" w:rsidP="004F366B">
      <w:pPr>
        <w:widowControl w:val="0"/>
        <w:autoSpaceDE w:val="0"/>
        <w:autoSpaceDN w:val="0"/>
        <w:adjustRightInd w:val="0"/>
        <w:spacing w:after="0" w:line="240" w:lineRule="auto"/>
        <w:ind w:left="567" w:firstLineChars="200" w:firstLine="480"/>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Текстовое оформление </w:t>
      </w:r>
    </w:p>
    <w:p w:rsidR="004F366B" w:rsidRPr="004F366B" w:rsidRDefault="004F366B" w:rsidP="004F366B">
      <w:pPr>
        <w:widowControl w:val="0"/>
        <w:numPr>
          <w:ilvl w:val="0"/>
          <w:numId w:val="20"/>
        </w:numPr>
        <w:autoSpaceDE w:val="0"/>
        <w:autoSpaceDN w:val="0"/>
        <w:adjustRightInd w:val="0"/>
        <w:spacing w:after="0" w:line="240" w:lineRule="auto"/>
        <w:ind w:firstLine="567"/>
        <w:contextualSpacing/>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Не стоит заполнять слайд слишком большим объемом информации - лучше всего запоминаются не более 3-х фактов, выводов, определений. </w:t>
      </w:r>
    </w:p>
    <w:p w:rsidR="004F366B" w:rsidRPr="004F366B" w:rsidRDefault="004F366B" w:rsidP="004F366B">
      <w:pPr>
        <w:widowControl w:val="0"/>
        <w:numPr>
          <w:ilvl w:val="0"/>
          <w:numId w:val="20"/>
        </w:numPr>
        <w:autoSpaceDE w:val="0"/>
        <w:autoSpaceDN w:val="0"/>
        <w:adjustRightInd w:val="0"/>
        <w:spacing w:after="0" w:line="240" w:lineRule="auto"/>
        <w:ind w:firstLine="567"/>
        <w:contextualSpacing/>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Оптимальное число строк на слайде – 6 -11. </w:t>
      </w:r>
    </w:p>
    <w:p w:rsidR="004F366B" w:rsidRPr="004F366B" w:rsidRDefault="004F366B" w:rsidP="004F366B">
      <w:pPr>
        <w:widowControl w:val="0"/>
        <w:numPr>
          <w:ilvl w:val="0"/>
          <w:numId w:val="20"/>
        </w:numPr>
        <w:autoSpaceDE w:val="0"/>
        <w:autoSpaceDN w:val="0"/>
        <w:adjustRightInd w:val="0"/>
        <w:spacing w:after="0" w:line="240" w:lineRule="auto"/>
        <w:ind w:firstLine="567"/>
        <w:contextualSpacing/>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Короткие фразы запоминаются визуально лучше. Пункты перечней не должны превышать двух строк на фразу. </w:t>
      </w:r>
    </w:p>
    <w:p w:rsidR="004F366B" w:rsidRPr="004F366B" w:rsidRDefault="004F366B" w:rsidP="004F366B">
      <w:pPr>
        <w:widowControl w:val="0"/>
        <w:numPr>
          <w:ilvl w:val="0"/>
          <w:numId w:val="20"/>
        </w:numPr>
        <w:autoSpaceDE w:val="0"/>
        <w:autoSpaceDN w:val="0"/>
        <w:adjustRightInd w:val="0"/>
        <w:spacing w:after="0" w:line="240" w:lineRule="auto"/>
        <w:ind w:firstLine="567"/>
        <w:contextualSpacing/>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Наибольшая эффективность достигается тогда, когда ключевые пункты отображаются по одному на каждом отдельном слайде </w:t>
      </w:r>
    </w:p>
    <w:p w:rsidR="004F366B" w:rsidRPr="004F366B" w:rsidRDefault="004F366B" w:rsidP="004F366B">
      <w:pPr>
        <w:widowControl w:val="0"/>
        <w:numPr>
          <w:ilvl w:val="0"/>
          <w:numId w:val="20"/>
        </w:numPr>
        <w:autoSpaceDE w:val="0"/>
        <w:autoSpaceDN w:val="0"/>
        <w:adjustRightInd w:val="0"/>
        <w:spacing w:after="0" w:line="240" w:lineRule="auto"/>
        <w:ind w:firstLine="567"/>
        <w:contextualSpacing/>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Если текст состоит из нескольких абзацев, то необходимо установить </w:t>
      </w:r>
      <w:proofErr w:type="spellStart"/>
      <w:proofErr w:type="gramStart"/>
      <w:r w:rsidRPr="004F366B">
        <w:rPr>
          <w:rFonts w:ascii="Times New Roman" w:eastAsia="Times New Roman" w:hAnsi="Times New Roman" w:cs="Times New Roman"/>
          <w:sz w:val="24"/>
          <w:szCs w:val="24"/>
          <w:lang w:val="ru-RU" w:eastAsia="ru-RU"/>
        </w:rPr>
        <w:t>крас-ную</w:t>
      </w:r>
      <w:proofErr w:type="spellEnd"/>
      <w:proofErr w:type="gramEnd"/>
      <w:r w:rsidRPr="004F366B">
        <w:rPr>
          <w:rFonts w:ascii="Times New Roman" w:eastAsia="Times New Roman" w:hAnsi="Times New Roman" w:cs="Times New Roman"/>
          <w:sz w:val="24"/>
          <w:szCs w:val="24"/>
          <w:lang w:val="ru-RU" w:eastAsia="ru-RU"/>
        </w:rPr>
        <w:t xml:space="preserve"> строку и интервал между абзацами. </w:t>
      </w:r>
    </w:p>
    <w:p w:rsidR="004F366B" w:rsidRPr="004F366B" w:rsidRDefault="004F366B" w:rsidP="004F366B">
      <w:pPr>
        <w:widowControl w:val="0"/>
        <w:numPr>
          <w:ilvl w:val="0"/>
          <w:numId w:val="20"/>
        </w:numPr>
        <w:autoSpaceDE w:val="0"/>
        <w:autoSpaceDN w:val="0"/>
        <w:adjustRightInd w:val="0"/>
        <w:spacing w:after="0" w:line="240" w:lineRule="auto"/>
        <w:ind w:firstLine="567"/>
        <w:contextualSpacing/>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Ключевые слова в информационном блоке выделяются цветом, шрифтом или композиционно. </w:t>
      </w:r>
    </w:p>
    <w:p w:rsidR="004F366B" w:rsidRPr="004F366B" w:rsidRDefault="004F366B" w:rsidP="004F366B">
      <w:pPr>
        <w:widowControl w:val="0"/>
        <w:numPr>
          <w:ilvl w:val="0"/>
          <w:numId w:val="20"/>
        </w:numPr>
        <w:autoSpaceDE w:val="0"/>
        <w:autoSpaceDN w:val="0"/>
        <w:adjustRightInd w:val="0"/>
        <w:spacing w:after="0" w:line="240" w:lineRule="auto"/>
        <w:ind w:firstLine="567"/>
        <w:contextualSpacing/>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Информацию предпочтительнее располагать горизонтально, наиболее важную - в центре экрана. </w:t>
      </w:r>
    </w:p>
    <w:p w:rsidR="004F366B" w:rsidRPr="004F366B" w:rsidRDefault="004F366B" w:rsidP="004F366B">
      <w:pPr>
        <w:widowControl w:val="0"/>
        <w:numPr>
          <w:ilvl w:val="0"/>
          <w:numId w:val="20"/>
        </w:numPr>
        <w:autoSpaceDE w:val="0"/>
        <w:autoSpaceDN w:val="0"/>
        <w:adjustRightInd w:val="0"/>
        <w:spacing w:after="0" w:line="240" w:lineRule="auto"/>
        <w:ind w:firstLine="567"/>
        <w:contextualSpacing/>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Не следует злоупотреблять большим количеством предлогов, наречий, прилагательных, вводных слов. </w:t>
      </w:r>
    </w:p>
    <w:p w:rsidR="004F366B" w:rsidRPr="004F366B" w:rsidRDefault="004F366B" w:rsidP="004F366B">
      <w:pPr>
        <w:widowControl w:val="0"/>
        <w:numPr>
          <w:ilvl w:val="0"/>
          <w:numId w:val="20"/>
        </w:numPr>
        <w:autoSpaceDE w:val="0"/>
        <w:autoSpaceDN w:val="0"/>
        <w:adjustRightInd w:val="0"/>
        <w:spacing w:after="0" w:line="240" w:lineRule="auto"/>
        <w:ind w:firstLine="567"/>
        <w:contextualSpacing/>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Цифровые материалы лучше представить в виде графиков и диаграмм – таблицы с цифровыми данными на слайде воспринимаются плохо. </w:t>
      </w:r>
    </w:p>
    <w:p w:rsidR="004F366B" w:rsidRPr="004F366B" w:rsidRDefault="004F366B" w:rsidP="004F366B">
      <w:pPr>
        <w:widowControl w:val="0"/>
        <w:numPr>
          <w:ilvl w:val="0"/>
          <w:numId w:val="20"/>
        </w:numPr>
        <w:autoSpaceDE w:val="0"/>
        <w:autoSpaceDN w:val="0"/>
        <w:adjustRightInd w:val="0"/>
        <w:spacing w:after="0" w:line="240" w:lineRule="auto"/>
        <w:ind w:firstLine="567"/>
        <w:contextualSpacing/>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Необходимо обратить внимание на грамотность написания текста. Ошибки во весь экран производят неприятное впечатление </w:t>
      </w:r>
    </w:p>
    <w:p w:rsidR="004F366B" w:rsidRPr="004F366B" w:rsidRDefault="004F366B" w:rsidP="004F366B">
      <w:pPr>
        <w:widowControl w:val="0"/>
        <w:autoSpaceDE w:val="0"/>
        <w:autoSpaceDN w:val="0"/>
        <w:adjustRightInd w:val="0"/>
        <w:spacing w:after="0" w:line="240" w:lineRule="auto"/>
        <w:ind w:left="567" w:firstLineChars="200" w:firstLine="480"/>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Шрифтовое оформление</w:t>
      </w:r>
    </w:p>
    <w:p w:rsidR="004F366B" w:rsidRPr="004F366B" w:rsidRDefault="004F366B" w:rsidP="004F366B">
      <w:pPr>
        <w:widowControl w:val="0"/>
        <w:numPr>
          <w:ilvl w:val="0"/>
          <w:numId w:val="20"/>
        </w:numPr>
        <w:autoSpaceDE w:val="0"/>
        <w:autoSpaceDN w:val="0"/>
        <w:adjustRightInd w:val="0"/>
        <w:spacing w:after="0" w:line="240" w:lineRule="auto"/>
        <w:ind w:firstLine="567"/>
        <w:contextualSpacing/>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Шрифты без засечек (</w:t>
      </w:r>
      <w:proofErr w:type="spellStart"/>
      <w:r w:rsidRPr="004F366B">
        <w:rPr>
          <w:rFonts w:ascii="Times New Roman" w:eastAsia="Times New Roman" w:hAnsi="Times New Roman" w:cs="Times New Roman"/>
          <w:sz w:val="24"/>
          <w:szCs w:val="24"/>
          <w:lang w:val="ru-RU" w:eastAsia="ru-RU"/>
        </w:rPr>
        <w:t>Arial</w:t>
      </w:r>
      <w:proofErr w:type="spellEnd"/>
      <w:r w:rsidRPr="004F366B">
        <w:rPr>
          <w:rFonts w:ascii="Times New Roman" w:eastAsia="Times New Roman" w:hAnsi="Times New Roman" w:cs="Times New Roman"/>
          <w:sz w:val="24"/>
          <w:szCs w:val="24"/>
          <w:lang w:val="ru-RU" w:eastAsia="ru-RU"/>
        </w:rPr>
        <w:t xml:space="preserve">, </w:t>
      </w:r>
      <w:proofErr w:type="spellStart"/>
      <w:r w:rsidRPr="004F366B">
        <w:rPr>
          <w:rFonts w:ascii="Times New Roman" w:eastAsia="Times New Roman" w:hAnsi="Times New Roman" w:cs="Times New Roman"/>
          <w:sz w:val="24"/>
          <w:szCs w:val="24"/>
          <w:lang w:val="ru-RU" w:eastAsia="ru-RU"/>
        </w:rPr>
        <w:t>Tahoma</w:t>
      </w:r>
      <w:proofErr w:type="spellEnd"/>
      <w:r w:rsidRPr="004F366B">
        <w:rPr>
          <w:rFonts w:ascii="Times New Roman" w:eastAsia="Times New Roman" w:hAnsi="Times New Roman" w:cs="Times New Roman"/>
          <w:sz w:val="24"/>
          <w:szCs w:val="24"/>
          <w:lang w:val="ru-RU" w:eastAsia="ru-RU"/>
        </w:rPr>
        <w:t xml:space="preserve">, </w:t>
      </w:r>
      <w:proofErr w:type="spellStart"/>
      <w:r w:rsidRPr="004F366B">
        <w:rPr>
          <w:rFonts w:ascii="Times New Roman" w:eastAsia="Times New Roman" w:hAnsi="Times New Roman" w:cs="Times New Roman"/>
          <w:sz w:val="24"/>
          <w:szCs w:val="24"/>
          <w:lang w:val="ru-RU" w:eastAsia="ru-RU"/>
        </w:rPr>
        <w:t>Verdana</w:t>
      </w:r>
      <w:proofErr w:type="spellEnd"/>
      <w:r w:rsidRPr="004F366B">
        <w:rPr>
          <w:rFonts w:ascii="Times New Roman" w:eastAsia="Times New Roman" w:hAnsi="Times New Roman" w:cs="Times New Roman"/>
          <w:sz w:val="24"/>
          <w:szCs w:val="24"/>
          <w:lang w:val="ru-RU" w:eastAsia="ru-RU"/>
        </w:rPr>
        <w:t xml:space="preserve">) читаются легче, чем гротески. Нельзя смешивать различные типы шрифтов в одной презентации. </w:t>
      </w:r>
    </w:p>
    <w:p w:rsidR="004F366B" w:rsidRPr="004F366B" w:rsidRDefault="004F366B" w:rsidP="004F366B">
      <w:pPr>
        <w:widowControl w:val="0"/>
        <w:numPr>
          <w:ilvl w:val="0"/>
          <w:numId w:val="20"/>
        </w:numPr>
        <w:autoSpaceDE w:val="0"/>
        <w:autoSpaceDN w:val="0"/>
        <w:adjustRightInd w:val="0"/>
        <w:spacing w:after="0" w:line="240" w:lineRule="auto"/>
        <w:ind w:firstLine="567"/>
        <w:contextualSpacing/>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Шрифтовой контраст можно создать посредством размера шрифта, его толщины, начертания, формы, направления и цвета; </w:t>
      </w:r>
    </w:p>
    <w:p w:rsidR="004F366B" w:rsidRPr="004F366B" w:rsidRDefault="004F366B" w:rsidP="004F366B">
      <w:pPr>
        <w:widowControl w:val="0"/>
        <w:numPr>
          <w:ilvl w:val="0"/>
          <w:numId w:val="20"/>
        </w:numPr>
        <w:autoSpaceDE w:val="0"/>
        <w:autoSpaceDN w:val="0"/>
        <w:adjustRightInd w:val="0"/>
        <w:spacing w:after="0" w:line="240" w:lineRule="auto"/>
        <w:ind w:firstLine="567"/>
        <w:contextualSpacing/>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Для заголовка годится размер шрифта 24-54 пункта, а для текста - 18-36 пунктов. </w:t>
      </w:r>
    </w:p>
    <w:p w:rsidR="004F366B" w:rsidRPr="004F366B" w:rsidRDefault="004F366B" w:rsidP="004F366B">
      <w:pPr>
        <w:widowControl w:val="0"/>
        <w:numPr>
          <w:ilvl w:val="0"/>
          <w:numId w:val="20"/>
        </w:numPr>
        <w:autoSpaceDE w:val="0"/>
        <w:autoSpaceDN w:val="0"/>
        <w:adjustRightInd w:val="0"/>
        <w:spacing w:after="0" w:line="240" w:lineRule="auto"/>
        <w:ind w:firstLine="567"/>
        <w:contextualSpacing/>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Курсив, подчеркивание, жирный шрифт используются ограниченно, только для смыслового выделения фрагментов текста. </w:t>
      </w:r>
    </w:p>
    <w:p w:rsidR="004F366B" w:rsidRPr="004F366B" w:rsidRDefault="004F366B" w:rsidP="004F366B">
      <w:pPr>
        <w:widowControl w:val="0"/>
        <w:numPr>
          <w:ilvl w:val="0"/>
          <w:numId w:val="20"/>
        </w:numPr>
        <w:autoSpaceDE w:val="0"/>
        <w:autoSpaceDN w:val="0"/>
        <w:adjustRightInd w:val="0"/>
        <w:spacing w:after="0" w:line="240" w:lineRule="auto"/>
        <w:ind w:firstLine="567"/>
        <w:contextualSpacing/>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Для основного текста не рекомендуются прописные буквы. </w:t>
      </w:r>
    </w:p>
    <w:p w:rsidR="004F366B" w:rsidRPr="004F366B" w:rsidRDefault="004F366B" w:rsidP="004F366B">
      <w:pPr>
        <w:widowControl w:val="0"/>
        <w:autoSpaceDE w:val="0"/>
        <w:autoSpaceDN w:val="0"/>
        <w:adjustRightInd w:val="0"/>
        <w:spacing w:after="0" w:line="240" w:lineRule="auto"/>
        <w:ind w:left="567" w:firstLineChars="200" w:firstLine="480"/>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Цветовое оформление </w:t>
      </w:r>
    </w:p>
    <w:p w:rsidR="004F366B" w:rsidRPr="004F366B" w:rsidRDefault="004F366B" w:rsidP="004F366B">
      <w:pPr>
        <w:widowControl w:val="0"/>
        <w:numPr>
          <w:ilvl w:val="0"/>
          <w:numId w:val="20"/>
        </w:numPr>
        <w:autoSpaceDE w:val="0"/>
        <w:autoSpaceDN w:val="0"/>
        <w:adjustRightInd w:val="0"/>
        <w:spacing w:after="0" w:line="240" w:lineRule="auto"/>
        <w:ind w:firstLine="567"/>
        <w:contextualSpacing/>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На одном слайде не используется более трех цветов: фон, заголовок, текст. </w:t>
      </w:r>
    </w:p>
    <w:p w:rsidR="004F366B" w:rsidRPr="004F366B" w:rsidRDefault="004F366B" w:rsidP="004F366B">
      <w:pPr>
        <w:widowControl w:val="0"/>
        <w:numPr>
          <w:ilvl w:val="0"/>
          <w:numId w:val="20"/>
        </w:numPr>
        <w:autoSpaceDE w:val="0"/>
        <w:autoSpaceDN w:val="0"/>
        <w:adjustRightInd w:val="0"/>
        <w:spacing w:after="0" w:line="240" w:lineRule="auto"/>
        <w:ind w:firstLine="567"/>
        <w:contextualSpacing/>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Цвет шрифта и цвет фона должны контрастировать – текст должен </w:t>
      </w:r>
      <w:r w:rsidRPr="004F366B">
        <w:rPr>
          <w:rFonts w:ascii="Times New Roman" w:eastAsia="Times New Roman" w:hAnsi="Times New Roman" w:cs="Times New Roman"/>
          <w:sz w:val="24"/>
          <w:szCs w:val="24"/>
          <w:lang w:val="ru-RU" w:eastAsia="ru-RU"/>
        </w:rPr>
        <w:lastRenderedPageBreak/>
        <w:t xml:space="preserve">хорошо читаться, но не резать глаза. </w:t>
      </w:r>
    </w:p>
    <w:p w:rsidR="004F366B" w:rsidRPr="004F366B" w:rsidRDefault="004F366B" w:rsidP="004F366B">
      <w:pPr>
        <w:widowControl w:val="0"/>
        <w:numPr>
          <w:ilvl w:val="0"/>
          <w:numId w:val="20"/>
        </w:numPr>
        <w:autoSpaceDE w:val="0"/>
        <w:autoSpaceDN w:val="0"/>
        <w:adjustRightInd w:val="0"/>
        <w:spacing w:after="0" w:line="240" w:lineRule="auto"/>
        <w:ind w:firstLine="567"/>
        <w:contextualSpacing/>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Для фона предпочтительнее холодные тона. </w:t>
      </w:r>
    </w:p>
    <w:p w:rsidR="004F366B" w:rsidRPr="004F366B" w:rsidRDefault="004F366B" w:rsidP="004F366B">
      <w:pPr>
        <w:widowControl w:val="0"/>
        <w:numPr>
          <w:ilvl w:val="0"/>
          <w:numId w:val="20"/>
        </w:numPr>
        <w:autoSpaceDE w:val="0"/>
        <w:autoSpaceDN w:val="0"/>
        <w:adjustRightInd w:val="0"/>
        <w:spacing w:after="0" w:line="240" w:lineRule="auto"/>
        <w:ind w:firstLine="567"/>
        <w:contextualSpacing/>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Существуют не сочетаемые комбинации цветов. Об этом можно узнать в специальной литературе. </w:t>
      </w:r>
    </w:p>
    <w:p w:rsidR="004F366B" w:rsidRPr="004F366B" w:rsidRDefault="004F366B" w:rsidP="004F366B">
      <w:pPr>
        <w:widowControl w:val="0"/>
        <w:numPr>
          <w:ilvl w:val="0"/>
          <w:numId w:val="20"/>
        </w:numPr>
        <w:autoSpaceDE w:val="0"/>
        <w:autoSpaceDN w:val="0"/>
        <w:adjustRightInd w:val="0"/>
        <w:spacing w:after="0" w:line="240" w:lineRule="auto"/>
        <w:ind w:firstLine="567"/>
        <w:contextualSpacing/>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Черный цвет имеет негативный (мрачный) подтекст. </w:t>
      </w:r>
      <w:proofErr w:type="gramStart"/>
      <w:r w:rsidRPr="004F366B">
        <w:rPr>
          <w:rFonts w:ascii="Times New Roman" w:eastAsia="Times New Roman" w:hAnsi="Times New Roman" w:cs="Times New Roman"/>
          <w:sz w:val="24"/>
          <w:szCs w:val="24"/>
          <w:lang w:val="ru-RU" w:eastAsia="ru-RU"/>
        </w:rPr>
        <w:t xml:space="preserve">Белый на черном читается плохо. </w:t>
      </w:r>
      <w:proofErr w:type="gramEnd"/>
    </w:p>
    <w:p w:rsidR="004F366B" w:rsidRPr="004F366B" w:rsidRDefault="004F366B" w:rsidP="004F366B">
      <w:pPr>
        <w:widowControl w:val="0"/>
        <w:numPr>
          <w:ilvl w:val="0"/>
          <w:numId w:val="20"/>
        </w:numPr>
        <w:autoSpaceDE w:val="0"/>
        <w:autoSpaceDN w:val="0"/>
        <w:adjustRightInd w:val="0"/>
        <w:spacing w:after="0" w:line="240" w:lineRule="auto"/>
        <w:ind w:firstLine="567"/>
        <w:contextualSpacing/>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Если презентация большая, то есть смысл разделить её на части с помощью цвета – разный цвет способен создавать разный эмоциональный настрой. </w:t>
      </w:r>
    </w:p>
    <w:p w:rsidR="004F366B" w:rsidRPr="004F366B" w:rsidRDefault="004F366B" w:rsidP="004F366B">
      <w:pPr>
        <w:widowControl w:val="0"/>
        <w:numPr>
          <w:ilvl w:val="0"/>
          <w:numId w:val="20"/>
        </w:numPr>
        <w:autoSpaceDE w:val="0"/>
        <w:autoSpaceDN w:val="0"/>
        <w:adjustRightInd w:val="0"/>
        <w:spacing w:after="0" w:line="240" w:lineRule="auto"/>
        <w:ind w:firstLine="567"/>
        <w:contextualSpacing/>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Нельзя выбирать фон, который содержит активный рисунок. </w:t>
      </w:r>
    </w:p>
    <w:p w:rsidR="004F366B" w:rsidRPr="004F366B" w:rsidRDefault="004F366B" w:rsidP="004F366B">
      <w:pPr>
        <w:widowControl w:val="0"/>
        <w:autoSpaceDE w:val="0"/>
        <w:autoSpaceDN w:val="0"/>
        <w:adjustRightInd w:val="0"/>
        <w:spacing w:after="0" w:line="240" w:lineRule="auto"/>
        <w:ind w:left="567" w:firstLineChars="200" w:firstLine="480"/>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Композиционное оформление </w:t>
      </w:r>
    </w:p>
    <w:p w:rsidR="004F366B" w:rsidRPr="004F366B" w:rsidRDefault="004F366B" w:rsidP="004F366B">
      <w:pPr>
        <w:widowControl w:val="0"/>
        <w:numPr>
          <w:ilvl w:val="0"/>
          <w:numId w:val="20"/>
        </w:numPr>
        <w:autoSpaceDE w:val="0"/>
        <w:autoSpaceDN w:val="0"/>
        <w:adjustRightInd w:val="0"/>
        <w:spacing w:after="0" w:line="240" w:lineRule="auto"/>
        <w:ind w:firstLine="567"/>
        <w:contextualSpacing/>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Следует соблюдать единый стиль оформления. Он может включать определенный шрифт (гарнитура и цвет), фон цвета или фоновый рисунок, декоративный элемент небольшого размера и т.д. </w:t>
      </w:r>
    </w:p>
    <w:p w:rsidR="004F366B" w:rsidRPr="004F366B" w:rsidRDefault="004F366B" w:rsidP="004F366B">
      <w:pPr>
        <w:widowControl w:val="0"/>
        <w:numPr>
          <w:ilvl w:val="0"/>
          <w:numId w:val="20"/>
        </w:numPr>
        <w:autoSpaceDE w:val="0"/>
        <w:autoSpaceDN w:val="0"/>
        <w:adjustRightInd w:val="0"/>
        <w:spacing w:after="0" w:line="240" w:lineRule="auto"/>
        <w:ind w:firstLine="567"/>
        <w:contextualSpacing/>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Не приемлемы стили, которые будут отвлекать от презентации. </w:t>
      </w:r>
    </w:p>
    <w:p w:rsidR="004F366B" w:rsidRPr="004F366B" w:rsidRDefault="004F366B" w:rsidP="004F366B">
      <w:pPr>
        <w:widowControl w:val="0"/>
        <w:numPr>
          <w:ilvl w:val="0"/>
          <w:numId w:val="20"/>
        </w:numPr>
        <w:autoSpaceDE w:val="0"/>
        <w:autoSpaceDN w:val="0"/>
        <w:adjustRightInd w:val="0"/>
        <w:spacing w:after="0" w:line="240" w:lineRule="auto"/>
        <w:ind w:firstLine="567"/>
        <w:contextualSpacing/>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Крупные объекты в композиции смотрятся неважно. </w:t>
      </w:r>
    </w:p>
    <w:p w:rsidR="004F366B" w:rsidRPr="004F366B" w:rsidRDefault="004F366B" w:rsidP="004F366B">
      <w:pPr>
        <w:widowControl w:val="0"/>
        <w:numPr>
          <w:ilvl w:val="0"/>
          <w:numId w:val="20"/>
        </w:numPr>
        <w:autoSpaceDE w:val="0"/>
        <w:autoSpaceDN w:val="0"/>
        <w:adjustRightInd w:val="0"/>
        <w:spacing w:after="0" w:line="240" w:lineRule="auto"/>
        <w:ind w:firstLine="567"/>
        <w:contextualSpacing/>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Вспомогательная информация (управляющие кнопки) не должна преобладать над основной (текстом и иллюстрацией). </w:t>
      </w:r>
    </w:p>
    <w:p w:rsidR="004F366B" w:rsidRPr="004F366B" w:rsidRDefault="004F366B" w:rsidP="004F366B">
      <w:pPr>
        <w:widowControl w:val="0"/>
        <w:numPr>
          <w:ilvl w:val="0"/>
          <w:numId w:val="20"/>
        </w:numPr>
        <w:autoSpaceDE w:val="0"/>
        <w:autoSpaceDN w:val="0"/>
        <w:adjustRightInd w:val="0"/>
        <w:spacing w:after="0" w:line="240" w:lineRule="auto"/>
        <w:ind w:firstLine="567"/>
        <w:contextualSpacing/>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Для серьезной презентации отбираются шаблоны, выполненные в деловом стиле. </w:t>
      </w:r>
    </w:p>
    <w:p w:rsidR="004F366B" w:rsidRPr="004F366B" w:rsidRDefault="004F366B" w:rsidP="004F366B">
      <w:pPr>
        <w:widowControl w:val="0"/>
        <w:autoSpaceDE w:val="0"/>
        <w:autoSpaceDN w:val="0"/>
        <w:adjustRightInd w:val="0"/>
        <w:spacing w:after="0" w:line="240" w:lineRule="auto"/>
        <w:ind w:left="567" w:firstLineChars="200" w:firstLine="480"/>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Анимационное оформление </w:t>
      </w:r>
    </w:p>
    <w:p w:rsidR="004F366B" w:rsidRPr="004F366B" w:rsidRDefault="004F366B" w:rsidP="004F366B">
      <w:pPr>
        <w:widowControl w:val="0"/>
        <w:numPr>
          <w:ilvl w:val="0"/>
          <w:numId w:val="20"/>
        </w:numPr>
        <w:autoSpaceDE w:val="0"/>
        <w:autoSpaceDN w:val="0"/>
        <w:adjustRightInd w:val="0"/>
        <w:spacing w:after="0" w:line="240" w:lineRule="auto"/>
        <w:ind w:firstLine="567"/>
        <w:contextualSpacing/>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Основная роль анимации – дозирования информации. Аудитория, как правило, лучше воспринимает информацию порциями, небольшими зрительными фрагментами. </w:t>
      </w:r>
    </w:p>
    <w:p w:rsidR="004F366B" w:rsidRPr="004F366B" w:rsidRDefault="004F366B" w:rsidP="004F366B">
      <w:pPr>
        <w:widowControl w:val="0"/>
        <w:numPr>
          <w:ilvl w:val="0"/>
          <w:numId w:val="20"/>
        </w:numPr>
        <w:autoSpaceDE w:val="0"/>
        <w:autoSpaceDN w:val="0"/>
        <w:adjustRightInd w:val="0"/>
        <w:spacing w:after="0" w:line="240" w:lineRule="auto"/>
        <w:ind w:firstLine="567"/>
        <w:contextualSpacing/>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Анимация используется для привлечения внимания или демонстрации развития какого-либо процесса </w:t>
      </w:r>
    </w:p>
    <w:p w:rsidR="004F366B" w:rsidRPr="004F366B" w:rsidRDefault="004F366B" w:rsidP="004F366B">
      <w:pPr>
        <w:widowControl w:val="0"/>
        <w:numPr>
          <w:ilvl w:val="0"/>
          <w:numId w:val="20"/>
        </w:numPr>
        <w:autoSpaceDE w:val="0"/>
        <w:autoSpaceDN w:val="0"/>
        <w:adjustRightInd w:val="0"/>
        <w:spacing w:after="0" w:line="240" w:lineRule="auto"/>
        <w:ind w:firstLine="567"/>
        <w:contextualSpacing/>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Не стоит злоупотреблять анимационными эффектами, которые отвлекают от содержания или утомляют глаза читающего. </w:t>
      </w:r>
    </w:p>
    <w:p w:rsidR="004F366B" w:rsidRPr="004F366B" w:rsidRDefault="004F366B" w:rsidP="004F366B">
      <w:pPr>
        <w:widowControl w:val="0"/>
        <w:numPr>
          <w:ilvl w:val="0"/>
          <w:numId w:val="20"/>
        </w:numPr>
        <w:autoSpaceDE w:val="0"/>
        <w:autoSpaceDN w:val="0"/>
        <w:adjustRightInd w:val="0"/>
        <w:spacing w:after="0" w:line="240" w:lineRule="auto"/>
        <w:ind w:firstLine="567"/>
        <w:contextualSpacing/>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Особенно нежелательно частое использование таких анимационных эффектов как вылет, вращение, волна, побуквенное появление текста. </w:t>
      </w:r>
    </w:p>
    <w:p w:rsidR="004F366B" w:rsidRPr="004F366B" w:rsidRDefault="004F366B" w:rsidP="004F366B">
      <w:pPr>
        <w:widowControl w:val="0"/>
        <w:autoSpaceDE w:val="0"/>
        <w:autoSpaceDN w:val="0"/>
        <w:adjustRightInd w:val="0"/>
        <w:spacing w:after="0" w:line="240" w:lineRule="auto"/>
        <w:ind w:left="567" w:firstLineChars="200" w:firstLine="480"/>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Звуковое оформление </w:t>
      </w:r>
    </w:p>
    <w:p w:rsidR="004F366B" w:rsidRPr="004F366B" w:rsidRDefault="004F366B" w:rsidP="004F366B">
      <w:pPr>
        <w:widowControl w:val="0"/>
        <w:numPr>
          <w:ilvl w:val="0"/>
          <w:numId w:val="20"/>
        </w:numPr>
        <w:autoSpaceDE w:val="0"/>
        <w:autoSpaceDN w:val="0"/>
        <w:adjustRightInd w:val="0"/>
        <w:spacing w:after="0" w:line="240" w:lineRule="auto"/>
        <w:ind w:firstLine="567"/>
        <w:contextualSpacing/>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Музыкальное сопровождение призвано отразить суть или подчеркнуть особенности темы слайда или всей презентации, создать определенный эмоциональный настрой. </w:t>
      </w:r>
    </w:p>
    <w:p w:rsidR="004F366B" w:rsidRPr="004F366B" w:rsidRDefault="004F366B" w:rsidP="004F366B">
      <w:pPr>
        <w:widowControl w:val="0"/>
        <w:numPr>
          <w:ilvl w:val="0"/>
          <w:numId w:val="20"/>
        </w:numPr>
        <w:autoSpaceDE w:val="0"/>
        <w:autoSpaceDN w:val="0"/>
        <w:adjustRightInd w:val="0"/>
        <w:spacing w:after="0" w:line="240" w:lineRule="auto"/>
        <w:ind w:firstLine="567"/>
        <w:contextualSpacing/>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Музыку целесообразно включать тогда, когда презентация идет без словесного сопровождения. </w:t>
      </w:r>
    </w:p>
    <w:p w:rsidR="004F366B" w:rsidRPr="004F366B" w:rsidRDefault="004F366B" w:rsidP="004F366B">
      <w:pPr>
        <w:widowControl w:val="0"/>
        <w:numPr>
          <w:ilvl w:val="0"/>
          <w:numId w:val="20"/>
        </w:numPr>
        <w:autoSpaceDE w:val="0"/>
        <w:autoSpaceDN w:val="0"/>
        <w:adjustRightInd w:val="0"/>
        <w:spacing w:after="0" w:line="240" w:lineRule="auto"/>
        <w:ind w:firstLine="567"/>
        <w:contextualSpacing/>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Звуковое сопровождение используется только по необходимости, поскольку даже </w:t>
      </w:r>
      <w:proofErr w:type="gramStart"/>
      <w:r w:rsidRPr="004F366B">
        <w:rPr>
          <w:rFonts w:ascii="Times New Roman" w:eastAsia="Times New Roman" w:hAnsi="Times New Roman" w:cs="Times New Roman"/>
          <w:sz w:val="24"/>
          <w:szCs w:val="24"/>
          <w:lang w:val="ru-RU" w:eastAsia="ru-RU"/>
        </w:rPr>
        <w:t>фоновая тихая</w:t>
      </w:r>
      <w:proofErr w:type="gramEnd"/>
      <w:r w:rsidRPr="004F366B">
        <w:rPr>
          <w:rFonts w:ascii="Times New Roman" w:eastAsia="Times New Roman" w:hAnsi="Times New Roman" w:cs="Times New Roman"/>
          <w:sz w:val="24"/>
          <w:szCs w:val="24"/>
          <w:lang w:val="ru-RU" w:eastAsia="ru-RU"/>
        </w:rPr>
        <w:t xml:space="preserve"> музыка создает излишний шум и мешает восприятию содержания. </w:t>
      </w:r>
    </w:p>
    <w:p w:rsidR="004F366B" w:rsidRPr="004F366B" w:rsidRDefault="004F366B" w:rsidP="004F366B">
      <w:pPr>
        <w:widowControl w:val="0"/>
        <w:numPr>
          <w:ilvl w:val="0"/>
          <w:numId w:val="20"/>
        </w:numPr>
        <w:autoSpaceDE w:val="0"/>
        <w:autoSpaceDN w:val="0"/>
        <w:adjustRightInd w:val="0"/>
        <w:spacing w:after="0" w:line="240" w:lineRule="auto"/>
        <w:ind w:firstLine="567"/>
        <w:contextualSpacing/>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Необходимо выбрать оптимальную громкость, чтобы звук был слышан всем слушателем, но не был оглушительным. </w:t>
      </w:r>
    </w:p>
    <w:p w:rsidR="004F366B" w:rsidRPr="004F366B" w:rsidRDefault="004F366B" w:rsidP="004F366B">
      <w:pPr>
        <w:widowControl w:val="0"/>
        <w:autoSpaceDE w:val="0"/>
        <w:autoSpaceDN w:val="0"/>
        <w:adjustRightInd w:val="0"/>
        <w:spacing w:after="0" w:line="240" w:lineRule="auto"/>
        <w:ind w:left="567" w:firstLineChars="200" w:firstLine="480"/>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Графическое оформление </w:t>
      </w:r>
    </w:p>
    <w:p w:rsidR="004F366B" w:rsidRPr="004F366B" w:rsidRDefault="004F366B" w:rsidP="004F366B">
      <w:pPr>
        <w:widowControl w:val="0"/>
        <w:numPr>
          <w:ilvl w:val="0"/>
          <w:numId w:val="20"/>
        </w:numPr>
        <w:autoSpaceDE w:val="0"/>
        <w:autoSpaceDN w:val="0"/>
        <w:adjustRightInd w:val="0"/>
        <w:spacing w:after="0" w:line="240" w:lineRule="auto"/>
        <w:ind w:firstLine="567"/>
        <w:contextualSpacing/>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Рисунки, фотографии, диаграммы призваны дополнить текстовую информацию или передать её в более наглядном виде. </w:t>
      </w:r>
    </w:p>
    <w:p w:rsidR="004F366B" w:rsidRPr="004F366B" w:rsidRDefault="004F366B" w:rsidP="004F366B">
      <w:pPr>
        <w:widowControl w:val="0"/>
        <w:numPr>
          <w:ilvl w:val="0"/>
          <w:numId w:val="20"/>
        </w:numPr>
        <w:autoSpaceDE w:val="0"/>
        <w:autoSpaceDN w:val="0"/>
        <w:adjustRightInd w:val="0"/>
        <w:spacing w:after="0" w:line="240" w:lineRule="auto"/>
        <w:ind w:firstLine="567"/>
        <w:contextualSpacing/>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Нельзя представлять рисунки и фото плохого качества или с искаженными пропорциями. </w:t>
      </w:r>
    </w:p>
    <w:p w:rsidR="004F366B" w:rsidRPr="004F366B" w:rsidRDefault="004F366B" w:rsidP="004F366B">
      <w:pPr>
        <w:widowControl w:val="0"/>
        <w:numPr>
          <w:ilvl w:val="0"/>
          <w:numId w:val="20"/>
        </w:numPr>
        <w:autoSpaceDE w:val="0"/>
        <w:autoSpaceDN w:val="0"/>
        <w:adjustRightInd w:val="0"/>
        <w:spacing w:after="0" w:line="240" w:lineRule="auto"/>
        <w:ind w:firstLine="567"/>
        <w:contextualSpacing/>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Желательно, чтобы изображение было не столько фоном, сколько иллюстрацией, равной по смыслу самому тексту, чтобы помочь по-новому понять и раскрыть его. </w:t>
      </w:r>
    </w:p>
    <w:p w:rsidR="004F366B" w:rsidRPr="004F366B" w:rsidRDefault="004F366B" w:rsidP="004F366B">
      <w:pPr>
        <w:widowControl w:val="0"/>
        <w:numPr>
          <w:ilvl w:val="0"/>
          <w:numId w:val="20"/>
        </w:numPr>
        <w:autoSpaceDE w:val="0"/>
        <w:autoSpaceDN w:val="0"/>
        <w:adjustRightInd w:val="0"/>
        <w:spacing w:after="0" w:line="240" w:lineRule="auto"/>
        <w:ind w:firstLine="567"/>
        <w:contextualSpacing/>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Следует избегать некорректных иллюстраций, которые неправильно или двусмысленно отражают смысл информации. </w:t>
      </w:r>
    </w:p>
    <w:p w:rsidR="004F366B" w:rsidRPr="004F366B" w:rsidRDefault="004F366B" w:rsidP="004F366B">
      <w:pPr>
        <w:widowControl w:val="0"/>
        <w:numPr>
          <w:ilvl w:val="0"/>
          <w:numId w:val="20"/>
        </w:numPr>
        <w:autoSpaceDE w:val="0"/>
        <w:autoSpaceDN w:val="0"/>
        <w:adjustRightInd w:val="0"/>
        <w:spacing w:after="0" w:line="240" w:lineRule="auto"/>
        <w:ind w:firstLine="567"/>
        <w:contextualSpacing/>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lastRenderedPageBreak/>
        <w:t xml:space="preserve">Необходимо позаботиться о равномерном и рациональном использовании пространства на слайде: если текст первичен, то текстовой фрагмент размещается в левом верхнем углу, а графический рисунок внизу справа и наоборот. </w:t>
      </w:r>
    </w:p>
    <w:p w:rsidR="004F366B" w:rsidRPr="004F366B" w:rsidRDefault="004F366B" w:rsidP="004F366B">
      <w:pPr>
        <w:widowControl w:val="0"/>
        <w:numPr>
          <w:ilvl w:val="0"/>
          <w:numId w:val="20"/>
        </w:numPr>
        <w:autoSpaceDE w:val="0"/>
        <w:autoSpaceDN w:val="0"/>
        <w:adjustRightInd w:val="0"/>
        <w:spacing w:after="0" w:line="240" w:lineRule="auto"/>
        <w:ind w:firstLine="567"/>
        <w:contextualSpacing/>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Иллюстрации рекомендуется сопровождать пояснительным текстом. Подписи к картинкам лучше выполнять сбоку или снизу, если это только не название самого слайда. </w:t>
      </w:r>
    </w:p>
    <w:p w:rsidR="004F366B" w:rsidRPr="004F366B" w:rsidRDefault="004F366B" w:rsidP="004F366B">
      <w:pPr>
        <w:widowControl w:val="0"/>
        <w:numPr>
          <w:ilvl w:val="0"/>
          <w:numId w:val="20"/>
        </w:numPr>
        <w:autoSpaceDE w:val="0"/>
        <w:autoSpaceDN w:val="0"/>
        <w:adjustRightInd w:val="0"/>
        <w:spacing w:after="0" w:line="240" w:lineRule="auto"/>
        <w:ind w:firstLine="567"/>
        <w:contextualSpacing/>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Если графическое изображение используется в качестве фона, то текст на этом фоне должен быть хорошо читаем. </w:t>
      </w:r>
    </w:p>
    <w:p w:rsidR="004F366B" w:rsidRPr="004F366B" w:rsidRDefault="004F366B" w:rsidP="004F366B">
      <w:pPr>
        <w:widowControl w:val="0"/>
        <w:autoSpaceDE w:val="0"/>
        <w:autoSpaceDN w:val="0"/>
        <w:adjustRightInd w:val="0"/>
        <w:spacing w:after="0" w:line="240" w:lineRule="auto"/>
        <w:ind w:left="567" w:firstLineChars="200" w:firstLine="480"/>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 Таблицы и схемы </w:t>
      </w:r>
    </w:p>
    <w:p w:rsidR="004F366B" w:rsidRPr="004F366B" w:rsidRDefault="004F366B" w:rsidP="004F366B">
      <w:pPr>
        <w:widowControl w:val="0"/>
        <w:numPr>
          <w:ilvl w:val="0"/>
          <w:numId w:val="20"/>
        </w:numPr>
        <w:autoSpaceDE w:val="0"/>
        <w:autoSpaceDN w:val="0"/>
        <w:adjustRightInd w:val="0"/>
        <w:spacing w:after="0" w:line="240" w:lineRule="auto"/>
        <w:ind w:firstLine="567"/>
        <w:contextualSpacing/>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Не стоит вставлять в презентацию большие таблицы – они трудны для восприятия. Лучше заменить их графиками, построенными на основе этих таблиц. </w:t>
      </w:r>
    </w:p>
    <w:p w:rsidR="004F366B" w:rsidRPr="004F366B" w:rsidRDefault="004F366B" w:rsidP="004F366B">
      <w:pPr>
        <w:widowControl w:val="0"/>
        <w:numPr>
          <w:ilvl w:val="0"/>
          <w:numId w:val="20"/>
        </w:numPr>
        <w:autoSpaceDE w:val="0"/>
        <w:autoSpaceDN w:val="0"/>
        <w:adjustRightInd w:val="0"/>
        <w:spacing w:after="0" w:line="240" w:lineRule="auto"/>
        <w:ind w:firstLine="567"/>
        <w:contextualSpacing/>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Если все же таблицу показать надо, то следует оставить как можно меньше строк и столбцов, отобрав и разместив только самые важные данные. </w:t>
      </w:r>
    </w:p>
    <w:p w:rsidR="004F366B" w:rsidRPr="004F366B" w:rsidRDefault="004F366B" w:rsidP="004F366B">
      <w:pPr>
        <w:widowControl w:val="0"/>
        <w:numPr>
          <w:ilvl w:val="0"/>
          <w:numId w:val="20"/>
        </w:numPr>
        <w:autoSpaceDE w:val="0"/>
        <w:autoSpaceDN w:val="0"/>
        <w:adjustRightInd w:val="0"/>
        <w:spacing w:after="0" w:line="240" w:lineRule="auto"/>
        <w:ind w:firstLine="567"/>
        <w:contextualSpacing/>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При использовании схем на слайдах необходимо выровнять ряды блоков схемы, расстояние между блоками, добавить соединительные схемы при помощи инструментов </w:t>
      </w:r>
      <w:proofErr w:type="spellStart"/>
      <w:r w:rsidRPr="004F366B">
        <w:rPr>
          <w:rFonts w:ascii="Times New Roman" w:eastAsia="Times New Roman" w:hAnsi="Times New Roman" w:cs="Times New Roman"/>
          <w:sz w:val="24"/>
          <w:szCs w:val="24"/>
          <w:lang w:val="ru-RU" w:eastAsia="ru-RU"/>
        </w:rPr>
        <w:t>Автофигур</w:t>
      </w:r>
      <w:proofErr w:type="spellEnd"/>
      <w:r w:rsidRPr="004F366B">
        <w:rPr>
          <w:rFonts w:ascii="Times New Roman" w:eastAsia="Times New Roman" w:hAnsi="Times New Roman" w:cs="Times New Roman"/>
          <w:sz w:val="24"/>
          <w:szCs w:val="24"/>
          <w:lang w:val="ru-RU" w:eastAsia="ru-RU"/>
        </w:rPr>
        <w:t xml:space="preserve">, </w:t>
      </w:r>
    </w:p>
    <w:p w:rsidR="004F366B" w:rsidRPr="004F366B" w:rsidRDefault="004F366B" w:rsidP="004F366B">
      <w:pPr>
        <w:widowControl w:val="0"/>
        <w:numPr>
          <w:ilvl w:val="0"/>
          <w:numId w:val="20"/>
        </w:numPr>
        <w:autoSpaceDE w:val="0"/>
        <w:autoSpaceDN w:val="0"/>
        <w:adjustRightInd w:val="0"/>
        <w:spacing w:after="0" w:line="240" w:lineRule="auto"/>
        <w:ind w:firstLine="567"/>
        <w:contextualSpacing/>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При создании схем нужно учитывать связь между составными частями схемы: если они равнозначны, то заполняются одним шрифтом, фоном и текстом, если есть первостепенная информация, то она выделяется особым способом с помощью организационных диаграмм. </w:t>
      </w:r>
    </w:p>
    <w:p w:rsidR="004F366B" w:rsidRPr="004F366B" w:rsidRDefault="004F366B" w:rsidP="004F366B">
      <w:pPr>
        <w:widowControl w:val="0"/>
        <w:autoSpaceDE w:val="0"/>
        <w:autoSpaceDN w:val="0"/>
        <w:adjustRightInd w:val="0"/>
        <w:spacing w:after="0" w:line="240" w:lineRule="auto"/>
        <w:ind w:left="567" w:firstLineChars="200" w:firstLine="480"/>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Аудио и видео оформление</w:t>
      </w:r>
    </w:p>
    <w:p w:rsidR="004F366B" w:rsidRPr="004F366B" w:rsidRDefault="004F366B" w:rsidP="004F366B">
      <w:pPr>
        <w:widowControl w:val="0"/>
        <w:numPr>
          <w:ilvl w:val="0"/>
          <w:numId w:val="20"/>
        </w:numPr>
        <w:autoSpaceDE w:val="0"/>
        <w:autoSpaceDN w:val="0"/>
        <w:adjustRightInd w:val="0"/>
        <w:spacing w:after="0" w:line="240" w:lineRule="auto"/>
        <w:ind w:firstLine="567"/>
        <w:contextualSpacing/>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Видео, кино и теле материалы могут быть использованы полностью или фрагментарно в зависимости от целей, которые преследуются. </w:t>
      </w:r>
    </w:p>
    <w:p w:rsidR="004F366B" w:rsidRPr="004F366B" w:rsidRDefault="004F366B" w:rsidP="004F366B">
      <w:pPr>
        <w:widowControl w:val="0"/>
        <w:numPr>
          <w:ilvl w:val="0"/>
          <w:numId w:val="20"/>
        </w:numPr>
        <w:autoSpaceDE w:val="0"/>
        <w:autoSpaceDN w:val="0"/>
        <w:adjustRightInd w:val="0"/>
        <w:spacing w:after="0" w:line="240" w:lineRule="auto"/>
        <w:ind w:firstLine="567"/>
        <w:contextualSpacing/>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Продолжительность фильма не должна превышать 15-25 минут, а фрагмента – 4-6 минут. </w:t>
      </w:r>
    </w:p>
    <w:p w:rsidR="004F366B" w:rsidRPr="004F366B" w:rsidRDefault="004F366B" w:rsidP="004F366B">
      <w:pPr>
        <w:widowControl w:val="0"/>
        <w:numPr>
          <w:ilvl w:val="0"/>
          <w:numId w:val="20"/>
        </w:numPr>
        <w:autoSpaceDE w:val="0"/>
        <w:autoSpaceDN w:val="0"/>
        <w:adjustRightInd w:val="0"/>
        <w:spacing w:after="0" w:line="240" w:lineRule="auto"/>
        <w:ind w:firstLine="567"/>
        <w:contextualSpacing/>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Нельзя использовать два фильма на одном мероприятии, но показать фрагменты из двух фильмов вполне возможно. </w:t>
      </w:r>
    </w:p>
    <w:p w:rsidR="004F366B" w:rsidRPr="004F366B" w:rsidRDefault="004F366B" w:rsidP="004F366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b/>
          <w:sz w:val="24"/>
          <w:szCs w:val="24"/>
          <w:lang w:val="ru-RU" w:eastAsia="ru-RU"/>
        </w:rPr>
        <w:t xml:space="preserve">Подготовка к зачёту / экзамену. </w:t>
      </w:r>
      <w:r w:rsidRPr="004F366B">
        <w:rPr>
          <w:rFonts w:ascii="Times New Roman" w:eastAsia="Times New Roman" w:hAnsi="Times New Roman" w:cs="Times New Roman"/>
          <w:sz w:val="24"/>
          <w:szCs w:val="24"/>
          <w:lang w:val="ru-RU" w:eastAsia="ru-RU"/>
        </w:rPr>
        <w:t xml:space="preserve">Готовиться к зачёту / экзамену нужно заранее и в несколько этапов. Для этого: </w:t>
      </w:r>
    </w:p>
    <w:p w:rsidR="004F366B" w:rsidRPr="004F366B" w:rsidRDefault="004F366B" w:rsidP="004F366B">
      <w:pPr>
        <w:widowControl w:val="0"/>
        <w:numPr>
          <w:ilvl w:val="0"/>
          <w:numId w:val="20"/>
        </w:numPr>
        <w:autoSpaceDE w:val="0"/>
        <w:autoSpaceDN w:val="0"/>
        <w:adjustRightInd w:val="0"/>
        <w:spacing w:after="0" w:line="240" w:lineRule="auto"/>
        <w:ind w:firstLine="567"/>
        <w:contextualSpacing/>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Просматривайте конспекты лекций сразу после занятий. Это поможет разобраться с непонятными моментами лекции и возникшими вопросами, пока еще лекция свежа в памяти. </w:t>
      </w:r>
    </w:p>
    <w:p w:rsidR="004F366B" w:rsidRPr="004F366B" w:rsidRDefault="004F366B" w:rsidP="004F366B">
      <w:pPr>
        <w:widowControl w:val="0"/>
        <w:numPr>
          <w:ilvl w:val="0"/>
          <w:numId w:val="20"/>
        </w:numPr>
        <w:autoSpaceDE w:val="0"/>
        <w:autoSpaceDN w:val="0"/>
        <w:adjustRightInd w:val="0"/>
        <w:spacing w:after="0" w:line="240" w:lineRule="auto"/>
        <w:ind w:firstLine="567"/>
        <w:contextualSpacing/>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Бегло просматривайте конспекты до начала следующего занятия. Это позволит «освежить» предыдущую лекцию и подготовиться к восприятию нового материала. </w:t>
      </w:r>
    </w:p>
    <w:p w:rsidR="004F366B" w:rsidRPr="004F366B" w:rsidRDefault="004F366B" w:rsidP="004F366B">
      <w:pPr>
        <w:widowControl w:val="0"/>
        <w:numPr>
          <w:ilvl w:val="0"/>
          <w:numId w:val="20"/>
        </w:numPr>
        <w:autoSpaceDE w:val="0"/>
        <w:autoSpaceDN w:val="0"/>
        <w:adjustRightInd w:val="0"/>
        <w:spacing w:after="0" w:line="240" w:lineRule="auto"/>
        <w:ind w:firstLine="567"/>
        <w:contextualSpacing/>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Каждую неделю отводите время для повторения пройденного материала. </w:t>
      </w:r>
    </w:p>
    <w:p w:rsidR="004F366B" w:rsidRPr="004F366B" w:rsidRDefault="004F366B" w:rsidP="004F366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Непосредственно при подготовке: </w:t>
      </w:r>
    </w:p>
    <w:p w:rsidR="004F366B" w:rsidRPr="004F366B" w:rsidRDefault="004F366B" w:rsidP="004F366B">
      <w:pPr>
        <w:widowControl w:val="0"/>
        <w:numPr>
          <w:ilvl w:val="0"/>
          <w:numId w:val="20"/>
        </w:numPr>
        <w:autoSpaceDE w:val="0"/>
        <w:autoSpaceDN w:val="0"/>
        <w:adjustRightInd w:val="0"/>
        <w:spacing w:after="0" w:line="240" w:lineRule="auto"/>
        <w:ind w:firstLine="567"/>
        <w:contextualSpacing/>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Упорядочьте свои конспекты, записи, задания. </w:t>
      </w:r>
    </w:p>
    <w:p w:rsidR="004F366B" w:rsidRPr="004F366B" w:rsidRDefault="004F366B" w:rsidP="004F366B">
      <w:pPr>
        <w:widowControl w:val="0"/>
        <w:numPr>
          <w:ilvl w:val="0"/>
          <w:numId w:val="20"/>
        </w:numPr>
        <w:autoSpaceDE w:val="0"/>
        <w:autoSpaceDN w:val="0"/>
        <w:adjustRightInd w:val="0"/>
        <w:spacing w:after="0" w:line="240" w:lineRule="auto"/>
        <w:ind w:firstLine="567"/>
        <w:contextualSpacing/>
        <w:jc w:val="both"/>
        <w:rPr>
          <w:rFonts w:ascii="Times New Roman" w:eastAsia="Times New Roman" w:hAnsi="Times New Roman" w:cs="Times New Roman"/>
          <w:sz w:val="24"/>
          <w:szCs w:val="24"/>
          <w:lang w:val="ru-RU" w:eastAsia="ru-RU"/>
        </w:rPr>
      </w:pPr>
      <w:proofErr w:type="gramStart"/>
      <w:r w:rsidRPr="004F366B">
        <w:rPr>
          <w:rFonts w:ascii="Times New Roman" w:eastAsia="Times New Roman" w:hAnsi="Times New Roman" w:cs="Times New Roman"/>
          <w:sz w:val="24"/>
          <w:szCs w:val="24"/>
          <w:lang w:val="ru-RU" w:eastAsia="ru-RU"/>
        </w:rPr>
        <w:t>Прикиньте</w:t>
      </w:r>
      <w:proofErr w:type="gramEnd"/>
      <w:r w:rsidRPr="004F366B">
        <w:rPr>
          <w:rFonts w:ascii="Times New Roman" w:eastAsia="Times New Roman" w:hAnsi="Times New Roman" w:cs="Times New Roman"/>
          <w:sz w:val="24"/>
          <w:szCs w:val="24"/>
          <w:lang w:val="ru-RU" w:eastAsia="ru-RU"/>
        </w:rPr>
        <w:t xml:space="preserve"> время, необходимое вам для повторения каждой части (блока) материала, выносимого на зачет. </w:t>
      </w:r>
    </w:p>
    <w:p w:rsidR="004F366B" w:rsidRPr="004F366B" w:rsidRDefault="004F366B" w:rsidP="004F366B">
      <w:pPr>
        <w:widowControl w:val="0"/>
        <w:numPr>
          <w:ilvl w:val="0"/>
          <w:numId w:val="20"/>
        </w:numPr>
        <w:autoSpaceDE w:val="0"/>
        <w:autoSpaceDN w:val="0"/>
        <w:adjustRightInd w:val="0"/>
        <w:spacing w:after="0" w:line="240" w:lineRule="auto"/>
        <w:ind w:firstLine="567"/>
        <w:contextualSpacing/>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Составьте расписание с учетом скорости повторения материала, для чего </w:t>
      </w:r>
    </w:p>
    <w:p w:rsidR="004F366B" w:rsidRPr="004F366B" w:rsidRDefault="004F366B" w:rsidP="004F366B">
      <w:pPr>
        <w:widowControl w:val="0"/>
        <w:numPr>
          <w:ilvl w:val="0"/>
          <w:numId w:val="20"/>
        </w:numPr>
        <w:autoSpaceDE w:val="0"/>
        <w:autoSpaceDN w:val="0"/>
        <w:adjustRightInd w:val="0"/>
        <w:spacing w:after="0" w:line="240" w:lineRule="auto"/>
        <w:ind w:firstLine="567"/>
        <w:contextualSpacing/>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Разделите вопросы для зачёта / экзамена на знакомые (по лекционному курсу, семинарам, конспектированию), которые потребуют лишь повторения и новые, которые придется осваивать самостоятельно. Начните с тем хорошо вам известных и закрепите их с помощью конспекта и учебника. Затем пополните свой теоретический багаж новыми знаниями, обязательно воспользовавшись рекомендованной литературой. </w:t>
      </w:r>
    </w:p>
    <w:p w:rsidR="004F366B" w:rsidRPr="004F366B" w:rsidRDefault="004F366B" w:rsidP="004F366B">
      <w:pPr>
        <w:widowControl w:val="0"/>
        <w:numPr>
          <w:ilvl w:val="0"/>
          <w:numId w:val="20"/>
        </w:numPr>
        <w:autoSpaceDE w:val="0"/>
        <w:autoSpaceDN w:val="0"/>
        <w:adjustRightInd w:val="0"/>
        <w:spacing w:after="0" w:line="240" w:lineRule="auto"/>
        <w:ind w:firstLine="567"/>
        <w:contextualSpacing/>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Правильно используйте консультации, которые проводит преподаватель. Приходите на них с заранее проработанными самостоятельно </w:t>
      </w:r>
      <w:r w:rsidRPr="004F366B">
        <w:rPr>
          <w:rFonts w:ascii="Times New Roman" w:eastAsia="Times New Roman" w:hAnsi="Times New Roman" w:cs="Times New Roman"/>
          <w:sz w:val="24"/>
          <w:szCs w:val="24"/>
          <w:lang w:val="ru-RU" w:eastAsia="ru-RU"/>
        </w:rPr>
        <w:lastRenderedPageBreak/>
        <w:t xml:space="preserve">вопросами. Вы можете получить разъяснение по поводу сложных, не до конца понятых тем, но не рассчитывайте во время консультации на </w:t>
      </w:r>
      <w:proofErr w:type="gramStart"/>
      <w:r w:rsidRPr="004F366B">
        <w:rPr>
          <w:rFonts w:ascii="Times New Roman" w:eastAsia="Times New Roman" w:hAnsi="Times New Roman" w:cs="Times New Roman"/>
          <w:sz w:val="24"/>
          <w:szCs w:val="24"/>
          <w:lang w:val="ru-RU" w:eastAsia="ru-RU"/>
        </w:rPr>
        <w:t>исчерпывающую</w:t>
      </w:r>
      <w:proofErr w:type="gramEnd"/>
      <w:r w:rsidRPr="004F366B">
        <w:rPr>
          <w:rFonts w:ascii="Times New Roman" w:eastAsia="Times New Roman" w:hAnsi="Times New Roman" w:cs="Times New Roman"/>
          <w:sz w:val="24"/>
          <w:szCs w:val="24"/>
          <w:lang w:val="ru-RU" w:eastAsia="ru-RU"/>
        </w:rPr>
        <w:t xml:space="preserve"> информации по содержанию всего курса. </w:t>
      </w:r>
    </w:p>
    <w:p w:rsidR="004F366B" w:rsidRPr="004F366B" w:rsidRDefault="004F366B" w:rsidP="004F366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4F366B" w:rsidRPr="004F366B" w:rsidRDefault="004F366B" w:rsidP="004F366B">
      <w:pPr>
        <w:autoSpaceDE w:val="0"/>
        <w:autoSpaceDN w:val="0"/>
        <w:adjustRightInd w:val="0"/>
        <w:spacing w:after="0" w:line="240" w:lineRule="auto"/>
        <w:jc w:val="center"/>
        <w:rPr>
          <w:rFonts w:ascii="Times New Roman" w:eastAsia="Times New Roman" w:hAnsi="Times New Roman" w:cs="Times New Roman"/>
          <w:i/>
          <w:sz w:val="28"/>
          <w:szCs w:val="28"/>
          <w:lang w:val="ru-RU" w:eastAsia="ru-RU"/>
        </w:rPr>
      </w:pPr>
    </w:p>
    <w:p w:rsidR="004F366B" w:rsidRPr="004F366B" w:rsidRDefault="004F366B" w:rsidP="004F366B">
      <w:pPr>
        <w:autoSpaceDE w:val="0"/>
        <w:autoSpaceDN w:val="0"/>
        <w:adjustRightInd w:val="0"/>
        <w:spacing w:after="0" w:line="240" w:lineRule="auto"/>
        <w:jc w:val="center"/>
        <w:rPr>
          <w:rFonts w:ascii="Times New Roman" w:eastAsia="Times New Roman" w:hAnsi="Times New Roman" w:cs="Times New Roman"/>
          <w:i/>
          <w:sz w:val="28"/>
          <w:szCs w:val="28"/>
          <w:lang w:val="ru-RU" w:eastAsia="ru-RU"/>
        </w:rPr>
      </w:pPr>
    </w:p>
    <w:p w:rsidR="004F366B" w:rsidRPr="004F366B" w:rsidRDefault="004F366B" w:rsidP="004F366B">
      <w:pPr>
        <w:autoSpaceDE w:val="0"/>
        <w:autoSpaceDN w:val="0"/>
        <w:adjustRightInd w:val="0"/>
        <w:spacing w:after="0" w:line="240" w:lineRule="auto"/>
        <w:jc w:val="center"/>
        <w:rPr>
          <w:rFonts w:ascii="Times New Roman" w:eastAsia="Times New Roman" w:hAnsi="Times New Roman" w:cs="Times New Roman"/>
          <w:b/>
          <w:i/>
          <w:sz w:val="28"/>
          <w:szCs w:val="28"/>
          <w:lang w:val="ru-RU" w:eastAsia="ru-RU"/>
        </w:rPr>
      </w:pPr>
      <w:r w:rsidRPr="004F366B">
        <w:rPr>
          <w:rFonts w:ascii="Times New Roman" w:eastAsia="Times New Roman" w:hAnsi="Times New Roman" w:cs="Times New Roman"/>
          <w:i/>
          <w:sz w:val="28"/>
          <w:szCs w:val="28"/>
          <w:lang w:val="ru-RU" w:eastAsia="ru-RU"/>
        </w:rPr>
        <w:t>Методические указания по выполнению курсовой работы</w:t>
      </w:r>
    </w:p>
    <w:p w:rsidR="004F366B" w:rsidRPr="004F366B" w:rsidRDefault="004F366B" w:rsidP="004F366B">
      <w:pPr>
        <w:autoSpaceDE w:val="0"/>
        <w:autoSpaceDN w:val="0"/>
        <w:adjustRightInd w:val="0"/>
        <w:spacing w:before="100" w:beforeAutospacing="1" w:after="100" w:afterAutospacing="1" w:line="240" w:lineRule="auto"/>
        <w:ind w:firstLine="567"/>
        <w:outlineLvl w:val="0"/>
        <w:rPr>
          <w:rFonts w:ascii="Times New Roman" w:eastAsia="SimSun" w:hAnsi="Times New Roman" w:cs="Times New Roman"/>
          <w:b/>
          <w:bCs/>
          <w:kern w:val="36"/>
          <w:sz w:val="24"/>
          <w:szCs w:val="24"/>
          <w:lang w:val="ru-RU" w:eastAsia="ru-RU"/>
        </w:rPr>
      </w:pPr>
      <w:bookmarkStart w:id="1" w:name="_Toc272868916"/>
      <w:r w:rsidRPr="004F366B">
        <w:rPr>
          <w:rFonts w:ascii="Times New Roman" w:eastAsia="SimSun" w:hAnsi="Times New Roman" w:cs="Times New Roman"/>
          <w:b/>
          <w:bCs/>
          <w:kern w:val="36"/>
          <w:sz w:val="24"/>
          <w:szCs w:val="24"/>
          <w:lang w:val="ru-RU" w:eastAsia="ru-RU"/>
        </w:rPr>
        <w:t>1 Выбор темы курсовой работы</w:t>
      </w:r>
      <w:bookmarkEnd w:id="1"/>
    </w:p>
    <w:p w:rsidR="004F366B" w:rsidRPr="004F366B" w:rsidRDefault="004F366B" w:rsidP="004F366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Тематика курсовых работ охватывает все разделы и темы учебной программы. Студенту следует выбрать тему, руководствуясь следующими возможными мотивациями:</w:t>
      </w:r>
    </w:p>
    <w:p w:rsidR="004F366B" w:rsidRPr="004F366B" w:rsidRDefault="004F366B" w:rsidP="004F366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желание изучить наиболее сложную тему</w:t>
      </w:r>
      <w:r w:rsidRPr="004F366B">
        <w:rPr>
          <w:rFonts w:ascii="Times New Roman" w:eastAsia="Times New Roman" w:hAnsi="Times New Roman" w:cs="Times New Roman"/>
          <w:i/>
          <w:iCs/>
          <w:sz w:val="24"/>
          <w:szCs w:val="24"/>
          <w:lang w:val="ru-RU" w:eastAsia="ru-RU"/>
        </w:rPr>
        <w:t xml:space="preserve">, </w:t>
      </w:r>
      <w:r w:rsidRPr="004F366B">
        <w:rPr>
          <w:rFonts w:ascii="Times New Roman" w:eastAsia="Times New Roman" w:hAnsi="Times New Roman" w:cs="Times New Roman"/>
          <w:sz w:val="24"/>
          <w:szCs w:val="24"/>
          <w:lang w:val="ru-RU" w:eastAsia="ru-RU"/>
        </w:rPr>
        <w:t>что позволит расширить свои знания по инновациям и инновационной деяте</w:t>
      </w:r>
      <w:r w:rsidR="00CB72A7">
        <w:rPr>
          <w:rFonts w:ascii="Times New Roman" w:eastAsia="Times New Roman" w:hAnsi="Times New Roman" w:cs="Times New Roman"/>
          <w:sz w:val="24"/>
          <w:szCs w:val="24"/>
          <w:lang w:val="ru-RU" w:eastAsia="ru-RU"/>
        </w:rPr>
        <w:t>л</w:t>
      </w:r>
      <w:r w:rsidRPr="004F366B">
        <w:rPr>
          <w:rFonts w:ascii="Times New Roman" w:eastAsia="Times New Roman" w:hAnsi="Times New Roman" w:cs="Times New Roman"/>
          <w:sz w:val="24"/>
          <w:szCs w:val="24"/>
          <w:lang w:val="ru-RU" w:eastAsia="ru-RU"/>
        </w:rPr>
        <w:t>ьности;</w:t>
      </w:r>
    </w:p>
    <w:p w:rsidR="004F366B" w:rsidRPr="004F366B" w:rsidRDefault="004F366B" w:rsidP="004F366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выбранная тема в той или иной степени может быть связана с настоящей или будущей трудовой деятельностью;</w:t>
      </w:r>
    </w:p>
    <w:p w:rsidR="004F366B" w:rsidRPr="004F366B" w:rsidRDefault="004F366B" w:rsidP="004F366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 тема вызывает интерес и имеется большой выбор литературы по данной проблеме; </w:t>
      </w:r>
    </w:p>
    <w:p w:rsidR="004F366B" w:rsidRPr="004F366B" w:rsidRDefault="004F366B" w:rsidP="004F366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тема курсовой работы может быть темой долгосрочного исследования и в дальнейшем использована при написании выпускной квалификационной работы.</w:t>
      </w:r>
    </w:p>
    <w:p w:rsidR="004F366B" w:rsidRPr="004F366B" w:rsidRDefault="004F366B" w:rsidP="004F366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При выборе темы студент должен соблюдать следующие обязательные требования:</w:t>
      </w:r>
    </w:p>
    <w:p w:rsidR="004F366B" w:rsidRPr="004F366B" w:rsidRDefault="004F366B" w:rsidP="004F366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не допускается наличия одинаковой темы у двух и более студентов одной группы;</w:t>
      </w:r>
    </w:p>
    <w:p w:rsidR="004F366B" w:rsidRPr="004F366B" w:rsidRDefault="004F366B" w:rsidP="004F366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 выбранная тема должна быть в обязательном порядке согласована с руководителем курсовой работы. Вопросы о порядке и времени консультирования решаются научным руководителем со студентами в рабочем порядке. </w:t>
      </w:r>
    </w:p>
    <w:p w:rsidR="004F366B" w:rsidRPr="004F366B" w:rsidRDefault="004F366B" w:rsidP="004F366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Представленная тематика курсовых работ может варьироваться. По согласованию с научным руководителем тема может быть уточнена или предложена новая.</w:t>
      </w:r>
    </w:p>
    <w:p w:rsidR="004F366B" w:rsidRPr="004F366B" w:rsidRDefault="004F366B" w:rsidP="004F366B">
      <w:pPr>
        <w:autoSpaceDE w:val="0"/>
        <w:autoSpaceDN w:val="0"/>
        <w:adjustRightInd w:val="0"/>
        <w:spacing w:beforeAutospacing="1" w:after="0" w:afterAutospacing="1" w:line="240" w:lineRule="auto"/>
        <w:ind w:firstLine="567"/>
        <w:outlineLvl w:val="0"/>
        <w:rPr>
          <w:rFonts w:ascii="Times New Roman" w:eastAsia="SimSun" w:hAnsi="Times New Roman" w:cs="Times New Roman"/>
          <w:b/>
          <w:bCs/>
          <w:kern w:val="36"/>
          <w:sz w:val="24"/>
          <w:szCs w:val="24"/>
          <w:lang w:val="ru-RU" w:eastAsia="ru-RU"/>
        </w:rPr>
      </w:pPr>
      <w:bookmarkStart w:id="2" w:name="_Toc272868917"/>
      <w:r w:rsidRPr="004F366B">
        <w:rPr>
          <w:rFonts w:ascii="Times New Roman" w:eastAsia="SimSun" w:hAnsi="Times New Roman" w:cs="Times New Roman"/>
          <w:b/>
          <w:bCs/>
          <w:kern w:val="36"/>
          <w:sz w:val="24"/>
          <w:szCs w:val="24"/>
          <w:lang w:val="ru-RU" w:eastAsia="ru-RU"/>
        </w:rPr>
        <w:t>2 Сбор, анализ и обобщение материалов исследования</w:t>
      </w:r>
      <w:bookmarkEnd w:id="2"/>
    </w:p>
    <w:p w:rsidR="004F366B" w:rsidRPr="004F366B" w:rsidRDefault="004F366B" w:rsidP="004F366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Прежде чем приступить к сбору материала по теме исследования, рекомендуется заполнить вместе с руководителем бланк задания для курсовой работы. В задании курсовой работы конкретизируется ее тема – прописывают конкретные вопросы, которые необходимо рассмотреть в теме исследования. </w:t>
      </w:r>
    </w:p>
    <w:p w:rsidR="004F366B" w:rsidRPr="004F366B" w:rsidRDefault="004F366B" w:rsidP="004F366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При выполнении курсовой работы для полного раскрытия содержания избранной темы студенту необходимо:</w:t>
      </w:r>
    </w:p>
    <w:p w:rsidR="004F366B" w:rsidRPr="004F366B" w:rsidRDefault="004F366B" w:rsidP="004F366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изучить научные работы по данной проблеме российских и зарубежных ученых;</w:t>
      </w:r>
    </w:p>
    <w:p w:rsidR="004F366B" w:rsidRPr="004F366B" w:rsidRDefault="004F366B" w:rsidP="004F366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знать постановления правительства, решения сессий Парламента и указы президента Российской Федерации по экономическим вопросам;</w:t>
      </w:r>
    </w:p>
    <w:p w:rsidR="004F366B" w:rsidRPr="004F366B" w:rsidRDefault="004F366B" w:rsidP="004F366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ознакомиться со статистическими данными, публикуемыми в периодической печати и статистических сборниках;</w:t>
      </w:r>
    </w:p>
    <w:p w:rsidR="004F366B" w:rsidRPr="004F366B" w:rsidRDefault="004F366B" w:rsidP="004F366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изучить статьи по избранной теме, публикуемые в журналах «Вопросы экономики», «Российский экономический журнал», «Финансы и кредит», «Мировая экономика и международные отношения», «Свободная мысль», «Вестник Московского государственного университета», «Экономист», в еженедельнике «Экономика и жизнь».</w:t>
      </w:r>
    </w:p>
    <w:p w:rsidR="004F366B" w:rsidRPr="004F366B" w:rsidRDefault="004F366B" w:rsidP="004F366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При подборе материалов студент должен обращать внимание на то, что в них могут содержаться несовпадающие, а иногда и противоположные точки зрения по одному и тому же вопросу. Особенно это характерно для материалов специальной литературы, публикации в специализированных периодических изданиях («</w:t>
      </w:r>
      <w:proofErr w:type="spellStart"/>
      <w:r w:rsidRPr="004F366B">
        <w:rPr>
          <w:rFonts w:ascii="Times New Roman" w:eastAsia="Times New Roman" w:hAnsi="Times New Roman" w:cs="Times New Roman"/>
          <w:sz w:val="24"/>
          <w:szCs w:val="24"/>
          <w:lang w:val="ru-RU" w:eastAsia="ru-RU"/>
        </w:rPr>
        <w:t>Коммерсантъ</w:t>
      </w:r>
      <w:proofErr w:type="spellEnd"/>
      <w:r w:rsidRPr="004F366B">
        <w:rPr>
          <w:rFonts w:ascii="Times New Roman" w:eastAsia="Times New Roman" w:hAnsi="Times New Roman" w:cs="Times New Roman"/>
          <w:sz w:val="24"/>
          <w:szCs w:val="24"/>
          <w:lang w:val="ru-RU" w:eastAsia="ru-RU"/>
        </w:rPr>
        <w:t xml:space="preserve">», «Эксперт», «Деньги» и т.п.). В этом случае студент обязан отразить в курсовой работе свое мнение о том, какая из точек зрения представляется ему наиболее </w:t>
      </w:r>
      <w:proofErr w:type="gramStart"/>
      <w:r w:rsidRPr="004F366B">
        <w:rPr>
          <w:rFonts w:ascii="Times New Roman" w:eastAsia="Times New Roman" w:hAnsi="Times New Roman" w:cs="Times New Roman"/>
          <w:sz w:val="24"/>
          <w:szCs w:val="24"/>
          <w:lang w:val="ru-RU" w:eastAsia="ru-RU"/>
        </w:rPr>
        <w:t>правильной</w:t>
      </w:r>
      <w:proofErr w:type="gramEnd"/>
      <w:r w:rsidRPr="004F366B">
        <w:rPr>
          <w:rFonts w:ascii="Times New Roman" w:eastAsia="Times New Roman" w:hAnsi="Times New Roman" w:cs="Times New Roman"/>
          <w:sz w:val="24"/>
          <w:szCs w:val="24"/>
          <w:lang w:val="ru-RU" w:eastAsia="ru-RU"/>
        </w:rPr>
        <w:t xml:space="preserve"> и обосновать этот вывод. </w:t>
      </w:r>
    </w:p>
    <w:p w:rsidR="004F366B" w:rsidRPr="004F366B" w:rsidRDefault="004F366B" w:rsidP="004F366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При подборе материала и написании курсовой работы, студент должен использовать </w:t>
      </w:r>
      <w:r w:rsidRPr="004F366B">
        <w:rPr>
          <w:rFonts w:ascii="Times New Roman" w:eastAsia="Times New Roman" w:hAnsi="Times New Roman" w:cs="Times New Roman"/>
          <w:sz w:val="24"/>
          <w:szCs w:val="24"/>
          <w:lang w:val="ru-RU" w:eastAsia="ru-RU"/>
        </w:rPr>
        <w:lastRenderedPageBreak/>
        <w:t xml:space="preserve">не менее 20 источников различных видов. Недопустим тот факт, когда курсовая работа строится на основании одного источника, в т.ч. </w:t>
      </w:r>
      <w:r w:rsidRPr="004F366B">
        <w:rPr>
          <w:rFonts w:ascii="Times New Roman" w:eastAsia="Times New Roman" w:hAnsi="Times New Roman" w:cs="Times New Roman"/>
          <w:sz w:val="24"/>
          <w:szCs w:val="24"/>
          <w:lang w:eastAsia="ru-RU"/>
        </w:rPr>
        <w:t>Internet</w:t>
      </w:r>
      <w:r w:rsidRPr="004F366B">
        <w:rPr>
          <w:rFonts w:ascii="Times New Roman" w:eastAsia="Times New Roman" w:hAnsi="Times New Roman" w:cs="Times New Roman"/>
          <w:sz w:val="24"/>
          <w:szCs w:val="24"/>
          <w:lang w:val="ru-RU" w:eastAsia="ru-RU"/>
        </w:rPr>
        <w:t>-ресурса.</w:t>
      </w:r>
    </w:p>
    <w:p w:rsidR="004F366B" w:rsidRPr="004F366B" w:rsidRDefault="004F366B" w:rsidP="004F366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При использовании фактического материала необходимо соблюдать следующие правила:</w:t>
      </w:r>
    </w:p>
    <w:p w:rsidR="004F366B" w:rsidRPr="004F366B" w:rsidRDefault="004F366B" w:rsidP="004F366B">
      <w:pPr>
        <w:widowControl w:val="0"/>
        <w:numPr>
          <w:ilvl w:val="0"/>
          <w:numId w:val="23"/>
        </w:num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данные следует приводить в сравнимых единицах измерения;</w:t>
      </w:r>
    </w:p>
    <w:p w:rsidR="004F366B" w:rsidRPr="004F366B" w:rsidRDefault="004F366B" w:rsidP="004F366B">
      <w:pPr>
        <w:widowControl w:val="0"/>
        <w:numPr>
          <w:ilvl w:val="0"/>
          <w:numId w:val="23"/>
        </w:num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для доказательства определенной закономерности, тенденции требуется привести хронологический ряд данных, который бы раскрыл сущность экономического процесса. </w:t>
      </w:r>
    </w:p>
    <w:p w:rsidR="004F366B" w:rsidRPr="004F366B" w:rsidRDefault="004F366B" w:rsidP="004F366B">
      <w:pPr>
        <w:widowControl w:val="0"/>
        <w:numPr>
          <w:ilvl w:val="0"/>
          <w:numId w:val="23"/>
        </w:num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для наглядности цифровые данные могут быть сведены в таблицы, диаграммы и графики, т.е. подвергнуты обработке. </w:t>
      </w:r>
    </w:p>
    <w:p w:rsidR="004F366B" w:rsidRPr="004F366B" w:rsidRDefault="004F366B" w:rsidP="004F366B">
      <w:pPr>
        <w:spacing w:after="0" w:line="240" w:lineRule="auto"/>
        <w:ind w:firstLine="567"/>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После определения темы курсовой работы студент должен ознакомиться со степенью ее разработанности в литературе. Этот процесс предполагает:</w:t>
      </w:r>
    </w:p>
    <w:p w:rsidR="004F366B" w:rsidRPr="004F366B" w:rsidRDefault="004F366B" w:rsidP="004F366B">
      <w:pPr>
        <w:spacing w:after="0" w:line="240" w:lineRule="auto"/>
        <w:ind w:firstLine="567"/>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 углубленное изучение учебников и учебных пособий по разделам, посвященным теме исследования. </w:t>
      </w:r>
      <w:proofErr w:type="gramStart"/>
      <w:r w:rsidRPr="004F366B">
        <w:rPr>
          <w:rFonts w:ascii="Times New Roman" w:eastAsia="Times New Roman" w:hAnsi="Times New Roman" w:cs="Times New Roman"/>
          <w:sz w:val="24"/>
          <w:szCs w:val="24"/>
          <w:lang w:val="ru-RU" w:eastAsia="ru-RU"/>
        </w:rPr>
        <w:t xml:space="preserve">(В список литературы в курсовой работе эти источники включать только в том случае, если тема предполагает их непосредственный анализ); </w:t>
      </w:r>
      <w:proofErr w:type="gramEnd"/>
    </w:p>
    <w:p w:rsidR="004F366B" w:rsidRPr="004F366B" w:rsidRDefault="004F366B" w:rsidP="004F366B">
      <w:pPr>
        <w:spacing w:after="0" w:line="240" w:lineRule="auto"/>
        <w:ind w:firstLine="567"/>
        <w:jc w:val="both"/>
        <w:rPr>
          <w:rFonts w:ascii="Times New Roman" w:eastAsia="Times New Roman" w:hAnsi="Times New Roman" w:cs="Times New Roman"/>
          <w:sz w:val="24"/>
          <w:szCs w:val="24"/>
          <w:lang w:val="ru-RU" w:eastAsia="ru-RU"/>
        </w:rPr>
      </w:pPr>
      <w:proofErr w:type="gramStart"/>
      <w:r w:rsidRPr="004F366B">
        <w:rPr>
          <w:rFonts w:ascii="Times New Roman" w:eastAsia="Times New Roman" w:hAnsi="Times New Roman" w:cs="Times New Roman"/>
          <w:sz w:val="24"/>
          <w:szCs w:val="24"/>
          <w:lang w:val="ru-RU" w:eastAsia="ru-RU"/>
        </w:rPr>
        <w:t xml:space="preserve">– ознакомление с научной литературой по избранной теме: работами крупных ученых (как минимум 2 работы), наиболее серьезными монографиями (2-5 книг), журнальными (за последние 5-6 лет) и газетными (за последний год) статьями, а так же Internet-источниками; </w:t>
      </w:r>
      <w:proofErr w:type="gramEnd"/>
    </w:p>
    <w:p w:rsidR="004F366B" w:rsidRPr="004F366B" w:rsidRDefault="004F366B" w:rsidP="004F366B">
      <w:pPr>
        <w:spacing w:after="0" w:line="240" w:lineRule="auto"/>
        <w:ind w:firstLine="567"/>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 изучение законодательных актов Российской Федерации, относящихся к теме курсовой работы; </w:t>
      </w:r>
    </w:p>
    <w:p w:rsidR="004F366B" w:rsidRPr="004F366B" w:rsidRDefault="004F366B" w:rsidP="004F366B">
      <w:pPr>
        <w:spacing w:after="0" w:line="240" w:lineRule="auto"/>
        <w:ind w:firstLine="567"/>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подборка статистического материала по теме курсовой работы (по мировой экономике, экономике России) на основе данных статистических организаций, публикуемых в статистических изданиях, научной литературе, периодической печати, в Интернете.</w:t>
      </w:r>
    </w:p>
    <w:p w:rsidR="004F366B" w:rsidRPr="004F366B" w:rsidRDefault="004F366B" w:rsidP="004F366B">
      <w:pPr>
        <w:spacing w:after="0" w:line="240" w:lineRule="auto"/>
        <w:ind w:firstLine="567"/>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Статистические материалы следует обработать. Абсолютные величины следует перевести в относительные, показать динамику явления, изменения в структуре. Цифровые данные целесообразно свести в таблицы, построить диаграммы и графики. Затем весь этот материал следует проанализировать в тексте работы, сделать выводы. Следует указать источники статистических данных. </w:t>
      </w:r>
    </w:p>
    <w:p w:rsidR="004F366B" w:rsidRPr="004F366B" w:rsidRDefault="004F366B" w:rsidP="004F366B">
      <w:pPr>
        <w:spacing w:after="0" w:line="240" w:lineRule="auto"/>
        <w:ind w:firstLine="567"/>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Следует обратить внимание, что освоение процесса сбора материала, изучения и обработки источников является важной составляющей высшего образования. Поэтому студенту следует стремиться к наибольшей самостоятельности в этой области. </w:t>
      </w:r>
    </w:p>
    <w:p w:rsidR="004F366B" w:rsidRPr="004F366B" w:rsidRDefault="004F366B" w:rsidP="004F366B">
      <w:pPr>
        <w:spacing w:after="0" w:line="240" w:lineRule="auto"/>
        <w:ind w:firstLine="567"/>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При подборе источников следует пользоваться каталогами научных библиотек, библиографическими указателями в соответствии с проблемой своей курсовой работы.</w:t>
      </w:r>
    </w:p>
    <w:p w:rsidR="004F366B" w:rsidRPr="004F366B" w:rsidRDefault="004F366B" w:rsidP="004F366B">
      <w:pPr>
        <w:spacing w:after="0" w:line="240" w:lineRule="auto"/>
        <w:ind w:firstLine="567"/>
        <w:jc w:val="both"/>
        <w:rPr>
          <w:rFonts w:ascii="Times New Roman" w:eastAsia="Times New Roman" w:hAnsi="Times New Roman" w:cs="Times New Roman"/>
          <w:sz w:val="20"/>
          <w:szCs w:val="20"/>
          <w:lang w:val="ru-RU" w:eastAsia="ru-RU"/>
        </w:rPr>
      </w:pPr>
      <w:r w:rsidRPr="004F366B">
        <w:rPr>
          <w:rFonts w:ascii="Times New Roman" w:eastAsia="Times New Roman" w:hAnsi="Times New Roman" w:cs="Times New Roman"/>
          <w:sz w:val="24"/>
          <w:szCs w:val="24"/>
          <w:lang w:val="ru-RU" w:eastAsia="ru-RU"/>
        </w:rPr>
        <w:t>Подборку статей по теме курсовой работы целесообразно начинать, используя последние за год номера журналов</w:t>
      </w:r>
      <w:r w:rsidRPr="004F366B">
        <w:rPr>
          <w:rFonts w:ascii="Times New Roman" w:eastAsia="Times New Roman" w:hAnsi="Times New Roman" w:cs="Times New Roman"/>
          <w:sz w:val="20"/>
          <w:szCs w:val="20"/>
          <w:lang w:val="ru-RU" w:eastAsia="ru-RU"/>
        </w:rPr>
        <w:t xml:space="preserve">. </w:t>
      </w:r>
    </w:p>
    <w:p w:rsidR="004F366B" w:rsidRPr="004F366B" w:rsidRDefault="004F366B" w:rsidP="004F366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4F366B" w:rsidRPr="004F366B" w:rsidRDefault="004F366B" w:rsidP="004F366B">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r w:rsidRPr="004F366B">
        <w:rPr>
          <w:rFonts w:ascii="Times New Roman" w:eastAsia="Times New Roman" w:hAnsi="Times New Roman" w:cs="Times New Roman"/>
          <w:b/>
          <w:sz w:val="24"/>
          <w:szCs w:val="24"/>
          <w:lang w:val="ru-RU" w:eastAsia="ru-RU"/>
        </w:rPr>
        <w:t>3 Структура и содержание курсовой работы</w:t>
      </w:r>
    </w:p>
    <w:p w:rsidR="004F366B" w:rsidRPr="004F366B" w:rsidRDefault="004F366B" w:rsidP="004F366B">
      <w:pPr>
        <w:widowControl w:val="0"/>
        <w:autoSpaceDE w:val="0"/>
        <w:autoSpaceDN w:val="0"/>
        <w:adjustRightInd w:val="0"/>
        <w:spacing w:before="120" w:after="0" w:line="240" w:lineRule="auto"/>
        <w:ind w:firstLine="567"/>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Курсовая работа – это самостоятельное исследование одной из актуальных проблем институциональной экономики. Она должна удовлетворять следующим требованиям:</w:t>
      </w:r>
    </w:p>
    <w:p w:rsidR="004F366B" w:rsidRPr="004F366B" w:rsidRDefault="004F366B" w:rsidP="004F366B">
      <w:pPr>
        <w:widowControl w:val="0"/>
        <w:tabs>
          <w:tab w:val="left" w:pos="1080"/>
        </w:tabs>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1) Отражать современный научно-теоретический и практический уровень исследований рассматриваемых проблем.</w:t>
      </w:r>
    </w:p>
    <w:p w:rsidR="004F366B" w:rsidRPr="004F366B" w:rsidRDefault="004F366B" w:rsidP="004F366B">
      <w:pPr>
        <w:widowControl w:val="0"/>
        <w:tabs>
          <w:tab w:val="left" w:pos="1080"/>
        </w:tabs>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2) Содержать самостоятельный анализ, собственные оценки и выводы.</w:t>
      </w:r>
    </w:p>
    <w:p w:rsidR="004F366B" w:rsidRPr="004F366B" w:rsidRDefault="004F366B" w:rsidP="004F366B">
      <w:pPr>
        <w:widowControl w:val="0"/>
        <w:tabs>
          <w:tab w:val="left" w:pos="1080"/>
        </w:tabs>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3) Основываться на достоверных данных, статистических материалах, результатах проведенных расчетов и т.п.</w:t>
      </w:r>
    </w:p>
    <w:p w:rsidR="004F366B" w:rsidRPr="004F366B" w:rsidRDefault="004F366B" w:rsidP="004F366B">
      <w:pPr>
        <w:widowControl w:val="0"/>
        <w:tabs>
          <w:tab w:val="left" w:pos="1080"/>
        </w:tabs>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4) Изложение материала должно быть целостным, логичным, последовательным, лаконичным и соответствовать нормам русского литературного языка.</w:t>
      </w:r>
    </w:p>
    <w:p w:rsidR="004F366B" w:rsidRPr="004F366B" w:rsidRDefault="004F366B" w:rsidP="004F366B">
      <w:pPr>
        <w:widowControl w:val="0"/>
        <w:tabs>
          <w:tab w:val="left" w:pos="1080"/>
        </w:tabs>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5) Отвечать правилам оформления письменных работ.</w:t>
      </w:r>
    </w:p>
    <w:p w:rsidR="004F366B" w:rsidRPr="004F366B" w:rsidRDefault="004F366B" w:rsidP="004F366B">
      <w:pPr>
        <w:widowControl w:val="0"/>
        <w:tabs>
          <w:tab w:val="left" w:pos="1080"/>
        </w:tabs>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6) Исключать дословное заимствование текста из учебной литературы и </w:t>
      </w:r>
      <w:r w:rsidRPr="004F366B">
        <w:rPr>
          <w:rFonts w:ascii="Times New Roman" w:eastAsia="Times New Roman" w:hAnsi="Times New Roman" w:cs="Times New Roman"/>
          <w:sz w:val="24"/>
          <w:szCs w:val="24"/>
          <w:lang w:eastAsia="ru-RU"/>
        </w:rPr>
        <w:t>Internet</w:t>
      </w:r>
      <w:r w:rsidRPr="004F366B">
        <w:rPr>
          <w:rFonts w:ascii="Times New Roman" w:eastAsia="Times New Roman" w:hAnsi="Times New Roman" w:cs="Times New Roman"/>
          <w:sz w:val="24"/>
          <w:szCs w:val="24"/>
          <w:lang w:val="ru-RU" w:eastAsia="ru-RU"/>
        </w:rPr>
        <w:t>-сайтов.</w:t>
      </w:r>
    </w:p>
    <w:p w:rsidR="004F366B" w:rsidRPr="004F366B" w:rsidRDefault="004F366B" w:rsidP="004F366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При написании курсовой работы, независимо от избранной темы, следует придерживаться следующей структуры и логики изложения: введение, основная часть (2-3 </w:t>
      </w:r>
      <w:r w:rsidRPr="004F366B">
        <w:rPr>
          <w:rFonts w:ascii="Times New Roman" w:eastAsia="Times New Roman" w:hAnsi="Times New Roman" w:cs="Times New Roman"/>
          <w:sz w:val="24"/>
          <w:szCs w:val="24"/>
          <w:lang w:val="ru-RU" w:eastAsia="ru-RU"/>
        </w:rPr>
        <w:lastRenderedPageBreak/>
        <w:t>главы), заключение, список использованной литературы, приложения.</w:t>
      </w:r>
    </w:p>
    <w:p w:rsidR="004F366B" w:rsidRPr="004F366B" w:rsidRDefault="004F366B" w:rsidP="004F366B">
      <w:pPr>
        <w:widowControl w:val="0"/>
        <w:numPr>
          <w:ilvl w:val="1"/>
          <w:numId w:val="22"/>
        </w:numPr>
        <w:tabs>
          <w:tab w:val="num" w:pos="1080"/>
        </w:tabs>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Введение – это формализованный раздел, который должен содержать следующие рубрики:</w:t>
      </w:r>
    </w:p>
    <w:p w:rsidR="004F366B" w:rsidRPr="004F366B" w:rsidRDefault="004F366B" w:rsidP="004F366B">
      <w:pPr>
        <w:widowControl w:val="0"/>
        <w:numPr>
          <w:ilvl w:val="1"/>
          <w:numId w:val="22"/>
        </w:numPr>
        <w:tabs>
          <w:tab w:val="num" w:pos="1080"/>
        </w:tabs>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Актуальность темы исследования – обоснование теоретической и практической важности выбранной для исследования проблемы.</w:t>
      </w:r>
    </w:p>
    <w:p w:rsidR="004F366B" w:rsidRPr="004F366B" w:rsidRDefault="004F366B" w:rsidP="004F366B">
      <w:pPr>
        <w:widowControl w:val="0"/>
        <w:numPr>
          <w:ilvl w:val="1"/>
          <w:numId w:val="22"/>
        </w:numPr>
        <w:tabs>
          <w:tab w:val="num" w:pos="1080"/>
        </w:tabs>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Цель и задачи курсовой работы – краткая и четкая формулировка цели проведенного анализа и нескольких задач, решение которых необходимо для достижения поставленной цели. </w:t>
      </w:r>
    </w:p>
    <w:p w:rsidR="004F366B" w:rsidRPr="004F366B" w:rsidRDefault="004F366B" w:rsidP="004F366B">
      <w:pPr>
        <w:widowControl w:val="0"/>
        <w:numPr>
          <w:ilvl w:val="1"/>
          <w:numId w:val="22"/>
        </w:numPr>
        <w:tabs>
          <w:tab w:val="num" w:pos="1080"/>
        </w:tabs>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Объект исследования – это процесс или явление, порождающее проблемную ситуацию и избранное для изучения. </w:t>
      </w:r>
      <w:r w:rsidRPr="004F366B">
        <w:rPr>
          <w:rFonts w:ascii="Times New Roman" w:eastAsia="Times New Roman" w:hAnsi="Times New Roman" w:cs="Times New Roman"/>
          <w:bCs/>
          <w:sz w:val="24"/>
          <w:szCs w:val="24"/>
          <w:lang w:val="ru-RU" w:eastAsia="ru-RU"/>
        </w:rPr>
        <w:t>Предмет</w:t>
      </w:r>
      <w:r w:rsidRPr="004F366B">
        <w:rPr>
          <w:rFonts w:ascii="Times New Roman" w:eastAsia="Times New Roman" w:hAnsi="Times New Roman" w:cs="Times New Roman"/>
          <w:sz w:val="24"/>
          <w:szCs w:val="24"/>
          <w:lang w:val="ru-RU" w:eastAsia="ru-RU"/>
        </w:rPr>
        <w:t xml:space="preserve"> исследования – это то, что находится в границах объекта. Именно предмет определяет тему исследования. То есть объект и предмет соотносятся как целое и часть, общее и частное.</w:t>
      </w:r>
    </w:p>
    <w:p w:rsidR="004F366B" w:rsidRPr="004F366B" w:rsidRDefault="004F366B" w:rsidP="004F366B">
      <w:pPr>
        <w:widowControl w:val="0"/>
        <w:numPr>
          <w:ilvl w:val="1"/>
          <w:numId w:val="22"/>
        </w:numPr>
        <w:tabs>
          <w:tab w:val="num" w:pos="1080"/>
        </w:tabs>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Структура работы – </w:t>
      </w:r>
      <w:proofErr w:type="gramStart"/>
      <w:r w:rsidRPr="004F366B">
        <w:rPr>
          <w:rFonts w:ascii="Times New Roman" w:eastAsia="Times New Roman" w:hAnsi="Times New Roman" w:cs="Times New Roman"/>
          <w:sz w:val="24"/>
          <w:szCs w:val="24"/>
          <w:lang w:val="ru-RU" w:eastAsia="ru-RU"/>
        </w:rPr>
        <w:t>краткая аннотация</w:t>
      </w:r>
      <w:proofErr w:type="gramEnd"/>
      <w:r w:rsidRPr="004F366B">
        <w:rPr>
          <w:rFonts w:ascii="Times New Roman" w:eastAsia="Times New Roman" w:hAnsi="Times New Roman" w:cs="Times New Roman"/>
          <w:sz w:val="24"/>
          <w:szCs w:val="24"/>
          <w:lang w:val="ru-RU" w:eastAsia="ru-RU"/>
        </w:rPr>
        <w:t xml:space="preserve"> структуры и содержания работы. Например: курсовая работа состоит из введения, 2 глав и заключения. В </w:t>
      </w:r>
      <w:r w:rsidRPr="004F366B">
        <w:rPr>
          <w:rFonts w:ascii="Times New Roman" w:eastAsia="Times New Roman" w:hAnsi="Times New Roman" w:cs="Times New Roman"/>
          <w:sz w:val="24"/>
          <w:szCs w:val="24"/>
          <w:lang w:eastAsia="ru-RU"/>
        </w:rPr>
        <w:t>I</w:t>
      </w:r>
      <w:r w:rsidRPr="004F366B">
        <w:rPr>
          <w:rFonts w:ascii="Times New Roman" w:eastAsia="Times New Roman" w:hAnsi="Times New Roman" w:cs="Times New Roman"/>
          <w:sz w:val="24"/>
          <w:szCs w:val="24"/>
          <w:lang w:val="ru-RU" w:eastAsia="ru-RU"/>
        </w:rPr>
        <w:t xml:space="preserve"> главе – рассматривается…. Во </w:t>
      </w:r>
      <w:r w:rsidRPr="004F366B">
        <w:rPr>
          <w:rFonts w:ascii="Times New Roman" w:eastAsia="Times New Roman" w:hAnsi="Times New Roman" w:cs="Times New Roman"/>
          <w:sz w:val="24"/>
          <w:szCs w:val="24"/>
          <w:lang w:eastAsia="ru-RU"/>
        </w:rPr>
        <w:t>II</w:t>
      </w:r>
      <w:r w:rsidRPr="004F366B">
        <w:rPr>
          <w:rFonts w:ascii="Times New Roman" w:eastAsia="Times New Roman" w:hAnsi="Times New Roman" w:cs="Times New Roman"/>
          <w:sz w:val="24"/>
          <w:szCs w:val="24"/>
          <w:lang w:val="ru-RU" w:eastAsia="ru-RU"/>
        </w:rPr>
        <w:t xml:space="preserve"> главе – </w:t>
      </w:r>
      <w:proofErr w:type="gramStart"/>
      <w:r w:rsidRPr="004F366B">
        <w:rPr>
          <w:rFonts w:ascii="Times New Roman" w:eastAsia="Times New Roman" w:hAnsi="Times New Roman" w:cs="Times New Roman"/>
          <w:sz w:val="24"/>
          <w:szCs w:val="24"/>
          <w:lang w:val="ru-RU" w:eastAsia="ru-RU"/>
        </w:rPr>
        <w:t>анализируется</w:t>
      </w:r>
      <w:proofErr w:type="gramEnd"/>
      <w:r w:rsidRPr="004F366B">
        <w:rPr>
          <w:rFonts w:ascii="Times New Roman" w:eastAsia="Times New Roman" w:hAnsi="Times New Roman" w:cs="Times New Roman"/>
          <w:sz w:val="24"/>
          <w:szCs w:val="24"/>
          <w:lang w:val="ru-RU" w:eastAsia="ru-RU"/>
        </w:rPr>
        <w:t>… и даются рекомендации по…. В заключении приведены основные выводы, полученные в результате проведенного исследования.</w:t>
      </w:r>
    </w:p>
    <w:p w:rsidR="004F366B" w:rsidRPr="004F366B" w:rsidRDefault="004F366B" w:rsidP="004F366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Студент должен строго соблюдать приведенные здесь последовательность и названия рубрик. Объем введения не должен превышать двух – трех страниц. </w:t>
      </w:r>
    </w:p>
    <w:p w:rsidR="004F366B" w:rsidRPr="004F366B" w:rsidRDefault="004F366B" w:rsidP="004F366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В основной части работы описывается сущность предмета исследования, его современное состояние и тенденции развития. Основная часть работы разделяется </w:t>
      </w:r>
      <w:proofErr w:type="gramStart"/>
      <w:r w:rsidRPr="004F366B">
        <w:rPr>
          <w:rFonts w:ascii="Times New Roman" w:eastAsia="Times New Roman" w:hAnsi="Times New Roman" w:cs="Times New Roman"/>
          <w:sz w:val="24"/>
          <w:szCs w:val="24"/>
          <w:lang w:val="ru-RU" w:eastAsia="ru-RU"/>
        </w:rPr>
        <w:t>на</w:t>
      </w:r>
      <w:proofErr w:type="gramEnd"/>
      <w:r w:rsidRPr="004F366B">
        <w:rPr>
          <w:rFonts w:ascii="Times New Roman" w:eastAsia="Times New Roman" w:hAnsi="Times New Roman" w:cs="Times New Roman"/>
          <w:sz w:val="24"/>
          <w:szCs w:val="24"/>
          <w:lang w:val="ru-RU" w:eastAsia="ru-RU"/>
        </w:rPr>
        <w:t xml:space="preserve"> теоретическую и аналитическую.</w:t>
      </w:r>
    </w:p>
    <w:p w:rsidR="004F366B" w:rsidRPr="004F366B" w:rsidRDefault="004F366B" w:rsidP="004F366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В теоретической части на основе обзора учебной и специальной научной литературы оценивается степень изученности исследуемой проблемы. Сопоставляются различные мнения, высказывается собственная точка зрения дискуссионным (по–разному </w:t>
      </w:r>
      <w:proofErr w:type="gramStart"/>
      <w:r w:rsidRPr="004F366B">
        <w:rPr>
          <w:rFonts w:ascii="Times New Roman" w:eastAsia="Times New Roman" w:hAnsi="Times New Roman" w:cs="Times New Roman"/>
          <w:sz w:val="24"/>
          <w:szCs w:val="24"/>
          <w:lang w:val="ru-RU" w:eastAsia="ru-RU"/>
        </w:rPr>
        <w:t>освещаемых</w:t>
      </w:r>
      <w:proofErr w:type="gramEnd"/>
      <w:r w:rsidRPr="004F366B">
        <w:rPr>
          <w:rFonts w:ascii="Times New Roman" w:eastAsia="Times New Roman" w:hAnsi="Times New Roman" w:cs="Times New Roman"/>
          <w:sz w:val="24"/>
          <w:szCs w:val="24"/>
          <w:lang w:val="ru-RU" w:eastAsia="ru-RU"/>
        </w:rPr>
        <w:t xml:space="preserve"> в научной литературе) и нерешенным вопросам. Содержание этой части должно показать степень знакомства студента с поставленной проблемой и современным научно-теоретическим уровнем исследований в данной области, а также умение работать с фактическим материалом, сжато и аргументировано формулировать задачи и результаты исследований и давать обоснованные рекомендации по решению выявленных проблем.</w:t>
      </w:r>
    </w:p>
    <w:p w:rsidR="004F366B" w:rsidRPr="004F366B" w:rsidRDefault="004F366B" w:rsidP="004F366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Назначением аналитической части является подробное раскрытие темы. </w:t>
      </w:r>
      <w:proofErr w:type="gramStart"/>
      <w:r w:rsidRPr="004F366B">
        <w:rPr>
          <w:rFonts w:ascii="Times New Roman" w:eastAsia="Times New Roman" w:hAnsi="Times New Roman" w:cs="Times New Roman"/>
          <w:sz w:val="24"/>
          <w:szCs w:val="24"/>
          <w:lang w:val="ru-RU" w:eastAsia="ru-RU"/>
        </w:rPr>
        <w:t xml:space="preserve">Если в теоретической части основное внимание должно быть уделено общеметодологическому подходу данного исследования, то в аналитической части раскрываются конкретные методы решения той или иной институциональной проблемы, которые должны быть проиллюстрированы соответствующими примерами и цифрами. </w:t>
      </w:r>
      <w:proofErr w:type="gramEnd"/>
    </w:p>
    <w:p w:rsidR="004F366B" w:rsidRPr="004F366B" w:rsidRDefault="004F366B" w:rsidP="004F366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Материалами для анализа могут быть: статистическая отчетность, результаты социологических исследований и т.п. При этом необходимо помнить, что информация со временем существенно устаревать, поэтому ее «возраст», как правило, не должен превышать 4–5 лет.</w:t>
      </w:r>
    </w:p>
    <w:p w:rsidR="004F366B" w:rsidRPr="004F366B" w:rsidRDefault="004F366B" w:rsidP="004F366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Каждая глава должна содержать не менее двух и не более четырех вопросов. При этом необходимо стремиться к пропорциональному (по объему) распределению материала между главами и внутри них.</w:t>
      </w:r>
    </w:p>
    <w:p w:rsidR="004F366B" w:rsidRPr="004F366B" w:rsidRDefault="004F366B" w:rsidP="004F366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Заключение – краткое изложение основных, наиболее существенных результатов проведенного анализа, сформулированных в виде выводов, соответствующих цели и поставленным во введении задачам исследования. Объем данной части – одна – две страницы.</w:t>
      </w:r>
    </w:p>
    <w:p w:rsidR="004F366B" w:rsidRPr="004F366B" w:rsidRDefault="004F366B" w:rsidP="004F366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Список используемых источников – перечень источников информации, использованных в процессе подготовки курсовой работы. Список должен содержать не менее 20 современных источников, изученных студентом. На все приведенные в списке источники должны быть ссылки в тексте курсовой работы. </w:t>
      </w:r>
    </w:p>
    <w:p w:rsidR="004F366B" w:rsidRPr="004F366B" w:rsidRDefault="004F366B" w:rsidP="004F366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Приложения – иллюстративно-графические и/или расчетные материалы, которые нецелесообразно приводить в основном тексте курсовой работы. </w:t>
      </w:r>
    </w:p>
    <w:p w:rsidR="004F366B" w:rsidRPr="004F366B" w:rsidRDefault="004F366B" w:rsidP="004F366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lastRenderedPageBreak/>
        <w:t>В процессе написания курсовой работы студентам рекомендуется постоянно проверять подготовленный текст на соответствие указанным требованиям.</w:t>
      </w:r>
    </w:p>
    <w:p w:rsidR="004F366B" w:rsidRPr="004F366B" w:rsidRDefault="004F366B" w:rsidP="004F366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4F366B" w:rsidRPr="004F366B" w:rsidRDefault="004F366B" w:rsidP="004F366B">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r w:rsidRPr="004F366B">
        <w:rPr>
          <w:rFonts w:ascii="Times New Roman" w:eastAsia="Times New Roman" w:hAnsi="Times New Roman" w:cs="Times New Roman"/>
          <w:b/>
          <w:sz w:val="24"/>
          <w:szCs w:val="24"/>
          <w:lang w:val="ru-RU" w:eastAsia="ru-RU"/>
        </w:rPr>
        <w:t>4 Порядок выполнения курсовой работы</w:t>
      </w:r>
    </w:p>
    <w:p w:rsidR="004F366B" w:rsidRPr="004F366B" w:rsidRDefault="004F366B" w:rsidP="004F366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4F366B" w:rsidRPr="004F366B" w:rsidRDefault="004F366B" w:rsidP="004F366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Выполнение курсовой работы целесообразно разделить на 6 этапов:</w:t>
      </w:r>
    </w:p>
    <w:p w:rsidR="004F366B" w:rsidRPr="004F366B" w:rsidRDefault="004F366B" w:rsidP="004F366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1) выбор темы;</w:t>
      </w:r>
    </w:p>
    <w:p w:rsidR="004F366B" w:rsidRPr="004F366B" w:rsidRDefault="004F366B" w:rsidP="004F366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2) подбор и изучение литературы;</w:t>
      </w:r>
    </w:p>
    <w:p w:rsidR="004F366B" w:rsidRPr="004F366B" w:rsidRDefault="004F366B" w:rsidP="004F366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3) составление плана работы;</w:t>
      </w:r>
    </w:p>
    <w:p w:rsidR="004F366B" w:rsidRPr="004F366B" w:rsidRDefault="004F366B" w:rsidP="004F366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4) собрание и обработка фактического и статистического материала;</w:t>
      </w:r>
    </w:p>
    <w:p w:rsidR="004F366B" w:rsidRPr="004F366B" w:rsidRDefault="004F366B" w:rsidP="004F366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5) написание курсовой работы;</w:t>
      </w:r>
    </w:p>
    <w:p w:rsidR="004F366B" w:rsidRPr="004F366B" w:rsidRDefault="004F366B" w:rsidP="004F366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6) защита курсовой работы.</w:t>
      </w:r>
    </w:p>
    <w:p w:rsidR="004F366B" w:rsidRPr="004F366B" w:rsidRDefault="004F366B" w:rsidP="004F366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Тема курсовой работы студентом выбирается самостоятельно из числа тех, которые рекомендуются данными методическими указаниями. В отдельных случаях студенту предоставляется право предложить тему, не включенную в список. После выбора темы нужно самостоятельно изучить по каталогу литературу, составить список необходимой литературы, подобрать ее и изучить. </w:t>
      </w:r>
    </w:p>
    <w:p w:rsidR="004F366B" w:rsidRPr="004F366B" w:rsidRDefault="004F366B" w:rsidP="004F366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После подбора и изучения литературы студент должен составить тщательно продуманный план курсовой работы, который призван способствовать более полному раскрытию основных ее вопросов. Составленный план работы представляется для согласования преподавателю экономической теории, который консультирует студента.</w:t>
      </w:r>
    </w:p>
    <w:p w:rsidR="004F366B" w:rsidRPr="004F366B" w:rsidRDefault="004F366B" w:rsidP="004F366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Для написания курсовой работы нужны как литературные источники, так и фактические материалы, на основе которых можно сделать обоснованные выводы о происходящих процессах и явлениях в экономической жизни общества, о закономерностях развития.</w:t>
      </w:r>
    </w:p>
    <w:p w:rsidR="004F366B" w:rsidRPr="004F366B" w:rsidRDefault="004F366B" w:rsidP="004F366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Следует, </w:t>
      </w:r>
      <w:proofErr w:type="gramStart"/>
      <w:r w:rsidRPr="004F366B">
        <w:rPr>
          <w:rFonts w:ascii="Times New Roman" w:eastAsia="Times New Roman" w:hAnsi="Times New Roman" w:cs="Times New Roman"/>
          <w:sz w:val="24"/>
          <w:szCs w:val="24"/>
          <w:lang w:val="ru-RU" w:eastAsia="ru-RU"/>
        </w:rPr>
        <w:t>однако</w:t>
      </w:r>
      <w:proofErr w:type="gramEnd"/>
      <w:r w:rsidRPr="004F366B">
        <w:rPr>
          <w:rFonts w:ascii="Times New Roman" w:eastAsia="Times New Roman" w:hAnsi="Times New Roman" w:cs="Times New Roman"/>
          <w:sz w:val="24"/>
          <w:szCs w:val="24"/>
          <w:lang w:val="ru-RU" w:eastAsia="ru-RU"/>
        </w:rPr>
        <w:t xml:space="preserve"> помнить, что использование фактического материала в курсовой работе не должно приводить к наводнению ее большим количеством цифр. Необходимо стремиться к тому, чтобы данных было немного, но новейших, типичных, выразительных и убедительных. </w:t>
      </w:r>
    </w:p>
    <w:p w:rsidR="004F366B" w:rsidRPr="004F366B" w:rsidRDefault="004F366B" w:rsidP="004F366B">
      <w:pPr>
        <w:spacing w:after="0" w:line="240" w:lineRule="auto"/>
        <w:rPr>
          <w:rFonts w:ascii="Times New Roman" w:eastAsia="Times New Roman" w:hAnsi="Times New Roman" w:cs="Times New Roman"/>
          <w:color w:val="000000"/>
          <w:sz w:val="24"/>
          <w:szCs w:val="24"/>
          <w:lang w:val="ru-RU" w:eastAsia="ru-RU"/>
        </w:rPr>
      </w:pPr>
    </w:p>
    <w:p w:rsidR="004F366B" w:rsidRPr="004F366B" w:rsidRDefault="004F366B" w:rsidP="004F366B">
      <w:pPr>
        <w:spacing w:after="0" w:line="240" w:lineRule="auto"/>
        <w:jc w:val="both"/>
        <w:rPr>
          <w:rFonts w:ascii="Times New Roman" w:eastAsia="Times New Roman" w:hAnsi="Times New Roman" w:cs="Times New Roman"/>
          <w:b/>
          <w:color w:val="000000"/>
          <w:sz w:val="24"/>
          <w:szCs w:val="24"/>
          <w:lang w:val="ru-RU" w:eastAsia="ru-RU"/>
        </w:rPr>
      </w:pPr>
      <w:r w:rsidRPr="004F366B">
        <w:rPr>
          <w:rFonts w:ascii="Times New Roman" w:eastAsia="Times New Roman" w:hAnsi="Times New Roman" w:cs="Times New Roman"/>
          <w:b/>
          <w:color w:val="000000"/>
          <w:sz w:val="24"/>
          <w:szCs w:val="24"/>
          <w:lang w:val="ru-RU" w:eastAsia="ru-RU"/>
        </w:rPr>
        <w:t>5 Требования к оформлению курсовой работы</w:t>
      </w:r>
    </w:p>
    <w:p w:rsidR="004F366B" w:rsidRPr="004F366B" w:rsidRDefault="004F366B" w:rsidP="004F366B">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p>
    <w:p w:rsidR="004F366B" w:rsidRPr="004F366B" w:rsidRDefault="004F366B" w:rsidP="004F366B">
      <w:pPr>
        <w:keepNext/>
        <w:keepLines/>
        <w:widowControl w:val="0"/>
        <w:autoSpaceDE w:val="0"/>
        <w:autoSpaceDN w:val="0"/>
        <w:adjustRightInd w:val="0"/>
        <w:spacing w:after="0" w:line="240" w:lineRule="auto"/>
        <w:ind w:firstLine="567"/>
        <w:jc w:val="both"/>
        <w:outlineLvl w:val="5"/>
        <w:rPr>
          <w:rFonts w:ascii="Cambria" w:eastAsia="Times New Roman" w:hAnsi="Cambria" w:cs="Times New Roman"/>
          <w:b/>
          <w:i/>
          <w:iCs/>
          <w:color w:val="000000"/>
          <w:sz w:val="24"/>
          <w:szCs w:val="24"/>
          <w:lang w:val="ru-RU" w:eastAsia="ru-RU"/>
        </w:rPr>
      </w:pPr>
      <w:r w:rsidRPr="004F366B">
        <w:rPr>
          <w:rFonts w:ascii="Cambria" w:eastAsia="Times New Roman" w:hAnsi="Cambria" w:cs="Times New Roman"/>
          <w:b/>
          <w:i/>
          <w:iCs/>
          <w:color w:val="000000"/>
          <w:sz w:val="24"/>
          <w:szCs w:val="24"/>
          <w:lang w:val="ru-RU" w:eastAsia="ru-RU"/>
        </w:rPr>
        <w:t>Курсовая работа, в общем случае должна содержать:</w:t>
      </w:r>
    </w:p>
    <w:p w:rsidR="004F366B" w:rsidRPr="004F366B" w:rsidRDefault="004F366B" w:rsidP="004F366B">
      <w:pPr>
        <w:widowControl w:val="0"/>
        <w:numPr>
          <w:ilvl w:val="0"/>
          <w:numId w:val="21"/>
        </w:numPr>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4F366B">
        <w:rPr>
          <w:rFonts w:ascii="Times New Roman" w:eastAsia="Times New Roman" w:hAnsi="Times New Roman" w:cs="Times New Roman"/>
          <w:color w:val="000000"/>
          <w:sz w:val="24"/>
          <w:szCs w:val="24"/>
          <w:lang w:val="ru-RU" w:eastAsia="ru-RU"/>
        </w:rPr>
        <w:t>текстовой документ (отчет);</w:t>
      </w:r>
    </w:p>
    <w:p w:rsidR="004F366B" w:rsidRPr="004F366B" w:rsidRDefault="004F366B" w:rsidP="004F366B">
      <w:pPr>
        <w:widowControl w:val="0"/>
        <w:numPr>
          <w:ilvl w:val="0"/>
          <w:numId w:val="21"/>
        </w:numPr>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4F366B">
        <w:rPr>
          <w:rFonts w:ascii="Times New Roman" w:eastAsia="Times New Roman" w:hAnsi="Times New Roman" w:cs="Times New Roman"/>
          <w:color w:val="000000"/>
          <w:sz w:val="24"/>
          <w:szCs w:val="24"/>
          <w:lang w:val="ru-RU" w:eastAsia="ru-RU"/>
        </w:rPr>
        <w:t>демонстрационные листы (плакаты).</w:t>
      </w:r>
    </w:p>
    <w:p w:rsidR="004F366B" w:rsidRPr="004F366B" w:rsidRDefault="004F366B" w:rsidP="004F366B">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4F366B">
        <w:rPr>
          <w:rFonts w:ascii="Times New Roman" w:eastAsia="Times New Roman" w:hAnsi="Times New Roman" w:cs="Times New Roman"/>
          <w:color w:val="000000"/>
          <w:sz w:val="24"/>
          <w:szCs w:val="24"/>
          <w:lang w:val="ru-RU" w:eastAsia="ru-RU"/>
        </w:rPr>
        <w:t xml:space="preserve">Текстовой документ должен включать в указанной ниже последовательности: титульный лист, содержание, введение, основную часть, заключение, список использованных источников, приложения. Текст должен сопровождаться иллюстрациями (графиками, диаграммами, схемами, фотографиями и т.п.), количество которых должно быть достаточным для раскрытия содержания. Все иллюстрации именуются в тексте рисунками, порядок оформления которых изложен ниже. </w:t>
      </w:r>
    </w:p>
    <w:p w:rsidR="004F366B" w:rsidRPr="004F366B" w:rsidRDefault="004F366B" w:rsidP="004F366B">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4F366B">
        <w:rPr>
          <w:rFonts w:ascii="Times New Roman" w:eastAsia="Times New Roman" w:hAnsi="Times New Roman" w:cs="Times New Roman"/>
          <w:color w:val="000000"/>
          <w:sz w:val="24"/>
          <w:szCs w:val="24"/>
          <w:lang w:val="ru-RU" w:eastAsia="ru-RU"/>
        </w:rPr>
        <w:t xml:space="preserve">Демонстрационные листы в виде схем, графиков, фотографий, </w:t>
      </w:r>
      <w:proofErr w:type="spellStart"/>
      <w:r w:rsidRPr="004F366B">
        <w:rPr>
          <w:rFonts w:ascii="Times New Roman" w:eastAsia="Times New Roman" w:hAnsi="Times New Roman" w:cs="Times New Roman"/>
          <w:color w:val="000000"/>
          <w:sz w:val="24"/>
          <w:szCs w:val="24"/>
          <w:lang w:val="ru-RU" w:eastAsia="ru-RU"/>
        </w:rPr>
        <w:t>диаграммявляются</w:t>
      </w:r>
      <w:proofErr w:type="spellEnd"/>
      <w:r w:rsidRPr="004F366B">
        <w:rPr>
          <w:rFonts w:ascii="Times New Roman" w:eastAsia="Times New Roman" w:hAnsi="Times New Roman" w:cs="Times New Roman"/>
          <w:color w:val="000000"/>
          <w:sz w:val="24"/>
          <w:szCs w:val="24"/>
          <w:lang w:val="ru-RU" w:eastAsia="ru-RU"/>
        </w:rPr>
        <w:t xml:space="preserve"> элементами текстового документа и служат для наглядного представления материала работы при ее публичной защите. Законченная курсовая работа должна быть переплетена в твердую обложку.</w:t>
      </w:r>
    </w:p>
    <w:p w:rsidR="004F366B" w:rsidRPr="004F366B" w:rsidRDefault="004F366B" w:rsidP="004F366B">
      <w:pPr>
        <w:spacing w:after="0" w:line="240" w:lineRule="auto"/>
        <w:ind w:firstLine="567"/>
        <w:jc w:val="both"/>
        <w:rPr>
          <w:rFonts w:ascii="Times New Roman" w:eastAsia="Times New Roman" w:hAnsi="Times New Roman" w:cs="Times New Roman"/>
          <w:i/>
          <w:iCs/>
          <w:color w:val="000000"/>
          <w:sz w:val="24"/>
          <w:szCs w:val="24"/>
          <w:lang w:val="ru-RU" w:eastAsia="ru-RU"/>
        </w:rPr>
      </w:pPr>
      <w:proofErr w:type="gramStart"/>
      <w:r w:rsidRPr="004F366B">
        <w:rPr>
          <w:rFonts w:ascii="Times New Roman" w:eastAsia="Times New Roman" w:hAnsi="Times New Roman" w:cs="Times New Roman"/>
          <w:i/>
          <w:iCs/>
          <w:color w:val="000000"/>
          <w:sz w:val="24"/>
          <w:szCs w:val="24"/>
          <w:lang w:val="ru-RU" w:eastAsia="ru-RU"/>
        </w:rPr>
        <w:t>Правила оформления курсовой работы предусматривают единый порядок использования и размещения текста работы, а также приложений, применение стандартного формата бумаги, наличие демонстрационного материала.</w:t>
      </w:r>
      <w:proofErr w:type="gramEnd"/>
      <w:r w:rsidRPr="004F366B">
        <w:rPr>
          <w:rFonts w:ascii="Times New Roman" w:eastAsia="Times New Roman" w:hAnsi="Times New Roman" w:cs="Times New Roman"/>
          <w:i/>
          <w:iCs/>
          <w:color w:val="000000"/>
          <w:sz w:val="24"/>
          <w:szCs w:val="24"/>
          <w:lang w:val="ru-RU" w:eastAsia="ru-RU"/>
        </w:rPr>
        <w:t xml:space="preserve"> Объем курсовой работы должен составлять 25-30 листов (страниц) текста. Текст должен быть выполнен на русском языке. </w:t>
      </w:r>
    </w:p>
    <w:p w:rsidR="004F366B" w:rsidRPr="004F366B" w:rsidRDefault="004F366B" w:rsidP="004F366B">
      <w:pPr>
        <w:autoSpaceDE w:val="0"/>
        <w:autoSpaceDN w:val="0"/>
        <w:adjustRightInd w:val="0"/>
        <w:spacing w:after="0" w:line="240" w:lineRule="auto"/>
        <w:ind w:firstLine="567"/>
        <w:jc w:val="both"/>
        <w:rPr>
          <w:rFonts w:ascii="Times New Roman" w:eastAsia="Calibri" w:hAnsi="Times New Roman" w:cs="Times New Roman"/>
          <w:color w:val="000000"/>
          <w:sz w:val="24"/>
          <w:szCs w:val="24"/>
          <w:lang w:val="ru-RU"/>
        </w:rPr>
      </w:pPr>
      <w:r w:rsidRPr="004F366B">
        <w:rPr>
          <w:rFonts w:ascii="Times New Roman" w:eastAsia="Calibri" w:hAnsi="Times New Roman" w:cs="Times New Roman"/>
          <w:color w:val="000000"/>
          <w:sz w:val="24"/>
          <w:szCs w:val="24"/>
          <w:lang w:val="ru-RU"/>
        </w:rPr>
        <w:t>Оформление текста курсовой работы выполняют в соответствии с требованиями настоящего стандарта, ГОСТ 7.32 и ГОСТ 2.105. Страницы текста, включая иллюстрации и таблицы, должны соответствовать формату А</w:t>
      </w:r>
      <w:proofErr w:type="gramStart"/>
      <w:r w:rsidRPr="004F366B">
        <w:rPr>
          <w:rFonts w:ascii="Times New Roman" w:eastAsia="Calibri" w:hAnsi="Times New Roman" w:cs="Times New Roman"/>
          <w:color w:val="000000"/>
          <w:sz w:val="24"/>
          <w:szCs w:val="24"/>
          <w:lang w:val="ru-RU"/>
        </w:rPr>
        <w:t>4</w:t>
      </w:r>
      <w:proofErr w:type="gramEnd"/>
      <w:r w:rsidRPr="004F366B">
        <w:rPr>
          <w:rFonts w:ascii="Times New Roman" w:eastAsia="Calibri" w:hAnsi="Times New Roman" w:cs="Times New Roman"/>
          <w:color w:val="000000"/>
          <w:sz w:val="24"/>
          <w:szCs w:val="24"/>
          <w:lang w:val="ru-RU"/>
        </w:rPr>
        <w:t xml:space="preserve"> (210х297 мм) по ГОСТ 9327. </w:t>
      </w:r>
    </w:p>
    <w:p w:rsidR="004F366B" w:rsidRPr="004F366B" w:rsidRDefault="004F366B" w:rsidP="004F366B">
      <w:pPr>
        <w:spacing w:after="0" w:line="240" w:lineRule="auto"/>
        <w:ind w:firstLine="567"/>
        <w:jc w:val="both"/>
        <w:rPr>
          <w:rFonts w:ascii="Times New Roman" w:eastAsia="Times New Roman" w:hAnsi="Times New Roman" w:cs="Times New Roman"/>
          <w:i/>
          <w:iCs/>
          <w:color w:val="000000"/>
          <w:sz w:val="24"/>
          <w:szCs w:val="24"/>
          <w:lang w:val="ru-RU" w:eastAsia="ru-RU"/>
        </w:rPr>
      </w:pPr>
      <w:r w:rsidRPr="004F366B">
        <w:rPr>
          <w:rFonts w:ascii="Times New Roman" w:eastAsia="Times New Roman" w:hAnsi="Times New Roman" w:cs="Times New Roman"/>
          <w:i/>
          <w:iCs/>
          <w:sz w:val="24"/>
          <w:szCs w:val="24"/>
          <w:lang w:val="ru-RU" w:eastAsia="ru-RU"/>
        </w:rPr>
        <w:lastRenderedPageBreak/>
        <w:t xml:space="preserve">Текст должен быть выполнен с одной стороны листа белой бумаги рукописным способом, а также с применением печатающих и графических устройств ЭВМ с соблюдением следующих размеров полей: </w:t>
      </w:r>
      <w:proofErr w:type="gramStart"/>
      <w:r w:rsidRPr="004F366B">
        <w:rPr>
          <w:rFonts w:ascii="Times New Roman" w:eastAsia="Times New Roman" w:hAnsi="Times New Roman" w:cs="Times New Roman"/>
          <w:i/>
          <w:iCs/>
          <w:sz w:val="24"/>
          <w:szCs w:val="24"/>
          <w:lang w:val="ru-RU" w:eastAsia="ru-RU"/>
        </w:rPr>
        <w:t>левое</w:t>
      </w:r>
      <w:proofErr w:type="gramEnd"/>
      <w:r w:rsidRPr="004F366B">
        <w:rPr>
          <w:rFonts w:ascii="Times New Roman" w:eastAsia="Times New Roman" w:hAnsi="Times New Roman" w:cs="Times New Roman"/>
          <w:i/>
          <w:iCs/>
          <w:sz w:val="24"/>
          <w:szCs w:val="24"/>
          <w:lang w:val="ru-RU" w:eastAsia="ru-RU"/>
        </w:rPr>
        <w:t xml:space="preserve"> – </w:t>
      </w:r>
      <w:smartTag w:uri="urn:schemas-microsoft-com:office:smarttags" w:element="metricconverter">
        <w:smartTagPr>
          <w:attr w:name="ProductID" w:val="20 мм"/>
        </w:smartTagPr>
        <w:r w:rsidRPr="004F366B">
          <w:rPr>
            <w:rFonts w:ascii="Times New Roman" w:eastAsia="Times New Roman" w:hAnsi="Times New Roman" w:cs="Times New Roman"/>
            <w:i/>
            <w:iCs/>
            <w:sz w:val="24"/>
            <w:szCs w:val="24"/>
            <w:lang w:val="ru-RU" w:eastAsia="ru-RU"/>
          </w:rPr>
          <w:t>20 мм</w:t>
        </w:r>
      </w:smartTag>
      <w:r w:rsidRPr="004F366B">
        <w:rPr>
          <w:rFonts w:ascii="Times New Roman" w:eastAsia="Times New Roman" w:hAnsi="Times New Roman" w:cs="Times New Roman"/>
          <w:i/>
          <w:iCs/>
          <w:sz w:val="24"/>
          <w:szCs w:val="24"/>
          <w:lang w:val="ru-RU" w:eastAsia="ru-RU"/>
        </w:rPr>
        <w:t xml:space="preserve">, правое – </w:t>
      </w:r>
      <w:smartTag w:uri="urn:schemas-microsoft-com:office:smarttags" w:element="metricconverter">
        <w:smartTagPr>
          <w:attr w:name="ProductID" w:val="10 мм"/>
        </w:smartTagPr>
        <w:r w:rsidRPr="004F366B">
          <w:rPr>
            <w:rFonts w:ascii="Times New Roman" w:eastAsia="Times New Roman" w:hAnsi="Times New Roman" w:cs="Times New Roman"/>
            <w:i/>
            <w:iCs/>
            <w:sz w:val="24"/>
            <w:szCs w:val="24"/>
            <w:lang w:val="ru-RU" w:eastAsia="ru-RU"/>
          </w:rPr>
          <w:t>10 мм</w:t>
        </w:r>
      </w:smartTag>
      <w:r w:rsidRPr="004F366B">
        <w:rPr>
          <w:rFonts w:ascii="Times New Roman" w:eastAsia="Times New Roman" w:hAnsi="Times New Roman" w:cs="Times New Roman"/>
          <w:i/>
          <w:iCs/>
          <w:sz w:val="24"/>
          <w:szCs w:val="24"/>
          <w:lang w:val="ru-RU" w:eastAsia="ru-RU"/>
        </w:rPr>
        <w:t xml:space="preserve">, верхнее – </w:t>
      </w:r>
      <w:smartTag w:uri="urn:schemas-microsoft-com:office:smarttags" w:element="metricconverter">
        <w:smartTagPr>
          <w:attr w:name="ProductID" w:val="20 мм"/>
        </w:smartTagPr>
        <w:r w:rsidRPr="004F366B">
          <w:rPr>
            <w:rFonts w:ascii="Times New Roman" w:eastAsia="Times New Roman" w:hAnsi="Times New Roman" w:cs="Times New Roman"/>
            <w:i/>
            <w:iCs/>
            <w:sz w:val="24"/>
            <w:szCs w:val="24"/>
            <w:lang w:val="ru-RU" w:eastAsia="ru-RU"/>
          </w:rPr>
          <w:t>20 мм</w:t>
        </w:r>
      </w:smartTag>
      <w:r w:rsidRPr="004F366B">
        <w:rPr>
          <w:rFonts w:ascii="Times New Roman" w:eastAsia="Times New Roman" w:hAnsi="Times New Roman" w:cs="Times New Roman"/>
          <w:i/>
          <w:iCs/>
          <w:sz w:val="24"/>
          <w:szCs w:val="24"/>
          <w:lang w:val="ru-RU" w:eastAsia="ru-RU"/>
        </w:rPr>
        <w:t xml:space="preserve">, нижнее – </w:t>
      </w:r>
      <w:smartTag w:uri="urn:schemas-microsoft-com:office:smarttags" w:element="metricconverter">
        <w:smartTagPr>
          <w:attr w:name="ProductID" w:val="20 мм"/>
        </w:smartTagPr>
        <w:r w:rsidRPr="004F366B">
          <w:rPr>
            <w:rFonts w:ascii="Times New Roman" w:eastAsia="Times New Roman" w:hAnsi="Times New Roman" w:cs="Times New Roman"/>
            <w:i/>
            <w:iCs/>
            <w:sz w:val="24"/>
            <w:szCs w:val="24"/>
            <w:lang w:val="ru-RU" w:eastAsia="ru-RU"/>
          </w:rPr>
          <w:t>20 мм</w:t>
        </w:r>
      </w:smartTag>
      <w:r w:rsidRPr="004F366B">
        <w:rPr>
          <w:rFonts w:ascii="Times New Roman" w:eastAsia="Times New Roman" w:hAnsi="Times New Roman" w:cs="Times New Roman"/>
          <w:i/>
          <w:iCs/>
          <w:sz w:val="24"/>
          <w:szCs w:val="24"/>
          <w:lang w:val="ru-RU" w:eastAsia="ru-RU"/>
        </w:rPr>
        <w:t xml:space="preserve">. При наборе текста в </w:t>
      </w:r>
      <w:proofErr w:type="spellStart"/>
      <w:r w:rsidRPr="004F366B">
        <w:rPr>
          <w:rFonts w:ascii="Times New Roman" w:eastAsia="Times New Roman" w:hAnsi="Times New Roman" w:cs="Times New Roman"/>
          <w:i/>
          <w:iCs/>
          <w:sz w:val="24"/>
          <w:szCs w:val="24"/>
          <w:lang w:val="ru-RU" w:eastAsia="ru-RU"/>
        </w:rPr>
        <w:t>Microsoft</w:t>
      </w:r>
      <w:proofErr w:type="spellEnd"/>
      <w:r w:rsidRPr="004F366B">
        <w:rPr>
          <w:rFonts w:ascii="Times New Roman" w:eastAsia="Times New Roman" w:hAnsi="Times New Roman" w:cs="Times New Roman"/>
          <w:i/>
          <w:iCs/>
          <w:sz w:val="24"/>
          <w:szCs w:val="24"/>
          <w:lang w:val="ru-RU" w:eastAsia="ru-RU"/>
        </w:rPr>
        <w:t xml:space="preserve"> </w:t>
      </w:r>
      <w:proofErr w:type="spellStart"/>
      <w:r w:rsidRPr="004F366B">
        <w:rPr>
          <w:rFonts w:ascii="Times New Roman" w:eastAsia="Times New Roman" w:hAnsi="Times New Roman" w:cs="Times New Roman"/>
          <w:i/>
          <w:iCs/>
          <w:sz w:val="24"/>
          <w:szCs w:val="24"/>
          <w:lang w:val="ru-RU" w:eastAsia="ru-RU"/>
        </w:rPr>
        <w:t>Word</w:t>
      </w:r>
      <w:proofErr w:type="spellEnd"/>
      <w:r w:rsidRPr="004F366B">
        <w:rPr>
          <w:rFonts w:ascii="Times New Roman" w:eastAsia="Times New Roman" w:hAnsi="Times New Roman" w:cs="Times New Roman"/>
          <w:i/>
          <w:iCs/>
          <w:sz w:val="24"/>
          <w:szCs w:val="24"/>
          <w:lang w:val="ru-RU" w:eastAsia="ru-RU"/>
        </w:rPr>
        <w:t xml:space="preserve"> следует придерживаться следующих требований: основной шрифт </w:t>
      </w:r>
      <w:proofErr w:type="spellStart"/>
      <w:r w:rsidRPr="004F366B">
        <w:rPr>
          <w:rFonts w:ascii="Times New Roman" w:eastAsia="Times New Roman" w:hAnsi="Times New Roman" w:cs="Times New Roman"/>
          <w:i/>
          <w:iCs/>
          <w:sz w:val="24"/>
          <w:szCs w:val="24"/>
          <w:lang w:val="ru-RU" w:eastAsia="ru-RU"/>
        </w:rPr>
        <w:t>Times</w:t>
      </w:r>
      <w:proofErr w:type="spellEnd"/>
      <w:r w:rsidRPr="004F366B">
        <w:rPr>
          <w:rFonts w:ascii="Times New Roman" w:eastAsia="Times New Roman" w:hAnsi="Times New Roman" w:cs="Times New Roman"/>
          <w:i/>
          <w:iCs/>
          <w:sz w:val="24"/>
          <w:szCs w:val="24"/>
          <w:lang w:val="ru-RU" w:eastAsia="ru-RU"/>
        </w:rPr>
        <w:t xml:space="preserve"> </w:t>
      </w:r>
      <w:proofErr w:type="spellStart"/>
      <w:r w:rsidRPr="004F366B">
        <w:rPr>
          <w:rFonts w:ascii="Times New Roman" w:eastAsia="Times New Roman" w:hAnsi="Times New Roman" w:cs="Times New Roman"/>
          <w:i/>
          <w:iCs/>
          <w:sz w:val="24"/>
          <w:szCs w:val="24"/>
          <w:lang w:val="ru-RU" w:eastAsia="ru-RU"/>
        </w:rPr>
        <w:t>New</w:t>
      </w:r>
      <w:proofErr w:type="spellEnd"/>
      <w:r w:rsidRPr="004F366B">
        <w:rPr>
          <w:rFonts w:ascii="Times New Roman" w:eastAsia="Times New Roman" w:hAnsi="Times New Roman" w:cs="Times New Roman"/>
          <w:i/>
          <w:iCs/>
          <w:sz w:val="24"/>
          <w:szCs w:val="24"/>
          <w:lang w:val="ru-RU" w:eastAsia="ru-RU"/>
        </w:rPr>
        <w:t xml:space="preserve"> </w:t>
      </w:r>
      <w:proofErr w:type="spellStart"/>
      <w:r w:rsidRPr="004F366B">
        <w:rPr>
          <w:rFonts w:ascii="Times New Roman" w:eastAsia="Times New Roman" w:hAnsi="Times New Roman" w:cs="Times New Roman"/>
          <w:i/>
          <w:iCs/>
          <w:sz w:val="24"/>
          <w:szCs w:val="24"/>
          <w:lang w:val="ru-RU" w:eastAsia="ru-RU"/>
        </w:rPr>
        <w:t>Roman</w:t>
      </w:r>
      <w:proofErr w:type="spellEnd"/>
      <w:r w:rsidRPr="004F366B">
        <w:rPr>
          <w:rFonts w:ascii="Times New Roman" w:eastAsia="Times New Roman" w:hAnsi="Times New Roman" w:cs="Times New Roman"/>
          <w:i/>
          <w:iCs/>
          <w:sz w:val="24"/>
          <w:szCs w:val="24"/>
          <w:lang w:val="ru-RU" w:eastAsia="ru-RU"/>
        </w:rPr>
        <w:t xml:space="preserve"> или </w:t>
      </w:r>
      <w:proofErr w:type="spellStart"/>
      <w:r w:rsidRPr="004F366B">
        <w:rPr>
          <w:rFonts w:ascii="Times New Roman" w:eastAsia="Times New Roman" w:hAnsi="Times New Roman" w:cs="Times New Roman"/>
          <w:i/>
          <w:iCs/>
          <w:sz w:val="24"/>
          <w:szCs w:val="24"/>
          <w:lang w:val="ru-RU" w:eastAsia="ru-RU"/>
        </w:rPr>
        <w:t>Arial</w:t>
      </w:r>
      <w:proofErr w:type="spellEnd"/>
      <w:r w:rsidRPr="004F366B">
        <w:rPr>
          <w:rFonts w:ascii="Times New Roman" w:eastAsia="Times New Roman" w:hAnsi="Times New Roman" w:cs="Times New Roman"/>
          <w:i/>
          <w:iCs/>
          <w:sz w:val="24"/>
          <w:szCs w:val="24"/>
          <w:lang w:val="ru-RU" w:eastAsia="ru-RU"/>
        </w:rPr>
        <w:t xml:space="preserve">, размер шрифта 14 пунктов, цвет – черный, абзацный отступ </w:t>
      </w:r>
      <w:smartTag w:uri="urn:schemas-microsoft-com:office:smarttags" w:element="metricconverter">
        <w:smartTagPr>
          <w:attr w:name="ProductID" w:val="10 мм"/>
        </w:smartTagPr>
        <w:r w:rsidRPr="004F366B">
          <w:rPr>
            <w:rFonts w:ascii="Times New Roman" w:eastAsia="Times New Roman" w:hAnsi="Times New Roman" w:cs="Times New Roman"/>
            <w:i/>
            <w:iCs/>
            <w:sz w:val="24"/>
            <w:szCs w:val="24"/>
            <w:lang w:val="ru-RU" w:eastAsia="ru-RU"/>
          </w:rPr>
          <w:t>10 мм</w:t>
        </w:r>
      </w:smartTag>
      <w:r w:rsidRPr="004F366B">
        <w:rPr>
          <w:rFonts w:ascii="Times New Roman" w:eastAsia="Times New Roman" w:hAnsi="Times New Roman" w:cs="Times New Roman"/>
          <w:i/>
          <w:iCs/>
          <w:sz w:val="24"/>
          <w:szCs w:val="24"/>
          <w:lang w:val="ru-RU" w:eastAsia="ru-RU"/>
        </w:rPr>
        <w:t>, межстрочный интервал – полуторный. Разрешается использовать компьютерные возможности акцентирования внимания на определенных терминах, формулах, теоремах, применяя шрифты разной гарнитуры.</w:t>
      </w:r>
    </w:p>
    <w:p w:rsidR="004F366B" w:rsidRPr="004F366B" w:rsidRDefault="004F366B" w:rsidP="004F366B">
      <w:pPr>
        <w:spacing w:after="0" w:line="240" w:lineRule="auto"/>
        <w:ind w:firstLine="567"/>
        <w:jc w:val="both"/>
        <w:rPr>
          <w:rFonts w:ascii="Times New Roman" w:eastAsia="Times New Roman" w:hAnsi="Times New Roman" w:cs="Times New Roman"/>
          <w:i/>
          <w:iCs/>
          <w:color w:val="000000"/>
          <w:sz w:val="24"/>
          <w:szCs w:val="24"/>
          <w:lang w:val="ru-RU" w:eastAsia="ru-RU"/>
        </w:rPr>
      </w:pPr>
      <w:r w:rsidRPr="004F366B">
        <w:rPr>
          <w:rFonts w:ascii="Times New Roman" w:eastAsia="Times New Roman" w:hAnsi="Times New Roman" w:cs="Times New Roman"/>
          <w:i/>
          <w:iCs/>
          <w:color w:val="000000"/>
          <w:sz w:val="24"/>
          <w:szCs w:val="24"/>
          <w:lang w:val="ru-RU" w:eastAsia="ru-RU"/>
        </w:rPr>
        <w:t>Страницы текстового документа следует нумеровать арабскими цифрами, соблюдая сквозную нумерацию по всему тексту. Титульный ли</w:t>
      </w:r>
      <w:proofErr w:type="gramStart"/>
      <w:r w:rsidRPr="004F366B">
        <w:rPr>
          <w:rFonts w:ascii="Times New Roman" w:eastAsia="Times New Roman" w:hAnsi="Times New Roman" w:cs="Times New Roman"/>
          <w:i/>
          <w:iCs/>
          <w:color w:val="000000"/>
          <w:sz w:val="24"/>
          <w:szCs w:val="24"/>
          <w:lang w:val="ru-RU" w:eastAsia="ru-RU"/>
        </w:rPr>
        <w:t>ст вкл</w:t>
      </w:r>
      <w:proofErr w:type="gramEnd"/>
      <w:r w:rsidRPr="004F366B">
        <w:rPr>
          <w:rFonts w:ascii="Times New Roman" w:eastAsia="Times New Roman" w:hAnsi="Times New Roman" w:cs="Times New Roman"/>
          <w:i/>
          <w:iCs/>
          <w:color w:val="000000"/>
          <w:sz w:val="24"/>
          <w:szCs w:val="24"/>
          <w:lang w:val="ru-RU" w:eastAsia="ru-RU"/>
        </w:rPr>
        <w:t xml:space="preserve">ючают в общую нумерацию страниц, но номер на этой странице не проставляют. Номер страницы без точки проставляют в центре нижней части листа. </w:t>
      </w:r>
    </w:p>
    <w:p w:rsidR="004F366B" w:rsidRPr="004F366B" w:rsidRDefault="004F366B" w:rsidP="004F366B">
      <w:pPr>
        <w:spacing w:after="0" w:line="240" w:lineRule="auto"/>
        <w:ind w:firstLine="567"/>
        <w:jc w:val="both"/>
        <w:rPr>
          <w:rFonts w:ascii="Times New Roman" w:eastAsia="Times New Roman" w:hAnsi="Times New Roman" w:cs="Times New Roman"/>
          <w:i/>
          <w:iCs/>
          <w:color w:val="000000"/>
          <w:sz w:val="24"/>
          <w:szCs w:val="24"/>
          <w:lang w:val="ru-RU" w:eastAsia="ru-RU"/>
        </w:rPr>
      </w:pPr>
      <w:r w:rsidRPr="004F366B">
        <w:rPr>
          <w:rFonts w:ascii="Times New Roman" w:eastAsia="Times New Roman" w:hAnsi="Times New Roman" w:cs="Times New Roman"/>
          <w:i/>
          <w:iCs/>
          <w:color w:val="000000"/>
          <w:sz w:val="24"/>
          <w:szCs w:val="24"/>
          <w:lang w:val="ru-RU" w:eastAsia="ru-RU"/>
        </w:rPr>
        <w:t>Таблицы и иллюстрации большого формата (не более А</w:t>
      </w:r>
      <w:proofErr w:type="gramStart"/>
      <w:r w:rsidRPr="004F366B">
        <w:rPr>
          <w:rFonts w:ascii="Times New Roman" w:eastAsia="Times New Roman" w:hAnsi="Times New Roman" w:cs="Times New Roman"/>
          <w:i/>
          <w:iCs/>
          <w:color w:val="000000"/>
          <w:sz w:val="24"/>
          <w:szCs w:val="24"/>
          <w:lang w:val="ru-RU" w:eastAsia="ru-RU"/>
        </w:rPr>
        <w:t>4</w:t>
      </w:r>
      <w:proofErr w:type="gramEnd"/>
      <w:r w:rsidRPr="004F366B">
        <w:rPr>
          <w:rFonts w:ascii="Times New Roman" w:eastAsia="Times New Roman" w:hAnsi="Times New Roman" w:cs="Times New Roman"/>
          <w:i/>
          <w:iCs/>
          <w:color w:val="000000"/>
          <w:sz w:val="24"/>
          <w:szCs w:val="24"/>
          <w:lang w:val="ru-RU" w:eastAsia="ru-RU"/>
        </w:rPr>
        <w:t>) допускается располагать на отдельных листах с поворотом листа по часовой стрелки на 90º. Такие листы включают в общую нумерацию страниц. Иллюстрации, таблицы и распечатки с ЭВМ, большего размера, допускается выполнять на листах формата А3. При этом лист должен быть сложен в формат А</w:t>
      </w:r>
      <w:proofErr w:type="gramStart"/>
      <w:r w:rsidRPr="004F366B">
        <w:rPr>
          <w:rFonts w:ascii="Times New Roman" w:eastAsia="Times New Roman" w:hAnsi="Times New Roman" w:cs="Times New Roman"/>
          <w:i/>
          <w:iCs/>
          <w:color w:val="000000"/>
          <w:sz w:val="24"/>
          <w:szCs w:val="24"/>
          <w:lang w:val="ru-RU" w:eastAsia="ru-RU"/>
        </w:rPr>
        <w:t>4</w:t>
      </w:r>
      <w:proofErr w:type="gramEnd"/>
      <w:r w:rsidRPr="004F366B">
        <w:rPr>
          <w:rFonts w:ascii="Times New Roman" w:eastAsia="Times New Roman" w:hAnsi="Times New Roman" w:cs="Times New Roman"/>
          <w:i/>
          <w:iCs/>
          <w:color w:val="000000"/>
          <w:sz w:val="24"/>
          <w:szCs w:val="24"/>
          <w:lang w:val="ru-RU" w:eastAsia="ru-RU"/>
        </w:rPr>
        <w:t xml:space="preserve"> «гармоникой» по ГОСТ 2.501 и учитываться как один, размещается в приложении. </w:t>
      </w:r>
    </w:p>
    <w:p w:rsidR="004F366B" w:rsidRPr="004F366B" w:rsidRDefault="004F366B" w:rsidP="004F366B">
      <w:pPr>
        <w:spacing w:after="0" w:line="240" w:lineRule="auto"/>
        <w:ind w:firstLine="567"/>
        <w:jc w:val="both"/>
        <w:rPr>
          <w:rFonts w:ascii="Times New Roman" w:eastAsia="Times New Roman" w:hAnsi="Times New Roman" w:cs="Times New Roman"/>
          <w:i/>
          <w:iCs/>
          <w:color w:val="000000"/>
          <w:sz w:val="24"/>
          <w:szCs w:val="24"/>
          <w:lang w:val="ru-RU" w:eastAsia="ru-RU"/>
        </w:rPr>
      </w:pPr>
      <w:r w:rsidRPr="004F366B">
        <w:rPr>
          <w:rFonts w:ascii="Times New Roman" w:eastAsia="Times New Roman" w:hAnsi="Times New Roman" w:cs="Times New Roman"/>
          <w:i/>
          <w:iCs/>
          <w:color w:val="000000"/>
          <w:sz w:val="24"/>
          <w:szCs w:val="24"/>
          <w:lang w:val="ru-RU" w:eastAsia="ru-RU"/>
        </w:rPr>
        <w:t>Повреждение листов текстового документа, помарки и следы не полностью удаленного текста не допускаются.</w:t>
      </w:r>
    </w:p>
    <w:p w:rsidR="004F366B" w:rsidRPr="004F366B" w:rsidRDefault="004F366B" w:rsidP="004F366B">
      <w:pPr>
        <w:spacing w:after="0" w:line="240" w:lineRule="auto"/>
        <w:ind w:firstLine="567"/>
        <w:jc w:val="both"/>
        <w:rPr>
          <w:rFonts w:ascii="Times New Roman" w:eastAsia="Times New Roman" w:hAnsi="Times New Roman" w:cs="Times New Roman"/>
          <w:i/>
          <w:iCs/>
          <w:color w:val="000000"/>
          <w:sz w:val="24"/>
          <w:szCs w:val="24"/>
          <w:lang w:val="ru-RU" w:eastAsia="ru-RU"/>
        </w:rPr>
      </w:pPr>
      <w:r w:rsidRPr="004F366B">
        <w:rPr>
          <w:rFonts w:ascii="Times New Roman" w:eastAsia="Times New Roman" w:hAnsi="Times New Roman" w:cs="Times New Roman"/>
          <w:i/>
          <w:iCs/>
          <w:color w:val="000000"/>
          <w:sz w:val="24"/>
          <w:szCs w:val="24"/>
          <w:lang w:val="ru-RU" w:eastAsia="ru-RU"/>
        </w:rPr>
        <w:t>Титульный лист. Пример заполнения титульного листа приведен в приложении Б.</w:t>
      </w:r>
    </w:p>
    <w:p w:rsidR="004F366B" w:rsidRPr="004F366B" w:rsidRDefault="004F366B" w:rsidP="004F366B">
      <w:pPr>
        <w:spacing w:after="0" w:line="240" w:lineRule="auto"/>
        <w:ind w:firstLine="567"/>
        <w:jc w:val="both"/>
        <w:rPr>
          <w:rFonts w:ascii="Times New Roman" w:eastAsia="Times New Roman" w:hAnsi="Times New Roman" w:cs="Times New Roman"/>
          <w:i/>
          <w:iCs/>
          <w:color w:val="000000"/>
          <w:sz w:val="24"/>
          <w:szCs w:val="24"/>
          <w:lang w:val="ru-RU" w:eastAsia="ru-RU"/>
        </w:rPr>
      </w:pPr>
      <w:r w:rsidRPr="004F366B">
        <w:rPr>
          <w:rFonts w:ascii="Times New Roman" w:eastAsia="Times New Roman" w:hAnsi="Times New Roman" w:cs="Times New Roman"/>
          <w:i/>
          <w:iCs/>
          <w:color w:val="000000"/>
          <w:sz w:val="24"/>
          <w:szCs w:val="24"/>
          <w:lang w:val="ru-RU" w:eastAsia="ru-RU"/>
        </w:rPr>
        <w:t xml:space="preserve">Содержание. Слово «Содержание» записывают в виде заголовка, симметрично тексту, с прописной буквы. В содержание включают введение, наименование всех разделов, подразделов, пунктов (если они имеют наименование), заключение, список использованных источников и наименование каждого приложения с указанием </w:t>
      </w:r>
      <w:proofErr w:type="spellStart"/>
      <w:r w:rsidRPr="004F366B">
        <w:rPr>
          <w:rFonts w:ascii="Times New Roman" w:eastAsia="Times New Roman" w:hAnsi="Times New Roman" w:cs="Times New Roman"/>
          <w:i/>
          <w:iCs/>
          <w:color w:val="000000"/>
          <w:sz w:val="24"/>
          <w:szCs w:val="24"/>
          <w:lang w:val="ru-RU" w:eastAsia="ru-RU"/>
        </w:rPr>
        <w:t>страниц</w:t>
      </w:r>
      <w:proofErr w:type="gramStart"/>
      <w:r w:rsidRPr="004F366B">
        <w:rPr>
          <w:rFonts w:ascii="Times New Roman" w:eastAsia="Times New Roman" w:hAnsi="Times New Roman" w:cs="Times New Roman"/>
          <w:i/>
          <w:iCs/>
          <w:color w:val="000000"/>
          <w:sz w:val="24"/>
          <w:szCs w:val="24"/>
          <w:lang w:val="ru-RU" w:eastAsia="ru-RU"/>
        </w:rPr>
        <w:t>.П</w:t>
      </w:r>
      <w:proofErr w:type="gramEnd"/>
      <w:r w:rsidRPr="004F366B">
        <w:rPr>
          <w:rFonts w:ascii="Times New Roman" w:eastAsia="Times New Roman" w:hAnsi="Times New Roman" w:cs="Times New Roman"/>
          <w:i/>
          <w:iCs/>
          <w:color w:val="000000"/>
          <w:sz w:val="24"/>
          <w:szCs w:val="24"/>
          <w:lang w:val="ru-RU" w:eastAsia="ru-RU"/>
        </w:rPr>
        <w:t>ример</w:t>
      </w:r>
      <w:proofErr w:type="spellEnd"/>
      <w:r w:rsidRPr="004F366B">
        <w:rPr>
          <w:rFonts w:ascii="Times New Roman" w:eastAsia="Times New Roman" w:hAnsi="Times New Roman" w:cs="Times New Roman"/>
          <w:i/>
          <w:iCs/>
          <w:color w:val="000000"/>
          <w:sz w:val="24"/>
          <w:szCs w:val="24"/>
          <w:lang w:val="ru-RU" w:eastAsia="ru-RU"/>
        </w:rPr>
        <w:t xml:space="preserve"> оформления содержания приводится в приложении Г.</w:t>
      </w:r>
    </w:p>
    <w:p w:rsidR="004F366B" w:rsidRPr="004F366B" w:rsidRDefault="004F366B" w:rsidP="004F366B">
      <w:pPr>
        <w:spacing w:after="0" w:line="240" w:lineRule="auto"/>
        <w:ind w:firstLine="567"/>
        <w:jc w:val="both"/>
        <w:rPr>
          <w:rFonts w:ascii="Times New Roman" w:eastAsia="Times New Roman" w:hAnsi="Times New Roman" w:cs="Times New Roman"/>
          <w:i/>
          <w:iCs/>
          <w:color w:val="000000"/>
          <w:sz w:val="24"/>
          <w:szCs w:val="24"/>
          <w:lang w:val="ru-RU" w:eastAsia="ru-RU"/>
        </w:rPr>
      </w:pPr>
      <w:r w:rsidRPr="004F366B">
        <w:rPr>
          <w:rFonts w:ascii="Times New Roman" w:eastAsia="Times New Roman" w:hAnsi="Times New Roman" w:cs="Times New Roman"/>
          <w:i/>
          <w:iCs/>
          <w:color w:val="000000"/>
          <w:sz w:val="24"/>
          <w:szCs w:val="24"/>
          <w:lang w:val="ru-RU" w:eastAsia="ru-RU"/>
        </w:rPr>
        <w:t xml:space="preserve">Введение. Слово «Введение» записывают в виде заголовка, симметрично тексту, с прописной буквы. </w:t>
      </w:r>
    </w:p>
    <w:p w:rsidR="004F366B" w:rsidRPr="004F366B" w:rsidRDefault="004F366B" w:rsidP="004F366B">
      <w:pPr>
        <w:autoSpaceDE w:val="0"/>
        <w:autoSpaceDN w:val="0"/>
        <w:adjustRightInd w:val="0"/>
        <w:spacing w:beforeAutospacing="1" w:after="0" w:afterAutospacing="1" w:line="240" w:lineRule="auto"/>
        <w:ind w:firstLine="567"/>
        <w:outlineLvl w:val="0"/>
        <w:rPr>
          <w:rFonts w:ascii="Times New Roman" w:eastAsia="SimSun" w:hAnsi="Times New Roman" w:cs="Times New Roman"/>
          <w:b/>
          <w:bCs/>
          <w:kern w:val="36"/>
          <w:sz w:val="24"/>
          <w:szCs w:val="24"/>
          <w:lang w:val="ru-RU" w:eastAsia="ru-RU"/>
        </w:rPr>
      </w:pPr>
      <w:bookmarkStart w:id="3" w:name="_Toc272868920"/>
      <w:r w:rsidRPr="004F366B">
        <w:rPr>
          <w:rFonts w:ascii="Times New Roman" w:eastAsia="SimSun" w:hAnsi="Times New Roman" w:cs="Times New Roman"/>
          <w:b/>
          <w:bCs/>
          <w:kern w:val="36"/>
          <w:sz w:val="24"/>
          <w:szCs w:val="24"/>
          <w:lang w:val="ru-RU" w:eastAsia="ru-RU"/>
        </w:rPr>
        <w:t>6. Защита курсовой работы</w:t>
      </w:r>
      <w:bookmarkEnd w:id="3"/>
    </w:p>
    <w:p w:rsidR="004F366B" w:rsidRPr="004F366B" w:rsidRDefault="004F366B" w:rsidP="004F366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Защита курсовой работы проводится комиссией из числа преподавателей кафедры экономики и маркетинга. В состав комиссии входят 2-3 преподавателя, включая научного руководителя тех студентов, которые защищают курсовую работу.</w:t>
      </w:r>
    </w:p>
    <w:p w:rsidR="004F366B" w:rsidRPr="004F366B" w:rsidRDefault="004F366B" w:rsidP="004F366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Защита является одним из основных элементов выполнения курсовой </w:t>
      </w:r>
      <w:proofErr w:type="gramStart"/>
      <w:r w:rsidRPr="004F366B">
        <w:rPr>
          <w:rFonts w:ascii="Times New Roman" w:eastAsia="Times New Roman" w:hAnsi="Times New Roman" w:cs="Times New Roman"/>
          <w:sz w:val="24"/>
          <w:szCs w:val="24"/>
          <w:lang w:val="ru-RU" w:eastAsia="ru-RU"/>
        </w:rPr>
        <w:t>работы</w:t>
      </w:r>
      <w:proofErr w:type="gramEnd"/>
      <w:r w:rsidRPr="004F366B">
        <w:rPr>
          <w:rFonts w:ascii="Times New Roman" w:eastAsia="Times New Roman" w:hAnsi="Times New Roman" w:cs="Times New Roman"/>
          <w:sz w:val="24"/>
          <w:szCs w:val="24"/>
          <w:lang w:val="ru-RU" w:eastAsia="ru-RU"/>
        </w:rPr>
        <w:t xml:space="preserve"> и ее результаты влияют на итоговую оценку. </w:t>
      </w:r>
    </w:p>
    <w:p w:rsidR="004F366B" w:rsidRPr="004F366B" w:rsidRDefault="004F366B" w:rsidP="004F366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Курсовая работа должна быть представлена на кафедру экономики маркетинга не позже, чем за 10 дней до защиты.</w:t>
      </w:r>
    </w:p>
    <w:p w:rsidR="004F366B" w:rsidRPr="004F366B" w:rsidRDefault="004F366B" w:rsidP="004F366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Выступление по материалу курсовой работы должно занимать до 5-7 минут. В ходе защиты задача студента – показать углубленное понимание вопросов конкретной темы, хорошее владение материалом по теме. </w:t>
      </w:r>
    </w:p>
    <w:p w:rsidR="004F366B" w:rsidRPr="004F366B" w:rsidRDefault="004F366B" w:rsidP="004F366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Оценку «отлично» получают те работы, в которых содержатся элементы научного творчества, формулируются самостоятельные выводы, дается аргументированная критика и самостоятельный анализ фактического материала на основе глубоких знаний экономической литературы по данной теме.</w:t>
      </w:r>
    </w:p>
    <w:p w:rsidR="004F366B" w:rsidRPr="004F366B" w:rsidRDefault="004F366B" w:rsidP="004F366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Оценка «хорошо» ставится тогда, когда в работе полно и всесторонне освещаются вопросы темы, но нет должной степени творчества. </w:t>
      </w:r>
    </w:p>
    <w:p w:rsidR="004F366B" w:rsidRPr="004F366B" w:rsidRDefault="004F366B" w:rsidP="004F366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Оценку «удовлетворительно» студент получает в случае, когда не владеет материалом работы, не в состоянии дать объяснение выводам и теоретическим положениям данной работы.</w:t>
      </w:r>
    </w:p>
    <w:p w:rsidR="004F366B" w:rsidRPr="004F366B" w:rsidRDefault="004F366B" w:rsidP="004F366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При неудовлетворительной оценке работы, а также при неявке автора на защиту по уважительной (подтвержденной документально) причине, возможно назначение дополнительного срока защиты. </w:t>
      </w:r>
    </w:p>
    <w:p w:rsidR="004F366B" w:rsidRPr="004F366B" w:rsidRDefault="004F366B" w:rsidP="004F366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lastRenderedPageBreak/>
        <w:t>Защита курсовой работы – это подведение итогов самостоятельной работы студента и получение права допуска к экзамену по дисциплине.</w:t>
      </w:r>
    </w:p>
    <w:p w:rsidR="004F366B" w:rsidRPr="004F366B" w:rsidRDefault="004F366B" w:rsidP="004F366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4F366B">
        <w:rPr>
          <w:rFonts w:ascii="Times New Roman" w:eastAsia="Times New Roman" w:hAnsi="Times New Roman" w:cs="Times New Roman"/>
          <w:sz w:val="24"/>
          <w:szCs w:val="24"/>
          <w:lang w:val="ru-RU" w:eastAsia="ru-RU"/>
        </w:rPr>
        <w:t xml:space="preserve">Лучшие курсовые работы могут быть рекомендованы на конкурс научных студенческих работ, использованы для выступления на студенческих конференциях. </w:t>
      </w:r>
    </w:p>
    <w:p w:rsidR="004F366B" w:rsidRPr="004F366B" w:rsidRDefault="004F366B" w:rsidP="004F366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4F366B" w:rsidRPr="004F366B" w:rsidRDefault="004F366B" w:rsidP="004F366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4F366B" w:rsidRPr="00B107A2" w:rsidRDefault="004F366B" w:rsidP="00B107A2">
      <w:pPr>
        <w:widowControl w:val="0"/>
        <w:autoSpaceDE w:val="0"/>
        <w:autoSpaceDN w:val="0"/>
        <w:adjustRightInd w:val="0"/>
        <w:spacing w:after="0" w:line="240" w:lineRule="auto"/>
        <w:jc w:val="right"/>
        <w:rPr>
          <w:rFonts w:ascii="Times New Roman" w:eastAsia="Times New Roman" w:hAnsi="Times New Roman" w:cs="Times New Roman"/>
          <w:b/>
          <w:noProof/>
          <w:sz w:val="24"/>
          <w:szCs w:val="24"/>
          <w:lang w:val="ru-RU" w:eastAsia="ru-RU"/>
        </w:rPr>
      </w:pPr>
    </w:p>
    <w:sectPr w:rsidR="004F366B" w:rsidRPr="00B107A2" w:rsidSect="00D07F00">
      <w:pgSz w:w="11907" w:h="16840"/>
      <w:pgMar w:top="1134" w:right="850" w:bottom="810"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57481" w:rsidRDefault="00F57481">
      <w:pPr>
        <w:spacing w:after="0" w:line="240" w:lineRule="auto"/>
      </w:pPr>
      <w:r>
        <w:separator/>
      </w:r>
    </w:p>
  </w:endnote>
  <w:endnote w:type="continuationSeparator" w:id="0">
    <w:p w:rsidR="00F57481" w:rsidRDefault="00F5748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72C7" w:rsidRDefault="00F712F3" w:rsidP="00B107A2">
    <w:pPr>
      <w:pStyle w:val="a3"/>
      <w:framePr w:wrap="around" w:vAnchor="text" w:hAnchor="margin" w:xAlign="right" w:y="1"/>
      <w:rPr>
        <w:rStyle w:val="a5"/>
      </w:rPr>
    </w:pPr>
    <w:r>
      <w:rPr>
        <w:rStyle w:val="a5"/>
      </w:rPr>
      <w:fldChar w:fldCharType="begin"/>
    </w:r>
    <w:r w:rsidR="008372C7">
      <w:rPr>
        <w:rStyle w:val="a5"/>
      </w:rPr>
      <w:instrText xml:space="preserve">PAGE  </w:instrText>
    </w:r>
    <w:r>
      <w:rPr>
        <w:rStyle w:val="a5"/>
      </w:rPr>
      <w:fldChar w:fldCharType="end"/>
    </w:r>
  </w:p>
  <w:p w:rsidR="008372C7" w:rsidRDefault="008372C7" w:rsidP="00B107A2">
    <w:pPr>
      <w:pStyle w:val="a3"/>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72C7" w:rsidRDefault="00F712F3" w:rsidP="00B107A2">
    <w:pPr>
      <w:pStyle w:val="a3"/>
      <w:framePr w:wrap="around" w:vAnchor="text" w:hAnchor="margin" w:xAlign="right" w:y="1"/>
      <w:rPr>
        <w:rStyle w:val="a5"/>
      </w:rPr>
    </w:pPr>
    <w:r>
      <w:rPr>
        <w:rStyle w:val="a5"/>
      </w:rPr>
      <w:fldChar w:fldCharType="begin"/>
    </w:r>
    <w:r w:rsidR="008372C7">
      <w:rPr>
        <w:rStyle w:val="a5"/>
      </w:rPr>
      <w:instrText xml:space="preserve">PAGE  </w:instrText>
    </w:r>
    <w:r>
      <w:rPr>
        <w:rStyle w:val="a5"/>
      </w:rPr>
      <w:fldChar w:fldCharType="separate"/>
    </w:r>
    <w:r w:rsidR="00CB72A7">
      <w:rPr>
        <w:rStyle w:val="a5"/>
        <w:noProof/>
      </w:rPr>
      <w:t>39</w:t>
    </w:r>
    <w:r>
      <w:rPr>
        <w:rStyle w:val="a5"/>
      </w:rPr>
      <w:fldChar w:fldCharType="end"/>
    </w:r>
  </w:p>
  <w:p w:rsidR="008372C7" w:rsidRDefault="008372C7" w:rsidP="00B107A2">
    <w:pPr>
      <w:pStyle w:val="a3"/>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57481" w:rsidRDefault="00F57481">
      <w:pPr>
        <w:spacing w:after="0" w:line="240" w:lineRule="auto"/>
      </w:pPr>
      <w:r>
        <w:separator/>
      </w:r>
    </w:p>
  </w:footnote>
  <w:footnote w:type="continuationSeparator" w:id="0">
    <w:p w:rsidR="00F57481" w:rsidRDefault="00F5748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E500D"/>
    <w:multiLevelType w:val="hybridMultilevel"/>
    <w:tmpl w:val="03204BB6"/>
    <w:lvl w:ilvl="0" w:tplc="0419000F">
      <w:start w:val="1"/>
      <w:numFmt w:val="decimal"/>
      <w:lvlText w:val="%1."/>
      <w:lvlJc w:val="left"/>
      <w:pPr>
        <w:tabs>
          <w:tab w:val="num" w:pos="785"/>
        </w:tabs>
        <w:ind w:left="785"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2564A67"/>
    <w:multiLevelType w:val="hybridMultilevel"/>
    <w:tmpl w:val="38741698"/>
    <w:lvl w:ilvl="0" w:tplc="C444F1C4">
      <w:start w:val="1"/>
      <w:numFmt w:val="bullet"/>
      <w:lvlText w:val=""/>
      <w:lvlJc w:val="left"/>
      <w:pPr>
        <w:ind w:left="360" w:hanging="360"/>
      </w:pPr>
      <w:rPr>
        <w:rFonts w:ascii="Symbol" w:hAnsi="Symbol"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nsid w:val="03BE3A9F"/>
    <w:multiLevelType w:val="hybridMultilevel"/>
    <w:tmpl w:val="26D077C4"/>
    <w:lvl w:ilvl="0" w:tplc="C444F1C4">
      <w:start w:val="1"/>
      <w:numFmt w:val="bullet"/>
      <w:lvlText w:val=""/>
      <w:lvlJc w:val="left"/>
      <w:pPr>
        <w:ind w:left="360" w:hanging="360"/>
      </w:pPr>
      <w:rPr>
        <w:rFonts w:ascii="Symbol" w:hAnsi="Symbol"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nsid w:val="04321EA3"/>
    <w:multiLevelType w:val="hybridMultilevel"/>
    <w:tmpl w:val="E9E23624"/>
    <w:lvl w:ilvl="0" w:tplc="CC5EF238">
      <w:start w:val="21"/>
      <w:numFmt w:val="decimal"/>
      <w:lvlText w:val="%1"/>
      <w:lvlJc w:val="left"/>
      <w:pPr>
        <w:ind w:left="1210"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06791324"/>
    <w:multiLevelType w:val="singleLevel"/>
    <w:tmpl w:val="FD228892"/>
    <w:lvl w:ilvl="0">
      <w:start w:val="1"/>
      <w:numFmt w:val="bullet"/>
      <w:lvlText w:val="-"/>
      <w:lvlJc w:val="left"/>
      <w:pPr>
        <w:tabs>
          <w:tab w:val="num" w:pos="1080"/>
        </w:tabs>
        <w:ind w:left="1080" w:hanging="360"/>
      </w:pPr>
    </w:lvl>
  </w:abstractNum>
  <w:abstractNum w:abstractNumId="5">
    <w:nsid w:val="0ECF4687"/>
    <w:multiLevelType w:val="hybridMultilevel"/>
    <w:tmpl w:val="E45E65CC"/>
    <w:lvl w:ilvl="0" w:tplc="C444F1C4">
      <w:start w:val="1"/>
      <w:numFmt w:val="bullet"/>
      <w:lvlText w:val=""/>
      <w:lvlJc w:val="left"/>
      <w:pPr>
        <w:ind w:left="360" w:hanging="360"/>
      </w:pPr>
      <w:rPr>
        <w:rFonts w:ascii="Symbol" w:hAnsi="Symbol"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
    <w:nsid w:val="0F1B2110"/>
    <w:multiLevelType w:val="hybridMultilevel"/>
    <w:tmpl w:val="910C0C9E"/>
    <w:lvl w:ilvl="0" w:tplc="0E508980">
      <w:start w:val="1"/>
      <w:numFmt w:val="decimal"/>
      <w:lvlText w:val="%1."/>
      <w:lvlJc w:val="left"/>
      <w:pPr>
        <w:ind w:left="720" w:hanging="360"/>
      </w:pPr>
      <w:rPr>
        <w:rFonts w:ascii="Times New Roman" w:hAnsi="Times New Roman" w:cs="Times New Roman"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34D1EB3"/>
    <w:multiLevelType w:val="hybridMultilevel"/>
    <w:tmpl w:val="C3E48EA4"/>
    <w:lvl w:ilvl="0" w:tplc="C444F1C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57B41DD"/>
    <w:multiLevelType w:val="hybridMultilevel"/>
    <w:tmpl w:val="8D9C4012"/>
    <w:lvl w:ilvl="0" w:tplc="BA780FCE">
      <w:start w:val="1"/>
      <w:numFmt w:val="decimal"/>
      <w:lvlText w:val="%1."/>
      <w:lvlJc w:val="left"/>
      <w:pPr>
        <w:ind w:left="927" w:hanging="360"/>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1F6F1390"/>
    <w:multiLevelType w:val="hybridMultilevel"/>
    <w:tmpl w:val="8A1846D6"/>
    <w:lvl w:ilvl="0" w:tplc="0F322F2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nsid w:val="24AF03CF"/>
    <w:multiLevelType w:val="multilevel"/>
    <w:tmpl w:val="890E65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6984C4B"/>
    <w:multiLevelType w:val="hybridMultilevel"/>
    <w:tmpl w:val="38380806"/>
    <w:lvl w:ilvl="0" w:tplc="C444F1C4">
      <w:start w:val="1"/>
      <w:numFmt w:val="bullet"/>
      <w:lvlText w:val=""/>
      <w:lvlJc w:val="left"/>
      <w:pPr>
        <w:ind w:left="360" w:hanging="360"/>
      </w:pPr>
      <w:rPr>
        <w:rFonts w:ascii="Symbol" w:hAnsi="Symbol"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nsid w:val="2CE058ED"/>
    <w:multiLevelType w:val="hybridMultilevel"/>
    <w:tmpl w:val="071AD190"/>
    <w:lvl w:ilvl="0" w:tplc="54CEF678">
      <w:start w:val="1"/>
      <w:numFmt w:val="decimal"/>
      <w:lvlText w:val="%1."/>
      <w:lvlJc w:val="left"/>
      <w:pPr>
        <w:ind w:left="1287" w:hanging="360"/>
      </w:pPr>
      <w:rPr>
        <w:rFonts w:hint="default"/>
        <w:b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
    <w:nsid w:val="2FE75FD0"/>
    <w:multiLevelType w:val="hybridMultilevel"/>
    <w:tmpl w:val="83B6723E"/>
    <w:lvl w:ilvl="0" w:tplc="57723DD6">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4085B6A"/>
    <w:multiLevelType w:val="hybridMultilevel"/>
    <w:tmpl w:val="6680D860"/>
    <w:lvl w:ilvl="0" w:tplc="0419000F">
      <w:start w:val="1"/>
      <w:numFmt w:val="decimal"/>
      <w:lvlText w:val="%1."/>
      <w:lvlJc w:val="left"/>
      <w:pPr>
        <w:tabs>
          <w:tab w:val="num" w:pos="720"/>
        </w:tabs>
        <w:ind w:left="720" w:hanging="360"/>
      </w:p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34222B79"/>
    <w:multiLevelType w:val="hybridMultilevel"/>
    <w:tmpl w:val="11821DD2"/>
    <w:lvl w:ilvl="0" w:tplc="73A270BA">
      <w:start w:val="5"/>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nsid w:val="3990192E"/>
    <w:multiLevelType w:val="hybridMultilevel"/>
    <w:tmpl w:val="2B98C7A6"/>
    <w:lvl w:ilvl="0" w:tplc="04190011">
      <w:start w:val="1"/>
      <w:numFmt w:val="decimal"/>
      <w:lvlText w:val="%1)"/>
      <w:lvlJc w:val="left"/>
      <w:pPr>
        <w:tabs>
          <w:tab w:val="num" w:pos="720"/>
        </w:tabs>
        <w:ind w:left="720" w:hanging="360"/>
      </w:pPr>
      <w:rPr>
        <w:rFonts w:hint="default"/>
      </w:rPr>
    </w:lvl>
    <w:lvl w:ilvl="1" w:tplc="A6467046">
      <w:start w:val="6"/>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4D75599D"/>
    <w:multiLevelType w:val="hybridMultilevel"/>
    <w:tmpl w:val="F29A8470"/>
    <w:lvl w:ilvl="0" w:tplc="73A270B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nsid w:val="4F7B77B3"/>
    <w:multiLevelType w:val="hybridMultilevel"/>
    <w:tmpl w:val="2302472A"/>
    <w:lvl w:ilvl="0" w:tplc="960824E2">
      <w:start w:val="1"/>
      <w:numFmt w:val="decimal"/>
      <w:lvlText w:val="%1."/>
      <w:lvlJc w:val="left"/>
      <w:pPr>
        <w:ind w:left="927" w:hanging="360"/>
      </w:pPr>
      <w:rPr>
        <w:rFonts w:ascii="Times New Roman" w:hAnsi="Times New Roman" w:cs="Times New Roman" w:hint="default"/>
        <w:b w:val="0"/>
        <w:i w:val="0"/>
        <w:color w:val="333333"/>
        <w:sz w:val="24"/>
        <w:szCs w:val="24"/>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nsid w:val="54923DBB"/>
    <w:multiLevelType w:val="multilevel"/>
    <w:tmpl w:val="FD76606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nsid w:val="6ACF5C96"/>
    <w:multiLevelType w:val="hybridMultilevel"/>
    <w:tmpl w:val="F29A8470"/>
    <w:lvl w:ilvl="0" w:tplc="73A270B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1">
    <w:nsid w:val="6D87108B"/>
    <w:multiLevelType w:val="hybridMultilevel"/>
    <w:tmpl w:val="D04440C0"/>
    <w:lvl w:ilvl="0" w:tplc="C444F1C4">
      <w:start w:val="1"/>
      <w:numFmt w:val="bullet"/>
      <w:lvlText w:val=""/>
      <w:lvlJc w:val="left"/>
      <w:pPr>
        <w:ind w:left="360" w:hanging="360"/>
      </w:pPr>
      <w:rPr>
        <w:rFonts w:ascii="Symbol" w:hAnsi="Symbol"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2">
    <w:nsid w:val="741227BE"/>
    <w:multiLevelType w:val="hybridMultilevel"/>
    <w:tmpl w:val="851263B4"/>
    <w:lvl w:ilvl="0" w:tplc="C6960DE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3">
    <w:nsid w:val="74BE66E7"/>
    <w:multiLevelType w:val="hybridMultilevel"/>
    <w:tmpl w:val="73BEE2FC"/>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num w:numId="1">
    <w:abstractNumId w:val="9"/>
  </w:num>
  <w:num w:numId="2">
    <w:abstractNumId w:val="12"/>
  </w:num>
  <w:num w:numId="3">
    <w:abstractNumId w:val="8"/>
  </w:num>
  <w:num w:numId="4">
    <w:abstractNumId w:val="22"/>
  </w:num>
  <w:num w:numId="5">
    <w:abstractNumId w:val="20"/>
  </w:num>
  <w:num w:numId="6">
    <w:abstractNumId w:val="3"/>
  </w:num>
  <w:num w:numId="7">
    <w:abstractNumId w:val="19"/>
  </w:num>
  <w:num w:numId="8">
    <w:abstractNumId w:val="2"/>
  </w:num>
  <w:num w:numId="9">
    <w:abstractNumId w:val="21"/>
  </w:num>
  <w:num w:numId="10">
    <w:abstractNumId w:val="1"/>
  </w:num>
  <w:num w:numId="11">
    <w:abstractNumId w:val="11"/>
  </w:num>
  <w:num w:numId="12">
    <w:abstractNumId w:val="7"/>
  </w:num>
  <w:num w:numId="13">
    <w:abstractNumId w:val="5"/>
  </w:num>
  <w:num w:numId="14">
    <w:abstractNumId w:val="17"/>
  </w:num>
  <w:num w:numId="15">
    <w:abstractNumId w:val="0"/>
  </w:num>
  <w:num w:numId="16">
    <w:abstractNumId w:val="10"/>
  </w:num>
  <w:num w:numId="17">
    <w:abstractNumId w:val="13"/>
  </w:num>
  <w:num w:numId="18">
    <w:abstractNumId w:val="15"/>
  </w:num>
  <w:num w:numId="19">
    <w:abstractNumId w:val="18"/>
  </w:num>
  <w:num w:numId="20">
    <w:abstractNumId w:val="23"/>
  </w:num>
  <w:num w:numId="21">
    <w:abstractNumId w:val="4"/>
  </w:num>
  <w:num w:numId="22">
    <w:abstractNumId w:val="14"/>
  </w:num>
  <w:num w:numId="23">
    <w:abstractNumId w:val="16"/>
  </w:num>
  <w:num w:numId="24">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D31453"/>
    <w:rsid w:val="0002418B"/>
    <w:rsid w:val="001155D2"/>
    <w:rsid w:val="001F0BC7"/>
    <w:rsid w:val="004F366B"/>
    <w:rsid w:val="00504BCB"/>
    <w:rsid w:val="00526234"/>
    <w:rsid w:val="00542F48"/>
    <w:rsid w:val="0063435A"/>
    <w:rsid w:val="00657DA0"/>
    <w:rsid w:val="0079013B"/>
    <w:rsid w:val="0082440D"/>
    <w:rsid w:val="008372C7"/>
    <w:rsid w:val="008436E7"/>
    <w:rsid w:val="00991710"/>
    <w:rsid w:val="00A41F1F"/>
    <w:rsid w:val="00A856A4"/>
    <w:rsid w:val="00AE5237"/>
    <w:rsid w:val="00B107A2"/>
    <w:rsid w:val="00BA7432"/>
    <w:rsid w:val="00C17420"/>
    <w:rsid w:val="00C7001A"/>
    <w:rsid w:val="00CB72A7"/>
    <w:rsid w:val="00D07F00"/>
    <w:rsid w:val="00D2305F"/>
    <w:rsid w:val="00D31453"/>
    <w:rsid w:val="00DC5414"/>
    <w:rsid w:val="00E209E2"/>
    <w:rsid w:val="00E30404"/>
    <w:rsid w:val="00EA4EB6"/>
    <w:rsid w:val="00EB3099"/>
    <w:rsid w:val="00F57481"/>
    <w:rsid w:val="00F712F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07F0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31">
    <w:name w:val="Font Style31"/>
    <w:rsid w:val="00B107A2"/>
    <w:rPr>
      <w:rFonts w:ascii="Georgia" w:hAnsi="Georgia" w:cs="Georgia"/>
      <w:sz w:val="12"/>
      <w:szCs w:val="12"/>
    </w:rPr>
  </w:style>
  <w:style w:type="paragraph" w:styleId="a3">
    <w:name w:val="footer"/>
    <w:basedOn w:val="a"/>
    <w:link w:val="a4"/>
    <w:uiPriority w:val="99"/>
    <w:rsid w:val="00B107A2"/>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a4">
    <w:name w:val="Нижний колонтитул Знак"/>
    <w:basedOn w:val="a0"/>
    <w:link w:val="a3"/>
    <w:uiPriority w:val="99"/>
    <w:rsid w:val="00B107A2"/>
    <w:rPr>
      <w:rFonts w:ascii="Times New Roman" w:eastAsia="Times New Roman" w:hAnsi="Times New Roman" w:cs="Times New Roman"/>
      <w:sz w:val="24"/>
      <w:szCs w:val="24"/>
    </w:rPr>
  </w:style>
  <w:style w:type="character" w:styleId="a5">
    <w:name w:val="page number"/>
    <w:basedOn w:val="a0"/>
    <w:rsid w:val="00B107A2"/>
  </w:style>
  <w:style w:type="paragraph" w:styleId="a6">
    <w:name w:val="List Paragraph"/>
    <w:basedOn w:val="a"/>
    <w:uiPriority w:val="34"/>
    <w:qFormat/>
    <w:rsid w:val="0063435A"/>
    <w:pPr>
      <w:ind w:left="720"/>
      <w:contextualSpacing/>
    </w:pPr>
  </w:style>
  <w:style w:type="character" w:customStyle="1" w:styleId="FontStyle20">
    <w:name w:val="Font Style20"/>
    <w:rsid w:val="0063435A"/>
    <w:rPr>
      <w:rFonts w:ascii="Georgia" w:hAnsi="Georgia" w:cs="Georgia"/>
      <w:sz w:val="12"/>
      <w:szCs w:val="12"/>
    </w:rPr>
  </w:style>
  <w:style w:type="character" w:styleId="a7">
    <w:name w:val="Hyperlink"/>
    <w:unhideWhenUsed/>
    <w:rsid w:val="00DC5414"/>
    <w:rPr>
      <w:rFonts w:ascii="Arial" w:hAnsi="Arial" w:cs="Arial" w:hint="default"/>
      <w:color w:val="143057"/>
      <w:u w:val="single"/>
    </w:rPr>
  </w:style>
  <w:style w:type="character" w:customStyle="1" w:styleId="FontStyle21">
    <w:name w:val="Font Style21"/>
    <w:rsid w:val="00DC5414"/>
    <w:rPr>
      <w:rFonts w:ascii="Times New Roman" w:hAnsi="Times New Roman" w:cs="Times New Roman"/>
      <w:sz w:val="12"/>
      <w:szCs w:val="12"/>
    </w:rPr>
  </w:style>
  <w:style w:type="paragraph" w:styleId="a8">
    <w:name w:val="Balloon Text"/>
    <w:basedOn w:val="a"/>
    <w:link w:val="a9"/>
    <w:uiPriority w:val="99"/>
    <w:semiHidden/>
    <w:unhideWhenUsed/>
    <w:rsid w:val="008436E7"/>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8436E7"/>
    <w:rPr>
      <w:rFonts w:ascii="Tahoma" w:hAnsi="Tahoma" w:cs="Tahoma"/>
      <w:sz w:val="16"/>
      <w:szCs w:val="16"/>
    </w:rPr>
  </w:style>
  <w:style w:type="character" w:styleId="aa">
    <w:name w:val="FollowedHyperlink"/>
    <w:basedOn w:val="a0"/>
    <w:uiPriority w:val="99"/>
    <w:semiHidden/>
    <w:unhideWhenUsed/>
    <w:rsid w:val="008436E7"/>
    <w:rPr>
      <w:color w:val="954F72" w:themeColor="followedHyperlink"/>
      <w:u w:val="single"/>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urait.ru/viewer/innovacionnyy-menedzhment-450152" TargetMode="External"/><Relationship Id="rId18" Type="http://schemas.openxmlformats.org/officeDocument/2006/relationships/hyperlink" Target="https://www.rsl.ru/ru/4readers/catalogues/" TargetMode="External"/><Relationship Id="rId26" Type="http://schemas.openxmlformats.org/officeDocument/2006/relationships/image" Target="media/image5.png"/><Relationship Id="rId3" Type="http://schemas.openxmlformats.org/officeDocument/2006/relationships/settings" Target="settings.xml"/><Relationship Id="rId21" Type="http://schemas.openxmlformats.org/officeDocument/2006/relationships/hyperlink" Target="https://uisrussia.msu.ru" TargetMode="External"/><Relationship Id="rId7" Type="http://schemas.openxmlformats.org/officeDocument/2006/relationships/image" Target="media/image1.jpeg"/><Relationship Id="rId12" Type="http://schemas.openxmlformats.org/officeDocument/2006/relationships/hyperlink" Target="https://znanium.com/read?id=342630" TargetMode="External"/><Relationship Id="rId17" Type="http://schemas.openxmlformats.org/officeDocument/2006/relationships/hyperlink" Target="http://window.edu.ru/" TargetMode="External"/><Relationship Id="rId25" Type="http://schemas.openxmlformats.org/officeDocument/2006/relationships/image" Target="media/image4.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scholar.google.ru/" TargetMode="External"/><Relationship Id="rId20" Type="http://schemas.openxmlformats.org/officeDocument/2006/relationships/hyperlink" Target="http://ecsocman.hse.ru/" TargetMode="External"/><Relationship Id="rId29"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urait.ru/viewer/analiz-innovacionnoy-deyatelnosti-450657" TargetMode="External"/><Relationship Id="rId24" Type="http://schemas.openxmlformats.org/officeDocument/2006/relationships/hyperlink" Target="http://link.springer.com/"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elibrary.ru/project_risc.asp" TargetMode="External"/><Relationship Id="rId23" Type="http://schemas.openxmlformats.org/officeDocument/2006/relationships/hyperlink" Target="http://scopus.com" TargetMode="External"/><Relationship Id="rId28" Type="http://schemas.openxmlformats.org/officeDocument/2006/relationships/image" Target="media/image7.png"/><Relationship Id="rId10" Type="http://schemas.openxmlformats.org/officeDocument/2006/relationships/hyperlink" Target="https://urait.ru/viewer/upravlenie-innovaciyami-455349" TargetMode="External"/><Relationship Id="rId19" Type="http://schemas.openxmlformats.org/officeDocument/2006/relationships/hyperlink" Target="http://magtu.ru:8085/marcweb2/Default.asp" TargetMode="External"/><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dlib.eastview.com/" TargetMode="External"/><Relationship Id="rId22" Type="http://schemas.openxmlformats.org/officeDocument/2006/relationships/hyperlink" Target="http://webofscience.com" TargetMode="External"/><Relationship Id="rId27" Type="http://schemas.openxmlformats.org/officeDocument/2006/relationships/image" Target="media/image6.png"/><Relationship Id="rId30"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1</Pages>
  <Words>14766</Words>
  <Characters>84171</Characters>
  <Application>Microsoft Office Word</Application>
  <DocSecurity>0</DocSecurity>
  <Lines>701</Lines>
  <Paragraphs>197</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2019-2020_38_04_01-ЭЭм-19-2_69_plx_Инновации в страховании</vt:lpstr>
      <vt:lpstr>Лист1</vt:lpstr>
    </vt:vector>
  </TitlesOfParts>
  <Company/>
  <LinksUpToDate>false</LinksUpToDate>
  <CharactersWithSpaces>98740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2019-2020_38_04_01-ЭЭм-19-2_69_plx_Инновации в страховании</dc:title>
  <dc:creator>FastReport.NET</dc:creator>
  <cp:lastModifiedBy>RePack by Diakov</cp:lastModifiedBy>
  <cp:revision>8</cp:revision>
  <dcterms:created xsi:type="dcterms:W3CDTF">2020-10-29T04:38:00Z</dcterms:created>
  <dcterms:modified xsi:type="dcterms:W3CDTF">2020-12-13T13:00:00Z</dcterms:modified>
</cp:coreProperties>
</file>