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7E1A0" w14:textId="161473DE" w:rsidR="0097162C" w:rsidRPr="00F12FA9" w:rsidRDefault="004A5094" w:rsidP="0097162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876C8E7" wp14:editId="00063D82">
            <wp:extent cx="5429250" cy="7829550"/>
            <wp:effectExtent l="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82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162C" w:rsidRPr="00F12FA9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r w:rsidR="00F65DBF">
        <w:rPr>
          <w:noProof/>
        </w:rPr>
        <w:lastRenderedPageBreak/>
        <w:drawing>
          <wp:inline distT="0" distB="0" distL="0" distR="0" wp14:anchorId="29ADD18F" wp14:editId="0C4D207C">
            <wp:extent cx="5694045" cy="5080635"/>
            <wp:effectExtent l="0" t="0" r="1905" b="571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50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7162C" w:rsidRPr="00F12FA9">
        <w:rPr>
          <w:rFonts w:ascii="Times New Roman" w:hAnsi="Times New Roman" w:cs="Times New Roman"/>
          <w:sz w:val="24"/>
          <w:szCs w:val="24"/>
        </w:rPr>
        <w:br w:type="page"/>
      </w:r>
    </w:p>
    <w:p w14:paraId="02118F01" w14:textId="77777777" w:rsidR="00125659" w:rsidRDefault="00125659" w:rsidP="00125659">
      <w:r>
        <w:rPr>
          <w:noProof/>
        </w:rPr>
        <w:lastRenderedPageBreak/>
        <w:drawing>
          <wp:inline distT="0" distB="0" distL="0" distR="0" wp14:anchorId="76A7C066" wp14:editId="1C8CFB40">
            <wp:extent cx="5661660" cy="2354580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04"/>
                    <a:stretch/>
                  </pic:blipFill>
                  <pic:spPr bwMode="auto">
                    <a:xfrm>
                      <a:off x="0" y="0"/>
                      <a:ext cx="566166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17E211" w14:textId="32024B40" w:rsidR="0097162C" w:rsidRPr="00F12FA9" w:rsidRDefault="0097162C" w:rsidP="0097162C">
      <w:pPr>
        <w:rPr>
          <w:rFonts w:ascii="Times New Roman" w:hAnsi="Times New Roman" w:cs="Times New Roman"/>
          <w:sz w:val="24"/>
          <w:szCs w:val="24"/>
        </w:rPr>
      </w:pPr>
    </w:p>
    <w:p w14:paraId="2317E212" w14:textId="77777777" w:rsidR="0097162C" w:rsidRPr="00F12FA9" w:rsidRDefault="0097162C">
      <w:pPr>
        <w:rPr>
          <w:rFonts w:ascii="Times New Roman" w:hAnsi="Times New Roman" w:cs="Times New Roman"/>
          <w:sz w:val="24"/>
          <w:szCs w:val="24"/>
        </w:rPr>
      </w:pPr>
      <w:r w:rsidRPr="00F12FA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23E45" w:rsidRPr="00F12FA9" w14:paraId="2317E215" w14:textId="77777777" w:rsidTr="0097162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17E214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125659" w14:paraId="2317E21A" w14:textId="77777777" w:rsidTr="0097162C">
        <w:trPr>
          <w:trHeight w:hRule="exact" w:val="190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17E216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«Реверсивный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инжиниринг»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является: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217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-овладение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достаточным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уровнем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15.04.02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оборудование;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218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219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125659" w14:paraId="2317E21D" w14:textId="77777777" w:rsidTr="0097162C">
        <w:trPr>
          <w:trHeight w:hRule="exact" w:val="138"/>
        </w:trPr>
        <w:tc>
          <w:tcPr>
            <w:tcW w:w="1999" w:type="dxa"/>
          </w:tcPr>
          <w:p w14:paraId="2317E21B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6" w:type="dxa"/>
          </w:tcPr>
          <w:p w14:paraId="2317E21C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125659" w14:paraId="2317E21F" w14:textId="77777777" w:rsidTr="0097162C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17E21E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125659" w14:paraId="2317E222" w14:textId="77777777" w:rsidTr="0097162C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17E220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прототипирования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металлургическом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221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125659" w14:paraId="2317E224" w14:textId="77777777" w:rsidTr="0097162C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17E223" w14:textId="164DBD15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навыки),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дисциплин: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Начертательная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предыдущей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125659" w14:paraId="2317E226" w14:textId="77777777" w:rsidTr="0097162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17E225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125659" w14:paraId="2317E228" w14:textId="77777777" w:rsidTr="0097162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17E227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прототипирования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металлургическом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125659" w14:paraId="2317E22A" w14:textId="77777777" w:rsidTr="0097162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17E229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125659" w14:paraId="2317E22D" w14:textId="77777777" w:rsidTr="0097162C">
        <w:trPr>
          <w:trHeight w:hRule="exact" w:val="138"/>
        </w:trPr>
        <w:tc>
          <w:tcPr>
            <w:tcW w:w="1999" w:type="dxa"/>
          </w:tcPr>
          <w:p w14:paraId="2317E22B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6" w:type="dxa"/>
          </w:tcPr>
          <w:p w14:paraId="2317E22C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125659" w14:paraId="2317E230" w14:textId="77777777" w:rsidTr="0097162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17E22E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22F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125659" w14:paraId="2317E232" w14:textId="77777777" w:rsidTr="0097162C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17E231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металлургическом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машиностроении»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237" w14:textId="77777777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7E233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234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235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7E236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125659" w14:paraId="2317E239" w14:textId="77777777" w:rsidTr="0097162C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7E238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ПК-24 способностью составлять описания принципов действия и устройства проектируемых изделий и объектов с обоснованием принятых технических решений</w:t>
            </w:r>
          </w:p>
        </w:tc>
      </w:tr>
      <w:tr w:rsidR="00723E45" w:rsidRPr="00F12FA9" w14:paraId="2317E23E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7E23A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7E23B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-условия необходимости разработки и изготовления прототипов;</w:t>
            </w:r>
          </w:p>
          <w:p w14:paraId="2317E23C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-основные требования, предъявляемые к прототипам;</w:t>
            </w:r>
          </w:p>
          <w:p w14:paraId="2317E23D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-задачи процесса создания прототипа.</w:t>
            </w:r>
          </w:p>
        </w:tc>
      </w:tr>
      <w:tr w:rsidR="00723E45" w:rsidRPr="00F12FA9" w14:paraId="2317E241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7E23F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7E240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-реализовывать процесс создания прототипов.</w:t>
            </w:r>
          </w:p>
        </w:tc>
      </w:tr>
      <w:tr w:rsidR="00723E45" w:rsidRPr="00125659" w14:paraId="2317E244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7E242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7E243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-навыками разработки КД на прототипы.</w:t>
            </w:r>
          </w:p>
        </w:tc>
      </w:tr>
      <w:tr w:rsidR="00723E45" w:rsidRPr="00125659" w14:paraId="2317E246" w14:textId="77777777" w:rsidTr="0097162C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7E245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ПК-26 готовностью 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</w:t>
            </w:r>
          </w:p>
        </w:tc>
      </w:tr>
      <w:tr w:rsidR="00723E45" w:rsidRPr="00125659" w14:paraId="2317E249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7E247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7E248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создания КД документации и технологических процессов для проектирования, конструирования и создания прототипов металлургического машиностроения.</w:t>
            </w:r>
          </w:p>
        </w:tc>
      </w:tr>
      <w:tr w:rsidR="00723E45" w:rsidRPr="004A5094" w14:paraId="2317E24D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7E24A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7E24B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-проектировать прототип с проведением необходимых обоснования с помощью САПР;</w:t>
            </w:r>
          </w:p>
          <w:p w14:paraId="2317E24C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-разрабатывать анимацию и визуализацию прототипа изделий</w:t>
            </w:r>
          </w:p>
        </w:tc>
      </w:tr>
      <w:tr w:rsidR="00723E45" w:rsidRPr="00125659" w14:paraId="2317E251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7E24F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7E250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-навыками моделирования, конструирования, расчета,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анимирования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визуализации работы, составления управляющих программ для создания прототипов.</w:t>
            </w:r>
          </w:p>
        </w:tc>
      </w:tr>
    </w:tbl>
    <w:p w14:paraId="2317E252" w14:textId="77777777" w:rsidR="00723E45" w:rsidRPr="00F12FA9" w:rsidRDefault="00EA666B">
      <w:pPr>
        <w:rPr>
          <w:rFonts w:ascii="Times New Roman" w:hAnsi="Times New Roman" w:cs="Times New Roman"/>
          <w:sz w:val="24"/>
          <w:szCs w:val="24"/>
        </w:rPr>
      </w:pPr>
      <w:r w:rsidRPr="00F12FA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463"/>
        <w:gridCol w:w="347"/>
        <w:gridCol w:w="498"/>
        <w:gridCol w:w="462"/>
        <w:gridCol w:w="682"/>
        <w:gridCol w:w="473"/>
        <w:gridCol w:w="1749"/>
        <w:gridCol w:w="1644"/>
        <w:gridCol w:w="1385"/>
      </w:tblGrid>
      <w:tr w:rsidR="00723E45" w:rsidRPr="00125659" w14:paraId="2317E255" w14:textId="77777777">
        <w:trPr>
          <w:trHeight w:hRule="exact" w:val="285"/>
        </w:trPr>
        <w:tc>
          <w:tcPr>
            <w:tcW w:w="710" w:type="dxa"/>
          </w:tcPr>
          <w:p w14:paraId="2317E253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317E254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125659" w14:paraId="2317E25E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317E256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257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258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259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25A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25B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25C" w14:textId="77777777" w:rsidR="00723E45" w:rsidRPr="00F12FA9" w:rsidRDefault="00723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7E25D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125659" w14:paraId="2317E269" w14:textId="77777777">
        <w:trPr>
          <w:trHeight w:hRule="exact" w:val="138"/>
        </w:trPr>
        <w:tc>
          <w:tcPr>
            <w:tcW w:w="710" w:type="dxa"/>
          </w:tcPr>
          <w:p w14:paraId="2317E25F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317E260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2317E261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2317E262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317E263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317E264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14:paraId="2317E265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17E266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2317E267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2317E268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276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6A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Раздел/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26B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317E26C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6D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26E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26F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часах)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317E270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71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272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73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274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75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281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77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317E278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79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7A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27B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7C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317E27D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7E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7F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80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284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82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83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28E" w14:textId="77777777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85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86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87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88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89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8A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8B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лекционного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8C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8D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ПК-26,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298" w14:textId="77777777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8F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прототипирования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90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91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92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93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94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95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лекционного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96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97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ПК-26,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2A1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99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9A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9B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9C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9D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9E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9F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A0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125659" w14:paraId="2317E2A4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A2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A3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2B0" w14:textId="7777777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A5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A6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A7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A8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A9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AA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AB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лекционного материала,</w:t>
            </w:r>
          </w:p>
          <w:p w14:paraId="2317E2AC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защите практических работ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AD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2AE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AF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ПК-26,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2BC" w14:textId="7777777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B1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B2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B3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B4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B5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B6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B7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лекционного материала,</w:t>
            </w:r>
          </w:p>
          <w:p w14:paraId="2317E2B8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защите практических работ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B9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2BA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BB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ПК-26,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2C5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BD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BE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BF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C0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C1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C2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C3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C4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125659" w14:paraId="2317E2C8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C6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анимации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визуализации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C7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2D4" w14:textId="7777777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C9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Анимация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визуализация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CA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CB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CC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CD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CE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CF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лекционного материала,</w:t>
            </w:r>
          </w:p>
          <w:p w14:paraId="2317E2D0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защите практических работ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D1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2D2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D3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ПК-26,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2DD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D5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D6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D7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D8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D9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DA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DB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DC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2E0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DE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DF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2EA" w14:textId="77777777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E1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предъявляемые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процессу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E2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E3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E4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E5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E6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E7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лекционного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E8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E9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ПК-26,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2F4" w14:textId="77777777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EB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EC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ED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EE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EF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F0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F1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лекционного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F2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F3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ПК-26,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300" w14:textId="7777777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F5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ЧПУ,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F6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F7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F8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F9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FA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FB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лекционного материала,</w:t>
            </w:r>
          </w:p>
          <w:p w14:paraId="2317E2FC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защите практических работ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FD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2FE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2FF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ПК-26,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309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01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02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03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04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05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06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07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08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0C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0A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0B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16" w14:textId="77777777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0D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0E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0F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10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11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12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13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14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15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ПК-26,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ПК-24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31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17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18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19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1A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1B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1C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1D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1E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28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20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21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22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23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24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25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26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экзамен,кп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27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31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29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2A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2B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2C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2D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2E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2F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курсовой проект,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30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ПК-26,ПК-24</w:t>
            </w:r>
          </w:p>
        </w:tc>
      </w:tr>
    </w:tbl>
    <w:p w14:paraId="2317E332" w14:textId="77777777" w:rsidR="00723E45" w:rsidRPr="00F12FA9" w:rsidRDefault="00EA666B">
      <w:pPr>
        <w:rPr>
          <w:rFonts w:ascii="Times New Roman" w:hAnsi="Times New Roman" w:cs="Times New Roman"/>
          <w:sz w:val="24"/>
          <w:szCs w:val="24"/>
        </w:rPr>
      </w:pPr>
      <w:r w:rsidRPr="00F12FA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723E45" w:rsidRPr="00F12FA9" w14:paraId="2317E334" w14:textId="77777777" w:rsidTr="00A17982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317E333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336" w14:textId="77777777" w:rsidTr="00A17982">
        <w:trPr>
          <w:trHeight w:hRule="exact" w:val="138"/>
        </w:trPr>
        <w:tc>
          <w:tcPr>
            <w:tcW w:w="9423" w:type="dxa"/>
          </w:tcPr>
          <w:p w14:paraId="2317E335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125659" w14:paraId="2317E340" w14:textId="77777777" w:rsidTr="00A17982">
        <w:trPr>
          <w:trHeight w:hRule="exact" w:val="9751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317E337" w14:textId="45F9B260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</w:t>
            </w:r>
            <w:r w:rsidR="0066419E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338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курсу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происходит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339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проходят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лекций-консультаций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результатом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лекциях-консультациях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сопровождается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дискуссией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особое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уделяется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рассматриваемых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действующими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гостами.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будет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достаточное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известных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этого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обновленной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печати,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писем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33A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достаточном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имеющиеся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различного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плакаты,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33B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стимулирует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контрольным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работам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33C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33D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постановки,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формализации,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блок-схем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твердотельных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33E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33F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125659" w14:paraId="2317E342" w14:textId="77777777" w:rsidTr="00A17982">
        <w:trPr>
          <w:trHeight w:hRule="exact" w:val="277"/>
        </w:trPr>
        <w:tc>
          <w:tcPr>
            <w:tcW w:w="9423" w:type="dxa"/>
          </w:tcPr>
          <w:p w14:paraId="2317E341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125659" w14:paraId="2317E344" w14:textId="77777777" w:rsidTr="00A17982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317E343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346" w14:textId="77777777" w:rsidTr="00A17982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317E345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348" w14:textId="77777777" w:rsidTr="00A17982">
        <w:trPr>
          <w:trHeight w:hRule="exact" w:val="138"/>
        </w:trPr>
        <w:tc>
          <w:tcPr>
            <w:tcW w:w="9423" w:type="dxa"/>
          </w:tcPr>
          <w:p w14:paraId="2317E347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125659" w14:paraId="2317E34A" w14:textId="77777777" w:rsidTr="00A17982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317E349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34C" w14:textId="77777777" w:rsidTr="00A17982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317E34B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34E" w14:textId="77777777" w:rsidTr="00A17982">
        <w:trPr>
          <w:trHeight w:hRule="exact" w:val="138"/>
        </w:trPr>
        <w:tc>
          <w:tcPr>
            <w:tcW w:w="9423" w:type="dxa"/>
          </w:tcPr>
          <w:p w14:paraId="2317E34D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125659" w14:paraId="2317E350" w14:textId="77777777" w:rsidTr="00A17982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317E34F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352" w14:textId="77777777" w:rsidTr="00A17982">
        <w:trPr>
          <w:trHeight w:hRule="exact" w:val="277"/>
        </w:trPr>
        <w:tc>
          <w:tcPr>
            <w:tcW w:w="94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317E351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354" w14:textId="77777777" w:rsidTr="00A17982">
        <w:trPr>
          <w:trHeight w:hRule="exact" w:val="7"/>
        </w:trPr>
        <w:tc>
          <w:tcPr>
            <w:tcW w:w="94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317E353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125659" w14:paraId="2317E358" w14:textId="77777777" w:rsidTr="00A17982">
        <w:trPr>
          <w:trHeight w:hRule="exact" w:val="4961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317E355" w14:textId="77777777" w:rsidR="007F1BE9" w:rsidRPr="00F12FA9" w:rsidRDefault="00EA666B" w:rsidP="007F1B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Пожидаев,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проектно-конструкторской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САПР.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gramStart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Пожидаев,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Свистунова,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Веремей</w:t>
            </w:r>
            <w:proofErr w:type="gramStart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="007F1BE9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https://magtu.informsystema.ru/uploader/fileUpload?name=2525.pdf&amp;show=dcatalogues/1/1130327/2525.pdf&amp;view=true</w:t>
              </w:r>
            </w:hyperlink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="007F1BE9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="007F1BE9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23.10.2020).</w:t>
            </w:r>
            <w:r w:rsidR="007F1BE9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F1BE9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="007F1BE9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F1BE9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7F1BE9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7F1BE9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="007F1BE9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F1BE9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="007F1BE9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="007F1BE9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="007F1BE9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7F1BE9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BE9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 w:rsidR="007F1BE9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356" w14:textId="77777777" w:rsidR="007F1BE9" w:rsidRPr="00F12FA9" w:rsidRDefault="007F1BE9" w:rsidP="007F1BE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Горбатюк</w:t>
            </w:r>
            <w:proofErr w:type="spell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Каменев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Глухов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Л.М.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«Лань»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anchor="1" w:history="1"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https://e.lanbook.com/reader/book/2077/#1</w:t>
              </w:r>
            </w:hyperlink>
            <w:r w:rsidR="00E04A0F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357" w14:textId="77777777" w:rsidR="00723E45" w:rsidRPr="00F12FA9" w:rsidRDefault="007F1BE9" w:rsidP="008758F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Звонцов,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ЧПУ</w:t>
            </w:r>
            <w:proofErr w:type="gramStart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Звонцов,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Серебреницкий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  <w:proofErr w:type="gramStart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978-5-8114-2123-7.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Лань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https://e.lanbook.com/book/107059</w:t>
              </w:r>
            </w:hyperlink>
            <w:r w:rsidR="00E04A0F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03.11.2020).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</w:t>
            </w:r>
            <w:proofErr w:type="spellEnd"/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пользователей.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125659" w14:paraId="2317E35B" w14:textId="77777777" w:rsidTr="00A17982">
        <w:trPr>
          <w:trHeight w:hRule="exact" w:val="68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317E35A" w14:textId="77777777" w:rsidR="00723E45" w:rsidRPr="00F12FA9" w:rsidRDefault="00723E4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125659" w14:paraId="2317E35D" w14:textId="77777777" w:rsidTr="00A17982">
        <w:trPr>
          <w:trHeight w:hRule="exact" w:val="80"/>
        </w:trPr>
        <w:tc>
          <w:tcPr>
            <w:tcW w:w="9423" w:type="dxa"/>
          </w:tcPr>
          <w:p w14:paraId="2317E35C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5F" w14:textId="77777777" w:rsidTr="00A17982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317E35E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125659" w14:paraId="2317E363" w14:textId="77777777" w:rsidTr="00A17982">
        <w:trPr>
          <w:trHeight w:hRule="exact" w:val="3818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317E360" w14:textId="77777777" w:rsidR="00723E45" w:rsidRPr="00F12FA9" w:rsidRDefault="00E04A0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Жиркин,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gramStart"/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Жиркин,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</w:t>
            </w:r>
            <w:proofErr w:type="gramStart"/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табл.,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схемы,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эскизы,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https://magtu.informsystema.ru/uploader/fileUpload?name=3633.pdf&amp;show=dcatalogues/1/1524754/3633.pdf&amp;view=true</w:t>
              </w:r>
            </w:hyperlink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23.10.2020).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361" w14:textId="77777777" w:rsidR="00723E45" w:rsidRPr="00F12FA9" w:rsidRDefault="00E04A0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диагностики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gramStart"/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Анцупов,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Корчунов,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(мл.),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Анцупов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[каф.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МОМЗ].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Магнитогорск,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ил.,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схемы,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https://magtu.informsystema.ru/uploader/fileUpload?name=521.pdf&amp;show=dcatalogues/1/1092485/521.pdf&amp;view=true</w:t>
              </w:r>
            </w:hyperlink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23.10.2020).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аналог.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362" w14:textId="77777777" w:rsidR="00723E45" w:rsidRPr="00F12FA9" w:rsidRDefault="00723E4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125659" w14:paraId="2317E365" w14:textId="77777777" w:rsidTr="00A17982">
        <w:trPr>
          <w:trHeight w:hRule="exact" w:val="80"/>
        </w:trPr>
        <w:tc>
          <w:tcPr>
            <w:tcW w:w="9423" w:type="dxa"/>
          </w:tcPr>
          <w:p w14:paraId="2317E364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67" w14:textId="77777777" w:rsidTr="00A17982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317E366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125659" w14:paraId="2317E36A" w14:textId="77777777" w:rsidTr="00A17982">
        <w:trPr>
          <w:trHeight w:hRule="exact" w:val="2989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317E368" w14:textId="4B8D5DBA" w:rsidR="00723E45" w:rsidRPr="00E86E66" w:rsidRDefault="00EA666B" w:rsidP="00E86E66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Пожидаев,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проектно-конструкторской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машиностроении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САПР.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Inventor,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gramStart"/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пособие.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Пожидаев,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Свистунова,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Веремей</w:t>
            </w:r>
            <w:proofErr w:type="gramStart"/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proofErr w:type="gramStart"/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E04A0F" w:rsidRPr="00E86E6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https://magtu.informsystema.ru/uploader/fileUpload?name=2525.pdf&amp;show=dcatalogues/1/1130327/2525.pdf&amp;view=true</w:t>
              </w:r>
            </w:hyperlink>
            <w:r w:rsidR="00E04A0F"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  <w:r w:rsidR="00713A60"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.2020).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CD-ROM.</w:t>
            </w:r>
            <w:r w:rsidRPr="00E8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16F3A2" w14:textId="63D63325" w:rsidR="00E86E66" w:rsidRPr="00E86E66" w:rsidRDefault="00E86E66" w:rsidP="00E86E66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выполнению курсового проекта представлены в приложении 1.</w:t>
            </w:r>
          </w:p>
          <w:p w14:paraId="2317E369" w14:textId="77777777" w:rsidR="00723E45" w:rsidRPr="00F12FA9" w:rsidRDefault="00723E4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17E36B" w14:textId="77777777" w:rsidR="00723E45" w:rsidRPr="00F12FA9" w:rsidRDefault="00EA666B">
      <w:pPr>
        <w:rPr>
          <w:rFonts w:ascii="Times New Roman" w:hAnsi="Times New Roman" w:cs="Times New Roman"/>
          <w:sz w:val="24"/>
          <w:szCs w:val="24"/>
        </w:rPr>
      </w:pPr>
      <w:r w:rsidRPr="00F12FA9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39"/>
        <w:gridCol w:w="4281"/>
        <w:gridCol w:w="88"/>
      </w:tblGrid>
      <w:tr w:rsidR="00723E45" w:rsidRPr="00125659" w14:paraId="2317E36D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17E36C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г)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125659" w14:paraId="2317E36F" w14:textId="77777777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17E36E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125659" w14:paraId="2317E375" w14:textId="77777777">
        <w:trPr>
          <w:trHeight w:hRule="exact" w:val="277"/>
        </w:trPr>
        <w:tc>
          <w:tcPr>
            <w:tcW w:w="426" w:type="dxa"/>
          </w:tcPr>
          <w:p w14:paraId="2317E370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17E371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17E372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2317E373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</w:tcPr>
          <w:p w14:paraId="2317E374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77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17E376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37D" w14:textId="77777777">
        <w:trPr>
          <w:trHeight w:hRule="exact" w:val="548"/>
        </w:trPr>
        <w:tc>
          <w:tcPr>
            <w:tcW w:w="426" w:type="dxa"/>
          </w:tcPr>
          <w:p w14:paraId="2317E378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79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7A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7B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2317E37C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83" w14:textId="77777777">
        <w:trPr>
          <w:trHeight w:hRule="exact" w:val="7"/>
        </w:trPr>
        <w:tc>
          <w:tcPr>
            <w:tcW w:w="426" w:type="dxa"/>
          </w:tcPr>
          <w:p w14:paraId="2317E37E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7F" w14:textId="77777777" w:rsidR="00723E45" w:rsidRPr="00E86E66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E86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E86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E86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86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E86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80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81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2317E382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89" w14:textId="77777777">
        <w:trPr>
          <w:trHeight w:hRule="exact" w:val="818"/>
        </w:trPr>
        <w:tc>
          <w:tcPr>
            <w:tcW w:w="426" w:type="dxa"/>
          </w:tcPr>
          <w:p w14:paraId="2317E384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85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86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87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</w:tcPr>
          <w:p w14:paraId="2317E388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8F" w14:textId="77777777">
        <w:trPr>
          <w:trHeight w:hRule="exact" w:val="555"/>
        </w:trPr>
        <w:tc>
          <w:tcPr>
            <w:tcW w:w="426" w:type="dxa"/>
          </w:tcPr>
          <w:p w14:paraId="2317E38A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8B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8C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8D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2317E38E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95" w14:textId="77777777">
        <w:trPr>
          <w:trHeight w:hRule="exact" w:val="826"/>
        </w:trPr>
        <w:tc>
          <w:tcPr>
            <w:tcW w:w="426" w:type="dxa"/>
          </w:tcPr>
          <w:p w14:paraId="2317E390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91" w14:textId="77777777" w:rsidR="00723E45" w:rsidRPr="00E86E66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Autodesk</w:t>
            </w:r>
            <w:r w:rsidRPr="00E86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Inventor</w:t>
            </w:r>
            <w:r w:rsidRPr="00E86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E86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2021</w:t>
            </w:r>
            <w:r w:rsidRPr="00E86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Product</w:t>
            </w:r>
            <w:r w:rsidRPr="00E86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Design</w:t>
            </w:r>
            <w:r w:rsidRPr="00E86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92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93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2317E394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9B" w14:textId="77777777">
        <w:trPr>
          <w:trHeight w:hRule="exact" w:val="285"/>
        </w:trPr>
        <w:tc>
          <w:tcPr>
            <w:tcW w:w="426" w:type="dxa"/>
          </w:tcPr>
          <w:p w14:paraId="2317E396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97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98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99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2317E39A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A1" w14:textId="77777777">
        <w:trPr>
          <w:trHeight w:hRule="exact" w:val="555"/>
        </w:trPr>
        <w:tc>
          <w:tcPr>
            <w:tcW w:w="426" w:type="dxa"/>
          </w:tcPr>
          <w:p w14:paraId="2317E39C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9D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9E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Д-504-18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25.04.2018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9F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2317E3A0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A7" w14:textId="77777777">
        <w:trPr>
          <w:trHeight w:hRule="exact" w:val="285"/>
        </w:trPr>
        <w:tc>
          <w:tcPr>
            <w:tcW w:w="426" w:type="dxa"/>
          </w:tcPr>
          <w:p w14:paraId="2317E3A2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A3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Inkscape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A4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A5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2317E3A6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AD" w14:textId="77777777">
        <w:trPr>
          <w:trHeight w:hRule="exact" w:val="826"/>
        </w:trPr>
        <w:tc>
          <w:tcPr>
            <w:tcW w:w="426" w:type="dxa"/>
          </w:tcPr>
          <w:p w14:paraId="2317E3A8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A9" w14:textId="77777777" w:rsidR="00723E45" w:rsidRPr="00E86E66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Autodesk</w:t>
            </w:r>
            <w:r w:rsidRPr="00E86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Inventor</w:t>
            </w:r>
            <w:r w:rsidRPr="00E86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E86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2020</w:t>
            </w:r>
            <w:r w:rsidRPr="00E86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Product</w:t>
            </w:r>
            <w:r w:rsidRPr="00E86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Design</w:t>
            </w:r>
            <w:r w:rsidRPr="00E86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AA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AB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2317E3AC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B3" w14:textId="77777777">
        <w:trPr>
          <w:trHeight w:hRule="exact" w:val="555"/>
        </w:trPr>
        <w:tc>
          <w:tcPr>
            <w:tcW w:w="426" w:type="dxa"/>
          </w:tcPr>
          <w:p w14:paraId="2317E3AE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AF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B0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B1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2317E3B2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B9" w14:textId="77777777">
        <w:trPr>
          <w:trHeight w:hRule="exact" w:val="555"/>
        </w:trPr>
        <w:tc>
          <w:tcPr>
            <w:tcW w:w="426" w:type="dxa"/>
          </w:tcPr>
          <w:p w14:paraId="2317E3B4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B5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3ds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B6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B7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2317E3B8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BF" w14:textId="77777777">
        <w:trPr>
          <w:trHeight w:hRule="exact" w:val="285"/>
        </w:trPr>
        <w:tc>
          <w:tcPr>
            <w:tcW w:w="426" w:type="dxa"/>
          </w:tcPr>
          <w:p w14:paraId="2317E3BA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BB" w14:textId="77777777" w:rsidR="00723E45" w:rsidRPr="00F12FA9" w:rsidRDefault="00EA6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BC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BD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2317E3BE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F12FA9" w14:paraId="2317E3C5" w14:textId="77777777">
        <w:trPr>
          <w:trHeight w:hRule="exact" w:val="138"/>
        </w:trPr>
        <w:tc>
          <w:tcPr>
            <w:tcW w:w="426" w:type="dxa"/>
          </w:tcPr>
          <w:p w14:paraId="2317E3C0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17E3C1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17E3C2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2317E3C3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</w:tcPr>
          <w:p w14:paraId="2317E3C4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125659" w14:paraId="2317E3C7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17E3C6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F12FA9" w14:paraId="2317E3CC" w14:textId="77777777">
        <w:trPr>
          <w:trHeight w:hRule="exact" w:val="270"/>
        </w:trPr>
        <w:tc>
          <w:tcPr>
            <w:tcW w:w="426" w:type="dxa"/>
          </w:tcPr>
          <w:p w14:paraId="2317E3C8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C9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CA" w14:textId="77777777" w:rsidR="00723E45" w:rsidRPr="00F12FA9" w:rsidRDefault="00EA6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2317E3CB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E86E66" w14:paraId="2317E3D1" w14:textId="77777777">
        <w:trPr>
          <w:trHeight w:hRule="exact" w:val="14"/>
        </w:trPr>
        <w:tc>
          <w:tcPr>
            <w:tcW w:w="426" w:type="dxa"/>
          </w:tcPr>
          <w:p w14:paraId="2317E3CD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CE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CF" w14:textId="77777777" w:rsidR="00723E45" w:rsidRPr="00E86E66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86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8" w:history="1">
              <w:r w:rsidR="00E04A0F" w:rsidRPr="00E86E6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E04A0F" w:rsidRPr="00E86E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6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14:paraId="2317E3D0" w14:textId="77777777" w:rsidR="00723E45" w:rsidRPr="00E86E66" w:rsidRDefault="00723E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E45" w:rsidRPr="00E86E66" w14:paraId="2317E3D6" w14:textId="77777777">
        <w:trPr>
          <w:trHeight w:hRule="exact" w:val="811"/>
        </w:trPr>
        <w:tc>
          <w:tcPr>
            <w:tcW w:w="426" w:type="dxa"/>
          </w:tcPr>
          <w:p w14:paraId="2317E3D2" w14:textId="77777777" w:rsidR="00723E45" w:rsidRPr="00E86E66" w:rsidRDefault="00723E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D3" w14:textId="77777777" w:rsidR="00723E45" w:rsidRPr="00E86E66" w:rsidRDefault="00723E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D4" w14:textId="77777777" w:rsidR="00723E45" w:rsidRPr="00E86E66" w:rsidRDefault="00723E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" w:type="dxa"/>
          </w:tcPr>
          <w:p w14:paraId="2317E3D5" w14:textId="77777777" w:rsidR="00723E45" w:rsidRPr="00E86E66" w:rsidRDefault="00723E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E45" w:rsidRPr="00E86E66" w14:paraId="2317E3DB" w14:textId="77777777">
        <w:trPr>
          <w:trHeight w:hRule="exact" w:val="555"/>
        </w:trPr>
        <w:tc>
          <w:tcPr>
            <w:tcW w:w="426" w:type="dxa"/>
          </w:tcPr>
          <w:p w14:paraId="2317E3D7" w14:textId="77777777" w:rsidR="00723E45" w:rsidRPr="00E86E66" w:rsidRDefault="00723E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D8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(Google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Scholar)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D9" w14:textId="77777777" w:rsidR="00723E45" w:rsidRPr="00E86E66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6E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86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9" w:history="1">
              <w:r w:rsidR="00E04A0F" w:rsidRPr="00E86E6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E04A0F" w:rsidRPr="00E86E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6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14:paraId="2317E3DA" w14:textId="77777777" w:rsidR="00723E45" w:rsidRPr="00E86E66" w:rsidRDefault="00723E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3E45" w:rsidRPr="00F12FA9" w14:paraId="2317E3E0" w14:textId="77777777">
        <w:trPr>
          <w:trHeight w:hRule="exact" w:val="555"/>
        </w:trPr>
        <w:tc>
          <w:tcPr>
            <w:tcW w:w="426" w:type="dxa"/>
          </w:tcPr>
          <w:p w14:paraId="2317E3DC" w14:textId="77777777" w:rsidR="00723E45" w:rsidRPr="00E86E66" w:rsidRDefault="00723E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DD" w14:textId="77777777" w:rsidR="00723E45" w:rsidRPr="00F12FA9" w:rsidRDefault="00EA66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7E3DE" w14:textId="77777777" w:rsidR="00723E45" w:rsidRPr="00F12FA9" w:rsidRDefault="00E86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04A0F" w:rsidRPr="00F12FA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E04A0F"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666B"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14:paraId="2317E3DF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125659" w14:paraId="2317E3E2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17E3E1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125659" w14:paraId="2317E3E8" w14:textId="77777777">
        <w:trPr>
          <w:trHeight w:hRule="exact" w:val="138"/>
        </w:trPr>
        <w:tc>
          <w:tcPr>
            <w:tcW w:w="426" w:type="dxa"/>
          </w:tcPr>
          <w:p w14:paraId="2317E3E3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17E3E4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17E3E5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2317E3E6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dxa"/>
          </w:tcPr>
          <w:p w14:paraId="2317E3E7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45" w:rsidRPr="00125659" w14:paraId="2317E3EA" w14:textId="77777777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17E3E9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125659" w14:paraId="2317E3ED" w14:textId="77777777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317E3EB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E3EC" w14:textId="77777777" w:rsidR="00723E45" w:rsidRPr="00F12FA9" w:rsidRDefault="00EA666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Компас,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INVENTOR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5" w:rsidRPr="00125659" w14:paraId="2317E3EF" w14:textId="77777777">
        <w:trPr>
          <w:trHeight w:hRule="exact" w:val="811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317E3EE" w14:textId="77777777" w:rsidR="00723E45" w:rsidRPr="00F12FA9" w:rsidRDefault="00723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17E3F0" w14:textId="77777777" w:rsidR="0097162C" w:rsidRPr="00F12FA9" w:rsidRDefault="0097162C">
      <w:pPr>
        <w:rPr>
          <w:rFonts w:ascii="Times New Roman" w:hAnsi="Times New Roman" w:cs="Times New Roman"/>
          <w:sz w:val="24"/>
          <w:szCs w:val="24"/>
        </w:rPr>
      </w:pPr>
    </w:p>
    <w:p w14:paraId="2317E3F1" w14:textId="77777777" w:rsidR="0097162C" w:rsidRPr="00F12FA9" w:rsidRDefault="0097162C">
      <w:pPr>
        <w:rPr>
          <w:rFonts w:ascii="Times New Roman" w:hAnsi="Times New Roman" w:cs="Times New Roman"/>
          <w:sz w:val="24"/>
          <w:szCs w:val="24"/>
        </w:rPr>
      </w:pPr>
      <w:r w:rsidRPr="00F12FA9">
        <w:rPr>
          <w:rFonts w:ascii="Times New Roman" w:hAnsi="Times New Roman" w:cs="Times New Roman"/>
          <w:sz w:val="24"/>
          <w:szCs w:val="24"/>
        </w:rPr>
        <w:br w:type="page"/>
      </w:r>
    </w:p>
    <w:p w14:paraId="2317E3F2" w14:textId="77777777" w:rsidR="0097162C" w:rsidRPr="00F12FA9" w:rsidRDefault="0097162C" w:rsidP="0097162C">
      <w:pPr>
        <w:rPr>
          <w:rFonts w:ascii="Times New Roman" w:hAnsi="Times New Roman" w:cs="Times New Roman"/>
          <w:sz w:val="24"/>
          <w:szCs w:val="24"/>
        </w:rPr>
      </w:pPr>
      <w:r w:rsidRPr="00F12FA9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  <w:r w:rsidRPr="00F12F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Учебно-методическое</w:t>
      </w:r>
      <w:r w:rsidRPr="00F12FA9">
        <w:rPr>
          <w:rFonts w:ascii="Times New Roman" w:hAnsi="Times New Roman" w:cs="Times New Roman"/>
          <w:sz w:val="24"/>
          <w:szCs w:val="24"/>
        </w:rPr>
        <w:t xml:space="preserve"> </w:t>
      </w:r>
      <w:r w:rsidRPr="00F12FA9"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</w:t>
      </w:r>
      <w:r w:rsidRPr="00F12FA9">
        <w:rPr>
          <w:rFonts w:ascii="Times New Roman" w:hAnsi="Times New Roman" w:cs="Times New Roman"/>
          <w:sz w:val="24"/>
          <w:szCs w:val="24"/>
        </w:rPr>
        <w:t xml:space="preserve"> </w:t>
      </w:r>
      <w:r w:rsidRPr="00F12FA9">
        <w:rPr>
          <w:rFonts w:ascii="Times New Roman" w:hAnsi="Times New Roman" w:cs="Times New Roman"/>
          <w:b/>
          <w:color w:val="000000"/>
          <w:sz w:val="24"/>
          <w:szCs w:val="24"/>
        </w:rPr>
        <w:t>самостоятельной</w:t>
      </w:r>
      <w:r w:rsidRPr="00F12FA9">
        <w:rPr>
          <w:rFonts w:ascii="Times New Roman" w:hAnsi="Times New Roman" w:cs="Times New Roman"/>
          <w:sz w:val="24"/>
          <w:szCs w:val="24"/>
        </w:rPr>
        <w:t xml:space="preserve"> </w:t>
      </w:r>
      <w:r w:rsidRPr="00F12FA9">
        <w:rPr>
          <w:rFonts w:ascii="Times New Roman" w:hAnsi="Times New Roman" w:cs="Times New Roman"/>
          <w:b/>
          <w:color w:val="000000"/>
          <w:sz w:val="24"/>
          <w:szCs w:val="24"/>
        </w:rPr>
        <w:t>работы</w:t>
      </w:r>
      <w:r w:rsidRPr="00F12FA9">
        <w:rPr>
          <w:rFonts w:ascii="Times New Roman" w:hAnsi="Times New Roman" w:cs="Times New Roman"/>
          <w:sz w:val="24"/>
          <w:szCs w:val="24"/>
        </w:rPr>
        <w:t xml:space="preserve"> </w:t>
      </w:r>
      <w:r w:rsidRPr="00F12FA9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</w:p>
    <w:p w14:paraId="2317E3F3" w14:textId="77777777" w:rsidR="0097162C" w:rsidRPr="00F12FA9" w:rsidRDefault="0097162C" w:rsidP="0097162C">
      <w:pPr>
        <w:rPr>
          <w:rFonts w:ascii="Times New Roman" w:hAnsi="Times New Roman" w:cs="Times New Roman"/>
          <w:sz w:val="24"/>
          <w:szCs w:val="24"/>
        </w:rPr>
      </w:pPr>
      <w:r w:rsidRPr="00F12FA9">
        <w:rPr>
          <w:rFonts w:ascii="Times New Roman" w:hAnsi="Times New Roman" w:cs="Times New Roman"/>
          <w:sz w:val="24"/>
          <w:szCs w:val="24"/>
        </w:rPr>
        <w:t>Самостоятельное изучение  учебной литературы по темам разделов читаемой дисциплины  заключается в освоении соответствующих разделов основной литературы.</w:t>
      </w:r>
    </w:p>
    <w:p w14:paraId="2317E3F4" w14:textId="77777777" w:rsidR="0097162C" w:rsidRPr="00F12FA9" w:rsidRDefault="0097162C" w:rsidP="0097162C">
      <w:pPr>
        <w:rPr>
          <w:rFonts w:ascii="Times New Roman" w:hAnsi="Times New Roman" w:cs="Times New Roman"/>
          <w:sz w:val="24"/>
          <w:szCs w:val="24"/>
        </w:rPr>
      </w:pPr>
      <w:r w:rsidRPr="00F12FA9">
        <w:rPr>
          <w:rFonts w:ascii="Times New Roman" w:hAnsi="Times New Roman" w:cs="Times New Roman"/>
          <w:sz w:val="24"/>
          <w:szCs w:val="24"/>
        </w:rPr>
        <w:t xml:space="preserve">Подготовка к практическим занятиям заключается в изучении теоретических разделов источника 1 методических указаний, оформлении отчетов по выполненным работам и к подготовке их к защите. </w:t>
      </w:r>
    </w:p>
    <w:p w14:paraId="2317E3F5" w14:textId="77777777" w:rsidR="0097162C" w:rsidRPr="00F12FA9" w:rsidRDefault="0097162C" w:rsidP="009716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2FA9"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подготовке к экзамену</w:t>
      </w:r>
    </w:p>
    <w:p w14:paraId="2317E3F6" w14:textId="77777777" w:rsidR="0097162C" w:rsidRPr="00F12FA9" w:rsidRDefault="0097162C" w:rsidP="0097162C">
      <w:pPr>
        <w:pStyle w:val="a7"/>
        <w:numPr>
          <w:ilvl w:val="0"/>
          <w:numId w:val="2"/>
        </w:numPr>
        <w:spacing w:after="0"/>
        <w:ind w:left="425" w:hanging="357"/>
        <w:rPr>
          <w:rFonts w:ascii="Times New Roman" w:hAnsi="Times New Roman" w:cs="Times New Roman"/>
          <w:bCs/>
          <w:sz w:val="24"/>
          <w:szCs w:val="24"/>
        </w:rPr>
      </w:pPr>
      <w:r w:rsidRPr="00F12FA9">
        <w:rPr>
          <w:rFonts w:ascii="Times New Roman" w:hAnsi="Times New Roman" w:cs="Times New Roman"/>
          <w:bCs/>
          <w:sz w:val="24"/>
          <w:szCs w:val="24"/>
        </w:rPr>
        <w:t>Процесс прототипирования. Основные определения. Классификация прототипов.</w:t>
      </w:r>
    </w:p>
    <w:p w14:paraId="2317E3F7" w14:textId="77777777" w:rsidR="0097162C" w:rsidRPr="00F12FA9" w:rsidRDefault="0097162C" w:rsidP="0097162C">
      <w:pPr>
        <w:pStyle w:val="a7"/>
        <w:numPr>
          <w:ilvl w:val="0"/>
          <w:numId w:val="2"/>
        </w:numPr>
        <w:spacing w:after="0"/>
        <w:ind w:left="425" w:hanging="357"/>
        <w:rPr>
          <w:rFonts w:ascii="Times New Roman" w:hAnsi="Times New Roman" w:cs="Times New Roman"/>
          <w:bCs/>
          <w:sz w:val="24"/>
          <w:szCs w:val="24"/>
        </w:rPr>
      </w:pPr>
      <w:r w:rsidRPr="00F12FA9">
        <w:rPr>
          <w:rFonts w:ascii="Times New Roman" w:hAnsi="Times New Roman" w:cs="Times New Roman"/>
          <w:bCs/>
          <w:sz w:val="24"/>
          <w:szCs w:val="24"/>
        </w:rPr>
        <w:t>Основные этапы процесса прототипирования</w:t>
      </w:r>
    </w:p>
    <w:p w14:paraId="2317E3F8" w14:textId="77777777" w:rsidR="0097162C" w:rsidRPr="00F12FA9" w:rsidRDefault="0097162C" w:rsidP="0097162C">
      <w:pPr>
        <w:pStyle w:val="a7"/>
        <w:numPr>
          <w:ilvl w:val="0"/>
          <w:numId w:val="2"/>
        </w:numPr>
        <w:spacing w:after="0"/>
        <w:ind w:left="425" w:hanging="357"/>
        <w:rPr>
          <w:rFonts w:ascii="Times New Roman" w:hAnsi="Times New Roman" w:cs="Times New Roman"/>
          <w:bCs/>
          <w:sz w:val="24"/>
          <w:szCs w:val="24"/>
        </w:rPr>
      </w:pPr>
      <w:r w:rsidRPr="00F12FA9">
        <w:rPr>
          <w:rFonts w:ascii="Times New Roman" w:hAnsi="Times New Roman" w:cs="Times New Roman"/>
          <w:bCs/>
          <w:sz w:val="24"/>
          <w:szCs w:val="24"/>
        </w:rPr>
        <w:t>Моделирование прототипов</w:t>
      </w:r>
    </w:p>
    <w:p w14:paraId="2317E3F9" w14:textId="77777777" w:rsidR="0097162C" w:rsidRPr="00F12FA9" w:rsidRDefault="0097162C" w:rsidP="0097162C">
      <w:pPr>
        <w:pStyle w:val="a7"/>
        <w:numPr>
          <w:ilvl w:val="0"/>
          <w:numId w:val="2"/>
        </w:numPr>
        <w:spacing w:after="0"/>
        <w:ind w:left="425" w:hanging="357"/>
        <w:rPr>
          <w:rFonts w:ascii="Times New Roman" w:hAnsi="Times New Roman" w:cs="Times New Roman"/>
          <w:bCs/>
          <w:sz w:val="24"/>
          <w:szCs w:val="24"/>
        </w:rPr>
      </w:pPr>
      <w:r w:rsidRPr="00F12FA9">
        <w:rPr>
          <w:rFonts w:ascii="Times New Roman" w:hAnsi="Times New Roman" w:cs="Times New Roman"/>
          <w:bCs/>
          <w:sz w:val="24"/>
          <w:szCs w:val="24"/>
        </w:rPr>
        <w:t>Кинематические расчеты методами САПР</w:t>
      </w:r>
    </w:p>
    <w:p w14:paraId="2317E3FA" w14:textId="77777777" w:rsidR="0097162C" w:rsidRPr="00F12FA9" w:rsidRDefault="0097162C" w:rsidP="0097162C">
      <w:pPr>
        <w:pStyle w:val="a7"/>
        <w:numPr>
          <w:ilvl w:val="0"/>
          <w:numId w:val="2"/>
        </w:numPr>
        <w:spacing w:after="0"/>
        <w:ind w:left="425" w:hanging="357"/>
        <w:rPr>
          <w:rFonts w:ascii="Times New Roman" w:hAnsi="Times New Roman" w:cs="Times New Roman"/>
          <w:bCs/>
          <w:sz w:val="24"/>
          <w:szCs w:val="24"/>
        </w:rPr>
      </w:pPr>
      <w:r w:rsidRPr="00F12FA9">
        <w:rPr>
          <w:rFonts w:ascii="Times New Roman" w:hAnsi="Times New Roman" w:cs="Times New Roman"/>
          <w:bCs/>
          <w:sz w:val="24"/>
          <w:szCs w:val="24"/>
        </w:rPr>
        <w:t>Динамические расчеты методами САПР</w:t>
      </w:r>
    </w:p>
    <w:p w14:paraId="2317E3FB" w14:textId="77777777" w:rsidR="0097162C" w:rsidRPr="00F12FA9" w:rsidRDefault="0097162C" w:rsidP="0097162C">
      <w:pPr>
        <w:pStyle w:val="a7"/>
        <w:numPr>
          <w:ilvl w:val="0"/>
          <w:numId w:val="2"/>
        </w:numPr>
        <w:spacing w:after="0"/>
        <w:ind w:left="425" w:hanging="357"/>
        <w:rPr>
          <w:rFonts w:ascii="Times New Roman" w:hAnsi="Times New Roman" w:cs="Times New Roman"/>
          <w:bCs/>
          <w:sz w:val="24"/>
          <w:szCs w:val="24"/>
        </w:rPr>
      </w:pPr>
      <w:r w:rsidRPr="00F12FA9">
        <w:rPr>
          <w:rFonts w:ascii="Times New Roman" w:hAnsi="Times New Roman" w:cs="Times New Roman"/>
          <w:bCs/>
          <w:sz w:val="24"/>
          <w:szCs w:val="24"/>
        </w:rPr>
        <w:t>Прочностные расчеты методами САПР</w:t>
      </w:r>
    </w:p>
    <w:p w14:paraId="2317E3FC" w14:textId="77777777" w:rsidR="0097162C" w:rsidRPr="00F12FA9" w:rsidRDefault="0097162C" w:rsidP="0097162C">
      <w:pPr>
        <w:pStyle w:val="a7"/>
        <w:numPr>
          <w:ilvl w:val="0"/>
          <w:numId w:val="2"/>
        </w:numPr>
        <w:spacing w:after="0"/>
        <w:ind w:left="425" w:hanging="357"/>
        <w:rPr>
          <w:rFonts w:ascii="Times New Roman" w:hAnsi="Times New Roman" w:cs="Times New Roman"/>
          <w:bCs/>
          <w:sz w:val="24"/>
          <w:szCs w:val="24"/>
        </w:rPr>
      </w:pPr>
      <w:r w:rsidRPr="00F12FA9">
        <w:rPr>
          <w:rFonts w:ascii="Times New Roman" w:hAnsi="Times New Roman" w:cs="Times New Roman"/>
          <w:bCs/>
          <w:sz w:val="24"/>
          <w:szCs w:val="24"/>
        </w:rPr>
        <w:t xml:space="preserve">Основные принципы </w:t>
      </w:r>
      <w:proofErr w:type="spellStart"/>
      <w:r w:rsidRPr="00F12FA9">
        <w:rPr>
          <w:rFonts w:ascii="Times New Roman" w:hAnsi="Times New Roman" w:cs="Times New Roman"/>
          <w:bCs/>
          <w:sz w:val="24"/>
          <w:szCs w:val="24"/>
        </w:rPr>
        <w:t>анимирования</w:t>
      </w:r>
      <w:proofErr w:type="spellEnd"/>
      <w:r w:rsidRPr="00F12FA9">
        <w:rPr>
          <w:rFonts w:ascii="Times New Roman" w:hAnsi="Times New Roman" w:cs="Times New Roman"/>
          <w:bCs/>
          <w:sz w:val="24"/>
          <w:szCs w:val="24"/>
        </w:rPr>
        <w:t xml:space="preserve"> работы прототипа</w:t>
      </w:r>
    </w:p>
    <w:p w14:paraId="2317E3FD" w14:textId="77777777" w:rsidR="0097162C" w:rsidRPr="00F12FA9" w:rsidRDefault="0097162C" w:rsidP="0097162C">
      <w:pPr>
        <w:pStyle w:val="a7"/>
        <w:numPr>
          <w:ilvl w:val="0"/>
          <w:numId w:val="2"/>
        </w:numPr>
        <w:spacing w:after="0"/>
        <w:ind w:left="425" w:hanging="357"/>
        <w:rPr>
          <w:rFonts w:ascii="Times New Roman" w:hAnsi="Times New Roman" w:cs="Times New Roman"/>
          <w:bCs/>
          <w:sz w:val="24"/>
          <w:szCs w:val="24"/>
        </w:rPr>
      </w:pPr>
      <w:r w:rsidRPr="00F12FA9">
        <w:rPr>
          <w:rFonts w:ascii="Times New Roman" w:hAnsi="Times New Roman" w:cs="Times New Roman"/>
          <w:bCs/>
          <w:sz w:val="24"/>
          <w:szCs w:val="24"/>
        </w:rPr>
        <w:t>Основы визуализации прототипов</w:t>
      </w:r>
    </w:p>
    <w:p w14:paraId="2317E3FE" w14:textId="77777777" w:rsidR="0097162C" w:rsidRPr="00F12FA9" w:rsidRDefault="0097162C" w:rsidP="0097162C">
      <w:pPr>
        <w:pStyle w:val="a7"/>
        <w:numPr>
          <w:ilvl w:val="0"/>
          <w:numId w:val="2"/>
        </w:numPr>
        <w:spacing w:after="0"/>
        <w:ind w:left="425" w:hanging="357"/>
        <w:rPr>
          <w:rFonts w:ascii="Times New Roman" w:hAnsi="Times New Roman" w:cs="Times New Roman"/>
          <w:bCs/>
          <w:sz w:val="24"/>
          <w:szCs w:val="24"/>
        </w:rPr>
      </w:pPr>
      <w:r w:rsidRPr="00F12FA9">
        <w:rPr>
          <w:rFonts w:ascii="Times New Roman" w:hAnsi="Times New Roman" w:cs="Times New Roman"/>
          <w:bCs/>
          <w:sz w:val="24"/>
          <w:szCs w:val="24"/>
        </w:rPr>
        <w:t>Процесс создания прототипа</w:t>
      </w:r>
    </w:p>
    <w:p w14:paraId="2317E3FF" w14:textId="77777777" w:rsidR="0097162C" w:rsidRPr="00F12FA9" w:rsidRDefault="0097162C" w:rsidP="0097162C">
      <w:pPr>
        <w:pStyle w:val="a7"/>
        <w:numPr>
          <w:ilvl w:val="0"/>
          <w:numId w:val="2"/>
        </w:numPr>
        <w:spacing w:after="0"/>
        <w:ind w:left="425" w:hanging="357"/>
        <w:rPr>
          <w:rFonts w:ascii="Times New Roman" w:hAnsi="Times New Roman" w:cs="Times New Roman"/>
          <w:bCs/>
          <w:sz w:val="24"/>
          <w:szCs w:val="24"/>
        </w:rPr>
      </w:pPr>
      <w:r w:rsidRPr="00F12FA9">
        <w:rPr>
          <w:rFonts w:ascii="Times New Roman" w:hAnsi="Times New Roman" w:cs="Times New Roman"/>
          <w:bCs/>
          <w:sz w:val="24"/>
          <w:szCs w:val="24"/>
        </w:rPr>
        <w:t>Средства изготовления прототипов</w:t>
      </w:r>
    </w:p>
    <w:p w14:paraId="2317E400" w14:textId="77777777" w:rsidR="0097162C" w:rsidRPr="00F12FA9" w:rsidRDefault="0097162C" w:rsidP="0097162C">
      <w:pPr>
        <w:pStyle w:val="a7"/>
        <w:numPr>
          <w:ilvl w:val="0"/>
          <w:numId w:val="2"/>
        </w:numPr>
        <w:spacing w:after="0"/>
        <w:ind w:left="425" w:hanging="357"/>
        <w:rPr>
          <w:rFonts w:ascii="Times New Roman" w:hAnsi="Times New Roman" w:cs="Times New Roman"/>
          <w:bCs/>
          <w:sz w:val="24"/>
          <w:szCs w:val="24"/>
        </w:rPr>
      </w:pPr>
      <w:r w:rsidRPr="00F12FA9">
        <w:rPr>
          <w:rFonts w:ascii="Times New Roman" w:hAnsi="Times New Roman" w:cs="Times New Roman"/>
          <w:bCs/>
          <w:sz w:val="24"/>
          <w:szCs w:val="24"/>
        </w:rPr>
        <w:t>Управляющие программы для устройств с ЧПУ</w:t>
      </w:r>
    </w:p>
    <w:p w14:paraId="2317E401" w14:textId="77777777" w:rsidR="0097162C" w:rsidRPr="00F12FA9" w:rsidRDefault="0097162C" w:rsidP="0097162C">
      <w:pPr>
        <w:rPr>
          <w:rFonts w:ascii="Times New Roman" w:hAnsi="Times New Roman" w:cs="Times New Roman"/>
          <w:sz w:val="24"/>
          <w:szCs w:val="24"/>
        </w:rPr>
      </w:pPr>
    </w:p>
    <w:p w14:paraId="2317E402" w14:textId="77777777" w:rsidR="0097162C" w:rsidRPr="00F12FA9" w:rsidRDefault="0097162C" w:rsidP="0097162C">
      <w:pPr>
        <w:rPr>
          <w:rFonts w:ascii="Times New Roman" w:hAnsi="Times New Roman" w:cs="Times New Roman"/>
          <w:sz w:val="24"/>
          <w:szCs w:val="24"/>
        </w:rPr>
        <w:sectPr w:rsidR="0097162C" w:rsidRPr="00F12FA9" w:rsidSect="006534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17E403" w14:textId="77777777" w:rsidR="0097162C" w:rsidRPr="00F12FA9" w:rsidRDefault="0097162C" w:rsidP="0097162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2FA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Pr="00F12F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Оценочные</w:t>
      </w:r>
      <w:r w:rsidRPr="00F12FA9">
        <w:rPr>
          <w:rFonts w:ascii="Times New Roman" w:hAnsi="Times New Roman" w:cs="Times New Roman"/>
          <w:sz w:val="24"/>
          <w:szCs w:val="24"/>
        </w:rPr>
        <w:t xml:space="preserve"> </w:t>
      </w:r>
      <w:r w:rsidRPr="00F12FA9">
        <w:rPr>
          <w:rFonts w:ascii="Times New Roman" w:hAnsi="Times New Roman" w:cs="Times New Roman"/>
          <w:b/>
          <w:color w:val="000000"/>
          <w:sz w:val="24"/>
          <w:szCs w:val="24"/>
        </w:rPr>
        <w:t>средства</w:t>
      </w:r>
      <w:r w:rsidRPr="00F12FA9">
        <w:rPr>
          <w:rFonts w:ascii="Times New Roman" w:hAnsi="Times New Roman" w:cs="Times New Roman"/>
          <w:sz w:val="24"/>
          <w:szCs w:val="24"/>
        </w:rPr>
        <w:t xml:space="preserve"> </w:t>
      </w:r>
      <w:r w:rsidRPr="00F12FA9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r w:rsidRPr="00F12FA9">
        <w:rPr>
          <w:rFonts w:ascii="Times New Roman" w:hAnsi="Times New Roman" w:cs="Times New Roman"/>
          <w:sz w:val="24"/>
          <w:szCs w:val="24"/>
        </w:rPr>
        <w:t xml:space="preserve"> </w:t>
      </w:r>
      <w:r w:rsidRPr="00F12FA9">
        <w:rPr>
          <w:rFonts w:ascii="Times New Roman" w:hAnsi="Times New Roman" w:cs="Times New Roman"/>
          <w:b/>
          <w:color w:val="000000"/>
          <w:sz w:val="24"/>
          <w:szCs w:val="24"/>
        </w:rPr>
        <w:t>проведения</w:t>
      </w:r>
      <w:r w:rsidRPr="00F12FA9">
        <w:rPr>
          <w:rFonts w:ascii="Times New Roman" w:hAnsi="Times New Roman" w:cs="Times New Roman"/>
          <w:sz w:val="24"/>
          <w:szCs w:val="24"/>
        </w:rPr>
        <w:t xml:space="preserve"> </w:t>
      </w:r>
      <w:r w:rsidRPr="00F12FA9">
        <w:rPr>
          <w:rFonts w:ascii="Times New Roman" w:hAnsi="Times New Roman" w:cs="Times New Roman"/>
          <w:b/>
          <w:color w:val="000000"/>
          <w:sz w:val="24"/>
          <w:szCs w:val="24"/>
        </w:rPr>
        <w:t>промежуточной</w:t>
      </w:r>
      <w:r w:rsidRPr="00F12FA9">
        <w:rPr>
          <w:rFonts w:ascii="Times New Roman" w:hAnsi="Times New Roman" w:cs="Times New Roman"/>
          <w:sz w:val="24"/>
          <w:szCs w:val="24"/>
        </w:rPr>
        <w:t xml:space="preserve"> </w:t>
      </w:r>
      <w:r w:rsidRPr="00F12FA9">
        <w:rPr>
          <w:rFonts w:ascii="Times New Roman" w:hAnsi="Times New Roman" w:cs="Times New Roman"/>
          <w:b/>
          <w:color w:val="000000"/>
          <w:sz w:val="24"/>
          <w:szCs w:val="24"/>
        </w:rPr>
        <w:t>аттестации</w:t>
      </w:r>
    </w:p>
    <w:p w14:paraId="2317E404" w14:textId="77777777" w:rsidR="0097162C" w:rsidRPr="00F12FA9" w:rsidRDefault="0097162C" w:rsidP="0097162C">
      <w:pPr>
        <w:rPr>
          <w:rFonts w:ascii="Times New Roman" w:hAnsi="Times New Roman" w:cs="Times New Roman"/>
          <w:b/>
          <w:sz w:val="24"/>
          <w:szCs w:val="24"/>
        </w:rPr>
      </w:pPr>
      <w:r w:rsidRPr="00F12FA9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5382"/>
        <w:gridCol w:w="7786"/>
      </w:tblGrid>
      <w:tr w:rsidR="0097162C" w:rsidRPr="00F12FA9" w14:paraId="2317E408" w14:textId="77777777" w:rsidTr="00653472">
        <w:trPr>
          <w:trHeight w:val="753"/>
          <w:tblHeader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17E405" w14:textId="77777777" w:rsidR="0097162C" w:rsidRPr="00F12FA9" w:rsidRDefault="0097162C" w:rsidP="0065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F12FA9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17E406" w14:textId="77777777" w:rsidR="0097162C" w:rsidRPr="00F12FA9" w:rsidRDefault="0097162C" w:rsidP="0065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17E407" w14:textId="77777777" w:rsidR="0097162C" w:rsidRPr="00F12FA9" w:rsidRDefault="0097162C" w:rsidP="00653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97162C" w:rsidRPr="00125659" w14:paraId="2317E40A" w14:textId="77777777" w:rsidTr="0065347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17E409" w14:textId="77777777" w:rsidR="0097162C" w:rsidRPr="00F12FA9" w:rsidRDefault="0097162C" w:rsidP="0065347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ПК-24 способностью составлять описания принципов действия и устройства проектируемых изделий и объектов с обоснованием принятых технических решений</w:t>
            </w:r>
          </w:p>
        </w:tc>
      </w:tr>
      <w:tr w:rsidR="0097162C" w:rsidRPr="00F12FA9" w14:paraId="2317E415" w14:textId="77777777" w:rsidTr="00653472">
        <w:trPr>
          <w:trHeight w:val="225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317E40B" w14:textId="77777777" w:rsidR="0097162C" w:rsidRPr="00F12FA9" w:rsidRDefault="0097162C" w:rsidP="0065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317E40C" w14:textId="77777777" w:rsidR="0097162C" w:rsidRPr="00F12FA9" w:rsidRDefault="0097162C" w:rsidP="0097162C">
            <w:pPr>
              <w:pStyle w:val="a5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F12FA9">
              <w:rPr>
                <w:color w:val="000000"/>
                <w:spacing w:val="-2"/>
                <w:sz w:val="24"/>
                <w:szCs w:val="24"/>
              </w:rPr>
              <w:t>условия необходимости разработки и изготовления прототипов;</w:t>
            </w:r>
          </w:p>
          <w:p w14:paraId="2317E40D" w14:textId="77777777" w:rsidR="0097162C" w:rsidRPr="00F12FA9" w:rsidRDefault="0097162C" w:rsidP="0097162C">
            <w:pPr>
              <w:pStyle w:val="a5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F12FA9">
              <w:rPr>
                <w:color w:val="000000"/>
                <w:spacing w:val="-2"/>
                <w:sz w:val="24"/>
                <w:szCs w:val="24"/>
              </w:rPr>
              <w:t>основные требования, предъявляемые к прототипам;</w:t>
            </w:r>
          </w:p>
          <w:p w14:paraId="2317E40E" w14:textId="77777777" w:rsidR="0097162C" w:rsidRPr="00F12FA9" w:rsidRDefault="0097162C" w:rsidP="0097162C">
            <w:pPr>
              <w:pStyle w:val="a5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pacing w:val="-2"/>
                <w:sz w:val="24"/>
                <w:szCs w:val="24"/>
              </w:rPr>
            </w:pPr>
            <w:r w:rsidRPr="00F12FA9">
              <w:rPr>
                <w:color w:val="000000"/>
                <w:spacing w:val="-2"/>
                <w:sz w:val="24"/>
                <w:szCs w:val="24"/>
              </w:rPr>
              <w:t>задачи процесса создания прототипа.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B2DC999" w14:textId="77777777" w:rsidR="005A0464" w:rsidRPr="005A0464" w:rsidRDefault="005A0464" w:rsidP="005A0464">
            <w:pPr>
              <w:pStyle w:val="a7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A0464">
              <w:rPr>
                <w:rFonts w:ascii="Times New Roman" w:hAnsi="Times New Roman" w:cs="Times New Roman"/>
                <w:bCs/>
              </w:rPr>
              <w:t>Теоретические вопросы:</w:t>
            </w:r>
          </w:p>
          <w:p w14:paraId="2317E40F" w14:textId="61883868" w:rsidR="0097162C" w:rsidRPr="00F12FA9" w:rsidRDefault="0097162C" w:rsidP="0097162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 прототипирования. Основные определения. Классификация прототипов.</w:t>
            </w:r>
          </w:p>
          <w:p w14:paraId="2317E410" w14:textId="77777777" w:rsidR="0097162C" w:rsidRPr="00F12FA9" w:rsidRDefault="0097162C" w:rsidP="0097162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этапы процесса прототипирования</w:t>
            </w:r>
          </w:p>
          <w:p w14:paraId="2317E411" w14:textId="77777777" w:rsidR="0097162C" w:rsidRPr="00F12FA9" w:rsidRDefault="0097162C" w:rsidP="0097162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прототипов</w:t>
            </w:r>
          </w:p>
          <w:p w14:paraId="2317E412" w14:textId="77777777" w:rsidR="0097162C" w:rsidRPr="00F12FA9" w:rsidRDefault="0097162C" w:rsidP="0097162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Кинематические расчеты методами САПР</w:t>
            </w:r>
          </w:p>
          <w:p w14:paraId="2317E413" w14:textId="77777777" w:rsidR="0097162C" w:rsidRPr="00F12FA9" w:rsidRDefault="0097162C" w:rsidP="0097162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Динамические расчеты методами САПР</w:t>
            </w:r>
          </w:p>
          <w:p w14:paraId="2317E414" w14:textId="77777777" w:rsidR="0097162C" w:rsidRPr="00F12FA9" w:rsidRDefault="0097162C" w:rsidP="00653472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Прочностные расчеты методами САПР</w:t>
            </w:r>
          </w:p>
        </w:tc>
      </w:tr>
      <w:tr w:rsidR="0097162C" w:rsidRPr="00125659" w14:paraId="2317E41C" w14:textId="77777777" w:rsidTr="00653472">
        <w:trPr>
          <w:trHeight w:val="258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317E416" w14:textId="77777777" w:rsidR="0097162C" w:rsidRPr="00F12FA9" w:rsidRDefault="0097162C" w:rsidP="0065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317E417" w14:textId="77777777" w:rsidR="0097162C" w:rsidRPr="00F12FA9" w:rsidRDefault="0097162C" w:rsidP="0097162C">
            <w:pPr>
              <w:pStyle w:val="a5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12FA9">
              <w:rPr>
                <w:color w:val="000000"/>
                <w:sz w:val="24"/>
                <w:szCs w:val="24"/>
              </w:rPr>
              <w:t xml:space="preserve">реализовывать процесс создания прототипов </w:t>
            </w:r>
            <w:r w:rsidRPr="00F12FA9">
              <w:rPr>
                <w:color w:val="000000"/>
                <w:spacing w:val="-2"/>
                <w:sz w:val="24"/>
                <w:szCs w:val="24"/>
              </w:rPr>
              <w:t>с использованием САПР</w:t>
            </w:r>
          </w:p>
          <w:p w14:paraId="2317E418" w14:textId="77777777" w:rsidR="0097162C" w:rsidRPr="00F12FA9" w:rsidRDefault="0097162C" w:rsidP="00653472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2030E33" w14:textId="1C02FE3D" w:rsidR="00FB0765" w:rsidRDefault="00FB0765" w:rsidP="00FB076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задания:</w:t>
            </w:r>
          </w:p>
          <w:p w14:paraId="2317E419" w14:textId="207DB7DB" w:rsidR="00653472" w:rsidRPr="00F12FA9" w:rsidRDefault="00653472" w:rsidP="0065347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Построить расчетную схему для определения кинематики рычажного механизма</w:t>
            </w:r>
          </w:p>
          <w:p w14:paraId="2317E41A" w14:textId="77777777" w:rsidR="00653472" w:rsidRPr="00F12FA9" w:rsidRDefault="00653472" w:rsidP="0065347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Построить расчетную схему для определения напряжений и деформаций в детали</w:t>
            </w:r>
          </w:p>
          <w:p w14:paraId="2317E41B" w14:textId="77777777" w:rsidR="00653472" w:rsidRPr="00F12FA9" w:rsidRDefault="00653472" w:rsidP="00653472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Построить расчетную схему для определения динамики движения рычажного механизма</w:t>
            </w:r>
          </w:p>
        </w:tc>
      </w:tr>
      <w:tr w:rsidR="0097162C" w:rsidRPr="00125659" w14:paraId="2317E423" w14:textId="77777777" w:rsidTr="00653472">
        <w:trPr>
          <w:trHeight w:val="446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317E41D" w14:textId="77777777" w:rsidR="0097162C" w:rsidRPr="00F12FA9" w:rsidRDefault="0097162C" w:rsidP="0065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317E41E" w14:textId="77777777" w:rsidR="0097162C" w:rsidRPr="00F12FA9" w:rsidRDefault="0097162C" w:rsidP="0097162C">
            <w:pPr>
              <w:pStyle w:val="a5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F12FA9">
              <w:rPr>
                <w:color w:val="000000"/>
                <w:sz w:val="24"/>
                <w:szCs w:val="24"/>
              </w:rPr>
              <w:t>навыками разработки КД на прототипы.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85C3740" w14:textId="77777777" w:rsidR="00FB0765" w:rsidRDefault="00FB0765" w:rsidP="00FB076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задания:</w:t>
            </w:r>
          </w:p>
          <w:p w14:paraId="2317E41F" w14:textId="69617F68" w:rsidR="00653472" w:rsidRPr="00F12FA9" w:rsidRDefault="00653472" w:rsidP="00653472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Разработать модель узла механизма</w:t>
            </w:r>
          </w:p>
          <w:p w14:paraId="2317E420" w14:textId="77777777" w:rsidR="00653472" w:rsidRPr="00F12FA9" w:rsidRDefault="00653472" w:rsidP="00653472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расчет кинематики рычажного механизма средствами САПР</w:t>
            </w:r>
          </w:p>
          <w:p w14:paraId="2317E421" w14:textId="77777777" w:rsidR="00653472" w:rsidRPr="00F12FA9" w:rsidRDefault="00653472" w:rsidP="00653472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расчет на прочность средствами САПР</w:t>
            </w:r>
          </w:p>
          <w:p w14:paraId="2317E422" w14:textId="77777777" w:rsidR="0097162C" w:rsidRPr="00F12FA9" w:rsidRDefault="00653472" w:rsidP="00653472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Провести расчет динамики движения рычажного механизма средствами САПР</w:t>
            </w:r>
          </w:p>
        </w:tc>
      </w:tr>
      <w:tr w:rsidR="0097162C" w:rsidRPr="00125659" w14:paraId="2317E425" w14:textId="77777777" w:rsidTr="0065347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17E424" w14:textId="77777777" w:rsidR="0097162C" w:rsidRPr="00F12FA9" w:rsidRDefault="0097162C" w:rsidP="0065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ПК-26 готовностью 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</w:t>
            </w:r>
          </w:p>
        </w:tc>
      </w:tr>
      <w:tr w:rsidR="0097162C" w:rsidRPr="00125659" w14:paraId="2317E42C" w14:textId="77777777" w:rsidTr="00653472">
        <w:trPr>
          <w:trHeight w:val="225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17E426" w14:textId="77777777" w:rsidR="0097162C" w:rsidRPr="00F12FA9" w:rsidRDefault="0097162C" w:rsidP="0065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17E427" w14:textId="77777777" w:rsidR="0097162C" w:rsidRPr="00F12FA9" w:rsidRDefault="0097162C" w:rsidP="0065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создания КД документации и технологических процессов для проектирования, конструирования и создания прототипов металлургического машиностроения.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09A66FD" w14:textId="77777777" w:rsidR="005C7B80" w:rsidRPr="005A0464" w:rsidRDefault="005C7B80" w:rsidP="005C7B80">
            <w:pPr>
              <w:pStyle w:val="a7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A0464">
              <w:rPr>
                <w:rFonts w:ascii="Times New Roman" w:hAnsi="Times New Roman" w:cs="Times New Roman"/>
                <w:bCs/>
              </w:rPr>
              <w:t>Теоретические вопросы:</w:t>
            </w:r>
          </w:p>
          <w:p w14:paraId="2317E428" w14:textId="18A456BC" w:rsidR="0097162C" w:rsidRPr="00F12FA9" w:rsidRDefault="0097162C" w:rsidP="0097162C">
            <w:pPr>
              <w:pStyle w:val="a7"/>
              <w:numPr>
                <w:ilvl w:val="0"/>
                <w:numId w:val="5"/>
              </w:numPr>
              <w:spacing w:after="0"/>
              <w:ind w:left="425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этапы процесса прототипирования</w:t>
            </w:r>
          </w:p>
          <w:p w14:paraId="2317E429" w14:textId="77777777" w:rsidR="0097162C" w:rsidRPr="00F12FA9" w:rsidRDefault="0097162C" w:rsidP="0097162C">
            <w:pPr>
              <w:pStyle w:val="a7"/>
              <w:numPr>
                <w:ilvl w:val="0"/>
                <w:numId w:val="5"/>
              </w:numPr>
              <w:spacing w:after="0"/>
              <w:ind w:left="425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 создания прототипа</w:t>
            </w:r>
          </w:p>
          <w:p w14:paraId="2317E42A" w14:textId="77777777" w:rsidR="0097162C" w:rsidRPr="00F12FA9" w:rsidRDefault="0097162C" w:rsidP="0097162C">
            <w:pPr>
              <w:pStyle w:val="a7"/>
              <w:numPr>
                <w:ilvl w:val="0"/>
                <w:numId w:val="5"/>
              </w:numPr>
              <w:spacing w:after="0"/>
              <w:ind w:left="425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изготовления прототипов</w:t>
            </w:r>
          </w:p>
          <w:p w14:paraId="2317E42B" w14:textId="77777777" w:rsidR="0097162C" w:rsidRPr="00F12FA9" w:rsidRDefault="0097162C" w:rsidP="00653472">
            <w:pPr>
              <w:pStyle w:val="a7"/>
              <w:numPr>
                <w:ilvl w:val="0"/>
                <w:numId w:val="5"/>
              </w:numPr>
              <w:spacing w:after="0"/>
              <w:ind w:left="425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Управляющие программы для устройств с ЧПУ</w:t>
            </w:r>
          </w:p>
        </w:tc>
      </w:tr>
      <w:tr w:rsidR="0097162C" w:rsidRPr="00125659" w14:paraId="2317E433" w14:textId="77777777" w:rsidTr="00653472">
        <w:trPr>
          <w:trHeight w:val="258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17E42D" w14:textId="77777777" w:rsidR="0097162C" w:rsidRPr="00F12FA9" w:rsidRDefault="0097162C" w:rsidP="0065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17E42E" w14:textId="77777777" w:rsidR="0097162C" w:rsidRPr="00F12FA9" w:rsidRDefault="0097162C" w:rsidP="0097162C">
            <w:pPr>
              <w:pStyle w:val="a5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F12FA9">
              <w:rPr>
                <w:color w:val="000000"/>
                <w:sz w:val="24"/>
                <w:szCs w:val="24"/>
              </w:rPr>
              <w:t>проектировать прототип с проведением необходимых обоснования с помощью САПР;</w:t>
            </w:r>
          </w:p>
          <w:p w14:paraId="2317E42F" w14:textId="77777777" w:rsidR="0097162C" w:rsidRPr="00F12FA9" w:rsidRDefault="0097162C" w:rsidP="0097162C">
            <w:pPr>
              <w:pStyle w:val="a5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F12FA9">
              <w:rPr>
                <w:color w:val="000000"/>
                <w:sz w:val="24"/>
                <w:szCs w:val="24"/>
              </w:rPr>
              <w:t xml:space="preserve">разрабатывать анимацию и визуализацию прототипа изделий 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2274DF" w14:textId="77777777" w:rsidR="005C7B80" w:rsidRDefault="005C7B80" w:rsidP="005C7B80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задания:</w:t>
            </w:r>
          </w:p>
          <w:p w14:paraId="2317E430" w14:textId="77777777" w:rsidR="0097162C" w:rsidRPr="00F12FA9" w:rsidRDefault="008758FD" w:rsidP="008758FD">
            <w:pPr>
              <w:pStyle w:val="a7"/>
              <w:numPr>
                <w:ilvl w:val="0"/>
                <w:numId w:val="11"/>
              </w:numPr>
              <w:spacing w:after="0"/>
              <w:ind w:left="4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Выбрать заготовку для создания детали прототипа</w:t>
            </w:r>
          </w:p>
          <w:p w14:paraId="2317E431" w14:textId="77777777" w:rsidR="008758FD" w:rsidRPr="00F12FA9" w:rsidRDefault="008758FD" w:rsidP="008758FD">
            <w:pPr>
              <w:pStyle w:val="a7"/>
              <w:numPr>
                <w:ilvl w:val="0"/>
                <w:numId w:val="11"/>
              </w:numPr>
              <w:spacing w:after="0"/>
              <w:ind w:left="425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Подобрать необходимый инструмент и способ обработки заготовки</w:t>
            </w:r>
          </w:p>
          <w:p w14:paraId="2317E432" w14:textId="77777777" w:rsidR="008758FD" w:rsidRPr="00F12FA9" w:rsidRDefault="008758FD" w:rsidP="008758FD">
            <w:pPr>
              <w:pStyle w:val="a7"/>
              <w:numPr>
                <w:ilvl w:val="0"/>
                <w:numId w:val="11"/>
              </w:numPr>
              <w:spacing w:after="0"/>
              <w:ind w:left="425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Определить начало координат заготовки и направление главных осей для последующей обработки</w:t>
            </w:r>
          </w:p>
        </w:tc>
      </w:tr>
      <w:tr w:rsidR="0097162C" w:rsidRPr="00125659" w14:paraId="2317E438" w14:textId="77777777" w:rsidTr="00653472">
        <w:trPr>
          <w:trHeight w:val="396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17E434" w14:textId="77777777" w:rsidR="0097162C" w:rsidRPr="00F12FA9" w:rsidRDefault="0097162C" w:rsidP="0065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17E435" w14:textId="77777777" w:rsidR="0097162C" w:rsidRPr="00F12FA9" w:rsidRDefault="0097162C" w:rsidP="0097162C">
            <w:pPr>
              <w:pStyle w:val="a5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F12FA9">
              <w:rPr>
                <w:color w:val="000000"/>
                <w:sz w:val="24"/>
                <w:szCs w:val="24"/>
              </w:rPr>
              <w:t xml:space="preserve">навыками моделирования, конструирования, расчета, </w:t>
            </w:r>
            <w:proofErr w:type="spellStart"/>
            <w:r w:rsidRPr="00F12FA9">
              <w:rPr>
                <w:color w:val="000000"/>
                <w:sz w:val="24"/>
                <w:szCs w:val="24"/>
              </w:rPr>
              <w:t>анимирования</w:t>
            </w:r>
            <w:proofErr w:type="spellEnd"/>
            <w:r w:rsidRPr="00F12FA9">
              <w:rPr>
                <w:color w:val="000000"/>
                <w:sz w:val="24"/>
                <w:szCs w:val="24"/>
              </w:rPr>
              <w:t xml:space="preserve"> и визуализации работы, составления управляющих программ для создания прототипов.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EA476E" w14:textId="77777777" w:rsidR="005C7B80" w:rsidRDefault="005C7B80" w:rsidP="005C7B80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задания:</w:t>
            </w:r>
          </w:p>
          <w:p w14:paraId="2317E436" w14:textId="77777777" w:rsidR="0097162C" w:rsidRPr="00F12FA9" w:rsidRDefault="008758FD" w:rsidP="008758FD">
            <w:pPr>
              <w:pStyle w:val="a7"/>
              <w:numPr>
                <w:ilvl w:val="0"/>
                <w:numId w:val="12"/>
              </w:numPr>
              <w:spacing w:after="0"/>
              <w:ind w:left="4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Средствами САПР составить управляющую программу для обработки заготовки 3х координатным фрезерным станком</w:t>
            </w:r>
          </w:p>
          <w:p w14:paraId="2317E437" w14:textId="77777777" w:rsidR="008758FD" w:rsidRPr="00F12FA9" w:rsidRDefault="008758FD" w:rsidP="008758FD">
            <w:pPr>
              <w:pStyle w:val="a7"/>
              <w:numPr>
                <w:ilvl w:val="0"/>
                <w:numId w:val="12"/>
              </w:numPr>
              <w:spacing w:after="0"/>
              <w:ind w:left="425" w:hanging="3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2FA9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Средствами САПР составить управляющую программу для обработки заготовки 5х координатным фрезерным станком</w:t>
            </w:r>
          </w:p>
        </w:tc>
      </w:tr>
    </w:tbl>
    <w:p w14:paraId="2317E439" w14:textId="77777777" w:rsidR="0097162C" w:rsidRPr="00F12FA9" w:rsidRDefault="0097162C" w:rsidP="0097162C">
      <w:pPr>
        <w:tabs>
          <w:tab w:val="num" w:pos="851"/>
        </w:tabs>
        <w:ind w:left="851" w:hanging="142"/>
        <w:rPr>
          <w:rFonts w:ascii="Times New Roman" w:hAnsi="Times New Roman" w:cs="Times New Roman"/>
          <w:bCs/>
          <w:sz w:val="24"/>
          <w:szCs w:val="24"/>
        </w:rPr>
      </w:pPr>
    </w:p>
    <w:p w14:paraId="2317E43A" w14:textId="77777777" w:rsidR="0097162C" w:rsidRPr="00F12FA9" w:rsidRDefault="0097162C" w:rsidP="0097162C">
      <w:pPr>
        <w:rPr>
          <w:rFonts w:ascii="Times New Roman" w:hAnsi="Times New Roman" w:cs="Times New Roman"/>
          <w:sz w:val="24"/>
          <w:szCs w:val="24"/>
        </w:rPr>
        <w:sectPr w:rsidR="0097162C" w:rsidRPr="00F12FA9" w:rsidSect="0065347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317E43B" w14:textId="77777777" w:rsidR="0097162C" w:rsidRPr="00F12FA9" w:rsidRDefault="0097162C" w:rsidP="0097162C">
      <w:pPr>
        <w:rPr>
          <w:rFonts w:ascii="Times New Roman" w:hAnsi="Times New Roman" w:cs="Times New Roman"/>
          <w:b/>
          <w:sz w:val="24"/>
          <w:szCs w:val="24"/>
        </w:rPr>
      </w:pPr>
      <w:r w:rsidRPr="00F12FA9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2317E43C" w14:textId="5B6B57DF" w:rsidR="0097162C" w:rsidRPr="00F12FA9" w:rsidRDefault="0097162C" w:rsidP="0097162C">
      <w:pPr>
        <w:rPr>
          <w:rFonts w:ascii="Times New Roman" w:hAnsi="Times New Roman" w:cs="Times New Roman"/>
          <w:sz w:val="24"/>
          <w:szCs w:val="24"/>
        </w:rPr>
      </w:pPr>
      <w:r w:rsidRPr="00F12FA9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F12FA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12FA9">
        <w:rPr>
          <w:rFonts w:ascii="Times New Roman" w:hAnsi="Times New Roman" w:cs="Times New Roman"/>
          <w:sz w:val="24"/>
          <w:szCs w:val="24"/>
        </w:rPr>
        <w:t xml:space="preserve"> знаний, и практические задания, выявляющие степень сформированности умений и владений, проводится в форме </w:t>
      </w:r>
      <w:r w:rsidR="00E86E66">
        <w:rPr>
          <w:rFonts w:ascii="Times New Roman" w:hAnsi="Times New Roman" w:cs="Times New Roman"/>
          <w:sz w:val="24"/>
          <w:szCs w:val="24"/>
        </w:rPr>
        <w:t>экзамена</w:t>
      </w:r>
      <w:r w:rsidRPr="00F12FA9">
        <w:rPr>
          <w:rFonts w:ascii="Times New Roman" w:hAnsi="Times New Roman" w:cs="Times New Roman"/>
          <w:sz w:val="24"/>
          <w:szCs w:val="24"/>
        </w:rPr>
        <w:t>.</w:t>
      </w:r>
    </w:p>
    <w:p w14:paraId="2317E43D" w14:textId="1EC5B637" w:rsidR="0097162C" w:rsidRPr="00F12FA9" w:rsidRDefault="00E86E66" w:rsidP="00971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</w:t>
      </w:r>
      <w:r w:rsidR="0097162C" w:rsidRPr="00F12FA9">
        <w:rPr>
          <w:rFonts w:ascii="Times New Roman" w:hAnsi="Times New Roman" w:cs="Times New Roman"/>
          <w:sz w:val="24"/>
          <w:szCs w:val="24"/>
        </w:rPr>
        <w:t xml:space="preserve">по данной дисциплине проводится в устной форме, включает 1 теоретический вопрос и защиту индивидуальной работы. </w:t>
      </w:r>
    </w:p>
    <w:p w14:paraId="7955AC4B" w14:textId="6B45C23A" w:rsidR="00E86E66" w:rsidRPr="00E86E66" w:rsidRDefault="00E86E66" w:rsidP="00E86E66">
      <w:pPr>
        <w:rPr>
          <w:rFonts w:ascii="Times New Roman" w:hAnsi="Times New Roman" w:cs="Times New Roman"/>
          <w:b/>
          <w:sz w:val="24"/>
          <w:szCs w:val="24"/>
        </w:rPr>
      </w:pPr>
      <w:r w:rsidRPr="00E86E66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экзамена:</w:t>
      </w:r>
    </w:p>
    <w:p w14:paraId="66BFBB52" w14:textId="77777777" w:rsidR="00E86E66" w:rsidRPr="00E86E66" w:rsidRDefault="00E86E66" w:rsidP="00E86E66">
      <w:pPr>
        <w:rPr>
          <w:rFonts w:ascii="Times New Roman" w:hAnsi="Times New Roman" w:cs="Times New Roman"/>
          <w:sz w:val="24"/>
          <w:szCs w:val="24"/>
        </w:rPr>
      </w:pPr>
      <w:r w:rsidRPr="00E86E6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86E66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E86E66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E86E6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86E66">
        <w:rPr>
          <w:rFonts w:ascii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64821F37" w14:textId="77777777" w:rsidR="00E86E66" w:rsidRPr="00E86E66" w:rsidRDefault="00E86E66" w:rsidP="00E86E66">
      <w:pPr>
        <w:rPr>
          <w:rFonts w:ascii="Times New Roman" w:hAnsi="Times New Roman" w:cs="Times New Roman"/>
          <w:sz w:val="24"/>
          <w:szCs w:val="24"/>
        </w:rPr>
      </w:pPr>
      <w:r w:rsidRPr="00E86E6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86E66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E86E66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E86E6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86E66">
        <w:rPr>
          <w:rFonts w:ascii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6EF4666E" w14:textId="77777777" w:rsidR="00E86E66" w:rsidRPr="00E86E66" w:rsidRDefault="00E86E66" w:rsidP="00E86E66">
      <w:pPr>
        <w:rPr>
          <w:rFonts w:ascii="Times New Roman" w:hAnsi="Times New Roman" w:cs="Times New Roman"/>
          <w:sz w:val="24"/>
          <w:szCs w:val="24"/>
        </w:rPr>
      </w:pPr>
      <w:r w:rsidRPr="00E86E6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86E66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E86E66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E86E6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86E66">
        <w:rPr>
          <w:rFonts w:ascii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310A87EB" w14:textId="77777777" w:rsidR="00E86E66" w:rsidRPr="00E86E66" w:rsidRDefault="00E86E66" w:rsidP="00E86E66">
      <w:pPr>
        <w:rPr>
          <w:rFonts w:ascii="Times New Roman" w:hAnsi="Times New Roman" w:cs="Times New Roman"/>
          <w:sz w:val="24"/>
          <w:szCs w:val="24"/>
        </w:rPr>
      </w:pPr>
      <w:r w:rsidRPr="00E86E6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86E66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E86E66">
        <w:rPr>
          <w:rFonts w:ascii="Times New Roman" w:hAnsi="Times New Roman" w:cs="Times New Roman"/>
          <w:sz w:val="24"/>
          <w:szCs w:val="24"/>
        </w:rPr>
        <w:t xml:space="preserve"> (2 балла) – </w:t>
      </w:r>
      <w:proofErr w:type="gramStart"/>
      <w:r w:rsidRPr="00E86E6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86E66">
        <w:rPr>
          <w:rFonts w:ascii="Times New Roman" w:hAnsi="Times New Roman" w:cs="Times New Roman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7C0D02E2" w14:textId="77777777" w:rsidR="00E86E66" w:rsidRPr="00E86E66" w:rsidRDefault="00E86E66" w:rsidP="00E86E66">
      <w:pPr>
        <w:rPr>
          <w:rFonts w:ascii="Times New Roman" w:hAnsi="Times New Roman" w:cs="Times New Roman"/>
          <w:sz w:val="24"/>
          <w:szCs w:val="24"/>
        </w:rPr>
      </w:pPr>
      <w:r w:rsidRPr="00E86E6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E86E66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E86E66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4251E9BF" w14:textId="77777777" w:rsidR="00E86E66" w:rsidRPr="00E86E66" w:rsidRDefault="00E86E66" w:rsidP="00E86E66">
      <w:pP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E86E6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Показатели и критерии оценивания курсового проекта:</w:t>
      </w:r>
    </w:p>
    <w:p w14:paraId="5B812844" w14:textId="77777777" w:rsidR="00E86E66" w:rsidRPr="00E86E66" w:rsidRDefault="00E86E66" w:rsidP="00E86E6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E66">
        <w:rPr>
          <w:rFonts w:ascii="Times New Roman" w:eastAsia="Calibri" w:hAnsi="Times New Roman" w:cs="Times New Roman"/>
          <w:sz w:val="24"/>
          <w:szCs w:val="24"/>
          <w:lang w:eastAsia="en-US"/>
        </w:rPr>
        <w:t>– на оценку «отлично»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04F2976B" w14:textId="77777777" w:rsidR="00E86E66" w:rsidRPr="00E86E66" w:rsidRDefault="00E86E66" w:rsidP="00E86E6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E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на оценку «хорошо» (4 балла) – работа выполнена в соответствии с заданием, </w:t>
      </w:r>
      <w:proofErr w:type="gramStart"/>
      <w:r w:rsidRPr="00E86E66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E86E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69A787C2" w14:textId="77777777" w:rsidR="00E86E66" w:rsidRPr="00E86E66" w:rsidRDefault="00E86E66" w:rsidP="00E86E6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E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на оценку «удовлетворительно» (3 балла) – работа выполнена в соответствии с заданием, </w:t>
      </w:r>
      <w:proofErr w:type="gramStart"/>
      <w:r w:rsidRPr="00E86E66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E86E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показывает знания на уровне воспроизведения и объяснения информации, интеллектуальные навыки решения простых задач;</w:t>
      </w:r>
    </w:p>
    <w:p w14:paraId="5B101DE7" w14:textId="77777777" w:rsidR="00E86E66" w:rsidRDefault="00E86E66" w:rsidP="00E86E6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6E6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– на оценку «неудовлетворительно» (2 балла) – задание преподавателя выполнено частично, в процессе защиты работы </w:t>
      </w:r>
      <w:proofErr w:type="gramStart"/>
      <w:r w:rsidRPr="00E86E66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обучающийся</w:t>
      </w:r>
      <w:proofErr w:type="gramEnd"/>
      <w:r w:rsidRPr="00E86E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14:paraId="2B74FF64" w14:textId="427656DA" w:rsidR="00E86E66" w:rsidRDefault="00E86E66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14:paraId="50EEB386" w14:textId="7069FCB6" w:rsidR="00E86E66" w:rsidRPr="00E86E66" w:rsidRDefault="00E86E66" w:rsidP="00E86E66">
      <w:pPr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86E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Приложение 1</w:t>
      </w:r>
    </w:p>
    <w:p w14:paraId="21CB549D" w14:textId="07E01EC2" w:rsidR="00E86E66" w:rsidRPr="00BE07C8" w:rsidRDefault="00E86E66" w:rsidP="00E86E66">
      <w:pPr>
        <w:shd w:val="clear" w:color="auto" w:fill="FFFFFF"/>
        <w:jc w:val="both"/>
        <w:rPr>
          <w:rStyle w:val="FontStyle21"/>
          <w:sz w:val="24"/>
          <w:szCs w:val="24"/>
        </w:rPr>
      </w:pPr>
      <w:r w:rsidRPr="00BE07C8">
        <w:rPr>
          <w:rStyle w:val="FontStyle21"/>
          <w:sz w:val="24"/>
          <w:szCs w:val="24"/>
        </w:rPr>
        <w:t>При работе над проектом студент должен проявить достаточную самостоятельность в выборе оптимального вариан</w:t>
      </w:r>
      <w:r w:rsidRPr="00BE07C8">
        <w:rPr>
          <w:rStyle w:val="FontStyle21"/>
          <w:sz w:val="24"/>
          <w:szCs w:val="24"/>
        </w:rPr>
        <w:softHyphen/>
        <w:t>та конструкции, ее расчета и графического оформления, а не слепо копировать су</w:t>
      </w:r>
      <w:r>
        <w:rPr>
          <w:rStyle w:val="FontStyle21"/>
          <w:sz w:val="24"/>
          <w:szCs w:val="24"/>
        </w:rPr>
        <w:t>ществующие типовые конструкции.</w:t>
      </w:r>
    </w:p>
    <w:p w14:paraId="1079BEAA" w14:textId="77777777" w:rsidR="00E86E66" w:rsidRPr="00BE07C8" w:rsidRDefault="00E86E66" w:rsidP="00E86E66">
      <w:pPr>
        <w:shd w:val="clear" w:color="auto" w:fill="FFFFFF"/>
        <w:tabs>
          <w:tab w:val="left" w:pos="3317"/>
        </w:tabs>
        <w:ind w:right="120"/>
        <w:jc w:val="both"/>
        <w:rPr>
          <w:rStyle w:val="FontStyle21"/>
          <w:sz w:val="24"/>
          <w:szCs w:val="24"/>
        </w:rPr>
      </w:pPr>
      <w:r w:rsidRPr="00BE07C8">
        <w:rPr>
          <w:rStyle w:val="FontStyle21"/>
          <w:sz w:val="24"/>
          <w:szCs w:val="24"/>
        </w:rPr>
        <w:t>При выполнении расчетов и графической   части   проекта следует пользоваться рекомендованной литературой и сборниками ГОСТа, так как в ряде изданий прошлых лет содержатся устаревшие сведения. Все расчеты следует вести только в системе СИ.</w:t>
      </w:r>
    </w:p>
    <w:p w14:paraId="29943901" w14:textId="77777777" w:rsidR="00E86E66" w:rsidRPr="00BE07C8" w:rsidRDefault="00E86E66" w:rsidP="00E86E66">
      <w:pPr>
        <w:shd w:val="clear" w:color="auto" w:fill="FFFFFF"/>
        <w:ind w:right="197"/>
        <w:jc w:val="both"/>
        <w:rPr>
          <w:rStyle w:val="FontStyle21"/>
          <w:sz w:val="24"/>
          <w:szCs w:val="24"/>
        </w:rPr>
      </w:pPr>
      <w:r w:rsidRPr="00BE07C8">
        <w:rPr>
          <w:rStyle w:val="FontStyle21"/>
          <w:sz w:val="24"/>
          <w:szCs w:val="24"/>
        </w:rPr>
        <w:t>Черновые записи и расчеты необходимо выполнять акку</w:t>
      </w:r>
      <w:r w:rsidRPr="00BE07C8">
        <w:rPr>
          <w:rStyle w:val="FontStyle21"/>
          <w:sz w:val="24"/>
          <w:szCs w:val="24"/>
        </w:rPr>
        <w:softHyphen/>
        <w:t>ратно, со ссылками на литературу, это позволит консультанту быстро ориентироваться в расчетах и оценить их достовер</w:t>
      </w:r>
      <w:r w:rsidRPr="00BE07C8">
        <w:rPr>
          <w:rStyle w:val="FontStyle21"/>
          <w:sz w:val="24"/>
          <w:szCs w:val="24"/>
        </w:rPr>
        <w:softHyphen/>
        <w:t>ность, а также облегчит впоследствии оформление расчетно-пояснительной записки.</w:t>
      </w:r>
    </w:p>
    <w:p w14:paraId="365BAC83" w14:textId="77777777" w:rsidR="00E86E66" w:rsidRPr="00BE07C8" w:rsidRDefault="00E86E66" w:rsidP="00E86E66">
      <w:pPr>
        <w:pStyle w:val="10"/>
        <w:spacing w:line="276" w:lineRule="auto"/>
        <w:ind w:firstLine="567"/>
        <w:jc w:val="both"/>
        <w:rPr>
          <w:rStyle w:val="FontStyle21"/>
          <w:sz w:val="24"/>
          <w:szCs w:val="24"/>
          <w:lang w:val="ru-RU"/>
        </w:rPr>
      </w:pPr>
      <w:r w:rsidRPr="00BE07C8">
        <w:rPr>
          <w:rStyle w:val="FontStyle21"/>
          <w:sz w:val="24"/>
          <w:szCs w:val="24"/>
          <w:lang w:val="ru-RU"/>
        </w:rPr>
        <w:t xml:space="preserve">На консультациях преподаватель-консультант оказывает необходимую помощь в работе над проектом. Все </w:t>
      </w:r>
      <w:r>
        <w:rPr>
          <w:rStyle w:val="FontStyle21"/>
          <w:sz w:val="24"/>
          <w:szCs w:val="24"/>
          <w:lang w:val="ru-RU"/>
        </w:rPr>
        <w:t xml:space="preserve">расчеты и бланк задания должны </w:t>
      </w:r>
      <w:r w:rsidRPr="00BE07C8">
        <w:rPr>
          <w:rStyle w:val="FontStyle21"/>
          <w:sz w:val="24"/>
          <w:szCs w:val="24"/>
          <w:lang w:val="ru-RU"/>
        </w:rPr>
        <w:t>быть у студента при себе на каждой консультации.</w:t>
      </w:r>
    </w:p>
    <w:p w14:paraId="75F5EC90" w14:textId="77777777" w:rsidR="00E86E66" w:rsidRPr="00BE07C8" w:rsidRDefault="00E86E66" w:rsidP="00E86E66">
      <w:pPr>
        <w:jc w:val="both"/>
        <w:outlineLvl w:val="1"/>
        <w:rPr>
          <w:rStyle w:val="FontStyle21"/>
          <w:sz w:val="24"/>
          <w:szCs w:val="24"/>
        </w:rPr>
      </w:pPr>
      <w:r w:rsidRPr="00BE07C8">
        <w:rPr>
          <w:rStyle w:val="FontStyle21"/>
          <w:sz w:val="24"/>
          <w:szCs w:val="24"/>
        </w:rPr>
        <w:t>Содержание и объем курсового проекта</w:t>
      </w:r>
    </w:p>
    <w:p w14:paraId="76813B62" w14:textId="0688EB20" w:rsidR="00E86E66" w:rsidRPr="00BE07C8" w:rsidRDefault="00E86E66" w:rsidP="00E86E66">
      <w:pPr>
        <w:jc w:val="both"/>
        <w:rPr>
          <w:rStyle w:val="FontStyle21"/>
          <w:sz w:val="24"/>
          <w:szCs w:val="24"/>
        </w:rPr>
      </w:pPr>
      <w:r w:rsidRPr="00BE07C8">
        <w:rPr>
          <w:rStyle w:val="FontStyle21"/>
          <w:sz w:val="24"/>
          <w:szCs w:val="24"/>
        </w:rPr>
        <w:t xml:space="preserve">Оформление курсового проекта выполняется в соответствии с </w:t>
      </w:r>
      <w:r w:rsidR="000834CF" w:rsidRPr="000834CF">
        <w:rPr>
          <w:rStyle w:val="FontStyle21"/>
          <w:sz w:val="24"/>
          <w:szCs w:val="24"/>
        </w:rPr>
        <w:t xml:space="preserve">СМК-О-СМГТУ-42-09 </w:t>
      </w:r>
      <w:r w:rsidRPr="00BE07C8">
        <w:rPr>
          <w:rStyle w:val="FontStyle21"/>
          <w:sz w:val="24"/>
          <w:szCs w:val="24"/>
        </w:rPr>
        <w:t>-</w:t>
      </w:r>
      <w:r w:rsidR="000834CF" w:rsidRPr="000834CF">
        <w:t xml:space="preserve"> </w:t>
      </w:r>
      <w:r w:rsidR="000834CF" w:rsidRPr="000834CF">
        <w:rPr>
          <w:rStyle w:val="FontStyle21"/>
          <w:sz w:val="24"/>
          <w:szCs w:val="24"/>
        </w:rPr>
        <w:t>Курсовой проект (работа): структура, содержание, общие правила выполнения и оформления</w:t>
      </w:r>
      <w:r w:rsidRPr="00BE07C8">
        <w:rPr>
          <w:rStyle w:val="FontStyle21"/>
          <w:sz w:val="24"/>
          <w:szCs w:val="24"/>
        </w:rPr>
        <w:t>.</w:t>
      </w:r>
    </w:p>
    <w:p w14:paraId="56D00E2B" w14:textId="77777777" w:rsidR="00E86E66" w:rsidRPr="00BE07C8" w:rsidRDefault="00E86E66" w:rsidP="00E86E66">
      <w:pPr>
        <w:jc w:val="both"/>
        <w:rPr>
          <w:rStyle w:val="FontStyle21"/>
          <w:sz w:val="24"/>
          <w:szCs w:val="24"/>
        </w:rPr>
      </w:pPr>
      <w:r w:rsidRPr="00BE07C8">
        <w:rPr>
          <w:rStyle w:val="FontStyle21"/>
          <w:sz w:val="24"/>
          <w:szCs w:val="24"/>
        </w:rPr>
        <w:t>Содержание и объем курсового проекта должен быть следующим:</w:t>
      </w:r>
    </w:p>
    <w:p w14:paraId="06BC734C" w14:textId="77777777" w:rsidR="00E86E66" w:rsidRPr="00BE07C8" w:rsidRDefault="00E86E66" w:rsidP="00E86E66">
      <w:pPr>
        <w:jc w:val="both"/>
        <w:rPr>
          <w:rStyle w:val="FontStyle21"/>
          <w:sz w:val="24"/>
          <w:szCs w:val="24"/>
        </w:rPr>
      </w:pPr>
      <w:r w:rsidRPr="00BE07C8">
        <w:rPr>
          <w:rStyle w:val="FontStyle21"/>
          <w:sz w:val="24"/>
          <w:szCs w:val="24"/>
        </w:rPr>
        <w:t>- пояснительная записка (до 30 листов формата А</w:t>
      </w:r>
      <w:proofErr w:type="gramStart"/>
      <w:r w:rsidRPr="00BE07C8">
        <w:rPr>
          <w:rStyle w:val="FontStyle21"/>
          <w:sz w:val="24"/>
          <w:szCs w:val="24"/>
        </w:rPr>
        <w:t>4</w:t>
      </w:r>
      <w:proofErr w:type="gramEnd"/>
      <w:r w:rsidRPr="00BE07C8">
        <w:rPr>
          <w:rStyle w:val="FontStyle21"/>
          <w:sz w:val="24"/>
          <w:szCs w:val="24"/>
        </w:rPr>
        <w:t>);</w:t>
      </w:r>
    </w:p>
    <w:p w14:paraId="069FDEC3" w14:textId="77777777" w:rsidR="00E86E66" w:rsidRPr="00BE07C8" w:rsidRDefault="00E86E66" w:rsidP="00E86E66">
      <w:pPr>
        <w:jc w:val="both"/>
        <w:rPr>
          <w:rStyle w:val="FontStyle21"/>
          <w:sz w:val="24"/>
          <w:szCs w:val="24"/>
        </w:rPr>
      </w:pPr>
      <w:r w:rsidRPr="00BE07C8">
        <w:rPr>
          <w:rStyle w:val="FontStyle21"/>
          <w:sz w:val="24"/>
          <w:szCs w:val="24"/>
        </w:rPr>
        <w:t>- сборочный чертеж узла (1 лист формата А</w:t>
      </w:r>
      <w:proofErr w:type="gramStart"/>
      <w:r w:rsidRPr="00BE07C8">
        <w:rPr>
          <w:rStyle w:val="FontStyle21"/>
          <w:sz w:val="24"/>
          <w:szCs w:val="24"/>
        </w:rPr>
        <w:t>1</w:t>
      </w:r>
      <w:proofErr w:type="gramEnd"/>
      <w:r w:rsidRPr="00BE07C8">
        <w:rPr>
          <w:rStyle w:val="FontStyle21"/>
          <w:sz w:val="24"/>
          <w:szCs w:val="24"/>
        </w:rPr>
        <w:t>);</w:t>
      </w:r>
    </w:p>
    <w:p w14:paraId="3E31A280" w14:textId="77777777" w:rsidR="00E86E66" w:rsidRPr="00BE07C8" w:rsidRDefault="00E86E66" w:rsidP="00E86E66">
      <w:pPr>
        <w:jc w:val="both"/>
        <w:rPr>
          <w:rStyle w:val="FontStyle21"/>
          <w:sz w:val="24"/>
          <w:szCs w:val="24"/>
        </w:rPr>
      </w:pPr>
      <w:r w:rsidRPr="00BE07C8">
        <w:rPr>
          <w:rStyle w:val="FontStyle21"/>
          <w:sz w:val="24"/>
          <w:szCs w:val="24"/>
        </w:rPr>
        <w:t>- спецификации (2-3 листа формата А</w:t>
      </w:r>
      <w:proofErr w:type="gramStart"/>
      <w:r w:rsidRPr="00BE07C8">
        <w:rPr>
          <w:rStyle w:val="FontStyle21"/>
          <w:sz w:val="24"/>
          <w:szCs w:val="24"/>
        </w:rPr>
        <w:t>4</w:t>
      </w:r>
      <w:proofErr w:type="gramEnd"/>
      <w:r w:rsidRPr="00BE07C8">
        <w:rPr>
          <w:rStyle w:val="FontStyle21"/>
          <w:sz w:val="24"/>
          <w:szCs w:val="24"/>
        </w:rPr>
        <w:t>);</w:t>
      </w:r>
    </w:p>
    <w:p w14:paraId="1133E32B" w14:textId="77777777" w:rsidR="00E86E66" w:rsidRPr="00BE07C8" w:rsidRDefault="00E86E66" w:rsidP="00E86E66">
      <w:pPr>
        <w:jc w:val="both"/>
        <w:rPr>
          <w:rStyle w:val="FontStyle21"/>
          <w:sz w:val="24"/>
          <w:szCs w:val="24"/>
        </w:rPr>
      </w:pPr>
      <w:r w:rsidRPr="00BE07C8">
        <w:rPr>
          <w:rStyle w:val="FontStyle21"/>
          <w:sz w:val="24"/>
          <w:szCs w:val="24"/>
        </w:rPr>
        <w:t xml:space="preserve">- рабочие чертежи деталей </w:t>
      </w:r>
      <w:proofErr w:type="gramStart"/>
      <w:r w:rsidRPr="00BE07C8">
        <w:rPr>
          <w:rStyle w:val="FontStyle21"/>
          <w:sz w:val="24"/>
          <w:szCs w:val="24"/>
        </w:rPr>
        <w:t xml:space="preserve">( </w:t>
      </w:r>
      <w:proofErr w:type="gramEnd"/>
      <w:r w:rsidRPr="00BE07C8">
        <w:rPr>
          <w:rStyle w:val="FontStyle21"/>
          <w:sz w:val="24"/>
          <w:szCs w:val="24"/>
        </w:rPr>
        <w:t>форматы А4-А2).</w:t>
      </w:r>
    </w:p>
    <w:p w14:paraId="0E9E93DC" w14:textId="77777777" w:rsidR="00E86E66" w:rsidRPr="00BE07C8" w:rsidRDefault="00E86E66" w:rsidP="00E86E66">
      <w:pPr>
        <w:jc w:val="both"/>
        <w:rPr>
          <w:rStyle w:val="FontStyle21"/>
          <w:sz w:val="24"/>
          <w:szCs w:val="24"/>
        </w:rPr>
      </w:pPr>
      <w:r w:rsidRPr="00BE07C8">
        <w:rPr>
          <w:rStyle w:val="FontStyle21"/>
          <w:sz w:val="24"/>
          <w:szCs w:val="24"/>
        </w:rPr>
        <w:t>Файлы чертежей и трехмерных деталей сдать в формате .</w:t>
      </w:r>
      <w:proofErr w:type="spellStart"/>
      <w:r w:rsidRPr="00BE07C8">
        <w:rPr>
          <w:rStyle w:val="FontStyle21"/>
          <w:sz w:val="24"/>
          <w:szCs w:val="24"/>
        </w:rPr>
        <w:t>pdf</w:t>
      </w:r>
      <w:proofErr w:type="spellEnd"/>
    </w:p>
    <w:p w14:paraId="749B0AFA" w14:textId="77777777" w:rsidR="00E86E66" w:rsidRPr="00BE07C8" w:rsidRDefault="00E86E66" w:rsidP="00E86E66">
      <w:pPr>
        <w:jc w:val="both"/>
        <w:rPr>
          <w:rStyle w:val="FontStyle21"/>
          <w:sz w:val="24"/>
          <w:szCs w:val="24"/>
        </w:rPr>
      </w:pPr>
      <w:r w:rsidRPr="00BE07C8">
        <w:rPr>
          <w:rStyle w:val="FontStyle21"/>
          <w:sz w:val="24"/>
          <w:szCs w:val="24"/>
        </w:rPr>
        <w:t>Процесс проектирования проводится в соответствии  со стадиями его выполнения, регламентированными ГОСТ 2.103-68, согласно которому разработку курсового проекта можно разделить на следующие четыре основных этапа.</w:t>
      </w:r>
    </w:p>
    <w:p w14:paraId="7B011187" w14:textId="77777777" w:rsidR="00E86E66" w:rsidRPr="00BE07C8" w:rsidRDefault="00E86E66" w:rsidP="00E86E66">
      <w:pPr>
        <w:jc w:val="both"/>
        <w:rPr>
          <w:rStyle w:val="FontStyle21"/>
          <w:sz w:val="24"/>
          <w:szCs w:val="24"/>
        </w:rPr>
      </w:pPr>
      <w:r w:rsidRPr="00BE07C8">
        <w:rPr>
          <w:rStyle w:val="FontStyle21"/>
          <w:sz w:val="24"/>
          <w:szCs w:val="24"/>
        </w:rPr>
        <w:t>Этап 1. Разработка технического предложения на проектирование изделия при заданной схеме (ГОСТ 2.118-73). В соответствии с результатами проведенного анализа (знакомство с существующими аналогами) намечаются варианты компоновки.</w:t>
      </w:r>
    </w:p>
    <w:p w14:paraId="730A59DB" w14:textId="0BCC9FBD" w:rsidR="00E86E66" w:rsidRPr="00BE07C8" w:rsidRDefault="00E86E66" w:rsidP="00E86E66">
      <w:pPr>
        <w:jc w:val="both"/>
        <w:rPr>
          <w:rStyle w:val="FontStyle21"/>
          <w:sz w:val="24"/>
          <w:szCs w:val="24"/>
        </w:rPr>
      </w:pPr>
      <w:r w:rsidRPr="00BE07C8">
        <w:rPr>
          <w:rStyle w:val="FontStyle21"/>
          <w:sz w:val="24"/>
          <w:szCs w:val="24"/>
        </w:rPr>
        <w:t xml:space="preserve">Этап 2. Разработка эскизного проекта  (ГОСТ 2.119-73). На этой стадии разрабатываются конструкторские документы, которые должны содержать принципиальные конструктивные решения, дающие общие представления об устройстве и принципе работы изделия, а также данные, определяющие его основные параметры и габаритные размеры. </w:t>
      </w:r>
    </w:p>
    <w:p w14:paraId="6F262376" w14:textId="77777777" w:rsidR="00E86E66" w:rsidRPr="00BE07C8" w:rsidRDefault="00E86E66" w:rsidP="00E86E66">
      <w:pPr>
        <w:ind w:firstLine="709"/>
        <w:jc w:val="both"/>
        <w:rPr>
          <w:rStyle w:val="FontStyle21"/>
          <w:sz w:val="24"/>
          <w:szCs w:val="24"/>
        </w:rPr>
      </w:pPr>
      <w:r w:rsidRPr="00BE07C8">
        <w:rPr>
          <w:rStyle w:val="FontStyle21"/>
          <w:sz w:val="24"/>
          <w:szCs w:val="24"/>
        </w:rPr>
        <w:t xml:space="preserve">Этап 3. Разработка технического проекта (ГОСТ 2.120-73) охватывает подробную конструктивную разработку всех элементов оптимального эскизного варианта с внесением необходимых поправок и изменений, рекомендованных при утверждении эскизного </w:t>
      </w:r>
      <w:r w:rsidRPr="00BE07C8">
        <w:rPr>
          <w:rStyle w:val="FontStyle21"/>
          <w:sz w:val="24"/>
          <w:szCs w:val="24"/>
        </w:rPr>
        <w:lastRenderedPageBreak/>
        <w:t>проекта. Разрабатывается сборочный чертеж  на формате А</w:t>
      </w:r>
      <w:proofErr w:type="gramStart"/>
      <w:r w:rsidRPr="00BE07C8">
        <w:rPr>
          <w:rStyle w:val="FontStyle21"/>
          <w:sz w:val="24"/>
          <w:szCs w:val="24"/>
        </w:rPr>
        <w:t>1</w:t>
      </w:r>
      <w:proofErr w:type="gramEnd"/>
      <w:r w:rsidRPr="00BE07C8">
        <w:rPr>
          <w:rStyle w:val="FontStyle21"/>
          <w:sz w:val="24"/>
          <w:szCs w:val="24"/>
        </w:rPr>
        <w:t> с необходимым числом видов, разрезов, сечений. В процессе выполнения технического проекта уточняются проверочные расчеты деталей.</w:t>
      </w:r>
    </w:p>
    <w:p w14:paraId="252B5E47" w14:textId="77777777" w:rsidR="00E86E66" w:rsidRPr="00BE07C8" w:rsidRDefault="00E86E66" w:rsidP="00E86E66">
      <w:pPr>
        <w:ind w:firstLine="709"/>
        <w:jc w:val="both"/>
        <w:rPr>
          <w:rStyle w:val="FontStyle21"/>
          <w:sz w:val="24"/>
          <w:szCs w:val="24"/>
        </w:rPr>
      </w:pPr>
      <w:r w:rsidRPr="00BE07C8">
        <w:rPr>
          <w:rStyle w:val="FontStyle21"/>
          <w:sz w:val="24"/>
          <w:szCs w:val="24"/>
        </w:rPr>
        <w:t>Этап 4. Разработка рабочей конструкторской документации является заключительной стадией проектирования конструкторской документации. На этой стадии выполняются рабочие чертежи </w:t>
      </w:r>
      <w:proofErr w:type="gramStart"/>
      <w:r w:rsidRPr="00BE07C8">
        <w:rPr>
          <w:rStyle w:val="FontStyle21"/>
          <w:sz w:val="24"/>
          <w:szCs w:val="24"/>
        </w:rPr>
        <w:t>деталей</w:t>
      </w:r>
      <w:proofErr w:type="gramEnd"/>
      <w:r w:rsidRPr="00BE07C8">
        <w:rPr>
          <w:rStyle w:val="FontStyle21"/>
          <w:sz w:val="24"/>
          <w:szCs w:val="24"/>
        </w:rPr>
        <w:t> и составляется спецификация к сборочным единицам, оформляется расчетно-пояснительная записка.</w:t>
      </w:r>
    </w:p>
    <w:p w14:paraId="2D10B493" w14:textId="77777777" w:rsidR="00E86E66" w:rsidRPr="00E86E66" w:rsidRDefault="00E86E66" w:rsidP="00E86E66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317E444" w14:textId="77777777" w:rsidR="0097162C" w:rsidRPr="00F12FA9" w:rsidRDefault="0097162C" w:rsidP="0097162C">
      <w:pPr>
        <w:rPr>
          <w:rFonts w:ascii="Times New Roman" w:hAnsi="Times New Roman" w:cs="Times New Roman"/>
          <w:sz w:val="24"/>
          <w:szCs w:val="24"/>
        </w:rPr>
      </w:pPr>
    </w:p>
    <w:p w14:paraId="2317E445" w14:textId="77777777" w:rsidR="00723E45" w:rsidRPr="00F12FA9" w:rsidRDefault="00723E45">
      <w:pPr>
        <w:rPr>
          <w:rFonts w:ascii="Times New Roman" w:hAnsi="Times New Roman" w:cs="Times New Roman"/>
          <w:sz w:val="24"/>
          <w:szCs w:val="24"/>
        </w:rPr>
      </w:pPr>
    </w:p>
    <w:sectPr w:rsidR="00723E45" w:rsidRPr="00F12FA9" w:rsidSect="00723E4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4E2"/>
    <w:multiLevelType w:val="hybridMultilevel"/>
    <w:tmpl w:val="C3C62976"/>
    <w:lvl w:ilvl="0" w:tplc="EB2ED41C">
      <w:start w:val="1"/>
      <w:numFmt w:val="decimal"/>
      <w:lvlText w:val="%1."/>
      <w:lvlJc w:val="left"/>
      <w:pPr>
        <w:ind w:left="2061" w:hanging="13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>
    <w:nsid w:val="16520873"/>
    <w:multiLevelType w:val="hybridMultilevel"/>
    <w:tmpl w:val="A5A2B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788B"/>
    <w:multiLevelType w:val="hybridMultilevel"/>
    <w:tmpl w:val="734EE6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876A11"/>
    <w:multiLevelType w:val="hybridMultilevel"/>
    <w:tmpl w:val="FC4470D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67F148A"/>
    <w:multiLevelType w:val="hybridMultilevel"/>
    <w:tmpl w:val="A5A2B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D1F18"/>
    <w:multiLevelType w:val="hybridMultilevel"/>
    <w:tmpl w:val="29EC91A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84A2DC9"/>
    <w:multiLevelType w:val="hybridMultilevel"/>
    <w:tmpl w:val="734EE6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08C7DCD"/>
    <w:multiLevelType w:val="hybridMultilevel"/>
    <w:tmpl w:val="699C019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1503A68"/>
    <w:multiLevelType w:val="hybridMultilevel"/>
    <w:tmpl w:val="734EE6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85D2C4D"/>
    <w:multiLevelType w:val="hybridMultilevel"/>
    <w:tmpl w:val="A5A2B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51B5E"/>
    <w:multiLevelType w:val="hybridMultilevel"/>
    <w:tmpl w:val="699C019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D5462EB"/>
    <w:multiLevelType w:val="hybridMultilevel"/>
    <w:tmpl w:val="734EE6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11"/>
  </w:num>
  <w:num w:numId="7">
    <w:abstractNumId w:val="4"/>
  </w:num>
  <w:num w:numId="8">
    <w:abstractNumId w:val="12"/>
  </w:num>
  <w:num w:numId="9">
    <w:abstractNumId w:val="1"/>
  </w:num>
  <w:num w:numId="10">
    <w:abstractNumId w:val="10"/>
  </w:num>
  <w:num w:numId="11">
    <w:abstractNumId w:val="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834CF"/>
    <w:rsid w:val="00084116"/>
    <w:rsid w:val="000A3474"/>
    <w:rsid w:val="00125659"/>
    <w:rsid w:val="001748E8"/>
    <w:rsid w:val="001F0BC7"/>
    <w:rsid w:val="001F5B19"/>
    <w:rsid w:val="00220FF8"/>
    <w:rsid w:val="00223D57"/>
    <w:rsid w:val="002B5800"/>
    <w:rsid w:val="00442E9D"/>
    <w:rsid w:val="004A5094"/>
    <w:rsid w:val="005A0464"/>
    <w:rsid w:val="005C7B80"/>
    <w:rsid w:val="0062313A"/>
    <w:rsid w:val="00653472"/>
    <w:rsid w:val="0066419E"/>
    <w:rsid w:val="00713A60"/>
    <w:rsid w:val="00723E45"/>
    <w:rsid w:val="007F08AE"/>
    <w:rsid w:val="007F1BE9"/>
    <w:rsid w:val="008758FD"/>
    <w:rsid w:val="0097162C"/>
    <w:rsid w:val="00A17982"/>
    <w:rsid w:val="00AA7BF6"/>
    <w:rsid w:val="00C557A7"/>
    <w:rsid w:val="00D31453"/>
    <w:rsid w:val="00E04A0F"/>
    <w:rsid w:val="00E209E2"/>
    <w:rsid w:val="00E86E66"/>
    <w:rsid w:val="00EA666B"/>
    <w:rsid w:val="00EC71D1"/>
    <w:rsid w:val="00F12FA9"/>
    <w:rsid w:val="00F65DBF"/>
    <w:rsid w:val="00F90BEA"/>
    <w:rsid w:val="00FB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7E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6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7162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97162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7">
    <w:name w:val="Style7"/>
    <w:basedOn w:val="a"/>
    <w:uiPriority w:val="99"/>
    <w:rsid w:val="00971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97162C"/>
    <w:pPr>
      <w:ind w:left="720"/>
    </w:pPr>
    <w:rPr>
      <w:rFonts w:ascii="Calibri" w:eastAsia="Calibri" w:hAnsi="Calibri" w:cs="Calibri"/>
    </w:rPr>
  </w:style>
  <w:style w:type="character" w:styleId="a8">
    <w:name w:val="Hyperlink"/>
    <w:basedOn w:val="a0"/>
    <w:uiPriority w:val="99"/>
    <w:unhideWhenUsed/>
    <w:rsid w:val="00442E9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42E9D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442E9D"/>
    <w:rPr>
      <w:color w:val="800080" w:themeColor="followedHyperlink"/>
      <w:u w:val="single"/>
    </w:rPr>
  </w:style>
  <w:style w:type="character" w:customStyle="1" w:styleId="FontStyle21">
    <w:name w:val="Font Style21"/>
    <w:rsid w:val="00E86E66"/>
    <w:rPr>
      <w:rFonts w:ascii="Times New Roman" w:hAnsi="Times New Roman" w:cs="Times New Roman"/>
      <w:sz w:val="12"/>
      <w:szCs w:val="12"/>
    </w:rPr>
  </w:style>
  <w:style w:type="paragraph" w:customStyle="1" w:styleId="10">
    <w:name w:val="Текст1"/>
    <w:basedOn w:val="a"/>
    <w:rsid w:val="00E86E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6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7162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97162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7">
    <w:name w:val="Style7"/>
    <w:basedOn w:val="a"/>
    <w:uiPriority w:val="99"/>
    <w:rsid w:val="00971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97162C"/>
    <w:pPr>
      <w:ind w:left="720"/>
    </w:pPr>
    <w:rPr>
      <w:rFonts w:ascii="Calibri" w:eastAsia="Calibri" w:hAnsi="Calibri" w:cs="Calibri"/>
    </w:rPr>
  </w:style>
  <w:style w:type="character" w:styleId="a8">
    <w:name w:val="Hyperlink"/>
    <w:basedOn w:val="a0"/>
    <w:uiPriority w:val="99"/>
    <w:unhideWhenUsed/>
    <w:rsid w:val="00442E9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42E9D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442E9D"/>
    <w:rPr>
      <w:color w:val="800080" w:themeColor="followedHyperlink"/>
      <w:u w:val="single"/>
    </w:rPr>
  </w:style>
  <w:style w:type="character" w:customStyle="1" w:styleId="FontStyle21">
    <w:name w:val="Font Style21"/>
    <w:rsid w:val="00E86E66"/>
    <w:rPr>
      <w:rFonts w:ascii="Times New Roman" w:hAnsi="Times New Roman" w:cs="Times New Roman"/>
      <w:sz w:val="12"/>
      <w:szCs w:val="12"/>
    </w:rPr>
  </w:style>
  <w:style w:type="paragraph" w:customStyle="1" w:styleId="10">
    <w:name w:val="Текст1"/>
    <w:basedOn w:val="a"/>
    <w:rsid w:val="00E86E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.lanbook.com/reader/book/2077/" TargetMode="External"/><Relationship Id="rId18" Type="http://schemas.openxmlformats.org/officeDocument/2006/relationships/hyperlink" Target="https://elibrary.ru/project_risc.as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magtu.informsystema.ru/uploader/fileUpload?name=2525.pdf&amp;show=dcatalogues/1/1130327/2525.pdf&amp;view=true" TargetMode="External"/><Relationship Id="rId17" Type="http://schemas.openxmlformats.org/officeDocument/2006/relationships/hyperlink" Target="https://magtu.informsystema.ru/uploader/fileUpload?name=2525.pdf&amp;show=dcatalogues/1/1130327/2525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521.pdf&amp;show=dcatalogues/1/1092485/521.pdf&amp;view=true" TargetMode="External"/><Relationship Id="rId20" Type="http://schemas.openxmlformats.org/officeDocument/2006/relationships/hyperlink" Target="http://magtu.ru:8085/marcweb2/Default.asp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hyperlink" Target="https://magtu.informsystema.ru/uploader/fileUpload?name=3633.pdf&amp;show=dcatalogues/1/1524754/3633.pdf&amp;view=true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scholar.google.ru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https://e.lanbook.com/book/10705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6BB0B9-7C3B-4F0B-B5BE-27696D8D1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D341A-8AEC-4888-945D-401B007165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70C9B-94EC-4BCA-95F2-213C9CB608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3344</Words>
  <Characters>19066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2019-2020_m15_04_02-МТМм-19_43_plx_Технологии прототипирования в металлургическом машиностроении</vt:lpstr>
    </vt:vector>
  </TitlesOfParts>
  <Company/>
  <LinksUpToDate>false</LinksUpToDate>
  <CharactersWithSpaces>22366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2019-2020_m15_04_02-МТМм-19_43_plx_Технологии прототипирования в металлургическом машиностроении</dc:title>
  <dc:creator>FastReport.NET</dc:creator>
  <cp:lastModifiedBy>Пользователь Windows</cp:lastModifiedBy>
  <cp:revision>3</cp:revision>
  <cp:lastPrinted>2020-12-07T04:19:00Z</cp:lastPrinted>
  <dcterms:created xsi:type="dcterms:W3CDTF">2020-12-07T04:19:00Z</dcterms:created>
  <dcterms:modified xsi:type="dcterms:W3CDTF">2020-12-07T04:19:00Z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