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FA" w:rsidRPr="001E0FE3" w:rsidRDefault="001E0F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3" name="Рисунок 2" descr="C:\Users\F297~1\AppData\Local\Temp\Rar$DIa11520.24224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97~1\AppData\Local\Temp\Rar$DIa11520.24224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A6D"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2" name="Рисунок 1" descr="C:\Users\Дина\Desktop\акредитация магистратуры 2019\Рисунок (н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акредитация магистратуры 2019\Рисунок (нов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F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F3CFA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F3CFA" w:rsidRPr="00705A6D" w:rsidTr="00705A6D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«Эффективные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существующей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138"/>
        </w:trPr>
        <w:tc>
          <w:tcPr>
            <w:tcW w:w="1999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 w:rsidRPr="00705A6D" w:rsidTr="00705A6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3F3CFA" w:rsidRPr="00705A6D" w:rsidTr="00705A6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3F3CFA" w:rsidRPr="00705A6D" w:rsidTr="00705A6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F3CFA" w:rsidRPr="00705A6D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F3CFA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F3CFA" w:rsidRPr="00705A6D" w:rsidTr="00705A6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138"/>
        </w:trPr>
        <w:tc>
          <w:tcPr>
            <w:tcW w:w="1999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 w:rsidRPr="00705A6D" w:rsidTr="00705A6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E0FE3">
              <w:rPr>
                <w:lang w:val="ru-RU"/>
              </w:rPr>
              <w:t xml:space="preserve"> </w:t>
            </w:r>
            <w:proofErr w:type="gramEnd"/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«Эффективные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 w:rsidTr="00705A6D">
        <w:trPr>
          <w:trHeight w:hRule="exact" w:val="277"/>
        </w:trPr>
        <w:tc>
          <w:tcPr>
            <w:tcW w:w="1999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F3CFA" w:rsidRPr="00705A6D" w:rsidTr="00705A6D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котельных,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центральных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пунктов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балансов,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арматуры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котельных,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центральных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пояснительную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записку</w:t>
            </w:r>
            <w:r w:rsidRPr="001E0FE3">
              <w:rPr>
                <w:lang w:val="ru-RU"/>
              </w:rPr>
              <w:t xml:space="preserve"> </w:t>
            </w:r>
          </w:p>
        </w:tc>
      </w:tr>
    </w:tbl>
    <w:p w:rsidR="003F3CFA" w:rsidRPr="001E0FE3" w:rsidRDefault="001E0FE3">
      <w:pPr>
        <w:rPr>
          <w:sz w:val="0"/>
          <w:szCs w:val="0"/>
          <w:lang w:val="ru-RU"/>
        </w:rPr>
      </w:pPr>
      <w:r w:rsidRPr="001E0F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27"/>
        <w:gridCol w:w="416"/>
        <w:gridCol w:w="530"/>
        <w:gridCol w:w="615"/>
        <w:gridCol w:w="695"/>
        <w:gridCol w:w="523"/>
        <w:gridCol w:w="1533"/>
        <w:gridCol w:w="1601"/>
        <w:gridCol w:w="1240"/>
      </w:tblGrid>
      <w:tr w:rsidR="003F3CFA" w:rsidRPr="00705A6D">
        <w:trPr>
          <w:trHeight w:hRule="exact" w:val="285"/>
        </w:trPr>
        <w:tc>
          <w:tcPr>
            <w:tcW w:w="71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47,4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3,4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60,9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3F3C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>
        <w:trPr>
          <w:trHeight w:hRule="exact" w:val="138"/>
        </w:trPr>
        <w:tc>
          <w:tcPr>
            <w:tcW w:w="71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F3CF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3CFA" w:rsidRDefault="003F3CF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3CFA" w:rsidRDefault="003F3CF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</w:tr>
      <w:tr w:rsidR="003F3CFA" w:rsidRPr="00705A6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влияющие</w:t>
            </w:r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gramEnd"/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proofErr w:type="gramEnd"/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энергоэффективность</w:t>
            </w:r>
            <w:proofErr w:type="spellEnd"/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существующих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ресурсосберегающих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ресурсосбережение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энергетике;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ТГВ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АПР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3F3CF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энергоэффективности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существующих документов и систематизация систем теплоснабжения. Поиск дополн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заданной теме (работа с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мате- риалами, справочниками, каталогами, словарями, энциклопедиями ). Выбор темы исследования в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рам-ках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полнение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3F3CF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</w:tr>
      <w:tr w:rsidR="003F3CFA" w:rsidRPr="00705A6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энергоэффективности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теплоснабжения.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надежности.</w:t>
            </w:r>
            <w:r w:rsidRPr="001E0F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теплоснабжения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выбранной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АПР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3F3CFA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повышающих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  <w:proofErr w:type="spellStart"/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тепло-снабжения</w:t>
            </w:r>
            <w:proofErr w:type="spellEnd"/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безотказной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реферата (работа с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словаря-ми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энциклопедиями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докладу.Выполн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АПР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реферативной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1E0F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3F3CF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</w:tr>
      <w:tr w:rsidR="003F3CF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</w:tr>
      <w:tr w:rsidR="003F3CF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</w:tr>
    </w:tbl>
    <w:p w:rsidR="003F3CFA" w:rsidRDefault="001E0F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F3CF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F3CFA">
        <w:trPr>
          <w:trHeight w:hRule="exact" w:val="138"/>
        </w:trPr>
        <w:tc>
          <w:tcPr>
            <w:tcW w:w="9357" w:type="dxa"/>
          </w:tcPr>
          <w:p w:rsidR="003F3CFA" w:rsidRDefault="003F3CFA"/>
        </w:tc>
      </w:tr>
      <w:tr w:rsidR="003F3CFA" w:rsidRPr="00705A6D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«Эффективные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E0FE3">
              <w:rPr>
                <w:lang w:val="ru-RU"/>
              </w:rPr>
              <w:t xml:space="preserve"> </w:t>
            </w:r>
            <w:proofErr w:type="spellStart"/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вер-бальными</w:t>
            </w:r>
            <w:proofErr w:type="spellEnd"/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E0FE3">
              <w:rPr>
                <w:lang w:val="ru-RU"/>
              </w:rPr>
              <w:t xml:space="preserve"> </w:t>
            </w:r>
            <w:proofErr w:type="spellStart"/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про-блемной</w:t>
            </w:r>
            <w:proofErr w:type="spellEnd"/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proofErr w:type="spellStart"/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мето-дик</w:t>
            </w:r>
            <w:proofErr w:type="spellEnd"/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E0FE3">
              <w:rPr>
                <w:lang w:val="ru-RU"/>
              </w:rPr>
              <w:t xml:space="preserve"> </w:t>
            </w:r>
            <w:proofErr w:type="gramEnd"/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lang w:val="ru-RU"/>
              </w:rPr>
              <w:t xml:space="preserve"> </w:t>
            </w:r>
          </w:p>
        </w:tc>
      </w:tr>
    </w:tbl>
    <w:p w:rsidR="003F3CFA" w:rsidRPr="001E0FE3" w:rsidRDefault="001E0FE3">
      <w:pPr>
        <w:rPr>
          <w:sz w:val="0"/>
          <w:szCs w:val="0"/>
          <w:lang w:val="ru-RU"/>
        </w:rPr>
      </w:pPr>
      <w:r w:rsidRPr="001E0F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2"/>
        <w:gridCol w:w="2587"/>
        <w:gridCol w:w="3399"/>
        <w:gridCol w:w="3003"/>
        <w:gridCol w:w="113"/>
      </w:tblGrid>
      <w:tr w:rsidR="003F3CFA" w:rsidRPr="00705A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E0FE3">
              <w:rPr>
                <w:lang w:val="ru-RU"/>
              </w:rPr>
              <w:t xml:space="preserve"> </w:t>
            </w:r>
          </w:p>
        </w:tc>
      </w:tr>
      <w:tr w:rsidR="003F3CF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F3CFA">
        <w:trPr>
          <w:trHeight w:hRule="exact" w:val="138"/>
        </w:trPr>
        <w:tc>
          <w:tcPr>
            <w:tcW w:w="426" w:type="dxa"/>
          </w:tcPr>
          <w:p w:rsidR="003F3CFA" w:rsidRDefault="003F3CFA"/>
        </w:tc>
        <w:tc>
          <w:tcPr>
            <w:tcW w:w="1985" w:type="dxa"/>
          </w:tcPr>
          <w:p w:rsidR="003F3CFA" w:rsidRDefault="003F3CFA"/>
        </w:tc>
        <w:tc>
          <w:tcPr>
            <w:tcW w:w="3686" w:type="dxa"/>
          </w:tcPr>
          <w:p w:rsidR="003F3CFA" w:rsidRDefault="003F3CFA"/>
        </w:tc>
        <w:tc>
          <w:tcPr>
            <w:tcW w:w="3120" w:type="dxa"/>
          </w:tcPr>
          <w:p w:rsidR="003F3CFA" w:rsidRDefault="003F3CFA"/>
        </w:tc>
        <w:tc>
          <w:tcPr>
            <w:tcW w:w="143" w:type="dxa"/>
          </w:tcPr>
          <w:p w:rsidR="003F3CFA" w:rsidRDefault="003F3CFA"/>
        </w:tc>
      </w:tr>
      <w:tr w:rsidR="003F3CFA" w:rsidRPr="00705A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F3CFA">
        <w:trPr>
          <w:trHeight w:hRule="exact" w:val="138"/>
        </w:trPr>
        <w:tc>
          <w:tcPr>
            <w:tcW w:w="426" w:type="dxa"/>
          </w:tcPr>
          <w:p w:rsidR="003F3CFA" w:rsidRDefault="003F3CFA"/>
        </w:tc>
        <w:tc>
          <w:tcPr>
            <w:tcW w:w="1985" w:type="dxa"/>
          </w:tcPr>
          <w:p w:rsidR="003F3CFA" w:rsidRDefault="003F3CFA"/>
        </w:tc>
        <w:tc>
          <w:tcPr>
            <w:tcW w:w="3686" w:type="dxa"/>
          </w:tcPr>
          <w:p w:rsidR="003F3CFA" w:rsidRDefault="003F3CFA"/>
        </w:tc>
        <w:tc>
          <w:tcPr>
            <w:tcW w:w="3120" w:type="dxa"/>
          </w:tcPr>
          <w:p w:rsidR="003F3CFA" w:rsidRDefault="003F3CFA"/>
        </w:tc>
        <w:tc>
          <w:tcPr>
            <w:tcW w:w="143" w:type="dxa"/>
          </w:tcPr>
          <w:p w:rsidR="003F3CFA" w:rsidRDefault="003F3CFA"/>
        </w:tc>
      </w:tr>
      <w:tr w:rsidR="003F3CFA" w:rsidRPr="00705A6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F3CFA" w:rsidRPr="00705A6D">
        <w:trPr>
          <w:trHeight w:hRule="exact" w:val="326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Трубицина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E0FE3">
              <w:rPr>
                <w:lang w:val="ru-RU"/>
              </w:rPr>
              <w:t xml:space="preserve"> 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=3129.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/1/1136109/3129.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ТГСВ,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водоотведения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ТГВиВВ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E0FE3">
              <w:rPr>
                <w:lang w:val="ru-RU"/>
              </w:rPr>
              <w:t xml:space="preserve"> 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/1/1060192/246.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>
        <w:trPr>
          <w:trHeight w:hRule="exact" w:val="138"/>
        </w:trPr>
        <w:tc>
          <w:tcPr>
            <w:tcW w:w="42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F3CFA" w:rsidRPr="00705A6D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Осколков,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промышленно-жилого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Осколков,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=1264.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/1/1123442/1264.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>
        <w:trPr>
          <w:trHeight w:hRule="exact" w:val="138"/>
        </w:trPr>
        <w:tc>
          <w:tcPr>
            <w:tcW w:w="42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F3CFA" w:rsidRPr="00705A6D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0FE3">
              <w:rPr>
                <w:lang w:val="ru-RU"/>
              </w:rPr>
              <w:t xml:space="preserve"> 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=1434.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/1/1123954/1434.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Морева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E0FE3">
              <w:rPr>
                <w:lang w:val="ru-RU"/>
              </w:rPr>
              <w:t xml:space="preserve"> </w:t>
            </w:r>
            <w:proofErr w:type="gram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/1/1120321/1107.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>
        <w:trPr>
          <w:trHeight w:hRule="exact" w:val="138"/>
        </w:trPr>
        <w:tc>
          <w:tcPr>
            <w:tcW w:w="42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 w:rsidRPr="00705A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>
        <w:trPr>
          <w:trHeight w:hRule="exact" w:val="277"/>
        </w:trPr>
        <w:tc>
          <w:tcPr>
            <w:tcW w:w="42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F3CFA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818"/>
        </w:trPr>
        <w:tc>
          <w:tcPr>
            <w:tcW w:w="426" w:type="dxa"/>
          </w:tcPr>
          <w:p w:rsidR="003F3CFA" w:rsidRDefault="003F3CF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</w:tbl>
    <w:p w:rsidR="003F3CFA" w:rsidRDefault="001E0F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"/>
        <w:gridCol w:w="1719"/>
        <w:gridCol w:w="3005"/>
        <w:gridCol w:w="4281"/>
        <w:gridCol w:w="91"/>
      </w:tblGrid>
      <w:tr w:rsidR="003F3CFA">
        <w:trPr>
          <w:trHeight w:hRule="exact" w:val="826"/>
        </w:trPr>
        <w:tc>
          <w:tcPr>
            <w:tcW w:w="426" w:type="dxa"/>
          </w:tcPr>
          <w:p w:rsidR="003F3CFA" w:rsidRDefault="003F3CF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285"/>
        </w:trPr>
        <w:tc>
          <w:tcPr>
            <w:tcW w:w="426" w:type="dxa"/>
          </w:tcPr>
          <w:p w:rsidR="003F3CFA" w:rsidRDefault="003F3CF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285"/>
        </w:trPr>
        <w:tc>
          <w:tcPr>
            <w:tcW w:w="426" w:type="dxa"/>
          </w:tcPr>
          <w:p w:rsidR="003F3CFA" w:rsidRDefault="003F3CF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138"/>
        </w:trPr>
        <w:tc>
          <w:tcPr>
            <w:tcW w:w="426" w:type="dxa"/>
          </w:tcPr>
          <w:p w:rsidR="003F3CFA" w:rsidRDefault="003F3CFA"/>
        </w:tc>
        <w:tc>
          <w:tcPr>
            <w:tcW w:w="1985" w:type="dxa"/>
          </w:tcPr>
          <w:p w:rsidR="003F3CFA" w:rsidRDefault="003F3CFA"/>
        </w:tc>
        <w:tc>
          <w:tcPr>
            <w:tcW w:w="3686" w:type="dxa"/>
          </w:tcPr>
          <w:p w:rsidR="003F3CFA" w:rsidRDefault="003F3CFA"/>
        </w:tc>
        <w:tc>
          <w:tcPr>
            <w:tcW w:w="3120" w:type="dxa"/>
          </w:tcPr>
          <w:p w:rsidR="003F3CFA" w:rsidRDefault="003F3CFA"/>
        </w:tc>
        <w:tc>
          <w:tcPr>
            <w:tcW w:w="143" w:type="dxa"/>
          </w:tcPr>
          <w:p w:rsidR="003F3CFA" w:rsidRDefault="003F3CFA"/>
        </w:tc>
      </w:tr>
      <w:tr w:rsidR="003F3CFA" w:rsidRPr="00705A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>
        <w:trPr>
          <w:trHeight w:hRule="exact" w:val="270"/>
        </w:trPr>
        <w:tc>
          <w:tcPr>
            <w:tcW w:w="42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14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540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3F3CFA"/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826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826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E0FE3">
              <w:rPr>
                <w:lang w:val="ru-RU"/>
              </w:rPr>
              <w:t xml:space="preserve"> </w:t>
            </w:r>
            <w:proofErr w:type="spell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Default="001E0F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3F3CFA" w:rsidRDefault="003F3CFA"/>
        </w:tc>
      </w:tr>
      <w:tr w:rsidR="003F3CFA" w:rsidRPr="00705A6D">
        <w:trPr>
          <w:trHeight w:hRule="exact" w:val="555"/>
        </w:trPr>
        <w:tc>
          <w:tcPr>
            <w:tcW w:w="426" w:type="dxa"/>
          </w:tcPr>
          <w:p w:rsidR="003F3CFA" w:rsidRDefault="003F3CF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E0F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3CFA" w:rsidRPr="001E0FE3" w:rsidRDefault="001E0F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1E0FE3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 w:rsidRPr="00705A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0FE3">
              <w:rPr>
                <w:lang w:val="ru-RU"/>
              </w:rPr>
              <w:t xml:space="preserve"> </w:t>
            </w:r>
          </w:p>
        </w:tc>
      </w:tr>
      <w:tr w:rsidR="003F3CFA" w:rsidRPr="00705A6D">
        <w:trPr>
          <w:trHeight w:hRule="exact" w:val="138"/>
        </w:trPr>
        <w:tc>
          <w:tcPr>
            <w:tcW w:w="42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3CFA" w:rsidRPr="001E0FE3" w:rsidRDefault="003F3CFA">
            <w:pPr>
              <w:rPr>
                <w:lang w:val="ru-RU"/>
              </w:rPr>
            </w:pPr>
          </w:p>
        </w:tc>
      </w:tr>
      <w:tr w:rsidR="003F3CFA" w:rsidRPr="00705A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E0FE3">
              <w:rPr>
                <w:lang w:val="ru-RU"/>
              </w:rPr>
              <w:t xml:space="preserve"> </w:t>
            </w:r>
          </w:p>
        </w:tc>
      </w:tr>
    </w:tbl>
    <w:p w:rsidR="003F3CFA" w:rsidRPr="001E0FE3" w:rsidRDefault="001E0FE3">
      <w:pPr>
        <w:rPr>
          <w:sz w:val="0"/>
          <w:szCs w:val="0"/>
          <w:lang w:val="ru-RU"/>
        </w:rPr>
      </w:pPr>
      <w:r w:rsidRPr="001E0F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F3CFA" w:rsidRPr="00705A6D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lang w:val="ru-RU"/>
              </w:rPr>
              <w:lastRenderedPageBreak/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1E0FE3">
              <w:rPr>
                <w:lang w:val="ru-RU"/>
              </w:rPr>
              <w:t xml:space="preserve"> </w:t>
            </w:r>
            <w:proofErr w:type="spellStart"/>
            <w:proofErr w:type="gramStart"/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1E0FE3">
              <w:rPr>
                <w:lang w:val="ru-RU"/>
              </w:rPr>
              <w:t xml:space="preserve"> </w:t>
            </w:r>
            <w:proofErr w:type="gramEnd"/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0F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0FE3">
              <w:rPr>
                <w:lang w:val="ru-RU"/>
              </w:rPr>
              <w:t xml:space="preserve"> </w:t>
            </w:r>
            <w:r w:rsidRPr="001E0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обслуживания.</w:t>
            </w: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lang w:val="ru-RU"/>
              </w:rPr>
              <w:t xml:space="preserve"> </w:t>
            </w:r>
          </w:p>
          <w:p w:rsidR="003F3CFA" w:rsidRPr="001E0FE3" w:rsidRDefault="001E0F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0FE3">
              <w:rPr>
                <w:lang w:val="ru-RU"/>
              </w:rPr>
              <w:t xml:space="preserve"> </w:t>
            </w:r>
          </w:p>
        </w:tc>
      </w:tr>
    </w:tbl>
    <w:p w:rsidR="003F3CFA" w:rsidRDefault="003F3CFA">
      <w:pPr>
        <w:rPr>
          <w:lang w:val="ru-RU"/>
        </w:rPr>
      </w:pPr>
    </w:p>
    <w:p w:rsidR="00705A6D" w:rsidRPr="00705A6D" w:rsidRDefault="00705A6D" w:rsidP="00705A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proofErr w:type="gramStart"/>
      <w:r w:rsidRPr="00705A6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proofErr w:type="gramEnd"/>
      <w:r w:rsidRPr="00705A6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Учебно-методическое обеспечение самостоятельной работы </w:t>
      </w:r>
      <w:proofErr w:type="gramStart"/>
      <w:r w:rsidRPr="00705A6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«Эффективные системы теплоснабжения зданий» предусмотрена аудиторная и внеаудиторная самостоятельная работа обучающихся. </w:t>
      </w:r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проведение практических занятий и выполнение практических работ</w:t>
      </w:r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Примерные аудиторные практические работы (</w:t>
      </w:r>
      <w:proofErr w:type="gramStart"/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):</w:t>
      </w:r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№1 </w:t>
      </w: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«Расчет показателя надежности системы теплоснабжения. Вычисление </w:t>
      </w:r>
      <w:proofErr w:type="gramStart"/>
      <w:r w:rsidRPr="00705A6D">
        <w:rPr>
          <w:rFonts w:ascii="Times New Roman" w:hAnsi="Times New Roman" w:cs="Times New Roman"/>
          <w:sz w:val="24"/>
          <w:szCs w:val="24"/>
          <w:lang w:val="ru-RU"/>
        </w:rPr>
        <w:t>параметра потока отказов системы теплоснабжения</w:t>
      </w:r>
      <w:proofErr w:type="gramEnd"/>
      <w:r w:rsidRPr="00705A6D">
        <w:rPr>
          <w:rFonts w:ascii="Times New Roman" w:hAnsi="Times New Roman" w:cs="Times New Roman"/>
          <w:sz w:val="24"/>
          <w:szCs w:val="24"/>
          <w:lang w:val="ru-RU"/>
        </w:rPr>
        <w:t>».</w:t>
      </w: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№2 </w:t>
      </w:r>
      <w:r w:rsidRPr="00705A6D">
        <w:rPr>
          <w:rFonts w:ascii="Times New Roman" w:hAnsi="Times New Roman" w:cs="Times New Roman"/>
          <w:sz w:val="24"/>
          <w:szCs w:val="24"/>
          <w:lang w:val="ru-RU"/>
        </w:rPr>
        <w:t>«Выбор оптимального варианта системы теплоснабжения с точки зрения долговечности, ремонтопригодности, безотказности»</w:t>
      </w: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05A6D" w:rsidRPr="00705A6D" w:rsidRDefault="00705A6D" w:rsidP="00705A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05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№1 «Расчет показателя надежности системы теплоснабжения. Вычисление </w:t>
      </w:r>
      <w:proofErr w:type="gramStart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параметра потока отказов системы теплоснабжения</w:t>
      </w:r>
      <w:proofErr w:type="gramEnd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№2 «Выбор оптимального варианта системы теплоснабжения с точки зрения долговечности, ремонтопригодности, безотказности.</w:t>
      </w: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05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Внеаудиторная самостоятельная работа </w:t>
      </w:r>
      <w:proofErr w:type="gramStart"/>
      <w:r w:rsidRPr="00705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  <w:r w:rsidRPr="00705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осуществляется в виде:</w:t>
      </w: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05A6D" w:rsidRPr="00705A6D" w:rsidRDefault="00705A6D" w:rsidP="00705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изучения литературы по соответствующему разделу с проработкой материала</w:t>
      </w:r>
    </w:p>
    <w:p w:rsidR="00705A6D" w:rsidRPr="00705A6D" w:rsidRDefault="00705A6D" w:rsidP="00705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705A6D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поиска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  <w:proofErr w:type="gramEnd"/>
    </w:p>
    <w:p w:rsidR="00705A6D" w:rsidRPr="00705A6D" w:rsidRDefault="00705A6D" w:rsidP="00705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подготовки к практическим занятиям</w:t>
      </w:r>
    </w:p>
    <w:p w:rsidR="00705A6D" w:rsidRPr="00705A6D" w:rsidRDefault="00705A6D" w:rsidP="00705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выполнения контрольных работ.</w:t>
      </w:r>
    </w:p>
    <w:p w:rsidR="00705A6D" w:rsidRPr="00705A6D" w:rsidRDefault="00705A6D" w:rsidP="00705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написание реферата</w:t>
      </w:r>
      <w:bookmarkStart w:id="0" w:name="_GoBack"/>
      <w:bookmarkEnd w:id="0"/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Контрольная работа  выполняется обучающимся самостоятельно под руководством </w:t>
      </w:r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преподавателя.</w:t>
      </w:r>
      <w:proofErr w:type="gramEnd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выполнении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 2.Оценочные средства для проведения промежуточной аттестации</w:t>
      </w:r>
    </w:p>
    <w:p w:rsidR="00705A6D" w:rsidRPr="00705A6D" w:rsidRDefault="00705A6D" w:rsidP="00705A6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705A6D" w:rsidTr="00643196">
        <w:tc>
          <w:tcPr>
            <w:tcW w:w="1242" w:type="dxa"/>
            <w:vAlign w:val="center"/>
          </w:tcPr>
          <w:p w:rsidR="00705A6D" w:rsidRDefault="00705A6D" w:rsidP="00643196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705A6D" w:rsidRDefault="00705A6D" w:rsidP="00643196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705A6D" w:rsidRDefault="00705A6D" w:rsidP="00643196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705A6D" w:rsidRPr="00705A6D" w:rsidTr="00643196">
        <w:tc>
          <w:tcPr>
            <w:tcW w:w="9972" w:type="dxa"/>
            <w:gridSpan w:val="3"/>
          </w:tcPr>
          <w:p w:rsidR="00705A6D" w:rsidRPr="00324F10" w:rsidRDefault="00705A6D" w:rsidP="0064319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ПК-4: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выполнить специальные расчеты для проектирования котельных, центральных тепловых пунктов</w:t>
            </w:r>
          </w:p>
        </w:tc>
      </w:tr>
      <w:tr w:rsidR="00705A6D" w:rsidRPr="00705A6D" w:rsidTr="00643196">
        <w:tc>
          <w:tcPr>
            <w:tcW w:w="1242" w:type="dxa"/>
          </w:tcPr>
          <w:p w:rsidR="00705A6D" w:rsidRPr="00324F10" w:rsidRDefault="00705A6D" w:rsidP="0064319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  <w:t>ПК-4</w:t>
            </w:r>
            <w:r w:rsidRPr="00324F10"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  <w:t>.1</w:t>
            </w:r>
          </w:p>
        </w:tc>
        <w:tc>
          <w:tcPr>
            <w:tcW w:w="3261" w:type="dxa"/>
          </w:tcPr>
          <w:p w:rsidR="00705A6D" w:rsidRPr="00324F10" w:rsidRDefault="00705A6D" w:rsidP="0064319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Составляет тепловую схему с расчетом тепловых и материальных балансов, выполняет гидравлические расчеты трубопроводов, осуществляет выбор оборудования и арматуры котельных, центральных тепловых пунктов, оформляет расчеты и пояснительную записку</w:t>
            </w:r>
          </w:p>
        </w:tc>
        <w:tc>
          <w:tcPr>
            <w:tcW w:w="5469" w:type="dxa"/>
          </w:tcPr>
          <w:p w:rsidR="00705A6D" w:rsidRDefault="00705A6D" w:rsidP="00643196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324F10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Теоретические вопросы к экзамену:</w:t>
            </w:r>
          </w:p>
          <w:p w:rsidR="00705A6D" w:rsidRDefault="00705A6D" w:rsidP="00643196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</w:p>
          <w:p w:rsidR="00705A6D" w:rsidRPr="006A31C3" w:rsidRDefault="00705A6D" w:rsidP="00705A6D">
            <w:pPr>
              <w:pStyle w:val="a6"/>
              <w:numPr>
                <w:ilvl w:val="0"/>
                <w:numId w:val="2"/>
              </w:numPr>
              <w:spacing w:line="120" w:lineRule="atLeast"/>
              <w:jc w:val="both"/>
              <w:rPr>
                <w:rFonts w:ascii="Times New Roman" w:eastAsia="Calibri" w:hAnsi="Times New Roman" w:cs="Times New Roman"/>
                <w:kern w:val="2"/>
              </w:rPr>
            </w:pPr>
            <w:r w:rsidRPr="006A31C3">
              <w:rPr>
                <w:rFonts w:ascii="Times New Roman" w:eastAsia="Calibri" w:hAnsi="Times New Roman" w:cs="Times New Roman"/>
                <w:kern w:val="2"/>
              </w:rPr>
              <w:t xml:space="preserve">Системы теплоснабжения и факторы, влияющие </w:t>
            </w:r>
            <w:proofErr w:type="gramStart"/>
            <w:r w:rsidRPr="006A31C3">
              <w:rPr>
                <w:rFonts w:ascii="Times New Roman" w:eastAsia="Calibri" w:hAnsi="Times New Roman" w:cs="Times New Roman"/>
                <w:kern w:val="2"/>
              </w:rPr>
              <w:t>на</w:t>
            </w:r>
            <w:proofErr w:type="gramEnd"/>
            <w:r w:rsidRPr="006A31C3">
              <w:rPr>
                <w:rFonts w:ascii="Times New Roman" w:eastAsia="Calibri" w:hAnsi="Times New Roman" w:cs="Times New Roman"/>
                <w:kern w:val="2"/>
              </w:rPr>
              <w:t xml:space="preserve"> </w:t>
            </w:r>
            <w:proofErr w:type="gramStart"/>
            <w:r w:rsidRPr="006A31C3">
              <w:rPr>
                <w:rFonts w:ascii="Times New Roman" w:eastAsia="Calibri" w:hAnsi="Times New Roman" w:cs="Times New Roman"/>
                <w:kern w:val="2"/>
              </w:rPr>
              <w:t>их</w:t>
            </w:r>
            <w:proofErr w:type="gramEnd"/>
            <w:r w:rsidRPr="006A31C3">
              <w:rPr>
                <w:rFonts w:ascii="Times New Roman" w:eastAsia="Calibri" w:hAnsi="Times New Roman" w:cs="Times New Roman"/>
                <w:kern w:val="2"/>
              </w:rPr>
              <w:t xml:space="preserve"> </w:t>
            </w:r>
            <w:proofErr w:type="spellStart"/>
            <w:r w:rsidRPr="006A31C3">
              <w:rPr>
                <w:rFonts w:ascii="Times New Roman" w:eastAsia="Calibri" w:hAnsi="Times New Roman" w:cs="Times New Roman"/>
                <w:kern w:val="2"/>
              </w:rPr>
              <w:t>энергоэффективность</w:t>
            </w:r>
            <w:proofErr w:type="spellEnd"/>
          </w:p>
          <w:p w:rsidR="00705A6D" w:rsidRPr="006A31C3" w:rsidRDefault="00705A6D" w:rsidP="00705A6D">
            <w:pPr>
              <w:pStyle w:val="a6"/>
              <w:numPr>
                <w:ilvl w:val="0"/>
                <w:numId w:val="2"/>
              </w:numPr>
              <w:spacing w:line="120" w:lineRule="atLeast"/>
              <w:jc w:val="both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6A31C3">
              <w:rPr>
                <w:rFonts w:ascii="Times New Roman" w:eastAsia="Calibri" w:hAnsi="Times New Roman" w:cs="Times New Roman"/>
                <w:kern w:val="2"/>
              </w:rPr>
              <w:t>Выбор системы теплоснабжения и ее оценка с точки зрения надежности</w:t>
            </w:r>
            <w:r w:rsidRPr="006A31C3">
              <w:rPr>
                <w:rFonts w:ascii="Times New Roman" w:eastAsia="Calibri" w:hAnsi="Times New Roman" w:cs="Times New Roman"/>
                <w:b/>
                <w:kern w:val="2"/>
              </w:rPr>
              <w:t>.</w:t>
            </w:r>
          </w:p>
          <w:p w:rsidR="00705A6D" w:rsidRPr="006A31C3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r w:rsidRPr="006A31C3">
              <w:rPr>
                <w:rFonts w:ascii="Times New Roman" w:eastAsia="Times New Roman" w:hAnsi="Times New Roman" w:cs="Times New Roman"/>
                <w:lang/>
              </w:rPr>
              <w:t>Типы существующих современных систем теплоснабжения, их анализ и методика принятия решений по выбору системы.</w:t>
            </w:r>
          </w:p>
          <w:p w:rsidR="00705A6D" w:rsidRPr="006A31C3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r w:rsidRPr="006A31C3">
              <w:rPr>
                <w:rFonts w:ascii="Times New Roman" w:eastAsia="Times New Roman" w:hAnsi="Times New Roman" w:cs="Times New Roman"/>
                <w:lang/>
              </w:rPr>
              <w:t xml:space="preserve">Методы оптимизации и организации </w:t>
            </w:r>
            <w:proofErr w:type="spellStart"/>
            <w:r w:rsidRPr="006A31C3">
              <w:rPr>
                <w:rFonts w:ascii="Times New Roman" w:eastAsia="Times New Roman" w:hAnsi="Times New Roman" w:cs="Times New Roman"/>
                <w:lang/>
              </w:rPr>
              <w:t>энерго</w:t>
            </w:r>
            <w:proofErr w:type="spellEnd"/>
            <w:r w:rsidRPr="006A31C3">
              <w:rPr>
                <w:rFonts w:ascii="Times New Roman" w:eastAsia="Times New Roman" w:hAnsi="Times New Roman" w:cs="Times New Roman"/>
                <w:lang/>
              </w:rPr>
              <w:t>- и ресурсосберегающих систем.</w:t>
            </w:r>
          </w:p>
          <w:p w:rsidR="00705A6D" w:rsidRPr="006A31C3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proofErr w:type="spellStart"/>
            <w:r w:rsidRPr="006A31C3">
              <w:rPr>
                <w:rFonts w:ascii="Times New Roman" w:eastAsia="Times New Roman" w:hAnsi="Times New Roman" w:cs="Times New Roman"/>
                <w:lang/>
              </w:rPr>
              <w:t>Энергоосбережение</w:t>
            </w:r>
            <w:proofErr w:type="spellEnd"/>
            <w:r w:rsidRPr="006A31C3">
              <w:rPr>
                <w:rFonts w:ascii="Times New Roman" w:eastAsia="Times New Roman" w:hAnsi="Times New Roman" w:cs="Times New Roman"/>
                <w:lang/>
              </w:rPr>
              <w:t xml:space="preserve"> при эксплуатации оборудования тепловых пунктов.</w:t>
            </w:r>
          </w:p>
          <w:p w:rsidR="00705A6D" w:rsidRPr="006A31C3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r w:rsidRPr="006A31C3">
              <w:rPr>
                <w:rFonts w:ascii="Times New Roman" w:eastAsia="Times New Roman" w:hAnsi="Times New Roman" w:cs="Times New Roman"/>
                <w:lang/>
              </w:rPr>
              <w:t xml:space="preserve">Мероприятия по </w:t>
            </w:r>
            <w:proofErr w:type="spellStart"/>
            <w:r w:rsidRPr="006A31C3">
              <w:rPr>
                <w:rFonts w:ascii="Times New Roman" w:eastAsia="Times New Roman" w:hAnsi="Times New Roman" w:cs="Times New Roman"/>
                <w:lang/>
              </w:rPr>
              <w:t>энергоосбережению</w:t>
            </w:r>
            <w:proofErr w:type="spellEnd"/>
            <w:r w:rsidRPr="006A31C3">
              <w:rPr>
                <w:rFonts w:ascii="Times New Roman" w:eastAsia="Times New Roman" w:hAnsi="Times New Roman" w:cs="Times New Roman"/>
                <w:lang/>
              </w:rPr>
              <w:t xml:space="preserve"> при монтаже оборудования систем теплоснабжения.</w:t>
            </w:r>
          </w:p>
          <w:p w:rsidR="00705A6D" w:rsidRPr="006A31C3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r w:rsidRPr="006A31C3">
              <w:rPr>
                <w:rFonts w:ascii="Times New Roman" w:eastAsia="Times New Roman" w:hAnsi="Times New Roman" w:cs="Times New Roman"/>
                <w:lang/>
              </w:rPr>
              <w:t>Понятие параметра потока отказов в системе теплоснабжения зданий.</w:t>
            </w:r>
          </w:p>
          <w:p w:rsidR="00705A6D" w:rsidRPr="006A31C3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r w:rsidRPr="006A31C3">
              <w:rPr>
                <w:rFonts w:ascii="Times New Roman" w:eastAsia="Times New Roman" w:hAnsi="Times New Roman" w:cs="Times New Roman"/>
                <w:lang/>
              </w:rPr>
              <w:t>Методика выявления наиболее малонадежных элементов системы теплоснабжения.</w:t>
            </w:r>
          </w:p>
          <w:p w:rsidR="00705A6D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r w:rsidRPr="006A31C3">
              <w:rPr>
                <w:rFonts w:ascii="Times New Roman" w:eastAsia="Times New Roman" w:hAnsi="Times New Roman" w:cs="Times New Roman"/>
                <w:lang/>
              </w:rPr>
              <w:t>Основные требования к оптимальным режимам работы систем теплоснабжения зданий.</w:t>
            </w:r>
          </w:p>
          <w:p w:rsidR="00705A6D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r w:rsidRPr="006A31C3">
              <w:rPr>
                <w:rFonts w:ascii="Times New Roman" w:eastAsia="Times New Roman" w:hAnsi="Times New Roman" w:cs="Times New Roman"/>
                <w:lang/>
              </w:rPr>
              <w:t xml:space="preserve"> Методы </w:t>
            </w:r>
            <w:proofErr w:type="gramStart"/>
            <w:r w:rsidRPr="006A31C3">
              <w:rPr>
                <w:rFonts w:ascii="Times New Roman" w:eastAsia="Times New Roman" w:hAnsi="Times New Roman" w:cs="Times New Roman"/>
                <w:lang/>
              </w:rPr>
              <w:t>интенсификации работы системы теплоснабжения зданий</w:t>
            </w:r>
            <w:proofErr w:type="gramEnd"/>
            <w:r w:rsidRPr="006A31C3">
              <w:rPr>
                <w:rFonts w:ascii="Times New Roman" w:eastAsia="Times New Roman" w:hAnsi="Times New Roman" w:cs="Times New Roman"/>
                <w:lang/>
              </w:rPr>
              <w:t xml:space="preserve"> с целью повышения надежности системы</w:t>
            </w:r>
          </w:p>
          <w:p w:rsidR="00705A6D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r w:rsidRPr="006A31C3">
              <w:rPr>
                <w:rFonts w:ascii="Times New Roman" w:eastAsia="Times New Roman" w:hAnsi="Times New Roman" w:cs="Times New Roman"/>
                <w:lang/>
              </w:rPr>
              <w:t xml:space="preserve">Подбор </w:t>
            </w:r>
            <w:proofErr w:type="spellStart"/>
            <w:r w:rsidRPr="006A31C3">
              <w:rPr>
                <w:rFonts w:ascii="Times New Roman" w:eastAsia="Times New Roman" w:hAnsi="Times New Roman" w:cs="Times New Roman"/>
                <w:lang/>
              </w:rPr>
              <w:t>энергоэффективной</w:t>
            </w:r>
            <w:proofErr w:type="spellEnd"/>
            <w:r w:rsidRPr="006A31C3">
              <w:rPr>
                <w:rFonts w:ascii="Times New Roman" w:eastAsia="Times New Roman" w:hAnsi="Times New Roman" w:cs="Times New Roman"/>
                <w:lang/>
              </w:rPr>
              <w:t xml:space="preserve"> запорной арматуры и правила ее расстановки при проектировании систем теплоснабжения</w:t>
            </w:r>
          </w:p>
          <w:p w:rsidR="00705A6D" w:rsidRPr="006A31C3" w:rsidRDefault="00705A6D" w:rsidP="00705A6D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120" w:lineRule="atLeast"/>
              <w:jc w:val="both"/>
              <w:rPr>
                <w:rFonts w:ascii="Times New Roman" w:eastAsia="Times New Roman" w:hAnsi="Times New Roman" w:cs="Times New Roman"/>
                <w:lang/>
              </w:rPr>
            </w:pPr>
            <w:r w:rsidRPr="006A31C3">
              <w:rPr>
                <w:rFonts w:ascii="Times New Roman" w:eastAsia="Times New Roman" w:hAnsi="Times New Roman" w:cs="Times New Roman"/>
                <w:lang/>
              </w:rPr>
              <w:t>Методика расчета безотказной работы системы теплоснабжения согласно существующей нормативной методике.</w:t>
            </w:r>
          </w:p>
          <w:p w:rsidR="00705A6D" w:rsidRPr="006A31C3" w:rsidRDefault="00705A6D" w:rsidP="00643196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  <w:p w:rsidR="00705A6D" w:rsidRPr="00031C9C" w:rsidRDefault="00705A6D" w:rsidP="00643196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</w:pPr>
            <w:r w:rsidRPr="00031C9C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Примерные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r w:rsidRPr="00031C9C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практические </w:t>
            </w:r>
            <w:r w:rsidRPr="00031C9C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задания для экзамена:</w:t>
            </w:r>
          </w:p>
          <w:p w:rsidR="00705A6D" w:rsidRPr="00031C9C" w:rsidRDefault="00705A6D" w:rsidP="00643196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</w:pPr>
          </w:p>
          <w:p w:rsidR="00705A6D" w:rsidRPr="00031C9C" w:rsidRDefault="00705A6D" w:rsidP="00705A6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12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Разработать программу исследований и математическую модель </w:t>
            </w:r>
            <w:proofErr w:type="gramStart"/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оценки эффективности работы системы теплоснабжения</w:t>
            </w:r>
            <w:proofErr w:type="gramEnd"/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:rsidR="00705A6D" w:rsidRPr="00031C9C" w:rsidRDefault="00705A6D" w:rsidP="00705A6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12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Определить задачу исследования, общее содержание, значение, замысел, принцип решения, методику, объем работ и сроки выполнения.</w:t>
            </w:r>
          </w:p>
          <w:p w:rsidR="00705A6D" w:rsidRDefault="00705A6D" w:rsidP="00705A6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12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Составить предварительный план с конкретизацией расчетов по выбранной </w:t>
            </w:r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lastRenderedPageBreak/>
              <w:t xml:space="preserve">системе. </w:t>
            </w:r>
          </w:p>
          <w:p w:rsidR="00705A6D" w:rsidRPr="00031C9C" w:rsidRDefault="00705A6D" w:rsidP="00705A6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12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Представить результаты исследования, место внедрения и предполагаемую эффективность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теплоснабжения</w:t>
            </w:r>
          </w:p>
          <w:p w:rsidR="00705A6D" w:rsidRPr="00031C9C" w:rsidRDefault="00705A6D" w:rsidP="00705A6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120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Определить, что</w:t>
            </w:r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необходимо для планирования и проведения изысканий, </w:t>
            </w:r>
            <w:proofErr w:type="spellStart"/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касаемых</w:t>
            </w:r>
            <w:proofErr w:type="spellEnd"/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выбора </w:t>
            </w:r>
            <w:proofErr w:type="spellStart"/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энергоэффективной</w:t>
            </w:r>
            <w:proofErr w:type="spellEnd"/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системы теплоснабжения?</w:t>
            </w:r>
          </w:p>
          <w:p w:rsidR="00705A6D" w:rsidRPr="00031C9C" w:rsidRDefault="00705A6D" w:rsidP="00705A6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120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Проанализировать</w:t>
            </w:r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методы математического планирования расчета </w:t>
            </w:r>
            <w:proofErr w:type="spellStart"/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энергоэффективности</w:t>
            </w:r>
            <w:proofErr w:type="spellEnd"/>
            <w:r w:rsidRPr="00031C9C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систем теплоснабжения.</w:t>
            </w:r>
          </w:p>
          <w:p w:rsidR="00705A6D" w:rsidRPr="00324F10" w:rsidRDefault="00705A6D" w:rsidP="00643196">
            <w:pPr>
              <w:pStyle w:val="Style1"/>
              <w:widowControl/>
              <w:ind w:left="-108" w:firstLine="108"/>
              <w:rPr>
                <w:sz w:val="20"/>
                <w:szCs w:val="20"/>
              </w:rPr>
            </w:pPr>
          </w:p>
          <w:p w:rsidR="00705A6D" w:rsidRPr="00324F10" w:rsidRDefault="00705A6D" w:rsidP="0064319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«Эффективные системы теплоснабжения зданий» включает теоретические вопросы, позволяющие оценить уровень усвоения </w:t>
      </w:r>
      <w:proofErr w:type="gramStart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экзамена и в форме выполнения заданий  на практических занятиях..</w:t>
      </w: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вопросам к экзамену.</w:t>
      </w:r>
    </w:p>
    <w:p w:rsidR="00705A6D" w:rsidRPr="00705A6D" w:rsidRDefault="00705A6D" w:rsidP="0070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705A6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05A6D" w:rsidRPr="00705A6D" w:rsidRDefault="00705A6D" w:rsidP="00705A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05A6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05A6D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05A6D" w:rsidRPr="001E0FE3" w:rsidRDefault="00705A6D">
      <w:pPr>
        <w:rPr>
          <w:lang w:val="ru-RU"/>
        </w:rPr>
      </w:pPr>
    </w:p>
    <w:sectPr w:rsidR="00705A6D" w:rsidRPr="001E0FE3" w:rsidSect="003F3CF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A2711"/>
    <w:multiLevelType w:val="hybridMultilevel"/>
    <w:tmpl w:val="FAE0E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D160BF"/>
    <w:multiLevelType w:val="hybridMultilevel"/>
    <w:tmpl w:val="0EC85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E0FE3"/>
    <w:rsid w:val="001F0BC7"/>
    <w:rsid w:val="003B772A"/>
    <w:rsid w:val="003F3CFA"/>
    <w:rsid w:val="00705A6D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FE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5A6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qFormat/>
    <w:rsid w:val="00705A6D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6">
    <w:name w:val="List Paragraph"/>
    <w:basedOn w:val="a"/>
    <w:uiPriority w:val="34"/>
    <w:qFormat/>
    <w:rsid w:val="00705A6D"/>
    <w:pPr>
      <w:ind w:left="720"/>
      <w:contextualSpacing/>
    </w:pPr>
    <w:rPr>
      <w:rFonts w:eastAsiaTheme="minorHAns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2936</Words>
  <Characters>16737</Characters>
  <Application>Microsoft Office Word</Application>
  <DocSecurity>0</DocSecurity>
  <Lines>139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2019-2020_m08_04_01-ССм-19-6_62_plx_Эффективные системы теплоснабжения зданий</dc:title>
  <dc:creator>FastReport.NET</dc:creator>
  <cp:lastModifiedBy>Дина Cафаргалеева</cp:lastModifiedBy>
  <cp:revision>3</cp:revision>
  <dcterms:created xsi:type="dcterms:W3CDTF">2020-10-27T20:54:00Z</dcterms:created>
  <dcterms:modified xsi:type="dcterms:W3CDTF">2020-10-28T15:17:00Z</dcterms:modified>
</cp:coreProperties>
</file>