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9F" w:rsidRDefault="0039439F"/>
    <w:p w:rsidR="000A1AC3" w:rsidRDefault="000A1AC3" w:rsidP="00E6082E">
      <w:pPr>
        <w:jc w:val="center"/>
        <w:rPr>
          <w:b/>
          <w:caps/>
        </w:rPr>
      </w:pPr>
    </w:p>
    <w:p w:rsidR="00B66670" w:rsidRPr="00A603AF" w:rsidRDefault="00B66670" w:rsidP="00B66670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B66670" w:rsidRPr="00A603AF" w:rsidRDefault="00B66670" w:rsidP="00B66670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66670" w:rsidRPr="00A603AF" w:rsidRDefault="00B66670" w:rsidP="00B66670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B66670" w:rsidRDefault="00B66670" w:rsidP="00B66670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B66670" w:rsidRPr="00A603AF" w:rsidRDefault="00B66670" w:rsidP="00B66670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B66670" w:rsidRPr="00A603AF" w:rsidRDefault="00B66670" w:rsidP="00B66670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 w:rsidRPr="002A6A39">
        <w:rPr>
          <w:bCs/>
          <w:noProof/>
          <w:sz w:val="12"/>
          <w:szCs w:val="12"/>
        </w:rPr>
        <w:drawing>
          <wp:inline distT="0" distB="0" distL="0" distR="0">
            <wp:extent cx="2705100" cy="1704975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70" w:rsidRPr="00A603AF" w:rsidRDefault="00B66670" w:rsidP="00B66670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B66670" w:rsidRPr="00577A79" w:rsidRDefault="00B66670" w:rsidP="00B66670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577A79">
        <w:rPr>
          <w:rStyle w:val="FontStyle21"/>
          <w:b/>
          <w:sz w:val="32"/>
          <w:szCs w:val="32"/>
        </w:rPr>
        <w:t>РАБОЧАЯ ПРОГРАММА ДИСЦИПЛИНЫ</w:t>
      </w:r>
      <w:r w:rsidRPr="00053BB7">
        <w:rPr>
          <w:rStyle w:val="FontStyle21"/>
          <w:b/>
          <w:sz w:val="32"/>
          <w:szCs w:val="32"/>
        </w:rPr>
        <w:t xml:space="preserve"> (</w:t>
      </w:r>
      <w:r w:rsidRPr="00577A79">
        <w:rPr>
          <w:rStyle w:val="FontStyle21"/>
          <w:b/>
          <w:sz w:val="32"/>
          <w:szCs w:val="32"/>
        </w:rPr>
        <w:t>МОДУЛЯ)</w:t>
      </w:r>
    </w:p>
    <w:p w:rsidR="00B66670" w:rsidRPr="00577A79" w:rsidRDefault="00B66670" w:rsidP="00B66670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B66670" w:rsidRPr="00E70247" w:rsidRDefault="00B66670" w:rsidP="00B66670">
      <w:pPr>
        <w:tabs>
          <w:tab w:val="left" w:leader="underscore" w:pos="9072"/>
        </w:tabs>
        <w:jc w:val="center"/>
        <w:rPr>
          <w:b/>
        </w:rPr>
      </w:pPr>
      <w:r w:rsidRPr="00E70247">
        <w:rPr>
          <w:b/>
        </w:rPr>
        <w:t>ИНФОРМАЦ</w:t>
      </w:r>
      <w:r>
        <w:rPr>
          <w:b/>
        </w:rPr>
        <w:t>ИОННЫЕ ТЕХНОЛОГИИ В ОБРАЗОВАНИИ</w:t>
      </w:r>
    </w:p>
    <w:p w:rsidR="00B66670" w:rsidRPr="00577A79" w:rsidRDefault="00B66670" w:rsidP="00B66670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B66670" w:rsidRPr="00577A79" w:rsidRDefault="00B66670" w:rsidP="00B66670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B66670" w:rsidRPr="00E70247" w:rsidRDefault="00B66670" w:rsidP="00B66670">
      <w:pPr>
        <w:suppressAutoHyphens/>
        <w:jc w:val="center"/>
        <w:rPr>
          <w:b/>
        </w:rPr>
      </w:pPr>
      <w:r w:rsidRPr="00E70247">
        <w:rPr>
          <w:b/>
          <w:bCs/>
        </w:rPr>
        <w:t xml:space="preserve">44.03.03 </w:t>
      </w:r>
      <w:r w:rsidRPr="00E70247">
        <w:rPr>
          <w:b/>
        </w:rPr>
        <w:t>«</w:t>
      </w:r>
      <w:r>
        <w:rPr>
          <w:b/>
          <w:bCs/>
        </w:rPr>
        <w:t>С</w:t>
      </w:r>
      <w:r w:rsidRPr="00E70247">
        <w:rPr>
          <w:b/>
          <w:bCs/>
        </w:rPr>
        <w:t>пециальное (дефектологическое) образование</w:t>
      </w:r>
      <w:r>
        <w:rPr>
          <w:b/>
        </w:rPr>
        <w:t>»</w:t>
      </w:r>
    </w:p>
    <w:p w:rsidR="00B66670" w:rsidRDefault="00B66670" w:rsidP="00B66670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B66670" w:rsidRPr="00577A79" w:rsidRDefault="00B66670" w:rsidP="00B66670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B66670" w:rsidRPr="00577A79" w:rsidRDefault="00B66670" w:rsidP="00B66670">
      <w:pPr>
        <w:suppressAutoHyphens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Направленность (профиль) программы</w:t>
      </w:r>
    </w:p>
    <w:p w:rsidR="00B66670" w:rsidRPr="00E70247" w:rsidRDefault="00B66670" w:rsidP="00B66670">
      <w:pPr>
        <w:pStyle w:val="Style11"/>
        <w:widowControl/>
        <w:ind w:firstLine="0"/>
        <w:jc w:val="center"/>
        <w:rPr>
          <w:b/>
          <w:bCs/>
        </w:rPr>
      </w:pPr>
      <w:r w:rsidRPr="00E70247">
        <w:rPr>
          <w:b/>
          <w:bCs/>
        </w:rPr>
        <w:t>ДОШКОЛЬНАЯ ДЕФЕКТОЛОГИЯ</w:t>
      </w:r>
    </w:p>
    <w:p w:rsidR="00B66670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B66670" w:rsidRPr="00577A79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B66670" w:rsidRPr="00577A79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577A79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B66670" w:rsidRPr="00577A79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B66670" w:rsidRPr="00577A79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Pr="00E70247">
        <w:rPr>
          <w:rStyle w:val="FontStyle16"/>
          <w:sz w:val="24"/>
          <w:szCs w:val="24"/>
        </w:rPr>
        <w:t>ПРИКЛАДНОЙ БАКАЛАВРИАТ</w:t>
      </w:r>
    </w:p>
    <w:p w:rsidR="00B66670" w:rsidRPr="00577A79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B66670" w:rsidRPr="00577A79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B66670" w:rsidRPr="00577A79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Форма обучения</w:t>
      </w:r>
    </w:p>
    <w:p w:rsidR="00B66670" w:rsidRPr="00577A79" w:rsidRDefault="00B66670" w:rsidP="00B66670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Очная</w:t>
      </w:r>
    </w:p>
    <w:p w:rsidR="00B66670" w:rsidRPr="00F8685E" w:rsidRDefault="00B66670" w:rsidP="00B66670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B66670" w:rsidRPr="00F8685E" w:rsidRDefault="00B66670" w:rsidP="00B66670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B66670" w:rsidRPr="00F8685E" w:rsidRDefault="00B66670" w:rsidP="00B66670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B66670" w:rsidRPr="00F8685E" w:rsidRDefault="00B66670" w:rsidP="00B66670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B66670" w:rsidRPr="00F8685E" w:rsidRDefault="00B66670" w:rsidP="00B66670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045"/>
        <w:gridCol w:w="6243"/>
      </w:tblGrid>
      <w:tr w:rsidR="00B66670" w:rsidRPr="00F8685E" w:rsidTr="00B66670">
        <w:tc>
          <w:tcPr>
            <w:tcW w:w="3045" w:type="dxa"/>
          </w:tcPr>
          <w:p w:rsidR="00B66670" w:rsidRPr="00F8685E" w:rsidRDefault="00B66670" w:rsidP="00B66670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B66670" w:rsidRPr="000B2576" w:rsidRDefault="00B66670" w:rsidP="00B66670">
            <w:r>
              <w:t>Институт э</w:t>
            </w:r>
            <w:r w:rsidRPr="000B2576">
              <w:t>нергетики и автоматизированных систем</w:t>
            </w:r>
          </w:p>
        </w:tc>
      </w:tr>
      <w:tr w:rsidR="00B66670" w:rsidRPr="00F8685E" w:rsidTr="00B66670">
        <w:tc>
          <w:tcPr>
            <w:tcW w:w="3045" w:type="dxa"/>
          </w:tcPr>
          <w:p w:rsidR="00B66670" w:rsidRPr="00F8685E" w:rsidRDefault="00B66670" w:rsidP="00B66670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B66670" w:rsidRPr="000B2576" w:rsidRDefault="00B66670" w:rsidP="00B66670">
            <w:proofErr w:type="spellStart"/>
            <w:proofErr w:type="gramStart"/>
            <w:r w:rsidRPr="000B2576">
              <w:t>Бизнес-информатики</w:t>
            </w:r>
            <w:proofErr w:type="spellEnd"/>
            <w:proofErr w:type="gramEnd"/>
            <w:r w:rsidRPr="000B2576">
              <w:t xml:space="preserve"> и информационных технологий</w:t>
            </w:r>
          </w:p>
        </w:tc>
      </w:tr>
      <w:tr w:rsidR="00B66670" w:rsidRPr="00F8685E" w:rsidTr="00B66670">
        <w:tc>
          <w:tcPr>
            <w:tcW w:w="3045" w:type="dxa"/>
          </w:tcPr>
          <w:p w:rsidR="00B66670" w:rsidRPr="00F8685E" w:rsidRDefault="00B66670" w:rsidP="00B66670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B66670" w:rsidRPr="000B2576" w:rsidRDefault="00B66670" w:rsidP="00B66670">
            <w:r w:rsidRPr="000B2576">
              <w:t>3</w:t>
            </w:r>
          </w:p>
        </w:tc>
      </w:tr>
      <w:tr w:rsidR="00B66670" w:rsidRPr="00F8685E" w:rsidTr="00B66670">
        <w:tc>
          <w:tcPr>
            <w:tcW w:w="3045" w:type="dxa"/>
          </w:tcPr>
          <w:p w:rsidR="00B66670" w:rsidRPr="00F8685E" w:rsidRDefault="00B66670" w:rsidP="00B66670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:rsidR="00B66670" w:rsidRDefault="00B66670" w:rsidP="00B66670">
            <w:r w:rsidRPr="000B2576">
              <w:t>5</w:t>
            </w:r>
          </w:p>
        </w:tc>
      </w:tr>
    </w:tbl>
    <w:p w:rsidR="00B66670" w:rsidRPr="00C17915" w:rsidRDefault="00B66670" w:rsidP="00B66670">
      <w:pPr>
        <w:pStyle w:val="Style1"/>
        <w:widowControl/>
        <w:jc w:val="center"/>
        <w:rPr>
          <w:rStyle w:val="FontStyle17"/>
          <w:b w:val="0"/>
        </w:rPr>
      </w:pPr>
    </w:p>
    <w:p w:rsidR="00B66670" w:rsidRPr="00457E92" w:rsidRDefault="00B66670" w:rsidP="00B66670">
      <w:pPr>
        <w:pStyle w:val="Style4"/>
        <w:widowControl/>
        <w:jc w:val="center"/>
        <w:rPr>
          <w:b/>
        </w:rPr>
      </w:pPr>
    </w:p>
    <w:p w:rsidR="00B66670" w:rsidRPr="00A603AF" w:rsidRDefault="00B66670" w:rsidP="00B66670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B66670" w:rsidRPr="00A603AF" w:rsidRDefault="00B66670" w:rsidP="00B66670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B66670" w:rsidRDefault="00B66670" w:rsidP="00B66670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B66670" w:rsidRPr="00A603AF" w:rsidRDefault="00B66670" w:rsidP="00B66670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9C6BF3" w:rsidRPr="009C6BF3">
        <w:rPr>
          <w:rStyle w:val="FontStyle16"/>
          <w:b w:val="0"/>
          <w:sz w:val="24"/>
          <w:szCs w:val="24"/>
        </w:rPr>
        <w:t>7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B66670" w:rsidRDefault="00B66670" w:rsidP="00B66670"/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D0699D" w:rsidP="004A2A20">
      <w:pPr>
        <w:ind w:left="4248" w:hanging="4245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50585" cy="8637270"/>
            <wp:effectExtent l="19050" t="0" r="0" b="0"/>
            <wp:docPr id="1" name="Рисунок 4" descr="C:\Users\Аленка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нка\Desktop\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863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3643D5" w:rsidP="004A2A20">
      <w:pPr>
        <w:ind w:left="4248" w:hanging="4245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120130" cy="80346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354"/>
                    <a:stretch/>
                  </pic:blipFill>
                  <pic:spPr bwMode="auto">
                    <a:xfrm>
                      <a:off x="0" y="0"/>
                      <a:ext cx="6120130" cy="803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>формирование общекультурных и профессиональных компетенций в соо</w:t>
      </w:r>
      <w:r w:rsidR="002F612D">
        <w:t xml:space="preserve">тветствии с требованиями ФГОС </w:t>
      </w:r>
      <w:proofErr w:type="gramStart"/>
      <w:r w:rsidR="002F612D">
        <w:t>В</w:t>
      </w:r>
      <w:r w:rsidRPr="00607BEE">
        <w:t>О</w:t>
      </w:r>
      <w:proofErr w:type="gramEnd"/>
      <w:r w:rsidRPr="00607BEE">
        <w:t xml:space="preserve"> </w:t>
      </w:r>
      <w:proofErr w:type="gramStart"/>
      <w:r w:rsidRPr="00607BEE">
        <w:t>по</w:t>
      </w:r>
      <w:proofErr w:type="gramEnd"/>
      <w:r w:rsidRPr="00607BEE">
        <w:t xml:space="preserve">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E70247">
        <w:t>3«</w:t>
      </w:r>
      <w:r w:rsidR="00E70247" w:rsidRPr="00E70247">
        <w:t>Специальное (дефектолог</w:t>
      </w:r>
      <w:r w:rsidR="00E70247" w:rsidRPr="00E70247">
        <w:t>и</w:t>
      </w:r>
      <w:r w:rsidR="00E70247" w:rsidRPr="00E70247">
        <w:t>ческое) образование</w:t>
      </w:r>
      <w:r w:rsidR="002F612D">
        <w:t>».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="00E5452B" w:rsidRPr="00E5452B">
        <w:rPr>
          <w:rStyle w:val="FontStyle16"/>
          <w:bCs w:val="0"/>
          <w:sz w:val="24"/>
        </w:rPr>
        <w:t xml:space="preserve"> 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proofErr w:type="gramStart"/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proofErr w:type="gramEnd"/>
      <w:r w:rsidRPr="009D2F31">
        <w:t xml:space="preserve"> </w:t>
      </w:r>
      <w:r w:rsidR="00BB44B3" w:rsidRPr="009D2F31">
        <w:rPr>
          <w:bCs/>
        </w:rPr>
        <w:t>44.03.0</w:t>
      </w:r>
      <w:r w:rsidR="00E70247">
        <w:rPr>
          <w:bCs/>
        </w:rPr>
        <w:t>3</w:t>
      </w:r>
      <w:r w:rsidR="00E70247">
        <w:t>«</w:t>
      </w:r>
      <w:r w:rsidR="00E70247" w:rsidRPr="00E70247">
        <w:t>Специальное (дефектологическое) образ</w:t>
      </w:r>
      <w:r w:rsidR="00E70247" w:rsidRPr="00E70247">
        <w:t>о</w:t>
      </w:r>
      <w:r w:rsidR="00E70247" w:rsidRPr="00E70247">
        <w:t>вание</w:t>
      </w:r>
      <w:r w:rsidR="00E70247">
        <w:t xml:space="preserve">» </w:t>
      </w:r>
      <w:r w:rsidR="00BB44B3" w:rsidRPr="009D2F31">
        <w:t>«</w:t>
      </w:r>
      <w:r w:rsidR="00E70247" w:rsidRPr="00E70247">
        <w:t>Дошкольная дефектология</w:t>
      </w:r>
      <w:r w:rsidR="00BB44B3" w:rsidRPr="009D2F31">
        <w:t>»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«Информационная безопасность», «Методика обуч</w:t>
      </w:r>
      <w:r w:rsidRPr="00607BEE">
        <w:rPr>
          <w:bCs/>
        </w:rPr>
        <w:t>е</w:t>
      </w:r>
      <w:r w:rsidRPr="00607BEE">
        <w:rPr>
          <w:bCs/>
        </w:rPr>
        <w:t>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</w:t>
      </w:r>
      <w:r>
        <w:rPr>
          <w:bCs/>
        </w:rPr>
        <w:t>к</w:t>
      </w:r>
      <w:r>
        <w:rPr>
          <w:bCs/>
        </w:rPr>
        <w:t>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proofErr w:type="gramStart"/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>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44273E" w:rsidRPr="0061453F" w:rsidTr="00F8685E">
        <w:trPr>
          <w:tblHeader/>
        </w:trPr>
        <w:tc>
          <w:tcPr>
            <w:tcW w:w="895" w:type="pct"/>
            <w:vAlign w:val="center"/>
          </w:tcPr>
          <w:p w:rsidR="0044273E" w:rsidRPr="0061453F" w:rsidRDefault="0044273E" w:rsidP="00F8685E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44273E" w:rsidRPr="0061453F" w:rsidRDefault="00DD10B6" w:rsidP="00F8685E">
            <w:pPr>
              <w:jc w:val="center"/>
            </w:pPr>
            <w:r>
              <w:t>Планируемые результаты обучения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1340E2" w:rsidP="001340E2">
            <w:pPr>
              <w:jc w:val="both"/>
              <w:outlineLvl w:val="0"/>
              <w:rPr>
                <w:b/>
                <w:color w:val="C00000"/>
              </w:rPr>
            </w:pPr>
            <w:r>
              <w:t>С</w:t>
            </w:r>
            <w:r w:rsidR="00CF0FAC" w:rsidRPr="00CF0FAC">
              <w:t>пособностью использовать в профессиональной деятельности современные компьюте</w:t>
            </w:r>
            <w:r w:rsidR="00CF0FAC" w:rsidRPr="00CF0FAC">
              <w:t>р</w:t>
            </w:r>
            <w:r w:rsidR="00CF0FAC" w:rsidRPr="00CF0FAC">
              <w:t xml:space="preserve">ные и информационные технологии </w:t>
            </w:r>
            <w:r w:rsidR="0044273E" w:rsidRPr="00EF4035">
              <w:t>(О</w:t>
            </w:r>
            <w:r w:rsidR="00CF0FAC">
              <w:t>П</w:t>
            </w:r>
            <w:r w:rsidR="0044273E" w:rsidRPr="00EF4035">
              <w:t>К-</w:t>
            </w:r>
            <w:r w:rsidR="00CF0FAC">
              <w:t>5</w:t>
            </w:r>
            <w:r w:rsidR="0044273E" w:rsidRPr="00EF4035">
              <w:t>)</w:t>
            </w:r>
          </w:p>
        </w:tc>
      </w:tr>
      <w:tr w:rsidR="00DD10B6" w:rsidRPr="00CF0FAC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Знать</w:t>
            </w:r>
          </w:p>
        </w:tc>
        <w:tc>
          <w:tcPr>
            <w:tcW w:w="4105" w:type="pct"/>
          </w:tcPr>
          <w:p w:rsidR="00053BB7" w:rsidRPr="00CF0FAC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 w:rsidRPr="00CF0FAC">
              <w:rPr>
                <w:sz w:val="22"/>
                <w:szCs w:val="22"/>
              </w:rPr>
              <w:t>и</w:t>
            </w:r>
            <w:r w:rsidRPr="00CF0FAC"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</w:t>
            </w:r>
            <w:proofErr w:type="gramStart"/>
            <w:r w:rsidRPr="00CF0FAC">
              <w:rPr>
                <w:sz w:val="22"/>
                <w:szCs w:val="22"/>
              </w:rPr>
              <w:t>ИТ</w:t>
            </w:r>
            <w:proofErr w:type="gramEnd"/>
            <w:r w:rsidRPr="00CF0FAC">
              <w:rPr>
                <w:sz w:val="22"/>
                <w:szCs w:val="22"/>
              </w:rPr>
              <w:t xml:space="preserve">; </w:t>
            </w:r>
          </w:p>
        </w:tc>
      </w:tr>
      <w:tr w:rsidR="00DD10B6" w:rsidRPr="00CF0FAC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Уметь:</w:t>
            </w:r>
          </w:p>
        </w:tc>
        <w:tc>
          <w:tcPr>
            <w:tcW w:w="4105" w:type="pct"/>
          </w:tcPr>
          <w:p w:rsidR="00DD10B6" w:rsidRPr="00CF0FAC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 w:rsidRPr="00CF0FAC">
              <w:rPr>
                <w:sz w:val="22"/>
                <w:szCs w:val="22"/>
              </w:rPr>
              <w:t>р</w:t>
            </w:r>
            <w:r w:rsidRPr="00CF0FAC"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DD10B6" w:rsidRPr="0061453F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Владеть:</w:t>
            </w:r>
          </w:p>
        </w:tc>
        <w:tc>
          <w:tcPr>
            <w:tcW w:w="4105" w:type="pct"/>
          </w:tcPr>
          <w:p w:rsidR="00DD10B6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 xml:space="preserve">странства; понятийным аппаратом сферы современных </w:t>
            </w:r>
            <w:proofErr w:type="gramStart"/>
            <w:r w:rsidRPr="00CF0FAC">
              <w:rPr>
                <w:sz w:val="22"/>
                <w:szCs w:val="22"/>
              </w:rPr>
              <w:t>ИТ</w:t>
            </w:r>
            <w:proofErr w:type="gramEnd"/>
            <w:r w:rsidRPr="00CF0FAC">
              <w:rPr>
                <w:sz w:val="22"/>
                <w:szCs w:val="22"/>
              </w:rPr>
              <w:t>; навыками использ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1340E2" w:rsidP="00CF0FAC">
            <w:pPr>
              <w:rPr>
                <w:b/>
                <w:color w:val="C00000"/>
              </w:rPr>
            </w:pPr>
            <w:r>
              <w:t>С</w:t>
            </w:r>
            <w:r w:rsidR="00CF0FAC" w:rsidRPr="00CF0FAC">
              <w:t>пособностью осуществлять мониторинг достижения планируемых результатов образов</w:t>
            </w:r>
            <w:r w:rsidR="00CF0FAC" w:rsidRPr="00CF0FAC">
              <w:t>а</w:t>
            </w:r>
            <w:r w:rsidR="00CF0FAC" w:rsidRPr="00CF0FAC">
              <w:t xml:space="preserve">тельно-коррекционной работы </w:t>
            </w:r>
            <w:r w:rsidR="00EC2CF9" w:rsidRPr="00137DA6">
              <w:t>(</w:t>
            </w:r>
            <w:r w:rsidR="00EC2CF9">
              <w:t>П</w:t>
            </w:r>
            <w:r w:rsidR="00EC2CF9" w:rsidRPr="00137DA6">
              <w:t>К-</w:t>
            </w:r>
            <w:r w:rsidR="00CF0FAC">
              <w:t>6</w:t>
            </w:r>
            <w:r w:rsidR="00EC2CF9" w:rsidRPr="00137DA6">
              <w:t>)</w:t>
            </w:r>
          </w:p>
        </w:tc>
      </w:tr>
      <w:tr w:rsidR="00EC2CF9" w:rsidRPr="00CF0FAC" w:rsidTr="00DD10B6">
        <w:tc>
          <w:tcPr>
            <w:tcW w:w="895" w:type="pct"/>
          </w:tcPr>
          <w:p w:rsidR="00EC2CF9" w:rsidRPr="00CF0FAC" w:rsidRDefault="00EC2CF9" w:rsidP="00717828">
            <w:r w:rsidRPr="00CF0FAC">
              <w:t>Знать</w:t>
            </w:r>
          </w:p>
        </w:tc>
        <w:tc>
          <w:tcPr>
            <w:tcW w:w="4105" w:type="pct"/>
          </w:tcPr>
          <w:p w:rsidR="00EC2CF9" w:rsidRPr="00CF0FAC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 w:rsidRPr="00CF0FAC">
              <w:rPr>
                <w:sz w:val="22"/>
                <w:szCs w:val="22"/>
              </w:rPr>
              <w:t>у</w:t>
            </w:r>
            <w:r w:rsidRPr="00CF0FAC"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временных ИКТ для контроля знаний и продвижения в учебе учащихся; осно</w:t>
            </w:r>
            <w:r w:rsidRPr="00CF0FAC">
              <w:rPr>
                <w:sz w:val="22"/>
                <w:szCs w:val="22"/>
              </w:rPr>
              <w:t>в</w:t>
            </w:r>
            <w:r w:rsidRPr="00CF0FAC">
              <w:rPr>
                <w:sz w:val="22"/>
                <w:szCs w:val="22"/>
              </w:rPr>
              <w:lastRenderedPageBreak/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EC2CF9" w:rsidRPr="00CF0FAC" w:rsidTr="00DD10B6">
        <w:tc>
          <w:tcPr>
            <w:tcW w:w="895" w:type="pct"/>
          </w:tcPr>
          <w:p w:rsidR="00EC2CF9" w:rsidRPr="00CF0FAC" w:rsidRDefault="00EC2CF9" w:rsidP="00717828">
            <w:r w:rsidRPr="00CF0FAC">
              <w:lastRenderedPageBreak/>
              <w:t>Уметь</w:t>
            </w:r>
          </w:p>
        </w:tc>
        <w:tc>
          <w:tcPr>
            <w:tcW w:w="4105" w:type="pct"/>
          </w:tcPr>
          <w:p w:rsidR="00EC2CF9" w:rsidRPr="00CF0FAC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 w:rsidRPr="00CF0FAC">
              <w:rPr>
                <w:sz w:val="22"/>
                <w:szCs w:val="22"/>
              </w:rPr>
              <w:t>с</w:t>
            </w:r>
            <w:r w:rsidRPr="00CF0FAC"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 w:rsidRPr="00CF0FAC">
              <w:rPr>
                <w:sz w:val="22"/>
                <w:szCs w:val="22"/>
              </w:rPr>
              <w:t>я</w:t>
            </w:r>
            <w:r w:rsidRPr="00CF0FAC"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CF0FAC" w:rsidRDefault="00EC2CF9" w:rsidP="00717828">
            <w:r w:rsidRPr="00CF0FAC">
              <w:t>Владеть</w:t>
            </w:r>
          </w:p>
        </w:tc>
        <w:tc>
          <w:tcPr>
            <w:tcW w:w="4105" w:type="pct"/>
          </w:tcPr>
          <w:p w:rsidR="00EC2CF9" w:rsidRPr="0061453F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 w:rsidRPr="00CF0FAC">
              <w:rPr>
                <w:sz w:val="22"/>
                <w:szCs w:val="22"/>
              </w:rPr>
              <w:t>а</w:t>
            </w:r>
            <w:r w:rsidRPr="00CF0FAC">
              <w:rPr>
                <w:sz w:val="22"/>
                <w:szCs w:val="22"/>
              </w:rPr>
              <w:t>ционной безопасности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CF0FAC">
        <w:t>24</w:t>
      </w:r>
      <w:r>
        <w:t xml:space="preserve">,1 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CF0FAC">
        <w:t>24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0,1акад.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CF0FAC">
        <w:t>83</w:t>
      </w:r>
      <w:r>
        <w:t xml:space="preserve">,9 </w:t>
      </w:r>
      <w:r w:rsidR="00DD10B6">
        <w:t xml:space="preserve">акад. </w:t>
      </w:r>
      <w:r>
        <w:t xml:space="preserve">часа, </w:t>
      </w:r>
    </w:p>
    <w:p w:rsidR="00C80B6D" w:rsidRDefault="00C80B6D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DE6A9A" w:rsidRPr="00491133" w:rsidTr="00EC2CF9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:rsidR="00DE6A9A" w:rsidRPr="00491133" w:rsidRDefault="00DE6A9A" w:rsidP="00F8685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DE6A9A" w:rsidRPr="00491133" w:rsidTr="00EC2CF9">
        <w:trPr>
          <w:cantSplit/>
          <w:trHeight w:val="1134"/>
          <w:tblHeader/>
        </w:trPr>
        <w:tc>
          <w:tcPr>
            <w:tcW w:w="1445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268"/>
        </w:trPr>
        <w:tc>
          <w:tcPr>
            <w:tcW w:w="1445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5D50E7" w:rsidRPr="00944AF4" w:rsidRDefault="005D50E7" w:rsidP="00383E02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422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8878BA" w:rsidP="00383E02">
            <w:pPr>
              <w:jc w:val="center"/>
            </w:pPr>
            <w:r>
              <w:t>3</w:t>
            </w:r>
          </w:p>
        </w:tc>
        <w:tc>
          <w:tcPr>
            <w:tcW w:w="1091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EC2CF9" w:rsidRDefault="005D50E7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 w:rsidR="00CF0FAC"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 w:rsidR="00CF0FAC">
              <w:rPr>
                <w:i/>
              </w:rPr>
              <w:t>5</w:t>
            </w:r>
            <w:r w:rsidR="00EC2CF9">
              <w:rPr>
                <w:i/>
              </w:rPr>
              <w:t>-з</w:t>
            </w:r>
          </w:p>
        </w:tc>
      </w:tr>
      <w:tr w:rsidR="005D50E7" w:rsidRPr="00491133" w:rsidTr="00EC2CF9">
        <w:trPr>
          <w:trHeight w:val="422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8878BA" w:rsidP="00383E02">
            <w:pPr>
              <w:jc w:val="center"/>
            </w:pPr>
            <w:r>
              <w:t>3</w:t>
            </w:r>
          </w:p>
        </w:tc>
        <w:tc>
          <w:tcPr>
            <w:tcW w:w="1091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>
              <w:rPr>
                <w:i/>
              </w:rPr>
              <w:t>5-зу</w:t>
            </w:r>
          </w:p>
        </w:tc>
      </w:tr>
      <w:tr w:rsidR="005D50E7" w:rsidRPr="00491133" w:rsidTr="00EC2CF9">
        <w:trPr>
          <w:trHeight w:val="422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491133" w:rsidRDefault="00EC2CF9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 w:rsidR="00CF0FAC"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 w:rsidR="00CF0FAC">
              <w:rPr>
                <w:i/>
              </w:rPr>
              <w:t>5</w:t>
            </w:r>
            <w:r>
              <w:rPr>
                <w:i/>
              </w:rPr>
              <w:t>-з</w:t>
            </w:r>
            <w:r w:rsidR="00CF0FAC">
              <w:rPr>
                <w:i/>
              </w:rPr>
              <w:t>у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BC42A2" w:rsidRDefault="005D50E7" w:rsidP="005D50E7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70"/>
        </w:trPr>
        <w:tc>
          <w:tcPr>
            <w:tcW w:w="1445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491133" w:rsidRDefault="009E2634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5D50E7" w:rsidRPr="00491133">
                <w:rPr>
                  <w:bCs/>
                </w:rPr>
                <w:br w:type="column"/>
              </w:r>
              <w:r w:rsidR="005D50E7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5D50E7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</w:t>
            </w:r>
            <w:r>
              <w:rPr>
                <w:i/>
              </w:rPr>
              <w:t>зу</w:t>
            </w:r>
            <w:r w:rsidRPr="00CF0FAC">
              <w:rPr>
                <w:i/>
              </w:rPr>
              <w:t>; ПК-6</w:t>
            </w:r>
            <w:r w:rsidR="008F4764">
              <w:rPr>
                <w:i/>
              </w:rPr>
              <w:t>з</w:t>
            </w:r>
          </w:p>
        </w:tc>
      </w:tr>
      <w:tr w:rsidR="005D50E7" w:rsidRPr="00491133" w:rsidTr="00EC2CF9">
        <w:trPr>
          <w:trHeight w:val="1133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  <w:vAlign w:val="center"/>
          </w:tcPr>
          <w:p w:rsidR="005D50E7" w:rsidRPr="00BC42A2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5D50E7" w:rsidRDefault="005D50E7" w:rsidP="00383E02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D50E7" w:rsidRPr="00383E02" w:rsidRDefault="005D50E7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268"/>
        </w:trPr>
        <w:tc>
          <w:tcPr>
            <w:tcW w:w="1445" w:type="pct"/>
          </w:tcPr>
          <w:p w:rsidR="005D50E7" w:rsidRPr="00491133" w:rsidRDefault="005D50E7" w:rsidP="005D50E7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 w:rsidR="007D6128"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5E2C" w:rsidRPr="00491133" w:rsidTr="00EC2CF9">
        <w:trPr>
          <w:trHeight w:val="422"/>
        </w:trPr>
        <w:tc>
          <w:tcPr>
            <w:tcW w:w="1445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AD5E2C" w:rsidRPr="000B1665" w:rsidRDefault="00AD5E2C" w:rsidP="00AD5E2C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491133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AD5E2C" w:rsidRPr="00491133" w:rsidTr="00EC2CF9">
        <w:trPr>
          <w:trHeight w:val="422"/>
        </w:trPr>
        <w:tc>
          <w:tcPr>
            <w:tcW w:w="1445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AD5E2C" w:rsidRDefault="00AD5E2C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491133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AD5E2C" w:rsidRPr="00491133" w:rsidTr="00EC2CF9">
        <w:trPr>
          <w:trHeight w:val="499"/>
        </w:trPr>
        <w:tc>
          <w:tcPr>
            <w:tcW w:w="1445" w:type="pct"/>
          </w:tcPr>
          <w:p w:rsidR="00AD5E2C" w:rsidRPr="005D50E7" w:rsidRDefault="00AD5E2C" w:rsidP="005D50E7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8878BA">
            <w:pPr>
              <w:jc w:val="center"/>
              <w:rPr>
                <w:i/>
              </w:rPr>
            </w:pPr>
            <w:r w:rsidRPr="005D50E7">
              <w:rPr>
                <w:i/>
              </w:rPr>
              <w:t>1</w:t>
            </w:r>
            <w:r w:rsidR="008878BA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091" w:type="pct"/>
          </w:tcPr>
          <w:p w:rsidR="00AD5E2C" w:rsidRPr="00AD5E2C" w:rsidRDefault="00AD5E2C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D5E2C" w:rsidRPr="00AD5E2C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5D50E7" w:rsidRPr="00491133" w:rsidTr="00EC2CF9">
        <w:trPr>
          <w:trHeight w:val="70"/>
        </w:trPr>
        <w:tc>
          <w:tcPr>
            <w:tcW w:w="1445" w:type="pct"/>
          </w:tcPr>
          <w:p w:rsidR="005D50E7" w:rsidRPr="00491133" w:rsidRDefault="005D50E7" w:rsidP="005D50E7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5E2C" w:rsidRPr="00491133" w:rsidTr="00EC2CF9">
        <w:trPr>
          <w:trHeight w:val="499"/>
        </w:trPr>
        <w:tc>
          <w:tcPr>
            <w:tcW w:w="1445" w:type="pct"/>
          </w:tcPr>
          <w:p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</w:t>
            </w:r>
            <w:r>
              <w:rPr>
                <w:i/>
              </w:rPr>
              <w:t>в</w:t>
            </w:r>
            <w:r w:rsidRPr="00CF0FAC">
              <w:rPr>
                <w:i/>
              </w:rPr>
              <w:t>у; ПК-6з</w:t>
            </w:r>
            <w:r>
              <w:rPr>
                <w:i/>
              </w:rPr>
              <w:t>у</w:t>
            </w:r>
          </w:p>
        </w:tc>
      </w:tr>
      <w:tr w:rsidR="00AD5E2C" w:rsidRPr="00491133" w:rsidTr="00EC2CF9">
        <w:trPr>
          <w:trHeight w:val="499"/>
        </w:trPr>
        <w:tc>
          <w:tcPr>
            <w:tcW w:w="1445" w:type="pct"/>
          </w:tcPr>
          <w:p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D5E2C" w:rsidRPr="00491133" w:rsidRDefault="00AD5E2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 xml:space="preserve">; </w:t>
            </w:r>
            <w:r w:rsidRPr="00CF0FAC">
              <w:rPr>
                <w:i/>
              </w:rPr>
              <w:lastRenderedPageBreak/>
              <w:t>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491133" w:rsidRDefault="005D50E7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Педагогические измерения в системе контроля оценки и монитори</w:t>
            </w:r>
            <w:r w:rsidRPr="00491133">
              <w:t>н</w:t>
            </w:r>
            <w:r w:rsidRPr="00491133">
              <w:t>га учебных достижений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383E02" w:rsidRDefault="005D50E7" w:rsidP="005D50E7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EA4EA9" w:rsidP="00383E0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:rsidR="00DC1A74" w:rsidRPr="00DC1A74" w:rsidRDefault="00DC1A74" w:rsidP="005D50E7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5D50E7" w:rsidRPr="00383E02" w:rsidRDefault="00DC1A74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5D50E7" w:rsidRPr="00383E02" w:rsidRDefault="00383E02" w:rsidP="005D50E7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5D50E7" w:rsidRPr="00383E02" w:rsidRDefault="005D50E7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</w:t>
            </w:r>
            <w:r w:rsidR="008878BA">
              <w:rPr>
                <w:i/>
              </w:rPr>
              <w:t>у</w:t>
            </w:r>
            <w:r w:rsidRPr="00CF0FAC">
              <w:rPr>
                <w:i/>
              </w:rPr>
              <w:t>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8878BA" w:rsidP="008878BA">
            <w:pPr>
              <w:jc w:val="center"/>
            </w:pPr>
            <w:r>
              <w:t>2</w:t>
            </w:r>
            <w:r w:rsidR="00A234A7">
              <w:t>/</w:t>
            </w: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8878BA">
            <w:pPr>
              <w:jc w:val="center"/>
            </w:pPr>
            <w:r w:rsidRPr="005C4D81">
              <w:t>1</w:t>
            </w:r>
            <w:r w:rsidR="008878BA">
              <w:t>6</w:t>
            </w:r>
          </w:p>
        </w:tc>
        <w:tc>
          <w:tcPr>
            <w:tcW w:w="1091" w:type="pct"/>
          </w:tcPr>
          <w:p w:rsidR="00383E02" w:rsidRPr="00491133" w:rsidRDefault="00383E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ПК-6з</w:t>
            </w:r>
            <w:r w:rsidR="008878BA">
              <w:rPr>
                <w:i/>
              </w:rPr>
              <w:t>ув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proofErr w:type="gramStart"/>
            <w:r w:rsidRPr="007D6128">
              <w:rPr>
                <w:b/>
              </w:rPr>
              <w:t>Социальные</w:t>
            </w:r>
            <w:proofErr w:type="gramEnd"/>
            <w:r w:rsidRPr="007D6128">
              <w:rPr>
                <w:b/>
              </w:rPr>
              <w:t xml:space="preserve"> </w:t>
            </w:r>
            <w:proofErr w:type="spellStart"/>
            <w:r w:rsidRPr="007D6128">
              <w:rPr>
                <w:b/>
              </w:rPr>
              <w:t>медиа</w:t>
            </w:r>
            <w:proofErr w:type="spellEnd"/>
            <w:r w:rsidRPr="007D6128">
              <w:rPr>
                <w:b/>
              </w:rPr>
              <w:t xml:space="preserve"> в образовании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A234A7" w:rsidP="00383E02">
            <w:pPr>
              <w:jc w:val="center"/>
            </w:pPr>
            <w:r>
              <w:t>2/2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7D6128" w:rsidP="00383E02">
            <w:pPr>
              <w:jc w:val="center"/>
            </w:pPr>
            <w:r>
              <w:t>33</w:t>
            </w:r>
            <w:r w:rsidR="005D50E7" w:rsidRPr="005C4D81">
              <w:t>,9</w:t>
            </w:r>
          </w:p>
        </w:tc>
        <w:tc>
          <w:tcPr>
            <w:tcW w:w="1091" w:type="pct"/>
          </w:tcPr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щадками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опрос, участие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  <w:r w:rsidR="008878BA">
              <w:rPr>
                <w:i/>
              </w:rPr>
              <w:t>ув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  <w:vAlign w:val="center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lastRenderedPageBreak/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24/</w:t>
            </w:r>
            <w:r w:rsidR="00EA4EA9">
              <w:rPr>
                <w:i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83</w:t>
            </w:r>
            <w:r w:rsidR="005D50E7" w:rsidRPr="005D50E7">
              <w:rPr>
                <w:i/>
              </w:rPr>
              <w:t>,9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8878BA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EA4EA9">
              <w:rPr>
                <w:i/>
              </w:rPr>
              <w:t>/4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83</w:t>
            </w:r>
            <w:r w:rsidR="005D50E7" w:rsidRPr="005D50E7">
              <w:rPr>
                <w:i/>
              </w:rPr>
              <w:t>,9</w:t>
            </w:r>
          </w:p>
        </w:tc>
        <w:tc>
          <w:tcPr>
            <w:tcW w:w="1091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</w:rPr>
            </w:pPr>
          </w:p>
        </w:tc>
      </w:tr>
    </w:tbl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2F612D" w:rsidP="00AD5E2C">
      <w:pPr>
        <w:ind w:firstLine="720"/>
        <w:jc w:val="both"/>
        <w:rPr>
          <w:i/>
        </w:rPr>
      </w:pPr>
      <w:r>
        <w:rPr>
          <w:b/>
        </w:rPr>
        <w:t xml:space="preserve">1 </w:t>
      </w:r>
      <w:r w:rsidR="001F4E4F" w:rsidRPr="00491133">
        <w:rPr>
          <w:b/>
        </w:rPr>
        <w:t>Раздел</w:t>
      </w:r>
      <w:r w:rsidR="001F4E4F">
        <w:rPr>
          <w:b/>
        </w:rPr>
        <w:t xml:space="preserve">. </w:t>
      </w:r>
      <w:r w:rsidR="001F4E4F"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2F612D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2 </w:t>
      </w:r>
      <w:r w:rsidR="00F14D0E">
        <w:rPr>
          <w:b/>
        </w:rPr>
        <w:t xml:space="preserve">Раздел. </w:t>
      </w:r>
      <w:r w:rsidR="00F14D0E"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proofErr w:type="spellStart"/>
      <w:r w:rsidRPr="00F14D0E">
        <w:rPr>
          <w:b/>
          <w:i/>
        </w:rPr>
        <w:t>Видытестовыхзаданий</w:t>
      </w:r>
      <w:bookmarkEnd w:id="0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2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2F612D" w:rsidP="00AD5E2C">
      <w:pPr>
        <w:ind w:firstLine="720"/>
        <w:jc w:val="both"/>
        <w:rPr>
          <w:b/>
        </w:rPr>
      </w:pPr>
      <w:r>
        <w:rPr>
          <w:b/>
        </w:rPr>
        <w:t xml:space="preserve">3 </w:t>
      </w:r>
      <w:r w:rsidR="00F14D0E">
        <w:rPr>
          <w:b/>
        </w:rPr>
        <w:t xml:space="preserve">Раздел. </w:t>
      </w:r>
      <w:r w:rsidR="00F14D0E"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historic.ru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soldat.ru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rkka.ru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лизованного характера, позволяющие по-новому реализовать доступ учащихся к мировым информационным ресурсам (например,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tululu.ru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3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Обучающие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порталы различных тематик, такие,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www.gramota.ru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www.intuit.ru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lingualeo.ru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Мультимедиа технологии. В их числе существует огромное количество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раз-личныхвидеоэнциклопедий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дителей, обучающие программы,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видеокурсы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в формате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индивидуальном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ре-жиме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 xml:space="preserve">азделу с проработкой </w:t>
      </w:r>
      <w:proofErr w:type="spellStart"/>
      <w:r w:rsidR="00EE0B21" w:rsidRPr="00F14D0E">
        <w:t>материала</w:t>
      </w:r>
      <w:proofErr w:type="gramStart"/>
      <w:r w:rsidR="00EE0B21" w:rsidRPr="00F14D0E">
        <w:t>,у</w:t>
      </w:r>
      <w:proofErr w:type="gramEnd"/>
      <w:r w:rsidR="00EE0B21" w:rsidRPr="00F14D0E">
        <w:t>частие</w:t>
      </w:r>
      <w:proofErr w:type="spellEnd"/>
      <w:r w:rsidR="00EE0B21" w:rsidRPr="00F14D0E">
        <w:t xml:space="preserve"> в дистанцио</w:t>
      </w:r>
      <w:r w:rsidR="00EE0B21" w:rsidRPr="00F14D0E">
        <w:t>н</w:t>
      </w:r>
      <w:r w:rsidR="00EE0B21" w:rsidRPr="00F14D0E">
        <w:t xml:space="preserve">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06"/>
        <w:gridCol w:w="6911"/>
      </w:tblGrid>
      <w:tr w:rsidR="003812C7" w:rsidRPr="00457C1A" w:rsidTr="002524AD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>Оценочные средства</w:t>
            </w:r>
          </w:p>
        </w:tc>
      </w:tr>
      <w:tr w:rsidR="003812C7" w:rsidRPr="00457C1A" w:rsidTr="002524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57C1A" w:rsidRDefault="001340E2" w:rsidP="000246E9">
            <w:pPr>
              <w:rPr>
                <w:color w:val="C00000"/>
                <w:highlight w:val="yellow"/>
              </w:rPr>
            </w:pPr>
            <w:r w:rsidRPr="001340E2">
              <w:rPr>
                <w:color w:val="000000"/>
              </w:rPr>
              <w:t xml:space="preserve">  Способностью использовать в профессиональной деятельности современные компьютерные и и</w:t>
            </w:r>
            <w:r w:rsidRPr="001340E2">
              <w:rPr>
                <w:color w:val="000000"/>
              </w:rPr>
              <w:t>н</w:t>
            </w:r>
            <w:r w:rsidRPr="001340E2">
              <w:rPr>
                <w:color w:val="000000"/>
              </w:rPr>
              <w:t>формационные технологии (ОПК-5)</w:t>
            </w:r>
          </w:p>
        </w:tc>
      </w:tr>
      <w:tr w:rsidR="00EC2CF9" w:rsidRPr="00457C1A" w:rsidTr="002524AD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и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общества; понятия сферы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информационных технологий; основные характеристики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зовательных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гий; классификацию и основные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стики технических средств реализации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1029E" w:rsidRDefault="0081029E" w:rsidP="0081029E">
            <w:pPr>
              <w:tabs>
                <w:tab w:val="left" w:pos="168"/>
              </w:tabs>
              <w:ind w:left="-51"/>
            </w:pP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 влияет </w:t>
            </w:r>
            <w:proofErr w:type="spellStart"/>
            <w:r w:rsidRPr="00821B6F">
              <w:rPr>
                <w:sz w:val="24"/>
                <w:szCs w:val="24"/>
              </w:rPr>
              <w:t>медиаобразование</w:t>
            </w:r>
            <w:proofErr w:type="spellEnd"/>
            <w:r w:rsidRPr="00821B6F">
              <w:rPr>
                <w:sz w:val="24"/>
                <w:szCs w:val="24"/>
              </w:rPr>
              <w:t xml:space="preserve"> на современную культуру?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Каковы основные направления </w:t>
            </w:r>
            <w:proofErr w:type="spellStart"/>
            <w:r w:rsidRPr="00821B6F">
              <w:rPr>
                <w:sz w:val="24"/>
                <w:szCs w:val="24"/>
              </w:rPr>
              <w:t>медиаобразования</w:t>
            </w:r>
            <w:proofErr w:type="spellEnd"/>
            <w:r w:rsidRPr="00821B6F">
              <w:rPr>
                <w:sz w:val="24"/>
                <w:szCs w:val="24"/>
              </w:rPr>
              <w:t>?</w:t>
            </w:r>
          </w:p>
          <w:p w:rsidR="00EC2CF9" w:rsidRPr="00094822" w:rsidRDefault="00EC2CF9" w:rsidP="00717828">
            <w:pPr>
              <w:tabs>
                <w:tab w:val="left" w:pos="168"/>
              </w:tabs>
            </w:pPr>
          </w:p>
        </w:tc>
      </w:tr>
      <w:tr w:rsidR="00EC2CF9" w:rsidRPr="00457C1A" w:rsidTr="002524AD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грамотно оперировать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ными понятиями из сферы современных информационных технологий в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вании; применять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ническое обеспечение информационных технологий в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ности; использовать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81029E" w:rsidRPr="00447EE9" w:rsidRDefault="0081029E" w:rsidP="0081029E"/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 xml:space="preserve">лок на ресурсы </w:t>
            </w:r>
            <w:proofErr w:type="spellStart"/>
            <w:r w:rsidRPr="0064349C">
              <w:rPr>
                <w:color w:val="000000"/>
                <w:sz w:val="20"/>
                <w:szCs w:val="20"/>
              </w:rPr>
              <w:t>www.fcior.edu.ru</w:t>
            </w:r>
            <w:proofErr w:type="spellEnd"/>
            <w:r w:rsidRPr="0064349C">
              <w:rPr>
                <w:color w:val="000000"/>
                <w:sz w:val="20"/>
                <w:szCs w:val="20"/>
              </w:rPr>
              <w:t xml:space="preserve"> (разделы СПО), имеющих непосредственное отношение к подготовке по вашей будущей профессии (табл. 1).</w:t>
            </w:r>
          </w:p>
          <w:p w:rsidR="0081029E" w:rsidRPr="0064349C" w:rsidRDefault="0081029E" w:rsidP="0081029E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системы профе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сионального обр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зования (СПО). Этот раздел пом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жет вам узнать из действующих стандартов СПО о требованиях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EC2CF9" w:rsidRPr="00175BC5" w:rsidRDefault="00EC2CF9" w:rsidP="000246E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понятиями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ства; понятийным а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паратом сферы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технических средств; технологией работы с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программным обеспечением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логией работы в гл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до</w:t>
            </w:r>
            <w:r w:rsidRPr="0081029E">
              <w:t>с</w:t>
            </w:r>
            <w:r w:rsidRPr="0081029E">
              <w:t>тупного образования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81029E" w:rsidRPr="0081029E" w:rsidRDefault="0081029E" w:rsidP="0081029E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:rsidR="0081029E" w:rsidRPr="0081029E" w:rsidRDefault="009E2634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81029E" w:rsidRPr="0081029E">
                <w:t xml:space="preserve">Возможности ИТО по развитию творческого мышления </w:t>
              </w:r>
            </w:hyperlink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6B7445" w:rsidRPr="00457C1A" w:rsidTr="002524A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7445" w:rsidRPr="00DF3965" w:rsidRDefault="001340E2" w:rsidP="00EC2CF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1340E2">
              <w:t>Способностью осуществлять мониторинг достижения планируемых результатов образовательно-коррекционной работы (ПК-6)</w:t>
            </w: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перспективные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правления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в учебном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современные методы и технологии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 с помощью средств ИКТ; особенности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основные понятия сферы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формационной без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21B6F" w:rsidRDefault="0081029E" w:rsidP="0081029E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 xml:space="preserve">цесса? Какие задачи решает система менеджмента качества общеобразовательных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учреждениях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>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пасности.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4372D0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зовать современные ИКТ для контроля знаний и продвижения в учебе учащихся;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полнять основные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81029E" w:rsidRDefault="0081029E" w:rsidP="0081029E">
            <w:pPr>
              <w:pStyle w:val="32"/>
            </w:pPr>
          </w:p>
          <w:p w:rsidR="0081029E" w:rsidRPr="002524AD" w:rsidRDefault="0081029E" w:rsidP="0081029E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81029E" w:rsidRPr="002524AD" w:rsidRDefault="0081029E" w:rsidP="0081029E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29E" w:rsidRPr="002524AD" w:rsidRDefault="0081029E" w:rsidP="0081029E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EC2CF9" w:rsidRPr="00DF3965" w:rsidRDefault="0081029E" w:rsidP="0081029E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средств ИКТ для обучения и диа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ностики; технологией использования средств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основными методами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81029E" w:rsidRDefault="009E2634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81029E">
                <w:t>Особенности оценивания качества обучения</w:t>
              </w:r>
            </w:hyperlink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Информационные технологии в </w:t>
            </w:r>
            <w:proofErr w:type="spellStart"/>
            <w:r w:rsidRPr="0081029E">
              <w:t>управлениикачеством</w:t>
            </w:r>
            <w:proofErr w:type="spellEnd"/>
            <w:r w:rsidRPr="0081029E">
              <w:t xml:space="preserve">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</w:t>
            </w:r>
            <w:proofErr w:type="spellStart"/>
            <w:r w:rsidRPr="0081029E">
              <w:t>контроляоценки</w:t>
            </w:r>
            <w:proofErr w:type="spellEnd"/>
            <w:r w:rsidRPr="0081029E">
              <w:t xml:space="preserve"> и мониторинга учебных достижений </w:t>
            </w:r>
          </w:p>
          <w:p w:rsidR="0081029E" w:rsidRP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EC2CF9" w:rsidRPr="00DF3965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t>– повышенному уровню и выставляется обучающемуся, если он глубоко и прочно у</w:t>
      </w:r>
      <w:r w:rsidRPr="00E42A83">
        <w:rPr>
          <w:color w:val="000000"/>
        </w:rPr>
        <w:t>с</w:t>
      </w:r>
      <w:r w:rsidRPr="00E42A83">
        <w:rPr>
          <w:color w:val="000000"/>
        </w:rPr>
        <w:t>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812C7" w:rsidRPr="00F32865" w:rsidRDefault="003812C7" w:rsidP="003812C7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176AF" w:rsidRPr="00607BEE" w:rsidRDefault="003176AF" w:rsidP="003176A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proofErr w:type="spellStart"/>
      <w:r w:rsidRPr="00607BEE">
        <w:rPr>
          <w:snapToGrid w:val="0"/>
        </w:rPr>
        <w:t>Халяпина</w:t>
      </w:r>
      <w:proofErr w:type="spellEnd"/>
      <w:r w:rsidRPr="00607BEE">
        <w:rPr>
          <w:snapToGrid w:val="0"/>
        </w:rPr>
        <w:t>, Л.П. Новые информационные технологии в профессиональной педагогич</w:t>
      </w:r>
      <w:r w:rsidRPr="00607BEE">
        <w:rPr>
          <w:snapToGrid w:val="0"/>
        </w:rPr>
        <w:t>е</w:t>
      </w:r>
      <w:r w:rsidRPr="00607BEE">
        <w:rPr>
          <w:snapToGrid w:val="0"/>
        </w:rPr>
        <w:t>ской деятельности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учебно-методическое пособие / Л.П. </w:t>
      </w:r>
      <w:proofErr w:type="spellStart"/>
      <w:r w:rsidRPr="00607BEE">
        <w:rPr>
          <w:snapToGrid w:val="0"/>
        </w:rPr>
        <w:t>Халяп</w:t>
      </w:r>
      <w:r w:rsidRPr="00607BEE">
        <w:rPr>
          <w:snapToGrid w:val="0"/>
        </w:rPr>
        <w:t>и</w:t>
      </w:r>
      <w:r w:rsidRPr="00607BEE">
        <w:rPr>
          <w:snapToGrid w:val="0"/>
        </w:rPr>
        <w:t>на</w:t>
      </w:r>
      <w:proofErr w:type="spellEnd"/>
      <w:r w:rsidRPr="00607BEE">
        <w:rPr>
          <w:snapToGrid w:val="0"/>
        </w:rPr>
        <w:t>, Н.В. Анохина. — Электрон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д</w:t>
      </w:r>
      <w:proofErr w:type="gramEnd"/>
      <w:r w:rsidRPr="00607BEE">
        <w:rPr>
          <w:snapToGrid w:val="0"/>
        </w:rPr>
        <w:t>ан. — Кемерово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Издательство </w:t>
      </w:r>
      <w:proofErr w:type="spellStart"/>
      <w:r w:rsidRPr="00607BEE">
        <w:rPr>
          <w:snapToGrid w:val="0"/>
        </w:rPr>
        <w:t>КемГУ</w:t>
      </w:r>
      <w:proofErr w:type="spellEnd"/>
      <w:r w:rsidRPr="00607BEE">
        <w:rPr>
          <w:snapToGrid w:val="0"/>
        </w:rPr>
        <w:t xml:space="preserve"> (Кемеровский государственный университет), 2011. — 118 с. — Режим доступа: </w:t>
      </w:r>
      <w:hyperlink r:id="rId15" w:history="1">
        <w:r w:rsidR="0039439F" w:rsidRPr="002132CD">
          <w:rPr>
            <w:rStyle w:val="a4"/>
            <w:snapToGrid w:val="0"/>
          </w:rPr>
          <w:t>http://e.lanbook.com/books/element.php?pl1_id=30032</w:t>
        </w:r>
      </w:hyperlink>
      <w:r w:rsidR="0039439F">
        <w:rPr>
          <w:snapToGrid w:val="0"/>
        </w:rPr>
        <w:t xml:space="preserve"> </w:t>
      </w:r>
      <w:r w:rsidRPr="00607BEE">
        <w:rPr>
          <w:snapToGrid w:val="0"/>
        </w:rPr>
        <w:t xml:space="preserve"> —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л</w:t>
      </w:r>
      <w:r w:rsidRPr="00C15DFE">
        <w:rPr>
          <w:snapToGrid w:val="0"/>
        </w:rPr>
        <w:t>а</w:t>
      </w:r>
      <w:r w:rsidRPr="00C15DFE">
        <w:rPr>
          <w:snapToGrid w:val="0"/>
        </w:rPr>
        <w:t>бораторный практикум / Л. А. Савельева, И. Ю. Ефимова, И. Н. Мовчан ; МГТУ. - Ма</w:t>
      </w:r>
      <w:r w:rsidRPr="00C15DFE">
        <w:rPr>
          <w:snapToGrid w:val="0"/>
        </w:rPr>
        <w:t>г</w:t>
      </w:r>
      <w:r w:rsidRPr="00C15DFE">
        <w:rPr>
          <w:snapToGrid w:val="0"/>
        </w:rPr>
        <w:t>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2016. - 1 электрон</w:t>
      </w:r>
      <w:proofErr w:type="gramStart"/>
      <w:r w:rsidRPr="00C15DFE">
        <w:rPr>
          <w:snapToGrid w:val="0"/>
        </w:rPr>
        <w:t>.</w:t>
      </w:r>
      <w:proofErr w:type="gramEnd"/>
      <w:r w:rsidRPr="00C15DFE">
        <w:rPr>
          <w:snapToGrid w:val="0"/>
        </w:rPr>
        <w:t xml:space="preserve"> </w:t>
      </w:r>
      <w:proofErr w:type="gramStart"/>
      <w:r w:rsidRPr="00C15DFE">
        <w:rPr>
          <w:snapToGrid w:val="0"/>
        </w:rPr>
        <w:t>о</w:t>
      </w:r>
      <w:proofErr w:type="gramEnd"/>
      <w:r w:rsidRPr="00C15DFE">
        <w:rPr>
          <w:snapToGrid w:val="0"/>
        </w:rPr>
        <w:t xml:space="preserve">пт. диск (CD-ROM). - Режим доступа: </w:t>
      </w:r>
      <w:hyperlink r:id="rId16" w:history="1">
        <w:r w:rsidR="0039439F" w:rsidRPr="002132CD">
          <w:rPr>
            <w:rStyle w:val="a4"/>
            <w:snapToGrid w:val="0"/>
          </w:rPr>
          <w:t>https://magtu.informsystema.ru/uploader/fileUpload?name=2468.pdf&amp;show=dcatalogues/1/1130211/2468.pdf&amp;view=true</w:t>
        </w:r>
      </w:hyperlink>
      <w:r w:rsidR="0039439F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 электрон</w:t>
      </w:r>
      <w:proofErr w:type="gramStart"/>
      <w:r w:rsidRPr="00C15DFE">
        <w:rPr>
          <w:snapToGrid w:val="0"/>
        </w:rPr>
        <w:t>.</w:t>
      </w:r>
      <w:proofErr w:type="gramEnd"/>
      <w:r w:rsidRPr="00C15DFE">
        <w:rPr>
          <w:snapToGrid w:val="0"/>
        </w:rPr>
        <w:t xml:space="preserve"> </w:t>
      </w:r>
      <w:proofErr w:type="gramStart"/>
      <w:r w:rsidRPr="00C15DFE">
        <w:rPr>
          <w:snapToGrid w:val="0"/>
        </w:rPr>
        <w:t>о</w:t>
      </w:r>
      <w:proofErr w:type="gramEnd"/>
      <w:r w:rsidRPr="00C15DFE">
        <w:rPr>
          <w:snapToGrid w:val="0"/>
        </w:rPr>
        <w:t xml:space="preserve">пт. диск (CD-ROM). - Режим доступа: </w:t>
      </w:r>
      <w:hyperlink r:id="rId17" w:history="1">
        <w:r w:rsidR="0039439F" w:rsidRPr="002132CD">
          <w:rPr>
            <w:rStyle w:val="a4"/>
            <w:snapToGrid w:val="0"/>
          </w:rPr>
          <w:t>https://magtu.informsystema.ru/uploader/fileUpload?name=3137.pdf&amp;show=dcatalogues/1/1136406/3137.pdf&amp;view=true</w:t>
        </w:r>
      </w:hyperlink>
      <w:r w:rsidR="0039439F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- 199 с.: ил</w:t>
      </w:r>
      <w:proofErr w:type="gramStart"/>
      <w:r w:rsidRPr="00C15DFE">
        <w:rPr>
          <w:snapToGrid w:val="0"/>
        </w:rPr>
        <w:t xml:space="preserve">., </w:t>
      </w:r>
      <w:proofErr w:type="gramEnd"/>
      <w:r w:rsidRPr="00C15DFE">
        <w:rPr>
          <w:snapToGrid w:val="0"/>
        </w:rPr>
        <w:t xml:space="preserve">схемы, табл. - Режим доступа: </w:t>
      </w:r>
      <w:hyperlink r:id="rId18" w:history="1">
        <w:r w:rsidR="0039439F" w:rsidRPr="002132CD">
          <w:rPr>
            <w:rStyle w:val="a4"/>
            <w:snapToGrid w:val="0"/>
          </w:rPr>
          <w:t>https://magtu.informsystema.ru/uploader/fileUpload?name=3477.pdf&amp;show=dcatalogues/1/1514299/3477.pdf&amp;view=true</w:t>
        </w:r>
      </w:hyperlink>
      <w:r w:rsidR="0039439F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3176AF" w:rsidRPr="00607BEE" w:rsidRDefault="003176AF" w:rsidP="003176AF">
      <w:pPr>
        <w:ind w:firstLine="567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snapToGrid w:val="0"/>
        </w:rPr>
      </w:pPr>
      <w:r w:rsidRPr="00607BEE">
        <w:rPr>
          <w:snapToGrid w:val="0"/>
        </w:rPr>
        <w:lastRenderedPageBreak/>
        <w:t>Киселев, Г. М. Информационные технологии в педагогическом образовании [Электро</w:t>
      </w:r>
      <w:r w:rsidRPr="00607BEE">
        <w:rPr>
          <w:snapToGrid w:val="0"/>
        </w:rPr>
        <w:t>н</w:t>
      </w:r>
      <w:r w:rsidRPr="00607BEE">
        <w:rPr>
          <w:snapToGrid w:val="0"/>
        </w:rPr>
        <w:t>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</w:t>
      </w:r>
      <w:hyperlink r:id="rId19" w:history="1">
        <w:r w:rsidR="0039439F" w:rsidRPr="002132CD">
          <w:rPr>
            <w:rStyle w:val="a4"/>
            <w:snapToGrid w:val="0"/>
          </w:rPr>
          <w:t>http://znanium.com/catalog.php?bookinfo=415216</w:t>
        </w:r>
      </w:hyperlink>
      <w:r w:rsidR="0039439F">
        <w:rPr>
          <w:snapToGrid w:val="0"/>
        </w:rPr>
        <w:t xml:space="preserve"> </w:t>
      </w:r>
      <w:r w:rsidRPr="00607BEE">
        <w:rPr>
          <w:snapToGrid w:val="0"/>
        </w:rPr>
        <w:t xml:space="preserve">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экрана.- ISBN 978-5-394-01350-8.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Компьютерные технологии в науке и образовании [Электронный ресурс] : учеб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п</w:t>
      </w:r>
      <w:proofErr w:type="gramEnd"/>
      <w:r w:rsidRPr="00607BEE">
        <w:rPr>
          <w:snapToGrid w:val="0"/>
        </w:rPr>
        <w:t xml:space="preserve">особие / Л.С. </w:t>
      </w:r>
      <w:proofErr w:type="spellStart"/>
      <w:r w:rsidRPr="00607BEE">
        <w:rPr>
          <w:snapToGrid w:val="0"/>
        </w:rPr>
        <w:t>Онокой</w:t>
      </w:r>
      <w:proofErr w:type="spellEnd"/>
      <w:r w:rsidRPr="00607BEE">
        <w:rPr>
          <w:snapToGrid w:val="0"/>
        </w:rPr>
        <w:t xml:space="preserve">, В.М. Титов. - М.: ИД ФОРУМ: ИНФРА-М, 2011. - 224 с. Режим доступа: http://znanium.com/catalog.php?bookinfo=241862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экрана.–ISBN 978-5-8199-0469-5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Исаев, Г.Н. Информационные технологии. Учебник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учебник. — Электрон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д</w:t>
      </w:r>
      <w:proofErr w:type="gramEnd"/>
      <w:r w:rsidRPr="00607BEE">
        <w:rPr>
          <w:snapToGrid w:val="0"/>
        </w:rPr>
        <w:t>ан. — М.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Омега-Л, 2012. — 464 с. — Режим доступа: </w:t>
      </w:r>
      <w:hyperlink r:id="rId20" w:history="1">
        <w:r w:rsidR="0039439F" w:rsidRPr="002132CD">
          <w:rPr>
            <w:rStyle w:val="a4"/>
            <w:snapToGrid w:val="0"/>
          </w:rPr>
          <w:t>http://e.lanbook.com/books/element.php?pl1_id=5528</w:t>
        </w:r>
      </w:hyperlink>
      <w:r w:rsidR="0039439F">
        <w:rPr>
          <w:snapToGrid w:val="0"/>
        </w:rPr>
        <w:t xml:space="preserve"> </w:t>
      </w:r>
      <w:r w:rsidRPr="00607BEE">
        <w:rPr>
          <w:snapToGrid w:val="0"/>
        </w:rPr>
        <w:t xml:space="preserve"> —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Основы информационных технологий [Электронный ресурс] : учеб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п</w:t>
      </w:r>
      <w:proofErr w:type="gramEnd"/>
      <w:r w:rsidRPr="00607BEE">
        <w:rPr>
          <w:snapToGrid w:val="0"/>
        </w:rPr>
        <w:t>особие / Г.И. К</w:t>
      </w:r>
      <w:r w:rsidRPr="00607BEE">
        <w:rPr>
          <w:snapToGrid w:val="0"/>
        </w:rPr>
        <w:t>и</w:t>
      </w:r>
      <w:r w:rsidRPr="00607BEE">
        <w:rPr>
          <w:snapToGrid w:val="0"/>
        </w:rPr>
        <w:t xml:space="preserve">реева, В.Д. </w:t>
      </w:r>
      <w:proofErr w:type="spellStart"/>
      <w:r w:rsidRPr="00607BEE">
        <w:rPr>
          <w:snapToGrid w:val="0"/>
        </w:rPr>
        <w:t>Курушин</w:t>
      </w:r>
      <w:proofErr w:type="spellEnd"/>
      <w:r w:rsidRPr="00607BEE">
        <w:rPr>
          <w:snapToGrid w:val="0"/>
        </w:rPr>
        <w:t xml:space="preserve">, А.Б. Мосягин, Д.Ю. Нечаев, Ю.В. </w:t>
      </w:r>
      <w:proofErr w:type="spellStart"/>
      <w:r w:rsidRPr="00607BEE">
        <w:rPr>
          <w:snapToGrid w:val="0"/>
        </w:rPr>
        <w:t>Чекмарев</w:t>
      </w:r>
      <w:proofErr w:type="spellEnd"/>
      <w:r w:rsidRPr="00607BEE">
        <w:rPr>
          <w:snapToGrid w:val="0"/>
        </w:rPr>
        <w:t xml:space="preserve">. - М.: ДМК Пресс, 2010.–272 </w:t>
      </w:r>
      <w:proofErr w:type="spellStart"/>
      <w:r w:rsidRPr="00607BEE">
        <w:rPr>
          <w:snapToGrid w:val="0"/>
        </w:rPr>
        <w:t>c</w:t>
      </w:r>
      <w:proofErr w:type="spellEnd"/>
      <w:r w:rsidRPr="00607BEE">
        <w:rPr>
          <w:snapToGrid w:val="0"/>
        </w:rPr>
        <w:t xml:space="preserve">. Режим доступа: </w:t>
      </w:r>
      <w:hyperlink r:id="rId21" w:history="1">
        <w:r w:rsidR="0039439F" w:rsidRPr="002132CD">
          <w:rPr>
            <w:rStyle w:val="a4"/>
            <w:snapToGrid w:val="0"/>
          </w:rPr>
          <w:t>http://e.lanbook.com/books/element.php?pl1_id=1148</w:t>
        </w:r>
      </w:hyperlink>
      <w:r w:rsidR="0039439F">
        <w:rPr>
          <w:snapToGrid w:val="0"/>
        </w:rPr>
        <w:t xml:space="preserve"> </w:t>
      </w:r>
      <w:r w:rsidRPr="00607BEE">
        <w:rPr>
          <w:snapToGrid w:val="0"/>
        </w:rPr>
        <w:t xml:space="preserve">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экрана.– ISBN 978-5-94074-458-0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Практикум по основам современной информатики  [Электронный ресурс] : учеб</w:t>
      </w:r>
      <w:proofErr w:type="gramStart"/>
      <w:r w:rsidRPr="00607BEE">
        <w:rPr>
          <w:snapToGrid w:val="0"/>
        </w:rPr>
        <w:t>.</w:t>
      </w:r>
      <w:proofErr w:type="gramEnd"/>
      <w:r w:rsidRPr="00607BEE">
        <w:rPr>
          <w:snapToGrid w:val="0"/>
        </w:rPr>
        <w:t xml:space="preserve"> </w:t>
      </w:r>
      <w:proofErr w:type="gramStart"/>
      <w:r w:rsidRPr="00607BEE">
        <w:rPr>
          <w:snapToGrid w:val="0"/>
        </w:rPr>
        <w:t>п</w:t>
      </w:r>
      <w:proofErr w:type="gramEnd"/>
      <w:r w:rsidRPr="00607BEE">
        <w:rPr>
          <w:snapToGrid w:val="0"/>
        </w:rPr>
        <w:t xml:space="preserve">особие / Ю.И. Кудинов, Ф.Ф. Пащенко, А.Ю. </w:t>
      </w:r>
      <w:proofErr w:type="spellStart"/>
      <w:r w:rsidRPr="00607BEE">
        <w:rPr>
          <w:snapToGrid w:val="0"/>
        </w:rPr>
        <w:t>Келина</w:t>
      </w:r>
      <w:proofErr w:type="spellEnd"/>
      <w:r w:rsidRPr="00607BEE">
        <w:rPr>
          <w:snapToGrid w:val="0"/>
        </w:rPr>
        <w:t>. – СПб</w:t>
      </w:r>
      <w:proofErr w:type="gramStart"/>
      <w:r w:rsidRPr="00607BEE">
        <w:rPr>
          <w:snapToGrid w:val="0"/>
        </w:rPr>
        <w:t xml:space="preserve">.:  </w:t>
      </w:r>
      <w:proofErr w:type="gramEnd"/>
      <w:r w:rsidRPr="00607BEE">
        <w:rPr>
          <w:snapToGrid w:val="0"/>
        </w:rPr>
        <w:t xml:space="preserve">Лань, 2011.-352с. Режим доступа: </w:t>
      </w:r>
      <w:hyperlink r:id="rId22" w:history="1">
        <w:r w:rsidR="0039439F" w:rsidRPr="002132CD">
          <w:rPr>
            <w:rStyle w:val="a4"/>
            <w:snapToGrid w:val="0"/>
          </w:rPr>
          <w:t>http://e.lanbook.com/books/element.php?pl1_id=1799</w:t>
        </w:r>
      </w:hyperlink>
      <w:r w:rsidR="0039439F">
        <w:rPr>
          <w:snapToGrid w:val="0"/>
        </w:rPr>
        <w:t xml:space="preserve"> </w:t>
      </w:r>
      <w:r w:rsidRPr="00607BEE">
        <w:rPr>
          <w:snapToGrid w:val="0"/>
        </w:rPr>
        <w:t xml:space="preserve">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экрана.– ISBN 978-5-8114-1152-8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Журнал «Вестник образования». [Электронный ресурс]. – Режим доступа:  </w:t>
      </w:r>
      <w:hyperlink w:history="1">
        <w:r w:rsidR="0039439F" w:rsidRPr="002132CD">
          <w:rPr>
            <w:rStyle w:val="a4"/>
            <w:snapToGrid w:val="0"/>
          </w:rPr>
          <w:t>http://vestniknews.ru /</w:t>
        </w:r>
      </w:hyperlink>
    </w:p>
    <w:p w:rsidR="003176AF" w:rsidRPr="00607BEE" w:rsidRDefault="003176AF" w:rsidP="003176AF">
      <w:pPr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</w:t>
      </w:r>
      <w:proofErr w:type="gramStart"/>
      <w:r w:rsidRPr="00607BEE">
        <w:rPr>
          <w:b/>
          <w:bCs/>
          <w:spacing w:val="40"/>
        </w:rPr>
        <w:t>)</w:t>
      </w:r>
      <w:r w:rsidRPr="00607BEE">
        <w:rPr>
          <w:b/>
        </w:rPr>
        <w:t>М</w:t>
      </w:r>
      <w:proofErr w:type="gramEnd"/>
      <w:r w:rsidRPr="00607BEE">
        <w:rPr>
          <w:b/>
        </w:rPr>
        <w:t xml:space="preserve">етодические указания: </w:t>
      </w:r>
    </w:p>
    <w:p w:rsidR="003176AF" w:rsidRPr="00607BEE" w:rsidRDefault="003176AF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Боброва И.И., Трофимов Е.Г. </w:t>
      </w:r>
      <w:hyperlink r:id="rId23" w:history="1">
        <w:r w:rsidRPr="00607BEE">
          <w:rPr>
            <w:snapToGrid w:val="0"/>
          </w:rPr>
          <w:t xml:space="preserve">Информационные технологии в образовании: </w:t>
        </w:r>
      </w:hyperlink>
      <w:r w:rsidRPr="00607BEE">
        <w:rPr>
          <w:snapToGrid w:val="0"/>
        </w:rPr>
        <w:t>практический курс / Москва, 2014. (2-е издание, стереотипное)</w:t>
      </w:r>
    </w:p>
    <w:p w:rsidR="00C15DFE" w:rsidRPr="00C15DFE" w:rsidRDefault="00C15DFE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C15DFE">
        <w:rPr>
          <w:snapToGrid w:val="0"/>
        </w:rPr>
        <w:t>Аверьянова Т. А. Инновационные процессы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</w:t>
      </w:r>
      <w:r w:rsidRPr="00C15DFE">
        <w:rPr>
          <w:snapToGrid w:val="0"/>
        </w:rPr>
        <w:t>б</w:t>
      </w:r>
      <w:r w:rsidRPr="00C15DFE">
        <w:rPr>
          <w:snapToGrid w:val="0"/>
        </w:rPr>
        <w:t>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- 83 с. - Режим доступа: </w:t>
      </w:r>
      <w:hyperlink r:id="rId24" w:history="1">
        <w:r w:rsidR="0039439F" w:rsidRPr="002132CD">
          <w:rPr>
            <w:rStyle w:val="a4"/>
            <w:snapToGrid w:val="0"/>
          </w:rPr>
          <w:t>https://magtu.informsystema.ru/uploader/fileUpload?name=3258.pdf&amp;show=dcatalogues/1/1137138/3258.pdf&amp;view=true</w:t>
        </w:r>
      </w:hyperlink>
      <w:r w:rsidR="0039439F">
        <w:rPr>
          <w:snapToGrid w:val="0"/>
        </w:rPr>
        <w:t xml:space="preserve"> </w:t>
      </w:r>
      <w:r w:rsidRPr="00C15DFE">
        <w:rPr>
          <w:snapToGrid w:val="0"/>
        </w:rPr>
        <w:t>. - Макрообъект. - ISBN 978-5-9967-0912-0.</w:t>
      </w:r>
    </w:p>
    <w:p w:rsidR="00C15DFE" w:rsidRPr="00C15DFE" w:rsidRDefault="00C15DFE" w:rsidP="00C15DFE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</w:pPr>
      <w:r w:rsidRPr="00C15DFE">
        <w:rPr>
          <w:snapToGrid w:val="0"/>
        </w:rPr>
        <w:t>Аверьянова Т. А. Управление системами образования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- 91 </w:t>
      </w:r>
      <w:proofErr w:type="spellStart"/>
      <w:r w:rsidRPr="00C15DFE">
        <w:rPr>
          <w:snapToGrid w:val="0"/>
        </w:rPr>
        <w:t>c</w:t>
      </w:r>
      <w:proofErr w:type="spellEnd"/>
      <w:r w:rsidRPr="00C15DFE">
        <w:rPr>
          <w:snapToGrid w:val="0"/>
        </w:rPr>
        <w:t xml:space="preserve">. - Режим доступа: </w:t>
      </w:r>
      <w:hyperlink r:id="rId25" w:history="1">
        <w:r w:rsidR="0039439F" w:rsidRPr="002132CD">
          <w:rPr>
            <w:rStyle w:val="a4"/>
            <w:snapToGrid w:val="0"/>
          </w:rPr>
          <w:t>https://magtu.informsystema.ru/uploader/fileUpload?name=2702.pdf&amp;show=dcatalogues/1/1131709/2702.pdf&amp;view=true</w:t>
        </w:r>
      </w:hyperlink>
      <w:r w:rsidR="0039439F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3176AF" w:rsidRPr="00C15DFE" w:rsidRDefault="003176AF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</w:p>
    <w:p w:rsidR="003812C7" w:rsidRPr="00B35F97" w:rsidRDefault="003812C7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CA6ABA" w:rsidRDefault="00CA6ABA" w:rsidP="00CA6ABA">
      <w:pPr>
        <w:ind w:left="709"/>
      </w:pPr>
      <w:r>
        <w:rPr>
          <w:b/>
        </w:rPr>
        <w:t xml:space="preserve">в) </w:t>
      </w:r>
      <w:r w:rsidRPr="00F32865">
        <w:rPr>
          <w:b/>
        </w:rPr>
        <w:t>Программное обеспечение и Интернет – ресурсы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6"/>
        <w:gridCol w:w="3019"/>
        <w:gridCol w:w="2899"/>
      </w:tblGrid>
      <w:tr w:rsidR="00DC0554" w:rsidRPr="00626A5B" w:rsidTr="0039439F">
        <w:trPr>
          <w:trHeight w:val="537"/>
        </w:trPr>
        <w:tc>
          <w:tcPr>
            <w:tcW w:w="3146" w:type="dxa"/>
            <w:vAlign w:val="center"/>
          </w:tcPr>
          <w:p w:rsidR="00DC0554" w:rsidRPr="00626A5B" w:rsidRDefault="00DC0554" w:rsidP="00B66670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019" w:type="dxa"/>
            <w:vAlign w:val="center"/>
          </w:tcPr>
          <w:p w:rsidR="00DC0554" w:rsidRPr="00626A5B" w:rsidRDefault="00DC0554" w:rsidP="00B66670">
            <w:pPr>
              <w:contextualSpacing/>
            </w:pPr>
            <w:r w:rsidRPr="00626A5B">
              <w:t>№ договора</w:t>
            </w:r>
          </w:p>
        </w:tc>
        <w:tc>
          <w:tcPr>
            <w:tcW w:w="2899" w:type="dxa"/>
            <w:vAlign w:val="center"/>
          </w:tcPr>
          <w:p w:rsidR="00DC0554" w:rsidRPr="00626A5B" w:rsidRDefault="00DC0554" w:rsidP="00B66670">
            <w:pPr>
              <w:contextualSpacing/>
            </w:pPr>
            <w:r w:rsidRPr="00626A5B">
              <w:t>Срок действия лицензии</w:t>
            </w:r>
          </w:p>
        </w:tc>
      </w:tr>
      <w:tr w:rsidR="00DC0554" w:rsidRPr="00626A5B" w:rsidTr="0039439F">
        <w:tc>
          <w:tcPr>
            <w:tcW w:w="3146" w:type="dxa"/>
          </w:tcPr>
          <w:p w:rsidR="00DC0554" w:rsidRPr="00626A5B" w:rsidRDefault="00DC0554" w:rsidP="00B66670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019" w:type="dxa"/>
          </w:tcPr>
          <w:p w:rsidR="00DC0554" w:rsidRPr="00626A5B" w:rsidRDefault="00DC0554" w:rsidP="00B66670">
            <w:pPr>
              <w:contextualSpacing/>
            </w:pPr>
            <w:r w:rsidRPr="00626A5B">
              <w:t>Д-1227 от 08.10.2018</w:t>
            </w:r>
          </w:p>
          <w:p w:rsidR="00DC0554" w:rsidRPr="00626A5B" w:rsidRDefault="00DC0554" w:rsidP="00B66670">
            <w:pPr>
              <w:contextualSpacing/>
            </w:pPr>
            <w:r w:rsidRPr="00626A5B">
              <w:t>Д-757-17 от 27.06.2017</w:t>
            </w:r>
          </w:p>
        </w:tc>
        <w:tc>
          <w:tcPr>
            <w:tcW w:w="2899" w:type="dxa"/>
          </w:tcPr>
          <w:p w:rsidR="00DC0554" w:rsidRPr="00626A5B" w:rsidRDefault="00DC0554" w:rsidP="00B66670">
            <w:pPr>
              <w:contextualSpacing/>
            </w:pPr>
            <w:r w:rsidRPr="00626A5B">
              <w:t>11.10.2021</w:t>
            </w:r>
          </w:p>
          <w:p w:rsidR="00DC0554" w:rsidRPr="00626A5B" w:rsidRDefault="00DC0554" w:rsidP="00B66670">
            <w:pPr>
              <w:contextualSpacing/>
            </w:pPr>
            <w:r w:rsidRPr="00626A5B">
              <w:t>27.07.2018</w:t>
            </w:r>
          </w:p>
        </w:tc>
      </w:tr>
      <w:tr w:rsidR="00DC0554" w:rsidRPr="00626A5B" w:rsidTr="0039439F">
        <w:tc>
          <w:tcPr>
            <w:tcW w:w="3146" w:type="dxa"/>
          </w:tcPr>
          <w:p w:rsidR="00DC0554" w:rsidRPr="00626A5B" w:rsidRDefault="00DC0554" w:rsidP="00B66670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019" w:type="dxa"/>
          </w:tcPr>
          <w:p w:rsidR="00DC0554" w:rsidRPr="00626A5B" w:rsidRDefault="00DC0554" w:rsidP="00B66670">
            <w:pPr>
              <w:contextualSpacing/>
            </w:pPr>
            <w:r w:rsidRPr="00626A5B">
              <w:t>№ 135 от 17.09.2007</w:t>
            </w:r>
          </w:p>
        </w:tc>
        <w:tc>
          <w:tcPr>
            <w:tcW w:w="2899" w:type="dxa"/>
          </w:tcPr>
          <w:p w:rsidR="00DC0554" w:rsidRPr="00626A5B" w:rsidRDefault="00DC0554" w:rsidP="00B66670">
            <w:pPr>
              <w:contextualSpacing/>
            </w:pPr>
            <w:r w:rsidRPr="00626A5B">
              <w:t>бессрочно</w:t>
            </w:r>
          </w:p>
        </w:tc>
      </w:tr>
      <w:tr w:rsidR="00DC0554" w:rsidRPr="00626A5B" w:rsidTr="0039439F">
        <w:tc>
          <w:tcPr>
            <w:tcW w:w="3146" w:type="dxa"/>
          </w:tcPr>
          <w:p w:rsidR="00DC0554" w:rsidRPr="00626A5B" w:rsidRDefault="00DC0554" w:rsidP="00B66670">
            <w:pPr>
              <w:contextualSpacing/>
            </w:pPr>
            <w:r w:rsidRPr="00626A5B">
              <w:t>7Zip</w:t>
            </w:r>
          </w:p>
        </w:tc>
        <w:tc>
          <w:tcPr>
            <w:tcW w:w="3019" w:type="dxa"/>
          </w:tcPr>
          <w:p w:rsidR="00DC0554" w:rsidRPr="00626A5B" w:rsidRDefault="00DC0554" w:rsidP="00B66670">
            <w:pPr>
              <w:contextualSpacing/>
            </w:pPr>
            <w:r w:rsidRPr="00626A5B">
              <w:t>свободно распространя</w:t>
            </w:r>
            <w:r w:rsidRPr="00626A5B">
              <w:t>е</w:t>
            </w:r>
            <w:r w:rsidRPr="00626A5B">
              <w:t>мое</w:t>
            </w:r>
          </w:p>
        </w:tc>
        <w:tc>
          <w:tcPr>
            <w:tcW w:w="2899" w:type="dxa"/>
          </w:tcPr>
          <w:p w:rsidR="00DC0554" w:rsidRPr="00626A5B" w:rsidRDefault="00DC0554" w:rsidP="00B66670">
            <w:pPr>
              <w:contextualSpacing/>
            </w:pPr>
            <w:r w:rsidRPr="00626A5B">
              <w:t>бессрочно</w:t>
            </w:r>
          </w:p>
        </w:tc>
      </w:tr>
    </w:tbl>
    <w:p w:rsidR="00A7331E" w:rsidRPr="00607BEE" w:rsidRDefault="00A7331E" w:rsidP="00A7331E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Официальные сайты организаций </w:t>
      </w:r>
      <w:hyperlink r:id="rId26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magtu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, </w:t>
      </w:r>
      <w:hyperlink r:id="rId27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gks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</w:rPr>
          <w:t>ru</w:t>
        </w:r>
        <w:proofErr w:type="spellEnd"/>
      </w:hyperlink>
      <w:r w:rsidRPr="00607BEE">
        <w:t xml:space="preserve">  и т.п.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Каталог образовательных Интернет-ресурсов [Электронный ресурс]. – Режим дост</w:t>
      </w:r>
      <w:r w:rsidRPr="00607BEE">
        <w:t>у</w:t>
      </w:r>
      <w:r w:rsidRPr="00607BEE">
        <w:t xml:space="preserve">па: </w:t>
      </w:r>
      <w:hyperlink r:id="rId28" w:history="1">
        <w:r w:rsidRPr="00607BEE">
          <w:rPr>
            <w:color w:val="0000FF"/>
            <w:u w:val="single"/>
          </w:rPr>
          <w:t>http://edu-top.ru/katalog/</w:t>
        </w:r>
      </w:hyperlink>
      <w:r w:rsidRPr="00607BEE">
        <w:t>;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Образовательные ресурсы Интернета. [Электронный ресурс]. – Режим доступа: http://www.alleng.ru/edu/educ.htm</w:t>
      </w:r>
    </w:p>
    <w:p w:rsidR="00A7331E" w:rsidRPr="00607BEE" w:rsidRDefault="009E2634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hyperlink r:id="rId29" w:history="1">
        <w:r w:rsidR="00A7331E" w:rsidRPr="00607BEE">
          <w:t>Федеральный образовательный портал «Информационно-коммуникационные техн</w:t>
        </w:r>
        <w:r w:rsidR="00A7331E" w:rsidRPr="00607BEE">
          <w:t>о</w:t>
        </w:r>
        <w:r w:rsidR="00A7331E" w:rsidRPr="00607BEE">
          <w:t>логии в образовании</w:t>
        </w:r>
      </w:hyperlink>
      <w:r w:rsidR="00A7331E" w:rsidRPr="00607BEE">
        <w:t xml:space="preserve">». [Электронный ресурс]. – Режим доступа: </w:t>
      </w:r>
      <w:hyperlink r:id="rId30" w:history="1">
        <w:r w:rsidR="00A7331E" w:rsidRPr="00607BEE">
          <w:rPr>
            <w:color w:val="0000FF"/>
            <w:u w:val="single"/>
          </w:rPr>
          <w:t>http://www.ict.edu.ru/</w:t>
        </w:r>
      </w:hyperlink>
      <w:r w:rsidR="00A7331E" w:rsidRPr="00607BEE">
        <w:t>;</w:t>
      </w:r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607BEE">
        <w:rPr>
          <w:shd w:val="clear" w:color="auto" w:fill="FFFFFF"/>
        </w:rPr>
        <w:t xml:space="preserve">Федеральный портал. </w:t>
      </w:r>
      <w:r w:rsidRPr="00607BEE">
        <w:t>Российское образование</w:t>
      </w:r>
      <w:r w:rsidRPr="00607BEE">
        <w:rPr>
          <w:shd w:val="clear" w:color="auto" w:fill="FFFFFF"/>
        </w:rPr>
        <w:t xml:space="preserve">. </w:t>
      </w:r>
      <w:r w:rsidRPr="00607BEE">
        <w:t>[Электронный ресурс]. – Режим до</w:t>
      </w:r>
      <w:r w:rsidRPr="00607BEE">
        <w:t>с</w:t>
      </w:r>
      <w:r w:rsidRPr="00607BEE">
        <w:lastRenderedPageBreak/>
        <w:t xml:space="preserve">тупа: </w:t>
      </w:r>
      <w:hyperlink r:id="rId31" w:history="1">
        <w:r w:rsidRPr="00607BEE">
          <w:rPr>
            <w:color w:val="0000FF"/>
            <w:u w:val="single"/>
          </w:rPr>
          <w:t>http://www.edu.ru/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proofErr w:type="gramStart"/>
      <w:r w:rsidRPr="00607BEE">
        <w:rPr>
          <w:rFonts w:eastAsia="Calibri"/>
          <w:shd w:val="clear" w:color="auto" w:fill="FFFFFF"/>
          <w:lang w:eastAsia="en-US"/>
        </w:rPr>
        <w:t>Федеральный портал </w:t>
      </w:r>
      <w:hyperlink r:id="rId32" w:history="1">
        <w:r w:rsidRPr="00607BEE">
          <w:rPr>
            <w:rFonts w:eastAsia="Calibri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>Электронный ресурс].</w:t>
      </w:r>
      <w:proofErr w:type="gramEnd"/>
      <w:r w:rsidRPr="00607BEE">
        <w:t xml:space="preserve"> – Режим доступа: </w:t>
      </w:r>
      <w:hyperlink r:id="rId33" w:history="1">
        <w:r w:rsidRPr="00607BEE">
          <w:rPr>
            <w:color w:val="0000FF"/>
            <w:u w:val="single"/>
          </w:rPr>
          <w:t>http://w</w:t>
        </w:r>
        <w:proofErr w:type="spellStart"/>
        <w:r w:rsidRPr="00607BEE">
          <w:rPr>
            <w:color w:val="0000FF"/>
            <w:u w:val="single"/>
            <w:lang w:val="en-US"/>
          </w:rPr>
          <w:t>indow</w:t>
        </w:r>
        <w:proofErr w:type="spellEnd"/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</w:rPr>
          <w:t>edu.ru</w:t>
        </w:r>
        <w:proofErr w:type="spellEnd"/>
        <w:r w:rsidRPr="00607BEE">
          <w:rPr>
            <w:color w:val="0000FF"/>
            <w:u w:val="single"/>
          </w:rPr>
          <w:t>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Федеральное хранилище </w:t>
      </w:r>
      <w:hyperlink r:id="rId34" w:history="1">
        <w:r w:rsidRPr="00607BEE">
          <w:rPr>
            <w:rFonts w:eastAsia="Calibri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[Электронный ресурс]. – Режим доступа: </w:t>
      </w:r>
      <w:hyperlink r:id="rId35" w:history="1">
        <w:r w:rsidRPr="00607BEE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http://school-collection.edu.ru/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proofErr w:type="spellStart"/>
      <w:r w:rsidRPr="00607BEE">
        <w:t>Информика</w:t>
      </w:r>
      <w:proofErr w:type="spellEnd"/>
      <w:r w:rsidRPr="00607BEE">
        <w:t xml:space="preserve">. </w:t>
      </w:r>
      <w:r w:rsidRPr="00607BEE">
        <w:rPr>
          <w:shd w:val="clear" w:color="auto" w:fill="FFFFFF"/>
        </w:rPr>
        <w:t>ФГАУ ГНИИ ИТ</w:t>
      </w:r>
      <w:proofErr w:type="gramStart"/>
      <w:r w:rsidRPr="00607BEE">
        <w:rPr>
          <w:shd w:val="clear" w:color="auto" w:fill="FFFFFF"/>
        </w:rPr>
        <w:t>Т«</w:t>
      </w:r>
      <w:proofErr w:type="spellStart"/>
      <w:proofErr w:type="gramEnd"/>
      <w:r w:rsidRPr="00607BEE">
        <w:rPr>
          <w:shd w:val="clear" w:color="auto" w:fill="FFFFFF"/>
        </w:rPr>
        <w:t>Информика</w:t>
      </w:r>
      <w:proofErr w:type="spellEnd"/>
      <w:r w:rsidRPr="00607BEE">
        <w:rPr>
          <w:shd w:val="clear" w:color="auto" w:fill="FFFFFF"/>
        </w:rPr>
        <w:t xml:space="preserve">». </w:t>
      </w:r>
      <w:r w:rsidRPr="00607BEE">
        <w:t>[Электронный ресурс]. – Режим дост</w:t>
      </w:r>
      <w:r w:rsidRPr="00607BEE">
        <w:t>у</w:t>
      </w:r>
      <w:r w:rsidRPr="00607BEE">
        <w:t xml:space="preserve">па:  </w:t>
      </w:r>
      <w:hyperlink r:id="rId36" w:history="1">
        <w:r w:rsidRPr="00607BEE">
          <w:rPr>
            <w:color w:val="0000FF"/>
            <w:u w:val="single"/>
            <w:lang w:val="en-US"/>
          </w:rPr>
          <w:t>http</w:t>
        </w:r>
        <w:r w:rsidRPr="00607BEE">
          <w:rPr>
            <w:color w:val="0000FF"/>
            <w:u w:val="single"/>
          </w:rPr>
          <w:t>://</w:t>
        </w:r>
        <w:r w:rsidRPr="00607BEE">
          <w:rPr>
            <w:color w:val="0000FF"/>
            <w:u w:val="single"/>
            <w:lang w:val="en-US"/>
          </w:rPr>
          <w:t>www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informika</w:t>
        </w:r>
        <w:proofErr w:type="spellEnd"/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ru</w:t>
        </w:r>
        <w:proofErr w:type="spellEnd"/>
        <w:r w:rsidRPr="00607BEE">
          <w:rPr>
            <w:color w:val="0000FF"/>
            <w:u w:val="single"/>
          </w:rPr>
          <w:t>/</w:t>
        </w:r>
      </w:hyperlink>
    </w:p>
    <w:p w:rsidR="00CA6ABA" w:rsidRPr="003F0987" w:rsidRDefault="00CA6ABA" w:rsidP="00CA6ABA"/>
    <w:p w:rsidR="00CA6ABA" w:rsidRPr="003F1A64" w:rsidRDefault="00CA6ABA" w:rsidP="00CA6ABA"/>
    <w:p w:rsidR="00CA6ABA" w:rsidRPr="003F1A64" w:rsidRDefault="00CA6ABA" w:rsidP="002524AD">
      <w:pPr>
        <w:pStyle w:val="1"/>
        <w:widowControl w:val="0"/>
        <w:numPr>
          <w:ilvl w:val="0"/>
          <w:numId w:val="5"/>
        </w:numPr>
        <w:suppressAutoHyphens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CA6ABA" w:rsidRDefault="00CA6ABA" w:rsidP="00CA6ABA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DC0554" w:rsidRPr="00626A5B" w:rsidTr="00B66670">
        <w:trPr>
          <w:tblHeader/>
        </w:trPr>
        <w:tc>
          <w:tcPr>
            <w:tcW w:w="1928" w:type="pct"/>
            <w:vAlign w:val="center"/>
          </w:tcPr>
          <w:p w:rsidR="00DC0554" w:rsidRPr="00626A5B" w:rsidRDefault="00DC0554" w:rsidP="00B66670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C0554" w:rsidRPr="00626A5B" w:rsidRDefault="00DC0554" w:rsidP="00B66670">
            <w:pPr>
              <w:contextualSpacing/>
            </w:pPr>
            <w:r w:rsidRPr="00626A5B">
              <w:t>Оснащение аудитории</w:t>
            </w:r>
          </w:p>
        </w:tc>
      </w:tr>
      <w:tr w:rsidR="00DC0554" w:rsidRPr="00181813" w:rsidTr="00B66670">
        <w:tc>
          <w:tcPr>
            <w:tcW w:w="1928" w:type="pct"/>
          </w:tcPr>
          <w:p w:rsidR="00DC0554" w:rsidRPr="00626A5B" w:rsidRDefault="00DC0554" w:rsidP="00B66670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</w:tcPr>
          <w:p w:rsidR="00DC0554" w:rsidRPr="00181813" w:rsidRDefault="00DC0554" w:rsidP="00B66670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Персональный компьютер (или ноутбук)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др. </w:t>
            </w:r>
            <w:proofErr w:type="gramStart"/>
            <w:r w:rsidRPr="00181813">
              <w:rPr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лекциях) с в</w:t>
            </w:r>
            <w:r w:rsidRPr="00181813">
              <w:rPr>
                <w:i/>
              </w:rPr>
              <w:t>ы</w:t>
            </w:r>
            <w:r w:rsidRPr="00181813">
              <w:rPr>
                <w:i/>
              </w:rPr>
              <w:t>ходом в Интернет и с доступом в электронную инфо</w:t>
            </w:r>
            <w:r w:rsidRPr="00181813">
              <w:rPr>
                <w:i/>
              </w:rPr>
              <w:t>р</w:t>
            </w:r>
            <w:r w:rsidRPr="00181813">
              <w:rPr>
                <w:i/>
              </w:rPr>
              <w:t xml:space="preserve">мационно-образовательную среду университета. </w:t>
            </w:r>
          </w:p>
          <w:p w:rsidR="00DC0554" w:rsidRPr="00181813" w:rsidRDefault="00DC0554" w:rsidP="00B66670">
            <w:pPr>
              <w:contextualSpacing/>
              <w:rPr>
                <w:i/>
              </w:rPr>
            </w:pPr>
            <w:r w:rsidRPr="00181813">
              <w:rPr>
                <w:i/>
              </w:rPr>
              <w:t xml:space="preserve">Доска, </w:t>
            </w:r>
            <w:proofErr w:type="spellStart"/>
            <w:r w:rsidRPr="00181813">
              <w:rPr>
                <w:i/>
              </w:rPr>
              <w:t>мультимедийный</w:t>
            </w:r>
            <w:proofErr w:type="spellEnd"/>
            <w:r w:rsidRPr="00181813">
              <w:rPr>
                <w:i/>
              </w:rPr>
              <w:t xml:space="preserve"> проектор, экран.</w:t>
            </w:r>
          </w:p>
          <w:p w:rsidR="00DC0554" w:rsidRPr="00181813" w:rsidRDefault="00DC0554" w:rsidP="00B66670">
            <w:pPr>
              <w:ind w:hanging="5"/>
              <w:contextualSpacing/>
              <w:rPr>
                <w:i/>
              </w:rPr>
            </w:pPr>
            <w:proofErr w:type="spellStart"/>
            <w:r w:rsidRPr="00181813">
              <w:rPr>
                <w:i/>
              </w:rPr>
              <w:t>Мультимедийные</w:t>
            </w:r>
            <w:proofErr w:type="spellEnd"/>
            <w:r w:rsidRPr="00181813">
              <w:rPr>
                <w:i/>
              </w:rPr>
              <w:t xml:space="preserve"> презентации</w:t>
            </w:r>
            <w:r>
              <w:rPr>
                <w:i/>
              </w:rPr>
              <w:t xml:space="preserve"> к </w:t>
            </w:r>
            <w:proofErr w:type="spellStart"/>
            <w:r>
              <w:rPr>
                <w:i/>
              </w:rPr>
              <w:t>лекциям</w:t>
            </w:r>
            <w:proofErr w:type="gramStart"/>
            <w:r>
              <w:rPr>
                <w:i/>
              </w:rPr>
              <w:t>,</w:t>
            </w:r>
            <w:r w:rsidRPr="003A61F4">
              <w:rPr>
                <w:i/>
              </w:rPr>
              <w:t>у</w:t>
            </w:r>
            <w:proofErr w:type="gramEnd"/>
            <w:r w:rsidRPr="003A61F4">
              <w:rPr>
                <w:i/>
              </w:rPr>
              <w:t>чебно-наглядны</w:t>
            </w:r>
            <w:r>
              <w:rPr>
                <w:i/>
              </w:rPr>
              <w:t>е</w:t>
            </w:r>
            <w:proofErr w:type="spellEnd"/>
            <w:r w:rsidRPr="003A61F4">
              <w:rPr>
                <w:i/>
              </w:rPr>
              <w:t xml:space="preserve"> пособи</w:t>
            </w:r>
            <w:r>
              <w:rPr>
                <w:i/>
              </w:rPr>
              <w:t>я</w:t>
            </w:r>
          </w:p>
        </w:tc>
      </w:tr>
      <w:tr w:rsidR="00DC0554" w:rsidRPr="00181813" w:rsidTr="00B66670">
        <w:tc>
          <w:tcPr>
            <w:tcW w:w="1928" w:type="pct"/>
          </w:tcPr>
          <w:p w:rsidR="00DC0554" w:rsidRPr="00626A5B" w:rsidRDefault="00DC0554" w:rsidP="00B66670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 xml:space="preserve">ния </w:t>
            </w:r>
            <w:r>
              <w:t>лабораторных (</w:t>
            </w:r>
            <w:r w:rsidRPr="00626A5B">
              <w:t>практических</w:t>
            </w:r>
            <w:r>
              <w:rPr>
                <w:rStyle w:val="af7"/>
              </w:rPr>
              <w:footnoteReference w:id="1"/>
            </w:r>
            <w:r>
              <w:t xml:space="preserve">) </w:t>
            </w:r>
            <w:r w:rsidRPr="00626A5B">
              <w:t>занятий,  групповых и индивид</w:t>
            </w:r>
            <w:r w:rsidRPr="00626A5B">
              <w:t>у</w:t>
            </w:r>
            <w:r w:rsidRPr="00626A5B">
              <w:t>альных консультаций,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</w:tcPr>
          <w:p w:rsidR="00DC0554" w:rsidRPr="00181813" w:rsidRDefault="00DC0554" w:rsidP="00B66670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</w:t>
            </w:r>
            <w:r w:rsidRPr="00181813">
              <w:rPr>
                <w:b/>
                <w:i/>
              </w:rPr>
              <w:t xml:space="preserve">др. </w:t>
            </w:r>
            <w:proofErr w:type="gramStart"/>
            <w:r w:rsidRPr="00181813">
              <w:rPr>
                <w:b/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DC0554" w:rsidRPr="00181813" w:rsidRDefault="00DC0554" w:rsidP="00B66670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DC0554" w:rsidRPr="00181813" w:rsidTr="00B66670">
        <w:tc>
          <w:tcPr>
            <w:tcW w:w="1928" w:type="pct"/>
          </w:tcPr>
          <w:p w:rsidR="00DC0554" w:rsidRPr="00626A5B" w:rsidRDefault="00DC0554" w:rsidP="00B66670">
            <w:pPr>
              <w:contextualSpacing/>
            </w:pPr>
            <w:r w:rsidRPr="00626A5B">
              <w:t xml:space="preserve">Учебные аудитории для </w:t>
            </w:r>
            <w:r w:rsidRPr="003A61F4">
              <w:t>курсового проектирования (выполнения ку</w:t>
            </w:r>
            <w:r w:rsidRPr="003A61F4">
              <w:t>р</w:t>
            </w:r>
            <w:r w:rsidRPr="003A61F4">
              <w:t>совых</w:t>
            </w:r>
            <w:r>
              <w:t xml:space="preserve"> работ)</w:t>
            </w:r>
            <w:r>
              <w:rPr>
                <w:rStyle w:val="af7"/>
              </w:rPr>
              <w:footnoteReference w:id="2"/>
            </w:r>
          </w:p>
        </w:tc>
        <w:tc>
          <w:tcPr>
            <w:tcW w:w="3072" w:type="pct"/>
          </w:tcPr>
          <w:p w:rsidR="00DC0554" w:rsidRPr="00181813" w:rsidRDefault="00DC0554" w:rsidP="00B66670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</w:t>
            </w:r>
            <w:r w:rsidRPr="00181813">
              <w:rPr>
                <w:b/>
                <w:i/>
              </w:rPr>
              <w:t xml:space="preserve">др. </w:t>
            </w:r>
            <w:proofErr w:type="gramStart"/>
            <w:r w:rsidRPr="00181813">
              <w:rPr>
                <w:b/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DC0554" w:rsidRPr="00181813" w:rsidRDefault="00DC0554" w:rsidP="00B66670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DC0554" w:rsidRPr="00181813" w:rsidTr="00B66670">
        <w:tc>
          <w:tcPr>
            <w:tcW w:w="1928" w:type="pct"/>
          </w:tcPr>
          <w:p w:rsidR="00DC0554" w:rsidRPr="00626A5B" w:rsidRDefault="00DC0554" w:rsidP="00B66670">
            <w:pPr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DC0554" w:rsidRPr="00181813" w:rsidRDefault="00DC0554" w:rsidP="00B66670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др. </w:t>
            </w:r>
            <w:proofErr w:type="gramStart"/>
            <w:r w:rsidRPr="00181813">
              <w:rPr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</w:tc>
      </w:tr>
      <w:tr w:rsidR="00DC0554" w:rsidRPr="00181813" w:rsidTr="00B66670">
        <w:tc>
          <w:tcPr>
            <w:tcW w:w="1928" w:type="pct"/>
          </w:tcPr>
          <w:p w:rsidR="00DC0554" w:rsidRPr="00626A5B" w:rsidRDefault="00DC0554" w:rsidP="00B66670">
            <w:pPr>
              <w:contextualSpacing/>
            </w:pPr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DC0554" w:rsidRPr="00181813" w:rsidRDefault="00DC0554" w:rsidP="00B66670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A6ABA" w:rsidRPr="00284EA0" w:rsidRDefault="00CA6ABA" w:rsidP="00CA6ABA">
      <w:pPr>
        <w:ind w:firstLine="567"/>
      </w:pPr>
    </w:p>
    <w:p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87" w:rsidRDefault="00736D87" w:rsidP="00CB4700">
      <w:r>
        <w:separator/>
      </w:r>
    </w:p>
  </w:endnote>
  <w:endnote w:type="continuationSeparator" w:id="0">
    <w:p w:rsidR="00736D87" w:rsidRDefault="00736D87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87" w:rsidRDefault="00736D87" w:rsidP="00CB4700">
      <w:r>
        <w:separator/>
      </w:r>
    </w:p>
  </w:footnote>
  <w:footnote w:type="continuationSeparator" w:id="0">
    <w:p w:rsidR="00736D87" w:rsidRDefault="00736D87" w:rsidP="00CB4700">
      <w:r>
        <w:continuationSeparator/>
      </w:r>
    </w:p>
  </w:footnote>
  <w:footnote w:id="1">
    <w:p w:rsidR="00B66670" w:rsidRPr="003A61F4" w:rsidRDefault="00B66670" w:rsidP="00DC0554">
      <w:pPr>
        <w:pStyle w:val="af5"/>
        <w:spacing w:after="0" w:line="240" w:lineRule="auto"/>
        <w:rPr>
          <w:rFonts w:ascii="Times New Roman" w:hAnsi="Times New Roman"/>
        </w:rPr>
      </w:pPr>
      <w:r>
        <w:rPr>
          <w:rStyle w:val="af7"/>
        </w:rPr>
        <w:footnoteRef/>
      </w:r>
      <w:r w:rsidRPr="003A61F4">
        <w:rPr>
          <w:rFonts w:ascii="Times New Roman" w:hAnsi="Times New Roman"/>
        </w:rPr>
        <w:t>При наличии в учебном плане</w:t>
      </w:r>
    </w:p>
  </w:footnote>
  <w:footnote w:id="2">
    <w:p w:rsidR="00B66670" w:rsidRPr="003A61F4" w:rsidRDefault="00B66670" w:rsidP="00DC0554">
      <w:pPr>
        <w:pStyle w:val="af5"/>
        <w:spacing w:after="0" w:line="240" w:lineRule="auto"/>
        <w:rPr>
          <w:rFonts w:ascii="Times New Roman" w:hAnsi="Times New Roman"/>
        </w:rPr>
      </w:pPr>
      <w:r w:rsidRPr="003A61F4">
        <w:rPr>
          <w:rStyle w:val="af7"/>
          <w:rFonts w:ascii="Times New Roman" w:hAnsi="Times New Roman"/>
        </w:rPr>
        <w:footnoteRef/>
      </w:r>
      <w:r w:rsidRPr="003A61F4">
        <w:rPr>
          <w:rFonts w:ascii="Times New Roman" w:hAnsi="Times New Roman"/>
        </w:rPr>
        <w:t xml:space="preserve"> При наличии в учебном плане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2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0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4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34"/>
  </w:num>
  <w:num w:numId="5">
    <w:abstractNumId w:val="10"/>
  </w:num>
  <w:num w:numId="6">
    <w:abstractNumId w:val="15"/>
  </w:num>
  <w:num w:numId="7">
    <w:abstractNumId w:val="3"/>
  </w:num>
  <w:num w:numId="8">
    <w:abstractNumId w:val="36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33"/>
  </w:num>
  <w:num w:numId="14">
    <w:abstractNumId w:val="21"/>
  </w:num>
  <w:num w:numId="15">
    <w:abstractNumId w:val="16"/>
  </w:num>
  <w:num w:numId="16">
    <w:abstractNumId w:val="24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  <w:num w:numId="24">
    <w:abstractNumId w:val="29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26"/>
  </w:num>
  <w:num w:numId="30">
    <w:abstractNumId w:val="19"/>
  </w:num>
  <w:num w:numId="31">
    <w:abstractNumId w:val="27"/>
  </w:num>
  <w:num w:numId="32">
    <w:abstractNumId w:val="28"/>
  </w:num>
  <w:num w:numId="33">
    <w:abstractNumId w:val="32"/>
  </w:num>
  <w:num w:numId="34">
    <w:abstractNumId w:val="3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stylePaneFormatFilter w:val="3F01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698"/>
    <w:rsid w:val="0000401E"/>
    <w:rsid w:val="00004821"/>
    <w:rsid w:val="00020E25"/>
    <w:rsid w:val="000246E9"/>
    <w:rsid w:val="00024D82"/>
    <w:rsid w:val="000500D4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0A65"/>
    <w:rsid w:val="001340E2"/>
    <w:rsid w:val="001373F5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4384"/>
    <w:rsid w:val="00296D40"/>
    <w:rsid w:val="002B1C4E"/>
    <w:rsid w:val="002C3E03"/>
    <w:rsid w:val="002D28E7"/>
    <w:rsid w:val="002F09BF"/>
    <w:rsid w:val="002F1088"/>
    <w:rsid w:val="002F612D"/>
    <w:rsid w:val="002F6324"/>
    <w:rsid w:val="00316F42"/>
    <w:rsid w:val="003176AF"/>
    <w:rsid w:val="00324581"/>
    <w:rsid w:val="00326CEA"/>
    <w:rsid w:val="0033405F"/>
    <w:rsid w:val="00334F03"/>
    <w:rsid w:val="003354FB"/>
    <w:rsid w:val="003418DC"/>
    <w:rsid w:val="0034271B"/>
    <w:rsid w:val="00342C5D"/>
    <w:rsid w:val="00343F87"/>
    <w:rsid w:val="00346352"/>
    <w:rsid w:val="003552A7"/>
    <w:rsid w:val="00363FF8"/>
    <w:rsid w:val="003643D5"/>
    <w:rsid w:val="0037034C"/>
    <w:rsid w:val="00372244"/>
    <w:rsid w:val="00380464"/>
    <w:rsid w:val="00380649"/>
    <w:rsid w:val="003812C7"/>
    <w:rsid w:val="00383E02"/>
    <w:rsid w:val="003855A2"/>
    <w:rsid w:val="0039439F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1133"/>
    <w:rsid w:val="00492AC9"/>
    <w:rsid w:val="004967DF"/>
    <w:rsid w:val="004A1CCE"/>
    <w:rsid w:val="004A23A6"/>
    <w:rsid w:val="004A2A20"/>
    <w:rsid w:val="004A518E"/>
    <w:rsid w:val="004B2C15"/>
    <w:rsid w:val="004D18CC"/>
    <w:rsid w:val="004D1B6C"/>
    <w:rsid w:val="004D31FE"/>
    <w:rsid w:val="004D5AB5"/>
    <w:rsid w:val="004D7890"/>
    <w:rsid w:val="004E6FB6"/>
    <w:rsid w:val="00502421"/>
    <w:rsid w:val="00503B0E"/>
    <w:rsid w:val="00503E88"/>
    <w:rsid w:val="00507836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2BAA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2587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36D87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54B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C6BF3"/>
    <w:rsid w:val="009D0407"/>
    <w:rsid w:val="009D2F31"/>
    <w:rsid w:val="009D3F21"/>
    <w:rsid w:val="009D4F4B"/>
    <w:rsid w:val="009D6CC7"/>
    <w:rsid w:val="009E21C5"/>
    <w:rsid w:val="009E2634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719C"/>
    <w:rsid w:val="00B25464"/>
    <w:rsid w:val="00B26F13"/>
    <w:rsid w:val="00B44130"/>
    <w:rsid w:val="00B509F0"/>
    <w:rsid w:val="00B52E11"/>
    <w:rsid w:val="00B62191"/>
    <w:rsid w:val="00B66670"/>
    <w:rsid w:val="00B75E4A"/>
    <w:rsid w:val="00B769C9"/>
    <w:rsid w:val="00B822D0"/>
    <w:rsid w:val="00B90849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E3B55"/>
    <w:rsid w:val="00CE658B"/>
    <w:rsid w:val="00CF0FAC"/>
    <w:rsid w:val="00D0039E"/>
    <w:rsid w:val="00D0183D"/>
    <w:rsid w:val="00D0699D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0554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5452B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777B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D5BD5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qFormat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qFormat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qFormat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qFormat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DC05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DC0554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DC05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podvignaroda.mil.ru" TargetMode="External"/><Relationship Id="rId18" Type="http://schemas.openxmlformats.org/officeDocument/2006/relationships/hyperlink" Target="https://magtu.informsystema.ru/uploader/fileUpload?name=3477.pdf&amp;show=dcatalogues/1/1514299/3477.pdf&amp;view=true" TargetMode="External"/><Relationship Id="rId26" Type="http://schemas.openxmlformats.org/officeDocument/2006/relationships/hyperlink" Target="http://www.magt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.lanbook.com/books/element.php?pl1_id=1148" TargetMode="External"/><Relationship Id="rId34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utainme.ru/post/7-platform-dlya-sozdaniya-testov/" TargetMode="External"/><Relationship Id="rId17" Type="http://schemas.openxmlformats.org/officeDocument/2006/relationships/hyperlink" Target="https://magtu.informsystema.ru/uploader/fileUpload?name=3137.pdf&amp;show=dcatalogues/1/1136406/3137.pdf&amp;view=true" TargetMode="External"/><Relationship Id="rId25" Type="http://schemas.openxmlformats.org/officeDocument/2006/relationships/hyperlink" Target="https://magtu.informsystema.ru/uploader/fileUpload?name=2702.pdf&amp;show=dcatalogues/1/1131709/2702.pdf&amp;view=true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468.pdf&amp;show=dcatalogues/1/1130211/2468.pdf&amp;view=true" TargetMode="External"/><Relationship Id="rId20" Type="http://schemas.openxmlformats.org/officeDocument/2006/relationships/hyperlink" Target="http://e.lanbook.com/books/element.php?pl1_id=5528" TargetMode="External"/><Relationship Id="rId29" Type="http://schemas.openxmlformats.org/officeDocument/2006/relationships/hyperlink" Target="http://window.edu.ru/resource/832/78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magtu.informsystema.ru/uploader/fileUpload?name=3258.pdf&amp;show=dcatalogues/1/1137138/3258.pdf&amp;view=true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.lanbook.com/books/element.php?pl1_id=30032" TargetMode="External"/><Relationship Id="rId23" Type="http://schemas.openxmlformats.org/officeDocument/2006/relationships/hyperlink" Target="http://elibrary.ru/item.asp?id=22761325" TargetMode="External"/><Relationship Id="rId28" Type="http://schemas.openxmlformats.org/officeDocument/2006/relationships/hyperlink" Target="http://edu-top.ru/katalog/" TargetMode="External"/><Relationship Id="rId36" Type="http://schemas.openxmlformats.org/officeDocument/2006/relationships/hyperlink" Target="http://www.informika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znanium.com/catalog.php?bookinfo=415216" TargetMode="External"/><Relationship Id="rId31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://e.lanbook.com/books/element.php?pl1_id=1799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hyperlink" Target="http://www.ict.edu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8289-6469-4133-9585-97A99205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4717</Words>
  <Characters>26889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31543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l.sannikova</cp:lastModifiedBy>
  <cp:revision>6</cp:revision>
  <cp:lastPrinted>2010-03-17T07:37:00Z</cp:lastPrinted>
  <dcterms:created xsi:type="dcterms:W3CDTF">2020-11-22T14:25:00Z</dcterms:created>
  <dcterms:modified xsi:type="dcterms:W3CDTF">2020-12-02T11:08:00Z</dcterms:modified>
</cp:coreProperties>
</file>