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8EB" w:rsidRPr="00AF5ECE" w:rsidRDefault="000648EB" w:rsidP="000648EB">
      <w:pPr>
        <w:spacing w:after="200"/>
        <w:jc w:val="center"/>
        <w:rPr>
          <w:b/>
          <w:bCs/>
          <w:szCs w:val="24"/>
          <w:lang w:val="ru-RU"/>
        </w:rPr>
      </w:pPr>
      <w:r>
        <w:rPr>
          <w:b/>
          <w:bCs/>
          <w:noProof/>
          <w:szCs w:val="24"/>
          <w:lang w:val="ru-RU" w:eastAsia="ru-RU"/>
        </w:rPr>
        <w:drawing>
          <wp:anchor distT="0" distB="0" distL="114300" distR="114300" simplePos="0" relativeHeight="251660288" behindDoc="0" locked="0" layoutInCell="1" allowOverlap="1">
            <wp:simplePos x="0" y="0"/>
            <wp:positionH relativeFrom="column">
              <wp:posOffset>-1075690</wp:posOffset>
            </wp:positionH>
            <wp:positionV relativeFrom="paragraph">
              <wp:posOffset>-699770</wp:posOffset>
            </wp:positionV>
            <wp:extent cx="7772400" cy="10668000"/>
            <wp:effectExtent l="19050" t="0" r="0" b="0"/>
            <wp:wrapSquare wrapText="bothSides"/>
            <wp:docPr id="3" name="Рисунок 2" descr="ДОШ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ОШК"/>
                    <pic:cNvPicPr>
                      <a:picLocks noChangeAspect="1" noChangeArrowheads="1"/>
                    </pic:cNvPicPr>
                  </pic:nvPicPr>
                  <pic:blipFill>
                    <a:blip r:embed="rId5" cstate="print"/>
                    <a:srcRect/>
                    <a:stretch>
                      <a:fillRect/>
                    </a:stretch>
                  </pic:blipFill>
                  <pic:spPr bwMode="auto">
                    <a:xfrm>
                      <a:off x="0" y="0"/>
                      <a:ext cx="7772400" cy="10668000"/>
                    </a:xfrm>
                    <a:prstGeom prst="rect">
                      <a:avLst/>
                    </a:prstGeom>
                    <a:noFill/>
                    <a:ln w="9525">
                      <a:noFill/>
                      <a:miter lim="800000"/>
                      <a:headEnd/>
                      <a:tailEnd/>
                    </a:ln>
                  </pic:spPr>
                </pic:pic>
              </a:graphicData>
            </a:graphic>
          </wp:anchor>
        </w:drawing>
      </w:r>
    </w:p>
    <w:p w:rsidR="000648EB" w:rsidRPr="00AF5ECE" w:rsidRDefault="000648EB" w:rsidP="006B1FCD">
      <w:pPr>
        <w:spacing w:after="200"/>
        <w:ind w:firstLine="0"/>
        <w:jc w:val="center"/>
        <w:rPr>
          <w:b/>
          <w:bCs/>
          <w:szCs w:val="24"/>
          <w:lang w:val="ru-RU"/>
        </w:rPr>
      </w:pPr>
      <w:r>
        <w:rPr>
          <w:b/>
          <w:bCs/>
          <w:noProof/>
          <w:szCs w:val="24"/>
          <w:lang w:val="ru-RU" w:eastAsia="ru-RU"/>
        </w:rPr>
        <w:lastRenderedPageBreak/>
        <w:drawing>
          <wp:inline distT="0" distB="0" distL="0" distR="0">
            <wp:extent cx="6153785" cy="8432800"/>
            <wp:effectExtent l="19050" t="0" r="0" b="0"/>
            <wp:docPr id="2" name="Рисунок 2" descr="C:\Users\Аленка\Desktop\су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нка\Desktop\сун.png"/>
                    <pic:cNvPicPr>
                      <a:picLocks noChangeAspect="1" noChangeArrowheads="1"/>
                    </pic:cNvPicPr>
                  </pic:nvPicPr>
                  <pic:blipFill>
                    <a:blip r:embed="rId6" cstate="print"/>
                    <a:srcRect/>
                    <a:stretch>
                      <a:fillRect/>
                    </a:stretch>
                  </pic:blipFill>
                  <pic:spPr bwMode="auto">
                    <a:xfrm>
                      <a:off x="0" y="0"/>
                      <a:ext cx="6153785" cy="8432800"/>
                    </a:xfrm>
                    <a:prstGeom prst="rect">
                      <a:avLst/>
                    </a:prstGeom>
                    <a:noFill/>
                    <a:ln w="9525">
                      <a:noFill/>
                      <a:miter lim="800000"/>
                      <a:headEnd/>
                      <a:tailEnd/>
                    </a:ln>
                  </pic:spPr>
                </pic:pic>
              </a:graphicData>
            </a:graphic>
          </wp:inline>
        </w:drawing>
      </w:r>
      <w:r w:rsidRPr="00AF5ECE">
        <w:rPr>
          <w:b/>
          <w:bCs/>
          <w:szCs w:val="24"/>
          <w:lang w:val="ru-RU"/>
        </w:rPr>
        <w:br w:type="page"/>
      </w:r>
    </w:p>
    <w:p w:rsidR="000648EB" w:rsidRPr="00AF5ECE" w:rsidRDefault="000648EB" w:rsidP="000648EB">
      <w:pPr>
        <w:rPr>
          <w:rStyle w:val="FontStyle16"/>
          <w:sz w:val="24"/>
          <w:szCs w:val="24"/>
          <w:lang w:val="ru-RU"/>
        </w:rPr>
      </w:pPr>
      <w:r>
        <w:rPr>
          <w:noProof/>
          <w:szCs w:val="24"/>
          <w:lang w:val="ru-RU" w:eastAsia="ru-RU"/>
        </w:rPr>
        <w:lastRenderedPageBreak/>
        <w:drawing>
          <wp:inline distT="0" distB="0" distL="0" distR="0">
            <wp:extent cx="5936615" cy="8157210"/>
            <wp:effectExtent l="19050" t="0" r="6985" b="0"/>
            <wp:docPr id="1" name="Рисунок 0" descr="Лист актул. 2017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Лист актул. 2017г..jpg"/>
                    <pic:cNvPicPr>
                      <a:picLocks noChangeAspect="1" noChangeArrowheads="1"/>
                    </pic:cNvPicPr>
                  </pic:nvPicPr>
                  <pic:blipFill>
                    <a:blip r:embed="rId7" cstate="print"/>
                    <a:srcRect/>
                    <a:stretch>
                      <a:fillRect/>
                    </a:stretch>
                  </pic:blipFill>
                  <pic:spPr bwMode="auto">
                    <a:xfrm>
                      <a:off x="0" y="0"/>
                      <a:ext cx="5936615" cy="8157210"/>
                    </a:xfrm>
                    <a:prstGeom prst="rect">
                      <a:avLst/>
                    </a:prstGeom>
                    <a:noFill/>
                    <a:ln w="9525">
                      <a:noFill/>
                      <a:miter lim="800000"/>
                      <a:headEnd/>
                      <a:tailEnd/>
                    </a:ln>
                  </pic:spPr>
                </pic:pic>
              </a:graphicData>
            </a:graphic>
          </wp:inline>
        </w:drawing>
      </w:r>
      <w:r w:rsidRPr="000648EB">
        <w:rPr>
          <w:rStyle w:val="FontStyle16"/>
          <w:b w:val="0"/>
          <w:bCs w:val="0"/>
          <w:sz w:val="24"/>
          <w:szCs w:val="24"/>
          <w:lang w:val="ru-RU"/>
        </w:rPr>
        <w:br w:type="page"/>
      </w:r>
      <w:r w:rsidRPr="00AF5ECE">
        <w:rPr>
          <w:rStyle w:val="FontStyle16"/>
          <w:bCs w:val="0"/>
          <w:sz w:val="24"/>
          <w:szCs w:val="24"/>
          <w:lang w:val="ru-RU"/>
        </w:rPr>
        <w:lastRenderedPageBreak/>
        <w:t>1 Цели освоения дисциплины</w:t>
      </w:r>
    </w:p>
    <w:p w:rsidR="000648EB" w:rsidRPr="00AF5ECE" w:rsidRDefault="000648EB" w:rsidP="000648EB">
      <w:pPr>
        <w:rPr>
          <w:szCs w:val="24"/>
          <w:lang w:val="ru-RU"/>
        </w:rPr>
      </w:pPr>
      <w:r w:rsidRPr="00AF5ECE">
        <w:rPr>
          <w:rStyle w:val="FontStyle16"/>
          <w:b w:val="0"/>
          <w:sz w:val="24"/>
          <w:szCs w:val="24"/>
          <w:lang w:val="ru-RU"/>
        </w:rPr>
        <w:t xml:space="preserve">Цель курса - </w:t>
      </w:r>
      <w:r w:rsidRPr="00AF5ECE">
        <w:rPr>
          <w:szCs w:val="24"/>
          <w:lang w:val="ru-RU"/>
        </w:rPr>
        <w:t>освоение основ дошкольной (специальной) психологии как междисциплинарной области знаний, повышение компетентности студентов в области специальной психологии и на этой основе их подготовка к деятельности с детьми с нарушениями и отклонениями психического развития.</w:t>
      </w:r>
    </w:p>
    <w:p w:rsidR="000648EB" w:rsidRPr="00AF5ECE" w:rsidRDefault="000648EB" w:rsidP="000648EB">
      <w:pPr>
        <w:rPr>
          <w:szCs w:val="24"/>
          <w:lang w:val="ru-RU"/>
        </w:rPr>
      </w:pPr>
      <w:r w:rsidRPr="00AF5ECE">
        <w:rPr>
          <w:szCs w:val="24"/>
          <w:lang w:val="ru-RU"/>
        </w:rPr>
        <w:t xml:space="preserve"> </w:t>
      </w:r>
    </w:p>
    <w:p w:rsidR="000648EB" w:rsidRPr="00AF5ECE" w:rsidRDefault="000648EB" w:rsidP="000648EB">
      <w:pPr>
        <w:pStyle w:val="1"/>
        <w:ind w:firstLine="709"/>
        <w:jc w:val="left"/>
        <w:rPr>
          <w:rStyle w:val="FontStyle21"/>
          <w:b/>
          <w:bCs w:val="0"/>
          <w:sz w:val="24"/>
          <w:szCs w:val="24"/>
          <w:lang w:val="ru-RU"/>
        </w:rPr>
      </w:pPr>
      <w:r w:rsidRPr="00AF5ECE">
        <w:rPr>
          <w:rStyle w:val="FontStyle21"/>
          <w:b/>
          <w:sz w:val="24"/>
          <w:szCs w:val="24"/>
          <w:lang w:val="ru-RU"/>
        </w:rPr>
        <w:t>2 Место дисциплины в структуре образовательной программы подготовки бакалавра (магистра, специалиста)</w:t>
      </w:r>
    </w:p>
    <w:p w:rsidR="000648EB" w:rsidRPr="00AF5ECE" w:rsidRDefault="000648EB" w:rsidP="000648EB">
      <w:pPr>
        <w:shd w:val="clear" w:color="auto" w:fill="FFFFFF"/>
        <w:tabs>
          <w:tab w:val="left" w:pos="710"/>
        </w:tabs>
        <w:ind w:right="40"/>
        <w:rPr>
          <w:color w:val="000000"/>
          <w:szCs w:val="24"/>
          <w:lang w:val="ru-RU"/>
        </w:rPr>
      </w:pPr>
      <w:r w:rsidRPr="00AF5ECE">
        <w:rPr>
          <w:szCs w:val="24"/>
          <w:lang w:val="ru-RU"/>
        </w:rPr>
        <w:t>Дошкольная (специальная) психология входит в базовую часть подготовки (Б</w:t>
      </w:r>
      <w:proofErr w:type="gramStart"/>
      <w:r w:rsidRPr="00AF5ECE">
        <w:rPr>
          <w:szCs w:val="24"/>
          <w:lang w:val="ru-RU"/>
        </w:rPr>
        <w:t>1</w:t>
      </w:r>
      <w:proofErr w:type="gramEnd"/>
      <w:r w:rsidRPr="00AF5ECE">
        <w:rPr>
          <w:szCs w:val="24"/>
          <w:lang w:val="ru-RU"/>
        </w:rPr>
        <w:t>.В.07), изучается студентами на 3 курсе</w:t>
      </w:r>
      <w:r w:rsidRPr="00AF5ECE">
        <w:rPr>
          <w:color w:val="000000"/>
          <w:szCs w:val="24"/>
          <w:lang w:val="ru-RU"/>
        </w:rPr>
        <w:t>.</w:t>
      </w:r>
    </w:p>
    <w:p w:rsidR="000648EB" w:rsidRPr="00AF5ECE" w:rsidRDefault="000648EB" w:rsidP="000648EB">
      <w:pPr>
        <w:shd w:val="clear" w:color="auto" w:fill="FFFFFF"/>
        <w:tabs>
          <w:tab w:val="left" w:pos="710"/>
        </w:tabs>
        <w:ind w:right="40"/>
        <w:rPr>
          <w:szCs w:val="24"/>
          <w:lang w:val="ru-RU"/>
        </w:rPr>
      </w:pPr>
      <w:r w:rsidRPr="00AF5ECE">
        <w:rPr>
          <w:szCs w:val="24"/>
          <w:lang w:val="ru-RU"/>
        </w:rPr>
        <w:t>Дисциплина «Дошкольная (специальная) психология» содержательно взаимосвязана с дисциплинами «Психолого-педагогическая диагностика развития лиц с ограниченными возможностями здоровья», «Специальная педагогика».</w:t>
      </w:r>
    </w:p>
    <w:p w:rsidR="000648EB" w:rsidRPr="00AF5ECE" w:rsidRDefault="000648EB" w:rsidP="000648EB">
      <w:pPr>
        <w:shd w:val="clear" w:color="auto" w:fill="FFFFFF"/>
        <w:tabs>
          <w:tab w:val="left" w:pos="710"/>
        </w:tabs>
        <w:ind w:right="40"/>
        <w:rPr>
          <w:szCs w:val="24"/>
          <w:lang w:val="ru-RU"/>
        </w:rPr>
      </w:pPr>
      <w:r w:rsidRPr="00AF5ECE">
        <w:rPr>
          <w:szCs w:val="24"/>
          <w:highlight w:val="yellow"/>
          <w:lang w:val="ru-RU"/>
        </w:rPr>
        <w:t xml:space="preserve"> </w:t>
      </w:r>
    </w:p>
    <w:p w:rsidR="000648EB" w:rsidRPr="00AF5ECE" w:rsidRDefault="000648EB" w:rsidP="000648EB">
      <w:pPr>
        <w:pStyle w:val="1"/>
        <w:ind w:firstLine="709"/>
        <w:jc w:val="left"/>
        <w:rPr>
          <w:rStyle w:val="FontStyle21"/>
          <w:b/>
          <w:sz w:val="24"/>
          <w:szCs w:val="24"/>
          <w:lang w:val="ru-RU"/>
        </w:rPr>
      </w:pPr>
      <w:r w:rsidRPr="00AF5ECE">
        <w:rPr>
          <w:rStyle w:val="FontStyle21"/>
          <w:b/>
          <w:sz w:val="24"/>
          <w:szCs w:val="24"/>
          <w:lang w:val="ru-RU"/>
        </w:rPr>
        <w:t>3 Компетенции обучающегося, формируемые в результате освоения дисциплины (модуля) и планируемые результаты обучения</w:t>
      </w:r>
    </w:p>
    <w:p w:rsidR="000648EB" w:rsidRPr="00AF5ECE" w:rsidRDefault="000648EB" w:rsidP="000648EB">
      <w:pPr>
        <w:tabs>
          <w:tab w:val="left" w:pos="851"/>
        </w:tabs>
        <w:rPr>
          <w:rStyle w:val="FontStyle16"/>
          <w:b w:val="0"/>
          <w:sz w:val="24"/>
          <w:szCs w:val="24"/>
          <w:lang w:val="ru-RU"/>
        </w:rPr>
      </w:pPr>
      <w:r w:rsidRPr="00AF5ECE">
        <w:rPr>
          <w:rStyle w:val="FontStyle16"/>
          <w:b w:val="0"/>
          <w:sz w:val="24"/>
          <w:szCs w:val="24"/>
          <w:lang w:val="ru-RU"/>
        </w:rPr>
        <w:t xml:space="preserve">В результате освоения дисциплины (модуля) </w:t>
      </w:r>
      <w:r w:rsidRPr="00AF5ECE">
        <w:rPr>
          <w:szCs w:val="24"/>
          <w:lang w:val="ru-RU"/>
        </w:rPr>
        <w:t>«Дошкольная (специальная) психология»</w:t>
      </w:r>
      <w:r w:rsidRPr="00AF5ECE">
        <w:rPr>
          <w:rStyle w:val="FontStyle16"/>
          <w:b w:val="0"/>
          <w:sz w:val="24"/>
          <w:szCs w:val="24"/>
          <w:lang w:val="ru-RU"/>
        </w:rPr>
        <w:t xml:space="preserve"> обучающийся должен обладать следующими компетенциями:</w:t>
      </w:r>
    </w:p>
    <w:tbl>
      <w:tblPr>
        <w:tblW w:w="5000" w:type="pct"/>
        <w:tblCellMar>
          <w:left w:w="0" w:type="dxa"/>
          <w:right w:w="0" w:type="dxa"/>
        </w:tblCellMar>
        <w:tblLook w:val="04A0"/>
      </w:tblPr>
      <w:tblGrid>
        <w:gridCol w:w="1678"/>
        <w:gridCol w:w="7837"/>
      </w:tblGrid>
      <w:tr w:rsidR="000648EB" w:rsidRPr="00AF5ECE" w:rsidTr="006B1FCD">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648EB" w:rsidRPr="00AF5ECE" w:rsidRDefault="000648EB" w:rsidP="00866953">
            <w:pPr>
              <w:ind w:firstLine="0"/>
              <w:jc w:val="center"/>
              <w:rPr>
                <w:szCs w:val="24"/>
              </w:rPr>
            </w:pPr>
            <w:proofErr w:type="spellStart"/>
            <w:r w:rsidRPr="00AF5ECE">
              <w:rPr>
                <w:szCs w:val="24"/>
              </w:rPr>
              <w:t>Структурный</w:t>
            </w:r>
            <w:proofErr w:type="spellEnd"/>
            <w:r w:rsidRPr="00AF5ECE">
              <w:rPr>
                <w:szCs w:val="24"/>
              </w:rPr>
              <w:t xml:space="preserve"> </w:t>
            </w:r>
            <w:r w:rsidRPr="00AF5ECE">
              <w:rPr>
                <w:szCs w:val="24"/>
              </w:rPr>
              <w:br/>
            </w:r>
            <w:proofErr w:type="spellStart"/>
            <w:r w:rsidRPr="00AF5ECE">
              <w:rPr>
                <w:szCs w:val="24"/>
              </w:rPr>
              <w:t>элемент</w:t>
            </w:r>
            <w:proofErr w:type="spellEnd"/>
            <w:r w:rsidRPr="00AF5ECE">
              <w:rPr>
                <w:szCs w:val="24"/>
              </w:rPr>
              <w:t xml:space="preserve"> </w:t>
            </w:r>
            <w:r w:rsidRPr="00AF5ECE">
              <w:rPr>
                <w:szCs w:val="24"/>
              </w:rPr>
              <w:br/>
            </w:r>
            <w:proofErr w:type="spellStart"/>
            <w:r w:rsidRPr="00AF5ECE">
              <w:rPr>
                <w:szCs w:val="24"/>
              </w:rPr>
              <w:t>компетенции</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866953">
            <w:pPr>
              <w:ind w:firstLine="0"/>
              <w:jc w:val="center"/>
              <w:rPr>
                <w:szCs w:val="24"/>
              </w:rPr>
            </w:pPr>
            <w:proofErr w:type="spellStart"/>
            <w:r w:rsidRPr="00AF5ECE">
              <w:rPr>
                <w:bCs/>
                <w:szCs w:val="24"/>
              </w:rPr>
              <w:t>Планируемые</w:t>
            </w:r>
            <w:proofErr w:type="spellEnd"/>
            <w:r w:rsidRPr="00AF5ECE">
              <w:rPr>
                <w:bCs/>
                <w:szCs w:val="24"/>
              </w:rPr>
              <w:t xml:space="preserve"> </w:t>
            </w:r>
            <w:proofErr w:type="spellStart"/>
            <w:r w:rsidRPr="00AF5ECE">
              <w:rPr>
                <w:bCs/>
                <w:szCs w:val="24"/>
              </w:rPr>
              <w:t>результаты</w:t>
            </w:r>
            <w:proofErr w:type="spellEnd"/>
            <w:r w:rsidRPr="00AF5ECE">
              <w:rPr>
                <w:bCs/>
                <w:szCs w:val="24"/>
              </w:rPr>
              <w:t xml:space="preserve"> </w:t>
            </w:r>
            <w:proofErr w:type="spellStart"/>
            <w:r w:rsidRPr="00AF5ECE">
              <w:rPr>
                <w:bCs/>
                <w:szCs w:val="24"/>
              </w:rPr>
              <w:t>обучения</w:t>
            </w:r>
            <w:proofErr w:type="spellEnd"/>
            <w:r w:rsidRPr="00AF5ECE">
              <w:rPr>
                <w:bCs/>
                <w:szCs w:val="24"/>
              </w:rPr>
              <w:t xml:space="preserve"> </w:t>
            </w:r>
          </w:p>
        </w:tc>
      </w:tr>
      <w:tr w:rsidR="000648EB" w:rsidRPr="006B1FCD" w:rsidTr="006B1FC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C00000"/>
                <w:szCs w:val="24"/>
                <w:highlight w:val="yellow"/>
                <w:lang w:val="ru-RU"/>
              </w:rPr>
            </w:pPr>
            <w:r w:rsidRPr="00AF5ECE">
              <w:rPr>
                <w:color w:val="000000"/>
                <w:szCs w:val="24"/>
                <w:lang w:val="ru-RU"/>
              </w:rPr>
              <w:t xml:space="preserve">ПК-5 – </w:t>
            </w:r>
            <w:r w:rsidRPr="00AF5ECE">
              <w:rPr>
                <w:szCs w:val="24"/>
                <w:lang w:val="ru-RU"/>
              </w:rPr>
              <w:t>способность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w:t>
            </w:r>
          </w:p>
        </w:tc>
      </w:tr>
      <w:tr w:rsidR="000648EB" w:rsidRPr="006B1FCD" w:rsidTr="006B1FCD">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jc w:val="left"/>
              <w:rPr>
                <w:color w:val="000000"/>
                <w:szCs w:val="24"/>
                <w:lang w:val="ru-RU"/>
              </w:rPr>
            </w:pPr>
            <w:r w:rsidRPr="00AF5ECE">
              <w:rPr>
                <w:color w:val="000000"/>
                <w:szCs w:val="24"/>
                <w:lang w:val="ru-RU"/>
              </w:rPr>
              <w:t>- сущность, содержание закономерности психического развития;</w:t>
            </w:r>
          </w:p>
          <w:p w:rsidR="000648EB" w:rsidRPr="00AF5ECE" w:rsidRDefault="000648EB" w:rsidP="00866953">
            <w:pPr>
              <w:ind w:firstLine="0"/>
              <w:jc w:val="left"/>
              <w:rPr>
                <w:color w:val="000000"/>
                <w:szCs w:val="24"/>
                <w:lang w:val="ru-RU"/>
              </w:rPr>
            </w:pPr>
            <w:r w:rsidRPr="00AF5ECE">
              <w:rPr>
                <w:color w:val="000000"/>
                <w:szCs w:val="24"/>
                <w:lang w:val="ru-RU"/>
              </w:rPr>
              <w:t>- методы проведения специальных психолого-педагогических исследований;</w:t>
            </w:r>
          </w:p>
          <w:p w:rsidR="000648EB" w:rsidRPr="00AF5ECE" w:rsidRDefault="000648EB" w:rsidP="00866953">
            <w:pPr>
              <w:ind w:firstLine="0"/>
              <w:jc w:val="left"/>
              <w:rPr>
                <w:color w:val="000000"/>
                <w:szCs w:val="24"/>
                <w:lang w:val="ru-RU"/>
              </w:rPr>
            </w:pPr>
            <w:r w:rsidRPr="00AF5ECE">
              <w:rPr>
                <w:color w:val="000000"/>
                <w:szCs w:val="24"/>
                <w:lang w:val="ru-RU"/>
              </w:rPr>
              <w:t>- современные подходы к организации и методическому обеспечению изучения детей с отклонениями в развитии</w:t>
            </w:r>
          </w:p>
        </w:tc>
      </w:tr>
      <w:tr w:rsidR="000648EB" w:rsidRPr="006B1FCD" w:rsidTr="006B1FCD">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000000"/>
                <w:szCs w:val="24"/>
                <w:lang w:val="ru-RU"/>
              </w:rPr>
            </w:pPr>
            <w:r w:rsidRPr="00AF5ECE">
              <w:rPr>
                <w:color w:val="000000"/>
                <w:szCs w:val="24"/>
                <w:lang w:val="ru-RU"/>
              </w:rPr>
              <w:t>- определять диагностические и прогностические показатели психического и психофизического развития лиц с ОВЗ;</w:t>
            </w:r>
          </w:p>
          <w:p w:rsidR="000648EB" w:rsidRPr="00AF5ECE" w:rsidRDefault="000648EB" w:rsidP="00866953">
            <w:pPr>
              <w:ind w:firstLine="0"/>
              <w:rPr>
                <w:color w:val="000000"/>
                <w:szCs w:val="24"/>
                <w:lang w:val="ru-RU"/>
              </w:rPr>
            </w:pPr>
            <w:r w:rsidRPr="00AF5ECE">
              <w:rPr>
                <w:color w:val="000000"/>
                <w:szCs w:val="24"/>
                <w:lang w:val="ru-RU"/>
              </w:rPr>
              <w:t>- квалифицированно решать вопрос о направлении ребёнка в специальное образовательное учреждение и об организационных формах обучения;</w:t>
            </w:r>
          </w:p>
        </w:tc>
      </w:tr>
      <w:tr w:rsidR="000648EB" w:rsidRPr="006B1FCD" w:rsidTr="006B1FCD">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000000"/>
                <w:szCs w:val="24"/>
                <w:lang w:val="ru-RU"/>
              </w:rPr>
            </w:pPr>
            <w:r w:rsidRPr="00AF5ECE">
              <w:rPr>
                <w:color w:val="000000"/>
                <w:szCs w:val="24"/>
                <w:lang w:val="ru-RU"/>
              </w:rPr>
              <w:t>- теоретико-методологическими основами психодиагностического процесса;</w:t>
            </w:r>
          </w:p>
          <w:p w:rsidR="000648EB" w:rsidRPr="00AF5ECE" w:rsidRDefault="000648EB" w:rsidP="00866953">
            <w:pPr>
              <w:ind w:firstLine="0"/>
              <w:rPr>
                <w:color w:val="000000"/>
                <w:szCs w:val="24"/>
                <w:lang w:val="ru-RU"/>
              </w:rPr>
            </w:pPr>
            <w:r w:rsidRPr="00AF5ECE">
              <w:rPr>
                <w:color w:val="000000"/>
                <w:szCs w:val="24"/>
                <w:lang w:val="ru-RU"/>
              </w:rPr>
              <w:t>- приемами и методами медико-психолого-педагогического обследования лиц с ОВЗ на основе учета принципа онтогенетического развития</w:t>
            </w:r>
          </w:p>
        </w:tc>
      </w:tr>
      <w:tr w:rsidR="000648EB" w:rsidRPr="006B1FCD" w:rsidTr="006B1FC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C00000"/>
                <w:szCs w:val="24"/>
                <w:highlight w:val="yellow"/>
                <w:lang w:val="ru-RU"/>
              </w:rPr>
            </w:pPr>
            <w:r w:rsidRPr="00AF5ECE">
              <w:rPr>
                <w:color w:val="000000"/>
                <w:szCs w:val="24"/>
                <w:lang w:val="ru-RU"/>
              </w:rPr>
              <w:t xml:space="preserve">ПК-6 – </w:t>
            </w:r>
            <w:r w:rsidRPr="00AF5ECE">
              <w:rPr>
                <w:szCs w:val="24"/>
                <w:lang w:val="ru-RU"/>
              </w:rPr>
              <w:t>способность осуществлять мониторинг достижения планируемых результатов образовательно-коррекционной работы</w:t>
            </w:r>
          </w:p>
        </w:tc>
      </w:tr>
      <w:tr w:rsidR="000648EB" w:rsidRPr="006B1FCD" w:rsidTr="006B1FCD">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jc w:val="left"/>
              <w:rPr>
                <w:color w:val="000000"/>
                <w:szCs w:val="24"/>
                <w:lang w:val="ru-RU"/>
              </w:rPr>
            </w:pPr>
            <w:r w:rsidRPr="00AF5ECE">
              <w:rPr>
                <w:color w:val="000000"/>
                <w:szCs w:val="24"/>
                <w:lang w:val="ru-RU"/>
              </w:rPr>
              <w:t xml:space="preserve">- </w:t>
            </w:r>
            <w:r w:rsidRPr="00AF5ECE">
              <w:rPr>
                <w:spacing w:val="-4"/>
                <w:szCs w:val="24"/>
                <w:lang w:val="ru-RU"/>
              </w:rPr>
              <w:t>особенности планирования коррекционно-развивающей работы с учетом специфики образовательной программы и структуры нарушения</w:t>
            </w:r>
          </w:p>
        </w:tc>
      </w:tr>
      <w:tr w:rsidR="000648EB" w:rsidRPr="006B1FCD" w:rsidTr="006B1FCD">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spacing w:val="-4"/>
                <w:szCs w:val="24"/>
                <w:lang w:val="ru-RU"/>
              </w:rPr>
            </w:pPr>
            <w:r w:rsidRPr="00AF5ECE">
              <w:rPr>
                <w:color w:val="000000"/>
                <w:szCs w:val="24"/>
                <w:lang w:val="ru-RU"/>
              </w:rPr>
              <w:t xml:space="preserve">- </w:t>
            </w:r>
            <w:r w:rsidRPr="00AF5ECE">
              <w:rPr>
                <w:spacing w:val="-4"/>
                <w:szCs w:val="24"/>
                <w:lang w:val="ru-RU"/>
              </w:rPr>
              <w:t xml:space="preserve">анализировать и систематизировать информацию в сфере </w:t>
            </w:r>
            <w:r w:rsidRPr="00AF5ECE">
              <w:rPr>
                <w:spacing w:val="-4"/>
                <w:szCs w:val="24"/>
                <w:lang w:val="ru-RU"/>
              </w:rPr>
              <w:lastRenderedPageBreak/>
              <w:t xml:space="preserve">профессиональной деятельности; </w:t>
            </w:r>
          </w:p>
          <w:p w:rsidR="000648EB" w:rsidRPr="00AF5ECE" w:rsidRDefault="000648EB" w:rsidP="00866953">
            <w:pPr>
              <w:ind w:firstLine="0"/>
              <w:rPr>
                <w:color w:val="000000"/>
                <w:szCs w:val="24"/>
                <w:lang w:val="ru-RU"/>
              </w:rPr>
            </w:pPr>
            <w:r w:rsidRPr="00AF5ECE">
              <w:rPr>
                <w:spacing w:val="-4"/>
                <w:szCs w:val="24"/>
                <w:lang w:val="ru-RU"/>
              </w:rPr>
              <w:t>- осуществлять выбор и обоснование образовательной программы, учебно-методического обеспечения</w:t>
            </w:r>
          </w:p>
        </w:tc>
      </w:tr>
      <w:tr w:rsidR="000648EB" w:rsidRPr="006B1FCD" w:rsidTr="006B1FCD">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lastRenderedPageBreak/>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szCs w:val="24"/>
                <w:lang w:val="ru-RU"/>
              </w:rPr>
            </w:pPr>
            <w:r w:rsidRPr="00AF5ECE">
              <w:rPr>
                <w:color w:val="000000"/>
                <w:szCs w:val="24"/>
                <w:lang w:val="ru-RU"/>
              </w:rPr>
              <w:t xml:space="preserve">- </w:t>
            </w:r>
            <w:r w:rsidRPr="00AF5ECE">
              <w:rPr>
                <w:szCs w:val="24"/>
                <w:lang w:val="ru-RU"/>
              </w:rPr>
              <w:t>навыками определения и анализа проблемы в развитии ребенка;</w:t>
            </w:r>
          </w:p>
          <w:p w:rsidR="000648EB" w:rsidRPr="00AF5ECE" w:rsidRDefault="000648EB" w:rsidP="00866953">
            <w:pPr>
              <w:ind w:firstLine="0"/>
              <w:rPr>
                <w:szCs w:val="24"/>
                <w:lang w:val="ru-RU"/>
              </w:rPr>
            </w:pPr>
            <w:r w:rsidRPr="00AF5ECE">
              <w:rPr>
                <w:szCs w:val="24"/>
                <w:lang w:val="ru-RU"/>
              </w:rPr>
              <w:t>- навыками оценки психофизиологического статуса ребенка с ОВЗ;</w:t>
            </w:r>
          </w:p>
          <w:p w:rsidR="000648EB" w:rsidRPr="00AF5ECE" w:rsidRDefault="000648EB" w:rsidP="00866953">
            <w:pPr>
              <w:ind w:firstLine="0"/>
              <w:rPr>
                <w:color w:val="000000"/>
                <w:szCs w:val="24"/>
                <w:lang w:val="ru-RU"/>
              </w:rPr>
            </w:pPr>
            <w:r w:rsidRPr="00AF5ECE">
              <w:rPr>
                <w:szCs w:val="24"/>
                <w:lang w:val="ru-RU"/>
              </w:rPr>
              <w:t>- приемами и методами медико-психолого-педагогического обследования лиц с ОВЗ на основе учета принципа онтогенетического развития</w:t>
            </w:r>
          </w:p>
        </w:tc>
      </w:tr>
      <w:tr w:rsidR="000648EB" w:rsidRPr="006B1FCD" w:rsidTr="006B1FC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C00000"/>
                <w:szCs w:val="24"/>
                <w:highlight w:val="yellow"/>
                <w:lang w:val="ru-RU"/>
              </w:rPr>
            </w:pPr>
            <w:r w:rsidRPr="00AF5ECE">
              <w:rPr>
                <w:color w:val="000000"/>
                <w:szCs w:val="24"/>
                <w:lang w:val="ru-RU"/>
              </w:rPr>
              <w:t xml:space="preserve">ПК-7 – </w:t>
            </w:r>
            <w:r w:rsidRPr="00AF5ECE">
              <w:rPr>
                <w:szCs w:val="24"/>
                <w:lang w:val="ru-RU"/>
              </w:rPr>
              <w:t>готовность к психолого-педагогическому сопровождению семей лиц с ограниченными возможностями здоровья и взаимодействию с ближайшим заинтересованным окружением</w:t>
            </w:r>
          </w:p>
        </w:tc>
      </w:tr>
      <w:tr w:rsidR="000648EB" w:rsidRPr="006B1FCD" w:rsidTr="006B1FCD">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jc w:val="left"/>
              <w:rPr>
                <w:color w:val="000000"/>
                <w:szCs w:val="24"/>
                <w:lang w:val="ru-RU"/>
              </w:rPr>
            </w:pPr>
            <w:r w:rsidRPr="00AF5ECE">
              <w:rPr>
                <w:color w:val="000000"/>
                <w:szCs w:val="24"/>
                <w:lang w:val="ru-RU"/>
              </w:rPr>
              <w:t xml:space="preserve">- </w:t>
            </w:r>
            <w:r w:rsidRPr="00AF5ECE">
              <w:rPr>
                <w:szCs w:val="24"/>
                <w:lang w:val="ru-RU"/>
              </w:rPr>
              <w:t>особенности изучения, образования, развития, абилитации, реабилитации и социальной адаптации лиц с ОВЗ в образовательных организациях, а также в организациях здравоохранения и социальной защиты</w:t>
            </w:r>
          </w:p>
        </w:tc>
      </w:tr>
      <w:tr w:rsidR="000648EB" w:rsidRPr="006B1FCD" w:rsidTr="006B1FCD">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000000"/>
                <w:szCs w:val="24"/>
                <w:lang w:val="ru-RU"/>
              </w:rPr>
            </w:pPr>
            <w:r w:rsidRPr="00AF5ECE">
              <w:rPr>
                <w:color w:val="000000"/>
                <w:szCs w:val="24"/>
                <w:lang w:val="ru-RU"/>
              </w:rPr>
              <w:t xml:space="preserve">- </w:t>
            </w:r>
            <w:r w:rsidRPr="00AF5ECE">
              <w:rPr>
                <w:szCs w:val="24"/>
                <w:lang w:val="ru-RU"/>
              </w:rPr>
              <w:t>проводить консультирование лиц с ОВЗ, членов их семей и представителей заинтересованного окружения по вопросам образования, развития, семейного воспитания и социальной адаптации</w:t>
            </w:r>
          </w:p>
        </w:tc>
      </w:tr>
      <w:tr w:rsidR="000648EB" w:rsidRPr="006B1FCD" w:rsidTr="006B1FCD">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szCs w:val="24"/>
                <w:lang w:val="ru-RU"/>
              </w:rPr>
            </w:pPr>
            <w:r w:rsidRPr="00AF5ECE">
              <w:rPr>
                <w:color w:val="000000"/>
                <w:szCs w:val="24"/>
                <w:lang w:val="ru-RU"/>
              </w:rPr>
              <w:t xml:space="preserve">- </w:t>
            </w:r>
            <w:r w:rsidRPr="00AF5ECE">
              <w:rPr>
                <w:szCs w:val="24"/>
                <w:lang w:val="ru-RU"/>
              </w:rPr>
              <w:t>навыками конструктивного взаимодействия с участниками коррекционного процесса;</w:t>
            </w:r>
          </w:p>
          <w:p w:rsidR="000648EB" w:rsidRPr="00AF5ECE" w:rsidRDefault="000648EB" w:rsidP="00866953">
            <w:pPr>
              <w:ind w:firstLine="0"/>
              <w:rPr>
                <w:color w:val="000000"/>
                <w:szCs w:val="24"/>
                <w:lang w:val="ru-RU"/>
              </w:rPr>
            </w:pPr>
            <w:r w:rsidRPr="00AF5ECE">
              <w:rPr>
                <w:szCs w:val="24"/>
                <w:lang w:val="ru-RU"/>
              </w:rPr>
              <w:t xml:space="preserve">- </w:t>
            </w:r>
            <w:r w:rsidRPr="00AF5ECE">
              <w:rPr>
                <w:rStyle w:val="FontStyle16"/>
                <w:b w:val="0"/>
                <w:sz w:val="24"/>
                <w:szCs w:val="24"/>
                <w:lang w:val="ru-RU"/>
              </w:rPr>
              <w:t>методами определения особых образовательных потребностей ребенка и оказания педагогической помощи детям и подросткам с нарушениями в развитии и поведении и их родителям</w:t>
            </w:r>
          </w:p>
        </w:tc>
      </w:tr>
      <w:tr w:rsidR="000648EB" w:rsidRPr="006B1FCD" w:rsidTr="006B1FC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C00000"/>
                <w:szCs w:val="24"/>
                <w:highlight w:val="yellow"/>
                <w:lang w:val="ru-RU"/>
              </w:rPr>
            </w:pPr>
            <w:r w:rsidRPr="00AF5ECE">
              <w:rPr>
                <w:color w:val="000000"/>
                <w:szCs w:val="24"/>
                <w:lang w:val="ru-RU"/>
              </w:rPr>
              <w:t xml:space="preserve">ПК-11 – </w:t>
            </w:r>
            <w:r w:rsidRPr="00AF5ECE">
              <w:rPr>
                <w:szCs w:val="24"/>
                <w:lang w:val="ru-RU"/>
              </w:rPr>
              <w:t>способность к взаимодействию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0648EB" w:rsidRPr="006B1FCD" w:rsidTr="006B1FCD">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jc w:val="left"/>
              <w:rPr>
                <w:color w:val="000000"/>
                <w:szCs w:val="24"/>
                <w:lang w:val="ru-RU"/>
              </w:rPr>
            </w:pPr>
            <w:r w:rsidRPr="00AF5ECE">
              <w:rPr>
                <w:color w:val="000000"/>
                <w:szCs w:val="24"/>
                <w:lang w:val="ru-RU"/>
              </w:rPr>
              <w:t xml:space="preserve">- </w:t>
            </w:r>
            <w:r w:rsidRPr="00AF5ECE">
              <w:rPr>
                <w:szCs w:val="24"/>
                <w:lang w:val="ru-RU"/>
              </w:rPr>
              <w:t>особенности формирования и укрепления толерантного сознания и поведения по отношению к лицам с ограниченными возможностями здоровья</w:t>
            </w:r>
          </w:p>
        </w:tc>
      </w:tr>
      <w:tr w:rsidR="000648EB" w:rsidRPr="006B1FCD" w:rsidTr="006B1FCD">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000000"/>
                <w:szCs w:val="24"/>
                <w:lang w:val="ru-RU"/>
              </w:rPr>
            </w:pPr>
            <w:r w:rsidRPr="00AF5ECE">
              <w:rPr>
                <w:color w:val="000000"/>
                <w:szCs w:val="24"/>
                <w:lang w:val="ru-RU"/>
              </w:rPr>
              <w:t>- работать в команде специалистов  разного профиля по созданию условий медико-психолого-педагогического сопровождения детей с ОВЗ</w:t>
            </w:r>
          </w:p>
        </w:tc>
      </w:tr>
      <w:tr w:rsidR="000648EB" w:rsidRPr="006B1FCD" w:rsidTr="006B1FCD">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000000"/>
                <w:szCs w:val="24"/>
                <w:lang w:val="ru-RU"/>
              </w:rPr>
            </w:pPr>
            <w:r w:rsidRPr="00AF5ECE">
              <w:rPr>
                <w:color w:val="000000"/>
                <w:szCs w:val="24"/>
                <w:lang w:val="ru-RU"/>
              </w:rPr>
              <w:t xml:space="preserve">- </w:t>
            </w:r>
            <w:r w:rsidRPr="00AF5ECE">
              <w:rPr>
                <w:spacing w:val="-4"/>
                <w:szCs w:val="24"/>
                <w:lang w:val="ru-RU"/>
              </w:rPr>
              <w:t>навыками пропаганды толерантного отношения к лицам с ограниченными возможностями здоровья среди широкой общественности</w:t>
            </w:r>
          </w:p>
        </w:tc>
      </w:tr>
      <w:tr w:rsidR="000648EB" w:rsidRPr="006B1FCD" w:rsidTr="006B1FC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C00000"/>
                <w:szCs w:val="24"/>
                <w:highlight w:val="yellow"/>
                <w:lang w:val="ru-RU"/>
              </w:rPr>
            </w:pPr>
            <w:r w:rsidRPr="00AF5ECE">
              <w:rPr>
                <w:color w:val="000000"/>
                <w:szCs w:val="24"/>
                <w:lang w:val="ru-RU"/>
              </w:rPr>
              <w:t xml:space="preserve">ДПК-2 – </w:t>
            </w:r>
            <w:r w:rsidRPr="00AF5ECE">
              <w:rPr>
                <w:szCs w:val="24"/>
                <w:lang w:val="ru-RU"/>
              </w:rPr>
              <w:t>способность к проектированию индивидуальных коррекционных программы для детей с нарушениями развития на основе здоровьесберегающих и личностно-ориентированных технологий</w:t>
            </w:r>
          </w:p>
        </w:tc>
      </w:tr>
      <w:tr w:rsidR="000648EB" w:rsidRPr="006B1FCD" w:rsidTr="006B1FCD">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jc w:val="left"/>
              <w:rPr>
                <w:color w:val="000000"/>
                <w:szCs w:val="24"/>
                <w:lang w:val="ru-RU"/>
              </w:rPr>
            </w:pPr>
            <w:r w:rsidRPr="00AF5ECE">
              <w:rPr>
                <w:color w:val="000000"/>
                <w:szCs w:val="24"/>
                <w:lang w:val="ru-RU"/>
              </w:rPr>
              <w:t>- в полной мере знать коррекционные программы для лиц с нарушениями развития на основе здоровьесберегающих и личностно-ориентированных технологий</w:t>
            </w:r>
          </w:p>
        </w:tc>
      </w:tr>
      <w:tr w:rsidR="000648EB" w:rsidRPr="006B1FCD" w:rsidTr="006B1FCD">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000000"/>
                <w:szCs w:val="24"/>
                <w:lang w:val="ru-RU"/>
              </w:rPr>
            </w:pPr>
            <w:r w:rsidRPr="00AF5ECE">
              <w:rPr>
                <w:color w:val="000000"/>
                <w:szCs w:val="24"/>
                <w:lang w:val="ru-RU"/>
              </w:rPr>
              <w:t>- проектировать индивидуальные коррекционные программы для лиц с нарушениями развития</w:t>
            </w:r>
          </w:p>
        </w:tc>
      </w:tr>
      <w:tr w:rsidR="000648EB" w:rsidRPr="006B1FCD" w:rsidTr="006B1FCD">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lastRenderedPageBreak/>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000000"/>
                <w:szCs w:val="24"/>
                <w:lang w:val="ru-RU"/>
              </w:rPr>
            </w:pPr>
            <w:r w:rsidRPr="00AF5ECE">
              <w:rPr>
                <w:color w:val="000000"/>
                <w:szCs w:val="24"/>
                <w:lang w:val="ru-RU"/>
              </w:rPr>
              <w:t>- способностью к проектированию индивидуальной коррекционной программы для лиц с нарушениями развития на основе здоровьесберегающих и личностно-ориентированных технологий</w:t>
            </w:r>
          </w:p>
        </w:tc>
      </w:tr>
      <w:tr w:rsidR="000648EB" w:rsidRPr="006B1FCD" w:rsidTr="006B1FC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C00000"/>
                <w:szCs w:val="24"/>
                <w:highlight w:val="yellow"/>
                <w:lang w:val="ru-RU"/>
              </w:rPr>
            </w:pPr>
            <w:r w:rsidRPr="00AF5ECE">
              <w:rPr>
                <w:color w:val="000000"/>
                <w:szCs w:val="24"/>
                <w:lang w:val="ru-RU"/>
              </w:rPr>
              <w:t>ДПК-3 – готовность к использованию знаний в области нейрофизиологии и высшей нервной деятельности в профессиональной деятельности дефектолога</w:t>
            </w:r>
          </w:p>
        </w:tc>
      </w:tr>
      <w:tr w:rsidR="000648EB" w:rsidRPr="006B1FCD" w:rsidTr="006B1FCD">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jc w:val="left"/>
              <w:rPr>
                <w:color w:val="000000"/>
                <w:szCs w:val="24"/>
                <w:lang w:val="ru-RU"/>
              </w:rPr>
            </w:pPr>
            <w:r w:rsidRPr="00AF5ECE">
              <w:rPr>
                <w:color w:val="000000"/>
                <w:szCs w:val="24"/>
                <w:lang w:val="ru-RU"/>
              </w:rPr>
              <w:t xml:space="preserve">- </w:t>
            </w:r>
            <w:r w:rsidRPr="00AF5ECE">
              <w:rPr>
                <w:szCs w:val="24"/>
                <w:lang w:val="ru-RU"/>
              </w:rPr>
              <w:t>прикладные аспекты использования знаний нейрофизиологии и физиологии ВНД в профессиональной деятельности дефектолога</w:t>
            </w:r>
          </w:p>
        </w:tc>
      </w:tr>
      <w:tr w:rsidR="000648EB" w:rsidRPr="006B1FCD" w:rsidTr="006B1FCD">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000000"/>
                <w:szCs w:val="24"/>
                <w:lang w:val="ru-RU"/>
              </w:rPr>
            </w:pPr>
            <w:r w:rsidRPr="00AF5ECE">
              <w:rPr>
                <w:color w:val="000000"/>
                <w:szCs w:val="24"/>
                <w:lang w:val="ru-RU"/>
              </w:rPr>
              <w:t xml:space="preserve">- </w:t>
            </w:r>
            <w:r w:rsidRPr="00AF5ECE">
              <w:rPr>
                <w:szCs w:val="24"/>
                <w:lang w:val="ru-RU"/>
              </w:rPr>
              <w:t>выбирать методы коррекции и развития в зависимости от нейрофизиологических причин нарушения</w:t>
            </w:r>
          </w:p>
        </w:tc>
      </w:tr>
      <w:tr w:rsidR="000648EB" w:rsidRPr="006B1FCD" w:rsidTr="006B1FCD">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866953">
            <w:pPr>
              <w:ind w:firstLine="0"/>
              <w:jc w:val="left"/>
              <w:rPr>
                <w:szCs w:val="24"/>
              </w:rPr>
            </w:pPr>
            <w:proofErr w:type="spellStart"/>
            <w:r w:rsidRPr="00AF5ECE">
              <w:rPr>
                <w:szCs w:val="24"/>
              </w:rPr>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866953">
            <w:pPr>
              <w:ind w:firstLine="0"/>
              <w:rPr>
                <w:color w:val="000000"/>
                <w:szCs w:val="24"/>
                <w:lang w:val="ru-RU"/>
              </w:rPr>
            </w:pPr>
            <w:r w:rsidRPr="00AF5ECE">
              <w:rPr>
                <w:color w:val="000000"/>
                <w:szCs w:val="24"/>
                <w:lang w:val="ru-RU"/>
              </w:rPr>
              <w:t>- с</w:t>
            </w:r>
            <w:r w:rsidRPr="00AF5ECE">
              <w:rPr>
                <w:szCs w:val="24"/>
                <w:lang w:val="ru-RU"/>
              </w:rPr>
              <w:t>пособами создания адекватных условий для коррекции и развития ребенка, с учетом его нейрофизиологических особенностей</w:t>
            </w:r>
          </w:p>
        </w:tc>
      </w:tr>
    </w:tbl>
    <w:p w:rsidR="000648EB" w:rsidRPr="00AF5ECE" w:rsidRDefault="000648EB" w:rsidP="000648EB">
      <w:pPr>
        <w:tabs>
          <w:tab w:val="left" w:pos="851"/>
        </w:tabs>
        <w:rPr>
          <w:rStyle w:val="FontStyle16"/>
          <w:b w:val="0"/>
          <w:sz w:val="24"/>
          <w:szCs w:val="24"/>
          <w:lang w:val="ru-RU"/>
        </w:rPr>
      </w:pPr>
    </w:p>
    <w:p w:rsidR="000648EB" w:rsidRPr="00AF5ECE" w:rsidRDefault="000648EB" w:rsidP="000648EB">
      <w:pPr>
        <w:tabs>
          <w:tab w:val="left" w:pos="851"/>
        </w:tabs>
        <w:rPr>
          <w:rStyle w:val="FontStyle16"/>
          <w:b w:val="0"/>
          <w:sz w:val="24"/>
          <w:szCs w:val="24"/>
          <w:lang w:val="ru-RU"/>
        </w:rPr>
      </w:pPr>
    </w:p>
    <w:p w:rsidR="000648EB" w:rsidRPr="00AF5ECE" w:rsidRDefault="000648EB" w:rsidP="000648EB">
      <w:pPr>
        <w:tabs>
          <w:tab w:val="left" w:pos="851"/>
        </w:tabs>
        <w:rPr>
          <w:rStyle w:val="FontStyle16"/>
          <w:b w:val="0"/>
          <w:sz w:val="24"/>
          <w:szCs w:val="24"/>
          <w:lang w:val="ru-RU"/>
        </w:rPr>
      </w:pPr>
    </w:p>
    <w:p w:rsidR="000648EB" w:rsidRPr="00AF5ECE" w:rsidRDefault="000648EB" w:rsidP="000648EB">
      <w:pPr>
        <w:tabs>
          <w:tab w:val="left" w:pos="851"/>
        </w:tabs>
        <w:rPr>
          <w:rStyle w:val="FontStyle16"/>
          <w:b w:val="0"/>
          <w:sz w:val="24"/>
          <w:szCs w:val="24"/>
          <w:lang w:val="ru-RU"/>
        </w:rPr>
        <w:sectPr w:rsidR="000648EB" w:rsidRPr="00AF5ECE" w:rsidSect="006B1FCD">
          <w:pgSz w:w="11906" w:h="16838"/>
          <w:pgMar w:top="1134" w:right="850" w:bottom="1134" w:left="1701" w:header="708" w:footer="708" w:gutter="0"/>
          <w:cols w:space="708"/>
          <w:docGrid w:linePitch="360"/>
        </w:sectPr>
      </w:pPr>
    </w:p>
    <w:p w:rsidR="000648EB" w:rsidRPr="00AF5ECE" w:rsidRDefault="000648EB" w:rsidP="000648EB">
      <w:pPr>
        <w:pStyle w:val="1"/>
        <w:ind w:firstLine="709"/>
        <w:jc w:val="left"/>
        <w:rPr>
          <w:rStyle w:val="FontStyle18"/>
          <w:i/>
          <w:sz w:val="24"/>
          <w:szCs w:val="24"/>
          <w:lang w:val="ru-RU"/>
        </w:rPr>
      </w:pPr>
      <w:r w:rsidRPr="00AF5ECE">
        <w:rPr>
          <w:rStyle w:val="FontStyle18"/>
          <w:sz w:val="24"/>
          <w:szCs w:val="24"/>
          <w:lang w:val="ru-RU"/>
        </w:rPr>
        <w:lastRenderedPageBreak/>
        <w:t xml:space="preserve">4 Структура и содержание дисциплины (модуля) </w:t>
      </w:r>
    </w:p>
    <w:p w:rsidR="000648EB" w:rsidRPr="00AF5ECE" w:rsidRDefault="000648EB" w:rsidP="000648EB">
      <w:pPr>
        <w:tabs>
          <w:tab w:val="left" w:pos="851"/>
        </w:tabs>
        <w:rPr>
          <w:rStyle w:val="FontStyle18"/>
          <w:b w:val="0"/>
          <w:sz w:val="24"/>
          <w:szCs w:val="24"/>
          <w:lang w:val="ru-RU"/>
        </w:rPr>
      </w:pPr>
      <w:r w:rsidRPr="00AF5ECE">
        <w:rPr>
          <w:rStyle w:val="FontStyle18"/>
          <w:b w:val="0"/>
          <w:sz w:val="24"/>
          <w:szCs w:val="24"/>
          <w:lang w:val="ru-RU"/>
        </w:rPr>
        <w:t>Общая трудоемкость дисциплины составляет 3 зачетных единиц 108 акад. часов, в том числе:</w:t>
      </w:r>
    </w:p>
    <w:p w:rsidR="000648EB" w:rsidRPr="00AF5ECE" w:rsidRDefault="000648EB" w:rsidP="000648EB">
      <w:pPr>
        <w:tabs>
          <w:tab w:val="left" w:pos="851"/>
        </w:tabs>
        <w:rPr>
          <w:rStyle w:val="FontStyle18"/>
          <w:b w:val="0"/>
          <w:sz w:val="24"/>
          <w:szCs w:val="24"/>
          <w:lang w:val="ru-RU"/>
        </w:rPr>
      </w:pPr>
      <w:r w:rsidRPr="00AF5ECE">
        <w:rPr>
          <w:rStyle w:val="FontStyle18"/>
          <w:b w:val="0"/>
          <w:sz w:val="24"/>
          <w:szCs w:val="24"/>
          <w:lang w:val="ru-RU"/>
        </w:rPr>
        <w:t>–</w:t>
      </w:r>
      <w:r w:rsidRPr="00AF5ECE">
        <w:rPr>
          <w:rStyle w:val="FontStyle18"/>
          <w:b w:val="0"/>
          <w:sz w:val="24"/>
          <w:szCs w:val="24"/>
          <w:lang w:val="ru-RU"/>
        </w:rPr>
        <w:tab/>
        <w:t>контактная работа – 40,5 акад. часов:</w:t>
      </w:r>
    </w:p>
    <w:p w:rsidR="000648EB" w:rsidRPr="00AF5ECE" w:rsidRDefault="000648EB" w:rsidP="000648EB">
      <w:pPr>
        <w:tabs>
          <w:tab w:val="left" w:pos="851"/>
          <w:tab w:val="left" w:pos="1134"/>
        </w:tabs>
        <w:rPr>
          <w:rStyle w:val="FontStyle18"/>
          <w:b w:val="0"/>
          <w:sz w:val="24"/>
          <w:szCs w:val="24"/>
          <w:lang w:val="ru-RU"/>
        </w:rPr>
      </w:pPr>
      <w:r w:rsidRPr="00AF5ECE">
        <w:rPr>
          <w:rStyle w:val="FontStyle18"/>
          <w:b w:val="0"/>
          <w:sz w:val="24"/>
          <w:szCs w:val="24"/>
          <w:lang w:val="ru-RU"/>
        </w:rPr>
        <w:tab/>
        <w:t>–</w:t>
      </w:r>
      <w:r w:rsidRPr="00AF5ECE">
        <w:rPr>
          <w:rStyle w:val="FontStyle18"/>
          <w:b w:val="0"/>
          <w:sz w:val="24"/>
          <w:szCs w:val="24"/>
          <w:lang w:val="ru-RU"/>
        </w:rPr>
        <w:tab/>
      </w:r>
      <w:proofErr w:type="gramStart"/>
      <w:r w:rsidRPr="00AF5ECE">
        <w:rPr>
          <w:rStyle w:val="FontStyle18"/>
          <w:b w:val="0"/>
          <w:sz w:val="24"/>
          <w:szCs w:val="24"/>
          <w:lang w:val="ru-RU"/>
        </w:rPr>
        <w:t>аудиторная</w:t>
      </w:r>
      <w:proofErr w:type="gramEnd"/>
      <w:r w:rsidRPr="00AF5ECE">
        <w:rPr>
          <w:rStyle w:val="FontStyle18"/>
          <w:b w:val="0"/>
          <w:sz w:val="24"/>
          <w:szCs w:val="24"/>
          <w:lang w:val="ru-RU"/>
        </w:rPr>
        <w:t xml:space="preserve"> – 36 акад. часов;</w:t>
      </w:r>
    </w:p>
    <w:p w:rsidR="000648EB" w:rsidRPr="00AF5ECE" w:rsidRDefault="000648EB" w:rsidP="000648EB">
      <w:pPr>
        <w:tabs>
          <w:tab w:val="left" w:pos="851"/>
          <w:tab w:val="left" w:pos="1134"/>
        </w:tabs>
        <w:rPr>
          <w:rStyle w:val="FontStyle18"/>
          <w:b w:val="0"/>
          <w:sz w:val="24"/>
          <w:szCs w:val="24"/>
          <w:lang w:val="ru-RU"/>
        </w:rPr>
      </w:pPr>
      <w:r w:rsidRPr="00AF5ECE">
        <w:rPr>
          <w:rStyle w:val="FontStyle18"/>
          <w:b w:val="0"/>
          <w:sz w:val="24"/>
          <w:szCs w:val="24"/>
          <w:lang w:val="ru-RU"/>
        </w:rPr>
        <w:tab/>
        <w:t>–</w:t>
      </w:r>
      <w:r w:rsidRPr="00AF5ECE">
        <w:rPr>
          <w:rStyle w:val="FontStyle18"/>
          <w:b w:val="0"/>
          <w:sz w:val="24"/>
          <w:szCs w:val="24"/>
          <w:lang w:val="ru-RU"/>
        </w:rPr>
        <w:tab/>
      </w:r>
      <w:proofErr w:type="gramStart"/>
      <w:r w:rsidRPr="00AF5ECE">
        <w:rPr>
          <w:rStyle w:val="FontStyle18"/>
          <w:b w:val="0"/>
          <w:sz w:val="24"/>
          <w:szCs w:val="24"/>
          <w:lang w:val="ru-RU"/>
        </w:rPr>
        <w:t>внеаудиторная</w:t>
      </w:r>
      <w:proofErr w:type="gramEnd"/>
      <w:r w:rsidRPr="00AF5ECE">
        <w:rPr>
          <w:rStyle w:val="FontStyle18"/>
          <w:b w:val="0"/>
          <w:sz w:val="24"/>
          <w:szCs w:val="24"/>
          <w:lang w:val="ru-RU"/>
        </w:rPr>
        <w:t xml:space="preserve"> – 4,5 акад. часов </w:t>
      </w:r>
    </w:p>
    <w:p w:rsidR="000648EB" w:rsidRPr="00AF5ECE" w:rsidRDefault="000648EB" w:rsidP="000648EB">
      <w:pPr>
        <w:tabs>
          <w:tab w:val="left" w:pos="851"/>
          <w:tab w:val="left" w:pos="1134"/>
        </w:tabs>
        <w:rPr>
          <w:rStyle w:val="FontStyle18"/>
          <w:b w:val="0"/>
          <w:sz w:val="24"/>
          <w:szCs w:val="24"/>
          <w:lang w:val="ru-RU"/>
        </w:rPr>
      </w:pPr>
      <w:r w:rsidRPr="00AF5ECE">
        <w:rPr>
          <w:rStyle w:val="FontStyle18"/>
          <w:b w:val="0"/>
          <w:sz w:val="24"/>
          <w:szCs w:val="24"/>
          <w:lang w:val="ru-RU"/>
        </w:rPr>
        <w:t>–</w:t>
      </w:r>
      <w:r w:rsidRPr="00AF5ECE">
        <w:rPr>
          <w:rStyle w:val="FontStyle18"/>
          <w:b w:val="0"/>
          <w:sz w:val="24"/>
          <w:szCs w:val="24"/>
          <w:lang w:val="ru-RU"/>
        </w:rPr>
        <w:tab/>
        <w:t>самостоятельная работа – 31,8 акад. часов;</w:t>
      </w:r>
    </w:p>
    <w:p w:rsidR="000648EB" w:rsidRPr="00AF5ECE" w:rsidRDefault="000648EB" w:rsidP="000648EB">
      <w:pPr>
        <w:tabs>
          <w:tab w:val="left" w:pos="851"/>
        </w:tabs>
        <w:rPr>
          <w:rStyle w:val="FontStyle18"/>
          <w:b w:val="0"/>
          <w:i/>
          <w:color w:val="C00000"/>
          <w:sz w:val="24"/>
          <w:szCs w:val="24"/>
          <w:lang w:val="ru-RU"/>
        </w:rPr>
      </w:pPr>
      <w:r w:rsidRPr="00AF5ECE">
        <w:rPr>
          <w:rStyle w:val="FontStyle18"/>
          <w:b w:val="0"/>
          <w:sz w:val="24"/>
          <w:szCs w:val="24"/>
          <w:lang w:val="ru-RU"/>
        </w:rPr>
        <w:t>–</w:t>
      </w:r>
      <w:r w:rsidRPr="00AF5ECE">
        <w:rPr>
          <w:rStyle w:val="FontStyle18"/>
          <w:b w:val="0"/>
          <w:sz w:val="24"/>
          <w:szCs w:val="24"/>
          <w:lang w:val="ru-RU"/>
        </w:rPr>
        <w:tab/>
        <w:t>подготовка к экзамену, курсовая работа – 35,7 акад. часа</w:t>
      </w:r>
      <w:r w:rsidRPr="00AF5ECE">
        <w:rPr>
          <w:rStyle w:val="FontStyle18"/>
          <w:sz w:val="24"/>
          <w:szCs w:val="24"/>
          <w:lang w:val="ru-RU"/>
        </w:rPr>
        <w:t xml:space="preserve"> </w:t>
      </w:r>
    </w:p>
    <w:p w:rsidR="000648EB" w:rsidRPr="00AF5ECE" w:rsidRDefault="000648EB" w:rsidP="000648EB">
      <w:pPr>
        <w:tabs>
          <w:tab w:val="left" w:pos="851"/>
        </w:tabs>
        <w:rPr>
          <w:rStyle w:val="FontStyle18"/>
          <w:b w:val="0"/>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500"/>
        <w:gridCol w:w="587"/>
        <w:gridCol w:w="612"/>
        <w:gridCol w:w="695"/>
        <w:gridCol w:w="701"/>
        <w:gridCol w:w="1048"/>
        <w:gridCol w:w="3394"/>
        <w:gridCol w:w="3075"/>
        <w:gridCol w:w="1174"/>
      </w:tblGrid>
      <w:tr w:rsidR="000648EB" w:rsidRPr="006B1FCD" w:rsidTr="006B1FCD">
        <w:trPr>
          <w:cantSplit/>
          <w:trHeight w:val="1156"/>
          <w:tblHeader/>
        </w:trPr>
        <w:tc>
          <w:tcPr>
            <w:tcW w:w="1425" w:type="pct"/>
            <w:vMerge w:val="restart"/>
            <w:vAlign w:val="center"/>
          </w:tcPr>
          <w:p w:rsidR="000648EB" w:rsidRPr="00AF5ECE" w:rsidRDefault="000648EB" w:rsidP="00866953">
            <w:pPr>
              <w:pStyle w:val="Style12"/>
              <w:widowControl/>
              <w:ind w:firstLine="0"/>
              <w:jc w:val="center"/>
              <w:rPr>
                <w:rStyle w:val="FontStyle31"/>
                <w:rFonts w:ascii="Times New Roman" w:hAnsi="Times New Roman" w:cs="Times New Roman"/>
                <w:sz w:val="24"/>
                <w:szCs w:val="24"/>
              </w:rPr>
            </w:pPr>
            <w:r w:rsidRPr="00AF5ECE">
              <w:rPr>
                <w:rStyle w:val="FontStyle31"/>
                <w:rFonts w:ascii="Times New Roman" w:hAnsi="Times New Roman" w:cs="Times New Roman"/>
                <w:sz w:val="24"/>
                <w:szCs w:val="24"/>
              </w:rPr>
              <w:t>Раздел/ тема</w:t>
            </w:r>
          </w:p>
          <w:p w:rsidR="000648EB" w:rsidRPr="00AF5ECE" w:rsidRDefault="000648EB" w:rsidP="00866953">
            <w:pPr>
              <w:pStyle w:val="Style12"/>
              <w:widowControl/>
              <w:ind w:firstLine="0"/>
              <w:jc w:val="center"/>
              <w:rPr>
                <w:rStyle w:val="FontStyle31"/>
                <w:rFonts w:ascii="Times New Roman" w:hAnsi="Times New Roman" w:cs="Times New Roman"/>
                <w:sz w:val="24"/>
                <w:szCs w:val="24"/>
              </w:rPr>
            </w:pPr>
            <w:r w:rsidRPr="00AF5ECE">
              <w:rPr>
                <w:rStyle w:val="FontStyle31"/>
                <w:rFonts w:ascii="Times New Roman" w:hAnsi="Times New Roman" w:cs="Times New Roman"/>
                <w:sz w:val="24"/>
                <w:szCs w:val="24"/>
              </w:rPr>
              <w:t>дисциплины</w:t>
            </w:r>
          </w:p>
        </w:tc>
        <w:tc>
          <w:tcPr>
            <w:tcW w:w="186" w:type="pct"/>
            <w:vMerge w:val="restart"/>
            <w:textDirection w:val="btLr"/>
            <w:vAlign w:val="center"/>
          </w:tcPr>
          <w:p w:rsidR="000648EB" w:rsidRPr="00AF5ECE" w:rsidRDefault="000648EB" w:rsidP="00866953">
            <w:pPr>
              <w:pStyle w:val="Style13"/>
              <w:widowControl/>
              <w:ind w:right="113" w:firstLine="0"/>
              <w:jc w:val="center"/>
              <w:rPr>
                <w:rStyle w:val="FontStyle25"/>
                <w:i w:val="0"/>
                <w:sz w:val="24"/>
                <w:szCs w:val="24"/>
              </w:rPr>
            </w:pPr>
            <w:r w:rsidRPr="00AF5ECE">
              <w:rPr>
                <w:rStyle w:val="FontStyle25"/>
                <w:sz w:val="24"/>
                <w:szCs w:val="24"/>
              </w:rPr>
              <w:t>Семестр</w:t>
            </w:r>
          </w:p>
        </w:tc>
        <w:tc>
          <w:tcPr>
            <w:tcW w:w="636" w:type="pct"/>
            <w:gridSpan w:val="3"/>
            <w:vAlign w:val="center"/>
          </w:tcPr>
          <w:p w:rsidR="000648EB" w:rsidRPr="00AF5ECE" w:rsidRDefault="000648EB" w:rsidP="00866953">
            <w:pPr>
              <w:pStyle w:val="Style8"/>
              <w:ind w:firstLine="0"/>
              <w:jc w:val="center"/>
              <w:rPr>
                <w:rStyle w:val="FontStyle31"/>
                <w:rFonts w:ascii="Times New Roman" w:hAnsi="Times New Roman" w:cs="Times New Roman"/>
                <w:sz w:val="24"/>
                <w:szCs w:val="24"/>
              </w:rPr>
            </w:pPr>
            <w:r w:rsidRPr="00AF5ECE">
              <w:rPr>
                <w:rStyle w:val="FontStyle31"/>
                <w:rFonts w:ascii="Times New Roman" w:hAnsi="Times New Roman" w:cs="Times New Roman"/>
                <w:sz w:val="24"/>
                <w:szCs w:val="24"/>
              </w:rPr>
              <w:t xml:space="preserve">Аудиторная </w:t>
            </w:r>
            <w:r w:rsidRPr="00AF5ECE">
              <w:rPr>
                <w:rStyle w:val="FontStyle31"/>
                <w:rFonts w:ascii="Times New Roman" w:hAnsi="Times New Roman" w:cs="Times New Roman"/>
                <w:sz w:val="24"/>
                <w:szCs w:val="24"/>
              </w:rPr>
              <w:br/>
              <w:t xml:space="preserve">контактная работа </w:t>
            </w:r>
            <w:r w:rsidRPr="00AF5ECE">
              <w:rPr>
                <w:rStyle w:val="FontStyle31"/>
                <w:rFonts w:ascii="Times New Roman" w:hAnsi="Times New Roman" w:cs="Times New Roman"/>
                <w:sz w:val="24"/>
                <w:szCs w:val="24"/>
              </w:rPr>
              <w:br/>
              <w:t>(в акад. часах)</w:t>
            </w:r>
          </w:p>
        </w:tc>
        <w:tc>
          <w:tcPr>
            <w:tcW w:w="332" w:type="pct"/>
            <w:vMerge w:val="restart"/>
            <w:textDirection w:val="btLr"/>
            <w:vAlign w:val="center"/>
          </w:tcPr>
          <w:p w:rsidR="000648EB" w:rsidRPr="00AF5ECE" w:rsidRDefault="000648EB" w:rsidP="00866953">
            <w:pPr>
              <w:pStyle w:val="Style8"/>
              <w:widowControl/>
              <w:ind w:right="113" w:firstLine="0"/>
              <w:jc w:val="center"/>
              <w:rPr>
                <w:rStyle w:val="FontStyle20"/>
                <w:rFonts w:ascii="Times New Roman" w:hAnsi="Times New Roman" w:cs="Times New Roman"/>
                <w:sz w:val="24"/>
                <w:szCs w:val="24"/>
              </w:rPr>
            </w:pPr>
            <w:r w:rsidRPr="00AF5ECE">
              <w:rPr>
                <w:rStyle w:val="FontStyle20"/>
                <w:rFonts w:ascii="Times New Roman" w:hAnsi="Times New Roman" w:cs="Times New Roman"/>
                <w:sz w:val="24"/>
                <w:szCs w:val="24"/>
              </w:rPr>
              <w:t>Самостоятельная работа (в акад. часах)</w:t>
            </w:r>
          </w:p>
        </w:tc>
        <w:tc>
          <w:tcPr>
            <w:tcW w:w="1075" w:type="pct"/>
            <w:vMerge w:val="restart"/>
            <w:vAlign w:val="center"/>
          </w:tcPr>
          <w:p w:rsidR="000648EB" w:rsidRPr="00AF5ECE" w:rsidRDefault="000648EB" w:rsidP="00866953">
            <w:pPr>
              <w:pStyle w:val="Style8"/>
              <w:widowControl/>
              <w:ind w:firstLine="0"/>
              <w:jc w:val="center"/>
              <w:rPr>
                <w:rStyle w:val="FontStyle31"/>
                <w:rFonts w:ascii="Times New Roman" w:hAnsi="Times New Roman" w:cs="Times New Roman"/>
                <w:sz w:val="24"/>
                <w:szCs w:val="24"/>
              </w:rPr>
            </w:pPr>
            <w:r w:rsidRPr="00AF5ECE">
              <w:rPr>
                <w:rStyle w:val="FontStyle20"/>
                <w:rFonts w:ascii="Times New Roman" w:hAnsi="Times New Roman" w:cs="Times New Roman"/>
                <w:sz w:val="24"/>
                <w:szCs w:val="24"/>
              </w:rPr>
              <w:t xml:space="preserve">Вид самостоятельной </w:t>
            </w:r>
            <w:r w:rsidRPr="00AF5ECE">
              <w:rPr>
                <w:rStyle w:val="FontStyle20"/>
                <w:rFonts w:ascii="Times New Roman" w:hAnsi="Times New Roman" w:cs="Times New Roman"/>
                <w:sz w:val="24"/>
                <w:szCs w:val="24"/>
              </w:rPr>
              <w:br/>
              <w:t>работы</w:t>
            </w:r>
          </w:p>
        </w:tc>
        <w:tc>
          <w:tcPr>
            <w:tcW w:w="974" w:type="pct"/>
            <w:vMerge w:val="restart"/>
            <w:vAlign w:val="center"/>
          </w:tcPr>
          <w:p w:rsidR="000648EB" w:rsidRPr="00AF5ECE" w:rsidRDefault="000648EB" w:rsidP="00866953">
            <w:pPr>
              <w:pStyle w:val="Style8"/>
              <w:widowControl/>
              <w:ind w:firstLine="0"/>
              <w:jc w:val="center"/>
              <w:rPr>
                <w:rStyle w:val="FontStyle32"/>
                <w:i w:val="0"/>
                <w:iCs w:val="0"/>
                <w:sz w:val="24"/>
                <w:szCs w:val="24"/>
              </w:rPr>
            </w:pPr>
            <w:r w:rsidRPr="00AF5ECE">
              <w:rPr>
                <w:rStyle w:val="FontStyle31"/>
                <w:rFonts w:ascii="Times New Roman" w:hAnsi="Times New Roman" w:cs="Times New Roman"/>
                <w:sz w:val="24"/>
                <w:szCs w:val="24"/>
              </w:rPr>
              <w:t xml:space="preserve">Форма текущего контроля успеваемости и </w:t>
            </w:r>
            <w:r w:rsidRPr="00AF5ECE">
              <w:rPr>
                <w:rStyle w:val="FontStyle31"/>
                <w:rFonts w:ascii="Times New Roman" w:hAnsi="Times New Roman" w:cs="Times New Roman"/>
                <w:sz w:val="24"/>
                <w:szCs w:val="24"/>
              </w:rPr>
              <w:br/>
              <w:t>промежуточной аттестации</w:t>
            </w:r>
          </w:p>
        </w:tc>
        <w:tc>
          <w:tcPr>
            <w:tcW w:w="372" w:type="pct"/>
            <w:vMerge w:val="restart"/>
            <w:textDirection w:val="btLr"/>
            <w:vAlign w:val="center"/>
          </w:tcPr>
          <w:p w:rsidR="000648EB" w:rsidRPr="00AF5ECE" w:rsidRDefault="000648EB" w:rsidP="00866953">
            <w:pPr>
              <w:pStyle w:val="Style8"/>
              <w:widowControl/>
              <w:ind w:right="113" w:firstLine="0"/>
              <w:jc w:val="center"/>
              <w:rPr>
                <w:rStyle w:val="FontStyle31"/>
                <w:rFonts w:ascii="Times New Roman" w:hAnsi="Times New Roman" w:cs="Times New Roman"/>
                <w:sz w:val="24"/>
                <w:szCs w:val="24"/>
              </w:rPr>
            </w:pPr>
            <w:r w:rsidRPr="00AF5ECE">
              <w:rPr>
                <w:rStyle w:val="FontStyle31"/>
                <w:rFonts w:ascii="Times New Roman" w:hAnsi="Times New Roman" w:cs="Times New Roman"/>
                <w:sz w:val="24"/>
                <w:szCs w:val="24"/>
              </w:rPr>
              <w:t xml:space="preserve">Код и структурный </w:t>
            </w:r>
            <w:r w:rsidRPr="00AF5ECE">
              <w:rPr>
                <w:rStyle w:val="FontStyle31"/>
                <w:rFonts w:ascii="Times New Roman" w:hAnsi="Times New Roman" w:cs="Times New Roman"/>
                <w:sz w:val="24"/>
                <w:szCs w:val="24"/>
              </w:rPr>
              <w:br/>
              <w:t xml:space="preserve">элемент </w:t>
            </w:r>
            <w:r w:rsidRPr="00AF5ECE">
              <w:rPr>
                <w:rStyle w:val="FontStyle31"/>
                <w:rFonts w:ascii="Times New Roman" w:hAnsi="Times New Roman" w:cs="Times New Roman"/>
                <w:sz w:val="24"/>
                <w:szCs w:val="24"/>
              </w:rPr>
              <w:br/>
              <w:t>компетенции</w:t>
            </w:r>
          </w:p>
        </w:tc>
      </w:tr>
      <w:tr w:rsidR="000648EB" w:rsidRPr="00AF5ECE" w:rsidTr="006B1FCD">
        <w:trPr>
          <w:cantSplit/>
          <w:trHeight w:val="1134"/>
          <w:tblHeader/>
        </w:trPr>
        <w:tc>
          <w:tcPr>
            <w:tcW w:w="1425" w:type="pct"/>
            <w:vMerge/>
          </w:tcPr>
          <w:p w:rsidR="000648EB" w:rsidRPr="00AF5ECE" w:rsidRDefault="000648EB" w:rsidP="00866953">
            <w:pPr>
              <w:pStyle w:val="Style14"/>
              <w:widowControl/>
              <w:ind w:firstLine="0"/>
              <w:jc w:val="center"/>
            </w:pPr>
          </w:p>
        </w:tc>
        <w:tc>
          <w:tcPr>
            <w:tcW w:w="186" w:type="pct"/>
            <w:vMerge/>
          </w:tcPr>
          <w:p w:rsidR="000648EB" w:rsidRPr="00AF5ECE" w:rsidRDefault="000648EB" w:rsidP="00866953">
            <w:pPr>
              <w:pStyle w:val="Style14"/>
              <w:widowControl/>
              <w:ind w:firstLine="0"/>
              <w:jc w:val="center"/>
            </w:pPr>
          </w:p>
        </w:tc>
        <w:tc>
          <w:tcPr>
            <w:tcW w:w="194" w:type="pct"/>
            <w:textDirection w:val="btLr"/>
            <w:vAlign w:val="center"/>
          </w:tcPr>
          <w:p w:rsidR="000648EB" w:rsidRPr="00AF5ECE" w:rsidRDefault="000648EB" w:rsidP="00866953">
            <w:pPr>
              <w:pStyle w:val="Style14"/>
              <w:widowControl/>
              <w:ind w:firstLine="0"/>
              <w:jc w:val="center"/>
            </w:pPr>
            <w:r w:rsidRPr="00AF5ECE">
              <w:t>лекции</w:t>
            </w:r>
          </w:p>
        </w:tc>
        <w:tc>
          <w:tcPr>
            <w:tcW w:w="220" w:type="pct"/>
            <w:textDirection w:val="btLr"/>
            <w:vAlign w:val="center"/>
          </w:tcPr>
          <w:p w:rsidR="000648EB" w:rsidRPr="00AF5ECE" w:rsidRDefault="000648EB" w:rsidP="00866953">
            <w:pPr>
              <w:pStyle w:val="Style14"/>
              <w:widowControl/>
              <w:ind w:firstLine="0"/>
              <w:jc w:val="center"/>
            </w:pPr>
            <w:r w:rsidRPr="00AF5ECE">
              <w:t>лаборат.</w:t>
            </w:r>
          </w:p>
          <w:p w:rsidR="000648EB" w:rsidRPr="00AF5ECE" w:rsidRDefault="000648EB" w:rsidP="00866953">
            <w:pPr>
              <w:pStyle w:val="Style14"/>
              <w:widowControl/>
              <w:ind w:firstLine="0"/>
              <w:jc w:val="center"/>
            </w:pPr>
            <w:r w:rsidRPr="00AF5ECE">
              <w:t>занятия</w:t>
            </w:r>
          </w:p>
        </w:tc>
        <w:tc>
          <w:tcPr>
            <w:tcW w:w="222" w:type="pct"/>
            <w:textDirection w:val="btLr"/>
            <w:vAlign w:val="center"/>
          </w:tcPr>
          <w:p w:rsidR="000648EB" w:rsidRPr="00AF5ECE" w:rsidRDefault="000648EB" w:rsidP="00866953">
            <w:pPr>
              <w:pStyle w:val="Style14"/>
              <w:widowControl/>
              <w:ind w:firstLine="0"/>
              <w:jc w:val="center"/>
            </w:pPr>
            <w:r w:rsidRPr="00AF5ECE">
              <w:t>практич. занятия</w:t>
            </w:r>
          </w:p>
        </w:tc>
        <w:tc>
          <w:tcPr>
            <w:tcW w:w="332" w:type="pct"/>
            <w:vMerge/>
            <w:textDirection w:val="btLr"/>
          </w:tcPr>
          <w:p w:rsidR="000648EB" w:rsidRPr="00AF5ECE" w:rsidRDefault="000648EB" w:rsidP="00866953">
            <w:pPr>
              <w:pStyle w:val="Style14"/>
              <w:widowControl/>
              <w:ind w:firstLine="0"/>
              <w:jc w:val="center"/>
              <w:rPr>
                <w:highlight w:val="yellow"/>
              </w:rPr>
            </w:pPr>
          </w:p>
        </w:tc>
        <w:tc>
          <w:tcPr>
            <w:tcW w:w="1075" w:type="pct"/>
            <w:vMerge/>
            <w:textDirection w:val="btLr"/>
          </w:tcPr>
          <w:p w:rsidR="000648EB" w:rsidRPr="00AF5ECE" w:rsidRDefault="000648EB" w:rsidP="00866953">
            <w:pPr>
              <w:pStyle w:val="Style14"/>
              <w:widowControl/>
              <w:ind w:firstLine="0"/>
              <w:jc w:val="center"/>
              <w:rPr>
                <w:highlight w:val="yellow"/>
              </w:rPr>
            </w:pPr>
          </w:p>
        </w:tc>
        <w:tc>
          <w:tcPr>
            <w:tcW w:w="974" w:type="pct"/>
            <w:vMerge/>
            <w:textDirection w:val="btLr"/>
            <w:vAlign w:val="center"/>
          </w:tcPr>
          <w:p w:rsidR="000648EB" w:rsidRPr="00AF5ECE" w:rsidRDefault="000648EB" w:rsidP="00866953">
            <w:pPr>
              <w:pStyle w:val="Style14"/>
              <w:widowControl/>
              <w:ind w:firstLine="0"/>
              <w:jc w:val="center"/>
            </w:pPr>
          </w:p>
        </w:tc>
        <w:tc>
          <w:tcPr>
            <w:tcW w:w="372" w:type="pct"/>
            <w:vMerge/>
            <w:textDirection w:val="btLr"/>
          </w:tcPr>
          <w:p w:rsidR="000648EB" w:rsidRPr="00AF5ECE" w:rsidRDefault="000648EB" w:rsidP="00866953">
            <w:pPr>
              <w:pStyle w:val="Style14"/>
              <w:widowControl/>
              <w:ind w:firstLine="0"/>
              <w:jc w:val="center"/>
            </w:pPr>
          </w:p>
        </w:tc>
      </w:tr>
      <w:tr w:rsidR="000648EB" w:rsidRPr="00AF5ECE" w:rsidTr="006B1FCD">
        <w:trPr>
          <w:trHeight w:val="268"/>
        </w:trPr>
        <w:tc>
          <w:tcPr>
            <w:tcW w:w="1425" w:type="pct"/>
          </w:tcPr>
          <w:p w:rsidR="000648EB" w:rsidRPr="00AF5ECE" w:rsidRDefault="000648EB" w:rsidP="00866953">
            <w:pPr>
              <w:pStyle w:val="Style14"/>
              <w:widowControl/>
              <w:tabs>
                <w:tab w:val="left" w:pos="435"/>
              </w:tabs>
              <w:ind w:firstLine="0"/>
              <w:rPr>
                <w:iCs/>
              </w:rPr>
            </w:pPr>
            <w:r w:rsidRPr="00AF5ECE">
              <w:rPr>
                <w:iCs/>
              </w:rPr>
              <w:t xml:space="preserve">1. </w:t>
            </w:r>
            <w:r w:rsidRPr="00AF5ECE">
              <w:t>Теоретико-методологические основы дошкольной специальной психологии</w:t>
            </w:r>
          </w:p>
        </w:tc>
        <w:tc>
          <w:tcPr>
            <w:tcW w:w="186" w:type="pct"/>
          </w:tcPr>
          <w:p w:rsidR="000648EB" w:rsidRPr="00AF5ECE" w:rsidRDefault="000648EB" w:rsidP="00866953">
            <w:pPr>
              <w:pStyle w:val="Style14"/>
              <w:widowControl/>
              <w:ind w:firstLine="0"/>
              <w:jc w:val="center"/>
              <w:rPr>
                <w:i/>
                <w:iCs/>
              </w:rPr>
            </w:pPr>
            <w:r w:rsidRPr="00AF5ECE">
              <w:rPr>
                <w:i/>
                <w:iCs/>
              </w:rPr>
              <w:t>6</w:t>
            </w:r>
          </w:p>
        </w:tc>
        <w:tc>
          <w:tcPr>
            <w:tcW w:w="194" w:type="pct"/>
          </w:tcPr>
          <w:p w:rsidR="000648EB" w:rsidRPr="00AF5ECE" w:rsidRDefault="000648EB" w:rsidP="00866953">
            <w:pPr>
              <w:pStyle w:val="Style14"/>
              <w:widowControl/>
              <w:ind w:firstLine="0"/>
              <w:jc w:val="center"/>
              <w:rPr>
                <w:i/>
                <w:iCs/>
              </w:rPr>
            </w:pPr>
          </w:p>
        </w:tc>
        <w:tc>
          <w:tcPr>
            <w:tcW w:w="220" w:type="pct"/>
          </w:tcPr>
          <w:p w:rsidR="000648EB" w:rsidRPr="00AF5ECE" w:rsidRDefault="000648EB" w:rsidP="00866953">
            <w:pPr>
              <w:pStyle w:val="Style14"/>
              <w:widowControl/>
              <w:ind w:firstLine="0"/>
              <w:jc w:val="center"/>
              <w:rPr>
                <w:i/>
                <w:iCs/>
              </w:rPr>
            </w:pPr>
          </w:p>
        </w:tc>
        <w:tc>
          <w:tcPr>
            <w:tcW w:w="222" w:type="pct"/>
          </w:tcPr>
          <w:p w:rsidR="000648EB" w:rsidRPr="00AF5ECE" w:rsidRDefault="000648EB" w:rsidP="00866953">
            <w:pPr>
              <w:pStyle w:val="Style14"/>
              <w:widowControl/>
              <w:ind w:firstLine="0"/>
              <w:jc w:val="center"/>
              <w:rPr>
                <w:i/>
                <w:iCs/>
              </w:rPr>
            </w:pPr>
          </w:p>
        </w:tc>
        <w:tc>
          <w:tcPr>
            <w:tcW w:w="332" w:type="pct"/>
          </w:tcPr>
          <w:p w:rsidR="000648EB" w:rsidRPr="00AF5ECE" w:rsidRDefault="000648EB" w:rsidP="00866953">
            <w:pPr>
              <w:pStyle w:val="Style14"/>
              <w:widowControl/>
              <w:ind w:firstLine="0"/>
              <w:jc w:val="center"/>
              <w:rPr>
                <w:i/>
                <w:iCs/>
              </w:rPr>
            </w:pPr>
          </w:p>
        </w:tc>
        <w:tc>
          <w:tcPr>
            <w:tcW w:w="1075" w:type="pct"/>
          </w:tcPr>
          <w:p w:rsidR="000648EB" w:rsidRPr="00AF5ECE" w:rsidRDefault="000648EB" w:rsidP="00866953">
            <w:pPr>
              <w:pStyle w:val="Style14"/>
              <w:widowControl/>
              <w:ind w:firstLine="0"/>
              <w:jc w:val="left"/>
              <w:rPr>
                <w:color w:val="C00000"/>
                <w:highlight w:val="yellow"/>
              </w:rPr>
            </w:pPr>
          </w:p>
        </w:tc>
        <w:tc>
          <w:tcPr>
            <w:tcW w:w="974" w:type="pct"/>
          </w:tcPr>
          <w:p w:rsidR="000648EB" w:rsidRPr="00AF5ECE" w:rsidRDefault="000648EB" w:rsidP="00866953">
            <w:pPr>
              <w:pStyle w:val="Style14"/>
              <w:widowControl/>
              <w:ind w:firstLine="0"/>
              <w:jc w:val="left"/>
              <w:rPr>
                <w:color w:val="C00000"/>
              </w:rPr>
            </w:pPr>
          </w:p>
        </w:tc>
        <w:tc>
          <w:tcPr>
            <w:tcW w:w="372" w:type="pct"/>
          </w:tcPr>
          <w:p w:rsidR="000648EB" w:rsidRPr="00AF5ECE" w:rsidRDefault="000648EB" w:rsidP="00866953">
            <w:pPr>
              <w:pStyle w:val="Style14"/>
              <w:widowControl/>
              <w:ind w:firstLine="0"/>
              <w:jc w:val="left"/>
            </w:pPr>
          </w:p>
        </w:tc>
      </w:tr>
      <w:tr w:rsidR="000648EB" w:rsidRPr="00AF5ECE" w:rsidTr="006B1FCD">
        <w:trPr>
          <w:trHeight w:val="422"/>
        </w:trPr>
        <w:tc>
          <w:tcPr>
            <w:tcW w:w="1425" w:type="pct"/>
          </w:tcPr>
          <w:p w:rsidR="000648EB" w:rsidRPr="00AF5ECE" w:rsidRDefault="000648EB" w:rsidP="00866953">
            <w:pPr>
              <w:tabs>
                <w:tab w:val="left" w:pos="252"/>
              </w:tabs>
              <w:ind w:firstLine="0"/>
              <w:rPr>
                <w:szCs w:val="24"/>
                <w:lang w:val="ru-RU"/>
              </w:rPr>
            </w:pPr>
            <w:r w:rsidRPr="00AF5ECE">
              <w:rPr>
                <w:szCs w:val="24"/>
                <w:lang w:val="ru-RU"/>
              </w:rPr>
              <w:t>1.1. Предмет, задачи и методы специальной психологии</w:t>
            </w:r>
          </w:p>
        </w:tc>
        <w:tc>
          <w:tcPr>
            <w:tcW w:w="186" w:type="pct"/>
          </w:tcPr>
          <w:p w:rsidR="000648EB" w:rsidRPr="00AF5ECE" w:rsidRDefault="000648EB" w:rsidP="00866953">
            <w:pPr>
              <w:pStyle w:val="Style14"/>
              <w:widowControl/>
              <w:ind w:firstLine="0"/>
              <w:jc w:val="center"/>
            </w:pPr>
          </w:p>
        </w:tc>
        <w:tc>
          <w:tcPr>
            <w:tcW w:w="194" w:type="pct"/>
          </w:tcPr>
          <w:p w:rsidR="000648EB" w:rsidRPr="00AF5ECE" w:rsidRDefault="000648EB" w:rsidP="00866953">
            <w:pPr>
              <w:pStyle w:val="Style14"/>
              <w:widowControl/>
              <w:ind w:firstLine="0"/>
              <w:jc w:val="center"/>
            </w:pPr>
            <w:r w:rsidRPr="00AF5ECE">
              <w:t>3</w:t>
            </w:r>
          </w:p>
        </w:tc>
        <w:tc>
          <w:tcPr>
            <w:tcW w:w="220" w:type="pct"/>
          </w:tcPr>
          <w:p w:rsidR="000648EB" w:rsidRPr="00AF5ECE" w:rsidRDefault="000648EB" w:rsidP="00866953">
            <w:pPr>
              <w:pStyle w:val="Style14"/>
              <w:widowControl/>
              <w:ind w:firstLine="0"/>
              <w:jc w:val="center"/>
            </w:pPr>
          </w:p>
        </w:tc>
        <w:tc>
          <w:tcPr>
            <w:tcW w:w="222" w:type="pct"/>
          </w:tcPr>
          <w:p w:rsidR="000648EB" w:rsidRPr="00AF5ECE" w:rsidRDefault="000648EB" w:rsidP="00866953">
            <w:pPr>
              <w:pStyle w:val="Style14"/>
              <w:widowControl/>
              <w:ind w:firstLine="0"/>
              <w:jc w:val="center"/>
              <w:rPr>
                <w:i/>
              </w:rPr>
            </w:pPr>
            <w:r w:rsidRPr="00AF5ECE">
              <w:rPr>
                <w:i/>
              </w:rPr>
              <w:t>1</w:t>
            </w:r>
          </w:p>
        </w:tc>
        <w:tc>
          <w:tcPr>
            <w:tcW w:w="332" w:type="pct"/>
          </w:tcPr>
          <w:p w:rsidR="000648EB" w:rsidRPr="00AF5ECE" w:rsidRDefault="000648EB" w:rsidP="00866953">
            <w:pPr>
              <w:pStyle w:val="Style14"/>
              <w:widowControl/>
              <w:ind w:firstLine="0"/>
              <w:jc w:val="center"/>
              <w:rPr>
                <w:color w:val="000000"/>
              </w:rPr>
            </w:pPr>
            <w:r w:rsidRPr="00AF5ECE">
              <w:rPr>
                <w:color w:val="000000"/>
              </w:rPr>
              <w:t>3</w:t>
            </w:r>
          </w:p>
        </w:tc>
        <w:tc>
          <w:tcPr>
            <w:tcW w:w="1075" w:type="pct"/>
          </w:tcPr>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Подготовка к семинарскому занятию №1</w:t>
            </w:r>
          </w:p>
        </w:tc>
        <w:tc>
          <w:tcPr>
            <w:tcW w:w="974" w:type="pct"/>
          </w:tcPr>
          <w:p w:rsidR="000648EB" w:rsidRPr="00AF5ECE" w:rsidRDefault="000648EB" w:rsidP="00866953">
            <w:pPr>
              <w:pStyle w:val="Style14"/>
              <w:widowControl/>
              <w:ind w:firstLine="0"/>
              <w:jc w:val="left"/>
              <w:rPr>
                <w:color w:val="000000"/>
              </w:rPr>
            </w:pPr>
            <w:r w:rsidRPr="00AF5ECE">
              <w:rPr>
                <w:color w:val="000000"/>
              </w:rPr>
              <w:t>Устный опрос на семинарском занятии</w:t>
            </w:r>
          </w:p>
        </w:tc>
        <w:tc>
          <w:tcPr>
            <w:tcW w:w="372" w:type="pct"/>
          </w:tcPr>
          <w:p w:rsidR="000648EB" w:rsidRPr="00AF5ECE" w:rsidRDefault="000648EB" w:rsidP="00866953">
            <w:pPr>
              <w:pStyle w:val="Style14"/>
              <w:widowControl/>
              <w:ind w:firstLine="0"/>
              <w:jc w:val="center"/>
            </w:pPr>
            <w:r w:rsidRPr="00AF5ECE">
              <w:t>ПК-5-зув</w:t>
            </w:r>
          </w:p>
          <w:p w:rsidR="000648EB" w:rsidRPr="00AF5ECE" w:rsidRDefault="000648EB" w:rsidP="00866953">
            <w:pPr>
              <w:pStyle w:val="Style14"/>
              <w:widowControl/>
              <w:ind w:firstLine="0"/>
              <w:jc w:val="center"/>
            </w:pPr>
            <w:r w:rsidRPr="00AF5ECE">
              <w:t>ПК-6-зув</w:t>
            </w:r>
          </w:p>
          <w:p w:rsidR="000648EB" w:rsidRPr="00AF5ECE" w:rsidRDefault="000648EB" w:rsidP="00866953">
            <w:pPr>
              <w:pStyle w:val="Style14"/>
              <w:widowControl/>
              <w:ind w:firstLine="0"/>
              <w:jc w:val="center"/>
            </w:pPr>
            <w:r w:rsidRPr="00AF5ECE">
              <w:t>ПК-7-зув</w:t>
            </w:r>
            <w:r w:rsidRPr="00AF5ECE">
              <w:br/>
              <w:t>ПК-11-зув</w:t>
            </w:r>
          </w:p>
          <w:p w:rsidR="000648EB" w:rsidRPr="00AF5ECE" w:rsidRDefault="000648EB" w:rsidP="00866953">
            <w:pPr>
              <w:pStyle w:val="Style14"/>
              <w:widowControl/>
              <w:ind w:firstLine="0"/>
            </w:pPr>
            <w:r w:rsidRPr="00AF5ECE">
              <w:t>ДПК-2-зув</w:t>
            </w:r>
          </w:p>
          <w:p w:rsidR="000648EB" w:rsidRPr="00AF5ECE" w:rsidRDefault="000648EB" w:rsidP="00866953">
            <w:pPr>
              <w:pStyle w:val="Style14"/>
              <w:widowControl/>
              <w:ind w:firstLine="0"/>
              <w:rPr>
                <w:color w:val="000000"/>
              </w:rPr>
            </w:pPr>
            <w:r w:rsidRPr="00AF5ECE">
              <w:t>ДПК-3-зув</w:t>
            </w:r>
          </w:p>
        </w:tc>
      </w:tr>
      <w:tr w:rsidR="000648EB" w:rsidRPr="00AF5ECE" w:rsidTr="006B1FCD">
        <w:trPr>
          <w:trHeight w:val="422"/>
        </w:trPr>
        <w:tc>
          <w:tcPr>
            <w:tcW w:w="1425" w:type="pct"/>
          </w:tcPr>
          <w:p w:rsidR="000648EB" w:rsidRPr="00AF5ECE" w:rsidRDefault="000648EB" w:rsidP="00866953">
            <w:pPr>
              <w:pStyle w:val="Style14"/>
              <w:widowControl/>
              <w:ind w:firstLine="0"/>
            </w:pPr>
            <w:r w:rsidRPr="00AF5ECE">
              <w:t>1.2. Общие закономерности отклоняющегося развития</w:t>
            </w:r>
          </w:p>
        </w:tc>
        <w:tc>
          <w:tcPr>
            <w:tcW w:w="186" w:type="pct"/>
          </w:tcPr>
          <w:p w:rsidR="000648EB" w:rsidRPr="00AF5ECE" w:rsidRDefault="000648EB" w:rsidP="00866953">
            <w:pPr>
              <w:pStyle w:val="Style14"/>
              <w:widowControl/>
              <w:ind w:firstLine="0"/>
              <w:jc w:val="center"/>
            </w:pPr>
          </w:p>
        </w:tc>
        <w:tc>
          <w:tcPr>
            <w:tcW w:w="194" w:type="pct"/>
          </w:tcPr>
          <w:p w:rsidR="000648EB" w:rsidRPr="00AF5ECE" w:rsidRDefault="000648EB" w:rsidP="00866953">
            <w:pPr>
              <w:pStyle w:val="Style14"/>
              <w:widowControl/>
              <w:ind w:firstLine="0"/>
              <w:jc w:val="center"/>
            </w:pPr>
            <w:r w:rsidRPr="00AF5ECE">
              <w:t>3</w:t>
            </w:r>
          </w:p>
        </w:tc>
        <w:tc>
          <w:tcPr>
            <w:tcW w:w="220" w:type="pct"/>
          </w:tcPr>
          <w:p w:rsidR="000648EB" w:rsidRPr="00AF5ECE" w:rsidRDefault="000648EB" w:rsidP="00866953">
            <w:pPr>
              <w:pStyle w:val="Style14"/>
              <w:widowControl/>
              <w:ind w:firstLine="0"/>
              <w:jc w:val="center"/>
            </w:pPr>
          </w:p>
        </w:tc>
        <w:tc>
          <w:tcPr>
            <w:tcW w:w="222" w:type="pct"/>
          </w:tcPr>
          <w:p w:rsidR="000648EB" w:rsidRPr="00AF5ECE" w:rsidRDefault="000648EB" w:rsidP="00866953">
            <w:pPr>
              <w:pStyle w:val="Style14"/>
              <w:widowControl/>
              <w:ind w:firstLine="0"/>
              <w:jc w:val="center"/>
              <w:rPr>
                <w:i/>
                <w:color w:val="000000"/>
              </w:rPr>
            </w:pPr>
            <w:r w:rsidRPr="00AF5ECE">
              <w:rPr>
                <w:i/>
                <w:color w:val="000000"/>
              </w:rPr>
              <w:t>2</w:t>
            </w:r>
          </w:p>
        </w:tc>
        <w:tc>
          <w:tcPr>
            <w:tcW w:w="332" w:type="pct"/>
          </w:tcPr>
          <w:p w:rsidR="000648EB" w:rsidRPr="00AF5ECE" w:rsidRDefault="000648EB" w:rsidP="00866953">
            <w:pPr>
              <w:pStyle w:val="Style14"/>
              <w:widowControl/>
              <w:ind w:firstLine="0"/>
              <w:jc w:val="center"/>
              <w:rPr>
                <w:color w:val="000000"/>
              </w:rPr>
            </w:pPr>
            <w:r w:rsidRPr="00AF5ECE">
              <w:rPr>
                <w:color w:val="000000"/>
              </w:rPr>
              <w:t>3,1</w:t>
            </w:r>
          </w:p>
        </w:tc>
        <w:tc>
          <w:tcPr>
            <w:tcW w:w="1075" w:type="pct"/>
          </w:tcPr>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Подготовка к контрольной работе</w:t>
            </w:r>
          </w:p>
        </w:tc>
        <w:tc>
          <w:tcPr>
            <w:tcW w:w="974" w:type="pct"/>
          </w:tcPr>
          <w:p w:rsidR="000648EB" w:rsidRPr="00AF5ECE" w:rsidRDefault="000648EB" w:rsidP="00866953">
            <w:pPr>
              <w:pStyle w:val="Style14"/>
              <w:widowControl/>
              <w:ind w:firstLine="0"/>
              <w:jc w:val="left"/>
              <w:rPr>
                <w:color w:val="000000"/>
              </w:rPr>
            </w:pPr>
            <w:r w:rsidRPr="00AF5ECE">
              <w:rPr>
                <w:rStyle w:val="FontStyle31"/>
                <w:rFonts w:ascii="Times New Roman" w:hAnsi="Times New Roman" w:cs="Times New Roman"/>
                <w:color w:val="000000"/>
                <w:sz w:val="24"/>
                <w:szCs w:val="24"/>
              </w:rPr>
              <w:t>Контрольная работа (3 варианта)</w:t>
            </w:r>
          </w:p>
        </w:tc>
        <w:tc>
          <w:tcPr>
            <w:tcW w:w="372" w:type="pct"/>
          </w:tcPr>
          <w:p w:rsidR="000648EB" w:rsidRPr="00AF5ECE" w:rsidRDefault="000648EB" w:rsidP="00866953">
            <w:pPr>
              <w:pStyle w:val="Style14"/>
              <w:widowControl/>
              <w:ind w:firstLine="0"/>
              <w:jc w:val="center"/>
            </w:pPr>
            <w:r w:rsidRPr="00AF5ECE">
              <w:t>ПК-5-зув</w:t>
            </w:r>
          </w:p>
          <w:p w:rsidR="000648EB" w:rsidRPr="00AF5ECE" w:rsidRDefault="000648EB" w:rsidP="00866953">
            <w:pPr>
              <w:pStyle w:val="Style14"/>
              <w:widowControl/>
              <w:ind w:firstLine="0"/>
              <w:jc w:val="center"/>
            </w:pPr>
            <w:r w:rsidRPr="00AF5ECE">
              <w:t>ПК-6-зув</w:t>
            </w:r>
          </w:p>
          <w:p w:rsidR="000648EB" w:rsidRPr="00AF5ECE" w:rsidRDefault="000648EB" w:rsidP="00866953">
            <w:pPr>
              <w:pStyle w:val="Style14"/>
              <w:widowControl/>
              <w:ind w:firstLine="0"/>
              <w:jc w:val="center"/>
            </w:pPr>
            <w:r w:rsidRPr="00AF5ECE">
              <w:t>ПК-7-зув</w:t>
            </w:r>
            <w:r w:rsidRPr="00AF5ECE">
              <w:br/>
              <w:t>ПК-11-зув</w:t>
            </w:r>
          </w:p>
          <w:p w:rsidR="000648EB" w:rsidRPr="00AF5ECE" w:rsidRDefault="000648EB" w:rsidP="00866953">
            <w:pPr>
              <w:pStyle w:val="Style14"/>
              <w:widowControl/>
              <w:ind w:firstLine="0"/>
            </w:pPr>
            <w:r w:rsidRPr="00AF5ECE">
              <w:t>ДПК-2-</w:t>
            </w:r>
            <w:r w:rsidRPr="00AF5ECE">
              <w:lastRenderedPageBreak/>
              <w:t>зув</w:t>
            </w:r>
          </w:p>
          <w:p w:rsidR="000648EB" w:rsidRPr="00AF5ECE" w:rsidRDefault="000648EB" w:rsidP="00866953">
            <w:pPr>
              <w:pStyle w:val="Style14"/>
              <w:widowControl/>
              <w:ind w:firstLine="0"/>
              <w:rPr>
                <w:color w:val="000000"/>
              </w:rPr>
            </w:pPr>
            <w:r w:rsidRPr="00AF5ECE">
              <w:t>ДПК-3-зув</w:t>
            </w:r>
          </w:p>
        </w:tc>
      </w:tr>
      <w:tr w:rsidR="000648EB" w:rsidRPr="00AF5ECE" w:rsidTr="006B1FCD">
        <w:trPr>
          <w:trHeight w:val="422"/>
        </w:trPr>
        <w:tc>
          <w:tcPr>
            <w:tcW w:w="1425" w:type="pct"/>
          </w:tcPr>
          <w:p w:rsidR="000648EB" w:rsidRPr="00AF5ECE" w:rsidRDefault="000648EB" w:rsidP="00866953">
            <w:pPr>
              <w:pStyle w:val="Style14"/>
              <w:widowControl/>
              <w:ind w:firstLine="0"/>
            </w:pPr>
            <w:r w:rsidRPr="00AF5ECE">
              <w:lastRenderedPageBreak/>
              <w:t>1.3. Нарушение психического развития</w:t>
            </w:r>
          </w:p>
        </w:tc>
        <w:tc>
          <w:tcPr>
            <w:tcW w:w="186" w:type="pct"/>
          </w:tcPr>
          <w:p w:rsidR="000648EB" w:rsidRPr="00AF5ECE" w:rsidRDefault="000648EB" w:rsidP="00866953">
            <w:pPr>
              <w:pStyle w:val="Style14"/>
              <w:widowControl/>
              <w:ind w:firstLine="0"/>
              <w:jc w:val="center"/>
            </w:pPr>
          </w:p>
        </w:tc>
        <w:tc>
          <w:tcPr>
            <w:tcW w:w="194" w:type="pct"/>
          </w:tcPr>
          <w:p w:rsidR="000648EB" w:rsidRPr="00AF5ECE" w:rsidRDefault="000648EB" w:rsidP="00866953">
            <w:pPr>
              <w:pStyle w:val="Style14"/>
              <w:widowControl/>
              <w:ind w:firstLine="0"/>
              <w:jc w:val="center"/>
            </w:pPr>
            <w:r w:rsidRPr="00AF5ECE">
              <w:t>4</w:t>
            </w:r>
          </w:p>
        </w:tc>
        <w:tc>
          <w:tcPr>
            <w:tcW w:w="220" w:type="pct"/>
          </w:tcPr>
          <w:p w:rsidR="000648EB" w:rsidRPr="00AF5ECE" w:rsidRDefault="000648EB" w:rsidP="00866953">
            <w:pPr>
              <w:pStyle w:val="Style14"/>
              <w:widowControl/>
              <w:ind w:firstLine="0"/>
              <w:jc w:val="center"/>
            </w:pPr>
          </w:p>
        </w:tc>
        <w:tc>
          <w:tcPr>
            <w:tcW w:w="222" w:type="pct"/>
          </w:tcPr>
          <w:p w:rsidR="000648EB" w:rsidRPr="00AF5ECE" w:rsidRDefault="000648EB" w:rsidP="00866953">
            <w:pPr>
              <w:pStyle w:val="Style14"/>
              <w:widowControl/>
              <w:ind w:firstLine="0"/>
              <w:jc w:val="center"/>
              <w:rPr>
                <w:i/>
                <w:color w:val="000000"/>
              </w:rPr>
            </w:pPr>
            <w:r w:rsidRPr="00AF5ECE">
              <w:rPr>
                <w:i/>
                <w:color w:val="000000"/>
              </w:rPr>
              <w:t>2</w:t>
            </w:r>
          </w:p>
        </w:tc>
        <w:tc>
          <w:tcPr>
            <w:tcW w:w="332" w:type="pct"/>
          </w:tcPr>
          <w:p w:rsidR="000648EB" w:rsidRPr="00AF5ECE" w:rsidRDefault="000648EB" w:rsidP="00866953">
            <w:pPr>
              <w:pStyle w:val="Style14"/>
              <w:widowControl/>
              <w:ind w:firstLine="0"/>
              <w:jc w:val="center"/>
              <w:rPr>
                <w:color w:val="000000"/>
              </w:rPr>
            </w:pPr>
            <w:r w:rsidRPr="00AF5ECE">
              <w:rPr>
                <w:color w:val="000000"/>
              </w:rPr>
              <w:t>4</w:t>
            </w:r>
          </w:p>
        </w:tc>
        <w:tc>
          <w:tcPr>
            <w:tcW w:w="1075" w:type="pct"/>
          </w:tcPr>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 xml:space="preserve">Подготовка семинарскому занятию №2 , </w:t>
            </w:r>
          </w:p>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Выполнить практические задания №2</w:t>
            </w:r>
          </w:p>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p>
        </w:tc>
        <w:tc>
          <w:tcPr>
            <w:tcW w:w="974" w:type="pct"/>
          </w:tcPr>
          <w:p w:rsidR="000648EB" w:rsidRPr="00AF5ECE" w:rsidRDefault="000648EB" w:rsidP="00866953">
            <w:pPr>
              <w:pStyle w:val="Style14"/>
              <w:widowControl/>
              <w:ind w:firstLine="0"/>
              <w:jc w:val="left"/>
              <w:rPr>
                <w:color w:val="000000"/>
              </w:rPr>
            </w:pPr>
            <w:r w:rsidRPr="00AF5ECE">
              <w:rPr>
                <w:color w:val="000000"/>
              </w:rPr>
              <w:t>Устный опрос на семинарском занятии</w:t>
            </w:r>
          </w:p>
          <w:p w:rsidR="000648EB" w:rsidRPr="00AF5ECE" w:rsidRDefault="000648EB" w:rsidP="00866953">
            <w:pPr>
              <w:pStyle w:val="Style14"/>
              <w:widowControl/>
              <w:ind w:firstLine="0"/>
              <w:jc w:val="left"/>
              <w:rPr>
                <w:color w:val="000000"/>
              </w:rPr>
            </w:pPr>
          </w:p>
          <w:p w:rsidR="000648EB" w:rsidRPr="00AF5ECE" w:rsidRDefault="000648EB" w:rsidP="00866953">
            <w:pPr>
              <w:pStyle w:val="Style14"/>
              <w:widowControl/>
              <w:ind w:firstLine="0"/>
              <w:jc w:val="left"/>
              <w:rPr>
                <w:color w:val="000000"/>
              </w:rPr>
            </w:pPr>
            <w:r w:rsidRPr="00AF5ECE">
              <w:rPr>
                <w:color w:val="000000"/>
              </w:rPr>
              <w:t>Проверка письменных материалов на образовательном портале</w:t>
            </w:r>
          </w:p>
        </w:tc>
        <w:tc>
          <w:tcPr>
            <w:tcW w:w="372" w:type="pct"/>
          </w:tcPr>
          <w:p w:rsidR="000648EB" w:rsidRPr="00AF5ECE" w:rsidRDefault="000648EB" w:rsidP="00866953">
            <w:pPr>
              <w:pStyle w:val="Style14"/>
              <w:widowControl/>
              <w:ind w:firstLine="0"/>
              <w:jc w:val="center"/>
            </w:pPr>
            <w:r w:rsidRPr="00AF5ECE">
              <w:t>ПК-5-зув</w:t>
            </w:r>
          </w:p>
          <w:p w:rsidR="000648EB" w:rsidRPr="00AF5ECE" w:rsidRDefault="000648EB" w:rsidP="00866953">
            <w:pPr>
              <w:pStyle w:val="Style14"/>
              <w:widowControl/>
              <w:ind w:firstLine="0"/>
              <w:jc w:val="center"/>
            </w:pPr>
            <w:r w:rsidRPr="00AF5ECE">
              <w:t>ПК-6-зув</w:t>
            </w:r>
          </w:p>
          <w:p w:rsidR="000648EB" w:rsidRPr="00AF5ECE" w:rsidRDefault="000648EB" w:rsidP="00866953">
            <w:pPr>
              <w:pStyle w:val="Style14"/>
              <w:widowControl/>
              <w:ind w:firstLine="0"/>
              <w:jc w:val="center"/>
            </w:pPr>
            <w:r w:rsidRPr="00AF5ECE">
              <w:t>ПК-7-зув</w:t>
            </w:r>
            <w:r w:rsidRPr="00AF5ECE">
              <w:br/>
              <w:t>ПК-11-зув</w:t>
            </w:r>
          </w:p>
          <w:p w:rsidR="000648EB" w:rsidRPr="00AF5ECE" w:rsidRDefault="000648EB" w:rsidP="00866953">
            <w:pPr>
              <w:pStyle w:val="Style14"/>
              <w:widowControl/>
              <w:ind w:firstLine="0"/>
            </w:pPr>
            <w:r w:rsidRPr="00AF5ECE">
              <w:t>ДПК-2-зув</w:t>
            </w:r>
          </w:p>
          <w:p w:rsidR="000648EB" w:rsidRPr="00AF5ECE" w:rsidRDefault="000648EB" w:rsidP="00866953">
            <w:pPr>
              <w:pStyle w:val="Style14"/>
              <w:widowControl/>
              <w:ind w:firstLine="0"/>
              <w:rPr>
                <w:color w:val="000000"/>
              </w:rPr>
            </w:pPr>
            <w:r w:rsidRPr="00AF5ECE">
              <w:t>ДПК-3-зув</w:t>
            </w:r>
          </w:p>
        </w:tc>
      </w:tr>
      <w:tr w:rsidR="000648EB" w:rsidRPr="00AF5ECE" w:rsidTr="006B1FCD">
        <w:trPr>
          <w:trHeight w:val="499"/>
        </w:trPr>
        <w:tc>
          <w:tcPr>
            <w:tcW w:w="1425" w:type="pct"/>
          </w:tcPr>
          <w:p w:rsidR="000648EB" w:rsidRPr="00AF5ECE" w:rsidRDefault="000648EB" w:rsidP="00866953">
            <w:pPr>
              <w:pStyle w:val="Style14"/>
              <w:widowControl/>
              <w:ind w:firstLine="0"/>
              <w:rPr>
                <w:b/>
              </w:rPr>
            </w:pPr>
            <w:r w:rsidRPr="00AF5ECE">
              <w:rPr>
                <w:b/>
              </w:rPr>
              <w:t>Итого по разделу</w:t>
            </w:r>
          </w:p>
        </w:tc>
        <w:tc>
          <w:tcPr>
            <w:tcW w:w="186" w:type="pct"/>
          </w:tcPr>
          <w:p w:rsidR="000648EB" w:rsidRPr="00AF5ECE" w:rsidRDefault="000648EB" w:rsidP="00866953">
            <w:pPr>
              <w:pStyle w:val="Style14"/>
              <w:widowControl/>
              <w:ind w:firstLine="0"/>
              <w:jc w:val="center"/>
              <w:rPr>
                <w:b/>
              </w:rPr>
            </w:pPr>
          </w:p>
        </w:tc>
        <w:tc>
          <w:tcPr>
            <w:tcW w:w="194" w:type="pct"/>
          </w:tcPr>
          <w:p w:rsidR="000648EB" w:rsidRPr="00AF5ECE" w:rsidRDefault="000648EB" w:rsidP="00866953">
            <w:pPr>
              <w:pStyle w:val="Style14"/>
              <w:widowControl/>
              <w:ind w:firstLine="0"/>
              <w:jc w:val="center"/>
              <w:rPr>
                <w:b/>
              </w:rPr>
            </w:pPr>
            <w:r w:rsidRPr="00AF5ECE">
              <w:rPr>
                <w:b/>
              </w:rPr>
              <w:t>10</w:t>
            </w:r>
          </w:p>
        </w:tc>
        <w:tc>
          <w:tcPr>
            <w:tcW w:w="220" w:type="pct"/>
          </w:tcPr>
          <w:p w:rsidR="000648EB" w:rsidRPr="00AF5ECE" w:rsidRDefault="000648EB" w:rsidP="00866953">
            <w:pPr>
              <w:pStyle w:val="Style14"/>
              <w:widowControl/>
              <w:ind w:firstLine="0"/>
              <w:jc w:val="center"/>
              <w:rPr>
                <w:b/>
              </w:rPr>
            </w:pPr>
          </w:p>
        </w:tc>
        <w:tc>
          <w:tcPr>
            <w:tcW w:w="222" w:type="pct"/>
          </w:tcPr>
          <w:p w:rsidR="000648EB" w:rsidRPr="00AF5ECE" w:rsidRDefault="000648EB" w:rsidP="00866953">
            <w:pPr>
              <w:pStyle w:val="Style14"/>
              <w:widowControl/>
              <w:ind w:firstLine="0"/>
              <w:jc w:val="center"/>
              <w:rPr>
                <w:color w:val="000000"/>
              </w:rPr>
            </w:pPr>
            <w:r w:rsidRPr="00AF5ECE">
              <w:rPr>
                <w:color w:val="000000"/>
              </w:rPr>
              <w:t>5</w:t>
            </w:r>
          </w:p>
        </w:tc>
        <w:tc>
          <w:tcPr>
            <w:tcW w:w="332" w:type="pct"/>
          </w:tcPr>
          <w:p w:rsidR="000648EB" w:rsidRPr="00AF5ECE" w:rsidRDefault="000648EB" w:rsidP="00866953">
            <w:pPr>
              <w:pStyle w:val="Style14"/>
              <w:widowControl/>
              <w:ind w:firstLine="0"/>
              <w:jc w:val="center"/>
              <w:rPr>
                <w:b/>
                <w:bCs/>
                <w:color w:val="000000"/>
              </w:rPr>
            </w:pPr>
            <w:r w:rsidRPr="00AF5ECE">
              <w:rPr>
                <w:b/>
                <w:bCs/>
                <w:color w:val="000000"/>
              </w:rPr>
              <w:t>10,1</w:t>
            </w:r>
          </w:p>
        </w:tc>
        <w:tc>
          <w:tcPr>
            <w:tcW w:w="1075" w:type="pct"/>
          </w:tcPr>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Практическая работа 1</w:t>
            </w:r>
          </w:p>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p>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Подготовка к тестированию</w:t>
            </w:r>
          </w:p>
        </w:tc>
        <w:tc>
          <w:tcPr>
            <w:tcW w:w="974" w:type="pct"/>
          </w:tcPr>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color w:val="000000"/>
              </w:rPr>
              <w:t>Проверка письменных материалов на образовательном портале</w:t>
            </w:r>
          </w:p>
          <w:p w:rsidR="000648EB" w:rsidRPr="00AF5ECE" w:rsidRDefault="000648EB" w:rsidP="00866953">
            <w:pPr>
              <w:pStyle w:val="Style14"/>
              <w:widowControl/>
              <w:ind w:firstLine="0"/>
              <w:jc w:val="left"/>
              <w:rPr>
                <w:color w:val="000000"/>
              </w:rPr>
            </w:pPr>
            <w:r w:rsidRPr="00AF5ECE">
              <w:rPr>
                <w:rStyle w:val="FontStyle31"/>
                <w:rFonts w:ascii="Times New Roman" w:hAnsi="Times New Roman" w:cs="Times New Roman"/>
                <w:color w:val="000000"/>
                <w:sz w:val="24"/>
                <w:szCs w:val="24"/>
              </w:rPr>
              <w:t>Тестирование (тест к разделу 1)</w:t>
            </w:r>
          </w:p>
        </w:tc>
        <w:tc>
          <w:tcPr>
            <w:tcW w:w="372" w:type="pct"/>
          </w:tcPr>
          <w:p w:rsidR="000648EB" w:rsidRPr="00AF5ECE" w:rsidRDefault="000648EB" w:rsidP="00866953">
            <w:pPr>
              <w:pStyle w:val="Style14"/>
              <w:widowControl/>
              <w:ind w:firstLine="0"/>
              <w:jc w:val="center"/>
              <w:rPr>
                <w:b/>
                <w:color w:val="000000"/>
              </w:rPr>
            </w:pPr>
          </w:p>
        </w:tc>
      </w:tr>
      <w:tr w:rsidR="000648EB" w:rsidRPr="00AF5ECE" w:rsidTr="006B1FCD">
        <w:trPr>
          <w:trHeight w:val="70"/>
        </w:trPr>
        <w:tc>
          <w:tcPr>
            <w:tcW w:w="1425" w:type="pct"/>
          </w:tcPr>
          <w:p w:rsidR="000648EB" w:rsidRPr="00AF5ECE" w:rsidRDefault="000648EB" w:rsidP="00866953">
            <w:pPr>
              <w:pStyle w:val="Style14"/>
              <w:widowControl/>
              <w:ind w:firstLine="0"/>
              <w:rPr>
                <w:i/>
                <w:iCs/>
              </w:rPr>
            </w:pPr>
            <w:r w:rsidRPr="00AF5ECE">
              <w:rPr>
                <w:iCs/>
              </w:rPr>
              <w:t>2.</w:t>
            </w:r>
            <w:r w:rsidRPr="00AF5ECE">
              <w:rPr>
                <w:i/>
                <w:iCs/>
              </w:rPr>
              <w:t xml:space="preserve"> </w:t>
            </w:r>
            <w:r w:rsidRPr="00AF5ECE">
              <w:t>Основные направления дошкольной специальной психологии</w:t>
            </w:r>
          </w:p>
        </w:tc>
        <w:tc>
          <w:tcPr>
            <w:tcW w:w="186" w:type="pct"/>
          </w:tcPr>
          <w:p w:rsidR="000648EB" w:rsidRPr="00AF5ECE" w:rsidRDefault="000648EB" w:rsidP="00866953">
            <w:pPr>
              <w:pStyle w:val="Style14"/>
              <w:widowControl/>
              <w:ind w:firstLine="0"/>
              <w:jc w:val="center"/>
              <w:rPr>
                <w:bCs/>
                <w:i/>
                <w:iCs/>
              </w:rPr>
            </w:pPr>
            <w:r w:rsidRPr="00AF5ECE">
              <w:rPr>
                <w:bCs/>
                <w:i/>
                <w:iCs/>
              </w:rPr>
              <w:t>6</w:t>
            </w:r>
          </w:p>
        </w:tc>
        <w:tc>
          <w:tcPr>
            <w:tcW w:w="194" w:type="pct"/>
          </w:tcPr>
          <w:p w:rsidR="000648EB" w:rsidRPr="00AF5ECE" w:rsidRDefault="000648EB" w:rsidP="00866953">
            <w:pPr>
              <w:pStyle w:val="Style14"/>
              <w:widowControl/>
              <w:ind w:firstLine="0"/>
              <w:jc w:val="center"/>
              <w:rPr>
                <w:i/>
                <w:iCs/>
              </w:rPr>
            </w:pPr>
          </w:p>
        </w:tc>
        <w:tc>
          <w:tcPr>
            <w:tcW w:w="220" w:type="pct"/>
          </w:tcPr>
          <w:p w:rsidR="000648EB" w:rsidRPr="00AF5ECE" w:rsidRDefault="000648EB" w:rsidP="00866953">
            <w:pPr>
              <w:pStyle w:val="Style14"/>
              <w:widowControl/>
              <w:ind w:firstLine="0"/>
              <w:jc w:val="center"/>
              <w:rPr>
                <w:i/>
                <w:iCs/>
              </w:rPr>
            </w:pPr>
          </w:p>
        </w:tc>
        <w:tc>
          <w:tcPr>
            <w:tcW w:w="222" w:type="pct"/>
          </w:tcPr>
          <w:p w:rsidR="000648EB" w:rsidRPr="00AF5ECE" w:rsidRDefault="000648EB" w:rsidP="00866953">
            <w:pPr>
              <w:pStyle w:val="Style14"/>
              <w:widowControl/>
              <w:ind w:firstLine="0"/>
              <w:jc w:val="center"/>
              <w:rPr>
                <w:i/>
                <w:iCs/>
                <w:color w:val="000000"/>
              </w:rPr>
            </w:pPr>
          </w:p>
        </w:tc>
        <w:tc>
          <w:tcPr>
            <w:tcW w:w="332" w:type="pct"/>
          </w:tcPr>
          <w:p w:rsidR="000648EB" w:rsidRPr="00AF5ECE" w:rsidRDefault="000648EB" w:rsidP="00866953">
            <w:pPr>
              <w:pStyle w:val="Style14"/>
              <w:widowControl/>
              <w:ind w:firstLine="0"/>
              <w:jc w:val="center"/>
              <w:rPr>
                <w:b/>
                <w:color w:val="000000"/>
              </w:rPr>
            </w:pPr>
          </w:p>
        </w:tc>
        <w:tc>
          <w:tcPr>
            <w:tcW w:w="1075" w:type="pct"/>
          </w:tcPr>
          <w:p w:rsidR="000648EB" w:rsidRPr="00AF5ECE" w:rsidRDefault="000648EB" w:rsidP="00866953">
            <w:pPr>
              <w:pStyle w:val="Style14"/>
              <w:widowControl/>
              <w:ind w:firstLine="0"/>
              <w:jc w:val="left"/>
              <w:rPr>
                <w:color w:val="C00000"/>
                <w:highlight w:val="yellow"/>
              </w:rPr>
            </w:pPr>
          </w:p>
        </w:tc>
        <w:tc>
          <w:tcPr>
            <w:tcW w:w="974" w:type="pct"/>
          </w:tcPr>
          <w:p w:rsidR="000648EB" w:rsidRPr="00AF5ECE" w:rsidRDefault="000648EB" w:rsidP="00866953">
            <w:pPr>
              <w:pStyle w:val="Style14"/>
              <w:widowControl/>
              <w:ind w:firstLine="0"/>
              <w:jc w:val="left"/>
              <w:rPr>
                <w:color w:val="C00000"/>
              </w:rPr>
            </w:pPr>
          </w:p>
        </w:tc>
        <w:tc>
          <w:tcPr>
            <w:tcW w:w="372" w:type="pct"/>
          </w:tcPr>
          <w:p w:rsidR="000648EB" w:rsidRPr="00AF5ECE" w:rsidRDefault="000648EB" w:rsidP="00866953">
            <w:pPr>
              <w:pStyle w:val="Style14"/>
              <w:widowControl/>
              <w:ind w:firstLine="0"/>
              <w:jc w:val="center"/>
              <w:rPr>
                <w:color w:val="000000"/>
              </w:rPr>
            </w:pPr>
          </w:p>
        </w:tc>
      </w:tr>
      <w:tr w:rsidR="000648EB" w:rsidRPr="00AF5ECE" w:rsidTr="006B1FCD">
        <w:trPr>
          <w:trHeight w:val="499"/>
        </w:trPr>
        <w:tc>
          <w:tcPr>
            <w:tcW w:w="1425" w:type="pct"/>
          </w:tcPr>
          <w:p w:rsidR="000648EB" w:rsidRPr="00AF5ECE" w:rsidRDefault="000648EB" w:rsidP="00866953">
            <w:pPr>
              <w:tabs>
                <w:tab w:val="left" w:pos="252"/>
              </w:tabs>
              <w:ind w:firstLine="0"/>
              <w:rPr>
                <w:szCs w:val="24"/>
                <w:lang w:val="ru-RU"/>
              </w:rPr>
            </w:pPr>
            <w:r w:rsidRPr="00AF5ECE">
              <w:rPr>
                <w:szCs w:val="24"/>
                <w:lang w:val="ru-RU"/>
              </w:rPr>
              <w:t>2.1. Психология умственно отсталого ребенка (олигофренопсихология)</w:t>
            </w:r>
          </w:p>
        </w:tc>
        <w:tc>
          <w:tcPr>
            <w:tcW w:w="186" w:type="pct"/>
          </w:tcPr>
          <w:p w:rsidR="000648EB" w:rsidRPr="00AF5ECE" w:rsidRDefault="000648EB" w:rsidP="00866953">
            <w:pPr>
              <w:pStyle w:val="Style14"/>
              <w:widowControl/>
              <w:ind w:firstLine="0"/>
              <w:jc w:val="center"/>
            </w:pPr>
          </w:p>
        </w:tc>
        <w:tc>
          <w:tcPr>
            <w:tcW w:w="194" w:type="pct"/>
          </w:tcPr>
          <w:p w:rsidR="000648EB" w:rsidRPr="00AF5ECE" w:rsidRDefault="000648EB" w:rsidP="00866953">
            <w:pPr>
              <w:pStyle w:val="Style14"/>
              <w:widowControl/>
              <w:ind w:firstLine="0"/>
              <w:jc w:val="center"/>
            </w:pPr>
            <w:r w:rsidRPr="00AF5ECE">
              <w:t>2</w:t>
            </w:r>
          </w:p>
        </w:tc>
        <w:tc>
          <w:tcPr>
            <w:tcW w:w="220" w:type="pct"/>
          </w:tcPr>
          <w:p w:rsidR="000648EB" w:rsidRPr="00AF5ECE" w:rsidRDefault="000648EB" w:rsidP="00866953">
            <w:pPr>
              <w:pStyle w:val="Style14"/>
              <w:widowControl/>
              <w:ind w:firstLine="0"/>
              <w:jc w:val="center"/>
            </w:pPr>
          </w:p>
        </w:tc>
        <w:tc>
          <w:tcPr>
            <w:tcW w:w="222" w:type="pct"/>
          </w:tcPr>
          <w:p w:rsidR="000648EB" w:rsidRPr="00AF5ECE" w:rsidRDefault="000648EB" w:rsidP="00866953">
            <w:pPr>
              <w:pStyle w:val="Style14"/>
              <w:widowControl/>
              <w:ind w:firstLine="0"/>
              <w:jc w:val="center"/>
              <w:rPr>
                <w:color w:val="000000"/>
              </w:rPr>
            </w:pPr>
            <w:r w:rsidRPr="00AF5ECE">
              <w:rPr>
                <w:color w:val="000000"/>
              </w:rPr>
              <w:t>1</w:t>
            </w:r>
          </w:p>
        </w:tc>
        <w:tc>
          <w:tcPr>
            <w:tcW w:w="332" w:type="pct"/>
          </w:tcPr>
          <w:p w:rsidR="000648EB" w:rsidRPr="00AF5ECE" w:rsidRDefault="000648EB" w:rsidP="00866953">
            <w:pPr>
              <w:pStyle w:val="Style14"/>
              <w:widowControl/>
              <w:ind w:firstLine="0"/>
              <w:jc w:val="center"/>
              <w:rPr>
                <w:iCs/>
                <w:color w:val="000000"/>
              </w:rPr>
            </w:pPr>
            <w:r w:rsidRPr="00AF5ECE">
              <w:rPr>
                <w:iCs/>
                <w:color w:val="000000"/>
              </w:rPr>
              <w:t>3,1</w:t>
            </w:r>
          </w:p>
        </w:tc>
        <w:tc>
          <w:tcPr>
            <w:tcW w:w="1075" w:type="pct"/>
          </w:tcPr>
          <w:p w:rsidR="000648EB" w:rsidRPr="00AF5ECE" w:rsidRDefault="000648EB" w:rsidP="00866953">
            <w:pPr>
              <w:pStyle w:val="Style14"/>
              <w:widowControl/>
              <w:ind w:firstLine="0"/>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Подготовка к семинарскому занятию №3</w:t>
            </w:r>
          </w:p>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Выполнить практические задания №1,</w:t>
            </w:r>
          </w:p>
          <w:p w:rsidR="000648EB" w:rsidRPr="00AF5ECE" w:rsidRDefault="000648EB" w:rsidP="00866953">
            <w:pPr>
              <w:pStyle w:val="Style14"/>
              <w:widowControl/>
              <w:ind w:firstLine="0"/>
              <w:rPr>
                <w:rStyle w:val="FontStyle31"/>
                <w:rFonts w:ascii="Times New Roman" w:hAnsi="Times New Roman" w:cs="Times New Roman"/>
                <w:color w:val="C00000"/>
                <w:sz w:val="24"/>
                <w:szCs w:val="24"/>
              </w:rPr>
            </w:pPr>
          </w:p>
        </w:tc>
        <w:tc>
          <w:tcPr>
            <w:tcW w:w="974" w:type="pct"/>
          </w:tcPr>
          <w:p w:rsidR="000648EB" w:rsidRPr="00AF5ECE" w:rsidRDefault="000648EB" w:rsidP="00866953">
            <w:pPr>
              <w:pStyle w:val="Style14"/>
              <w:widowControl/>
              <w:ind w:firstLine="0"/>
              <w:jc w:val="left"/>
              <w:rPr>
                <w:color w:val="000000"/>
              </w:rPr>
            </w:pPr>
            <w:r w:rsidRPr="00AF5ECE">
              <w:rPr>
                <w:color w:val="000000"/>
              </w:rPr>
              <w:t>Устный опрос на семинарском занятии</w:t>
            </w:r>
          </w:p>
          <w:p w:rsidR="000648EB" w:rsidRPr="00AF5ECE" w:rsidRDefault="000648EB" w:rsidP="00866953">
            <w:pPr>
              <w:ind w:firstLine="0"/>
              <w:rPr>
                <w:color w:val="C00000"/>
                <w:szCs w:val="24"/>
                <w:lang w:val="ru-RU"/>
              </w:rPr>
            </w:pPr>
            <w:r w:rsidRPr="00AF5ECE">
              <w:rPr>
                <w:color w:val="000000"/>
                <w:szCs w:val="24"/>
                <w:lang w:val="ru-RU"/>
              </w:rPr>
              <w:t>Проверка письменных материалов на образовательном портале</w:t>
            </w:r>
          </w:p>
        </w:tc>
        <w:tc>
          <w:tcPr>
            <w:tcW w:w="372" w:type="pct"/>
          </w:tcPr>
          <w:p w:rsidR="000648EB" w:rsidRPr="00AF5ECE" w:rsidRDefault="000648EB" w:rsidP="00866953">
            <w:pPr>
              <w:pStyle w:val="Style14"/>
              <w:widowControl/>
              <w:ind w:firstLine="0"/>
              <w:jc w:val="center"/>
            </w:pPr>
            <w:r w:rsidRPr="00AF5ECE">
              <w:t>ПК-5-зув</w:t>
            </w:r>
          </w:p>
          <w:p w:rsidR="000648EB" w:rsidRPr="00AF5ECE" w:rsidRDefault="000648EB" w:rsidP="00866953">
            <w:pPr>
              <w:pStyle w:val="Style14"/>
              <w:widowControl/>
              <w:ind w:firstLine="0"/>
              <w:jc w:val="center"/>
            </w:pPr>
            <w:r w:rsidRPr="00AF5ECE">
              <w:t>ПК-6-зув</w:t>
            </w:r>
          </w:p>
          <w:p w:rsidR="000648EB" w:rsidRPr="00AF5ECE" w:rsidRDefault="000648EB" w:rsidP="00866953">
            <w:pPr>
              <w:pStyle w:val="Style14"/>
              <w:widowControl/>
              <w:ind w:firstLine="0"/>
              <w:jc w:val="center"/>
            </w:pPr>
            <w:r w:rsidRPr="00AF5ECE">
              <w:t>ПК-7-зув</w:t>
            </w:r>
            <w:r w:rsidRPr="00AF5ECE">
              <w:br/>
              <w:t>ПК-11-зув</w:t>
            </w:r>
          </w:p>
          <w:p w:rsidR="000648EB" w:rsidRPr="00AF5ECE" w:rsidRDefault="000648EB" w:rsidP="00866953">
            <w:pPr>
              <w:pStyle w:val="Style14"/>
              <w:widowControl/>
              <w:ind w:firstLine="0"/>
            </w:pPr>
            <w:r w:rsidRPr="00AF5ECE">
              <w:t>ДПК-2-зув</w:t>
            </w:r>
          </w:p>
          <w:p w:rsidR="000648EB" w:rsidRPr="00AF5ECE" w:rsidRDefault="000648EB" w:rsidP="00866953">
            <w:pPr>
              <w:pStyle w:val="Style14"/>
              <w:widowControl/>
              <w:ind w:firstLine="0"/>
              <w:rPr>
                <w:color w:val="000000"/>
              </w:rPr>
            </w:pPr>
            <w:r w:rsidRPr="00AF5ECE">
              <w:t>ДПК-3-</w:t>
            </w:r>
            <w:r w:rsidRPr="00AF5ECE">
              <w:lastRenderedPageBreak/>
              <w:t>зув</w:t>
            </w:r>
          </w:p>
        </w:tc>
      </w:tr>
      <w:tr w:rsidR="000648EB" w:rsidRPr="00AF5ECE" w:rsidTr="006B1FCD">
        <w:trPr>
          <w:trHeight w:val="499"/>
        </w:trPr>
        <w:tc>
          <w:tcPr>
            <w:tcW w:w="1425" w:type="pct"/>
          </w:tcPr>
          <w:p w:rsidR="000648EB" w:rsidRPr="00AF5ECE" w:rsidRDefault="000648EB" w:rsidP="00866953">
            <w:pPr>
              <w:tabs>
                <w:tab w:val="left" w:pos="252"/>
              </w:tabs>
              <w:ind w:firstLine="0"/>
              <w:rPr>
                <w:color w:val="000000"/>
                <w:szCs w:val="24"/>
                <w:lang w:val="ru-RU"/>
              </w:rPr>
            </w:pPr>
            <w:r w:rsidRPr="00AF5ECE">
              <w:rPr>
                <w:szCs w:val="24"/>
                <w:lang w:val="ru-RU"/>
              </w:rPr>
              <w:lastRenderedPageBreak/>
              <w:t>2.2.  Психология детей с задержкой психического развития</w:t>
            </w:r>
          </w:p>
        </w:tc>
        <w:tc>
          <w:tcPr>
            <w:tcW w:w="186" w:type="pct"/>
          </w:tcPr>
          <w:p w:rsidR="000648EB" w:rsidRPr="00AF5ECE" w:rsidRDefault="000648EB" w:rsidP="00866953">
            <w:pPr>
              <w:pStyle w:val="Style14"/>
              <w:widowControl/>
              <w:ind w:firstLine="0"/>
              <w:jc w:val="center"/>
            </w:pPr>
          </w:p>
        </w:tc>
        <w:tc>
          <w:tcPr>
            <w:tcW w:w="194" w:type="pct"/>
          </w:tcPr>
          <w:p w:rsidR="000648EB" w:rsidRPr="00AF5ECE" w:rsidRDefault="000648EB" w:rsidP="00866953">
            <w:pPr>
              <w:pStyle w:val="Style14"/>
              <w:widowControl/>
              <w:ind w:firstLine="0"/>
              <w:jc w:val="center"/>
            </w:pPr>
            <w:r w:rsidRPr="00AF5ECE">
              <w:t>2</w:t>
            </w:r>
          </w:p>
        </w:tc>
        <w:tc>
          <w:tcPr>
            <w:tcW w:w="220" w:type="pct"/>
          </w:tcPr>
          <w:p w:rsidR="000648EB" w:rsidRPr="00AF5ECE" w:rsidRDefault="000648EB" w:rsidP="00866953">
            <w:pPr>
              <w:pStyle w:val="Style14"/>
              <w:widowControl/>
              <w:ind w:firstLine="0"/>
              <w:jc w:val="center"/>
            </w:pPr>
          </w:p>
        </w:tc>
        <w:tc>
          <w:tcPr>
            <w:tcW w:w="222" w:type="pct"/>
          </w:tcPr>
          <w:p w:rsidR="000648EB" w:rsidRPr="00AF5ECE" w:rsidRDefault="000648EB" w:rsidP="00866953">
            <w:pPr>
              <w:pStyle w:val="Style14"/>
              <w:widowControl/>
              <w:ind w:firstLine="0"/>
              <w:jc w:val="center"/>
              <w:rPr>
                <w:color w:val="000000"/>
              </w:rPr>
            </w:pPr>
            <w:r w:rsidRPr="00AF5ECE">
              <w:rPr>
                <w:color w:val="000000"/>
              </w:rPr>
              <w:t>1</w:t>
            </w:r>
          </w:p>
        </w:tc>
        <w:tc>
          <w:tcPr>
            <w:tcW w:w="332" w:type="pct"/>
          </w:tcPr>
          <w:p w:rsidR="000648EB" w:rsidRPr="00AF5ECE" w:rsidRDefault="000648EB" w:rsidP="00866953">
            <w:pPr>
              <w:pStyle w:val="Style14"/>
              <w:widowControl/>
              <w:ind w:firstLine="0"/>
              <w:jc w:val="center"/>
              <w:rPr>
                <w:color w:val="000000"/>
              </w:rPr>
            </w:pPr>
            <w:r w:rsidRPr="00AF5ECE">
              <w:rPr>
                <w:color w:val="000000"/>
              </w:rPr>
              <w:t>3,1</w:t>
            </w:r>
          </w:p>
        </w:tc>
        <w:tc>
          <w:tcPr>
            <w:tcW w:w="1075" w:type="pct"/>
          </w:tcPr>
          <w:p w:rsidR="000648EB" w:rsidRPr="00AF5ECE" w:rsidRDefault="000648EB" w:rsidP="00866953">
            <w:pPr>
              <w:ind w:firstLine="0"/>
              <w:rPr>
                <w:rStyle w:val="FontStyle31"/>
                <w:rFonts w:ascii="Times New Roman" w:hAnsi="Times New Roman" w:cs="Times New Roman"/>
                <w:color w:val="000000"/>
                <w:sz w:val="24"/>
                <w:szCs w:val="24"/>
                <w:lang w:val="ru-RU"/>
              </w:rPr>
            </w:pPr>
            <w:r w:rsidRPr="00AF5ECE">
              <w:rPr>
                <w:rStyle w:val="FontStyle31"/>
                <w:rFonts w:ascii="Times New Roman" w:hAnsi="Times New Roman" w:cs="Times New Roman"/>
                <w:color w:val="000000"/>
                <w:sz w:val="24"/>
                <w:szCs w:val="24"/>
                <w:lang w:val="ru-RU"/>
              </w:rPr>
              <w:t>Подготовка к семинарскому занятию №4</w:t>
            </w:r>
          </w:p>
          <w:p w:rsidR="000648EB" w:rsidRPr="00AF5ECE" w:rsidRDefault="000648EB" w:rsidP="00866953">
            <w:pPr>
              <w:ind w:firstLine="0"/>
              <w:rPr>
                <w:rStyle w:val="FontStyle31"/>
                <w:rFonts w:ascii="Times New Roman" w:hAnsi="Times New Roman" w:cs="Times New Roman"/>
                <w:color w:val="C00000"/>
                <w:sz w:val="24"/>
                <w:szCs w:val="24"/>
                <w:lang w:val="ru-RU"/>
              </w:rPr>
            </w:pPr>
            <w:r w:rsidRPr="00AF5ECE">
              <w:rPr>
                <w:rStyle w:val="FontStyle31"/>
                <w:rFonts w:ascii="Times New Roman" w:hAnsi="Times New Roman" w:cs="Times New Roman"/>
                <w:color w:val="000000"/>
                <w:sz w:val="24"/>
                <w:szCs w:val="24"/>
                <w:lang w:val="ru-RU"/>
              </w:rPr>
              <w:t>Выполнить практические задания № 4, 7,8,9,</w:t>
            </w:r>
          </w:p>
        </w:tc>
        <w:tc>
          <w:tcPr>
            <w:tcW w:w="974" w:type="pct"/>
          </w:tcPr>
          <w:p w:rsidR="000648EB" w:rsidRPr="00AF5ECE" w:rsidRDefault="000648EB" w:rsidP="00866953">
            <w:pPr>
              <w:pStyle w:val="Style14"/>
              <w:widowControl/>
              <w:ind w:firstLine="0"/>
              <w:jc w:val="left"/>
              <w:rPr>
                <w:color w:val="000000"/>
              </w:rPr>
            </w:pPr>
            <w:r w:rsidRPr="00AF5ECE">
              <w:rPr>
                <w:color w:val="000000"/>
              </w:rPr>
              <w:t>Устный опрос на семинарском занятии</w:t>
            </w:r>
          </w:p>
          <w:p w:rsidR="000648EB" w:rsidRPr="00AF5ECE" w:rsidRDefault="000648EB" w:rsidP="00866953">
            <w:pPr>
              <w:ind w:firstLine="0"/>
              <w:rPr>
                <w:color w:val="C00000"/>
                <w:szCs w:val="24"/>
                <w:lang w:val="ru-RU"/>
              </w:rPr>
            </w:pPr>
            <w:r w:rsidRPr="00AF5ECE">
              <w:rPr>
                <w:color w:val="000000"/>
                <w:szCs w:val="24"/>
                <w:lang w:val="ru-RU"/>
              </w:rPr>
              <w:t>Проверка письменных материалов на образовательном портале</w:t>
            </w:r>
          </w:p>
        </w:tc>
        <w:tc>
          <w:tcPr>
            <w:tcW w:w="372" w:type="pct"/>
          </w:tcPr>
          <w:p w:rsidR="000648EB" w:rsidRPr="00AF5ECE" w:rsidRDefault="000648EB" w:rsidP="00866953">
            <w:pPr>
              <w:pStyle w:val="Style14"/>
              <w:widowControl/>
              <w:ind w:firstLine="0"/>
              <w:jc w:val="center"/>
            </w:pPr>
            <w:r w:rsidRPr="00AF5ECE">
              <w:t>ПК-5-зув</w:t>
            </w:r>
          </w:p>
          <w:p w:rsidR="000648EB" w:rsidRPr="00AF5ECE" w:rsidRDefault="000648EB" w:rsidP="00866953">
            <w:pPr>
              <w:pStyle w:val="Style14"/>
              <w:widowControl/>
              <w:ind w:firstLine="0"/>
              <w:jc w:val="center"/>
            </w:pPr>
            <w:r w:rsidRPr="00AF5ECE">
              <w:t>ПК-6-зув</w:t>
            </w:r>
          </w:p>
          <w:p w:rsidR="000648EB" w:rsidRPr="00AF5ECE" w:rsidRDefault="000648EB" w:rsidP="00866953">
            <w:pPr>
              <w:pStyle w:val="Style14"/>
              <w:widowControl/>
              <w:ind w:firstLine="0"/>
              <w:jc w:val="center"/>
            </w:pPr>
            <w:r w:rsidRPr="00AF5ECE">
              <w:t>ПК-7-зув</w:t>
            </w:r>
            <w:r w:rsidRPr="00AF5ECE">
              <w:br/>
              <w:t>ПК-11-зув</w:t>
            </w:r>
          </w:p>
          <w:p w:rsidR="000648EB" w:rsidRPr="00AF5ECE" w:rsidRDefault="000648EB" w:rsidP="00866953">
            <w:pPr>
              <w:pStyle w:val="Style14"/>
              <w:widowControl/>
              <w:ind w:firstLine="0"/>
            </w:pPr>
            <w:r w:rsidRPr="00AF5ECE">
              <w:t>ДПК-2-зув</w:t>
            </w:r>
          </w:p>
          <w:p w:rsidR="000648EB" w:rsidRPr="00AF5ECE" w:rsidRDefault="000648EB" w:rsidP="00866953">
            <w:pPr>
              <w:pStyle w:val="Style14"/>
              <w:widowControl/>
              <w:ind w:firstLine="0"/>
              <w:rPr>
                <w:color w:val="000000"/>
              </w:rPr>
            </w:pPr>
            <w:r w:rsidRPr="00AF5ECE">
              <w:t>ДПК-3-зув</w:t>
            </w:r>
          </w:p>
        </w:tc>
      </w:tr>
      <w:tr w:rsidR="000648EB" w:rsidRPr="00AF5ECE" w:rsidTr="006B1FCD">
        <w:trPr>
          <w:trHeight w:val="499"/>
        </w:trPr>
        <w:tc>
          <w:tcPr>
            <w:tcW w:w="1425" w:type="pct"/>
          </w:tcPr>
          <w:p w:rsidR="000648EB" w:rsidRPr="00AF5ECE" w:rsidRDefault="000648EB" w:rsidP="00866953">
            <w:pPr>
              <w:tabs>
                <w:tab w:val="left" w:pos="252"/>
              </w:tabs>
              <w:ind w:firstLine="0"/>
              <w:rPr>
                <w:szCs w:val="24"/>
                <w:lang w:val="ru-RU"/>
              </w:rPr>
            </w:pPr>
            <w:r w:rsidRPr="00AF5ECE">
              <w:rPr>
                <w:szCs w:val="24"/>
                <w:lang w:val="ru-RU"/>
              </w:rPr>
              <w:t xml:space="preserve">2.3. Психология лиц с нарушением слуха </w:t>
            </w:r>
          </w:p>
        </w:tc>
        <w:tc>
          <w:tcPr>
            <w:tcW w:w="186" w:type="pct"/>
          </w:tcPr>
          <w:p w:rsidR="000648EB" w:rsidRPr="00AF5ECE" w:rsidRDefault="000648EB" w:rsidP="00866953">
            <w:pPr>
              <w:pStyle w:val="Style14"/>
              <w:widowControl/>
              <w:ind w:firstLine="0"/>
              <w:jc w:val="center"/>
            </w:pPr>
          </w:p>
        </w:tc>
        <w:tc>
          <w:tcPr>
            <w:tcW w:w="194" w:type="pct"/>
          </w:tcPr>
          <w:p w:rsidR="000648EB" w:rsidRPr="00AF5ECE" w:rsidRDefault="000648EB" w:rsidP="00866953">
            <w:pPr>
              <w:pStyle w:val="Style14"/>
              <w:widowControl/>
              <w:ind w:firstLine="0"/>
              <w:jc w:val="center"/>
            </w:pPr>
            <w:r w:rsidRPr="00AF5ECE">
              <w:t>2</w:t>
            </w:r>
          </w:p>
        </w:tc>
        <w:tc>
          <w:tcPr>
            <w:tcW w:w="220" w:type="pct"/>
          </w:tcPr>
          <w:p w:rsidR="000648EB" w:rsidRPr="00AF5ECE" w:rsidRDefault="000648EB" w:rsidP="00866953">
            <w:pPr>
              <w:pStyle w:val="Style14"/>
              <w:widowControl/>
              <w:ind w:firstLine="0"/>
              <w:jc w:val="center"/>
            </w:pPr>
          </w:p>
        </w:tc>
        <w:tc>
          <w:tcPr>
            <w:tcW w:w="222" w:type="pct"/>
          </w:tcPr>
          <w:p w:rsidR="000648EB" w:rsidRPr="00AF5ECE" w:rsidRDefault="000648EB" w:rsidP="00866953">
            <w:pPr>
              <w:pStyle w:val="Style14"/>
              <w:widowControl/>
              <w:ind w:firstLine="0"/>
              <w:jc w:val="center"/>
              <w:rPr>
                <w:color w:val="000000"/>
              </w:rPr>
            </w:pPr>
            <w:r w:rsidRPr="00AF5ECE">
              <w:rPr>
                <w:color w:val="000000"/>
              </w:rPr>
              <w:t>1</w:t>
            </w:r>
          </w:p>
        </w:tc>
        <w:tc>
          <w:tcPr>
            <w:tcW w:w="332" w:type="pct"/>
          </w:tcPr>
          <w:p w:rsidR="000648EB" w:rsidRPr="00AF5ECE" w:rsidRDefault="000648EB" w:rsidP="00866953">
            <w:pPr>
              <w:pStyle w:val="Style14"/>
              <w:widowControl/>
              <w:ind w:firstLine="0"/>
              <w:jc w:val="center"/>
              <w:rPr>
                <w:color w:val="000000"/>
              </w:rPr>
            </w:pPr>
            <w:r w:rsidRPr="00AF5ECE">
              <w:rPr>
                <w:color w:val="000000"/>
              </w:rPr>
              <w:t>3,1</w:t>
            </w:r>
          </w:p>
        </w:tc>
        <w:tc>
          <w:tcPr>
            <w:tcW w:w="1075" w:type="pct"/>
          </w:tcPr>
          <w:p w:rsidR="000648EB" w:rsidRPr="00AF5ECE" w:rsidRDefault="000648EB" w:rsidP="00866953">
            <w:pPr>
              <w:pStyle w:val="Style16"/>
              <w:widowControl/>
              <w:tabs>
                <w:tab w:val="left" w:pos="30"/>
                <w:tab w:val="left" w:pos="372"/>
              </w:tabs>
              <w:ind w:firstLine="0"/>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 xml:space="preserve">Подготовка к семинарскому занятию №5 </w:t>
            </w:r>
          </w:p>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Выполнить практические задания №5,16,17</w:t>
            </w:r>
          </w:p>
          <w:p w:rsidR="000648EB" w:rsidRPr="00AF5ECE" w:rsidRDefault="000648EB" w:rsidP="00866953">
            <w:pPr>
              <w:pStyle w:val="Style16"/>
              <w:widowControl/>
              <w:tabs>
                <w:tab w:val="left" w:pos="30"/>
                <w:tab w:val="left" w:pos="372"/>
              </w:tabs>
              <w:ind w:firstLine="0"/>
              <w:rPr>
                <w:rStyle w:val="FontStyle31"/>
                <w:rFonts w:ascii="Times New Roman" w:hAnsi="Times New Roman" w:cs="Times New Roman"/>
                <w:color w:val="C00000"/>
                <w:sz w:val="24"/>
                <w:szCs w:val="24"/>
              </w:rPr>
            </w:pPr>
          </w:p>
        </w:tc>
        <w:tc>
          <w:tcPr>
            <w:tcW w:w="974" w:type="pct"/>
          </w:tcPr>
          <w:p w:rsidR="000648EB" w:rsidRPr="00AF5ECE" w:rsidRDefault="000648EB" w:rsidP="00866953">
            <w:pPr>
              <w:pStyle w:val="Style14"/>
              <w:widowControl/>
              <w:ind w:firstLine="0"/>
              <w:jc w:val="left"/>
              <w:rPr>
                <w:color w:val="000000"/>
              </w:rPr>
            </w:pPr>
            <w:r w:rsidRPr="00AF5ECE">
              <w:rPr>
                <w:color w:val="000000"/>
              </w:rPr>
              <w:t>Устный опрос на семинарском занятии</w:t>
            </w:r>
          </w:p>
          <w:p w:rsidR="000648EB" w:rsidRPr="00AF5ECE" w:rsidRDefault="000648EB" w:rsidP="00866953">
            <w:pPr>
              <w:pStyle w:val="Style14"/>
              <w:widowControl/>
              <w:ind w:firstLine="0"/>
              <w:jc w:val="left"/>
              <w:rPr>
                <w:color w:val="C00000"/>
              </w:rPr>
            </w:pPr>
            <w:r w:rsidRPr="00AF5ECE">
              <w:rPr>
                <w:color w:val="000000"/>
              </w:rPr>
              <w:t>Проверка письменных материалов на образовательном портале</w:t>
            </w:r>
          </w:p>
        </w:tc>
        <w:tc>
          <w:tcPr>
            <w:tcW w:w="372" w:type="pct"/>
          </w:tcPr>
          <w:p w:rsidR="000648EB" w:rsidRPr="00AF5ECE" w:rsidRDefault="000648EB" w:rsidP="00866953">
            <w:pPr>
              <w:pStyle w:val="Style14"/>
              <w:widowControl/>
              <w:ind w:firstLine="0"/>
              <w:jc w:val="center"/>
            </w:pPr>
            <w:r w:rsidRPr="00AF5ECE">
              <w:t>ПК-5-зув</w:t>
            </w:r>
          </w:p>
          <w:p w:rsidR="000648EB" w:rsidRPr="00AF5ECE" w:rsidRDefault="000648EB" w:rsidP="00866953">
            <w:pPr>
              <w:pStyle w:val="Style14"/>
              <w:widowControl/>
              <w:ind w:firstLine="0"/>
              <w:jc w:val="center"/>
            </w:pPr>
            <w:r w:rsidRPr="00AF5ECE">
              <w:t>ПК-6-зув</w:t>
            </w:r>
          </w:p>
          <w:p w:rsidR="000648EB" w:rsidRPr="00AF5ECE" w:rsidRDefault="000648EB" w:rsidP="00866953">
            <w:pPr>
              <w:pStyle w:val="Style14"/>
              <w:widowControl/>
              <w:ind w:firstLine="0"/>
              <w:jc w:val="center"/>
            </w:pPr>
            <w:r w:rsidRPr="00AF5ECE">
              <w:t>ПК-7-зув</w:t>
            </w:r>
            <w:r w:rsidRPr="00AF5ECE">
              <w:br/>
              <w:t>ПК-11-зув</w:t>
            </w:r>
          </w:p>
          <w:p w:rsidR="000648EB" w:rsidRPr="00AF5ECE" w:rsidRDefault="000648EB" w:rsidP="00866953">
            <w:pPr>
              <w:pStyle w:val="Style14"/>
              <w:widowControl/>
              <w:ind w:firstLine="0"/>
            </w:pPr>
            <w:r w:rsidRPr="00AF5ECE">
              <w:t>ДПК-2-зув</w:t>
            </w:r>
          </w:p>
          <w:p w:rsidR="000648EB" w:rsidRPr="00AF5ECE" w:rsidRDefault="000648EB" w:rsidP="00866953">
            <w:pPr>
              <w:pStyle w:val="Style14"/>
              <w:widowControl/>
              <w:ind w:firstLine="0"/>
              <w:rPr>
                <w:color w:val="000000"/>
              </w:rPr>
            </w:pPr>
            <w:r w:rsidRPr="00AF5ECE">
              <w:t>ДПК-3-зув</w:t>
            </w:r>
          </w:p>
        </w:tc>
      </w:tr>
      <w:tr w:rsidR="000648EB" w:rsidRPr="00AF5ECE" w:rsidTr="006B1FCD">
        <w:trPr>
          <w:trHeight w:val="499"/>
        </w:trPr>
        <w:tc>
          <w:tcPr>
            <w:tcW w:w="1425" w:type="pct"/>
          </w:tcPr>
          <w:p w:rsidR="000648EB" w:rsidRPr="00AF5ECE" w:rsidRDefault="000648EB" w:rsidP="00866953">
            <w:pPr>
              <w:tabs>
                <w:tab w:val="left" w:pos="252"/>
              </w:tabs>
              <w:ind w:firstLine="0"/>
              <w:rPr>
                <w:szCs w:val="24"/>
                <w:lang w:val="ru-RU"/>
              </w:rPr>
            </w:pPr>
            <w:r w:rsidRPr="00AF5ECE">
              <w:rPr>
                <w:szCs w:val="24"/>
                <w:lang w:val="ru-RU"/>
              </w:rPr>
              <w:t>2.4. Психология лиц с нарушением зрения</w:t>
            </w:r>
          </w:p>
        </w:tc>
        <w:tc>
          <w:tcPr>
            <w:tcW w:w="186" w:type="pct"/>
          </w:tcPr>
          <w:p w:rsidR="000648EB" w:rsidRPr="00AF5ECE" w:rsidRDefault="000648EB" w:rsidP="00866953">
            <w:pPr>
              <w:pStyle w:val="Style14"/>
              <w:widowControl/>
              <w:ind w:firstLine="0"/>
              <w:jc w:val="center"/>
            </w:pPr>
          </w:p>
        </w:tc>
        <w:tc>
          <w:tcPr>
            <w:tcW w:w="194" w:type="pct"/>
          </w:tcPr>
          <w:p w:rsidR="000648EB" w:rsidRPr="00AF5ECE" w:rsidRDefault="000648EB" w:rsidP="00866953">
            <w:pPr>
              <w:pStyle w:val="Style14"/>
              <w:widowControl/>
              <w:ind w:firstLine="0"/>
              <w:jc w:val="center"/>
            </w:pPr>
            <w:r w:rsidRPr="00AF5ECE">
              <w:t>2</w:t>
            </w:r>
          </w:p>
        </w:tc>
        <w:tc>
          <w:tcPr>
            <w:tcW w:w="220" w:type="pct"/>
          </w:tcPr>
          <w:p w:rsidR="000648EB" w:rsidRPr="00AF5ECE" w:rsidRDefault="000648EB" w:rsidP="00866953">
            <w:pPr>
              <w:pStyle w:val="Style14"/>
              <w:widowControl/>
              <w:ind w:firstLine="0"/>
              <w:jc w:val="center"/>
            </w:pPr>
          </w:p>
        </w:tc>
        <w:tc>
          <w:tcPr>
            <w:tcW w:w="222" w:type="pct"/>
          </w:tcPr>
          <w:p w:rsidR="000648EB" w:rsidRPr="00AF5ECE" w:rsidRDefault="000648EB" w:rsidP="00866953">
            <w:pPr>
              <w:pStyle w:val="Style14"/>
              <w:widowControl/>
              <w:ind w:firstLine="0"/>
              <w:jc w:val="center"/>
              <w:rPr>
                <w:color w:val="000000"/>
              </w:rPr>
            </w:pPr>
            <w:r w:rsidRPr="00AF5ECE">
              <w:rPr>
                <w:color w:val="000000"/>
              </w:rPr>
              <w:t>1</w:t>
            </w:r>
          </w:p>
        </w:tc>
        <w:tc>
          <w:tcPr>
            <w:tcW w:w="332" w:type="pct"/>
          </w:tcPr>
          <w:p w:rsidR="000648EB" w:rsidRPr="00AF5ECE" w:rsidRDefault="000648EB" w:rsidP="00866953">
            <w:pPr>
              <w:pStyle w:val="Style14"/>
              <w:widowControl/>
              <w:ind w:firstLine="0"/>
              <w:jc w:val="center"/>
              <w:rPr>
                <w:color w:val="000000"/>
              </w:rPr>
            </w:pPr>
            <w:r w:rsidRPr="00AF5ECE">
              <w:rPr>
                <w:color w:val="000000"/>
              </w:rPr>
              <w:t>3,1</w:t>
            </w:r>
          </w:p>
        </w:tc>
        <w:tc>
          <w:tcPr>
            <w:tcW w:w="1075" w:type="pct"/>
          </w:tcPr>
          <w:p w:rsidR="000648EB" w:rsidRPr="00AF5ECE" w:rsidRDefault="000648EB" w:rsidP="00866953">
            <w:pPr>
              <w:pStyle w:val="Style16"/>
              <w:widowControl/>
              <w:tabs>
                <w:tab w:val="left" w:pos="30"/>
                <w:tab w:val="left" w:pos="372"/>
              </w:tabs>
              <w:ind w:firstLine="0"/>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Подготовка к семинарскому занятию №6</w:t>
            </w:r>
          </w:p>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Выполнить практические задания №3,18</w:t>
            </w:r>
          </w:p>
          <w:p w:rsidR="000648EB" w:rsidRPr="00AF5ECE" w:rsidRDefault="000648EB" w:rsidP="00866953">
            <w:pPr>
              <w:pStyle w:val="Style16"/>
              <w:widowControl/>
              <w:tabs>
                <w:tab w:val="left" w:pos="30"/>
                <w:tab w:val="left" w:pos="372"/>
              </w:tabs>
              <w:ind w:firstLine="0"/>
              <w:rPr>
                <w:rStyle w:val="FontStyle31"/>
                <w:rFonts w:ascii="Times New Roman" w:hAnsi="Times New Roman" w:cs="Times New Roman"/>
                <w:color w:val="000000"/>
                <w:sz w:val="24"/>
                <w:szCs w:val="24"/>
              </w:rPr>
            </w:pPr>
          </w:p>
        </w:tc>
        <w:tc>
          <w:tcPr>
            <w:tcW w:w="974" w:type="pct"/>
          </w:tcPr>
          <w:p w:rsidR="000648EB" w:rsidRPr="00AF5ECE" w:rsidRDefault="000648EB" w:rsidP="00866953">
            <w:pPr>
              <w:pStyle w:val="Style14"/>
              <w:widowControl/>
              <w:ind w:firstLine="0"/>
              <w:jc w:val="left"/>
              <w:rPr>
                <w:color w:val="000000"/>
              </w:rPr>
            </w:pPr>
            <w:r w:rsidRPr="00AF5ECE">
              <w:rPr>
                <w:color w:val="000000"/>
              </w:rPr>
              <w:t>Устный опрос на семинарском занятии</w:t>
            </w:r>
          </w:p>
          <w:p w:rsidR="000648EB" w:rsidRPr="00AF5ECE" w:rsidRDefault="000648EB" w:rsidP="00866953">
            <w:pPr>
              <w:pStyle w:val="Style14"/>
              <w:widowControl/>
              <w:ind w:firstLine="0"/>
              <w:jc w:val="left"/>
              <w:rPr>
                <w:color w:val="000000"/>
              </w:rPr>
            </w:pPr>
            <w:r w:rsidRPr="00AF5ECE">
              <w:rPr>
                <w:color w:val="000000"/>
              </w:rPr>
              <w:t>Проверка письменных материалов на образовательном портале</w:t>
            </w:r>
          </w:p>
        </w:tc>
        <w:tc>
          <w:tcPr>
            <w:tcW w:w="372" w:type="pct"/>
          </w:tcPr>
          <w:p w:rsidR="000648EB" w:rsidRPr="00AF5ECE" w:rsidRDefault="000648EB" w:rsidP="00866953">
            <w:pPr>
              <w:pStyle w:val="Style14"/>
              <w:widowControl/>
              <w:ind w:firstLine="0"/>
              <w:jc w:val="center"/>
            </w:pPr>
            <w:r w:rsidRPr="00AF5ECE">
              <w:t>ПК-5-зув</w:t>
            </w:r>
          </w:p>
          <w:p w:rsidR="000648EB" w:rsidRPr="00AF5ECE" w:rsidRDefault="000648EB" w:rsidP="00866953">
            <w:pPr>
              <w:pStyle w:val="Style14"/>
              <w:widowControl/>
              <w:ind w:firstLine="0"/>
              <w:jc w:val="center"/>
            </w:pPr>
            <w:r w:rsidRPr="00AF5ECE">
              <w:t>ПК-6-зув</w:t>
            </w:r>
          </w:p>
          <w:p w:rsidR="000648EB" w:rsidRPr="00AF5ECE" w:rsidRDefault="000648EB" w:rsidP="00866953">
            <w:pPr>
              <w:pStyle w:val="Style14"/>
              <w:widowControl/>
              <w:ind w:firstLine="0"/>
              <w:jc w:val="center"/>
            </w:pPr>
            <w:r w:rsidRPr="00AF5ECE">
              <w:t>ПК-7-зув</w:t>
            </w:r>
            <w:r w:rsidRPr="00AF5ECE">
              <w:br/>
              <w:t>ПК-11-зув</w:t>
            </w:r>
          </w:p>
          <w:p w:rsidR="000648EB" w:rsidRPr="00AF5ECE" w:rsidRDefault="000648EB" w:rsidP="00866953">
            <w:pPr>
              <w:pStyle w:val="Style14"/>
              <w:widowControl/>
              <w:ind w:firstLine="0"/>
            </w:pPr>
            <w:r w:rsidRPr="00AF5ECE">
              <w:t>ДПК-2-зув</w:t>
            </w:r>
          </w:p>
          <w:p w:rsidR="000648EB" w:rsidRPr="00AF5ECE" w:rsidRDefault="000648EB" w:rsidP="00866953">
            <w:pPr>
              <w:pStyle w:val="Style14"/>
              <w:widowControl/>
              <w:ind w:firstLine="0"/>
            </w:pPr>
            <w:r w:rsidRPr="00AF5ECE">
              <w:t>ДПК-3-</w:t>
            </w:r>
            <w:r w:rsidRPr="00AF5ECE">
              <w:lastRenderedPageBreak/>
              <w:t>зув</w:t>
            </w:r>
          </w:p>
        </w:tc>
      </w:tr>
      <w:tr w:rsidR="000648EB" w:rsidRPr="00AF5ECE" w:rsidTr="006B1FCD">
        <w:trPr>
          <w:trHeight w:val="499"/>
        </w:trPr>
        <w:tc>
          <w:tcPr>
            <w:tcW w:w="1425" w:type="pct"/>
          </w:tcPr>
          <w:p w:rsidR="000648EB" w:rsidRPr="00AF5ECE" w:rsidRDefault="000648EB" w:rsidP="00866953">
            <w:pPr>
              <w:tabs>
                <w:tab w:val="left" w:pos="252"/>
              </w:tabs>
              <w:ind w:firstLine="0"/>
              <w:rPr>
                <w:szCs w:val="24"/>
                <w:lang w:val="ru-RU"/>
              </w:rPr>
            </w:pPr>
            <w:r w:rsidRPr="00AF5ECE">
              <w:rPr>
                <w:szCs w:val="24"/>
                <w:lang w:val="ru-RU"/>
              </w:rPr>
              <w:lastRenderedPageBreak/>
              <w:t>2.5. Психология детей с нарушениями функций опорно-двигательного аппарата</w:t>
            </w:r>
          </w:p>
        </w:tc>
        <w:tc>
          <w:tcPr>
            <w:tcW w:w="186" w:type="pct"/>
          </w:tcPr>
          <w:p w:rsidR="000648EB" w:rsidRPr="00AF5ECE" w:rsidRDefault="000648EB" w:rsidP="00866953">
            <w:pPr>
              <w:pStyle w:val="Style14"/>
              <w:widowControl/>
              <w:ind w:firstLine="0"/>
              <w:jc w:val="center"/>
            </w:pPr>
          </w:p>
        </w:tc>
        <w:tc>
          <w:tcPr>
            <w:tcW w:w="194" w:type="pct"/>
          </w:tcPr>
          <w:p w:rsidR="000648EB" w:rsidRPr="00AF5ECE" w:rsidRDefault="000648EB" w:rsidP="00866953">
            <w:pPr>
              <w:pStyle w:val="Style14"/>
              <w:widowControl/>
              <w:ind w:firstLine="0"/>
              <w:jc w:val="center"/>
            </w:pPr>
            <w:r w:rsidRPr="00AF5ECE">
              <w:t>2</w:t>
            </w:r>
          </w:p>
        </w:tc>
        <w:tc>
          <w:tcPr>
            <w:tcW w:w="220" w:type="pct"/>
          </w:tcPr>
          <w:p w:rsidR="000648EB" w:rsidRPr="00AF5ECE" w:rsidRDefault="000648EB" w:rsidP="00866953">
            <w:pPr>
              <w:pStyle w:val="Style14"/>
              <w:widowControl/>
              <w:ind w:firstLine="0"/>
              <w:jc w:val="center"/>
            </w:pPr>
          </w:p>
        </w:tc>
        <w:tc>
          <w:tcPr>
            <w:tcW w:w="222" w:type="pct"/>
          </w:tcPr>
          <w:p w:rsidR="000648EB" w:rsidRPr="00AF5ECE" w:rsidRDefault="000648EB" w:rsidP="00866953">
            <w:pPr>
              <w:pStyle w:val="Style14"/>
              <w:widowControl/>
              <w:ind w:firstLine="0"/>
              <w:jc w:val="center"/>
              <w:rPr>
                <w:color w:val="000000"/>
              </w:rPr>
            </w:pPr>
            <w:r w:rsidRPr="00AF5ECE">
              <w:rPr>
                <w:color w:val="000000"/>
              </w:rPr>
              <w:t>1</w:t>
            </w:r>
          </w:p>
        </w:tc>
        <w:tc>
          <w:tcPr>
            <w:tcW w:w="332" w:type="pct"/>
          </w:tcPr>
          <w:p w:rsidR="000648EB" w:rsidRPr="00AF5ECE" w:rsidRDefault="000648EB" w:rsidP="00866953">
            <w:pPr>
              <w:pStyle w:val="Style14"/>
              <w:widowControl/>
              <w:ind w:firstLine="0"/>
              <w:jc w:val="center"/>
              <w:rPr>
                <w:color w:val="000000"/>
              </w:rPr>
            </w:pPr>
            <w:r w:rsidRPr="00AF5ECE">
              <w:rPr>
                <w:color w:val="000000"/>
              </w:rPr>
              <w:t>3,1</w:t>
            </w:r>
          </w:p>
        </w:tc>
        <w:tc>
          <w:tcPr>
            <w:tcW w:w="1075" w:type="pct"/>
          </w:tcPr>
          <w:p w:rsidR="000648EB" w:rsidRPr="00AF5ECE" w:rsidRDefault="000648EB" w:rsidP="00866953">
            <w:pPr>
              <w:pStyle w:val="Style16"/>
              <w:widowControl/>
              <w:tabs>
                <w:tab w:val="left" w:pos="30"/>
                <w:tab w:val="left" w:pos="372"/>
              </w:tabs>
              <w:ind w:firstLine="0"/>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Подготовка к семинарскому занятию №7</w:t>
            </w:r>
          </w:p>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Выполнить практические задания №10, 15,</w:t>
            </w:r>
          </w:p>
          <w:p w:rsidR="000648EB" w:rsidRPr="00AF5ECE" w:rsidRDefault="000648EB" w:rsidP="00866953">
            <w:pPr>
              <w:pStyle w:val="Style16"/>
              <w:widowControl/>
              <w:tabs>
                <w:tab w:val="left" w:pos="30"/>
                <w:tab w:val="left" w:pos="372"/>
              </w:tabs>
              <w:ind w:firstLine="0"/>
              <w:rPr>
                <w:rStyle w:val="FontStyle31"/>
                <w:rFonts w:ascii="Times New Roman" w:hAnsi="Times New Roman" w:cs="Times New Roman"/>
                <w:color w:val="000000"/>
                <w:sz w:val="24"/>
                <w:szCs w:val="24"/>
              </w:rPr>
            </w:pPr>
          </w:p>
        </w:tc>
        <w:tc>
          <w:tcPr>
            <w:tcW w:w="974" w:type="pct"/>
          </w:tcPr>
          <w:p w:rsidR="000648EB" w:rsidRPr="00AF5ECE" w:rsidRDefault="000648EB" w:rsidP="00866953">
            <w:pPr>
              <w:pStyle w:val="Style14"/>
              <w:widowControl/>
              <w:ind w:firstLine="0"/>
              <w:jc w:val="left"/>
              <w:rPr>
                <w:color w:val="000000"/>
              </w:rPr>
            </w:pPr>
            <w:r w:rsidRPr="00AF5ECE">
              <w:rPr>
                <w:color w:val="000000"/>
              </w:rPr>
              <w:t>Устный опрос на семинарском занятии</w:t>
            </w:r>
          </w:p>
          <w:p w:rsidR="000648EB" w:rsidRPr="00AF5ECE" w:rsidRDefault="000648EB" w:rsidP="00866953">
            <w:pPr>
              <w:pStyle w:val="Style14"/>
              <w:widowControl/>
              <w:ind w:firstLine="0"/>
              <w:jc w:val="left"/>
              <w:rPr>
                <w:color w:val="000000"/>
              </w:rPr>
            </w:pPr>
            <w:r w:rsidRPr="00AF5ECE">
              <w:rPr>
                <w:color w:val="000000"/>
              </w:rPr>
              <w:t>Проверка письменных материалов на образовательном портале</w:t>
            </w:r>
          </w:p>
        </w:tc>
        <w:tc>
          <w:tcPr>
            <w:tcW w:w="372" w:type="pct"/>
          </w:tcPr>
          <w:p w:rsidR="000648EB" w:rsidRPr="00AF5ECE" w:rsidRDefault="000648EB" w:rsidP="00866953">
            <w:pPr>
              <w:pStyle w:val="Style14"/>
              <w:widowControl/>
              <w:ind w:firstLine="0"/>
              <w:jc w:val="center"/>
            </w:pPr>
            <w:r w:rsidRPr="00AF5ECE">
              <w:t>ПК-5-зув</w:t>
            </w:r>
          </w:p>
          <w:p w:rsidR="000648EB" w:rsidRPr="00AF5ECE" w:rsidRDefault="000648EB" w:rsidP="00866953">
            <w:pPr>
              <w:pStyle w:val="Style14"/>
              <w:widowControl/>
              <w:ind w:firstLine="0"/>
              <w:jc w:val="center"/>
            </w:pPr>
            <w:r w:rsidRPr="00AF5ECE">
              <w:t>ПК-6-зув</w:t>
            </w:r>
          </w:p>
          <w:p w:rsidR="000648EB" w:rsidRPr="00AF5ECE" w:rsidRDefault="000648EB" w:rsidP="00866953">
            <w:pPr>
              <w:pStyle w:val="Style14"/>
              <w:widowControl/>
              <w:ind w:firstLine="0"/>
              <w:jc w:val="center"/>
            </w:pPr>
            <w:r w:rsidRPr="00AF5ECE">
              <w:t>ПК-7-зув</w:t>
            </w:r>
            <w:r w:rsidRPr="00AF5ECE">
              <w:br/>
              <w:t>ПК-11-зув</w:t>
            </w:r>
          </w:p>
          <w:p w:rsidR="000648EB" w:rsidRPr="00AF5ECE" w:rsidRDefault="000648EB" w:rsidP="00866953">
            <w:pPr>
              <w:pStyle w:val="Style14"/>
              <w:widowControl/>
              <w:ind w:firstLine="0"/>
            </w:pPr>
            <w:r w:rsidRPr="00AF5ECE">
              <w:t>ДПК-2-зув</w:t>
            </w:r>
          </w:p>
          <w:p w:rsidR="000648EB" w:rsidRPr="00AF5ECE" w:rsidRDefault="000648EB" w:rsidP="00866953">
            <w:pPr>
              <w:pStyle w:val="Style14"/>
              <w:widowControl/>
              <w:ind w:firstLine="0"/>
            </w:pPr>
            <w:r w:rsidRPr="00AF5ECE">
              <w:t>ДПК-3-зув</w:t>
            </w:r>
          </w:p>
        </w:tc>
      </w:tr>
      <w:tr w:rsidR="000648EB" w:rsidRPr="00AF5ECE" w:rsidTr="006B1FCD">
        <w:trPr>
          <w:trHeight w:val="499"/>
        </w:trPr>
        <w:tc>
          <w:tcPr>
            <w:tcW w:w="1425" w:type="pct"/>
          </w:tcPr>
          <w:p w:rsidR="000648EB" w:rsidRPr="00AF5ECE" w:rsidRDefault="000648EB" w:rsidP="00866953">
            <w:pPr>
              <w:tabs>
                <w:tab w:val="left" w:pos="252"/>
              </w:tabs>
              <w:ind w:firstLine="0"/>
              <w:rPr>
                <w:szCs w:val="24"/>
                <w:lang w:val="ru-RU"/>
              </w:rPr>
            </w:pPr>
            <w:r w:rsidRPr="00AF5ECE">
              <w:rPr>
                <w:szCs w:val="24"/>
                <w:lang w:val="ru-RU"/>
              </w:rPr>
              <w:t>2.6. Психология детей с синдромом раннего детского аутизма</w:t>
            </w:r>
          </w:p>
        </w:tc>
        <w:tc>
          <w:tcPr>
            <w:tcW w:w="186" w:type="pct"/>
          </w:tcPr>
          <w:p w:rsidR="000648EB" w:rsidRPr="00AF5ECE" w:rsidRDefault="000648EB" w:rsidP="00866953">
            <w:pPr>
              <w:pStyle w:val="Style14"/>
              <w:widowControl/>
              <w:ind w:firstLine="0"/>
              <w:jc w:val="center"/>
            </w:pPr>
          </w:p>
        </w:tc>
        <w:tc>
          <w:tcPr>
            <w:tcW w:w="194" w:type="pct"/>
          </w:tcPr>
          <w:p w:rsidR="000648EB" w:rsidRPr="00AF5ECE" w:rsidRDefault="000648EB" w:rsidP="00866953">
            <w:pPr>
              <w:pStyle w:val="Style14"/>
              <w:widowControl/>
              <w:ind w:firstLine="0"/>
              <w:jc w:val="center"/>
            </w:pPr>
            <w:r w:rsidRPr="00AF5ECE">
              <w:t>2</w:t>
            </w:r>
          </w:p>
        </w:tc>
        <w:tc>
          <w:tcPr>
            <w:tcW w:w="220" w:type="pct"/>
          </w:tcPr>
          <w:p w:rsidR="000648EB" w:rsidRPr="00AF5ECE" w:rsidRDefault="000648EB" w:rsidP="00866953">
            <w:pPr>
              <w:pStyle w:val="Style14"/>
              <w:widowControl/>
              <w:ind w:firstLine="0"/>
              <w:jc w:val="center"/>
            </w:pPr>
          </w:p>
        </w:tc>
        <w:tc>
          <w:tcPr>
            <w:tcW w:w="222" w:type="pct"/>
          </w:tcPr>
          <w:p w:rsidR="000648EB" w:rsidRPr="00AF5ECE" w:rsidRDefault="000648EB" w:rsidP="00866953">
            <w:pPr>
              <w:pStyle w:val="Style14"/>
              <w:widowControl/>
              <w:ind w:firstLine="0"/>
              <w:jc w:val="center"/>
              <w:rPr>
                <w:color w:val="000000"/>
              </w:rPr>
            </w:pPr>
            <w:r w:rsidRPr="00AF5ECE">
              <w:rPr>
                <w:color w:val="000000"/>
              </w:rPr>
              <w:t>1</w:t>
            </w:r>
          </w:p>
        </w:tc>
        <w:tc>
          <w:tcPr>
            <w:tcW w:w="332" w:type="pct"/>
          </w:tcPr>
          <w:p w:rsidR="000648EB" w:rsidRPr="00AF5ECE" w:rsidRDefault="000648EB" w:rsidP="00866953">
            <w:pPr>
              <w:pStyle w:val="Style14"/>
              <w:widowControl/>
              <w:ind w:firstLine="0"/>
              <w:jc w:val="center"/>
              <w:rPr>
                <w:color w:val="000000"/>
              </w:rPr>
            </w:pPr>
            <w:r w:rsidRPr="00AF5ECE">
              <w:rPr>
                <w:color w:val="000000"/>
              </w:rPr>
              <w:t>3,1</w:t>
            </w:r>
          </w:p>
        </w:tc>
        <w:tc>
          <w:tcPr>
            <w:tcW w:w="1075" w:type="pct"/>
          </w:tcPr>
          <w:p w:rsidR="000648EB" w:rsidRPr="00AF5ECE" w:rsidRDefault="000648EB" w:rsidP="00866953">
            <w:pPr>
              <w:pStyle w:val="Style16"/>
              <w:widowControl/>
              <w:tabs>
                <w:tab w:val="left" w:pos="30"/>
                <w:tab w:val="left" w:pos="372"/>
              </w:tabs>
              <w:ind w:firstLine="0"/>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Подготовка к семинарскому занятию №8</w:t>
            </w:r>
          </w:p>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Выполнить практические задания №8,11,12,</w:t>
            </w:r>
          </w:p>
          <w:p w:rsidR="000648EB" w:rsidRPr="00AF5ECE" w:rsidRDefault="000648EB" w:rsidP="00866953">
            <w:pPr>
              <w:pStyle w:val="Style16"/>
              <w:widowControl/>
              <w:tabs>
                <w:tab w:val="left" w:pos="30"/>
                <w:tab w:val="left" w:pos="372"/>
              </w:tabs>
              <w:ind w:firstLine="0"/>
              <w:rPr>
                <w:rStyle w:val="FontStyle31"/>
                <w:rFonts w:ascii="Times New Roman" w:hAnsi="Times New Roman" w:cs="Times New Roman"/>
                <w:color w:val="000000"/>
                <w:sz w:val="24"/>
                <w:szCs w:val="24"/>
              </w:rPr>
            </w:pPr>
          </w:p>
        </w:tc>
        <w:tc>
          <w:tcPr>
            <w:tcW w:w="974" w:type="pct"/>
          </w:tcPr>
          <w:p w:rsidR="000648EB" w:rsidRPr="00AF5ECE" w:rsidRDefault="000648EB" w:rsidP="00866953">
            <w:pPr>
              <w:pStyle w:val="Style14"/>
              <w:widowControl/>
              <w:ind w:firstLine="0"/>
              <w:jc w:val="left"/>
              <w:rPr>
                <w:color w:val="000000"/>
              </w:rPr>
            </w:pPr>
            <w:r w:rsidRPr="00AF5ECE">
              <w:rPr>
                <w:color w:val="000000"/>
              </w:rPr>
              <w:t>Устный опрос на семинарском занятии</w:t>
            </w:r>
          </w:p>
          <w:p w:rsidR="000648EB" w:rsidRPr="00AF5ECE" w:rsidRDefault="000648EB" w:rsidP="00866953">
            <w:pPr>
              <w:pStyle w:val="Style14"/>
              <w:widowControl/>
              <w:ind w:firstLine="0"/>
              <w:jc w:val="left"/>
              <w:rPr>
                <w:color w:val="000000"/>
              </w:rPr>
            </w:pPr>
            <w:r w:rsidRPr="00AF5ECE">
              <w:rPr>
                <w:color w:val="000000"/>
              </w:rPr>
              <w:t>Проверка письменных материалов на образовательном портале</w:t>
            </w:r>
          </w:p>
        </w:tc>
        <w:tc>
          <w:tcPr>
            <w:tcW w:w="372" w:type="pct"/>
          </w:tcPr>
          <w:p w:rsidR="000648EB" w:rsidRPr="00AF5ECE" w:rsidRDefault="000648EB" w:rsidP="00866953">
            <w:pPr>
              <w:pStyle w:val="Style14"/>
              <w:widowControl/>
              <w:ind w:firstLine="0"/>
              <w:jc w:val="center"/>
            </w:pPr>
            <w:r w:rsidRPr="00AF5ECE">
              <w:t>ПК-5-зув</w:t>
            </w:r>
          </w:p>
          <w:p w:rsidR="000648EB" w:rsidRPr="00AF5ECE" w:rsidRDefault="000648EB" w:rsidP="00866953">
            <w:pPr>
              <w:pStyle w:val="Style14"/>
              <w:widowControl/>
              <w:ind w:firstLine="0"/>
              <w:jc w:val="center"/>
            </w:pPr>
            <w:r w:rsidRPr="00AF5ECE">
              <w:t>ПК-6-зув</w:t>
            </w:r>
          </w:p>
          <w:p w:rsidR="000648EB" w:rsidRPr="00AF5ECE" w:rsidRDefault="000648EB" w:rsidP="00866953">
            <w:pPr>
              <w:pStyle w:val="Style14"/>
              <w:widowControl/>
              <w:ind w:firstLine="0"/>
              <w:jc w:val="center"/>
            </w:pPr>
            <w:r w:rsidRPr="00AF5ECE">
              <w:t>ПК-7-зув</w:t>
            </w:r>
            <w:r w:rsidRPr="00AF5ECE">
              <w:br/>
              <w:t>ПК-11-зув</w:t>
            </w:r>
          </w:p>
          <w:p w:rsidR="000648EB" w:rsidRPr="00AF5ECE" w:rsidRDefault="000648EB" w:rsidP="00866953">
            <w:pPr>
              <w:pStyle w:val="Style14"/>
              <w:widowControl/>
              <w:ind w:firstLine="0"/>
            </w:pPr>
            <w:r w:rsidRPr="00AF5ECE">
              <w:t>ДПК-2-зув</w:t>
            </w:r>
          </w:p>
          <w:p w:rsidR="000648EB" w:rsidRPr="00AF5ECE" w:rsidRDefault="000648EB" w:rsidP="00866953">
            <w:pPr>
              <w:pStyle w:val="Style14"/>
              <w:widowControl/>
              <w:ind w:firstLine="0"/>
            </w:pPr>
            <w:r w:rsidRPr="00AF5ECE">
              <w:t>ДПК-3-зув</w:t>
            </w:r>
          </w:p>
        </w:tc>
      </w:tr>
      <w:tr w:rsidR="000648EB" w:rsidRPr="00AF5ECE" w:rsidTr="006B1FCD">
        <w:trPr>
          <w:trHeight w:val="499"/>
        </w:trPr>
        <w:tc>
          <w:tcPr>
            <w:tcW w:w="1425" w:type="pct"/>
          </w:tcPr>
          <w:p w:rsidR="000648EB" w:rsidRPr="00AF5ECE" w:rsidRDefault="000648EB" w:rsidP="00866953">
            <w:pPr>
              <w:tabs>
                <w:tab w:val="left" w:pos="252"/>
              </w:tabs>
              <w:ind w:firstLine="0"/>
              <w:rPr>
                <w:szCs w:val="24"/>
                <w:lang w:val="ru-RU"/>
              </w:rPr>
            </w:pPr>
            <w:r w:rsidRPr="00AF5ECE">
              <w:rPr>
                <w:szCs w:val="24"/>
                <w:lang w:val="ru-RU"/>
              </w:rPr>
              <w:t>2.7. Психология детей с нарушением речи</w:t>
            </w:r>
          </w:p>
        </w:tc>
        <w:tc>
          <w:tcPr>
            <w:tcW w:w="186" w:type="pct"/>
          </w:tcPr>
          <w:p w:rsidR="000648EB" w:rsidRPr="00AF5ECE" w:rsidRDefault="000648EB" w:rsidP="00866953">
            <w:pPr>
              <w:pStyle w:val="Style14"/>
              <w:widowControl/>
              <w:ind w:firstLine="0"/>
              <w:jc w:val="center"/>
            </w:pPr>
          </w:p>
        </w:tc>
        <w:tc>
          <w:tcPr>
            <w:tcW w:w="194" w:type="pct"/>
          </w:tcPr>
          <w:p w:rsidR="000648EB" w:rsidRPr="00AF5ECE" w:rsidRDefault="000648EB" w:rsidP="00866953">
            <w:pPr>
              <w:pStyle w:val="Style14"/>
              <w:widowControl/>
              <w:ind w:firstLine="0"/>
              <w:jc w:val="center"/>
            </w:pPr>
            <w:r w:rsidRPr="00AF5ECE">
              <w:t>2</w:t>
            </w:r>
          </w:p>
        </w:tc>
        <w:tc>
          <w:tcPr>
            <w:tcW w:w="220" w:type="pct"/>
          </w:tcPr>
          <w:p w:rsidR="000648EB" w:rsidRPr="00AF5ECE" w:rsidRDefault="000648EB" w:rsidP="00866953">
            <w:pPr>
              <w:pStyle w:val="Style14"/>
              <w:widowControl/>
              <w:ind w:firstLine="0"/>
              <w:jc w:val="center"/>
            </w:pPr>
          </w:p>
        </w:tc>
        <w:tc>
          <w:tcPr>
            <w:tcW w:w="222" w:type="pct"/>
          </w:tcPr>
          <w:p w:rsidR="000648EB" w:rsidRPr="00AF5ECE" w:rsidRDefault="000648EB" w:rsidP="00866953">
            <w:pPr>
              <w:pStyle w:val="Style14"/>
              <w:widowControl/>
              <w:ind w:firstLine="0"/>
              <w:jc w:val="center"/>
              <w:rPr>
                <w:color w:val="000000"/>
              </w:rPr>
            </w:pPr>
            <w:r w:rsidRPr="00AF5ECE">
              <w:rPr>
                <w:color w:val="000000"/>
              </w:rPr>
              <w:t>1</w:t>
            </w:r>
          </w:p>
        </w:tc>
        <w:tc>
          <w:tcPr>
            <w:tcW w:w="332" w:type="pct"/>
          </w:tcPr>
          <w:p w:rsidR="000648EB" w:rsidRPr="00AF5ECE" w:rsidRDefault="000648EB" w:rsidP="00866953">
            <w:pPr>
              <w:pStyle w:val="Style14"/>
              <w:widowControl/>
              <w:ind w:firstLine="0"/>
              <w:jc w:val="center"/>
              <w:rPr>
                <w:color w:val="000000"/>
              </w:rPr>
            </w:pPr>
            <w:r w:rsidRPr="00AF5ECE">
              <w:rPr>
                <w:color w:val="000000"/>
              </w:rPr>
              <w:t>3,1</w:t>
            </w:r>
          </w:p>
        </w:tc>
        <w:tc>
          <w:tcPr>
            <w:tcW w:w="1075" w:type="pct"/>
          </w:tcPr>
          <w:p w:rsidR="000648EB" w:rsidRPr="00AF5ECE" w:rsidRDefault="000648EB" w:rsidP="00866953">
            <w:pPr>
              <w:pStyle w:val="Style16"/>
              <w:widowControl/>
              <w:tabs>
                <w:tab w:val="left" w:pos="30"/>
                <w:tab w:val="left" w:pos="372"/>
              </w:tabs>
              <w:ind w:firstLine="0"/>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Подготовка к семинарскому занятию №9</w:t>
            </w:r>
          </w:p>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Выполнить практические задания №13,14,</w:t>
            </w:r>
          </w:p>
          <w:p w:rsidR="000648EB" w:rsidRPr="00AF5ECE" w:rsidRDefault="000648EB" w:rsidP="00866953">
            <w:pPr>
              <w:pStyle w:val="Style16"/>
              <w:widowControl/>
              <w:tabs>
                <w:tab w:val="left" w:pos="30"/>
                <w:tab w:val="left" w:pos="372"/>
              </w:tabs>
              <w:ind w:firstLine="0"/>
              <w:rPr>
                <w:rStyle w:val="FontStyle31"/>
                <w:rFonts w:ascii="Times New Roman" w:hAnsi="Times New Roman" w:cs="Times New Roman"/>
                <w:color w:val="000000"/>
                <w:sz w:val="24"/>
                <w:szCs w:val="24"/>
              </w:rPr>
            </w:pPr>
          </w:p>
        </w:tc>
        <w:tc>
          <w:tcPr>
            <w:tcW w:w="974" w:type="pct"/>
          </w:tcPr>
          <w:p w:rsidR="000648EB" w:rsidRPr="00AF5ECE" w:rsidRDefault="000648EB" w:rsidP="00866953">
            <w:pPr>
              <w:pStyle w:val="Style14"/>
              <w:widowControl/>
              <w:ind w:firstLine="0"/>
              <w:jc w:val="left"/>
              <w:rPr>
                <w:color w:val="000000"/>
              </w:rPr>
            </w:pPr>
            <w:r w:rsidRPr="00AF5ECE">
              <w:rPr>
                <w:color w:val="000000"/>
              </w:rPr>
              <w:t>Устный опрос на семинарском занятии</w:t>
            </w:r>
          </w:p>
          <w:p w:rsidR="000648EB" w:rsidRPr="00AF5ECE" w:rsidRDefault="000648EB" w:rsidP="00866953">
            <w:pPr>
              <w:pStyle w:val="Style14"/>
              <w:widowControl/>
              <w:ind w:firstLine="0"/>
              <w:jc w:val="left"/>
              <w:rPr>
                <w:color w:val="000000"/>
              </w:rPr>
            </w:pPr>
            <w:r w:rsidRPr="00AF5ECE">
              <w:rPr>
                <w:color w:val="000000"/>
              </w:rPr>
              <w:t>Проверка письменных материалов на образовательном портале</w:t>
            </w:r>
          </w:p>
        </w:tc>
        <w:tc>
          <w:tcPr>
            <w:tcW w:w="372" w:type="pct"/>
          </w:tcPr>
          <w:p w:rsidR="000648EB" w:rsidRPr="00AF5ECE" w:rsidRDefault="000648EB" w:rsidP="00866953">
            <w:pPr>
              <w:pStyle w:val="Style14"/>
              <w:widowControl/>
              <w:ind w:firstLine="0"/>
              <w:jc w:val="center"/>
            </w:pPr>
            <w:r w:rsidRPr="00AF5ECE">
              <w:t>ПК-5-зув</w:t>
            </w:r>
          </w:p>
          <w:p w:rsidR="000648EB" w:rsidRPr="00AF5ECE" w:rsidRDefault="000648EB" w:rsidP="00866953">
            <w:pPr>
              <w:pStyle w:val="Style14"/>
              <w:widowControl/>
              <w:ind w:firstLine="0"/>
              <w:jc w:val="center"/>
            </w:pPr>
            <w:r w:rsidRPr="00AF5ECE">
              <w:t>ПК-6-зув</w:t>
            </w:r>
          </w:p>
          <w:p w:rsidR="000648EB" w:rsidRPr="00AF5ECE" w:rsidRDefault="000648EB" w:rsidP="00866953">
            <w:pPr>
              <w:pStyle w:val="Style14"/>
              <w:widowControl/>
              <w:ind w:firstLine="0"/>
              <w:jc w:val="center"/>
            </w:pPr>
            <w:r w:rsidRPr="00AF5ECE">
              <w:t>ПК-7-зув</w:t>
            </w:r>
            <w:r w:rsidRPr="00AF5ECE">
              <w:br/>
              <w:t>ПК-11-зув</w:t>
            </w:r>
          </w:p>
          <w:p w:rsidR="000648EB" w:rsidRPr="00AF5ECE" w:rsidRDefault="000648EB" w:rsidP="00866953">
            <w:pPr>
              <w:pStyle w:val="Style14"/>
              <w:widowControl/>
              <w:ind w:firstLine="0"/>
            </w:pPr>
            <w:r w:rsidRPr="00AF5ECE">
              <w:t>ДПК-2-зув</w:t>
            </w:r>
          </w:p>
          <w:p w:rsidR="000648EB" w:rsidRPr="00AF5ECE" w:rsidRDefault="000648EB" w:rsidP="00866953">
            <w:pPr>
              <w:pStyle w:val="Style14"/>
              <w:widowControl/>
              <w:ind w:firstLine="0"/>
            </w:pPr>
            <w:r w:rsidRPr="00AF5ECE">
              <w:t>ДПК-3-</w:t>
            </w:r>
            <w:r w:rsidRPr="00AF5ECE">
              <w:lastRenderedPageBreak/>
              <w:t>зув</w:t>
            </w:r>
          </w:p>
        </w:tc>
      </w:tr>
      <w:tr w:rsidR="000648EB" w:rsidRPr="006B1FCD" w:rsidTr="006B1FCD">
        <w:trPr>
          <w:trHeight w:val="422"/>
        </w:trPr>
        <w:tc>
          <w:tcPr>
            <w:tcW w:w="1425" w:type="pct"/>
          </w:tcPr>
          <w:p w:rsidR="000648EB" w:rsidRPr="00AF5ECE" w:rsidRDefault="000648EB" w:rsidP="00866953">
            <w:pPr>
              <w:tabs>
                <w:tab w:val="left" w:pos="252"/>
              </w:tabs>
              <w:ind w:firstLine="0"/>
              <w:rPr>
                <w:b/>
                <w:bCs/>
                <w:szCs w:val="24"/>
              </w:rPr>
            </w:pPr>
            <w:proofErr w:type="spellStart"/>
            <w:r w:rsidRPr="00AF5ECE">
              <w:rPr>
                <w:b/>
                <w:bCs/>
                <w:szCs w:val="24"/>
              </w:rPr>
              <w:lastRenderedPageBreak/>
              <w:t>Итого</w:t>
            </w:r>
            <w:proofErr w:type="spellEnd"/>
            <w:r w:rsidRPr="00AF5ECE">
              <w:rPr>
                <w:b/>
                <w:bCs/>
                <w:szCs w:val="24"/>
              </w:rPr>
              <w:t xml:space="preserve"> </w:t>
            </w:r>
            <w:proofErr w:type="spellStart"/>
            <w:r w:rsidRPr="00AF5ECE">
              <w:rPr>
                <w:b/>
                <w:bCs/>
                <w:szCs w:val="24"/>
              </w:rPr>
              <w:t>по</w:t>
            </w:r>
            <w:proofErr w:type="spellEnd"/>
            <w:r w:rsidRPr="00AF5ECE">
              <w:rPr>
                <w:b/>
                <w:bCs/>
                <w:szCs w:val="24"/>
              </w:rPr>
              <w:t xml:space="preserve"> </w:t>
            </w:r>
            <w:proofErr w:type="spellStart"/>
            <w:r w:rsidRPr="00AF5ECE">
              <w:rPr>
                <w:b/>
                <w:bCs/>
                <w:szCs w:val="24"/>
              </w:rPr>
              <w:t>разделу</w:t>
            </w:r>
            <w:proofErr w:type="spellEnd"/>
          </w:p>
        </w:tc>
        <w:tc>
          <w:tcPr>
            <w:tcW w:w="186" w:type="pct"/>
          </w:tcPr>
          <w:p w:rsidR="000648EB" w:rsidRPr="00AF5ECE" w:rsidRDefault="000648EB" w:rsidP="00866953">
            <w:pPr>
              <w:pStyle w:val="Style14"/>
              <w:widowControl/>
              <w:ind w:firstLine="0"/>
              <w:jc w:val="center"/>
            </w:pPr>
          </w:p>
        </w:tc>
        <w:tc>
          <w:tcPr>
            <w:tcW w:w="194" w:type="pct"/>
          </w:tcPr>
          <w:p w:rsidR="000648EB" w:rsidRPr="00AF5ECE" w:rsidRDefault="000648EB" w:rsidP="00866953">
            <w:pPr>
              <w:pStyle w:val="Style14"/>
              <w:widowControl/>
              <w:ind w:firstLine="0"/>
              <w:jc w:val="center"/>
              <w:rPr>
                <w:b/>
                <w:bCs/>
              </w:rPr>
            </w:pPr>
            <w:r w:rsidRPr="00AF5ECE">
              <w:rPr>
                <w:b/>
                <w:bCs/>
              </w:rPr>
              <w:t>14</w:t>
            </w:r>
          </w:p>
        </w:tc>
        <w:tc>
          <w:tcPr>
            <w:tcW w:w="220" w:type="pct"/>
          </w:tcPr>
          <w:p w:rsidR="000648EB" w:rsidRPr="00AF5ECE" w:rsidRDefault="000648EB" w:rsidP="00866953">
            <w:pPr>
              <w:pStyle w:val="Style14"/>
              <w:widowControl/>
              <w:ind w:firstLine="0"/>
              <w:jc w:val="center"/>
              <w:rPr>
                <w:b/>
                <w:bCs/>
              </w:rPr>
            </w:pPr>
          </w:p>
        </w:tc>
        <w:tc>
          <w:tcPr>
            <w:tcW w:w="222" w:type="pct"/>
          </w:tcPr>
          <w:p w:rsidR="000648EB" w:rsidRPr="00AF5ECE" w:rsidRDefault="000648EB" w:rsidP="00866953">
            <w:pPr>
              <w:pStyle w:val="Style14"/>
              <w:widowControl/>
              <w:ind w:firstLine="0"/>
              <w:jc w:val="center"/>
              <w:rPr>
                <w:b/>
                <w:color w:val="000000"/>
              </w:rPr>
            </w:pPr>
            <w:r w:rsidRPr="00AF5ECE">
              <w:rPr>
                <w:b/>
                <w:color w:val="000000"/>
              </w:rPr>
              <w:t>7</w:t>
            </w:r>
          </w:p>
        </w:tc>
        <w:tc>
          <w:tcPr>
            <w:tcW w:w="332" w:type="pct"/>
          </w:tcPr>
          <w:p w:rsidR="000648EB" w:rsidRPr="00AF5ECE" w:rsidRDefault="000648EB" w:rsidP="00866953">
            <w:pPr>
              <w:pStyle w:val="Style14"/>
              <w:widowControl/>
              <w:ind w:firstLine="0"/>
              <w:jc w:val="center"/>
              <w:rPr>
                <w:b/>
                <w:color w:val="000000"/>
              </w:rPr>
            </w:pPr>
            <w:r w:rsidRPr="00AF5ECE">
              <w:rPr>
                <w:b/>
                <w:color w:val="000000"/>
              </w:rPr>
              <w:t>21,7</w:t>
            </w:r>
          </w:p>
        </w:tc>
        <w:tc>
          <w:tcPr>
            <w:tcW w:w="1075" w:type="pct"/>
          </w:tcPr>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Практическая работа 2</w:t>
            </w:r>
          </w:p>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p>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rStyle w:val="FontStyle31"/>
                <w:rFonts w:ascii="Times New Roman" w:hAnsi="Times New Roman" w:cs="Times New Roman"/>
                <w:color w:val="000000"/>
                <w:sz w:val="24"/>
                <w:szCs w:val="24"/>
              </w:rPr>
              <w:t>Подготовка к тестированию</w:t>
            </w:r>
          </w:p>
        </w:tc>
        <w:tc>
          <w:tcPr>
            <w:tcW w:w="974" w:type="pct"/>
          </w:tcPr>
          <w:p w:rsidR="000648EB" w:rsidRPr="00AF5ECE" w:rsidRDefault="000648EB" w:rsidP="00866953">
            <w:pPr>
              <w:pStyle w:val="Style14"/>
              <w:widowControl/>
              <w:ind w:firstLine="0"/>
              <w:jc w:val="left"/>
              <w:rPr>
                <w:rStyle w:val="FontStyle31"/>
                <w:rFonts w:ascii="Times New Roman" w:hAnsi="Times New Roman" w:cs="Times New Roman"/>
                <w:color w:val="000000"/>
                <w:sz w:val="24"/>
                <w:szCs w:val="24"/>
              </w:rPr>
            </w:pPr>
            <w:r w:rsidRPr="00AF5ECE">
              <w:rPr>
                <w:color w:val="000000"/>
              </w:rPr>
              <w:t>Проверка письменных материалов на образовательном портале</w:t>
            </w:r>
          </w:p>
          <w:p w:rsidR="000648EB" w:rsidRPr="00AF5ECE" w:rsidRDefault="000648EB" w:rsidP="00866953">
            <w:pPr>
              <w:pStyle w:val="Style14"/>
              <w:widowControl/>
              <w:ind w:firstLine="0"/>
              <w:jc w:val="left"/>
              <w:rPr>
                <w:color w:val="000000"/>
              </w:rPr>
            </w:pPr>
            <w:r w:rsidRPr="00AF5ECE">
              <w:rPr>
                <w:rStyle w:val="FontStyle31"/>
                <w:rFonts w:ascii="Times New Roman" w:hAnsi="Times New Roman" w:cs="Times New Roman"/>
                <w:color w:val="000000"/>
                <w:sz w:val="24"/>
                <w:szCs w:val="24"/>
              </w:rPr>
              <w:t xml:space="preserve">Тестирование (тест к разделу 2, </w:t>
            </w:r>
            <w:r w:rsidRPr="00AF5ECE">
              <w:rPr>
                <w:rStyle w:val="FontStyle31"/>
                <w:rFonts w:ascii="Times New Roman" w:hAnsi="Times New Roman" w:cs="Times New Roman"/>
                <w:sz w:val="24"/>
                <w:szCs w:val="24"/>
              </w:rPr>
              <w:t>итоговый тест</w:t>
            </w:r>
            <w:r w:rsidRPr="00AF5ECE">
              <w:rPr>
                <w:rStyle w:val="FontStyle31"/>
                <w:rFonts w:ascii="Times New Roman" w:hAnsi="Times New Roman" w:cs="Times New Roman"/>
                <w:color w:val="000000"/>
                <w:sz w:val="24"/>
                <w:szCs w:val="24"/>
              </w:rPr>
              <w:t>)</w:t>
            </w:r>
          </w:p>
        </w:tc>
        <w:tc>
          <w:tcPr>
            <w:tcW w:w="372" w:type="pct"/>
          </w:tcPr>
          <w:p w:rsidR="000648EB" w:rsidRPr="00AF5ECE" w:rsidRDefault="000648EB" w:rsidP="00866953">
            <w:pPr>
              <w:ind w:firstLine="0"/>
              <w:rPr>
                <w:color w:val="000000"/>
                <w:szCs w:val="24"/>
                <w:lang w:val="ru-RU"/>
              </w:rPr>
            </w:pPr>
          </w:p>
        </w:tc>
      </w:tr>
      <w:tr w:rsidR="000648EB" w:rsidRPr="00AF5ECE" w:rsidTr="006B1FCD">
        <w:trPr>
          <w:trHeight w:val="499"/>
        </w:trPr>
        <w:tc>
          <w:tcPr>
            <w:tcW w:w="1425" w:type="pct"/>
            <w:tcBorders>
              <w:top w:val="single" w:sz="4" w:space="0" w:color="auto"/>
              <w:left w:val="single" w:sz="4" w:space="0" w:color="auto"/>
              <w:bottom w:val="single" w:sz="4" w:space="0" w:color="auto"/>
              <w:right w:val="single" w:sz="4" w:space="0" w:color="auto"/>
            </w:tcBorders>
          </w:tcPr>
          <w:p w:rsidR="000648EB" w:rsidRPr="00AF5ECE" w:rsidRDefault="000648EB" w:rsidP="00866953">
            <w:pPr>
              <w:pStyle w:val="Style14"/>
              <w:widowControl/>
              <w:ind w:firstLine="0"/>
              <w:rPr>
                <w:b/>
              </w:rPr>
            </w:pPr>
            <w:r w:rsidRPr="00AF5ECE">
              <w:rPr>
                <w:b/>
              </w:rPr>
              <w:t>Итого по дисциплине</w:t>
            </w:r>
          </w:p>
        </w:tc>
        <w:tc>
          <w:tcPr>
            <w:tcW w:w="186" w:type="pct"/>
            <w:tcBorders>
              <w:top w:val="single" w:sz="4" w:space="0" w:color="auto"/>
              <w:left w:val="single" w:sz="4" w:space="0" w:color="auto"/>
              <w:bottom w:val="single" w:sz="4" w:space="0" w:color="auto"/>
              <w:right w:val="single" w:sz="4" w:space="0" w:color="auto"/>
            </w:tcBorders>
          </w:tcPr>
          <w:p w:rsidR="000648EB" w:rsidRPr="00AF5ECE" w:rsidRDefault="000648EB" w:rsidP="00866953">
            <w:pPr>
              <w:pStyle w:val="Style14"/>
              <w:widowControl/>
              <w:ind w:firstLine="0"/>
              <w:jc w:val="center"/>
              <w:rPr>
                <w:b/>
              </w:rPr>
            </w:pPr>
          </w:p>
        </w:tc>
        <w:tc>
          <w:tcPr>
            <w:tcW w:w="194" w:type="pct"/>
            <w:tcBorders>
              <w:top w:val="single" w:sz="4" w:space="0" w:color="auto"/>
              <w:left w:val="single" w:sz="4" w:space="0" w:color="auto"/>
              <w:bottom w:val="single" w:sz="4" w:space="0" w:color="auto"/>
              <w:right w:val="single" w:sz="4" w:space="0" w:color="auto"/>
            </w:tcBorders>
          </w:tcPr>
          <w:p w:rsidR="000648EB" w:rsidRPr="00AF5ECE" w:rsidRDefault="000648EB" w:rsidP="00866953">
            <w:pPr>
              <w:pStyle w:val="Style14"/>
              <w:widowControl/>
              <w:ind w:firstLine="0"/>
              <w:jc w:val="center"/>
              <w:rPr>
                <w:b/>
              </w:rPr>
            </w:pPr>
            <w:r w:rsidRPr="00AF5ECE">
              <w:rPr>
                <w:b/>
              </w:rPr>
              <w:t>24</w:t>
            </w:r>
          </w:p>
        </w:tc>
        <w:tc>
          <w:tcPr>
            <w:tcW w:w="220" w:type="pct"/>
            <w:tcBorders>
              <w:top w:val="single" w:sz="4" w:space="0" w:color="auto"/>
              <w:left w:val="single" w:sz="4" w:space="0" w:color="auto"/>
              <w:bottom w:val="single" w:sz="4" w:space="0" w:color="auto"/>
              <w:right w:val="single" w:sz="4" w:space="0" w:color="auto"/>
            </w:tcBorders>
          </w:tcPr>
          <w:p w:rsidR="000648EB" w:rsidRPr="00AF5ECE" w:rsidRDefault="000648EB" w:rsidP="00866953">
            <w:pPr>
              <w:pStyle w:val="Style14"/>
              <w:widowControl/>
              <w:ind w:firstLine="0"/>
              <w:jc w:val="center"/>
              <w:rPr>
                <w:b/>
              </w:rPr>
            </w:pPr>
          </w:p>
        </w:tc>
        <w:tc>
          <w:tcPr>
            <w:tcW w:w="222" w:type="pct"/>
            <w:tcBorders>
              <w:top w:val="single" w:sz="4" w:space="0" w:color="auto"/>
              <w:left w:val="single" w:sz="4" w:space="0" w:color="auto"/>
              <w:bottom w:val="single" w:sz="4" w:space="0" w:color="auto"/>
              <w:right w:val="single" w:sz="4" w:space="0" w:color="auto"/>
            </w:tcBorders>
          </w:tcPr>
          <w:p w:rsidR="000648EB" w:rsidRPr="00AF5ECE" w:rsidRDefault="000648EB" w:rsidP="00866953">
            <w:pPr>
              <w:pStyle w:val="Style14"/>
              <w:widowControl/>
              <w:ind w:firstLine="0"/>
              <w:jc w:val="center"/>
              <w:rPr>
                <w:b/>
              </w:rPr>
            </w:pPr>
            <w:r w:rsidRPr="00AF5ECE">
              <w:rPr>
                <w:b/>
              </w:rPr>
              <w:t>12</w:t>
            </w:r>
          </w:p>
        </w:tc>
        <w:tc>
          <w:tcPr>
            <w:tcW w:w="332" w:type="pct"/>
            <w:tcBorders>
              <w:top w:val="single" w:sz="4" w:space="0" w:color="auto"/>
              <w:left w:val="single" w:sz="4" w:space="0" w:color="auto"/>
              <w:bottom w:val="single" w:sz="4" w:space="0" w:color="auto"/>
              <w:right w:val="single" w:sz="4" w:space="0" w:color="auto"/>
            </w:tcBorders>
          </w:tcPr>
          <w:p w:rsidR="000648EB" w:rsidRPr="00AF5ECE" w:rsidRDefault="000648EB" w:rsidP="00866953">
            <w:pPr>
              <w:pStyle w:val="Style14"/>
              <w:widowControl/>
              <w:ind w:firstLine="0"/>
              <w:jc w:val="center"/>
              <w:rPr>
                <w:b/>
              </w:rPr>
            </w:pPr>
            <w:r w:rsidRPr="00AF5ECE">
              <w:rPr>
                <w:b/>
              </w:rPr>
              <w:t>31,8</w:t>
            </w:r>
          </w:p>
        </w:tc>
        <w:tc>
          <w:tcPr>
            <w:tcW w:w="1075" w:type="pct"/>
            <w:tcBorders>
              <w:top w:val="single" w:sz="4" w:space="0" w:color="auto"/>
              <w:left w:val="single" w:sz="4" w:space="0" w:color="auto"/>
              <w:bottom w:val="single" w:sz="4" w:space="0" w:color="auto"/>
              <w:right w:val="single" w:sz="4" w:space="0" w:color="auto"/>
            </w:tcBorders>
          </w:tcPr>
          <w:p w:rsidR="000648EB" w:rsidRPr="00AF5ECE" w:rsidRDefault="000648EB" w:rsidP="00866953">
            <w:pPr>
              <w:ind w:firstLine="0"/>
              <w:rPr>
                <w:rStyle w:val="FontStyle31"/>
                <w:rFonts w:ascii="Times New Roman" w:hAnsi="Times New Roman" w:cs="Times New Roman"/>
                <w:sz w:val="24"/>
                <w:szCs w:val="24"/>
              </w:rPr>
            </w:pPr>
            <w:proofErr w:type="spellStart"/>
            <w:r w:rsidRPr="00AF5ECE">
              <w:rPr>
                <w:rStyle w:val="FontStyle31"/>
                <w:rFonts w:ascii="Times New Roman" w:hAnsi="Times New Roman" w:cs="Times New Roman"/>
                <w:sz w:val="24"/>
                <w:szCs w:val="24"/>
              </w:rPr>
              <w:t>Подготовка</w:t>
            </w:r>
            <w:proofErr w:type="spellEnd"/>
            <w:r w:rsidRPr="00AF5ECE">
              <w:rPr>
                <w:rStyle w:val="FontStyle31"/>
                <w:rFonts w:ascii="Times New Roman" w:hAnsi="Times New Roman" w:cs="Times New Roman"/>
                <w:sz w:val="24"/>
                <w:szCs w:val="24"/>
              </w:rPr>
              <w:t xml:space="preserve"> к </w:t>
            </w:r>
            <w:proofErr w:type="spellStart"/>
            <w:r w:rsidRPr="00AF5ECE">
              <w:rPr>
                <w:rStyle w:val="FontStyle31"/>
                <w:rFonts w:ascii="Times New Roman" w:hAnsi="Times New Roman" w:cs="Times New Roman"/>
                <w:sz w:val="24"/>
                <w:szCs w:val="24"/>
              </w:rPr>
              <w:t>экзамену</w:t>
            </w:r>
            <w:proofErr w:type="spellEnd"/>
          </w:p>
        </w:tc>
        <w:tc>
          <w:tcPr>
            <w:tcW w:w="974" w:type="pct"/>
            <w:tcBorders>
              <w:top w:val="single" w:sz="4" w:space="0" w:color="auto"/>
              <w:left w:val="single" w:sz="4" w:space="0" w:color="auto"/>
              <w:bottom w:val="single" w:sz="4" w:space="0" w:color="auto"/>
              <w:right w:val="single" w:sz="4" w:space="0" w:color="auto"/>
            </w:tcBorders>
          </w:tcPr>
          <w:p w:rsidR="000648EB" w:rsidRPr="00AF5ECE" w:rsidRDefault="000648EB" w:rsidP="00866953">
            <w:pPr>
              <w:ind w:firstLine="0"/>
              <w:rPr>
                <w:rStyle w:val="FontStyle31"/>
                <w:rFonts w:ascii="Times New Roman" w:hAnsi="Times New Roman" w:cs="Times New Roman"/>
                <w:color w:val="000000"/>
                <w:sz w:val="24"/>
                <w:szCs w:val="24"/>
                <w:lang w:val="ru-RU"/>
              </w:rPr>
            </w:pPr>
            <w:proofErr w:type="spellStart"/>
            <w:r w:rsidRPr="00AF5ECE">
              <w:rPr>
                <w:rStyle w:val="FontStyle31"/>
                <w:rFonts w:ascii="Times New Roman" w:hAnsi="Times New Roman" w:cs="Times New Roman"/>
                <w:color w:val="000000"/>
                <w:sz w:val="24"/>
                <w:szCs w:val="24"/>
              </w:rPr>
              <w:t>Экзамен</w:t>
            </w:r>
            <w:proofErr w:type="spellEnd"/>
          </w:p>
          <w:p w:rsidR="000648EB" w:rsidRPr="00AF5ECE" w:rsidRDefault="000648EB" w:rsidP="00866953">
            <w:pPr>
              <w:ind w:firstLine="0"/>
              <w:rPr>
                <w:color w:val="000000"/>
                <w:szCs w:val="24"/>
                <w:lang w:val="ru-RU"/>
              </w:rPr>
            </w:pPr>
            <w:r w:rsidRPr="00AF5ECE">
              <w:rPr>
                <w:rStyle w:val="FontStyle31"/>
                <w:rFonts w:ascii="Times New Roman" w:hAnsi="Times New Roman" w:cs="Times New Roman"/>
                <w:color w:val="000000"/>
                <w:sz w:val="24"/>
                <w:szCs w:val="24"/>
                <w:lang w:val="ru-RU"/>
              </w:rPr>
              <w:t>Курсовая работа</w:t>
            </w:r>
          </w:p>
        </w:tc>
        <w:tc>
          <w:tcPr>
            <w:tcW w:w="372" w:type="pct"/>
            <w:tcBorders>
              <w:top w:val="single" w:sz="4" w:space="0" w:color="auto"/>
              <w:left w:val="single" w:sz="4" w:space="0" w:color="auto"/>
              <w:bottom w:val="single" w:sz="4" w:space="0" w:color="auto"/>
              <w:right w:val="single" w:sz="4" w:space="0" w:color="auto"/>
            </w:tcBorders>
          </w:tcPr>
          <w:p w:rsidR="000648EB" w:rsidRPr="00AF5ECE" w:rsidRDefault="000648EB" w:rsidP="00866953">
            <w:pPr>
              <w:ind w:firstLine="0"/>
              <w:rPr>
                <w:rStyle w:val="FontStyle31"/>
                <w:rFonts w:ascii="Times New Roman" w:hAnsi="Times New Roman" w:cs="Times New Roman"/>
                <w:sz w:val="24"/>
                <w:szCs w:val="24"/>
              </w:rPr>
            </w:pPr>
          </w:p>
        </w:tc>
      </w:tr>
    </w:tbl>
    <w:p w:rsidR="000648EB" w:rsidRPr="00AF5ECE" w:rsidRDefault="000648EB" w:rsidP="000648EB">
      <w:pPr>
        <w:pStyle w:val="1"/>
        <w:ind w:firstLine="709"/>
        <w:rPr>
          <w:rStyle w:val="FontStyle31"/>
          <w:rFonts w:ascii="Times New Roman" w:hAnsi="Times New Roman" w:cs="Times New Roman"/>
          <w:sz w:val="24"/>
          <w:szCs w:val="24"/>
        </w:rPr>
        <w:sectPr w:rsidR="000648EB" w:rsidRPr="00AF5ECE" w:rsidSect="006B1FCD">
          <w:pgSz w:w="16840" w:h="11907" w:orient="landscape" w:code="9"/>
          <w:pgMar w:top="1701" w:right="567" w:bottom="851" w:left="567" w:header="720" w:footer="720" w:gutter="0"/>
          <w:cols w:space="720"/>
          <w:noEndnote/>
          <w:titlePg/>
          <w:docGrid w:linePitch="326"/>
        </w:sectPr>
      </w:pPr>
    </w:p>
    <w:p w:rsidR="000648EB" w:rsidRPr="00AF5ECE" w:rsidRDefault="000648EB" w:rsidP="000648EB">
      <w:pPr>
        <w:pStyle w:val="1"/>
        <w:ind w:firstLine="709"/>
        <w:jc w:val="left"/>
        <w:rPr>
          <w:rStyle w:val="FontStyle31"/>
          <w:rFonts w:ascii="Times New Roman" w:hAnsi="Times New Roman" w:cs="Times New Roman"/>
          <w:b/>
          <w:sz w:val="24"/>
          <w:szCs w:val="24"/>
          <w:lang w:val="ru-RU"/>
        </w:rPr>
      </w:pPr>
      <w:r w:rsidRPr="00AF5ECE">
        <w:rPr>
          <w:rStyle w:val="FontStyle31"/>
          <w:rFonts w:ascii="Times New Roman" w:hAnsi="Times New Roman" w:cs="Times New Roman"/>
          <w:b/>
          <w:sz w:val="24"/>
          <w:szCs w:val="24"/>
          <w:lang w:val="ru-RU"/>
        </w:rPr>
        <w:lastRenderedPageBreak/>
        <w:t>5 Образовательные и информационные технологии</w:t>
      </w:r>
    </w:p>
    <w:p w:rsidR="000648EB" w:rsidRPr="00AF5ECE" w:rsidRDefault="000648EB" w:rsidP="000648EB">
      <w:pPr>
        <w:tabs>
          <w:tab w:val="left" w:pos="851"/>
        </w:tabs>
        <w:rPr>
          <w:bCs/>
          <w:szCs w:val="24"/>
          <w:lang w:val="ru-RU"/>
        </w:rPr>
      </w:pPr>
      <w:r w:rsidRPr="00AF5ECE">
        <w:rPr>
          <w:color w:val="000000"/>
          <w:szCs w:val="24"/>
          <w:shd w:val="clear" w:color="auto" w:fill="FFFFFF"/>
          <w:lang w:val="ru-RU"/>
        </w:rPr>
        <w:t>При проведении занятий и организации самостоятельной работы студентов используются:</w:t>
      </w:r>
    </w:p>
    <w:p w:rsidR="000648EB" w:rsidRPr="00AF5ECE" w:rsidRDefault="000648EB" w:rsidP="000648EB">
      <w:pPr>
        <w:widowControl w:val="0"/>
        <w:tabs>
          <w:tab w:val="left" w:pos="851"/>
        </w:tabs>
        <w:autoSpaceDE w:val="0"/>
        <w:autoSpaceDN w:val="0"/>
        <w:adjustRightInd w:val="0"/>
        <w:spacing w:line="240" w:lineRule="auto"/>
        <w:rPr>
          <w:bCs/>
          <w:szCs w:val="24"/>
          <w:lang w:val="ru-RU"/>
        </w:rPr>
      </w:pPr>
      <w:proofErr w:type="gramStart"/>
      <w:r w:rsidRPr="00AF5ECE">
        <w:rPr>
          <w:color w:val="000000"/>
          <w:szCs w:val="24"/>
          <w:shd w:val="clear" w:color="auto" w:fill="FFFFFF"/>
          <w:lang w:val="ru-RU"/>
        </w:rPr>
        <w:t>ТРАДИЦИОННЫЕ ТЕХНОЛОГИИ ОБУЧЕНИЯ, предполагающие передачу информации в готовом виде, формирование учебных умений по образцу: лекция-изложение, лекция-объяснение, практические работы, контрольная работа и др. Использование традиционных технологий обеспечивает ориентирование студента в потоке информации, связанной с различными подходами к определению сущности, содержания, методов, форм развития и саморазвития личности; самоопределение в выборе оптимального пути и способов личностно-профессионального развития;</w:t>
      </w:r>
      <w:proofErr w:type="gramEnd"/>
      <w:r w:rsidRPr="00AF5ECE">
        <w:rPr>
          <w:color w:val="000000"/>
          <w:szCs w:val="24"/>
          <w:shd w:val="clear" w:color="auto" w:fill="FFFFFF"/>
          <w:lang w:val="ru-RU"/>
        </w:rPr>
        <w:t xml:space="preserve"> систематизацию знаний, полученных студентами в процессе аудиторной и самостоятельной работы. Практические занятия обеспечивают развитие и закрепление умений и навыков определения целей и задач саморазвития, а также принятия наиболее эффективных решений по их реализации</w:t>
      </w:r>
      <w:proofErr w:type="gramStart"/>
      <w:r w:rsidRPr="00AF5ECE">
        <w:rPr>
          <w:color w:val="000000"/>
          <w:szCs w:val="24"/>
          <w:shd w:val="clear" w:color="auto" w:fill="FFFFFF"/>
          <w:lang w:val="ru-RU"/>
        </w:rPr>
        <w:t>;.</w:t>
      </w:r>
    </w:p>
    <w:p w:rsidR="000648EB" w:rsidRPr="00AF5ECE" w:rsidRDefault="000648EB" w:rsidP="000648EB">
      <w:pPr>
        <w:widowControl w:val="0"/>
        <w:tabs>
          <w:tab w:val="left" w:pos="851"/>
        </w:tabs>
        <w:autoSpaceDE w:val="0"/>
        <w:autoSpaceDN w:val="0"/>
        <w:adjustRightInd w:val="0"/>
        <w:spacing w:line="240" w:lineRule="auto"/>
        <w:rPr>
          <w:rStyle w:val="FontStyle16"/>
          <w:b w:val="0"/>
          <w:sz w:val="24"/>
          <w:szCs w:val="24"/>
          <w:lang w:val="ru-RU"/>
        </w:rPr>
      </w:pPr>
      <w:proofErr w:type="gramEnd"/>
      <w:r w:rsidRPr="00AF5ECE">
        <w:rPr>
          <w:color w:val="000000"/>
          <w:szCs w:val="24"/>
          <w:shd w:val="clear" w:color="auto" w:fill="FFFFFF"/>
          <w:lang w:val="ru-RU"/>
        </w:rPr>
        <w:t>ИНТЕРАКТИВНЫЕ ТЕХНОЛОГИИ ОБУЧЕНИЯ, предполагающие организацию обучения как продуктивной творческой деятельности в режиме взаимодействия студентов друг с другом и с преподавателем.</w:t>
      </w:r>
    </w:p>
    <w:p w:rsidR="00866953" w:rsidRDefault="00866953" w:rsidP="000648EB">
      <w:pPr>
        <w:pStyle w:val="1"/>
        <w:ind w:firstLine="709"/>
        <w:jc w:val="left"/>
        <w:rPr>
          <w:rStyle w:val="FontStyle31"/>
          <w:rFonts w:ascii="Times New Roman" w:hAnsi="Times New Roman" w:cs="Times New Roman"/>
          <w:b/>
          <w:sz w:val="24"/>
          <w:szCs w:val="24"/>
          <w:lang w:val="ru-RU"/>
        </w:rPr>
      </w:pPr>
    </w:p>
    <w:p w:rsidR="000648EB" w:rsidRPr="00AF5ECE" w:rsidRDefault="000648EB" w:rsidP="000648EB">
      <w:pPr>
        <w:pStyle w:val="1"/>
        <w:ind w:firstLine="709"/>
        <w:jc w:val="left"/>
        <w:rPr>
          <w:rStyle w:val="FontStyle31"/>
          <w:rFonts w:ascii="Times New Roman" w:hAnsi="Times New Roman" w:cs="Times New Roman"/>
          <w:b/>
          <w:sz w:val="24"/>
          <w:szCs w:val="24"/>
          <w:lang w:val="ru-RU"/>
        </w:rPr>
      </w:pPr>
      <w:r w:rsidRPr="00AF5ECE">
        <w:rPr>
          <w:rStyle w:val="FontStyle31"/>
          <w:rFonts w:ascii="Times New Roman" w:hAnsi="Times New Roman" w:cs="Times New Roman"/>
          <w:b/>
          <w:sz w:val="24"/>
          <w:szCs w:val="24"/>
          <w:lang w:val="ru-RU"/>
        </w:rPr>
        <w:t xml:space="preserve">6 Учебно-методическое обеспечение самостоятельной работы </w:t>
      </w:r>
      <w:proofErr w:type="gramStart"/>
      <w:r w:rsidRPr="00AF5ECE">
        <w:rPr>
          <w:rStyle w:val="FontStyle31"/>
          <w:rFonts w:ascii="Times New Roman" w:hAnsi="Times New Roman" w:cs="Times New Roman"/>
          <w:b/>
          <w:sz w:val="24"/>
          <w:szCs w:val="24"/>
          <w:lang w:val="ru-RU"/>
        </w:rPr>
        <w:t>обучающихся</w:t>
      </w:r>
      <w:proofErr w:type="gramEnd"/>
    </w:p>
    <w:p w:rsidR="000648EB" w:rsidRPr="00AF5ECE" w:rsidRDefault="000648EB" w:rsidP="000648EB">
      <w:pPr>
        <w:tabs>
          <w:tab w:val="left" w:pos="851"/>
        </w:tabs>
        <w:spacing w:before="60" w:after="60"/>
        <w:jc w:val="center"/>
        <w:rPr>
          <w:rStyle w:val="FontStyle20"/>
          <w:rFonts w:ascii="Times New Roman" w:eastAsia="Calibri" w:hAnsi="Times New Roman" w:cs="Times New Roman"/>
          <w:b/>
          <w:i/>
          <w:color w:val="000000"/>
          <w:sz w:val="24"/>
          <w:szCs w:val="24"/>
          <w:lang w:val="ru-RU"/>
        </w:rPr>
      </w:pPr>
      <w:r w:rsidRPr="00AF5ECE">
        <w:rPr>
          <w:rStyle w:val="FontStyle20"/>
          <w:rFonts w:ascii="Times New Roman" w:eastAsia="Calibri" w:hAnsi="Times New Roman" w:cs="Times New Roman"/>
          <w:b/>
          <w:i/>
          <w:color w:val="000000"/>
          <w:sz w:val="24"/>
          <w:szCs w:val="24"/>
          <w:lang w:val="ru-RU"/>
        </w:rPr>
        <w:t xml:space="preserve">Перечень тем для подготовки к семинарским занятиям </w:t>
      </w:r>
    </w:p>
    <w:p w:rsidR="000648EB" w:rsidRPr="00AF5ECE" w:rsidRDefault="000648EB" w:rsidP="000648EB">
      <w:pPr>
        <w:pStyle w:val="1"/>
        <w:ind w:firstLine="709"/>
        <w:rPr>
          <w:szCs w:val="24"/>
          <w:lang w:val="ru-RU"/>
        </w:rPr>
      </w:pPr>
      <w:r w:rsidRPr="00AF5ECE">
        <w:rPr>
          <w:szCs w:val="24"/>
          <w:lang w:val="ru-RU"/>
        </w:rPr>
        <w:t>Семинарское занятие № 1</w:t>
      </w:r>
    </w:p>
    <w:p w:rsidR="000648EB" w:rsidRPr="00AF5ECE" w:rsidRDefault="000648EB" w:rsidP="000648EB">
      <w:pPr>
        <w:jc w:val="center"/>
        <w:rPr>
          <w:b/>
          <w:szCs w:val="24"/>
          <w:lang w:val="ru-RU"/>
        </w:rPr>
      </w:pPr>
      <w:r w:rsidRPr="00AF5ECE">
        <w:rPr>
          <w:b/>
          <w:szCs w:val="24"/>
          <w:lang w:val="ru-RU"/>
        </w:rPr>
        <w:t>Тема: Теоретико-методологические основы специальной психологии</w:t>
      </w:r>
    </w:p>
    <w:p w:rsidR="000648EB" w:rsidRPr="00AF5ECE" w:rsidRDefault="000648EB" w:rsidP="000648EB">
      <w:pPr>
        <w:numPr>
          <w:ilvl w:val="0"/>
          <w:numId w:val="11"/>
        </w:numPr>
        <w:tabs>
          <w:tab w:val="clear" w:pos="1776"/>
          <w:tab w:val="num" w:pos="720"/>
        </w:tabs>
        <w:spacing w:line="240" w:lineRule="auto"/>
        <w:ind w:left="0" w:firstLine="709"/>
        <w:rPr>
          <w:szCs w:val="24"/>
        </w:rPr>
      </w:pPr>
      <w:proofErr w:type="spellStart"/>
      <w:r w:rsidRPr="00AF5ECE">
        <w:rPr>
          <w:szCs w:val="24"/>
        </w:rPr>
        <w:t>Предмет</w:t>
      </w:r>
      <w:proofErr w:type="spellEnd"/>
      <w:r w:rsidRPr="00AF5ECE">
        <w:rPr>
          <w:szCs w:val="24"/>
        </w:rPr>
        <w:t xml:space="preserve">, </w:t>
      </w:r>
      <w:proofErr w:type="spellStart"/>
      <w:r w:rsidRPr="00AF5ECE">
        <w:rPr>
          <w:szCs w:val="24"/>
        </w:rPr>
        <w:t>задачи</w:t>
      </w:r>
      <w:proofErr w:type="spellEnd"/>
      <w:r w:rsidRPr="00AF5ECE">
        <w:rPr>
          <w:szCs w:val="24"/>
        </w:rPr>
        <w:t xml:space="preserve"> </w:t>
      </w:r>
      <w:proofErr w:type="spellStart"/>
      <w:r w:rsidRPr="00AF5ECE">
        <w:rPr>
          <w:szCs w:val="24"/>
        </w:rPr>
        <w:t>специальной</w:t>
      </w:r>
      <w:proofErr w:type="spellEnd"/>
      <w:r w:rsidRPr="00AF5ECE">
        <w:rPr>
          <w:szCs w:val="24"/>
        </w:rPr>
        <w:t xml:space="preserve"> </w:t>
      </w:r>
      <w:proofErr w:type="spellStart"/>
      <w:r w:rsidRPr="00AF5ECE">
        <w:rPr>
          <w:szCs w:val="24"/>
        </w:rPr>
        <w:t>психологии</w:t>
      </w:r>
      <w:proofErr w:type="spellEnd"/>
    </w:p>
    <w:p w:rsidR="000648EB" w:rsidRPr="00AF5ECE" w:rsidRDefault="000648EB" w:rsidP="000648EB">
      <w:pPr>
        <w:numPr>
          <w:ilvl w:val="0"/>
          <w:numId w:val="11"/>
        </w:numPr>
        <w:tabs>
          <w:tab w:val="clear" w:pos="1776"/>
          <w:tab w:val="num" w:pos="720"/>
        </w:tabs>
        <w:spacing w:line="240" w:lineRule="auto"/>
        <w:ind w:left="0" w:firstLine="709"/>
        <w:rPr>
          <w:szCs w:val="24"/>
        </w:rPr>
      </w:pPr>
      <w:proofErr w:type="spellStart"/>
      <w:r w:rsidRPr="00AF5ECE">
        <w:rPr>
          <w:szCs w:val="24"/>
        </w:rPr>
        <w:t>Основные</w:t>
      </w:r>
      <w:proofErr w:type="spellEnd"/>
      <w:r w:rsidRPr="00AF5ECE">
        <w:rPr>
          <w:szCs w:val="24"/>
        </w:rPr>
        <w:t xml:space="preserve"> </w:t>
      </w:r>
      <w:proofErr w:type="spellStart"/>
      <w:r w:rsidRPr="00AF5ECE">
        <w:rPr>
          <w:szCs w:val="24"/>
        </w:rPr>
        <w:t>методы</w:t>
      </w:r>
      <w:proofErr w:type="spellEnd"/>
      <w:r w:rsidRPr="00AF5ECE">
        <w:rPr>
          <w:szCs w:val="24"/>
        </w:rPr>
        <w:t xml:space="preserve"> </w:t>
      </w:r>
      <w:proofErr w:type="spellStart"/>
      <w:r w:rsidRPr="00AF5ECE">
        <w:rPr>
          <w:szCs w:val="24"/>
        </w:rPr>
        <w:t>специальной</w:t>
      </w:r>
      <w:proofErr w:type="spellEnd"/>
      <w:r w:rsidRPr="00AF5ECE">
        <w:rPr>
          <w:szCs w:val="24"/>
        </w:rPr>
        <w:t xml:space="preserve"> </w:t>
      </w:r>
      <w:proofErr w:type="spellStart"/>
      <w:r w:rsidRPr="00AF5ECE">
        <w:rPr>
          <w:szCs w:val="24"/>
        </w:rPr>
        <w:t>психологии</w:t>
      </w:r>
      <w:proofErr w:type="spellEnd"/>
    </w:p>
    <w:p w:rsidR="000648EB" w:rsidRPr="00AF5ECE" w:rsidRDefault="000648EB" w:rsidP="000648EB">
      <w:pPr>
        <w:numPr>
          <w:ilvl w:val="0"/>
          <w:numId w:val="11"/>
        </w:numPr>
        <w:tabs>
          <w:tab w:val="clear" w:pos="1776"/>
          <w:tab w:val="num" w:pos="720"/>
        </w:tabs>
        <w:spacing w:line="240" w:lineRule="auto"/>
        <w:ind w:left="0" w:firstLine="709"/>
        <w:rPr>
          <w:szCs w:val="24"/>
        </w:rPr>
      </w:pPr>
      <w:proofErr w:type="spellStart"/>
      <w:r w:rsidRPr="00AF5ECE">
        <w:rPr>
          <w:szCs w:val="24"/>
        </w:rPr>
        <w:t>Факторы</w:t>
      </w:r>
      <w:proofErr w:type="spellEnd"/>
      <w:r w:rsidRPr="00AF5ECE">
        <w:rPr>
          <w:szCs w:val="24"/>
        </w:rPr>
        <w:t xml:space="preserve"> </w:t>
      </w:r>
      <w:proofErr w:type="spellStart"/>
      <w:r w:rsidRPr="00AF5ECE">
        <w:rPr>
          <w:szCs w:val="24"/>
        </w:rPr>
        <w:t>психического</w:t>
      </w:r>
      <w:proofErr w:type="spellEnd"/>
      <w:r w:rsidRPr="00AF5ECE">
        <w:rPr>
          <w:szCs w:val="24"/>
        </w:rPr>
        <w:t xml:space="preserve"> </w:t>
      </w:r>
      <w:proofErr w:type="spellStart"/>
      <w:r w:rsidRPr="00AF5ECE">
        <w:rPr>
          <w:szCs w:val="24"/>
        </w:rPr>
        <w:t>развития</w:t>
      </w:r>
      <w:proofErr w:type="spellEnd"/>
    </w:p>
    <w:p w:rsidR="000648EB" w:rsidRPr="00AF5ECE" w:rsidRDefault="000648EB" w:rsidP="000648EB">
      <w:pPr>
        <w:numPr>
          <w:ilvl w:val="0"/>
          <w:numId w:val="11"/>
        </w:numPr>
        <w:tabs>
          <w:tab w:val="clear" w:pos="1776"/>
          <w:tab w:val="num" w:pos="720"/>
        </w:tabs>
        <w:spacing w:line="240" w:lineRule="auto"/>
        <w:ind w:left="0" w:firstLine="709"/>
        <w:rPr>
          <w:szCs w:val="24"/>
          <w:lang w:val="ru-RU"/>
        </w:rPr>
      </w:pPr>
      <w:r w:rsidRPr="00AF5ECE">
        <w:rPr>
          <w:szCs w:val="24"/>
          <w:lang w:val="ru-RU"/>
        </w:rPr>
        <w:t>Теория Выготского Л.С. о первичном и вторичном дефектах развития</w:t>
      </w:r>
    </w:p>
    <w:p w:rsidR="000648EB" w:rsidRPr="00AF5ECE" w:rsidRDefault="000648EB" w:rsidP="000648EB">
      <w:pPr>
        <w:rPr>
          <w:szCs w:val="24"/>
          <w:lang w:val="ru-RU"/>
        </w:rPr>
      </w:pPr>
    </w:p>
    <w:p w:rsidR="000648EB" w:rsidRPr="00AF5ECE" w:rsidRDefault="000648EB" w:rsidP="000648EB">
      <w:pPr>
        <w:pStyle w:val="1"/>
        <w:ind w:firstLine="709"/>
        <w:rPr>
          <w:szCs w:val="24"/>
          <w:lang w:val="ru-RU"/>
        </w:rPr>
      </w:pPr>
      <w:r w:rsidRPr="00AF5ECE">
        <w:rPr>
          <w:szCs w:val="24"/>
          <w:lang w:val="ru-RU"/>
        </w:rPr>
        <w:t>Семинарское занятие № 2</w:t>
      </w:r>
    </w:p>
    <w:p w:rsidR="000648EB" w:rsidRPr="00AF5ECE" w:rsidRDefault="000648EB" w:rsidP="000648EB">
      <w:pPr>
        <w:widowControl w:val="0"/>
        <w:autoSpaceDE w:val="0"/>
        <w:autoSpaceDN w:val="0"/>
        <w:adjustRightInd w:val="0"/>
        <w:jc w:val="center"/>
        <w:rPr>
          <w:b/>
          <w:szCs w:val="24"/>
          <w:lang w:val="ru-RU"/>
        </w:rPr>
      </w:pPr>
      <w:r w:rsidRPr="00AF5ECE">
        <w:rPr>
          <w:b/>
          <w:szCs w:val="24"/>
          <w:lang w:val="ru-RU"/>
        </w:rPr>
        <w:t>Тема: Нарушение психического развития (дизонтозенез).</w:t>
      </w:r>
    </w:p>
    <w:p w:rsidR="000648EB" w:rsidRPr="00AF5ECE" w:rsidRDefault="000648EB" w:rsidP="000648EB">
      <w:pPr>
        <w:widowControl w:val="0"/>
        <w:numPr>
          <w:ilvl w:val="0"/>
          <w:numId w:val="24"/>
        </w:numPr>
        <w:autoSpaceDE w:val="0"/>
        <w:autoSpaceDN w:val="0"/>
        <w:adjustRightInd w:val="0"/>
        <w:spacing w:line="240" w:lineRule="auto"/>
        <w:ind w:left="0" w:firstLine="709"/>
        <w:rPr>
          <w:szCs w:val="24"/>
        </w:rPr>
      </w:pPr>
      <w:proofErr w:type="spellStart"/>
      <w:r w:rsidRPr="00AF5ECE">
        <w:rPr>
          <w:szCs w:val="24"/>
        </w:rPr>
        <w:t>Понятие</w:t>
      </w:r>
      <w:proofErr w:type="spellEnd"/>
      <w:r w:rsidRPr="00AF5ECE">
        <w:rPr>
          <w:szCs w:val="24"/>
        </w:rPr>
        <w:t xml:space="preserve"> «</w:t>
      </w:r>
      <w:proofErr w:type="spellStart"/>
      <w:r w:rsidRPr="00AF5ECE">
        <w:rPr>
          <w:szCs w:val="24"/>
        </w:rPr>
        <w:t>дизонтогенез</w:t>
      </w:r>
      <w:proofErr w:type="spellEnd"/>
      <w:r w:rsidRPr="00AF5ECE">
        <w:rPr>
          <w:szCs w:val="24"/>
        </w:rPr>
        <w:t xml:space="preserve">», </w:t>
      </w:r>
      <w:proofErr w:type="spellStart"/>
      <w:r w:rsidRPr="00AF5ECE">
        <w:rPr>
          <w:szCs w:val="24"/>
        </w:rPr>
        <w:t>факторы</w:t>
      </w:r>
      <w:proofErr w:type="spellEnd"/>
      <w:r w:rsidRPr="00AF5ECE">
        <w:rPr>
          <w:szCs w:val="24"/>
        </w:rPr>
        <w:t xml:space="preserve"> </w:t>
      </w:r>
      <w:proofErr w:type="spellStart"/>
      <w:r w:rsidRPr="00AF5ECE">
        <w:rPr>
          <w:szCs w:val="24"/>
        </w:rPr>
        <w:t>дизонтогенеза</w:t>
      </w:r>
      <w:proofErr w:type="spellEnd"/>
    </w:p>
    <w:p w:rsidR="000648EB" w:rsidRPr="00AF5ECE" w:rsidRDefault="000648EB" w:rsidP="000648EB">
      <w:pPr>
        <w:widowControl w:val="0"/>
        <w:numPr>
          <w:ilvl w:val="0"/>
          <w:numId w:val="24"/>
        </w:numPr>
        <w:autoSpaceDE w:val="0"/>
        <w:autoSpaceDN w:val="0"/>
        <w:adjustRightInd w:val="0"/>
        <w:spacing w:line="240" w:lineRule="auto"/>
        <w:ind w:left="0" w:firstLine="709"/>
        <w:rPr>
          <w:szCs w:val="24"/>
          <w:lang w:val="ru-RU"/>
        </w:rPr>
      </w:pPr>
      <w:r w:rsidRPr="00AF5ECE">
        <w:rPr>
          <w:szCs w:val="24"/>
          <w:lang w:val="ru-RU"/>
        </w:rPr>
        <w:t>Параметры дизонтогенеза (возрастная обусловленность, этиология нарушений, интенсивность и распространенность патологического процесса</w:t>
      </w:r>
      <w:r w:rsidRPr="00AF5ECE">
        <w:rPr>
          <w:b/>
          <w:szCs w:val="24"/>
          <w:lang w:val="ru-RU"/>
        </w:rPr>
        <w:t xml:space="preserve">, </w:t>
      </w:r>
      <w:r w:rsidRPr="00AF5ECE">
        <w:rPr>
          <w:szCs w:val="24"/>
          <w:lang w:val="ru-RU"/>
        </w:rPr>
        <w:t>степень нарушения межфункциональных связей и иерархических координаций).</w:t>
      </w:r>
    </w:p>
    <w:p w:rsidR="000648EB" w:rsidRPr="00AF5ECE" w:rsidRDefault="000648EB" w:rsidP="000648EB">
      <w:pPr>
        <w:widowControl w:val="0"/>
        <w:numPr>
          <w:ilvl w:val="0"/>
          <w:numId w:val="24"/>
        </w:numPr>
        <w:autoSpaceDE w:val="0"/>
        <w:autoSpaceDN w:val="0"/>
        <w:adjustRightInd w:val="0"/>
        <w:spacing w:line="240" w:lineRule="auto"/>
        <w:ind w:left="0" w:firstLine="709"/>
        <w:rPr>
          <w:szCs w:val="24"/>
        </w:rPr>
      </w:pPr>
      <w:proofErr w:type="spellStart"/>
      <w:r w:rsidRPr="00AF5ECE">
        <w:rPr>
          <w:szCs w:val="24"/>
        </w:rPr>
        <w:t>Закономерности</w:t>
      </w:r>
      <w:proofErr w:type="spellEnd"/>
      <w:r w:rsidRPr="00AF5ECE">
        <w:rPr>
          <w:szCs w:val="24"/>
        </w:rPr>
        <w:t xml:space="preserve"> </w:t>
      </w:r>
      <w:proofErr w:type="spellStart"/>
      <w:r w:rsidRPr="00AF5ECE">
        <w:rPr>
          <w:szCs w:val="24"/>
        </w:rPr>
        <w:t>психического</w:t>
      </w:r>
      <w:proofErr w:type="spellEnd"/>
      <w:r w:rsidRPr="00AF5ECE">
        <w:rPr>
          <w:szCs w:val="24"/>
        </w:rPr>
        <w:t xml:space="preserve"> </w:t>
      </w:r>
      <w:proofErr w:type="spellStart"/>
      <w:r w:rsidRPr="00AF5ECE">
        <w:rPr>
          <w:szCs w:val="24"/>
        </w:rPr>
        <w:t>развития</w:t>
      </w:r>
      <w:proofErr w:type="spellEnd"/>
    </w:p>
    <w:p w:rsidR="000648EB" w:rsidRPr="00AF5ECE" w:rsidRDefault="000648EB" w:rsidP="000648EB">
      <w:pPr>
        <w:widowControl w:val="0"/>
        <w:numPr>
          <w:ilvl w:val="0"/>
          <w:numId w:val="24"/>
        </w:numPr>
        <w:autoSpaceDE w:val="0"/>
        <w:autoSpaceDN w:val="0"/>
        <w:adjustRightInd w:val="0"/>
        <w:spacing w:line="240" w:lineRule="auto"/>
        <w:ind w:left="0" w:firstLine="709"/>
        <w:rPr>
          <w:szCs w:val="24"/>
        </w:rPr>
      </w:pPr>
      <w:proofErr w:type="spellStart"/>
      <w:r w:rsidRPr="00AF5ECE">
        <w:rPr>
          <w:szCs w:val="24"/>
        </w:rPr>
        <w:t>Классификация</w:t>
      </w:r>
      <w:proofErr w:type="spellEnd"/>
      <w:r w:rsidRPr="00AF5ECE">
        <w:rPr>
          <w:szCs w:val="24"/>
        </w:rPr>
        <w:t xml:space="preserve"> </w:t>
      </w:r>
      <w:proofErr w:type="spellStart"/>
      <w:r w:rsidRPr="00AF5ECE">
        <w:rPr>
          <w:szCs w:val="24"/>
        </w:rPr>
        <w:t>психического</w:t>
      </w:r>
      <w:proofErr w:type="spellEnd"/>
      <w:r w:rsidRPr="00AF5ECE">
        <w:rPr>
          <w:szCs w:val="24"/>
        </w:rPr>
        <w:t xml:space="preserve"> </w:t>
      </w:r>
      <w:proofErr w:type="spellStart"/>
      <w:r w:rsidRPr="00AF5ECE">
        <w:rPr>
          <w:szCs w:val="24"/>
        </w:rPr>
        <w:t>дизонтогенеза</w:t>
      </w:r>
      <w:proofErr w:type="spellEnd"/>
      <w:r w:rsidRPr="00AF5ECE">
        <w:rPr>
          <w:szCs w:val="24"/>
        </w:rPr>
        <w:t>.</w:t>
      </w:r>
    </w:p>
    <w:p w:rsidR="000648EB" w:rsidRPr="00AF5ECE" w:rsidRDefault="000648EB" w:rsidP="000648EB">
      <w:pPr>
        <w:widowControl w:val="0"/>
        <w:autoSpaceDE w:val="0"/>
        <w:autoSpaceDN w:val="0"/>
        <w:adjustRightInd w:val="0"/>
        <w:rPr>
          <w:szCs w:val="24"/>
        </w:rPr>
      </w:pPr>
    </w:p>
    <w:p w:rsidR="000648EB" w:rsidRPr="00AF5ECE" w:rsidRDefault="000648EB" w:rsidP="000648EB">
      <w:pPr>
        <w:pStyle w:val="1"/>
        <w:ind w:firstLine="709"/>
        <w:rPr>
          <w:szCs w:val="24"/>
          <w:lang w:val="ru-RU"/>
        </w:rPr>
      </w:pPr>
      <w:r w:rsidRPr="00AF5ECE">
        <w:rPr>
          <w:szCs w:val="24"/>
          <w:lang w:val="ru-RU"/>
        </w:rPr>
        <w:t>Семинарское занятие № 3</w:t>
      </w:r>
    </w:p>
    <w:p w:rsidR="000648EB" w:rsidRPr="00AF5ECE" w:rsidRDefault="000648EB" w:rsidP="000648EB">
      <w:pPr>
        <w:widowControl w:val="0"/>
        <w:autoSpaceDE w:val="0"/>
        <w:autoSpaceDN w:val="0"/>
        <w:adjustRightInd w:val="0"/>
        <w:jc w:val="center"/>
        <w:rPr>
          <w:b/>
          <w:szCs w:val="24"/>
          <w:lang w:val="ru-RU"/>
        </w:rPr>
      </w:pPr>
      <w:r w:rsidRPr="00AF5ECE">
        <w:rPr>
          <w:b/>
          <w:szCs w:val="24"/>
          <w:lang w:val="ru-RU"/>
        </w:rPr>
        <w:t>Тема: Психология умственно отсталого ребёнка</w:t>
      </w:r>
    </w:p>
    <w:p w:rsidR="000648EB" w:rsidRPr="00AF5ECE" w:rsidRDefault="000648EB" w:rsidP="000648EB">
      <w:pPr>
        <w:numPr>
          <w:ilvl w:val="0"/>
          <w:numId w:val="12"/>
        </w:numPr>
        <w:spacing w:line="240" w:lineRule="auto"/>
        <w:ind w:left="0" w:firstLine="709"/>
        <w:rPr>
          <w:szCs w:val="24"/>
          <w:lang w:val="ru-RU"/>
        </w:rPr>
      </w:pPr>
      <w:r w:rsidRPr="00AF5ECE">
        <w:rPr>
          <w:szCs w:val="24"/>
          <w:lang w:val="ru-RU"/>
        </w:rPr>
        <w:t>Психология умственно отсталых детей. Связь с другими науками</w:t>
      </w:r>
    </w:p>
    <w:p w:rsidR="000648EB" w:rsidRPr="00AF5ECE" w:rsidRDefault="000648EB" w:rsidP="000648EB">
      <w:pPr>
        <w:numPr>
          <w:ilvl w:val="0"/>
          <w:numId w:val="12"/>
        </w:numPr>
        <w:spacing w:line="240" w:lineRule="auto"/>
        <w:ind w:left="0" w:firstLine="709"/>
        <w:rPr>
          <w:szCs w:val="24"/>
          <w:lang w:val="ru-RU"/>
        </w:rPr>
      </w:pPr>
      <w:r w:rsidRPr="00AF5ECE">
        <w:rPr>
          <w:szCs w:val="24"/>
          <w:lang w:val="ru-RU"/>
        </w:rPr>
        <w:t>У.О.: понятие, причины, группы по степени выраженности (дебилы, имбецилы, идиоты), формы олигофрении (олигофрения, деменция)</w:t>
      </w:r>
    </w:p>
    <w:p w:rsidR="000648EB" w:rsidRPr="00AF5ECE" w:rsidRDefault="000648EB" w:rsidP="000648EB">
      <w:pPr>
        <w:numPr>
          <w:ilvl w:val="0"/>
          <w:numId w:val="12"/>
        </w:numPr>
        <w:spacing w:line="240" w:lineRule="auto"/>
        <w:ind w:left="0" w:firstLine="709"/>
        <w:rPr>
          <w:szCs w:val="24"/>
          <w:lang w:val="ru-RU"/>
        </w:rPr>
      </w:pPr>
      <w:r w:rsidRPr="00AF5ECE">
        <w:rPr>
          <w:szCs w:val="24"/>
          <w:lang w:val="ru-RU"/>
        </w:rPr>
        <w:t>Охарактеризуйте основные формы олигофрении по классификации М.С. Певзнер</w:t>
      </w:r>
    </w:p>
    <w:p w:rsidR="000648EB" w:rsidRPr="00AF5ECE" w:rsidRDefault="000648EB" w:rsidP="000648EB">
      <w:pPr>
        <w:numPr>
          <w:ilvl w:val="0"/>
          <w:numId w:val="12"/>
        </w:numPr>
        <w:spacing w:line="240" w:lineRule="auto"/>
        <w:ind w:left="0" w:firstLine="709"/>
        <w:rPr>
          <w:szCs w:val="24"/>
        </w:rPr>
      </w:pPr>
      <w:r w:rsidRPr="00AF5ECE">
        <w:rPr>
          <w:szCs w:val="24"/>
          <w:lang w:val="ru-RU"/>
        </w:rPr>
        <w:t xml:space="preserve">Развитие познавательных процессов детей с умственной отсталостью </w:t>
      </w:r>
      <w:r w:rsidRPr="00AF5ECE">
        <w:rPr>
          <w:szCs w:val="24"/>
        </w:rPr>
        <w:t>(</w:t>
      </w:r>
      <w:proofErr w:type="spellStart"/>
      <w:r w:rsidRPr="00AF5ECE">
        <w:rPr>
          <w:szCs w:val="24"/>
        </w:rPr>
        <w:t>внимание</w:t>
      </w:r>
      <w:proofErr w:type="spellEnd"/>
      <w:r w:rsidRPr="00AF5ECE">
        <w:rPr>
          <w:szCs w:val="24"/>
        </w:rPr>
        <w:t xml:space="preserve">, </w:t>
      </w:r>
      <w:proofErr w:type="spellStart"/>
      <w:r w:rsidRPr="00AF5ECE">
        <w:rPr>
          <w:szCs w:val="24"/>
        </w:rPr>
        <w:t>память</w:t>
      </w:r>
      <w:proofErr w:type="spellEnd"/>
      <w:r w:rsidRPr="00AF5ECE">
        <w:rPr>
          <w:szCs w:val="24"/>
        </w:rPr>
        <w:t xml:space="preserve">, </w:t>
      </w:r>
      <w:proofErr w:type="spellStart"/>
      <w:r w:rsidRPr="00AF5ECE">
        <w:rPr>
          <w:szCs w:val="24"/>
        </w:rPr>
        <w:t>речь</w:t>
      </w:r>
      <w:proofErr w:type="spellEnd"/>
      <w:r w:rsidRPr="00AF5ECE">
        <w:rPr>
          <w:szCs w:val="24"/>
        </w:rPr>
        <w:t xml:space="preserve">, </w:t>
      </w:r>
      <w:proofErr w:type="spellStart"/>
      <w:r w:rsidRPr="00AF5ECE">
        <w:rPr>
          <w:szCs w:val="24"/>
        </w:rPr>
        <w:t>восприятие</w:t>
      </w:r>
      <w:proofErr w:type="spellEnd"/>
      <w:r w:rsidRPr="00AF5ECE">
        <w:rPr>
          <w:szCs w:val="24"/>
        </w:rPr>
        <w:t xml:space="preserve">, </w:t>
      </w:r>
      <w:proofErr w:type="spellStart"/>
      <w:r w:rsidRPr="00AF5ECE">
        <w:rPr>
          <w:szCs w:val="24"/>
        </w:rPr>
        <w:t>мышление</w:t>
      </w:r>
      <w:proofErr w:type="spellEnd"/>
      <w:r w:rsidRPr="00AF5ECE">
        <w:rPr>
          <w:szCs w:val="24"/>
        </w:rPr>
        <w:t>)</w:t>
      </w:r>
    </w:p>
    <w:p w:rsidR="000648EB" w:rsidRPr="00AF5ECE" w:rsidRDefault="000648EB" w:rsidP="000648EB">
      <w:pPr>
        <w:numPr>
          <w:ilvl w:val="0"/>
          <w:numId w:val="12"/>
        </w:numPr>
        <w:spacing w:line="240" w:lineRule="auto"/>
        <w:ind w:left="0" w:firstLine="709"/>
        <w:rPr>
          <w:szCs w:val="24"/>
          <w:lang w:val="ru-RU"/>
        </w:rPr>
      </w:pPr>
      <w:r w:rsidRPr="00AF5ECE">
        <w:rPr>
          <w:szCs w:val="24"/>
          <w:lang w:val="ru-RU"/>
        </w:rPr>
        <w:t>Особенности личностной сферы детей с умственной отсталостью (эмоционально-волевая сфера, волевое поведение, самооценка и уровень притязаний)</w:t>
      </w:r>
    </w:p>
    <w:p w:rsidR="000648EB" w:rsidRPr="00AF5ECE" w:rsidRDefault="000648EB" w:rsidP="000648EB">
      <w:pPr>
        <w:numPr>
          <w:ilvl w:val="0"/>
          <w:numId w:val="12"/>
        </w:numPr>
        <w:spacing w:line="240" w:lineRule="auto"/>
        <w:ind w:left="0" w:firstLine="709"/>
        <w:rPr>
          <w:szCs w:val="24"/>
          <w:lang w:val="ru-RU"/>
        </w:rPr>
      </w:pPr>
      <w:r w:rsidRPr="00AF5ECE">
        <w:rPr>
          <w:szCs w:val="24"/>
          <w:lang w:val="ru-RU"/>
        </w:rPr>
        <w:lastRenderedPageBreak/>
        <w:t xml:space="preserve">Особенности деятельности детей </w:t>
      </w:r>
      <w:proofErr w:type="gramStart"/>
      <w:r w:rsidRPr="00AF5ECE">
        <w:rPr>
          <w:szCs w:val="24"/>
          <w:lang w:val="ru-RU"/>
        </w:rPr>
        <w:t>с</w:t>
      </w:r>
      <w:proofErr w:type="gramEnd"/>
      <w:r w:rsidRPr="00AF5ECE">
        <w:rPr>
          <w:szCs w:val="24"/>
          <w:lang w:val="ru-RU"/>
        </w:rPr>
        <w:t xml:space="preserve"> у.о.</w:t>
      </w:r>
    </w:p>
    <w:p w:rsidR="000648EB" w:rsidRPr="00AF5ECE" w:rsidRDefault="000648EB" w:rsidP="000648EB">
      <w:pPr>
        <w:spacing w:line="240" w:lineRule="auto"/>
        <w:rPr>
          <w:szCs w:val="24"/>
          <w:lang w:val="ru-RU"/>
        </w:rPr>
      </w:pPr>
    </w:p>
    <w:p w:rsidR="000648EB" w:rsidRPr="00AF5ECE" w:rsidRDefault="000648EB" w:rsidP="000648EB">
      <w:pPr>
        <w:pStyle w:val="1"/>
        <w:ind w:firstLine="709"/>
        <w:rPr>
          <w:szCs w:val="24"/>
          <w:lang w:val="ru-RU"/>
        </w:rPr>
      </w:pPr>
      <w:r w:rsidRPr="00AF5ECE">
        <w:rPr>
          <w:szCs w:val="24"/>
          <w:lang w:val="ru-RU"/>
        </w:rPr>
        <w:t>Семинарское занятие № 4</w:t>
      </w:r>
    </w:p>
    <w:p w:rsidR="000648EB" w:rsidRPr="00AF5ECE" w:rsidRDefault="000648EB" w:rsidP="000648EB">
      <w:pPr>
        <w:widowControl w:val="0"/>
        <w:autoSpaceDE w:val="0"/>
        <w:autoSpaceDN w:val="0"/>
        <w:adjustRightInd w:val="0"/>
        <w:jc w:val="center"/>
        <w:rPr>
          <w:b/>
          <w:szCs w:val="24"/>
          <w:lang w:val="ru-RU"/>
        </w:rPr>
      </w:pPr>
      <w:r w:rsidRPr="00AF5ECE">
        <w:rPr>
          <w:b/>
          <w:szCs w:val="24"/>
          <w:lang w:val="ru-RU"/>
        </w:rPr>
        <w:t>Тема: Психология детей с задержкой психического развития</w:t>
      </w:r>
    </w:p>
    <w:p w:rsidR="000648EB" w:rsidRPr="00AF5ECE" w:rsidRDefault="000648EB" w:rsidP="000648EB">
      <w:pPr>
        <w:numPr>
          <w:ilvl w:val="0"/>
          <w:numId w:val="13"/>
        </w:numPr>
        <w:spacing w:line="240" w:lineRule="auto"/>
        <w:ind w:left="0" w:firstLine="709"/>
        <w:rPr>
          <w:szCs w:val="24"/>
        </w:rPr>
      </w:pPr>
      <w:r w:rsidRPr="00AF5ECE">
        <w:rPr>
          <w:szCs w:val="24"/>
        </w:rPr>
        <w:t xml:space="preserve">ЗПР – </w:t>
      </w:r>
      <w:proofErr w:type="spellStart"/>
      <w:r w:rsidRPr="00AF5ECE">
        <w:rPr>
          <w:szCs w:val="24"/>
        </w:rPr>
        <w:t>понятие</w:t>
      </w:r>
      <w:proofErr w:type="spellEnd"/>
      <w:r w:rsidRPr="00AF5ECE">
        <w:rPr>
          <w:szCs w:val="24"/>
        </w:rPr>
        <w:t xml:space="preserve">, </w:t>
      </w:r>
      <w:proofErr w:type="spellStart"/>
      <w:r w:rsidRPr="00AF5ECE">
        <w:rPr>
          <w:szCs w:val="24"/>
        </w:rPr>
        <w:t>причины</w:t>
      </w:r>
      <w:proofErr w:type="spellEnd"/>
      <w:r w:rsidRPr="00AF5ECE">
        <w:rPr>
          <w:szCs w:val="24"/>
        </w:rPr>
        <w:t xml:space="preserve">, </w:t>
      </w:r>
      <w:proofErr w:type="spellStart"/>
      <w:r w:rsidRPr="00AF5ECE">
        <w:rPr>
          <w:szCs w:val="24"/>
        </w:rPr>
        <w:t>классификация</w:t>
      </w:r>
      <w:proofErr w:type="spellEnd"/>
    </w:p>
    <w:p w:rsidR="000648EB" w:rsidRPr="00AF5ECE" w:rsidRDefault="000648EB" w:rsidP="000648EB">
      <w:pPr>
        <w:numPr>
          <w:ilvl w:val="0"/>
          <w:numId w:val="13"/>
        </w:numPr>
        <w:spacing w:line="240" w:lineRule="auto"/>
        <w:ind w:left="0" w:firstLine="709"/>
        <w:rPr>
          <w:szCs w:val="24"/>
          <w:lang w:val="ru-RU"/>
        </w:rPr>
      </w:pPr>
      <w:r w:rsidRPr="00AF5ECE">
        <w:rPr>
          <w:szCs w:val="24"/>
          <w:lang w:val="ru-RU"/>
        </w:rPr>
        <w:t>Развитие познавательных процессов детей с ЗП</w:t>
      </w:r>
      <w:proofErr w:type="gramStart"/>
      <w:r w:rsidRPr="00AF5ECE">
        <w:rPr>
          <w:szCs w:val="24"/>
          <w:lang w:val="ru-RU"/>
        </w:rPr>
        <w:t>Р(</w:t>
      </w:r>
      <w:proofErr w:type="gramEnd"/>
      <w:r w:rsidRPr="00AF5ECE">
        <w:rPr>
          <w:szCs w:val="24"/>
          <w:lang w:val="ru-RU"/>
        </w:rPr>
        <w:t>внимание, память, речь, восприятие, мышление)</w:t>
      </w:r>
    </w:p>
    <w:p w:rsidR="000648EB" w:rsidRPr="00AF5ECE" w:rsidRDefault="000648EB" w:rsidP="000648EB">
      <w:pPr>
        <w:numPr>
          <w:ilvl w:val="0"/>
          <w:numId w:val="13"/>
        </w:numPr>
        <w:spacing w:line="240" w:lineRule="auto"/>
        <w:ind w:left="0" w:firstLine="709"/>
        <w:rPr>
          <w:szCs w:val="24"/>
          <w:lang w:val="ru-RU"/>
        </w:rPr>
      </w:pPr>
      <w:r w:rsidRPr="00AF5ECE">
        <w:rPr>
          <w:szCs w:val="24"/>
          <w:lang w:val="ru-RU"/>
        </w:rPr>
        <w:t>Особенности личностной сферы детей с умственной отсталостью (эмоционально-волевая сфера, волевое поведение, самооценка и уровень притязаний)</w:t>
      </w:r>
    </w:p>
    <w:p w:rsidR="000648EB" w:rsidRPr="00AF5ECE" w:rsidRDefault="000648EB" w:rsidP="000648EB">
      <w:pPr>
        <w:numPr>
          <w:ilvl w:val="0"/>
          <w:numId w:val="13"/>
        </w:numPr>
        <w:spacing w:line="240" w:lineRule="auto"/>
        <w:ind w:left="0" w:firstLine="709"/>
        <w:rPr>
          <w:szCs w:val="24"/>
          <w:lang w:val="ru-RU"/>
        </w:rPr>
      </w:pPr>
      <w:r w:rsidRPr="00AF5ECE">
        <w:rPr>
          <w:szCs w:val="24"/>
          <w:lang w:val="ru-RU"/>
        </w:rPr>
        <w:t>Особенности деятельности детей с ЗПР.</w:t>
      </w:r>
    </w:p>
    <w:p w:rsidR="000648EB" w:rsidRPr="00AF5ECE" w:rsidRDefault="000648EB" w:rsidP="000648EB">
      <w:pPr>
        <w:rPr>
          <w:szCs w:val="24"/>
          <w:lang w:val="ru-RU"/>
        </w:rPr>
      </w:pPr>
    </w:p>
    <w:p w:rsidR="000648EB" w:rsidRPr="00AF5ECE" w:rsidRDefault="000648EB" w:rsidP="000648EB">
      <w:pPr>
        <w:pStyle w:val="1"/>
        <w:ind w:firstLine="709"/>
        <w:rPr>
          <w:szCs w:val="24"/>
          <w:lang w:val="ru-RU"/>
        </w:rPr>
      </w:pPr>
      <w:r w:rsidRPr="00AF5ECE">
        <w:rPr>
          <w:szCs w:val="24"/>
          <w:lang w:val="ru-RU"/>
        </w:rPr>
        <w:t>Семинарское занятие № 5</w:t>
      </w:r>
    </w:p>
    <w:p w:rsidR="000648EB" w:rsidRPr="00AF5ECE" w:rsidRDefault="000648EB" w:rsidP="000648EB">
      <w:pPr>
        <w:jc w:val="center"/>
        <w:rPr>
          <w:b/>
          <w:szCs w:val="24"/>
          <w:lang w:val="ru-RU"/>
        </w:rPr>
      </w:pPr>
      <w:r w:rsidRPr="00AF5ECE">
        <w:rPr>
          <w:b/>
          <w:szCs w:val="24"/>
          <w:lang w:val="ru-RU"/>
        </w:rPr>
        <w:t>Тема: Психология лиц с нарушением слуха (сурдопсихология).</w:t>
      </w:r>
    </w:p>
    <w:p w:rsidR="000648EB" w:rsidRPr="00AF5ECE" w:rsidRDefault="000648EB" w:rsidP="000648EB">
      <w:pPr>
        <w:numPr>
          <w:ilvl w:val="0"/>
          <w:numId w:val="14"/>
        </w:numPr>
        <w:spacing w:line="240" w:lineRule="auto"/>
        <w:ind w:left="0" w:firstLine="709"/>
        <w:rPr>
          <w:szCs w:val="24"/>
        </w:rPr>
      </w:pPr>
      <w:r w:rsidRPr="00AF5ECE">
        <w:rPr>
          <w:szCs w:val="24"/>
          <w:lang w:val="ru-RU"/>
        </w:rPr>
        <w:t xml:space="preserve">Предмет и задачи сурдопсихологии. Причины нарушений слуха. </w:t>
      </w:r>
      <w:proofErr w:type="spellStart"/>
      <w:r w:rsidRPr="00AF5ECE">
        <w:rPr>
          <w:szCs w:val="24"/>
        </w:rPr>
        <w:t>Классификация</w:t>
      </w:r>
      <w:proofErr w:type="spellEnd"/>
      <w:r w:rsidRPr="00AF5ECE">
        <w:rPr>
          <w:szCs w:val="24"/>
        </w:rPr>
        <w:t xml:space="preserve"> </w:t>
      </w:r>
      <w:proofErr w:type="spellStart"/>
      <w:r w:rsidRPr="00AF5ECE">
        <w:rPr>
          <w:szCs w:val="24"/>
        </w:rPr>
        <w:t>нарушений</w:t>
      </w:r>
      <w:proofErr w:type="spellEnd"/>
      <w:r w:rsidRPr="00AF5ECE">
        <w:rPr>
          <w:szCs w:val="24"/>
        </w:rPr>
        <w:t xml:space="preserve"> </w:t>
      </w:r>
      <w:proofErr w:type="spellStart"/>
      <w:r w:rsidRPr="00AF5ECE">
        <w:rPr>
          <w:szCs w:val="24"/>
        </w:rPr>
        <w:t>слуха</w:t>
      </w:r>
      <w:proofErr w:type="spellEnd"/>
      <w:r w:rsidRPr="00AF5ECE">
        <w:rPr>
          <w:szCs w:val="24"/>
        </w:rPr>
        <w:t>.</w:t>
      </w:r>
    </w:p>
    <w:p w:rsidR="000648EB" w:rsidRPr="00AF5ECE" w:rsidRDefault="000648EB" w:rsidP="000648EB">
      <w:pPr>
        <w:numPr>
          <w:ilvl w:val="0"/>
          <w:numId w:val="14"/>
        </w:numPr>
        <w:spacing w:line="240" w:lineRule="auto"/>
        <w:ind w:left="0" w:firstLine="709"/>
        <w:rPr>
          <w:szCs w:val="24"/>
          <w:lang w:val="ru-RU"/>
        </w:rPr>
      </w:pPr>
      <w:r w:rsidRPr="00AF5ECE">
        <w:rPr>
          <w:szCs w:val="24"/>
          <w:lang w:val="ru-RU"/>
        </w:rPr>
        <w:t>Развитие познавательной сферы детей с нарушениями слуха.</w:t>
      </w:r>
    </w:p>
    <w:p w:rsidR="000648EB" w:rsidRPr="00AF5ECE" w:rsidRDefault="000648EB" w:rsidP="000648EB">
      <w:pPr>
        <w:numPr>
          <w:ilvl w:val="0"/>
          <w:numId w:val="14"/>
        </w:numPr>
        <w:spacing w:line="240" w:lineRule="auto"/>
        <w:ind w:left="0" w:firstLine="709"/>
        <w:rPr>
          <w:szCs w:val="24"/>
          <w:lang w:val="ru-RU"/>
        </w:rPr>
      </w:pPr>
      <w:r w:rsidRPr="00AF5ECE">
        <w:rPr>
          <w:szCs w:val="24"/>
          <w:lang w:val="ru-RU"/>
        </w:rPr>
        <w:t>Особенности развития личности и эмоционально-волевой сферы.</w:t>
      </w:r>
    </w:p>
    <w:p w:rsidR="000648EB" w:rsidRPr="00AF5ECE" w:rsidRDefault="000648EB" w:rsidP="000648EB">
      <w:pPr>
        <w:numPr>
          <w:ilvl w:val="0"/>
          <w:numId w:val="14"/>
        </w:numPr>
        <w:spacing w:line="240" w:lineRule="auto"/>
        <w:ind w:left="0" w:firstLine="709"/>
        <w:rPr>
          <w:szCs w:val="24"/>
          <w:lang w:val="ru-RU"/>
        </w:rPr>
      </w:pPr>
      <w:r w:rsidRPr="00AF5ECE">
        <w:rPr>
          <w:szCs w:val="24"/>
          <w:lang w:val="ru-RU"/>
        </w:rPr>
        <w:t>Специфика развития деятельностной сферы детей с нарушением слуха.</w:t>
      </w:r>
    </w:p>
    <w:p w:rsidR="000648EB" w:rsidRPr="00AF5ECE" w:rsidRDefault="000648EB" w:rsidP="000648EB">
      <w:pPr>
        <w:numPr>
          <w:ilvl w:val="0"/>
          <w:numId w:val="14"/>
        </w:numPr>
        <w:spacing w:line="240" w:lineRule="auto"/>
        <w:ind w:left="0" w:firstLine="709"/>
        <w:rPr>
          <w:szCs w:val="24"/>
          <w:lang w:val="ru-RU"/>
        </w:rPr>
      </w:pPr>
      <w:r w:rsidRPr="00AF5ECE">
        <w:rPr>
          <w:szCs w:val="24"/>
          <w:lang w:val="ru-RU"/>
        </w:rPr>
        <w:t>Психологическая диагностика и коррекция при нарушениях слуховой функции у детей.</w:t>
      </w:r>
    </w:p>
    <w:p w:rsidR="000648EB" w:rsidRPr="00AF5ECE" w:rsidRDefault="000648EB" w:rsidP="000648EB">
      <w:pPr>
        <w:rPr>
          <w:b/>
          <w:szCs w:val="24"/>
          <w:lang w:val="ru-RU"/>
        </w:rPr>
      </w:pPr>
    </w:p>
    <w:p w:rsidR="000648EB" w:rsidRPr="00AF5ECE" w:rsidRDefault="000648EB" w:rsidP="000648EB">
      <w:pPr>
        <w:pStyle w:val="1"/>
        <w:ind w:firstLine="709"/>
        <w:rPr>
          <w:szCs w:val="24"/>
          <w:lang w:val="ru-RU"/>
        </w:rPr>
      </w:pPr>
      <w:r w:rsidRPr="00AF5ECE">
        <w:rPr>
          <w:szCs w:val="24"/>
          <w:lang w:val="ru-RU"/>
        </w:rPr>
        <w:t>Семинарское занятие № 6</w:t>
      </w:r>
    </w:p>
    <w:p w:rsidR="000648EB" w:rsidRPr="00AF5ECE" w:rsidRDefault="000648EB" w:rsidP="000648EB">
      <w:pPr>
        <w:jc w:val="center"/>
        <w:rPr>
          <w:b/>
          <w:szCs w:val="24"/>
          <w:lang w:val="ru-RU"/>
        </w:rPr>
      </w:pPr>
      <w:r w:rsidRPr="00AF5ECE">
        <w:rPr>
          <w:b/>
          <w:szCs w:val="24"/>
          <w:lang w:val="ru-RU"/>
        </w:rPr>
        <w:t>Тема: Психология лиц с нарушением зрения (тифлопсихология)</w:t>
      </w:r>
    </w:p>
    <w:p w:rsidR="000648EB" w:rsidRPr="00AF5ECE" w:rsidRDefault="000648EB" w:rsidP="000648EB">
      <w:pPr>
        <w:numPr>
          <w:ilvl w:val="0"/>
          <w:numId w:val="15"/>
        </w:numPr>
        <w:spacing w:line="240" w:lineRule="auto"/>
        <w:ind w:left="0" w:firstLine="709"/>
        <w:rPr>
          <w:szCs w:val="24"/>
          <w:lang w:val="ru-RU"/>
        </w:rPr>
      </w:pPr>
      <w:r w:rsidRPr="00AF5ECE">
        <w:rPr>
          <w:szCs w:val="24"/>
          <w:lang w:val="ru-RU"/>
        </w:rPr>
        <w:t>Предмет и задачи тифлопсихологии. Причины нарушений зрения. Классификация нарушений зрительной функции у детей.</w:t>
      </w:r>
    </w:p>
    <w:p w:rsidR="000648EB" w:rsidRPr="00AF5ECE" w:rsidRDefault="000648EB" w:rsidP="000648EB">
      <w:pPr>
        <w:numPr>
          <w:ilvl w:val="0"/>
          <w:numId w:val="15"/>
        </w:numPr>
        <w:spacing w:line="240" w:lineRule="auto"/>
        <w:ind w:left="0" w:firstLine="709"/>
        <w:rPr>
          <w:szCs w:val="24"/>
          <w:lang w:val="ru-RU"/>
        </w:rPr>
      </w:pPr>
      <w:r w:rsidRPr="00AF5ECE">
        <w:rPr>
          <w:szCs w:val="24"/>
          <w:lang w:val="ru-RU"/>
        </w:rPr>
        <w:t>Развитие познавательной сферы детей с нарушениями зрения.</w:t>
      </w:r>
    </w:p>
    <w:p w:rsidR="000648EB" w:rsidRPr="00AF5ECE" w:rsidRDefault="000648EB" w:rsidP="000648EB">
      <w:pPr>
        <w:numPr>
          <w:ilvl w:val="0"/>
          <w:numId w:val="15"/>
        </w:numPr>
        <w:spacing w:line="240" w:lineRule="auto"/>
        <w:ind w:left="0" w:firstLine="709"/>
        <w:rPr>
          <w:szCs w:val="24"/>
          <w:lang w:val="ru-RU"/>
        </w:rPr>
      </w:pPr>
      <w:r w:rsidRPr="00AF5ECE">
        <w:rPr>
          <w:szCs w:val="24"/>
          <w:lang w:val="ru-RU"/>
        </w:rPr>
        <w:t>Особенности развития личности и эмоционально-волевой сферы.</w:t>
      </w:r>
    </w:p>
    <w:p w:rsidR="000648EB" w:rsidRPr="00AF5ECE" w:rsidRDefault="000648EB" w:rsidP="000648EB">
      <w:pPr>
        <w:numPr>
          <w:ilvl w:val="0"/>
          <w:numId w:val="15"/>
        </w:numPr>
        <w:spacing w:line="240" w:lineRule="auto"/>
        <w:ind w:left="0" w:firstLine="709"/>
        <w:rPr>
          <w:b/>
          <w:szCs w:val="24"/>
          <w:lang w:val="ru-RU"/>
        </w:rPr>
      </w:pPr>
      <w:r w:rsidRPr="00AF5ECE">
        <w:rPr>
          <w:szCs w:val="24"/>
          <w:lang w:val="ru-RU"/>
        </w:rPr>
        <w:t>Специфика развития деятельностной сферы детей с нарушением зрения.</w:t>
      </w:r>
    </w:p>
    <w:p w:rsidR="000648EB" w:rsidRPr="00AF5ECE" w:rsidRDefault="000648EB" w:rsidP="000648EB">
      <w:pPr>
        <w:numPr>
          <w:ilvl w:val="0"/>
          <w:numId w:val="15"/>
        </w:numPr>
        <w:spacing w:line="240" w:lineRule="auto"/>
        <w:ind w:left="0" w:firstLine="709"/>
        <w:rPr>
          <w:szCs w:val="24"/>
          <w:lang w:val="ru-RU"/>
        </w:rPr>
      </w:pPr>
      <w:r w:rsidRPr="00AF5ECE">
        <w:rPr>
          <w:szCs w:val="24"/>
          <w:lang w:val="ru-RU"/>
        </w:rPr>
        <w:t>Психологическая диагностика детей с нарушениями зрительной функции и коррекция этих нарушений.</w:t>
      </w:r>
    </w:p>
    <w:p w:rsidR="000648EB" w:rsidRPr="00AF5ECE" w:rsidRDefault="000648EB" w:rsidP="000648EB">
      <w:pPr>
        <w:jc w:val="center"/>
        <w:rPr>
          <w:b/>
          <w:szCs w:val="24"/>
          <w:lang w:val="ru-RU"/>
        </w:rPr>
      </w:pPr>
    </w:p>
    <w:p w:rsidR="000648EB" w:rsidRPr="00AF5ECE" w:rsidRDefault="000648EB" w:rsidP="000648EB">
      <w:pPr>
        <w:pStyle w:val="1"/>
        <w:ind w:firstLine="709"/>
        <w:rPr>
          <w:szCs w:val="24"/>
          <w:lang w:val="ru-RU"/>
        </w:rPr>
      </w:pPr>
      <w:r w:rsidRPr="00AF5ECE">
        <w:rPr>
          <w:szCs w:val="24"/>
          <w:lang w:val="ru-RU"/>
        </w:rPr>
        <w:t>Семинарское занятие № 7</w:t>
      </w:r>
    </w:p>
    <w:p w:rsidR="000648EB" w:rsidRPr="00AF5ECE" w:rsidRDefault="000648EB" w:rsidP="000648EB">
      <w:pPr>
        <w:jc w:val="center"/>
        <w:rPr>
          <w:b/>
          <w:szCs w:val="24"/>
          <w:lang w:val="ru-RU"/>
        </w:rPr>
      </w:pPr>
      <w:r w:rsidRPr="00AF5ECE">
        <w:rPr>
          <w:b/>
          <w:szCs w:val="24"/>
          <w:lang w:val="ru-RU"/>
        </w:rPr>
        <w:t>Тема: Психология детей с нарушениями функций опорно-двигательного аппарата</w:t>
      </w:r>
    </w:p>
    <w:p w:rsidR="000648EB" w:rsidRPr="00AF5ECE" w:rsidRDefault="000648EB" w:rsidP="000648EB">
      <w:pPr>
        <w:numPr>
          <w:ilvl w:val="0"/>
          <w:numId w:val="17"/>
        </w:numPr>
        <w:spacing w:line="240" w:lineRule="auto"/>
        <w:ind w:left="0" w:firstLine="709"/>
        <w:rPr>
          <w:szCs w:val="24"/>
        </w:rPr>
      </w:pPr>
      <w:r w:rsidRPr="00AF5ECE">
        <w:rPr>
          <w:szCs w:val="24"/>
          <w:lang w:val="ru-RU"/>
        </w:rPr>
        <w:t xml:space="preserve">Предмет и задачи психологии детей с нарушениями функций опорно-двигательного аппарата. Специфика двигательного развития при детском церебральном параличе (ДЦП). Структура нарушения. </w:t>
      </w:r>
      <w:proofErr w:type="spellStart"/>
      <w:r w:rsidRPr="00AF5ECE">
        <w:rPr>
          <w:szCs w:val="24"/>
        </w:rPr>
        <w:t>Формы</w:t>
      </w:r>
      <w:proofErr w:type="spellEnd"/>
      <w:r w:rsidRPr="00AF5ECE">
        <w:rPr>
          <w:szCs w:val="24"/>
        </w:rPr>
        <w:t xml:space="preserve"> </w:t>
      </w:r>
      <w:proofErr w:type="spellStart"/>
      <w:r w:rsidRPr="00AF5ECE">
        <w:rPr>
          <w:szCs w:val="24"/>
        </w:rPr>
        <w:t>детского</w:t>
      </w:r>
      <w:proofErr w:type="spellEnd"/>
      <w:r w:rsidRPr="00AF5ECE">
        <w:rPr>
          <w:szCs w:val="24"/>
        </w:rPr>
        <w:t xml:space="preserve"> </w:t>
      </w:r>
      <w:proofErr w:type="spellStart"/>
      <w:r w:rsidRPr="00AF5ECE">
        <w:rPr>
          <w:szCs w:val="24"/>
        </w:rPr>
        <w:t>церебрального</w:t>
      </w:r>
      <w:proofErr w:type="spellEnd"/>
      <w:r w:rsidRPr="00AF5ECE">
        <w:rPr>
          <w:szCs w:val="24"/>
        </w:rPr>
        <w:t xml:space="preserve"> </w:t>
      </w:r>
      <w:proofErr w:type="spellStart"/>
      <w:r w:rsidRPr="00AF5ECE">
        <w:rPr>
          <w:szCs w:val="24"/>
        </w:rPr>
        <w:t>паралича</w:t>
      </w:r>
      <w:proofErr w:type="spellEnd"/>
      <w:r w:rsidRPr="00AF5ECE">
        <w:rPr>
          <w:szCs w:val="24"/>
        </w:rPr>
        <w:t>.</w:t>
      </w:r>
    </w:p>
    <w:p w:rsidR="000648EB" w:rsidRPr="00AF5ECE" w:rsidRDefault="000648EB" w:rsidP="000648EB">
      <w:pPr>
        <w:numPr>
          <w:ilvl w:val="0"/>
          <w:numId w:val="17"/>
        </w:numPr>
        <w:spacing w:line="240" w:lineRule="auto"/>
        <w:ind w:left="0" w:firstLine="709"/>
        <w:rPr>
          <w:szCs w:val="24"/>
          <w:lang w:val="ru-RU"/>
        </w:rPr>
      </w:pPr>
      <w:r w:rsidRPr="00AF5ECE">
        <w:rPr>
          <w:szCs w:val="24"/>
          <w:lang w:val="ru-RU"/>
        </w:rPr>
        <w:t>Развитие познавательной сферы детей с нарушениями функций опорно-двигательного аппарата.</w:t>
      </w:r>
    </w:p>
    <w:p w:rsidR="000648EB" w:rsidRPr="00AF5ECE" w:rsidRDefault="000648EB" w:rsidP="000648EB">
      <w:pPr>
        <w:numPr>
          <w:ilvl w:val="0"/>
          <w:numId w:val="17"/>
        </w:numPr>
        <w:spacing w:line="240" w:lineRule="auto"/>
        <w:ind w:left="0" w:firstLine="709"/>
        <w:rPr>
          <w:szCs w:val="24"/>
          <w:lang w:val="ru-RU"/>
        </w:rPr>
      </w:pPr>
      <w:r w:rsidRPr="00AF5ECE">
        <w:rPr>
          <w:szCs w:val="24"/>
          <w:lang w:val="ru-RU"/>
        </w:rPr>
        <w:t>Особенности развития личности и эмоционально-волевой сферы.</w:t>
      </w:r>
    </w:p>
    <w:p w:rsidR="000648EB" w:rsidRPr="00AF5ECE" w:rsidRDefault="000648EB" w:rsidP="000648EB">
      <w:pPr>
        <w:numPr>
          <w:ilvl w:val="0"/>
          <w:numId w:val="17"/>
        </w:numPr>
        <w:spacing w:line="240" w:lineRule="auto"/>
        <w:ind w:left="0" w:firstLine="709"/>
        <w:rPr>
          <w:b/>
          <w:szCs w:val="24"/>
          <w:lang w:val="ru-RU"/>
        </w:rPr>
      </w:pPr>
      <w:r w:rsidRPr="00AF5ECE">
        <w:rPr>
          <w:szCs w:val="24"/>
          <w:lang w:val="ru-RU"/>
        </w:rPr>
        <w:t>Специфика развития деятельностной сферы детей с ДЦП.</w:t>
      </w:r>
    </w:p>
    <w:p w:rsidR="000648EB" w:rsidRPr="00AF5ECE" w:rsidRDefault="000648EB" w:rsidP="000648EB">
      <w:pPr>
        <w:numPr>
          <w:ilvl w:val="0"/>
          <w:numId w:val="17"/>
        </w:numPr>
        <w:spacing w:line="240" w:lineRule="auto"/>
        <w:ind w:left="0" w:firstLine="709"/>
        <w:rPr>
          <w:szCs w:val="24"/>
          <w:lang w:val="ru-RU"/>
        </w:rPr>
      </w:pPr>
      <w:r w:rsidRPr="00AF5ECE">
        <w:rPr>
          <w:szCs w:val="24"/>
          <w:lang w:val="ru-RU"/>
        </w:rPr>
        <w:t>Психологическая диагностика детей при нарушениях функций опорнодвигательного аппарата и коррекция этих нарушений</w:t>
      </w:r>
    </w:p>
    <w:p w:rsidR="000648EB" w:rsidRPr="00AF5ECE" w:rsidRDefault="000648EB" w:rsidP="000648EB">
      <w:pPr>
        <w:pStyle w:val="1"/>
        <w:ind w:firstLine="709"/>
        <w:rPr>
          <w:szCs w:val="24"/>
          <w:lang w:val="ru-RU"/>
        </w:rPr>
      </w:pPr>
    </w:p>
    <w:p w:rsidR="000648EB" w:rsidRPr="00AF5ECE" w:rsidRDefault="000648EB" w:rsidP="000648EB">
      <w:pPr>
        <w:pStyle w:val="1"/>
        <w:ind w:firstLine="709"/>
        <w:rPr>
          <w:szCs w:val="24"/>
          <w:lang w:val="ru-RU"/>
        </w:rPr>
      </w:pPr>
      <w:r w:rsidRPr="00AF5ECE">
        <w:rPr>
          <w:szCs w:val="24"/>
          <w:lang w:val="ru-RU"/>
        </w:rPr>
        <w:t>Семинарское занятие № 8</w:t>
      </w:r>
    </w:p>
    <w:p w:rsidR="000648EB" w:rsidRPr="00AF5ECE" w:rsidRDefault="000648EB" w:rsidP="000648EB">
      <w:pPr>
        <w:jc w:val="center"/>
        <w:rPr>
          <w:b/>
          <w:szCs w:val="24"/>
          <w:lang w:val="ru-RU"/>
        </w:rPr>
      </w:pPr>
      <w:r w:rsidRPr="00AF5ECE">
        <w:rPr>
          <w:b/>
          <w:szCs w:val="24"/>
          <w:lang w:val="ru-RU"/>
        </w:rPr>
        <w:t>Тема: Психология с синдромом раннего детского аутизма</w:t>
      </w:r>
    </w:p>
    <w:p w:rsidR="000648EB" w:rsidRPr="00AF5ECE" w:rsidRDefault="000648EB" w:rsidP="000648EB">
      <w:pPr>
        <w:jc w:val="center"/>
        <w:rPr>
          <w:b/>
          <w:szCs w:val="24"/>
          <w:lang w:val="ru-RU"/>
        </w:rPr>
      </w:pPr>
    </w:p>
    <w:p w:rsidR="000648EB" w:rsidRPr="00AF5ECE" w:rsidRDefault="000648EB" w:rsidP="000648EB">
      <w:pPr>
        <w:numPr>
          <w:ilvl w:val="0"/>
          <w:numId w:val="18"/>
        </w:numPr>
        <w:spacing w:line="240" w:lineRule="auto"/>
        <w:ind w:left="0" w:firstLine="709"/>
        <w:rPr>
          <w:szCs w:val="24"/>
        </w:rPr>
      </w:pPr>
      <w:r w:rsidRPr="00AF5ECE">
        <w:rPr>
          <w:szCs w:val="24"/>
          <w:lang w:val="ru-RU"/>
        </w:rPr>
        <w:lastRenderedPageBreak/>
        <w:t xml:space="preserve">Предмет и задачи психологии детей с РДА. Причины и механизмы возникновения РДА. </w:t>
      </w:r>
      <w:proofErr w:type="spellStart"/>
      <w:r w:rsidRPr="00AF5ECE">
        <w:rPr>
          <w:szCs w:val="24"/>
        </w:rPr>
        <w:t>Психологическая</w:t>
      </w:r>
      <w:proofErr w:type="spellEnd"/>
      <w:r w:rsidRPr="00AF5ECE">
        <w:rPr>
          <w:szCs w:val="24"/>
        </w:rPr>
        <w:t xml:space="preserve"> </w:t>
      </w:r>
      <w:proofErr w:type="spellStart"/>
      <w:r w:rsidRPr="00AF5ECE">
        <w:rPr>
          <w:szCs w:val="24"/>
        </w:rPr>
        <w:t>сущность</w:t>
      </w:r>
      <w:proofErr w:type="spellEnd"/>
      <w:r w:rsidRPr="00AF5ECE">
        <w:rPr>
          <w:szCs w:val="24"/>
        </w:rPr>
        <w:t xml:space="preserve"> РДА. </w:t>
      </w:r>
      <w:proofErr w:type="spellStart"/>
      <w:r w:rsidRPr="00AF5ECE">
        <w:rPr>
          <w:szCs w:val="24"/>
        </w:rPr>
        <w:t>Классификация</w:t>
      </w:r>
      <w:proofErr w:type="spellEnd"/>
      <w:r w:rsidRPr="00AF5ECE">
        <w:rPr>
          <w:szCs w:val="24"/>
        </w:rPr>
        <w:t xml:space="preserve"> </w:t>
      </w:r>
      <w:proofErr w:type="spellStart"/>
      <w:r w:rsidRPr="00AF5ECE">
        <w:rPr>
          <w:szCs w:val="24"/>
        </w:rPr>
        <w:t>состояний</w:t>
      </w:r>
      <w:proofErr w:type="spellEnd"/>
      <w:r w:rsidRPr="00AF5ECE">
        <w:rPr>
          <w:szCs w:val="24"/>
        </w:rPr>
        <w:t xml:space="preserve"> </w:t>
      </w:r>
      <w:proofErr w:type="spellStart"/>
      <w:r w:rsidRPr="00AF5ECE">
        <w:rPr>
          <w:szCs w:val="24"/>
        </w:rPr>
        <w:t>по</w:t>
      </w:r>
      <w:proofErr w:type="spellEnd"/>
      <w:r w:rsidRPr="00AF5ECE">
        <w:rPr>
          <w:szCs w:val="24"/>
        </w:rPr>
        <w:t xml:space="preserve"> </w:t>
      </w:r>
      <w:proofErr w:type="spellStart"/>
      <w:r w:rsidRPr="00AF5ECE">
        <w:rPr>
          <w:szCs w:val="24"/>
        </w:rPr>
        <w:t>степени</w:t>
      </w:r>
      <w:proofErr w:type="spellEnd"/>
      <w:r w:rsidRPr="00AF5ECE">
        <w:rPr>
          <w:szCs w:val="24"/>
        </w:rPr>
        <w:t xml:space="preserve"> </w:t>
      </w:r>
      <w:proofErr w:type="spellStart"/>
      <w:r w:rsidRPr="00AF5ECE">
        <w:rPr>
          <w:szCs w:val="24"/>
        </w:rPr>
        <w:t>тяжести</w:t>
      </w:r>
      <w:proofErr w:type="spellEnd"/>
      <w:r w:rsidRPr="00AF5ECE">
        <w:rPr>
          <w:szCs w:val="24"/>
        </w:rPr>
        <w:t>.</w:t>
      </w:r>
    </w:p>
    <w:p w:rsidR="000648EB" w:rsidRPr="00AF5ECE" w:rsidRDefault="000648EB" w:rsidP="000648EB">
      <w:pPr>
        <w:numPr>
          <w:ilvl w:val="0"/>
          <w:numId w:val="18"/>
        </w:numPr>
        <w:spacing w:line="240" w:lineRule="auto"/>
        <w:ind w:left="0" w:firstLine="709"/>
        <w:rPr>
          <w:szCs w:val="24"/>
          <w:lang w:val="ru-RU"/>
        </w:rPr>
      </w:pPr>
      <w:r w:rsidRPr="00AF5ECE">
        <w:rPr>
          <w:szCs w:val="24"/>
          <w:lang w:val="ru-RU"/>
        </w:rPr>
        <w:t>Развитие познавательной сферы детей с РДА.</w:t>
      </w:r>
    </w:p>
    <w:p w:rsidR="000648EB" w:rsidRPr="00AF5ECE" w:rsidRDefault="000648EB" w:rsidP="000648EB">
      <w:pPr>
        <w:numPr>
          <w:ilvl w:val="0"/>
          <w:numId w:val="18"/>
        </w:numPr>
        <w:spacing w:line="240" w:lineRule="auto"/>
        <w:ind w:left="0" w:firstLine="709"/>
        <w:rPr>
          <w:szCs w:val="24"/>
          <w:lang w:val="ru-RU"/>
        </w:rPr>
      </w:pPr>
      <w:r w:rsidRPr="00AF5ECE">
        <w:rPr>
          <w:szCs w:val="24"/>
          <w:lang w:val="ru-RU"/>
        </w:rPr>
        <w:t>Особенности развития личности и эмоционально-волевой сферы.</w:t>
      </w:r>
    </w:p>
    <w:p w:rsidR="000648EB" w:rsidRPr="00AF5ECE" w:rsidRDefault="000648EB" w:rsidP="000648EB">
      <w:pPr>
        <w:numPr>
          <w:ilvl w:val="0"/>
          <w:numId w:val="18"/>
        </w:numPr>
        <w:spacing w:line="240" w:lineRule="auto"/>
        <w:ind w:left="0" w:firstLine="709"/>
        <w:rPr>
          <w:szCs w:val="24"/>
          <w:lang w:val="ru-RU"/>
        </w:rPr>
      </w:pPr>
      <w:r w:rsidRPr="00AF5ECE">
        <w:rPr>
          <w:szCs w:val="24"/>
          <w:lang w:val="ru-RU"/>
        </w:rPr>
        <w:t>Специфика развития деятельностной сферы детей с ранним детским аутизмом.</w:t>
      </w:r>
    </w:p>
    <w:p w:rsidR="000648EB" w:rsidRPr="00AF5ECE" w:rsidRDefault="000648EB" w:rsidP="000648EB">
      <w:pPr>
        <w:numPr>
          <w:ilvl w:val="0"/>
          <w:numId w:val="18"/>
        </w:numPr>
        <w:spacing w:line="240" w:lineRule="auto"/>
        <w:ind w:left="0" w:firstLine="709"/>
        <w:rPr>
          <w:szCs w:val="24"/>
          <w:lang w:val="ru-RU"/>
        </w:rPr>
      </w:pPr>
      <w:r w:rsidRPr="00AF5ECE">
        <w:rPr>
          <w:szCs w:val="24"/>
          <w:lang w:val="ru-RU"/>
        </w:rPr>
        <w:t>Психологическая диагностика и коррекция при раннем детском аутизме.</w:t>
      </w:r>
    </w:p>
    <w:p w:rsidR="000648EB" w:rsidRPr="00AF5ECE" w:rsidRDefault="000648EB" w:rsidP="000648EB">
      <w:pPr>
        <w:rPr>
          <w:szCs w:val="24"/>
          <w:lang w:val="ru-RU"/>
        </w:rPr>
      </w:pPr>
    </w:p>
    <w:p w:rsidR="000648EB" w:rsidRPr="00AF5ECE" w:rsidRDefault="000648EB" w:rsidP="000648EB">
      <w:pPr>
        <w:pStyle w:val="1"/>
        <w:ind w:firstLine="709"/>
        <w:rPr>
          <w:szCs w:val="24"/>
          <w:lang w:val="ru-RU"/>
        </w:rPr>
      </w:pPr>
      <w:r w:rsidRPr="00AF5ECE">
        <w:rPr>
          <w:szCs w:val="24"/>
          <w:lang w:val="ru-RU"/>
        </w:rPr>
        <w:t>Семинарское занятие № 9</w:t>
      </w:r>
    </w:p>
    <w:p w:rsidR="000648EB" w:rsidRPr="00AF5ECE" w:rsidRDefault="000648EB" w:rsidP="000648EB">
      <w:pPr>
        <w:jc w:val="center"/>
        <w:rPr>
          <w:b/>
          <w:szCs w:val="24"/>
          <w:lang w:val="ru-RU"/>
        </w:rPr>
      </w:pPr>
      <w:r w:rsidRPr="00AF5ECE">
        <w:rPr>
          <w:b/>
          <w:szCs w:val="24"/>
          <w:lang w:val="ru-RU"/>
        </w:rPr>
        <w:t>Тема: Психология лиц с нарушением речи (логопсихология)</w:t>
      </w:r>
    </w:p>
    <w:p w:rsidR="000648EB" w:rsidRPr="00AF5ECE" w:rsidRDefault="000648EB" w:rsidP="000648EB">
      <w:pPr>
        <w:jc w:val="center"/>
        <w:rPr>
          <w:b/>
          <w:szCs w:val="24"/>
          <w:lang w:val="ru-RU"/>
        </w:rPr>
      </w:pPr>
    </w:p>
    <w:p w:rsidR="000648EB" w:rsidRPr="00AF5ECE" w:rsidRDefault="000648EB" w:rsidP="000648EB">
      <w:pPr>
        <w:numPr>
          <w:ilvl w:val="0"/>
          <w:numId w:val="16"/>
        </w:numPr>
        <w:spacing w:line="240" w:lineRule="auto"/>
        <w:ind w:left="0" w:firstLine="709"/>
        <w:rPr>
          <w:szCs w:val="24"/>
        </w:rPr>
      </w:pPr>
      <w:r w:rsidRPr="00AF5ECE">
        <w:rPr>
          <w:szCs w:val="24"/>
          <w:lang w:val="ru-RU"/>
        </w:rPr>
        <w:t xml:space="preserve">Предмет и задачи логопсихологии. Причины первичных речевых нарушений. </w:t>
      </w:r>
      <w:proofErr w:type="spellStart"/>
      <w:r w:rsidRPr="00AF5ECE">
        <w:rPr>
          <w:szCs w:val="24"/>
        </w:rPr>
        <w:t>Классификация</w:t>
      </w:r>
      <w:proofErr w:type="spellEnd"/>
      <w:r w:rsidRPr="00AF5ECE">
        <w:rPr>
          <w:szCs w:val="24"/>
        </w:rPr>
        <w:t xml:space="preserve"> </w:t>
      </w:r>
      <w:proofErr w:type="spellStart"/>
      <w:r w:rsidRPr="00AF5ECE">
        <w:rPr>
          <w:szCs w:val="24"/>
        </w:rPr>
        <w:t>речевых</w:t>
      </w:r>
      <w:proofErr w:type="spellEnd"/>
      <w:r w:rsidRPr="00AF5ECE">
        <w:rPr>
          <w:szCs w:val="24"/>
        </w:rPr>
        <w:t xml:space="preserve"> </w:t>
      </w:r>
      <w:proofErr w:type="spellStart"/>
      <w:r w:rsidRPr="00AF5ECE">
        <w:rPr>
          <w:szCs w:val="24"/>
        </w:rPr>
        <w:t>нарушений</w:t>
      </w:r>
      <w:proofErr w:type="spellEnd"/>
      <w:r w:rsidRPr="00AF5ECE">
        <w:rPr>
          <w:szCs w:val="24"/>
        </w:rPr>
        <w:t>.</w:t>
      </w:r>
    </w:p>
    <w:p w:rsidR="000648EB" w:rsidRPr="00AF5ECE" w:rsidRDefault="000648EB" w:rsidP="000648EB">
      <w:pPr>
        <w:numPr>
          <w:ilvl w:val="0"/>
          <w:numId w:val="16"/>
        </w:numPr>
        <w:spacing w:line="240" w:lineRule="auto"/>
        <w:ind w:left="0" w:firstLine="709"/>
        <w:rPr>
          <w:szCs w:val="24"/>
          <w:lang w:val="ru-RU"/>
        </w:rPr>
      </w:pPr>
      <w:r w:rsidRPr="00AF5ECE">
        <w:rPr>
          <w:szCs w:val="24"/>
          <w:lang w:val="ru-RU"/>
        </w:rPr>
        <w:t>Развитие познавательной сферы детей с нарушениями речи.</w:t>
      </w:r>
    </w:p>
    <w:p w:rsidR="000648EB" w:rsidRPr="00AF5ECE" w:rsidRDefault="000648EB" w:rsidP="000648EB">
      <w:pPr>
        <w:numPr>
          <w:ilvl w:val="0"/>
          <w:numId w:val="16"/>
        </w:numPr>
        <w:spacing w:line="240" w:lineRule="auto"/>
        <w:ind w:left="0" w:firstLine="709"/>
        <w:rPr>
          <w:szCs w:val="24"/>
          <w:lang w:val="ru-RU"/>
        </w:rPr>
      </w:pPr>
      <w:r w:rsidRPr="00AF5ECE">
        <w:rPr>
          <w:szCs w:val="24"/>
          <w:lang w:val="ru-RU"/>
        </w:rPr>
        <w:t>Особенности развития личности и эмоционально-волевой сферы.</w:t>
      </w:r>
    </w:p>
    <w:p w:rsidR="000648EB" w:rsidRPr="00AF5ECE" w:rsidRDefault="000648EB" w:rsidP="000648EB">
      <w:pPr>
        <w:numPr>
          <w:ilvl w:val="0"/>
          <w:numId w:val="16"/>
        </w:numPr>
        <w:spacing w:line="240" w:lineRule="auto"/>
        <w:ind w:left="0" w:firstLine="709"/>
        <w:rPr>
          <w:b/>
          <w:szCs w:val="24"/>
          <w:lang w:val="ru-RU"/>
        </w:rPr>
      </w:pPr>
      <w:r w:rsidRPr="00AF5ECE">
        <w:rPr>
          <w:szCs w:val="24"/>
          <w:lang w:val="ru-RU"/>
        </w:rPr>
        <w:t>Специфика развития деятельностной сферы детей с нарушением речи.</w:t>
      </w:r>
    </w:p>
    <w:p w:rsidR="000648EB" w:rsidRPr="00AF5ECE" w:rsidRDefault="000648EB" w:rsidP="000648EB">
      <w:pPr>
        <w:numPr>
          <w:ilvl w:val="0"/>
          <w:numId w:val="16"/>
        </w:numPr>
        <w:spacing w:line="240" w:lineRule="auto"/>
        <w:ind w:left="0" w:firstLine="709"/>
        <w:rPr>
          <w:szCs w:val="24"/>
          <w:lang w:val="ru-RU"/>
        </w:rPr>
      </w:pPr>
      <w:r w:rsidRPr="00AF5ECE">
        <w:rPr>
          <w:szCs w:val="24"/>
          <w:lang w:val="ru-RU"/>
        </w:rPr>
        <w:t>Психологическая диагностика и коррекция при тяжелых нарушениях речи у детей.</w:t>
      </w:r>
    </w:p>
    <w:p w:rsidR="000648EB" w:rsidRPr="00AF5ECE" w:rsidRDefault="000648EB" w:rsidP="000648EB">
      <w:pPr>
        <w:jc w:val="center"/>
        <w:rPr>
          <w:b/>
          <w:szCs w:val="24"/>
          <w:lang w:val="ru-RU"/>
        </w:rPr>
      </w:pPr>
    </w:p>
    <w:p w:rsidR="000648EB" w:rsidRPr="00AF5ECE" w:rsidRDefault="000648EB" w:rsidP="000648EB">
      <w:pPr>
        <w:widowControl w:val="0"/>
        <w:autoSpaceDE w:val="0"/>
        <w:autoSpaceDN w:val="0"/>
        <w:adjustRightInd w:val="0"/>
        <w:jc w:val="center"/>
        <w:rPr>
          <w:b/>
          <w:szCs w:val="24"/>
          <w:lang w:val="ru-RU"/>
        </w:rPr>
      </w:pPr>
      <w:r w:rsidRPr="00AF5ECE">
        <w:rPr>
          <w:b/>
          <w:szCs w:val="24"/>
          <w:lang w:val="ru-RU"/>
        </w:rPr>
        <w:t>Практические задания 1-18</w:t>
      </w:r>
    </w:p>
    <w:p w:rsidR="000648EB" w:rsidRPr="00AF5ECE" w:rsidRDefault="000648EB" w:rsidP="000648EB">
      <w:pPr>
        <w:numPr>
          <w:ilvl w:val="0"/>
          <w:numId w:val="26"/>
        </w:numPr>
        <w:ind w:left="0" w:firstLine="709"/>
        <w:rPr>
          <w:rStyle w:val="af2"/>
          <w:sz w:val="24"/>
          <w:szCs w:val="24"/>
          <w:lang w:val="ru-RU"/>
        </w:rPr>
      </w:pPr>
      <w:r w:rsidRPr="00AF5ECE">
        <w:rPr>
          <w:szCs w:val="24"/>
          <w:lang w:val="ru-RU"/>
        </w:rPr>
        <w:t>Заполните таблицу «</w:t>
      </w:r>
      <w:r w:rsidRPr="00AF5ECE">
        <w:rPr>
          <w:rStyle w:val="af2"/>
          <w:sz w:val="24"/>
          <w:szCs w:val="24"/>
          <w:lang w:val="ru-RU"/>
        </w:rPr>
        <w:t>Дифференциальная диагностика олигофрении и деменции»</w:t>
      </w:r>
    </w:p>
    <w:p w:rsidR="000648EB" w:rsidRPr="00AF5ECE" w:rsidRDefault="000648EB" w:rsidP="000648EB">
      <w:pPr>
        <w:pStyle w:val="11"/>
        <w:shd w:val="clear" w:color="auto" w:fill="auto"/>
        <w:tabs>
          <w:tab w:val="left" w:leader="underscore" w:pos="816"/>
          <w:tab w:val="left" w:leader="underscore" w:pos="8952"/>
        </w:tabs>
        <w:spacing w:line="317" w:lineRule="exact"/>
        <w:ind w:firstLine="709"/>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tblPr>
      <w:tblGrid>
        <w:gridCol w:w="3197"/>
        <w:gridCol w:w="3192"/>
        <w:gridCol w:w="3197"/>
      </w:tblGrid>
      <w:tr w:rsidR="000648EB" w:rsidRPr="00AF5ECE" w:rsidTr="006B1FCD">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Олигофрения</w:t>
            </w:r>
          </w:p>
        </w:tc>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Деменция</w:t>
            </w:r>
          </w:p>
        </w:tc>
      </w:tr>
      <w:tr w:rsidR="000648EB" w:rsidRPr="00AF5ECE" w:rsidTr="006B1FCD">
        <w:trPr>
          <w:trHeight w:val="302"/>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Причины</w:t>
            </w:r>
            <w:proofErr w:type="spellEnd"/>
            <w:r w:rsidRPr="00AF5ECE">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ind w:right="820"/>
              <w:rPr>
                <w:szCs w:val="24"/>
              </w:rPr>
            </w:pPr>
            <w:proofErr w:type="spellStart"/>
            <w:r w:rsidRPr="00AF5ECE">
              <w:rPr>
                <w:szCs w:val="24"/>
              </w:rPr>
              <w:t>Структура</w:t>
            </w:r>
            <w:proofErr w:type="spellEnd"/>
            <w:r w:rsidRPr="00AF5ECE">
              <w:rPr>
                <w:szCs w:val="24"/>
              </w:rPr>
              <w:t xml:space="preserve"> </w:t>
            </w:r>
            <w:proofErr w:type="spellStart"/>
            <w:r w:rsidRPr="00AF5ECE">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bl>
    <w:p w:rsidR="000648EB" w:rsidRPr="00AF5ECE" w:rsidRDefault="000648EB" w:rsidP="000648EB">
      <w:pPr>
        <w:rPr>
          <w:szCs w:val="24"/>
        </w:rPr>
      </w:pPr>
    </w:p>
    <w:p w:rsidR="000648EB" w:rsidRPr="00AF5ECE" w:rsidRDefault="000648EB" w:rsidP="000648EB">
      <w:pPr>
        <w:numPr>
          <w:ilvl w:val="0"/>
          <w:numId w:val="26"/>
        </w:numPr>
        <w:ind w:left="0" w:firstLine="709"/>
        <w:rPr>
          <w:szCs w:val="24"/>
          <w:lang w:val="ru-RU"/>
        </w:rPr>
      </w:pPr>
      <w:r w:rsidRPr="00AF5ECE">
        <w:rPr>
          <w:szCs w:val="24"/>
          <w:lang w:val="ru-RU"/>
        </w:rPr>
        <w:t xml:space="preserve">Заполните таблицу «Виды </w:t>
      </w:r>
      <w:proofErr w:type="gramStart"/>
      <w:r w:rsidRPr="00AF5ECE">
        <w:rPr>
          <w:szCs w:val="24"/>
          <w:lang w:val="ru-RU"/>
        </w:rPr>
        <w:t>психического</w:t>
      </w:r>
      <w:proofErr w:type="gramEnd"/>
      <w:r w:rsidRPr="00AF5ECE">
        <w:rPr>
          <w:szCs w:val="24"/>
          <w:lang w:val="ru-RU"/>
        </w:rPr>
        <w:t xml:space="preserve"> дизонтогенеза»</w:t>
      </w:r>
    </w:p>
    <w:p w:rsidR="000648EB" w:rsidRPr="00AF5ECE" w:rsidRDefault="000648EB" w:rsidP="000648EB">
      <w:pPr>
        <w:rPr>
          <w:szCs w:val="24"/>
          <w:lang w:val="ru-RU"/>
        </w:rPr>
      </w:pPr>
    </w:p>
    <w:tbl>
      <w:tblPr>
        <w:tblW w:w="9585" w:type="dxa"/>
        <w:jc w:val="center"/>
        <w:tblLayout w:type="fixed"/>
        <w:tblCellMar>
          <w:left w:w="0" w:type="dxa"/>
          <w:right w:w="0" w:type="dxa"/>
        </w:tblCellMar>
        <w:tblLook w:val="04A0"/>
      </w:tblPr>
      <w:tblGrid>
        <w:gridCol w:w="4790"/>
        <w:gridCol w:w="4795"/>
      </w:tblGrid>
      <w:tr w:rsidR="000648EB" w:rsidRPr="00AF5ECE" w:rsidTr="006B1FCD">
        <w:trPr>
          <w:trHeight w:val="658"/>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23"/>
              <w:framePr w:wrap="notBeside" w:vAnchor="text" w:hAnchor="text" w:xAlign="center" w:y="1"/>
              <w:shd w:val="clear" w:color="auto" w:fill="auto"/>
              <w:spacing w:before="0" w:after="0" w:line="326" w:lineRule="exact"/>
              <w:ind w:firstLine="709"/>
              <w:jc w:val="center"/>
              <w:rPr>
                <w:rFonts w:ascii="Times New Roman" w:hAnsi="Times New Roman" w:cs="Times New Roman"/>
                <w:sz w:val="24"/>
                <w:szCs w:val="24"/>
              </w:rPr>
            </w:pPr>
            <w:r w:rsidRPr="00AF5ECE">
              <w:rPr>
                <w:rFonts w:ascii="Times New Roman" w:hAnsi="Times New Roman" w:cs="Times New Roman"/>
                <w:sz w:val="24"/>
                <w:szCs w:val="24"/>
              </w:rPr>
              <w:lastRenderedPageBreak/>
              <w:t xml:space="preserve">Форма </w:t>
            </w:r>
            <w:proofErr w:type="gramStart"/>
            <w:r w:rsidRPr="00AF5ECE">
              <w:rPr>
                <w:rFonts w:ascii="Times New Roman" w:hAnsi="Times New Roman" w:cs="Times New Roman"/>
                <w:sz w:val="24"/>
                <w:szCs w:val="24"/>
              </w:rPr>
              <w:t>психического</w:t>
            </w:r>
            <w:proofErr w:type="gramEnd"/>
            <w:r w:rsidRPr="00AF5ECE">
              <w:rPr>
                <w:rFonts w:ascii="Times New Roman" w:hAnsi="Times New Roman" w:cs="Times New Roman"/>
                <w:sz w:val="24"/>
                <w:szCs w:val="24"/>
              </w:rPr>
              <w:t xml:space="preserve"> дизонтогенеза</w:t>
            </w:r>
          </w:p>
        </w:tc>
        <w:tc>
          <w:tcPr>
            <w:tcW w:w="4795"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23"/>
              <w:framePr w:wrap="notBeside" w:vAnchor="text" w:hAnchor="text" w:xAlign="center" w:y="1"/>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Типичный пример</w:t>
            </w:r>
          </w:p>
        </w:tc>
      </w:tr>
      <w:tr w:rsidR="000648EB" w:rsidRPr="00AF5ECE" w:rsidTr="006B1FCD">
        <w:trPr>
          <w:trHeight w:val="1954"/>
          <w:jc w:val="center"/>
        </w:trPr>
        <w:tc>
          <w:tcPr>
            <w:tcW w:w="4790"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framePr w:wrap="notBeside" w:vAnchor="text" w:hAnchor="text" w:xAlign="center" w:y="1"/>
              <w:numPr>
                <w:ilvl w:val="0"/>
                <w:numId w:val="25"/>
              </w:numPr>
              <w:spacing w:after="0" w:line="322" w:lineRule="exact"/>
              <w:ind w:left="0" w:firstLine="709"/>
              <w:jc w:val="left"/>
              <w:rPr>
                <w:szCs w:val="24"/>
              </w:rPr>
            </w:pPr>
            <w:proofErr w:type="spellStart"/>
            <w:r w:rsidRPr="00AF5ECE">
              <w:rPr>
                <w:szCs w:val="24"/>
              </w:rPr>
              <w:t>Общее</w:t>
            </w:r>
            <w:proofErr w:type="spellEnd"/>
            <w:r w:rsidRPr="00AF5ECE">
              <w:rPr>
                <w:szCs w:val="24"/>
              </w:rPr>
              <w:t xml:space="preserve"> </w:t>
            </w:r>
            <w:proofErr w:type="spellStart"/>
            <w:r w:rsidRPr="00AF5ECE">
              <w:rPr>
                <w:szCs w:val="24"/>
              </w:rPr>
              <w:t>стойкое</w:t>
            </w:r>
            <w:proofErr w:type="spellEnd"/>
            <w:r w:rsidRPr="00AF5ECE">
              <w:rPr>
                <w:szCs w:val="24"/>
              </w:rPr>
              <w:t xml:space="preserve"> </w:t>
            </w:r>
            <w:proofErr w:type="spellStart"/>
            <w:r w:rsidRPr="00AF5ECE">
              <w:rPr>
                <w:szCs w:val="24"/>
              </w:rPr>
              <w:t>недоразвитие</w:t>
            </w:r>
            <w:proofErr w:type="spellEnd"/>
            <w:r w:rsidRPr="00AF5ECE">
              <w:rPr>
                <w:szCs w:val="24"/>
              </w:rPr>
              <w:t xml:space="preserve"> </w:t>
            </w:r>
          </w:p>
          <w:p w:rsidR="000648EB" w:rsidRPr="00AF5ECE" w:rsidRDefault="000648EB" w:rsidP="006B1FCD">
            <w:pPr>
              <w:pStyle w:val="af"/>
              <w:framePr w:wrap="notBeside" w:vAnchor="text" w:hAnchor="text" w:xAlign="center" w:y="1"/>
              <w:numPr>
                <w:ilvl w:val="0"/>
                <w:numId w:val="25"/>
              </w:numPr>
              <w:spacing w:after="0" w:line="322" w:lineRule="exact"/>
              <w:ind w:left="0" w:firstLine="709"/>
              <w:jc w:val="left"/>
              <w:rPr>
                <w:szCs w:val="24"/>
              </w:rPr>
            </w:pPr>
            <w:proofErr w:type="spellStart"/>
            <w:r w:rsidRPr="00AF5ECE">
              <w:rPr>
                <w:szCs w:val="24"/>
              </w:rPr>
              <w:t>Задержанное</w:t>
            </w:r>
            <w:proofErr w:type="spellEnd"/>
            <w:r w:rsidRPr="00AF5ECE">
              <w:rPr>
                <w:szCs w:val="24"/>
              </w:rPr>
              <w:t xml:space="preserve"> </w:t>
            </w:r>
            <w:proofErr w:type="spellStart"/>
            <w:r w:rsidRPr="00AF5ECE">
              <w:rPr>
                <w:szCs w:val="24"/>
              </w:rPr>
              <w:t>развитие</w:t>
            </w:r>
            <w:proofErr w:type="spellEnd"/>
            <w:r w:rsidRPr="00AF5ECE">
              <w:rPr>
                <w:szCs w:val="24"/>
              </w:rPr>
              <w:t xml:space="preserve"> </w:t>
            </w:r>
          </w:p>
          <w:p w:rsidR="000648EB" w:rsidRPr="00AF5ECE" w:rsidRDefault="000648EB" w:rsidP="006B1FCD">
            <w:pPr>
              <w:pStyle w:val="af"/>
              <w:framePr w:wrap="notBeside" w:vAnchor="text" w:hAnchor="text" w:xAlign="center" w:y="1"/>
              <w:numPr>
                <w:ilvl w:val="0"/>
                <w:numId w:val="25"/>
              </w:numPr>
              <w:spacing w:after="0" w:line="322" w:lineRule="exact"/>
              <w:ind w:left="0" w:firstLine="709"/>
              <w:jc w:val="left"/>
              <w:rPr>
                <w:szCs w:val="24"/>
              </w:rPr>
            </w:pPr>
            <w:proofErr w:type="spellStart"/>
            <w:r w:rsidRPr="00AF5ECE">
              <w:rPr>
                <w:szCs w:val="24"/>
              </w:rPr>
              <w:t>Поврежденное</w:t>
            </w:r>
            <w:proofErr w:type="spellEnd"/>
            <w:r w:rsidRPr="00AF5ECE">
              <w:rPr>
                <w:szCs w:val="24"/>
              </w:rPr>
              <w:t xml:space="preserve"> </w:t>
            </w:r>
            <w:proofErr w:type="spellStart"/>
            <w:r w:rsidRPr="00AF5ECE">
              <w:rPr>
                <w:szCs w:val="24"/>
              </w:rPr>
              <w:t>развитие</w:t>
            </w:r>
            <w:proofErr w:type="spellEnd"/>
            <w:r w:rsidRPr="00AF5ECE">
              <w:rPr>
                <w:szCs w:val="24"/>
              </w:rPr>
              <w:t xml:space="preserve"> </w:t>
            </w:r>
          </w:p>
          <w:p w:rsidR="000648EB" w:rsidRPr="00AF5ECE" w:rsidRDefault="000648EB" w:rsidP="006B1FCD">
            <w:pPr>
              <w:pStyle w:val="af"/>
              <w:framePr w:wrap="notBeside" w:vAnchor="text" w:hAnchor="text" w:xAlign="center" w:y="1"/>
              <w:numPr>
                <w:ilvl w:val="0"/>
                <w:numId w:val="25"/>
              </w:numPr>
              <w:spacing w:after="0" w:line="322" w:lineRule="exact"/>
              <w:ind w:left="0" w:firstLine="709"/>
              <w:jc w:val="left"/>
              <w:rPr>
                <w:szCs w:val="24"/>
              </w:rPr>
            </w:pPr>
            <w:proofErr w:type="spellStart"/>
            <w:r w:rsidRPr="00AF5ECE">
              <w:rPr>
                <w:szCs w:val="24"/>
              </w:rPr>
              <w:t>Дефицитарное</w:t>
            </w:r>
            <w:proofErr w:type="spellEnd"/>
            <w:r w:rsidRPr="00AF5ECE">
              <w:rPr>
                <w:szCs w:val="24"/>
              </w:rPr>
              <w:t xml:space="preserve"> </w:t>
            </w:r>
            <w:proofErr w:type="spellStart"/>
            <w:r w:rsidRPr="00AF5ECE">
              <w:rPr>
                <w:szCs w:val="24"/>
              </w:rPr>
              <w:t>развитие</w:t>
            </w:r>
            <w:proofErr w:type="spellEnd"/>
            <w:r w:rsidRPr="00AF5ECE">
              <w:rPr>
                <w:szCs w:val="24"/>
              </w:rPr>
              <w:t xml:space="preserve"> </w:t>
            </w:r>
          </w:p>
          <w:p w:rsidR="000648EB" w:rsidRPr="00AF5ECE" w:rsidRDefault="000648EB" w:rsidP="006B1FCD">
            <w:pPr>
              <w:pStyle w:val="af"/>
              <w:framePr w:wrap="notBeside" w:vAnchor="text" w:hAnchor="text" w:xAlign="center" w:y="1"/>
              <w:numPr>
                <w:ilvl w:val="0"/>
                <w:numId w:val="25"/>
              </w:numPr>
              <w:spacing w:after="0" w:line="322" w:lineRule="exact"/>
              <w:ind w:left="0" w:firstLine="709"/>
              <w:jc w:val="left"/>
              <w:rPr>
                <w:szCs w:val="24"/>
              </w:rPr>
            </w:pPr>
            <w:proofErr w:type="spellStart"/>
            <w:r w:rsidRPr="00AF5ECE">
              <w:rPr>
                <w:szCs w:val="24"/>
              </w:rPr>
              <w:t>Искаженное</w:t>
            </w:r>
            <w:proofErr w:type="spellEnd"/>
            <w:r w:rsidRPr="00AF5ECE">
              <w:rPr>
                <w:szCs w:val="24"/>
              </w:rPr>
              <w:t xml:space="preserve"> </w:t>
            </w:r>
            <w:proofErr w:type="spellStart"/>
            <w:r w:rsidRPr="00AF5ECE">
              <w:rPr>
                <w:szCs w:val="24"/>
              </w:rPr>
              <w:t>развитие</w:t>
            </w:r>
            <w:proofErr w:type="spellEnd"/>
            <w:r w:rsidRPr="00AF5ECE">
              <w:rPr>
                <w:szCs w:val="24"/>
              </w:rPr>
              <w:t xml:space="preserve"> </w:t>
            </w:r>
          </w:p>
          <w:p w:rsidR="000648EB" w:rsidRPr="00AF5ECE" w:rsidRDefault="000648EB" w:rsidP="006B1FCD">
            <w:pPr>
              <w:pStyle w:val="af"/>
              <w:framePr w:wrap="notBeside" w:vAnchor="text" w:hAnchor="text" w:xAlign="center" w:y="1"/>
              <w:numPr>
                <w:ilvl w:val="0"/>
                <w:numId w:val="25"/>
              </w:numPr>
              <w:spacing w:after="0" w:line="322" w:lineRule="exact"/>
              <w:ind w:left="0" w:firstLine="709"/>
              <w:jc w:val="left"/>
              <w:rPr>
                <w:szCs w:val="24"/>
              </w:rPr>
            </w:pPr>
            <w:proofErr w:type="spellStart"/>
            <w:r w:rsidRPr="00AF5ECE">
              <w:rPr>
                <w:szCs w:val="24"/>
              </w:rPr>
              <w:t>Дисгармоничное</w:t>
            </w:r>
            <w:proofErr w:type="spellEnd"/>
            <w:r w:rsidRPr="00AF5ECE">
              <w:rPr>
                <w:szCs w:val="24"/>
              </w:rPr>
              <w:t xml:space="preserve"> </w:t>
            </w:r>
            <w:proofErr w:type="spellStart"/>
            <w:r w:rsidRPr="00AF5ECE">
              <w:rPr>
                <w:szCs w:val="24"/>
              </w:rPr>
              <w:t>развитие</w:t>
            </w:r>
            <w:proofErr w:type="spellEnd"/>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framePr w:wrap="notBeside" w:vAnchor="text" w:hAnchor="text" w:xAlign="center" w:y="1"/>
              <w:rPr>
                <w:szCs w:val="24"/>
              </w:rPr>
            </w:pPr>
          </w:p>
        </w:tc>
      </w:tr>
    </w:tbl>
    <w:p w:rsidR="000648EB" w:rsidRPr="00AF5ECE" w:rsidRDefault="000648EB" w:rsidP="000648EB">
      <w:pPr>
        <w:rPr>
          <w:szCs w:val="24"/>
        </w:rPr>
      </w:pPr>
    </w:p>
    <w:p w:rsidR="000648EB" w:rsidRPr="00AF5ECE" w:rsidRDefault="000648EB" w:rsidP="000648EB">
      <w:pPr>
        <w:numPr>
          <w:ilvl w:val="0"/>
          <w:numId w:val="26"/>
        </w:numPr>
        <w:ind w:left="0" w:firstLine="709"/>
        <w:rPr>
          <w:szCs w:val="24"/>
        </w:rPr>
      </w:pPr>
      <w:proofErr w:type="spellStart"/>
      <w:r w:rsidRPr="00AF5ECE">
        <w:rPr>
          <w:szCs w:val="24"/>
        </w:rPr>
        <w:t>Заполните</w:t>
      </w:r>
      <w:proofErr w:type="spellEnd"/>
      <w:r w:rsidRPr="00AF5ECE">
        <w:rPr>
          <w:szCs w:val="24"/>
        </w:rPr>
        <w:t xml:space="preserve"> </w:t>
      </w:r>
      <w:proofErr w:type="spellStart"/>
      <w:r w:rsidRPr="00AF5ECE">
        <w:rPr>
          <w:szCs w:val="24"/>
        </w:rPr>
        <w:t>таблицу</w:t>
      </w:r>
      <w:proofErr w:type="spellEnd"/>
      <w:r w:rsidRPr="00AF5ECE">
        <w:rPr>
          <w:szCs w:val="24"/>
          <w:lang w:val="ru-RU"/>
        </w:rPr>
        <w:t xml:space="preserve"> «</w:t>
      </w:r>
    </w:p>
    <w:p w:rsidR="000648EB" w:rsidRPr="00AF5ECE" w:rsidRDefault="000648EB" w:rsidP="000648EB">
      <w:pPr>
        <w:pStyle w:val="11"/>
        <w:shd w:val="clear" w:color="auto" w:fill="auto"/>
        <w:tabs>
          <w:tab w:val="left" w:leader="underscore" w:pos="816"/>
          <w:tab w:val="left" w:leader="underscore" w:pos="8952"/>
        </w:tabs>
        <w:spacing w:line="317" w:lineRule="exact"/>
        <w:ind w:firstLine="709"/>
        <w:jc w:val="center"/>
        <w:rPr>
          <w:rStyle w:val="af2"/>
          <w:rFonts w:ascii="Times New Roman" w:hAnsi="Times New Roman" w:cs="Times New Roman"/>
          <w:sz w:val="24"/>
          <w:szCs w:val="24"/>
        </w:rPr>
      </w:pPr>
      <w:r w:rsidRPr="00AF5ECE">
        <w:rPr>
          <w:rStyle w:val="af2"/>
          <w:rFonts w:ascii="Times New Roman" w:hAnsi="Times New Roman" w:cs="Times New Roman"/>
          <w:sz w:val="24"/>
          <w:szCs w:val="24"/>
        </w:rPr>
        <w:t>Дифференциальная диагностика нарушений слуха  и зрения</w:t>
      </w:r>
    </w:p>
    <w:p w:rsidR="000648EB" w:rsidRPr="00AF5ECE" w:rsidRDefault="000648EB" w:rsidP="000648EB">
      <w:pPr>
        <w:pStyle w:val="11"/>
        <w:shd w:val="clear" w:color="auto" w:fill="auto"/>
        <w:tabs>
          <w:tab w:val="left" w:leader="underscore" w:pos="816"/>
          <w:tab w:val="left" w:leader="underscore" w:pos="8952"/>
        </w:tabs>
        <w:spacing w:line="317" w:lineRule="exact"/>
        <w:ind w:firstLine="709"/>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tblPr>
      <w:tblGrid>
        <w:gridCol w:w="3197"/>
        <w:gridCol w:w="3192"/>
        <w:gridCol w:w="3197"/>
      </w:tblGrid>
      <w:tr w:rsidR="000648EB" w:rsidRPr="00AF5ECE" w:rsidTr="006B1FCD">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Style w:val="af2"/>
                <w:rFonts w:ascii="Times New Roman" w:hAnsi="Times New Roman" w:cs="Times New Roman"/>
                <w:sz w:val="24"/>
                <w:szCs w:val="24"/>
              </w:rPr>
            </w:pPr>
            <w:r w:rsidRPr="00AF5ECE">
              <w:rPr>
                <w:rStyle w:val="af2"/>
                <w:rFonts w:ascii="Times New Roman" w:hAnsi="Times New Roman" w:cs="Times New Roman"/>
                <w:sz w:val="24"/>
                <w:szCs w:val="24"/>
              </w:rPr>
              <w:t xml:space="preserve">Нарушения </w:t>
            </w:r>
          </w:p>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Style w:val="af2"/>
                <w:rFonts w:ascii="Times New Roman" w:hAnsi="Times New Roman" w:cs="Times New Roman"/>
                <w:sz w:val="24"/>
                <w:szCs w:val="24"/>
              </w:rPr>
              <w:t>слуха</w:t>
            </w:r>
          </w:p>
        </w:tc>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both"/>
              <w:rPr>
                <w:rFonts w:ascii="Times New Roman" w:hAnsi="Times New Roman" w:cs="Times New Roman"/>
                <w:sz w:val="24"/>
                <w:szCs w:val="24"/>
              </w:rPr>
            </w:pPr>
            <w:r w:rsidRPr="00AF5ECE">
              <w:rPr>
                <w:rFonts w:ascii="Times New Roman" w:hAnsi="Times New Roman" w:cs="Times New Roman"/>
                <w:sz w:val="24"/>
                <w:szCs w:val="24"/>
              </w:rPr>
              <w:t>Нарушения зрения</w:t>
            </w:r>
          </w:p>
        </w:tc>
      </w:tr>
      <w:tr w:rsidR="000648EB" w:rsidRPr="00AF5ECE" w:rsidTr="006B1FCD">
        <w:trPr>
          <w:trHeight w:val="302"/>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jc w:val="center"/>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Причины</w:t>
            </w:r>
            <w:proofErr w:type="spellEnd"/>
            <w:r w:rsidRPr="00AF5ECE">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ind w:right="820"/>
              <w:rPr>
                <w:szCs w:val="24"/>
              </w:rPr>
            </w:pPr>
            <w:proofErr w:type="spellStart"/>
            <w:r w:rsidRPr="00AF5ECE">
              <w:rPr>
                <w:szCs w:val="24"/>
              </w:rPr>
              <w:t>Структура</w:t>
            </w:r>
            <w:proofErr w:type="spellEnd"/>
            <w:r w:rsidRPr="00AF5ECE">
              <w:rPr>
                <w:szCs w:val="24"/>
              </w:rPr>
              <w:t xml:space="preserve"> </w:t>
            </w:r>
            <w:proofErr w:type="spellStart"/>
            <w:r w:rsidRPr="00AF5ECE">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bl>
    <w:p w:rsidR="000648EB" w:rsidRPr="00AF5ECE" w:rsidRDefault="000648EB" w:rsidP="000648EB">
      <w:pPr>
        <w:rPr>
          <w:szCs w:val="24"/>
        </w:rPr>
      </w:pPr>
    </w:p>
    <w:p w:rsidR="000648EB" w:rsidRPr="00AF5ECE" w:rsidRDefault="000648EB" w:rsidP="000648EB">
      <w:pPr>
        <w:numPr>
          <w:ilvl w:val="0"/>
          <w:numId w:val="26"/>
        </w:numPr>
        <w:ind w:left="0" w:firstLine="709"/>
        <w:rPr>
          <w:rStyle w:val="af2"/>
          <w:sz w:val="24"/>
          <w:szCs w:val="24"/>
          <w:lang w:val="ru-RU"/>
        </w:rPr>
      </w:pPr>
      <w:r w:rsidRPr="00AF5ECE">
        <w:rPr>
          <w:szCs w:val="24"/>
          <w:lang w:val="ru-RU"/>
        </w:rPr>
        <w:t>Заполните таблицу «</w:t>
      </w:r>
      <w:r w:rsidRPr="00AF5ECE">
        <w:rPr>
          <w:rStyle w:val="af2"/>
          <w:sz w:val="24"/>
          <w:szCs w:val="24"/>
          <w:lang w:val="ru-RU"/>
        </w:rPr>
        <w:t>Дифференциальная диагностика умственной отсталости  и ЗПР»</w:t>
      </w:r>
    </w:p>
    <w:p w:rsidR="000648EB" w:rsidRPr="00AF5ECE" w:rsidRDefault="000648EB" w:rsidP="000648EB">
      <w:pPr>
        <w:pStyle w:val="11"/>
        <w:shd w:val="clear" w:color="auto" w:fill="auto"/>
        <w:tabs>
          <w:tab w:val="left" w:leader="underscore" w:pos="816"/>
          <w:tab w:val="left" w:leader="underscore" w:pos="8952"/>
        </w:tabs>
        <w:spacing w:line="317" w:lineRule="exact"/>
        <w:ind w:firstLine="709"/>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tblPr>
      <w:tblGrid>
        <w:gridCol w:w="3197"/>
        <w:gridCol w:w="3192"/>
        <w:gridCol w:w="3197"/>
      </w:tblGrid>
      <w:tr w:rsidR="000648EB" w:rsidRPr="00AF5ECE" w:rsidTr="006B1FCD">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Умственная отсталость</w:t>
            </w:r>
          </w:p>
        </w:tc>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ЗПР</w:t>
            </w:r>
          </w:p>
        </w:tc>
      </w:tr>
      <w:tr w:rsidR="000648EB" w:rsidRPr="00AF5ECE" w:rsidTr="006B1FCD">
        <w:trPr>
          <w:trHeight w:val="302"/>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Причины</w:t>
            </w:r>
            <w:proofErr w:type="spellEnd"/>
            <w:r w:rsidRPr="00AF5ECE">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ind w:right="820"/>
              <w:rPr>
                <w:szCs w:val="24"/>
              </w:rPr>
            </w:pPr>
            <w:proofErr w:type="spellStart"/>
            <w:r w:rsidRPr="00AF5ECE">
              <w:rPr>
                <w:szCs w:val="24"/>
              </w:rPr>
              <w:lastRenderedPageBreak/>
              <w:t>Структура</w:t>
            </w:r>
            <w:proofErr w:type="spellEnd"/>
            <w:r w:rsidRPr="00AF5ECE">
              <w:rPr>
                <w:szCs w:val="24"/>
              </w:rPr>
              <w:t xml:space="preserve"> </w:t>
            </w:r>
            <w:proofErr w:type="spellStart"/>
            <w:r w:rsidRPr="00AF5ECE">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bl>
    <w:p w:rsidR="000648EB" w:rsidRPr="00AF5ECE" w:rsidRDefault="000648EB" w:rsidP="000648EB">
      <w:pPr>
        <w:rPr>
          <w:szCs w:val="24"/>
        </w:rPr>
      </w:pPr>
    </w:p>
    <w:p w:rsidR="000648EB" w:rsidRPr="00AF5ECE" w:rsidRDefault="000648EB" w:rsidP="000648EB">
      <w:pPr>
        <w:rPr>
          <w:szCs w:val="24"/>
        </w:rPr>
      </w:pPr>
    </w:p>
    <w:p w:rsidR="000648EB" w:rsidRPr="00AF5ECE" w:rsidRDefault="000648EB" w:rsidP="000648EB">
      <w:pPr>
        <w:numPr>
          <w:ilvl w:val="0"/>
          <w:numId w:val="26"/>
        </w:numPr>
        <w:ind w:left="0" w:firstLine="709"/>
        <w:rPr>
          <w:szCs w:val="24"/>
        </w:rPr>
      </w:pPr>
      <w:proofErr w:type="spellStart"/>
      <w:r w:rsidRPr="00AF5ECE">
        <w:rPr>
          <w:szCs w:val="24"/>
        </w:rPr>
        <w:t>Заполните</w:t>
      </w:r>
      <w:proofErr w:type="spellEnd"/>
      <w:r w:rsidRPr="00AF5ECE">
        <w:rPr>
          <w:szCs w:val="24"/>
        </w:rPr>
        <w:t xml:space="preserve"> </w:t>
      </w:r>
      <w:proofErr w:type="spellStart"/>
      <w:r w:rsidRPr="00AF5ECE">
        <w:rPr>
          <w:szCs w:val="24"/>
        </w:rPr>
        <w:t>таблицу</w:t>
      </w:r>
      <w:proofErr w:type="spellEnd"/>
      <w:r w:rsidRPr="00AF5ECE">
        <w:rPr>
          <w:szCs w:val="24"/>
          <w:lang w:val="ru-RU"/>
        </w:rPr>
        <w:t xml:space="preserve"> </w:t>
      </w:r>
    </w:p>
    <w:p w:rsidR="000648EB" w:rsidRPr="00AF5ECE" w:rsidRDefault="000648EB" w:rsidP="000648EB">
      <w:pPr>
        <w:pStyle w:val="11"/>
        <w:shd w:val="clear" w:color="auto" w:fill="auto"/>
        <w:tabs>
          <w:tab w:val="left" w:leader="underscore" w:pos="816"/>
          <w:tab w:val="left" w:leader="underscore" w:pos="8952"/>
        </w:tabs>
        <w:spacing w:line="317" w:lineRule="exact"/>
        <w:ind w:firstLine="709"/>
        <w:jc w:val="center"/>
        <w:rPr>
          <w:rStyle w:val="af2"/>
          <w:rFonts w:ascii="Times New Roman" w:hAnsi="Times New Roman" w:cs="Times New Roman"/>
          <w:sz w:val="24"/>
          <w:szCs w:val="24"/>
        </w:rPr>
      </w:pPr>
      <w:r w:rsidRPr="00AF5ECE">
        <w:rPr>
          <w:rStyle w:val="af2"/>
          <w:rFonts w:ascii="Times New Roman" w:hAnsi="Times New Roman" w:cs="Times New Roman"/>
          <w:sz w:val="24"/>
          <w:szCs w:val="24"/>
        </w:rPr>
        <w:t>Дифференциальная диагностика нарушений слуха  и ЗПР</w:t>
      </w:r>
    </w:p>
    <w:p w:rsidR="000648EB" w:rsidRPr="00AF5ECE" w:rsidRDefault="000648EB" w:rsidP="000648EB">
      <w:pPr>
        <w:pStyle w:val="11"/>
        <w:shd w:val="clear" w:color="auto" w:fill="auto"/>
        <w:tabs>
          <w:tab w:val="left" w:leader="underscore" w:pos="816"/>
          <w:tab w:val="left" w:leader="underscore" w:pos="8952"/>
        </w:tabs>
        <w:spacing w:line="317" w:lineRule="exact"/>
        <w:ind w:firstLine="709"/>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tblPr>
      <w:tblGrid>
        <w:gridCol w:w="3197"/>
        <w:gridCol w:w="3192"/>
        <w:gridCol w:w="3197"/>
      </w:tblGrid>
      <w:tr w:rsidR="000648EB" w:rsidRPr="00AF5ECE" w:rsidTr="006B1FCD">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Style w:val="af2"/>
                <w:rFonts w:ascii="Times New Roman" w:hAnsi="Times New Roman" w:cs="Times New Roman"/>
                <w:sz w:val="24"/>
                <w:szCs w:val="24"/>
              </w:rPr>
            </w:pPr>
            <w:r w:rsidRPr="00AF5ECE">
              <w:rPr>
                <w:rStyle w:val="af2"/>
                <w:rFonts w:ascii="Times New Roman" w:hAnsi="Times New Roman" w:cs="Times New Roman"/>
                <w:sz w:val="24"/>
                <w:szCs w:val="24"/>
              </w:rPr>
              <w:t xml:space="preserve">Нарушения </w:t>
            </w:r>
          </w:p>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Style w:val="af2"/>
                <w:rFonts w:ascii="Times New Roman" w:hAnsi="Times New Roman" w:cs="Times New Roman"/>
                <w:sz w:val="24"/>
                <w:szCs w:val="24"/>
              </w:rPr>
              <w:t>слуха</w:t>
            </w:r>
          </w:p>
        </w:tc>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both"/>
              <w:rPr>
                <w:rFonts w:ascii="Times New Roman" w:hAnsi="Times New Roman" w:cs="Times New Roman"/>
                <w:sz w:val="24"/>
                <w:szCs w:val="24"/>
              </w:rPr>
            </w:pPr>
            <w:r w:rsidRPr="00AF5ECE">
              <w:rPr>
                <w:rFonts w:ascii="Times New Roman" w:hAnsi="Times New Roman" w:cs="Times New Roman"/>
                <w:sz w:val="24"/>
                <w:szCs w:val="24"/>
              </w:rPr>
              <w:t>ЗПР</w:t>
            </w:r>
          </w:p>
        </w:tc>
      </w:tr>
      <w:tr w:rsidR="000648EB" w:rsidRPr="00AF5ECE" w:rsidTr="006B1FCD">
        <w:trPr>
          <w:trHeight w:val="302"/>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jc w:val="center"/>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Причины</w:t>
            </w:r>
            <w:proofErr w:type="spellEnd"/>
            <w:r w:rsidRPr="00AF5ECE">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ind w:right="820"/>
              <w:jc w:val="left"/>
              <w:rPr>
                <w:szCs w:val="24"/>
              </w:rPr>
            </w:pPr>
            <w:proofErr w:type="spellStart"/>
            <w:r w:rsidRPr="00AF5ECE">
              <w:rPr>
                <w:szCs w:val="24"/>
              </w:rPr>
              <w:t>Структура</w:t>
            </w:r>
            <w:proofErr w:type="spellEnd"/>
            <w:r w:rsidRPr="00AF5ECE">
              <w:rPr>
                <w:szCs w:val="24"/>
              </w:rPr>
              <w:t xml:space="preserve"> </w:t>
            </w:r>
            <w:proofErr w:type="spellStart"/>
            <w:r w:rsidRPr="00AF5ECE">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bl>
    <w:p w:rsidR="000648EB" w:rsidRPr="00AF5ECE" w:rsidRDefault="000648EB" w:rsidP="000648EB">
      <w:pPr>
        <w:jc w:val="center"/>
        <w:rPr>
          <w:szCs w:val="24"/>
        </w:rPr>
      </w:pPr>
    </w:p>
    <w:p w:rsidR="000648EB" w:rsidRPr="00AF5ECE" w:rsidRDefault="000648EB" w:rsidP="000648EB">
      <w:pPr>
        <w:numPr>
          <w:ilvl w:val="0"/>
          <w:numId w:val="26"/>
        </w:numPr>
        <w:ind w:left="0" w:firstLine="709"/>
        <w:rPr>
          <w:szCs w:val="24"/>
        </w:rPr>
      </w:pPr>
      <w:proofErr w:type="spellStart"/>
      <w:r w:rsidRPr="00AF5ECE">
        <w:rPr>
          <w:szCs w:val="24"/>
        </w:rPr>
        <w:t>Заполните</w:t>
      </w:r>
      <w:proofErr w:type="spellEnd"/>
      <w:r w:rsidRPr="00AF5ECE">
        <w:rPr>
          <w:szCs w:val="24"/>
        </w:rPr>
        <w:t xml:space="preserve"> </w:t>
      </w:r>
      <w:proofErr w:type="spellStart"/>
      <w:r w:rsidRPr="00AF5ECE">
        <w:rPr>
          <w:szCs w:val="24"/>
        </w:rPr>
        <w:t>таблицу</w:t>
      </w:r>
      <w:proofErr w:type="spellEnd"/>
    </w:p>
    <w:p w:rsidR="000648EB" w:rsidRPr="00AF5ECE" w:rsidRDefault="000648EB" w:rsidP="000648EB">
      <w:pPr>
        <w:pStyle w:val="11"/>
        <w:shd w:val="clear" w:color="auto" w:fill="auto"/>
        <w:tabs>
          <w:tab w:val="left" w:leader="underscore" w:pos="816"/>
          <w:tab w:val="left" w:leader="underscore" w:pos="8952"/>
        </w:tabs>
        <w:spacing w:line="317" w:lineRule="exact"/>
        <w:ind w:firstLine="709"/>
        <w:jc w:val="center"/>
        <w:rPr>
          <w:rStyle w:val="af2"/>
          <w:rFonts w:ascii="Times New Roman" w:hAnsi="Times New Roman" w:cs="Times New Roman"/>
          <w:sz w:val="24"/>
          <w:szCs w:val="24"/>
        </w:rPr>
      </w:pPr>
      <w:r w:rsidRPr="00AF5ECE">
        <w:rPr>
          <w:rStyle w:val="af2"/>
          <w:rFonts w:ascii="Times New Roman" w:hAnsi="Times New Roman" w:cs="Times New Roman"/>
          <w:sz w:val="24"/>
          <w:szCs w:val="24"/>
        </w:rPr>
        <w:t>Дифференциальная диагностика раннего детского аутизма  и нарушения слуха</w:t>
      </w:r>
    </w:p>
    <w:p w:rsidR="000648EB" w:rsidRPr="00AF5ECE" w:rsidRDefault="000648EB" w:rsidP="000648EB">
      <w:pPr>
        <w:pStyle w:val="11"/>
        <w:shd w:val="clear" w:color="auto" w:fill="auto"/>
        <w:tabs>
          <w:tab w:val="left" w:leader="underscore" w:pos="816"/>
          <w:tab w:val="left" w:leader="underscore" w:pos="8952"/>
        </w:tabs>
        <w:spacing w:line="317" w:lineRule="exact"/>
        <w:ind w:firstLine="709"/>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tblPr>
      <w:tblGrid>
        <w:gridCol w:w="3197"/>
        <w:gridCol w:w="3192"/>
        <w:gridCol w:w="3197"/>
      </w:tblGrid>
      <w:tr w:rsidR="000648EB" w:rsidRPr="00AF5ECE" w:rsidTr="006B1FCD">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РДА</w:t>
            </w:r>
          </w:p>
        </w:tc>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Нарушения слуха</w:t>
            </w:r>
          </w:p>
        </w:tc>
      </w:tr>
      <w:tr w:rsidR="000648EB" w:rsidRPr="00AF5ECE" w:rsidTr="006B1FCD">
        <w:trPr>
          <w:trHeight w:val="302"/>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Причины</w:t>
            </w:r>
            <w:proofErr w:type="spellEnd"/>
            <w:r w:rsidRPr="00AF5ECE">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ind w:right="820"/>
              <w:rPr>
                <w:szCs w:val="24"/>
              </w:rPr>
            </w:pPr>
            <w:proofErr w:type="spellStart"/>
            <w:r w:rsidRPr="00AF5ECE">
              <w:rPr>
                <w:szCs w:val="24"/>
              </w:rPr>
              <w:t>Структура</w:t>
            </w:r>
            <w:proofErr w:type="spellEnd"/>
            <w:r w:rsidRPr="00AF5ECE">
              <w:rPr>
                <w:szCs w:val="24"/>
              </w:rPr>
              <w:t xml:space="preserve"> </w:t>
            </w:r>
            <w:proofErr w:type="spellStart"/>
            <w:r w:rsidRPr="00AF5ECE">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bl>
    <w:p w:rsidR="000648EB" w:rsidRPr="00AF5ECE" w:rsidRDefault="000648EB" w:rsidP="000648EB">
      <w:pPr>
        <w:widowControl w:val="0"/>
        <w:autoSpaceDE w:val="0"/>
        <w:autoSpaceDN w:val="0"/>
        <w:adjustRightInd w:val="0"/>
        <w:rPr>
          <w:b/>
          <w:szCs w:val="24"/>
          <w:lang w:val="ru-RU"/>
        </w:rPr>
      </w:pPr>
      <w:r w:rsidRPr="00AF5ECE">
        <w:rPr>
          <w:b/>
          <w:szCs w:val="24"/>
          <w:lang w:val="ru-RU"/>
        </w:rPr>
        <w:lastRenderedPageBreak/>
        <w:t xml:space="preserve">7. Какой тип задержки психического развития по классификации К.С. Лебединской описан ниже, выберите из </w:t>
      </w:r>
      <w:proofErr w:type="gramStart"/>
      <w:r w:rsidRPr="00AF5ECE">
        <w:rPr>
          <w:b/>
          <w:szCs w:val="24"/>
          <w:lang w:val="ru-RU"/>
        </w:rPr>
        <w:t>представленных</w:t>
      </w:r>
      <w:proofErr w:type="gramEnd"/>
      <w:r w:rsidRPr="00AF5ECE">
        <w:rPr>
          <w:b/>
          <w:szCs w:val="24"/>
          <w:lang w:val="ru-RU"/>
        </w:rPr>
        <w:t xml:space="preserve"> </w:t>
      </w:r>
    </w:p>
    <w:p w:rsidR="000648EB" w:rsidRPr="00AF5ECE" w:rsidRDefault="000648EB" w:rsidP="000648EB">
      <w:pPr>
        <w:widowControl w:val="0"/>
        <w:autoSpaceDE w:val="0"/>
        <w:autoSpaceDN w:val="0"/>
        <w:adjustRightInd w:val="0"/>
        <w:rPr>
          <w:szCs w:val="24"/>
          <w:lang w:val="ru-RU"/>
        </w:rPr>
      </w:pPr>
      <w:r w:rsidRPr="00AF5ECE">
        <w:rPr>
          <w:szCs w:val="24"/>
          <w:lang w:val="ru-RU"/>
        </w:rPr>
        <w:t>а) конституционного происхождения;</w:t>
      </w:r>
    </w:p>
    <w:p w:rsidR="000648EB" w:rsidRPr="00AF5ECE" w:rsidRDefault="000648EB" w:rsidP="000648EB">
      <w:pPr>
        <w:widowControl w:val="0"/>
        <w:autoSpaceDE w:val="0"/>
        <w:autoSpaceDN w:val="0"/>
        <w:adjustRightInd w:val="0"/>
        <w:rPr>
          <w:szCs w:val="24"/>
          <w:lang w:val="ru-RU"/>
        </w:rPr>
      </w:pPr>
      <w:r w:rsidRPr="00AF5ECE">
        <w:rPr>
          <w:szCs w:val="24"/>
          <w:lang w:val="ru-RU"/>
        </w:rPr>
        <w:t>б) соматогенного происхождения;</w:t>
      </w:r>
    </w:p>
    <w:p w:rsidR="000648EB" w:rsidRPr="00AF5ECE" w:rsidRDefault="000648EB" w:rsidP="000648EB">
      <w:pPr>
        <w:widowControl w:val="0"/>
        <w:autoSpaceDE w:val="0"/>
        <w:autoSpaceDN w:val="0"/>
        <w:adjustRightInd w:val="0"/>
        <w:rPr>
          <w:szCs w:val="24"/>
          <w:lang w:val="ru-RU"/>
        </w:rPr>
      </w:pPr>
      <w:r w:rsidRPr="00AF5ECE">
        <w:rPr>
          <w:szCs w:val="24"/>
          <w:lang w:val="ru-RU"/>
        </w:rPr>
        <w:t>в) психогенного происхождения;</w:t>
      </w:r>
    </w:p>
    <w:p w:rsidR="000648EB" w:rsidRPr="00AF5ECE" w:rsidRDefault="000648EB" w:rsidP="000648EB">
      <w:pPr>
        <w:widowControl w:val="0"/>
        <w:autoSpaceDE w:val="0"/>
        <w:autoSpaceDN w:val="0"/>
        <w:adjustRightInd w:val="0"/>
        <w:rPr>
          <w:szCs w:val="24"/>
          <w:lang w:val="ru-RU"/>
        </w:rPr>
      </w:pPr>
      <w:r w:rsidRPr="00AF5ECE">
        <w:rPr>
          <w:szCs w:val="24"/>
          <w:lang w:val="ru-RU"/>
        </w:rPr>
        <w:t xml:space="preserve">г) церебрастенического (церебрально-органического происхождения). </w:t>
      </w:r>
    </w:p>
    <w:p w:rsidR="000648EB" w:rsidRPr="00AF5ECE" w:rsidRDefault="000648EB" w:rsidP="000648EB">
      <w:pPr>
        <w:widowControl w:val="0"/>
        <w:autoSpaceDE w:val="0"/>
        <w:autoSpaceDN w:val="0"/>
        <w:adjustRightInd w:val="0"/>
        <w:rPr>
          <w:szCs w:val="24"/>
          <w:lang w:val="ru-RU"/>
        </w:rPr>
      </w:pPr>
      <w:r w:rsidRPr="00AF5ECE">
        <w:rPr>
          <w:szCs w:val="24"/>
          <w:lang w:val="ru-RU"/>
        </w:rPr>
        <w:t>Юра Б., 8 лет, ученик 2 класса. В семье мальчик - третий ребенок. Материальное положение семьи тяжелое, мать и отец - безработные, отец злоупотребляет алкоголем, основное воспитание осуществляет мама. Единства требований в воспитании нет, в семье происходят часто скандалы, дети в основном представлены сами себе.</w:t>
      </w:r>
    </w:p>
    <w:p w:rsidR="000648EB" w:rsidRPr="00AF5ECE" w:rsidRDefault="000648EB" w:rsidP="000648EB">
      <w:pPr>
        <w:widowControl w:val="0"/>
        <w:autoSpaceDE w:val="0"/>
        <w:autoSpaceDN w:val="0"/>
        <w:adjustRightInd w:val="0"/>
        <w:rPr>
          <w:szCs w:val="24"/>
          <w:lang w:val="ru-RU"/>
        </w:rPr>
      </w:pPr>
      <w:r w:rsidRPr="00AF5ECE">
        <w:rPr>
          <w:szCs w:val="24"/>
          <w:lang w:val="ru-RU"/>
        </w:rPr>
        <w:t>По физическому развитию Юра соответствует норме. Мальчик пассивен, интерес к обучению снижен, в конта</w:t>
      </w:r>
      <w:proofErr w:type="gramStart"/>
      <w:r w:rsidRPr="00AF5ECE">
        <w:rPr>
          <w:szCs w:val="24"/>
          <w:lang w:val="ru-RU"/>
        </w:rPr>
        <w:t>кт вст</w:t>
      </w:r>
      <w:proofErr w:type="gramEnd"/>
      <w:r w:rsidRPr="00AF5ECE">
        <w:rPr>
          <w:szCs w:val="24"/>
          <w:lang w:val="ru-RU"/>
        </w:rPr>
        <w:t>упает настороженно, проявляет тревожность. Со 2 полугодия 2 класса обучается в школе - интернате, у него есть пробелы в усвоение программы.</w:t>
      </w:r>
    </w:p>
    <w:p w:rsidR="000648EB" w:rsidRPr="00AF5ECE" w:rsidRDefault="000648EB" w:rsidP="000648EB">
      <w:pPr>
        <w:widowControl w:val="0"/>
        <w:autoSpaceDE w:val="0"/>
        <w:autoSpaceDN w:val="0"/>
        <w:adjustRightInd w:val="0"/>
        <w:rPr>
          <w:szCs w:val="24"/>
          <w:lang w:val="ru-RU"/>
        </w:rPr>
      </w:pPr>
      <w:r w:rsidRPr="00AF5ECE">
        <w:rPr>
          <w:szCs w:val="24"/>
          <w:lang w:val="ru-RU"/>
        </w:rPr>
        <w:t>В отношении учебной деятельности учитель отзывается о мальчике положительно. Практические умения и навыки развиты в соответствие с требованиями программы. Различает слова, обозначающие предметы, и слова, обозначающие действия; списывает с печатного текста, анализирует слова по звуковому составу. Умеет без помощи учителя правильно и полно ответить на поставленный вопрос; знает много стихотворений наизусть; читает тексты полными словами, трудные слова по слогам, но не может составлять большие предложения.</w:t>
      </w:r>
    </w:p>
    <w:p w:rsidR="000648EB" w:rsidRPr="00AF5ECE" w:rsidRDefault="000648EB" w:rsidP="000648EB">
      <w:pPr>
        <w:widowControl w:val="0"/>
        <w:autoSpaceDE w:val="0"/>
        <w:autoSpaceDN w:val="0"/>
        <w:adjustRightInd w:val="0"/>
        <w:rPr>
          <w:szCs w:val="24"/>
          <w:lang w:val="ru-RU"/>
        </w:rPr>
      </w:pPr>
      <w:r w:rsidRPr="00AF5ECE">
        <w:rPr>
          <w:szCs w:val="24"/>
          <w:lang w:val="ru-RU"/>
        </w:rPr>
        <w:t>По математике умеет выполнять действия с числами в пределах 20 без перехода через разряд, решать простые и составные задачи, распознавать углы, чертить отрезки, называть и обозначать единицы измерения и т.д. По рисованию и ручному труду программу усваивает, грубых нарушений в мелкой моторике нет. Юра обучается по программе коррекционно-развивающего обучения совместно с другими учениками, но часто учитель дает ему дополнительные задания. Процесс обучения имеет ярко выраженную коррекционную направленность. Например, урок математики: на устном счете учитель проводит игру на развитие внимания, памяти, подбирает задания, способствующие развитию логического мышления, использует приемы для развития связной речи и других познавательных процессов.</w:t>
      </w:r>
    </w:p>
    <w:p w:rsidR="000648EB" w:rsidRPr="00AF5ECE" w:rsidRDefault="000648EB" w:rsidP="000648EB">
      <w:pPr>
        <w:widowControl w:val="0"/>
        <w:autoSpaceDE w:val="0"/>
        <w:autoSpaceDN w:val="0"/>
        <w:adjustRightInd w:val="0"/>
        <w:rPr>
          <w:szCs w:val="24"/>
          <w:lang w:val="ru-RU"/>
        </w:rPr>
      </w:pPr>
      <w:r w:rsidRPr="00AF5ECE">
        <w:rPr>
          <w:szCs w:val="24"/>
          <w:lang w:val="ru-RU"/>
        </w:rPr>
        <w:t>На уроках привлечь внимание ребенка можно без особого труда, если материал занимательный. В этом случае внимание его не рассеивается. Если спросить мальчика в тот момент, когда он отвлекается, он дает полный и правильный ответ, у него преобладает произвольное внимание. Оно устойчивое, легко переключается с одного вида деятельности на другой. Юра легко воспринимает целостный предмет, редко затрудняется в узнавании его отдельных частей. Мальчик ориентируется в единицах измерения времени.</w:t>
      </w:r>
    </w:p>
    <w:p w:rsidR="000648EB" w:rsidRPr="00AF5ECE" w:rsidRDefault="000648EB" w:rsidP="000648EB">
      <w:pPr>
        <w:widowControl w:val="0"/>
        <w:autoSpaceDE w:val="0"/>
        <w:autoSpaceDN w:val="0"/>
        <w:adjustRightInd w:val="0"/>
        <w:rPr>
          <w:szCs w:val="24"/>
          <w:lang w:val="ru-RU"/>
        </w:rPr>
      </w:pPr>
      <w:r w:rsidRPr="00AF5ECE">
        <w:rPr>
          <w:szCs w:val="24"/>
          <w:lang w:val="ru-RU"/>
        </w:rPr>
        <w:t>Новый учебный материал Юра запоминает практически в полном объеме, правильно применяет его на практике. Он с удовольствием заучивает стихотворения, которые читают на уроках, и в конце урока воспроизводит без ошибок, сложные предложения строит без помощи учителя. У ученика преобладает зрительно-слуховой вид памяти, но наблюдается и механическая и словесно-логическая память. У мальчика преобладает наглядно-образное мышление. Он всегда активен на уроках, поднимает руку и пытается ответить на вопросы учителя.</w:t>
      </w:r>
    </w:p>
    <w:p w:rsidR="000648EB" w:rsidRPr="00AF5ECE" w:rsidRDefault="000648EB" w:rsidP="000648EB">
      <w:pPr>
        <w:widowControl w:val="0"/>
        <w:autoSpaceDE w:val="0"/>
        <w:autoSpaceDN w:val="0"/>
        <w:adjustRightInd w:val="0"/>
        <w:rPr>
          <w:szCs w:val="24"/>
          <w:lang w:val="ru-RU"/>
        </w:rPr>
      </w:pPr>
      <w:r w:rsidRPr="00AF5ECE">
        <w:rPr>
          <w:szCs w:val="24"/>
          <w:lang w:val="ru-RU"/>
        </w:rPr>
        <w:t xml:space="preserve">Юра легко справляется с заданиями, требующими сравнения по образу или по </w:t>
      </w:r>
      <w:r w:rsidRPr="00AF5ECE">
        <w:rPr>
          <w:szCs w:val="24"/>
          <w:lang w:val="ru-RU"/>
        </w:rPr>
        <w:lastRenderedPageBreak/>
        <w:t xml:space="preserve">аналогии. Выводы и обобщения может делать самостоятельно, но иногда опирается на план-схему. Речь экспрессивная с «проглатыванием» отдельных слогов, звукопроизношение нарушено. Мальчик занимается с логопедом. Обращенную речь понимает без труда и выполняет соответствующие инструкции. Монологическая речь развита слабо, в диалоге умеет поддерживать беседу, задает вопросы, дает полные ответы. Дефекты устной речи на </w:t>
      </w:r>
      <w:proofErr w:type="gramStart"/>
      <w:r w:rsidRPr="00AF5ECE">
        <w:rPr>
          <w:szCs w:val="24"/>
          <w:lang w:val="ru-RU"/>
        </w:rPr>
        <w:t>письменную</w:t>
      </w:r>
      <w:proofErr w:type="gramEnd"/>
      <w:r w:rsidRPr="00AF5ECE">
        <w:rPr>
          <w:szCs w:val="24"/>
          <w:lang w:val="ru-RU"/>
        </w:rPr>
        <w:t xml:space="preserve"> не влияют.</w:t>
      </w:r>
    </w:p>
    <w:p w:rsidR="000648EB" w:rsidRPr="00AF5ECE" w:rsidRDefault="000648EB" w:rsidP="000648EB">
      <w:pPr>
        <w:widowControl w:val="0"/>
        <w:autoSpaceDE w:val="0"/>
        <w:autoSpaceDN w:val="0"/>
        <w:adjustRightInd w:val="0"/>
        <w:rPr>
          <w:szCs w:val="24"/>
          <w:lang w:val="ru-RU"/>
        </w:rPr>
      </w:pPr>
      <w:r w:rsidRPr="00AF5ECE">
        <w:rPr>
          <w:szCs w:val="24"/>
          <w:lang w:val="ru-RU"/>
        </w:rPr>
        <w:t>С первых дней обучения ребенок легко освоился в коллективе. В интернате он не скучал по дому, так как брат и сестра обучаются в этом же интернате.</w:t>
      </w:r>
    </w:p>
    <w:p w:rsidR="000648EB" w:rsidRPr="00AF5ECE" w:rsidRDefault="000648EB" w:rsidP="000648EB">
      <w:pPr>
        <w:widowControl w:val="0"/>
        <w:autoSpaceDE w:val="0"/>
        <w:autoSpaceDN w:val="0"/>
        <w:adjustRightInd w:val="0"/>
        <w:rPr>
          <w:szCs w:val="24"/>
          <w:lang w:val="ru-RU"/>
        </w:rPr>
      </w:pPr>
      <w:r w:rsidRPr="00AF5ECE">
        <w:rPr>
          <w:szCs w:val="24"/>
          <w:lang w:val="ru-RU"/>
        </w:rPr>
        <w:t>Мальчик стал активнее, он уважает своих сверстников, ко всем детям относится положительно.</w:t>
      </w:r>
    </w:p>
    <w:p w:rsidR="000648EB" w:rsidRPr="00AF5ECE" w:rsidRDefault="000648EB" w:rsidP="000648EB">
      <w:pPr>
        <w:widowControl w:val="0"/>
        <w:autoSpaceDE w:val="0"/>
        <w:autoSpaceDN w:val="0"/>
        <w:adjustRightInd w:val="0"/>
        <w:rPr>
          <w:szCs w:val="24"/>
          <w:lang w:val="ru-RU"/>
        </w:rPr>
      </w:pPr>
      <w:r w:rsidRPr="00AF5ECE">
        <w:rPr>
          <w:szCs w:val="24"/>
          <w:lang w:val="ru-RU"/>
        </w:rPr>
        <w:t>Ребенку присущи такие нравственные качества, как доброта, отзывчивость. Учиться стал с желанием, занятия практически не пропускает. Он стал решительным, в трудной ситуации не ждет помощи, проявляет свое волевое усилие. Ребенок умеет оценивать свой поступок и поступки товарищей. Самооценка Юры совпадает с оценкой товарищей, а также с оценкой родителей и учителей.</w:t>
      </w:r>
    </w:p>
    <w:p w:rsidR="000648EB" w:rsidRPr="00AF5ECE" w:rsidRDefault="000648EB" w:rsidP="000648EB">
      <w:pPr>
        <w:rPr>
          <w:szCs w:val="24"/>
          <w:lang w:val="ru-RU"/>
        </w:rPr>
      </w:pPr>
    </w:p>
    <w:p w:rsidR="000648EB" w:rsidRPr="00AF5ECE" w:rsidRDefault="000648EB" w:rsidP="000648EB">
      <w:pPr>
        <w:widowControl w:val="0"/>
        <w:autoSpaceDE w:val="0"/>
        <w:autoSpaceDN w:val="0"/>
        <w:adjustRightInd w:val="0"/>
        <w:rPr>
          <w:b/>
          <w:szCs w:val="24"/>
          <w:lang w:val="ru-RU"/>
        </w:rPr>
      </w:pPr>
      <w:r w:rsidRPr="00AF5ECE">
        <w:rPr>
          <w:b/>
          <w:szCs w:val="24"/>
          <w:lang w:val="ru-RU"/>
        </w:rPr>
        <w:t xml:space="preserve">8. Какой тип задержки психического развития по классификации К.С. Лебединской описан ниже, выберите из </w:t>
      </w:r>
      <w:proofErr w:type="gramStart"/>
      <w:r w:rsidRPr="00AF5ECE">
        <w:rPr>
          <w:b/>
          <w:szCs w:val="24"/>
          <w:lang w:val="ru-RU"/>
        </w:rPr>
        <w:t>представленных</w:t>
      </w:r>
      <w:proofErr w:type="gramEnd"/>
      <w:r w:rsidRPr="00AF5ECE">
        <w:rPr>
          <w:b/>
          <w:szCs w:val="24"/>
          <w:lang w:val="ru-RU"/>
        </w:rPr>
        <w:t xml:space="preserve"> </w:t>
      </w:r>
    </w:p>
    <w:p w:rsidR="000648EB" w:rsidRPr="00AF5ECE" w:rsidRDefault="000648EB" w:rsidP="000648EB">
      <w:pPr>
        <w:widowControl w:val="0"/>
        <w:autoSpaceDE w:val="0"/>
        <w:autoSpaceDN w:val="0"/>
        <w:adjustRightInd w:val="0"/>
        <w:rPr>
          <w:szCs w:val="24"/>
          <w:lang w:val="ru-RU"/>
        </w:rPr>
      </w:pPr>
      <w:r w:rsidRPr="00AF5ECE">
        <w:rPr>
          <w:szCs w:val="24"/>
          <w:lang w:val="ru-RU"/>
        </w:rPr>
        <w:t>а) конституционного происхождения;</w:t>
      </w:r>
    </w:p>
    <w:p w:rsidR="000648EB" w:rsidRPr="00AF5ECE" w:rsidRDefault="000648EB" w:rsidP="000648EB">
      <w:pPr>
        <w:widowControl w:val="0"/>
        <w:autoSpaceDE w:val="0"/>
        <w:autoSpaceDN w:val="0"/>
        <w:adjustRightInd w:val="0"/>
        <w:rPr>
          <w:szCs w:val="24"/>
          <w:lang w:val="ru-RU"/>
        </w:rPr>
      </w:pPr>
      <w:r w:rsidRPr="00AF5ECE">
        <w:rPr>
          <w:szCs w:val="24"/>
          <w:lang w:val="ru-RU"/>
        </w:rPr>
        <w:t>б) соматогенного происхождения;</w:t>
      </w:r>
    </w:p>
    <w:p w:rsidR="000648EB" w:rsidRPr="00AF5ECE" w:rsidRDefault="000648EB" w:rsidP="000648EB">
      <w:pPr>
        <w:widowControl w:val="0"/>
        <w:autoSpaceDE w:val="0"/>
        <w:autoSpaceDN w:val="0"/>
        <w:adjustRightInd w:val="0"/>
        <w:rPr>
          <w:szCs w:val="24"/>
          <w:lang w:val="ru-RU"/>
        </w:rPr>
      </w:pPr>
      <w:r w:rsidRPr="00AF5ECE">
        <w:rPr>
          <w:szCs w:val="24"/>
          <w:lang w:val="ru-RU"/>
        </w:rPr>
        <w:t>в) психогенного происхождения;</w:t>
      </w:r>
    </w:p>
    <w:p w:rsidR="000648EB" w:rsidRPr="00AF5ECE" w:rsidRDefault="000648EB" w:rsidP="000648EB">
      <w:pPr>
        <w:widowControl w:val="0"/>
        <w:autoSpaceDE w:val="0"/>
        <w:autoSpaceDN w:val="0"/>
        <w:adjustRightInd w:val="0"/>
        <w:rPr>
          <w:szCs w:val="24"/>
          <w:lang w:val="ru-RU"/>
        </w:rPr>
      </w:pPr>
      <w:r w:rsidRPr="00AF5ECE">
        <w:rPr>
          <w:szCs w:val="24"/>
          <w:lang w:val="ru-RU"/>
        </w:rPr>
        <w:t xml:space="preserve">г) церебрастенического (церебрально-органического происхождения). </w:t>
      </w:r>
    </w:p>
    <w:p w:rsidR="000648EB" w:rsidRPr="00AF5ECE" w:rsidRDefault="000648EB" w:rsidP="000648EB">
      <w:pPr>
        <w:widowControl w:val="0"/>
        <w:autoSpaceDE w:val="0"/>
        <w:autoSpaceDN w:val="0"/>
        <w:adjustRightInd w:val="0"/>
        <w:rPr>
          <w:szCs w:val="24"/>
          <w:lang w:val="ru-RU"/>
        </w:rPr>
      </w:pPr>
      <w:r w:rsidRPr="00AF5ECE">
        <w:rPr>
          <w:szCs w:val="24"/>
          <w:lang w:val="ru-RU"/>
        </w:rPr>
        <w:t>Таня Б., 7 лет, ученица 1 класса. В семье 5 детей, все девочки; Таня - четвертый ребенок от шестой беременности. Все три старшие сестры имеют задержку психического развития.</w:t>
      </w:r>
    </w:p>
    <w:p w:rsidR="000648EB" w:rsidRPr="00AF5ECE" w:rsidRDefault="000648EB" w:rsidP="000648EB">
      <w:pPr>
        <w:widowControl w:val="0"/>
        <w:autoSpaceDE w:val="0"/>
        <w:autoSpaceDN w:val="0"/>
        <w:adjustRightInd w:val="0"/>
        <w:rPr>
          <w:szCs w:val="24"/>
          <w:lang w:val="ru-RU"/>
        </w:rPr>
      </w:pPr>
      <w:r w:rsidRPr="00AF5ECE">
        <w:rPr>
          <w:szCs w:val="24"/>
          <w:lang w:val="ru-RU"/>
        </w:rPr>
        <w:t>Физическое развитие Тани отстает от паспортного возраста. Девочка непосредственна, эмоции проявляются ярко, настроение повышенное.</w:t>
      </w:r>
    </w:p>
    <w:p w:rsidR="000648EB" w:rsidRPr="00AF5ECE" w:rsidRDefault="000648EB" w:rsidP="000648EB">
      <w:pPr>
        <w:widowControl w:val="0"/>
        <w:autoSpaceDE w:val="0"/>
        <w:autoSpaceDN w:val="0"/>
        <w:adjustRightInd w:val="0"/>
        <w:rPr>
          <w:szCs w:val="24"/>
          <w:lang w:val="ru-RU"/>
        </w:rPr>
      </w:pPr>
      <w:r w:rsidRPr="00AF5ECE">
        <w:rPr>
          <w:szCs w:val="24"/>
          <w:lang w:val="ru-RU"/>
        </w:rPr>
        <w:t>Дисциплину на уроках Тане соблюдать трудно, ей нелегко воздержаться от высказываний, кроме того, поведение сильно зависит от настроения, которое может очень резко меняться. Активность, отмечаемая во внеурочное время, на занятиях резко снижается. С программным материалом девочка справляется с трудом, умения и навыки вырабатываются медленно, закрепляются плохо. Тане нравится заниматься различными видами письменных работ, но на замечания о неверном написании букв или цифр реагирует часто негативно, ошибки не осознает. Счетные операции производятся с трудом, часто не осознаются. Наибольшие затруднения возникают у Тани при чтении из-за слабого развития фонематического восприятия и отсутствия интереса девочки к этому роду занятий. С удовольствием Таня работает на уроках труда и изобразительного искусства. Знает и различает цвета, правильно штрихует рисунок, хорошо вырезает. Девочка музыкальна, обладает неплохим голосом с чистой интонацией, довольно ритмична.</w:t>
      </w:r>
    </w:p>
    <w:p w:rsidR="000648EB" w:rsidRPr="00AF5ECE" w:rsidRDefault="000648EB" w:rsidP="000648EB">
      <w:pPr>
        <w:widowControl w:val="0"/>
        <w:autoSpaceDE w:val="0"/>
        <w:autoSpaceDN w:val="0"/>
        <w:adjustRightInd w:val="0"/>
        <w:rPr>
          <w:szCs w:val="24"/>
          <w:lang w:val="ru-RU"/>
        </w:rPr>
      </w:pPr>
      <w:r w:rsidRPr="00AF5ECE">
        <w:rPr>
          <w:szCs w:val="24"/>
          <w:lang w:val="ru-RU"/>
        </w:rPr>
        <w:t>Самостоятельности в овладении знаниями и преодолении трудностей девочка не проявляет. Заметно снижаются возможности Тани при отрицательных эмоциях. В таких ситуациях Таня практически не воспринимает материал. Вывести ее из такого состояния можно похвалой, положительными оценками независимо от результатов ее деятельности. Учитель учитывает эти особенности, использует метод поощрения, но не злоупотребляет им.</w:t>
      </w:r>
    </w:p>
    <w:p w:rsidR="000648EB" w:rsidRPr="00AF5ECE" w:rsidRDefault="000648EB" w:rsidP="000648EB">
      <w:pPr>
        <w:widowControl w:val="0"/>
        <w:autoSpaceDE w:val="0"/>
        <w:autoSpaceDN w:val="0"/>
        <w:adjustRightInd w:val="0"/>
        <w:rPr>
          <w:szCs w:val="24"/>
          <w:lang w:val="ru-RU"/>
        </w:rPr>
      </w:pPr>
      <w:r w:rsidRPr="00AF5ECE">
        <w:rPr>
          <w:szCs w:val="24"/>
          <w:lang w:val="ru-RU"/>
        </w:rPr>
        <w:lastRenderedPageBreak/>
        <w:t>Девочке очень трудно сосредоточиться на работе, ее отвлекает любой посторонний раздражитель, внимание неустойчивое, быстро рассеивается при работе более чем с двумя объектами. Даже на 2 объекта (например, при сравнении букв) девочке трудно распределить внимание. Переключение внимания зависит от заинтересованности работой. Объем внимания - 2 объекта, в состоянии утомления - не более 1, при работе с большим количеством объектов внимание рассеивается и после этого с трудом привлекается. Преобладающим является непроизвольное внимание.</w:t>
      </w:r>
    </w:p>
    <w:p w:rsidR="000648EB" w:rsidRPr="00AF5ECE" w:rsidRDefault="000648EB" w:rsidP="000648EB">
      <w:pPr>
        <w:widowControl w:val="0"/>
        <w:autoSpaceDE w:val="0"/>
        <w:autoSpaceDN w:val="0"/>
        <w:adjustRightInd w:val="0"/>
        <w:rPr>
          <w:szCs w:val="24"/>
          <w:lang w:val="ru-RU"/>
        </w:rPr>
      </w:pPr>
      <w:r w:rsidRPr="00AF5ECE">
        <w:rPr>
          <w:szCs w:val="24"/>
          <w:lang w:val="ru-RU"/>
        </w:rPr>
        <w:t xml:space="preserve">Процессы восприятия у Тани протекают в большинстве случаев замедленно. Отмечается поверхность и недостаточная обобщенность восприятия. Девочка правильно воспринимает объекты в привычном для нее положении, при изменении условий восприятия этого часто не происходит. Меры времени знает в пределах программы. Восприятие пространства требует дальнейшего развития, положение в пространстве часто определяет неверно, путает «левый-правый», </w:t>
      </w:r>
      <w:proofErr w:type="gramStart"/>
      <w:r w:rsidRPr="00AF5ECE">
        <w:rPr>
          <w:szCs w:val="24"/>
          <w:lang w:val="ru-RU"/>
        </w:rPr>
        <w:t>ненаблюдательна</w:t>
      </w:r>
      <w:proofErr w:type="gramEnd"/>
      <w:r w:rsidRPr="00AF5ECE">
        <w:rPr>
          <w:szCs w:val="24"/>
          <w:lang w:val="ru-RU"/>
        </w:rPr>
        <w:t>. Таня знает основные формы, величины в пределах «</w:t>
      </w:r>
      <w:proofErr w:type="gramStart"/>
      <w:r w:rsidRPr="00AF5ECE">
        <w:rPr>
          <w:szCs w:val="24"/>
          <w:lang w:val="ru-RU"/>
        </w:rPr>
        <w:t>большой-маленький</w:t>
      </w:r>
      <w:proofErr w:type="gramEnd"/>
      <w:r w:rsidRPr="00AF5ECE">
        <w:rPr>
          <w:szCs w:val="24"/>
          <w:lang w:val="ru-RU"/>
        </w:rPr>
        <w:t>», «больше-меньше». Представления лишены обобщенности, полноты, отмечается их фрагментарность даже на бытовом уровне.</w:t>
      </w:r>
    </w:p>
    <w:p w:rsidR="000648EB" w:rsidRPr="00AF5ECE" w:rsidRDefault="000648EB" w:rsidP="000648EB">
      <w:pPr>
        <w:widowControl w:val="0"/>
        <w:autoSpaceDE w:val="0"/>
        <w:autoSpaceDN w:val="0"/>
        <w:adjustRightInd w:val="0"/>
        <w:rPr>
          <w:szCs w:val="24"/>
          <w:lang w:val="ru-RU"/>
        </w:rPr>
      </w:pPr>
      <w:r w:rsidRPr="00AF5ECE">
        <w:rPr>
          <w:szCs w:val="24"/>
          <w:lang w:val="ru-RU"/>
        </w:rPr>
        <w:t>Наиболее эффективным средством, используемым для развития у ученицы обобщенности представлений на уроках развития речи, является наглядность в сочетании с живым словом учителя.</w:t>
      </w:r>
    </w:p>
    <w:p w:rsidR="000648EB" w:rsidRPr="00AF5ECE" w:rsidRDefault="000648EB" w:rsidP="000648EB">
      <w:pPr>
        <w:widowControl w:val="0"/>
        <w:autoSpaceDE w:val="0"/>
        <w:autoSpaceDN w:val="0"/>
        <w:adjustRightInd w:val="0"/>
        <w:rPr>
          <w:szCs w:val="24"/>
          <w:lang w:val="ru-RU"/>
        </w:rPr>
      </w:pPr>
      <w:r w:rsidRPr="00AF5ECE">
        <w:rPr>
          <w:szCs w:val="24"/>
          <w:lang w:val="ru-RU"/>
        </w:rPr>
        <w:t xml:space="preserve">Процессы памяти развиты у Тани слабо. Материал она запоминает медленно, в маленьких объемах. Происходит это в результате преимущественно непроизвольного запоминания после большого количества повторений. Осмысленность при этом часто теряется. Сохранение информации также страдает, поэтому воспроизводит Таня в основном отдельные фрагменты, наиболее яркие. При этом осмысленность </w:t>
      </w:r>
      <w:proofErr w:type="gramStart"/>
      <w:r w:rsidRPr="00AF5ECE">
        <w:rPr>
          <w:szCs w:val="24"/>
          <w:lang w:val="ru-RU"/>
        </w:rPr>
        <w:t>воспроизводимого</w:t>
      </w:r>
      <w:proofErr w:type="gramEnd"/>
      <w:r w:rsidRPr="00AF5ECE">
        <w:rPr>
          <w:szCs w:val="24"/>
          <w:lang w:val="ru-RU"/>
        </w:rPr>
        <w:t xml:space="preserve"> зачастую отсутствует, также отмечается искажение и нарушение последовательности событий.</w:t>
      </w:r>
    </w:p>
    <w:p w:rsidR="000648EB" w:rsidRPr="00AF5ECE" w:rsidRDefault="000648EB" w:rsidP="000648EB">
      <w:pPr>
        <w:widowControl w:val="0"/>
        <w:autoSpaceDE w:val="0"/>
        <w:autoSpaceDN w:val="0"/>
        <w:adjustRightInd w:val="0"/>
        <w:rPr>
          <w:szCs w:val="24"/>
          <w:lang w:val="ru-RU"/>
        </w:rPr>
      </w:pPr>
      <w:r w:rsidRPr="00AF5ECE">
        <w:rPr>
          <w:szCs w:val="24"/>
          <w:lang w:val="ru-RU"/>
        </w:rPr>
        <w:t>Решение мыслительных задач вызывает у Тани значительные затруднения. Рассуждения крайне непоследовательны, причинно-следственные зависимости между явлениями и событиями устанавливаются только с помощью учителя. В большинстве случаев особенностью мышления Тани является пассивность. Умение контролировать и исправлять свои действия, следуя цели задания, практически не сформировано, т.е. отмечается некритичность мышления. Мыслительные операции развиты слабо: наблюдаются бессистемность и непоследовательность анализа при выполнении новых заданий; при сравнении девочке трудно исключить несущественные признаки, операции обобщения и классификации в ряде случаев тоже опираются на несущественные признаки. Аналогию между предметами Таня может провести только под руководством учителя, она не может самостоятельно делать выводы. Умозаключения девочки примитивны, алогичны. Преимущественно развит наглядно-действенный вид мыслительной деятельности, в меньшей степени - наглядно-образный, абстрактный.</w:t>
      </w:r>
    </w:p>
    <w:p w:rsidR="000648EB" w:rsidRPr="00AF5ECE" w:rsidRDefault="000648EB" w:rsidP="000648EB">
      <w:pPr>
        <w:widowControl w:val="0"/>
        <w:autoSpaceDE w:val="0"/>
        <w:autoSpaceDN w:val="0"/>
        <w:adjustRightInd w:val="0"/>
        <w:rPr>
          <w:szCs w:val="24"/>
          <w:lang w:val="ru-RU"/>
        </w:rPr>
      </w:pPr>
      <w:r w:rsidRPr="00AF5ECE">
        <w:rPr>
          <w:szCs w:val="24"/>
          <w:lang w:val="ru-RU"/>
        </w:rPr>
        <w:t xml:space="preserve">Девочка страдает общим недоразвитием речи. Словарь беден, пассивный словарь значительно шире активного. Предикаты и определения в речи малочисленны. Страдает грамматический строп, наиболее часто встречаются нарушения согласования, пропуск или неверное употребление предлогов. На уроках темп речи замедленный. Отмечается неправильное понимание и, следовательно, неточное использование слов. Монологическая речь бессвязна (отмечается соскальзывание с одной темы на другую), лишена логичности и завершенности. Таня не умеет поддерживать беседу, вопросы может </w:t>
      </w:r>
      <w:r w:rsidRPr="00AF5ECE">
        <w:rPr>
          <w:szCs w:val="24"/>
          <w:lang w:val="ru-RU"/>
        </w:rPr>
        <w:lastRenderedPageBreak/>
        <w:t>задавать лишь в случаях заинтересованности предметом, часто затрудняется повторить даже сформулированный другим учеником ответ. Списывание осуществляет побуквенно, при письме под диктовку требуется большое количество повторений и контроль со стороны учителя. Отмечаются множественные дефекты звукопроизношения, которые отрицательно сказываются при составлении слов, чтении слогов, темп речи замедлен.</w:t>
      </w:r>
    </w:p>
    <w:p w:rsidR="000648EB" w:rsidRPr="00AF5ECE" w:rsidRDefault="000648EB" w:rsidP="000648EB">
      <w:pPr>
        <w:widowControl w:val="0"/>
        <w:autoSpaceDE w:val="0"/>
        <w:autoSpaceDN w:val="0"/>
        <w:adjustRightInd w:val="0"/>
        <w:rPr>
          <w:szCs w:val="24"/>
          <w:lang w:val="ru-RU"/>
        </w:rPr>
      </w:pPr>
      <w:r w:rsidRPr="00AF5ECE">
        <w:rPr>
          <w:szCs w:val="24"/>
          <w:lang w:val="ru-RU"/>
        </w:rPr>
        <w:t>Коррекция речи осуществляется учителем на всех уроках. Наиболее активно это происходит на уроках развития речи, где идет расширение, активизация и пополнение лексики, развитие грамматического строя, автоматизации поставленных звуков.</w:t>
      </w:r>
    </w:p>
    <w:p w:rsidR="000648EB" w:rsidRPr="00AF5ECE" w:rsidRDefault="000648EB" w:rsidP="000648EB">
      <w:pPr>
        <w:widowControl w:val="0"/>
        <w:autoSpaceDE w:val="0"/>
        <w:autoSpaceDN w:val="0"/>
        <w:adjustRightInd w:val="0"/>
        <w:rPr>
          <w:szCs w:val="24"/>
          <w:lang w:val="ru-RU"/>
        </w:rPr>
      </w:pPr>
      <w:r w:rsidRPr="00AF5ECE">
        <w:rPr>
          <w:szCs w:val="24"/>
          <w:lang w:val="ru-RU"/>
        </w:rPr>
        <w:t xml:space="preserve">Умение Тани работать в коллективе требует совершенствования организованности поведения, постоянного контроля со стороны учителя. К учителю девочка относится с уважением, признает его авторитет. Требованиям одноклассников не подчиняется, выдвигает свои и ждет их исполнения. Любит общаться с учащимися </w:t>
      </w:r>
      <w:proofErr w:type="gramStart"/>
      <w:r w:rsidRPr="00AF5ECE">
        <w:rPr>
          <w:szCs w:val="24"/>
          <w:lang w:val="ru-RU"/>
        </w:rPr>
        <w:t>более старших</w:t>
      </w:r>
      <w:proofErr w:type="gramEnd"/>
      <w:r w:rsidRPr="00AF5ECE">
        <w:rPr>
          <w:szCs w:val="24"/>
          <w:lang w:val="ru-RU"/>
        </w:rPr>
        <w:t xml:space="preserve"> классов. В группе имеет статус </w:t>
      </w:r>
      <w:proofErr w:type="gramStart"/>
      <w:r w:rsidRPr="00AF5ECE">
        <w:rPr>
          <w:szCs w:val="24"/>
          <w:lang w:val="ru-RU"/>
        </w:rPr>
        <w:t>предпочитаемого</w:t>
      </w:r>
      <w:proofErr w:type="gramEnd"/>
      <w:r w:rsidRPr="00AF5ECE">
        <w:rPr>
          <w:szCs w:val="24"/>
          <w:lang w:val="ru-RU"/>
        </w:rPr>
        <w:t xml:space="preserve">. На окружающие события реагирует часто неадекватно. Контактна, </w:t>
      </w:r>
      <w:proofErr w:type="gramStart"/>
      <w:r w:rsidRPr="00AF5ECE">
        <w:rPr>
          <w:szCs w:val="24"/>
          <w:lang w:val="ru-RU"/>
        </w:rPr>
        <w:t>бывает</w:t>
      </w:r>
      <w:proofErr w:type="gramEnd"/>
      <w:r w:rsidRPr="00AF5ECE">
        <w:rPr>
          <w:szCs w:val="24"/>
          <w:lang w:val="ru-RU"/>
        </w:rPr>
        <w:t xml:space="preserve"> навязчива, часто создает конфликтные ситуации.</w:t>
      </w:r>
    </w:p>
    <w:p w:rsidR="000648EB" w:rsidRPr="00AF5ECE" w:rsidRDefault="000648EB" w:rsidP="000648EB">
      <w:pPr>
        <w:widowControl w:val="0"/>
        <w:autoSpaceDE w:val="0"/>
        <w:autoSpaceDN w:val="0"/>
        <w:adjustRightInd w:val="0"/>
        <w:rPr>
          <w:szCs w:val="24"/>
          <w:lang w:val="ru-RU"/>
        </w:rPr>
      </w:pPr>
      <w:r w:rsidRPr="00AF5ECE">
        <w:rPr>
          <w:szCs w:val="24"/>
          <w:lang w:val="ru-RU"/>
        </w:rPr>
        <w:t xml:space="preserve">Таня - девочка добрая, общительная, но ситуацию оценить </w:t>
      </w:r>
      <w:proofErr w:type="gramStart"/>
      <w:r w:rsidRPr="00AF5ECE">
        <w:rPr>
          <w:szCs w:val="24"/>
          <w:lang w:val="ru-RU"/>
        </w:rPr>
        <w:t>верно</w:t>
      </w:r>
      <w:proofErr w:type="gramEnd"/>
      <w:r w:rsidRPr="00AF5ECE">
        <w:rPr>
          <w:szCs w:val="24"/>
          <w:lang w:val="ru-RU"/>
        </w:rPr>
        <w:t xml:space="preserve"> часто не в силах, так как система ее взглядов еще не сформирована. Школу посещает регулярно, но может не явиться на занятия из-за обиды на одноклассников или на учителя. Многие виды работ ей интересны, долго может заниматься тем, что ей нравится. При общении с учителем сохраняет определенную дистанцию. Навыки культурного поведения находятся на низком уровне развития: девочка неопрятна, степень самостоятельности минимальна, но элементарные правила вежливости знает.</w:t>
      </w:r>
    </w:p>
    <w:p w:rsidR="000648EB" w:rsidRPr="00AF5ECE" w:rsidRDefault="000648EB" w:rsidP="000648EB">
      <w:pPr>
        <w:widowControl w:val="0"/>
        <w:autoSpaceDE w:val="0"/>
        <w:autoSpaceDN w:val="0"/>
        <w:adjustRightInd w:val="0"/>
        <w:rPr>
          <w:szCs w:val="24"/>
          <w:lang w:val="ru-RU"/>
        </w:rPr>
      </w:pPr>
      <w:r w:rsidRPr="00AF5ECE">
        <w:rPr>
          <w:szCs w:val="24"/>
          <w:lang w:val="ru-RU"/>
        </w:rPr>
        <w:t>Самооценка у Тани завышенная, свои недостатки она не осознает, самоанализ не приводит.</w:t>
      </w:r>
    </w:p>
    <w:p w:rsidR="000648EB" w:rsidRPr="00AF5ECE" w:rsidRDefault="000648EB" w:rsidP="000648EB">
      <w:pPr>
        <w:widowControl w:val="0"/>
        <w:autoSpaceDE w:val="0"/>
        <w:autoSpaceDN w:val="0"/>
        <w:adjustRightInd w:val="0"/>
        <w:rPr>
          <w:szCs w:val="24"/>
          <w:lang w:val="ru-RU"/>
        </w:rPr>
      </w:pPr>
      <w:r w:rsidRPr="00AF5ECE">
        <w:rPr>
          <w:szCs w:val="24"/>
          <w:lang w:val="ru-RU"/>
        </w:rPr>
        <w:t>Стержневые черты личности, на которые можно опираться в индивидуальной коррекционно-педагогической работе с девочкой, - доброта, общительность, любознательность.</w:t>
      </w:r>
    </w:p>
    <w:p w:rsidR="000648EB" w:rsidRPr="00AF5ECE" w:rsidRDefault="000648EB" w:rsidP="000648EB">
      <w:pPr>
        <w:rPr>
          <w:szCs w:val="24"/>
          <w:lang w:val="ru-RU"/>
        </w:rPr>
      </w:pPr>
    </w:p>
    <w:p w:rsidR="000648EB" w:rsidRPr="00AF5ECE" w:rsidRDefault="000648EB" w:rsidP="000648EB">
      <w:pPr>
        <w:widowControl w:val="0"/>
        <w:autoSpaceDE w:val="0"/>
        <w:autoSpaceDN w:val="0"/>
        <w:adjustRightInd w:val="0"/>
        <w:rPr>
          <w:b/>
          <w:szCs w:val="24"/>
          <w:lang w:val="ru-RU"/>
        </w:rPr>
      </w:pPr>
      <w:r w:rsidRPr="00AF5ECE">
        <w:rPr>
          <w:b/>
          <w:szCs w:val="24"/>
          <w:lang w:val="ru-RU"/>
        </w:rPr>
        <w:t xml:space="preserve">9. Какой тип задержки психического развития по классификации К.С. Лебединской описан ниже, выберите из </w:t>
      </w:r>
      <w:proofErr w:type="gramStart"/>
      <w:r w:rsidRPr="00AF5ECE">
        <w:rPr>
          <w:b/>
          <w:szCs w:val="24"/>
          <w:lang w:val="ru-RU"/>
        </w:rPr>
        <w:t>представленных</w:t>
      </w:r>
      <w:proofErr w:type="gramEnd"/>
      <w:r w:rsidRPr="00AF5ECE">
        <w:rPr>
          <w:b/>
          <w:szCs w:val="24"/>
          <w:lang w:val="ru-RU"/>
        </w:rPr>
        <w:t xml:space="preserve"> </w:t>
      </w:r>
    </w:p>
    <w:p w:rsidR="000648EB" w:rsidRPr="00AF5ECE" w:rsidRDefault="000648EB" w:rsidP="000648EB">
      <w:pPr>
        <w:widowControl w:val="0"/>
        <w:autoSpaceDE w:val="0"/>
        <w:autoSpaceDN w:val="0"/>
        <w:adjustRightInd w:val="0"/>
        <w:rPr>
          <w:szCs w:val="24"/>
          <w:lang w:val="ru-RU"/>
        </w:rPr>
      </w:pPr>
      <w:r w:rsidRPr="00AF5ECE">
        <w:rPr>
          <w:szCs w:val="24"/>
          <w:lang w:val="ru-RU"/>
        </w:rPr>
        <w:t>а) конституционного происхождения;</w:t>
      </w:r>
    </w:p>
    <w:p w:rsidR="000648EB" w:rsidRPr="00AF5ECE" w:rsidRDefault="000648EB" w:rsidP="000648EB">
      <w:pPr>
        <w:widowControl w:val="0"/>
        <w:autoSpaceDE w:val="0"/>
        <w:autoSpaceDN w:val="0"/>
        <w:adjustRightInd w:val="0"/>
        <w:rPr>
          <w:szCs w:val="24"/>
          <w:lang w:val="ru-RU"/>
        </w:rPr>
      </w:pPr>
      <w:r w:rsidRPr="00AF5ECE">
        <w:rPr>
          <w:szCs w:val="24"/>
          <w:lang w:val="ru-RU"/>
        </w:rPr>
        <w:t>б) соматогенного происхождения;</w:t>
      </w:r>
    </w:p>
    <w:p w:rsidR="000648EB" w:rsidRPr="00AF5ECE" w:rsidRDefault="000648EB" w:rsidP="000648EB">
      <w:pPr>
        <w:widowControl w:val="0"/>
        <w:autoSpaceDE w:val="0"/>
        <w:autoSpaceDN w:val="0"/>
        <w:adjustRightInd w:val="0"/>
        <w:rPr>
          <w:szCs w:val="24"/>
          <w:lang w:val="ru-RU"/>
        </w:rPr>
      </w:pPr>
      <w:r w:rsidRPr="00AF5ECE">
        <w:rPr>
          <w:szCs w:val="24"/>
          <w:lang w:val="ru-RU"/>
        </w:rPr>
        <w:t>в) психогенного происхождения;</w:t>
      </w:r>
    </w:p>
    <w:p w:rsidR="000648EB" w:rsidRPr="00AF5ECE" w:rsidRDefault="000648EB" w:rsidP="000648EB">
      <w:pPr>
        <w:widowControl w:val="0"/>
        <w:autoSpaceDE w:val="0"/>
        <w:autoSpaceDN w:val="0"/>
        <w:adjustRightInd w:val="0"/>
        <w:rPr>
          <w:szCs w:val="24"/>
          <w:lang w:val="ru-RU"/>
        </w:rPr>
      </w:pPr>
      <w:r w:rsidRPr="00AF5ECE">
        <w:rPr>
          <w:szCs w:val="24"/>
          <w:lang w:val="ru-RU"/>
        </w:rPr>
        <w:t xml:space="preserve">г) церебрастенического (церебрально-органического происхождения). </w:t>
      </w:r>
    </w:p>
    <w:p w:rsidR="000648EB" w:rsidRPr="00AF5ECE" w:rsidRDefault="000648EB" w:rsidP="000648EB">
      <w:pPr>
        <w:widowControl w:val="0"/>
        <w:autoSpaceDE w:val="0"/>
        <w:autoSpaceDN w:val="0"/>
        <w:adjustRightInd w:val="0"/>
        <w:rPr>
          <w:szCs w:val="24"/>
          <w:lang w:val="ru-RU"/>
        </w:rPr>
      </w:pPr>
      <w:r w:rsidRPr="00AF5ECE">
        <w:rPr>
          <w:szCs w:val="24"/>
          <w:lang w:val="ru-RU"/>
        </w:rPr>
        <w:t>Люба Ю., ученица 2 класса. Девочка родилась от первой беременности. Роды тяжелые, девочка была в течение месяца в условиях стационара.</w:t>
      </w:r>
    </w:p>
    <w:p w:rsidR="000648EB" w:rsidRPr="00AF5ECE" w:rsidRDefault="000648EB" w:rsidP="000648EB">
      <w:pPr>
        <w:widowControl w:val="0"/>
        <w:autoSpaceDE w:val="0"/>
        <w:autoSpaceDN w:val="0"/>
        <w:adjustRightInd w:val="0"/>
        <w:rPr>
          <w:szCs w:val="24"/>
          <w:lang w:val="ru-RU"/>
        </w:rPr>
      </w:pPr>
      <w:r w:rsidRPr="00AF5ECE">
        <w:rPr>
          <w:szCs w:val="24"/>
          <w:lang w:val="ru-RU"/>
        </w:rPr>
        <w:t>В детстве болела простудными заболеваниями, в настоящее время у Любы заболевание почек. Физическое развитие ребенка соответствует возрасту; зрение, слух без видимых нарушений.</w:t>
      </w:r>
    </w:p>
    <w:p w:rsidR="000648EB" w:rsidRPr="00AF5ECE" w:rsidRDefault="000648EB" w:rsidP="000648EB">
      <w:pPr>
        <w:widowControl w:val="0"/>
        <w:autoSpaceDE w:val="0"/>
        <w:autoSpaceDN w:val="0"/>
        <w:adjustRightInd w:val="0"/>
        <w:rPr>
          <w:szCs w:val="24"/>
          <w:lang w:val="ru-RU"/>
        </w:rPr>
      </w:pPr>
      <w:r w:rsidRPr="00AF5ECE">
        <w:rPr>
          <w:szCs w:val="24"/>
          <w:lang w:val="ru-RU"/>
        </w:rPr>
        <w:t>Девочка дисциплинированная, к учебным предметам относится серьезно, старательна. Учебный материал усваивает, с заданиями учителя справляется самостоятельно. Любимые предметы Любы - чтение, изобразительное искусство. В свободное время предпочитает писать, рисовать.</w:t>
      </w:r>
    </w:p>
    <w:p w:rsidR="000648EB" w:rsidRPr="00AF5ECE" w:rsidRDefault="000648EB" w:rsidP="000648EB">
      <w:pPr>
        <w:widowControl w:val="0"/>
        <w:autoSpaceDE w:val="0"/>
        <w:autoSpaceDN w:val="0"/>
        <w:adjustRightInd w:val="0"/>
        <w:rPr>
          <w:szCs w:val="24"/>
          <w:lang w:val="ru-RU"/>
        </w:rPr>
      </w:pPr>
      <w:r w:rsidRPr="00AF5ECE">
        <w:rPr>
          <w:szCs w:val="24"/>
          <w:lang w:val="ru-RU"/>
        </w:rPr>
        <w:t xml:space="preserve">Внимание устойчивое. Переключаемостъ внимания </w:t>
      </w:r>
      <w:proofErr w:type="gramStart"/>
      <w:r w:rsidRPr="00AF5ECE">
        <w:rPr>
          <w:szCs w:val="24"/>
          <w:lang w:val="ru-RU"/>
        </w:rPr>
        <w:t>затруднена</w:t>
      </w:r>
      <w:proofErr w:type="gramEnd"/>
      <w:r w:rsidRPr="00AF5ECE">
        <w:rPr>
          <w:szCs w:val="24"/>
          <w:lang w:val="ru-RU"/>
        </w:rPr>
        <w:t>. Девочка не сразу переходит от одного вида упражнения к другому, ей требуется время. Объем внимания достаточный - 2-3 объекта. У девочки преобладает непроизвольное внимание.</w:t>
      </w:r>
    </w:p>
    <w:p w:rsidR="000648EB" w:rsidRPr="00AF5ECE" w:rsidRDefault="000648EB" w:rsidP="000648EB">
      <w:pPr>
        <w:widowControl w:val="0"/>
        <w:autoSpaceDE w:val="0"/>
        <w:autoSpaceDN w:val="0"/>
        <w:adjustRightInd w:val="0"/>
        <w:rPr>
          <w:szCs w:val="24"/>
          <w:lang w:val="ru-RU"/>
        </w:rPr>
      </w:pPr>
      <w:r w:rsidRPr="00AF5ECE">
        <w:rPr>
          <w:szCs w:val="24"/>
          <w:lang w:val="ru-RU"/>
        </w:rPr>
        <w:t xml:space="preserve">Люба некоторые явления окружающей действительности воспринимает неполно, </w:t>
      </w:r>
      <w:r w:rsidRPr="00AF5ECE">
        <w:rPr>
          <w:szCs w:val="24"/>
          <w:lang w:val="ru-RU"/>
        </w:rPr>
        <w:lastRenderedPageBreak/>
        <w:t>но знает меру времени, называет последовательность событий. Чувствует форму и величину предметов. Расположение предметов в пространстве определяет правильно. При наблюдении за предметами и явлениями видит и называет основные изменения.</w:t>
      </w:r>
    </w:p>
    <w:p w:rsidR="000648EB" w:rsidRPr="00AF5ECE" w:rsidRDefault="000648EB" w:rsidP="000648EB">
      <w:pPr>
        <w:widowControl w:val="0"/>
        <w:autoSpaceDE w:val="0"/>
        <w:autoSpaceDN w:val="0"/>
        <w:adjustRightInd w:val="0"/>
        <w:rPr>
          <w:szCs w:val="24"/>
          <w:lang w:val="ru-RU"/>
        </w:rPr>
      </w:pPr>
      <w:r w:rsidRPr="00AF5ECE">
        <w:rPr>
          <w:szCs w:val="24"/>
          <w:lang w:val="ru-RU"/>
        </w:rPr>
        <w:t>У девочки развита преимущественно зрительная память, причем преобладает память механическая. Мыслительная деятельность ученицы достаточно активна, но суждения даются с трудом, причинно-следственные зависимости устанавливает слабо. Затруднений в выполнении сравнения нет. Сложнее дается анализ, синтез. Абстрактные понятия и явления не всегда доступны. Выводы делает с помощью учителя. Развито наглядно-действенное мышление.</w:t>
      </w:r>
    </w:p>
    <w:p w:rsidR="000648EB" w:rsidRPr="00AF5ECE" w:rsidRDefault="000648EB" w:rsidP="000648EB">
      <w:pPr>
        <w:widowControl w:val="0"/>
        <w:autoSpaceDE w:val="0"/>
        <w:autoSpaceDN w:val="0"/>
        <w:adjustRightInd w:val="0"/>
        <w:rPr>
          <w:szCs w:val="24"/>
          <w:lang w:val="ru-RU"/>
        </w:rPr>
      </w:pPr>
      <w:r w:rsidRPr="00AF5ECE">
        <w:rPr>
          <w:szCs w:val="24"/>
          <w:lang w:val="ru-RU"/>
        </w:rPr>
        <w:t xml:space="preserve">Люба хорошо понимает обращенную к ней речь. При </w:t>
      </w:r>
      <w:proofErr w:type="gramStart"/>
      <w:r w:rsidRPr="00AF5ECE">
        <w:rPr>
          <w:szCs w:val="24"/>
          <w:lang w:val="ru-RU"/>
        </w:rPr>
        <w:t>том</w:t>
      </w:r>
      <w:proofErr w:type="gramEnd"/>
      <w:r w:rsidRPr="00AF5ECE">
        <w:rPr>
          <w:szCs w:val="24"/>
          <w:lang w:val="ru-RU"/>
        </w:rPr>
        <w:t xml:space="preserve"> что темп речи у нее нормальный, словарь развит недостаточно. Монологическая речь связная, выразительная. Девочка умеет поддержать тему разговора, отвечает на вопросы, сложнее для нее задать вопрос. Письменной речью владеет слабо, не всегда может выразить свои мысли, хотя предложения строит правильно. Грубых дефектов в речи нет.</w:t>
      </w:r>
    </w:p>
    <w:p w:rsidR="000648EB" w:rsidRPr="00AF5ECE" w:rsidRDefault="000648EB" w:rsidP="000648EB">
      <w:pPr>
        <w:widowControl w:val="0"/>
        <w:autoSpaceDE w:val="0"/>
        <w:autoSpaceDN w:val="0"/>
        <w:adjustRightInd w:val="0"/>
        <w:rPr>
          <w:szCs w:val="24"/>
          <w:lang w:val="ru-RU"/>
        </w:rPr>
      </w:pPr>
      <w:r w:rsidRPr="00AF5ECE">
        <w:rPr>
          <w:szCs w:val="24"/>
          <w:lang w:val="ru-RU"/>
        </w:rPr>
        <w:t xml:space="preserve">Девочка организованная. Легко подчиняется требованиям одноклассников. К ученикам класса относится внимательно, дружелюбно, старается помочь. Авторитетом особым не пользуется, влиять на других не умеет. К работе относится добросовестно. В контакт вступает легко, </w:t>
      </w:r>
      <w:proofErr w:type="gramStart"/>
      <w:r w:rsidRPr="00AF5ECE">
        <w:rPr>
          <w:szCs w:val="24"/>
          <w:lang w:val="ru-RU"/>
        </w:rPr>
        <w:t>общительная</w:t>
      </w:r>
      <w:proofErr w:type="gramEnd"/>
      <w:r w:rsidRPr="00AF5ECE">
        <w:rPr>
          <w:szCs w:val="24"/>
          <w:lang w:val="ru-RU"/>
        </w:rPr>
        <w:t>. Дружит как с девочками, так и с мальчиками.</w:t>
      </w:r>
    </w:p>
    <w:p w:rsidR="000648EB" w:rsidRPr="00AF5ECE" w:rsidRDefault="000648EB" w:rsidP="000648EB">
      <w:pPr>
        <w:widowControl w:val="0"/>
        <w:autoSpaceDE w:val="0"/>
        <w:autoSpaceDN w:val="0"/>
        <w:adjustRightInd w:val="0"/>
        <w:rPr>
          <w:szCs w:val="24"/>
          <w:lang w:val="ru-RU"/>
        </w:rPr>
      </w:pPr>
      <w:r w:rsidRPr="00AF5ECE">
        <w:rPr>
          <w:szCs w:val="24"/>
          <w:lang w:val="ru-RU"/>
        </w:rPr>
        <w:t>Люба трудолюбива, может справиться с работой без помощи взрослых. За своим внешним видом следит. Но она нерешительна, трудности переносит с трудом, внушаемая, склонна к аффективным вспышкам, может длительно переживать какое-либо событие. Самооценка занижена.</w:t>
      </w:r>
    </w:p>
    <w:p w:rsidR="000648EB" w:rsidRPr="00AF5ECE" w:rsidRDefault="000648EB" w:rsidP="000648EB">
      <w:pPr>
        <w:widowControl w:val="0"/>
        <w:autoSpaceDE w:val="0"/>
        <w:autoSpaceDN w:val="0"/>
        <w:adjustRightInd w:val="0"/>
        <w:rPr>
          <w:szCs w:val="24"/>
          <w:lang w:val="ru-RU"/>
        </w:rPr>
      </w:pPr>
      <w:r w:rsidRPr="00AF5ECE">
        <w:rPr>
          <w:szCs w:val="24"/>
          <w:lang w:val="ru-RU"/>
        </w:rPr>
        <w:t>В коррекционно-педагогической работе следует опираться на такие черты характера Любы, как доброжелательность, трудолюбие, исполнительность.</w:t>
      </w:r>
    </w:p>
    <w:p w:rsidR="000648EB" w:rsidRPr="00AF5ECE" w:rsidRDefault="000648EB" w:rsidP="000648EB">
      <w:pPr>
        <w:widowControl w:val="0"/>
        <w:autoSpaceDE w:val="0"/>
        <w:autoSpaceDN w:val="0"/>
        <w:adjustRightInd w:val="0"/>
        <w:rPr>
          <w:szCs w:val="24"/>
          <w:lang w:val="ru-RU"/>
        </w:rPr>
      </w:pPr>
      <w:r w:rsidRPr="00AF5ECE">
        <w:rPr>
          <w:szCs w:val="24"/>
          <w:lang w:val="ru-RU"/>
        </w:rPr>
        <w:t>Большое внимание следует уделить формированию адекватной самооценки ученицы, уверенности в себе.</w:t>
      </w:r>
    </w:p>
    <w:p w:rsidR="000648EB" w:rsidRPr="00AF5ECE" w:rsidRDefault="000648EB" w:rsidP="000648EB">
      <w:pPr>
        <w:rPr>
          <w:szCs w:val="24"/>
          <w:lang w:val="ru-RU"/>
        </w:rPr>
      </w:pPr>
    </w:p>
    <w:p w:rsidR="000648EB" w:rsidRPr="00AF5ECE" w:rsidRDefault="000648EB" w:rsidP="000648EB">
      <w:pPr>
        <w:rPr>
          <w:rStyle w:val="af2"/>
          <w:sz w:val="24"/>
          <w:szCs w:val="24"/>
          <w:lang w:val="ru-RU"/>
        </w:rPr>
      </w:pPr>
      <w:r w:rsidRPr="00AF5ECE">
        <w:rPr>
          <w:b/>
          <w:szCs w:val="24"/>
          <w:lang w:val="ru-RU"/>
        </w:rPr>
        <w:t xml:space="preserve">10. </w:t>
      </w:r>
      <w:r w:rsidRPr="00AF5ECE">
        <w:rPr>
          <w:szCs w:val="24"/>
          <w:lang w:val="ru-RU"/>
        </w:rPr>
        <w:t>Заполните таблицу «</w:t>
      </w:r>
      <w:r w:rsidRPr="00AF5ECE">
        <w:rPr>
          <w:rStyle w:val="af2"/>
          <w:sz w:val="24"/>
          <w:szCs w:val="24"/>
          <w:lang w:val="ru-RU"/>
        </w:rPr>
        <w:t>Дифференциальная диагностика раннего детского аутизма  и ДЦП»</w:t>
      </w:r>
    </w:p>
    <w:tbl>
      <w:tblPr>
        <w:tblW w:w="9586" w:type="dxa"/>
        <w:jc w:val="center"/>
        <w:tblLayout w:type="fixed"/>
        <w:tblCellMar>
          <w:left w:w="0" w:type="dxa"/>
          <w:right w:w="0" w:type="dxa"/>
        </w:tblCellMar>
        <w:tblLook w:val="04A0"/>
      </w:tblPr>
      <w:tblGrid>
        <w:gridCol w:w="3197"/>
        <w:gridCol w:w="3192"/>
        <w:gridCol w:w="3197"/>
      </w:tblGrid>
      <w:tr w:rsidR="000648EB" w:rsidRPr="00AF5ECE" w:rsidTr="006B1FCD">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РДА</w:t>
            </w:r>
          </w:p>
        </w:tc>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ДЦП</w:t>
            </w:r>
          </w:p>
        </w:tc>
      </w:tr>
      <w:tr w:rsidR="000648EB" w:rsidRPr="00AF5ECE" w:rsidTr="006B1FCD">
        <w:trPr>
          <w:trHeight w:val="302"/>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Причины</w:t>
            </w:r>
            <w:proofErr w:type="spellEnd"/>
            <w:r w:rsidRPr="00AF5ECE">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ind w:right="820"/>
              <w:rPr>
                <w:szCs w:val="24"/>
              </w:rPr>
            </w:pPr>
            <w:proofErr w:type="spellStart"/>
            <w:r w:rsidRPr="00AF5ECE">
              <w:rPr>
                <w:szCs w:val="24"/>
              </w:rPr>
              <w:t>Структура</w:t>
            </w:r>
            <w:proofErr w:type="spellEnd"/>
            <w:r w:rsidRPr="00AF5ECE">
              <w:rPr>
                <w:szCs w:val="24"/>
              </w:rPr>
              <w:t xml:space="preserve"> </w:t>
            </w:r>
            <w:proofErr w:type="spellStart"/>
            <w:r w:rsidRPr="00AF5ECE">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bl>
    <w:p w:rsidR="000648EB" w:rsidRPr="00AF5ECE" w:rsidRDefault="000648EB" w:rsidP="000648EB">
      <w:pPr>
        <w:rPr>
          <w:szCs w:val="24"/>
        </w:rPr>
      </w:pPr>
    </w:p>
    <w:p w:rsidR="000648EB" w:rsidRPr="00AF5ECE" w:rsidRDefault="000648EB" w:rsidP="000648EB">
      <w:pPr>
        <w:rPr>
          <w:rStyle w:val="af2"/>
          <w:sz w:val="24"/>
          <w:szCs w:val="24"/>
          <w:lang w:val="ru-RU"/>
        </w:rPr>
      </w:pPr>
      <w:r w:rsidRPr="00AF5ECE">
        <w:rPr>
          <w:szCs w:val="24"/>
          <w:lang w:val="ru-RU"/>
        </w:rPr>
        <w:lastRenderedPageBreak/>
        <w:t>11. Заполните таблицу «</w:t>
      </w:r>
      <w:r w:rsidRPr="00AF5ECE">
        <w:rPr>
          <w:rStyle w:val="af2"/>
          <w:sz w:val="24"/>
          <w:szCs w:val="24"/>
          <w:lang w:val="ru-RU"/>
        </w:rPr>
        <w:t>Дифференциальная диагностика раннего детского аутизма  и умственной отсталости»</w:t>
      </w:r>
    </w:p>
    <w:p w:rsidR="000648EB" w:rsidRPr="00AF5ECE" w:rsidRDefault="000648EB" w:rsidP="000648EB">
      <w:pPr>
        <w:pStyle w:val="11"/>
        <w:shd w:val="clear" w:color="auto" w:fill="auto"/>
        <w:tabs>
          <w:tab w:val="left" w:leader="underscore" w:pos="816"/>
          <w:tab w:val="left" w:leader="underscore" w:pos="8952"/>
        </w:tabs>
        <w:spacing w:line="317" w:lineRule="exact"/>
        <w:ind w:firstLine="709"/>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tblPr>
      <w:tblGrid>
        <w:gridCol w:w="3197"/>
        <w:gridCol w:w="3192"/>
        <w:gridCol w:w="3197"/>
      </w:tblGrid>
      <w:tr w:rsidR="000648EB" w:rsidRPr="00AF5ECE" w:rsidTr="006B1FCD">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РДА</w:t>
            </w:r>
          </w:p>
        </w:tc>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Умственная отсталость</w:t>
            </w:r>
          </w:p>
        </w:tc>
      </w:tr>
      <w:tr w:rsidR="000648EB" w:rsidRPr="00AF5ECE" w:rsidTr="006B1FCD">
        <w:trPr>
          <w:trHeight w:val="302"/>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Причины</w:t>
            </w:r>
            <w:proofErr w:type="spellEnd"/>
            <w:r w:rsidRPr="00AF5ECE">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ind w:right="820"/>
              <w:rPr>
                <w:szCs w:val="24"/>
              </w:rPr>
            </w:pPr>
            <w:proofErr w:type="spellStart"/>
            <w:r w:rsidRPr="00AF5ECE">
              <w:rPr>
                <w:szCs w:val="24"/>
              </w:rPr>
              <w:t>Структура</w:t>
            </w:r>
            <w:proofErr w:type="spellEnd"/>
            <w:r w:rsidRPr="00AF5ECE">
              <w:rPr>
                <w:szCs w:val="24"/>
              </w:rPr>
              <w:t xml:space="preserve"> </w:t>
            </w:r>
            <w:proofErr w:type="spellStart"/>
            <w:r w:rsidRPr="00AF5ECE">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bl>
    <w:p w:rsidR="000648EB" w:rsidRPr="00AF5ECE" w:rsidRDefault="000648EB" w:rsidP="000648EB">
      <w:pPr>
        <w:rPr>
          <w:szCs w:val="24"/>
        </w:rPr>
      </w:pPr>
    </w:p>
    <w:p w:rsidR="000648EB" w:rsidRPr="00AF5ECE" w:rsidRDefault="000648EB" w:rsidP="000648EB">
      <w:pPr>
        <w:rPr>
          <w:rStyle w:val="af2"/>
          <w:sz w:val="24"/>
          <w:szCs w:val="24"/>
          <w:lang w:val="ru-RU"/>
        </w:rPr>
      </w:pPr>
      <w:r w:rsidRPr="00AF5ECE">
        <w:rPr>
          <w:b/>
          <w:szCs w:val="24"/>
          <w:lang w:val="ru-RU"/>
        </w:rPr>
        <w:t xml:space="preserve">12. </w:t>
      </w:r>
      <w:r w:rsidRPr="00AF5ECE">
        <w:rPr>
          <w:szCs w:val="24"/>
          <w:lang w:val="ru-RU"/>
        </w:rPr>
        <w:t>Заполните таблицу «</w:t>
      </w:r>
      <w:r w:rsidRPr="00AF5ECE">
        <w:rPr>
          <w:rStyle w:val="af2"/>
          <w:sz w:val="24"/>
          <w:szCs w:val="24"/>
          <w:lang w:val="ru-RU"/>
        </w:rPr>
        <w:t>Дифференциальная диагностика раннего детского аутизма  и ЗПР»</w:t>
      </w:r>
    </w:p>
    <w:p w:rsidR="000648EB" w:rsidRPr="00AF5ECE" w:rsidRDefault="000648EB" w:rsidP="000648EB">
      <w:pPr>
        <w:pStyle w:val="11"/>
        <w:shd w:val="clear" w:color="auto" w:fill="auto"/>
        <w:tabs>
          <w:tab w:val="left" w:leader="underscore" w:pos="816"/>
          <w:tab w:val="left" w:leader="underscore" w:pos="8952"/>
        </w:tabs>
        <w:spacing w:line="317" w:lineRule="exact"/>
        <w:ind w:firstLine="709"/>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tblPr>
      <w:tblGrid>
        <w:gridCol w:w="3197"/>
        <w:gridCol w:w="3192"/>
        <w:gridCol w:w="3197"/>
      </w:tblGrid>
      <w:tr w:rsidR="000648EB" w:rsidRPr="00AF5ECE" w:rsidTr="006B1FCD">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РДА</w:t>
            </w:r>
          </w:p>
        </w:tc>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ЗПР</w:t>
            </w:r>
          </w:p>
        </w:tc>
      </w:tr>
      <w:tr w:rsidR="000648EB" w:rsidRPr="00AF5ECE" w:rsidTr="006B1FCD">
        <w:trPr>
          <w:trHeight w:val="302"/>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r>
      <w:tr w:rsidR="000648EB" w:rsidRPr="00AF5ECE" w:rsidTr="006B1FCD">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lang w:val="ru-RU"/>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lang w:val="ru-RU"/>
              </w:rPr>
            </w:pPr>
          </w:p>
        </w:tc>
      </w:tr>
      <w:tr w:rsidR="000648EB" w:rsidRPr="00AF5ECE" w:rsidTr="006B1FCD">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lang w:val="ru-RU"/>
              </w:rPr>
            </w:pPr>
            <w:r w:rsidRPr="00AF5ECE">
              <w:rPr>
                <w:szCs w:val="24"/>
                <w:lang w:val="ru-RU"/>
              </w:rPr>
              <w:t xml:space="preserve">Причины </w:t>
            </w:r>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lang w:val="ru-RU"/>
              </w:rPr>
              <w:t>возникн</w:t>
            </w:r>
            <w:r w:rsidRPr="00AF5ECE">
              <w:rPr>
                <w:szCs w:val="24"/>
              </w:rPr>
              <w:t>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ind w:right="820"/>
              <w:rPr>
                <w:szCs w:val="24"/>
              </w:rPr>
            </w:pPr>
            <w:proofErr w:type="spellStart"/>
            <w:r w:rsidRPr="00AF5ECE">
              <w:rPr>
                <w:szCs w:val="24"/>
              </w:rPr>
              <w:t>Структура</w:t>
            </w:r>
            <w:proofErr w:type="spellEnd"/>
            <w:r w:rsidRPr="00AF5ECE">
              <w:rPr>
                <w:szCs w:val="24"/>
              </w:rPr>
              <w:t xml:space="preserve"> </w:t>
            </w:r>
            <w:proofErr w:type="spellStart"/>
            <w:r w:rsidRPr="00AF5ECE">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bl>
    <w:p w:rsidR="000648EB" w:rsidRPr="00AF5ECE" w:rsidRDefault="000648EB" w:rsidP="000648EB">
      <w:pPr>
        <w:rPr>
          <w:szCs w:val="24"/>
        </w:rPr>
      </w:pPr>
    </w:p>
    <w:p w:rsidR="000648EB" w:rsidRPr="00AF5ECE" w:rsidRDefault="000648EB" w:rsidP="000648EB">
      <w:pPr>
        <w:rPr>
          <w:rStyle w:val="af2"/>
          <w:sz w:val="24"/>
          <w:szCs w:val="24"/>
          <w:lang w:val="ru-RU"/>
        </w:rPr>
      </w:pPr>
      <w:r w:rsidRPr="00AF5ECE">
        <w:rPr>
          <w:szCs w:val="24"/>
          <w:lang w:val="ru-RU"/>
        </w:rPr>
        <w:t>13. Заполните таблицу «</w:t>
      </w:r>
      <w:r w:rsidRPr="00AF5ECE">
        <w:rPr>
          <w:rStyle w:val="af2"/>
          <w:sz w:val="24"/>
          <w:szCs w:val="24"/>
          <w:lang w:val="ru-RU"/>
        </w:rPr>
        <w:t>Дифференциальная диагностика раннего детского аутизма  и нарушений речи»</w:t>
      </w:r>
    </w:p>
    <w:p w:rsidR="000648EB" w:rsidRPr="00AF5ECE" w:rsidRDefault="000648EB" w:rsidP="000648EB">
      <w:pPr>
        <w:pStyle w:val="11"/>
        <w:shd w:val="clear" w:color="auto" w:fill="auto"/>
        <w:tabs>
          <w:tab w:val="left" w:leader="underscore" w:pos="816"/>
          <w:tab w:val="left" w:leader="underscore" w:pos="8952"/>
        </w:tabs>
        <w:spacing w:line="317" w:lineRule="exact"/>
        <w:ind w:firstLine="709"/>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tblPr>
      <w:tblGrid>
        <w:gridCol w:w="3197"/>
        <w:gridCol w:w="3192"/>
        <w:gridCol w:w="3197"/>
      </w:tblGrid>
      <w:tr w:rsidR="000648EB" w:rsidRPr="00AF5ECE" w:rsidTr="006B1FCD">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РДА</w:t>
            </w:r>
          </w:p>
        </w:tc>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Нарушения речи</w:t>
            </w:r>
          </w:p>
        </w:tc>
      </w:tr>
      <w:tr w:rsidR="000648EB" w:rsidRPr="00AF5ECE" w:rsidTr="006B1FCD">
        <w:trPr>
          <w:trHeight w:val="302"/>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Причины</w:t>
            </w:r>
            <w:proofErr w:type="spellEnd"/>
            <w:r w:rsidRPr="00AF5ECE">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ind w:right="820"/>
              <w:rPr>
                <w:szCs w:val="24"/>
              </w:rPr>
            </w:pPr>
            <w:proofErr w:type="spellStart"/>
            <w:r w:rsidRPr="00AF5ECE">
              <w:rPr>
                <w:szCs w:val="24"/>
              </w:rPr>
              <w:t>Структура</w:t>
            </w:r>
            <w:proofErr w:type="spellEnd"/>
            <w:r w:rsidRPr="00AF5ECE">
              <w:rPr>
                <w:szCs w:val="24"/>
              </w:rPr>
              <w:t xml:space="preserve"> </w:t>
            </w:r>
            <w:proofErr w:type="spellStart"/>
            <w:r w:rsidRPr="00AF5ECE">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55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bl>
    <w:p w:rsidR="000648EB" w:rsidRPr="00AF5ECE" w:rsidRDefault="000648EB" w:rsidP="000648EB">
      <w:pPr>
        <w:rPr>
          <w:szCs w:val="24"/>
        </w:rPr>
      </w:pPr>
    </w:p>
    <w:p w:rsidR="000648EB" w:rsidRPr="00AF5ECE" w:rsidRDefault="000648EB" w:rsidP="000648EB">
      <w:pPr>
        <w:rPr>
          <w:rStyle w:val="af2"/>
          <w:sz w:val="24"/>
          <w:szCs w:val="24"/>
          <w:lang w:val="ru-RU"/>
        </w:rPr>
      </w:pPr>
      <w:r w:rsidRPr="00AF5ECE">
        <w:rPr>
          <w:b/>
          <w:szCs w:val="24"/>
          <w:lang w:val="ru-RU"/>
        </w:rPr>
        <w:t xml:space="preserve">14. </w:t>
      </w:r>
      <w:r w:rsidRPr="00AF5ECE">
        <w:rPr>
          <w:szCs w:val="24"/>
          <w:lang w:val="ru-RU"/>
        </w:rPr>
        <w:t>Заполните таблицу «</w:t>
      </w:r>
      <w:r w:rsidRPr="00AF5ECE">
        <w:rPr>
          <w:rStyle w:val="af2"/>
          <w:sz w:val="24"/>
          <w:szCs w:val="24"/>
          <w:lang w:val="ru-RU"/>
        </w:rPr>
        <w:t>Дифференциальная диагностика ЗПР  и нарушений речи»</w:t>
      </w:r>
    </w:p>
    <w:p w:rsidR="000648EB" w:rsidRPr="00AF5ECE" w:rsidRDefault="000648EB" w:rsidP="000648EB">
      <w:pPr>
        <w:pStyle w:val="11"/>
        <w:shd w:val="clear" w:color="auto" w:fill="auto"/>
        <w:tabs>
          <w:tab w:val="left" w:leader="underscore" w:pos="816"/>
          <w:tab w:val="left" w:leader="underscore" w:pos="8952"/>
        </w:tabs>
        <w:spacing w:line="317" w:lineRule="exact"/>
        <w:ind w:firstLine="709"/>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tblPr>
      <w:tblGrid>
        <w:gridCol w:w="3197"/>
        <w:gridCol w:w="3192"/>
        <w:gridCol w:w="3197"/>
      </w:tblGrid>
      <w:tr w:rsidR="000648EB" w:rsidRPr="00AF5ECE" w:rsidTr="006B1FCD">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ЗПР</w:t>
            </w:r>
          </w:p>
        </w:tc>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Нарушения речи</w:t>
            </w:r>
          </w:p>
        </w:tc>
      </w:tr>
      <w:tr w:rsidR="000648EB" w:rsidRPr="00AF5ECE" w:rsidTr="006B1FCD">
        <w:trPr>
          <w:trHeight w:val="302"/>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r>
      <w:tr w:rsidR="000648EB" w:rsidRPr="00AF5ECE" w:rsidTr="006B1FCD">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lang w:val="ru-RU"/>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lang w:val="ru-RU"/>
              </w:rPr>
            </w:pPr>
          </w:p>
        </w:tc>
      </w:tr>
      <w:tr w:rsidR="000648EB" w:rsidRPr="00AF5ECE" w:rsidTr="006B1FCD">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lang w:val="ru-RU"/>
              </w:rPr>
            </w:pPr>
            <w:r w:rsidRPr="00AF5ECE">
              <w:rPr>
                <w:szCs w:val="24"/>
                <w:lang w:val="ru-RU"/>
              </w:rPr>
              <w:t xml:space="preserve">Причины </w:t>
            </w:r>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r w:rsidRPr="00AF5ECE">
              <w:rPr>
                <w:szCs w:val="24"/>
                <w:lang w:val="ru-RU"/>
              </w:rPr>
              <w:t>возник</w:t>
            </w:r>
            <w:proofErr w:type="spellStart"/>
            <w:r w:rsidRPr="00AF5ECE">
              <w:rPr>
                <w:szCs w:val="24"/>
              </w:rPr>
              <w:t>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ind w:right="820"/>
              <w:jc w:val="left"/>
              <w:rPr>
                <w:szCs w:val="24"/>
              </w:rPr>
            </w:pPr>
            <w:proofErr w:type="spellStart"/>
            <w:r w:rsidRPr="00AF5ECE">
              <w:rPr>
                <w:szCs w:val="24"/>
              </w:rPr>
              <w:t>Структура</w:t>
            </w:r>
            <w:proofErr w:type="spellEnd"/>
            <w:r w:rsidRPr="00AF5ECE">
              <w:rPr>
                <w:szCs w:val="24"/>
              </w:rPr>
              <w:t xml:space="preserve"> </w:t>
            </w:r>
            <w:proofErr w:type="spellStart"/>
            <w:r w:rsidRPr="00AF5ECE">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bl>
    <w:p w:rsidR="000648EB" w:rsidRPr="00AF5ECE" w:rsidRDefault="000648EB" w:rsidP="000648EB">
      <w:pPr>
        <w:rPr>
          <w:szCs w:val="24"/>
        </w:rPr>
      </w:pPr>
    </w:p>
    <w:p w:rsidR="000648EB" w:rsidRPr="00AF5ECE" w:rsidRDefault="000648EB" w:rsidP="000648EB">
      <w:pPr>
        <w:rPr>
          <w:rStyle w:val="af2"/>
          <w:sz w:val="24"/>
          <w:szCs w:val="24"/>
          <w:lang w:val="ru-RU"/>
        </w:rPr>
      </w:pPr>
      <w:r w:rsidRPr="00AF5ECE">
        <w:rPr>
          <w:szCs w:val="24"/>
          <w:lang w:val="ru-RU"/>
        </w:rPr>
        <w:t>15. Заполните таблицу «</w:t>
      </w:r>
      <w:r w:rsidRPr="00AF5ECE">
        <w:rPr>
          <w:rStyle w:val="af2"/>
          <w:sz w:val="24"/>
          <w:szCs w:val="24"/>
          <w:lang w:val="ru-RU"/>
        </w:rPr>
        <w:t>Дифференциальная диагностика ЗПР  и ДЦП»</w:t>
      </w:r>
    </w:p>
    <w:p w:rsidR="000648EB" w:rsidRPr="00AF5ECE" w:rsidRDefault="000648EB" w:rsidP="000648EB">
      <w:pPr>
        <w:pStyle w:val="11"/>
        <w:shd w:val="clear" w:color="auto" w:fill="auto"/>
        <w:tabs>
          <w:tab w:val="left" w:leader="underscore" w:pos="816"/>
          <w:tab w:val="left" w:leader="underscore" w:pos="8952"/>
        </w:tabs>
        <w:spacing w:line="317" w:lineRule="exact"/>
        <w:ind w:firstLine="709"/>
        <w:jc w:val="center"/>
        <w:rPr>
          <w:rFonts w:ascii="Times New Roman" w:hAnsi="Times New Roman" w:cs="Times New Roman"/>
          <w:sz w:val="24"/>
          <w:szCs w:val="24"/>
        </w:rPr>
      </w:pPr>
    </w:p>
    <w:tbl>
      <w:tblPr>
        <w:tblW w:w="0" w:type="auto"/>
        <w:jc w:val="center"/>
        <w:tblLayout w:type="fixed"/>
        <w:tblCellMar>
          <w:left w:w="0" w:type="dxa"/>
          <w:right w:w="0" w:type="dxa"/>
        </w:tblCellMar>
        <w:tblLook w:val="04A0"/>
      </w:tblPr>
      <w:tblGrid>
        <w:gridCol w:w="3197"/>
        <w:gridCol w:w="3192"/>
        <w:gridCol w:w="3197"/>
      </w:tblGrid>
      <w:tr w:rsidR="000648EB" w:rsidRPr="00AF5ECE" w:rsidTr="006B1FCD">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ЗПР</w:t>
            </w:r>
          </w:p>
        </w:tc>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ДЦП</w:t>
            </w:r>
          </w:p>
        </w:tc>
      </w:tr>
      <w:tr w:rsidR="000648EB" w:rsidRPr="00AF5ECE" w:rsidTr="006B1FCD">
        <w:trPr>
          <w:trHeight w:val="302"/>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r>
      <w:tr w:rsidR="000648EB" w:rsidRPr="00AF5ECE" w:rsidTr="006B1FCD">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lang w:val="ru-RU"/>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lang w:val="ru-RU"/>
              </w:rPr>
            </w:pPr>
          </w:p>
        </w:tc>
      </w:tr>
      <w:tr w:rsidR="000648EB" w:rsidRPr="00AF5ECE" w:rsidTr="006B1FCD">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lang w:val="ru-RU"/>
              </w:rPr>
            </w:pPr>
            <w:r w:rsidRPr="00AF5ECE">
              <w:rPr>
                <w:szCs w:val="24"/>
                <w:lang w:val="ru-RU"/>
              </w:rPr>
              <w:t xml:space="preserve">Причины </w:t>
            </w:r>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lang w:val="ru-RU"/>
              </w:rPr>
            </w:pPr>
            <w:r w:rsidRPr="00AF5ECE">
              <w:rPr>
                <w:szCs w:val="24"/>
                <w:lang w:val="ru-RU"/>
              </w:rPr>
              <w:t>возникновения</w:t>
            </w:r>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lang w:val="ru-RU"/>
              </w:rPr>
            </w:pPr>
            <w:r w:rsidRPr="00AF5ECE">
              <w:rPr>
                <w:szCs w:val="24"/>
                <w:lang w:val="ru-RU"/>
              </w:rPr>
              <w:t>дефекта</w:t>
            </w:r>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lang w:val="ru-RU"/>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lang w:val="ru-RU"/>
              </w:rPr>
            </w:pPr>
          </w:p>
        </w:tc>
      </w:tr>
      <w:tr w:rsidR="000648EB" w:rsidRPr="00AF5ECE" w:rsidTr="006B1FCD">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lastRenderedPageBreak/>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ind w:right="820"/>
              <w:rPr>
                <w:szCs w:val="24"/>
              </w:rPr>
            </w:pPr>
            <w:proofErr w:type="spellStart"/>
            <w:r w:rsidRPr="00AF5ECE">
              <w:rPr>
                <w:szCs w:val="24"/>
              </w:rPr>
              <w:t>Структура</w:t>
            </w:r>
            <w:proofErr w:type="spellEnd"/>
            <w:r w:rsidRPr="00AF5ECE">
              <w:rPr>
                <w:szCs w:val="24"/>
              </w:rPr>
              <w:t xml:space="preserve"> </w:t>
            </w:r>
            <w:proofErr w:type="spellStart"/>
            <w:r w:rsidRPr="00AF5ECE">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bl>
    <w:p w:rsidR="000648EB" w:rsidRPr="00AF5ECE" w:rsidRDefault="000648EB" w:rsidP="000648EB">
      <w:pPr>
        <w:rPr>
          <w:szCs w:val="24"/>
        </w:rPr>
      </w:pPr>
    </w:p>
    <w:p w:rsidR="000648EB" w:rsidRPr="00AF5ECE" w:rsidRDefault="000648EB" w:rsidP="000648EB">
      <w:pPr>
        <w:rPr>
          <w:szCs w:val="24"/>
        </w:rPr>
      </w:pPr>
    </w:p>
    <w:p w:rsidR="000648EB" w:rsidRPr="00AF5ECE" w:rsidRDefault="000648EB" w:rsidP="000648EB">
      <w:pPr>
        <w:rPr>
          <w:rStyle w:val="af2"/>
          <w:sz w:val="24"/>
          <w:szCs w:val="24"/>
          <w:lang w:val="ru-RU"/>
        </w:rPr>
      </w:pPr>
      <w:r w:rsidRPr="00AF5ECE">
        <w:rPr>
          <w:szCs w:val="24"/>
          <w:lang w:val="ru-RU"/>
        </w:rPr>
        <w:t>16. Заполните таблицу «</w:t>
      </w:r>
      <w:r w:rsidRPr="00AF5ECE">
        <w:rPr>
          <w:rStyle w:val="af2"/>
          <w:sz w:val="24"/>
          <w:szCs w:val="24"/>
          <w:lang w:val="ru-RU"/>
        </w:rPr>
        <w:t>Дифференциальная диагностика нарушений слуха и нарушений речи</w:t>
      </w:r>
    </w:p>
    <w:p w:rsidR="000648EB" w:rsidRPr="00AF5ECE" w:rsidRDefault="000648EB" w:rsidP="000648EB">
      <w:pPr>
        <w:pStyle w:val="11"/>
        <w:shd w:val="clear" w:color="auto" w:fill="auto"/>
        <w:tabs>
          <w:tab w:val="left" w:leader="underscore" w:pos="816"/>
          <w:tab w:val="left" w:leader="underscore" w:pos="8952"/>
        </w:tabs>
        <w:spacing w:line="317" w:lineRule="exact"/>
        <w:ind w:firstLine="709"/>
        <w:jc w:val="center"/>
        <w:rPr>
          <w:rFonts w:ascii="Times New Roman" w:hAnsi="Times New Roman" w:cs="Times New Roman"/>
          <w:sz w:val="24"/>
          <w:szCs w:val="24"/>
        </w:rPr>
      </w:pPr>
    </w:p>
    <w:tbl>
      <w:tblPr>
        <w:tblW w:w="9586" w:type="dxa"/>
        <w:jc w:val="center"/>
        <w:tblLayout w:type="fixed"/>
        <w:tblCellMar>
          <w:left w:w="0" w:type="dxa"/>
          <w:right w:w="0" w:type="dxa"/>
        </w:tblCellMar>
        <w:tblLook w:val="04A0"/>
      </w:tblPr>
      <w:tblGrid>
        <w:gridCol w:w="3197"/>
        <w:gridCol w:w="3192"/>
        <w:gridCol w:w="3197"/>
      </w:tblGrid>
      <w:tr w:rsidR="000648EB" w:rsidRPr="00AF5ECE" w:rsidTr="006B1FCD">
        <w:trPr>
          <w:trHeight w:val="39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r w:rsidRPr="00AF5ECE">
              <w:rPr>
                <w:rFonts w:ascii="Times New Roman" w:hAnsi="Times New Roman" w:cs="Times New Roman"/>
                <w:sz w:val="24"/>
                <w:szCs w:val="24"/>
              </w:rPr>
              <w:t>Дифференциальные</w:t>
            </w:r>
          </w:p>
        </w:tc>
        <w:tc>
          <w:tcPr>
            <w:tcW w:w="3192"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Нарушения слуха</w:t>
            </w:r>
          </w:p>
        </w:tc>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Нарушения речи</w:t>
            </w:r>
          </w:p>
        </w:tc>
      </w:tr>
      <w:tr w:rsidR="000648EB" w:rsidRPr="00AF5ECE" w:rsidTr="006B1FCD">
        <w:trPr>
          <w:trHeight w:val="302"/>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23"/>
              <w:shd w:val="clear" w:color="auto" w:fill="auto"/>
              <w:spacing w:before="0" w:after="0" w:line="240" w:lineRule="auto"/>
              <w:ind w:firstLine="709"/>
              <w:jc w:val="center"/>
              <w:rPr>
                <w:rFonts w:ascii="Times New Roman" w:hAnsi="Times New Roman" w:cs="Times New Roman"/>
                <w:sz w:val="24"/>
                <w:szCs w:val="24"/>
              </w:rPr>
            </w:pPr>
            <w:r w:rsidRPr="00AF5ECE">
              <w:rPr>
                <w:rFonts w:ascii="Times New Roman" w:hAnsi="Times New Roman" w:cs="Times New Roman"/>
                <w:sz w:val="24"/>
                <w:szCs w:val="24"/>
              </w:rPr>
              <w:t>критерии</w:t>
            </w:r>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lang w:val="ru-RU"/>
              </w:rPr>
            </w:pPr>
          </w:p>
        </w:tc>
      </w:tr>
      <w:tr w:rsidR="000648EB" w:rsidRPr="00AF5ECE" w:rsidTr="006B1FCD">
        <w:trPr>
          <w:trHeight w:val="80"/>
          <w:jc w:val="center"/>
        </w:trPr>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pStyle w:val="23"/>
              <w:shd w:val="clear" w:color="auto" w:fill="auto"/>
              <w:spacing w:before="0" w:after="0" w:line="240" w:lineRule="auto"/>
              <w:ind w:firstLine="709"/>
              <w:rPr>
                <w:rFonts w:ascii="Times New Roman" w:hAnsi="Times New Roman" w:cs="Times New Roman"/>
                <w:sz w:val="24"/>
                <w:szCs w:val="24"/>
              </w:rPr>
            </w:pPr>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lang w:val="ru-RU"/>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lang w:val="ru-RU"/>
              </w:rPr>
            </w:pPr>
          </w:p>
        </w:tc>
      </w:tr>
      <w:tr w:rsidR="000648EB" w:rsidRPr="00AF5ECE" w:rsidTr="006B1FCD">
        <w:trPr>
          <w:trHeight w:val="389"/>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Причины</w:t>
            </w:r>
            <w:proofErr w:type="spellEnd"/>
            <w:r w:rsidRPr="00AF5ECE">
              <w:rPr>
                <w:szCs w:val="24"/>
              </w:rPr>
              <w:t xml:space="preserve"> </w:t>
            </w:r>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84"/>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Время</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69"/>
          <w:jc w:val="center"/>
        </w:trPr>
        <w:tc>
          <w:tcPr>
            <w:tcW w:w="3197" w:type="dxa"/>
            <w:tcBorders>
              <w:top w:val="nil"/>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возникновения</w:t>
            </w:r>
            <w:proofErr w:type="spellEnd"/>
          </w:p>
        </w:tc>
        <w:tc>
          <w:tcPr>
            <w:tcW w:w="3192"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22"/>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дефекта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60"/>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Тип</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293"/>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дизонтогенеза</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653"/>
          <w:jc w:val="center"/>
        </w:trPr>
        <w:tc>
          <w:tcPr>
            <w:tcW w:w="3197" w:type="dxa"/>
            <w:tcBorders>
              <w:top w:val="single" w:sz="4" w:space="0" w:color="auto"/>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ind w:right="820"/>
              <w:jc w:val="left"/>
              <w:rPr>
                <w:szCs w:val="24"/>
              </w:rPr>
            </w:pPr>
            <w:proofErr w:type="spellStart"/>
            <w:r w:rsidRPr="00AF5ECE">
              <w:rPr>
                <w:szCs w:val="24"/>
              </w:rPr>
              <w:t>Структура</w:t>
            </w:r>
            <w:proofErr w:type="spellEnd"/>
            <w:r w:rsidRPr="00AF5ECE">
              <w:rPr>
                <w:szCs w:val="24"/>
              </w:rPr>
              <w:t xml:space="preserve"> </w:t>
            </w:r>
            <w:proofErr w:type="spellStart"/>
            <w:r w:rsidRPr="00AF5ECE">
              <w:rPr>
                <w:szCs w:val="24"/>
              </w:rPr>
              <w:t>дефекта</w:t>
            </w:r>
            <w:proofErr w:type="spellEnd"/>
          </w:p>
        </w:tc>
        <w:tc>
          <w:tcPr>
            <w:tcW w:w="3192"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6"/>
          <w:jc w:val="center"/>
        </w:trPr>
        <w:tc>
          <w:tcPr>
            <w:tcW w:w="3197" w:type="dxa"/>
            <w:tcBorders>
              <w:top w:val="single" w:sz="4" w:space="0" w:color="auto"/>
              <w:left w:val="single" w:sz="4" w:space="0" w:color="auto"/>
              <w:bottom w:val="nil"/>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Течение</w:t>
            </w:r>
            <w:proofErr w:type="spellEnd"/>
          </w:p>
        </w:tc>
        <w:tc>
          <w:tcPr>
            <w:tcW w:w="3192"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single" w:sz="4" w:space="0" w:color="auto"/>
              <w:left w:val="single" w:sz="4" w:space="0" w:color="auto"/>
              <w:bottom w:val="nil"/>
              <w:right w:val="single" w:sz="4" w:space="0" w:color="auto"/>
            </w:tcBorders>
            <w:shd w:val="clear" w:color="auto" w:fill="FFFFFF"/>
          </w:tcPr>
          <w:p w:rsidR="000648EB" w:rsidRPr="00AF5ECE" w:rsidRDefault="000648EB" w:rsidP="006B1FCD">
            <w:pPr>
              <w:spacing w:line="240" w:lineRule="auto"/>
              <w:rPr>
                <w:szCs w:val="24"/>
              </w:rPr>
            </w:pPr>
          </w:p>
        </w:tc>
      </w:tr>
      <w:tr w:rsidR="000648EB" w:rsidRPr="00AF5ECE" w:rsidTr="006B1FCD">
        <w:trPr>
          <w:trHeight w:val="331"/>
          <w:jc w:val="center"/>
        </w:trPr>
        <w:tc>
          <w:tcPr>
            <w:tcW w:w="3197" w:type="dxa"/>
            <w:tcBorders>
              <w:top w:val="nil"/>
              <w:left w:val="single" w:sz="4" w:space="0" w:color="auto"/>
              <w:bottom w:val="single" w:sz="4" w:space="0" w:color="auto"/>
              <w:right w:val="single" w:sz="4" w:space="0" w:color="auto"/>
            </w:tcBorders>
            <w:shd w:val="clear" w:color="auto" w:fill="FFFFFF"/>
            <w:hideMark/>
          </w:tcPr>
          <w:p w:rsidR="000648EB" w:rsidRPr="00AF5ECE" w:rsidRDefault="000648EB" w:rsidP="006B1FCD">
            <w:pPr>
              <w:pStyle w:val="af"/>
              <w:spacing w:after="0" w:line="240" w:lineRule="auto"/>
              <w:rPr>
                <w:szCs w:val="24"/>
              </w:rPr>
            </w:pPr>
            <w:proofErr w:type="spellStart"/>
            <w:r w:rsidRPr="00AF5ECE">
              <w:rPr>
                <w:szCs w:val="24"/>
              </w:rPr>
              <w:t>заболевания</w:t>
            </w:r>
            <w:proofErr w:type="spellEnd"/>
          </w:p>
        </w:tc>
        <w:tc>
          <w:tcPr>
            <w:tcW w:w="3192"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c>
          <w:tcPr>
            <w:tcW w:w="3197" w:type="dxa"/>
            <w:tcBorders>
              <w:top w:val="nil"/>
              <w:left w:val="single" w:sz="4" w:space="0" w:color="auto"/>
              <w:bottom w:val="single" w:sz="4" w:space="0" w:color="auto"/>
              <w:right w:val="single" w:sz="4" w:space="0" w:color="auto"/>
            </w:tcBorders>
            <w:shd w:val="clear" w:color="auto" w:fill="FFFFFF"/>
          </w:tcPr>
          <w:p w:rsidR="000648EB" w:rsidRPr="00AF5ECE" w:rsidRDefault="000648EB" w:rsidP="006B1FCD">
            <w:pPr>
              <w:spacing w:line="240" w:lineRule="auto"/>
              <w:rPr>
                <w:szCs w:val="24"/>
              </w:rPr>
            </w:pPr>
          </w:p>
        </w:tc>
      </w:tr>
    </w:tbl>
    <w:p w:rsidR="000648EB" w:rsidRPr="00AF5ECE" w:rsidRDefault="000648EB" w:rsidP="000648EB">
      <w:pPr>
        <w:rPr>
          <w:b/>
          <w:szCs w:val="24"/>
          <w:lang w:val="ru-RU"/>
        </w:rPr>
      </w:pPr>
    </w:p>
    <w:p w:rsidR="000648EB" w:rsidRPr="00AF5ECE" w:rsidRDefault="000648EB" w:rsidP="000648EB">
      <w:pPr>
        <w:pStyle w:val="af4"/>
        <w:numPr>
          <w:ilvl w:val="0"/>
          <w:numId w:val="33"/>
        </w:numPr>
        <w:spacing w:after="0" w:line="240" w:lineRule="auto"/>
        <w:ind w:left="0" w:firstLine="709"/>
        <w:jc w:val="both"/>
        <w:rPr>
          <w:rStyle w:val="submenu-table"/>
          <w:rFonts w:ascii="Times New Roman" w:hAnsi="Times New Roman"/>
          <w:sz w:val="24"/>
          <w:szCs w:val="24"/>
        </w:rPr>
      </w:pPr>
      <w:r w:rsidRPr="00AF5ECE">
        <w:rPr>
          <w:rFonts w:ascii="Times New Roman" w:hAnsi="Times New Roman"/>
          <w:sz w:val="24"/>
          <w:szCs w:val="24"/>
        </w:rPr>
        <w:t>Перечислите те профессии, которые, по вашему мнению, можно рекомендовать людям с нарушениями слуха, и те профессии, овладение которыми не следует им рекомендовать. Обоснуйте свой выбор.</w:t>
      </w:r>
    </w:p>
    <w:p w:rsidR="000648EB" w:rsidRPr="00AF5ECE" w:rsidRDefault="000648EB" w:rsidP="000648EB">
      <w:pPr>
        <w:pStyle w:val="af4"/>
        <w:numPr>
          <w:ilvl w:val="0"/>
          <w:numId w:val="33"/>
        </w:numPr>
        <w:spacing w:after="0" w:line="240" w:lineRule="auto"/>
        <w:ind w:left="0" w:firstLine="709"/>
        <w:jc w:val="both"/>
        <w:rPr>
          <w:rFonts w:ascii="Times New Roman" w:hAnsi="Times New Roman"/>
          <w:sz w:val="24"/>
          <w:szCs w:val="24"/>
        </w:rPr>
      </w:pPr>
      <w:r w:rsidRPr="00AF5ECE">
        <w:rPr>
          <w:rFonts w:ascii="Times New Roman" w:hAnsi="Times New Roman"/>
          <w:sz w:val="24"/>
          <w:szCs w:val="24"/>
        </w:rPr>
        <w:t>К какому типу дизонтогенеза относится психическое развитие при нарушении зрения? Охарактеризуйте данный тип по его основным параметрам.</w:t>
      </w:r>
    </w:p>
    <w:p w:rsidR="000648EB" w:rsidRPr="00AF5ECE" w:rsidRDefault="000648EB" w:rsidP="000648EB">
      <w:pPr>
        <w:jc w:val="center"/>
        <w:rPr>
          <w:b/>
          <w:szCs w:val="24"/>
          <w:lang w:val="ru-RU"/>
        </w:rPr>
      </w:pPr>
    </w:p>
    <w:p w:rsidR="000648EB" w:rsidRPr="00AF5ECE" w:rsidRDefault="000648EB" w:rsidP="000648EB">
      <w:pPr>
        <w:jc w:val="center"/>
        <w:rPr>
          <w:szCs w:val="24"/>
          <w:lang w:val="ru-RU"/>
        </w:rPr>
      </w:pPr>
      <w:r w:rsidRPr="00AF5ECE">
        <w:rPr>
          <w:b/>
          <w:szCs w:val="24"/>
          <w:lang w:val="ru-RU"/>
        </w:rPr>
        <w:t>Практическая работа № 1</w:t>
      </w:r>
    </w:p>
    <w:p w:rsidR="000648EB" w:rsidRPr="00AF5ECE" w:rsidRDefault="000648EB" w:rsidP="000648EB">
      <w:pPr>
        <w:spacing w:line="360" w:lineRule="auto"/>
        <w:rPr>
          <w:szCs w:val="24"/>
          <w:lang w:val="ru-RU"/>
        </w:rPr>
      </w:pPr>
      <w:r w:rsidRPr="00AF5ECE">
        <w:rPr>
          <w:szCs w:val="24"/>
          <w:lang w:val="ru-RU"/>
        </w:rPr>
        <w:t>1. Приготовить доклад на тему: «Профилактика и коррекция отклонений от нормы психического развития у детей с врожденными или приобретенными дефектами»</w:t>
      </w:r>
    </w:p>
    <w:p w:rsidR="000648EB" w:rsidRPr="00AF5ECE" w:rsidRDefault="000648EB" w:rsidP="000648EB">
      <w:pPr>
        <w:spacing w:line="360" w:lineRule="auto"/>
        <w:rPr>
          <w:szCs w:val="24"/>
          <w:lang w:val="ru-RU"/>
        </w:rPr>
      </w:pPr>
    </w:p>
    <w:p w:rsidR="000648EB" w:rsidRPr="00AF5ECE" w:rsidRDefault="000648EB" w:rsidP="000648EB">
      <w:pPr>
        <w:spacing w:line="360" w:lineRule="auto"/>
        <w:rPr>
          <w:szCs w:val="24"/>
          <w:lang w:val="ru-RU"/>
        </w:rPr>
      </w:pPr>
      <w:r w:rsidRPr="00AF5ECE">
        <w:rPr>
          <w:szCs w:val="24"/>
          <w:lang w:val="ru-RU"/>
        </w:rPr>
        <w:t>В докладе можно опираться на следующие пункты:</w:t>
      </w:r>
    </w:p>
    <w:p w:rsidR="000648EB" w:rsidRPr="00AF5ECE" w:rsidRDefault="000648EB" w:rsidP="000648EB">
      <w:pPr>
        <w:spacing w:line="360" w:lineRule="auto"/>
        <w:rPr>
          <w:szCs w:val="24"/>
          <w:lang w:val="ru-RU"/>
        </w:rPr>
      </w:pPr>
      <w:r w:rsidRPr="00AF5ECE">
        <w:rPr>
          <w:szCs w:val="24"/>
          <w:lang w:val="ru-RU"/>
        </w:rPr>
        <w:t xml:space="preserve">Направленность современных теоретических исследований в дефектологии на изучение раннего детства. Понимание уникальности этого возраста в его особой чувствительности – сензитивности в отношении формирования большинства специфических качеств и способностей. Пластичность мозга ребенка раннего возраста, особая роль этого периода в формировании интеллекта, речи и личностных качеств, </w:t>
      </w:r>
      <w:r w:rsidRPr="00AF5ECE">
        <w:rPr>
          <w:szCs w:val="24"/>
          <w:lang w:val="ru-RU"/>
        </w:rPr>
        <w:lastRenderedPageBreak/>
        <w:t>обусловливающего большие потенциальные возможности коррекционной помощи, оказываемой в это время.</w:t>
      </w:r>
    </w:p>
    <w:p w:rsidR="000648EB" w:rsidRPr="00AF5ECE" w:rsidRDefault="000648EB" w:rsidP="000648EB">
      <w:pPr>
        <w:spacing w:line="360" w:lineRule="auto"/>
        <w:rPr>
          <w:szCs w:val="24"/>
          <w:lang w:val="ru-RU"/>
        </w:rPr>
      </w:pPr>
      <w:r w:rsidRPr="00AF5ECE">
        <w:rPr>
          <w:szCs w:val="24"/>
          <w:lang w:val="ru-RU"/>
        </w:rPr>
        <w:t>Основные положения отечественной специальной психологии и педагогики об организации и содержании коррекционно-педагогического процесса в дошкольных образовательных учреждениях, отражающие вопросы профилактики и коррекции у детей с врожденными или приобретенными дефектами.</w:t>
      </w:r>
    </w:p>
    <w:p w:rsidR="000648EB" w:rsidRPr="00AF5ECE" w:rsidRDefault="000648EB" w:rsidP="000648EB">
      <w:pPr>
        <w:spacing w:line="360" w:lineRule="auto"/>
        <w:rPr>
          <w:szCs w:val="24"/>
          <w:lang w:val="ru-RU"/>
        </w:rPr>
      </w:pPr>
    </w:p>
    <w:p w:rsidR="000648EB" w:rsidRPr="00AF5ECE" w:rsidRDefault="000648EB" w:rsidP="000648EB">
      <w:pPr>
        <w:jc w:val="center"/>
        <w:rPr>
          <w:szCs w:val="24"/>
          <w:lang w:val="ru-RU"/>
        </w:rPr>
      </w:pPr>
      <w:r w:rsidRPr="00AF5ECE">
        <w:rPr>
          <w:b/>
          <w:szCs w:val="24"/>
          <w:lang w:val="ru-RU"/>
        </w:rPr>
        <w:t>Практическая работа № 2</w:t>
      </w:r>
    </w:p>
    <w:p w:rsidR="000648EB" w:rsidRPr="00AF5ECE" w:rsidRDefault="000648EB" w:rsidP="000648EB">
      <w:pPr>
        <w:spacing w:line="360" w:lineRule="auto"/>
        <w:rPr>
          <w:szCs w:val="24"/>
          <w:lang w:val="ru-RU"/>
        </w:rPr>
      </w:pPr>
      <w:r w:rsidRPr="00AF5ECE">
        <w:rPr>
          <w:szCs w:val="24"/>
          <w:lang w:val="ru-RU"/>
        </w:rPr>
        <w:t>1. Приготовить доклад на тему: «Прикладные аспекты стимуляции компенсаторных механизмов поведения»</w:t>
      </w:r>
    </w:p>
    <w:p w:rsidR="000648EB" w:rsidRPr="00AF5ECE" w:rsidRDefault="000648EB" w:rsidP="000648EB">
      <w:pPr>
        <w:spacing w:line="360" w:lineRule="auto"/>
        <w:rPr>
          <w:szCs w:val="24"/>
          <w:lang w:val="ru-RU"/>
        </w:rPr>
      </w:pPr>
    </w:p>
    <w:p w:rsidR="000648EB" w:rsidRPr="00AF5ECE" w:rsidRDefault="000648EB" w:rsidP="000648EB">
      <w:pPr>
        <w:spacing w:line="360" w:lineRule="auto"/>
        <w:rPr>
          <w:szCs w:val="24"/>
          <w:lang w:val="ru-RU"/>
        </w:rPr>
      </w:pPr>
      <w:r w:rsidRPr="00AF5ECE">
        <w:rPr>
          <w:szCs w:val="24"/>
          <w:lang w:val="ru-RU"/>
        </w:rPr>
        <w:t>В докладе можно опираться на следующие пункты:</w:t>
      </w:r>
    </w:p>
    <w:p w:rsidR="000648EB" w:rsidRPr="00AF5ECE" w:rsidRDefault="000648EB" w:rsidP="000648EB">
      <w:pPr>
        <w:spacing w:line="360" w:lineRule="auto"/>
        <w:rPr>
          <w:szCs w:val="24"/>
          <w:lang w:val="ru-RU"/>
        </w:rPr>
      </w:pPr>
      <w:r w:rsidRPr="00AF5ECE">
        <w:rPr>
          <w:szCs w:val="24"/>
          <w:lang w:val="ru-RU"/>
        </w:rPr>
        <w:t>Пути повышения активности во взаимоотношениях с миром у ребенка с особенностями психофизического развития (на основе опыта оказания помощи аутичному ребенку в научной школе О.С.Никольской).</w:t>
      </w:r>
    </w:p>
    <w:p w:rsidR="000648EB" w:rsidRPr="00AF5ECE" w:rsidRDefault="000648EB" w:rsidP="000648EB">
      <w:pPr>
        <w:spacing w:line="360" w:lineRule="auto"/>
        <w:rPr>
          <w:szCs w:val="24"/>
          <w:lang w:val="ru-RU"/>
        </w:rPr>
      </w:pPr>
      <w:r w:rsidRPr="00AF5ECE">
        <w:rPr>
          <w:szCs w:val="24"/>
          <w:lang w:val="ru-RU"/>
        </w:rPr>
        <w:t>Технологии оказания помощи детям с особенностями в развитии в различных моделях комплексной коррекции и абилитации процессов развития в детском возрасте. Метод замещающего онтогенеза как образец подобной технологии.</w:t>
      </w:r>
    </w:p>
    <w:p w:rsidR="000648EB" w:rsidRPr="00AF5ECE" w:rsidRDefault="000648EB" w:rsidP="000648EB">
      <w:pPr>
        <w:jc w:val="center"/>
        <w:rPr>
          <w:b/>
          <w:szCs w:val="24"/>
          <w:lang w:val="ru-RU"/>
        </w:rPr>
      </w:pPr>
      <w:r w:rsidRPr="00AF5ECE">
        <w:rPr>
          <w:b/>
          <w:szCs w:val="24"/>
          <w:lang w:val="ru-RU"/>
        </w:rPr>
        <w:t>Контрольная работа</w:t>
      </w:r>
    </w:p>
    <w:p w:rsidR="000648EB" w:rsidRPr="00AF5ECE" w:rsidRDefault="000648EB" w:rsidP="000648EB">
      <w:pPr>
        <w:jc w:val="center"/>
        <w:rPr>
          <w:b/>
          <w:szCs w:val="24"/>
          <w:lang w:val="ru-RU"/>
        </w:rPr>
      </w:pPr>
      <w:r w:rsidRPr="00AF5ECE">
        <w:rPr>
          <w:b/>
          <w:szCs w:val="24"/>
          <w:lang w:val="ru-RU"/>
        </w:rPr>
        <w:t>1 вариант</w:t>
      </w:r>
    </w:p>
    <w:p w:rsidR="000648EB" w:rsidRPr="00AF5ECE" w:rsidRDefault="000648EB" w:rsidP="000648EB">
      <w:pPr>
        <w:numPr>
          <w:ilvl w:val="0"/>
          <w:numId w:val="29"/>
        </w:numPr>
        <w:spacing w:line="240" w:lineRule="auto"/>
        <w:ind w:left="0" w:firstLine="709"/>
        <w:rPr>
          <w:szCs w:val="24"/>
          <w:lang w:val="ru-RU"/>
        </w:rPr>
      </w:pPr>
      <w:r w:rsidRPr="00AF5ECE">
        <w:rPr>
          <w:szCs w:val="24"/>
          <w:lang w:val="ru-RU"/>
        </w:rPr>
        <w:t>Факторы психического развития. Понятие, классификации, примеры.</w:t>
      </w:r>
    </w:p>
    <w:p w:rsidR="000648EB" w:rsidRPr="00AF5ECE" w:rsidRDefault="000648EB" w:rsidP="000648EB">
      <w:pPr>
        <w:numPr>
          <w:ilvl w:val="0"/>
          <w:numId w:val="29"/>
        </w:numPr>
        <w:spacing w:line="240" w:lineRule="auto"/>
        <w:ind w:left="0" w:firstLine="709"/>
        <w:rPr>
          <w:szCs w:val="24"/>
        </w:rPr>
      </w:pPr>
      <w:proofErr w:type="spellStart"/>
      <w:r w:rsidRPr="00AF5ECE">
        <w:rPr>
          <w:szCs w:val="24"/>
        </w:rPr>
        <w:t>Классификация</w:t>
      </w:r>
      <w:proofErr w:type="spellEnd"/>
      <w:r w:rsidRPr="00AF5ECE">
        <w:rPr>
          <w:szCs w:val="24"/>
        </w:rPr>
        <w:t xml:space="preserve"> </w:t>
      </w:r>
      <w:proofErr w:type="spellStart"/>
      <w:r w:rsidRPr="00AF5ECE">
        <w:rPr>
          <w:szCs w:val="24"/>
        </w:rPr>
        <w:t>психического</w:t>
      </w:r>
      <w:proofErr w:type="spellEnd"/>
      <w:r w:rsidRPr="00AF5ECE">
        <w:rPr>
          <w:szCs w:val="24"/>
        </w:rPr>
        <w:t xml:space="preserve"> </w:t>
      </w:r>
      <w:proofErr w:type="spellStart"/>
      <w:r w:rsidRPr="00AF5ECE">
        <w:rPr>
          <w:szCs w:val="24"/>
        </w:rPr>
        <w:t>дизонтогенеза</w:t>
      </w:r>
      <w:proofErr w:type="spellEnd"/>
      <w:r w:rsidRPr="00AF5ECE">
        <w:rPr>
          <w:szCs w:val="24"/>
        </w:rPr>
        <w:t>.</w:t>
      </w:r>
    </w:p>
    <w:p w:rsidR="000648EB" w:rsidRPr="00AF5ECE" w:rsidRDefault="000648EB" w:rsidP="000648EB">
      <w:pPr>
        <w:numPr>
          <w:ilvl w:val="0"/>
          <w:numId w:val="29"/>
        </w:numPr>
        <w:spacing w:line="240" w:lineRule="auto"/>
        <w:ind w:left="0" w:firstLine="709"/>
        <w:rPr>
          <w:szCs w:val="24"/>
          <w:lang w:val="ru-RU"/>
        </w:rPr>
      </w:pPr>
      <w:r w:rsidRPr="00AF5ECE">
        <w:rPr>
          <w:szCs w:val="24"/>
          <w:lang w:val="ru-RU"/>
        </w:rPr>
        <w:t>ЗПР: понятие, причины, классификация по Лебединской (4 вида).</w:t>
      </w:r>
    </w:p>
    <w:p w:rsidR="000648EB" w:rsidRPr="00AF5ECE" w:rsidRDefault="000648EB" w:rsidP="000648EB">
      <w:pPr>
        <w:numPr>
          <w:ilvl w:val="0"/>
          <w:numId w:val="29"/>
        </w:numPr>
        <w:spacing w:line="240" w:lineRule="auto"/>
        <w:ind w:left="0" w:firstLine="709"/>
        <w:rPr>
          <w:szCs w:val="24"/>
          <w:lang w:val="ru-RU"/>
        </w:rPr>
      </w:pPr>
      <w:r w:rsidRPr="00AF5ECE">
        <w:rPr>
          <w:szCs w:val="24"/>
          <w:lang w:val="ru-RU"/>
        </w:rPr>
        <w:t>Психические особенности ребёнка с любым типом дизонтогенеза.</w:t>
      </w:r>
    </w:p>
    <w:p w:rsidR="000648EB" w:rsidRPr="00AF5ECE" w:rsidRDefault="000648EB" w:rsidP="000648EB">
      <w:pPr>
        <w:jc w:val="center"/>
        <w:rPr>
          <w:szCs w:val="24"/>
          <w:lang w:val="ru-RU"/>
        </w:rPr>
      </w:pPr>
    </w:p>
    <w:p w:rsidR="000648EB" w:rsidRPr="00AF5ECE" w:rsidRDefault="000648EB" w:rsidP="000648EB">
      <w:pPr>
        <w:jc w:val="center"/>
        <w:rPr>
          <w:b/>
          <w:szCs w:val="24"/>
        </w:rPr>
      </w:pPr>
      <w:r w:rsidRPr="00AF5ECE">
        <w:rPr>
          <w:b/>
          <w:szCs w:val="24"/>
        </w:rPr>
        <w:t xml:space="preserve">2 </w:t>
      </w:r>
      <w:proofErr w:type="spellStart"/>
      <w:r w:rsidRPr="00AF5ECE">
        <w:rPr>
          <w:b/>
          <w:szCs w:val="24"/>
        </w:rPr>
        <w:t>вариант</w:t>
      </w:r>
      <w:proofErr w:type="spellEnd"/>
    </w:p>
    <w:p w:rsidR="000648EB" w:rsidRPr="00AF5ECE" w:rsidRDefault="000648EB" w:rsidP="000648EB">
      <w:pPr>
        <w:numPr>
          <w:ilvl w:val="0"/>
          <w:numId w:val="30"/>
        </w:numPr>
        <w:spacing w:line="240" w:lineRule="auto"/>
        <w:ind w:left="0" w:firstLine="709"/>
        <w:rPr>
          <w:szCs w:val="24"/>
          <w:lang w:val="ru-RU"/>
        </w:rPr>
      </w:pPr>
      <w:r w:rsidRPr="00AF5ECE">
        <w:rPr>
          <w:szCs w:val="24"/>
          <w:lang w:val="ru-RU"/>
        </w:rPr>
        <w:t>Дизонтогенез: понятие, параметры (возрастная обусловленность, этиология нарушений, интенсивность и распространённость патологического процесса).</w:t>
      </w:r>
    </w:p>
    <w:p w:rsidR="000648EB" w:rsidRPr="00AF5ECE" w:rsidRDefault="000648EB" w:rsidP="000648EB">
      <w:pPr>
        <w:numPr>
          <w:ilvl w:val="0"/>
          <w:numId w:val="30"/>
        </w:numPr>
        <w:spacing w:line="240" w:lineRule="auto"/>
        <w:ind w:left="0" w:firstLine="709"/>
        <w:rPr>
          <w:szCs w:val="24"/>
        </w:rPr>
      </w:pPr>
      <w:proofErr w:type="spellStart"/>
      <w:r w:rsidRPr="00AF5ECE">
        <w:rPr>
          <w:szCs w:val="24"/>
        </w:rPr>
        <w:t>Основные</w:t>
      </w:r>
      <w:proofErr w:type="spellEnd"/>
      <w:r w:rsidRPr="00AF5ECE">
        <w:rPr>
          <w:szCs w:val="24"/>
        </w:rPr>
        <w:t xml:space="preserve"> </w:t>
      </w:r>
      <w:proofErr w:type="spellStart"/>
      <w:r w:rsidRPr="00AF5ECE">
        <w:rPr>
          <w:szCs w:val="24"/>
        </w:rPr>
        <w:t>методы</w:t>
      </w:r>
      <w:proofErr w:type="spellEnd"/>
      <w:r w:rsidRPr="00AF5ECE">
        <w:rPr>
          <w:szCs w:val="24"/>
        </w:rPr>
        <w:t xml:space="preserve"> </w:t>
      </w:r>
      <w:proofErr w:type="spellStart"/>
      <w:r w:rsidRPr="00AF5ECE">
        <w:rPr>
          <w:szCs w:val="24"/>
        </w:rPr>
        <w:t>специальной</w:t>
      </w:r>
      <w:proofErr w:type="spellEnd"/>
      <w:r w:rsidRPr="00AF5ECE">
        <w:rPr>
          <w:szCs w:val="24"/>
        </w:rPr>
        <w:t xml:space="preserve"> </w:t>
      </w:r>
      <w:proofErr w:type="spellStart"/>
      <w:r w:rsidRPr="00AF5ECE">
        <w:rPr>
          <w:szCs w:val="24"/>
        </w:rPr>
        <w:t>психологии</w:t>
      </w:r>
      <w:proofErr w:type="spellEnd"/>
      <w:r w:rsidRPr="00AF5ECE">
        <w:rPr>
          <w:szCs w:val="24"/>
        </w:rPr>
        <w:t>.</w:t>
      </w:r>
    </w:p>
    <w:p w:rsidR="000648EB" w:rsidRPr="00AF5ECE" w:rsidRDefault="000648EB" w:rsidP="000648EB">
      <w:pPr>
        <w:numPr>
          <w:ilvl w:val="0"/>
          <w:numId w:val="30"/>
        </w:numPr>
        <w:spacing w:line="240" w:lineRule="auto"/>
        <w:ind w:left="0" w:firstLine="709"/>
        <w:rPr>
          <w:szCs w:val="24"/>
          <w:lang w:val="ru-RU"/>
        </w:rPr>
      </w:pPr>
      <w:r w:rsidRPr="00AF5ECE">
        <w:rPr>
          <w:szCs w:val="24"/>
          <w:lang w:val="ru-RU"/>
        </w:rPr>
        <w:t>У.О.: понятие, причины, группы по степени выраженности (дебилы, имбицилы, идиоты), формы олигофрении (олигофрения, деменция).</w:t>
      </w:r>
    </w:p>
    <w:p w:rsidR="000648EB" w:rsidRPr="00AF5ECE" w:rsidRDefault="000648EB" w:rsidP="000648EB">
      <w:pPr>
        <w:numPr>
          <w:ilvl w:val="0"/>
          <w:numId w:val="30"/>
        </w:numPr>
        <w:spacing w:line="240" w:lineRule="auto"/>
        <w:ind w:left="0" w:firstLine="709"/>
        <w:rPr>
          <w:szCs w:val="24"/>
          <w:lang w:val="ru-RU"/>
        </w:rPr>
      </w:pPr>
      <w:r w:rsidRPr="00AF5ECE">
        <w:rPr>
          <w:szCs w:val="24"/>
          <w:lang w:val="ru-RU"/>
        </w:rPr>
        <w:t>Психические особенности ребёнка с любым типом дизонтогенеза.</w:t>
      </w:r>
    </w:p>
    <w:p w:rsidR="000648EB" w:rsidRPr="00AF5ECE" w:rsidRDefault="000648EB" w:rsidP="000648EB">
      <w:pPr>
        <w:jc w:val="center"/>
        <w:rPr>
          <w:szCs w:val="24"/>
          <w:lang w:val="ru-RU"/>
        </w:rPr>
      </w:pPr>
    </w:p>
    <w:p w:rsidR="000648EB" w:rsidRPr="00AF5ECE" w:rsidRDefault="000648EB" w:rsidP="000648EB">
      <w:pPr>
        <w:jc w:val="center"/>
        <w:rPr>
          <w:b/>
          <w:szCs w:val="24"/>
        </w:rPr>
      </w:pPr>
      <w:r w:rsidRPr="00AF5ECE">
        <w:rPr>
          <w:b/>
          <w:szCs w:val="24"/>
        </w:rPr>
        <w:t xml:space="preserve">3 </w:t>
      </w:r>
      <w:proofErr w:type="spellStart"/>
      <w:r w:rsidRPr="00AF5ECE">
        <w:rPr>
          <w:b/>
          <w:szCs w:val="24"/>
        </w:rPr>
        <w:t>вариант</w:t>
      </w:r>
      <w:proofErr w:type="spellEnd"/>
    </w:p>
    <w:p w:rsidR="000648EB" w:rsidRPr="00AF5ECE" w:rsidRDefault="000648EB" w:rsidP="000648EB">
      <w:pPr>
        <w:numPr>
          <w:ilvl w:val="0"/>
          <w:numId w:val="28"/>
        </w:numPr>
        <w:spacing w:line="240" w:lineRule="auto"/>
        <w:ind w:left="0" w:firstLine="709"/>
        <w:rPr>
          <w:szCs w:val="24"/>
          <w:lang w:val="ru-RU"/>
        </w:rPr>
      </w:pPr>
      <w:r w:rsidRPr="00AF5ECE">
        <w:rPr>
          <w:szCs w:val="24"/>
          <w:lang w:val="ru-RU"/>
        </w:rPr>
        <w:t>Специальная психология: понятие, предмет, задачи, её связь с другими науками.</w:t>
      </w:r>
    </w:p>
    <w:p w:rsidR="000648EB" w:rsidRPr="00AF5ECE" w:rsidRDefault="000648EB" w:rsidP="000648EB">
      <w:pPr>
        <w:numPr>
          <w:ilvl w:val="0"/>
          <w:numId w:val="28"/>
        </w:numPr>
        <w:spacing w:line="240" w:lineRule="auto"/>
        <w:ind w:left="0" w:firstLine="709"/>
        <w:rPr>
          <w:b/>
          <w:szCs w:val="24"/>
          <w:lang w:val="ru-RU"/>
        </w:rPr>
      </w:pPr>
      <w:r w:rsidRPr="00AF5ECE">
        <w:rPr>
          <w:szCs w:val="24"/>
          <w:lang w:val="ru-RU"/>
        </w:rPr>
        <w:t>Закономерности психического развития (критический период, гетерохрония развития, асинхрония развития).</w:t>
      </w:r>
    </w:p>
    <w:p w:rsidR="000648EB" w:rsidRPr="00AF5ECE" w:rsidRDefault="000648EB" w:rsidP="000648EB">
      <w:pPr>
        <w:numPr>
          <w:ilvl w:val="0"/>
          <w:numId w:val="28"/>
        </w:numPr>
        <w:spacing w:line="240" w:lineRule="auto"/>
        <w:ind w:left="0" w:firstLine="709"/>
        <w:rPr>
          <w:b/>
          <w:szCs w:val="24"/>
          <w:lang w:val="ru-RU"/>
        </w:rPr>
      </w:pPr>
      <w:r w:rsidRPr="00AF5ECE">
        <w:rPr>
          <w:szCs w:val="24"/>
          <w:lang w:val="ru-RU"/>
        </w:rPr>
        <w:t>Теория Л.С. Выготского о первичном и вторичном дефектах развития.</w:t>
      </w:r>
    </w:p>
    <w:p w:rsidR="000648EB" w:rsidRPr="00AF5ECE" w:rsidRDefault="000648EB" w:rsidP="000648EB">
      <w:pPr>
        <w:numPr>
          <w:ilvl w:val="0"/>
          <w:numId w:val="28"/>
        </w:numPr>
        <w:spacing w:line="240" w:lineRule="auto"/>
        <w:ind w:left="0" w:firstLine="709"/>
        <w:rPr>
          <w:b/>
          <w:szCs w:val="24"/>
          <w:lang w:val="ru-RU"/>
        </w:rPr>
      </w:pPr>
      <w:r w:rsidRPr="00AF5ECE">
        <w:rPr>
          <w:szCs w:val="24"/>
          <w:lang w:val="ru-RU"/>
        </w:rPr>
        <w:t>Психические особенности ребёнка с любым типом дизонтогенеза.</w:t>
      </w:r>
    </w:p>
    <w:p w:rsidR="000648EB" w:rsidRPr="000648EB" w:rsidRDefault="000648EB" w:rsidP="000648EB">
      <w:pPr>
        <w:rPr>
          <w:szCs w:val="24"/>
          <w:lang w:val="ru-RU"/>
        </w:rPr>
      </w:pPr>
    </w:p>
    <w:p w:rsidR="000648EB" w:rsidRPr="00AF5ECE" w:rsidRDefault="000648EB" w:rsidP="000648EB">
      <w:pPr>
        <w:widowControl w:val="0"/>
        <w:autoSpaceDE w:val="0"/>
        <w:autoSpaceDN w:val="0"/>
        <w:adjustRightInd w:val="0"/>
        <w:jc w:val="center"/>
        <w:rPr>
          <w:b/>
          <w:szCs w:val="24"/>
          <w:lang w:val="ru-RU"/>
        </w:rPr>
      </w:pPr>
    </w:p>
    <w:p w:rsidR="000648EB" w:rsidRPr="00AF5ECE" w:rsidRDefault="000648EB" w:rsidP="000648EB">
      <w:pPr>
        <w:widowControl w:val="0"/>
        <w:autoSpaceDE w:val="0"/>
        <w:autoSpaceDN w:val="0"/>
        <w:adjustRightInd w:val="0"/>
        <w:jc w:val="center"/>
        <w:rPr>
          <w:szCs w:val="24"/>
          <w:lang w:val="ru-RU"/>
        </w:rPr>
      </w:pPr>
      <w:r w:rsidRPr="00AF5ECE">
        <w:rPr>
          <w:b/>
          <w:szCs w:val="24"/>
          <w:lang w:val="ru-RU"/>
        </w:rPr>
        <w:lastRenderedPageBreak/>
        <w:t>Тест к разделу 1</w:t>
      </w:r>
    </w:p>
    <w:p w:rsidR="000648EB" w:rsidRPr="00AF5ECE" w:rsidRDefault="000648EB" w:rsidP="000648EB">
      <w:pPr>
        <w:rPr>
          <w:szCs w:val="24"/>
          <w:lang w:val="ru-RU"/>
        </w:rPr>
      </w:pPr>
      <w:r w:rsidRPr="00AF5ECE">
        <w:rPr>
          <w:szCs w:val="24"/>
          <w:lang w:val="ru-RU"/>
        </w:rPr>
        <w:t>1. Исключите лишнее: «К задачам специальной психологии относятся:</w:t>
      </w:r>
    </w:p>
    <w:p w:rsidR="000648EB" w:rsidRPr="00AF5ECE" w:rsidRDefault="000648EB" w:rsidP="000648EB">
      <w:pPr>
        <w:spacing w:line="360" w:lineRule="auto"/>
        <w:rPr>
          <w:szCs w:val="24"/>
          <w:lang w:val="ru-RU"/>
        </w:rPr>
      </w:pPr>
      <w:r w:rsidRPr="00AF5ECE">
        <w:rPr>
          <w:szCs w:val="24"/>
          <w:lang w:val="ru-RU"/>
        </w:rPr>
        <w:t>А) изучение закономерностей и особенностей психического развития детей и взрослых с различными психическими и физическими недостатками.</w:t>
      </w:r>
    </w:p>
    <w:p w:rsidR="000648EB" w:rsidRPr="00AF5ECE" w:rsidRDefault="000648EB" w:rsidP="000648EB">
      <w:pPr>
        <w:spacing w:line="360" w:lineRule="auto"/>
        <w:rPr>
          <w:szCs w:val="24"/>
          <w:lang w:val="ru-RU"/>
        </w:rPr>
      </w:pPr>
      <w:r w:rsidRPr="00AF5ECE">
        <w:rPr>
          <w:szCs w:val="24"/>
          <w:lang w:val="ru-RU"/>
        </w:rPr>
        <w:t>Б) создание методов и сре</w:t>
      </w:r>
      <w:proofErr w:type="gramStart"/>
      <w:r w:rsidRPr="00AF5ECE">
        <w:rPr>
          <w:szCs w:val="24"/>
          <w:lang w:val="ru-RU"/>
        </w:rPr>
        <w:t>дств пс</w:t>
      </w:r>
      <w:proofErr w:type="gramEnd"/>
      <w:r w:rsidRPr="00AF5ECE">
        <w:rPr>
          <w:szCs w:val="24"/>
          <w:lang w:val="ru-RU"/>
        </w:rPr>
        <w:t>ихической диагностики нарушений развития</w:t>
      </w:r>
    </w:p>
    <w:p w:rsidR="000648EB" w:rsidRPr="00AF5ECE" w:rsidRDefault="000648EB" w:rsidP="000648EB">
      <w:pPr>
        <w:spacing w:line="360" w:lineRule="auto"/>
        <w:rPr>
          <w:szCs w:val="24"/>
          <w:lang w:val="ru-RU"/>
        </w:rPr>
      </w:pPr>
      <w:r w:rsidRPr="00AF5ECE">
        <w:rPr>
          <w:szCs w:val="24"/>
          <w:lang w:val="ru-RU"/>
        </w:rPr>
        <w:t>В) разработка сре</w:t>
      </w:r>
      <w:proofErr w:type="gramStart"/>
      <w:r w:rsidRPr="00AF5ECE">
        <w:rPr>
          <w:szCs w:val="24"/>
          <w:lang w:val="ru-RU"/>
        </w:rPr>
        <w:t>дств пс</w:t>
      </w:r>
      <w:proofErr w:type="gramEnd"/>
      <w:r w:rsidRPr="00AF5ECE">
        <w:rPr>
          <w:szCs w:val="24"/>
          <w:lang w:val="ru-RU"/>
        </w:rPr>
        <w:t>ихической коррекции</w:t>
      </w:r>
    </w:p>
    <w:p w:rsidR="000648EB" w:rsidRPr="00AF5ECE" w:rsidRDefault="000648EB" w:rsidP="000648EB">
      <w:pPr>
        <w:spacing w:line="360" w:lineRule="auto"/>
        <w:rPr>
          <w:szCs w:val="24"/>
          <w:lang w:val="ru-RU"/>
        </w:rPr>
      </w:pPr>
      <w:r w:rsidRPr="00AF5ECE">
        <w:rPr>
          <w:szCs w:val="24"/>
          <w:lang w:val="ru-RU"/>
        </w:rPr>
        <w:t>Г) направленное медицинское воздействие на людей с нарушениями в развитии</w:t>
      </w:r>
    </w:p>
    <w:p w:rsidR="000648EB" w:rsidRPr="00AF5ECE" w:rsidRDefault="000648EB" w:rsidP="000648EB">
      <w:pPr>
        <w:pStyle w:val="af3"/>
        <w:shd w:val="clear" w:color="auto" w:fill="FFFFFF"/>
        <w:spacing w:after="0" w:line="408" w:lineRule="atLeast"/>
        <w:ind w:firstLine="709"/>
        <w:jc w:val="both"/>
        <w:rPr>
          <w:rFonts w:ascii="Times New Roman" w:hAnsi="Times New Roman" w:cs="Times New Roman"/>
        </w:rPr>
      </w:pPr>
      <w:r w:rsidRPr="00AF5ECE">
        <w:rPr>
          <w:rFonts w:ascii="Times New Roman" w:hAnsi="Times New Roman" w:cs="Times New Roman"/>
        </w:rPr>
        <w:t>2. В настоящее время система специального образования располагает__видами школ</w:t>
      </w:r>
    </w:p>
    <w:p w:rsidR="000648EB" w:rsidRPr="00AF5ECE" w:rsidRDefault="000648EB" w:rsidP="000648EB">
      <w:pPr>
        <w:shd w:val="clear" w:color="auto" w:fill="FFFFFF"/>
        <w:spacing w:line="408" w:lineRule="atLeast"/>
        <w:ind w:right="480"/>
        <w:rPr>
          <w:szCs w:val="24"/>
          <w:lang w:val="ru-RU"/>
        </w:rPr>
      </w:pPr>
      <w:r w:rsidRPr="00AF5ECE">
        <w:rPr>
          <w:szCs w:val="24"/>
          <w:lang w:val="ru-RU"/>
        </w:rPr>
        <w:t>А) 8</w:t>
      </w:r>
    </w:p>
    <w:p w:rsidR="000648EB" w:rsidRPr="00AF5ECE" w:rsidRDefault="000648EB" w:rsidP="000648EB">
      <w:pPr>
        <w:shd w:val="clear" w:color="auto" w:fill="FFFFFF"/>
        <w:spacing w:line="408" w:lineRule="atLeast"/>
        <w:ind w:right="480"/>
        <w:rPr>
          <w:szCs w:val="24"/>
          <w:lang w:val="ru-RU"/>
        </w:rPr>
      </w:pPr>
      <w:r w:rsidRPr="00AF5ECE">
        <w:rPr>
          <w:szCs w:val="24"/>
          <w:lang w:val="ru-RU"/>
        </w:rPr>
        <w:t>Б) 7</w:t>
      </w:r>
    </w:p>
    <w:p w:rsidR="000648EB" w:rsidRPr="00AF5ECE" w:rsidRDefault="000648EB" w:rsidP="000648EB">
      <w:pPr>
        <w:shd w:val="clear" w:color="auto" w:fill="FFFFFF"/>
        <w:spacing w:line="408" w:lineRule="atLeast"/>
        <w:ind w:right="480"/>
        <w:rPr>
          <w:szCs w:val="24"/>
          <w:lang w:val="ru-RU"/>
        </w:rPr>
      </w:pPr>
      <w:r w:rsidRPr="00AF5ECE">
        <w:rPr>
          <w:szCs w:val="24"/>
          <w:lang w:val="ru-RU"/>
        </w:rPr>
        <w:t>В) 10</w:t>
      </w:r>
    </w:p>
    <w:p w:rsidR="000648EB" w:rsidRPr="00AF5ECE" w:rsidRDefault="000648EB" w:rsidP="000648EB">
      <w:pPr>
        <w:shd w:val="clear" w:color="auto" w:fill="FFFFFF"/>
        <w:spacing w:line="408" w:lineRule="atLeast"/>
        <w:ind w:right="480"/>
        <w:rPr>
          <w:szCs w:val="24"/>
          <w:lang w:val="ru-RU"/>
        </w:rPr>
      </w:pPr>
      <w:r w:rsidRPr="00AF5ECE">
        <w:rPr>
          <w:szCs w:val="24"/>
          <w:lang w:val="ru-RU"/>
        </w:rPr>
        <w:t>Г) 5</w:t>
      </w:r>
    </w:p>
    <w:p w:rsidR="000648EB" w:rsidRPr="00AF5ECE" w:rsidRDefault="000648EB" w:rsidP="000648EB">
      <w:pPr>
        <w:pStyle w:val="af3"/>
        <w:shd w:val="clear" w:color="auto" w:fill="FFFFFF"/>
        <w:spacing w:after="0" w:line="408" w:lineRule="atLeast"/>
        <w:ind w:firstLine="709"/>
        <w:rPr>
          <w:rFonts w:ascii="Times New Roman" w:hAnsi="Times New Roman" w:cs="Times New Roman"/>
        </w:rPr>
      </w:pPr>
      <w:r w:rsidRPr="00AF5ECE">
        <w:rPr>
          <w:rFonts w:ascii="Times New Roman" w:hAnsi="Times New Roman" w:cs="Times New Roman"/>
        </w:rPr>
        <w:t xml:space="preserve">3. К дефицитарному развитию относится развитие </w:t>
      </w:r>
      <w:proofErr w:type="gramStart"/>
      <w:r w:rsidRPr="00AF5ECE">
        <w:rPr>
          <w:rFonts w:ascii="Times New Roman" w:hAnsi="Times New Roman" w:cs="Times New Roman"/>
        </w:rPr>
        <w:t>при</w:t>
      </w:r>
      <w:proofErr w:type="gramEnd"/>
      <w:r w:rsidRPr="00AF5ECE">
        <w:rPr>
          <w:rFonts w:ascii="Times New Roman" w:hAnsi="Times New Roman" w:cs="Times New Roman"/>
        </w:rPr>
        <w:t>:</w:t>
      </w:r>
    </w:p>
    <w:p w:rsidR="000648EB" w:rsidRPr="00AF5ECE" w:rsidRDefault="000648EB" w:rsidP="000648EB">
      <w:pPr>
        <w:shd w:val="clear" w:color="auto" w:fill="FFFFFF"/>
        <w:spacing w:line="408" w:lineRule="atLeast"/>
        <w:ind w:right="480"/>
        <w:rPr>
          <w:szCs w:val="24"/>
          <w:lang w:val="ru-RU"/>
        </w:rPr>
      </w:pPr>
      <w:r w:rsidRPr="00AF5ECE">
        <w:rPr>
          <w:szCs w:val="24"/>
          <w:lang w:val="ru-RU"/>
        </w:rPr>
        <w:t>А) слепоте</w:t>
      </w:r>
    </w:p>
    <w:p w:rsidR="000648EB" w:rsidRPr="00AF5ECE" w:rsidRDefault="000648EB" w:rsidP="000648EB">
      <w:pPr>
        <w:shd w:val="clear" w:color="auto" w:fill="FFFFFF"/>
        <w:spacing w:line="408" w:lineRule="atLeast"/>
        <w:ind w:right="480"/>
        <w:rPr>
          <w:szCs w:val="24"/>
          <w:lang w:val="ru-RU"/>
        </w:rPr>
      </w:pPr>
      <w:r w:rsidRPr="00AF5ECE">
        <w:rPr>
          <w:szCs w:val="24"/>
          <w:lang w:val="ru-RU"/>
        </w:rPr>
        <w:t xml:space="preserve">Б) </w:t>
      </w:r>
      <w:proofErr w:type="gramStart"/>
      <w:r w:rsidRPr="00AF5ECE">
        <w:rPr>
          <w:szCs w:val="24"/>
          <w:lang w:val="ru-RU"/>
        </w:rPr>
        <w:t>нарушении</w:t>
      </w:r>
      <w:proofErr w:type="gramEnd"/>
      <w:r w:rsidRPr="00AF5ECE">
        <w:rPr>
          <w:szCs w:val="24"/>
          <w:lang w:val="ru-RU"/>
        </w:rPr>
        <w:t xml:space="preserve"> активности и внимания</w:t>
      </w:r>
    </w:p>
    <w:p w:rsidR="000648EB" w:rsidRPr="00AF5ECE" w:rsidRDefault="000648EB" w:rsidP="000648EB">
      <w:pPr>
        <w:shd w:val="clear" w:color="auto" w:fill="FFFFFF"/>
        <w:spacing w:line="408" w:lineRule="atLeast"/>
        <w:ind w:right="480"/>
        <w:rPr>
          <w:szCs w:val="24"/>
          <w:lang w:val="ru-RU"/>
        </w:rPr>
      </w:pPr>
      <w:r w:rsidRPr="00AF5ECE">
        <w:rPr>
          <w:szCs w:val="24"/>
          <w:lang w:val="ru-RU"/>
        </w:rPr>
        <w:t xml:space="preserve">В) тревожном </w:t>
      </w:r>
      <w:proofErr w:type="gramStart"/>
      <w:r w:rsidRPr="00AF5ECE">
        <w:rPr>
          <w:szCs w:val="24"/>
          <w:lang w:val="ru-RU"/>
        </w:rPr>
        <w:t>расстройстве</w:t>
      </w:r>
      <w:proofErr w:type="gramEnd"/>
    </w:p>
    <w:p w:rsidR="000648EB" w:rsidRPr="00AF5ECE" w:rsidRDefault="000648EB" w:rsidP="000648EB">
      <w:pPr>
        <w:shd w:val="clear" w:color="auto" w:fill="FFFFFF"/>
        <w:spacing w:line="408" w:lineRule="atLeast"/>
        <w:ind w:right="480"/>
        <w:rPr>
          <w:szCs w:val="24"/>
          <w:lang w:val="ru-RU"/>
        </w:rPr>
      </w:pPr>
      <w:r w:rsidRPr="00AF5ECE">
        <w:rPr>
          <w:szCs w:val="24"/>
          <w:lang w:val="ru-RU"/>
        </w:rPr>
        <w:t>Г) психопатии</w:t>
      </w:r>
    </w:p>
    <w:p w:rsidR="000648EB" w:rsidRPr="00AF5ECE" w:rsidRDefault="000648EB" w:rsidP="000648EB">
      <w:pPr>
        <w:pStyle w:val="af3"/>
        <w:shd w:val="clear" w:color="auto" w:fill="FFFFFF"/>
        <w:spacing w:after="0" w:line="408" w:lineRule="atLeast"/>
        <w:ind w:firstLine="709"/>
        <w:rPr>
          <w:rFonts w:ascii="Times New Roman" w:hAnsi="Times New Roman" w:cs="Times New Roman"/>
        </w:rPr>
      </w:pPr>
      <w:smartTag w:uri="urn:schemas-microsoft-com:office:smarttags" w:element="metricconverter">
        <w:smartTagPr>
          <w:attr w:name="ProductID" w:val="4. Л"/>
        </w:smartTagPr>
        <w:r w:rsidRPr="00AF5ECE">
          <w:rPr>
            <w:rFonts w:ascii="Times New Roman" w:hAnsi="Times New Roman" w:cs="Times New Roman"/>
          </w:rPr>
          <w:t>4. Л</w:t>
        </w:r>
      </w:smartTag>
      <w:r w:rsidRPr="00AF5ECE">
        <w:rPr>
          <w:rFonts w:ascii="Times New Roman" w:hAnsi="Times New Roman" w:cs="Times New Roman"/>
        </w:rPr>
        <w:t>.С. Выготский разработал…</w:t>
      </w:r>
    </w:p>
    <w:p w:rsidR="000648EB" w:rsidRPr="00AF5ECE" w:rsidRDefault="000648EB" w:rsidP="000648EB">
      <w:pPr>
        <w:shd w:val="clear" w:color="auto" w:fill="FFFFFF"/>
        <w:spacing w:line="408" w:lineRule="atLeast"/>
        <w:ind w:right="480"/>
        <w:rPr>
          <w:szCs w:val="24"/>
          <w:lang w:val="ru-RU"/>
        </w:rPr>
      </w:pPr>
      <w:r w:rsidRPr="00AF5ECE">
        <w:rPr>
          <w:szCs w:val="24"/>
          <w:lang w:val="ru-RU"/>
        </w:rPr>
        <w:t>А) теорию системного строения дефекта</w:t>
      </w:r>
    </w:p>
    <w:p w:rsidR="000648EB" w:rsidRPr="00AF5ECE" w:rsidRDefault="000648EB" w:rsidP="000648EB">
      <w:pPr>
        <w:shd w:val="clear" w:color="auto" w:fill="FFFFFF"/>
        <w:spacing w:line="408" w:lineRule="atLeast"/>
        <w:ind w:right="480"/>
        <w:rPr>
          <w:szCs w:val="24"/>
          <w:lang w:val="ru-RU"/>
        </w:rPr>
      </w:pPr>
      <w:r w:rsidRPr="00AF5ECE">
        <w:rPr>
          <w:szCs w:val="24"/>
          <w:lang w:val="ru-RU"/>
        </w:rPr>
        <w:t>Б) типологию нарушений психического развития</w:t>
      </w:r>
    </w:p>
    <w:p w:rsidR="000648EB" w:rsidRPr="00AF5ECE" w:rsidRDefault="000648EB" w:rsidP="000648EB">
      <w:pPr>
        <w:shd w:val="clear" w:color="auto" w:fill="FFFFFF"/>
        <w:spacing w:line="408" w:lineRule="atLeast"/>
        <w:ind w:right="480"/>
        <w:rPr>
          <w:szCs w:val="24"/>
          <w:lang w:val="ru-RU"/>
        </w:rPr>
      </w:pPr>
      <w:r w:rsidRPr="00AF5ECE">
        <w:rPr>
          <w:szCs w:val="24"/>
          <w:lang w:val="ru-RU"/>
        </w:rPr>
        <w:t>В) теорию патогенеза аутизма</w:t>
      </w:r>
    </w:p>
    <w:p w:rsidR="000648EB" w:rsidRPr="00AF5ECE" w:rsidRDefault="000648EB" w:rsidP="000648EB">
      <w:pPr>
        <w:shd w:val="clear" w:color="auto" w:fill="FFFFFF"/>
        <w:spacing w:line="408" w:lineRule="atLeast"/>
        <w:ind w:right="480"/>
        <w:rPr>
          <w:szCs w:val="24"/>
          <w:lang w:val="ru-RU"/>
        </w:rPr>
      </w:pPr>
      <w:r w:rsidRPr="00AF5ECE">
        <w:rPr>
          <w:szCs w:val="24"/>
          <w:lang w:val="ru-RU"/>
        </w:rPr>
        <w:t>Г) теорию психологической защиты</w:t>
      </w:r>
    </w:p>
    <w:p w:rsidR="000648EB" w:rsidRPr="00AF5ECE" w:rsidRDefault="000648EB" w:rsidP="000648EB">
      <w:pPr>
        <w:rPr>
          <w:szCs w:val="24"/>
          <w:lang w:val="ru-RU"/>
        </w:rPr>
      </w:pPr>
      <w:r w:rsidRPr="00AF5ECE">
        <w:rPr>
          <w:szCs w:val="24"/>
          <w:lang w:val="ru-RU"/>
        </w:rPr>
        <w:t>5. О какой науке идет речь: «отрасль психологической науки, изучающая закономерности психического развития и особенности психической деятельности детей и взрослых с психическими и физическими недостатками»?</w:t>
      </w:r>
    </w:p>
    <w:p w:rsidR="000648EB" w:rsidRPr="00AF5ECE" w:rsidRDefault="000648EB" w:rsidP="000648EB">
      <w:pPr>
        <w:spacing w:line="360" w:lineRule="auto"/>
        <w:rPr>
          <w:szCs w:val="24"/>
          <w:lang w:val="ru-RU"/>
        </w:rPr>
      </w:pPr>
      <w:r w:rsidRPr="00AF5ECE">
        <w:rPr>
          <w:szCs w:val="24"/>
          <w:lang w:val="ru-RU"/>
        </w:rPr>
        <w:t>А) возрастная психология</w:t>
      </w:r>
    </w:p>
    <w:p w:rsidR="000648EB" w:rsidRPr="00AF5ECE" w:rsidRDefault="000648EB" w:rsidP="000648EB">
      <w:pPr>
        <w:spacing w:line="360" w:lineRule="auto"/>
        <w:rPr>
          <w:szCs w:val="24"/>
          <w:lang w:val="ru-RU"/>
        </w:rPr>
      </w:pPr>
      <w:r w:rsidRPr="00AF5ECE">
        <w:rPr>
          <w:szCs w:val="24"/>
          <w:lang w:val="ru-RU"/>
        </w:rPr>
        <w:t>Б) психология профессиональной деятельности</w:t>
      </w:r>
    </w:p>
    <w:p w:rsidR="000648EB" w:rsidRPr="00AF5ECE" w:rsidRDefault="000648EB" w:rsidP="000648EB">
      <w:pPr>
        <w:spacing w:line="360" w:lineRule="auto"/>
        <w:rPr>
          <w:szCs w:val="24"/>
          <w:lang w:val="ru-RU"/>
        </w:rPr>
      </w:pPr>
      <w:r w:rsidRPr="00AF5ECE">
        <w:rPr>
          <w:szCs w:val="24"/>
          <w:lang w:val="ru-RU"/>
        </w:rPr>
        <w:t>В</w:t>
      </w:r>
      <w:r w:rsidRPr="00AF5ECE">
        <w:rPr>
          <w:b/>
          <w:szCs w:val="24"/>
          <w:lang w:val="ru-RU"/>
        </w:rPr>
        <w:t>)</w:t>
      </w:r>
      <w:r w:rsidRPr="00AF5ECE">
        <w:rPr>
          <w:szCs w:val="24"/>
          <w:lang w:val="ru-RU"/>
        </w:rPr>
        <w:t xml:space="preserve"> специальная психология</w:t>
      </w:r>
    </w:p>
    <w:p w:rsidR="000648EB" w:rsidRPr="00AF5ECE" w:rsidRDefault="000648EB" w:rsidP="000648EB">
      <w:pPr>
        <w:spacing w:line="360" w:lineRule="auto"/>
        <w:rPr>
          <w:szCs w:val="24"/>
          <w:lang w:val="ru-RU"/>
        </w:rPr>
      </w:pPr>
      <w:r w:rsidRPr="00AF5ECE">
        <w:rPr>
          <w:szCs w:val="24"/>
          <w:lang w:val="ru-RU"/>
        </w:rPr>
        <w:t>Г) геронтопсихология</w:t>
      </w:r>
    </w:p>
    <w:p w:rsidR="000648EB" w:rsidRPr="00AF5ECE" w:rsidRDefault="000648EB" w:rsidP="000648EB">
      <w:pPr>
        <w:spacing w:line="360" w:lineRule="auto"/>
        <w:rPr>
          <w:szCs w:val="24"/>
          <w:lang w:val="ru-RU"/>
        </w:rPr>
      </w:pPr>
      <w:r w:rsidRPr="00AF5ECE">
        <w:rPr>
          <w:szCs w:val="24"/>
          <w:lang w:val="ru-RU"/>
        </w:rPr>
        <w:t>6. Что такое наблюдение?</w:t>
      </w:r>
    </w:p>
    <w:p w:rsidR="000648EB" w:rsidRPr="00AF5ECE" w:rsidRDefault="000648EB" w:rsidP="000648EB">
      <w:pPr>
        <w:spacing w:line="360" w:lineRule="auto"/>
        <w:rPr>
          <w:szCs w:val="24"/>
          <w:lang w:val="ru-RU"/>
        </w:rPr>
      </w:pPr>
      <w:r w:rsidRPr="00AF5ECE">
        <w:rPr>
          <w:szCs w:val="24"/>
          <w:lang w:val="ru-RU"/>
        </w:rPr>
        <w:t>А) научно-целенаправленное и определенным образом фиксируемое восприятие исследуемого объекта</w:t>
      </w:r>
    </w:p>
    <w:p w:rsidR="000648EB" w:rsidRPr="00AF5ECE" w:rsidRDefault="000648EB" w:rsidP="000648EB">
      <w:pPr>
        <w:spacing w:line="360" w:lineRule="auto"/>
        <w:rPr>
          <w:szCs w:val="24"/>
          <w:lang w:val="ru-RU"/>
        </w:rPr>
      </w:pPr>
      <w:r w:rsidRPr="00AF5ECE">
        <w:rPr>
          <w:szCs w:val="24"/>
          <w:lang w:val="ru-RU"/>
        </w:rPr>
        <w:t>Б) активное вмешательство исследователя в деятельность испытуемого с целью создания условий, в которых выявляется какой-либо психический факт.</w:t>
      </w:r>
    </w:p>
    <w:p w:rsidR="000648EB" w:rsidRPr="00AF5ECE" w:rsidRDefault="000648EB" w:rsidP="000648EB">
      <w:pPr>
        <w:spacing w:line="360" w:lineRule="auto"/>
        <w:rPr>
          <w:szCs w:val="24"/>
          <w:lang w:val="ru-RU"/>
        </w:rPr>
      </w:pPr>
      <w:r w:rsidRPr="00AF5ECE">
        <w:rPr>
          <w:szCs w:val="24"/>
          <w:lang w:val="ru-RU"/>
        </w:rPr>
        <w:t>В) тип методик, состоящий из набора пунктов, не имеющих правильных ответов.</w:t>
      </w:r>
    </w:p>
    <w:p w:rsidR="000648EB" w:rsidRPr="00AF5ECE" w:rsidRDefault="000648EB" w:rsidP="000648EB">
      <w:pPr>
        <w:spacing w:line="360" w:lineRule="auto"/>
        <w:rPr>
          <w:szCs w:val="24"/>
          <w:lang w:val="ru-RU"/>
        </w:rPr>
      </w:pPr>
      <w:r w:rsidRPr="00AF5ECE">
        <w:rPr>
          <w:szCs w:val="24"/>
          <w:lang w:val="ru-RU"/>
        </w:rPr>
        <w:lastRenderedPageBreak/>
        <w:t>Г) метод, в процессе осуществления которого психолог или педагог изучает рисунки, поделки, сочинения и т.п. детей.</w:t>
      </w:r>
    </w:p>
    <w:p w:rsidR="000648EB" w:rsidRPr="00AF5ECE" w:rsidRDefault="000648EB" w:rsidP="000648EB">
      <w:pPr>
        <w:spacing w:line="360" w:lineRule="auto"/>
        <w:rPr>
          <w:szCs w:val="24"/>
          <w:lang w:val="ru-RU"/>
        </w:rPr>
      </w:pPr>
      <w:r w:rsidRPr="00AF5ECE">
        <w:rPr>
          <w:szCs w:val="24"/>
          <w:lang w:val="ru-RU"/>
        </w:rPr>
        <w:t>7. Какой фактор в развитии детей-сирот играет самую важную роль в прогрессировании уже имеющихся нарушений?</w:t>
      </w:r>
    </w:p>
    <w:p w:rsidR="000648EB" w:rsidRPr="00AF5ECE" w:rsidRDefault="000648EB" w:rsidP="000648EB">
      <w:pPr>
        <w:spacing w:line="360" w:lineRule="auto"/>
        <w:rPr>
          <w:szCs w:val="24"/>
          <w:lang w:val="ru-RU"/>
        </w:rPr>
      </w:pPr>
      <w:r w:rsidRPr="00AF5ECE">
        <w:rPr>
          <w:szCs w:val="24"/>
          <w:lang w:val="ru-RU"/>
        </w:rPr>
        <w:t xml:space="preserve">А) отсутствие постоянного взаимодействия </w:t>
      </w:r>
      <w:proofErr w:type="gramStart"/>
      <w:r w:rsidRPr="00AF5ECE">
        <w:rPr>
          <w:szCs w:val="24"/>
          <w:lang w:val="ru-RU"/>
        </w:rPr>
        <w:t>со</w:t>
      </w:r>
      <w:proofErr w:type="gramEnd"/>
      <w:r w:rsidRPr="00AF5ECE">
        <w:rPr>
          <w:szCs w:val="24"/>
          <w:lang w:val="ru-RU"/>
        </w:rPr>
        <w:t xml:space="preserve"> взрослыми (особенно с родителями) </w:t>
      </w:r>
    </w:p>
    <w:p w:rsidR="000648EB" w:rsidRPr="00AF5ECE" w:rsidRDefault="000648EB" w:rsidP="000648EB">
      <w:pPr>
        <w:spacing w:line="360" w:lineRule="auto"/>
        <w:rPr>
          <w:szCs w:val="24"/>
          <w:lang w:val="ru-RU"/>
        </w:rPr>
      </w:pPr>
      <w:r w:rsidRPr="00AF5ECE">
        <w:rPr>
          <w:szCs w:val="24"/>
          <w:lang w:val="ru-RU"/>
        </w:rPr>
        <w:t>Б) плохое питание</w:t>
      </w:r>
    </w:p>
    <w:p w:rsidR="000648EB" w:rsidRPr="00AF5ECE" w:rsidRDefault="000648EB" w:rsidP="000648EB">
      <w:pPr>
        <w:spacing w:line="360" w:lineRule="auto"/>
        <w:rPr>
          <w:szCs w:val="24"/>
          <w:lang w:val="ru-RU"/>
        </w:rPr>
      </w:pPr>
      <w:r w:rsidRPr="00AF5ECE">
        <w:rPr>
          <w:szCs w:val="24"/>
          <w:lang w:val="ru-RU"/>
        </w:rPr>
        <w:t>В) неблагоприятная обстановка в группе сверстников</w:t>
      </w:r>
    </w:p>
    <w:p w:rsidR="000648EB" w:rsidRPr="00AF5ECE" w:rsidRDefault="000648EB" w:rsidP="000648EB">
      <w:pPr>
        <w:spacing w:line="360" w:lineRule="auto"/>
        <w:rPr>
          <w:szCs w:val="24"/>
          <w:lang w:val="ru-RU"/>
        </w:rPr>
      </w:pPr>
      <w:r w:rsidRPr="00AF5ECE">
        <w:rPr>
          <w:szCs w:val="24"/>
          <w:lang w:val="ru-RU"/>
        </w:rPr>
        <w:t>Г) нехватка витаминов и микроэлементов</w:t>
      </w:r>
    </w:p>
    <w:p w:rsidR="000648EB" w:rsidRPr="00AF5ECE" w:rsidRDefault="000648EB" w:rsidP="000648EB">
      <w:pPr>
        <w:rPr>
          <w:szCs w:val="24"/>
          <w:lang w:val="ru-RU"/>
        </w:rPr>
      </w:pPr>
      <w:r w:rsidRPr="00AF5ECE">
        <w:rPr>
          <w:szCs w:val="24"/>
          <w:lang w:val="ru-RU"/>
        </w:rPr>
        <w:t>8. Какой ученый первым использовал термин «дизонтогенез»?</w:t>
      </w:r>
    </w:p>
    <w:p w:rsidR="000648EB" w:rsidRPr="00AF5ECE" w:rsidRDefault="000648EB" w:rsidP="000648EB">
      <w:pPr>
        <w:spacing w:line="360" w:lineRule="auto"/>
        <w:rPr>
          <w:szCs w:val="24"/>
          <w:lang w:val="ru-RU"/>
        </w:rPr>
      </w:pPr>
      <w:r w:rsidRPr="00AF5ECE">
        <w:rPr>
          <w:szCs w:val="24"/>
          <w:lang w:val="ru-RU"/>
        </w:rPr>
        <w:t>А) Л.С. Выготский</w:t>
      </w:r>
    </w:p>
    <w:p w:rsidR="000648EB" w:rsidRPr="00AF5ECE" w:rsidRDefault="000648EB" w:rsidP="000648EB">
      <w:pPr>
        <w:spacing w:line="360" w:lineRule="auto"/>
        <w:rPr>
          <w:szCs w:val="24"/>
          <w:lang w:val="ru-RU"/>
        </w:rPr>
      </w:pPr>
      <w:r w:rsidRPr="00AF5ECE">
        <w:rPr>
          <w:szCs w:val="24"/>
          <w:lang w:val="ru-RU"/>
        </w:rPr>
        <w:t>Б) Швальбе</w:t>
      </w:r>
    </w:p>
    <w:p w:rsidR="000648EB" w:rsidRPr="00AF5ECE" w:rsidRDefault="000648EB" w:rsidP="000648EB">
      <w:pPr>
        <w:spacing w:line="360" w:lineRule="auto"/>
        <w:rPr>
          <w:szCs w:val="24"/>
          <w:lang w:val="ru-RU"/>
        </w:rPr>
      </w:pPr>
      <w:r w:rsidRPr="00AF5ECE">
        <w:rPr>
          <w:szCs w:val="24"/>
          <w:lang w:val="ru-RU"/>
        </w:rPr>
        <w:t>В) Эмиль Крепелин</w:t>
      </w:r>
    </w:p>
    <w:p w:rsidR="000648EB" w:rsidRPr="00AF5ECE" w:rsidRDefault="000648EB" w:rsidP="000648EB">
      <w:pPr>
        <w:spacing w:line="360" w:lineRule="auto"/>
        <w:rPr>
          <w:szCs w:val="24"/>
          <w:lang w:val="ru-RU"/>
        </w:rPr>
      </w:pPr>
      <w:r w:rsidRPr="00AF5ECE">
        <w:rPr>
          <w:szCs w:val="24"/>
          <w:lang w:val="ru-RU"/>
        </w:rPr>
        <w:t>Г) Иммануил Кант</w:t>
      </w:r>
    </w:p>
    <w:p w:rsidR="000648EB" w:rsidRPr="00AF5ECE" w:rsidRDefault="000648EB" w:rsidP="000648EB">
      <w:pPr>
        <w:spacing w:line="360" w:lineRule="auto"/>
        <w:rPr>
          <w:szCs w:val="24"/>
          <w:lang w:val="ru-RU"/>
        </w:rPr>
      </w:pPr>
      <w:r w:rsidRPr="00AF5ECE">
        <w:rPr>
          <w:szCs w:val="24"/>
          <w:lang w:val="ru-RU"/>
        </w:rPr>
        <w:t>9. Исключите лишнее: к социальным патогенным факторам относятся:</w:t>
      </w:r>
    </w:p>
    <w:p w:rsidR="000648EB" w:rsidRPr="00AF5ECE" w:rsidRDefault="000648EB" w:rsidP="000648EB">
      <w:pPr>
        <w:spacing w:line="360" w:lineRule="auto"/>
        <w:rPr>
          <w:szCs w:val="24"/>
          <w:lang w:val="ru-RU"/>
        </w:rPr>
      </w:pPr>
      <w:r w:rsidRPr="00AF5ECE">
        <w:rPr>
          <w:szCs w:val="24"/>
          <w:lang w:val="ru-RU"/>
        </w:rPr>
        <w:t>А) дефицит эмоционального опыта на ранних этапах развития</w:t>
      </w:r>
    </w:p>
    <w:p w:rsidR="000648EB" w:rsidRPr="00AF5ECE" w:rsidRDefault="000648EB" w:rsidP="000648EB">
      <w:pPr>
        <w:spacing w:line="360" w:lineRule="auto"/>
        <w:rPr>
          <w:szCs w:val="24"/>
          <w:lang w:val="ru-RU"/>
        </w:rPr>
      </w:pPr>
      <w:r w:rsidRPr="00AF5ECE">
        <w:rPr>
          <w:szCs w:val="24"/>
          <w:lang w:val="ru-RU"/>
        </w:rPr>
        <w:t xml:space="preserve">Б) микросоциальная ситуация в семье </w:t>
      </w:r>
      <w:proofErr w:type="gramStart"/>
      <w:r w:rsidRPr="00AF5ECE">
        <w:rPr>
          <w:szCs w:val="24"/>
          <w:lang w:val="ru-RU"/>
        </w:rPr>
        <w:t>с</w:t>
      </w:r>
      <w:proofErr w:type="gramEnd"/>
      <w:r w:rsidRPr="00AF5ECE">
        <w:rPr>
          <w:szCs w:val="24"/>
          <w:lang w:val="ru-RU"/>
        </w:rPr>
        <w:t xml:space="preserve"> социальной депривацией</w:t>
      </w:r>
    </w:p>
    <w:p w:rsidR="000648EB" w:rsidRPr="00AF5ECE" w:rsidRDefault="000648EB" w:rsidP="000648EB">
      <w:pPr>
        <w:spacing w:line="360" w:lineRule="auto"/>
        <w:rPr>
          <w:szCs w:val="24"/>
          <w:lang w:val="ru-RU"/>
        </w:rPr>
      </w:pPr>
      <w:r w:rsidRPr="00AF5ECE">
        <w:rPr>
          <w:szCs w:val="24"/>
          <w:lang w:val="ru-RU"/>
        </w:rPr>
        <w:t>В) педагогическая запущенность</w:t>
      </w:r>
    </w:p>
    <w:p w:rsidR="000648EB" w:rsidRPr="00AF5ECE" w:rsidRDefault="000648EB" w:rsidP="000648EB">
      <w:pPr>
        <w:spacing w:line="360" w:lineRule="auto"/>
        <w:rPr>
          <w:szCs w:val="24"/>
          <w:lang w:val="ru-RU"/>
        </w:rPr>
      </w:pPr>
      <w:r w:rsidRPr="00AF5ECE">
        <w:rPr>
          <w:szCs w:val="24"/>
          <w:lang w:val="ru-RU"/>
        </w:rPr>
        <w:t xml:space="preserve">Г) опухолевые образования  </w:t>
      </w:r>
    </w:p>
    <w:p w:rsidR="000648EB" w:rsidRPr="00AF5ECE" w:rsidRDefault="000648EB" w:rsidP="000648EB">
      <w:pPr>
        <w:rPr>
          <w:szCs w:val="24"/>
          <w:lang w:val="ru-RU"/>
        </w:rPr>
      </w:pPr>
      <w:r w:rsidRPr="00AF5ECE">
        <w:rPr>
          <w:szCs w:val="24"/>
          <w:lang w:val="ru-RU"/>
        </w:rPr>
        <w:t>10. Сколько уровней нервно-психического реагирования организма человека на неблагоприятные факторы существует?</w:t>
      </w:r>
    </w:p>
    <w:p w:rsidR="000648EB" w:rsidRPr="00AF5ECE" w:rsidRDefault="000648EB" w:rsidP="000648EB">
      <w:pPr>
        <w:spacing w:line="360" w:lineRule="auto"/>
        <w:rPr>
          <w:szCs w:val="24"/>
          <w:lang w:val="ru-RU"/>
        </w:rPr>
      </w:pPr>
      <w:r w:rsidRPr="00AF5ECE">
        <w:rPr>
          <w:szCs w:val="24"/>
          <w:lang w:val="ru-RU"/>
        </w:rPr>
        <w:t>А)             Б)2                        В)3     Г)4</w:t>
      </w:r>
    </w:p>
    <w:p w:rsidR="000648EB" w:rsidRPr="00AF5ECE" w:rsidRDefault="000648EB" w:rsidP="000648EB">
      <w:pPr>
        <w:jc w:val="center"/>
        <w:rPr>
          <w:szCs w:val="24"/>
          <w:lang w:val="ru-RU"/>
        </w:rPr>
      </w:pPr>
    </w:p>
    <w:p w:rsidR="000648EB" w:rsidRPr="00AF5ECE" w:rsidRDefault="000648EB" w:rsidP="000648EB">
      <w:pPr>
        <w:widowControl w:val="0"/>
        <w:autoSpaceDE w:val="0"/>
        <w:autoSpaceDN w:val="0"/>
        <w:adjustRightInd w:val="0"/>
        <w:jc w:val="center"/>
        <w:rPr>
          <w:b/>
          <w:szCs w:val="24"/>
          <w:lang w:val="ru-RU"/>
        </w:rPr>
      </w:pPr>
      <w:r w:rsidRPr="00AF5ECE">
        <w:rPr>
          <w:b/>
          <w:szCs w:val="24"/>
          <w:lang w:val="ru-RU"/>
        </w:rPr>
        <w:t>Тест к разделу 2</w:t>
      </w:r>
    </w:p>
    <w:p w:rsidR="000648EB" w:rsidRPr="00AF5ECE" w:rsidRDefault="000648EB" w:rsidP="000648EB">
      <w:pPr>
        <w:spacing w:line="360" w:lineRule="auto"/>
        <w:rPr>
          <w:szCs w:val="24"/>
          <w:lang w:val="ru-RU"/>
        </w:rPr>
      </w:pPr>
      <w:r w:rsidRPr="00AF5ECE">
        <w:rPr>
          <w:szCs w:val="24"/>
          <w:lang w:val="ru-RU"/>
        </w:rPr>
        <w:t>1. Сколько существует форм УО?</w:t>
      </w:r>
    </w:p>
    <w:p w:rsidR="000648EB" w:rsidRPr="00AF5ECE" w:rsidRDefault="000648EB" w:rsidP="000648EB">
      <w:pPr>
        <w:spacing w:line="360" w:lineRule="auto"/>
        <w:rPr>
          <w:szCs w:val="24"/>
          <w:lang w:val="ru-RU"/>
        </w:rPr>
      </w:pPr>
      <w:r w:rsidRPr="00AF5ECE">
        <w:rPr>
          <w:szCs w:val="24"/>
          <w:lang w:val="ru-RU"/>
        </w:rPr>
        <w:t>А)3</w:t>
      </w:r>
    </w:p>
    <w:p w:rsidR="000648EB" w:rsidRPr="00AF5ECE" w:rsidRDefault="000648EB" w:rsidP="000648EB">
      <w:pPr>
        <w:spacing w:line="360" w:lineRule="auto"/>
        <w:rPr>
          <w:szCs w:val="24"/>
          <w:lang w:val="ru-RU"/>
        </w:rPr>
      </w:pPr>
      <w:r w:rsidRPr="00AF5ECE">
        <w:rPr>
          <w:szCs w:val="24"/>
          <w:lang w:val="ru-RU"/>
        </w:rPr>
        <w:t>Б)4</w:t>
      </w:r>
    </w:p>
    <w:p w:rsidR="000648EB" w:rsidRPr="00AF5ECE" w:rsidRDefault="000648EB" w:rsidP="000648EB">
      <w:pPr>
        <w:spacing w:line="360" w:lineRule="auto"/>
        <w:rPr>
          <w:szCs w:val="24"/>
          <w:lang w:val="ru-RU"/>
        </w:rPr>
      </w:pPr>
      <w:r w:rsidRPr="00AF5ECE">
        <w:rPr>
          <w:szCs w:val="24"/>
          <w:lang w:val="ru-RU"/>
        </w:rPr>
        <w:t>В</w:t>
      </w:r>
      <w:r w:rsidRPr="00AF5ECE">
        <w:rPr>
          <w:b/>
          <w:szCs w:val="24"/>
          <w:lang w:val="ru-RU"/>
        </w:rPr>
        <w:t>)</w:t>
      </w:r>
      <w:r w:rsidRPr="00AF5ECE">
        <w:rPr>
          <w:szCs w:val="24"/>
          <w:lang w:val="ru-RU"/>
        </w:rPr>
        <w:t>2</w:t>
      </w:r>
    </w:p>
    <w:p w:rsidR="000648EB" w:rsidRPr="00AF5ECE" w:rsidRDefault="000648EB" w:rsidP="000648EB">
      <w:pPr>
        <w:spacing w:line="360" w:lineRule="auto"/>
        <w:rPr>
          <w:szCs w:val="24"/>
          <w:lang w:val="ru-RU"/>
        </w:rPr>
      </w:pPr>
      <w:r w:rsidRPr="00AF5ECE">
        <w:rPr>
          <w:szCs w:val="24"/>
          <w:lang w:val="ru-RU"/>
        </w:rPr>
        <w:t>Г)12</w:t>
      </w:r>
    </w:p>
    <w:p w:rsidR="000648EB" w:rsidRPr="00AF5ECE" w:rsidRDefault="000648EB" w:rsidP="000648EB">
      <w:pPr>
        <w:rPr>
          <w:szCs w:val="24"/>
          <w:lang w:val="ru-RU"/>
        </w:rPr>
      </w:pPr>
      <w:r w:rsidRPr="00AF5ECE">
        <w:rPr>
          <w:szCs w:val="24"/>
          <w:lang w:val="ru-RU"/>
        </w:rPr>
        <w:t xml:space="preserve">2. </w:t>
      </w:r>
      <w:proofErr w:type="gramStart"/>
      <w:r w:rsidRPr="00AF5ECE">
        <w:rPr>
          <w:szCs w:val="24"/>
          <w:lang w:val="ru-RU"/>
        </w:rPr>
        <w:t>Представители</w:t>
      </w:r>
      <w:proofErr w:type="gramEnd"/>
      <w:r w:rsidRPr="00AF5ECE">
        <w:rPr>
          <w:szCs w:val="24"/>
          <w:lang w:val="ru-RU"/>
        </w:rPr>
        <w:t xml:space="preserve"> какой группы УО имеют самую легкую степень интеллектуальной недостаточности?</w:t>
      </w:r>
    </w:p>
    <w:p w:rsidR="000648EB" w:rsidRPr="00AF5ECE" w:rsidRDefault="000648EB" w:rsidP="000648EB">
      <w:pPr>
        <w:spacing w:line="360" w:lineRule="auto"/>
        <w:rPr>
          <w:szCs w:val="24"/>
          <w:lang w:val="ru-RU"/>
        </w:rPr>
      </w:pPr>
      <w:r w:rsidRPr="00AF5ECE">
        <w:rPr>
          <w:szCs w:val="24"/>
          <w:lang w:val="ru-RU"/>
        </w:rPr>
        <w:t>А) инфантильные</w:t>
      </w:r>
    </w:p>
    <w:p w:rsidR="000648EB" w:rsidRPr="00AF5ECE" w:rsidRDefault="000648EB" w:rsidP="000648EB">
      <w:pPr>
        <w:spacing w:line="360" w:lineRule="auto"/>
        <w:rPr>
          <w:szCs w:val="24"/>
          <w:lang w:val="ru-RU"/>
        </w:rPr>
      </w:pPr>
      <w:r w:rsidRPr="00AF5ECE">
        <w:rPr>
          <w:szCs w:val="24"/>
          <w:lang w:val="ru-RU"/>
        </w:rPr>
        <w:t>Б) идиоты</w:t>
      </w:r>
    </w:p>
    <w:p w:rsidR="000648EB" w:rsidRPr="00AF5ECE" w:rsidRDefault="000648EB" w:rsidP="000648EB">
      <w:pPr>
        <w:spacing w:line="360" w:lineRule="auto"/>
        <w:rPr>
          <w:szCs w:val="24"/>
          <w:lang w:val="ru-RU"/>
        </w:rPr>
      </w:pPr>
      <w:r w:rsidRPr="00AF5ECE">
        <w:rPr>
          <w:szCs w:val="24"/>
          <w:lang w:val="ru-RU"/>
        </w:rPr>
        <w:t>В) дебилы</w:t>
      </w:r>
    </w:p>
    <w:p w:rsidR="000648EB" w:rsidRPr="00AF5ECE" w:rsidRDefault="000648EB" w:rsidP="000648EB">
      <w:pPr>
        <w:spacing w:line="360" w:lineRule="auto"/>
        <w:rPr>
          <w:szCs w:val="24"/>
          <w:lang w:val="ru-RU"/>
        </w:rPr>
      </w:pPr>
      <w:r w:rsidRPr="00AF5ECE">
        <w:rPr>
          <w:szCs w:val="24"/>
          <w:lang w:val="ru-RU"/>
        </w:rPr>
        <w:t>Г) имбицилы</w:t>
      </w:r>
    </w:p>
    <w:p w:rsidR="000648EB" w:rsidRPr="00AF5ECE" w:rsidRDefault="000648EB" w:rsidP="000648EB">
      <w:pPr>
        <w:rPr>
          <w:szCs w:val="24"/>
          <w:lang w:val="ru-RU"/>
        </w:rPr>
      </w:pPr>
      <w:r w:rsidRPr="00AF5ECE">
        <w:rPr>
          <w:szCs w:val="24"/>
          <w:lang w:val="ru-RU"/>
        </w:rPr>
        <w:t>3. Какой ученый выделил 3 группы умственной отсталости в зависимости от тяжести нарушения?</w:t>
      </w:r>
    </w:p>
    <w:p w:rsidR="000648EB" w:rsidRPr="00AF5ECE" w:rsidRDefault="000648EB" w:rsidP="000648EB">
      <w:pPr>
        <w:spacing w:line="360" w:lineRule="auto"/>
        <w:rPr>
          <w:szCs w:val="24"/>
          <w:lang w:val="ru-RU"/>
        </w:rPr>
      </w:pPr>
      <w:r w:rsidRPr="00AF5ECE">
        <w:rPr>
          <w:szCs w:val="24"/>
          <w:lang w:val="ru-RU"/>
        </w:rPr>
        <w:t>А) Певзнер М.С.</w:t>
      </w:r>
    </w:p>
    <w:p w:rsidR="000648EB" w:rsidRPr="00AF5ECE" w:rsidRDefault="000648EB" w:rsidP="000648EB">
      <w:pPr>
        <w:spacing w:line="360" w:lineRule="auto"/>
        <w:rPr>
          <w:szCs w:val="24"/>
          <w:lang w:val="ru-RU"/>
        </w:rPr>
      </w:pPr>
      <w:r w:rsidRPr="00AF5ECE">
        <w:rPr>
          <w:szCs w:val="24"/>
          <w:lang w:val="ru-RU"/>
        </w:rPr>
        <w:lastRenderedPageBreak/>
        <w:t>Б) Эмиль Крепелин</w:t>
      </w:r>
    </w:p>
    <w:p w:rsidR="000648EB" w:rsidRPr="00AF5ECE" w:rsidRDefault="000648EB" w:rsidP="000648EB">
      <w:pPr>
        <w:spacing w:line="360" w:lineRule="auto"/>
        <w:rPr>
          <w:szCs w:val="24"/>
          <w:lang w:val="ru-RU"/>
        </w:rPr>
      </w:pPr>
      <w:r w:rsidRPr="00AF5ECE">
        <w:rPr>
          <w:szCs w:val="24"/>
          <w:lang w:val="ru-RU"/>
        </w:rPr>
        <w:t>В) Швальбе</w:t>
      </w:r>
    </w:p>
    <w:p w:rsidR="000648EB" w:rsidRPr="00AF5ECE" w:rsidRDefault="000648EB" w:rsidP="000648EB">
      <w:pPr>
        <w:spacing w:line="360" w:lineRule="auto"/>
        <w:rPr>
          <w:szCs w:val="24"/>
          <w:lang w:val="ru-RU"/>
        </w:rPr>
      </w:pPr>
      <w:r w:rsidRPr="00AF5ECE">
        <w:rPr>
          <w:szCs w:val="24"/>
          <w:lang w:val="ru-RU"/>
        </w:rPr>
        <w:t>Г) Лебединская</w:t>
      </w:r>
    </w:p>
    <w:p w:rsidR="000648EB" w:rsidRPr="00AF5ECE" w:rsidRDefault="000648EB" w:rsidP="000648EB">
      <w:pPr>
        <w:rPr>
          <w:szCs w:val="24"/>
          <w:lang w:val="ru-RU"/>
        </w:rPr>
      </w:pPr>
      <w:r w:rsidRPr="00AF5ECE">
        <w:rPr>
          <w:szCs w:val="24"/>
          <w:lang w:val="ru-RU"/>
        </w:rPr>
        <w:t>4. Какие группы детей с олигофренией, характеризующиеся неустойчивостью эмоционально-волевой сферы выделяются?</w:t>
      </w:r>
    </w:p>
    <w:p w:rsidR="000648EB" w:rsidRPr="00AF5ECE" w:rsidRDefault="000648EB" w:rsidP="000648EB">
      <w:pPr>
        <w:spacing w:line="360" w:lineRule="auto"/>
        <w:rPr>
          <w:szCs w:val="24"/>
          <w:lang w:val="ru-RU"/>
        </w:rPr>
      </w:pPr>
      <w:r w:rsidRPr="00AF5ECE">
        <w:rPr>
          <w:szCs w:val="24"/>
          <w:lang w:val="ru-RU"/>
        </w:rPr>
        <w:t>А) пассивные и активные</w:t>
      </w:r>
    </w:p>
    <w:p w:rsidR="000648EB" w:rsidRPr="00AF5ECE" w:rsidRDefault="000648EB" w:rsidP="000648EB">
      <w:pPr>
        <w:spacing w:line="360" w:lineRule="auto"/>
        <w:rPr>
          <w:szCs w:val="24"/>
          <w:lang w:val="ru-RU"/>
        </w:rPr>
      </w:pPr>
      <w:r w:rsidRPr="00AF5ECE">
        <w:rPr>
          <w:szCs w:val="24"/>
          <w:lang w:val="ru-RU"/>
        </w:rPr>
        <w:t>Б) реагирующие и вялые</w:t>
      </w:r>
    </w:p>
    <w:p w:rsidR="000648EB" w:rsidRPr="000648EB" w:rsidRDefault="000648EB" w:rsidP="000648EB">
      <w:pPr>
        <w:spacing w:line="360" w:lineRule="auto"/>
        <w:rPr>
          <w:szCs w:val="24"/>
          <w:lang w:val="ru-RU"/>
        </w:rPr>
      </w:pPr>
      <w:r w:rsidRPr="000648EB">
        <w:rPr>
          <w:szCs w:val="24"/>
          <w:lang w:val="ru-RU"/>
        </w:rPr>
        <w:t>В) возбудимые и заторможенные</w:t>
      </w:r>
    </w:p>
    <w:p w:rsidR="000648EB" w:rsidRPr="00AF5ECE" w:rsidRDefault="000648EB" w:rsidP="000648EB">
      <w:pPr>
        <w:spacing w:line="360" w:lineRule="auto"/>
        <w:rPr>
          <w:szCs w:val="24"/>
          <w:lang w:val="ru-RU"/>
        </w:rPr>
      </w:pPr>
      <w:r w:rsidRPr="00AF5ECE">
        <w:rPr>
          <w:szCs w:val="24"/>
          <w:lang w:val="ru-RU"/>
        </w:rPr>
        <w:t>Г) нормальные и неадекватные</w:t>
      </w:r>
    </w:p>
    <w:p w:rsidR="000648EB" w:rsidRPr="00AF5ECE" w:rsidRDefault="000648EB" w:rsidP="000648EB">
      <w:pPr>
        <w:spacing w:line="360" w:lineRule="auto"/>
        <w:rPr>
          <w:szCs w:val="24"/>
          <w:lang w:val="ru-RU"/>
        </w:rPr>
      </w:pPr>
      <w:r w:rsidRPr="00AF5ECE">
        <w:rPr>
          <w:szCs w:val="24"/>
          <w:lang w:val="ru-RU"/>
        </w:rPr>
        <w:t>5. На каких уровнях осуществляется компенсация функций?</w:t>
      </w:r>
    </w:p>
    <w:p w:rsidR="000648EB" w:rsidRPr="00AF5ECE" w:rsidRDefault="000648EB" w:rsidP="000648EB">
      <w:pPr>
        <w:spacing w:line="360" w:lineRule="auto"/>
        <w:rPr>
          <w:szCs w:val="24"/>
          <w:lang w:val="ru-RU"/>
        </w:rPr>
      </w:pPr>
      <w:r w:rsidRPr="00AF5ECE">
        <w:rPr>
          <w:szCs w:val="24"/>
          <w:lang w:val="ru-RU"/>
        </w:rPr>
        <w:t>А) внутрисистемная и межсистемная</w:t>
      </w:r>
    </w:p>
    <w:p w:rsidR="000648EB" w:rsidRPr="00AF5ECE" w:rsidRDefault="000648EB" w:rsidP="000648EB">
      <w:pPr>
        <w:spacing w:line="360" w:lineRule="auto"/>
        <w:rPr>
          <w:szCs w:val="24"/>
          <w:lang w:val="ru-RU"/>
        </w:rPr>
      </w:pPr>
      <w:r w:rsidRPr="00AF5ECE">
        <w:rPr>
          <w:szCs w:val="24"/>
          <w:lang w:val="ru-RU"/>
        </w:rPr>
        <w:t>Б) локальная и межсистемная</w:t>
      </w:r>
    </w:p>
    <w:p w:rsidR="000648EB" w:rsidRPr="00AF5ECE" w:rsidRDefault="000648EB" w:rsidP="000648EB">
      <w:pPr>
        <w:spacing w:line="360" w:lineRule="auto"/>
        <w:rPr>
          <w:szCs w:val="24"/>
          <w:lang w:val="ru-RU"/>
        </w:rPr>
      </w:pPr>
      <w:r w:rsidRPr="00AF5ECE">
        <w:rPr>
          <w:szCs w:val="24"/>
          <w:lang w:val="ru-RU"/>
        </w:rPr>
        <w:t>В) макро - и микровосполнение</w:t>
      </w:r>
    </w:p>
    <w:p w:rsidR="000648EB" w:rsidRPr="00AF5ECE" w:rsidRDefault="000648EB" w:rsidP="000648EB">
      <w:pPr>
        <w:spacing w:line="360" w:lineRule="auto"/>
        <w:rPr>
          <w:szCs w:val="24"/>
          <w:lang w:val="ru-RU"/>
        </w:rPr>
      </w:pPr>
      <w:r w:rsidRPr="00AF5ECE">
        <w:rPr>
          <w:szCs w:val="24"/>
          <w:lang w:val="ru-RU"/>
        </w:rPr>
        <w:t>Г) первичная и вторичная</w:t>
      </w:r>
    </w:p>
    <w:p w:rsidR="000648EB" w:rsidRPr="00AF5ECE" w:rsidRDefault="000648EB" w:rsidP="000648EB">
      <w:pPr>
        <w:spacing w:line="360" w:lineRule="auto"/>
        <w:rPr>
          <w:szCs w:val="24"/>
          <w:lang w:val="ru-RU"/>
        </w:rPr>
      </w:pPr>
      <w:r w:rsidRPr="00AF5ECE">
        <w:rPr>
          <w:szCs w:val="24"/>
          <w:lang w:val="ru-RU"/>
        </w:rPr>
        <w:t>6. Какие периоды детства являются самыми уязвимыми к действию патогенных факторов?</w:t>
      </w:r>
    </w:p>
    <w:p w:rsidR="000648EB" w:rsidRPr="00AF5ECE" w:rsidRDefault="000648EB" w:rsidP="000648EB">
      <w:pPr>
        <w:spacing w:line="360" w:lineRule="auto"/>
        <w:rPr>
          <w:szCs w:val="24"/>
          <w:lang w:val="ru-RU"/>
        </w:rPr>
      </w:pPr>
      <w:r w:rsidRPr="00AF5ECE">
        <w:rPr>
          <w:szCs w:val="24"/>
          <w:lang w:val="ru-RU"/>
        </w:rPr>
        <w:t>А) подростковый возраст</w:t>
      </w:r>
    </w:p>
    <w:p w:rsidR="000648EB" w:rsidRPr="00AF5ECE" w:rsidRDefault="000648EB" w:rsidP="000648EB">
      <w:pPr>
        <w:spacing w:line="360" w:lineRule="auto"/>
        <w:rPr>
          <w:szCs w:val="24"/>
          <w:lang w:val="ru-RU"/>
        </w:rPr>
      </w:pPr>
      <w:r w:rsidRPr="00AF5ECE">
        <w:rPr>
          <w:szCs w:val="24"/>
          <w:lang w:val="ru-RU"/>
        </w:rPr>
        <w:t>Б) дошкольный возраст</w:t>
      </w:r>
    </w:p>
    <w:p w:rsidR="000648EB" w:rsidRPr="00AF5ECE" w:rsidRDefault="000648EB" w:rsidP="000648EB">
      <w:pPr>
        <w:spacing w:line="360" w:lineRule="auto"/>
        <w:rPr>
          <w:szCs w:val="24"/>
          <w:lang w:val="ru-RU"/>
        </w:rPr>
      </w:pPr>
      <w:r w:rsidRPr="00AF5ECE">
        <w:rPr>
          <w:szCs w:val="24"/>
          <w:lang w:val="ru-RU"/>
        </w:rPr>
        <w:t>В) ранний возраст</w:t>
      </w:r>
    </w:p>
    <w:p w:rsidR="000648EB" w:rsidRPr="00AF5ECE" w:rsidRDefault="000648EB" w:rsidP="000648EB">
      <w:pPr>
        <w:spacing w:line="360" w:lineRule="auto"/>
        <w:rPr>
          <w:szCs w:val="24"/>
          <w:lang w:val="ru-RU"/>
        </w:rPr>
      </w:pPr>
      <w:r w:rsidRPr="00AF5ECE">
        <w:rPr>
          <w:szCs w:val="24"/>
          <w:lang w:val="ru-RU"/>
        </w:rPr>
        <w:t>Г) младший школьный возраст</w:t>
      </w:r>
    </w:p>
    <w:p w:rsidR="000648EB" w:rsidRPr="00AF5ECE" w:rsidRDefault="000648EB" w:rsidP="000648EB">
      <w:pPr>
        <w:spacing w:line="360" w:lineRule="auto"/>
        <w:rPr>
          <w:szCs w:val="24"/>
          <w:lang w:val="ru-RU"/>
        </w:rPr>
      </w:pPr>
      <w:r w:rsidRPr="00AF5ECE">
        <w:rPr>
          <w:szCs w:val="24"/>
          <w:lang w:val="ru-RU"/>
        </w:rPr>
        <w:t>7. Какой характер носит органическая недостаточность мозга при олигофрении?</w:t>
      </w:r>
    </w:p>
    <w:p w:rsidR="000648EB" w:rsidRPr="000648EB" w:rsidRDefault="000648EB" w:rsidP="000648EB">
      <w:pPr>
        <w:spacing w:line="360" w:lineRule="auto"/>
        <w:rPr>
          <w:szCs w:val="24"/>
          <w:lang w:val="ru-RU"/>
        </w:rPr>
      </w:pPr>
      <w:r w:rsidRPr="000648EB">
        <w:rPr>
          <w:szCs w:val="24"/>
          <w:lang w:val="ru-RU"/>
        </w:rPr>
        <w:t>А) усугубляющийся</w:t>
      </w:r>
    </w:p>
    <w:p w:rsidR="000648EB" w:rsidRPr="000648EB" w:rsidRDefault="000648EB" w:rsidP="000648EB">
      <w:pPr>
        <w:spacing w:line="360" w:lineRule="auto"/>
        <w:rPr>
          <w:szCs w:val="24"/>
          <w:lang w:val="ru-RU"/>
        </w:rPr>
      </w:pPr>
      <w:r w:rsidRPr="000648EB">
        <w:rPr>
          <w:szCs w:val="24"/>
          <w:lang w:val="ru-RU"/>
        </w:rPr>
        <w:t>Б) непрогрессирующий</w:t>
      </w:r>
    </w:p>
    <w:p w:rsidR="000648EB" w:rsidRPr="000648EB" w:rsidRDefault="000648EB" w:rsidP="000648EB">
      <w:pPr>
        <w:spacing w:line="360" w:lineRule="auto"/>
        <w:rPr>
          <w:szCs w:val="24"/>
          <w:lang w:val="ru-RU"/>
        </w:rPr>
      </w:pPr>
      <w:r w:rsidRPr="000648EB">
        <w:rPr>
          <w:szCs w:val="24"/>
          <w:lang w:val="ru-RU"/>
        </w:rPr>
        <w:t>В) прогрессирующий</w:t>
      </w:r>
    </w:p>
    <w:p w:rsidR="000648EB" w:rsidRPr="000648EB" w:rsidRDefault="000648EB" w:rsidP="000648EB">
      <w:pPr>
        <w:spacing w:line="360" w:lineRule="auto"/>
        <w:rPr>
          <w:szCs w:val="24"/>
          <w:lang w:val="ru-RU"/>
        </w:rPr>
      </w:pPr>
      <w:r w:rsidRPr="000648EB">
        <w:rPr>
          <w:szCs w:val="24"/>
          <w:lang w:val="ru-RU"/>
        </w:rPr>
        <w:t>Г) никакой вариант не подходит</w:t>
      </w:r>
    </w:p>
    <w:p w:rsidR="000648EB" w:rsidRPr="00AF5ECE" w:rsidRDefault="000648EB" w:rsidP="000648EB">
      <w:pPr>
        <w:spacing w:line="360" w:lineRule="auto"/>
        <w:rPr>
          <w:szCs w:val="24"/>
          <w:lang w:val="ru-RU"/>
        </w:rPr>
      </w:pPr>
      <w:r w:rsidRPr="00AF5ECE">
        <w:rPr>
          <w:szCs w:val="24"/>
          <w:lang w:val="ru-RU"/>
        </w:rPr>
        <w:t>8. Что такое дизонтогенез?</w:t>
      </w:r>
    </w:p>
    <w:p w:rsidR="000648EB" w:rsidRPr="00AF5ECE" w:rsidRDefault="000648EB" w:rsidP="000648EB">
      <w:pPr>
        <w:spacing w:line="360" w:lineRule="auto"/>
        <w:rPr>
          <w:szCs w:val="24"/>
          <w:lang w:val="ru-RU"/>
        </w:rPr>
      </w:pPr>
      <w:r w:rsidRPr="00AF5ECE">
        <w:rPr>
          <w:szCs w:val="24"/>
          <w:lang w:val="ru-RU"/>
        </w:rPr>
        <w:t>А) нарушение психологического развития, обусловленное патогенными биологическими и социальными факторами</w:t>
      </w:r>
    </w:p>
    <w:p w:rsidR="000648EB" w:rsidRPr="00AF5ECE" w:rsidRDefault="000648EB" w:rsidP="000648EB">
      <w:pPr>
        <w:spacing w:line="360" w:lineRule="auto"/>
        <w:rPr>
          <w:szCs w:val="24"/>
          <w:lang w:val="ru-RU"/>
        </w:rPr>
      </w:pPr>
      <w:r w:rsidRPr="00AF5ECE">
        <w:rPr>
          <w:szCs w:val="24"/>
          <w:lang w:val="ru-RU"/>
        </w:rPr>
        <w:t>Б) отсутствие воспитания</w:t>
      </w:r>
    </w:p>
    <w:p w:rsidR="000648EB" w:rsidRPr="00AF5ECE" w:rsidRDefault="000648EB" w:rsidP="000648EB">
      <w:pPr>
        <w:spacing w:line="360" w:lineRule="auto"/>
        <w:rPr>
          <w:szCs w:val="24"/>
          <w:lang w:val="ru-RU"/>
        </w:rPr>
      </w:pPr>
      <w:r w:rsidRPr="00AF5ECE">
        <w:rPr>
          <w:szCs w:val="24"/>
          <w:lang w:val="ru-RU"/>
        </w:rPr>
        <w:t>В) комплекс органических повреждений головного мозга</w:t>
      </w:r>
    </w:p>
    <w:p w:rsidR="000648EB" w:rsidRPr="00AF5ECE" w:rsidRDefault="000648EB" w:rsidP="000648EB">
      <w:pPr>
        <w:spacing w:line="360" w:lineRule="auto"/>
        <w:rPr>
          <w:szCs w:val="24"/>
          <w:lang w:val="ru-RU"/>
        </w:rPr>
      </w:pPr>
      <w:r w:rsidRPr="00AF5ECE">
        <w:rPr>
          <w:szCs w:val="24"/>
          <w:lang w:val="ru-RU"/>
        </w:rPr>
        <w:t>Г) нарушение социализации детей с нарушениями в развитие</w:t>
      </w:r>
    </w:p>
    <w:p w:rsidR="000648EB" w:rsidRPr="00AF5ECE" w:rsidRDefault="000648EB" w:rsidP="000648EB">
      <w:pPr>
        <w:spacing w:line="360" w:lineRule="auto"/>
        <w:rPr>
          <w:szCs w:val="24"/>
          <w:lang w:val="ru-RU"/>
        </w:rPr>
      </w:pPr>
      <w:r w:rsidRPr="00AF5ECE">
        <w:rPr>
          <w:szCs w:val="24"/>
          <w:lang w:val="ru-RU"/>
        </w:rPr>
        <w:t>9. Исключите лишнее: для детей с ЗПР характерно…</w:t>
      </w:r>
    </w:p>
    <w:p w:rsidR="000648EB" w:rsidRPr="00AF5ECE" w:rsidRDefault="000648EB" w:rsidP="000648EB">
      <w:pPr>
        <w:spacing w:line="360" w:lineRule="auto"/>
        <w:rPr>
          <w:szCs w:val="24"/>
          <w:lang w:val="ru-RU"/>
        </w:rPr>
      </w:pPr>
      <w:r w:rsidRPr="00AF5ECE">
        <w:rPr>
          <w:szCs w:val="24"/>
          <w:lang w:val="ru-RU"/>
        </w:rPr>
        <w:t>А) незрелость эмоционально-волевой сферы</w:t>
      </w:r>
    </w:p>
    <w:p w:rsidR="000648EB" w:rsidRPr="00AF5ECE" w:rsidRDefault="000648EB" w:rsidP="000648EB">
      <w:pPr>
        <w:spacing w:line="360" w:lineRule="auto"/>
        <w:rPr>
          <w:szCs w:val="24"/>
          <w:lang w:val="ru-RU"/>
        </w:rPr>
      </w:pPr>
      <w:r w:rsidRPr="00AF5ECE">
        <w:rPr>
          <w:szCs w:val="24"/>
          <w:lang w:val="ru-RU"/>
        </w:rPr>
        <w:t xml:space="preserve">Б) тяжелое органическое поражение ЦНС   </w:t>
      </w:r>
    </w:p>
    <w:p w:rsidR="000648EB" w:rsidRPr="00AF5ECE" w:rsidRDefault="000648EB" w:rsidP="000648EB">
      <w:pPr>
        <w:spacing w:line="360" w:lineRule="auto"/>
        <w:rPr>
          <w:szCs w:val="24"/>
          <w:lang w:val="ru-RU"/>
        </w:rPr>
      </w:pPr>
      <w:r w:rsidRPr="00AF5ECE">
        <w:rPr>
          <w:szCs w:val="24"/>
          <w:lang w:val="ru-RU"/>
        </w:rPr>
        <w:t>В) недоразвитие познавательной деятельности</w:t>
      </w:r>
    </w:p>
    <w:p w:rsidR="000648EB" w:rsidRPr="00AF5ECE" w:rsidRDefault="000648EB" w:rsidP="000648EB">
      <w:pPr>
        <w:spacing w:line="360" w:lineRule="auto"/>
        <w:rPr>
          <w:szCs w:val="24"/>
          <w:lang w:val="ru-RU"/>
        </w:rPr>
      </w:pPr>
      <w:r w:rsidRPr="00AF5ECE">
        <w:rPr>
          <w:szCs w:val="24"/>
          <w:lang w:val="ru-RU"/>
        </w:rPr>
        <w:lastRenderedPageBreak/>
        <w:t>Г) преодоление дефекта под действием временных, лечебных и педагогических факторов</w:t>
      </w:r>
    </w:p>
    <w:p w:rsidR="000648EB" w:rsidRPr="00AF5ECE" w:rsidRDefault="000648EB" w:rsidP="000648EB">
      <w:pPr>
        <w:spacing w:line="360" w:lineRule="auto"/>
        <w:rPr>
          <w:szCs w:val="24"/>
          <w:lang w:val="ru-RU"/>
        </w:rPr>
      </w:pPr>
      <w:r w:rsidRPr="00AF5ECE">
        <w:rPr>
          <w:szCs w:val="24"/>
          <w:lang w:val="ru-RU"/>
        </w:rPr>
        <w:t>10. Кто и в каком году впервые описал РДА?</w:t>
      </w:r>
    </w:p>
    <w:p w:rsidR="000648EB" w:rsidRPr="00AF5ECE" w:rsidRDefault="000648EB" w:rsidP="000648EB">
      <w:pPr>
        <w:spacing w:line="360" w:lineRule="auto"/>
        <w:rPr>
          <w:szCs w:val="24"/>
          <w:lang w:val="ru-RU"/>
        </w:rPr>
      </w:pPr>
      <w:r w:rsidRPr="00AF5ECE">
        <w:rPr>
          <w:szCs w:val="24"/>
          <w:lang w:val="ru-RU"/>
        </w:rPr>
        <w:t>А) Каннер,1943</w:t>
      </w:r>
    </w:p>
    <w:p w:rsidR="000648EB" w:rsidRPr="00AF5ECE" w:rsidRDefault="000648EB" w:rsidP="000648EB">
      <w:pPr>
        <w:spacing w:line="360" w:lineRule="auto"/>
        <w:rPr>
          <w:szCs w:val="24"/>
          <w:lang w:val="ru-RU"/>
        </w:rPr>
      </w:pPr>
      <w:r w:rsidRPr="00AF5ECE">
        <w:rPr>
          <w:szCs w:val="24"/>
          <w:lang w:val="ru-RU"/>
        </w:rPr>
        <w:t>Б) Лебединская, 1985</w:t>
      </w:r>
    </w:p>
    <w:p w:rsidR="000648EB" w:rsidRPr="00AF5ECE" w:rsidRDefault="000648EB" w:rsidP="000648EB">
      <w:pPr>
        <w:spacing w:line="360" w:lineRule="auto"/>
        <w:rPr>
          <w:szCs w:val="24"/>
          <w:lang w:val="ru-RU"/>
        </w:rPr>
      </w:pPr>
      <w:r w:rsidRPr="00AF5ECE">
        <w:rPr>
          <w:szCs w:val="24"/>
          <w:lang w:val="ru-RU"/>
        </w:rPr>
        <w:t>В) Швальбе, 1927</w:t>
      </w:r>
    </w:p>
    <w:p w:rsidR="000648EB" w:rsidRPr="00AF5ECE" w:rsidRDefault="000648EB" w:rsidP="000648EB">
      <w:pPr>
        <w:spacing w:line="360" w:lineRule="auto"/>
        <w:rPr>
          <w:szCs w:val="24"/>
          <w:lang w:val="ru-RU"/>
        </w:rPr>
      </w:pPr>
      <w:r w:rsidRPr="00AF5ECE">
        <w:rPr>
          <w:szCs w:val="24"/>
          <w:lang w:val="ru-RU"/>
        </w:rPr>
        <w:t>Г) Дж. Сели, 1898</w:t>
      </w:r>
    </w:p>
    <w:p w:rsidR="000648EB" w:rsidRPr="00AF5ECE" w:rsidRDefault="000648EB" w:rsidP="000648EB">
      <w:pPr>
        <w:pStyle w:val="2"/>
        <w:keepLines/>
        <w:spacing w:before="200" w:after="0"/>
        <w:jc w:val="center"/>
        <w:rPr>
          <w:rFonts w:ascii="Times New Roman" w:hAnsi="Times New Roman"/>
          <w:i w:val="0"/>
          <w:sz w:val="24"/>
          <w:szCs w:val="24"/>
          <w:lang w:val="ru-RU"/>
        </w:rPr>
      </w:pPr>
      <w:bookmarkStart w:id="0" w:name="_Toc411502527"/>
      <w:r w:rsidRPr="00AF5ECE">
        <w:rPr>
          <w:rFonts w:ascii="Times New Roman" w:hAnsi="Times New Roman"/>
          <w:i w:val="0"/>
          <w:sz w:val="24"/>
          <w:szCs w:val="24"/>
          <w:lang w:val="ru-RU"/>
        </w:rPr>
        <w:t>Итоговый тест</w:t>
      </w:r>
      <w:bookmarkEnd w:id="0"/>
    </w:p>
    <w:p w:rsidR="000648EB" w:rsidRPr="00AF5ECE" w:rsidRDefault="000648EB" w:rsidP="000648EB">
      <w:pPr>
        <w:pStyle w:val="af3"/>
        <w:shd w:val="clear" w:color="auto" w:fill="FFFFFF"/>
        <w:spacing w:after="0"/>
        <w:ind w:firstLine="709"/>
        <w:jc w:val="both"/>
        <w:rPr>
          <w:rFonts w:ascii="Times New Roman" w:hAnsi="Times New Roman" w:cs="Times New Roman"/>
        </w:rPr>
      </w:pPr>
      <w:r w:rsidRPr="00AF5ECE">
        <w:rPr>
          <w:rFonts w:ascii="Times New Roman" w:hAnsi="Times New Roman" w:cs="Times New Roman"/>
        </w:rPr>
        <w:t>1. Теорию системного строения дефекта выдвинул:</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В. И. Лубовский Б) В. В. Лебединский В) Л. С. Выготский Г) С. Я. Рубинштейн</w:t>
      </w:r>
    </w:p>
    <w:p w:rsidR="000648EB" w:rsidRPr="00AF5ECE" w:rsidRDefault="000648EB" w:rsidP="000648EB">
      <w:pPr>
        <w:pStyle w:val="af3"/>
        <w:shd w:val="clear" w:color="auto" w:fill="FFFFFF"/>
        <w:spacing w:after="0"/>
        <w:ind w:firstLine="709"/>
        <w:jc w:val="both"/>
        <w:rPr>
          <w:rFonts w:ascii="Times New Roman" w:hAnsi="Times New Roman" w:cs="Times New Roman"/>
        </w:rPr>
      </w:pPr>
      <w:r w:rsidRPr="00AF5ECE">
        <w:rPr>
          <w:rFonts w:ascii="Times New Roman" w:hAnsi="Times New Roman" w:cs="Times New Roman"/>
        </w:rPr>
        <w:t>2. Первичные и вторичные нарушения относятся к следующим характеристикам дизонтогенеза:</w:t>
      </w:r>
    </w:p>
    <w:p w:rsidR="000648EB" w:rsidRPr="00AF5ECE" w:rsidRDefault="000648EB" w:rsidP="000648EB">
      <w:pPr>
        <w:pStyle w:val="af3"/>
        <w:shd w:val="clear" w:color="auto" w:fill="FFFFFF"/>
        <w:spacing w:after="0"/>
        <w:ind w:firstLine="709"/>
        <w:jc w:val="both"/>
        <w:rPr>
          <w:rFonts w:ascii="Times New Roman" w:hAnsi="Times New Roman" w:cs="Times New Roman"/>
        </w:rPr>
      </w:pPr>
      <w:r w:rsidRPr="00AF5ECE">
        <w:rPr>
          <w:rFonts w:ascii="Times New Roman" w:hAnsi="Times New Roman" w:cs="Times New Roman"/>
        </w:rPr>
        <w:t>А) к динамике формирования межфункциональных связей Б) к времени появления нарушений В) к функциональной локализации нарушений Г) к структуре нарушенного развития</w:t>
      </w:r>
    </w:p>
    <w:p w:rsidR="000648EB" w:rsidRPr="00AF5ECE" w:rsidRDefault="000648EB" w:rsidP="000648EB">
      <w:pPr>
        <w:pStyle w:val="af3"/>
        <w:shd w:val="clear" w:color="auto" w:fill="FFFFFF"/>
        <w:spacing w:after="0"/>
        <w:ind w:firstLine="709"/>
        <w:jc w:val="both"/>
        <w:rPr>
          <w:rFonts w:ascii="Times New Roman" w:hAnsi="Times New Roman" w:cs="Times New Roman"/>
        </w:rPr>
      </w:pPr>
      <w:r w:rsidRPr="00AF5ECE">
        <w:rPr>
          <w:rFonts w:ascii="Times New Roman" w:hAnsi="Times New Roman" w:cs="Times New Roman"/>
        </w:rPr>
        <w:t xml:space="preserve">3. Полная или частичная утрата ранее сформированной речи в результате тяжелых травм головного мозга называется </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дислалия  Б) афазия В) ринофония Г) атрофия</w:t>
      </w:r>
    </w:p>
    <w:p w:rsidR="000648EB" w:rsidRPr="00AF5ECE" w:rsidRDefault="000648EB" w:rsidP="000648EB">
      <w:pPr>
        <w:spacing w:line="240" w:lineRule="auto"/>
        <w:rPr>
          <w:szCs w:val="24"/>
          <w:lang w:val="ru-RU"/>
        </w:rPr>
      </w:pPr>
      <w:r w:rsidRPr="00AF5ECE">
        <w:rPr>
          <w:szCs w:val="24"/>
          <w:lang w:val="ru-RU"/>
        </w:rPr>
        <w:t>4. Какой термин обозначает данное определение: «замещение или восполнение функций, нарушенных  или утраченных вследствие дефектов в развитии, перенесенных заболеваний и травм»?</w:t>
      </w:r>
    </w:p>
    <w:p w:rsidR="000648EB" w:rsidRPr="00AF5ECE" w:rsidRDefault="000648EB" w:rsidP="000648EB">
      <w:pPr>
        <w:spacing w:line="240" w:lineRule="auto"/>
        <w:rPr>
          <w:szCs w:val="24"/>
          <w:lang w:val="ru-RU"/>
        </w:rPr>
      </w:pPr>
      <w:r w:rsidRPr="00AF5ECE">
        <w:rPr>
          <w:szCs w:val="24"/>
          <w:lang w:val="ru-RU"/>
        </w:rPr>
        <w:t xml:space="preserve">А) экстренное замещение Б) регенерация В) восполнение </w:t>
      </w:r>
      <w:proofErr w:type="gramStart"/>
      <w:r w:rsidRPr="00AF5ECE">
        <w:rPr>
          <w:szCs w:val="24"/>
          <w:lang w:val="ru-RU"/>
        </w:rPr>
        <w:t>утраченного</w:t>
      </w:r>
      <w:proofErr w:type="gramEnd"/>
      <w:r w:rsidRPr="00AF5ECE">
        <w:rPr>
          <w:szCs w:val="24"/>
          <w:lang w:val="ru-RU"/>
        </w:rPr>
        <w:t xml:space="preserve"> Г) компенсация функций</w:t>
      </w:r>
    </w:p>
    <w:p w:rsidR="000648EB" w:rsidRPr="00AF5ECE" w:rsidRDefault="000648EB" w:rsidP="000648EB">
      <w:pPr>
        <w:spacing w:line="240" w:lineRule="auto"/>
        <w:rPr>
          <w:szCs w:val="24"/>
          <w:lang w:val="ru-RU"/>
        </w:rPr>
      </w:pPr>
      <w:r w:rsidRPr="00AF5ECE">
        <w:rPr>
          <w:szCs w:val="24"/>
          <w:lang w:val="ru-RU"/>
        </w:rPr>
        <w:t>5. Что такое дизонтогенез?</w:t>
      </w:r>
    </w:p>
    <w:p w:rsidR="000648EB" w:rsidRPr="00AF5ECE" w:rsidRDefault="000648EB" w:rsidP="000648EB">
      <w:pPr>
        <w:spacing w:line="240" w:lineRule="auto"/>
        <w:rPr>
          <w:szCs w:val="24"/>
          <w:lang w:val="ru-RU"/>
        </w:rPr>
      </w:pPr>
      <w:r w:rsidRPr="00AF5ECE">
        <w:rPr>
          <w:szCs w:val="24"/>
          <w:lang w:val="ru-RU"/>
        </w:rPr>
        <w:t>А) нарушение психического развития, обусловленное патогенными биологическими и социальными факторами    Б) отсутствие воспитания В) комплекс органических повреждений головного мозга Г) нарушение социализации детей с нарушениями в развитие</w:t>
      </w:r>
    </w:p>
    <w:p w:rsidR="000648EB" w:rsidRPr="00AF5ECE" w:rsidRDefault="000648EB" w:rsidP="000648EB">
      <w:pPr>
        <w:pStyle w:val="af3"/>
        <w:shd w:val="clear" w:color="auto" w:fill="FFFFFF"/>
        <w:spacing w:after="0"/>
        <w:ind w:firstLine="709"/>
        <w:jc w:val="both"/>
        <w:rPr>
          <w:rFonts w:ascii="Times New Roman" w:hAnsi="Times New Roman" w:cs="Times New Roman"/>
        </w:rPr>
      </w:pPr>
      <w:r w:rsidRPr="00AF5ECE">
        <w:rPr>
          <w:rFonts w:ascii="Times New Roman" w:hAnsi="Times New Roman" w:cs="Times New Roman"/>
        </w:rPr>
        <w:t>6. Особенности психического развития, свойственные отдельным видам дизонтогенеза, относят к закономерностям:</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 xml:space="preserve">А) общим Б) межсистемным В) модально-неспецифическим Г) модально-специфическим </w:t>
      </w:r>
    </w:p>
    <w:p w:rsidR="000648EB" w:rsidRPr="00AF5ECE" w:rsidRDefault="000648EB" w:rsidP="000648EB">
      <w:pPr>
        <w:pStyle w:val="af3"/>
        <w:shd w:val="clear" w:color="auto" w:fill="FFFFFF"/>
        <w:spacing w:after="0"/>
        <w:ind w:firstLine="709"/>
        <w:jc w:val="both"/>
        <w:rPr>
          <w:rFonts w:ascii="Times New Roman" w:hAnsi="Times New Roman" w:cs="Times New Roman"/>
        </w:rPr>
      </w:pPr>
      <w:r w:rsidRPr="00AF5ECE">
        <w:rPr>
          <w:rFonts w:ascii="Times New Roman" w:hAnsi="Times New Roman" w:cs="Times New Roman"/>
        </w:rPr>
        <w:t>7. Количество параметров нарушенного развития:</w:t>
      </w:r>
    </w:p>
    <w:p w:rsidR="000648EB" w:rsidRPr="00AF5ECE" w:rsidRDefault="000648EB" w:rsidP="000648EB">
      <w:pPr>
        <w:shd w:val="clear" w:color="auto" w:fill="FFFFFF"/>
        <w:spacing w:before="100" w:beforeAutospacing="1" w:line="240" w:lineRule="auto"/>
        <w:ind w:right="480"/>
        <w:rPr>
          <w:szCs w:val="24"/>
          <w:lang w:val="ru-RU"/>
        </w:rPr>
      </w:pPr>
      <w:proofErr w:type="gramStart"/>
      <w:r w:rsidRPr="00AF5ECE">
        <w:rPr>
          <w:szCs w:val="24"/>
          <w:lang w:val="ru-RU"/>
        </w:rPr>
        <w:t>А) 5  Б) 2 В) 4Г) 3</w:t>
      </w:r>
      <w:proofErr w:type="gramEnd"/>
    </w:p>
    <w:p w:rsidR="000648EB" w:rsidRPr="00AF5ECE" w:rsidRDefault="000648EB" w:rsidP="000648EB">
      <w:pPr>
        <w:pStyle w:val="af3"/>
        <w:shd w:val="clear" w:color="auto" w:fill="FFFFFF"/>
        <w:spacing w:after="0"/>
        <w:ind w:firstLine="709"/>
        <w:rPr>
          <w:rFonts w:ascii="Times New Roman" w:hAnsi="Times New Roman" w:cs="Times New Roman"/>
        </w:rPr>
      </w:pPr>
      <w:r w:rsidRPr="00AF5ECE">
        <w:rPr>
          <w:rFonts w:ascii="Times New Roman" w:hAnsi="Times New Roman" w:cs="Times New Roman"/>
        </w:rPr>
        <w:t>8. Исправление тех или иных недостатков развития называется:</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коррекция Б) компенсация В) абилитация Г) реабилитация</w:t>
      </w:r>
    </w:p>
    <w:p w:rsidR="000648EB" w:rsidRPr="00AF5ECE" w:rsidRDefault="000648EB" w:rsidP="000648EB">
      <w:pPr>
        <w:pStyle w:val="af3"/>
        <w:shd w:val="clear" w:color="auto" w:fill="FFFFFF"/>
        <w:spacing w:after="0"/>
        <w:ind w:firstLine="709"/>
        <w:rPr>
          <w:rFonts w:ascii="Times New Roman" w:hAnsi="Times New Roman" w:cs="Times New Roman"/>
        </w:rPr>
      </w:pPr>
      <w:r w:rsidRPr="00AF5ECE">
        <w:rPr>
          <w:rFonts w:ascii="Times New Roman" w:hAnsi="Times New Roman" w:cs="Times New Roman"/>
        </w:rPr>
        <w:t>9. Социализация – это процесс</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усвоения социального опыта Б) формирования навыков В) приспособления к окружающей среде Г) развития и усложнения деятельности</w:t>
      </w:r>
    </w:p>
    <w:p w:rsidR="000648EB" w:rsidRPr="00AF5ECE" w:rsidRDefault="000648EB" w:rsidP="000648EB">
      <w:pPr>
        <w:pStyle w:val="af3"/>
        <w:shd w:val="clear" w:color="auto" w:fill="FFFFFF"/>
        <w:spacing w:after="0"/>
        <w:ind w:firstLine="709"/>
        <w:rPr>
          <w:rFonts w:ascii="Times New Roman" w:hAnsi="Times New Roman" w:cs="Times New Roman"/>
        </w:rPr>
      </w:pPr>
      <w:r w:rsidRPr="00AF5ECE">
        <w:rPr>
          <w:rFonts w:ascii="Times New Roman" w:hAnsi="Times New Roman" w:cs="Times New Roman"/>
        </w:rPr>
        <w:t>10. Нарушение физического и психического развития – это</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lastRenderedPageBreak/>
        <w:t>А) дизонтогения Б) психопатия В) ретардация Г) асинхрония</w:t>
      </w:r>
    </w:p>
    <w:p w:rsidR="000648EB" w:rsidRPr="00AF5ECE" w:rsidRDefault="000648EB" w:rsidP="000648EB">
      <w:pPr>
        <w:pStyle w:val="af3"/>
        <w:shd w:val="clear" w:color="auto" w:fill="FFFFFF"/>
        <w:spacing w:after="0"/>
        <w:ind w:firstLine="709"/>
        <w:rPr>
          <w:rFonts w:ascii="Times New Roman" w:hAnsi="Times New Roman" w:cs="Times New Roman"/>
        </w:rPr>
      </w:pPr>
      <w:r w:rsidRPr="00AF5ECE">
        <w:rPr>
          <w:rFonts w:ascii="Times New Roman" w:hAnsi="Times New Roman" w:cs="Times New Roman"/>
        </w:rPr>
        <w:t>11. Модально-неспецифические закономерности – это</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особенности психического развития, свойственные отдельным видам дизонтогенеза</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Б) особенности психического развития, типичные для дизонтогенеза</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В) особенности психического развития в условиях социальной депривации</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Г) особенности психического развития слабослышащих детей</w:t>
      </w:r>
    </w:p>
    <w:p w:rsidR="000648EB" w:rsidRPr="00AF5ECE" w:rsidRDefault="000648EB" w:rsidP="000648EB">
      <w:pPr>
        <w:pStyle w:val="af3"/>
        <w:shd w:val="clear" w:color="auto" w:fill="FFFFFF"/>
        <w:spacing w:after="0"/>
        <w:ind w:firstLine="709"/>
        <w:rPr>
          <w:rFonts w:ascii="Times New Roman" w:hAnsi="Times New Roman" w:cs="Times New Roman"/>
        </w:rPr>
      </w:pPr>
      <w:r w:rsidRPr="00AF5ECE">
        <w:rPr>
          <w:rFonts w:ascii="Times New Roman" w:hAnsi="Times New Roman" w:cs="Times New Roman"/>
        </w:rPr>
        <w:t>12. Термин депривация означает –</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лишение Б) искажение В) дефект органа Г) замедление темпа</w:t>
      </w:r>
    </w:p>
    <w:p w:rsidR="000648EB" w:rsidRPr="00AF5ECE" w:rsidRDefault="000648EB" w:rsidP="000648EB">
      <w:pPr>
        <w:pStyle w:val="af3"/>
        <w:shd w:val="clear" w:color="auto" w:fill="FFFFFF"/>
        <w:spacing w:after="0"/>
        <w:ind w:firstLine="709"/>
        <w:rPr>
          <w:rFonts w:ascii="Times New Roman" w:hAnsi="Times New Roman" w:cs="Times New Roman"/>
        </w:rPr>
      </w:pPr>
      <w:r w:rsidRPr="00AF5ECE">
        <w:rPr>
          <w:rFonts w:ascii="Times New Roman" w:hAnsi="Times New Roman" w:cs="Times New Roman"/>
        </w:rPr>
        <w:t>13. Предметом специальной психологии является –</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психические особенности детей с различными нарушениями Б) коррекционные подходы В) нарушения эмоционально-волевой сферы Г) компенсаторные возможности индивида</w:t>
      </w:r>
    </w:p>
    <w:p w:rsidR="000648EB" w:rsidRPr="00AF5ECE" w:rsidRDefault="000648EB" w:rsidP="000648EB">
      <w:pPr>
        <w:pStyle w:val="af3"/>
        <w:shd w:val="clear" w:color="auto" w:fill="FFFFFF"/>
        <w:spacing w:after="0"/>
        <w:ind w:firstLine="709"/>
        <w:rPr>
          <w:rFonts w:ascii="Times New Roman" w:hAnsi="Times New Roman" w:cs="Times New Roman"/>
        </w:rPr>
      </w:pPr>
      <w:r w:rsidRPr="00AF5ECE">
        <w:rPr>
          <w:rFonts w:ascii="Times New Roman" w:hAnsi="Times New Roman" w:cs="Times New Roman"/>
        </w:rPr>
        <w:t>14. К поврежденному развитию можно отнести:</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приобретенную умственную отсталость Б) детский церебральный паралич</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В) синдром Аспергера  Г) нейроинфекцию</w:t>
      </w:r>
    </w:p>
    <w:p w:rsidR="000648EB" w:rsidRPr="00AF5ECE" w:rsidRDefault="000648EB" w:rsidP="000648EB">
      <w:pPr>
        <w:pStyle w:val="af3"/>
        <w:shd w:val="clear" w:color="auto" w:fill="FFFFFF"/>
        <w:spacing w:after="0"/>
        <w:ind w:firstLine="709"/>
        <w:rPr>
          <w:rFonts w:ascii="Times New Roman" w:hAnsi="Times New Roman" w:cs="Times New Roman"/>
        </w:rPr>
      </w:pPr>
      <w:r w:rsidRPr="00AF5ECE">
        <w:rPr>
          <w:rFonts w:ascii="Times New Roman" w:hAnsi="Times New Roman" w:cs="Times New Roman"/>
        </w:rPr>
        <w:t>15. К условиям нормального развития ребёнка по Дульневу и Лурии относят:</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сохранность анализаторных систем Б) сохранность структур и функций ЦНС</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В) физическое здоровье Г) процесс формирования понятий</w:t>
      </w:r>
    </w:p>
    <w:p w:rsidR="000648EB" w:rsidRPr="00AF5ECE" w:rsidRDefault="000648EB" w:rsidP="000648EB">
      <w:pPr>
        <w:pStyle w:val="af3"/>
        <w:shd w:val="clear" w:color="auto" w:fill="FFFFFF"/>
        <w:spacing w:after="0"/>
        <w:ind w:firstLine="709"/>
        <w:rPr>
          <w:rFonts w:ascii="Times New Roman" w:hAnsi="Times New Roman" w:cs="Times New Roman"/>
        </w:rPr>
      </w:pPr>
      <w:r w:rsidRPr="00AF5ECE">
        <w:rPr>
          <w:rFonts w:ascii="Times New Roman" w:hAnsi="Times New Roman" w:cs="Times New Roman"/>
        </w:rPr>
        <w:t>16. Гетерохронность – это</w:t>
      </w:r>
      <w:proofErr w:type="gramStart"/>
      <w:r w:rsidRPr="00AF5ECE">
        <w:rPr>
          <w:rFonts w:ascii="Times New Roman" w:hAnsi="Times New Roman" w:cs="Times New Roman"/>
        </w:rPr>
        <w:t xml:space="preserve"> ….......... </w:t>
      </w:r>
      <w:proofErr w:type="gramEnd"/>
      <w:r w:rsidRPr="00AF5ECE">
        <w:rPr>
          <w:rFonts w:ascii="Times New Roman" w:hAnsi="Times New Roman" w:cs="Times New Roman"/>
        </w:rPr>
        <w:t>психического развития</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неравномерность Б) искажение В) замедление Г) патология</w:t>
      </w:r>
    </w:p>
    <w:p w:rsidR="000648EB" w:rsidRPr="00AF5ECE" w:rsidRDefault="000648EB" w:rsidP="000648EB">
      <w:pPr>
        <w:pStyle w:val="af3"/>
        <w:shd w:val="clear" w:color="auto" w:fill="FFFFFF"/>
        <w:spacing w:after="0"/>
        <w:ind w:firstLine="709"/>
        <w:rPr>
          <w:rFonts w:ascii="Times New Roman" w:hAnsi="Times New Roman" w:cs="Times New Roman"/>
        </w:rPr>
      </w:pPr>
      <w:r w:rsidRPr="00AF5ECE">
        <w:rPr>
          <w:rFonts w:ascii="Times New Roman" w:hAnsi="Times New Roman" w:cs="Times New Roman"/>
        </w:rPr>
        <w:t>17. К искаженному развитию можно отнести:</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психический инфантилизм Б) ранний детский аутизм В) глухоту Г) детский церебральный паралич</w:t>
      </w:r>
    </w:p>
    <w:p w:rsidR="000648EB" w:rsidRPr="00AF5ECE" w:rsidRDefault="000648EB" w:rsidP="000648EB">
      <w:pPr>
        <w:pStyle w:val="af3"/>
        <w:shd w:val="clear" w:color="auto" w:fill="FFFFFF"/>
        <w:spacing w:after="0"/>
        <w:ind w:firstLine="709"/>
        <w:rPr>
          <w:rFonts w:ascii="Times New Roman" w:hAnsi="Times New Roman" w:cs="Times New Roman"/>
        </w:rPr>
      </w:pPr>
      <w:r w:rsidRPr="00AF5ECE">
        <w:rPr>
          <w:rFonts w:ascii="Times New Roman" w:hAnsi="Times New Roman" w:cs="Times New Roman"/>
        </w:rPr>
        <w:t>18. К основным направлениям специальной психологии можно отнести:</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суицидологию Б) сурдопсихологию В) олигофренопсихологию Г) тифлопсихологию</w:t>
      </w:r>
    </w:p>
    <w:p w:rsidR="000648EB" w:rsidRPr="00AF5ECE" w:rsidRDefault="000648EB" w:rsidP="000648EB">
      <w:pPr>
        <w:pStyle w:val="af3"/>
        <w:shd w:val="clear" w:color="auto" w:fill="FFFFFF"/>
        <w:spacing w:after="0"/>
        <w:ind w:firstLine="709"/>
        <w:jc w:val="both"/>
        <w:rPr>
          <w:rFonts w:ascii="Times New Roman" w:hAnsi="Times New Roman" w:cs="Times New Roman"/>
        </w:rPr>
      </w:pPr>
      <w:r w:rsidRPr="00AF5ECE">
        <w:rPr>
          <w:rFonts w:ascii="Times New Roman" w:hAnsi="Times New Roman" w:cs="Times New Roman"/>
        </w:rPr>
        <w:t>19. К классификации детей с общим психическим недоразвитием М.С.Певзнер относятся следующие формы:</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неосложненная форма Б) олигофрения с нарушением функций анализаторов</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В) слепоглухонемота  Г) имбецильность</w:t>
      </w:r>
    </w:p>
    <w:p w:rsidR="000648EB" w:rsidRPr="00AF5ECE" w:rsidRDefault="000648EB" w:rsidP="000648EB">
      <w:pPr>
        <w:pStyle w:val="af3"/>
        <w:shd w:val="clear" w:color="auto" w:fill="FFFFFF"/>
        <w:spacing w:after="0"/>
        <w:ind w:firstLine="709"/>
        <w:rPr>
          <w:rFonts w:ascii="Times New Roman" w:hAnsi="Times New Roman" w:cs="Times New Roman"/>
        </w:rPr>
      </w:pPr>
      <w:r w:rsidRPr="00AF5ECE">
        <w:rPr>
          <w:rFonts w:ascii="Times New Roman" w:hAnsi="Times New Roman" w:cs="Times New Roman"/>
        </w:rPr>
        <w:t>20. По этиопатогенетическому принципу ЗПР делятся на</w:t>
      </w:r>
      <w:proofErr w:type="gramStart"/>
      <w:r w:rsidRPr="00AF5ECE">
        <w:rPr>
          <w:rFonts w:ascii="Times New Roman" w:hAnsi="Times New Roman" w:cs="Times New Roman"/>
        </w:rPr>
        <w:t xml:space="preserve"> :</w:t>
      </w:r>
      <w:proofErr w:type="gramEnd"/>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соматогенного происхождения Б) аффективного происхождения</w:t>
      </w:r>
    </w:p>
    <w:p w:rsidR="000648EB" w:rsidRPr="000648EB" w:rsidRDefault="000648EB" w:rsidP="000648EB">
      <w:pPr>
        <w:shd w:val="clear" w:color="auto" w:fill="FFFFFF"/>
        <w:spacing w:before="100" w:beforeAutospacing="1" w:line="240" w:lineRule="auto"/>
        <w:ind w:right="480"/>
        <w:rPr>
          <w:szCs w:val="24"/>
          <w:lang w:val="ru-RU"/>
        </w:rPr>
      </w:pPr>
      <w:r w:rsidRPr="000648EB">
        <w:rPr>
          <w:szCs w:val="24"/>
          <w:lang w:val="ru-RU"/>
        </w:rPr>
        <w:lastRenderedPageBreak/>
        <w:t>В) конституционального происхождения</w:t>
      </w:r>
    </w:p>
    <w:p w:rsidR="000648EB" w:rsidRPr="00AF5ECE" w:rsidRDefault="000648EB" w:rsidP="000648EB">
      <w:pPr>
        <w:spacing w:line="240" w:lineRule="auto"/>
        <w:rPr>
          <w:szCs w:val="24"/>
          <w:lang w:val="ru-RU"/>
        </w:rPr>
      </w:pPr>
      <w:r w:rsidRPr="00AF5ECE">
        <w:rPr>
          <w:szCs w:val="24"/>
          <w:lang w:val="ru-RU"/>
        </w:rPr>
        <w:t>21. Исключите лишнее: к  биологическим патогенным факторам, которые могут вызвать нарушения в развитии, относятся:</w:t>
      </w:r>
    </w:p>
    <w:p w:rsidR="000648EB" w:rsidRPr="00AF5ECE" w:rsidRDefault="000648EB" w:rsidP="000648EB">
      <w:pPr>
        <w:spacing w:line="240" w:lineRule="auto"/>
        <w:rPr>
          <w:szCs w:val="24"/>
          <w:lang w:val="ru-RU"/>
        </w:rPr>
      </w:pPr>
      <w:r w:rsidRPr="00AF5ECE">
        <w:rPr>
          <w:szCs w:val="24"/>
          <w:lang w:val="ru-RU"/>
        </w:rPr>
        <w:t>А) пороки развития мозга Б) педагогическая запущенность В) патология родов и травмы</w:t>
      </w:r>
    </w:p>
    <w:p w:rsidR="000648EB" w:rsidRPr="00AF5ECE" w:rsidRDefault="000648EB" w:rsidP="000648EB">
      <w:pPr>
        <w:spacing w:line="240" w:lineRule="auto"/>
        <w:rPr>
          <w:szCs w:val="24"/>
          <w:lang w:val="ru-RU"/>
        </w:rPr>
      </w:pPr>
      <w:r w:rsidRPr="00AF5ECE">
        <w:rPr>
          <w:szCs w:val="24"/>
          <w:lang w:val="ru-RU"/>
        </w:rPr>
        <w:t>Г) внутриутробные нарушения (токсикозы беременности, сифилис, краснуха и другие инфекции)</w:t>
      </w:r>
    </w:p>
    <w:p w:rsidR="000648EB" w:rsidRPr="00AF5ECE" w:rsidRDefault="000648EB" w:rsidP="000648EB">
      <w:pPr>
        <w:spacing w:line="240" w:lineRule="auto"/>
        <w:rPr>
          <w:szCs w:val="24"/>
          <w:lang w:val="ru-RU"/>
        </w:rPr>
      </w:pPr>
      <w:r w:rsidRPr="00AF5ECE">
        <w:rPr>
          <w:szCs w:val="24"/>
          <w:lang w:val="ru-RU"/>
        </w:rPr>
        <w:t>22. Выберите верное: К локальным формам отклоняющегося развития относят:</w:t>
      </w:r>
    </w:p>
    <w:p w:rsidR="000648EB" w:rsidRPr="00AF5ECE" w:rsidRDefault="000648EB" w:rsidP="000648EB">
      <w:pPr>
        <w:spacing w:line="240" w:lineRule="auto"/>
        <w:rPr>
          <w:szCs w:val="24"/>
          <w:lang w:val="ru-RU"/>
        </w:rPr>
      </w:pPr>
      <w:r w:rsidRPr="00AF5ECE">
        <w:rPr>
          <w:szCs w:val="24"/>
          <w:lang w:val="ru-RU"/>
        </w:rPr>
        <w:t>А) нарушения анализаторных систем Б) интеллектуальные дефекты В) психопатии</w:t>
      </w:r>
    </w:p>
    <w:p w:rsidR="000648EB" w:rsidRPr="00AF5ECE" w:rsidRDefault="000648EB" w:rsidP="000648EB">
      <w:pPr>
        <w:spacing w:line="240" w:lineRule="auto"/>
        <w:rPr>
          <w:szCs w:val="24"/>
          <w:lang w:val="ru-RU"/>
        </w:rPr>
      </w:pPr>
      <w:r w:rsidRPr="00AF5ECE">
        <w:rPr>
          <w:szCs w:val="24"/>
          <w:lang w:val="ru-RU"/>
        </w:rPr>
        <w:t>Г) ранний детский аутизм</w:t>
      </w:r>
    </w:p>
    <w:p w:rsidR="000648EB" w:rsidRPr="00AF5ECE" w:rsidRDefault="000648EB" w:rsidP="000648EB">
      <w:pPr>
        <w:spacing w:line="240" w:lineRule="auto"/>
        <w:rPr>
          <w:szCs w:val="24"/>
          <w:lang w:val="ru-RU"/>
        </w:rPr>
      </w:pPr>
      <w:r w:rsidRPr="00AF5ECE">
        <w:rPr>
          <w:szCs w:val="24"/>
          <w:lang w:val="ru-RU"/>
        </w:rPr>
        <w:t>23. Как называется период, подготовленный структурно-функциональным созреванием отдельных мозговых систем, характеризующихся  избирательной чувствительностью к определенным средовым воздействиям?</w:t>
      </w:r>
    </w:p>
    <w:p w:rsidR="000648EB" w:rsidRPr="00AF5ECE" w:rsidRDefault="000648EB" w:rsidP="000648EB">
      <w:pPr>
        <w:spacing w:line="240" w:lineRule="auto"/>
        <w:rPr>
          <w:szCs w:val="24"/>
          <w:lang w:val="ru-RU"/>
        </w:rPr>
      </w:pPr>
      <w:r w:rsidRPr="00AF5ECE">
        <w:rPr>
          <w:szCs w:val="24"/>
          <w:lang w:val="ru-RU"/>
        </w:rPr>
        <w:t>А) критический (сенситивный, чувствительный) Б) пубертатный В) натальный Г) постнатальный</w:t>
      </w:r>
    </w:p>
    <w:p w:rsidR="000648EB" w:rsidRPr="00AF5ECE" w:rsidRDefault="000648EB" w:rsidP="000648EB">
      <w:pPr>
        <w:spacing w:line="240" w:lineRule="auto"/>
        <w:rPr>
          <w:szCs w:val="24"/>
          <w:lang w:val="ru-RU"/>
        </w:rPr>
      </w:pPr>
      <w:r w:rsidRPr="00AF5ECE">
        <w:rPr>
          <w:szCs w:val="24"/>
          <w:lang w:val="ru-RU"/>
        </w:rPr>
        <w:t>24. «Постоянно действующие обстоятельства, вызывающие устойчивые изменения того или иного признака» - это…</w:t>
      </w:r>
    </w:p>
    <w:p w:rsidR="000648EB" w:rsidRPr="00AF5ECE" w:rsidRDefault="000648EB" w:rsidP="000648EB">
      <w:pPr>
        <w:spacing w:line="240" w:lineRule="auto"/>
        <w:rPr>
          <w:szCs w:val="24"/>
          <w:lang w:val="ru-RU"/>
        </w:rPr>
      </w:pPr>
      <w:r w:rsidRPr="00AF5ECE">
        <w:rPr>
          <w:szCs w:val="24"/>
          <w:lang w:val="ru-RU"/>
        </w:rPr>
        <w:t>А) признаки Б) факторы В) условия Г) методы</w:t>
      </w:r>
    </w:p>
    <w:p w:rsidR="000648EB" w:rsidRPr="00AF5ECE" w:rsidRDefault="000648EB" w:rsidP="000648EB">
      <w:pPr>
        <w:spacing w:line="240" w:lineRule="auto"/>
        <w:rPr>
          <w:szCs w:val="24"/>
          <w:lang w:val="ru-RU"/>
        </w:rPr>
      </w:pPr>
      <w:r w:rsidRPr="00AF5ECE">
        <w:rPr>
          <w:szCs w:val="24"/>
          <w:lang w:val="ru-RU"/>
        </w:rPr>
        <w:t>25. Что является основным фактором развития ребенка с первых дней жизни?</w:t>
      </w:r>
    </w:p>
    <w:p w:rsidR="000648EB" w:rsidRPr="00AF5ECE" w:rsidRDefault="000648EB" w:rsidP="000648EB">
      <w:pPr>
        <w:spacing w:line="240" w:lineRule="auto"/>
        <w:rPr>
          <w:szCs w:val="24"/>
          <w:lang w:val="ru-RU"/>
        </w:rPr>
      </w:pPr>
      <w:r w:rsidRPr="00AF5ECE">
        <w:rPr>
          <w:szCs w:val="24"/>
          <w:lang w:val="ru-RU"/>
        </w:rPr>
        <w:t>А) взаимодействие с матерью Б) взаимодействие с сиблингами В) медикаментозное лечение</w:t>
      </w:r>
    </w:p>
    <w:p w:rsidR="000648EB" w:rsidRPr="00AF5ECE" w:rsidRDefault="000648EB" w:rsidP="000648EB">
      <w:pPr>
        <w:spacing w:line="240" w:lineRule="auto"/>
        <w:rPr>
          <w:szCs w:val="24"/>
          <w:lang w:val="ru-RU"/>
        </w:rPr>
      </w:pPr>
      <w:r w:rsidRPr="00AF5ECE">
        <w:rPr>
          <w:szCs w:val="24"/>
          <w:lang w:val="ru-RU"/>
        </w:rPr>
        <w:t>Г) логопедическая помощь</w:t>
      </w:r>
    </w:p>
    <w:p w:rsidR="000648EB" w:rsidRPr="00AF5ECE" w:rsidRDefault="000648EB" w:rsidP="000648EB">
      <w:pPr>
        <w:spacing w:line="240" w:lineRule="auto"/>
        <w:rPr>
          <w:szCs w:val="24"/>
          <w:lang w:val="ru-RU"/>
        </w:rPr>
      </w:pPr>
      <w:r w:rsidRPr="00AF5ECE">
        <w:rPr>
          <w:szCs w:val="24"/>
          <w:lang w:val="ru-RU"/>
        </w:rPr>
        <w:t>26. На какие два вида делятся глухие люди в зависимости от времени возникновения дефекта?</w:t>
      </w:r>
    </w:p>
    <w:p w:rsidR="000648EB" w:rsidRPr="00AF5ECE" w:rsidRDefault="000648EB" w:rsidP="000648EB">
      <w:pPr>
        <w:spacing w:line="240" w:lineRule="auto"/>
        <w:rPr>
          <w:szCs w:val="24"/>
          <w:lang w:val="ru-RU"/>
        </w:rPr>
      </w:pPr>
      <w:r w:rsidRPr="00AF5ECE">
        <w:rPr>
          <w:szCs w:val="24"/>
          <w:lang w:val="ru-RU"/>
        </w:rPr>
        <w:t>А) слабослышащие и позднооглохшие Б) неслышащие и слышащие</w:t>
      </w:r>
    </w:p>
    <w:p w:rsidR="000648EB" w:rsidRPr="00AF5ECE" w:rsidRDefault="000648EB" w:rsidP="000648EB">
      <w:pPr>
        <w:spacing w:line="240" w:lineRule="auto"/>
        <w:rPr>
          <w:szCs w:val="24"/>
          <w:lang w:val="ru-RU"/>
        </w:rPr>
      </w:pPr>
      <w:r w:rsidRPr="00AF5ECE">
        <w:rPr>
          <w:szCs w:val="24"/>
          <w:lang w:val="ru-RU"/>
        </w:rPr>
        <w:t>В) рано оглохшие и поздно оглохшие  Г) тугоухие и слабослышащие</w:t>
      </w:r>
    </w:p>
    <w:p w:rsidR="000648EB" w:rsidRPr="00AF5ECE" w:rsidRDefault="000648EB" w:rsidP="000648EB">
      <w:pPr>
        <w:spacing w:line="240" w:lineRule="auto"/>
        <w:rPr>
          <w:szCs w:val="24"/>
          <w:lang w:val="ru-RU"/>
        </w:rPr>
      </w:pPr>
      <w:r w:rsidRPr="00AF5ECE">
        <w:rPr>
          <w:szCs w:val="24"/>
          <w:lang w:val="ru-RU"/>
        </w:rPr>
        <w:t>27. Сколько форм имеет олигофрения по классификации М.С. Певзнер?</w:t>
      </w:r>
    </w:p>
    <w:p w:rsidR="000648EB" w:rsidRPr="00AF5ECE" w:rsidRDefault="000648EB" w:rsidP="000648EB">
      <w:pPr>
        <w:spacing w:line="240" w:lineRule="auto"/>
        <w:rPr>
          <w:szCs w:val="24"/>
          <w:lang w:val="ru-RU"/>
        </w:rPr>
      </w:pPr>
      <w:r w:rsidRPr="00AF5ECE">
        <w:rPr>
          <w:szCs w:val="24"/>
          <w:lang w:val="ru-RU"/>
        </w:rPr>
        <w:t>А)2 Б)3 В</w:t>
      </w:r>
      <w:r w:rsidRPr="00AF5ECE">
        <w:rPr>
          <w:b/>
          <w:bCs/>
          <w:szCs w:val="24"/>
          <w:lang w:val="ru-RU"/>
        </w:rPr>
        <w:t>)</w:t>
      </w:r>
      <w:r w:rsidRPr="00AF5ECE">
        <w:rPr>
          <w:szCs w:val="24"/>
          <w:lang w:val="ru-RU"/>
        </w:rPr>
        <w:t>5 Г)7</w:t>
      </w:r>
    </w:p>
    <w:p w:rsidR="000648EB" w:rsidRPr="00AF5ECE" w:rsidRDefault="000648EB" w:rsidP="000648EB">
      <w:pPr>
        <w:spacing w:line="240" w:lineRule="auto"/>
        <w:rPr>
          <w:szCs w:val="24"/>
          <w:lang w:val="ru-RU"/>
        </w:rPr>
      </w:pPr>
      <w:r w:rsidRPr="00AF5ECE">
        <w:rPr>
          <w:szCs w:val="24"/>
          <w:lang w:val="ru-RU"/>
        </w:rPr>
        <w:t>28. Чем олигофрения отличается от деменции?</w:t>
      </w:r>
    </w:p>
    <w:p w:rsidR="000648EB" w:rsidRPr="00AF5ECE" w:rsidRDefault="000648EB" w:rsidP="000648EB">
      <w:pPr>
        <w:tabs>
          <w:tab w:val="left" w:pos="9360"/>
        </w:tabs>
        <w:spacing w:line="240" w:lineRule="auto"/>
        <w:rPr>
          <w:szCs w:val="24"/>
          <w:lang w:val="ru-RU"/>
        </w:rPr>
      </w:pPr>
      <w:r w:rsidRPr="00AF5ECE">
        <w:rPr>
          <w:szCs w:val="24"/>
          <w:lang w:val="ru-RU"/>
        </w:rPr>
        <w:t xml:space="preserve">А) временем возникновения заболевания </w:t>
      </w:r>
    </w:p>
    <w:p w:rsidR="000648EB" w:rsidRPr="00AF5ECE" w:rsidRDefault="000648EB" w:rsidP="000648EB">
      <w:pPr>
        <w:spacing w:line="240" w:lineRule="auto"/>
        <w:rPr>
          <w:szCs w:val="24"/>
          <w:lang w:val="ru-RU"/>
        </w:rPr>
      </w:pPr>
      <w:r w:rsidRPr="00AF5ECE">
        <w:rPr>
          <w:szCs w:val="24"/>
          <w:lang w:val="ru-RU"/>
        </w:rPr>
        <w:t>Б)  прогрессирующим или непрогрессирующим характером</w:t>
      </w:r>
    </w:p>
    <w:p w:rsidR="000648EB" w:rsidRPr="00AF5ECE" w:rsidRDefault="000648EB" w:rsidP="000648EB">
      <w:pPr>
        <w:spacing w:line="240" w:lineRule="auto"/>
        <w:rPr>
          <w:szCs w:val="24"/>
          <w:lang w:val="ru-RU"/>
        </w:rPr>
      </w:pPr>
      <w:r w:rsidRPr="00AF5ECE">
        <w:rPr>
          <w:szCs w:val="24"/>
          <w:lang w:val="ru-RU"/>
        </w:rPr>
        <w:t>В) наличием органического поражения ц-н-с</w:t>
      </w:r>
    </w:p>
    <w:p w:rsidR="000648EB" w:rsidRPr="00AF5ECE" w:rsidRDefault="000648EB" w:rsidP="000648EB">
      <w:pPr>
        <w:spacing w:line="240" w:lineRule="auto"/>
        <w:rPr>
          <w:szCs w:val="24"/>
          <w:lang w:val="ru-RU"/>
        </w:rPr>
      </w:pPr>
      <w:r w:rsidRPr="00AF5ECE">
        <w:rPr>
          <w:szCs w:val="24"/>
          <w:lang w:val="ru-RU"/>
        </w:rPr>
        <w:t>Г) все ответы верны</w:t>
      </w:r>
    </w:p>
    <w:p w:rsidR="000648EB" w:rsidRPr="00AF5ECE" w:rsidRDefault="000648EB" w:rsidP="000648EB">
      <w:pPr>
        <w:pStyle w:val="af3"/>
        <w:shd w:val="clear" w:color="auto" w:fill="FFFFFF"/>
        <w:spacing w:after="0"/>
        <w:ind w:firstLine="709"/>
        <w:jc w:val="both"/>
        <w:rPr>
          <w:rFonts w:ascii="Times New Roman" w:hAnsi="Times New Roman" w:cs="Times New Roman"/>
        </w:rPr>
      </w:pPr>
      <w:r w:rsidRPr="00AF5ECE">
        <w:rPr>
          <w:rFonts w:ascii="Times New Roman" w:hAnsi="Times New Roman" w:cs="Times New Roman"/>
        </w:rPr>
        <w:t>29. В настоящее время система специального образования располагает__видами школ?</w:t>
      </w:r>
    </w:p>
    <w:p w:rsidR="000648EB" w:rsidRPr="00AF5ECE" w:rsidRDefault="000648EB" w:rsidP="000648EB">
      <w:pPr>
        <w:shd w:val="clear" w:color="auto" w:fill="FFFFFF"/>
        <w:spacing w:before="100" w:beforeAutospacing="1" w:line="240" w:lineRule="auto"/>
        <w:ind w:right="480"/>
        <w:rPr>
          <w:szCs w:val="24"/>
          <w:lang w:val="ru-RU"/>
        </w:rPr>
      </w:pPr>
      <w:r w:rsidRPr="00AF5ECE">
        <w:rPr>
          <w:szCs w:val="24"/>
          <w:lang w:val="ru-RU"/>
        </w:rPr>
        <w:t>А) 8 Б) 7 В) 10 Г) 5</w:t>
      </w:r>
    </w:p>
    <w:p w:rsidR="000648EB" w:rsidRPr="00AF5ECE" w:rsidRDefault="000648EB" w:rsidP="000648EB">
      <w:pPr>
        <w:spacing w:line="240" w:lineRule="auto"/>
        <w:rPr>
          <w:szCs w:val="24"/>
          <w:lang w:val="ru-RU"/>
        </w:rPr>
      </w:pPr>
      <w:r w:rsidRPr="00AF5ECE">
        <w:rPr>
          <w:szCs w:val="24"/>
          <w:lang w:val="ru-RU"/>
        </w:rPr>
        <w:t>30. Что такое наблюдение?</w:t>
      </w:r>
    </w:p>
    <w:p w:rsidR="000648EB" w:rsidRPr="00AF5ECE" w:rsidRDefault="000648EB" w:rsidP="000648EB">
      <w:pPr>
        <w:spacing w:line="240" w:lineRule="auto"/>
        <w:rPr>
          <w:szCs w:val="24"/>
          <w:lang w:val="ru-RU"/>
        </w:rPr>
      </w:pPr>
      <w:r w:rsidRPr="00AF5ECE">
        <w:rPr>
          <w:szCs w:val="24"/>
          <w:lang w:val="ru-RU"/>
        </w:rPr>
        <w:t>А) научно-целенаправленное и определенным образом фиксируемое восприятие исследуемого объекта</w:t>
      </w:r>
    </w:p>
    <w:p w:rsidR="000648EB" w:rsidRPr="00AF5ECE" w:rsidRDefault="000648EB" w:rsidP="000648EB">
      <w:pPr>
        <w:spacing w:line="240" w:lineRule="auto"/>
        <w:rPr>
          <w:szCs w:val="24"/>
          <w:lang w:val="ru-RU"/>
        </w:rPr>
      </w:pPr>
      <w:r w:rsidRPr="00AF5ECE">
        <w:rPr>
          <w:szCs w:val="24"/>
          <w:lang w:val="ru-RU"/>
        </w:rPr>
        <w:t>Б) активное вмешательство исследователя в деятельность испытуемого с целью создания условий, в которых выявляется какой-либо психический факт.</w:t>
      </w:r>
    </w:p>
    <w:p w:rsidR="000648EB" w:rsidRPr="00AF5ECE" w:rsidRDefault="000648EB" w:rsidP="000648EB">
      <w:pPr>
        <w:spacing w:line="240" w:lineRule="auto"/>
        <w:rPr>
          <w:szCs w:val="24"/>
          <w:lang w:val="ru-RU"/>
        </w:rPr>
      </w:pPr>
      <w:r w:rsidRPr="00AF5ECE">
        <w:rPr>
          <w:szCs w:val="24"/>
          <w:lang w:val="ru-RU"/>
        </w:rPr>
        <w:t>В) тип методик, состоящий из набора пунктов, не имеющих правильных ответов.</w:t>
      </w:r>
    </w:p>
    <w:p w:rsidR="000648EB" w:rsidRPr="00AF5ECE" w:rsidRDefault="000648EB" w:rsidP="000648EB">
      <w:pPr>
        <w:spacing w:line="240" w:lineRule="auto"/>
        <w:rPr>
          <w:szCs w:val="24"/>
          <w:lang w:val="ru-RU"/>
        </w:rPr>
      </w:pPr>
      <w:r w:rsidRPr="00AF5ECE">
        <w:rPr>
          <w:szCs w:val="24"/>
          <w:lang w:val="ru-RU"/>
        </w:rPr>
        <w:t>Г) метод, в процессе осуществления которого психолог или педагог изучает рисунки, поделки, сочинения и т.п. детей.</w:t>
      </w:r>
    </w:p>
    <w:p w:rsidR="000648EB" w:rsidRPr="00AF5ECE" w:rsidRDefault="000648EB" w:rsidP="000648EB">
      <w:pPr>
        <w:tabs>
          <w:tab w:val="left" w:pos="567"/>
          <w:tab w:val="left" w:pos="709"/>
        </w:tabs>
        <w:rPr>
          <w:i/>
          <w:szCs w:val="24"/>
          <w:lang w:val="ru-RU"/>
        </w:rPr>
      </w:pPr>
    </w:p>
    <w:p w:rsidR="000648EB" w:rsidRPr="00AF5ECE" w:rsidRDefault="000648EB" w:rsidP="000648EB">
      <w:pPr>
        <w:rPr>
          <w:szCs w:val="24"/>
          <w:lang w:val="ru-RU"/>
        </w:rPr>
      </w:pPr>
    </w:p>
    <w:p w:rsidR="000648EB" w:rsidRPr="00AF5ECE" w:rsidRDefault="000648EB" w:rsidP="000648EB">
      <w:pPr>
        <w:pStyle w:val="1"/>
        <w:ind w:firstLine="709"/>
        <w:jc w:val="left"/>
        <w:rPr>
          <w:rStyle w:val="FontStyle20"/>
          <w:rFonts w:ascii="Times New Roman" w:hAnsi="Times New Roman" w:cs="Times New Roman"/>
          <w:b/>
          <w:sz w:val="24"/>
          <w:szCs w:val="24"/>
          <w:lang w:val="ru-RU"/>
        </w:rPr>
      </w:pPr>
      <w:r w:rsidRPr="00AF5ECE">
        <w:rPr>
          <w:rStyle w:val="FontStyle20"/>
          <w:rFonts w:ascii="Times New Roman" w:hAnsi="Times New Roman" w:cs="Times New Roman"/>
          <w:b/>
          <w:sz w:val="24"/>
          <w:szCs w:val="24"/>
          <w:lang w:val="ru-RU"/>
        </w:rPr>
        <w:t>7 Оценочные средства для проведения промежуточной аттестации</w:t>
      </w:r>
    </w:p>
    <w:p w:rsidR="000648EB" w:rsidRPr="00AF5ECE" w:rsidRDefault="000648EB" w:rsidP="000648EB">
      <w:pPr>
        <w:rPr>
          <w:b/>
          <w:szCs w:val="24"/>
          <w:lang w:val="ru-RU"/>
        </w:rPr>
      </w:pPr>
      <w:r w:rsidRPr="00AF5ECE">
        <w:rPr>
          <w:b/>
          <w:szCs w:val="24"/>
          <w:lang w:val="ru-RU"/>
        </w:rPr>
        <w:t>а) Планируемые результаты обучения и оценочные средства для проведения промежуточной аттестации:</w:t>
      </w:r>
    </w:p>
    <w:p w:rsidR="000648EB" w:rsidRPr="00AF5ECE" w:rsidRDefault="000648EB" w:rsidP="000648EB">
      <w:pPr>
        <w:rPr>
          <w:b/>
          <w:szCs w:val="24"/>
          <w:lang w:val="ru-RU"/>
        </w:rPr>
      </w:pPr>
    </w:p>
    <w:tbl>
      <w:tblPr>
        <w:tblW w:w="5000" w:type="pct"/>
        <w:tblCellMar>
          <w:left w:w="0" w:type="dxa"/>
          <w:right w:w="0" w:type="dxa"/>
        </w:tblCellMar>
        <w:tblLook w:val="04A0"/>
      </w:tblPr>
      <w:tblGrid>
        <w:gridCol w:w="1545"/>
        <w:gridCol w:w="2647"/>
        <w:gridCol w:w="5323"/>
      </w:tblGrid>
      <w:tr w:rsidR="000648EB" w:rsidRPr="00AF5ECE" w:rsidTr="006B1FCD">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648EB" w:rsidRPr="00AF5ECE" w:rsidRDefault="000648EB" w:rsidP="006B1FCD">
            <w:pPr>
              <w:ind w:firstLine="0"/>
              <w:jc w:val="center"/>
              <w:rPr>
                <w:szCs w:val="24"/>
              </w:rPr>
            </w:pPr>
            <w:proofErr w:type="spellStart"/>
            <w:r w:rsidRPr="00AF5ECE">
              <w:rPr>
                <w:szCs w:val="24"/>
              </w:rPr>
              <w:lastRenderedPageBreak/>
              <w:t>Структурный</w:t>
            </w:r>
            <w:proofErr w:type="spellEnd"/>
            <w:r w:rsidRPr="00AF5ECE">
              <w:rPr>
                <w:szCs w:val="24"/>
              </w:rPr>
              <w:t xml:space="preserve"> </w:t>
            </w:r>
            <w:proofErr w:type="spellStart"/>
            <w:r w:rsidRPr="00AF5ECE">
              <w:rPr>
                <w:szCs w:val="24"/>
              </w:rPr>
              <w:t>элемент</w:t>
            </w:r>
            <w:proofErr w:type="spellEnd"/>
            <w:r w:rsidRPr="00AF5ECE">
              <w:rPr>
                <w:szCs w:val="24"/>
              </w:rPr>
              <w:t xml:space="preserve"> </w:t>
            </w:r>
            <w:r w:rsidRPr="00AF5ECE">
              <w:rPr>
                <w:szCs w:val="24"/>
              </w:rPr>
              <w:br/>
            </w:r>
            <w:proofErr w:type="spellStart"/>
            <w:r w:rsidRPr="00AF5ECE">
              <w:rPr>
                <w:szCs w:val="24"/>
              </w:rPr>
              <w:t>компетенции</w:t>
            </w:r>
            <w:proofErr w:type="spellEnd"/>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648EB" w:rsidRPr="00AF5ECE" w:rsidRDefault="000648EB" w:rsidP="006B1FCD">
            <w:pPr>
              <w:ind w:firstLine="0"/>
              <w:jc w:val="center"/>
              <w:rPr>
                <w:szCs w:val="24"/>
              </w:rPr>
            </w:pPr>
            <w:proofErr w:type="spellStart"/>
            <w:r w:rsidRPr="00AF5ECE">
              <w:rPr>
                <w:bCs/>
                <w:szCs w:val="24"/>
              </w:rPr>
              <w:t>Планируемые</w:t>
            </w:r>
            <w:proofErr w:type="spellEnd"/>
            <w:r w:rsidRPr="00AF5ECE">
              <w:rPr>
                <w:bCs/>
                <w:szCs w:val="24"/>
              </w:rPr>
              <w:t xml:space="preserve"> </w:t>
            </w:r>
            <w:proofErr w:type="spellStart"/>
            <w:r w:rsidRPr="00AF5ECE">
              <w:rPr>
                <w:bCs/>
                <w:szCs w:val="24"/>
              </w:rPr>
              <w:t>результаты</w:t>
            </w:r>
            <w:proofErr w:type="spellEnd"/>
            <w:r w:rsidRPr="00AF5ECE">
              <w:rPr>
                <w:bCs/>
                <w:szCs w:val="24"/>
              </w:rPr>
              <w:t xml:space="preserve"> </w:t>
            </w:r>
            <w:proofErr w:type="spellStart"/>
            <w:r w:rsidRPr="00AF5ECE">
              <w:rPr>
                <w:bCs/>
                <w:szCs w:val="24"/>
              </w:rPr>
              <w:t>обучения</w:t>
            </w:r>
            <w:proofErr w:type="spellEnd"/>
            <w:r w:rsidRPr="00AF5ECE">
              <w:rPr>
                <w:bCs/>
                <w:szCs w:val="24"/>
              </w:rPr>
              <w:t xml:space="preserve"> </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ind w:firstLine="0"/>
              <w:jc w:val="center"/>
              <w:rPr>
                <w:szCs w:val="24"/>
              </w:rPr>
            </w:pPr>
            <w:proofErr w:type="spellStart"/>
            <w:r w:rsidRPr="00AF5ECE">
              <w:rPr>
                <w:szCs w:val="24"/>
              </w:rPr>
              <w:t>Оценочные</w:t>
            </w:r>
            <w:proofErr w:type="spellEnd"/>
            <w:r w:rsidRPr="00AF5ECE">
              <w:rPr>
                <w:szCs w:val="24"/>
              </w:rPr>
              <w:t xml:space="preserve"> </w:t>
            </w:r>
            <w:proofErr w:type="spellStart"/>
            <w:r w:rsidRPr="00AF5ECE">
              <w:rPr>
                <w:szCs w:val="24"/>
              </w:rPr>
              <w:t>средства</w:t>
            </w:r>
            <w:proofErr w:type="spellEnd"/>
          </w:p>
        </w:tc>
      </w:tr>
      <w:tr w:rsidR="000648EB" w:rsidRPr="006B1FCD" w:rsidTr="006B1FC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6B1FCD">
            <w:pPr>
              <w:ind w:firstLine="0"/>
              <w:rPr>
                <w:color w:val="C00000"/>
                <w:szCs w:val="24"/>
                <w:highlight w:val="yellow"/>
                <w:lang w:val="ru-RU"/>
              </w:rPr>
            </w:pPr>
            <w:r w:rsidRPr="00AF5ECE">
              <w:rPr>
                <w:color w:val="000000"/>
                <w:szCs w:val="24"/>
                <w:lang w:val="ru-RU"/>
              </w:rPr>
              <w:t xml:space="preserve">ПК-5 – </w:t>
            </w:r>
            <w:r w:rsidRPr="00AF5ECE">
              <w:rPr>
                <w:szCs w:val="24"/>
                <w:lang w:val="ru-RU"/>
              </w:rPr>
              <w:t>способность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w:t>
            </w:r>
          </w:p>
        </w:tc>
      </w:tr>
      <w:tr w:rsidR="000648EB" w:rsidRPr="006B1FCD" w:rsidTr="006B1FCD">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rPr>
            </w:pPr>
            <w:proofErr w:type="spellStart"/>
            <w:r w:rsidRPr="00AF5ECE">
              <w:rPr>
                <w:szCs w:val="24"/>
              </w:rPr>
              <w:t>Знать</w:t>
            </w:r>
            <w:proofErr w:type="spellEnd"/>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color w:val="000000"/>
                <w:szCs w:val="24"/>
                <w:lang w:val="ru-RU"/>
              </w:rPr>
            </w:pPr>
            <w:r w:rsidRPr="00AF5ECE">
              <w:rPr>
                <w:color w:val="000000"/>
                <w:szCs w:val="24"/>
                <w:lang w:val="ru-RU"/>
              </w:rPr>
              <w:t>- сущность, содержание закономерности психического развития;</w:t>
            </w:r>
          </w:p>
          <w:p w:rsidR="000648EB" w:rsidRPr="00AF5ECE" w:rsidRDefault="000648EB" w:rsidP="006B1FCD">
            <w:pPr>
              <w:ind w:firstLine="0"/>
              <w:jc w:val="left"/>
              <w:rPr>
                <w:color w:val="000000"/>
                <w:szCs w:val="24"/>
                <w:lang w:val="ru-RU"/>
              </w:rPr>
            </w:pPr>
            <w:r w:rsidRPr="00AF5ECE">
              <w:rPr>
                <w:color w:val="000000"/>
                <w:szCs w:val="24"/>
                <w:lang w:val="ru-RU"/>
              </w:rPr>
              <w:t>- методы проведения специальных психолого-педагогических исследований;</w:t>
            </w:r>
          </w:p>
          <w:p w:rsidR="000648EB" w:rsidRPr="00AF5ECE" w:rsidRDefault="000648EB" w:rsidP="006B1FCD">
            <w:pPr>
              <w:ind w:firstLine="0"/>
              <w:jc w:val="left"/>
              <w:rPr>
                <w:color w:val="000000"/>
                <w:szCs w:val="24"/>
                <w:lang w:val="ru-RU"/>
              </w:rPr>
            </w:pPr>
            <w:r w:rsidRPr="00AF5ECE">
              <w:rPr>
                <w:color w:val="000000"/>
                <w:szCs w:val="24"/>
                <w:lang w:val="ru-RU"/>
              </w:rPr>
              <w:t>- современные подходы к организации и методическому обеспечению изучения детей с отклонениями в развитии</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tabs>
                <w:tab w:val="left" w:pos="0"/>
                <w:tab w:val="left" w:pos="72"/>
              </w:tabs>
              <w:ind w:firstLine="0"/>
              <w:rPr>
                <w:rStyle w:val="FontStyle20"/>
                <w:rFonts w:ascii="Times New Roman" w:hAnsi="Times New Roman" w:cs="Times New Roman"/>
                <w:b/>
                <w:iCs/>
                <w:color w:val="000000"/>
                <w:sz w:val="24"/>
                <w:szCs w:val="24"/>
                <w:lang w:val="ru-RU"/>
              </w:rPr>
            </w:pPr>
            <w:r w:rsidRPr="00AF5ECE">
              <w:rPr>
                <w:rStyle w:val="FontStyle20"/>
                <w:rFonts w:ascii="Times New Roman" w:hAnsi="Times New Roman" w:cs="Times New Roman"/>
                <w:b/>
                <w:iCs/>
                <w:color w:val="000000"/>
                <w:sz w:val="24"/>
                <w:szCs w:val="24"/>
                <w:lang w:val="ru-RU"/>
              </w:rPr>
              <w:t xml:space="preserve">Перечень вопросов для подготовки к экзамену: </w:t>
            </w:r>
          </w:p>
          <w:p w:rsidR="000648EB" w:rsidRPr="00AF5ECE" w:rsidRDefault="000648EB" w:rsidP="006B1FCD">
            <w:pPr>
              <w:tabs>
                <w:tab w:val="left" w:pos="0"/>
                <w:tab w:val="left" w:pos="72"/>
              </w:tabs>
              <w:ind w:firstLine="0"/>
              <w:rPr>
                <w:rStyle w:val="FontStyle20"/>
                <w:rFonts w:ascii="Times New Roman" w:hAnsi="Times New Roman" w:cs="Times New Roman"/>
                <w:iCs/>
                <w:color w:val="000000"/>
                <w:sz w:val="24"/>
                <w:szCs w:val="24"/>
                <w:lang w:val="ru-RU"/>
              </w:rPr>
            </w:pPr>
            <w:r w:rsidRPr="00AF5ECE">
              <w:rPr>
                <w:rStyle w:val="FontStyle20"/>
                <w:rFonts w:ascii="Times New Roman" w:hAnsi="Times New Roman" w:cs="Times New Roman"/>
                <w:iCs/>
                <w:color w:val="000000"/>
                <w:sz w:val="24"/>
                <w:szCs w:val="24"/>
                <w:lang w:val="ru-RU"/>
              </w:rPr>
              <w:t>Теоретические:</w:t>
            </w:r>
          </w:p>
          <w:p w:rsidR="000648EB" w:rsidRPr="00AF5ECE" w:rsidRDefault="000648EB" w:rsidP="006B1FCD">
            <w:pPr>
              <w:numPr>
                <w:ilvl w:val="0"/>
                <w:numId w:val="7"/>
              </w:numPr>
              <w:overflowPunct w:val="0"/>
              <w:autoSpaceDE w:val="0"/>
              <w:autoSpaceDN w:val="0"/>
              <w:adjustRightInd w:val="0"/>
              <w:spacing w:line="240" w:lineRule="auto"/>
              <w:ind w:left="0" w:firstLine="0"/>
              <w:textAlignment w:val="baseline"/>
              <w:rPr>
                <w:szCs w:val="24"/>
                <w:lang w:val="ru-RU"/>
              </w:rPr>
            </w:pPr>
            <w:r w:rsidRPr="00AF5ECE">
              <w:rPr>
                <w:szCs w:val="24"/>
                <w:lang w:val="ru-RU"/>
              </w:rPr>
              <w:t>Специальная психология: предмет, задачи, объект. Основные методы специальной психологии.</w:t>
            </w:r>
          </w:p>
          <w:p w:rsidR="000648EB" w:rsidRPr="00AF5ECE" w:rsidRDefault="000648EB" w:rsidP="006B1FCD">
            <w:pPr>
              <w:numPr>
                <w:ilvl w:val="0"/>
                <w:numId w:val="7"/>
              </w:numPr>
              <w:overflowPunct w:val="0"/>
              <w:autoSpaceDE w:val="0"/>
              <w:autoSpaceDN w:val="0"/>
              <w:adjustRightInd w:val="0"/>
              <w:spacing w:line="240" w:lineRule="auto"/>
              <w:ind w:left="0" w:firstLine="0"/>
              <w:textAlignment w:val="baseline"/>
              <w:rPr>
                <w:szCs w:val="24"/>
                <w:lang w:val="ru-RU"/>
              </w:rPr>
            </w:pPr>
            <w:r w:rsidRPr="00AF5ECE">
              <w:rPr>
                <w:szCs w:val="24"/>
                <w:lang w:val="ru-RU"/>
              </w:rPr>
              <w:t>Фактор риска. Биологические и социальные факторы риска. Условия нормального развития, сформулированные Г.М. Дульневым и А.Р. Лурия.</w:t>
            </w:r>
          </w:p>
          <w:p w:rsidR="000648EB" w:rsidRPr="00AF5ECE" w:rsidRDefault="000648EB" w:rsidP="006B1FCD">
            <w:pPr>
              <w:numPr>
                <w:ilvl w:val="0"/>
                <w:numId w:val="7"/>
              </w:numPr>
              <w:overflowPunct w:val="0"/>
              <w:autoSpaceDE w:val="0"/>
              <w:autoSpaceDN w:val="0"/>
              <w:adjustRightInd w:val="0"/>
              <w:spacing w:line="240" w:lineRule="auto"/>
              <w:ind w:left="0" w:firstLine="0"/>
              <w:textAlignment w:val="baseline"/>
              <w:rPr>
                <w:szCs w:val="24"/>
                <w:lang w:val="ru-RU"/>
              </w:rPr>
            </w:pPr>
            <w:r w:rsidRPr="00AF5ECE">
              <w:rPr>
                <w:szCs w:val="24"/>
                <w:lang w:val="ru-RU"/>
              </w:rPr>
              <w:t>Теория Выготского Л.С. о первичном и вторичном дефектах развития.</w:t>
            </w:r>
          </w:p>
          <w:p w:rsidR="000648EB" w:rsidRPr="00AF5ECE" w:rsidRDefault="000648EB" w:rsidP="006B1FCD">
            <w:pPr>
              <w:numPr>
                <w:ilvl w:val="0"/>
                <w:numId w:val="7"/>
              </w:numPr>
              <w:overflowPunct w:val="0"/>
              <w:autoSpaceDE w:val="0"/>
              <w:autoSpaceDN w:val="0"/>
              <w:adjustRightInd w:val="0"/>
              <w:spacing w:line="240" w:lineRule="auto"/>
              <w:ind w:left="0" w:firstLine="0"/>
              <w:textAlignment w:val="baseline"/>
              <w:rPr>
                <w:szCs w:val="24"/>
                <w:lang w:val="ru-RU"/>
              </w:rPr>
            </w:pPr>
            <w:r w:rsidRPr="00AF5ECE">
              <w:rPr>
                <w:szCs w:val="24"/>
                <w:lang w:val="ru-RU"/>
              </w:rPr>
              <w:t>Понятие «дизонтогенез», факторы дизонтогенеза, параметры дизонтогенеза (возрастная обусловленность, этиология нарушений, интенсивность и распространенность патологического процесса</w:t>
            </w:r>
            <w:r w:rsidRPr="00AF5ECE">
              <w:rPr>
                <w:b/>
                <w:szCs w:val="24"/>
                <w:lang w:val="ru-RU"/>
              </w:rPr>
              <w:t xml:space="preserve">, </w:t>
            </w:r>
            <w:r w:rsidRPr="00AF5ECE">
              <w:rPr>
                <w:szCs w:val="24"/>
                <w:lang w:val="ru-RU"/>
              </w:rPr>
              <w:t>степень нарушения межфункциональных связей и иерархических координаций).</w:t>
            </w:r>
          </w:p>
          <w:p w:rsidR="000648EB" w:rsidRPr="00AF5ECE" w:rsidRDefault="000648EB" w:rsidP="006B1FCD">
            <w:pPr>
              <w:numPr>
                <w:ilvl w:val="0"/>
                <w:numId w:val="7"/>
              </w:numPr>
              <w:overflowPunct w:val="0"/>
              <w:autoSpaceDE w:val="0"/>
              <w:autoSpaceDN w:val="0"/>
              <w:adjustRightInd w:val="0"/>
              <w:spacing w:line="240" w:lineRule="auto"/>
              <w:ind w:left="0" w:firstLine="0"/>
              <w:textAlignment w:val="baseline"/>
              <w:rPr>
                <w:szCs w:val="24"/>
              </w:rPr>
            </w:pPr>
            <w:proofErr w:type="spellStart"/>
            <w:r w:rsidRPr="00AF5ECE">
              <w:rPr>
                <w:szCs w:val="24"/>
              </w:rPr>
              <w:t>Закономерности</w:t>
            </w:r>
            <w:proofErr w:type="spellEnd"/>
            <w:r w:rsidRPr="00AF5ECE">
              <w:rPr>
                <w:szCs w:val="24"/>
              </w:rPr>
              <w:t xml:space="preserve"> </w:t>
            </w:r>
            <w:proofErr w:type="spellStart"/>
            <w:r w:rsidRPr="00AF5ECE">
              <w:rPr>
                <w:szCs w:val="24"/>
              </w:rPr>
              <w:t>психического</w:t>
            </w:r>
            <w:proofErr w:type="spellEnd"/>
            <w:r w:rsidRPr="00AF5ECE">
              <w:rPr>
                <w:szCs w:val="24"/>
              </w:rPr>
              <w:t xml:space="preserve"> </w:t>
            </w:r>
            <w:proofErr w:type="spellStart"/>
            <w:r w:rsidRPr="00AF5ECE">
              <w:rPr>
                <w:szCs w:val="24"/>
              </w:rPr>
              <w:t>развития</w:t>
            </w:r>
            <w:proofErr w:type="spellEnd"/>
            <w:r w:rsidRPr="00AF5ECE">
              <w:rPr>
                <w:szCs w:val="24"/>
              </w:rPr>
              <w:t>.</w:t>
            </w:r>
          </w:p>
          <w:p w:rsidR="000648EB" w:rsidRPr="00AF5ECE" w:rsidRDefault="000648EB" w:rsidP="006B1FCD">
            <w:pPr>
              <w:numPr>
                <w:ilvl w:val="0"/>
                <w:numId w:val="7"/>
              </w:numPr>
              <w:overflowPunct w:val="0"/>
              <w:autoSpaceDE w:val="0"/>
              <w:autoSpaceDN w:val="0"/>
              <w:adjustRightInd w:val="0"/>
              <w:spacing w:line="240" w:lineRule="auto"/>
              <w:ind w:left="0" w:firstLine="0"/>
              <w:textAlignment w:val="baseline"/>
              <w:rPr>
                <w:szCs w:val="24"/>
                <w:lang w:val="ru-RU"/>
              </w:rPr>
            </w:pPr>
            <w:r w:rsidRPr="00AF5ECE">
              <w:rPr>
                <w:szCs w:val="24"/>
                <w:lang w:val="ru-RU"/>
              </w:rPr>
              <w:t xml:space="preserve">Классификация </w:t>
            </w:r>
            <w:proofErr w:type="gramStart"/>
            <w:r w:rsidRPr="00AF5ECE">
              <w:rPr>
                <w:szCs w:val="24"/>
                <w:lang w:val="ru-RU"/>
              </w:rPr>
              <w:t>психического</w:t>
            </w:r>
            <w:proofErr w:type="gramEnd"/>
            <w:r w:rsidRPr="00AF5ECE">
              <w:rPr>
                <w:szCs w:val="24"/>
                <w:lang w:val="ru-RU"/>
              </w:rPr>
              <w:t xml:space="preserve"> дизонтогенеза, предложенная В.</w:t>
            </w:r>
            <w:r w:rsidRPr="00AF5ECE">
              <w:rPr>
                <w:szCs w:val="24"/>
              </w:rPr>
              <w:t> </w:t>
            </w:r>
            <w:r w:rsidRPr="00AF5ECE">
              <w:rPr>
                <w:szCs w:val="24"/>
                <w:lang w:val="ru-RU"/>
              </w:rPr>
              <w:t>В.</w:t>
            </w:r>
            <w:r w:rsidRPr="00AF5ECE">
              <w:rPr>
                <w:szCs w:val="24"/>
              </w:rPr>
              <w:t> </w:t>
            </w:r>
            <w:r w:rsidRPr="00AF5ECE">
              <w:rPr>
                <w:szCs w:val="24"/>
                <w:lang w:val="ru-RU"/>
              </w:rPr>
              <w:t>Лебединским.</w:t>
            </w:r>
          </w:p>
          <w:p w:rsidR="000648EB" w:rsidRPr="00AF5ECE" w:rsidRDefault="000648EB" w:rsidP="006B1FCD">
            <w:pPr>
              <w:overflowPunct w:val="0"/>
              <w:autoSpaceDE w:val="0"/>
              <w:autoSpaceDN w:val="0"/>
              <w:adjustRightInd w:val="0"/>
              <w:spacing w:line="240" w:lineRule="auto"/>
              <w:ind w:firstLine="0"/>
              <w:textAlignment w:val="baseline"/>
              <w:rPr>
                <w:i/>
                <w:szCs w:val="24"/>
                <w:highlight w:val="yellow"/>
                <w:lang w:val="ru-RU"/>
              </w:rPr>
            </w:pPr>
          </w:p>
        </w:tc>
      </w:tr>
      <w:tr w:rsidR="000648EB" w:rsidRPr="006B1FCD" w:rsidTr="006B1FCD">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lang w:val="ru-RU"/>
              </w:rPr>
            </w:pPr>
            <w:r w:rsidRPr="00AF5ECE">
              <w:rPr>
                <w:szCs w:val="24"/>
                <w:lang w:val="ru-RU"/>
              </w:rPr>
              <w:t>Уметь</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rPr>
                <w:color w:val="000000"/>
                <w:szCs w:val="24"/>
                <w:lang w:val="ru-RU"/>
              </w:rPr>
            </w:pPr>
            <w:r w:rsidRPr="00AF5ECE">
              <w:rPr>
                <w:color w:val="000000"/>
                <w:szCs w:val="24"/>
                <w:lang w:val="ru-RU"/>
              </w:rPr>
              <w:t>- определять диагностические и прогностические показатели психического и психофизического развития лиц с ОВЗ;</w:t>
            </w:r>
          </w:p>
          <w:p w:rsidR="000648EB" w:rsidRPr="00AF5ECE" w:rsidRDefault="000648EB" w:rsidP="006B1FCD">
            <w:pPr>
              <w:ind w:firstLine="0"/>
              <w:rPr>
                <w:color w:val="000000"/>
                <w:szCs w:val="24"/>
                <w:lang w:val="ru-RU"/>
              </w:rPr>
            </w:pPr>
            <w:r w:rsidRPr="00AF5ECE">
              <w:rPr>
                <w:color w:val="000000"/>
                <w:szCs w:val="24"/>
                <w:lang w:val="ru-RU"/>
              </w:rPr>
              <w:t>- квалифицированно решать вопрос о направлении ребёнка в специальное образовательное учреждение и об организационных формах обучения;</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tabs>
                <w:tab w:val="left" w:pos="0"/>
                <w:tab w:val="left" w:pos="72"/>
              </w:tabs>
              <w:ind w:firstLine="0"/>
              <w:rPr>
                <w:rStyle w:val="FontStyle20"/>
                <w:rFonts w:ascii="Times New Roman" w:hAnsi="Times New Roman" w:cs="Times New Roman"/>
                <w:b/>
                <w:bCs/>
                <w:iCs/>
                <w:color w:val="000000"/>
                <w:sz w:val="24"/>
                <w:szCs w:val="24"/>
                <w:lang w:val="ru-RU"/>
              </w:rPr>
            </w:pPr>
            <w:r w:rsidRPr="00AF5ECE">
              <w:rPr>
                <w:rStyle w:val="FontStyle20"/>
                <w:rFonts w:ascii="Times New Roman" w:hAnsi="Times New Roman" w:cs="Times New Roman"/>
                <w:b/>
                <w:bCs/>
                <w:iCs/>
                <w:color w:val="000000"/>
                <w:sz w:val="24"/>
                <w:szCs w:val="24"/>
                <w:lang w:val="ru-RU"/>
              </w:rPr>
              <w:t>Тестовые задания:</w:t>
            </w:r>
          </w:p>
          <w:p w:rsidR="000648EB" w:rsidRPr="00AF5ECE" w:rsidRDefault="000648EB" w:rsidP="006B1FCD">
            <w:pPr>
              <w:pStyle w:val="af3"/>
              <w:shd w:val="clear" w:color="auto" w:fill="FFFFFF"/>
              <w:spacing w:after="0"/>
              <w:jc w:val="both"/>
              <w:rPr>
                <w:rFonts w:ascii="Times New Roman" w:hAnsi="Times New Roman" w:cs="Times New Roman"/>
              </w:rPr>
            </w:pPr>
            <w:r w:rsidRPr="00AF5ECE">
              <w:rPr>
                <w:rFonts w:ascii="Times New Roman" w:hAnsi="Times New Roman" w:cs="Times New Roman"/>
              </w:rPr>
              <w:t>1. Теорию системного строения дефекта выдвинул:</w:t>
            </w:r>
          </w:p>
          <w:p w:rsidR="000648EB" w:rsidRPr="00AF5ECE" w:rsidRDefault="000648EB" w:rsidP="006B1FCD">
            <w:pPr>
              <w:pStyle w:val="af3"/>
              <w:shd w:val="clear" w:color="auto" w:fill="FFFFFF"/>
              <w:spacing w:after="0"/>
              <w:jc w:val="both"/>
              <w:rPr>
                <w:rFonts w:ascii="Times New Roman" w:hAnsi="Times New Roman" w:cs="Times New Roman"/>
              </w:rPr>
            </w:pPr>
            <w:r w:rsidRPr="00AF5ECE">
              <w:rPr>
                <w:rFonts w:ascii="Times New Roman" w:hAnsi="Times New Roman" w:cs="Times New Roman"/>
              </w:rPr>
              <w:t>А) В. И. Лубовский Б) В. В. Лебединский В) Л. С. Выготский Г) С. Я. Рубинштейн</w:t>
            </w:r>
          </w:p>
          <w:p w:rsidR="000648EB" w:rsidRPr="00AF5ECE" w:rsidRDefault="000648EB" w:rsidP="006B1FCD">
            <w:pPr>
              <w:pStyle w:val="af3"/>
              <w:shd w:val="clear" w:color="auto" w:fill="FFFFFF"/>
              <w:spacing w:after="0"/>
              <w:jc w:val="both"/>
              <w:rPr>
                <w:rFonts w:ascii="Times New Roman" w:hAnsi="Times New Roman" w:cs="Times New Roman"/>
              </w:rPr>
            </w:pPr>
            <w:r w:rsidRPr="00AF5ECE">
              <w:rPr>
                <w:rFonts w:ascii="Times New Roman" w:hAnsi="Times New Roman" w:cs="Times New Roman"/>
              </w:rPr>
              <w:t>2. Первичные и вторичные нарушения относятся к следующим характеристикам дизонтогенеза:</w:t>
            </w:r>
          </w:p>
          <w:p w:rsidR="000648EB" w:rsidRPr="00AF5ECE" w:rsidRDefault="000648EB" w:rsidP="006B1FCD">
            <w:pPr>
              <w:pStyle w:val="af3"/>
              <w:shd w:val="clear" w:color="auto" w:fill="FFFFFF"/>
              <w:spacing w:after="0"/>
              <w:jc w:val="both"/>
              <w:rPr>
                <w:rFonts w:ascii="Times New Roman" w:hAnsi="Times New Roman" w:cs="Times New Roman"/>
              </w:rPr>
            </w:pPr>
            <w:r w:rsidRPr="00AF5ECE">
              <w:rPr>
                <w:rFonts w:ascii="Times New Roman" w:hAnsi="Times New Roman" w:cs="Times New Roman"/>
              </w:rPr>
              <w:t>А) к динамике формирования межфункциональных связей Б) к времени появления нарушений В) к функциональной локализации нарушений Г) к структуре нарушенного развития</w:t>
            </w:r>
          </w:p>
          <w:p w:rsidR="000648EB" w:rsidRPr="00AF5ECE" w:rsidRDefault="000648EB" w:rsidP="006B1FCD">
            <w:pPr>
              <w:pStyle w:val="af3"/>
              <w:shd w:val="clear" w:color="auto" w:fill="FFFFFF"/>
              <w:spacing w:after="0"/>
              <w:jc w:val="both"/>
              <w:rPr>
                <w:rFonts w:ascii="Times New Roman" w:hAnsi="Times New Roman" w:cs="Times New Roman"/>
              </w:rPr>
            </w:pPr>
            <w:r w:rsidRPr="00AF5ECE">
              <w:rPr>
                <w:rFonts w:ascii="Times New Roman" w:hAnsi="Times New Roman" w:cs="Times New Roman"/>
              </w:rPr>
              <w:t xml:space="preserve">3. Полная или частичная утрата ранее сформированной речи в результате тяжелых травм головного мозга называется </w:t>
            </w:r>
          </w:p>
          <w:p w:rsidR="000648EB" w:rsidRPr="00AF5ECE" w:rsidRDefault="000648EB" w:rsidP="006B1FCD">
            <w:pPr>
              <w:shd w:val="clear" w:color="auto" w:fill="FFFFFF"/>
              <w:spacing w:line="240" w:lineRule="auto"/>
              <w:ind w:right="480" w:firstLine="0"/>
              <w:rPr>
                <w:szCs w:val="24"/>
                <w:lang w:val="ru-RU"/>
              </w:rPr>
            </w:pPr>
            <w:r w:rsidRPr="00AF5ECE">
              <w:rPr>
                <w:szCs w:val="24"/>
                <w:lang w:val="ru-RU"/>
              </w:rPr>
              <w:t>А) дислалия  Б) афазия В) ринофония Г) атрофия</w:t>
            </w:r>
          </w:p>
          <w:p w:rsidR="000648EB" w:rsidRPr="00AF5ECE" w:rsidRDefault="000648EB" w:rsidP="006B1FCD">
            <w:pPr>
              <w:spacing w:line="240" w:lineRule="auto"/>
              <w:ind w:firstLine="0"/>
              <w:rPr>
                <w:szCs w:val="24"/>
                <w:lang w:val="ru-RU"/>
              </w:rPr>
            </w:pPr>
            <w:r w:rsidRPr="00AF5ECE">
              <w:rPr>
                <w:szCs w:val="24"/>
                <w:lang w:val="ru-RU"/>
              </w:rPr>
              <w:t xml:space="preserve">4. Какой термин обозначает данное определение: «замещение или восполнение функций, </w:t>
            </w:r>
            <w:r w:rsidRPr="00AF5ECE">
              <w:rPr>
                <w:szCs w:val="24"/>
                <w:lang w:val="ru-RU"/>
              </w:rPr>
              <w:lastRenderedPageBreak/>
              <w:t>нарушенных  или утраченных вследствие дефектов в развитии, перенесенных заболеваний и травм»?</w:t>
            </w:r>
          </w:p>
          <w:p w:rsidR="000648EB" w:rsidRPr="00AF5ECE" w:rsidRDefault="000648EB" w:rsidP="006B1FCD">
            <w:pPr>
              <w:spacing w:line="240" w:lineRule="auto"/>
              <w:ind w:firstLine="0"/>
              <w:rPr>
                <w:szCs w:val="24"/>
                <w:lang w:val="ru-RU"/>
              </w:rPr>
            </w:pPr>
            <w:r w:rsidRPr="00AF5ECE">
              <w:rPr>
                <w:szCs w:val="24"/>
                <w:lang w:val="ru-RU"/>
              </w:rPr>
              <w:t xml:space="preserve">А) экстренное замещение Б) регенерация В) восполнение </w:t>
            </w:r>
            <w:proofErr w:type="gramStart"/>
            <w:r w:rsidRPr="00AF5ECE">
              <w:rPr>
                <w:szCs w:val="24"/>
                <w:lang w:val="ru-RU"/>
              </w:rPr>
              <w:t>утраченного</w:t>
            </w:r>
            <w:proofErr w:type="gramEnd"/>
            <w:r w:rsidRPr="00AF5ECE">
              <w:rPr>
                <w:szCs w:val="24"/>
                <w:lang w:val="ru-RU"/>
              </w:rPr>
              <w:t xml:space="preserve"> Г) компенсация функций</w:t>
            </w:r>
          </w:p>
          <w:p w:rsidR="000648EB" w:rsidRPr="00AF5ECE" w:rsidRDefault="000648EB" w:rsidP="006B1FCD">
            <w:pPr>
              <w:spacing w:line="240" w:lineRule="auto"/>
              <w:ind w:firstLine="0"/>
              <w:rPr>
                <w:szCs w:val="24"/>
                <w:lang w:val="ru-RU"/>
              </w:rPr>
            </w:pPr>
            <w:r w:rsidRPr="00AF5ECE">
              <w:rPr>
                <w:szCs w:val="24"/>
                <w:lang w:val="ru-RU"/>
              </w:rPr>
              <w:t>5. Что такое дизонтогенез?</w:t>
            </w:r>
          </w:p>
          <w:p w:rsidR="000648EB" w:rsidRPr="00AF5ECE" w:rsidRDefault="000648EB" w:rsidP="006B1FCD">
            <w:pPr>
              <w:spacing w:line="240" w:lineRule="auto"/>
              <w:ind w:firstLine="0"/>
              <w:rPr>
                <w:szCs w:val="24"/>
                <w:lang w:val="ru-RU"/>
              </w:rPr>
            </w:pPr>
            <w:r w:rsidRPr="00AF5ECE">
              <w:rPr>
                <w:szCs w:val="24"/>
                <w:lang w:val="ru-RU"/>
              </w:rPr>
              <w:t>А) нарушение психического развития, обусловленное патогенными биологическими и социальными факторами    Б) отсутствие воспитания В) комплекс органических повреждений головного мозга Г) нарушение социализации детей с нарушениями в развитие</w:t>
            </w:r>
          </w:p>
          <w:p w:rsidR="000648EB" w:rsidRPr="00AF5ECE" w:rsidRDefault="000648EB" w:rsidP="006B1FCD">
            <w:pPr>
              <w:pStyle w:val="af3"/>
              <w:shd w:val="clear" w:color="auto" w:fill="FFFFFF"/>
              <w:spacing w:after="0"/>
              <w:jc w:val="both"/>
              <w:rPr>
                <w:rFonts w:ascii="Times New Roman" w:hAnsi="Times New Roman" w:cs="Times New Roman"/>
              </w:rPr>
            </w:pPr>
            <w:r w:rsidRPr="00AF5ECE">
              <w:rPr>
                <w:rFonts w:ascii="Times New Roman" w:hAnsi="Times New Roman" w:cs="Times New Roman"/>
              </w:rPr>
              <w:t>6. Особенности психического развития, свойственные отдельным видам дизонтогенеза, относят к закономерностям:</w:t>
            </w:r>
          </w:p>
          <w:p w:rsidR="000648EB" w:rsidRPr="00AF5ECE" w:rsidRDefault="000648EB" w:rsidP="006B1FCD">
            <w:pPr>
              <w:shd w:val="clear" w:color="auto" w:fill="FFFFFF"/>
              <w:spacing w:line="240" w:lineRule="auto"/>
              <w:ind w:right="480" w:firstLine="0"/>
              <w:rPr>
                <w:i/>
                <w:szCs w:val="24"/>
                <w:highlight w:val="yellow"/>
                <w:lang w:val="ru-RU"/>
              </w:rPr>
            </w:pPr>
            <w:r w:rsidRPr="00AF5ECE">
              <w:rPr>
                <w:szCs w:val="24"/>
                <w:lang w:val="ru-RU"/>
              </w:rPr>
              <w:t xml:space="preserve">А) общим Б) межсистемным В) модально-неспецифическим Г) модально-специфическим </w:t>
            </w:r>
          </w:p>
        </w:tc>
      </w:tr>
      <w:tr w:rsidR="000648EB" w:rsidRPr="006B1FCD" w:rsidTr="006B1FCD">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rPr>
            </w:pPr>
            <w:proofErr w:type="spellStart"/>
            <w:r w:rsidRPr="00AF5ECE">
              <w:rPr>
                <w:szCs w:val="24"/>
              </w:rPr>
              <w:lastRenderedPageBreak/>
              <w:t>Владеть</w:t>
            </w:r>
            <w:proofErr w:type="spellEnd"/>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rPr>
                <w:color w:val="000000"/>
                <w:szCs w:val="24"/>
                <w:lang w:val="ru-RU"/>
              </w:rPr>
            </w:pPr>
            <w:r w:rsidRPr="00AF5ECE">
              <w:rPr>
                <w:color w:val="000000"/>
                <w:szCs w:val="24"/>
                <w:lang w:val="ru-RU"/>
              </w:rPr>
              <w:t>- теоретико-методологическими основами психодиагностического процесса;</w:t>
            </w:r>
          </w:p>
          <w:p w:rsidR="000648EB" w:rsidRPr="00AF5ECE" w:rsidRDefault="000648EB" w:rsidP="006B1FCD">
            <w:pPr>
              <w:ind w:firstLine="0"/>
              <w:rPr>
                <w:color w:val="000000"/>
                <w:szCs w:val="24"/>
                <w:lang w:val="ru-RU"/>
              </w:rPr>
            </w:pPr>
            <w:r w:rsidRPr="00AF5ECE">
              <w:rPr>
                <w:color w:val="000000"/>
                <w:szCs w:val="24"/>
                <w:lang w:val="ru-RU"/>
              </w:rPr>
              <w:t>- приемами и методами медико-психолого-педагогического обследования лиц с ОВЗ на основе учета принципа онтогенетического развития</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ind w:firstLine="0"/>
              <w:rPr>
                <w:rStyle w:val="FontStyle20"/>
                <w:rFonts w:ascii="Times New Roman" w:hAnsi="Times New Roman" w:cs="Times New Roman"/>
                <w:b/>
                <w:bCs/>
                <w:sz w:val="24"/>
                <w:szCs w:val="24"/>
                <w:lang w:val="ru-RU"/>
              </w:rPr>
            </w:pPr>
            <w:r w:rsidRPr="00AF5ECE">
              <w:rPr>
                <w:rStyle w:val="FontStyle20"/>
                <w:rFonts w:ascii="Times New Roman" w:hAnsi="Times New Roman" w:cs="Times New Roman"/>
                <w:b/>
                <w:bCs/>
                <w:sz w:val="24"/>
                <w:szCs w:val="24"/>
                <w:lang w:val="ru-RU"/>
              </w:rPr>
              <w:t>Практические задания:</w:t>
            </w:r>
          </w:p>
          <w:p w:rsidR="000648EB" w:rsidRPr="00AF5ECE" w:rsidRDefault="000648EB" w:rsidP="006B1FCD">
            <w:pPr>
              <w:spacing w:before="100" w:beforeAutospacing="1" w:after="100" w:afterAutospacing="1" w:line="240" w:lineRule="auto"/>
              <w:ind w:firstLine="0"/>
              <w:rPr>
                <w:i/>
                <w:szCs w:val="24"/>
                <w:highlight w:val="yellow"/>
                <w:lang w:val="ru-RU"/>
              </w:rPr>
            </w:pPr>
            <w:r w:rsidRPr="00AF5ECE">
              <w:rPr>
                <w:bCs/>
                <w:color w:val="000000"/>
                <w:szCs w:val="24"/>
                <w:lang w:val="ru-RU"/>
              </w:rPr>
              <w:t>1.</w:t>
            </w:r>
            <w:r w:rsidRPr="00AF5ECE">
              <w:rPr>
                <w:i/>
                <w:szCs w:val="24"/>
                <w:lang w:val="ru-RU"/>
              </w:rPr>
              <w:t xml:space="preserve"> </w:t>
            </w:r>
            <w:r w:rsidRPr="00AF5ECE">
              <w:rPr>
                <w:szCs w:val="24"/>
                <w:lang w:val="ru-RU"/>
              </w:rPr>
              <w:t>Выполнить практические задания 1-9</w:t>
            </w:r>
          </w:p>
        </w:tc>
      </w:tr>
      <w:tr w:rsidR="000648EB" w:rsidRPr="006B1FCD" w:rsidTr="006B1FC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6B1FCD">
            <w:pPr>
              <w:ind w:firstLine="0"/>
              <w:rPr>
                <w:color w:val="C00000"/>
                <w:szCs w:val="24"/>
                <w:highlight w:val="yellow"/>
                <w:lang w:val="ru-RU"/>
              </w:rPr>
            </w:pPr>
            <w:r w:rsidRPr="00AF5ECE">
              <w:rPr>
                <w:color w:val="000000"/>
                <w:szCs w:val="24"/>
                <w:lang w:val="ru-RU"/>
              </w:rPr>
              <w:t xml:space="preserve">ПК-6 – </w:t>
            </w:r>
            <w:r w:rsidRPr="00AF5ECE">
              <w:rPr>
                <w:szCs w:val="24"/>
                <w:lang w:val="ru-RU"/>
              </w:rPr>
              <w:t>способность осуществлять мониторинг достижения планируемых результатов образовательно-коррекционной работы</w:t>
            </w:r>
          </w:p>
        </w:tc>
      </w:tr>
      <w:tr w:rsidR="000648EB" w:rsidRPr="006B1FCD" w:rsidTr="006B1FCD">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rPr>
            </w:pPr>
            <w:proofErr w:type="spellStart"/>
            <w:r w:rsidRPr="00AF5ECE">
              <w:rPr>
                <w:szCs w:val="24"/>
              </w:rPr>
              <w:t>Знать</w:t>
            </w:r>
            <w:proofErr w:type="spellEnd"/>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color w:val="000000"/>
                <w:szCs w:val="24"/>
                <w:lang w:val="ru-RU"/>
              </w:rPr>
            </w:pPr>
            <w:r w:rsidRPr="00AF5ECE">
              <w:rPr>
                <w:color w:val="000000"/>
                <w:szCs w:val="24"/>
                <w:lang w:val="ru-RU"/>
              </w:rPr>
              <w:t xml:space="preserve">- </w:t>
            </w:r>
            <w:r w:rsidRPr="00AF5ECE">
              <w:rPr>
                <w:spacing w:val="-4"/>
                <w:szCs w:val="24"/>
                <w:lang w:val="ru-RU"/>
              </w:rPr>
              <w:t>особенности планирования коррекционно-развивающей работы с учетом специфики образовательной программы и структуры нарушения</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widowControl w:val="0"/>
              <w:autoSpaceDE w:val="0"/>
              <w:autoSpaceDN w:val="0"/>
              <w:adjustRightInd w:val="0"/>
              <w:spacing w:line="240" w:lineRule="auto"/>
              <w:ind w:firstLine="0"/>
              <w:rPr>
                <w:szCs w:val="24"/>
                <w:lang w:val="ru-RU"/>
              </w:rPr>
            </w:pPr>
            <w:r w:rsidRPr="00AF5ECE">
              <w:rPr>
                <w:szCs w:val="24"/>
                <w:lang w:val="ru-RU"/>
              </w:rPr>
              <w:t>Раскрыть вопросы:</w:t>
            </w:r>
          </w:p>
          <w:p w:rsidR="000648EB" w:rsidRPr="00AF5ECE" w:rsidRDefault="000648EB" w:rsidP="006B1FCD">
            <w:pPr>
              <w:widowControl w:val="0"/>
              <w:autoSpaceDE w:val="0"/>
              <w:autoSpaceDN w:val="0"/>
              <w:adjustRightInd w:val="0"/>
              <w:spacing w:line="240" w:lineRule="auto"/>
              <w:ind w:firstLine="0"/>
              <w:rPr>
                <w:szCs w:val="24"/>
                <w:lang w:val="ru-RU"/>
              </w:rPr>
            </w:pPr>
            <w:r w:rsidRPr="00AF5ECE">
              <w:rPr>
                <w:szCs w:val="24"/>
                <w:lang w:val="ru-RU"/>
              </w:rPr>
              <w:t xml:space="preserve"> 1. Цели, задачи мониторинга в образовании. </w:t>
            </w:r>
          </w:p>
          <w:p w:rsidR="000648EB" w:rsidRPr="00AF5ECE" w:rsidRDefault="000648EB" w:rsidP="006B1FCD">
            <w:pPr>
              <w:widowControl w:val="0"/>
              <w:autoSpaceDE w:val="0"/>
              <w:autoSpaceDN w:val="0"/>
              <w:adjustRightInd w:val="0"/>
              <w:spacing w:line="240" w:lineRule="auto"/>
              <w:ind w:firstLine="0"/>
              <w:rPr>
                <w:szCs w:val="24"/>
                <w:lang w:val="ru-RU"/>
              </w:rPr>
            </w:pPr>
            <w:r w:rsidRPr="00AF5ECE">
              <w:rPr>
                <w:szCs w:val="24"/>
                <w:lang w:val="ru-RU"/>
              </w:rPr>
              <w:t xml:space="preserve">2. Этапы мониторинга в образовании. </w:t>
            </w:r>
          </w:p>
          <w:p w:rsidR="000648EB" w:rsidRPr="00AF5ECE" w:rsidRDefault="000648EB" w:rsidP="006B1FCD">
            <w:pPr>
              <w:widowControl w:val="0"/>
              <w:autoSpaceDE w:val="0"/>
              <w:autoSpaceDN w:val="0"/>
              <w:adjustRightInd w:val="0"/>
              <w:spacing w:line="240" w:lineRule="auto"/>
              <w:ind w:firstLine="0"/>
              <w:rPr>
                <w:szCs w:val="24"/>
                <w:lang w:val="ru-RU"/>
              </w:rPr>
            </w:pPr>
            <w:r w:rsidRPr="00AF5ECE">
              <w:rPr>
                <w:szCs w:val="24"/>
                <w:lang w:val="ru-RU"/>
              </w:rPr>
              <w:t>3. Методы мониторинга в образовании.</w:t>
            </w:r>
          </w:p>
          <w:p w:rsidR="000648EB" w:rsidRPr="00AF5ECE" w:rsidRDefault="000648EB" w:rsidP="006B1FCD">
            <w:pPr>
              <w:widowControl w:val="0"/>
              <w:autoSpaceDE w:val="0"/>
              <w:autoSpaceDN w:val="0"/>
              <w:adjustRightInd w:val="0"/>
              <w:spacing w:line="240" w:lineRule="auto"/>
              <w:ind w:firstLine="0"/>
              <w:rPr>
                <w:i/>
                <w:szCs w:val="24"/>
                <w:highlight w:val="yellow"/>
                <w:lang w:val="ru-RU"/>
              </w:rPr>
            </w:pPr>
            <w:r w:rsidRPr="00AF5ECE">
              <w:rPr>
                <w:szCs w:val="24"/>
                <w:lang w:val="ru-RU"/>
              </w:rPr>
              <w:t xml:space="preserve"> </w:t>
            </w:r>
          </w:p>
        </w:tc>
      </w:tr>
      <w:tr w:rsidR="000648EB" w:rsidRPr="006B1FCD" w:rsidTr="006B1FCD">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rPr>
            </w:pPr>
            <w:proofErr w:type="spellStart"/>
            <w:r w:rsidRPr="00AF5ECE">
              <w:rPr>
                <w:szCs w:val="24"/>
              </w:rPr>
              <w:t>Уметь</w:t>
            </w:r>
            <w:proofErr w:type="spellEnd"/>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rPr>
                <w:spacing w:val="-4"/>
                <w:szCs w:val="24"/>
                <w:lang w:val="ru-RU"/>
              </w:rPr>
            </w:pPr>
            <w:r w:rsidRPr="00AF5ECE">
              <w:rPr>
                <w:color w:val="000000"/>
                <w:szCs w:val="24"/>
                <w:lang w:val="ru-RU"/>
              </w:rPr>
              <w:t xml:space="preserve">- </w:t>
            </w:r>
            <w:r w:rsidRPr="00AF5ECE">
              <w:rPr>
                <w:spacing w:val="-4"/>
                <w:szCs w:val="24"/>
                <w:lang w:val="ru-RU"/>
              </w:rPr>
              <w:t xml:space="preserve">анализировать и систематизировать </w:t>
            </w:r>
            <w:r w:rsidRPr="00AF5ECE">
              <w:rPr>
                <w:spacing w:val="-4"/>
                <w:szCs w:val="24"/>
                <w:lang w:val="ru-RU"/>
              </w:rPr>
              <w:lastRenderedPageBreak/>
              <w:t xml:space="preserve">информацию в сфере профессиональной деятельности; </w:t>
            </w:r>
          </w:p>
          <w:p w:rsidR="000648EB" w:rsidRPr="00AF5ECE" w:rsidRDefault="000648EB" w:rsidP="006B1FCD">
            <w:pPr>
              <w:ind w:firstLine="0"/>
              <w:rPr>
                <w:color w:val="000000"/>
                <w:szCs w:val="24"/>
                <w:lang w:val="ru-RU"/>
              </w:rPr>
            </w:pPr>
            <w:r w:rsidRPr="00AF5ECE">
              <w:rPr>
                <w:spacing w:val="-4"/>
                <w:szCs w:val="24"/>
                <w:lang w:val="ru-RU"/>
              </w:rPr>
              <w:t>- осуществлять выбор и обоснование образовательной программы, учебно-методического обеспечения</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tabs>
                <w:tab w:val="left" w:pos="851"/>
              </w:tabs>
              <w:ind w:firstLine="0"/>
              <w:rPr>
                <w:szCs w:val="24"/>
                <w:lang w:val="ru-RU"/>
              </w:rPr>
            </w:pPr>
            <w:r w:rsidRPr="00AF5ECE">
              <w:rPr>
                <w:szCs w:val="24"/>
                <w:lang w:val="ru-RU"/>
              </w:rPr>
              <w:lastRenderedPageBreak/>
              <w:t xml:space="preserve">1. Составление диагностического комплекта: мониторинг детско-родительских </w:t>
            </w:r>
            <w:proofErr w:type="gramStart"/>
            <w:r w:rsidRPr="00AF5ECE">
              <w:rPr>
                <w:szCs w:val="24"/>
                <w:lang w:val="ru-RU"/>
              </w:rPr>
              <w:t xml:space="preserve">взаимоотно </w:t>
            </w:r>
            <w:r w:rsidRPr="00AF5ECE">
              <w:rPr>
                <w:szCs w:val="24"/>
                <w:lang w:val="ru-RU"/>
              </w:rPr>
              <w:lastRenderedPageBreak/>
              <w:t>шений</w:t>
            </w:r>
            <w:proofErr w:type="gramEnd"/>
            <w:r w:rsidRPr="00AF5ECE">
              <w:rPr>
                <w:szCs w:val="24"/>
                <w:lang w:val="ru-RU"/>
              </w:rPr>
              <w:t xml:space="preserve"> детей с ОВЗ</w:t>
            </w:r>
          </w:p>
          <w:p w:rsidR="000648EB" w:rsidRPr="00AF5ECE" w:rsidRDefault="000648EB" w:rsidP="006B1FCD">
            <w:pPr>
              <w:shd w:val="clear" w:color="auto" w:fill="FFFFFF"/>
              <w:spacing w:before="100" w:beforeAutospacing="1" w:line="240" w:lineRule="auto"/>
              <w:ind w:right="480" w:firstLine="0"/>
              <w:rPr>
                <w:i/>
                <w:szCs w:val="24"/>
                <w:highlight w:val="yellow"/>
                <w:lang w:val="ru-RU"/>
              </w:rPr>
            </w:pPr>
          </w:p>
        </w:tc>
      </w:tr>
      <w:tr w:rsidR="000648EB" w:rsidRPr="006B1FCD" w:rsidTr="006B1FCD">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rPr>
            </w:pPr>
            <w:proofErr w:type="spellStart"/>
            <w:r w:rsidRPr="00AF5ECE">
              <w:rPr>
                <w:szCs w:val="24"/>
              </w:rPr>
              <w:lastRenderedPageBreak/>
              <w:t>Владеть</w:t>
            </w:r>
            <w:proofErr w:type="spellEnd"/>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rPr>
                <w:szCs w:val="24"/>
                <w:lang w:val="ru-RU"/>
              </w:rPr>
            </w:pPr>
            <w:r w:rsidRPr="00AF5ECE">
              <w:rPr>
                <w:color w:val="000000"/>
                <w:szCs w:val="24"/>
                <w:lang w:val="ru-RU"/>
              </w:rPr>
              <w:t xml:space="preserve">- </w:t>
            </w:r>
            <w:r w:rsidRPr="00AF5ECE">
              <w:rPr>
                <w:szCs w:val="24"/>
                <w:lang w:val="ru-RU"/>
              </w:rPr>
              <w:t>навыками определения и анализа проблемы в развитии ребенка;</w:t>
            </w:r>
          </w:p>
          <w:p w:rsidR="000648EB" w:rsidRPr="00AF5ECE" w:rsidRDefault="000648EB" w:rsidP="006B1FCD">
            <w:pPr>
              <w:ind w:firstLine="0"/>
              <w:rPr>
                <w:szCs w:val="24"/>
                <w:lang w:val="ru-RU"/>
              </w:rPr>
            </w:pPr>
            <w:r w:rsidRPr="00AF5ECE">
              <w:rPr>
                <w:szCs w:val="24"/>
                <w:lang w:val="ru-RU"/>
              </w:rPr>
              <w:t>- навыками оценки психофизиологического статуса ребенка с ОВЗ;</w:t>
            </w:r>
          </w:p>
          <w:p w:rsidR="000648EB" w:rsidRPr="00AF5ECE" w:rsidRDefault="000648EB" w:rsidP="006B1FCD">
            <w:pPr>
              <w:ind w:firstLine="0"/>
              <w:rPr>
                <w:color w:val="000000"/>
                <w:szCs w:val="24"/>
                <w:lang w:val="ru-RU"/>
              </w:rPr>
            </w:pPr>
            <w:r w:rsidRPr="00AF5ECE">
              <w:rPr>
                <w:szCs w:val="24"/>
                <w:lang w:val="ru-RU"/>
              </w:rPr>
              <w:t>- приемами и методами медико-психолого-педагогического обследования лиц с ОВЗ на основе учета принципа онтогенетического развития</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widowControl w:val="0"/>
              <w:tabs>
                <w:tab w:val="left" w:pos="851"/>
              </w:tabs>
              <w:autoSpaceDE w:val="0"/>
              <w:autoSpaceDN w:val="0"/>
              <w:adjustRightInd w:val="0"/>
              <w:spacing w:line="240" w:lineRule="auto"/>
              <w:ind w:firstLine="0"/>
              <w:rPr>
                <w:szCs w:val="24"/>
                <w:lang w:val="ru-RU"/>
              </w:rPr>
            </w:pPr>
            <w:r w:rsidRPr="00AF5ECE">
              <w:rPr>
                <w:szCs w:val="24"/>
                <w:lang w:val="ru-RU"/>
              </w:rPr>
              <w:t>1. Подготовить реферат</w:t>
            </w:r>
          </w:p>
          <w:p w:rsidR="000648EB" w:rsidRPr="00AF5ECE" w:rsidRDefault="000648EB" w:rsidP="006B1FCD">
            <w:pPr>
              <w:widowControl w:val="0"/>
              <w:tabs>
                <w:tab w:val="left" w:pos="851"/>
              </w:tabs>
              <w:autoSpaceDE w:val="0"/>
              <w:autoSpaceDN w:val="0"/>
              <w:adjustRightInd w:val="0"/>
              <w:spacing w:line="240" w:lineRule="auto"/>
              <w:ind w:firstLine="0"/>
              <w:rPr>
                <w:i/>
                <w:szCs w:val="24"/>
                <w:highlight w:val="yellow"/>
                <w:lang w:val="ru-RU"/>
              </w:rPr>
            </w:pPr>
            <w:r w:rsidRPr="00AF5ECE">
              <w:rPr>
                <w:szCs w:val="24"/>
                <w:lang w:val="ru-RU"/>
              </w:rPr>
              <w:t>Примерные темы рефератов: 1. Мониторинг образовательных потребностей умственно отсталых детей. 2. Мониторинг образовательных потребностей детей с ЗПР. 3. Мониторинг образовательных потребностей детей с нарушениями речи. 4. Мониторинг образовательных потребностей детей с нарушениями функций опорно-двигательного аппарата. 5. Мониторинг образовательных потребностей детей с расстройствами аутистического спектра. 6. Мониторинг образовательных потребностей дете с нарушениями зрения 7. Мониторинг образовательных потребностей с наушенями слуха. 8. Мониторинг образовательных потребностей со сложными нарушениями</w:t>
            </w:r>
          </w:p>
        </w:tc>
      </w:tr>
      <w:tr w:rsidR="000648EB" w:rsidRPr="006B1FCD" w:rsidTr="006B1FC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6B1FCD">
            <w:pPr>
              <w:ind w:firstLine="0"/>
              <w:rPr>
                <w:color w:val="C00000"/>
                <w:szCs w:val="24"/>
                <w:highlight w:val="yellow"/>
                <w:lang w:val="ru-RU"/>
              </w:rPr>
            </w:pPr>
            <w:r w:rsidRPr="00AF5ECE">
              <w:rPr>
                <w:color w:val="000000"/>
                <w:szCs w:val="24"/>
                <w:lang w:val="ru-RU"/>
              </w:rPr>
              <w:t xml:space="preserve">ПК-7 – </w:t>
            </w:r>
            <w:r w:rsidRPr="00AF5ECE">
              <w:rPr>
                <w:szCs w:val="24"/>
                <w:lang w:val="ru-RU"/>
              </w:rPr>
              <w:t>готовность к психолого-педагогическому сопровождению семей лиц с ограниченными возможностями здоровья и взаимодействию с ближайшим заинтересованным окружением</w:t>
            </w:r>
          </w:p>
        </w:tc>
      </w:tr>
      <w:tr w:rsidR="000648EB" w:rsidRPr="00AF5ECE" w:rsidTr="006B1FCD">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rPr>
            </w:pPr>
            <w:proofErr w:type="spellStart"/>
            <w:r w:rsidRPr="00AF5ECE">
              <w:rPr>
                <w:szCs w:val="24"/>
              </w:rPr>
              <w:t>Знать</w:t>
            </w:r>
            <w:proofErr w:type="spellEnd"/>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color w:val="000000"/>
                <w:szCs w:val="24"/>
                <w:lang w:val="ru-RU"/>
              </w:rPr>
            </w:pPr>
            <w:r w:rsidRPr="00AF5ECE">
              <w:rPr>
                <w:color w:val="000000"/>
                <w:szCs w:val="24"/>
                <w:lang w:val="ru-RU"/>
              </w:rPr>
              <w:t xml:space="preserve">- </w:t>
            </w:r>
            <w:r w:rsidRPr="00AF5ECE">
              <w:rPr>
                <w:szCs w:val="24"/>
                <w:lang w:val="ru-RU"/>
              </w:rPr>
              <w:t>особенности психолого-педагогического сопровождения семей лиц с ограниченными возможностями здоровья</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tabs>
                <w:tab w:val="left" w:pos="0"/>
                <w:tab w:val="left" w:pos="72"/>
              </w:tabs>
              <w:ind w:firstLine="0"/>
              <w:rPr>
                <w:rStyle w:val="FontStyle20"/>
                <w:rFonts w:ascii="Times New Roman" w:hAnsi="Times New Roman" w:cs="Times New Roman"/>
                <w:b/>
                <w:iCs/>
                <w:color w:val="000000"/>
                <w:sz w:val="24"/>
                <w:szCs w:val="24"/>
                <w:lang w:val="ru-RU"/>
              </w:rPr>
            </w:pPr>
            <w:r w:rsidRPr="00AF5ECE">
              <w:rPr>
                <w:rStyle w:val="FontStyle20"/>
                <w:rFonts w:ascii="Times New Roman" w:hAnsi="Times New Roman" w:cs="Times New Roman"/>
                <w:b/>
                <w:iCs/>
                <w:color w:val="000000"/>
                <w:sz w:val="24"/>
                <w:szCs w:val="24"/>
                <w:lang w:val="ru-RU"/>
              </w:rPr>
              <w:t xml:space="preserve">Перечень вопросов для подготовки к экзамену: </w:t>
            </w:r>
          </w:p>
          <w:p w:rsidR="000648EB" w:rsidRPr="00AF5ECE" w:rsidRDefault="000648EB" w:rsidP="006B1FCD">
            <w:pPr>
              <w:tabs>
                <w:tab w:val="left" w:pos="0"/>
                <w:tab w:val="left" w:pos="72"/>
              </w:tabs>
              <w:ind w:firstLine="0"/>
              <w:rPr>
                <w:rStyle w:val="FontStyle20"/>
                <w:rFonts w:ascii="Times New Roman" w:hAnsi="Times New Roman" w:cs="Times New Roman"/>
                <w:iCs/>
                <w:color w:val="000000"/>
                <w:sz w:val="24"/>
                <w:szCs w:val="24"/>
                <w:lang w:val="ru-RU"/>
              </w:rPr>
            </w:pPr>
            <w:r w:rsidRPr="00AF5ECE">
              <w:rPr>
                <w:rStyle w:val="FontStyle20"/>
                <w:rFonts w:ascii="Times New Roman" w:hAnsi="Times New Roman" w:cs="Times New Roman"/>
                <w:iCs/>
                <w:color w:val="000000"/>
                <w:sz w:val="24"/>
                <w:szCs w:val="24"/>
                <w:lang w:val="ru-RU"/>
              </w:rPr>
              <w:t>Теоретические:</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развития познавательной сферы умственно отсталых детей.</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развития личности и эмоционально-волевой сферы умственно отсталых детей.</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rPr>
            </w:pPr>
            <w:r w:rsidRPr="00AF5ECE">
              <w:rPr>
                <w:szCs w:val="24"/>
                <w:lang w:val="ru-RU"/>
              </w:rPr>
              <w:t xml:space="preserve">Развитие деятельностной сферы детей с умственной отсталостью </w:t>
            </w:r>
            <w:r w:rsidRPr="00AF5ECE">
              <w:rPr>
                <w:szCs w:val="24"/>
              </w:rPr>
              <w:t>(</w:t>
            </w:r>
            <w:proofErr w:type="spellStart"/>
            <w:r w:rsidRPr="00AF5ECE">
              <w:rPr>
                <w:szCs w:val="24"/>
              </w:rPr>
              <w:t>все</w:t>
            </w:r>
            <w:proofErr w:type="spellEnd"/>
            <w:r w:rsidRPr="00AF5ECE">
              <w:rPr>
                <w:szCs w:val="24"/>
              </w:rPr>
              <w:t xml:space="preserve"> </w:t>
            </w:r>
            <w:proofErr w:type="spellStart"/>
            <w:r w:rsidRPr="00AF5ECE">
              <w:rPr>
                <w:szCs w:val="24"/>
              </w:rPr>
              <w:t>виды</w:t>
            </w:r>
            <w:proofErr w:type="spellEnd"/>
            <w:r w:rsidRPr="00AF5ECE">
              <w:rPr>
                <w:szCs w:val="24"/>
              </w:rPr>
              <w:t xml:space="preserve"> </w:t>
            </w:r>
            <w:proofErr w:type="spellStart"/>
            <w:r w:rsidRPr="00AF5ECE">
              <w:rPr>
                <w:szCs w:val="24"/>
              </w:rPr>
              <w:t>деятельности</w:t>
            </w:r>
            <w:proofErr w:type="spellEnd"/>
            <w:r w:rsidRPr="00AF5ECE">
              <w:rPr>
                <w:szCs w:val="24"/>
              </w:rPr>
              <w:t>)</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развития познавательной сферы детей с ЗПР.</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Развитие личности и эмоционально-волевой сферы детей с ЗПР.</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деятельности детей с ЗПР (все виды деятельности)</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 xml:space="preserve">Особенности развития познавательной </w:t>
            </w:r>
            <w:r w:rsidRPr="00AF5ECE">
              <w:rPr>
                <w:szCs w:val="24"/>
                <w:lang w:val="ru-RU"/>
              </w:rPr>
              <w:lastRenderedPageBreak/>
              <w:t>сферы у детей с нарушениями слуха.</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развития личности и эмоционально-волевой сферы у детей с нарушениями слуха.</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деятельности детей с нарушениями слуха.</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развития познавательной сферы у детей с нарушением зрения.</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развития личности и эмоционально-волевой сферы у детей с нарушением зрения.</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деятельности детей с нарушением зрения.</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развития познавательной сферы у детей с нарушениями речи.</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развития личности и эмоционально-волевой сферы у детей с нарушениями речи.</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rPr>
            </w:pPr>
            <w:proofErr w:type="spellStart"/>
            <w:r w:rsidRPr="00AF5ECE">
              <w:rPr>
                <w:szCs w:val="24"/>
              </w:rPr>
              <w:t>Особенности</w:t>
            </w:r>
            <w:proofErr w:type="spellEnd"/>
            <w:r w:rsidRPr="00AF5ECE">
              <w:rPr>
                <w:szCs w:val="24"/>
              </w:rPr>
              <w:t xml:space="preserve"> </w:t>
            </w:r>
            <w:proofErr w:type="spellStart"/>
            <w:r w:rsidRPr="00AF5ECE">
              <w:rPr>
                <w:szCs w:val="24"/>
              </w:rPr>
              <w:t>деятельности</w:t>
            </w:r>
            <w:proofErr w:type="spellEnd"/>
            <w:r w:rsidRPr="00AF5ECE">
              <w:rPr>
                <w:szCs w:val="24"/>
              </w:rPr>
              <w:t xml:space="preserve"> </w:t>
            </w:r>
            <w:proofErr w:type="spellStart"/>
            <w:r w:rsidRPr="00AF5ECE">
              <w:rPr>
                <w:szCs w:val="24"/>
              </w:rPr>
              <w:t>детей-логопатов</w:t>
            </w:r>
            <w:proofErr w:type="spellEnd"/>
            <w:r w:rsidRPr="00AF5ECE">
              <w:rPr>
                <w:szCs w:val="24"/>
              </w:rPr>
              <w:t>.</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развития познавательной сферы детей с ДЦП.</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развития личности и эмоционально-волевой сферы детей с ДЦП.</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деятельности детей с ДЦП.</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lang w:val="ru-RU"/>
              </w:rPr>
            </w:pPr>
            <w:r w:rsidRPr="00AF5ECE">
              <w:rPr>
                <w:szCs w:val="24"/>
                <w:lang w:val="ru-RU"/>
              </w:rPr>
              <w:t>Особенности познавательной сферы детей с РДА</w:t>
            </w:r>
          </w:p>
          <w:p w:rsidR="000648EB" w:rsidRPr="00AF5ECE" w:rsidRDefault="000648EB" w:rsidP="006B1FCD">
            <w:pPr>
              <w:numPr>
                <w:ilvl w:val="0"/>
                <w:numId w:val="35"/>
              </w:numPr>
              <w:overflowPunct w:val="0"/>
              <w:autoSpaceDE w:val="0"/>
              <w:autoSpaceDN w:val="0"/>
              <w:adjustRightInd w:val="0"/>
              <w:spacing w:line="240" w:lineRule="auto"/>
              <w:ind w:left="0" w:firstLine="0"/>
              <w:textAlignment w:val="baseline"/>
              <w:rPr>
                <w:szCs w:val="24"/>
              </w:rPr>
            </w:pPr>
            <w:r w:rsidRPr="00AF5ECE">
              <w:rPr>
                <w:szCs w:val="24"/>
                <w:lang w:val="ru-RU"/>
              </w:rPr>
              <w:t xml:space="preserve">Развитие личностной и эмоционально-волевой сфер детей с РДА. </w:t>
            </w:r>
            <w:proofErr w:type="spellStart"/>
            <w:r w:rsidRPr="00AF5ECE">
              <w:rPr>
                <w:szCs w:val="24"/>
              </w:rPr>
              <w:t>Деятельностная</w:t>
            </w:r>
            <w:proofErr w:type="spellEnd"/>
            <w:r w:rsidRPr="00AF5ECE">
              <w:rPr>
                <w:szCs w:val="24"/>
              </w:rPr>
              <w:t xml:space="preserve"> </w:t>
            </w:r>
            <w:proofErr w:type="spellStart"/>
            <w:r w:rsidRPr="00AF5ECE">
              <w:rPr>
                <w:szCs w:val="24"/>
              </w:rPr>
              <w:t>сфера</w:t>
            </w:r>
            <w:proofErr w:type="spellEnd"/>
            <w:r w:rsidRPr="00AF5ECE">
              <w:rPr>
                <w:szCs w:val="24"/>
              </w:rPr>
              <w:t xml:space="preserve"> </w:t>
            </w:r>
            <w:proofErr w:type="spellStart"/>
            <w:r w:rsidRPr="00AF5ECE">
              <w:rPr>
                <w:szCs w:val="24"/>
              </w:rPr>
              <w:t>таких</w:t>
            </w:r>
            <w:proofErr w:type="spellEnd"/>
            <w:r w:rsidRPr="00AF5ECE">
              <w:rPr>
                <w:szCs w:val="24"/>
              </w:rPr>
              <w:t xml:space="preserve"> </w:t>
            </w:r>
            <w:proofErr w:type="spellStart"/>
            <w:r w:rsidRPr="00AF5ECE">
              <w:rPr>
                <w:szCs w:val="24"/>
              </w:rPr>
              <w:t>детей</w:t>
            </w:r>
            <w:proofErr w:type="spellEnd"/>
            <w:r w:rsidRPr="00AF5ECE">
              <w:rPr>
                <w:szCs w:val="24"/>
                <w:lang w:val="ru-RU"/>
              </w:rPr>
              <w:t>.</w:t>
            </w:r>
          </w:p>
          <w:p w:rsidR="000648EB" w:rsidRPr="00AF5ECE" w:rsidRDefault="000648EB" w:rsidP="006B1FCD">
            <w:pPr>
              <w:overflowPunct w:val="0"/>
              <w:autoSpaceDE w:val="0"/>
              <w:autoSpaceDN w:val="0"/>
              <w:adjustRightInd w:val="0"/>
              <w:spacing w:line="240" w:lineRule="auto"/>
              <w:ind w:firstLine="0"/>
              <w:textAlignment w:val="baseline"/>
              <w:rPr>
                <w:szCs w:val="24"/>
                <w:lang w:val="ru-RU"/>
              </w:rPr>
            </w:pPr>
          </w:p>
          <w:p w:rsidR="000648EB" w:rsidRPr="00AF5ECE" w:rsidRDefault="000648EB" w:rsidP="006B1FCD">
            <w:pPr>
              <w:overflowPunct w:val="0"/>
              <w:autoSpaceDE w:val="0"/>
              <w:autoSpaceDN w:val="0"/>
              <w:adjustRightInd w:val="0"/>
              <w:spacing w:line="360" w:lineRule="auto"/>
              <w:ind w:firstLine="0"/>
              <w:textAlignment w:val="baseline"/>
              <w:rPr>
                <w:i/>
                <w:szCs w:val="24"/>
                <w:highlight w:val="yellow"/>
                <w:lang w:val="ru-RU"/>
              </w:rPr>
            </w:pPr>
          </w:p>
        </w:tc>
      </w:tr>
      <w:tr w:rsidR="000648EB" w:rsidRPr="006B1FCD" w:rsidTr="006B1FCD">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rPr>
            </w:pPr>
            <w:proofErr w:type="spellStart"/>
            <w:r w:rsidRPr="00AF5ECE">
              <w:rPr>
                <w:szCs w:val="24"/>
              </w:rPr>
              <w:lastRenderedPageBreak/>
              <w:t>Уметь</w:t>
            </w:r>
            <w:proofErr w:type="spellEnd"/>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rPr>
                <w:color w:val="000000"/>
                <w:szCs w:val="24"/>
                <w:lang w:val="ru-RU"/>
              </w:rPr>
            </w:pPr>
            <w:r w:rsidRPr="00AF5ECE">
              <w:rPr>
                <w:color w:val="000000"/>
                <w:szCs w:val="24"/>
                <w:lang w:val="ru-RU"/>
              </w:rPr>
              <w:t>-</w:t>
            </w:r>
            <w:r w:rsidRPr="00AF5ECE">
              <w:rPr>
                <w:szCs w:val="24"/>
                <w:lang w:val="ru-RU"/>
              </w:rPr>
              <w:t>проводить консультирование лиц с ОВЗ, членов их семей и представителей заинтересованного окружения по вопросам образования, развития, семейного воспитания и социальной адаптации</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tabs>
                <w:tab w:val="left" w:pos="851"/>
              </w:tabs>
              <w:ind w:firstLine="0"/>
              <w:rPr>
                <w:szCs w:val="24"/>
                <w:lang w:val="ru-RU"/>
              </w:rPr>
            </w:pPr>
            <w:r w:rsidRPr="00AF5ECE">
              <w:rPr>
                <w:szCs w:val="24"/>
                <w:lang w:val="ru-RU"/>
              </w:rPr>
              <w:t>Задание:</w:t>
            </w:r>
          </w:p>
          <w:p w:rsidR="000648EB" w:rsidRPr="00AF5ECE" w:rsidRDefault="000648EB" w:rsidP="006B1FCD">
            <w:pPr>
              <w:tabs>
                <w:tab w:val="left" w:pos="851"/>
              </w:tabs>
              <w:ind w:firstLine="0"/>
              <w:rPr>
                <w:szCs w:val="24"/>
                <w:highlight w:val="yellow"/>
                <w:lang w:val="ru-RU"/>
              </w:rPr>
            </w:pPr>
            <w:r w:rsidRPr="00AF5ECE">
              <w:rPr>
                <w:szCs w:val="24"/>
                <w:lang w:val="ru-RU"/>
              </w:rPr>
              <w:t>1.Раскрыть схему консультирования лиц с ОВЗ по вопросам образования, развития, семейного воспитания и социальной адаптации</w:t>
            </w:r>
          </w:p>
          <w:p w:rsidR="000648EB" w:rsidRPr="00AF5ECE" w:rsidRDefault="000648EB" w:rsidP="006B1FCD">
            <w:pPr>
              <w:tabs>
                <w:tab w:val="left" w:pos="851"/>
              </w:tabs>
              <w:ind w:firstLine="0"/>
              <w:rPr>
                <w:szCs w:val="24"/>
                <w:highlight w:val="yellow"/>
                <w:lang w:val="ru-RU"/>
              </w:rPr>
            </w:pPr>
            <w:r w:rsidRPr="00AF5ECE">
              <w:rPr>
                <w:szCs w:val="24"/>
                <w:lang w:val="ru-RU"/>
              </w:rPr>
              <w:t>2.Раскрыть схему консультирования членов семей лиц с ОВЗ по вопросам образования, развития, семейного воспитания и социальной адаптации</w:t>
            </w:r>
          </w:p>
        </w:tc>
      </w:tr>
      <w:tr w:rsidR="000648EB" w:rsidRPr="006B1FCD" w:rsidTr="006B1FCD">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rPr>
            </w:pPr>
            <w:proofErr w:type="spellStart"/>
            <w:r w:rsidRPr="00AF5ECE">
              <w:rPr>
                <w:szCs w:val="24"/>
              </w:rPr>
              <w:t>Владеть</w:t>
            </w:r>
            <w:proofErr w:type="spellEnd"/>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rPr>
                <w:szCs w:val="24"/>
                <w:lang w:val="ru-RU"/>
              </w:rPr>
            </w:pPr>
            <w:r w:rsidRPr="00AF5ECE">
              <w:rPr>
                <w:color w:val="000000"/>
                <w:szCs w:val="24"/>
                <w:lang w:val="ru-RU"/>
              </w:rPr>
              <w:t>-</w:t>
            </w:r>
            <w:r w:rsidRPr="00AF5ECE">
              <w:rPr>
                <w:szCs w:val="24"/>
                <w:lang w:val="ru-RU"/>
              </w:rPr>
              <w:t xml:space="preserve">навыками конструктивного взаимодействия с участниками </w:t>
            </w:r>
            <w:r w:rsidRPr="00AF5ECE">
              <w:rPr>
                <w:szCs w:val="24"/>
                <w:lang w:val="ru-RU"/>
              </w:rPr>
              <w:lastRenderedPageBreak/>
              <w:t>коррекционного процесса</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widowControl w:val="0"/>
              <w:tabs>
                <w:tab w:val="left" w:pos="851"/>
              </w:tabs>
              <w:autoSpaceDE w:val="0"/>
              <w:autoSpaceDN w:val="0"/>
              <w:adjustRightInd w:val="0"/>
              <w:spacing w:line="240" w:lineRule="auto"/>
              <w:ind w:firstLine="0"/>
              <w:rPr>
                <w:szCs w:val="24"/>
                <w:lang w:val="ru-RU"/>
              </w:rPr>
            </w:pPr>
            <w:r w:rsidRPr="00AF5ECE">
              <w:rPr>
                <w:szCs w:val="24"/>
                <w:lang w:val="ru-RU"/>
              </w:rPr>
              <w:lastRenderedPageBreak/>
              <w:t xml:space="preserve">1. Разработайте содержание консультаций для родителей по одной из проблем семейного воспитания </w:t>
            </w:r>
          </w:p>
          <w:p w:rsidR="000648EB" w:rsidRPr="00AF5ECE" w:rsidRDefault="000648EB" w:rsidP="006B1FCD">
            <w:pPr>
              <w:widowControl w:val="0"/>
              <w:tabs>
                <w:tab w:val="left" w:pos="851"/>
              </w:tabs>
              <w:autoSpaceDE w:val="0"/>
              <w:autoSpaceDN w:val="0"/>
              <w:adjustRightInd w:val="0"/>
              <w:spacing w:line="240" w:lineRule="auto"/>
              <w:ind w:firstLine="0"/>
              <w:rPr>
                <w:i/>
                <w:szCs w:val="24"/>
                <w:lang w:val="ru-RU"/>
              </w:rPr>
            </w:pPr>
            <w:r w:rsidRPr="00AF5ECE">
              <w:rPr>
                <w:szCs w:val="24"/>
                <w:lang w:val="ru-RU"/>
              </w:rPr>
              <w:t xml:space="preserve">2. Разработайте сценарий мероприятия с </w:t>
            </w:r>
            <w:r w:rsidRPr="00AF5ECE">
              <w:rPr>
                <w:szCs w:val="24"/>
                <w:lang w:val="ru-RU"/>
              </w:rPr>
              <w:lastRenderedPageBreak/>
              <w:t>родителями в нетрадиционной форме</w:t>
            </w:r>
          </w:p>
          <w:p w:rsidR="000648EB" w:rsidRPr="00AF5ECE" w:rsidRDefault="000648EB" w:rsidP="006B1FCD">
            <w:pPr>
              <w:widowControl w:val="0"/>
              <w:tabs>
                <w:tab w:val="left" w:pos="851"/>
              </w:tabs>
              <w:autoSpaceDE w:val="0"/>
              <w:autoSpaceDN w:val="0"/>
              <w:adjustRightInd w:val="0"/>
              <w:spacing w:line="240" w:lineRule="auto"/>
              <w:ind w:firstLine="0"/>
              <w:rPr>
                <w:i/>
                <w:szCs w:val="24"/>
                <w:highlight w:val="yellow"/>
                <w:lang w:val="ru-RU"/>
              </w:rPr>
            </w:pPr>
          </w:p>
        </w:tc>
      </w:tr>
      <w:tr w:rsidR="000648EB" w:rsidRPr="006B1FCD" w:rsidTr="006B1FC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6B1FCD">
            <w:pPr>
              <w:ind w:firstLine="0"/>
              <w:rPr>
                <w:szCs w:val="24"/>
                <w:highlight w:val="yellow"/>
                <w:lang w:val="ru-RU"/>
              </w:rPr>
            </w:pPr>
            <w:r w:rsidRPr="00AF5ECE">
              <w:rPr>
                <w:szCs w:val="24"/>
                <w:lang w:val="ru-RU"/>
              </w:rPr>
              <w:lastRenderedPageBreak/>
              <w:t>ПК-11</w:t>
            </w:r>
            <w:r w:rsidRPr="00AF5ECE">
              <w:rPr>
                <w:color w:val="000000"/>
                <w:szCs w:val="24"/>
                <w:lang w:val="ru-RU"/>
              </w:rPr>
              <w:t xml:space="preserve">– </w:t>
            </w:r>
            <w:r w:rsidRPr="00AF5ECE">
              <w:rPr>
                <w:szCs w:val="24"/>
                <w:lang w:val="ru-RU"/>
              </w:rPr>
              <w:t>способность к взаимодействию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0648EB" w:rsidRPr="006B1FCD" w:rsidTr="006B1FCD">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rPr>
            </w:pPr>
            <w:proofErr w:type="spellStart"/>
            <w:r w:rsidRPr="00AF5ECE">
              <w:rPr>
                <w:szCs w:val="24"/>
              </w:rPr>
              <w:t>Знать</w:t>
            </w:r>
            <w:proofErr w:type="spellEnd"/>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color w:val="000000"/>
                <w:szCs w:val="24"/>
                <w:lang w:val="ru-RU"/>
              </w:rPr>
            </w:pPr>
            <w:r w:rsidRPr="00AF5ECE">
              <w:rPr>
                <w:color w:val="000000"/>
                <w:szCs w:val="24"/>
                <w:lang w:val="ru-RU"/>
              </w:rPr>
              <w:t xml:space="preserve">-  </w:t>
            </w:r>
            <w:r w:rsidRPr="00AF5ECE">
              <w:rPr>
                <w:szCs w:val="24"/>
                <w:lang w:val="ru-RU"/>
              </w:rPr>
              <w:t>особенности формирования и укрепления толерантного сознания и поведения по отношению к лицам с ограниченными возможностями здоровья</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widowControl w:val="0"/>
              <w:autoSpaceDE w:val="0"/>
              <w:autoSpaceDN w:val="0"/>
              <w:adjustRightInd w:val="0"/>
              <w:spacing w:line="240" w:lineRule="auto"/>
              <w:ind w:firstLine="0"/>
              <w:rPr>
                <w:b/>
                <w:szCs w:val="24"/>
                <w:lang w:val="ru-RU"/>
              </w:rPr>
            </w:pPr>
            <w:r w:rsidRPr="00AF5ECE">
              <w:rPr>
                <w:b/>
                <w:szCs w:val="24"/>
                <w:lang w:val="ru-RU"/>
              </w:rPr>
              <w:t xml:space="preserve">Раскрыть вопрос: </w:t>
            </w:r>
          </w:p>
          <w:p w:rsidR="000648EB" w:rsidRPr="00AF5ECE" w:rsidRDefault="000648EB" w:rsidP="006B1FCD">
            <w:pPr>
              <w:ind w:firstLine="0"/>
              <w:jc w:val="left"/>
              <w:rPr>
                <w:i/>
                <w:szCs w:val="24"/>
                <w:lang w:val="ru-RU"/>
              </w:rPr>
            </w:pPr>
            <w:r w:rsidRPr="00AF5ECE">
              <w:rPr>
                <w:szCs w:val="24"/>
                <w:lang w:val="ru-RU"/>
              </w:rPr>
              <w:t>Перечислите особенности формирования и укрепления толерантного сознания и поведения по отношению к лицам с ограниченными возможностями здоровья</w:t>
            </w:r>
          </w:p>
          <w:p w:rsidR="000648EB" w:rsidRPr="00AF5ECE" w:rsidRDefault="000648EB" w:rsidP="006B1FCD">
            <w:pPr>
              <w:widowControl w:val="0"/>
              <w:autoSpaceDE w:val="0"/>
              <w:autoSpaceDN w:val="0"/>
              <w:adjustRightInd w:val="0"/>
              <w:spacing w:line="240" w:lineRule="auto"/>
              <w:ind w:firstLine="0"/>
              <w:rPr>
                <w:i/>
                <w:szCs w:val="24"/>
                <w:highlight w:val="yellow"/>
                <w:lang w:val="ru-RU"/>
              </w:rPr>
            </w:pPr>
          </w:p>
        </w:tc>
      </w:tr>
      <w:tr w:rsidR="000648EB" w:rsidRPr="006B1FCD" w:rsidTr="006B1FCD">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rPr>
            </w:pPr>
            <w:proofErr w:type="spellStart"/>
            <w:r w:rsidRPr="00AF5ECE">
              <w:rPr>
                <w:szCs w:val="24"/>
              </w:rPr>
              <w:t>Уметь</w:t>
            </w:r>
            <w:proofErr w:type="spellEnd"/>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rPr>
                <w:color w:val="000000"/>
                <w:szCs w:val="24"/>
                <w:lang w:val="ru-RU"/>
              </w:rPr>
            </w:pPr>
            <w:r w:rsidRPr="00AF5ECE">
              <w:rPr>
                <w:color w:val="000000"/>
                <w:szCs w:val="24"/>
                <w:lang w:val="ru-RU"/>
              </w:rPr>
              <w:t>- работать в команде специалистов  разного профиля по созданию условий медико-психолого-педагогического сопровождения детей с ОВЗ</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ind w:firstLine="0"/>
              <w:rPr>
                <w:rStyle w:val="FontStyle20"/>
                <w:rFonts w:ascii="Times New Roman" w:hAnsi="Times New Roman" w:cs="Times New Roman"/>
                <w:b/>
                <w:bCs/>
                <w:sz w:val="24"/>
                <w:szCs w:val="24"/>
                <w:lang w:val="ru-RU"/>
              </w:rPr>
            </w:pPr>
            <w:r w:rsidRPr="00AF5ECE">
              <w:rPr>
                <w:rStyle w:val="FontStyle20"/>
                <w:rFonts w:ascii="Times New Roman" w:hAnsi="Times New Roman" w:cs="Times New Roman"/>
                <w:b/>
                <w:bCs/>
                <w:sz w:val="24"/>
                <w:szCs w:val="24"/>
                <w:lang w:val="ru-RU"/>
              </w:rPr>
              <w:t>Практическое задание:</w:t>
            </w:r>
          </w:p>
          <w:p w:rsidR="000648EB" w:rsidRPr="00AF5ECE" w:rsidRDefault="000648EB" w:rsidP="006B1FCD">
            <w:pPr>
              <w:spacing w:before="100" w:beforeAutospacing="1" w:after="100" w:afterAutospacing="1" w:line="240" w:lineRule="auto"/>
              <w:ind w:firstLine="0"/>
              <w:rPr>
                <w:i/>
                <w:szCs w:val="24"/>
                <w:highlight w:val="yellow"/>
                <w:lang w:val="ru-RU"/>
              </w:rPr>
            </w:pPr>
            <w:r w:rsidRPr="00AF5ECE">
              <w:rPr>
                <w:bCs/>
                <w:color w:val="000000"/>
                <w:szCs w:val="24"/>
                <w:lang w:val="ru-RU"/>
              </w:rPr>
              <w:t xml:space="preserve">1.Разработайте схему работы </w:t>
            </w:r>
            <w:r w:rsidRPr="00AF5ECE">
              <w:rPr>
                <w:color w:val="000000"/>
                <w:szCs w:val="24"/>
                <w:lang w:val="ru-RU"/>
              </w:rPr>
              <w:t>в команде специалистов  разного профиля по созданию условий медико-психолого-педагогического сопровождения детей с ОВЗ</w:t>
            </w:r>
          </w:p>
        </w:tc>
      </w:tr>
      <w:tr w:rsidR="000648EB" w:rsidRPr="006B1FCD" w:rsidTr="006B1FCD">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rPr>
            </w:pPr>
            <w:proofErr w:type="spellStart"/>
            <w:r w:rsidRPr="00AF5ECE">
              <w:rPr>
                <w:szCs w:val="24"/>
              </w:rPr>
              <w:t>Владеть</w:t>
            </w:r>
            <w:proofErr w:type="spellEnd"/>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rPr>
                <w:color w:val="000000"/>
                <w:szCs w:val="24"/>
                <w:lang w:val="ru-RU"/>
              </w:rPr>
            </w:pPr>
            <w:r w:rsidRPr="00AF5ECE">
              <w:rPr>
                <w:color w:val="000000"/>
                <w:szCs w:val="24"/>
                <w:lang w:val="ru-RU"/>
              </w:rPr>
              <w:t xml:space="preserve">- </w:t>
            </w:r>
            <w:r w:rsidRPr="00AF5ECE">
              <w:rPr>
                <w:spacing w:val="-4"/>
                <w:szCs w:val="24"/>
                <w:lang w:val="ru-RU"/>
              </w:rPr>
              <w:t>навыками пропаганды толерантного отношения к лицам с ограниченными возможностями здоровья среди широкой общественности</w:t>
            </w:r>
          </w:p>
          <w:p w:rsidR="000648EB" w:rsidRPr="00AF5ECE" w:rsidRDefault="000648EB" w:rsidP="006B1FCD">
            <w:pPr>
              <w:ind w:firstLine="0"/>
              <w:rPr>
                <w:color w:val="000000"/>
                <w:szCs w:val="24"/>
                <w:lang w:val="ru-RU"/>
              </w:rPr>
            </w:pP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widowControl w:val="0"/>
              <w:autoSpaceDE w:val="0"/>
              <w:autoSpaceDN w:val="0"/>
              <w:adjustRightInd w:val="0"/>
              <w:spacing w:line="240" w:lineRule="auto"/>
              <w:ind w:firstLine="0"/>
              <w:rPr>
                <w:b/>
                <w:szCs w:val="24"/>
                <w:lang w:val="ru-RU"/>
              </w:rPr>
            </w:pPr>
            <w:r w:rsidRPr="00AF5ECE">
              <w:rPr>
                <w:b/>
                <w:szCs w:val="24"/>
                <w:lang w:val="ru-RU"/>
              </w:rPr>
              <w:t xml:space="preserve">Раскрыть вопрос: </w:t>
            </w:r>
          </w:p>
          <w:p w:rsidR="000648EB" w:rsidRPr="00AF5ECE" w:rsidRDefault="000648EB" w:rsidP="006B1FCD">
            <w:pPr>
              <w:ind w:firstLine="0"/>
              <w:rPr>
                <w:szCs w:val="24"/>
                <w:lang w:val="ru-RU"/>
              </w:rPr>
            </w:pPr>
          </w:p>
          <w:p w:rsidR="000648EB" w:rsidRPr="00AF5ECE" w:rsidRDefault="000648EB" w:rsidP="006B1FCD">
            <w:pPr>
              <w:ind w:firstLine="0"/>
              <w:rPr>
                <w:color w:val="000000"/>
                <w:szCs w:val="24"/>
                <w:lang w:val="ru-RU"/>
              </w:rPr>
            </w:pPr>
            <w:r w:rsidRPr="00AF5ECE">
              <w:rPr>
                <w:szCs w:val="24"/>
                <w:lang w:val="ru-RU"/>
              </w:rPr>
              <w:t>1. Перечислите основные</w:t>
            </w:r>
            <w:r w:rsidRPr="00AF5ECE">
              <w:rPr>
                <w:spacing w:val="-4"/>
                <w:szCs w:val="24"/>
                <w:lang w:val="ru-RU"/>
              </w:rPr>
              <w:t xml:space="preserve"> способы пропаганды толерантного отношения к лицам с ограниченными возможностями здоровья среди широкой общественности</w:t>
            </w:r>
          </w:p>
          <w:p w:rsidR="000648EB" w:rsidRPr="00AF5ECE" w:rsidRDefault="000648EB" w:rsidP="006B1FCD">
            <w:pPr>
              <w:widowControl w:val="0"/>
              <w:tabs>
                <w:tab w:val="left" w:pos="851"/>
              </w:tabs>
              <w:autoSpaceDE w:val="0"/>
              <w:autoSpaceDN w:val="0"/>
              <w:adjustRightInd w:val="0"/>
              <w:spacing w:line="240" w:lineRule="auto"/>
              <w:ind w:firstLine="0"/>
              <w:rPr>
                <w:i/>
                <w:szCs w:val="24"/>
                <w:highlight w:val="yellow"/>
                <w:lang w:val="ru-RU"/>
              </w:rPr>
            </w:pPr>
          </w:p>
        </w:tc>
      </w:tr>
      <w:tr w:rsidR="000648EB" w:rsidRPr="006B1FCD" w:rsidTr="006B1FC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6B1FCD">
            <w:pPr>
              <w:ind w:firstLine="0"/>
              <w:rPr>
                <w:color w:val="C00000"/>
                <w:szCs w:val="24"/>
                <w:highlight w:val="yellow"/>
                <w:lang w:val="ru-RU"/>
              </w:rPr>
            </w:pPr>
            <w:r w:rsidRPr="00AF5ECE">
              <w:rPr>
                <w:color w:val="000000"/>
                <w:szCs w:val="24"/>
                <w:lang w:val="ru-RU"/>
              </w:rPr>
              <w:t xml:space="preserve">ДПК-2 – </w:t>
            </w:r>
            <w:r w:rsidRPr="00AF5ECE">
              <w:rPr>
                <w:szCs w:val="24"/>
                <w:lang w:val="ru-RU"/>
              </w:rPr>
              <w:t>способность к проектированию индивидуальных коррекционных программы для детей с нарушениями развития на основе здоровьесберегающих и личностно-ориентированных технологий</w:t>
            </w:r>
          </w:p>
        </w:tc>
      </w:tr>
      <w:tr w:rsidR="000648EB" w:rsidRPr="006B1FCD" w:rsidTr="006B1FCD">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rPr>
            </w:pPr>
            <w:proofErr w:type="spellStart"/>
            <w:r w:rsidRPr="00AF5ECE">
              <w:rPr>
                <w:szCs w:val="24"/>
              </w:rPr>
              <w:t>Знать</w:t>
            </w:r>
            <w:proofErr w:type="spellEnd"/>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color w:val="000000"/>
                <w:szCs w:val="24"/>
                <w:lang w:val="ru-RU"/>
              </w:rPr>
            </w:pPr>
            <w:r w:rsidRPr="00AF5ECE">
              <w:rPr>
                <w:color w:val="000000"/>
                <w:szCs w:val="24"/>
                <w:lang w:val="ru-RU"/>
              </w:rPr>
              <w:t>- в полной мере знать коррекционные программы для лиц с нарушениями развития на основе здоровьесберегающих и личностно-</w:t>
            </w:r>
            <w:r w:rsidRPr="00AF5ECE">
              <w:rPr>
                <w:color w:val="000000"/>
                <w:szCs w:val="24"/>
                <w:lang w:val="ru-RU"/>
              </w:rPr>
              <w:lastRenderedPageBreak/>
              <w:t>ориентированных технологий</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widowControl w:val="0"/>
              <w:autoSpaceDE w:val="0"/>
              <w:autoSpaceDN w:val="0"/>
              <w:adjustRightInd w:val="0"/>
              <w:spacing w:line="240" w:lineRule="auto"/>
              <w:ind w:firstLine="0"/>
              <w:rPr>
                <w:szCs w:val="24"/>
                <w:highlight w:val="yellow"/>
                <w:lang w:val="ru-RU"/>
              </w:rPr>
            </w:pPr>
            <w:r w:rsidRPr="00AF5ECE">
              <w:rPr>
                <w:szCs w:val="24"/>
                <w:lang w:val="ru-RU"/>
              </w:rPr>
              <w:lastRenderedPageBreak/>
              <w:t xml:space="preserve">1. Перечислите </w:t>
            </w:r>
            <w:r w:rsidRPr="00AF5ECE">
              <w:rPr>
                <w:color w:val="000000"/>
                <w:szCs w:val="24"/>
                <w:lang w:val="ru-RU"/>
              </w:rPr>
              <w:t>коррекционные программы для лиц с нарушениями развития на основе здоровьесберегающих и личностно-ориентированных технологий</w:t>
            </w:r>
          </w:p>
        </w:tc>
      </w:tr>
      <w:tr w:rsidR="000648EB" w:rsidRPr="006B1FCD" w:rsidTr="006B1FCD">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lang w:val="ru-RU"/>
              </w:rPr>
            </w:pPr>
            <w:r w:rsidRPr="00AF5ECE">
              <w:rPr>
                <w:szCs w:val="24"/>
                <w:lang w:val="ru-RU"/>
              </w:rPr>
              <w:lastRenderedPageBreak/>
              <w:t>Уметь</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rPr>
                <w:color w:val="000000"/>
                <w:szCs w:val="24"/>
                <w:lang w:val="ru-RU"/>
              </w:rPr>
            </w:pPr>
            <w:r w:rsidRPr="00AF5ECE">
              <w:rPr>
                <w:color w:val="000000"/>
                <w:szCs w:val="24"/>
                <w:lang w:val="ru-RU"/>
              </w:rPr>
              <w:t>- проектировать индивидуальные коррекционные программы для лиц с нарушениями развития</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ind w:firstLine="0"/>
              <w:rPr>
                <w:rStyle w:val="FontStyle20"/>
                <w:rFonts w:ascii="Times New Roman" w:hAnsi="Times New Roman" w:cs="Times New Roman"/>
                <w:b/>
                <w:bCs/>
                <w:sz w:val="24"/>
                <w:szCs w:val="24"/>
                <w:lang w:val="ru-RU"/>
              </w:rPr>
            </w:pPr>
            <w:r w:rsidRPr="00AF5ECE">
              <w:rPr>
                <w:rStyle w:val="FontStyle20"/>
                <w:rFonts w:ascii="Times New Roman" w:hAnsi="Times New Roman" w:cs="Times New Roman"/>
                <w:b/>
                <w:bCs/>
                <w:sz w:val="24"/>
                <w:szCs w:val="24"/>
                <w:lang w:val="ru-RU"/>
              </w:rPr>
              <w:t>Практическое задание:</w:t>
            </w:r>
          </w:p>
          <w:p w:rsidR="000648EB" w:rsidRPr="00AF5ECE" w:rsidRDefault="000648EB" w:rsidP="006B1FCD">
            <w:pPr>
              <w:tabs>
                <w:tab w:val="left" w:pos="851"/>
              </w:tabs>
              <w:ind w:firstLine="0"/>
              <w:rPr>
                <w:szCs w:val="24"/>
                <w:lang w:val="ru-RU"/>
              </w:rPr>
            </w:pPr>
            <w:r w:rsidRPr="00AF5ECE">
              <w:rPr>
                <w:szCs w:val="24"/>
                <w:lang w:val="ru-RU"/>
              </w:rPr>
              <w:t>Разработать</w:t>
            </w:r>
            <w:r w:rsidRPr="00AF5ECE">
              <w:rPr>
                <w:color w:val="000000"/>
                <w:szCs w:val="24"/>
                <w:lang w:val="ru-RU"/>
              </w:rPr>
              <w:t xml:space="preserve"> индивидуальную коррекционную программу для лиц с нарушениями развития </w:t>
            </w:r>
            <w:proofErr w:type="gramStart"/>
            <w:r w:rsidRPr="00AF5ECE">
              <w:rPr>
                <w:color w:val="000000"/>
                <w:szCs w:val="24"/>
                <w:lang w:val="ru-RU"/>
              </w:rPr>
              <w:t xml:space="preserve">( </w:t>
            </w:r>
            <w:proofErr w:type="gramEnd"/>
            <w:r w:rsidRPr="00AF5ECE">
              <w:rPr>
                <w:color w:val="000000"/>
                <w:szCs w:val="24"/>
                <w:lang w:val="ru-RU"/>
              </w:rPr>
              <w:t>с конкретным нарушением развития)</w:t>
            </w:r>
          </w:p>
        </w:tc>
      </w:tr>
      <w:tr w:rsidR="000648EB" w:rsidRPr="006B1FCD" w:rsidTr="006B1FCD">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lang w:val="ru-RU"/>
              </w:rPr>
            </w:pPr>
            <w:r w:rsidRPr="00AF5ECE">
              <w:rPr>
                <w:szCs w:val="24"/>
                <w:lang w:val="ru-RU"/>
              </w:rPr>
              <w:t>Владеть</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rPr>
                <w:color w:val="000000"/>
                <w:szCs w:val="24"/>
                <w:lang w:val="ru-RU"/>
              </w:rPr>
            </w:pPr>
            <w:r w:rsidRPr="00AF5ECE">
              <w:rPr>
                <w:color w:val="000000"/>
                <w:szCs w:val="24"/>
                <w:lang w:val="ru-RU"/>
              </w:rPr>
              <w:t>- способностью к проектированию индивидуальной коррекционной программы для лиц с нарушениями развития на основе здоровьесберегающих и личностно-ориентированных технологий</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ind w:firstLine="0"/>
              <w:rPr>
                <w:rStyle w:val="FontStyle20"/>
                <w:rFonts w:ascii="Times New Roman" w:hAnsi="Times New Roman" w:cs="Times New Roman"/>
                <w:b/>
                <w:bCs/>
                <w:sz w:val="24"/>
                <w:szCs w:val="24"/>
                <w:lang w:val="ru-RU"/>
              </w:rPr>
            </w:pPr>
            <w:r w:rsidRPr="00AF5ECE">
              <w:rPr>
                <w:rStyle w:val="FontStyle20"/>
                <w:rFonts w:ascii="Times New Roman" w:hAnsi="Times New Roman" w:cs="Times New Roman"/>
                <w:b/>
                <w:bCs/>
                <w:sz w:val="24"/>
                <w:szCs w:val="24"/>
                <w:lang w:val="ru-RU"/>
              </w:rPr>
              <w:t>Практическое задание:</w:t>
            </w:r>
          </w:p>
          <w:p w:rsidR="000648EB" w:rsidRPr="00AF5ECE" w:rsidRDefault="000648EB" w:rsidP="006B1FCD">
            <w:pPr>
              <w:widowControl w:val="0"/>
              <w:tabs>
                <w:tab w:val="left" w:pos="851"/>
              </w:tabs>
              <w:autoSpaceDE w:val="0"/>
              <w:autoSpaceDN w:val="0"/>
              <w:adjustRightInd w:val="0"/>
              <w:spacing w:line="240" w:lineRule="auto"/>
              <w:ind w:firstLine="0"/>
              <w:rPr>
                <w:szCs w:val="24"/>
                <w:highlight w:val="yellow"/>
                <w:lang w:val="ru-RU"/>
              </w:rPr>
            </w:pPr>
            <w:r w:rsidRPr="00AF5ECE">
              <w:rPr>
                <w:szCs w:val="24"/>
                <w:lang w:val="ru-RU"/>
              </w:rPr>
              <w:t xml:space="preserve">Спроектировать </w:t>
            </w:r>
            <w:r w:rsidRPr="00AF5ECE">
              <w:rPr>
                <w:color w:val="000000"/>
                <w:szCs w:val="24"/>
                <w:lang w:val="ru-RU"/>
              </w:rPr>
              <w:t>индивидуальную коррекционную программу для лиц с нарушениями развития на основе здоровьесберегающих и личностно-ориентированных технологий</w:t>
            </w:r>
          </w:p>
        </w:tc>
      </w:tr>
      <w:tr w:rsidR="000648EB" w:rsidRPr="006B1FCD" w:rsidTr="006B1FC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648EB" w:rsidRPr="00AF5ECE" w:rsidRDefault="000648EB" w:rsidP="006B1FCD">
            <w:pPr>
              <w:ind w:firstLine="0"/>
              <w:rPr>
                <w:color w:val="C00000"/>
                <w:szCs w:val="24"/>
                <w:highlight w:val="yellow"/>
                <w:lang w:val="ru-RU"/>
              </w:rPr>
            </w:pPr>
            <w:r w:rsidRPr="00AF5ECE">
              <w:rPr>
                <w:color w:val="000000"/>
                <w:szCs w:val="24"/>
                <w:lang w:val="ru-RU"/>
              </w:rPr>
              <w:t>ДПК-3 – готовность к использованию знаний в области нейрофизиологии и высшей нервной деятельности в профессиональной деятельности дефектолога</w:t>
            </w:r>
          </w:p>
        </w:tc>
      </w:tr>
      <w:tr w:rsidR="000648EB" w:rsidRPr="00AF5ECE" w:rsidTr="006B1FCD">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rPr>
            </w:pPr>
            <w:proofErr w:type="spellStart"/>
            <w:r w:rsidRPr="00AF5ECE">
              <w:rPr>
                <w:szCs w:val="24"/>
              </w:rPr>
              <w:t>Знать</w:t>
            </w:r>
            <w:proofErr w:type="spellEnd"/>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color w:val="000000"/>
                <w:szCs w:val="24"/>
                <w:lang w:val="ru-RU"/>
              </w:rPr>
            </w:pPr>
            <w:r w:rsidRPr="00AF5ECE">
              <w:rPr>
                <w:color w:val="000000"/>
                <w:szCs w:val="24"/>
                <w:lang w:val="ru-RU"/>
              </w:rPr>
              <w:t xml:space="preserve">- </w:t>
            </w:r>
            <w:r w:rsidRPr="00AF5ECE">
              <w:rPr>
                <w:szCs w:val="24"/>
                <w:lang w:val="ru-RU"/>
              </w:rPr>
              <w:t>прикладные аспекты использования знаний нейрофизиологии и физиологии ВНД в профессиональной деятельности дефектолога</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spacing w:line="240" w:lineRule="auto"/>
              <w:ind w:firstLine="0"/>
              <w:rPr>
                <w:szCs w:val="24"/>
                <w:lang w:val="ru-RU"/>
              </w:rPr>
            </w:pPr>
            <w:r w:rsidRPr="00AF5ECE">
              <w:rPr>
                <w:szCs w:val="24"/>
                <w:lang w:val="ru-RU"/>
              </w:rPr>
              <w:t>1. Что относится к основным принципам коррекционно</w:t>
            </w:r>
            <w:r w:rsidRPr="00AF5ECE">
              <w:rPr>
                <w:szCs w:val="24"/>
                <w:lang w:val="ru-RU"/>
              </w:rPr>
              <w:softHyphen/>
              <w:t>го подхода в работе с детьми раннего возраста с наруше</w:t>
            </w:r>
            <w:r w:rsidRPr="00AF5ECE">
              <w:rPr>
                <w:szCs w:val="24"/>
                <w:lang w:val="ru-RU"/>
              </w:rPr>
              <w:softHyphen/>
              <w:t>нием аффективного развития? Выберите один ответ:</w:t>
            </w:r>
          </w:p>
          <w:p w:rsidR="000648EB" w:rsidRPr="00AF5ECE" w:rsidRDefault="000648EB" w:rsidP="006B1FCD">
            <w:pPr>
              <w:pStyle w:val="af4"/>
              <w:spacing w:after="0" w:line="240" w:lineRule="auto"/>
              <w:ind w:left="0"/>
              <w:jc w:val="both"/>
              <w:rPr>
                <w:rFonts w:ascii="Times New Roman" w:hAnsi="Times New Roman"/>
                <w:sz w:val="24"/>
                <w:szCs w:val="24"/>
              </w:rPr>
            </w:pPr>
            <w:r w:rsidRPr="00AF5ECE">
              <w:rPr>
                <w:rFonts w:ascii="Times New Roman" w:hAnsi="Times New Roman"/>
                <w:sz w:val="24"/>
                <w:szCs w:val="24"/>
              </w:rPr>
              <w:t>А) адекватная оценка его реального «эмоционального» возраста</w:t>
            </w:r>
          </w:p>
          <w:p w:rsidR="000648EB" w:rsidRPr="00AF5ECE" w:rsidRDefault="000648EB" w:rsidP="006B1FCD">
            <w:pPr>
              <w:pStyle w:val="af4"/>
              <w:spacing w:after="0" w:line="240" w:lineRule="auto"/>
              <w:ind w:left="0"/>
              <w:jc w:val="both"/>
              <w:rPr>
                <w:rFonts w:ascii="Times New Roman" w:hAnsi="Times New Roman"/>
                <w:sz w:val="24"/>
                <w:szCs w:val="24"/>
              </w:rPr>
            </w:pPr>
            <w:r w:rsidRPr="00AF5ECE">
              <w:rPr>
                <w:rFonts w:ascii="Times New Roman" w:hAnsi="Times New Roman"/>
                <w:sz w:val="24"/>
                <w:szCs w:val="24"/>
              </w:rPr>
              <w:t>Б) направлен</w:t>
            </w:r>
            <w:r w:rsidRPr="00AF5ECE">
              <w:rPr>
                <w:rFonts w:ascii="Times New Roman" w:hAnsi="Times New Roman"/>
                <w:sz w:val="24"/>
                <w:szCs w:val="24"/>
              </w:rPr>
              <w:softHyphen/>
              <w:t>ность на создание надежных способов аутостимуляции, повышающей его психический тонус и заглушающей постоянно возни</w:t>
            </w:r>
            <w:r w:rsidRPr="00AF5ECE">
              <w:rPr>
                <w:rFonts w:ascii="Times New Roman" w:hAnsi="Times New Roman"/>
                <w:sz w:val="24"/>
                <w:szCs w:val="24"/>
              </w:rPr>
              <w:softHyphen/>
              <w:t>кающий дискомфорт, хроническое состояние тревоги и различные страхи</w:t>
            </w:r>
          </w:p>
          <w:p w:rsidR="000648EB" w:rsidRPr="00AF5ECE" w:rsidRDefault="000648EB" w:rsidP="006B1FCD">
            <w:pPr>
              <w:pStyle w:val="af4"/>
              <w:spacing w:line="240" w:lineRule="auto"/>
              <w:ind w:left="0"/>
              <w:jc w:val="both"/>
              <w:rPr>
                <w:rFonts w:ascii="Times New Roman" w:hAnsi="Times New Roman"/>
                <w:sz w:val="24"/>
                <w:szCs w:val="24"/>
              </w:rPr>
            </w:pPr>
            <w:r w:rsidRPr="00AF5ECE">
              <w:rPr>
                <w:rFonts w:ascii="Times New Roman" w:hAnsi="Times New Roman"/>
                <w:sz w:val="24"/>
                <w:szCs w:val="24"/>
              </w:rPr>
              <w:t>В) оказание коррекционной помощи невозможно без точного определения доступного ребенку уровня взаимодействия с окружени</w:t>
            </w:r>
            <w:r w:rsidRPr="00AF5ECE">
              <w:rPr>
                <w:rFonts w:ascii="Times New Roman" w:hAnsi="Times New Roman"/>
                <w:sz w:val="24"/>
                <w:szCs w:val="24"/>
              </w:rPr>
              <w:softHyphen/>
              <w:t>ем</w:t>
            </w:r>
          </w:p>
          <w:p w:rsidR="000648EB" w:rsidRPr="00AF5ECE" w:rsidRDefault="000648EB" w:rsidP="006B1FCD">
            <w:pPr>
              <w:pStyle w:val="af4"/>
              <w:spacing w:line="240" w:lineRule="auto"/>
              <w:ind w:left="0"/>
              <w:jc w:val="both"/>
              <w:rPr>
                <w:rFonts w:ascii="Times New Roman" w:hAnsi="Times New Roman"/>
                <w:sz w:val="24"/>
                <w:szCs w:val="24"/>
              </w:rPr>
            </w:pPr>
            <w:r w:rsidRPr="00AF5ECE">
              <w:rPr>
                <w:rFonts w:ascii="Times New Roman" w:hAnsi="Times New Roman"/>
                <w:sz w:val="24"/>
                <w:szCs w:val="24"/>
              </w:rPr>
              <w:t>Г)  все ответы верны</w:t>
            </w:r>
          </w:p>
          <w:p w:rsidR="000648EB" w:rsidRPr="00AF5ECE" w:rsidRDefault="000648EB" w:rsidP="006B1FCD">
            <w:pPr>
              <w:spacing w:after="136" w:line="240" w:lineRule="auto"/>
              <w:ind w:firstLine="0"/>
              <w:rPr>
                <w:szCs w:val="24"/>
                <w:lang w:val="ru-RU"/>
              </w:rPr>
            </w:pPr>
            <w:r w:rsidRPr="00AF5ECE">
              <w:rPr>
                <w:szCs w:val="24"/>
                <w:lang w:val="ru-RU"/>
              </w:rPr>
              <w:t>2. Что главное необходимо применять при лечении ребенка дошкольного возраста с ранним детским аутизмом? Выберите один ответ:</w:t>
            </w:r>
          </w:p>
          <w:p w:rsidR="000648EB" w:rsidRPr="00AF5ECE" w:rsidRDefault="000648EB" w:rsidP="006B1FCD">
            <w:pPr>
              <w:spacing w:after="136" w:line="240" w:lineRule="auto"/>
              <w:ind w:firstLine="0"/>
              <w:rPr>
                <w:szCs w:val="24"/>
                <w:lang w:val="ru-RU"/>
              </w:rPr>
            </w:pPr>
            <w:r w:rsidRPr="00AF5ECE">
              <w:rPr>
                <w:szCs w:val="24"/>
                <w:lang w:val="ru-RU"/>
              </w:rPr>
              <w:t>А) лечебное воспитание</w:t>
            </w:r>
          </w:p>
          <w:p w:rsidR="000648EB" w:rsidRPr="00AF5ECE" w:rsidRDefault="000648EB" w:rsidP="006B1FCD">
            <w:pPr>
              <w:spacing w:after="136" w:line="240" w:lineRule="auto"/>
              <w:ind w:firstLine="0"/>
              <w:rPr>
                <w:szCs w:val="24"/>
                <w:lang w:val="ru-RU"/>
              </w:rPr>
            </w:pPr>
            <w:r w:rsidRPr="00AF5ECE">
              <w:rPr>
                <w:szCs w:val="24"/>
                <w:lang w:val="ru-RU"/>
              </w:rPr>
              <w:t>Б) лечение обучением</w:t>
            </w:r>
          </w:p>
          <w:p w:rsidR="000648EB" w:rsidRPr="00AF5ECE" w:rsidRDefault="000648EB" w:rsidP="006B1FCD">
            <w:pPr>
              <w:spacing w:after="136" w:line="240" w:lineRule="auto"/>
              <w:ind w:firstLine="0"/>
              <w:rPr>
                <w:szCs w:val="24"/>
                <w:lang w:val="ru-RU"/>
              </w:rPr>
            </w:pPr>
            <w:r w:rsidRPr="00AF5ECE">
              <w:rPr>
                <w:szCs w:val="24"/>
                <w:lang w:val="ru-RU"/>
              </w:rPr>
              <w:t>В) все ответы верны</w:t>
            </w:r>
          </w:p>
          <w:p w:rsidR="000648EB" w:rsidRPr="00AF5ECE" w:rsidRDefault="000648EB" w:rsidP="006B1FCD">
            <w:pPr>
              <w:spacing w:after="136" w:line="240" w:lineRule="auto"/>
              <w:ind w:firstLine="0"/>
              <w:rPr>
                <w:szCs w:val="24"/>
                <w:lang w:val="ru-RU"/>
              </w:rPr>
            </w:pPr>
            <w:r w:rsidRPr="00AF5ECE">
              <w:rPr>
                <w:szCs w:val="24"/>
                <w:lang w:val="ru-RU"/>
              </w:rPr>
              <w:t>Г) лечение общением</w:t>
            </w:r>
          </w:p>
          <w:p w:rsidR="000648EB" w:rsidRPr="00AF5ECE" w:rsidRDefault="000648EB" w:rsidP="006B1FCD">
            <w:pPr>
              <w:spacing w:after="136" w:line="240" w:lineRule="auto"/>
              <w:ind w:firstLine="0"/>
              <w:rPr>
                <w:szCs w:val="24"/>
                <w:lang w:val="ru-RU"/>
              </w:rPr>
            </w:pPr>
            <w:r w:rsidRPr="00AF5ECE">
              <w:rPr>
                <w:szCs w:val="24"/>
                <w:lang w:val="ru-RU"/>
              </w:rPr>
              <w:lastRenderedPageBreak/>
              <w:t>3. Какая главная задача лежит в основе лечебного воспитания ребенка дошкольного возраста с ранним детским аутизмом? Выберите один ответ:</w:t>
            </w:r>
          </w:p>
          <w:p w:rsidR="000648EB" w:rsidRPr="00AF5ECE" w:rsidRDefault="000648EB" w:rsidP="006B1FCD">
            <w:pPr>
              <w:spacing w:after="136" w:line="240" w:lineRule="auto"/>
              <w:ind w:firstLine="0"/>
              <w:rPr>
                <w:szCs w:val="24"/>
                <w:lang w:val="ru-RU"/>
              </w:rPr>
            </w:pPr>
            <w:r w:rsidRPr="00AF5ECE">
              <w:rPr>
                <w:szCs w:val="24"/>
                <w:lang w:val="ru-RU"/>
              </w:rPr>
              <w:t>А)  развитие осмыс</w:t>
            </w:r>
            <w:r w:rsidRPr="00AF5ECE">
              <w:rPr>
                <w:szCs w:val="24"/>
                <w:lang w:val="ru-RU"/>
              </w:rPr>
              <w:softHyphen/>
              <w:t>ленного взаимодействия ребенка с окружающим миром</w:t>
            </w:r>
          </w:p>
          <w:p w:rsidR="000648EB" w:rsidRPr="00AF5ECE" w:rsidRDefault="000648EB" w:rsidP="006B1FCD">
            <w:pPr>
              <w:spacing w:after="136" w:line="240" w:lineRule="auto"/>
              <w:ind w:firstLine="0"/>
              <w:rPr>
                <w:szCs w:val="24"/>
                <w:lang w:val="ru-RU"/>
              </w:rPr>
            </w:pPr>
            <w:r w:rsidRPr="00AF5ECE">
              <w:rPr>
                <w:szCs w:val="24"/>
                <w:lang w:val="ru-RU"/>
              </w:rPr>
              <w:t>Б) нет правильного ответа</w:t>
            </w:r>
          </w:p>
          <w:p w:rsidR="000648EB" w:rsidRPr="00AF5ECE" w:rsidRDefault="000648EB" w:rsidP="006B1FCD">
            <w:pPr>
              <w:spacing w:after="136" w:line="240" w:lineRule="auto"/>
              <w:ind w:firstLine="0"/>
              <w:rPr>
                <w:szCs w:val="24"/>
                <w:lang w:val="ru-RU"/>
              </w:rPr>
            </w:pPr>
            <w:r w:rsidRPr="00AF5ECE">
              <w:rPr>
                <w:szCs w:val="24"/>
                <w:lang w:val="ru-RU"/>
              </w:rPr>
              <w:t>В) развитие элементарных бытовых навыков</w:t>
            </w:r>
          </w:p>
          <w:p w:rsidR="000648EB" w:rsidRPr="00AF5ECE" w:rsidRDefault="000648EB" w:rsidP="006B1FCD">
            <w:pPr>
              <w:spacing w:after="136" w:line="240" w:lineRule="auto"/>
              <w:ind w:firstLine="0"/>
              <w:rPr>
                <w:szCs w:val="24"/>
                <w:lang w:val="ru-RU"/>
              </w:rPr>
            </w:pPr>
            <w:r w:rsidRPr="00AF5ECE">
              <w:rPr>
                <w:szCs w:val="24"/>
                <w:lang w:val="ru-RU"/>
              </w:rPr>
              <w:t>Г) развитие коммуникативных навыков</w:t>
            </w:r>
          </w:p>
          <w:p w:rsidR="000648EB" w:rsidRPr="00AF5ECE" w:rsidRDefault="000648EB" w:rsidP="006B1FCD">
            <w:pPr>
              <w:pStyle w:val="af4"/>
              <w:spacing w:after="0" w:line="240" w:lineRule="auto"/>
              <w:ind w:left="0"/>
              <w:jc w:val="both"/>
              <w:rPr>
                <w:rFonts w:ascii="Times New Roman" w:hAnsi="Times New Roman"/>
                <w:sz w:val="24"/>
                <w:szCs w:val="24"/>
              </w:rPr>
            </w:pPr>
            <w:r w:rsidRPr="00AF5ECE">
              <w:rPr>
                <w:rFonts w:ascii="Times New Roman" w:hAnsi="Times New Roman"/>
                <w:sz w:val="24"/>
                <w:szCs w:val="24"/>
              </w:rPr>
              <w:t>4.Важнейшими особенностями деятельности учеников с интеллектуальной недостаточностью являются:</w:t>
            </w:r>
          </w:p>
          <w:p w:rsidR="000648EB" w:rsidRPr="00AF5ECE" w:rsidRDefault="000648EB" w:rsidP="006B1FCD">
            <w:pPr>
              <w:spacing w:line="240" w:lineRule="auto"/>
              <w:ind w:firstLine="0"/>
              <w:rPr>
                <w:szCs w:val="24"/>
                <w:lang w:val="ru-RU"/>
              </w:rPr>
            </w:pPr>
            <w:r w:rsidRPr="00AF5ECE">
              <w:rPr>
                <w:szCs w:val="24"/>
                <w:lang w:val="ru-RU"/>
              </w:rPr>
              <w:t>А) затрудненность и неспособность к целеустремленным действиям</w:t>
            </w:r>
          </w:p>
          <w:p w:rsidR="000648EB" w:rsidRPr="00AF5ECE" w:rsidRDefault="000648EB" w:rsidP="006B1FCD">
            <w:pPr>
              <w:spacing w:line="240" w:lineRule="auto"/>
              <w:ind w:firstLine="0"/>
              <w:rPr>
                <w:szCs w:val="24"/>
                <w:lang w:val="ru-RU"/>
              </w:rPr>
            </w:pPr>
            <w:r w:rsidRPr="00AF5ECE">
              <w:rPr>
                <w:szCs w:val="24"/>
                <w:lang w:val="ru-RU"/>
              </w:rPr>
              <w:t>Б) неспособность к интеллектуальной и мыслительной деятельности</w:t>
            </w:r>
          </w:p>
          <w:p w:rsidR="000648EB" w:rsidRPr="00AF5ECE" w:rsidRDefault="000648EB" w:rsidP="006B1FCD">
            <w:pPr>
              <w:spacing w:line="240" w:lineRule="auto"/>
              <w:ind w:firstLine="0"/>
              <w:rPr>
                <w:szCs w:val="24"/>
                <w:lang w:val="ru-RU"/>
              </w:rPr>
            </w:pPr>
            <w:r w:rsidRPr="00AF5ECE">
              <w:rPr>
                <w:szCs w:val="24"/>
                <w:lang w:val="ru-RU"/>
              </w:rPr>
              <w:t>В) затрудненность и неспособность к адекватным действиям</w:t>
            </w:r>
          </w:p>
          <w:p w:rsidR="000648EB" w:rsidRPr="00AF5ECE" w:rsidRDefault="000648EB" w:rsidP="006B1FCD">
            <w:pPr>
              <w:spacing w:line="240" w:lineRule="auto"/>
              <w:ind w:firstLine="0"/>
              <w:rPr>
                <w:szCs w:val="24"/>
                <w:lang w:val="ru-RU"/>
              </w:rPr>
            </w:pPr>
            <w:r w:rsidRPr="00AF5ECE">
              <w:rPr>
                <w:szCs w:val="24"/>
                <w:lang w:val="ru-RU"/>
              </w:rPr>
              <w:t>Г) все ответы верны</w:t>
            </w:r>
          </w:p>
          <w:p w:rsidR="000648EB" w:rsidRPr="00AF5ECE" w:rsidRDefault="000648EB" w:rsidP="006B1FCD">
            <w:pPr>
              <w:pStyle w:val="af4"/>
              <w:spacing w:after="0" w:line="240" w:lineRule="auto"/>
              <w:ind w:left="0"/>
              <w:jc w:val="both"/>
              <w:rPr>
                <w:rFonts w:ascii="Times New Roman" w:hAnsi="Times New Roman"/>
                <w:sz w:val="24"/>
                <w:szCs w:val="24"/>
              </w:rPr>
            </w:pPr>
            <w:r w:rsidRPr="00AF5ECE">
              <w:rPr>
                <w:rFonts w:ascii="Times New Roman" w:hAnsi="Times New Roman"/>
                <w:sz w:val="24"/>
                <w:szCs w:val="24"/>
              </w:rPr>
              <w:t>5.В каком виде реабилитации нуждается ребенок для восстановления утраченных учебных умений, познавательных навыков:</w:t>
            </w:r>
          </w:p>
          <w:p w:rsidR="000648EB" w:rsidRPr="00AF5ECE" w:rsidRDefault="000648EB" w:rsidP="006B1FCD">
            <w:pPr>
              <w:spacing w:line="240" w:lineRule="auto"/>
              <w:ind w:firstLine="0"/>
              <w:rPr>
                <w:szCs w:val="24"/>
                <w:lang w:val="ru-RU"/>
              </w:rPr>
            </w:pPr>
            <w:r w:rsidRPr="00AF5ECE">
              <w:rPr>
                <w:szCs w:val="24"/>
                <w:lang w:val="ru-RU"/>
              </w:rPr>
              <w:t xml:space="preserve">А) медицинской </w:t>
            </w:r>
          </w:p>
          <w:p w:rsidR="000648EB" w:rsidRPr="00AF5ECE" w:rsidRDefault="000648EB" w:rsidP="006B1FCD">
            <w:pPr>
              <w:spacing w:line="240" w:lineRule="auto"/>
              <w:ind w:firstLine="0"/>
              <w:rPr>
                <w:szCs w:val="24"/>
                <w:lang w:val="ru-RU"/>
              </w:rPr>
            </w:pPr>
            <w:r w:rsidRPr="00AF5ECE">
              <w:rPr>
                <w:szCs w:val="24"/>
                <w:lang w:val="ru-RU"/>
              </w:rPr>
              <w:t>Б) психологической</w:t>
            </w:r>
          </w:p>
          <w:p w:rsidR="000648EB" w:rsidRPr="00AF5ECE" w:rsidRDefault="000648EB" w:rsidP="006B1FCD">
            <w:pPr>
              <w:spacing w:line="240" w:lineRule="auto"/>
              <w:ind w:firstLine="0"/>
              <w:rPr>
                <w:szCs w:val="24"/>
                <w:lang w:val="ru-RU"/>
              </w:rPr>
            </w:pPr>
            <w:r w:rsidRPr="00AF5ECE">
              <w:rPr>
                <w:szCs w:val="24"/>
                <w:lang w:val="ru-RU"/>
              </w:rPr>
              <w:t>В) педагогической</w:t>
            </w:r>
          </w:p>
          <w:p w:rsidR="000648EB" w:rsidRPr="00AF5ECE" w:rsidRDefault="000648EB" w:rsidP="006B1FCD">
            <w:pPr>
              <w:spacing w:line="240" w:lineRule="auto"/>
              <w:ind w:firstLine="0"/>
              <w:rPr>
                <w:szCs w:val="24"/>
                <w:lang w:val="ru-RU"/>
              </w:rPr>
            </w:pPr>
            <w:r w:rsidRPr="00AF5ECE">
              <w:rPr>
                <w:szCs w:val="24"/>
                <w:lang w:val="ru-RU"/>
              </w:rPr>
              <w:t>Г) логопедической</w:t>
            </w:r>
          </w:p>
          <w:p w:rsidR="000648EB" w:rsidRPr="00AF5ECE" w:rsidRDefault="000648EB" w:rsidP="006B1FCD">
            <w:pPr>
              <w:pStyle w:val="af4"/>
              <w:spacing w:after="0" w:line="240" w:lineRule="auto"/>
              <w:ind w:left="0"/>
              <w:jc w:val="both"/>
              <w:rPr>
                <w:rFonts w:ascii="Times New Roman" w:hAnsi="Times New Roman"/>
                <w:sz w:val="24"/>
                <w:szCs w:val="24"/>
              </w:rPr>
            </w:pPr>
            <w:r w:rsidRPr="00AF5ECE">
              <w:rPr>
                <w:rFonts w:ascii="Times New Roman" w:hAnsi="Times New Roman"/>
                <w:sz w:val="24"/>
                <w:szCs w:val="24"/>
              </w:rPr>
              <w:t>6. Использование в коррекционной педагогике разнообразных игровых приемов, красочного дидактического материала, труда, музыки, ритмики называется:</w:t>
            </w:r>
          </w:p>
          <w:p w:rsidR="000648EB" w:rsidRPr="00AF5ECE" w:rsidRDefault="000648EB" w:rsidP="006B1FCD">
            <w:pPr>
              <w:spacing w:line="240" w:lineRule="auto"/>
              <w:ind w:firstLine="0"/>
              <w:rPr>
                <w:szCs w:val="24"/>
                <w:lang w:val="ru-RU"/>
              </w:rPr>
            </w:pPr>
            <w:r w:rsidRPr="00AF5ECE">
              <w:rPr>
                <w:szCs w:val="24"/>
                <w:lang w:val="ru-RU"/>
              </w:rPr>
              <w:t>А) прямой психотерапией</w:t>
            </w:r>
          </w:p>
          <w:p w:rsidR="000648EB" w:rsidRPr="00AF5ECE" w:rsidRDefault="000648EB" w:rsidP="006B1FCD">
            <w:pPr>
              <w:spacing w:line="240" w:lineRule="auto"/>
              <w:ind w:firstLine="0"/>
              <w:rPr>
                <w:szCs w:val="24"/>
                <w:lang w:val="ru-RU"/>
              </w:rPr>
            </w:pPr>
            <w:r w:rsidRPr="00AF5ECE">
              <w:rPr>
                <w:szCs w:val="24"/>
                <w:lang w:val="ru-RU"/>
              </w:rPr>
              <w:t>Б) суггестивной психотерапией</w:t>
            </w:r>
          </w:p>
          <w:p w:rsidR="000648EB" w:rsidRPr="00AF5ECE" w:rsidRDefault="000648EB" w:rsidP="006B1FCD">
            <w:pPr>
              <w:spacing w:line="240" w:lineRule="auto"/>
              <w:ind w:firstLine="0"/>
              <w:rPr>
                <w:szCs w:val="24"/>
                <w:lang w:val="ru-RU"/>
              </w:rPr>
            </w:pPr>
            <w:r w:rsidRPr="00AF5ECE">
              <w:rPr>
                <w:szCs w:val="24"/>
                <w:lang w:val="ru-RU"/>
              </w:rPr>
              <w:t>В) рациональной психотерапией</w:t>
            </w:r>
          </w:p>
          <w:p w:rsidR="000648EB" w:rsidRPr="00AF5ECE" w:rsidRDefault="000648EB" w:rsidP="006B1FCD">
            <w:pPr>
              <w:spacing w:line="240" w:lineRule="auto"/>
              <w:ind w:firstLine="0"/>
              <w:rPr>
                <w:szCs w:val="24"/>
                <w:lang w:val="ru-RU"/>
              </w:rPr>
            </w:pPr>
            <w:r w:rsidRPr="00AF5ECE">
              <w:rPr>
                <w:szCs w:val="24"/>
                <w:lang w:val="ru-RU"/>
              </w:rPr>
              <w:t>Г) позитивной психотерапией</w:t>
            </w:r>
          </w:p>
          <w:p w:rsidR="000648EB" w:rsidRPr="00AF5ECE" w:rsidRDefault="000648EB" w:rsidP="006B1FCD">
            <w:pPr>
              <w:pStyle w:val="af4"/>
              <w:spacing w:after="0" w:line="240" w:lineRule="auto"/>
              <w:ind w:left="0"/>
              <w:jc w:val="both"/>
              <w:rPr>
                <w:rFonts w:ascii="Times New Roman" w:hAnsi="Times New Roman"/>
                <w:sz w:val="24"/>
                <w:szCs w:val="24"/>
              </w:rPr>
            </w:pPr>
            <w:r w:rsidRPr="00AF5ECE">
              <w:rPr>
                <w:rFonts w:ascii="Times New Roman" w:hAnsi="Times New Roman"/>
                <w:sz w:val="24"/>
                <w:szCs w:val="24"/>
              </w:rPr>
              <w:t>7.Коррекция – это:</w:t>
            </w:r>
          </w:p>
          <w:p w:rsidR="000648EB" w:rsidRPr="00AF5ECE" w:rsidRDefault="000648EB" w:rsidP="006B1FCD">
            <w:pPr>
              <w:spacing w:line="240" w:lineRule="auto"/>
              <w:ind w:firstLine="0"/>
              <w:rPr>
                <w:szCs w:val="24"/>
                <w:lang w:val="ru-RU"/>
              </w:rPr>
            </w:pPr>
            <w:r w:rsidRPr="00AF5ECE">
              <w:rPr>
                <w:szCs w:val="24"/>
                <w:lang w:val="ru-RU"/>
              </w:rPr>
              <w:t>А) замещение или перестройка нарушенных или недоразвитых функций организма;</w:t>
            </w:r>
          </w:p>
          <w:p w:rsidR="000648EB" w:rsidRPr="00AF5ECE" w:rsidRDefault="000648EB" w:rsidP="006B1FCD">
            <w:pPr>
              <w:spacing w:line="240" w:lineRule="auto"/>
              <w:ind w:firstLine="0"/>
              <w:rPr>
                <w:szCs w:val="24"/>
                <w:lang w:val="ru-RU"/>
              </w:rPr>
            </w:pPr>
            <w:r w:rsidRPr="00AF5ECE">
              <w:rPr>
                <w:szCs w:val="24"/>
                <w:lang w:val="ru-RU"/>
              </w:rPr>
              <w:t>Б) преодоление затруднений, вызванных дефектом развития;</w:t>
            </w:r>
          </w:p>
          <w:p w:rsidR="000648EB" w:rsidRPr="00AF5ECE" w:rsidRDefault="000648EB" w:rsidP="006B1FCD">
            <w:pPr>
              <w:spacing w:line="240" w:lineRule="auto"/>
              <w:ind w:firstLine="0"/>
              <w:rPr>
                <w:szCs w:val="24"/>
                <w:lang w:val="ru-RU"/>
              </w:rPr>
            </w:pPr>
            <w:r w:rsidRPr="00AF5ECE">
              <w:rPr>
                <w:szCs w:val="24"/>
                <w:lang w:val="ru-RU"/>
              </w:rPr>
              <w:t>В) исправление или ослабление недостатков психофизического развития аномального ребенка.</w:t>
            </w:r>
          </w:p>
          <w:p w:rsidR="000648EB" w:rsidRPr="00AF5ECE" w:rsidRDefault="000648EB" w:rsidP="006B1FCD">
            <w:pPr>
              <w:spacing w:line="240" w:lineRule="auto"/>
              <w:ind w:firstLine="0"/>
              <w:rPr>
                <w:szCs w:val="24"/>
                <w:lang w:val="ru-RU"/>
              </w:rPr>
            </w:pPr>
            <w:r w:rsidRPr="00AF5ECE">
              <w:rPr>
                <w:szCs w:val="24"/>
                <w:lang w:val="ru-RU"/>
              </w:rPr>
              <w:t>Г) предупреждение вторичных последствий нарушений органов</w:t>
            </w:r>
          </w:p>
          <w:p w:rsidR="000648EB" w:rsidRPr="00AF5ECE" w:rsidRDefault="000648EB" w:rsidP="006B1FCD">
            <w:pPr>
              <w:widowControl w:val="0"/>
              <w:autoSpaceDE w:val="0"/>
              <w:autoSpaceDN w:val="0"/>
              <w:adjustRightInd w:val="0"/>
              <w:spacing w:line="240" w:lineRule="auto"/>
              <w:ind w:firstLine="0"/>
              <w:rPr>
                <w:szCs w:val="24"/>
                <w:lang w:val="ru-RU"/>
              </w:rPr>
            </w:pPr>
            <w:r w:rsidRPr="00AF5ECE">
              <w:rPr>
                <w:szCs w:val="24"/>
                <w:lang w:val="ru-RU"/>
              </w:rPr>
              <w:t>8. Психологическая помощь детям с задержкой психического развития может включать в себя:</w:t>
            </w:r>
          </w:p>
          <w:p w:rsidR="000648EB" w:rsidRPr="00AF5ECE" w:rsidRDefault="000648EB" w:rsidP="006B1FCD">
            <w:pPr>
              <w:widowControl w:val="0"/>
              <w:autoSpaceDE w:val="0"/>
              <w:autoSpaceDN w:val="0"/>
              <w:adjustRightInd w:val="0"/>
              <w:spacing w:line="240" w:lineRule="auto"/>
              <w:ind w:firstLine="0"/>
              <w:rPr>
                <w:szCs w:val="24"/>
                <w:lang w:val="ru-RU"/>
              </w:rPr>
            </w:pPr>
            <w:r w:rsidRPr="00AF5ECE">
              <w:rPr>
                <w:szCs w:val="24"/>
                <w:lang w:val="ru-RU"/>
              </w:rPr>
              <w:t>А) рекомендации по проблемам воспитания и обучения ребенка</w:t>
            </w:r>
          </w:p>
          <w:p w:rsidR="000648EB" w:rsidRPr="00AF5ECE" w:rsidRDefault="000648EB" w:rsidP="006B1FCD">
            <w:pPr>
              <w:widowControl w:val="0"/>
              <w:autoSpaceDE w:val="0"/>
              <w:autoSpaceDN w:val="0"/>
              <w:adjustRightInd w:val="0"/>
              <w:spacing w:line="240" w:lineRule="auto"/>
              <w:ind w:firstLine="0"/>
              <w:rPr>
                <w:szCs w:val="24"/>
                <w:lang w:val="ru-RU"/>
              </w:rPr>
            </w:pPr>
            <w:r w:rsidRPr="00AF5ECE">
              <w:rPr>
                <w:szCs w:val="24"/>
                <w:lang w:val="ru-RU"/>
              </w:rPr>
              <w:lastRenderedPageBreak/>
              <w:t>Б) все ответы верны</w:t>
            </w:r>
          </w:p>
          <w:p w:rsidR="000648EB" w:rsidRPr="00AF5ECE" w:rsidRDefault="000648EB" w:rsidP="006B1FCD">
            <w:pPr>
              <w:widowControl w:val="0"/>
              <w:autoSpaceDE w:val="0"/>
              <w:autoSpaceDN w:val="0"/>
              <w:adjustRightInd w:val="0"/>
              <w:spacing w:line="240" w:lineRule="auto"/>
              <w:ind w:firstLine="0"/>
              <w:rPr>
                <w:szCs w:val="24"/>
                <w:lang w:val="ru-RU"/>
              </w:rPr>
            </w:pPr>
            <w:r w:rsidRPr="00AF5ECE">
              <w:rPr>
                <w:szCs w:val="24"/>
                <w:lang w:val="ru-RU"/>
              </w:rPr>
              <w:t>В) определение готовности больного ребенка к школьному обучению и выявление причин трудностей в обучении</w:t>
            </w:r>
          </w:p>
          <w:p w:rsidR="000648EB" w:rsidRPr="00AF5ECE" w:rsidRDefault="000648EB" w:rsidP="006B1FCD">
            <w:pPr>
              <w:widowControl w:val="0"/>
              <w:autoSpaceDE w:val="0"/>
              <w:autoSpaceDN w:val="0"/>
              <w:adjustRightInd w:val="0"/>
              <w:spacing w:line="240" w:lineRule="auto"/>
              <w:ind w:firstLine="0"/>
              <w:rPr>
                <w:szCs w:val="24"/>
                <w:lang w:val="ru-RU"/>
              </w:rPr>
            </w:pPr>
            <w:r w:rsidRPr="00AF5ECE">
              <w:rPr>
                <w:szCs w:val="24"/>
                <w:lang w:val="ru-RU"/>
              </w:rPr>
              <w:t>Г) специальные психокоррекционные и психотерапевтические воздействия и пр.</w:t>
            </w:r>
          </w:p>
          <w:p w:rsidR="000648EB" w:rsidRPr="00AF5ECE" w:rsidRDefault="000648EB" w:rsidP="006B1FCD">
            <w:pPr>
              <w:pStyle w:val="af4"/>
              <w:spacing w:after="0" w:line="240" w:lineRule="auto"/>
              <w:ind w:left="0"/>
              <w:jc w:val="both"/>
              <w:rPr>
                <w:rFonts w:ascii="Times New Roman" w:hAnsi="Times New Roman"/>
                <w:sz w:val="24"/>
                <w:szCs w:val="24"/>
              </w:rPr>
            </w:pPr>
            <w:r w:rsidRPr="00AF5ECE">
              <w:rPr>
                <w:rFonts w:ascii="Times New Roman" w:hAnsi="Times New Roman"/>
                <w:sz w:val="24"/>
                <w:szCs w:val="24"/>
              </w:rPr>
              <w:t xml:space="preserve">9.Учреждение образования, созданное для обучения и воспитания лиц с особенностями психофизического развития: </w:t>
            </w:r>
          </w:p>
          <w:p w:rsidR="000648EB" w:rsidRPr="00AF5ECE" w:rsidRDefault="000648EB" w:rsidP="006B1FCD">
            <w:pPr>
              <w:spacing w:line="240" w:lineRule="auto"/>
              <w:ind w:firstLine="0"/>
              <w:rPr>
                <w:szCs w:val="24"/>
                <w:lang w:val="ru-RU"/>
              </w:rPr>
            </w:pPr>
            <w:r w:rsidRPr="00AF5ECE">
              <w:rPr>
                <w:szCs w:val="24"/>
                <w:lang w:val="ru-RU"/>
              </w:rPr>
              <w:t>А) учреждение образования общего типа</w:t>
            </w:r>
          </w:p>
          <w:p w:rsidR="000648EB" w:rsidRPr="00AF5ECE" w:rsidRDefault="000648EB" w:rsidP="006B1FCD">
            <w:pPr>
              <w:spacing w:line="240" w:lineRule="auto"/>
              <w:ind w:firstLine="0"/>
              <w:rPr>
                <w:szCs w:val="24"/>
                <w:lang w:val="ru-RU"/>
              </w:rPr>
            </w:pPr>
            <w:r w:rsidRPr="00AF5ECE">
              <w:rPr>
                <w:szCs w:val="24"/>
                <w:lang w:val="ru-RU"/>
              </w:rPr>
              <w:t>Б) интегрированное обучение</w:t>
            </w:r>
          </w:p>
          <w:p w:rsidR="000648EB" w:rsidRPr="00AF5ECE" w:rsidRDefault="000648EB" w:rsidP="006B1FCD">
            <w:pPr>
              <w:spacing w:line="240" w:lineRule="auto"/>
              <w:ind w:firstLine="0"/>
              <w:rPr>
                <w:szCs w:val="24"/>
                <w:lang w:val="ru-RU"/>
              </w:rPr>
            </w:pPr>
            <w:r w:rsidRPr="00AF5ECE">
              <w:rPr>
                <w:szCs w:val="24"/>
                <w:lang w:val="ru-RU"/>
              </w:rPr>
              <w:t>В) специальное учреждение образования</w:t>
            </w:r>
          </w:p>
          <w:p w:rsidR="000648EB" w:rsidRPr="00AF5ECE" w:rsidRDefault="000648EB" w:rsidP="006B1FCD">
            <w:pPr>
              <w:spacing w:line="240" w:lineRule="auto"/>
              <w:ind w:firstLine="0"/>
              <w:rPr>
                <w:szCs w:val="24"/>
                <w:lang w:val="ru-RU"/>
              </w:rPr>
            </w:pPr>
            <w:r w:rsidRPr="00AF5ECE">
              <w:rPr>
                <w:szCs w:val="24"/>
                <w:lang w:val="ru-RU"/>
              </w:rPr>
              <w:t>Г) коррекционное учреждение</w:t>
            </w:r>
          </w:p>
          <w:p w:rsidR="000648EB" w:rsidRPr="00AF5ECE" w:rsidRDefault="000648EB" w:rsidP="006B1FCD">
            <w:pPr>
              <w:pStyle w:val="af4"/>
              <w:spacing w:after="0" w:line="240" w:lineRule="auto"/>
              <w:ind w:left="0"/>
              <w:jc w:val="both"/>
              <w:rPr>
                <w:rFonts w:ascii="Times New Roman" w:hAnsi="Times New Roman"/>
                <w:sz w:val="24"/>
                <w:szCs w:val="24"/>
              </w:rPr>
            </w:pPr>
            <w:r w:rsidRPr="00AF5ECE">
              <w:rPr>
                <w:rFonts w:ascii="Times New Roman" w:hAnsi="Times New Roman"/>
                <w:sz w:val="24"/>
                <w:szCs w:val="24"/>
              </w:rPr>
              <w:t>10.К средствам, направленным на сенсомоторное развитие ребенка с ограниченными возможностями здоровья, относятся (исключите неверный вариант ответ):</w:t>
            </w:r>
          </w:p>
          <w:p w:rsidR="000648EB" w:rsidRPr="00AF5ECE" w:rsidRDefault="000648EB" w:rsidP="006B1FCD">
            <w:pPr>
              <w:spacing w:line="240" w:lineRule="auto"/>
              <w:ind w:firstLine="0"/>
              <w:rPr>
                <w:szCs w:val="24"/>
                <w:lang w:val="ru-RU"/>
              </w:rPr>
            </w:pPr>
            <w:r w:rsidRPr="00AF5ECE">
              <w:rPr>
                <w:szCs w:val="24"/>
                <w:lang w:val="ru-RU"/>
              </w:rPr>
              <w:t>А) нахождение в рядах повторяющихся фигур, букв, их заданного сочетания</w:t>
            </w:r>
          </w:p>
          <w:p w:rsidR="000648EB" w:rsidRPr="00AF5ECE" w:rsidRDefault="000648EB" w:rsidP="006B1FCD">
            <w:pPr>
              <w:spacing w:line="240" w:lineRule="auto"/>
              <w:ind w:firstLine="0"/>
              <w:rPr>
                <w:szCs w:val="24"/>
                <w:lang w:val="ru-RU"/>
              </w:rPr>
            </w:pPr>
            <w:r w:rsidRPr="00AF5ECE">
              <w:rPr>
                <w:szCs w:val="24"/>
                <w:lang w:val="ru-RU"/>
              </w:rPr>
              <w:t>Б) перерисовывание фигур по точкам</w:t>
            </w:r>
          </w:p>
          <w:p w:rsidR="000648EB" w:rsidRPr="00AF5ECE" w:rsidRDefault="000648EB" w:rsidP="006B1FCD">
            <w:pPr>
              <w:spacing w:line="240" w:lineRule="auto"/>
              <w:ind w:firstLine="0"/>
              <w:rPr>
                <w:szCs w:val="24"/>
                <w:lang w:val="ru-RU"/>
              </w:rPr>
            </w:pPr>
            <w:r w:rsidRPr="00AF5ECE">
              <w:rPr>
                <w:szCs w:val="24"/>
                <w:lang w:val="ru-RU"/>
              </w:rPr>
              <w:t>В) заучивание букв</w:t>
            </w:r>
          </w:p>
          <w:p w:rsidR="000648EB" w:rsidRPr="00AF5ECE" w:rsidRDefault="000648EB" w:rsidP="006B1FCD">
            <w:pPr>
              <w:spacing w:line="240" w:lineRule="auto"/>
              <w:ind w:firstLine="0"/>
              <w:rPr>
                <w:szCs w:val="24"/>
                <w:lang w:val="ru-RU"/>
              </w:rPr>
            </w:pPr>
            <w:r w:rsidRPr="00AF5ECE">
              <w:rPr>
                <w:szCs w:val="24"/>
                <w:lang w:val="ru-RU"/>
              </w:rPr>
              <w:t>Г) списывание текста</w:t>
            </w:r>
          </w:p>
          <w:p w:rsidR="000648EB" w:rsidRPr="00AF5ECE" w:rsidRDefault="000648EB" w:rsidP="006B1FCD">
            <w:pPr>
              <w:autoSpaceDE w:val="0"/>
              <w:autoSpaceDN w:val="0"/>
              <w:adjustRightInd w:val="0"/>
              <w:spacing w:line="240" w:lineRule="auto"/>
              <w:ind w:firstLine="0"/>
              <w:rPr>
                <w:bCs/>
                <w:szCs w:val="24"/>
                <w:lang w:val="ru-RU"/>
              </w:rPr>
            </w:pPr>
            <w:r w:rsidRPr="00AF5ECE">
              <w:rPr>
                <w:szCs w:val="24"/>
                <w:lang w:val="ru-RU"/>
              </w:rPr>
              <w:t>11. Большое значение при обследовании детей с нарушениями слуха имеет анализ продуктов деятельности</w:t>
            </w:r>
            <w:r w:rsidRPr="00AF5ECE">
              <w:rPr>
                <w:bCs/>
                <w:szCs w:val="24"/>
                <w:lang w:val="ru-RU"/>
              </w:rPr>
              <w:t xml:space="preserve">, </w:t>
            </w:r>
            <w:r w:rsidRPr="00AF5ECE">
              <w:rPr>
                <w:szCs w:val="24"/>
                <w:lang w:val="ru-RU"/>
              </w:rPr>
              <w:t>при этом изучению подлежат результаты разных видов деятельности</w:t>
            </w:r>
            <w:r w:rsidRPr="00AF5ECE">
              <w:rPr>
                <w:bCs/>
                <w:szCs w:val="24"/>
                <w:lang w:val="ru-RU"/>
              </w:rPr>
              <w:t xml:space="preserve">. </w:t>
            </w:r>
            <w:r w:rsidRPr="00AF5ECE">
              <w:rPr>
                <w:szCs w:val="24"/>
                <w:lang w:val="ru-RU"/>
              </w:rPr>
              <w:t>Какой вид деятельности не относится к вышесказанному</w:t>
            </w:r>
            <w:r w:rsidRPr="00AF5ECE">
              <w:rPr>
                <w:bCs/>
                <w:szCs w:val="24"/>
                <w:lang w:val="ru-RU"/>
              </w:rPr>
              <w:t>?</w:t>
            </w:r>
          </w:p>
          <w:p w:rsidR="000648EB" w:rsidRPr="00AF5ECE" w:rsidRDefault="000648EB" w:rsidP="006B1FCD">
            <w:pPr>
              <w:autoSpaceDE w:val="0"/>
              <w:autoSpaceDN w:val="0"/>
              <w:adjustRightInd w:val="0"/>
              <w:spacing w:line="240" w:lineRule="auto"/>
              <w:ind w:firstLine="0"/>
              <w:rPr>
                <w:szCs w:val="24"/>
                <w:lang w:val="ru-RU"/>
              </w:rPr>
            </w:pPr>
            <w:r w:rsidRPr="00AF5ECE">
              <w:rPr>
                <w:szCs w:val="24"/>
                <w:lang w:val="ru-RU"/>
              </w:rPr>
              <w:t>А) изобразительная деятельность</w:t>
            </w:r>
          </w:p>
          <w:p w:rsidR="000648EB" w:rsidRPr="00AF5ECE" w:rsidRDefault="000648EB" w:rsidP="006B1FCD">
            <w:pPr>
              <w:autoSpaceDE w:val="0"/>
              <w:autoSpaceDN w:val="0"/>
              <w:adjustRightInd w:val="0"/>
              <w:spacing w:line="240" w:lineRule="auto"/>
              <w:ind w:firstLine="0"/>
              <w:rPr>
                <w:szCs w:val="24"/>
                <w:lang w:val="ru-RU"/>
              </w:rPr>
            </w:pPr>
            <w:r w:rsidRPr="00AF5ECE">
              <w:rPr>
                <w:szCs w:val="24"/>
                <w:lang w:val="ru-RU"/>
              </w:rPr>
              <w:t>Б) конструирование</w:t>
            </w:r>
          </w:p>
          <w:p w:rsidR="000648EB" w:rsidRPr="00AF5ECE" w:rsidRDefault="000648EB" w:rsidP="006B1FCD">
            <w:pPr>
              <w:autoSpaceDE w:val="0"/>
              <w:autoSpaceDN w:val="0"/>
              <w:adjustRightInd w:val="0"/>
              <w:spacing w:line="240" w:lineRule="auto"/>
              <w:ind w:firstLine="0"/>
              <w:rPr>
                <w:szCs w:val="24"/>
                <w:lang w:val="ru-RU"/>
              </w:rPr>
            </w:pPr>
            <w:r w:rsidRPr="00AF5ECE">
              <w:rPr>
                <w:szCs w:val="24"/>
                <w:lang w:val="ru-RU"/>
              </w:rPr>
              <w:t>В) мыслительная деятельность</w:t>
            </w:r>
          </w:p>
          <w:p w:rsidR="000648EB" w:rsidRPr="00AF5ECE" w:rsidRDefault="000648EB" w:rsidP="006B1FCD">
            <w:pPr>
              <w:spacing w:line="240" w:lineRule="auto"/>
              <w:ind w:firstLine="0"/>
              <w:rPr>
                <w:szCs w:val="24"/>
                <w:lang w:val="ru-RU"/>
              </w:rPr>
            </w:pPr>
            <w:r w:rsidRPr="00AF5ECE">
              <w:rPr>
                <w:szCs w:val="24"/>
                <w:lang w:val="ru-RU"/>
              </w:rPr>
              <w:t>Г) лепка</w:t>
            </w:r>
          </w:p>
          <w:p w:rsidR="000648EB" w:rsidRPr="00AF5ECE" w:rsidRDefault="000648EB" w:rsidP="006B1FCD">
            <w:pPr>
              <w:spacing w:line="240" w:lineRule="auto"/>
              <w:ind w:firstLine="0"/>
              <w:rPr>
                <w:szCs w:val="24"/>
                <w:highlight w:val="yellow"/>
                <w:lang w:val="ru-RU"/>
              </w:rPr>
            </w:pPr>
          </w:p>
        </w:tc>
      </w:tr>
      <w:tr w:rsidR="000648EB" w:rsidRPr="006B1FCD" w:rsidTr="006B1FCD">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lang w:val="ru-RU"/>
              </w:rPr>
            </w:pPr>
            <w:r w:rsidRPr="00AF5ECE">
              <w:rPr>
                <w:szCs w:val="24"/>
                <w:lang w:val="ru-RU"/>
              </w:rPr>
              <w:lastRenderedPageBreak/>
              <w:t>Уметь</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rPr>
                <w:color w:val="000000"/>
                <w:szCs w:val="24"/>
                <w:lang w:val="ru-RU"/>
              </w:rPr>
            </w:pPr>
            <w:r w:rsidRPr="00AF5ECE">
              <w:rPr>
                <w:color w:val="000000"/>
                <w:szCs w:val="24"/>
                <w:lang w:val="ru-RU"/>
              </w:rPr>
              <w:t>-</w:t>
            </w:r>
            <w:r w:rsidRPr="00AF5ECE">
              <w:rPr>
                <w:szCs w:val="24"/>
                <w:lang w:val="ru-RU"/>
              </w:rPr>
              <w:t>выбирать методы коррекции и развития в зависимости от нейрофизиологических причин нарушения</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1.Перечислите основные принципы коррекционной работы с детьми дошкольного возраста с умственной отсталостью.</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2.Раскройте особенности познавательной сферы детей дошкольного возраста с умственной отсталостью.</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3.Охарактеризуйте игровую деятельность умственно отсталых дошкольников.</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4.Отметьте основные различия РДА как особой формы психического дизонтогенеза и синдрома аутизма при психоневрологических заболеваниях и детской шизофрении.</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5.Охарактеризуйте значение страхов в структуре нарушений развития при РДА.</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 xml:space="preserve">6.В чем состоит своеобразие познавательного </w:t>
            </w:r>
            <w:r w:rsidRPr="00AF5ECE">
              <w:rPr>
                <w:rFonts w:ascii="Times New Roman" w:hAnsi="Times New Roman" w:cs="Times New Roman"/>
                <w:color w:val="000000"/>
              </w:rPr>
              <w:lastRenderedPageBreak/>
              <w:t>развития детей с РДА?</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7.Опишите особенности игровой деятельности дошкольников с РДА.</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8.Охарактеризуйте основные тенденции в развитии предпосылок учебной деятельности при РДА.</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9.Перечислите основные принципы коррекционной работы с детьми с РДА.</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10.Раскройте структурно-функциональную модель возникновения и развития ЗПР у детей.</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11.Назовите основные этапы развития помощи детям с задержкой пси</w:t>
            </w:r>
            <w:r w:rsidRPr="00AF5ECE">
              <w:rPr>
                <w:rFonts w:ascii="Times New Roman" w:hAnsi="Times New Roman" w:cs="Times New Roman"/>
                <w:color w:val="000000"/>
              </w:rPr>
              <w:softHyphen/>
              <w:t>хического развития.</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12.Назовите основные признаки, значимые для дифференциальной диагностики задержки психического развития и умственной отсталости у детей-дошкольников.</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13.Назовите показания для зачисления ребенка в специальную группу для детей с ЗПР.</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14.Перечислите противопоказания для зачисления ребенка в группу для детей с ЗПР.</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15.Охарактеризуйте виды деятельности педагога-дефектолога в группе дошкольного образовательного учреждения компенсирующего вида.</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16.Раскройте особенности развития познавательных процессов, личности и эмоционально-волевой сферы детей дошкольного возраста с ДЦП.</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17.Каковы особенности формирования деятельности у детей с ДЦП?</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18.Расскажите об основных принципах диагностики психического состояния при ДЦП.</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19.Раскройте особенности психолого-педагогической коррекции отклонений при ДЦП.</w:t>
            </w:r>
          </w:p>
          <w:p w:rsidR="000648EB" w:rsidRPr="00AF5ECE" w:rsidRDefault="000648EB" w:rsidP="006B1FCD">
            <w:pPr>
              <w:pStyle w:val="af4"/>
              <w:spacing w:after="0" w:line="240" w:lineRule="auto"/>
              <w:ind w:left="0"/>
              <w:jc w:val="both"/>
              <w:rPr>
                <w:rFonts w:ascii="Times New Roman" w:hAnsi="Times New Roman"/>
                <w:color w:val="000000"/>
                <w:sz w:val="24"/>
                <w:szCs w:val="24"/>
              </w:rPr>
            </w:pPr>
            <w:r w:rsidRPr="00AF5ECE">
              <w:rPr>
                <w:rFonts w:ascii="Times New Roman" w:hAnsi="Times New Roman"/>
                <w:color w:val="000000"/>
                <w:sz w:val="24"/>
                <w:szCs w:val="24"/>
              </w:rPr>
              <w:t>20.Охарактеризуйте особенности речевого развития при тяжелых нарушениях развития речевой функции.</w:t>
            </w:r>
          </w:p>
          <w:p w:rsidR="000648EB" w:rsidRPr="00AF5ECE" w:rsidRDefault="000648EB" w:rsidP="006B1FCD">
            <w:pPr>
              <w:pStyle w:val="af4"/>
              <w:spacing w:after="0" w:line="240" w:lineRule="auto"/>
              <w:ind w:left="0"/>
              <w:jc w:val="both"/>
              <w:rPr>
                <w:rFonts w:ascii="Times New Roman" w:hAnsi="Times New Roman"/>
                <w:color w:val="000000"/>
                <w:sz w:val="24"/>
                <w:szCs w:val="24"/>
              </w:rPr>
            </w:pPr>
            <w:r w:rsidRPr="00AF5ECE">
              <w:rPr>
                <w:rFonts w:ascii="Times New Roman" w:hAnsi="Times New Roman"/>
                <w:color w:val="000000"/>
                <w:sz w:val="24"/>
                <w:szCs w:val="24"/>
              </w:rPr>
              <w:t>21.Каков уровень развития мыслительной деятельности детей с речевым недоразвитием?</w:t>
            </w:r>
          </w:p>
          <w:p w:rsidR="000648EB" w:rsidRPr="00AF5ECE" w:rsidRDefault="000648EB" w:rsidP="006B1FCD">
            <w:pPr>
              <w:pStyle w:val="af4"/>
              <w:spacing w:after="0" w:line="240" w:lineRule="auto"/>
              <w:ind w:left="0"/>
              <w:jc w:val="both"/>
              <w:rPr>
                <w:rFonts w:ascii="Times New Roman" w:hAnsi="Times New Roman"/>
                <w:color w:val="000000"/>
                <w:sz w:val="24"/>
                <w:szCs w:val="24"/>
              </w:rPr>
            </w:pPr>
            <w:r w:rsidRPr="00AF5ECE">
              <w:rPr>
                <w:rFonts w:ascii="Times New Roman" w:hAnsi="Times New Roman"/>
                <w:color w:val="000000"/>
                <w:sz w:val="24"/>
                <w:szCs w:val="24"/>
              </w:rPr>
              <w:t>22.Каковы принципы дифференциальной диагностики при разграничении тяжелых речевых нарушений от сходных по внешним проявлениям состояний (отсутствие речи при нарушениях слуховой функции, аутизме, умственной отсталости)?</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23.Какое влияние оказывают нарушения слуха на формирование личности?</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 xml:space="preserve">24.Какова роль деятельности в психическом развитии слепых и слабовидящих и в </w:t>
            </w:r>
            <w:r w:rsidRPr="00AF5ECE">
              <w:rPr>
                <w:rFonts w:ascii="Times New Roman" w:hAnsi="Times New Roman" w:cs="Times New Roman"/>
                <w:color w:val="000000"/>
              </w:rPr>
              <w:lastRenderedPageBreak/>
              <w:t>компенсации отклонений, связанных с нарушениями зрения?</w:t>
            </w:r>
          </w:p>
          <w:p w:rsidR="000648EB" w:rsidRPr="00AF5ECE" w:rsidRDefault="000648EB" w:rsidP="006B1FCD">
            <w:pPr>
              <w:pStyle w:val="af3"/>
              <w:spacing w:after="0"/>
              <w:jc w:val="both"/>
              <w:rPr>
                <w:rFonts w:ascii="Times New Roman" w:hAnsi="Times New Roman" w:cs="Times New Roman"/>
                <w:color w:val="000000"/>
              </w:rPr>
            </w:pPr>
            <w:r w:rsidRPr="00AF5ECE">
              <w:rPr>
                <w:rFonts w:ascii="Times New Roman" w:hAnsi="Times New Roman" w:cs="Times New Roman"/>
                <w:color w:val="000000"/>
              </w:rPr>
              <w:t>25.Что такое психологическая реабилитация лиц с нарушением зрения слуха?</w:t>
            </w:r>
          </w:p>
          <w:p w:rsidR="000648EB" w:rsidRPr="00AF5ECE" w:rsidRDefault="000648EB" w:rsidP="006B1FCD">
            <w:pPr>
              <w:pStyle w:val="af3"/>
              <w:spacing w:after="0"/>
              <w:rPr>
                <w:rFonts w:ascii="Times New Roman" w:hAnsi="Times New Roman" w:cs="Times New Roman"/>
                <w:color w:val="000000"/>
              </w:rPr>
            </w:pPr>
            <w:r w:rsidRPr="00AF5ECE">
              <w:rPr>
                <w:rFonts w:ascii="Times New Roman" w:hAnsi="Times New Roman" w:cs="Times New Roman"/>
                <w:color w:val="000000"/>
              </w:rPr>
              <w:t>26.Раскройте различия между понятиями «сложный дефект» и «сложная структура нарушения развития» у ребенка.</w:t>
            </w:r>
          </w:p>
          <w:p w:rsidR="000648EB" w:rsidRPr="00AF5ECE" w:rsidRDefault="000648EB" w:rsidP="006B1FCD">
            <w:pPr>
              <w:pStyle w:val="af3"/>
              <w:spacing w:after="0"/>
              <w:rPr>
                <w:rFonts w:ascii="Times New Roman" w:hAnsi="Times New Roman" w:cs="Times New Roman"/>
                <w:color w:val="000000"/>
              </w:rPr>
            </w:pPr>
            <w:r w:rsidRPr="00AF5ECE">
              <w:rPr>
                <w:rFonts w:ascii="Times New Roman" w:hAnsi="Times New Roman" w:cs="Times New Roman"/>
                <w:color w:val="000000"/>
              </w:rPr>
              <w:t>27.В чем различие сложного и осложненного нарушения развития?</w:t>
            </w:r>
          </w:p>
          <w:p w:rsidR="000648EB" w:rsidRPr="00AF5ECE" w:rsidRDefault="000648EB" w:rsidP="006B1FCD">
            <w:pPr>
              <w:pStyle w:val="af3"/>
              <w:spacing w:after="0"/>
              <w:rPr>
                <w:rFonts w:ascii="Times New Roman" w:hAnsi="Times New Roman" w:cs="Times New Roman"/>
                <w:highlight w:val="yellow"/>
              </w:rPr>
            </w:pPr>
            <w:r w:rsidRPr="00AF5ECE">
              <w:rPr>
                <w:rFonts w:ascii="Times New Roman" w:hAnsi="Times New Roman" w:cs="Times New Roman"/>
                <w:color w:val="000000"/>
              </w:rPr>
              <w:t>28.Какие причины могут привести к сложному нарушению развития у ребенка?</w:t>
            </w:r>
          </w:p>
        </w:tc>
      </w:tr>
      <w:tr w:rsidR="000648EB" w:rsidRPr="006B1FCD" w:rsidTr="006B1FCD">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jc w:val="left"/>
              <w:rPr>
                <w:szCs w:val="24"/>
                <w:lang w:val="ru-RU"/>
              </w:rPr>
            </w:pPr>
            <w:r w:rsidRPr="00AF5ECE">
              <w:rPr>
                <w:szCs w:val="24"/>
                <w:lang w:val="ru-RU"/>
              </w:rPr>
              <w:lastRenderedPageBreak/>
              <w:t>Владеть</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648EB" w:rsidRPr="00AF5ECE" w:rsidRDefault="000648EB" w:rsidP="006B1FCD">
            <w:pPr>
              <w:ind w:firstLine="0"/>
              <w:rPr>
                <w:color w:val="000000"/>
                <w:szCs w:val="24"/>
                <w:lang w:val="ru-RU"/>
              </w:rPr>
            </w:pPr>
            <w:r w:rsidRPr="00AF5ECE">
              <w:rPr>
                <w:color w:val="000000"/>
                <w:szCs w:val="24"/>
                <w:lang w:val="ru-RU"/>
              </w:rPr>
              <w:t>- с</w:t>
            </w:r>
            <w:r w:rsidRPr="00AF5ECE">
              <w:rPr>
                <w:szCs w:val="24"/>
                <w:lang w:val="ru-RU"/>
              </w:rPr>
              <w:t>пособами создания адекватных условий для коррекции и развития ребенка, с учетом его нейрофизиологических особенностей</w:t>
            </w:r>
          </w:p>
        </w:tc>
        <w:tc>
          <w:tcPr>
            <w:tcW w:w="27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648EB" w:rsidRPr="00AF5ECE" w:rsidRDefault="000648EB" w:rsidP="006B1FCD">
            <w:pPr>
              <w:ind w:firstLine="0"/>
              <w:rPr>
                <w:szCs w:val="24"/>
                <w:lang w:val="ru-RU"/>
              </w:rPr>
            </w:pPr>
            <w:r w:rsidRPr="00AF5ECE">
              <w:rPr>
                <w:szCs w:val="24"/>
                <w:lang w:val="ru-RU"/>
              </w:rPr>
              <w:t>Выбрать одно направление и разработать этот вопрос</w:t>
            </w:r>
          </w:p>
          <w:p w:rsidR="000648EB" w:rsidRPr="00AF5ECE" w:rsidRDefault="000648EB" w:rsidP="006B1FCD">
            <w:pPr>
              <w:pStyle w:val="af4"/>
              <w:numPr>
                <w:ilvl w:val="0"/>
                <w:numId w:val="36"/>
              </w:numPr>
              <w:ind w:left="0" w:firstLine="0"/>
              <w:jc w:val="both"/>
              <w:rPr>
                <w:rFonts w:ascii="Times New Roman" w:hAnsi="Times New Roman"/>
                <w:sz w:val="24"/>
                <w:szCs w:val="24"/>
              </w:rPr>
            </w:pPr>
            <w:r w:rsidRPr="00AF5ECE">
              <w:rPr>
                <w:rFonts w:ascii="Times New Roman" w:hAnsi="Times New Roman"/>
                <w:sz w:val="24"/>
                <w:szCs w:val="24"/>
              </w:rPr>
              <w:t>Коррекционно-развивающая работа с детьми дошкольного возраста с умственной отсталостью</w:t>
            </w:r>
          </w:p>
          <w:p w:rsidR="000648EB" w:rsidRPr="00AF5ECE" w:rsidRDefault="000648EB" w:rsidP="006B1FCD">
            <w:pPr>
              <w:pStyle w:val="af4"/>
              <w:numPr>
                <w:ilvl w:val="0"/>
                <w:numId w:val="36"/>
              </w:numPr>
              <w:ind w:left="0" w:firstLine="0"/>
              <w:jc w:val="both"/>
              <w:rPr>
                <w:rFonts w:ascii="Times New Roman" w:hAnsi="Times New Roman"/>
                <w:sz w:val="24"/>
                <w:szCs w:val="24"/>
              </w:rPr>
            </w:pPr>
            <w:r w:rsidRPr="00AF5ECE">
              <w:rPr>
                <w:rFonts w:ascii="Times New Roman" w:hAnsi="Times New Roman"/>
                <w:sz w:val="24"/>
                <w:szCs w:val="24"/>
              </w:rPr>
              <w:t>Коррекционно-развивающая работа с детьми дошкольного возраста с задержкой психического развития</w:t>
            </w:r>
          </w:p>
          <w:p w:rsidR="000648EB" w:rsidRPr="00AF5ECE" w:rsidRDefault="000648EB" w:rsidP="006B1FCD">
            <w:pPr>
              <w:pStyle w:val="af4"/>
              <w:numPr>
                <w:ilvl w:val="0"/>
                <w:numId w:val="36"/>
              </w:numPr>
              <w:ind w:left="0" w:firstLine="0"/>
              <w:jc w:val="both"/>
              <w:rPr>
                <w:rFonts w:ascii="Times New Roman" w:hAnsi="Times New Roman"/>
                <w:sz w:val="24"/>
                <w:szCs w:val="24"/>
              </w:rPr>
            </w:pPr>
            <w:r w:rsidRPr="00AF5ECE">
              <w:rPr>
                <w:rFonts w:ascii="Times New Roman" w:hAnsi="Times New Roman"/>
                <w:sz w:val="24"/>
                <w:szCs w:val="24"/>
              </w:rPr>
              <w:t>Коррекционно-развивающая работа с детьми дошкольного возраста с расстройствами аутистического спектра</w:t>
            </w:r>
          </w:p>
          <w:p w:rsidR="000648EB" w:rsidRPr="00AF5ECE" w:rsidRDefault="000648EB" w:rsidP="006B1FCD">
            <w:pPr>
              <w:pStyle w:val="af4"/>
              <w:numPr>
                <w:ilvl w:val="0"/>
                <w:numId w:val="36"/>
              </w:numPr>
              <w:ind w:left="0" w:firstLine="0"/>
              <w:jc w:val="both"/>
              <w:rPr>
                <w:rFonts w:ascii="Times New Roman" w:hAnsi="Times New Roman"/>
                <w:sz w:val="24"/>
                <w:szCs w:val="24"/>
              </w:rPr>
            </w:pPr>
            <w:r w:rsidRPr="00AF5ECE">
              <w:rPr>
                <w:rFonts w:ascii="Times New Roman" w:hAnsi="Times New Roman"/>
                <w:sz w:val="24"/>
                <w:szCs w:val="24"/>
              </w:rPr>
              <w:t>Коррекционно-развивающая работа с детьми дошкольного возраста с нарушениями слуха</w:t>
            </w:r>
          </w:p>
          <w:p w:rsidR="000648EB" w:rsidRPr="00AF5ECE" w:rsidRDefault="000648EB" w:rsidP="006B1FCD">
            <w:pPr>
              <w:pStyle w:val="af4"/>
              <w:numPr>
                <w:ilvl w:val="0"/>
                <w:numId w:val="36"/>
              </w:numPr>
              <w:ind w:left="0" w:firstLine="0"/>
              <w:jc w:val="both"/>
              <w:rPr>
                <w:rFonts w:ascii="Times New Roman" w:hAnsi="Times New Roman"/>
                <w:sz w:val="24"/>
                <w:szCs w:val="24"/>
              </w:rPr>
            </w:pPr>
            <w:r w:rsidRPr="00AF5ECE">
              <w:rPr>
                <w:rFonts w:ascii="Times New Roman" w:hAnsi="Times New Roman"/>
                <w:sz w:val="24"/>
                <w:szCs w:val="24"/>
              </w:rPr>
              <w:t>Коррекционно-развивающая работа с детьми дошкольного возраста с нарушениями зрения</w:t>
            </w:r>
          </w:p>
          <w:p w:rsidR="000648EB" w:rsidRPr="00AF5ECE" w:rsidRDefault="000648EB" w:rsidP="006B1FCD">
            <w:pPr>
              <w:pStyle w:val="af4"/>
              <w:numPr>
                <w:ilvl w:val="0"/>
                <w:numId w:val="36"/>
              </w:numPr>
              <w:ind w:left="0" w:firstLine="0"/>
              <w:jc w:val="both"/>
              <w:rPr>
                <w:rFonts w:ascii="Times New Roman" w:hAnsi="Times New Roman"/>
                <w:sz w:val="24"/>
                <w:szCs w:val="24"/>
              </w:rPr>
            </w:pPr>
            <w:r w:rsidRPr="00AF5ECE">
              <w:rPr>
                <w:rFonts w:ascii="Times New Roman" w:hAnsi="Times New Roman"/>
                <w:sz w:val="24"/>
                <w:szCs w:val="24"/>
              </w:rPr>
              <w:t>Коррекционно-развивающая работа с детьми дошкольного возраста с нарушениями речи</w:t>
            </w:r>
          </w:p>
          <w:p w:rsidR="000648EB" w:rsidRPr="00AF5ECE" w:rsidRDefault="000648EB" w:rsidP="006B1FCD">
            <w:pPr>
              <w:pStyle w:val="af4"/>
              <w:numPr>
                <w:ilvl w:val="0"/>
                <w:numId w:val="36"/>
              </w:numPr>
              <w:ind w:left="0" w:firstLine="0"/>
              <w:jc w:val="both"/>
              <w:rPr>
                <w:rFonts w:ascii="Times New Roman" w:hAnsi="Times New Roman"/>
                <w:sz w:val="24"/>
                <w:szCs w:val="24"/>
              </w:rPr>
            </w:pPr>
            <w:r w:rsidRPr="00AF5ECE">
              <w:rPr>
                <w:rFonts w:ascii="Times New Roman" w:hAnsi="Times New Roman"/>
                <w:sz w:val="24"/>
                <w:szCs w:val="24"/>
              </w:rPr>
              <w:t>Коррекционно-развивающая работа с детьми дошкольного возраста с нарушениями опорно-двигательного аппарата</w:t>
            </w:r>
          </w:p>
          <w:p w:rsidR="000648EB" w:rsidRPr="00AF5ECE" w:rsidRDefault="000648EB" w:rsidP="006B1FCD">
            <w:pPr>
              <w:pStyle w:val="af4"/>
              <w:numPr>
                <w:ilvl w:val="0"/>
                <w:numId w:val="36"/>
              </w:numPr>
              <w:ind w:left="0" w:firstLine="0"/>
              <w:jc w:val="both"/>
              <w:rPr>
                <w:rFonts w:ascii="Times New Roman" w:hAnsi="Times New Roman"/>
                <w:sz w:val="24"/>
                <w:szCs w:val="24"/>
              </w:rPr>
            </w:pPr>
            <w:r w:rsidRPr="00AF5ECE">
              <w:rPr>
                <w:rFonts w:ascii="Times New Roman" w:hAnsi="Times New Roman"/>
                <w:sz w:val="24"/>
                <w:szCs w:val="24"/>
              </w:rPr>
              <w:t>Коррекционно-развивающая работа с детьми дошкольного возраста со сложными нарушениями</w:t>
            </w:r>
          </w:p>
          <w:p w:rsidR="000648EB" w:rsidRPr="00AF5ECE" w:rsidRDefault="000648EB" w:rsidP="006B1FCD">
            <w:pPr>
              <w:pStyle w:val="af4"/>
              <w:ind w:left="0"/>
              <w:jc w:val="both"/>
              <w:rPr>
                <w:rFonts w:ascii="Times New Roman" w:hAnsi="Times New Roman"/>
                <w:sz w:val="24"/>
                <w:szCs w:val="24"/>
                <w:highlight w:val="yellow"/>
              </w:rPr>
            </w:pPr>
          </w:p>
        </w:tc>
      </w:tr>
    </w:tbl>
    <w:p w:rsidR="000648EB" w:rsidRPr="00AF5ECE" w:rsidRDefault="000648EB" w:rsidP="000648EB">
      <w:pPr>
        <w:rPr>
          <w:i/>
          <w:iCs/>
          <w:szCs w:val="24"/>
          <w:lang w:val="ru-RU"/>
        </w:rPr>
      </w:pPr>
    </w:p>
    <w:p w:rsidR="000648EB" w:rsidRPr="00AF5ECE" w:rsidRDefault="000648EB" w:rsidP="000648EB">
      <w:pPr>
        <w:rPr>
          <w:i/>
          <w:color w:val="C00000"/>
          <w:szCs w:val="24"/>
          <w:highlight w:val="yellow"/>
          <w:lang w:val="ru-RU"/>
        </w:rPr>
      </w:pPr>
    </w:p>
    <w:p w:rsidR="000648EB" w:rsidRPr="00AF5ECE" w:rsidRDefault="000648EB" w:rsidP="000648EB">
      <w:pPr>
        <w:rPr>
          <w:b/>
          <w:szCs w:val="24"/>
          <w:lang w:val="ru-RU"/>
        </w:rPr>
      </w:pPr>
      <w:r w:rsidRPr="00AF5ECE">
        <w:rPr>
          <w:b/>
          <w:szCs w:val="24"/>
          <w:lang w:val="ru-RU"/>
        </w:rPr>
        <w:t>б) Порядок проведения промежуточной аттестации, показатели и критерии оценивания:</w:t>
      </w:r>
    </w:p>
    <w:p w:rsidR="000648EB" w:rsidRPr="00AF5ECE" w:rsidRDefault="000648EB" w:rsidP="000648EB">
      <w:pPr>
        <w:tabs>
          <w:tab w:val="left" w:pos="851"/>
        </w:tabs>
        <w:rPr>
          <w:color w:val="000000"/>
          <w:szCs w:val="24"/>
          <w:lang w:val="ru-RU"/>
        </w:rPr>
      </w:pPr>
    </w:p>
    <w:p w:rsidR="000648EB" w:rsidRPr="00AF5ECE" w:rsidRDefault="000648EB" w:rsidP="000648EB">
      <w:pPr>
        <w:tabs>
          <w:tab w:val="left" w:pos="851"/>
        </w:tabs>
        <w:rPr>
          <w:color w:val="000000"/>
          <w:szCs w:val="24"/>
          <w:lang w:val="ru-RU"/>
        </w:rPr>
      </w:pPr>
      <w:r w:rsidRPr="00AF5ECE">
        <w:rPr>
          <w:color w:val="000000"/>
          <w:szCs w:val="24"/>
          <w:lang w:val="ru-RU"/>
        </w:rPr>
        <w:lastRenderedPageBreak/>
        <w:t>Промежуточная аттестация по дисциплине «</w:t>
      </w:r>
      <w:r w:rsidRPr="00AF5ECE">
        <w:rPr>
          <w:szCs w:val="24"/>
          <w:lang w:val="ru-RU"/>
        </w:rPr>
        <w:t>Дошкольная (специальная) психология</w:t>
      </w:r>
      <w:r w:rsidRPr="00AF5ECE">
        <w:rPr>
          <w:color w:val="000000"/>
          <w:szCs w:val="24"/>
          <w:lang w:val="ru-RU"/>
        </w:rPr>
        <w:t xml:space="preserve">» проводится в форме экзамена. На итоговую оценку влияет качество выполнения семинарских занятий, практических заданий, контрольной работы на образовательном портале и выполнение тестовых заданий по каждому разделу. Экзаменационная оценка выставляется по положениям рейтинга, </w:t>
      </w:r>
      <w:proofErr w:type="gramStart"/>
      <w:r w:rsidRPr="00AF5ECE">
        <w:rPr>
          <w:color w:val="000000"/>
          <w:szCs w:val="24"/>
          <w:lang w:val="ru-RU"/>
        </w:rPr>
        <w:t>определенных</w:t>
      </w:r>
      <w:proofErr w:type="gramEnd"/>
      <w:r w:rsidRPr="00AF5ECE">
        <w:rPr>
          <w:color w:val="000000"/>
          <w:szCs w:val="24"/>
          <w:lang w:val="ru-RU"/>
        </w:rPr>
        <w:t xml:space="preserve"> по СМКОД кафедры. </w:t>
      </w:r>
    </w:p>
    <w:p w:rsidR="000648EB" w:rsidRPr="00AF5ECE" w:rsidRDefault="000648EB" w:rsidP="000648EB">
      <w:pPr>
        <w:rPr>
          <w:iCs/>
          <w:color w:val="000000"/>
          <w:szCs w:val="24"/>
          <w:lang w:val="ru-RU"/>
        </w:rPr>
      </w:pPr>
      <w:r w:rsidRPr="00AF5ECE">
        <w:rPr>
          <w:iCs/>
          <w:color w:val="000000"/>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0648EB" w:rsidRPr="00AF5ECE" w:rsidRDefault="000648EB" w:rsidP="000648EB">
      <w:pPr>
        <w:tabs>
          <w:tab w:val="left" w:pos="851"/>
        </w:tabs>
        <w:rPr>
          <w:rStyle w:val="FontStyle20"/>
          <w:rFonts w:ascii="Times New Roman" w:hAnsi="Times New Roman" w:cs="Times New Roman"/>
          <w:b/>
          <w:i/>
          <w:color w:val="000000"/>
          <w:sz w:val="24"/>
          <w:szCs w:val="24"/>
          <w:lang w:val="ru-RU"/>
        </w:rPr>
      </w:pPr>
    </w:p>
    <w:p w:rsidR="000648EB" w:rsidRPr="00AF5ECE" w:rsidRDefault="000648EB" w:rsidP="000648EB">
      <w:pPr>
        <w:spacing w:line="360" w:lineRule="auto"/>
        <w:rPr>
          <w:b/>
          <w:szCs w:val="24"/>
          <w:lang w:val="ru-RU"/>
        </w:rPr>
      </w:pPr>
      <w:r w:rsidRPr="00AF5ECE">
        <w:rPr>
          <w:b/>
          <w:szCs w:val="24"/>
          <w:lang w:val="ru-RU"/>
        </w:rPr>
        <w:t xml:space="preserve">Вопросы к экзамену по дисциплине «Дошкольная (специальная) психология» </w:t>
      </w:r>
    </w:p>
    <w:p w:rsidR="000648EB" w:rsidRPr="00AF5ECE" w:rsidRDefault="000648EB" w:rsidP="000648EB">
      <w:pPr>
        <w:tabs>
          <w:tab w:val="left" w:pos="851"/>
        </w:tabs>
        <w:rPr>
          <w:rStyle w:val="FontStyle20"/>
          <w:rFonts w:ascii="Times New Roman" w:hAnsi="Times New Roman" w:cs="Times New Roman"/>
          <w:i/>
          <w:color w:val="000000"/>
          <w:sz w:val="24"/>
          <w:szCs w:val="24"/>
          <w:lang w:val="ru-RU"/>
        </w:rPr>
      </w:pPr>
      <w:r w:rsidRPr="00AF5ECE">
        <w:rPr>
          <w:rStyle w:val="FontStyle20"/>
          <w:rFonts w:ascii="Times New Roman" w:hAnsi="Times New Roman" w:cs="Times New Roman"/>
          <w:i/>
          <w:color w:val="000000"/>
          <w:sz w:val="24"/>
          <w:szCs w:val="24"/>
          <w:lang w:val="ru-RU"/>
        </w:rPr>
        <w:t>Теоретические:</w:t>
      </w:r>
    </w:p>
    <w:p w:rsidR="000648EB" w:rsidRPr="00AF5ECE" w:rsidRDefault="000648EB" w:rsidP="000648EB">
      <w:pPr>
        <w:numPr>
          <w:ilvl w:val="1"/>
          <w:numId w:val="35"/>
        </w:numPr>
        <w:tabs>
          <w:tab w:val="clear" w:pos="1440"/>
        </w:tabs>
        <w:overflowPunct w:val="0"/>
        <w:autoSpaceDE w:val="0"/>
        <w:autoSpaceDN w:val="0"/>
        <w:adjustRightInd w:val="0"/>
        <w:spacing w:line="240" w:lineRule="auto"/>
        <w:ind w:left="0" w:firstLine="709"/>
        <w:textAlignment w:val="baseline"/>
        <w:rPr>
          <w:szCs w:val="24"/>
          <w:lang w:val="ru-RU"/>
        </w:rPr>
      </w:pPr>
      <w:r w:rsidRPr="00AF5ECE">
        <w:rPr>
          <w:szCs w:val="24"/>
          <w:lang w:val="ru-RU"/>
        </w:rPr>
        <w:t>Специальная психология: предмет, задачи, объект. Основные методы специальной психологии.</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Фактор риска. Биологические и социальные факторы риска. Условия нормального развития, сформулированные Г.М. Дульневым и А.Р. Лурия.</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Теория Выготского Л.С. о первичном и вторичном дефектах развития.</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Понятие «дизонтогенез», факторы дизонтогенеза, параметры дизонтогенеза (возрастная обусловленность, этиология нарушений, интенсивность и распространенность патологического процесса</w:t>
      </w:r>
      <w:r w:rsidRPr="00AF5ECE">
        <w:rPr>
          <w:b/>
          <w:szCs w:val="24"/>
          <w:lang w:val="ru-RU"/>
        </w:rPr>
        <w:t xml:space="preserve">, </w:t>
      </w:r>
      <w:r w:rsidRPr="00AF5ECE">
        <w:rPr>
          <w:szCs w:val="24"/>
          <w:lang w:val="ru-RU"/>
        </w:rPr>
        <w:t>степень нарушения межфункциональных связей и иерархических координаций).</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rPr>
      </w:pPr>
      <w:proofErr w:type="spellStart"/>
      <w:r w:rsidRPr="00AF5ECE">
        <w:rPr>
          <w:szCs w:val="24"/>
        </w:rPr>
        <w:t>Закономерности</w:t>
      </w:r>
      <w:proofErr w:type="spellEnd"/>
      <w:r w:rsidRPr="00AF5ECE">
        <w:rPr>
          <w:szCs w:val="24"/>
        </w:rPr>
        <w:t xml:space="preserve"> </w:t>
      </w:r>
      <w:proofErr w:type="spellStart"/>
      <w:r w:rsidRPr="00AF5ECE">
        <w:rPr>
          <w:szCs w:val="24"/>
        </w:rPr>
        <w:t>психического</w:t>
      </w:r>
      <w:proofErr w:type="spellEnd"/>
      <w:r w:rsidRPr="00AF5ECE">
        <w:rPr>
          <w:szCs w:val="24"/>
        </w:rPr>
        <w:t xml:space="preserve"> </w:t>
      </w:r>
      <w:proofErr w:type="spellStart"/>
      <w:r w:rsidRPr="00AF5ECE">
        <w:rPr>
          <w:szCs w:val="24"/>
        </w:rPr>
        <w:t>развития</w:t>
      </w:r>
      <w:proofErr w:type="spellEnd"/>
      <w:r w:rsidRPr="00AF5ECE">
        <w:rPr>
          <w:szCs w:val="24"/>
        </w:rPr>
        <w:t>.</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 xml:space="preserve">Классификация </w:t>
      </w:r>
      <w:proofErr w:type="gramStart"/>
      <w:r w:rsidRPr="00AF5ECE">
        <w:rPr>
          <w:szCs w:val="24"/>
          <w:lang w:val="ru-RU"/>
        </w:rPr>
        <w:t>психического</w:t>
      </w:r>
      <w:proofErr w:type="gramEnd"/>
      <w:r w:rsidRPr="00AF5ECE">
        <w:rPr>
          <w:szCs w:val="24"/>
          <w:lang w:val="ru-RU"/>
        </w:rPr>
        <w:t xml:space="preserve"> дизонтогенеза, предложенная В.</w:t>
      </w:r>
      <w:r w:rsidRPr="00AF5ECE">
        <w:rPr>
          <w:szCs w:val="24"/>
        </w:rPr>
        <w:t> </w:t>
      </w:r>
      <w:r w:rsidRPr="00AF5ECE">
        <w:rPr>
          <w:szCs w:val="24"/>
          <w:lang w:val="ru-RU"/>
        </w:rPr>
        <w:t>В.</w:t>
      </w:r>
      <w:r w:rsidRPr="00AF5ECE">
        <w:rPr>
          <w:szCs w:val="24"/>
        </w:rPr>
        <w:t> </w:t>
      </w:r>
      <w:r w:rsidRPr="00AF5ECE">
        <w:rPr>
          <w:szCs w:val="24"/>
          <w:lang w:val="ru-RU"/>
        </w:rPr>
        <w:t>Лебединским.</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rPr>
      </w:pPr>
      <w:r w:rsidRPr="00AF5ECE">
        <w:rPr>
          <w:szCs w:val="24"/>
          <w:lang w:val="ru-RU"/>
        </w:rPr>
        <w:t xml:space="preserve">Предмет и задачи психологии умственно отсталого ребенка. Связь с другими науками. Понятие умственно отсталого ребенка. </w:t>
      </w:r>
      <w:proofErr w:type="spellStart"/>
      <w:r w:rsidRPr="00AF5ECE">
        <w:rPr>
          <w:szCs w:val="24"/>
        </w:rPr>
        <w:t>Разграничить</w:t>
      </w:r>
      <w:proofErr w:type="spellEnd"/>
      <w:r w:rsidRPr="00AF5ECE">
        <w:rPr>
          <w:szCs w:val="24"/>
        </w:rPr>
        <w:t xml:space="preserve"> </w:t>
      </w:r>
      <w:proofErr w:type="spellStart"/>
      <w:r w:rsidRPr="00AF5ECE">
        <w:rPr>
          <w:szCs w:val="24"/>
        </w:rPr>
        <w:t>понятия</w:t>
      </w:r>
      <w:proofErr w:type="spellEnd"/>
      <w:r w:rsidRPr="00AF5ECE">
        <w:rPr>
          <w:szCs w:val="24"/>
        </w:rPr>
        <w:t xml:space="preserve"> </w:t>
      </w:r>
      <w:proofErr w:type="spellStart"/>
      <w:r w:rsidRPr="00AF5ECE">
        <w:rPr>
          <w:szCs w:val="24"/>
        </w:rPr>
        <w:t>олигофрения</w:t>
      </w:r>
      <w:proofErr w:type="spellEnd"/>
      <w:r w:rsidRPr="00AF5ECE">
        <w:rPr>
          <w:szCs w:val="24"/>
        </w:rPr>
        <w:t xml:space="preserve"> и </w:t>
      </w:r>
      <w:proofErr w:type="spellStart"/>
      <w:r w:rsidRPr="00AF5ECE">
        <w:rPr>
          <w:szCs w:val="24"/>
        </w:rPr>
        <w:t>деменция</w:t>
      </w:r>
      <w:proofErr w:type="spellEnd"/>
      <w:r w:rsidRPr="00AF5ECE">
        <w:rPr>
          <w:szCs w:val="24"/>
        </w:rPr>
        <w:t>.</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Классификация умственной отсталости по степени тяжести (дебилы, имбецилы, идиоты). Причины у.о.</w:t>
      </w:r>
    </w:p>
    <w:p w:rsidR="000648EB" w:rsidRPr="00AF5ECE" w:rsidRDefault="000648EB" w:rsidP="000648EB">
      <w:pPr>
        <w:numPr>
          <w:ilvl w:val="1"/>
          <w:numId w:val="35"/>
        </w:numPr>
        <w:spacing w:line="240" w:lineRule="auto"/>
        <w:ind w:left="0" w:firstLine="709"/>
        <w:rPr>
          <w:szCs w:val="24"/>
          <w:lang w:val="ru-RU"/>
        </w:rPr>
      </w:pPr>
      <w:r w:rsidRPr="00AF5ECE">
        <w:rPr>
          <w:szCs w:val="24"/>
          <w:lang w:val="ru-RU"/>
        </w:rPr>
        <w:t>Охарактеризуйте основные формы олигофрении по классификации М.С. Певзнер</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Особенности развития познавательной сферы умственно отсталых детей.</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Особенности развития личности и эмоционально-волевой сферы умственно отсталых детей.</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Развитие деятельностной сферы детей с умственной отсталостью (все виды деятельности)</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Психология детей с задержкой психического развития: предмет, задачи. Дети с ЗПР. Причины ЗПР, классификация.</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Особенности развития познавательной сферы детей с ЗПР.</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Развитие личности и эмоционально-волевой сферы детей с ЗПР.</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Особенности деятельности детей с ЗПР (все виды деятельности)</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Предмет и задачи психологии лиц с нарушениями слуха. Классификация нарушений слуха. Причины нарушений слуха.</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Особенности развития познавательной сферы у детей с нарушениями слуха.</w:t>
      </w:r>
    </w:p>
    <w:p w:rsidR="000648EB" w:rsidRPr="00AF5ECE" w:rsidRDefault="000648EB" w:rsidP="000648EB">
      <w:pPr>
        <w:numPr>
          <w:ilvl w:val="1"/>
          <w:numId w:val="35"/>
        </w:numPr>
        <w:overflowPunct w:val="0"/>
        <w:autoSpaceDE w:val="0"/>
        <w:autoSpaceDN w:val="0"/>
        <w:adjustRightInd w:val="0"/>
        <w:spacing w:line="240" w:lineRule="auto"/>
        <w:ind w:left="0" w:firstLine="709"/>
        <w:textAlignment w:val="baseline"/>
        <w:rPr>
          <w:szCs w:val="24"/>
          <w:lang w:val="ru-RU"/>
        </w:rPr>
      </w:pPr>
      <w:r w:rsidRPr="00AF5ECE">
        <w:rPr>
          <w:szCs w:val="24"/>
          <w:lang w:val="ru-RU"/>
        </w:rPr>
        <w:t>Особенности развития личности и эмоционально-волевой сферы у детей с нарушениями слуха.</w:t>
      </w:r>
    </w:p>
    <w:p w:rsidR="000648EB" w:rsidRPr="00AF5ECE" w:rsidRDefault="000648EB" w:rsidP="000648EB">
      <w:pPr>
        <w:overflowPunct w:val="0"/>
        <w:autoSpaceDE w:val="0"/>
        <w:autoSpaceDN w:val="0"/>
        <w:adjustRightInd w:val="0"/>
        <w:spacing w:line="240" w:lineRule="auto"/>
        <w:textAlignment w:val="baseline"/>
        <w:rPr>
          <w:szCs w:val="24"/>
          <w:lang w:val="ru-RU"/>
        </w:rPr>
      </w:pPr>
      <w:r w:rsidRPr="00AF5ECE">
        <w:rPr>
          <w:szCs w:val="24"/>
          <w:lang w:val="ru-RU"/>
        </w:rPr>
        <w:t>20.Особенности деятельности детей с нарушениями слуха.</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lang w:val="ru-RU"/>
        </w:rPr>
      </w:pPr>
      <w:r w:rsidRPr="00AF5ECE">
        <w:rPr>
          <w:szCs w:val="24"/>
          <w:lang w:val="ru-RU"/>
        </w:rPr>
        <w:t>Предмет и задачи психологии лиц с нарушениями зрения. Классификация нарушений зрения. Причины нарушений зрения.</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lang w:val="ru-RU"/>
        </w:rPr>
      </w:pPr>
      <w:r w:rsidRPr="00AF5ECE">
        <w:rPr>
          <w:szCs w:val="24"/>
          <w:lang w:val="ru-RU"/>
        </w:rPr>
        <w:t>Особенности развития познавательной сферы у детей с нарушением зрения.</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lang w:val="ru-RU"/>
        </w:rPr>
      </w:pPr>
      <w:r w:rsidRPr="00AF5ECE">
        <w:rPr>
          <w:szCs w:val="24"/>
          <w:lang w:val="ru-RU"/>
        </w:rPr>
        <w:lastRenderedPageBreak/>
        <w:t>Особенности развития личности и эмоционально-волевой сферы у детей с нарушением зрения.</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lang w:val="ru-RU"/>
        </w:rPr>
      </w:pPr>
      <w:r w:rsidRPr="00AF5ECE">
        <w:rPr>
          <w:szCs w:val="24"/>
          <w:lang w:val="ru-RU"/>
        </w:rPr>
        <w:t>Особенности деятельности детей с нарушением зрения.</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rPr>
      </w:pPr>
      <w:r w:rsidRPr="00AF5ECE">
        <w:rPr>
          <w:szCs w:val="24"/>
          <w:lang w:val="ru-RU"/>
        </w:rPr>
        <w:t xml:space="preserve">Предмет и задачи логопсихологии. Причины речевых нарушений. </w:t>
      </w:r>
      <w:proofErr w:type="spellStart"/>
      <w:r w:rsidRPr="00AF5ECE">
        <w:rPr>
          <w:szCs w:val="24"/>
        </w:rPr>
        <w:t>Их</w:t>
      </w:r>
      <w:proofErr w:type="spellEnd"/>
      <w:r w:rsidRPr="00AF5ECE">
        <w:rPr>
          <w:szCs w:val="24"/>
        </w:rPr>
        <w:t xml:space="preserve"> </w:t>
      </w:r>
      <w:proofErr w:type="spellStart"/>
      <w:r w:rsidRPr="00AF5ECE">
        <w:rPr>
          <w:szCs w:val="24"/>
        </w:rPr>
        <w:t>классификация</w:t>
      </w:r>
      <w:proofErr w:type="spellEnd"/>
      <w:r w:rsidRPr="00AF5ECE">
        <w:rPr>
          <w:szCs w:val="24"/>
        </w:rPr>
        <w:t>.</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lang w:val="ru-RU"/>
        </w:rPr>
      </w:pPr>
      <w:r w:rsidRPr="00AF5ECE">
        <w:rPr>
          <w:szCs w:val="24"/>
          <w:lang w:val="ru-RU"/>
        </w:rPr>
        <w:t>Особенности развития познавательной сферы у детей с нарушениями речи.</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lang w:val="ru-RU"/>
        </w:rPr>
      </w:pPr>
      <w:r w:rsidRPr="00AF5ECE">
        <w:rPr>
          <w:szCs w:val="24"/>
          <w:lang w:val="ru-RU"/>
        </w:rPr>
        <w:t>Особенности развития личности и эмоционально-волевой сферы у детей с нарушениями речи.</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rPr>
      </w:pPr>
      <w:proofErr w:type="spellStart"/>
      <w:r w:rsidRPr="00AF5ECE">
        <w:rPr>
          <w:szCs w:val="24"/>
        </w:rPr>
        <w:t>Особенности</w:t>
      </w:r>
      <w:proofErr w:type="spellEnd"/>
      <w:r w:rsidRPr="00AF5ECE">
        <w:rPr>
          <w:szCs w:val="24"/>
        </w:rPr>
        <w:t xml:space="preserve"> </w:t>
      </w:r>
      <w:proofErr w:type="spellStart"/>
      <w:r w:rsidRPr="00AF5ECE">
        <w:rPr>
          <w:szCs w:val="24"/>
        </w:rPr>
        <w:t>деятельности</w:t>
      </w:r>
      <w:proofErr w:type="spellEnd"/>
      <w:r w:rsidRPr="00AF5ECE">
        <w:rPr>
          <w:szCs w:val="24"/>
        </w:rPr>
        <w:t xml:space="preserve"> </w:t>
      </w:r>
      <w:proofErr w:type="spellStart"/>
      <w:r w:rsidRPr="00AF5ECE">
        <w:rPr>
          <w:szCs w:val="24"/>
        </w:rPr>
        <w:t>детей-логопатов</w:t>
      </w:r>
      <w:proofErr w:type="spellEnd"/>
      <w:r w:rsidRPr="00AF5ECE">
        <w:rPr>
          <w:szCs w:val="24"/>
        </w:rPr>
        <w:t>.</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lang w:val="ru-RU"/>
        </w:rPr>
      </w:pPr>
      <w:r w:rsidRPr="00AF5ECE">
        <w:rPr>
          <w:szCs w:val="24"/>
          <w:lang w:val="ru-RU"/>
        </w:rPr>
        <w:t>Психология детей с нарушениями функций опорно-двигательного аппарата: предмет, задачи.</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lang w:val="ru-RU"/>
        </w:rPr>
      </w:pPr>
      <w:r w:rsidRPr="00AF5ECE">
        <w:rPr>
          <w:szCs w:val="24"/>
          <w:lang w:val="ru-RU"/>
        </w:rPr>
        <w:t>Детский церебральный паралич: структура, причины, формы.</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lang w:val="ru-RU"/>
        </w:rPr>
      </w:pPr>
      <w:r w:rsidRPr="00AF5ECE">
        <w:rPr>
          <w:szCs w:val="24"/>
          <w:lang w:val="ru-RU"/>
        </w:rPr>
        <w:t>Особенности развития познавательной сферы детей с ДЦП.</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lang w:val="ru-RU"/>
        </w:rPr>
      </w:pPr>
      <w:r w:rsidRPr="00AF5ECE">
        <w:rPr>
          <w:szCs w:val="24"/>
          <w:lang w:val="ru-RU"/>
        </w:rPr>
        <w:t>Особенности развития личности и эмоционально-волевой сферы детей с ДЦП.</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lang w:val="ru-RU"/>
        </w:rPr>
      </w:pPr>
      <w:r w:rsidRPr="00AF5ECE">
        <w:rPr>
          <w:szCs w:val="24"/>
          <w:lang w:val="ru-RU"/>
        </w:rPr>
        <w:t>Особенности деятельности детей с ДЦП.</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rPr>
      </w:pPr>
      <w:r w:rsidRPr="00AF5ECE">
        <w:rPr>
          <w:szCs w:val="24"/>
          <w:lang w:val="ru-RU"/>
        </w:rPr>
        <w:t xml:space="preserve">Предмет и задачи психологии детей с ранним детским аутизмом. Причины и механизмы возникновения РДА. </w:t>
      </w:r>
      <w:proofErr w:type="spellStart"/>
      <w:r w:rsidRPr="00AF5ECE">
        <w:rPr>
          <w:szCs w:val="24"/>
        </w:rPr>
        <w:t>Классификация</w:t>
      </w:r>
      <w:proofErr w:type="spellEnd"/>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szCs w:val="24"/>
          <w:lang w:val="ru-RU"/>
        </w:rPr>
      </w:pPr>
      <w:r w:rsidRPr="00AF5ECE">
        <w:rPr>
          <w:szCs w:val="24"/>
          <w:lang w:val="ru-RU"/>
        </w:rPr>
        <w:t>Особенности познавательной сферы детей с РДА</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color w:val="000000"/>
          <w:szCs w:val="24"/>
        </w:rPr>
      </w:pPr>
      <w:r w:rsidRPr="00AF5ECE">
        <w:rPr>
          <w:szCs w:val="24"/>
          <w:lang w:val="ru-RU"/>
        </w:rPr>
        <w:t xml:space="preserve">Развитие личностной и эмоционально-волевой сфер детей с РДА. </w:t>
      </w:r>
      <w:proofErr w:type="spellStart"/>
      <w:r w:rsidRPr="00AF5ECE">
        <w:rPr>
          <w:szCs w:val="24"/>
        </w:rPr>
        <w:t>Деятельностная</w:t>
      </w:r>
      <w:proofErr w:type="spellEnd"/>
      <w:r w:rsidRPr="00AF5ECE">
        <w:rPr>
          <w:szCs w:val="24"/>
        </w:rPr>
        <w:t xml:space="preserve"> </w:t>
      </w:r>
      <w:proofErr w:type="spellStart"/>
      <w:r w:rsidRPr="00AF5ECE">
        <w:rPr>
          <w:szCs w:val="24"/>
        </w:rPr>
        <w:t>сфера</w:t>
      </w:r>
      <w:proofErr w:type="spellEnd"/>
      <w:r w:rsidRPr="00AF5ECE">
        <w:rPr>
          <w:szCs w:val="24"/>
        </w:rPr>
        <w:t xml:space="preserve"> </w:t>
      </w:r>
      <w:proofErr w:type="spellStart"/>
      <w:r w:rsidRPr="00AF5ECE">
        <w:rPr>
          <w:szCs w:val="24"/>
        </w:rPr>
        <w:t>таких</w:t>
      </w:r>
      <w:proofErr w:type="spellEnd"/>
      <w:r w:rsidRPr="00AF5ECE">
        <w:rPr>
          <w:szCs w:val="24"/>
        </w:rPr>
        <w:t xml:space="preserve"> </w:t>
      </w:r>
      <w:proofErr w:type="spellStart"/>
      <w:r w:rsidRPr="00AF5ECE">
        <w:rPr>
          <w:szCs w:val="24"/>
        </w:rPr>
        <w:t>детей</w:t>
      </w:r>
      <w:proofErr w:type="spellEnd"/>
      <w:r w:rsidRPr="00AF5ECE">
        <w:rPr>
          <w:szCs w:val="24"/>
          <w:lang w:val="ru-RU"/>
        </w:rPr>
        <w:t>.</w:t>
      </w:r>
    </w:p>
    <w:p w:rsidR="000648EB" w:rsidRPr="00AF5ECE" w:rsidRDefault="000648EB" w:rsidP="000648EB">
      <w:pPr>
        <w:numPr>
          <w:ilvl w:val="0"/>
          <w:numId w:val="48"/>
        </w:numPr>
        <w:overflowPunct w:val="0"/>
        <w:autoSpaceDE w:val="0"/>
        <w:autoSpaceDN w:val="0"/>
        <w:adjustRightInd w:val="0"/>
        <w:spacing w:line="240" w:lineRule="auto"/>
        <w:ind w:left="0" w:firstLine="709"/>
        <w:textAlignment w:val="baseline"/>
        <w:rPr>
          <w:color w:val="000000"/>
          <w:szCs w:val="24"/>
          <w:lang w:val="ru-RU"/>
        </w:rPr>
      </w:pPr>
      <w:r w:rsidRPr="00AF5ECE">
        <w:rPr>
          <w:color w:val="000000"/>
          <w:szCs w:val="24"/>
          <w:lang w:val="ru-RU"/>
        </w:rPr>
        <w:t>Перечислите основные принципы коррекционной работы с детьми дошкольного возраста с умственной отсталостью.</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t>Раскройте особенности познавательной сферы детей дошкольного возраста с умственной отсталостью.</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t>Охарактеризуйте игровую деятельность умственно отсталых дошкольников.</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t>Отметьте основные различия РДА как особой формы психического дизонтогенеза и синдрома аутизма при психоневрологических заболеваниях и детской шизофрении.</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t>Охарактеризуйте значение страхов в структуре нарушений развития при РДА.</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t>В чем состоит своеобразие познавательного развития детей с РДА?</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t>Опишите особенности игровой деятельности дошкольников с РДА.</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t>Охарактеризуйте основные тенденции в развитии предпосылок учебной деятельности при РДА.</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t>Перечислите основные принципы коррекционной работы с детьми с РДА.</w:t>
      </w:r>
    </w:p>
    <w:p w:rsidR="000648EB" w:rsidRPr="00AF5ECE" w:rsidRDefault="000648EB" w:rsidP="000648EB">
      <w:pPr>
        <w:pStyle w:val="af3"/>
        <w:numPr>
          <w:ilvl w:val="0"/>
          <w:numId w:val="48"/>
        </w:numPr>
        <w:spacing w:before="100" w:beforeAutospacing="1" w:after="100" w:afterAutospacing="1"/>
        <w:ind w:left="0" w:firstLine="709"/>
        <w:jc w:val="both"/>
        <w:rPr>
          <w:rFonts w:ascii="Times New Roman" w:hAnsi="Times New Roman" w:cs="Times New Roman"/>
          <w:color w:val="000000"/>
        </w:rPr>
      </w:pPr>
      <w:r w:rsidRPr="00AF5ECE">
        <w:rPr>
          <w:rFonts w:ascii="Times New Roman" w:hAnsi="Times New Roman" w:cs="Times New Roman"/>
          <w:color w:val="000000"/>
        </w:rPr>
        <w:t>Раскройте структурно-функциональную модель возникновения и развития ЗПР у детей.</w:t>
      </w:r>
    </w:p>
    <w:p w:rsidR="000648EB" w:rsidRPr="00AF5ECE" w:rsidRDefault="000648EB" w:rsidP="000648EB">
      <w:pPr>
        <w:pStyle w:val="af3"/>
        <w:numPr>
          <w:ilvl w:val="0"/>
          <w:numId w:val="48"/>
        </w:numPr>
        <w:spacing w:before="100" w:beforeAutospacing="1" w:after="100" w:afterAutospacing="1"/>
        <w:ind w:left="0" w:firstLine="709"/>
        <w:jc w:val="both"/>
        <w:rPr>
          <w:rFonts w:ascii="Times New Roman" w:hAnsi="Times New Roman" w:cs="Times New Roman"/>
          <w:color w:val="000000"/>
        </w:rPr>
      </w:pPr>
      <w:r w:rsidRPr="00AF5ECE">
        <w:rPr>
          <w:rFonts w:ascii="Times New Roman" w:hAnsi="Times New Roman" w:cs="Times New Roman"/>
          <w:color w:val="000000"/>
        </w:rPr>
        <w:t>Назовите основные этапы развития помощи детям с задержкой пси</w:t>
      </w:r>
      <w:r w:rsidRPr="00AF5ECE">
        <w:rPr>
          <w:rFonts w:ascii="Times New Roman" w:hAnsi="Times New Roman" w:cs="Times New Roman"/>
          <w:color w:val="000000"/>
        </w:rPr>
        <w:softHyphen/>
        <w:t>хического развития.</w:t>
      </w:r>
    </w:p>
    <w:p w:rsidR="000648EB" w:rsidRPr="00AF5ECE" w:rsidRDefault="000648EB" w:rsidP="000648EB">
      <w:pPr>
        <w:pStyle w:val="af3"/>
        <w:numPr>
          <w:ilvl w:val="0"/>
          <w:numId w:val="48"/>
        </w:numPr>
        <w:spacing w:before="100" w:beforeAutospacing="1" w:after="100" w:afterAutospacing="1"/>
        <w:ind w:left="0" w:firstLine="709"/>
        <w:jc w:val="both"/>
        <w:rPr>
          <w:rFonts w:ascii="Times New Roman" w:hAnsi="Times New Roman" w:cs="Times New Roman"/>
          <w:color w:val="000000"/>
        </w:rPr>
      </w:pPr>
      <w:r w:rsidRPr="00AF5ECE">
        <w:rPr>
          <w:rFonts w:ascii="Times New Roman" w:hAnsi="Times New Roman" w:cs="Times New Roman"/>
          <w:color w:val="000000"/>
        </w:rPr>
        <w:t>Назовите основные признаки, значимые для дифференциальной диагностики задержки психического развития и умственной отсталости у детей-дошкольников.</w:t>
      </w:r>
    </w:p>
    <w:p w:rsidR="000648EB" w:rsidRPr="00AF5ECE" w:rsidRDefault="000648EB" w:rsidP="000648EB">
      <w:pPr>
        <w:pStyle w:val="af3"/>
        <w:numPr>
          <w:ilvl w:val="0"/>
          <w:numId w:val="48"/>
        </w:numPr>
        <w:spacing w:before="100" w:beforeAutospacing="1" w:after="100" w:afterAutospacing="1"/>
        <w:ind w:left="0" w:firstLine="709"/>
        <w:jc w:val="both"/>
        <w:rPr>
          <w:rFonts w:ascii="Times New Roman" w:hAnsi="Times New Roman" w:cs="Times New Roman"/>
          <w:color w:val="000000"/>
        </w:rPr>
      </w:pPr>
      <w:r w:rsidRPr="00AF5ECE">
        <w:rPr>
          <w:rFonts w:ascii="Times New Roman" w:hAnsi="Times New Roman" w:cs="Times New Roman"/>
          <w:color w:val="000000"/>
        </w:rPr>
        <w:t>Назовите показания для зачисления ребенка в специальную группу для детей с ЗПР.</w:t>
      </w:r>
    </w:p>
    <w:p w:rsidR="000648EB" w:rsidRPr="00AF5ECE" w:rsidRDefault="000648EB" w:rsidP="000648EB">
      <w:pPr>
        <w:pStyle w:val="af3"/>
        <w:numPr>
          <w:ilvl w:val="0"/>
          <w:numId w:val="48"/>
        </w:numPr>
        <w:spacing w:before="100" w:beforeAutospacing="1" w:after="100" w:afterAutospacing="1"/>
        <w:ind w:left="0" w:firstLine="709"/>
        <w:jc w:val="both"/>
        <w:rPr>
          <w:rFonts w:ascii="Times New Roman" w:hAnsi="Times New Roman" w:cs="Times New Roman"/>
          <w:color w:val="000000"/>
        </w:rPr>
      </w:pPr>
      <w:r w:rsidRPr="00AF5ECE">
        <w:rPr>
          <w:rFonts w:ascii="Times New Roman" w:hAnsi="Times New Roman" w:cs="Times New Roman"/>
          <w:color w:val="000000"/>
        </w:rPr>
        <w:t>Перечислите противопоказания для зачисления ребенка в группу для детей с ЗПР.</w:t>
      </w:r>
    </w:p>
    <w:p w:rsidR="000648EB" w:rsidRPr="00AF5ECE" w:rsidRDefault="000648EB" w:rsidP="000648EB">
      <w:pPr>
        <w:pStyle w:val="af3"/>
        <w:numPr>
          <w:ilvl w:val="0"/>
          <w:numId w:val="48"/>
        </w:numPr>
        <w:spacing w:before="100" w:beforeAutospacing="1" w:after="100" w:afterAutospacing="1"/>
        <w:ind w:left="0" w:firstLine="709"/>
        <w:jc w:val="both"/>
        <w:rPr>
          <w:rFonts w:ascii="Times New Roman" w:hAnsi="Times New Roman" w:cs="Times New Roman"/>
          <w:color w:val="000000"/>
        </w:rPr>
      </w:pPr>
      <w:r w:rsidRPr="00AF5ECE">
        <w:rPr>
          <w:rFonts w:ascii="Times New Roman" w:hAnsi="Times New Roman" w:cs="Times New Roman"/>
          <w:color w:val="000000"/>
        </w:rPr>
        <w:t>Охарактеризуйте виды деятельности педагога-дефектолога в группе дошкольного образовательного учреждения компенсирующего вида.</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t>Раскройте особенности развития познавательных процессов, личности и эмоционально-волевой сферы детей дошкольного возраста с ДЦП.</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t>Каковы особенности формирования деятельности у детей с ДЦП?</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lastRenderedPageBreak/>
        <w:t>Расскажите об основных принципах диагностики психического состояния при ДЦП.</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t>Раскройте особенности психолого-педагогической коррекции отклонений при ДЦП.</w:t>
      </w:r>
    </w:p>
    <w:p w:rsidR="000648EB" w:rsidRPr="00AF5ECE" w:rsidRDefault="000648EB" w:rsidP="000648EB">
      <w:pPr>
        <w:pStyle w:val="af4"/>
        <w:numPr>
          <w:ilvl w:val="0"/>
          <w:numId w:val="48"/>
        </w:numPr>
        <w:spacing w:after="0" w:line="240" w:lineRule="auto"/>
        <w:ind w:left="0" w:firstLine="709"/>
        <w:jc w:val="both"/>
        <w:rPr>
          <w:rFonts w:ascii="Times New Roman" w:hAnsi="Times New Roman"/>
          <w:color w:val="000000"/>
          <w:sz w:val="24"/>
          <w:szCs w:val="24"/>
        </w:rPr>
      </w:pPr>
      <w:r w:rsidRPr="00AF5ECE">
        <w:rPr>
          <w:rFonts w:ascii="Times New Roman" w:hAnsi="Times New Roman"/>
          <w:color w:val="000000"/>
          <w:sz w:val="24"/>
          <w:szCs w:val="24"/>
        </w:rPr>
        <w:t>Охарактеризуйте особенности речевого развития при тяжелых нарушениях развития речевой функции.</w:t>
      </w:r>
    </w:p>
    <w:p w:rsidR="000648EB" w:rsidRPr="00AF5ECE" w:rsidRDefault="000648EB" w:rsidP="000648EB">
      <w:pPr>
        <w:pStyle w:val="af4"/>
        <w:numPr>
          <w:ilvl w:val="0"/>
          <w:numId w:val="48"/>
        </w:numPr>
        <w:spacing w:after="0" w:line="240" w:lineRule="auto"/>
        <w:ind w:left="0" w:firstLine="709"/>
        <w:jc w:val="both"/>
        <w:rPr>
          <w:rFonts w:ascii="Times New Roman" w:hAnsi="Times New Roman"/>
          <w:color w:val="000000"/>
          <w:sz w:val="24"/>
          <w:szCs w:val="24"/>
        </w:rPr>
      </w:pPr>
      <w:r w:rsidRPr="00AF5ECE">
        <w:rPr>
          <w:rFonts w:ascii="Times New Roman" w:hAnsi="Times New Roman"/>
          <w:color w:val="000000"/>
          <w:sz w:val="24"/>
          <w:szCs w:val="24"/>
        </w:rPr>
        <w:t>Каков уровень развития мыслительной деятельности детей с речевым недоразвитием?</w:t>
      </w:r>
    </w:p>
    <w:p w:rsidR="000648EB" w:rsidRPr="00AF5ECE" w:rsidRDefault="000648EB" w:rsidP="000648EB">
      <w:pPr>
        <w:pStyle w:val="af4"/>
        <w:numPr>
          <w:ilvl w:val="0"/>
          <w:numId w:val="48"/>
        </w:numPr>
        <w:spacing w:after="0" w:line="240" w:lineRule="auto"/>
        <w:ind w:left="0" w:firstLine="709"/>
        <w:jc w:val="both"/>
        <w:rPr>
          <w:rFonts w:ascii="Times New Roman" w:hAnsi="Times New Roman"/>
          <w:color w:val="000000"/>
          <w:sz w:val="24"/>
          <w:szCs w:val="24"/>
        </w:rPr>
      </w:pPr>
      <w:r w:rsidRPr="00AF5ECE">
        <w:rPr>
          <w:rFonts w:ascii="Times New Roman" w:hAnsi="Times New Roman"/>
          <w:color w:val="000000"/>
          <w:sz w:val="24"/>
          <w:szCs w:val="24"/>
        </w:rPr>
        <w:t>Каковы принципы дифференциальной диагностики при разграничении тяжелых речевых нарушений от сходных по внешним проявлениям состояний (отсутствие речи при нарушениях слуховой функции, аутизме, умственной отсталости)?</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t>Какое влияние оказывают нарушения слуха на формирование личности?</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t>Какова роль деятельности в психическом развитии слепых и слабовидящих и в компенсации отклонений, связанных с нарушениями зрения?</w:t>
      </w:r>
    </w:p>
    <w:p w:rsidR="000648EB" w:rsidRPr="00AF5ECE" w:rsidRDefault="000648EB" w:rsidP="000648EB">
      <w:pPr>
        <w:pStyle w:val="af3"/>
        <w:numPr>
          <w:ilvl w:val="0"/>
          <w:numId w:val="48"/>
        </w:numPr>
        <w:spacing w:after="0"/>
        <w:ind w:left="0" w:firstLine="709"/>
        <w:jc w:val="both"/>
        <w:rPr>
          <w:rFonts w:ascii="Times New Roman" w:hAnsi="Times New Roman" w:cs="Times New Roman"/>
          <w:color w:val="000000"/>
        </w:rPr>
      </w:pPr>
      <w:r w:rsidRPr="00AF5ECE">
        <w:rPr>
          <w:rFonts w:ascii="Times New Roman" w:hAnsi="Times New Roman" w:cs="Times New Roman"/>
          <w:color w:val="000000"/>
        </w:rPr>
        <w:t>Что такое психологическая реабилитация лиц с нарушением зрения слуха?</w:t>
      </w:r>
    </w:p>
    <w:p w:rsidR="000648EB" w:rsidRPr="00AF5ECE" w:rsidRDefault="000648EB" w:rsidP="000648EB">
      <w:pPr>
        <w:pStyle w:val="af3"/>
        <w:numPr>
          <w:ilvl w:val="0"/>
          <w:numId w:val="48"/>
        </w:numPr>
        <w:spacing w:before="100" w:beforeAutospacing="1" w:after="100" w:afterAutospacing="1"/>
        <w:ind w:left="0" w:firstLine="709"/>
        <w:rPr>
          <w:rFonts w:ascii="Times New Roman" w:hAnsi="Times New Roman" w:cs="Times New Roman"/>
          <w:color w:val="000000"/>
        </w:rPr>
      </w:pPr>
      <w:r w:rsidRPr="00AF5ECE">
        <w:rPr>
          <w:rFonts w:ascii="Times New Roman" w:hAnsi="Times New Roman" w:cs="Times New Roman"/>
          <w:color w:val="000000"/>
        </w:rPr>
        <w:t>Раскройте различия между понятиями «сложный дефект» и «сложная структура нарушения развития» у ребенка.</w:t>
      </w:r>
    </w:p>
    <w:p w:rsidR="000648EB" w:rsidRPr="00AF5ECE" w:rsidRDefault="000648EB" w:rsidP="000648EB">
      <w:pPr>
        <w:pStyle w:val="af3"/>
        <w:numPr>
          <w:ilvl w:val="0"/>
          <w:numId w:val="48"/>
        </w:numPr>
        <w:spacing w:before="100" w:beforeAutospacing="1" w:after="100" w:afterAutospacing="1"/>
        <w:ind w:left="0" w:firstLine="709"/>
        <w:rPr>
          <w:rFonts w:ascii="Times New Roman" w:hAnsi="Times New Roman" w:cs="Times New Roman"/>
          <w:color w:val="000000"/>
        </w:rPr>
      </w:pPr>
      <w:r w:rsidRPr="00AF5ECE">
        <w:rPr>
          <w:rFonts w:ascii="Times New Roman" w:hAnsi="Times New Roman" w:cs="Times New Roman"/>
          <w:color w:val="000000"/>
        </w:rPr>
        <w:t>В чем различие сложного и осложненного нарушения развития?</w:t>
      </w:r>
    </w:p>
    <w:p w:rsidR="000648EB" w:rsidRPr="00AF5ECE" w:rsidRDefault="000648EB" w:rsidP="000648EB">
      <w:pPr>
        <w:pStyle w:val="af3"/>
        <w:numPr>
          <w:ilvl w:val="0"/>
          <w:numId w:val="48"/>
        </w:numPr>
        <w:spacing w:before="100" w:beforeAutospacing="1" w:after="100" w:afterAutospacing="1"/>
        <w:ind w:left="0" w:firstLine="709"/>
        <w:rPr>
          <w:rFonts w:ascii="Times New Roman" w:hAnsi="Times New Roman" w:cs="Times New Roman"/>
          <w:color w:val="000000"/>
        </w:rPr>
      </w:pPr>
      <w:r w:rsidRPr="00AF5ECE">
        <w:rPr>
          <w:rFonts w:ascii="Times New Roman" w:hAnsi="Times New Roman" w:cs="Times New Roman"/>
          <w:color w:val="000000"/>
        </w:rPr>
        <w:t>Какие причины могут привести к сложному нарушению развития у ребенка?</w:t>
      </w:r>
    </w:p>
    <w:p w:rsidR="000648EB" w:rsidRPr="00AF5ECE" w:rsidRDefault="000648EB" w:rsidP="000648EB">
      <w:pPr>
        <w:tabs>
          <w:tab w:val="left" w:pos="851"/>
        </w:tabs>
        <w:rPr>
          <w:rStyle w:val="FontStyle20"/>
          <w:rFonts w:ascii="Times New Roman" w:eastAsia="Calibri" w:hAnsi="Times New Roman" w:cs="Times New Roman"/>
          <w:i/>
          <w:color w:val="000000"/>
          <w:sz w:val="24"/>
          <w:szCs w:val="24"/>
          <w:lang w:val="ru-RU"/>
        </w:rPr>
      </w:pPr>
      <w:r w:rsidRPr="00AF5ECE">
        <w:rPr>
          <w:rStyle w:val="FontStyle20"/>
          <w:rFonts w:ascii="Times New Roman" w:eastAsia="Calibri" w:hAnsi="Times New Roman" w:cs="Times New Roman"/>
          <w:i/>
          <w:color w:val="000000"/>
          <w:sz w:val="24"/>
          <w:szCs w:val="24"/>
          <w:lang w:val="ru-RU"/>
        </w:rPr>
        <w:t>Практические задания:</w:t>
      </w:r>
    </w:p>
    <w:p w:rsidR="000648EB" w:rsidRPr="00AF5ECE" w:rsidRDefault="000648EB" w:rsidP="000648EB">
      <w:pPr>
        <w:tabs>
          <w:tab w:val="left" w:pos="851"/>
        </w:tabs>
        <w:rPr>
          <w:rStyle w:val="FontStyle20"/>
          <w:rFonts w:ascii="Times New Roman" w:eastAsia="Calibri" w:hAnsi="Times New Roman" w:cs="Times New Roman"/>
          <w:i/>
          <w:color w:val="000000"/>
          <w:sz w:val="24"/>
          <w:szCs w:val="24"/>
          <w:lang w:val="ru-RU"/>
        </w:rPr>
      </w:pPr>
    </w:p>
    <w:p w:rsidR="000648EB" w:rsidRPr="00AF5ECE" w:rsidRDefault="000648EB" w:rsidP="000648EB">
      <w:pPr>
        <w:pStyle w:val="af4"/>
        <w:spacing w:after="0" w:line="240" w:lineRule="auto"/>
        <w:ind w:left="0" w:firstLine="709"/>
        <w:rPr>
          <w:rStyle w:val="af2"/>
          <w:rFonts w:ascii="Times New Roman" w:hAnsi="Times New Roman"/>
          <w:sz w:val="24"/>
          <w:szCs w:val="24"/>
          <w:u w:val="none"/>
        </w:rPr>
      </w:pPr>
      <w:r w:rsidRPr="00AF5ECE">
        <w:rPr>
          <w:rFonts w:ascii="Times New Roman" w:hAnsi="Times New Roman"/>
          <w:sz w:val="24"/>
          <w:szCs w:val="24"/>
        </w:rPr>
        <w:t>1. Заполните таблицу «</w:t>
      </w:r>
      <w:r w:rsidRPr="00AF5ECE">
        <w:rPr>
          <w:rStyle w:val="af2"/>
          <w:rFonts w:ascii="Times New Roman" w:hAnsi="Times New Roman"/>
          <w:sz w:val="24"/>
          <w:szCs w:val="24"/>
          <w:u w:val="none"/>
        </w:rPr>
        <w:t>Дифференциальная диагностика олигофрении и деменции»</w:t>
      </w:r>
    </w:p>
    <w:p w:rsidR="000648EB" w:rsidRPr="00AF5ECE" w:rsidRDefault="000648EB" w:rsidP="000648EB">
      <w:pPr>
        <w:pStyle w:val="af4"/>
        <w:spacing w:after="0" w:line="240" w:lineRule="auto"/>
        <w:ind w:left="0" w:firstLine="709"/>
        <w:rPr>
          <w:rFonts w:ascii="Times New Roman" w:hAnsi="Times New Roman"/>
          <w:sz w:val="24"/>
          <w:szCs w:val="24"/>
        </w:rPr>
      </w:pPr>
      <w:r w:rsidRPr="00AF5ECE">
        <w:rPr>
          <w:rFonts w:ascii="Times New Roman" w:hAnsi="Times New Roman"/>
          <w:sz w:val="24"/>
          <w:szCs w:val="24"/>
        </w:rPr>
        <w:t xml:space="preserve">2.Заполните таблицу «Виды </w:t>
      </w:r>
      <w:proofErr w:type="gramStart"/>
      <w:r w:rsidRPr="00AF5ECE">
        <w:rPr>
          <w:rFonts w:ascii="Times New Roman" w:hAnsi="Times New Roman"/>
          <w:sz w:val="24"/>
          <w:szCs w:val="24"/>
        </w:rPr>
        <w:t>психического</w:t>
      </w:r>
      <w:proofErr w:type="gramEnd"/>
      <w:r w:rsidRPr="00AF5ECE">
        <w:rPr>
          <w:rFonts w:ascii="Times New Roman" w:hAnsi="Times New Roman"/>
          <w:sz w:val="24"/>
          <w:szCs w:val="24"/>
        </w:rPr>
        <w:t xml:space="preserve"> дизонтогенеза»</w:t>
      </w:r>
    </w:p>
    <w:p w:rsidR="000648EB" w:rsidRPr="00AF5ECE" w:rsidRDefault="000648EB" w:rsidP="000648EB">
      <w:pPr>
        <w:pStyle w:val="af4"/>
        <w:tabs>
          <w:tab w:val="left" w:leader="underscore" w:pos="816"/>
          <w:tab w:val="left" w:leader="underscore" w:pos="8952"/>
        </w:tabs>
        <w:spacing w:after="0" w:line="317" w:lineRule="exact"/>
        <w:ind w:left="0" w:firstLine="709"/>
        <w:rPr>
          <w:rStyle w:val="af2"/>
          <w:rFonts w:ascii="Times New Roman" w:hAnsi="Times New Roman"/>
          <w:sz w:val="24"/>
          <w:szCs w:val="24"/>
          <w:u w:val="none"/>
        </w:rPr>
      </w:pPr>
      <w:r w:rsidRPr="00AF5ECE">
        <w:rPr>
          <w:rFonts w:ascii="Times New Roman" w:hAnsi="Times New Roman"/>
          <w:sz w:val="24"/>
          <w:szCs w:val="24"/>
        </w:rPr>
        <w:t>3.Заполните таблицу «</w:t>
      </w:r>
      <w:r w:rsidRPr="00AF5ECE">
        <w:rPr>
          <w:rStyle w:val="af2"/>
          <w:rFonts w:ascii="Times New Roman" w:hAnsi="Times New Roman"/>
          <w:sz w:val="24"/>
          <w:szCs w:val="24"/>
          <w:u w:val="none"/>
        </w:rPr>
        <w:t>Дифференциальная диагностика нарушений слуха и  зрения»</w:t>
      </w:r>
    </w:p>
    <w:p w:rsidR="000648EB" w:rsidRPr="00AF5ECE" w:rsidRDefault="000648EB" w:rsidP="000648EB">
      <w:pPr>
        <w:pStyle w:val="af4"/>
        <w:tabs>
          <w:tab w:val="left" w:leader="underscore" w:pos="816"/>
          <w:tab w:val="left" w:leader="underscore" w:pos="8952"/>
        </w:tabs>
        <w:spacing w:after="0" w:line="317" w:lineRule="exact"/>
        <w:ind w:left="0" w:firstLine="709"/>
        <w:rPr>
          <w:rStyle w:val="af2"/>
          <w:rFonts w:ascii="Times New Roman" w:hAnsi="Times New Roman"/>
          <w:sz w:val="24"/>
          <w:szCs w:val="24"/>
          <w:u w:val="none"/>
        </w:rPr>
      </w:pPr>
      <w:r w:rsidRPr="00AF5ECE">
        <w:rPr>
          <w:rFonts w:ascii="Times New Roman" w:hAnsi="Times New Roman"/>
          <w:sz w:val="24"/>
          <w:szCs w:val="24"/>
        </w:rPr>
        <w:t>4.Заполните таблицу</w:t>
      </w:r>
      <w:r w:rsidRPr="00AF5ECE">
        <w:rPr>
          <w:rStyle w:val="af2"/>
          <w:rFonts w:ascii="Times New Roman" w:hAnsi="Times New Roman"/>
          <w:sz w:val="24"/>
          <w:szCs w:val="24"/>
          <w:u w:val="none"/>
        </w:rPr>
        <w:t xml:space="preserve"> «Дифференциальная диагностика умственной отсталости  и ЗПР»</w:t>
      </w:r>
    </w:p>
    <w:p w:rsidR="000648EB" w:rsidRPr="00AF5ECE" w:rsidRDefault="000648EB" w:rsidP="000648EB">
      <w:pPr>
        <w:pStyle w:val="af4"/>
        <w:numPr>
          <w:ilvl w:val="0"/>
          <w:numId w:val="28"/>
        </w:numPr>
        <w:tabs>
          <w:tab w:val="left" w:leader="underscore" w:pos="816"/>
          <w:tab w:val="left" w:leader="underscore" w:pos="8952"/>
        </w:tabs>
        <w:spacing w:after="0" w:line="317" w:lineRule="exact"/>
        <w:ind w:left="0" w:firstLine="709"/>
        <w:rPr>
          <w:rStyle w:val="af2"/>
          <w:rFonts w:ascii="Times New Roman" w:hAnsi="Times New Roman"/>
          <w:sz w:val="24"/>
          <w:szCs w:val="24"/>
          <w:u w:val="none"/>
        </w:rPr>
      </w:pPr>
      <w:r w:rsidRPr="00AF5ECE">
        <w:rPr>
          <w:rFonts w:ascii="Times New Roman" w:hAnsi="Times New Roman"/>
          <w:sz w:val="24"/>
          <w:szCs w:val="24"/>
        </w:rPr>
        <w:t>Заполните таблицу</w:t>
      </w:r>
      <w:r w:rsidRPr="00AF5ECE">
        <w:rPr>
          <w:rStyle w:val="af2"/>
          <w:rFonts w:ascii="Times New Roman" w:hAnsi="Times New Roman"/>
          <w:sz w:val="24"/>
          <w:szCs w:val="24"/>
          <w:u w:val="none"/>
        </w:rPr>
        <w:t xml:space="preserve"> «Дифференциальная диагностика нарушений слуха  и ЗПР»</w:t>
      </w:r>
    </w:p>
    <w:p w:rsidR="000648EB" w:rsidRPr="00AF5ECE" w:rsidRDefault="000648EB" w:rsidP="000648EB">
      <w:pPr>
        <w:pStyle w:val="11"/>
        <w:numPr>
          <w:ilvl w:val="0"/>
          <w:numId w:val="28"/>
        </w:numPr>
        <w:shd w:val="clear" w:color="auto" w:fill="auto"/>
        <w:tabs>
          <w:tab w:val="left" w:leader="underscore" w:pos="816"/>
          <w:tab w:val="left" w:leader="underscore" w:pos="8952"/>
        </w:tabs>
        <w:spacing w:line="317" w:lineRule="exact"/>
        <w:ind w:left="0" w:firstLine="709"/>
        <w:rPr>
          <w:rStyle w:val="af2"/>
          <w:rFonts w:ascii="Times New Roman" w:hAnsi="Times New Roman" w:cs="Times New Roman"/>
          <w:sz w:val="24"/>
          <w:szCs w:val="24"/>
          <w:u w:val="none"/>
        </w:rPr>
      </w:pPr>
      <w:r w:rsidRPr="00AF5ECE">
        <w:rPr>
          <w:rFonts w:ascii="Times New Roman" w:hAnsi="Times New Roman" w:cs="Times New Roman"/>
          <w:sz w:val="24"/>
          <w:szCs w:val="24"/>
        </w:rPr>
        <w:t>Заполните таблицу</w:t>
      </w:r>
      <w:r w:rsidRPr="00AF5ECE">
        <w:rPr>
          <w:rStyle w:val="af2"/>
          <w:rFonts w:ascii="Times New Roman" w:hAnsi="Times New Roman" w:cs="Times New Roman"/>
          <w:sz w:val="24"/>
          <w:szCs w:val="24"/>
          <w:u w:val="none"/>
        </w:rPr>
        <w:t xml:space="preserve"> «Дифференциальная диагностика раннего детского аутизма  и нарушения слуха»</w:t>
      </w:r>
    </w:p>
    <w:p w:rsidR="000648EB" w:rsidRPr="00AF5ECE" w:rsidRDefault="000648EB" w:rsidP="000648EB">
      <w:pPr>
        <w:pStyle w:val="af4"/>
        <w:widowControl w:val="0"/>
        <w:numPr>
          <w:ilvl w:val="0"/>
          <w:numId w:val="28"/>
        </w:numPr>
        <w:autoSpaceDE w:val="0"/>
        <w:autoSpaceDN w:val="0"/>
        <w:adjustRightInd w:val="0"/>
        <w:spacing w:after="0" w:line="240" w:lineRule="auto"/>
        <w:ind w:left="0" w:firstLine="709"/>
        <w:jc w:val="both"/>
        <w:rPr>
          <w:rFonts w:ascii="Times New Roman" w:hAnsi="Times New Roman"/>
          <w:sz w:val="24"/>
          <w:szCs w:val="24"/>
        </w:rPr>
      </w:pPr>
      <w:r w:rsidRPr="00AF5ECE">
        <w:rPr>
          <w:rFonts w:ascii="Times New Roman" w:hAnsi="Times New Roman"/>
          <w:sz w:val="24"/>
          <w:szCs w:val="24"/>
        </w:rPr>
        <w:t xml:space="preserve">Какой тип задержки психического развития по классификации К.С. Лебединской описан ниже, выберите из представленных </w:t>
      </w:r>
      <w:proofErr w:type="gramStart"/>
      <w:r w:rsidRPr="00AF5ECE">
        <w:rPr>
          <w:rFonts w:ascii="Times New Roman" w:hAnsi="Times New Roman"/>
          <w:sz w:val="24"/>
          <w:szCs w:val="24"/>
        </w:rPr>
        <w:t>:а</w:t>
      </w:r>
      <w:proofErr w:type="gramEnd"/>
      <w:r w:rsidRPr="00AF5ECE">
        <w:rPr>
          <w:rFonts w:ascii="Times New Roman" w:hAnsi="Times New Roman"/>
          <w:sz w:val="24"/>
          <w:szCs w:val="24"/>
        </w:rPr>
        <w:t xml:space="preserve">) конституционного происхождения;б) соматогенного происхождения; в) психогенного происхождения; г) церебрастенического (церебрально-органического происхождения). </w:t>
      </w:r>
    </w:p>
    <w:p w:rsidR="000648EB" w:rsidRPr="00AF5ECE" w:rsidRDefault="000648EB" w:rsidP="000648EB">
      <w:pPr>
        <w:pStyle w:val="af4"/>
        <w:widowControl w:val="0"/>
        <w:numPr>
          <w:ilvl w:val="0"/>
          <w:numId w:val="28"/>
        </w:numPr>
        <w:autoSpaceDE w:val="0"/>
        <w:autoSpaceDN w:val="0"/>
        <w:adjustRightInd w:val="0"/>
        <w:spacing w:after="0" w:line="240" w:lineRule="auto"/>
        <w:ind w:left="0" w:firstLine="709"/>
        <w:jc w:val="both"/>
        <w:rPr>
          <w:rFonts w:ascii="Times New Roman" w:hAnsi="Times New Roman"/>
          <w:sz w:val="24"/>
          <w:szCs w:val="24"/>
        </w:rPr>
      </w:pPr>
      <w:r w:rsidRPr="00AF5ECE">
        <w:rPr>
          <w:rFonts w:ascii="Times New Roman" w:hAnsi="Times New Roman"/>
          <w:sz w:val="24"/>
          <w:szCs w:val="24"/>
        </w:rPr>
        <w:t xml:space="preserve">Какой тип задержки психического развития по классификации К.С. Лебединской описан ниже, выберите из представленных </w:t>
      </w:r>
      <w:proofErr w:type="gramStart"/>
      <w:r w:rsidRPr="00AF5ECE">
        <w:rPr>
          <w:rFonts w:ascii="Times New Roman" w:hAnsi="Times New Roman"/>
          <w:sz w:val="24"/>
          <w:szCs w:val="24"/>
        </w:rPr>
        <w:t>:а</w:t>
      </w:r>
      <w:proofErr w:type="gramEnd"/>
      <w:r w:rsidRPr="00AF5ECE">
        <w:rPr>
          <w:rFonts w:ascii="Times New Roman" w:hAnsi="Times New Roman"/>
          <w:sz w:val="24"/>
          <w:szCs w:val="24"/>
        </w:rPr>
        <w:t xml:space="preserve">) конституционного происхождения;б) соматогенного происхождения; в) психогенного происхождения; г) церебрастенического (церебрально-органического происхождения). </w:t>
      </w:r>
    </w:p>
    <w:p w:rsidR="000648EB" w:rsidRPr="00AF5ECE" w:rsidRDefault="000648EB" w:rsidP="000648EB">
      <w:pPr>
        <w:pStyle w:val="af4"/>
        <w:widowControl w:val="0"/>
        <w:numPr>
          <w:ilvl w:val="0"/>
          <w:numId w:val="28"/>
        </w:numPr>
        <w:autoSpaceDE w:val="0"/>
        <w:autoSpaceDN w:val="0"/>
        <w:adjustRightInd w:val="0"/>
        <w:spacing w:after="0" w:line="240" w:lineRule="auto"/>
        <w:ind w:left="0" w:firstLine="709"/>
        <w:jc w:val="both"/>
        <w:rPr>
          <w:rFonts w:ascii="Times New Roman" w:hAnsi="Times New Roman"/>
          <w:sz w:val="24"/>
          <w:szCs w:val="24"/>
        </w:rPr>
      </w:pPr>
      <w:r w:rsidRPr="00AF5ECE">
        <w:rPr>
          <w:rFonts w:ascii="Times New Roman" w:hAnsi="Times New Roman"/>
          <w:sz w:val="24"/>
          <w:szCs w:val="24"/>
        </w:rPr>
        <w:t xml:space="preserve">Какой тип задержки психического развития по классификации К.С. Лебединской описан ниже, выберите из представленных </w:t>
      </w:r>
      <w:proofErr w:type="gramStart"/>
      <w:r w:rsidRPr="00AF5ECE">
        <w:rPr>
          <w:rFonts w:ascii="Times New Roman" w:hAnsi="Times New Roman"/>
          <w:sz w:val="24"/>
          <w:szCs w:val="24"/>
        </w:rPr>
        <w:t>:а</w:t>
      </w:r>
      <w:proofErr w:type="gramEnd"/>
      <w:r w:rsidRPr="00AF5ECE">
        <w:rPr>
          <w:rFonts w:ascii="Times New Roman" w:hAnsi="Times New Roman"/>
          <w:sz w:val="24"/>
          <w:szCs w:val="24"/>
        </w:rPr>
        <w:t xml:space="preserve">) конституционного происхождения;б) соматогенного происхождения; в) психогенного происхождения; г) церебрастенического (церебрально-органического происхождения). </w:t>
      </w:r>
    </w:p>
    <w:p w:rsidR="000648EB" w:rsidRPr="00AF5ECE" w:rsidRDefault="000648EB" w:rsidP="000648EB">
      <w:pPr>
        <w:pStyle w:val="11"/>
        <w:numPr>
          <w:ilvl w:val="0"/>
          <w:numId w:val="28"/>
        </w:numPr>
        <w:shd w:val="clear" w:color="auto" w:fill="auto"/>
        <w:tabs>
          <w:tab w:val="left" w:leader="underscore" w:pos="816"/>
          <w:tab w:val="left" w:leader="underscore" w:pos="8952"/>
        </w:tabs>
        <w:spacing w:line="317" w:lineRule="exact"/>
        <w:ind w:left="0" w:firstLine="709"/>
        <w:rPr>
          <w:rStyle w:val="af2"/>
          <w:rFonts w:ascii="Times New Roman" w:hAnsi="Times New Roman" w:cs="Times New Roman"/>
          <w:sz w:val="24"/>
          <w:szCs w:val="24"/>
          <w:u w:val="none"/>
        </w:rPr>
      </w:pPr>
      <w:r w:rsidRPr="00AF5ECE">
        <w:rPr>
          <w:rFonts w:ascii="Times New Roman" w:hAnsi="Times New Roman" w:cs="Times New Roman"/>
          <w:sz w:val="24"/>
          <w:szCs w:val="24"/>
        </w:rPr>
        <w:t>Заполните таблицу</w:t>
      </w:r>
      <w:r w:rsidRPr="00AF5ECE">
        <w:rPr>
          <w:rStyle w:val="af2"/>
          <w:rFonts w:ascii="Times New Roman" w:hAnsi="Times New Roman" w:cs="Times New Roman"/>
          <w:sz w:val="24"/>
          <w:szCs w:val="24"/>
          <w:u w:val="none"/>
        </w:rPr>
        <w:t xml:space="preserve"> «Дифференциальная диагностика раннего детского аутизма  и ДЦП»</w:t>
      </w:r>
    </w:p>
    <w:p w:rsidR="000648EB" w:rsidRPr="00AF5ECE" w:rsidRDefault="000648EB" w:rsidP="000648EB">
      <w:pPr>
        <w:pStyle w:val="11"/>
        <w:numPr>
          <w:ilvl w:val="0"/>
          <w:numId w:val="28"/>
        </w:numPr>
        <w:shd w:val="clear" w:color="auto" w:fill="auto"/>
        <w:tabs>
          <w:tab w:val="left" w:leader="underscore" w:pos="816"/>
          <w:tab w:val="left" w:leader="underscore" w:pos="8952"/>
        </w:tabs>
        <w:spacing w:line="317" w:lineRule="exact"/>
        <w:ind w:left="0" w:firstLine="709"/>
        <w:rPr>
          <w:rStyle w:val="af2"/>
          <w:rFonts w:ascii="Times New Roman" w:hAnsi="Times New Roman" w:cs="Times New Roman"/>
          <w:sz w:val="24"/>
          <w:szCs w:val="24"/>
          <w:u w:val="none"/>
        </w:rPr>
      </w:pPr>
      <w:r w:rsidRPr="00AF5ECE">
        <w:rPr>
          <w:rFonts w:ascii="Times New Roman" w:hAnsi="Times New Roman" w:cs="Times New Roman"/>
          <w:sz w:val="24"/>
          <w:szCs w:val="24"/>
        </w:rPr>
        <w:t>Заполните таблицу</w:t>
      </w:r>
      <w:r w:rsidRPr="00AF5ECE">
        <w:rPr>
          <w:rStyle w:val="af2"/>
          <w:rFonts w:ascii="Times New Roman" w:hAnsi="Times New Roman" w:cs="Times New Roman"/>
          <w:sz w:val="24"/>
          <w:szCs w:val="24"/>
          <w:u w:val="none"/>
        </w:rPr>
        <w:t xml:space="preserve"> «Дифференциальная диагностика раннего детского аутизма  и умственной отсталости»</w:t>
      </w:r>
    </w:p>
    <w:p w:rsidR="000648EB" w:rsidRPr="00AF5ECE" w:rsidRDefault="000648EB" w:rsidP="000648EB">
      <w:pPr>
        <w:pStyle w:val="11"/>
        <w:numPr>
          <w:ilvl w:val="0"/>
          <w:numId w:val="28"/>
        </w:numPr>
        <w:shd w:val="clear" w:color="auto" w:fill="auto"/>
        <w:tabs>
          <w:tab w:val="left" w:leader="underscore" w:pos="816"/>
          <w:tab w:val="left" w:leader="underscore" w:pos="8952"/>
        </w:tabs>
        <w:spacing w:line="317" w:lineRule="exact"/>
        <w:ind w:left="0" w:firstLine="709"/>
        <w:rPr>
          <w:rStyle w:val="af2"/>
          <w:rFonts w:ascii="Times New Roman" w:hAnsi="Times New Roman" w:cs="Times New Roman"/>
          <w:sz w:val="24"/>
          <w:szCs w:val="24"/>
          <w:u w:val="none"/>
        </w:rPr>
      </w:pPr>
      <w:r w:rsidRPr="00AF5ECE">
        <w:rPr>
          <w:rFonts w:ascii="Times New Roman" w:hAnsi="Times New Roman" w:cs="Times New Roman"/>
          <w:sz w:val="24"/>
          <w:szCs w:val="24"/>
        </w:rPr>
        <w:lastRenderedPageBreak/>
        <w:t>Заполните таблицу</w:t>
      </w:r>
      <w:r w:rsidRPr="00AF5ECE">
        <w:rPr>
          <w:rStyle w:val="af2"/>
          <w:rFonts w:ascii="Times New Roman" w:hAnsi="Times New Roman" w:cs="Times New Roman"/>
          <w:sz w:val="24"/>
          <w:szCs w:val="24"/>
          <w:u w:val="none"/>
        </w:rPr>
        <w:t xml:space="preserve"> «Дифференциальная диагностика раннего детского аутизма  и ЗПР»</w:t>
      </w:r>
    </w:p>
    <w:p w:rsidR="000648EB" w:rsidRPr="00AF5ECE" w:rsidRDefault="000648EB" w:rsidP="000648EB">
      <w:pPr>
        <w:pStyle w:val="11"/>
        <w:numPr>
          <w:ilvl w:val="0"/>
          <w:numId w:val="28"/>
        </w:numPr>
        <w:shd w:val="clear" w:color="auto" w:fill="auto"/>
        <w:tabs>
          <w:tab w:val="left" w:leader="underscore" w:pos="816"/>
          <w:tab w:val="left" w:leader="underscore" w:pos="8952"/>
        </w:tabs>
        <w:spacing w:line="317" w:lineRule="exact"/>
        <w:ind w:left="0" w:firstLine="709"/>
        <w:rPr>
          <w:rStyle w:val="af2"/>
          <w:rFonts w:ascii="Times New Roman" w:hAnsi="Times New Roman" w:cs="Times New Roman"/>
          <w:sz w:val="24"/>
          <w:szCs w:val="24"/>
          <w:u w:val="none"/>
        </w:rPr>
      </w:pPr>
      <w:r w:rsidRPr="00AF5ECE">
        <w:rPr>
          <w:rFonts w:ascii="Times New Roman" w:hAnsi="Times New Roman" w:cs="Times New Roman"/>
          <w:sz w:val="24"/>
          <w:szCs w:val="24"/>
        </w:rPr>
        <w:t>Заполните таблицу</w:t>
      </w:r>
      <w:r w:rsidRPr="00AF5ECE">
        <w:rPr>
          <w:rStyle w:val="af2"/>
          <w:rFonts w:ascii="Times New Roman" w:hAnsi="Times New Roman" w:cs="Times New Roman"/>
          <w:sz w:val="24"/>
          <w:szCs w:val="24"/>
          <w:u w:val="none"/>
        </w:rPr>
        <w:t xml:space="preserve"> «Дифференциальная диагностика раннего детского аутизма  и нарушений речи»</w:t>
      </w:r>
    </w:p>
    <w:p w:rsidR="000648EB" w:rsidRPr="00AF5ECE" w:rsidRDefault="000648EB" w:rsidP="000648EB">
      <w:pPr>
        <w:pStyle w:val="11"/>
        <w:numPr>
          <w:ilvl w:val="0"/>
          <w:numId w:val="28"/>
        </w:numPr>
        <w:shd w:val="clear" w:color="auto" w:fill="auto"/>
        <w:tabs>
          <w:tab w:val="left" w:leader="underscore" w:pos="816"/>
          <w:tab w:val="left" w:leader="underscore" w:pos="8952"/>
        </w:tabs>
        <w:spacing w:line="317" w:lineRule="exact"/>
        <w:ind w:left="0" w:firstLine="709"/>
        <w:rPr>
          <w:rStyle w:val="af2"/>
          <w:rFonts w:ascii="Times New Roman" w:hAnsi="Times New Roman" w:cs="Times New Roman"/>
          <w:sz w:val="24"/>
          <w:szCs w:val="24"/>
          <w:u w:val="none"/>
        </w:rPr>
      </w:pPr>
      <w:r w:rsidRPr="00AF5ECE">
        <w:rPr>
          <w:rFonts w:ascii="Times New Roman" w:hAnsi="Times New Roman" w:cs="Times New Roman"/>
          <w:sz w:val="24"/>
          <w:szCs w:val="24"/>
        </w:rPr>
        <w:t>Заполните таблицу</w:t>
      </w:r>
      <w:r w:rsidRPr="00AF5ECE">
        <w:rPr>
          <w:rStyle w:val="af2"/>
          <w:rFonts w:ascii="Times New Roman" w:hAnsi="Times New Roman" w:cs="Times New Roman"/>
          <w:sz w:val="24"/>
          <w:szCs w:val="24"/>
          <w:u w:val="none"/>
        </w:rPr>
        <w:t xml:space="preserve"> «Дифференциальная диагностика ЗПР  и нарушений речи»</w:t>
      </w:r>
    </w:p>
    <w:p w:rsidR="000648EB" w:rsidRPr="00AF5ECE" w:rsidRDefault="000648EB" w:rsidP="000648EB">
      <w:pPr>
        <w:pStyle w:val="11"/>
        <w:numPr>
          <w:ilvl w:val="0"/>
          <w:numId w:val="28"/>
        </w:numPr>
        <w:shd w:val="clear" w:color="auto" w:fill="auto"/>
        <w:tabs>
          <w:tab w:val="left" w:leader="underscore" w:pos="816"/>
          <w:tab w:val="left" w:leader="underscore" w:pos="8952"/>
        </w:tabs>
        <w:spacing w:line="317" w:lineRule="exact"/>
        <w:ind w:left="0" w:firstLine="709"/>
        <w:rPr>
          <w:rStyle w:val="af2"/>
          <w:rFonts w:ascii="Times New Roman" w:hAnsi="Times New Roman" w:cs="Times New Roman"/>
          <w:sz w:val="24"/>
          <w:szCs w:val="24"/>
          <w:u w:val="none"/>
        </w:rPr>
      </w:pPr>
      <w:r w:rsidRPr="00AF5ECE">
        <w:rPr>
          <w:rFonts w:ascii="Times New Roman" w:hAnsi="Times New Roman" w:cs="Times New Roman"/>
          <w:sz w:val="24"/>
          <w:szCs w:val="24"/>
        </w:rPr>
        <w:t>Заполните таблицу</w:t>
      </w:r>
      <w:r w:rsidRPr="00AF5ECE">
        <w:rPr>
          <w:rStyle w:val="af2"/>
          <w:rFonts w:ascii="Times New Roman" w:hAnsi="Times New Roman" w:cs="Times New Roman"/>
          <w:sz w:val="24"/>
          <w:szCs w:val="24"/>
          <w:u w:val="none"/>
        </w:rPr>
        <w:t xml:space="preserve"> «Дифференциальная диагностика ЗПР  и ДЦП»</w:t>
      </w:r>
    </w:p>
    <w:p w:rsidR="000648EB" w:rsidRPr="00AF5ECE" w:rsidRDefault="000648EB" w:rsidP="000648EB">
      <w:pPr>
        <w:pStyle w:val="11"/>
        <w:numPr>
          <w:ilvl w:val="0"/>
          <w:numId w:val="28"/>
        </w:numPr>
        <w:shd w:val="clear" w:color="auto" w:fill="auto"/>
        <w:tabs>
          <w:tab w:val="left" w:leader="underscore" w:pos="816"/>
          <w:tab w:val="left" w:leader="underscore" w:pos="8952"/>
        </w:tabs>
        <w:spacing w:line="317" w:lineRule="exact"/>
        <w:ind w:left="0" w:firstLine="709"/>
        <w:rPr>
          <w:rStyle w:val="af2"/>
          <w:rFonts w:ascii="Times New Roman" w:hAnsi="Times New Roman" w:cs="Times New Roman"/>
          <w:sz w:val="24"/>
          <w:szCs w:val="24"/>
          <w:u w:val="none"/>
        </w:rPr>
      </w:pPr>
      <w:r w:rsidRPr="00AF5ECE">
        <w:rPr>
          <w:rFonts w:ascii="Times New Roman" w:hAnsi="Times New Roman" w:cs="Times New Roman"/>
          <w:sz w:val="24"/>
          <w:szCs w:val="24"/>
        </w:rPr>
        <w:t>Заполните таблицу</w:t>
      </w:r>
      <w:r w:rsidRPr="00AF5ECE">
        <w:rPr>
          <w:rStyle w:val="af2"/>
          <w:rFonts w:ascii="Times New Roman" w:hAnsi="Times New Roman" w:cs="Times New Roman"/>
          <w:sz w:val="24"/>
          <w:szCs w:val="24"/>
          <w:u w:val="none"/>
        </w:rPr>
        <w:t xml:space="preserve"> «Дифференциальная диагностика нарушений слуха и нарушений речи»</w:t>
      </w:r>
    </w:p>
    <w:p w:rsidR="000648EB" w:rsidRPr="00AF5ECE" w:rsidRDefault="000648EB" w:rsidP="000648EB">
      <w:pPr>
        <w:pStyle w:val="af4"/>
        <w:numPr>
          <w:ilvl w:val="0"/>
          <w:numId w:val="28"/>
        </w:numPr>
        <w:spacing w:after="0" w:line="240" w:lineRule="auto"/>
        <w:ind w:left="0" w:firstLine="709"/>
        <w:jc w:val="both"/>
        <w:rPr>
          <w:rStyle w:val="submenu-table"/>
          <w:rFonts w:ascii="Times New Roman" w:hAnsi="Times New Roman"/>
          <w:sz w:val="24"/>
          <w:szCs w:val="24"/>
        </w:rPr>
      </w:pPr>
      <w:r w:rsidRPr="00AF5ECE">
        <w:rPr>
          <w:rFonts w:ascii="Times New Roman" w:hAnsi="Times New Roman"/>
          <w:sz w:val="24"/>
          <w:szCs w:val="24"/>
        </w:rPr>
        <w:t>Перечислите те профессии, которые, по вашему мнению, можно рекомендовать людям с нарушениями слуха, и те профессии, овладение которыми не следует им рекомендовать. Обоснуйте свой выбор.</w:t>
      </w:r>
    </w:p>
    <w:p w:rsidR="000648EB" w:rsidRPr="00AF5ECE" w:rsidRDefault="000648EB" w:rsidP="000648EB">
      <w:pPr>
        <w:pStyle w:val="af4"/>
        <w:numPr>
          <w:ilvl w:val="0"/>
          <w:numId w:val="28"/>
        </w:numPr>
        <w:spacing w:after="0" w:line="240" w:lineRule="auto"/>
        <w:ind w:left="0" w:firstLine="709"/>
        <w:jc w:val="both"/>
        <w:rPr>
          <w:rFonts w:ascii="Times New Roman" w:hAnsi="Times New Roman"/>
          <w:sz w:val="24"/>
          <w:szCs w:val="24"/>
        </w:rPr>
      </w:pPr>
      <w:r w:rsidRPr="00AF5ECE">
        <w:rPr>
          <w:rFonts w:ascii="Times New Roman" w:hAnsi="Times New Roman"/>
          <w:sz w:val="24"/>
          <w:szCs w:val="24"/>
        </w:rPr>
        <w:t>К какому типу дизонтогенеза относится психическое развитие при нарушении зрения? Охарактеризуйте данный тип по его основным параметрам.</w:t>
      </w:r>
    </w:p>
    <w:p w:rsidR="000648EB" w:rsidRPr="00AF5ECE" w:rsidRDefault="000648EB" w:rsidP="000648EB">
      <w:pPr>
        <w:pStyle w:val="11"/>
        <w:shd w:val="clear" w:color="auto" w:fill="auto"/>
        <w:tabs>
          <w:tab w:val="left" w:leader="underscore" w:pos="816"/>
          <w:tab w:val="left" w:leader="underscore" w:pos="8952"/>
        </w:tabs>
        <w:spacing w:line="317" w:lineRule="exact"/>
        <w:ind w:firstLine="709"/>
        <w:rPr>
          <w:rStyle w:val="af2"/>
          <w:rFonts w:ascii="Times New Roman" w:hAnsi="Times New Roman" w:cs="Times New Roman"/>
          <w:sz w:val="24"/>
          <w:szCs w:val="24"/>
        </w:rPr>
      </w:pPr>
    </w:p>
    <w:p w:rsidR="000648EB" w:rsidRPr="00AF5ECE" w:rsidRDefault="000648EB" w:rsidP="000648EB">
      <w:pPr>
        <w:spacing w:line="360" w:lineRule="auto"/>
        <w:jc w:val="center"/>
        <w:rPr>
          <w:b/>
          <w:szCs w:val="24"/>
          <w:lang w:val="ru-RU"/>
        </w:rPr>
      </w:pPr>
      <w:r w:rsidRPr="00AF5ECE">
        <w:rPr>
          <w:b/>
          <w:szCs w:val="24"/>
          <w:lang w:val="ru-RU"/>
        </w:rPr>
        <w:t xml:space="preserve">Темы курсовой работы </w:t>
      </w:r>
    </w:p>
    <w:p w:rsidR="000648EB" w:rsidRPr="00AF5ECE" w:rsidRDefault="000648EB" w:rsidP="000648EB">
      <w:pPr>
        <w:numPr>
          <w:ilvl w:val="0"/>
          <w:numId w:val="50"/>
        </w:numPr>
        <w:spacing w:line="240" w:lineRule="auto"/>
        <w:ind w:left="0" w:firstLine="709"/>
        <w:rPr>
          <w:szCs w:val="24"/>
          <w:lang w:val="ru-RU"/>
        </w:rPr>
      </w:pPr>
      <w:r w:rsidRPr="00AF5ECE">
        <w:rPr>
          <w:szCs w:val="24"/>
          <w:lang w:val="ru-RU"/>
        </w:rPr>
        <w:t>Организация и содержание обучения сюжетно-ролевой игре умственно отсталых детей.</w:t>
      </w:r>
    </w:p>
    <w:p w:rsidR="000648EB" w:rsidRPr="00AF5ECE" w:rsidRDefault="000648EB" w:rsidP="000648EB">
      <w:pPr>
        <w:numPr>
          <w:ilvl w:val="0"/>
          <w:numId w:val="50"/>
        </w:numPr>
        <w:spacing w:line="240" w:lineRule="auto"/>
        <w:ind w:left="0" w:firstLine="709"/>
        <w:rPr>
          <w:b/>
          <w:szCs w:val="24"/>
          <w:lang w:val="ru-RU"/>
        </w:rPr>
      </w:pPr>
      <w:r w:rsidRPr="00AF5ECE">
        <w:rPr>
          <w:szCs w:val="24"/>
          <w:lang w:val="ru-RU"/>
        </w:rPr>
        <w:t>Формирование изобразительной деятельности у умственно отсталых дошкольников.</w:t>
      </w:r>
    </w:p>
    <w:p w:rsidR="000648EB" w:rsidRPr="00AF5ECE" w:rsidRDefault="000648EB" w:rsidP="000648EB">
      <w:pPr>
        <w:numPr>
          <w:ilvl w:val="0"/>
          <w:numId w:val="50"/>
        </w:numPr>
        <w:spacing w:line="240" w:lineRule="auto"/>
        <w:ind w:left="0" w:firstLine="709"/>
        <w:rPr>
          <w:b/>
          <w:bCs/>
          <w:color w:val="000000"/>
          <w:szCs w:val="24"/>
          <w:lang w:val="ru-RU"/>
        </w:rPr>
      </w:pPr>
      <w:r w:rsidRPr="00AF5ECE">
        <w:rPr>
          <w:szCs w:val="24"/>
          <w:lang w:val="ru-RU"/>
        </w:rPr>
        <w:t>Трудовое воспитание умственно отсталых детей в дошкольных учреждениях.</w:t>
      </w:r>
    </w:p>
    <w:p w:rsidR="000648EB" w:rsidRPr="00AF5ECE" w:rsidRDefault="000648EB" w:rsidP="000648EB">
      <w:pPr>
        <w:numPr>
          <w:ilvl w:val="0"/>
          <w:numId w:val="50"/>
        </w:numPr>
        <w:spacing w:line="240" w:lineRule="auto"/>
        <w:ind w:left="0" w:firstLine="709"/>
        <w:rPr>
          <w:b/>
          <w:bCs/>
          <w:color w:val="000000"/>
          <w:szCs w:val="24"/>
          <w:lang w:val="ru-RU"/>
        </w:rPr>
      </w:pPr>
      <w:r w:rsidRPr="00AF5ECE">
        <w:rPr>
          <w:szCs w:val="24"/>
          <w:lang w:val="ru-RU"/>
        </w:rPr>
        <w:t>Особенности конструктивной деятельности умственно отсталых дошкольников.</w:t>
      </w:r>
    </w:p>
    <w:p w:rsidR="000648EB" w:rsidRPr="00AF5ECE" w:rsidRDefault="000648EB" w:rsidP="000648EB">
      <w:pPr>
        <w:numPr>
          <w:ilvl w:val="0"/>
          <w:numId w:val="50"/>
        </w:numPr>
        <w:spacing w:line="240" w:lineRule="auto"/>
        <w:ind w:left="0" w:firstLine="709"/>
        <w:rPr>
          <w:bCs/>
          <w:color w:val="000000"/>
          <w:szCs w:val="24"/>
          <w:lang w:val="ru-RU"/>
        </w:rPr>
      </w:pPr>
      <w:r w:rsidRPr="00AF5ECE">
        <w:rPr>
          <w:bCs/>
          <w:color w:val="000000"/>
          <w:szCs w:val="24"/>
          <w:lang w:val="ru-RU"/>
        </w:rPr>
        <w:t>Социально-проблемная ситуация как метод формирования социальной адаптации умственно-отсталых детей.</w:t>
      </w:r>
    </w:p>
    <w:p w:rsidR="000648EB" w:rsidRPr="00AF5ECE" w:rsidRDefault="000648EB" w:rsidP="000648EB">
      <w:pPr>
        <w:numPr>
          <w:ilvl w:val="0"/>
          <w:numId w:val="50"/>
        </w:numPr>
        <w:spacing w:line="240" w:lineRule="auto"/>
        <w:ind w:left="0" w:firstLine="709"/>
        <w:rPr>
          <w:szCs w:val="24"/>
          <w:lang w:val="ru-RU"/>
        </w:rPr>
      </w:pPr>
      <w:r w:rsidRPr="00AF5ECE">
        <w:rPr>
          <w:color w:val="000000"/>
          <w:szCs w:val="24"/>
          <w:lang w:val="ru-RU"/>
        </w:rPr>
        <w:t>Формирование социальной адаптации умственно-отсталых детей дошкольного возраста</w:t>
      </w:r>
    </w:p>
    <w:p w:rsidR="000648EB" w:rsidRPr="00AF5ECE" w:rsidRDefault="000648EB" w:rsidP="000648EB">
      <w:pPr>
        <w:numPr>
          <w:ilvl w:val="0"/>
          <w:numId w:val="50"/>
        </w:numPr>
        <w:spacing w:line="240" w:lineRule="auto"/>
        <w:ind w:left="0" w:firstLine="709"/>
        <w:rPr>
          <w:szCs w:val="24"/>
          <w:lang w:val="ru-RU"/>
        </w:rPr>
      </w:pPr>
      <w:r w:rsidRPr="00AF5ECE">
        <w:rPr>
          <w:szCs w:val="24"/>
          <w:lang w:val="ru-RU"/>
        </w:rPr>
        <w:t>Развитие познавательной сферы умственно отсталых детей дошкольного возраста.</w:t>
      </w:r>
    </w:p>
    <w:p w:rsidR="000648EB" w:rsidRPr="00AF5ECE" w:rsidRDefault="000648EB" w:rsidP="000648EB">
      <w:pPr>
        <w:numPr>
          <w:ilvl w:val="0"/>
          <w:numId w:val="50"/>
        </w:numPr>
        <w:suppressAutoHyphens/>
        <w:autoSpaceDN w:val="0"/>
        <w:spacing w:line="240" w:lineRule="auto"/>
        <w:ind w:left="0" w:firstLine="709"/>
        <w:rPr>
          <w:szCs w:val="24"/>
          <w:lang w:val="ru-RU"/>
        </w:rPr>
      </w:pPr>
      <w:r w:rsidRPr="00AF5ECE">
        <w:rPr>
          <w:szCs w:val="24"/>
          <w:lang w:val="ru-RU"/>
        </w:rPr>
        <w:t>Межличностные отношения умственно отсталых детей дошкольного возраста  с окружающими и с родителями</w:t>
      </w:r>
      <w:proofErr w:type="gramStart"/>
      <w:r w:rsidRPr="00AF5ECE">
        <w:rPr>
          <w:szCs w:val="24"/>
          <w:lang w:val="ru-RU"/>
        </w:rPr>
        <w:t xml:space="preserve"> .</w:t>
      </w:r>
      <w:proofErr w:type="gramEnd"/>
    </w:p>
    <w:p w:rsidR="000648EB" w:rsidRPr="00AF5ECE" w:rsidRDefault="000648EB" w:rsidP="000648EB">
      <w:pPr>
        <w:numPr>
          <w:ilvl w:val="0"/>
          <w:numId w:val="50"/>
        </w:numPr>
        <w:suppressAutoHyphens/>
        <w:autoSpaceDN w:val="0"/>
        <w:spacing w:line="240" w:lineRule="auto"/>
        <w:ind w:left="0" w:firstLine="709"/>
        <w:rPr>
          <w:szCs w:val="24"/>
          <w:lang w:val="ru-RU"/>
        </w:rPr>
      </w:pPr>
      <w:r w:rsidRPr="00AF5ECE">
        <w:rPr>
          <w:szCs w:val="24"/>
          <w:lang w:val="ru-RU"/>
        </w:rPr>
        <w:t>Модель специальной психологической помощи детям с задержкой психического развития на этапах раннего онтогенеза.</w:t>
      </w:r>
    </w:p>
    <w:p w:rsidR="000648EB" w:rsidRPr="00AF5ECE" w:rsidRDefault="000648EB" w:rsidP="000648EB">
      <w:pPr>
        <w:numPr>
          <w:ilvl w:val="0"/>
          <w:numId w:val="50"/>
        </w:numPr>
        <w:spacing w:before="100" w:beforeAutospacing="1" w:after="100" w:afterAutospacing="1" w:line="240" w:lineRule="auto"/>
        <w:ind w:left="0" w:firstLine="709"/>
        <w:rPr>
          <w:szCs w:val="24"/>
          <w:lang w:val="ru-RU"/>
        </w:rPr>
      </w:pPr>
      <w:r w:rsidRPr="00AF5ECE">
        <w:rPr>
          <w:szCs w:val="24"/>
          <w:lang w:val="ru-RU"/>
        </w:rPr>
        <w:t>Особенности развития эмоционально-волевой сферы у детей с нарушениями слуха</w:t>
      </w:r>
    </w:p>
    <w:p w:rsidR="000648EB" w:rsidRPr="00AF5ECE" w:rsidRDefault="000648EB" w:rsidP="000648EB">
      <w:pPr>
        <w:numPr>
          <w:ilvl w:val="0"/>
          <w:numId w:val="50"/>
        </w:numPr>
        <w:overflowPunct w:val="0"/>
        <w:autoSpaceDE w:val="0"/>
        <w:autoSpaceDN w:val="0"/>
        <w:adjustRightInd w:val="0"/>
        <w:spacing w:before="100" w:beforeAutospacing="1" w:afterAutospacing="1" w:line="240" w:lineRule="auto"/>
        <w:ind w:left="0" w:firstLine="709"/>
        <w:textAlignment w:val="baseline"/>
        <w:rPr>
          <w:szCs w:val="24"/>
          <w:lang w:val="ru-RU"/>
        </w:rPr>
      </w:pPr>
      <w:r w:rsidRPr="00AF5ECE">
        <w:rPr>
          <w:szCs w:val="24"/>
          <w:lang w:val="ru-RU"/>
        </w:rPr>
        <w:t>Влияние условий семейного воспитания на развитие эмоциональной сферы у детей с нарушениями слуха</w:t>
      </w:r>
    </w:p>
    <w:p w:rsidR="000648EB" w:rsidRPr="00AF5ECE" w:rsidRDefault="000648EB" w:rsidP="000648EB">
      <w:pPr>
        <w:numPr>
          <w:ilvl w:val="0"/>
          <w:numId w:val="50"/>
        </w:numPr>
        <w:overflowPunct w:val="0"/>
        <w:autoSpaceDE w:val="0"/>
        <w:autoSpaceDN w:val="0"/>
        <w:adjustRightInd w:val="0"/>
        <w:spacing w:before="100" w:beforeAutospacing="1" w:afterAutospacing="1" w:line="240" w:lineRule="auto"/>
        <w:ind w:left="0" w:firstLine="709"/>
        <w:textAlignment w:val="baseline"/>
        <w:rPr>
          <w:szCs w:val="24"/>
          <w:lang w:val="ru-RU"/>
        </w:rPr>
      </w:pPr>
      <w:r w:rsidRPr="00AF5ECE">
        <w:rPr>
          <w:szCs w:val="24"/>
          <w:lang w:val="ru-RU"/>
        </w:rPr>
        <w:t>Формирование готовности к обучению в школе детей с ЗПР.</w:t>
      </w:r>
    </w:p>
    <w:p w:rsidR="000648EB" w:rsidRPr="00AF5ECE" w:rsidRDefault="000648EB" w:rsidP="000648EB">
      <w:pPr>
        <w:numPr>
          <w:ilvl w:val="0"/>
          <w:numId w:val="50"/>
        </w:numPr>
        <w:spacing w:before="100" w:beforeAutospacing="1" w:after="100" w:afterAutospacing="1" w:line="300" w:lineRule="atLeast"/>
        <w:ind w:left="0" w:firstLine="709"/>
        <w:jc w:val="left"/>
        <w:rPr>
          <w:color w:val="333333"/>
          <w:szCs w:val="24"/>
          <w:lang w:val="ru-RU"/>
        </w:rPr>
      </w:pPr>
      <w:r w:rsidRPr="00AF5ECE">
        <w:rPr>
          <w:color w:val="333333"/>
          <w:szCs w:val="24"/>
          <w:lang w:val="ru-RU"/>
        </w:rPr>
        <w:t>Проблема интеграции детей с нарушениями зрения в общеобразовательные учреждения.</w:t>
      </w:r>
    </w:p>
    <w:p w:rsidR="000648EB" w:rsidRPr="00AF5ECE" w:rsidRDefault="000648EB" w:rsidP="000648EB">
      <w:pPr>
        <w:numPr>
          <w:ilvl w:val="0"/>
          <w:numId w:val="50"/>
        </w:numPr>
        <w:spacing w:before="100" w:beforeAutospacing="1" w:after="100" w:afterAutospacing="1" w:line="300" w:lineRule="atLeast"/>
        <w:ind w:left="0" w:firstLine="709"/>
        <w:jc w:val="left"/>
        <w:rPr>
          <w:color w:val="333333"/>
          <w:szCs w:val="24"/>
          <w:lang w:val="ru-RU"/>
        </w:rPr>
      </w:pPr>
      <w:r w:rsidRPr="00AF5ECE">
        <w:rPr>
          <w:color w:val="333333"/>
          <w:szCs w:val="24"/>
          <w:lang w:val="ru-RU"/>
        </w:rPr>
        <w:t>Проблема готовности детей с нарушениями зрения к школьному обучению.</w:t>
      </w:r>
    </w:p>
    <w:p w:rsidR="000648EB" w:rsidRPr="00AF5ECE" w:rsidRDefault="000648EB" w:rsidP="000648EB">
      <w:pPr>
        <w:numPr>
          <w:ilvl w:val="0"/>
          <w:numId w:val="50"/>
        </w:numPr>
        <w:spacing w:before="100" w:beforeAutospacing="1" w:after="100" w:afterAutospacing="1" w:line="300" w:lineRule="atLeast"/>
        <w:ind w:left="0" w:firstLine="709"/>
        <w:jc w:val="left"/>
        <w:rPr>
          <w:color w:val="333333"/>
          <w:szCs w:val="24"/>
          <w:lang w:val="ru-RU"/>
        </w:rPr>
      </w:pPr>
      <w:r w:rsidRPr="00AF5ECE">
        <w:rPr>
          <w:color w:val="333333"/>
          <w:szCs w:val="24"/>
          <w:lang w:val="ru-RU"/>
        </w:rPr>
        <w:t>Особенности моторного развития детей дошкольного возраста при нарушениях зрения.</w:t>
      </w:r>
    </w:p>
    <w:p w:rsidR="000648EB" w:rsidRPr="00AF5ECE" w:rsidRDefault="000648EB" w:rsidP="000648EB">
      <w:pPr>
        <w:pStyle w:val="af4"/>
        <w:numPr>
          <w:ilvl w:val="0"/>
          <w:numId w:val="50"/>
        </w:numPr>
        <w:spacing w:after="0" w:line="240" w:lineRule="auto"/>
        <w:ind w:left="0" w:firstLine="709"/>
        <w:contextualSpacing w:val="0"/>
        <w:jc w:val="both"/>
        <w:rPr>
          <w:rFonts w:ascii="Times New Roman" w:hAnsi="Times New Roman"/>
          <w:bCs/>
          <w:sz w:val="24"/>
          <w:szCs w:val="24"/>
        </w:rPr>
      </w:pPr>
      <w:r w:rsidRPr="00AF5ECE">
        <w:rPr>
          <w:rFonts w:ascii="Times New Roman" w:hAnsi="Times New Roman"/>
          <w:bCs/>
          <w:sz w:val="24"/>
          <w:szCs w:val="24"/>
        </w:rPr>
        <w:t xml:space="preserve">Развитие продуктивных видов деятельности детей дошкольного возраста </w:t>
      </w:r>
      <w:proofErr w:type="gramStart"/>
      <w:r w:rsidRPr="00AF5ECE">
        <w:rPr>
          <w:rFonts w:ascii="Times New Roman" w:hAnsi="Times New Roman"/>
          <w:bCs/>
          <w:sz w:val="24"/>
          <w:szCs w:val="24"/>
        </w:rPr>
        <w:t>при</w:t>
      </w:r>
      <w:proofErr w:type="gramEnd"/>
    </w:p>
    <w:p w:rsidR="000648EB" w:rsidRPr="00AF5ECE" w:rsidRDefault="000648EB" w:rsidP="000648EB">
      <w:pPr>
        <w:pStyle w:val="af4"/>
        <w:spacing w:after="0" w:line="240" w:lineRule="auto"/>
        <w:ind w:left="0" w:firstLine="709"/>
        <w:jc w:val="both"/>
        <w:rPr>
          <w:rFonts w:ascii="Times New Roman" w:hAnsi="Times New Roman"/>
          <w:bCs/>
          <w:sz w:val="24"/>
          <w:szCs w:val="24"/>
        </w:rPr>
      </w:pPr>
      <w:proofErr w:type="gramStart"/>
      <w:r w:rsidRPr="00AF5ECE">
        <w:rPr>
          <w:rFonts w:ascii="Times New Roman" w:hAnsi="Times New Roman"/>
          <w:bCs/>
          <w:sz w:val="24"/>
          <w:szCs w:val="24"/>
        </w:rPr>
        <w:t>нарушениях</w:t>
      </w:r>
      <w:proofErr w:type="gramEnd"/>
      <w:r w:rsidRPr="00AF5ECE">
        <w:rPr>
          <w:rFonts w:ascii="Times New Roman" w:hAnsi="Times New Roman"/>
          <w:bCs/>
          <w:sz w:val="24"/>
          <w:szCs w:val="24"/>
        </w:rPr>
        <w:t xml:space="preserve"> зрения.</w:t>
      </w:r>
    </w:p>
    <w:p w:rsidR="000648EB" w:rsidRPr="00AF5ECE" w:rsidRDefault="000648EB" w:rsidP="000648EB">
      <w:pPr>
        <w:numPr>
          <w:ilvl w:val="0"/>
          <w:numId w:val="50"/>
        </w:numPr>
        <w:overflowPunct w:val="0"/>
        <w:autoSpaceDE w:val="0"/>
        <w:autoSpaceDN w:val="0"/>
        <w:adjustRightInd w:val="0"/>
        <w:spacing w:line="240" w:lineRule="auto"/>
        <w:ind w:left="0" w:firstLine="709"/>
        <w:textAlignment w:val="baseline"/>
        <w:rPr>
          <w:szCs w:val="24"/>
          <w:lang w:val="ru-RU"/>
        </w:rPr>
      </w:pPr>
      <w:r w:rsidRPr="00AF5ECE">
        <w:rPr>
          <w:szCs w:val="24"/>
          <w:lang w:val="ru-RU"/>
        </w:rPr>
        <w:lastRenderedPageBreak/>
        <w:t>Развитие личности и эмоционально-волевой сферы у детей дошкольного возраста с нарушениями речи.</w:t>
      </w:r>
    </w:p>
    <w:p w:rsidR="000648EB" w:rsidRPr="00AF5ECE" w:rsidRDefault="000648EB" w:rsidP="000648EB">
      <w:pPr>
        <w:numPr>
          <w:ilvl w:val="0"/>
          <w:numId w:val="50"/>
        </w:numPr>
        <w:spacing w:before="100" w:beforeAutospacing="1" w:after="100" w:afterAutospacing="1" w:line="300" w:lineRule="atLeast"/>
        <w:ind w:left="0" w:firstLine="709"/>
        <w:jc w:val="left"/>
        <w:rPr>
          <w:color w:val="333333"/>
          <w:szCs w:val="24"/>
          <w:lang w:val="ru-RU"/>
        </w:rPr>
      </w:pPr>
      <w:r w:rsidRPr="00AF5ECE">
        <w:rPr>
          <w:szCs w:val="24"/>
          <w:lang w:val="ru-RU"/>
        </w:rPr>
        <w:t>Развитие личности и эмоционально-волевой сферы у детей дошкольного возраста с расстройствами аутистического спекта.</w:t>
      </w:r>
    </w:p>
    <w:p w:rsidR="000648EB" w:rsidRPr="00AF5ECE" w:rsidRDefault="000648EB" w:rsidP="000648EB">
      <w:pPr>
        <w:numPr>
          <w:ilvl w:val="0"/>
          <w:numId w:val="50"/>
        </w:numPr>
        <w:spacing w:before="100" w:beforeAutospacing="1" w:after="100" w:afterAutospacing="1" w:line="300" w:lineRule="atLeast"/>
        <w:ind w:left="0" w:firstLine="709"/>
        <w:jc w:val="left"/>
        <w:rPr>
          <w:color w:val="333333"/>
          <w:szCs w:val="24"/>
          <w:lang w:val="ru-RU"/>
        </w:rPr>
      </w:pPr>
      <w:r w:rsidRPr="00AF5ECE">
        <w:rPr>
          <w:szCs w:val="24"/>
          <w:lang w:val="ru-RU"/>
        </w:rPr>
        <w:t>Развитие личности и эмоционально-волевой сферы у детей  дошкольного возраста с нарушениями опорно-двигательного аппарата.</w:t>
      </w:r>
    </w:p>
    <w:p w:rsidR="000648EB" w:rsidRPr="00AF5ECE" w:rsidRDefault="000648EB" w:rsidP="000648EB">
      <w:pPr>
        <w:numPr>
          <w:ilvl w:val="0"/>
          <w:numId w:val="50"/>
        </w:numPr>
        <w:spacing w:before="100" w:beforeAutospacing="1" w:after="100" w:afterAutospacing="1" w:line="300" w:lineRule="atLeast"/>
        <w:ind w:left="0" w:firstLine="709"/>
        <w:rPr>
          <w:color w:val="333333"/>
          <w:szCs w:val="24"/>
          <w:lang w:val="ru-RU"/>
        </w:rPr>
      </w:pPr>
      <w:r w:rsidRPr="00AF5ECE">
        <w:rPr>
          <w:szCs w:val="24"/>
          <w:lang w:val="ru-RU"/>
        </w:rPr>
        <w:t>Формирование познавательной сферы детей дошкольного возраста с расстройствами аутистического спекта.</w:t>
      </w:r>
    </w:p>
    <w:p w:rsidR="000648EB" w:rsidRPr="00AF5ECE" w:rsidRDefault="000648EB" w:rsidP="000648EB">
      <w:pPr>
        <w:numPr>
          <w:ilvl w:val="0"/>
          <w:numId w:val="50"/>
        </w:numPr>
        <w:spacing w:before="100" w:beforeAutospacing="1" w:after="100" w:afterAutospacing="1" w:line="300" w:lineRule="atLeast"/>
        <w:ind w:left="0" w:firstLine="709"/>
        <w:rPr>
          <w:color w:val="333333"/>
          <w:szCs w:val="24"/>
          <w:lang w:val="ru-RU"/>
        </w:rPr>
      </w:pPr>
      <w:r w:rsidRPr="00AF5ECE">
        <w:rPr>
          <w:szCs w:val="24"/>
          <w:lang w:val="ru-RU"/>
        </w:rPr>
        <w:t>Формирование познавательной сферы детей дошкольного возраста с нарушениями опорно-двигательного аппарата.</w:t>
      </w:r>
    </w:p>
    <w:p w:rsidR="000648EB" w:rsidRPr="00AF5ECE" w:rsidRDefault="000648EB" w:rsidP="000648EB">
      <w:pPr>
        <w:numPr>
          <w:ilvl w:val="0"/>
          <w:numId w:val="50"/>
        </w:numPr>
        <w:spacing w:before="100" w:beforeAutospacing="1" w:after="100" w:afterAutospacing="1" w:line="300" w:lineRule="atLeast"/>
        <w:ind w:left="0" w:firstLine="709"/>
        <w:rPr>
          <w:color w:val="333333"/>
          <w:szCs w:val="24"/>
          <w:lang w:val="ru-RU"/>
        </w:rPr>
      </w:pPr>
      <w:r w:rsidRPr="00AF5ECE">
        <w:rPr>
          <w:szCs w:val="24"/>
          <w:lang w:val="ru-RU"/>
        </w:rPr>
        <w:t>Формирование познавательной сферы детей дошкольного возраста с нарушениями речи.</w:t>
      </w:r>
    </w:p>
    <w:p w:rsidR="000648EB" w:rsidRPr="00866953" w:rsidRDefault="000648EB" w:rsidP="000648EB">
      <w:pPr>
        <w:numPr>
          <w:ilvl w:val="0"/>
          <w:numId w:val="50"/>
        </w:numPr>
        <w:spacing w:before="100" w:beforeAutospacing="1" w:after="100" w:afterAutospacing="1" w:line="300" w:lineRule="atLeast"/>
        <w:ind w:left="0" w:firstLine="709"/>
        <w:rPr>
          <w:color w:val="333333"/>
          <w:szCs w:val="24"/>
          <w:lang w:val="ru-RU"/>
        </w:rPr>
      </w:pPr>
      <w:r w:rsidRPr="00AF5ECE">
        <w:rPr>
          <w:szCs w:val="24"/>
          <w:lang w:val="ru-RU"/>
        </w:rPr>
        <w:t>Развитие деятельностной сферы детей дошкольного возраста с нарушениям</w:t>
      </w:r>
      <w:r w:rsidR="00866953">
        <w:rPr>
          <w:szCs w:val="24"/>
          <w:lang w:val="ru-RU"/>
        </w:rPr>
        <w:t>и опорно-двигательного аппарата.</w:t>
      </w:r>
    </w:p>
    <w:p w:rsidR="000648EB" w:rsidRPr="00AF5ECE" w:rsidRDefault="000648EB" w:rsidP="000648EB">
      <w:pPr>
        <w:spacing w:line="240" w:lineRule="auto"/>
        <w:jc w:val="center"/>
        <w:rPr>
          <w:b/>
          <w:szCs w:val="24"/>
          <w:lang w:val="ru-RU"/>
        </w:rPr>
      </w:pPr>
      <w:r w:rsidRPr="00AF5ECE">
        <w:rPr>
          <w:b/>
          <w:szCs w:val="24"/>
          <w:lang w:val="ru-RU"/>
        </w:rPr>
        <w:t>Методические указания по подготовке и оформлению курсовых работ</w:t>
      </w:r>
    </w:p>
    <w:p w:rsidR="000648EB" w:rsidRPr="00AF5ECE" w:rsidRDefault="000648EB" w:rsidP="000648EB">
      <w:pPr>
        <w:spacing w:line="240" w:lineRule="auto"/>
        <w:rPr>
          <w:rFonts w:eastAsia="Calibri"/>
          <w:szCs w:val="24"/>
          <w:lang w:val="ru-RU"/>
        </w:rPr>
      </w:pPr>
      <w:proofErr w:type="gramStart"/>
      <w:r w:rsidRPr="00AF5ECE">
        <w:rPr>
          <w:rFonts w:eastAsia="Calibri"/>
          <w:b/>
          <w:bCs/>
          <w:szCs w:val="24"/>
          <w:lang w:val="ru-RU"/>
        </w:rPr>
        <w:t xml:space="preserve">Курсовая работа </w:t>
      </w:r>
      <w:r w:rsidRPr="00AF5ECE">
        <w:rPr>
          <w:rFonts w:eastAsia="Calibri"/>
          <w:szCs w:val="24"/>
          <w:lang w:val="ru-RU"/>
        </w:rPr>
        <w:t>– это документ, представляющий собой форму отчетности по самостоятельной работе студента по дисциплине, включающий аналитическую и расчетную части, и представляющий собой законченное решение поставленной проблемы в рамках изучаемой дисциплины.</w:t>
      </w:r>
      <w:proofErr w:type="gramEnd"/>
    </w:p>
    <w:p w:rsidR="000648EB" w:rsidRPr="00AF5ECE" w:rsidRDefault="000648EB" w:rsidP="000648EB">
      <w:pPr>
        <w:pStyle w:val="af4"/>
        <w:spacing w:line="240" w:lineRule="auto"/>
        <w:ind w:left="0" w:firstLine="709"/>
        <w:jc w:val="center"/>
        <w:rPr>
          <w:rFonts w:ascii="Times New Roman" w:hAnsi="Times New Roman"/>
          <w:b/>
          <w:caps/>
          <w:sz w:val="24"/>
          <w:szCs w:val="24"/>
        </w:rPr>
      </w:pPr>
    </w:p>
    <w:p w:rsidR="000648EB" w:rsidRPr="00AF5ECE" w:rsidRDefault="000648EB" w:rsidP="000648EB">
      <w:pPr>
        <w:pStyle w:val="af4"/>
        <w:spacing w:line="240" w:lineRule="auto"/>
        <w:ind w:left="0" w:firstLine="709"/>
        <w:jc w:val="center"/>
        <w:rPr>
          <w:rFonts w:ascii="Times New Roman" w:hAnsi="Times New Roman"/>
          <w:b/>
          <w:caps/>
          <w:sz w:val="24"/>
          <w:szCs w:val="24"/>
        </w:rPr>
      </w:pPr>
      <w:r w:rsidRPr="00AF5ECE">
        <w:rPr>
          <w:rFonts w:ascii="Times New Roman" w:hAnsi="Times New Roman"/>
          <w:b/>
          <w:caps/>
          <w:sz w:val="24"/>
          <w:szCs w:val="24"/>
        </w:rPr>
        <w:t>Объем и структура КУРСОВОЙ работы</w:t>
      </w:r>
    </w:p>
    <w:p w:rsidR="000648EB" w:rsidRPr="00AF5ECE" w:rsidRDefault="000648EB" w:rsidP="000648EB">
      <w:pPr>
        <w:spacing w:line="240" w:lineRule="auto"/>
        <w:rPr>
          <w:szCs w:val="24"/>
          <w:lang w:val="ru-RU"/>
        </w:rPr>
      </w:pPr>
      <w:r w:rsidRPr="00AF5ECE">
        <w:rPr>
          <w:szCs w:val="24"/>
          <w:lang w:val="ru-RU"/>
        </w:rPr>
        <w:t>Рекомендуемый объем текстовой части курсовой работы</w:t>
      </w:r>
      <w:r w:rsidRPr="00AF5ECE">
        <w:rPr>
          <w:b/>
          <w:i/>
          <w:szCs w:val="24"/>
          <w:lang w:val="ru-RU"/>
        </w:rPr>
        <w:t xml:space="preserve"> </w:t>
      </w:r>
      <w:r w:rsidRPr="00AF5ECE">
        <w:rPr>
          <w:b/>
          <w:szCs w:val="24"/>
          <w:lang w:val="ru-RU"/>
        </w:rPr>
        <w:t>без учета приложений</w:t>
      </w:r>
      <w:r w:rsidRPr="00AF5ECE">
        <w:rPr>
          <w:szCs w:val="24"/>
          <w:lang w:val="ru-RU"/>
        </w:rPr>
        <w:t xml:space="preserve"> в зависимости от уровня образования составляет:</w:t>
      </w:r>
    </w:p>
    <w:p w:rsidR="000648EB" w:rsidRPr="00AF5ECE" w:rsidRDefault="000648EB" w:rsidP="000648EB">
      <w:pPr>
        <w:tabs>
          <w:tab w:val="left" w:pos="284"/>
        </w:tabs>
        <w:spacing w:line="240" w:lineRule="auto"/>
        <w:rPr>
          <w:szCs w:val="24"/>
          <w:lang w:val="ru-RU"/>
        </w:rPr>
      </w:pPr>
      <w:r w:rsidRPr="00AF5ECE">
        <w:rPr>
          <w:szCs w:val="24"/>
          <w:lang w:val="ru-RU"/>
        </w:rPr>
        <w:t xml:space="preserve">30-40 страниц для курсовой работы </w:t>
      </w:r>
      <w:proofErr w:type="gramStart"/>
      <w:r w:rsidRPr="00AF5ECE">
        <w:rPr>
          <w:szCs w:val="24"/>
          <w:lang w:val="ru-RU"/>
        </w:rPr>
        <w:t>обучающегося</w:t>
      </w:r>
      <w:proofErr w:type="gramEnd"/>
      <w:r w:rsidRPr="00AF5ECE">
        <w:rPr>
          <w:szCs w:val="24"/>
          <w:lang w:val="ru-RU"/>
        </w:rPr>
        <w:t xml:space="preserve"> по программе бакалавриата.</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Текстовый документ курсовой работы должен включать в указанной последовательности следующие элементы:</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SymbolMT"/>
          <w:szCs w:val="24"/>
          <w:lang w:val="ru-RU"/>
        </w:rPr>
        <w:t xml:space="preserve"> </w:t>
      </w:r>
      <w:r w:rsidRPr="00AF5ECE">
        <w:rPr>
          <w:rFonts w:eastAsia="Calibri"/>
          <w:szCs w:val="24"/>
          <w:lang w:val="ru-RU"/>
        </w:rPr>
        <w:t>титульный лист;</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задание;</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содержание;</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введение;</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основная часть;</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заключение;</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список использованных источников;</w:t>
      </w:r>
    </w:p>
    <w:p w:rsidR="000648EB" w:rsidRPr="00AF5ECE" w:rsidRDefault="000648EB" w:rsidP="000648EB">
      <w:pPr>
        <w:autoSpaceDE w:val="0"/>
        <w:autoSpaceDN w:val="0"/>
        <w:adjustRightInd w:val="0"/>
        <w:spacing w:line="240" w:lineRule="auto"/>
        <w:rPr>
          <w:rFonts w:eastAsia="SymbolMT"/>
          <w:szCs w:val="24"/>
          <w:lang w:val="ru-RU"/>
        </w:rPr>
      </w:pPr>
      <w:r w:rsidRPr="00AF5ECE">
        <w:rPr>
          <w:rFonts w:eastAsia="SymbolMT"/>
          <w:szCs w:val="24"/>
          <w:lang w:val="ru-RU"/>
        </w:rPr>
        <w:t xml:space="preserve"> приложения.</w:t>
      </w:r>
    </w:p>
    <w:p w:rsidR="000648EB" w:rsidRPr="00AF5ECE" w:rsidRDefault="000648EB" w:rsidP="000648EB">
      <w:pPr>
        <w:autoSpaceDE w:val="0"/>
        <w:autoSpaceDN w:val="0"/>
        <w:adjustRightInd w:val="0"/>
        <w:spacing w:line="240" w:lineRule="auto"/>
        <w:jc w:val="center"/>
        <w:rPr>
          <w:rFonts w:eastAsia="Calibri"/>
          <w:b/>
          <w:bCs/>
          <w:szCs w:val="24"/>
          <w:lang w:val="ru-RU"/>
        </w:rPr>
      </w:pPr>
      <w:r w:rsidRPr="00AF5ECE">
        <w:rPr>
          <w:rFonts w:eastAsia="Calibri"/>
          <w:b/>
          <w:bCs/>
          <w:szCs w:val="24"/>
          <w:lang w:val="ru-RU"/>
        </w:rPr>
        <w:t>Общие требования</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Текстовый документ курсовой работы в краткой и четкой форме должен раскрывать сущность работы, постановку задачи, выбор и обоснование решений, содержать описание методов исследования, анализа и расчетов, описание проведенных экспериментов, анализ полученных результатов, выводы.</w:t>
      </w:r>
    </w:p>
    <w:p w:rsidR="000648EB" w:rsidRPr="00AF5ECE" w:rsidRDefault="000648EB" w:rsidP="000648EB">
      <w:pPr>
        <w:autoSpaceDE w:val="0"/>
        <w:autoSpaceDN w:val="0"/>
        <w:adjustRightInd w:val="0"/>
        <w:spacing w:line="240" w:lineRule="auto"/>
        <w:rPr>
          <w:rFonts w:eastAsia="Calibri"/>
          <w:szCs w:val="24"/>
          <w:lang w:val="ru-RU"/>
        </w:rPr>
      </w:pPr>
    </w:p>
    <w:p w:rsidR="000648EB" w:rsidRPr="00AF5ECE" w:rsidRDefault="000648EB" w:rsidP="000648EB">
      <w:pPr>
        <w:autoSpaceDE w:val="0"/>
        <w:autoSpaceDN w:val="0"/>
        <w:adjustRightInd w:val="0"/>
        <w:spacing w:line="240" w:lineRule="auto"/>
        <w:jc w:val="center"/>
        <w:rPr>
          <w:rFonts w:eastAsia="Calibri"/>
          <w:szCs w:val="24"/>
          <w:lang w:val="ru-RU"/>
        </w:rPr>
      </w:pPr>
      <w:r w:rsidRPr="00AF5ECE">
        <w:rPr>
          <w:rFonts w:eastAsia="Calibri"/>
          <w:b/>
          <w:bCs/>
          <w:szCs w:val="24"/>
          <w:lang w:val="ru-RU"/>
        </w:rPr>
        <w:t>Содержание</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Содержание должно отражать перечень структурных элементов курсовой работы с указанием номеров страниц, с которых начинается их месторасположение в тексте, в том числе:</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введение;</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разделы, подразделы, пункты (если они имеют наименование);</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заключение;</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список использованных источников;</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SymbolMT"/>
          <w:szCs w:val="24"/>
          <w:lang w:val="ru-RU"/>
        </w:rPr>
        <w:t xml:space="preserve"> </w:t>
      </w:r>
      <w:r w:rsidRPr="00AF5ECE">
        <w:rPr>
          <w:rFonts w:eastAsia="Calibri"/>
          <w:szCs w:val="24"/>
          <w:lang w:val="ru-RU"/>
        </w:rPr>
        <w:t>приложения.</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lastRenderedPageBreak/>
        <w:t>Слово «Содержание» записывается в виде заголовка, симметрично тексту, с прописной буквы.</w:t>
      </w:r>
    </w:p>
    <w:p w:rsidR="000648EB" w:rsidRPr="00AF5ECE" w:rsidRDefault="000648EB" w:rsidP="000648EB">
      <w:pPr>
        <w:autoSpaceDE w:val="0"/>
        <w:autoSpaceDN w:val="0"/>
        <w:adjustRightInd w:val="0"/>
        <w:spacing w:line="240" w:lineRule="auto"/>
        <w:jc w:val="center"/>
        <w:rPr>
          <w:rFonts w:eastAsia="Calibri"/>
          <w:b/>
          <w:bCs/>
          <w:szCs w:val="24"/>
          <w:lang w:val="ru-RU"/>
        </w:rPr>
      </w:pPr>
      <w:r w:rsidRPr="00AF5ECE">
        <w:rPr>
          <w:rFonts w:eastAsia="Calibri"/>
          <w:b/>
          <w:bCs/>
          <w:szCs w:val="24"/>
          <w:lang w:val="ru-RU"/>
        </w:rPr>
        <w:t>Введение</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Введение кратко характеризует актуальность и социальную значимость темы, степень ее разработанности в отечественной и мировой теории и практике; цели и задачи, объект и предмет, базу исследования или проектирования, методы сбора и обработки информации, научные гипотезы.</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Слово «Введение» записывают в виде заголовка, симметрично тексту, с прописной буквы.</w:t>
      </w:r>
    </w:p>
    <w:p w:rsidR="000648EB" w:rsidRPr="00AF5ECE" w:rsidRDefault="000648EB" w:rsidP="000648EB">
      <w:pPr>
        <w:autoSpaceDE w:val="0"/>
        <w:autoSpaceDN w:val="0"/>
        <w:adjustRightInd w:val="0"/>
        <w:spacing w:line="240" w:lineRule="auto"/>
        <w:jc w:val="center"/>
        <w:rPr>
          <w:rFonts w:eastAsia="Calibri"/>
          <w:b/>
          <w:bCs/>
          <w:szCs w:val="24"/>
          <w:lang w:val="ru-RU"/>
        </w:rPr>
      </w:pPr>
      <w:r w:rsidRPr="00AF5ECE">
        <w:rPr>
          <w:rFonts w:eastAsia="Calibri"/>
          <w:b/>
          <w:bCs/>
          <w:szCs w:val="24"/>
          <w:lang w:val="ru-RU"/>
        </w:rPr>
        <w:t>Основная часть</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Содержание основной части работы должно соответствовать заданию и требованиям, изложенным в методических указаниях по выполнению курсовой работы по данной дисциплине.</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Основную часть следует делить на разделы, подразделы, пункты. Каждый элемент основной части должен представлять собой законченный в смысловом отношении фрагмент работы.</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Обязательным структурным элементом основной части курсовой работы является аналитический обзор темы.</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Аналитический обзор представляет собой результат систематизированной переработки совокупности документов по определенной теме, содержащий обобщенные и критически проанализированные сведения об истории, современном состоянии, тенденциях и перспективах развития предмета обзора.</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К тексту аналитического обзора предъявляются следующие основные требования:</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SymbolMT"/>
          <w:szCs w:val="24"/>
          <w:lang w:val="ru-RU"/>
        </w:rPr>
        <w:t xml:space="preserve">− </w:t>
      </w:r>
      <w:r w:rsidRPr="00AF5ECE">
        <w:rPr>
          <w:rFonts w:eastAsia="Calibri"/>
          <w:szCs w:val="24"/>
          <w:lang w:val="ru-RU"/>
        </w:rPr>
        <w:t>полнота и достоверность информации;</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SymbolMT"/>
          <w:szCs w:val="24"/>
          <w:lang w:val="ru-RU"/>
        </w:rPr>
        <w:t xml:space="preserve">− </w:t>
      </w:r>
      <w:r w:rsidRPr="00AF5ECE">
        <w:rPr>
          <w:rFonts w:eastAsia="Calibri"/>
          <w:szCs w:val="24"/>
          <w:lang w:val="ru-RU"/>
        </w:rPr>
        <w:t>наличие критической оценки использованной информации;</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SymbolMT"/>
          <w:szCs w:val="24"/>
          <w:lang w:val="ru-RU"/>
        </w:rPr>
        <w:t xml:space="preserve">− </w:t>
      </w:r>
      <w:r w:rsidRPr="00AF5ECE">
        <w:rPr>
          <w:rFonts w:eastAsia="Calibri"/>
          <w:szCs w:val="24"/>
          <w:lang w:val="ru-RU"/>
        </w:rPr>
        <w:t>логичность структуры;</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SymbolMT"/>
          <w:szCs w:val="24"/>
          <w:lang w:val="ru-RU"/>
        </w:rPr>
        <w:t xml:space="preserve">− </w:t>
      </w:r>
      <w:r w:rsidRPr="00AF5ECE">
        <w:rPr>
          <w:rFonts w:eastAsia="Calibri"/>
          <w:szCs w:val="24"/>
          <w:lang w:val="ru-RU"/>
        </w:rPr>
        <w:t>композиционная целостность;</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SymbolMT"/>
          <w:szCs w:val="24"/>
          <w:lang w:val="ru-RU"/>
        </w:rPr>
        <w:t xml:space="preserve">− </w:t>
      </w:r>
      <w:r w:rsidRPr="00AF5ECE">
        <w:rPr>
          <w:rFonts w:eastAsia="Calibri"/>
          <w:szCs w:val="24"/>
          <w:lang w:val="ru-RU"/>
        </w:rPr>
        <w:t>аргументированность выводов;</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SymbolMT"/>
          <w:szCs w:val="24"/>
          <w:lang w:val="ru-RU"/>
        </w:rPr>
        <w:t xml:space="preserve">− </w:t>
      </w:r>
      <w:r w:rsidRPr="00AF5ECE">
        <w:rPr>
          <w:rFonts w:eastAsia="Calibri"/>
          <w:szCs w:val="24"/>
          <w:lang w:val="ru-RU"/>
        </w:rPr>
        <w:t>ясность и четкость изложения.</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 xml:space="preserve">Аналитический обзор может быть включен </w:t>
      </w:r>
      <w:proofErr w:type="gramStart"/>
      <w:r w:rsidRPr="00AF5ECE">
        <w:rPr>
          <w:rFonts w:eastAsia="Calibri"/>
          <w:szCs w:val="24"/>
          <w:lang w:val="ru-RU"/>
        </w:rPr>
        <w:t>в</w:t>
      </w:r>
      <w:proofErr w:type="gramEnd"/>
      <w:r w:rsidRPr="00AF5ECE">
        <w:rPr>
          <w:rFonts w:eastAsia="Calibri"/>
          <w:szCs w:val="24"/>
          <w:lang w:val="ru-RU"/>
        </w:rPr>
        <w:t xml:space="preserve"> </w:t>
      </w:r>
      <w:proofErr w:type="gramStart"/>
      <w:r w:rsidRPr="00AF5ECE">
        <w:rPr>
          <w:rFonts w:eastAsia="Calibri"/>
          <w:szCs w:val="24"/>
          <w:lang w:val="ru-RU"/>
        </w:rPr>
        <w:t>курсовой</w:t>
      </w:r>
      <w:proofErr w:type="gramEnd"/>
      <w:r w:rsidRPr="00AF5ECE">
        <w:rPr>
          <w:rFonts w:eastAsia="Calibri"/>
          <w:szCs w:val="24"/>
          <w:lang w:val="ru-RU"/>
        </w:rPr>
        <w:t xml:space="preserve"> работы, если это предусмотрено заданием.</w:t>
      </w:r>
    </w:p>
    <w:p w:rsidR="000648EB" w:rsidRPr="00AF5ECE" w:rsidRDefault="000648EB" w:rsidP="000648EB">
      <w:pPr>
        <w:autoSpaceDE w:val="0"/>
        <w:autoSpaceDN w:val="0"/>
        <w:adjustRightInd w:val="0"/>
        <w:spacing w:line="240" w:lineRule="auto"/>
        <w:jc w:val="center"/>
        <w:rPr>
          <w:rFonts w:eastAsia="Calibri"/>
          <w:b/>
          <w:bCs/>
          <w:szCs w:val="24"/>
          <w:lang w:val="ru-RU"/>
        </w:rPr>
      </w:pPr>
      <w:r w:rsidRPr="00AF5ECE">
        <w:rPr>
          <w:rFonts w:eastAsia="Calibri"/>
          <w:b/>
          <w:bCs/>
          <w:szCs w:val="24"/>
          <w:lang w:val="ru-RU"/>
        </w:rPr>
        <w:t>Заключение</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В «Заключении» раскрывается значимость рассмотренных вопросов для науки и практики; приводятся главные выводы, характеризующие итоги проделанной работы; излагаются предложения и рекомендации по внедрению полученных результатов и дальнейшему развитию темы. Слово «Заключение» записывают в виде заголовка, симметрично тексту, с прописной буквы.</w:t>
      </w:r>
    </w:p>
    <w:p w:rsidR="000648EB" w:rsidRPr="00AF5ECE" w:rsidRDefault="000648EB" w:rsidP="000648EB">
      <w:pPr>
        <w:autoSpaceDE w:val="0"/>
        <w:autoSpaceDN w:val="0"/>
        <w:adjustRightInd w:val="0"/>
        <w:spacing w:line="240" w:lineRule="auto"/>
        <w:jc w:val="center"/>
        <w:rPr>
          <w:rFonts w:eastAsia="Calibri"/>
          <w:b/>
          <w:bCs/>
          <w:szCs w:val="24"/>
          <w:lang w:val="ru-RU"/>
        </w:rPr>
      </w:pPr>
      <w:r w:rsidRPr="00AF5ECE">
        <w:rPr>
          <w:rFonts w:eastAsia="Calibri"/>
          <w:b/>
          <w:bCs/>
          <w:szCs w:val="24"/>
          <w:lang w:val="ru-RU"/>
        </w:rPr>
        <w:t>Список использованных источников</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В «Список использованных источников» включают все источники информации, на которые имеются ссылки в тексте и которые использовались при написании курсового проекта (работы).</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Основные требования, предъявляемые к списку использованных источников:</w:t>
      </w:r>
    </w:p>
    <w:p w:rsidR="000648EB" w:rsidRPr="00AF5ECE" w:rsidRDefault="000648EB" w:rsidP="000648EB">
      <w:pPr>
        <w:autoSpaceDE w:val="0"/>
        <w:autoSpaceDN w:val="0"/>
        <w:adjustRightInd w:val="0"/>
        <w:spacing w:line="240" w:lineRule="auto"/>
        <w:rPr>
          <w:rFonts w:eastAsia="Calibri"/>
          <w:szCs w:val="24"/>
          <w:lang w:val="ru-RU"/>
        </w:rPr>
      </w:pPr>
      <w:r w:rsidRPr="00AF5ECE">
        <w:rPr>
          <w:rFonts w:eastAsia="Calibri"/>
          <w:szCs w:val="24"/>
          <w:lang w:val="ru-RU"/>
        </w:rPr>
        <w:t>-соответствие теме курсовой работы</w:t>
      </w:r>
    </w:p>
    <w:p w:rsidR="000648EB" w:rsidRPr="00AF5ECE" w:rsidRDefault="000648EB" w:rsidP="000648EB">
      <w:pPr>
        <w:autoSpaceDE w:val="0"/>
        <w:autoSpaceDN w:val="0"/>
        <w:adjustRightInd w:val="0"/>
        <w:spacing w:line="240" w:lineRule="auto"/>
        <w:rPr>
          <w:rFonts w:eastAsia="Calibri"/>
          <w:szCs w:val="24"/>
          <w:lang w:val="ru-RU"/>
        </w:rPr>
      </w:pPr>
      <w:proofErr w:type="gramStart"/>
      <w:r w:rsidRPr="00AF5ECE">
        <w:rPr>
          <w:rFonts w:eastAsia="Calibri"/>
          <w:szCs w:val="24"/>
          <w:lang w:val="ru-RU"/>
        </w:rPr>
        <w:t>-разнообразие видов изданий: официальные, нормативные, справочные, учебные, научные, производственно-практические и др.</w:t>
      </w:r>
      <w:proofErr w:type="gramEnd"/>
    </w:p>
    <w:p w:rsidR="000648EB" w:rsidRPr="00AF5ECE" w:rsidRDefault="000648EB" w:rsidP="000648EB">
      <w:pPr>
        <w:pStyle w:val="11"/>
        <w:shd w:val="clear" w:color="auto" w:fill="auto"/>
        <w:tabs>
          <w:tab w:val="left" w:leader="underscore" w:pos="816"/>
          <w:tab w:val="left" w:leader="underscore" w:pos="8952"/>
        </w:tabs>
        <w:spacing w:line="317" w:lineRule="exact"/>
        <w:ind w:firstLine="709"/>
        <w:rPr>
          <w:rStyle w:val="af2"/>
          <w:rFonts w:ascii="Times New Roman" w:hAnsi="Times New Roman" w:cs="Times New Roman"/>
          <w:sz w:val="24"/>
          <w:szCs w:val="24"/>
        </w:rPr>
      </w:pPr>
    </w:p>
    <w:p w:rsidR="000648EB" w:rsidRPr="00AF5ECE" w:rsidRDefault="000648EB" w:rsidP="000648EB">
      <w:pPr>
        <w:tabs>
          <w:tab w:val="left" w:pos="851"/>
        </w:tabs>
        <w:rPr>
          <w:rStyle w:val="FontStyle20"/>
          <w:rFonts w:ascii="Times New Roman" w:hAnsi="Times New Roman" w:cs="Times New Roman"/>
          <w:sz w:val="24"/>
          <w:szCs w:val="24"/>
          <w:lang w:val="ru-RU"/>
        </w:rPr>
      </w:pPr>
      <w:r w:rsidRPr="00AF5ECE">
        <w:rPr>
          <w:rStyle w:val="FontStyle20"/>
          <w:rFonts w:ascii="Times New Roman" w:hAnsi="Times New Roman" w:cs="Times New Roman"/>
          <w:sz w:val="24"/>
          <w:szCs w:val="24"/>
          <w:lang w:val="ru-RU"/>
        </w:rPr>
        <w:t xml:space="preserve">Критерии оценки </w:t>
      </w:r>
      <w:r w:rsidRPr="00AF5ECE">
        <w:rPr>
          <w:szCs w:val="24"/>
          <w:lang w:val="ru-RU"/>
        </w:rPr>
        <w:t>(в соответствии с формируемыми компетенциями и планируемыми результатами обучения)</w:t>
      </w:r>
      <w:r w:rsidRPr="00AF5ECE">
        <w:rPr>
          <w:rStyle w:val="FontStyle20"/>
          <w:rFonts w:ascii="Times New Roman" w:hAnsi="Times New Roman" w:cs="Times New Roman"/>
          <w:sz w:val="24"/>
          <w:szCs w:val="24"/>
          <w:lang w:val="ru-RU"/>
        </w:rPr>
        <w:t>:</w:t>
      </w:r>
    </w:p>
    <w:p w:rsidR="000648EB" w:rsidRPr="00AF5ECE" w:rsidRDefault="000648EB" w:rsidP="000648EB">
      <w:pPr>
        <w:widowControl w:val="0"/>
        <w:numPr>
          <w:ilvl w:val="1"/>
          <w:numId w:val="3"/>
        </w:numPr>
        <w:tabs>
          <w:tab w:val="left" w:pos="851"/>
        </w:tabs>
        <w:autoSpaceDE w:val="0"/>
        <w:autoSpaceDN w:val="0"/>
        <w:adjustRightInd w:val="0"/>
        <w:spacing w:line="240" w:lineRule="auto"/>
        <w:ind w:left="0" w:firstLine="709"/>
        <w:rPr>
          <w:szCs w:val="24"/>
          <w:lang w:val="ru-RU"/>
        </w:rPr>
      </w:pPr>
      <w:r w:rsidRPr="00AF5ECE">
        <w:rPr>
          <w:szCs w:val="24"/>
          <w:lang w:val="ru-RU"/>
        </w:rPr>
        <w:t xml:space="preserve">на оценку </w:t>
      </w:r>
      <w:r w:rsidRPr="00AF5ECE">
        <w:rPr>
          <w:b/>
          <w:szCs w:val="24"/>
          <w:lang w:val="ru-RU"/>
        </w:rPr>
        <w:t>«отлично»</w:t>
      </w:r>
      <w:r w:rsidRPr="00AF5ECE">
        <w:rPr>
          <w:szCs w:val="24"/>
          <w:lang w:val="ru-RU"/>
        </w:rPr>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0648EB" w:rsidRPr="00AF5ECE" w:rsidRDefault="000648EB" w:rsidP="000648EB">
      <w:pPr>
        <w:widowControl w:val="0"/>
        <w:numPr>
          <w:ilvl w:val="1"/>
          <w:numId w:val="3"/>
        </w:numPr>
        <w:tabs>
          <w:tab w:val="left" w:pos="851"/>
        </w:tabs>
        <w:autoSpaceDE w:val="0"/>
        <w:autoSpaceDN w:val="0"/>
        <w:adjustRightInd w:val="0"/>
        <w:spacing w:line="240" w:lineRule="auto"/>
        <w:ind w:left="0" w:firstLine="709"/>
        <w:rPr>
          <w:szCs w:val="24"/>
          <w:lang w:val="ru-RU"/>
        </w:rPr>
      </w:pPr>
      <w:r w:rsidRPr="00AF5ECE">
        <w:rPr>
          <w:szCs w:val="24"/>
          <w:lang w:val="ru-RU"/>
        </w:rPr>
        <w:lastRenderedPageBreak/>
        <w:t xml:space="preserve">на оценку </w:t>
      </w:r>
      <w:r w:rsidRPr="00AF5ECE">
        <w:rPr>
          <w:b/>
          <w:szCs w:val="24"/>
          <w:lang w:val="ru-RU"/>
        </w:rPr>
        <w:t>«хорошо»</w:t>
      </w:r>
      <w:r w:rsidRPr="00AF5ECE">
        <w:rPr>
          <w:szCs w:val="24"/>
          <w:lang w:val="ru-RU"/>
        </w:rPr>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0648EB" w:rsidRPr="00AF5ECE" w:rsidRDefault="000648EB" w:rsidP="000648EB">
      <w:pPr>
        <w:widowControl w:val="0"/>
        <w:numPr>
          <w:ilvl w:val="1"/>
          <w:numId w:val="3"/>
        </w:numPr>
        <w:tabs>
          <w:tab w:val="left" w:pos="851"/>
        </w:tabs>
        <w:autoSpaceDE w:val="0"/>
        <w:autoSpaceDN w:val="0"/>
        <w:adjustRightInd w:val="0"/>
        <w:spacing w:line="240" w:lineRule="auto"/>
        <w:ind w:left="0" w:firstLine="709"/>
        <w:rPr>
          <w:szCs w:val="24"/>
          <w:lang w:val="ru-RU"/>
        </w:rPr>
      </w:pPr>
      <w:r w:rsidRPr="00AF5ECE">
        <w:rPr>
          <w:szCs w:val="24"/>
          <w:lang w:val="ru-RU"/>
        </w:rPr>
        <w:t xml:space="preserve">на оценку </w:t>
      </w:r>
      <w:r w:rsidRPr="00AF5ECE">
        <w:rPr>
          <w:b/>
          <w:szCs w:val="24"/>
          <w:lang w:val="ru-RU"/>
        </w:rPr>
        <w:t>«удовлетворительно»</w:t>
      </w:r>
      <w:r w:rsidRPr="00AF5ECE">
        <w:rPr>
          <w:szCs w:val="24"/>
          <w:lang w:val="ru-RU"/>
        </w:rPr>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0648EB" w:rsidRPr="00AF5ECE" w:rsidRDefault="000648EB" w:rsidP="000648EB">
      <w:pPr>
        <w:widowControl w:val="0"/>
        <w:numPr>
          <w:ilvl w:val="1"/>
          <w:numId w:val="3"/>
        </w:numPr>
        <w:tabs>
          <w:tab w:val="left" w:pos="851"/>
        </w:tabs>
        <w:autoSpaceDE w:val="0"/>
        <w:autoSpaceDN w:val="0"/>
        <w:adjustRightInd w:val="0"/>
        <w:spacing w:line="240" w:lineRule="auto"/>
        <w:ind w:left="0" w:firstLine="709"/>
        <w:rPr>
          <w:szCs w:val="24"/>
          <w:lang w:val="ru-RU"/>
        </w:rPr>
      </w:pPr>
      <w:r w:rsidRPr="00AF5ECE">
        <w:rPr>
          <w:szCs w:val="24"/>
          <w:lang w:val="ru-RU"/>
        </w:rPr>
        <w:t xml:space="preserve">на оценку </w:t>
      </w:r>
      <w:r w:rsidRPr="00AF5ECE">
        <w:rPr>
          <w:b/>
          <w:szCs w:val="24"/>
          <w:lang w:val="ru-RU"/>
        </w:rPr>
        <w:t>«неудовлетворительно»</w:t>
      </w:r>
      <w:r w:rsidRPr="00AF5ECE">
        <w:rPr>
          <w:szCs w:val="24"/>
          <w:lang w:val="ru-RU"/>
        </w:rPr>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0648EB" w:rsidRPr="00AF5ECE" w:rsidRDefault="000648EB" w:rsidP="000648EB">
      <w:pPr>
        <w:pStyle w:val="1"/>
        <w:ind w:firstLine="709"/>
        <w:jc w:val="left"/>
        <w:rPr>
          <w:rStyle w:val="FontStyle31"/>
          <w:rFonts w:ascii="Times New Roman" w:hAnsi="Times New Roman" w:cs="Times New Roman"/>
          <w:b/>
          <w:spacing w:val="-4"/>
          <w:sz w:val="24"/>
          <w:szCs w:val="24"/>
          <w:lang w:val="ru-RU"/>
        </w:rPr>
      </w:pPr>
      <w:r w:rsidRPr="00AF5ECE">
        <w:rPr>
          <w:rStyle w:val="FontStyle32"/>
          <w:b/>
          <w:i w:val="0"/>
          <w:spacing w:val="-4"/>
          <w:sz w:val="24"/>
          <w:szCs w:val="24"/>
          <w:lang w:val="ru-RU"/>
        </w:rPr>
        <w:t xml:space="preserve">8 </w:t>
      </w:r>
      <w:r w:rsidRPr="00AF5ECE">
        <w:rPr>
          <w:rStyle w:val="FontStyle31"/>
          <w:rFonts w:ascii="Times New Roman" w:hAnsi="Times New Roman" w:cs="Times New Roman"/>
          <w:b/>
          <w:spacing w:val="-4"/>
          <w:sz w:val="24"/>
          <w:szCs w:val="24"/>
          <w:lang w:val="ru-RU"/>
        </w:rPr>
        <w:t>Учебно-методическое и информационное обеспечение дисциплины (модуля)</w:t>
      </w:r>
    </w:p>
    <w:p w:rsidR="000648EB" w:rsidRPr="00AF5ECE" w:rsidRDefault="000648EB" w:rsidP="000648EB">
      <w:pPr>
        <w:rPr>
          <w:szCs w:val="24"/>
        </w:rPr>
      </w:pPr>
      <w:r w:rsidRPr="00AF5ECE">
        <w:rPr>
          <w:b/>
          <w:bCs/>
          <w:szCs w:val="24"/>
        </w:rPr>
        <w:t xml:space="preserve">а) </w:t>
      </w:r>
      <w:proofErr w:type="spellStart"/>
      <w:r w:rsidRPr="00AF5ECE">
        <w:rPr>
          <w:b/>
          <w:bCs/>
          <w:szCs w:val="24"/>
        </w:rPr>
        <w:t>Основная</w:t>
      </w:r>
      <w:proofErr w:type="spellEnd"/>
      <w:r w:rsidRPr="00AF5ECE">
        <w:rPr>
          <w:b/>
          <w:bCs/>
          <w:szCs w:val="24"/>
        </w:rPr>
        <w:t xml:space="preserve"> </w:t>
      </w:r>
      <w:proofErr w:type="spellStart"/>
      <w:r w:rsidRPr="00AF5ECE">
        <w:rPr>
          <w:b/>
          <w:szCs w:val="24"/>
        </w:rPr>
        <w:t>литература</w:t>
      </w:r>
      <w:proofErr w:type="spellEnd"/>
      <w:r w:rsidRPr="00AF5ECE">
        <w:rPr>
          <w:b/>
          <w:szCs w:val="24"/>
        </w:rPr>
        <w:t>:</w:t>
      </w:r>
      <w:r w:rsidRPr="00AF5ECE">
        <w:rPr>
          <w:szCs w:val="24"/>
        </w:rPr>
        <w:t xml:space="preserve"> </w:t>
      </w:r>
    </w:p>
    <w:p w:rsidR="000648EB" w:rsidRPr="00AF5ECE" w:rsidRDefault="000648EB" w:rsidP="000648EB">
      <w:pPr>
        <w:rPr>
          <w:szCs w:val="24"/>
        </w:rPr>
      </w:pPr>
    </w:p>
    <w:p w:rsidR="000648EB" w:rsidRPr="00AF5ECE" w:rsidRDefault="000648EB" w:rsidP="000648EB">
      <w:pPr>
        <w:numPr>
          <w:ilvl w:val="0"/>
          <w:numId w:val="47"/>
        </w:numPr>
        <w:spacing w:line="240" w:lineRule="auto"/>
        <w:ind w:left="0" w:firstLine="709"/>
        <w:rPr>
          <w:szCs w:val="24"/>
          <w:lang w:val="ru-RU"/>
        </w:rPr>
      </w:pPr>
      <w:r w:rsidRPr="00AF5ECE">
        <w:rPr>
          <w:szCs w:val="24"/>
          <w:lang w:val="ru-RU"/>
        </w:rPr>
        <w:t>Сунагатуллина И. И. Специальная психология [Электронный ресурс]</w:t>
      </w:r>
      <w:proofErr w:type="gramStart"/>
      <w:r w:rsidRPr="00AF5ECE">
        <w:rPr>
          <w:szCs w:val="24"/>
          <w:lang w:val="ru-RU"/>
        </w:rPr>
        <w:t xml:space="preserve"> :</w:t>
      </w:r>
      <w:proofErr w:type="gramEnd"/>
      <w:r w:rsidRPr="00AF5ECE">
        <w:rPr>
          <w:szCs w:val="24"/>
          <w:lang w:val="ru-RU"/>
        </w:rPr>
        <w:t xml:space="preserve"> учебное пособие / И. И. Сунагатуллина ; МГТУ. - Магнитогорск</w:t>
      </w:r>
      <w:proofErr w:type="gramStart"/>
      <w:r w:rsidRPr="00AF5ECE">
        <w:rPr>
          <w:szCs w:val="24"/>
          <w:lang w:val="ru-RU"/>
        </w:rPr>
        <w:t xml:space="preserve"> :</w:t>
      </w:r>
      <w:proofErr w:type="gramEnd"/>
      <w:r w:rsidRPr="00AF5ECE">
        <w:rPr>
          <w:szCs w:val="24"/>
          <w:lang w:val="ru-RU"/>
        </w:rPr>
        <w:t xml:space="preserve"> МГТУ, 2015. - 1 электрон</w:t>
      </w:r>
      <w:proofErr w:type="gramStart"/>
      <w:r w:rsidRPr="00AF5ECE">
        <w:rPr>
          <w:szCs w:val="24"/>
          <w:lang w:val="ru-RU"/>
        </w:rPr>
        <w:t>.</w:t>
      </w:r>
      <w:proofErr w:type="gramEnd"/>
      <w:r w:rsidRPr="00AF5ECE">
        <w:rPr>
          <w:szCs w:val="24"/>
          <w:lang w:val="ru-RU"/>
        </w:rPr>
        <w:t xml:space="preserve"> </w:t>
      </w:r>
      <w:proofErr w:type="gramStart"/>
      <w:r w:rsidRPr="00AF5ECE">
        <w:rPr>
          <w:szCs w:val="24"/>
          <w:lang w:val="ru-RU"/>
        </w:rPr>
        <w:t>о</w:t>
      </w:r>
      <w:proofErr w:type="gramEnd"/>
      <w:r w:rsidRPr="00AF5ECE">
        <w:rPr>
          <w:szCs w:val="24"/>
          <w:lang w:val="ru-RU"/>
        </w:rPr>
        <w:t>пт. диск (</w:t>
      </w:r>
      <w:r w:rsidRPr="00AF5ECE">
        <w:rPr>
          <w:szCs w:val="24"/>
        </w:rPr>
        <w:t>CD</w:t>
      </w:r>
      <w:r w:rsidRPr="00AF5ECE">
        <w:rPr>
          <w:szCs w:val="24"/>
          <w:lang w:val="ru-RU"/>
        </w:rPr>
        <w:t>-</w:t>
      </w:r>
      <w:r w:rsidRPr="00AF5ECE">
        <w:rPr>
          <w:szCs w:val="24"/>
        </w:rPr>
        <w:t>ROM</w:t>
      </w:r>
      <w:r w:rsidRPr="00AF5ECE">
        <w:rPr>
          <w:szCs w:val="24"/>
          <w:lang w:val="ru-RU"/>
        </w:rPr>
        <w:t xml:space="preserve">). - Режим доступа: </w:t>
      </w:r>
      <w:r w:rsidRPr="00AF5ECE">
        <w:rPr>
          <w:szCs w:val="24"/>
        </w:rPr>
        <w:t>https</w:t>
      </w:r>
      <w:r w:rsidRPr="00AF5ECE">
        <w:rPr>
          <w:szCs w:val="24"/>
          <w:lang w:val="ru-RU"/>
        </w:rPr>
        <w:t>://</w:t>
      </w:r>
      <w:proofErr w:type="spellStart"/>
      <w:r w:rsidRPr="00AF5ECE">
        <w:rPr>
          <w:szCs w:val="24"/>
        </w:rPr>
        <w:t>magtu</w:t>
      </w:r>
      <w:proofErr w:type="spellEnd"/>
      <w:r w:rsidRPr="00AF5ECE">
        <w:rPr>
          <w:szCs w:val="24"/>
          <w:lang w:val="ru-RU"/>
        </w:rPr>
        <w:t>.</w:t>
      </w:r>
      <w:proofErr w:type="spellStart"/>
      <w:r w:rsidRPr="00AF5ECE">
        <w:rPr>
          <w:szCs w:val="24"/>
        </w:rPr>
        <w:t>informsystema</w:t>
      </w:r>
      <w:proofErr w:type="spellEnd"/>
      <w:r w:rsidRPr="00AF5ECE">
        <w:rPr>
          <w:szCs w:val="24"/>
          <w:lang w:val="ru-RU"/>
        </w:rPr>
        <w:t>.</w:t>
      </w:r>
      <w:proofErr w:type="spellStart"/>
      <w:r w:rsidRPr="00AF5ECE">
        <w:rPr>
          <w:szCs w:val="24"/>
        </w:rPr>
        <w:t>ru</w:t>
      </w:r>
      <w:proofErr w:type="spellEnd"/>
      <w:r w:rsidRPr="00AF5ECE">
        <w:rPr>
          <w:szCs w:val="24"/>
          <w:lang w:val="ru-RU"/>
        </w:rPr>
        <w:t>/</w:t>
      </w:r>
      <w:proofErr w:type="spellStart"/>
      <w:r w:rsidRPr="00AF5ECE">
        <w:rPr>
          <w:szCs w:val="24"/>
        </w:rPr>
        <w:t>uploader</w:t>
      </w:r>
      <w:proofErr w:type="spellEnd"/>
      <w:r w:rsidRPr="00AF5ECE">
        <w:rPr>
          <w:szCs w:val="24"/>
          <w:lang w:val="ru-RU"/>
        </w:rPr>
        <w:t>/</w:t>
      </w:r>
      <w:proofErr w:type="spellStart"/>
      <w:r w:rsidRPr="00AF5ECE">
        <w:rPr>
          <w:szCs w:val="24"/>
        </w:rPr>
        <w:t>fileUpload</w:t>
      </w:r>
      <w:proofErr w:type="spellEnd"/>
      <w:r w:rsidRPr="00AF5ECE">
        <w:rPr>
          <w:szCs w:val="24"/>
          <w:lang w:val="ru-RU"/>
        </w:rPr>
        <w:t>?</w:t>
      </w:r>
      <w:r w:rsidRPr="00AF5ECE">
        <w:rPr>
          <w:szCs w:val="24"/>
        </w:rPr>
        <w:t>name</w:t>
      </w:r>
      <w:r w:rsidRPr="00AF5ECE">
        <w:rPr>
          <w:szCs w:val="24"/>
          <w:lang w:val="ru-RU"/>
        </w:rPr>
        <w:t>=1503.</w:t>
      </w:r>
      <w:proofErr w:type="spellStart"/>
      <w:r w:rsidRPr="00AF5ECE">
        <w:rPr>
          <w:szCs w:val="24"/>
        </w:rPr>
        <w:t>pdf</w:t>
      </w:r>
      <w:proofErr w:type="spellEnd"/>
      <w:r w:rsidRPr="00AF5ECE">
        <w:rPr>
          <w:szCs w:val="24"/>
          <w:lang w:val="ru-RU"/>
        </w:rPr>
        <w:t>&amp;</w:t>
      </w:r>
      <w:r w:rsidRPr="00AF5ECE">
        <w:rPr>
          <w:szCs w:val="24"/>
        </w:rPr>
        <w:t>show</w:t>
      </w:r>
      <w:r w:rsidRPr="00AF5ECE">
        <w:rPr>
          <w:szCs w:val="24"/>
          <w:lang w:val="ru-RU"/>
        </w:rPr>
        <w:t>=</w:t>
      </w:r>
      <w:proofErr w:type="spellStart"/>
      <w:r w:rsidRPr="00AF5ECE">
        <w:rPr>
          <w:szCs w:val="24"/>
        </w:rPr>
        <w:t>dcatalogues</w:t>
      </w:r>
      <w:proofErr w:type="spellEnd"/>
      <w:r w:rsidRPr="00AF5ECE">
        <w:rPr>
          <w:szCs w:val="24"/>
          <w:lang w:val="ru-RU"/>
        </w:rPr>
        <w:t>/1/1124036/1503.</w:t>
      </w:r>
      <w:proofErr w:type="spellStart"/>
      <w:r w:rsidRPr="00AF5ECE">
        <w:rPr>
          <w:szCs w:val="24"/>
        </w:rPr>
        <w:t>pdf</w:t>
      </w:r>
      <w:proofErr w:type="spellEnd"/>
      <w:r w:rsidRPr="00AF5ECE">
        <w:rPr>
          <w:szCs w:val="24"/>
          <w:lang w:val="ru-RU"/>
        </w:rPr>
        <w:t>&amp;</w:t>
      </w:r>
      <w:r w:rsidRPr="00AF5ECE">
        <w:rPr>
          <w:szCs w:val="24"/>
        </w:rPr>
        <w:t>view</w:t>
      </w:r>
      <w:r w:rsidRPr="00AF5ECE">
        <w:rPr>
          <w:szCs w:val="24"/>
          <w:lang w:val="ru-RU"/>
        </w:rPr>
        <w:t>=</w:t>
      </w:r>
      <w:r w:rsidRPr="00AF5ECE">
        <w:rPr>
          <w:szCs w:val="24"/>
        </w:rPr>
        <w:t>true</w:t>
      </w:r>
      <w:r w:rsidRPr="00AF5ECE">
        <w:rPr>
          <w:szCs w:val="24"/>
          <w:lang w:val="ru-RU"/>
        </w:rPr>
        <w:t>. - Макрообъект.</w:t>
      </w:r>
    </w:p>
    <w:p w:rsidR="000648EB" w:rsidRPr="00AF5ECE" w:rsidRDefault="000648EB" w:rsidP="000648EB">
      <w:pPr>
        <w:numPr>
          <w:ilvl w:val="0"/>
          <w:numId w:val="47"/>
        </w:numPr>
        <w:spacing w:line="240" w:lineRule="auto"/>
        <w:ind w:left="0" w:firstLine="709"/>
        <w:rPr>
          <w:szCs w:val="24"/>
          <w:lang w:val="ru-RU" w:eastAsia="ru-RU"/>
        </w:rPr>
      </w:pPr>
      <w:r w:rsidRPr="00AF5ECE">
        <w:rPr>
          <w:szCs w:val="24"/>
          <w:lang w:val="ru-RU" w:eastAsia="ru-RU"/>
        </w:rPr>
        <w:t>Руслякова Е. Е. Специальная психология [Электронный ресурс]</w:t>
      </w:r>
      <w:proofErr w:type="gramStart"/>
      <w:r w:rsidRPr="00AF5ECE">
        <w:rPr>
          <w:szCs w:val="24"/>
          <w:lang w:val="ru-RU" w:eastAsia="ru-RU"/>
        </w:rPr>
        <w:t xml:space="preserve"> :</w:t>
      </w:r>
      <w:proofErr w:type="gramEnd"/>
      <w:r w:rsidRPr="00AF5ECE">
        <w:rPr>
          <w:szCs w:val="24"/>
          <w:lang w:val="ru-RU" w:eastAsia="ru-RU"/>
        </w:rPr>
        <w:t xml:space="preserve"> учебное пособие / Е. Е. Руслякова ; МГТУ. - Магнитогорск</w:t>
      </w:r>
      <w:proofErr w:type="gramStart"/>
      <w:r w:rsidRPr="00AF5ECE">
        <w:rPr>
          <w:szCs w:val="24"/>
          <w:lang w:val="ru-RU" w:eastAsia="ru-RU"/>
        </w:rPr>
        <w:t xml:space="preserve"> :</w:t>
      </w:r>
      <w:proofErr w:type="gramEnd"/>
      <w:r w:rsidRPr="00AF5ECE">
        <w:rPr>
          <w:szCs w:val="24"/>
          <w:lang w:val="ru-RU" w:eastAsia="ru-RU"/>
        </w:rPr>
        <w:t xml:space="preserve"> МГТУ, 2015. - 1 электрон</w:t>
      </w:r>
      <w:proofErr w:type="gramStart"/>
      <w:r w:rsidRPr="00AF5ECE">
        <w:rPr>
          <w:szCs w:val="24"/>
          <w:lang w:val="ru-RU" w:eastAsia="ru-RU"/>
        </w:rPr>
        <w:t>.</w:t>
      </w:r>
      <w:proofErr w:type="gramEnd"/>
      <w:r w:rsidRPr="00AF5ECE">
        <w:rPr>
          <w:szCs w:val="24"/>
          <w:lang w:val="ru-RU" w:eastAsia="ru-RU"/>
        </w:rPr>
        <w:t xml:space="preserve"> </w:t>
      </w:r>
      <w:proofErr w:type="gramStart"/>
      <w:r w:rsidRPr="00AF5ECE">
        <w:rPr>
          <w:szCs w:val="24"/>
          <w:lang w:val="ru-RU" w:eastAsia="ru-RU"/>
        </w:rPr>
        <w:t>о</w:t>
      </w:r>
      <w:proofErr w:type="gramEnd"/>
      <w:r w:rsidRPr="00AF5ECE">
        <w:rPr>
          <w:szCs w:val="24"/>
          <w:lang w:val="ru-RU" w:eastAsia="ru-RU"/>
        </w:rPr>
        <w:t>пт. диск (CD-ROM). - Режим доступа: https://magtu.informsystema.ru/uploader/fileUpload?name=1275.pdf&amp;show=dcatalogues/1/1123470/1275.pdf&amp;view=true. - Макрообъект.</w:t>
      </w:r>
    </w:p>
    <w:p w:rsidR="000648EB" w:rsidRPr="00AF5ECE" w:rsidRDefault="000648EB" w:rsidP="000648EB">
      <w:pPr>
        <w:contextualSpacing/>
        <w:rPr>
          <w:szCs w:val="24"/>
          <w:lang w:val="ru-RU"/>
        </w:rPr>
      </w:pPr>
    </w:p>
    <w:p w:rsidR="000648EB" w:rsidRPr="00AF5ECE" w:rsidRDefault="000648EB" w:rsidP="000648EB">
      <w:pPr>
        <w:contextualSpacing/>
        <w:rPr>
          <w:b/>
          <w:szCs w:val="24"/>
          <w:lang w:val="ru-RU"/>
        </w:rPr>
      </w:pPr>
      <w:r w:rsidRPr="00AF5ECE">
        <w:rPr>
          <w:b/>
          <w:szCs w:val="24"/>
          <w:lang w:val="ru-RU"/>
        </w:rPr>
        <w:t xml:space="preserve">б) Дополнительная литература: </w:t>
      </w:r>
    </w:p>
    <w:p w:rsidR="000648EB" w:rsidRPr="00AF5ECE" w:rsidRDefault="000648EB" w:rsidP="000648EB">
      <w:pPr>
        <w:rPr>
          <w:szCs w:val="24"/>
          <w:lang w:val="ru-RU" w:eastAsia="ru-RU"/>
        </w:rPr>
      </w:pPr>
      <w:r w:rsidRPr="00AF5ECE">
        <w:rPr>
          <w:szCs w:val="24"/>
          <w:lang w:val="ru-RU"/>
        </w:rPr>
        <w:t xml:space="preserve">1. </w:t>
      </w:r>
      <w:r w:rsidRPr="00AF5ECE">
        <w:rPr>
          <w:szCs w:val="24"/>
          <w:lang w:val="ru-RU" w:eastAsia="ru-RU"/>
        </w:rPr>
        <w:t>Руслякова Е. Е. Специальная психология в теории и практике [Электронный ресурс]</w:t>
      </w:r>
      <w:proofErr w:type="gramStart"/>
      <w:r w:rsidRPr="00AF5ECE">
        <w:rPr>
          <w:szCs w:val="24"/>
          <w:lang w:val="ru-RU" w:eastAsia="ru-RU"/>
        </w:rPr>
        <w:t xml:space="preserve"> :</w:t>
      </w:r>
      <w:proofErr w:type="gramEnd"/>
      <w:r w:rsidRPr="00AF5ECE">
        <w:rPr>
          <w:szCs w:val="24"/>
          <w:lang w:val="ru-RU" w:eastAsia="ru-RU"/>
        </w:rPr>
        <w:t xml:space="preserve"> учебное пособие / Е. Е. Руслякова ; МГТУ. - Магнитогорск</w:t>
      </w:r>
      <w:proofErr w:type="gramStart"/>
      <w:r w:rsidRPr="00AF5ECE">
        <w:rPr>
          <w:szCs w:val="24"/>
          <w:lang w:val="ru-RU" w:eastAsia="ru-RU"/>
        </w:rPr>
        <w:t xml:space="preserve"> :</w:t>
      </w:r>
      <w:proofErr w:type="gramEnd"/>
      <w:r w:rsidRPr="00AF5ECE">
        <w:rPr>
          <w:szCs w:val="24"/>
          <w:lang w:val="ru-RU" w:eastAsia="ru-RU"/>
        </w:rPr>
        <w:t xml:space="preserve"> МГТУ, 2016. - 211 с. : ил</w:t>
      </w:r>
      <w:proofErr w:type="gramStart"/>
      <w:r w:rsidRPr="00AF5ECE">
        <w:rPr>
          <w:szCs w:val="24"/>
          <w:lang w:val="ru-RU" w:eastAsia="ru-RU"/>
        </w:rPr>
        <w:t xml:space="preserve">., </w:t>
      </w:r>
      <w:proofErr w:type="gramEnd"/>
      <w:r w:rsidRPr="00AF5ECE">
        <w:rPr>
          <w:szCs w:val="24"/>
          <w:lang w:val="ru-RU" w:eastAsia="ru-RU"/>
        </w:rPr>
        <w:t>табл., схемы. - Режим доступа: https://magtu.informsystema.ru/uploader/fileUpload?name=2916.pdf&amp;show=dcatalogues/1/1134499/2916.pdf&amp;view=true. - Макрообъект. - ISBN 978-5-9967-0820-8.</w:t>
      </w:r>
    </w:p>
    <w:p w:rsidR="000648EB" w:rsidRPr="00AF5ECE" w:rsidRDefault="000648EB" w:rsidP="000648EB">
      <w:pPr>
        <w:numPr>
          <w:ilvl w:val="0"/>
          <w:numId w:val="3"/>
        </w:numPr>
        <w:spacing w:line="240" w:lineRule="auto"/>
        <w:ind w:left="0" w:firstLine="709"/>
        <w:rPr>
          <w:szCs w:val="24"/>
          <w:lang w:val="ru-RU"/>
        </w:rPr>
      </w:pPr>
      <w:r w:rsidRPr="00AF5ECE">
        <w:rPr>
          <w:szCs w:val="24"/>
          <w:lang w:val="ru-RU"/>
        </w:rPr>
        <w:t>Сунагатуллина И. И. Психология детей дошкольного возраста с нарушениями интеллектуального развития и задержкой психического развития [Электронный ресурс]</w:t>
      </w:r>
      <w:proofErr w:type="gramStart"/>
      <w:r w:rsidRPr="00AF5ECE">
        <w:rPr>
          <w:szCs w:val="24"/>
          <w:lang w:val="ru-RU"/>
        </w:rPr>
        <w:t xml:space="preserve"> :</w:t>
      </w:r>
      <w:proofErr w:type="gramEnd"/>
      <w:r w:rsidRPr="00AF5ECE">
        <w:rPr>
          <w:szCs w:val="24"/>
          <w:lang w:val="ru-RU"/>
        </w:rPr>
        <w:t xml:space="preserve"> учебно-методическое пособие / И. И. Сунагатуллина ; МГТУ. - Магнитогорск</w:t>
      </w:r>
      <w:proofErr w:type="gramStart"/>
      <w:r w:rsidRPr="00AF5ECE">
        <w:rPr>
          <w:szCs w:val="24"/>
          <w:lang w:val="ru-RU"/>
        </w:rPr>
        <w:t xml:space="preserve"> :</w:t>
      </w:r>
      <w:proofErr w:type="gramEnd"/>
      <w:r w:rsidRPr="00AF5ECE">
        <w:rPr>
          <w:szCs w:val="24"/>
          <w:lang w:val="ru-RU"/>
        </w:rPr>
        <w:t xml:space="preserve"> МГТУ, 2017. - 1 электрон</w:t>
      </w:r>
      <w:proofErr w:type="gramStart"/>
      <w:r w:rsidRPr="00AF5ECE">
        <w:rPr>
          <w:szCs w:val="24"/>
          <w:lang w:val="ru-RU"/>
        </w:rPr>
        <w:t>.</w:t>
      </w:r>
      <w:proofErr w:type="gramEnd"/>
      <w:r w:rsidRPr="00AF5ECE">
        <w:rPr>
          <w:szCs w:val="24"/>
          <w:lang w:val="ru-RU"/>
        </w:rPr>
        <w:t xml:space="preserve"> </w:t>
      </w:r>
      <w:proofErr w:type="gramStart"/>
      <w:r w:rsidRPr="00AF5ECE">
        <w:rPr>
          <w:szCs w:val="24"/>
          <w:lang w:val="ru-RU"/>
        </w:rPr>
        <w:t>о</w:t>
      </w:r>
      <w:proofErr w:type="gramEnd"/>
      <w:r w:rsidRPr="00AF5ECE">
        <w:rPr>
          <w:szCs w:val="24"/>
          <w:lang w:val="ru-RU"/>
        </w:rPr>
        <w:t>пт. диск (</w:t>
      </w:r>
      <w:r w:rsidRPr="00AF5ECE">
        <w:rPr>
          <w:szCs w:val="24"/>
        </w:rPr>
        <w:t>CD</w:t>
      </w:r>
      <w:r w:rsidRPr="00AF5ECE">
        <w:rPr>
          <w:szCs w:val="24"/>
          <w:lang w:val="ru-RU"/>
        </w:rPr>
        <w:t>-</w:t>
      </w:r>
      <w:r w:rsidRPr="00AF5ECE">
        <w:rPr>
          <w:szCs w:val="24"/>
        </w:rPr>
        <w:t>ROM</w:t>
      </w:r>
      <w:r w:rsidRPr="00AF5ECE">
        <w:rPr>
          <w:szCs w:val="24"/>
          <w:lang w:val="ru-RU"/>
        </w:rPr>
        <w:t xml:space="preserve">). - Режим доступа: </w:t>
      </w:r>
      <w:r w:rsidRPr="00AF5ECE">
        <w:rPr>
          <w:szCs w:val="24"/>
        </w:rPr>
        <w:t>https</w:t>
      </w:r>
      <w:r w:rsidRPr="00AF5ECE">
        <w:rPr>
          <w:szCs w:val="24"/>
          <w:lang w:val="ru-RU"/>
        </w:rPr>
        <w:t>://</w:t>
      </w:r>
      <w:proofErr w:type="spellStart"/>
      <w:r w:rsidRPr="00AF5ECE">
        <w:rPr>
          <w:szCs w:val="24"/>
        </w:rPr>
        <w:t>magtu</w:t>
      </w:r>
      <w:proofErr w:type="spellEnd"/>
      <w:r w:rsidRPr="00AF5ECE">
        <w:rPr>
          <w:szCs w:val="24"/>
          <w:lang w:val="ru-RU"/>
        </w:rPr>
        <w:t>.</w:t>
      </w:r>
      <w:proofErr w:type="spellStart"/>
      <w:r w:rsidRPr="00AF5ECE">
        <w:rPr>
          <w:szCs w:val="24"/>
        </w:rPr>
        <w:t>informsystema</w:t>
      </w:r>
      <w:proofErr w:type="spellEnd"/>
      <w:r w:rsidRPr="00AF5ECE">
        <w:rPr>
          <w:szCs w:val="24"/>
          <w:lang w:val="ru-RU"/>
        </w:rPr>
        <w:t>.</w:t>
      </w:r>
      <w:proofErr w:type="spellStart"/>
      <w:r w:rsidRPr="00AF5ECE">
        <w:rPr>
          <w:szCs w:val="24"/>
        </w:rPr>
        <w:t>ru</w:t>
      </w:r>
      <w:proofErr w:type="spellEnd"/>
      <w:r w:rsidRPr="00AF5ECE">
        <w:rPr>
          <w:szCs w:val="24"/>
          <w:lang w:val="ru-RU"/>
        </w:rPr>
        <w:t>/</w:t>
      </w:r>
      <w:proofErr w:type="spellStart"/>
      <w:r w:rsidRPr="00AF5ECE">
        <w:rPr>
          <w:szCs w:val="24"/>
        </w:rPr>
        <w:t>uploader</w:t>
      </w:r>
      <w:proofErr w:type="spellEnd"/>
      <w:r w:rsidRPr="00AF5ECE">
        <w:rPr>
          <w:szCs w:val="24"/>
          <w:lang w:val="ru-RU"/>
        </w:rPr>
        <w:t>/</w:t>
      </w:r>
      <w:proofErr w:type="spellStart"/>
      <w:r w:rsidRPr="00AF5ECE">
        <w:rPr>
          <w:szCs w:val="24"/>
        </w:rPr>
        <w:t>fileUpload</w:t>
      </w:r>
      <w:proofErr w:type="spellEnd"/>
      <w:r w:rsidRPr="00AF5ECE">
        <w:rPr>
          <w:szCs w:val="24"/>
          <w:lang w:val="ru-RU"/>
        </w:rPr>
        <w:t>?</w:t>
      </w:r>
      <w:r w:rsidRPr="00AF5ECE">
        <w:rPr>
          <w:szCs w:val="24"/>
        </w:rPr>
        <w:t>name</w:t>
      </w:r>
      <w:r w:rsidRPr="00AF5ECE">
        <w:rPr>
          <w:szCs w:val="24"/>
          <w:lang w:val="ru-RU"/>
        </w:rPr>
        <w:t>=3352.</w:t>
      </w:r>
      <w:proofErr w:type="spellStart"/>
      <w:r w:rsidRPr="00AF5ECE">
        <w:rPr>
          <w:szCs w:val="24"/>
        </w:rPr>
        <w:t>pdf</w:t>
      </w:r>
      <w:proofErr w:type="spellEnd"/>
      <w:r w:rsidRPr="00AF5ECE">
        <w:rPr>
          <w:szCs w:val="24"/>
          <w:lang w:val="ru-RU"/>
        </w:rPr>
        <w:t>&amp;</w:t>
      </w:r>
      <w:r w:rsidRPr="00AF5ECE">
        <w:rPr>
          <w:szCs w:val="24"/>
        </w:rPr>
        <w:t>show</w:t>
      </w:r>
      <w:r w:rsidRPr="00AF5ECE">
        <w:rPr>
          <w:szCs w:val="24"/>
          <w:lang w:val="ru-RU"/>
        </w:rPr>
        <w:t>=</w:t>
      </w:r>
      <w:proofErr w:type="spellStart"/>
      <w:r w:rsidRPr="00AF5ECE">
        <w:rPr>
          <w:szCs w:val="24"/>
        </w:rPr>
        <w:t>dcatalogues</w:t>
      </w:r>
      <w:proofErr w:type="spellEnd"/>
      <w:r w:rsidRPr="00AF5ECE">
        <w:rPr>
          <w:szCs w:val="24"/>
          <w:lang w:val="ru-RU"/>
        </w:rPr>
        <w:t>/1/1139081/3352.</w:t>
      </w:r>
      <w:proofErr w:type="spellStart"/>
      <w:r w:rsidRPr="00AF5ECE">
        <w:rPr>
          <w:szCs w:val="24"/>
        </w:rPr>
        <w:t>pdf</w:t>
      </w:r>
      <w:proofErr w:type="spellEnd"/>
      <w:r w:rsidRPr="00AF5ECE">
        <w:rPr>
          <w:szCs w:val="24"/>
          <w:lang w:val="ru-RU"/>
        </w:rPr>
        <w:t>&amp;</w:t>
      </w:r>
      <w:r w:rsidRPr="00AF5ECE">
        <w:rPr>
          <w:szCs w:val="24"/>
        </w:rPr>
        <w:t>view</w:t>
      </w:r>
      <w:r w:rsidRPr="00AF5ECE">
        <w:rPr>
          <w:szCs w:val="24"/>
          <w:lang w:val="ru-RU"/>
        </w:rPr>
        <w:t>=</w:t>
      </w:r>
      <w:r w:rsidRPr="00AF5ECE">
        <w:rPr>
          <w:szCs w:val="24"/>
        </w:rPr>
        <w:t>true</w:t>
      </w:r>
      <w:r w:rsidRPr="00AF5ECE">
        <w:rPr>
          <w:szCs w:val="24"/>
          <w:lang w:val="ru-RU"/>
        </w:rPr>
        <w:t xml:space="preserve">. - Макрообъект. - </w:t>
      </w:r>
      <w:r w:rsidRPr="00AF5ECE">
        <w:rPr>
          <w:szCs w:val="24"/>
        </w:rPr>
        <w:t>ISBN</w:t>
      </w:r>
      <w:r w:rsidRPr="00AF5ECE">
        <w:rPr>
          <w:szCs w:val="24"/>
          <w:lang w:val="ru-RU"/>
        </w:rPr>
        <w:t xml:space="preserve"> 978-5-9967-1071-3.</w:t>
      </w:r>
    </w:p>
    <w:p w:rsidR="00866953" w:rsidRDefault="00866953" w:rsidP="000648EB">
      <w:pPr>
        <w:tabs>
          <w:tab w:val="left" w:pos="993"/>
        </w:tabs>
        <w:rPr>
          <w:b/>
          <w:bCs/>
          <w:spacing w:val="40"/>
          <w:szCs w:val="24"/>
          <w:lang w:val="ru-RU"/>
        </w:rPr>
      </w:pPr>
    </w:p>
    <w:p w:rsidR="000648EB" w:rsidRPr="00AF5ECE" w:rsidRDefault="000648EB" w:rsidP="000648EB">
      <w:pPr>
        <w:tabs>
          <w:tab w:val="left" w:pos="993"/>
        </w:tabs>
        <w:rPr>
          <w:b/>
          <w:szCs w:val="24"/>
          <w:lang w:val="ru-RU"/>
        </w:rPr>
      </w:pPr>
      <w:r w:rsidRPr="00AF5ECE">
        <w:rPr>
          <w:b/>
          <w:bCs/>
          <w:spacing w:val="40"/>
          <w:szCs w:val="24"/>
          <w:lang w:val="ru-RU"/>
        </w:rPr>
        <w:t>в)</w:t>
      </w:r>
      <w:r w:rsidRPr="00AF5ECE">
        <w:rPr>
          <w:b/>
          <w:bCs/>
          <w:szCs w:val="24"/>
          <w:lang w:val="ru-RU"/>
        </w:rPr>
        <w:t xml:space="preserve"> </w:t>
      </w:r>
      <w:r w:rsidRPr="00AF5ECE">
        <w:rPr>
          <w:b/>
          <w:szCs w:val="24"/>
          <w:lang w:val="ru-RU"/>
        </w:rPr>
        <w:t xml:space="preserve">Методические указания: </w:t>
      </w:r>
    </w:p>
    <w:p w:rsidR="000648EB" w:rsidRPr="00AF5ECE" w:rsidRDefault="000648EB" w:rsidP="000648EB">
      <w:pPr>
        <w:keepNext/>
        <w:keepLines/>
        <w:spacing w:after="120"/>
        <w:outlineLvl w:val="0"/>
        <w:rPr>
          <w:rStyle w:val="af6"/>
          <w:b w:val="0"/>
          <w:szCs w:val="24"/>
          <w:lang w:val="ru-RU"/>
        </w:rPr>
      </w:pPr>
      <w:r w:rsidRPr="00AF5ECE">
        <w:rPr>
          <w:rFonts w:eastAsia="Calibri"/>
          <w:bCs/>
          <w:szCs w:val="24"/>
          <w:lang w:val="ru-RU"/>
        </w:rPr>
        <w:t>1</w:t>
      </w:r>
      <w:r w:rsidRPr="00AF5ECE">
        <w:rPr>
          <w:rFonts w:eastAsia="Calibri"/>
          <w:b/>
          <w:bCs/>
          <w:szCs w:val="24"/>
          <w:lang w:val="ru-RU"/>
        </w:rPr>
        <w:t xml:space="preserve">. </w:t>
      </w:r>
      <w:r w:rsidRPr="00AF5ECE">
        <w:rPr>
          <w:rStyle w:val="af6"/>
          <w:b w:val="0"/>
          <w:szCs w:val="24"/>
          <w:lang w:val="ru-RU"/>
        </w:rPr>
        <w:t xml:space="preserve">Л.Н.Санникова, Н.И.Левшина Промежуточная аттестация: система мониторинга качества образовательной деятельности </w:t>
      </w:r>
      <w:proofErr w:type="gramStart"/>
      <w:r w:rsidRPr="00AF5ECE">
        <w:rPr>
          <w:rStyle w:val="af6"/>
          <w:b w:val="0"/>
          <w:szCs w:val="24"/>
          <w:lang w:val="ru-RU"/>
        </w:rPr>
        <w:t>обучающихся</w:t>
      </w:r>
      <w:proofErr w:type="gramEnd"/>
      <w:r w:rsidRPr="00AF5ECE">
        <w:rPr>
          <w:rStyle w:val="af6"/>
          <w:b w:val="0"/>
          <w:szCs w:val="24"/>
          <w:lang w:val="ru-RU"/>
        </w:rPr>
        <w:t>: методические рекомендации для обучающихся – Магнитогорск: Изд-во Магнитогорск</w:t>
      </w:r>
      <w:proofErr w:type="gramStart"/>
      <w:r w:rsidRPr="00AF5ECE">
        <w:rPr>
          <w:rStyle w:val="af6"/>
          <w:b w:val="0"/>
          <w:szCs w:val="24"/>
          <w:lang w:val="ru-RU"/>
        </w:rPr>
        <w:t>.</w:t>
      </w:r>
      <w:proofErr w:type="gramEnd"/>
      <w:r w:rsidRPr="00AF5ECE">
        <w:rPr>
          <w:rStyle w:val="af6"/>
          <w:b w:val="0"/>
          <w:szCs w:val="24"/>
          <w:lang w:val="ru-RU"/>
        </w:rPr>
        <w:t xml:space="preserve"> </w:t>
      </w:r>
      <w:proofErr w:type="gramStart"/>
      <w:r w:rsidRPr="00AF5ECE">
        <w:rPr>
          <w:rStyle w:val="af6"/>
          <w:b w:val="0"/>
          <w:szCs w:val="24"/>
          <w:lang w:val="ru-RU"/>
        </w:rPr>
        <w:t>г</w:t>
      </w:r>
      <w:proofErr w:type="gramEnd"/>
      <w:r w:rsidRPr="00AF5ECE">
        <w:rPr>
          <w:rStyle w:val="af6"/>
          <w:b w:val="0"/>
          <w:szCs w:val="24"/>
          <w:lang w:val="ru-RU"/>
        </w:rPr>
        <w:t>ос. техн. университета им.Г.И.Носова, 2019. -18 с. (25 шт. в библиотеке МГТУ).</w:t>
      </w:r>
    </w:p>
    <w:p w:rsidR="000648EB" w:rsidRPr="00AF5ECE" w:rsidRDefault="000648EB" w:rsidP="000648EB">
      <w:pPr>
        <w:contextualSpacing/>
        <w:rPr>
          <w:b/>
          <w:szCs w:val="24"/>
          <w:lang w:val="ru-RU"/>
        </w:rPr>
      </w:pPr>
      <w:r w:rsidRPr="00AF5ECE">
        <w:rPr>
          <w:b/>
          <w:bCs/>
          <w:spacing w:val="40"/>
          <w:szCs w:val="24"/>
          <w:lang w:val="ru-RU"/>
        </w:rPr>
        <w:t>г)</w:t>
      </w:r>
      <w:r w:rsidRPr="00AF5ECE">
        <w:rPr>
          <w:bCs/>
          <w:szCs w:val="24"/>
          <w:lang w:val="ru-RU"/>
        </w:rPr>
        <w:t xml:space="preserve"> </w:t>
      </w:r>
      <w:r w:rsidRPr="00AF5ECE">
        <w:rPr>
          <w:b/>
          <w:szCs w:val="24"/>
          <w:lang w:val="ru-RU"/>
        </w:rPr>
        <w:t xml:space="preserve">Программное обеспечение </w:t>
      </w:r>
      <w:r w:rsidRPr="00AF5ECE">
        <w:rPr>
          <w:b/>
          <w:bCs/>
          <w:spacing w:val="40"/>
          <w:szCs w:val="24"/>
          <w:lang w:val="ru-RU"/>
        </w:rPr>
        <w:t>и</w:t>
      </w:r>
      <w:r w:rsidRPr="00AF5ECE">
        <w:rPr>
          <w:b/>
          <w:bCs/>
          <w:szCs w:val="24"/>
          <w:lang w:val="ru-RU"/>
        </w:rPr>
        <w:t xml:space="preserve"> </w:t>
      </w:r>
      <w:r w:rsidRPr="00AF5ECE">
        <w:rPr>
          <w:b/>
          <w:szCs w:val="24"/>
          <w:lang w:val="ru-RU"/>
        </w:rPr>
        <w:t xml:space="preserve">Интернет-ресурсы: </w:t>
      </w:r>
    </w:p>
    <w:p w:rsidR="000648EB" w:rsidRPr="00AF5ECE" w:rsidRDefault="000648EB" w:rsidP="000648EB">
      <w:pPr>
        <w:ind w:right="150"/>
        <w:contextualSpacing/>
        <w:rPr>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3466"/>
        <w:gridCol w:w="2737"/>
      </w:tblGrid>
      <w:tr w:rsidR="000648EB" w:rsidRPr="00AF5ECE" w:rsidTr="00866953">
        <w:trPr>
          <w:trHeight w:val="537"/>
        </w:trPr>
        <w:tc>
          <w:tcPr>
            <w:tcW w:w="2977" w:type="dxa"/>
            <w:vAlign w:val="center"/>
          </w:tcPr>
          <w:p w:rsidR="000648EB" w:rsidRPr="00AF5ECE" w:rsidRDefault="000648EB" w:rsidP="006B1FCD">
            <w:pPr>
              <w:contextualSpacing/>
              <w:rPr>
                <w:szCs w:val="24"/>
              </w:rPr>
            </w:pPr>
            <w:proofErr w:type="spellStart"/>
            <w:r w:rsidRPr="00AF5ECE">
              <w:rPr>
                <w:szCs w:val="24"/>
              </w:rPr>
              <w:t>Наименование</w:t>
            </w:r>
            <w:proofErr w:type="spellEnd"/>
            <w:r w:rsidRPr="00AF5ECE">
              <w:rPr>
                <w:szCs w:val="24"/>
              </w:rPr>
              <w:t xml:space="preserve"> ПО</w:t>
            </w:r>
          </w:p>
        </w:tc>
        <w:tc>
          <w:tcPr>
            <w:tcW w:w="3466" w:type="dxa"/>
            <w:vAlign w:val="center"/>
          </w:tcPr>
          <w:p w:rsidR="000648EB" w:rsidRPr="00AF5ECE" w:rsidRDefault="000648EB" w:rsidP="006B1FCD">
            <w:pPr>
              <w:contextualSpacing/>
              <w:rPr>
                <w:szCs w:val="24"/>
              </w:rPr>
            </w:pPr>
            <w:r w:rsidRPr="00AF5ECE">
              <w:rPr>
                <w:szCs w:val="24"/>
              </w:rPr>
              <w:t xml:space="preserve">№ </w:t>
            </w:r>
            <w:proofErr w:type="spellStart"/>
            <w:r w:rsidRPr="00AF5ECE">
              <w:rPr>
                <w:szCs w:val="24"/>
              </w:rPr>
              <w:t>договора</w:t>
            </w:r>
            <w:proofErr w:type="spellEnd"/>
          </w:p>
        </w:tc>
        <w:tc>
          <w:tcPr>
            <w:tcW w:w="2737" w:type="dxa"/>
            <w:vAlign w:val="center"/>
          </w:tcPr>
          <w:p w:rsidR="000648EB" w:rsidRPr="00AF5ECE" w:rsidRDefault="000648EB" w:rsidP="006B1FCD">
            <w:pPr>
              <w:contextualSpacing/>
              <w:rPr>
                <w:szCs w:val="24"/>
              </w:rPr>
            </w:pPr>
            <w:proofErr w:type="spellStart"/>
            <w:r w:rsidRPr="00AF5ECE">
              <w:rPr>
                <w:szCs w:val="24"/>
              </w:rPr>
              <w:t>Срок</w:t>
            </w:r>
            <w:proofErr w:type="spellEnd"/>
            <w:r w:rsidRPr="00AF5ECE">
              <w:rPr>
                <w:szCs w:val="24"/>
              </w:rPr>
              <w:t xml:space="preserve"> </w:t>
            </w:r>
            <w:proofErr w:type="spellStart"/>
            <w:r w:rsidRPr="00AF5ECE">
              <w:rPr>
                <w:szCs w:val="24"/>
              </w:rPr>
              <w:t>действия</w:t>
            </w:r>
            <w:proofErr w:type="spellEnd"/>
            <w:r w:rsidRPr="00AF5ECE">
              <w:rPr>
                <w:szCs w:val="24"/>
              </w:rPr>
              <w:t xml:space="preserve"> </w:t>
            </w:r>
            <w:proofErr w:type="spellStart"/>
            <w:r w:rsidRPr="00AF5ECE">
              <w:rPr>
                <w:szCs w:val="24"/>
              </w:rPr>
              <w:t>лицензии</w:t>
            </w:r>
            <w:proofErr w:type="spellEnd"/>
          </w:p>
        </w:tc>
      </w:tr>
      <w:tr w:rsidR="000648EB" w:rsidRPr="00AF5ECE" w:rsidTr="00866953">
        <w:tc>
          <w:tcPr>
            <w:tcW w:w="2977" w:type="dxa"/>
          </w:tcPr>
          <w:p w:rsidR="000648EB" w:rsidRPr="00AF5ECE" w:rsidRDefault="000648EB" w:rsidP="006B1FCD">
            <w:pPr>
              <w:contextualSpacing/>
              <w:rPr>
                <w:szCs w:val="24"/>
              </w:rPr>
            </w:pPr>
            <w:r w:rsidRPr="00AF5ECE">
              <w:rPr>
                <w:szCs w:val="24"/>
              </w:rPr>
              <w:t>MS Windows 7</w:t>
            </w:r>
          </w:p>
        </w:tc>
        <w:tc>
          <w:tcPr>
            <w:tcW w:w="3466" w:type="dxa"/>
          </w:tcPr>
          <w:p w:rsidR="000648EB" w:rsidRPr="00866953" w:rsidRDefault="000648EB" w:rsidP="00866953">
            <w:pPr>
              <w:contextualSpacing/>
              <w:rPr>
                <w:szCs w:val="24"/>
                <w:lang w:val="ru-RU"/>
              </w:rPr>
            </w:pPr>
            <w:r w:rsidRPr="00AF5ECE">
              <w:rPr>
                <w:szCs w:val="24"/>
              </w:rPr>
              <w:t xml:space="preserve">Д-1227 </w:t>
            </w:r>
            <w:proofErr w:type="spellStart"/>
            <w:r w:rsidRPr="00AF5ECE">
              <w:rPr>
                <w:szCs w:val="24"/>
              </w:rPr>
              <w:t>от</w:t>
            </w:r>
            <w:proofErr w:type="spellEnd"/>
            <w:r w:rsidRPr="00AF5ECE">
              <w:rPr>
                <w:szCs w:val="24"/>
              </w:rPr>
              <w:t xml:space="preserve"> 08.10.2018</w:t>
            </w:r>
          </w:p>
        </w:tc>
        <w:tc>
          <w:tcPr>
            <w:tcW w:w="2737" w:type="dxa"/>
          </w:tcPr>
          <w:p w:rsidR="000648EB" w:rsidRPr="00866953" w:rsidRDefault="000648EB" w:rsidP="00866953">
            <w:pPr>
              <w:contextualSpacing/>
              <w:rPr>
                <w:szCs w:val="24"/>
                <w:lang w:val="ru-RU"/>
              </w:rPr>
            </w:pPr>
            <w:r w:rsidRPr="00AF5ECE">
              <w:rPr>
                <w:szCs w:val="24"/>
              </w:rPr>
              <w:t>11.10.2021</w:t>
            </w:r>
          </w:p>
        </w:tc>
      </w:tr>
      <w:tr w:rsidR="000648EB" w:rsidRPr="00AF5ECE" w:rsidTr="00866953">
        <w:tc>
          <w:tcPr>
            <w:tcW w:w="2977" w:type="dxa"/>
          </w:tcPr>
          <w:p w:rsidR="000648EB" w:rsidRPr="00AF5ECE" w:rsidRDefault="000648EB" w:rsidP="006B1FCD">
            <w:pPr>
              <w:contextualSpacing/>
              <w:rPr>
                <w:szCs w:val="24"/>
              </w:rPr>
            </w:pPr>
            <w:r w:rsidRPr="00AF5ECE">
              <w:rPr>
                <w:szCs w:val="24"/>
              </w:rPr>
              <w:t>MS Office 2007</w:t>
            </w:r>
          </w:p>
        </w:tc>
        <w:tc>
          <w:tcPr>
            <w:tcW w:w="3466" w:type="dxa"/>
          </w:tcPr>
          <w:p w:rsidR="000648EB" w:rsidRPr="00AF5ECE" w:rsidRDefault="000648EB" w:rsidP="006B1FCD">
            <w:pPr>
              <w:contextualSpacing/>
              <w:rPr>
                <w:szCs w:val="24"/>
              </w:rPr>
            </w:pPr>
            <w:r w:rsidRPr="00AF5ECE">
              <w:rPr>
                <w:szCs w:val="24"/>
              </w:rPr>
              <w:t xml:space="preserve">№ 135 </w:t>
            </w:r>
            <w:proofErr w:type="spellStart"/>
            <w:r w:rsidRPr="00AF5ECE">
              <w:rPr>
                <w:szCs w:val="24"/>
              </w:rPr>
              <w:t>от</w:t>
            </w:r>
            <w:proofErr w:type="spellEnd"/>
            <w:r w:rsidRPr="00AF5ECE">
              <w:rPr>
                <w:szCs w:val="24"/>
              </w:rPr>
              <w:t xml:space="preserve"> 17.09.2007</w:t>
            </w:r>
          </w:p>
        </w:tc>
        <w:tc>
          <w:tcPr>
            <w:tcW w:w="2737" w:type="dxa"/>
          </w:tcPr>
          <w:p w:rsidR="000648EB" w:rsidRPr="00AF5ECE" w:rsidRDefault="000648EB" w:rsidP="006B1FCD">
            <w:pPr>
              <w:contextualSpacing/>
              <w:rPr>
                <w:szCs w:val="24"/>
              </w:rPr>
            </w:pPr>
            <w:proofErr w:type="spellStart"/>
            <w:r w:rsidRPr="00AF5ECE">
              <w:rPr>
                <w:szCs w:val="24"/>
              </w:rPr>
              <w:t>бессрочно</w:t>
            </w:r>
            <w:proofErr w:type="spellEnd"/>
          </w:p>
        </w:tc>
      </w:tr>
      <w:tr w:rsidR="000648EB" w:rsidRPr="00AF5ECE" w:rsidTr="00866953">
        <w:tc>
          <w:tcPr>
            <w:tcW w:w="2977" w:type="dxa"/>
          </w:tcPr>
          <w:p w:rsidR="000648EB" w:rsidRPr="00AF5ECE" w:rsidRDefault="000648EB" w:rsidP="006B1FCD">
            <w:pPr>
              <w:jc w:val="left"/>
              <w:rPr>
                <w:szCs w:val="24"/>
              </w:rPr>
            </w:pPr>
            <w:r w:rsidRPr="00AF5ECE">
              <w:rPr>
                <w:szCs w:val="24"/>
              </w:rPr>
              <w:t>FAR Manager</w:t>
            </w:r>
          </w:p>
        </w:tc>
        <w:tc>
          <w:tcPr>
            <w:tcW w:w="3466" w:type="dxa"/>
          </w:tcPr>
          <w:p w:rsidR="000648EB" w:rsidRPr="00AF5ECE" w:rsidRDefault="000648EB" w:rsidP="006B1FCD">
            <w:pPr>
              <w:jc w:val="left"/>
              <w:rPr>
                <w:szCs w:val="24"/>
              </w:rPr>
            </w:pPr>
            <w:proofErr w:type="spellStart"/>
            <w:r w:rsidRPr="00AF5ECE">
              <w:rPr>
                <w:szCs w:val="24"/>
              </w:rPr>
              <w:t>свободно</w:t>
            </w:r>
            <w:proofErr w:type="spellEnd"/>
            <w:r w:rsidRPr="00AF5ECE">
              <w:rPr>
                <w:szCs w:val="24"/>
              </w:rPr>
              <w:t xml:space="preserve"> </w:t>
            </w:r>
            <w:proofErr w:type="spellStart"/>
            <w:r w:rsidRPr="00AF5ECE">
              <w:rPr>
                <w:szCs w:val="24"/>
              </w:rPr>
              <w:lastRenderedPageBreak/>
              <w:t>распространяемое</w:t>
            </w:r>
            <w:proofErr w:type="spellEnd"/>
          </w:p>
        </w:tc>
        <w:tc>
          <w:tcPr>
            <w:tcW w:w="2737" w:type="dxa"/>
          </w:tcPr>
          <w:p w:rsidR="000648EB" w:rsidRPr="00AF5ECE" w:rsidRDefault="000648EB" w:rsidP="006B1FCD">
            <w:pPr>
              <w:jc w:val="left"/>
              <w:rPr>
                <w:szCs w:val="24"/>
              </w:rPr>
            </w:pPr>
            <w:proofErr w:type="spellStart"/>
            <w:r w:rsidRPr="00AF5ECE">
              <w:rPr>
                <w:szCs w:val="24"/>
              </w:rPr>
              <w:lastRenderedPageBreak/>
              <w:t>бессрочно</w:t>
            </w:r>
            <w:proofErr w:type="spellEnd"/>
          </w:p>
        </w:tc>
      </w:tr>
      <w:tr w:rsidR="000648EB" w:rsidRPr="00AF5ECE" w:rsidTr="00866953">
        <w:tc>
          <w:tcPr>
            <w:tcW w:w="2977" w:type="dxa"/>
          </w:tcPr>
          <w:p w:rsidR="000648EB" w:rsidRPr="00AF5ECE" w:rsidRDefault="000648EB" w:rsidP="006B1FCD">
            <w:pPr>
              <w:contextualSpacing/>
              <w:rPr>
                <w:szCs w:val="24"/>
              </w:rPr>
            </w:pPr>
            <w:r w:rsidRPr="00AF5ECE">
              <w:rPr>
                <w:szCs w:val="24"/>
              </w:rPr>
              <w:lastRenderedPageBreak/>
              <w:t>7Zip</w:t>
            </w:r>
          </w:p>
        </w:tc>
        <w:tc>
          <w:tcPr>
            <w:tcW w:w="3466" w:type="dxa"/>
          </w:tcPr>
          <w:p w:rsidR="000648EB" w:rsidRPr="00AF5ECE" w:rsidRDefault="000648EB" w:rsidP="006B1FCD">
            <w:pPr>
              <w:contextualSpacing/>
              <w:rPr>
                <w:szCs w:val="24"/>
              </w:rPr>
            </w:pPr>
            <w:proofErr w:type="spellStart"/>
            <w:r w:rsidRPr="00AF5ECE">
              <w:rPr>
                <w:szCs w:val="24"/>
              </w:rPr>
              <w:t>свободно</w:t>
            </w:r>
            <w:proofErr w:type="spellEnd"/>
            <w:r w:rsidRPr="00AF5ECE">
              <w:rPr>
                <w:szCs w:val="24"/>
              </w:rPr>
              <w:t xml:space="preserve"> </w:t>
            </w:r>
            <w:proofErr w:type="spellStart"/>
            <w:r w:rsidRPr="00AF5ECE">
              <w:rPr>
                <w:szCs w:val="24"/>
              </w:rPr>
              <w:t>распространяемое</w:t>
            </w:r>
            <w:proofErr w:type="spellEnd"/>
          </w:p>
        </w:tc>
        <w:tc>
          <w:tcPr>
            <w:tcW w:w="2737" w:type="dxa"/>
          </w:tcPr>
          <w:p w:rsidR="000648EB" w:rsidRPr="00AF5ECE" w:rsidRDefault="000648EB" w:rsidP="006B1FCD">
            <w:pPr>
              <w:contextualSpacing/>
              <w:rPr>
                <w:szCs w:val="24"/>
              </w:rPr>
            </w:pPr>
            <w:proofErr w:type="spellStart"/>
            <w:r w:rsidRPr="00AF5ECE">
              <w:rPr>
                <w:szCs w:val="24"/>
              </w:rPr>
              <w:t>бессрочно</w:t>
            </w:r>
            <w:proofErr w:type="spellEnd"/>
          </w:p>
        </w:tc>
      </w:tr>
    </w:tbl>
    <w:p w:rsidR="000648EB" w:rsidRPr="00AF5ECE" w:rsidRDefault="00866953" w:rsidP="000648EB">
      <w:pPr>
        <w:pStyle w:val="Style10"/>
        <w:widowControl/>
        <w:ind w:firstLine="709"/>
        <w:contextualSpacing/>
        <w:rPr>
          <w:rStyle w:val="FontStyle18"/>
          <w:b w:val="0"/>
          <w:sz w:val="24"/>
          <w:szCs w:val="24"/>
        </w:rPr>
      </w:pPr>
      <w:r w:rsidRPr="00AF5ECE">
        <w:rPr>
          <w:b/>
        </w:rPr>
        <w:t>Интернет-ресурсы</w:t>
      </w:r>
      <w:r>
        <w:rPr>
          <w:b/>
        </w:rPr>
        <w:t>:</w:t>
      </w:r>
    </w:p>
    <w:p w:rsidR="000648EB" w:rsidRPr="00AF5ECE" w:rsidRDefault="000648EB" w:rsidP="000648EB">
      <w:pPr>
        <w:pStyle w:val="Style10"/>
        <w:numPr>
          <w:ilvl w:val="0"/>
          <w:numId w:val="49"/>
        </w:numPr>
        <w:tabs>
          <w:tab w:val="left" w:pos="851"/>
        </w:tabs>
        <w:ind w:left="0" w:firstLine="709"/>
        <w:contextualSpacing/>
        <w:rPr>
          <w:rStyle w:val="FontStyle18"/>
          <w:b w:val="0"/>
          <w:sz w:val="24"/>
          <w:szCs w:val="24"/>
        </w:rPr>
      </w:pPr>
      <w:r w:rsidRPr="00AF5ECE">
        <w:rPr>
          <w:rStyle w:val="FontStyle18"/>
          <w:b w:val="0"/>
          <w:sz w:val="24"/>
          <w:szCs w:val="24"/>
        </w:rPr>
        <w:t xml:space="preserve">Национальная информационно-аналитическая система – Российский индекс научного цитирования (РИНЦ) </w:t>
      </w:r>
      <w:r w:rsidRPr="00AF5ECE">
        <w:rPr>
          <w:rStyle w:val="FontStyle18"/>
          <w:b w:val="0"/>
          <w:sz w:val="24"/>
          <w:szCs w:val="24"/>
        </w:rPr>
        <w:tab/>
        <w:t xml:space="preserve">URL: https://elibrary.ru/project_risc.asp </w:t>
      </w:r>
    </w:p>
    <w:p w:rsidR="000648EB" w:rsidRPr="00AF5ECE" w:rsidRDefault="000648EB" w:rsidP="000648EB">
      <w:pPr>
        <w:pStyle w:val="Style10"/>
        <w:numPr>
          <w:ilvl w:val="0"/>
          <w:numId w:val="49"/>
        </w:numPr>
        <w:tabs>
          <w:tab w:val="left" w:pos="851"/>
        </w:tabs>
        <w:ind w:left="0" w:firstLine="709"/>
        <w:contextualSpacing/>
        <w:rPr>
          <w:rStyle w:val="FontStyle18"/>
          <w:b w:val="0"/>
          <w:sz w:val="24"/>
          <w:szCs w:val="24"/>
        </w:rPr>
      </w:pPr>
      <w:r w:rsidRPr="00AF5ECE">
        <w:rPr>
          <w:rStyle w:val="FontStyle18"/>
          <w:b w:val="0"/>
          <w:sz w:val="24"/>
          <w:szCs w:val="24"/>
        </w:rPr>
        <w:t xml:space="preserve">Электронная база периодических изданий East View Information Services, ООО «ИВИС» </w:t>
      </w:r>
      <w:r w:rsidRPr="00AF5ECE">
        <w:rPr>
          <w:rStyle w:val="FontStyle18"/>
          <w:b w:val="0"/>
          <w:sz w:val="24"/>
          <w:szCs w:val="24"/>
        </w:rPr>
        <w:tab/>
        <w:t xml:space="preserve">https://dlib.eastview.com/ </w:t>
      </w:r>
    </w:p>
    <w:p w:rsidR="000648EB" w:rsidRPr="00AF5ECE" w:rsidRDefault="000648EB" w:rsidP="000648EB">
      <w:pPr>
        <w:pStyle w:val="Style10"/>
        <w:numPr>
          <w:ilvl w:val="0"/>
          <w:numId w:val="49"/>
        </w:numPr>
        <w:tabs>
          <w:tab w:val="left" w:pos="851"/>
        </w:tabs>
        <w:ind w:left="0" w:firstLine="709"/>
        <w:contextualSpacing/>
        <w:rPr>
          <w:rStyle w:val="FontStyle18"/>
          <w:b w:val="0"/>
          <w:sz w:val="24"/>
          <w:szCs w:val="24"/>
        </w:rPr>
      </w:pPr>
      <w:r w:rsidRPr="00AF5ECE">
        <w:rPr>
          <w:rStyle w:val="FontStyle18"/>
          <w:b w:val="0"/>
          <w:sz w:val="24"/>
          <w:szCs w:val="24"/>
        </w:rPr>
        <w:t xml:space="preserve">Поисковая система Академия Google (Google Scholar) URL: https://scholar.google.ru/ </w:t>
      </w:r>
    </w:p>
    <w:p w:rsidR="000648EB" w:rsidRPr="00AF5ECE" w:rsidRDefault="000648EB" w:rsidP="000648EB">
      <w:pPr>
        <w:pStyle w:val="Style10"/>
        <w:numPr>
          <w:ilvl w:val="0"/>
          <w:numId w:val="49"/>
        </w:numPr>
        <w:tabs>
          <w:tab w:val="left" w:pos="851"/>
        </w:tabs>
        <w:ind w:left="0" w:firstLine="709"/>
        <w:contextualSpacing/>
        <w:rPr>
          <w:rStyle w:val="FontStyle18"/>
          <w:b w:val="0"/>
          <w:sz w:val="24"/>
          <w:szCs w:val="24"/>
        </w:rPr>
      </w:pPr>
      <w:r w:rsidRPr="00AF5ECE">
        <w:rPr>
          <w:rStyle w:val="FontStyle18"/>
          <w:b w:val="0"/>
          <w:sz w:val="24"/>
          <w:szCs w:val="24"/>
        </w:rPr>
        <w:t xml:space="preserve">Информационная система - Единое окно доступа к информационным ресурсам URL: http://window.edu.ru/ </w:t>
      </w:r>
      <w:r w:rsidRPr="00AF5ECE">
        <w:rPr>
          <w:rStyle w:val="FontStyle18"/>
          <w:b w:val="0"/>
          <w:sz w:val="24"/>
          <w:szCs w:val="24"/>
        </w:rPr>
        <w:tab/>
      </w:r>
    </w:p>
    <w:p w:rsidR="000648EB" w:rsidRPr="00AF5ECE" w:rsidRDefault="000648EB" w:rsidP="000648EB">
      <w:pPr>
        <w:pStyle w:val="Style10"/>
        <w:numPr>
          <w:ilvl w:val="0"/>
          <w:numId w:val="49"/>
        </w:numPr>
        <w:tabs>
          <w:tab w:val="left" w:pos="851"/>
        </w:tabs>
        <w:ind w:left="0" w:firstLine="709"/>
        <w:contextualSpacing/>
        <w:rPr>
          <w:rStyle w:val="FontStyle18"/>
          <w:b w:val="0"/>
          <w:sz w:val="24"/>
          <w:szCs w:val="24"/>
        </w:rPr>
      </w:pPr>
      <w:r w:rsidRPr="00AF5ECE">
        <w:rPr>
          <w:rStyle w:val="FontStyle18"/>
          <w:b w:val="0"/>
          <w:sz w:val="24"/>
          <w:szCs w:val="24"/>
        </w:rPr>
        <w:t>Российская Государственная библиотека. Каталоги https://www.rsl.ru/ru/4readers/catalogues/</w:t>
      </w:r>
    </w:p>
    <w:p w:rsidR="000648EB" w:rsidRPr="00AF5ECE" w:rsidRDefault="000648EB" w:rsidP="000648EB">
      <w:pPr>
        <w:pStyle w:val="Style10"/>
        <w:numPr>
          <w:ilvl w:val="0"/>
          <w:numId w:val="49"/>
        </w:numPr>
        <w:tabs>
          <w:tab w:val="left" w:pos="851"/>
        </w:tabs>
        <w:ind w:left="0" w:firstLine="709"/>
        <w:contextualSpacing/>
        <w:rPr>
          <w:rStyle w:val="FontStyle18"/>
          <w:b w:val="0"/>
          <w:sz w:val="24"/>
          <w:szCs w:val="24"/>
        </w:rPr>
      </w:pPr>
      <w:r w:rsidRPr="00AF5ECE">
        <w:rPr>
          <w:rStyle w:val="FontStyle18"/>
          <w:b w:val="0"/>
          <w:sz w:val="24"/>
          <w:szCs w:val="24"/>
        </w:rPr>
        <w:t xml:space="preserve">Электронные ресурсы библиотеки МГТУ им. Г.И. Носова http://magtu.ru:8085/marcweb2/Default.asp </w:t>
      </w:r>
    </w:p>
    <w:p w:rsidR="000648EB" w:rsidRPr="00AF5ECE" w:rsidRDefault="000648EB" w:rsidP="000648EB">
      <w:pPr>
        <w:pStyle w:val="Style10"/>
        <w:numPr>
          <w:ilvl w:val="0"/>
          <w:numId w:val="49"/>
        </w:numPr>
        <w:tabs>
          <w:tab w:val="left" w:pos="851"/>
        </w:tabs>
        <w:ind w:left="0" w:firstLine="709"/>
        <w:contextualSpacing/>
        <w:rPr>
          <w:rStyle w:val="FontStyle18"/>
          <w:b w:val="0"/>
          <w:sz w:val="24"/>
          <w:szCs w:val="24"/>
        </w:rPr>
      </w:pPr>
      <w:r w:rsidRPr="00AF5ECE">
        <w:rPr>
          <w:rStyle w:val="FontStyle18"/>
          <w:b w:val="0"/>
          <w:sz w:val="24"/>
          <w:szCs w:val="24"/>
        </w:rPr>
        <w:t xml:space="preserve">Университетская информационная система РОССИЯ https://uisrussia.msu.ru </w:t>
      </w:r>
    </w:p>
    <w:p w:rsidR="000648EB" w:rsidRPr="00AF5ECE" w:rsidRDefault="000648EB" w:rsidP="000648EB">
      <w:pPr>
        <w:pStyle w:val="Style10"/>
        <w:numPr>
          <w:ilvl w:val="0"/>
          <w:numId w:val="49"/>
        </w:numPr>
        <w:tabs>
          <w:tab w:val="left" w:pos="851"/>
        </w:tabs>
        <w:ind w:left="0" w:firstLine="709"/>
        <w:contextualSpacing/>
        <w:rPr>
          <w:rStyle w:val="FontStyle18"/>
          <w:b w:val="0"/>
          <w:sz w:val="24"/>
          <w:szCs w:val="24"/>
        </w:rPr>
      </w:pPr>
      <w:r w:rsidRPr="00AF5ECE">
        <w:rPr>
          <w:rStyle w:val="FontStyle18"/>
          <w:b w:val="0"/>
          <w:sz w:val="24"/>
          <w:szCs w:val="24"/>
        </w:rPr>
        <w:t xml:space="preserve">Международная наукометрическая реферативная и полнотекстовая база данных научных изданий «Web of science» </w:t>
      </w:r>
      <w:r w:rsidRPr="00AF5ECE">
        <w:rPr>
          <w:rStyle w:val="FontStyle18"/>
          <w:b w:val="0"/>
          <w:sz w:val="24"/>
          <w:szCs w:val="24"/>
        </w:rPr>
        <w:tab/>
        <w:t xml:space="preserve">http://webofscience.com </w:t>
      </w:r>
      <w:r w:rsidRPr="00AF5ECE">
        <w:rPr>
          <w:rStyle w:val="FontStyle18"/>
          <w:b w:val="0"/>
          <w:sz w:val="24"/>
          <w:szCs w:val="24"/>
        </w:rPr>
        <w:tab/>
      </w:r>
    </w:p>
    <w:p w:rsidR="000648EB" w:rsidRPr="00AF5ECE" w:rsidRDefault="000648EB" w:rsidP="000648EB">
      <w:pPr>
        <w:pStyle w:val="Style10"/>
        <w:numPr>
          <w:ilvl w:val="0"/>
          <w:numId w:val="49"/>
        </w:numPr>
        <w:tabs>
          <w:tab w:val="left" w:pos="851"/>
        </w:tabs>
        <w:ind w:left="0" w:firstLine="709"/>
        <w:contextualSpacing/>
        <w:rPr>
          <w:rStyle w:val="FontStyle18"/>
          <w:b w:val="0"/>
          <w:sz w:val="24"/>
          <w:szCs w:val="24"/>
        </w:rPr>
      </w:pPr>
      <w:r w:rsidRPr="00AF5ECE">
        <w:rPr>
          <w:rStyle w:val="FontStyle18"/>
          <w:b w:val="0"/>
          <w:sz w:val="24"/>
          <w:szCs w:val="24"/>
        </w:rPr>
        <w:t xml:space="preserve">Международная реферативная и полнотекстовая справочная база данных научных изданий «Scopus» </w:t>
      </w:r>
      <w:r w:rsidRPr="00AF5ECE">
        <w:rPr>
          <w:rStyle w:val="FontStyle18"/>
          <w:b w:val="0"/>
          <w:sz w:val="24"/>
          <w:szCs w:val="24"/>
        </w:rPr>
        <w:tab/>
        <w:t xml:space="preserve">http://scopus.com </w:t>
      </w:r>
      <w:r w:rsidRPr="00AF5ECE">
        <w:rPr>
          <w:rStyle w:val="FontStyle18"/>
          <w:b w:val="0"/>
          <w:sz w:val="24"/>
          <w:szCs w:val="24"/>
        </w:rPr>
        <w:tab/>
      </w:r>
    </w:p>
    <w:p w:rsidR="000648EB" w:rsidRPr="00AF5ECE" w:rsidRDefault="000648EB" w:rsidP="000648EB">
      <w:pPr>
        <w:pStyle w:val="Style10"/>
        <w:numPr>
          <w:ilvl w:val="0"/>
          <w:numId w:val="49"/>
        </w:numPr>
        <w:tabs>
          <w:tab w:val="left" w:pos="851"/>
          <w:tab w:val="left" w:pos="993"/>
        </w:tabs>
        <w:ind w:left="0" w:firstLine="709"/>
        <w:contextualSpacing/>
        <w:rPr>
          <w:rStyle w:val="FontStyle18"/>
          <w:b w:val="0"/>
          <w:sz w:val="24"/>
          <w:szCs w:val="24"/>
        </w:rPr>
      </w:pPr>
      <w:r w:rsidRPr="00AF5ECE">
        <w:rPr>
          <w:rStyle w:val="FontStyle18"/>
          <w:b w:val="0"/>
          <w:sz w:val="24"/>
          <w:szCs w:val="24"/>
        </w:rPr>
        <w:t xml:space="preserve">Международная база полнотекстовых журналов Springer Journals http://link.springer.com/ </w:t>
      </w:r>
    </w:p>
    <w:p w:rsidR="000648EB" w:rsidRPr="00AF5ECE" w:rsidRDefault="000648EB" w:rsidP="000648EB">
      <w:pPr>
        <w:pStyle w:val="Style10"/>
        <w:widowControl/>
        <w:numPr>
          <w:ilvl w:val="0"/>
          <w:numId w:val="49"/>
        </w:numPr>
        <w:tabs>
          <w:tab w:val="left" w:pos="851"/>
          <w:tab w:val="left" w:pos="1134"/>
        </w:tabs>
        <w:ind w:left="0" w:firstLine="709"/>
        <w:contextualSpacing/>
        <w:rPr>
          <w:rStyle w:val="FontStyle18"/>
          <w:b w:val="0"/>
          <w:sz w:val="24"/>
          <w:szCs w:val="24"/>
        </w:rPr>
      </w:pPr>
      <w:r w:rsidRPr="00AF5ECE">
        <w:rPr>
          <w:rStyle w:val="FontStyle18"/>
          <w:b w:val="0"/>
          <w:sz w:val="24"/>
          <w:szCs w:val="24"/>
        </w:rPr>
        <w:t xml:space="preserve">Международная база справочных изданий по всем отраслям знаний SpringerReference http://www.springer.com/references </w:t>
      </w:r>
    </w:p>
    <w:p w:rsidR="000648EB" w:rsidRPr="00AF5ECE" w:rsidRDefault="000648EB" w:rsidP="000648EB">
      <w:pPr>
        <w:ind w:right="150"/>
        <w:contextualSpacing/>
        <w:rPr>
          <w:szCs w:val="24"/>
          <w:lang w:val="ru-RU"/>
        </w:rPr>
      </w:pPr>
    </w:p>
    <w:p w:rsidR="000648EB" w:rsidRPr="00AF5ECE" w:rsidRDefault="000648EB" w:rsidP="000648EB">
      <w:pPr>
        <w:keepNext/>
        <w:spacing w:before="240" w:after="120"/>
        <w:outlineLvl w:val="0"/>
        <w:rPr>
          <w:b/>
          <w:bCs/>
          <w:iCs/>
          <w:szCs w:val="24"/>
          <w:lang w:val="ru-RU"/>
        </w:rPr>
      </w:pPr>
      <w:r w:rsidRPr="00AF5ECE">
        <w:rPr>
          <w:b/>
          <w:bCs/>
          <w:iCs/>
          <w:szCs w:val="24"/>
          <w:lang w:val="ru-RU"/>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0648EB" w:rsidRPr="006B1FCD" w:rsidTr="006B1FCD">
        <w:tc>
          <w:tcPr>
            <w:tcW w:w="1928" w:type="pct"/>
            <w:tcBorders>
              <w:top w:val="single" w:sz="4" w:space="0" w:color="auto"/>
              <w:left w:val="single" w:sz="4" w:space="0" w:color="auto"/>
              <w:bottom w:val="single" w:sz="4" w:space="0" w:color="auto"/>
              <w:right w:val="single" w:sz="4" w:space="0" w:color="auto"/>
            </w:tcBorders>
            <w:hideMark/>
          </w:tcPr>
          <w:p w:rsidR="000648EB" w:rsidRPr="00AF5ECE" w:rsidRDefault="000648EB" w:rsidP="006B1FCD">
            <w:pPr>
              <w:spacing w:line="240" w:lineRule="auto"/>
              <w:contextualSpacing/>
              <w:rPr>
                <w:rFonts w:eastAsia="Calibri"/>
                <w:szCs w:val="24"/>
                <w:lang w:val="ru-RU"/>
              </w:rPr>
            </w:pPr>
            <w:r w:rsidRPr="00AF5ECE">
              <w:rPr>
                <w:rFonts w:eastAsia="Calibri"/>
                <w:szCs w:val="24"/>
                <w:lang w:val="ru-RU"/>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0648EB" w:rsidRPr="00AF5ECE" w:rsidRDefault="000648EB" w:rsidP="006B1FCD">
            <w:pPr>
              <w:spacing w:line="240" w:lineRule="auto"/>
              <w:contextualSpacing/>
              <w:rPr>
                <w:rFonts w:eastAsia="Calibri"/>
                <w:color w:val="000000"/>
                <w:szCs w:val="24"/>
                <w:lang w:val="ru-RU"/>
              </w:rPr>
            </w:pPr>
            <w:r w:rsidRPr="00AF5ECE">
              <w:rPr>
                <w:rFonts w:eastAsia="Calibri"/>
                <w:color w:val="000000"/>
                <w:szCs w:val="24"/>
                <w:lang w:val="ru-RU"/>
              </w:rPr>
              <w:t>Доска, мультимедийные средства хранения, передачи и представления информации.</w:t>
            </w:r>
          </w:p>
        </w:tc>
      </w:tr>
      <w:tr w:rsidR="000648EB" w:rsidRPr="00AF5ECE" w:rsidTr="006B1FCD">
        <w:tc>
          <w:tcPr>
            <w:tcW w:w="1928" w:type="pct"/>
            <w:tcBorders>
              <w:top w:val="single" w:sz="4" w:space="0" w:color="auto"/>
              <w:left w:val="single" w:sz="4" w:space="0" w:color="auto"/>
              <w:bottom w:val="single" w:sz="4" w:space="0" w:color="auto"/>
              <w:right w:val="single" w:sz="4" w:space="0" w:color="auto"/>
            </w:tcBorders>
            <w:hideMark/>
          </w:tcPr>
          <w:p w:rsidR="000648EB" w:rsidRPr="00AF5ECE" w:rsidRDefault="000648EB" w:rsidP="006B1FCD">
            <w:pPr>
              <w:spacing w:line="240" w:lineRule="auto"/>
              <w:contextualSpacing/>
              <w:rPr>
                <w:rFonts w:eastAsia="Calibri"/>
                <w:szCs w:val="24"/>
                <w:lang w:val="ru-RU"/>
              </w:rPr>
            </w:pPr>
            <w:r w:rsidRPr="00AF5ECE">
              <w:rPr>
                <w:rFonts w:eastAsia="Calibri"/>
                <w:szCs w:val="24"/>
                <w:lang w:val="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0648EB" w:rsidRPr="00AF5ECE" w:rsidRDefault="000648EB" w:rsidP="006B1FCD">
            <w:pPr>
              <w:spacing w:line="240" w:lineRule="auto"/>
              <w:contextualSpacing/>
              <w:rPr>
                <w:rFonts w:eastAsia="Calibri"/>
                <w:color w:val="000000"/>
                <w:szCs w:val="24"/>
                <w:lang w:val="ru-RU"/>
              </w:rPr>
            </w:pPr>
            <w:r w:rsidRPr="00AF5ECE">
              <w:rPr>
                <w:rFonts w:eastAsia="Calibri"/>
                <w:color w:val="000000"/>
                <w:szCs w:val="24"/>
                <w:lang w:val="ru-RU"/>
              </w:rPr>
              <w:t>Доска, мультимедийный проектор, экран</w:t>
            </w:r>
          </w:p>
        </w:tc>
      </w:tr>
      <w:tr w:rsidR="000648EB" w:rsidRPr="006B1FCD" w:rsidTr="006B1FCD">
        <w:tc>
          <w:tcPr>
            <w:tcW w:w="1928" w:type="pct"/>
            <w:tcBorders>
              <w:top w:val="single" w:sz="4" w:space="0" w:color="auto"/>
              <w:left w:val="single" w:sz="4" w:space="0" w:color="auto"/>
              <w:bottom w:val="single" w:sz="4" w:space="0" w:color="auto"/>
              <w:right w:val="single" w:sz="4" w:space="0" w:color="auto"/>
            </w:tcBorders>
            <w:hideMark/>
          </w:tcPr>
          <w:p w:rsidR="000648EB" w:rsidRPr="00AF5ECE" w:rsidRDefault="000648EB" w:rsidP="006B1FCD">
            <w:pPr>
              <w:spacing w:line="240" w:lineRule="auto"/>
              <w:contextualSpacing/>
              <w:rPr>
                <w:rFonts w:eastAsia="Calibri"/>
                <w:szCs w:val="24"/>
                <w:lang w:val="ru-RU"/>
              </w:rPr>
            </w:pPr>
            <w:r w:rsidRPr="00AF5ECE">
              <w:rPr>
                <w:rFonts w:eastAsia="Calibri"/>
                <w:szCs w:val="24"/>
                <w:lang w:val="ru-RU"/>
              </w:rPr>
              <w:t xml:space="preserve">Учебные аудитории для выполнения курсового проектирования, помещения для самостоятельной работы </w:t>
            </w:r>
            <w:proofErr w:type="gramStart"/>
            <w:r w:rsidRPr="00AF5ECE">
              <w:rPr>
                <w:rFonts w:eastAsia="Calibri"/>
                <w:szCs w:val="24"/>
                <w:lang w:val="ru-RU"/>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0648EB" w:rsidRPr="00AF5ECE" w:rsidRDefault="000648EB" w:rsidP="006B1FCD">
            <w:pPr>
              <w:spacing w:line="240" w:lineRule="auto"/>
              <w:contextualSpacing/>
              <w:rPr>
                <w:rFonts w:eastAsia="Calibri"/>
                <w:color w:val="000000"/>
                <w:szCs w:val="24"/>
                <w:lang w:val="ru-RU"/>
              </w:rPr>
            </w:pPr>
            <w:r w:rsidRPr="00AF5ECE">
              <w:rPr>
                <w:rFonts w:eastAsia="Calibri"/>
                <w:color w:val="000000"/>
                <w:szCs w:val="24"/>
                <w:lang w:val="ru-RU"/>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0648EB" w:rsidRPr="006B1FCD" w:rsidTr="006B1FCD">
        <w:tc>
          <w:tcPr>
            <w:tcW w:w="1928" w:type="pct"/>
            <w:tcBorders>
              <w:top w:val="single" w:sz="4" w:space="0" w:color="auto"/>
              <w:left w:val="single" w:sz="4" w:space="0" w:color="auto"/>
              <w:bottom w:val="single" w:sz="4" w:space="0" w:color="auto"/>
              <w:right w:val="single" w:sz="4" w:space="0" w:color="auto"/>
            </w:tcBorders>
            <w:hideMark/>
          </w:tcPr>
          <w:p w:rsidR="000648EB" w:rsidRPr="00AF5ECE" w:rsidRDefault="000648EB" w:rsidP="006B1FCD">
            <w:pPr>
              <w:spacing w:line="240" w:lineRule="auto"/>
              <w:contextualSpacing/>
              <w:rPr>
                <w:rFonts w:eastAsia="Calibri"/>
                <w:szCs w:val="24"/>
                <w:lang w:val="ru-RU"/>
              </w:rPr>
            </w:pPr>
            <w:r w:rsidRPr="00AF5ECE">
              <w:rPr>
                <w:rFonts w:eastAsia="Calibri"/>
                <w:szCs w:val="24"/>
                <w:lang w:val="ru-RU"/>
              </w:rPr>
              <w:t xml:space="preserve">Помещения для самостоятельной работы </w:t>
            </w:r>
            <w:proofErr w:type="gramStart"/>
            <w:r w:rsidRPr="00AF5ECE">
              <w:rPr>
                <w:rFonts w:eastAsia="Calibri"/>
                <w:szCs w:val="24"/>
                <w:lang w:val="ru-RU"/>
              </w:rPr>
              <w:t>обучающихся</w:t>
            </w:r>
            <w:proofErr w:type="gramEnd"/>
          </w:p>
        </w:tc>
        <w:tc>
          <w:tcPr>
            <w:tcW w:w="3072" w:type="pct"/>
            <w:tcBorders>
              <w:top w:val="single" w:sz="4" w:space="0" w:color="auto"/>
              <w:left w:val="single" w:sz="4" w:space="0" w:color="auto"/>
              <w:bottom w:val="single" w:sz="4" w:space="0" w:color="auto"/>
              <w:right w:val="single" w:sz="4" w:space="0" w:color="auto"/>
            </w:tcBorders>
            <w:hideMark/>
          </w:tcPr>
          <w:p w:rsidR="000648EB" w:rsidRPr="00AF5ECE" w:rsidRDefault="000648EB" w:rsidP="006B1FCD">
            <w:pPr>
              <w:spacing w:line="240" w:lineRule="auto"/>
              <w:contextualSpacing/>
              <w:rPr>
                <w:rFonts w:eastAsia="Calibri"/>
                <w:color w:val="000000"/>
                <w:szCs w:val="24"/>
                <w:lang w:val="ru-RU"/>
              </w:rPr>
            </w:pPr>
            <w:r w:rsidRPr="00AF5ECE">
              <w:rPr>
                <w:rFonts w:eastAsia="Calibri"/>
                <w:color w:val="000000"/>
                <w:szCs w:val="24"/>
                <w:lang w:val="ru-RU"/>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0648EB" w:rsidRPr="006B1FCD" w:rsidTr="006B1FCD">
        <w:tc>
          <w:tcPr>
            <w:tcW w:w="1928" w:type="pct"/>
            <w:tcBorders>
              <w:top w:val="single" w:sz="4" w:space="0" w:color="auto"/>
              <w:left w:val="single" w:sz="4" w:space="0" w:color="auto"/>
              <w:bottom w:val="single" w:sz="4" w:space="0" w:color="auto"/>
              <w:right w:val="single" w:sz="4" w:space="0" w:color="auto"/>
            </w:tcBorders>
            <w:hideMark/>
          </w:tcPr>
          <w:p w:rsidR="000648EB" w:rsidRPr="00AF5ECE" w:rsidRDefault="000648EB" w:rsidP="006B1FCD">
            <w:pPr>
              <w:spacing w:line="240" w:lineRule="auto"/>
              <w:contextualSpacing/>
              <w:rPr>
                <w:rFonts w:eastAsia="Calibri"/>
                <w:szCs w:val="24"/>
                <w:lang w:val="ru-RU"/>
              </w:rPr>
            </w:pPr>
            <w:r w:rsidRPr="00AF5ECE">
              <w:rPr>
                <w:rFonts w:eastAsia="Calibri"/>
                <w:szCs w:val="24"/>
                <w:lang w:val="ru-RU"/>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0648EB" w:rsidRPr="00AF5ECE" w:rsidRDefault="000648EB" w:rsidP="006B1FCD">
            <w:pPr>
              <w:spacing w:line="240" w:lineRule="auto"/>
              <w:contextualSpacing/>
              <w:rPr>
                <w:rFonts w:eastAsia="Calibri"/>
                <w:color w:val="000000"/>
                <w:szCs w:val="24"/>
                <w:lang w:val="ru-RU"/>
              </w:rPr>
            </w:pPr>
            <w:r w:rsidRPr="00AF5ECE">
              <w:rPr>
                <w:rFonts w:eastAsia="Calibri"/>
                <w:color w:val="000000"/>
                <w:szCs w:val="24"/>
                <w:lang w:val="ru-RU"/>
              </w:rPr>
              <w:t>Шкафы для хранения учебно-методической документации, учебного оборудования и учебно-наглядных пособий.</w:t>
            </w:r>
          </w:p>
        </w:tc>
      </w:tr>
    </w:tbl>
    <w:p w:rsidR="007D3B11" w:rsidRPr="000648EB" w:rsidRDefault="007D3B11" w:rsidP="00866953">
      <w:pPr>
        <w:ind w:firstLine="0"/>
        <w:rPr>
          <w:lang w:val="ru-RU"/>
        </w:rPr>
      </w:pPr>
    </w:p>
    <w:sectPr w:rsidR="007D3B11" w:rsidRPr="000648EB" w:rsidSect="006B1F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14"/>
    <w:lvl w:ilvl="0">
      <w:start w:val="1"/>
      <w:numFmt w:val="bullet"/>
      <w:lvlText w:val=""/>
      <w:lvlJc w:val="left"/>
      <w:pPr>
        <w:tabs>
          <w:tab w:val="num" w:pos="720"/>
        </w:tabs>
        <w:ind w:left="720" w:hanging="360"/>
      </w:pPr>
      <w:rPr>
        <w:rFonts w:ascii="Symbol" w:hAnsi="Symbol"/>
      </w:rPr>
    </w:lvl>
  </w:abstractNum>
  <w:abstractNum w:abstractNumId="1">
    <w:nsid w:val="00F26C21"/>
    <w:multiLevelType w:val="hybridMultilevel"/>
    <w:tmpl w:val="F4A27FFA"/>
    <w:lvl w:ilvl="0" w:tplc="68620DE8">
      <w:start w:val="1"/>
      <w:numFmt w:val="decimal"/>
      <w:lvlText w:val="%1."/>
      <w:lvlJc w:val="left"/>
      <w:pPr>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97529B"/>
    <w:multiLevelType w:val="hybridMultilevel"/>
    <w:tmpl w:val="ABDEFADE"/>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572144C"/>
    <w:multiLevelType w:val="hybridMultilevel"/>
    <w:tmpl w:val="95AC54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E1913B5"/>
    <w:multiLevelType w:val="hybridMultilevel"/>
    <w:tmpl w:val="AA365232"/>
    <w:lvl w:ilvl="0" w:tplc="DD468AF2">
      <w:start w:val="2"/>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8A65B2"/>
    <w:multiLevelType w:val="hybridMultilevel"/>
    <w:tmpl w:val="5DBEB138"/>
    <w:lvl w:ilvl="0" w:tplc="2ADCC80C">
      <w:start w:val="1"/>
      <w:numFmt w:val="decimal"/>
      <w:lvlText w:val="%1."/>
      <w:lvlJc w:val="left"/>
      <w:pPr>
        <w:tabs>
          <w:tab w:val="num" w:pos="825"/>
        </w:tabs>
        <w:ind w:left="825" w:hanging="46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DC6D5A"/>
    <w:multiLevelType w:val="hybridMultilevel"/>
    <w:tmpl w:val="A554391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
    <w:nsid w:val="16835CEA"/>
    <w:multiLevelType w:val="hybridMultilevel"/>
    <w:tmpl w:val="DF6240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C95D96"/>
    <w:multiLevelType w:val="hybridMultilevel"/>
    <w:tmpl w:val="D0F87856"/>
    <w:lvl w:ilvl="0" w:tplc="E23E1C8A">
      <w:start w:val="1"/>
      <w:numFmt w:val="decimal"/>
      <w:lvlText w:val="%1."/>
      <w:lvlJc w:val="left"/>
      <w:pPr>
        <w:tabs>
          <w:tab w:val="num" w:pos="825"/>
        </w:tabs>
        <w:ind w:left="825" w:hanging="46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D9094D"/>
    <w:multiLevelType w:val="hybridMultilevel"/>
    <w:tmpl w:val="15EE89C6"/>
    <w:lvl w:ilvl="0" w:tplc="EDFA55F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1E75373A"/>
    <w:multiLevelType w:val="hybridMultilevel"/>
    <w:tmpl w:val="43940AA4"/>
    <w:lvl w:ilvl="0" w:tplc="9DDA6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0C319F4"/>
    <w:multiLevelType w:val="hybridMultilevel"/>
    <w:tmpl w:val="6FB02B70"/>
    <w:lvl w:ilvl="0" w:tplc="F3943486">
      <w:start w:val="6"/>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23ED00F2"/>
    <w:multiLevelType w:val="hybridMultilevel"/>
    <w:tmpl w:val="1B1A27A0"/>
    <w:lvl w:ilvl="0" w:tplc="C76E7A5E">
      <w:start w:val="1"/>
      <w:numFmt w:val="decimal"/>
      <w:lvlText w:val="%1)"/>
      <w:lvlJc w:val="left"/>
      <w:pPr>
        <w:tabs>
          <w:tab w:val="num" w:pos="720"/>
        </w:tabs>
        <w:ind w:left="720" w:hanging="360"/>
      </w:pPr>
      <w:rPr>
        <w:rFonts w:hint="default"/>
        <w:color w:val="auto"/>
      </w:rPr>
    </w:lvl>
    <w:lvl w:ilvl="1" w:tplc="04190005">
      <w:start w:val="1"/>
      <w:numFmt w:val="bullet"/>
      <w:lvlText w:val=""/>
      <w:lvlJc w:val="left"/>
      <w:pPr>
        <w:tabs>
          <w:tab w:val="num" w:pos="1440"/>
        </w:tabs>
        <w:ind w:left="1440" w:hanging="360"/>
      </w:pPr>
      <w:rPr>
        <w:rFonts w:ascii="Wingdings" w:hAnsi="Wingding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6247D2A"/>
    <w:multiLevelType w:val="hybridMultilevel"/>
    <w:tmpl w:val="162E5E12"/>
    <w:lvl w:ilvl="0" w:tplc="5A329C0C">
      <w:start w:val="20"/>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C295A99"/>
    <w:multiLevelType w:val="hybridMultilevel"/>
    <w:tmpl w:val="A9328C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C5A30FF"/>
    <w:multiLevelType w:val="hybridMultilevel"/>
    <w:tmpl w:val="D2EEB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3333B3"/>
    <w:multiLevelType w:val="hybridMultilevel"/>
    <w:tmpl w:val="C8864044"/>
    <w:lvl w:ilvl="0" w:tplc="FF32B38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2D291B"/>
    <w:multiLevelType w:val="hybridMultilevel"/>
    <w:tmpl w:val="F4A27FFA"/>
    <w:lvl w:ilvl="0" w:tplc="68620DE8">
      <w:start w:val="1"/>
      <w:numFmt w:val="decimal"/>
      <w:lvlText w:val="%1."/>
      <w:lvlJc w:val="left"/>
      <w:pPr>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7516E83"/>
    <w:multiLevelType w:val="multilevel"/>
    <w:tmpl w:val="B576F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8816538"/>
    <w:multiLevelType w:val="hybridMultilevel"/>
    <w:tmpl w:val="024C6688"/>
    <w:lvl w:ilvl="0" w:tplc="CFEC1A6A">
      <w:start w:val="1"/>
      <w:numFmt w:val="decimal"/>
      <w:lvlText w:val="%1."/>
      <w:lvlJc w:val="left"/>
      <w:pPr>
        <w:tabs>
          <w:tab w:val="num" w:pos="720"/>
        </w:tabs>
        <w:ind w:left="720" w:hanging="360"/>
      </w:pPr>
    </w:lvl>
    <w:lvl w:ilvl="1" w:tplc="D0C23F22">
      <w:start w:val="1"/>
      <w:numFmt w:val="bullet"/>
      <w:lvlText w:val=""/>
      <w:lvlJc w:val="left"/>
      <w:pPr>
        <w:tabs>
          <w:tab w:val="num" w:pos="1440"/>
        </w:tabs>
        <w:ind w:left="1440" w:hanging="360"/>
      </w:pPr>
      <w:rPr>
        <w:rFonts w:ascii="Symbol" w:hAnsi="Symbol" w:hint="default"/>
      </w:rPr>
    </w:lvl>
    <w:lvl w:ilvl="2" w:tplc="8EF4B294" w:tentative="1">
      <w:start w:val="1"/>
      <w:numFmt w:val="lowerRoman"/>
      <w:lvlText w:val="%3."/>
      <w:lvlJc w:val="right"/>
      <w:pPr>
        <w:tabs>
          <w:tab w:val="num" w:pos="2160"/>
        </w:tabs>
        <w:ind w:left="2160" w:hanging="180"/>
      </w:pPr>
    </w:lvl>
    <w:lvl w:ilvl="3" w:tplc="750A9908" w:tentative="1">
      <w:start w:val="1"/>
      <w:numFmt w:val="decimal"/>
      <w:lvlText w:val="%4."/>
      <w:lvlJc w:val="left"/>
      <w:pPr>
        <w:tabs>
          <w:tab w:val="num" w:pos="2880"/>
        </w:tabs>
        <w:ind w:left="2880" w:hanging="360"/>
      </w:pPr>
    </w:lvl>
    <w:lvl w:ilvl="4" w:tplc="4D36755C" w:tentative="1">
      <w:start w:val="1"/>
      <w:numFmt w:val="lowerLetter"/>
      <w:lvlText w:val="%5."/>
      <w:lvlJc w:val="left"/>
      <w:pPr>
        <w:tabs>
          <w:tab w:val="num" w:pos="3600"/>
        </w:tabs>
        <w:ind w:left="3600" w:hanging="360"/>
      </w:pPr>
    </w:lvl>
    <w:lvl w:ilvl="5" w:tplc="E41A4A20" w:tentative="1">
      <w:start w:val="1"/>
      <w:numFmt w:val="lowerRoman"/>
      <w:lvlText w:val="%6."/>
      <w:lvlJc w:val="right"/>
      <w:pPr>
        <w:tabs>
          <w:tab w:val="num" w:pos="4320"/>
        </w:tabs>
        <w:ind w:left="4320" w:hanging="180"/>
      </w:pPr>
    </w:lvl>
    <w:lvl w:ilvl="6" w:tplc="16A8AFF8" w:tentative="1">
      <w:start w:val="1"/>
      <w:numFmt w:val="decimal"/>
      <w:lvlText w:val="%7."/>
      <w:lvlJc w:val="left"/>
      <w:pPr>
        <w:tabs>
          <w:tab w:val="num" w:pos="5040"/>
        </w:tabs>
        <w:ind w:left="5040" w:hanging="360"/>
      </w:pPr>
    </w:lvl>
    <w:lvl w:ilvl="7" w:tplc="58E84CFC" w:tentative="1">
      <w:start w:val="1"/>
      <w:numFmt w:val="lowerLetter"/>
      <w:lvlText w:val="%8."/>
      <w:lvlJc w:val="left"/>
      <w:pPr>
        <w:tabs>
          <w:tab w:val="num" w:pos="5760"/>
        </w:tabs>
        <w:ind w:left="5760" w:hanging="360"/>
      </w:pPr>
    </w:lvl>
    <w:lvl w:ilvl="8" w:tplc="D636787A" w:tentative="1">
      <w:start w:val="1"/>
      <w:numFmt w:val="lowerRoman"/>
      <w:lvlText w:val="%9."/>
      <w:lvlJc w:val="right"/>
      <w:pPr>
        <w:tabs>
          <w:tab w:val="num" w:pos="6480"/>
        </w:tabs>
        <w:ind w:left="6480" w:hanging="180"/>
      </w:pPr>
    </w:lvl>
  </w:abstractNum>
  <w:abstractNum w:abstractNumId="22">
    <w:nsid w:val="3B252D90"/>
    <w:multiLevelType w:val="hybridMultilevel"/>
    <w:tmpl w:val="F40CF796"/>
    <w:lvl w:ilvl="0" w:tplc="EEFCCDA0">
      <w:start w:val="1"/>
      <w:numFmt w:val="decimal"/>
      <w:lvlText w:val="%1."/>
      <w:lvlJc w:val="left"/>
      <w:pPr>
        <w:ind w:left="1069" w:hanging="360"/>
      </w:pPr>
      <w:rPr>
        <w:rFonts w:hint="default"/>
        <w:b/>
        <w:sz w:val="24"/>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B3C2A7E"/>
    <w:multiLevelType w:val="hybridMultilevel"/>
    <w:tmpl w:val="9AE83758"/>
    <w:lvl w:ilvl="0" w:tplc="A7D05048">
      <w:start w:val="2"/>
      <w:numFmt w:val="bullet"/>
      <w:lvlText w:val=""/>
      <w:lvlJc w:val="left"/>
      <w:pPr>
        <w:tabs>
          <w:tab w:val="num" w:pos="1630"/>
        </w:tabs>
        <w:ind w:left="1630" w:hanging="495"/>
      </w:pPr>
      <w:rPr>
        <w:rFonts w:ascii="Symbol" w:eastAsia="Times New Roman" w:hAnsi="Symbol"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3B86547B"/>
    <w:multiLevelType w:val="hybridMultilevel"/>
    <w:tmpl w:val="3D00A414"/>
    <w:lvl w:ilvl="0" w:tplc="11B47358">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D9000DE"/>
    <w:multiLevelType w:val="hybridMultilevel"/>
    <w:tmpl w:val="0756E95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408732E3"/>
    <w:multiLevelType w:val="hybridMultilevel"/>
    <w:tmpl w:val="A532F26E"/>
    <w:lvl w:ilvl="0" w:tplc="8C6692A8">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84F3F7A"/>
    <w:multiLevelType w:val="hybridMultilevel"/>
    <w:tmpl w:val="7F101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BB1855"/>
    <w:multiLevelType w:val="hybridMultilevel"/>
    <w:tmpl w:val="E9EEEC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F041595"/>
    <w:multiLevelType w:val="hybridMultilevel"/>
    <w:tmpl w:val="DC9AA0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2BB0723"/>
    <w:multiLevelType w:val="hybridMultilevel"/>
    <w:tmpl w:val="D5F83128"/>
    <w:lvl w:ilvl="0" w:tplc="1CFC4320">
      <w:start w:val="1"/>
      <w:numFmt w:val="decimal"/>
      <w:lvlText w:val="%1."/>
      <w:lvlJc w:val="left"/>
      <w:pPr>
        <w:tabs>
          <w:tab w:val="num" w:pos="720"/>
        </w:tabs>
        <w:ind w:left="720"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3A1138B"/>
    <w:multiLevelType w:val="hybridMultilevel"/>
    <w:tmpl w:val="3F38C7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413304E"/>
    <w:multiLevelType w:val="hybridMultilevel"/>
    <w:tmpl w:val="E23E1CC8"/>
    <w:lvl w:ilvl="0" w:tplc="2DE41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80B5488"/>
    <w:multiLevelType w:val="hybridMultilevel"/>
    <w:tmpl w:val="7A1E730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58D76699"/>
    <w:multiLevelType w:val="hybridMultilevel"/>
    <w:tmpl w:val="B414F752"/>
    <w:lvl w:ilvl="0" w:tplc="CE2C033E">
      <w:start w:val="1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CAD3413"/>
    <w:multiLevelType w:val="multilevel"/>
    <w:tmpl w:val="D39A4578"/>
    <w:lvl w:ilvl="0">
      <w:start w:val="1"/>
      <w:numFmt w:val="decimal"/>
      <w:lvlText w:val="%1."/>
      <w:lvlJc w:val="left"/>
      <w:pPr>
        <w:ind w:left="720" w:hanging="360"/>
      </w:pPr>
      <w:rPr>
        <w:rFonts w:hint="default"/>
      </w:rPr>
    </w:lvl>
    <w:lvl w:ilvl="1">
      <w:start w:val="1"/>
      <w:numFmt w:val="decimal"/>
      <w:isLgl/>
      <w:lvlText w:val="%1.%2."/>
      <w:lvlJc w:val="left"/>
      <w:pPr>
        <w:ind w:left="2460" w:hanging="540"/>
      </w:pPr>
      <w:rPr>
        <w:rFonts w:hint="default"/>
      </w:rPr>
    </w:lvl>
    <w:lvl w:ilvl="2">
      <w:start w:val="2"/>
      <w:numFmt w:val="decimal"/>
      <w:isLgl/>
      <w:lvlText w:val="%1.%2.%3."/>
      <w:lvlJc w:val="left"/>
      <w:pPr>
        <w:ind w:left="420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680" w:hanging="1080"/>
      </w:pPr>
      <w:rPr>
        <w:rFonts w:hint="default"/>
      </w:rPr>
    </w:lvl>
    <w:lvl w:ilvl="5">
      <w:start w:val="1"/>
      <w:numFmt w:val="decimal"/>
      <w:isLgl/>
      <w:lvlText w:val="%1.%2.%3.%4.%5.%6."/>
      <w:lvlJc w:val="left"/>
      <w:pPr>
        <w:ind w:left="9240" w:hanging="1080"/>
      </w:pPr>
      <w:rPr>
        <w:rFonts w:hint="default"/>
      </w:rPr>
    </w:lvl>
    <w:lvl w:ilvl="6">
      <w:start w:val="1"/>
      <w:numFmt w:val="decimal"/>
      <w:isLgl/>
      <w:lvlText w:val="%1.%2.%3.%4.%5.%6.%7."/>
      <w:lvlJc w:val="left"/>
      <w:pPr>
        <w:ind w:left="11160" w:hanging="1440"/>
      </w:pPr>
      <w:rPr>
        <w:rFonts w:hint="default"/>
      </w:rPr>
    </w:lvl>
    <w:lvl w:ilvl="7">
      <w:start w:val="1"/>
      <w:numFmt w:val="decimal"/>
      <w:isLgl/>
      <w:lvlText w:val="%1.%2.%3.%4.%5.%6.%7.%8."/>
      <w:lvlJc w:val="left"/>
      <w:pPr>
        <w:ind w:left="12720" w:hanging="1440"/>
      </w:pPr>
      <w:rPr>
        <w:rFonts w:hint="default"/>
      </w:rPr>
    </w:lvl>
    <w:lvl w:ilvl="8">
      <w:start w:val="1"/>
      <w:numFmt w:val="decimal"/>
      <w:isLgl/>
      <w:lvlText w:val="%1.%2.%3.%4.%5.%6.%7.%8.%9."/>
      <w:lvlJc w:val="left"/>
      <w:pPr>
        <w:ind w:left="14640" w:hanging="1800"/>
      </w:pPr>
      <w:rPr>
        <w:rFonts w:hint="default"/>
      </w:rPr>
    </w:lvl>
  </w:abstractNum>
  <w:abstractNum w:abstractNumId="36">
    <w:nsid w:val="5DED18A0"/>
    <w:multiLevelType w:val="hybridMultilevel"/>
    <w:tmpl w:val="F05453F6"/>
    <w:lvl w:ilvl="0" w:tplc="78B437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6EE0D24"/>
    <w:multiLevelType w:val="hybridMultilevel"/>
    <w:tmpl w:val="89B20742"/>
    <w:lvl w:ilvl="0" w:tplc="5E8EE276">
      <w:start w:val="2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9">
    <w:nsid w:val="67403D93"/>
    <w:multiLevelType w:val="hybridMultilevel"/>
    <w:tmpl w:val="3F900146"/>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BE3022"/>
    <w:multiLevelType w:val="hybridMultilevel"/>
    <w:tmpl w:val="D12AD31A"/>
    <w:lvl w:ilvl="0" w:tplc="8F620F50">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6DC16735"/>
    <w:multiLevelType w:val="hybridMultilevel"/>
    <w:tmpl w:val="2F5AF4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E4F104B"/>
    <w:multiLevelType w:val="hybridMultilevel"/>
    <w:tmpl w:val="908E3C6E"/>
    <w:lvl w:ilvl="0" w:tplc="EDFA55F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36B0FA2"/>
    <w:multiLevelType w:val="hybridMultilevel"/>
    <w:tmpl w:val="2F9E1A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4F0711B"/>
    <w:multiLevelType w:val="multilevel"/>
    <w:tmpl w:val="848EB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4953C6"/>
    <w:multiLevelType w:val="hybridMultilevel"/>
    <w:tmpl w:val="33247346"/>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BC204AC"/>
    <w:multiLevelType w:val="hybridMultilevel"/>
    <w:tmpl w:val="7C8A47B6"/>
    <w:lvl w:ilvl="0" w:tplc="7212AD1A">
      <w:start w:val="1"/>
      <w:numFmt w:val="decimal"/>
      <w:lvlText w:val="%1."/>
      <w:lvlJc w:val="left"/>
      <w:pPr>
        <w:ind w:left="785" w:hanging="360"/>
      </w:pPr>
      <w:rPr>
        <w:rFonts w:ascii="Times New Roman" w:hAnsi="Times New Roman" w:cs="Times New Roman"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54231E"/>
    <w:multiLevelType w:val="hybridMultilevel"/>
    <w:tmpl w:val="3B824A24"/>
    <w:lvl w:ilvl="0" w:tplc="0419000F">
      <w:start w:val="1"/>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num w:numId="1">
    <w:abstractNumId w:val="42"/>
  </w:num>
  <w:num w:numId="2">
    <w:abstractNumId w:val="9"/>
  </w:num>
  <w:num w:numId="3">
    <w:abstractNumId w:val="21"/>
  </w:num>
  <w:num w:numId="4">
    <w:abstractNumId w:val="3"/>
  </w:num>
  <w:num w:numId="5">
    <w:abstractNumId w:val="33"/>
  </w:num>
  <w:num w:numId="6">
    <w:abstractNumId w:val="2"/>
  </w:num>
  <w:num w:numId="7">
    <w:abstractNumId w:val="41"/>
  </w:num>
  <w:num w:numId="8">
    <w:abstractNumId w:val="44"/>
  </w:num>
  <w:num w:numId="9">
    <w:abstractNumId w:val="23"/>
  </w:num>
  <w:num w:numId="10">
    <w:abstractNumId w:val="0"/>
  </w:num>
  <w:num w:numId="11">
    <w:abstractNumId w:val="48"/>
  </w:num>
  <w:num w:numId="12">
    <w:abstractNumId w:val="29"/>
  </w:num>
  <w:num w:numId="13">
    <w:abstractNumId w:val="15"/>
  </w:num>
  <w:num w:numId="14">
    <w:abstractNumId w:val="26"/>
  </w:num>
  <w:num w:numId="15">
    <w:abstractNumId w:val="46"/>
  </w:num>
  <w:num w:numId="16">
    <w:abstractNumId w:val="5"/>
  </w:num>
  <w:num w:numId="17">
    <w:abstractNumId w:val="8"/>
  </w:num>
  <w:num w:numId="18">
    <w:abstractNumId w:val="31"/>
  </w:num>
  <w:num w:numId="19">
    <w:abstractNumId w:val="24"/>
  </w:num>
  <w:num w:numId="20">
    <w:abstractNumId w:val="13"/>
  </w:num>
  <w:num w:numId="21">
    <w:abstractNumId w:val="40"/>
  </w:num>
  <w:num w:numId="22">
    <w:abstractNumId w:val="4"/>
  </w:num>
  <w:num w:numId="23">
    <w:abstractNumId w:val="6"/>
  </w:num>
  <w:num w:numId="24">
    <w:abstractNumId w:val="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5"/>
  </w:num>
  <w:num w:numId="28">
    <w:abstractNumId w:val="17"/>
  </w:num>
  <w:num w:numId="29">
    <w:abstractNumId w:val="28"/>
  </w:num>
  <w:num w:numId="30">
    <w:abstractNumId w:val="43"/>
  </w:num>
  <w:num w:numId="31">
    <w:abstractNumId w:val="47"/>
  </w:num>
  <w:num w:numId="32">
    <w:abstractNumId w:val="39"/>
  </w:num>
  <w:num w:numId="33">
    <w:abstractNumId w:val="34"/>
  </w:num>
  <w:num w:numId="34">
    <w:abstractNumId w:val="1"/>
  </w:num>
  <w:num w:numId="35">
    <w:abstractNumId w:val="18"/>
  </w:num>
  <w:num w:numId="36">
    <w:abstractNumId w:val="36"/>
  </w:num>
  <w:num w:numId="37">
    <w:abstractNumId w:val="12"/>
  </w:num>
  <w:num w:numId="38">
    <w:abstractNumId w:val="14"/>
  </w:num>
  <w:num w:numId="39">
    <w:abstractNumId w:val="32"/>
  </w:num>
  <w:num w:numId="40">
    <w:abstractNumId w:val="19"/>
  </w:num>
  <w:num w:numId="41">
    <w:abstractNumId w:val="11"/>
  </w:num>
  <w:num w:numId="42">
    <w:abstractNumId w:val="16"/>
  </w:num>
  <w:num w:numId="43">
    <w:abstractNumId w:val="45"/>
  </w:num>
  <w:num w:numId="44">
    <w:abstractNumId w:val="10"/>
  </w:num>
  <w:num w:numId="45">
    <w:abstractNumId w:val="37"/>
  </w:num>
  <w:num w:numId="46">
    <w:abstractNumId w:val="25"/>
  </w:num>
  <w:num w:numId="47">
    <w:abstractNumId w:val="27"/>
  </w:num>
  <w:num w:numId="48">
    <w:abstractNumId w:val="38"/>
  </w:num>
  <w:num w:numId="49">
    <w:abstractNumId w:val="20"/>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0648EB"/>
    <w:rsid w:val="000648EB"/>
    <w:rsid w:val="00267A9B"/>
    <w:rsid w:val="006B1FCD"/>
    <w:rsid w:val="007D3B11"/>
    <w:rsid w:val="008170FF"/>
    <w:rsid w:val="00866953"/>
    <w:rsid w:val="00AE6B6D"/>
    <w:rsid w:val="00F502B0"/>
    <w:rsid w:val="00FB2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EB"/>
    <w:pPr>
      <w:spacing w:after="0"/>
      <w:ind w:firstLine="709"/>
      <w:jc w:val="both"/>
    </w:pPr>
    <w:rPr>
      <w:rFonts w:ascii="Times New Roman" w:eastAsia="Times New Roman" w:hAnsi="Times New Roman" w:cs="Times New Roman"/>
      <w:sz w:val="24"/>
      <w:lang w:val="en-US"/>
    </w:rPr>
  </w:style>
  <w:style w:type="paragraph" w:styleId="1">
    <w:name w:val="heading 1"/>
    <w:basedOn w:val="a"/>
    <w:next w:val="a"/>
    <w:link w:val="10"/>
    <w:qFormat/>
    <w:rsid w:val="000648EB"/>
    <w:pPr>
      <w:keepNext/>
      <w:keepLines/>
      <w:spacing w:after="120"/>
      <w:ind w:firstLine="0"/>
      <w:jc w:val="center"/>
      <w:outlineLvl w:val="0"/>
    </w:pPr>
    <w:rPr>
      <w:rFonts w:eastAsia="Calibri"/>
      <w:bCs/>
      <w:szCs w:val="28"/>
    </w:rPr>
  </w:style>
  <w:style w:type="paragraph" w:styleId="2">
    <w:name w:val="heading 2"/>
    <w:basedOn w:val="a"/>
    <w:next w:val="a"/>
    <w:link w:val="21"/>
    <w:semiHidden/>
    <w:unhideWhenUsed/>
    <w:qFormat/>
    <w:rsid w:val="000648EB"/>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48EB"/>
    <w:rPr>
      <w:rFonts w:ascii="Times New Roman" w:eastAsia="Calibri" w:hAnsi="Times New Roman" w:cs="Times New Roman"/>
      <w:bCs/>
      <w:sz w:val="24"/>
      <w:szCs w:val="28"/>
      <w:lang w:val="en-US"/>
    </w:rPr>
  </w:style>
  <w:style w:type="character" w:customStyle="1" w:styleId="20">
    <w:name w:val="Заголовок 2 Знак"/>
    <w:basedOn w:val="a0"/>
    <w:link w:val="2"/>
    <w:rsid w:val="000648EB"/>
    <w:rPr>
      <w:rFonts w:asciiTheme="majorHAnsi" w:eastAsiaTheme="majorEastAsia" w:hAnsiTheme="majorHAnsi" w:cstheme="majorBidi"/>
      <w:b/>
      <w:bCs/>
      <w:color w:val="4F81BD" w:themeColor="accent1"/>
      <w:sz w:val="26"/>
      <w:szCs w:val="26"/>
      <w:lang w:val="en-US"/>
    </w:rPr>
  </w:style>
  <w:style w:type="paragraph" w:styleId="a3">
    <w:name w:val="footnote text"/>
    <w:basedOn w:val="a"/>
    <w:link w:val="a4"/>
    <w:rsid w:val="000648EB"/>
    <w:pPr>
      <w:spacing w:line="240" w:lineRule="auto"/>
    </w:pPr>
    <w:rPr>
      <w:sz w:val="20"/>
      <w:szCs w:val="20"/>
    </w:rPr>
  </w:style>
  <w:style w:type="character" w:customStyle="1" w:styleId="a4">
    <w:name w:val="Текст сноски Знак"/>
    <w:basedOn w:val="a0"/>
    <w:link w:val="a3"/>
    <w:rsid w:val="000648EB"/>
    <w:rPr>
      <w:rFonts w:ascii="Times New Roman" w:eastAsia="Times New Roman" w:hAnsi="Times New Roman" w:cs="Times New Roman"/>
      <w:sz w:val="20"/>
      <w:szCs w:val="20"/>
      <w:lang w:val="en-US"/>
    </w:rPr>
  </w:style>
  <w:style w:type="character" w:styleId="a5">
    <w:name w:val="footnote reference"/>
    <w:basedOn w:val="a0"/>
    <w:semiHidden/>
    <w:rsid w:val="000648EB"/>
    <w:rPr>
      <w:rFonts w:cs="Times New Roman"/>
      <w:vertAlign w:val="superscript"/>
    </w:rPr>
  </w:style>
  <w:style w:type="paragraph" w:customStyle="1" w:styleId="Style8">
    <w:name w:val="Style8"/>
    <w:basedOn w:val="a"/>
    <w:rsid w:val="000648EB"/>
    <w:pPr>
      <w:widowControl w:val="0"/>
      <w:autoSpaceDE w:val="0"/>
      <w:autoSpaceDN w:val="0"/>
      <w:adjustRightInd w:val="0"/>
      <w:spacing w:line="240" w:lineRule="auto"/>
      <w:ind w:firstLine="567"/>
    </w:pPr>
    <w:rPr>
      <w:szCs w:val="24"/>
      <w:lang w:val="ru-RU" w:eastAsia="ru-RU"/>
    </w:rPr>
  </w:style>
  <w:style w:type="paragraph" w:customStyle="1" w:styleId="Style10">
    <w:name w:val="Style10"/>
    <w:basedOn w:val="a"/>
    <w:rsid w:val="000648EB"/>
    <w:pPr>
      <w:widowControl w:val="0"/>
      <w:autoSpaceDE w:val="0"/>
      <w:autoSpaceDN w:val="0"/>
      <w:adjustRightInd w:val="0"/>
      <w:spacing w:line="240" w:lineRule="auto"/>
      <w:ind w:firstLine="567"/>
    </w:pPr>
    <w:rPr>
      <w:szCs w:val="24"/>
      <w:lang w:val="ru-RU" w:eastAsia="ru-RU"/>
    </w:rPr>
  </w:style>
  <w:style w:type="paragraph" w:customStyle="1" w:styleId="Style12">
    <w:name w:val="Style12"/>
    <w:basedOn w:val="a"/>
    <w:rsid w:val="000648EB"/>
    <w:pPr>
      <w:widowControl w:val="0"/>
      <w:autoSpaceDE w:val="0"/>
      <w:autoSpaceDN w:val="0"/>
      <w:adjustRightInd w:val="0"/>
      <w:spacing w:line="240" w:lineRule="auto"/>
      <w:ind w:firstLine="567"/>
    </w:pPr>
    <w:rPr>
      <w:szCs w:val="24"/>
      <w:lang w:val="ru-RU" w:eastAsia="ru-RU"/>
    </w:rPr>
  </w:style>
  <w:style w:type="paragraph" w:customStyle="1" w:styleId="Style13">
    <w:name w:val="Style13"/>
    <w:basedOn w:val="a"/>
    <w:rsid w:val="000648EB"/>
    <w:pPr>
      <w:widowControl w:val="0"/>
      <w:autoSpaceDE w:val="0"/>
      <w:autoSpaceDN w:val="0"/>
      <w:adjustRightInd w:val="0"/>
      <w:spacing w:line="240" w:lineRule="auto"/>
      <w:ind w:firstLine="567"/>
    </w:pPr>
    <w:rPr>
      <w:szCs w:val="24"/>
      <w:lang w:val="ru-RU" w:eastAsia="ru-RU"/>
    </w:rPr>
  </w:style>
  <w:style w:type="paragraph" w:customStyle="1" w:styleId="Style14">
    <w:name w:val="Style14"/>
    <w:basedOn w:val="a"/>
    <w:rsid w:val="000648EB"/>
    <w:pPr>
      <w:widowControl w:val="0"/>
      <w:autoSpaceDE w:val="0"/>
      <w:autoSpaceDN w:val="0"/>
      <w:adjustRightInd w:val="0"/>
      <w:spacing w:line="240" w:lineRule="auto"/>
      <w:ind w:firstLine="567"/>
    </w:pPr>
    <w:rPr>
      <w:szCs w:val="24"/>
      <w:lang w:val="ru-RU" w:eastAsia="ru-RU"/>
    </w:rPr>
  </w:style>
  <w:style w:type="paragraph" w:customStyle="1" w:styleId="Style16">
    <w:name w:val="Style16"/>
    <w:basedOn w:val="a"/>
    <w:rsid w:val="000648EB"/>
    <w:pPr>
      <w:widowControl w:val="0"/>
      <w:autoSpaceDE w:val="0"/>
      <w:autoSpaceDN w:val="0"/>
      <w:adjustRightInd w:val="0"/>
      <w:spacing w:line="240" w:lineRule="auto"/>
      <w:ind w:firstLine="567"/>
    </w:pPr>
    <w:rPr>
      <w:szCs w:val="24"/>
      <w:lang w:val="ru-RU" w:eastAsia="ru-RU"/>
    </w:rPr>
  </w:style>
  <w:style w:type="character" w:customStyle="1" w:styleId="FontStyle14">
    <w:name w:val="Font Style14"/>
    <w:basedOn w:val="a0"/>
    <w:rsid w:val="000648EB"/>
    <w:rPr>
      <w:rFonts w:ascii="Times New Roman" w:hAnsi="Times New Roman" w:cs="Times New Roman" w:hint="default"/>
      <w:b/>
      <w:bCs/>
      <w:sz w:val="14"/>
      <w:szCs w:val="14"/>
    </w:rPr>
  </w:style>
  <w:style w:type="character" w:customStyle="1" w:styleId="FontStyle15">
    <w:name w:val="Font Style15"/>
    <w:basedOn w:val="a0"/>
    <w:uiPriority w:val="99"/>
    <w:rsid w:val="000648EB"/>
    <w:rPr>
      <w:rFonts w:ascii="Times New Roman" w:hAnsi="Times New Roman" w:cs="Times New Roman" w:hint="default"/>
      <w:b/>
      <w:bCs/>
      <w:sz w:val="18"/>
      <w:szCs w:val="18"/>
    </w:rPr>
  </w:style>
  <w:style w:type="character" w:customStyle="1" w:styleId="FontStyle16">
    <w:name w:val="Font Style16"/>
    <w:basedOn w:val="a0"/>
    <w:rsid w:val="000648EB"/>
    <w:rPr>
      <w:rFonts w:ascii="Times New Roman" w:hAnsi="Times New Roman" w:cs="Times New Roman" w:hint="default"/>
      <w:b/>
      <w:bCs/>
      <w:sz w:val="16"/>
      <w:szCs w:val="16"/>
    </w:rPr>
  </w:style>
  <w:style w:type="character" w:customStyle="1" w:styleId="FontStyle17">
    <w:name w:val="Font Style17"/>
    <w:basedOn w:val="a0"/>
    <w:uiPriority w:val="99"/>
    <w:rsid w:val="000648EB"/>
    <w:rPr>
      <w:rFonts w:ascii="Times New Roman" w:hAnsi="Times New Roman" w:cs="Times New Roman" w:hint="default"/>
      <w:b/>
      <w:bCs/>
      <w:sz w:val="16"/>
      <w:szCs w:val="16"/>
    </w:rPr>
  </w:style>
  <w:style w:type="character" w:customStyle="1" w:styleId="FontStyle18">
    <w:name w:val="Font Style18"/>
    <w:basedOn w:val="a0"/>
    <w:rsid w:val="000648EB"/>
    <w:rPr>
      <w:rFonts w:ascii="Times New Roman" w:hAnsi="Times New Roman" w:cs="Times New Roman" w:hint="default"/>
      <w:b/>
      <w:bCs/>
      <w:sz w:val="10"/>
      <w:szCs w:val="10"/>
    </w:rPr>
  </w:style>
  <w:style w:type="character" w:customStyle="1" w:styleId="FontStyle20">
    <w:name w:val="Font Style20"/>
    <w:basedOn w:val="a0"/>
    <w:rsid w:val="000648EB"/>
    <w:rPr>
      <w:rFonts w:ascii="Georgia" w:hAnsi="Georgia" w:cs="Georgia" w:hint="default"/>
      <w:sz w:val="12"/>
      <w:szCs w:val="12"/>
    </w:rPr>
  </w:style>
  <w:style w:type="character" w:customStyle="1" w:styleId="FontStyle21">
    <w:name w:val="Font Style21"/>
    <w:basedOn w:val="a0"/>
    <w:rsid w:val="000648EB"/>
    <w:rPr>
      <w:rFonts w:ascii="Times New Roman" w:hAnsi="Times New Roman" w:cs="Times New Roman" w:hint="default"/>
      <w:sz w:val="12"/>
      <w:szCs w:val="12"/>
    </w:rPr>
  </w:style>
  <w:style w:type="character" w:customStyle="1" w:styleId="FontStyle22">
    <w:name w:val="Font Style22"/>
    <w:basedOn w:val="a0"/>
    <w:uiPriority w:val="99"/>
    <w:rsid w:val="000648EB"/>
    <w:rPr>
      <w:rFonts w:ascii="Times New Roman" w:hAnsi="Times New Roman" w:cs="Times New Roman" w:hint="default"/>
      <w:sz w:val="20"/>
      <w:szCs w:val="20"/>
    </w:rPr>
  </w:style>
  <w:style w:type="character" w:customStyle="1" w:styleId="FontStyle23">
    <w:name w:val="Font Style23"/>
    <w:basedOn w:val="a0"/>
    <w:uiPriority w:val="99"/>
    <w:rsid w:val="000648EB"/>
    <w:rPr>
      <w:rFonts w:ascii="Times New Roman" w:hAnsi="Times New Roman" w:cs="Times New Roman" w:hint="default"/>
      <w:b/>
      <w:bCs/>
      <w:sz w:val="12"/>
      <w:szCs w:val="12"/>
    </w:rPr>
  </w:style>
  <w:style w:type="character" w:customStyle="1" w:styleId="FontStyle25">
    <w:name w:val="Font Style25"/>
    <w:basedOn w:val="a0"/>
    <w:rsid w:val="000648EB"/>
    <w:rPr>
      <w:rFonts w:ascii="Times New Roman" w:hAnsi="Times New Roman" w:cs="Times New Roman" w:hint="default"/>
      <w:i/>
      <w:iCs/>
      <w:sz w:val="12"/>
      <w:szCs w:val="12"/>
    </w:rPr>
  </w:style>
  <w:style w:type="character" w:customStyle="1" w:styleId="FontStyle28">
    <w:name w:val="Font Style28"/>
    <w:basedOn w:val="a0"/>
    <w:rsid w:val="000648EB"/>
    <w:rPr>
      <w:rFonts w:ascii="Constantia" w:hAnsi="Constantia" w:cs="Constantia" w:hint="default"/>
      <w:b/>
      <w:bCs/>
      <w:smallCaps/>
      <w:sz w:val="10"/>
      <w:szCs w:val="10"/>
    </w:rPr>
  </w:style>
  <w:style w:type="character" w:customStyle="1" w:styleId="FontStyle29">
    <w:name w:val="Font Style29"/>
    <w:basedOn w:val="a0"/>
    <w:rsid w:val="000648EB"/>
    <w:rPr>
      <w:rFonts w:ascii="Times New Roman" w:hAnsi="Times New Roman" w:cs="Times New Roman" w:hint="default"/>
      <w:b/>
      <w:bCs/>
      <w:sz w:val="10"/>
      <w:szCs w:val="10"/>
    </w:rPr>
  </w:style>
  <w:style w:type="character" w:customStyle="1" w:styleId="FontStyle30">
    <w:name w:val="Font Style30"/>
    <w:basedOn w:val="a0"/>
    <w:rsid w:val="000648EB"/>
    <w:rPr>
      <w:rFonts w:ascii="Times New Roman" w:hAnsi="Times New Roman" w:cs="Times New Roman" w:hint="default"/>
      <w:b/>
      <w:bCs/>
      <w:sz w:val="10"/>
      <w:szCs w:val="10"/>
    </w:rPr>
  </w:style>
  <w:style w:type="character" w:customStyle="1" w:styleId="FontStyle31">
    <w:name w:val="Font Style31"/>
    <w:basedOn w:val="a0"/>
    <w:rsid w:val="000648EB"/>
    <w:rPr>
      <w:rFonts w:ascii="Georgia" w:hAnsi="Georgia" w:cs="Georgia" w:hint="default"/>
      <w:sz w:val="12"/>
      <w:szCs w:val="12"/>
    </w:rPr>
  </w:style>
  <w:style w:type="character" w:customStyle="1" w:styleId="FontStyle32">
    <w:name w:val="Font Style32"/>
    <w:basedOn w:val="a0"/>
    <w:rsid w:val="000648EB"/>
    <w:rPr>
      <w:rFonts w:ascii="Times New Roman" w:hAnsi="Times New Roman" w:cs="Times New Roman" w:hint="default"/>
      <w:i/>
      <w:iCs/>
      <w:sz w:val="12"/>
      <w:szCs w:val="12"/>
    </w:rPr>
  </w:style>
  <w:style w:type="paragraph" w:customStyle="1" w:styleId="a6">
    <w:name w:val="список с точками"/>
    <w:basedOn w:val="a"/>
    <w:rsid w:val="000648EB"/>
    <w:pPr>
      <w:tabs>
        <w:tab w:val="num" w:pos="720"/>
        <w:tab w:val="num" w:pos="756"/>
      </w:tabs>
      <w:spacing w:line="312" w:lineRule="auto"/>
      <w:ind w:left="756" w:hanging="360"/>
    </w:pPr>
    <w:rPr>
      <w:szCs w:val="24"/>
      <w:lang w:val="ru-RU" w:eastAsia="ru-RU"/>
    </w:rPr>
  </w:style>
  <w:style w:type="paragraph" w:customStyle="1" w:styleId="a7">
    <w:name w:val="Знак Знак Знак Знак"/>
    <w:basedOn w:val="a"/>
    <w:rsid w:val="000648EB"/>
    <w:pPr>
      <w:spacing w:after="160" w:line="240" w:lineRule="exact"/>
      <w:ind w:firstLine="0"/>
      <w:jc w:val="left"/>
    </w:pPr>
    <w:rPr>
      <w:rFonts w:ascii="Verdana" w:hAnsi="Verdana"/>
      <w:sz w:val="20"/>
      <w:szCs w:val="20"/>
    </w:rPr>
  </w:style>
  <w:style w:type="character" w:styleId="a8">
    <w:name w:val="Hyperlink"/>
    <w:basedOn w:val="a0"/>
    <w:unhideWhenUsed/>
    <w:rsid w:val="000648EB"/>
    <w:rPr>
      <w:color w:val="0000FF"/>
      <w:u w:val="single"/>
    </w:rPr>
  </w:style>
  <w:style w:type="paragraph" w:customStyle="1" w:styleId="ConsPlusNormal">
    <w:name w:val="ConsPlusNormal"/>
    <w:rsid w:val="000648EB"/>
    <w:pPr>
      <w:widowControl w:val="0"/>
      <w:autoSpaceDE w:val="0"/>
      <w:autoSpaceDN w:val="0"/>
      <w:spacing w:after="0" w:line="240" w:lineRule="auto"/>
    </w:pPr>
    <w:rPr>
      <w:rFonts w:ascii="Calibri" w:eastAsia="Times New Roman" w:hAnsi="Calibri" w:cs="Calibri"/>
      <w:szCs w:val="20"/>
      <w:lang w:eastAsia="ru-RU"/>
    </w:rPr>
  </w:style>
  <w:style w:type="paragraph" w:styleId="a9">
    <w:name w:val="header"/>
    <w:basedOn w:val="a"/>
    <w:link w:val="aa"/>
    <w:rsid w:val="000648EB"/>
    <w:pPr>
      <w:tabs>
        <w:tab w:val="center" w:pos="4677"/>
        <w:tab w:val="right" w:pos="9355"/>
      </w:tabs>
    </w:pPr>
  </w:style>
  <w:style w:type="character" w:customStyle="1" w:styleId="aa">
    <w:name w:val="Верхний колонтитул Знак"/>
    <w:basedOn w:val="a0"/>
    <w:link w:val="a9"/>
    <w:rsid w:val="000648EB"/>
    <w:rPr>
      <w:rFonts w:ascii="Times New Roman" w:eastAsia="Times New Roman" w:hAnsi="Times New Roman" w:cs="Times New Roman"/>
      <w:sz w:val="24"/>
      <w:lang w:val="en-US"/>
    </w:rPr>
  </w:style>
  <w:style w:type="paragraph" w:styleId="ab">
    <w:name w:val="footer"/>
    <w:basedOn w:val="a"/>
    <w:link w:val="ac"/>
    <w:rsid w:val="000648EB"/>
    <w:pPr>
      <w:tabs>
        <w:tab w:val="center" w:pos="4677"/>
        <w:tab w:val="right" w:pos="9355"/>
      </w:tabs>
    </w:pPr>
  </w:style>
  <w:style w:type="character" w:customStyle="1" w:styleId="ac">
    <w:name w:val="Нижний колонтитул Знак"/>
    <w:basedOn w:val="a0"/>
    <w:link w:val="ab"/>
    <w:rsid w:val="000648EB"/>
    <w:rPr>
      <w:rFonts w:ascii="Times New Roman" w:eastAsia="Times New Roman" w:hAnsi="Times New Roman" w:cs="Times New Roman"/>
      <w:sz w:val="24"/>
      <w:lang w:val="en-US"/>
    </w:rPr>
  </w:style>
  <w:style w:type="paragraph" w:customStyle="1" w:styleId="Style1">
    <w:name w:val="Style1"/>
    <w:basedOn w:val="a"/>
    <w:uiPriority w:val="99"/>
    <w:rsid w:val="000648EB"/>
    <w:pPr>
      <w:widowControl w:val="0"/>
      <w:autoSpaceDE w:val="0"/>
      <w:autoSpaceDN w:val="0"/>
      <w:adjustRightInd w:val="0"/>
      <w:spacing w:line="240" w:lineRule="auto"/>
      <w:ind w:firstLine="567"/>
    </w:pPr>
    <w:rPr>
      <w:szCs w:val="24"/>
      <w:lang w:val="ru-RU" w:eastAsia="ru-RU"/>
    </w:rPr>
  </w:style>
  <w:style w:type="paragraph" w:customStyle="1" w:styleId="Style2">
    <w:name w:val="Style2"/>
    <w:basedOn w:val="a"/>
    <w:uiPriority w:val="99"/>
    <w:rsid w:val="000648EB"/>
    <w:pPr>
      <w:widowControl w:val="0"/>
      <w:autoSpaceDE w:val="0"/>
      <w:autoSpaceDN w:val="0"/>
      <w:adjustRightInd w:val="0"/>
      <w:spacing w:line="240" w:lineRule="auto"/>
      <w:ind w:firstLine="567"/>
    </w:pPr>
    <w:rPr>
      <w:szCs w:val="24"/>
      <w:lang w:val="ru-RU" w:eastAsia="ru-RU"/>
    </w:rPr>
  </w:style>
  <w:style w:type="paragraph" w:customStyle="1" w:styleId="Style4">
    <w:name w:val="Style4"/>
    <w:basedOn w:val="a"/>
    <w:uiPriority w:val="99"/>
    <w:rsid w:val="000648EB"/>
    <w:pPr>
      <w:widowControl w:val="0"/>
      <w:autoSpaceDE w:val="0"/>
      <w:autoSpaceDN w:val="0"/>
      <w:adjustRightInd w:val="0"/>
      <w:spacing w:line="240" w:lineRule="auto"/>
      <w:ind w:firstLine="567"/>
    </w:pPr>
    <w:rPr>
      <w:szCs w:val="24"/>
      <w:lang w:val="ru-RU" w:eastAsia="ru-RU"/>
    </w:rPr>
  </w:style>
  <w:style w:type="paragraph" w:customStyle="1" w:styleId="Style5">
    <w:name w:val="Style5"/>
    <w:basedOn w:val="a"/>
    <w:rsid w:val="000648EB"/>
    <w:pPr>
      <w:widowControl w:val="0"/>
      <w:autoSpaceDE w:val="0"/>
      <w:autoSpaceDN w:val="0"/>
      <w:adjustRightInd w:val="0"/>
      <w:spacing w:line="240" w:lineRule="auto"/>
      <w:ind w:firstLine="567"/>
    </w:pPr>
    <w:rPr>
      <w:szCs w:val="24"/>
      <w:lang w:val="ru-RU" w:eastAsia="ru-RU"/>
    </w:rPr>
  </w:style>
  <w:style w:type="paragraph" w:customStyle="1" w:styleId="Style6">
    <w:name w:val="Style6"/>
    <w:basedOn w:val="a"/>
    <w:uiPriority w:val="99"/>
    <w:rsid w:val="000648EB"/>
    <w:pPr>
      <w:widowControl w:val="0"/>
      <w:autoSpaceDE w:val="0"/>
      <w:autoSpaceDN w:val="0"/>
      <w:adjustRightInd w:val="0"/>
      <w:spacing w:line="240" w:lineRule="auto"/>
      <w:ind w:firstLine="567"/>
    </w:pPr>
    <w:rPr>
      <w:szCs w:val="24"/>
      <w:lang w:val="ru-RU" w:eastAsia="ru-RU"/>
    </w:rPr>
  </w:style>
  <w:style w:type="paragraph" w:customStyle="1" w:styleId="Style9">
    <w:name w:val="Style9"/>
    <w:basedOn w:val="a"/>
    <w:uiPriority w:val="99"/>
    <w:rsid w:val="000648EB"/>
    <w:pPr>
      <w:widowControl w:val="0"/>
      <w:autoSpaceDE w:val="0"/>
      <w:autoSpaceDN w:val="0"/>
      <w:adjustRightInd w:val="0"/>
      <w:spacing w:line="240" w:lineRule="auto"/>
      <w:ind w:firstLine="567"/>
    </w:pPr>
    <w:rPr>
      <w:szCs w:val="24"/>
      <w:lang w:val="ru-RU" w:eastAsia="ru-RU"/>
    </w:rPr>
  </w:style>
  <w:style w:type="paragraph" w:customStyle="1" w:styleId="Style11">
    <w:name w:val="Style11"/>
    <w:basedOn w:val="a"/>
    <w:uiPriority w:val="99"/>
    <w:rsid w:val="000648EB"/>
    <w:pPr>
      <w:widowControl w:val="0"/>
      <w:autoSpaceDE w:val="0"/>
      <w:autoSpaceDN w:val="0"/>
      <w:adjustRightInd w:val="0"/>
      <w:spacing w:line="240" w:lineRule="auto"/>
      <w:ind w:firstLine="567"/>
    </w:pPr>
    <w:rPr>
      <w:szCs w:val="24"/>
      <w:lang w:val="ru-RU" w:eastAsia="ru-RU"/>
    </w:rPr>
  </w:style>
  <w:style w:type="paragraph" w:styleId="ad">
    <w:name w:val="Body Text Indent"/>
    <w:basedOn w:val="a"/>
    <w:link w:val="ae"/>
    <w:uiPriority w:val="99"/>
    <w:rsid w:val="000648EB"/>
    <w:pPr>
      <w:spacing w:line="240" w:lineRule="auto"/>
    </w:pPr>
    <w:rPr>
      <w:i/>
      <w:iCs/>
      <w:szCs w:val="24"/>
      <w:lang w:val="ru-RU" w:eastAsia="ru-RU"/>
    </w:rPr>
  </w:style>
  <w:style w:type="character" w:customStyle="1" w:styleId="ae">
    <w:name w:val="Основной текст с отступом Знак"/>
    <w:basedOn w:val="a0"/>
    <w:link w:val="ad"/>
    <w:uiPriority w:val="99"/>
    <w:rsid w:val="000648EB"/>
    <w:rPr>
      <w:rFonts w:ascii="Times New Roman" w:eastAsia="Times New Roman" w:hAnsi="Times New Roman" w:cs="Times New Roman"/>
      <w:i/>
      <w:iCs/>
      <w:sz w:val="24"/>
      <w:szCs w:val="24"/>
      <w:lang w:eastAsia="ru-RU"/>
    </w:rPr>
  </w:style>
  <w:style w:type="paragraph" w:styleId="af">
    <w:name w:val="Body Text"/>
    <w:basedOn w:val="a"/>
    <w:link w:val="af0"/>
    <w:rsid w:val="000648EB"/>
    <w:pPr>
      <w:spacing w:after="120"/>
    </w:pPr>
  </w:style>
  <w:style w:type="character" w:customStyle="1" w:styleId="af0">
    <w:name w:val="Основной текст Знак"/>
    <w:basedOn w:val="a0"/>
    <w:link w:val="af"/>
    <w:rsid w:val="000648EB"/>
    <w:rPr>
      <w:rFonts w:ascii="Times New Roman" w:eastAsia="Times New Roman" w:hAnsi="Times New Roman" w:cs="Times New Roman"/>
      <w:sz w:val="24"/>
      <w:lang w:val="en-US"/>
    </w:rPr>
  </w:style>
  <w:style w:type="character" w:customStyle="1" w:styleId="22">
    <w:name w:val="Основной текст (2)_"/>
    <w:basedOn w:val="a0"/>
    <w:link w:val="23"/>
    <w:uiPriority w:val="99"/>
    <w:locked/>
    <w:rsid w:val="000648EB"/>
    <w:rPr>
      <w:b/>
      <w:bCs/>
      <w:sz w:val="28"/>
      <w:szCs w:val="28"/>
      <w:shd w:val="clear" w:color="auto" w:fill="FFFFFF"/>
    </w:rPr>
  </w:style>
  <w:style w:type="paragraph" w:customStyle="1" w:styleId="23">
    <w:name w:val="Основной текст (2)"/>
    <w:basedOn w:val="a"/>
    <w:link w:val="22"/>
    <w:uiPriority w:val="99"/>
    <w:rsid w:val="000648EB"/>
    <w:pPr>
      <w:shd w:val="clear" w:color="auto" w:fill="FFFFFF"/>
      <w:spacing w:before="660" w:after="420" w:line="240" w:lineRule="atLeast"/>
      <w:ind w:hanging="520"/>
      <w:jc w:val="left"/>
    </w:pPr>
    <w:rPr>
      <w:rFonts w:asciiTheme="minorHAnsi" w:eastAsiaTheme="minorHAnsi" w:hAnsiTheme="minorHAnsi" w:cstheme="minorBidi"/>
      <w:b/>
      <w:bCs/>
      <w:sz w:val="28"/>
      <w:szCs w:val="28"/>
      <w:lang w:val="ru-RU"/>
    </w:rPr>
  </w:style>
  <w:style w:type="character" w:customStyle="1" w:styleId="af1">
    <w:name w:val="Подпись к таблице_"/>
    <w:basedOn w:val="a0"/>
    <w:link w:val="11"/>
    <w:uiPriority w:val="99"/>
    <w:locked/>
    <w:rsid w:val="000648EB"/>
    <w:rPr>
      <w:sz w:val="28"/>
      <w:szCs w:val="28"/>
      <w:shd w:val="clear" w:color="auto" w:fill="FFFFFF"/>
    </w:rPr>
  </w:style>
  <w:style w:type="paragraph" w:customStyle="1" w:styleId="11">
    <w:name w:val="Подпись к таблице1"/>
    <w:basedOn w:val="a"/>
    <w:link w:val="af1"/>
    <w:uiPriority w:val="99"/>
    <w:rsid w:val="000648EB"/>
    <w:pPr>
      <w:shd w:val="clear" w:color="auto" w:fill="FFFFFF"/>
      <w:spacing w:line="240" w:lineRule="atLeast"/>
      <w:ind w:hanging="2120"/>
      <w:jc w:val="left"/>
    </w:pPr>
    <w:rPr>
      <w:rFonts w:asciiTheme="minorHAnsi" w:eastAsiaTheme="minorHAnsi" w:hAnsiTheme="minorHAnsi" w:cstheme="minorBidi"/>
      <w:sz w:val="28"/>
      <w:szCs w:val="28"/>
      <w:lang w:val="ru-RU"/>
    </w:rPr>
  </w:style>
  <w:style w:type="character" w:customStyle="1" w:styleId="af2">
    <w:name w:val="Подпись к таблице"/>
    <w:basedOn w:val="af1"/>
    <w:uiPriority w:val="99"/>
    <w:rsid w:val="000648EB"/>
    <w:rPr>
      <w:spacing w:val="0"/>
      <w:u w:val="single"/>
    </w:rPr>
  </w:style>
  <w:style w:type="character" w:customStyle="1" w:styleId="21">
    <w:name w:val="Заголовок 2 Знак1"/>
    <w:basedOn w:val="a0"/>
    <w:link w:val="2"/>
    <w:semiHidden/>
    <w:rsid w:val="000648EB"/>
    <w:rPr>
      <w:rFonts w:ascii="Cambria" w:eastAsia="Times New Roman" w:hAnsi="Cambria" w:cs="Times New Roman"/>
      <w:b/>
      <w:bCs/>
      <w:i/>
      <w:iCs/>
      <w:sz w:val="28"/>
      <w:szCs w:val="28"/>
      <w:lang w:val="en-US"/>
    </w:rPr>
  </w:style>
  <w:style w:type="paragraph" w:styleId="af3">
    <w:name w:val="Normal (Web)"/>
    <w:basedOn w:val="a"/>
    <w:uiPriority w:val="99"/>
    <w:rsid w:val="000648EB"/>
    <w:pPr>
      <w:spacing w:after="420" w:line="240" w:lineRule="auto"/>
      <w:ind w:firstLine="0"/>
      <w:jc w:val="left"/>
    </w:pPr>
    <w:rPr>
      <w:rFonts w:ascii="Calibri" w:hAnsi="Calibri" w:cs="Calibri"/>
      <w:szCs w:val="24"/>
      <w:lang w:val="ru-RU" w:eastAsia="ru-RU"/>
    </w:rPr>
  </w:style>
  <w:style w:type="paragraph" w:styleId="af4">
    <w:name w:val="List Paragraph"/>
    <w:basedOn w:val="a"/>
    <w:uiPriority w:val="99"/>
    <w:qFormat/>
    <w:rsid w:val="000648EB"/>
    <w:pPr>
      <w:spacing w:after="200"/>
      <w:ind w:left="720" w:firstLine="0"/>
      <w:contextualSpacing/>
      <w:jc w:val="left"/>
    </w:pPr>
    <w:rPr>
      <w:rFonts w:ascii="Calibri" w:hAnsi="Calibri"/>
      <w:sz w:val="22"/>
      <w:lang w:val="ru-RU" w:eastAsia="ru-RU"/>
    </w:rPr>
  </w:style>
  <w:style w:type="character" w:customStyle="1" w:styleId="submenu-table">
    <w:name w:val="submenu-table"/>
    <w:basedOn w:val="a0"/>
    <w:rsid w:val="000648EB"/>
  </w:style>
  <w:style w:type="table" w:styleId="af5">
    <w:name w:val="Table Grid"/>
    <w:basedOn w:val="a1"/>
    <w:uiPriority w:val="59"/>
    <w:rsid w:val="000648E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basedOn w:val="a0"/>
    <w:uiPriority w:val="22"/>
    <w:qFormat/>
    <w:rsid w:val="000648EB"/>
    <w:rPr>
      <w:b/>
      <w:bCs/>
    </w:rPr>
  </w:style>
  <w:style w:type="paragraph" w:styleId="af7">
    <w:name w:val="Balloon Text"/>
    <w:basedOn w:val="a"/>
    <w:link w:val="af8"/>
    <w:uiPriority w:val="99"/>
    <w:semiHidden/>
    <w:unhideWhenUsed/>
    <w:rsid w:val="000648EB"/>
    <w:pPr>
      <w:spacing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648EB"/>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12217</Words>
  <Characters>69640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Аленка</dc:creator>
  <cp:lastModifiedBy>l.sannikova</cp:lastModifiedBy>
  <cp:revision>4</cp:revision>
  <dcterms:created xsi:type="dcterms:W3CDTF">2020-11-30T12:22:00Z</dcterms:created>
  <dcterms:modified xsi:type="dcterms:W3CDTF">2020-12-02T11:02:00Z</dcterms:modified>
</cp:coreProperties>
</file>