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AAE" w:rsidRPr="00E36F14" w:rsidRDefault="00622AAE" w:rsidP="00985AF1">
      <w:pPr>
        <w:pStyle w:val="Style9"/>
        <w:widowControl/>
        <w:jc w:val="center"/>
        <w:rPr>
          <w:rStyle w:val="FontStyle22"/>
          <w:sz w:val="24"/>
        </w:rPr>
      </w:pPr>
      <w:bookmarkStart w:id="0" w:name="_GoBack"/>
      <w:bookmarkEnd w:id="0"/>
      <w:r w:rsidRPr="00E36F14">
        <w:rPr>
          <w:rStyle w:val="FontStyle22"/>
          <w:sz w:val="24"/>
        </w:rPr>
        <w:t>МИНИСТЕРСТВО ОБРАЗОВАНИЯ И НАУКИ РОССИЙСКОЙ ФЕДЕРАЦИИ</w:t>
      </w:r>
    </w:p>
    <w:p w:rsidR="00622AAE" w:rsidRPr="00E36F14" w:rsidRDefault="00622AAE" w:rsidP="00985AF1">
      <w:pPr>
        <w:pStyle w:val="Style10"/>
        <w:widowControl/>
        <w:jc w:val="center"/>
        <w:rPr>
          <w:rStyle w:val="FontStyle16"/>
          <w:b w:val="0"/>
          <w:sz w:val="24"/>
        </w:rPr>
      </w:pPr>
      <w:r w:rsidRPr="00E36F14">
        <w:rPr>
          <w:rStyle w:val="FontStyle16"/>
          <w:b w:val="0"/>
          <w:sz w:val="24"/>
        </w:rPr>
        <w:t xml:space="preserve">Федеральное государственное бюджетное образовательное учреждение </w:t>
      </w:r>
    </w:p>
    <w:p w:rsidR="00622AAE" w:rsidRPr="00E36F14" w:rsidRDefault="00622AAE" w:rsidP="00985AF1">
      <w:pPr>
        <w:pStyle w:val="Style10"/>
        <w:widowControl/>
        <w:jc w:val="center"/>
        <w:rPr>
          <w:rStyle w:val="FontStyle16"/>
          <w:b w:val="0"/>
          <w:sz w:val="24"/>
        </w:rPr>
      </w:pPr>
      <w:r w:rsidRPr="00E36F14">
        <w:rPr>
          <w:rStyle w:val="FontStyle16"/>
          <w:b w:val="0"/>
          <w:sz w:val="24"/>
        </w:rPr>
        <w:t>высшего образования</w:t>
      </w:r>
    </w:p>
    <w:p w:rsidR="00622AAE" w:rsidRPr="00E36F14" w:rsidRDefault="00622AAE" w:rsidP="00985AF1">
      <w:pPr>
        <w:pStyle w:val="Style10"/>
        <w:widowControl/>
        <w:ind w:firstLine="720"/>
        <w:jc w:val="center"/>
        <w:rPr>
          <w:rStyle w:val="FontStyle16"/>
          <w:b w:val="0"/>
          <w:sz w:val="24"/>
        </w:rPr>
      </w:pPr>
      <w:r w:rsidRPr="00E36F14">
        <w:rPr>
          <w:rStyle w:val="FontStyle16"/>
          <w:b w:val="0"/>
          <w:sz w:val="24"/>
        </w:rPr>
        <w:t>«Магнитогорский государственный технический университет им. Г.И. Носова»</w:t>
      </w:r>
    </w:p>
    <w:p w:rsidR="00622AAE" w:rsidRPr="00E36F14" w:rsidRDefault="00622AAE" w:rsidP="00985AF1">
      <w:pPr>
        <w:pStyle w:val="Style2"/>
        <w:widowControl/>
        <w:ind w:firstLine="0"/>
        <w:rPr>
          <w:rStyle w:val="FontStyle18"/>
          <w:b w:val="0"/>
          <w:sz w:val="24"/>
        </w:rPr>
      </w:pPr>
    </w:p>
    <w:p w:rsidR="00622AAE" w:rsidRPr="00E36F14" w:rsidRDefault="007B6DD6" w:rsidP="00985AF1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133350</wp:posOffset>
                </wp:positionV>
                <wp:extent cx="3612515" cy="2667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25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AAE" w:rsidRPr="00FE24AC" w:rsidRDefault="00622AAE" w:rsidP="00985AF1">
                            <w:pPr>
                              <w:rPr>
                                <w:i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8pt;margin-top:10.5pt;width:284.45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BW0ggIAAA8FAAAOAAAAZHJzL2Uyb0RvYy54bWysVNuO2yAQfa/Uf0C8Z32pc7EVZ7XJ1lWl&#10;7UXa7QcQwDGqDRRI7G3Vf++Ak2y6baWqqh8wMMNhZs4ZltdD16IDN1YoWeLkKsaIS6qYkLsSf3qo&#10;JguMrCOSkVZJXuJHbvH16uWLZa8LnqpGtYwbBCDSFr0uceOcLqLI0oZ3xF4pzSUYa2U64mBpdhEz&#10;pAf0ro3SOJ5FvTJMG0W5tbB7OxrxKuDXNafuQ11b7lBbYojNhdGEcevHaLUkxc4Q3Qh6DIP8QxQd&#10;ERIuPUPdEkfQ3ohfoDpBjbKqdldUdZGqa0F5yAGySeJn2dw3RPOQCxTH6nOZ7P+Dpe8PHw0SrMRz&#10;jCTpgKIHPji0VgNKfXV6bQtwutfg5gbYBpZDplbfKfrZIqk2DZE7fmOM6htOGESX+JPRxdERx3qQ&#10;bf9OMbiG7J0KQENtOl86KAYCdGDp8cyMD4XC5qtZkk6TKUYUbOlsNo8DdREpTqe1se4NVx3ykxIb&#10;YD6gk8OddT4aUpxc/GVWtYJVom3Dwuy2m9agAwGVVOELCTxza6V3lsofGxHHHQgS7vA2H25g/Vue&#10;pFm8TvNJNVvMJ1mVTSf5PF5M4iRf57M4y7Pb6rsPMMmKRjDG5Z2Q/KTAJPs7ho+9MGonaBD1Jc6n&#10;6XSk6I9JxuH7XZKdcNCQrehKvDg7kcIT+1oySJsUjoh2nEc/hx+qDDU4/UNVggw886MG3LAdAMVr&#10;Y6vYIwjCKOALWIdXBCaNMl8x6qEjS2y/7InhGLVvJYgqT7LMt3BYZNN5CgtzadleWoikAFVih9E4&#10;3bix7ffaiF0DN51kfANCrETQyFNUR/lC14Vkji+Eb+vLdfB6esdWPwAAAP//AwBQSwMEFAAGAAgA&#10;AAAhAGe8ysveAAAACQEAAA8AAABkcnMvZG93bnJldi54bWxMjzFPwzAQhXck/oN1SGytk5SmVYhT&#10;ISQW1IEWBsZrbOKQ+Bxipw3/nmOC8XSf3vteuZtdL85mDK0nBekyAWGo9rqlRsHb69NiCyJEJI29&#10;J6Pg2wTYVddXJRbaX+hgzsfYCA6hUKACG+NQSBlqaxyGpR8M8e/Djw4jn2Mj9YgXDne9zJIklw5b&#10;4gaLg3m0pu6Ok+OSfaing//6TPedfLddjusX+6zU7c38cA8imjn+wfCrz+pQsdPJT6SD6BUssjRn&#10;VEGW8iYG1nebFYiTgnyVgKxK+X9B9QMAAP//AwBQSwECLQAUAAYACAAAACEAtoM4kv4AAADhAQAA&#10;EwAAAAAAAAAAAAAAAAAAAAAAW0NvbnRlbnRfVHlwZXNdLnhtbFBLAQItABQABgAIAAAAIQA4/SH/&#10;1gAAAJQBAAALAAAAAAAAAAAAAAAAAC8BAABfcmVscy8ucmVsc1BLAQItABQABgAIAAAAIQAG3BW0&#10;ggIAAA8FAAAOAAAAAAAAAAAAAAAAAC4CAABkcnMvZTJvRG9jLnhtbFBLAQItABQABgAIAAAAIQBn&#10;vMrL3gAAAAkBAAAPAAAAAAAAAAAAAAAAANwEAABkcnMvZG93bnJldi54bWxQSwUGAAAAAAQABADz&#10;AAAA5wUAAAAA&#10;" stroked="f">
                <v:textbox style="mso-fit-shape-to-text:t">
                  <w:txbxContent>
                    <w:p w:rsidR="00622AAE" w:rsidRPr="00FE24AC" w:rsidRDefault="00622AAE" w:rsidP="00985AF1">
                      <w:pPr>
                        <w:rPr>
                          <w:i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2AAE" w:rsidRDefault="007B6DD6" w:rsidP="00985AF1">
      <w:pPr>
        <w:pStyle w:val="Style13"/>
        <w:widowControl/>
        <w:jc w:val="right"/>
        <w:rPr>
          <w:rStyle w:val="FontStyle23"/>
          <w:b w:val="0"/>
          <w:bCs/>
          <w:sz w:val="24"/>
        </w:rPr>
      </w:pPr>
      <w:r>
        <w:rPr>
          <w:noProof/>
        </w:rPr>
        <w:drawing>
          <wp:inline distT="0" distB="0" distL="0" distR="0">
            <wp:extent cx="2562225" cy="1752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AE" w:rsidRDefault="00622AAE" w:rsidP="00FF1585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622AAE" w:rsidRDefault="00622AAE" w:rsidP="00FF1585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622AAE" w:rsidRPr="00EB7392" w:rsidRDefault="00622AAE" w:rsidP="00FF1585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622AAE" w:rsidRPr="00AF2BB2" w:rsidRDefault="00622AAE" w:rsidP="00FF1585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622AAE" w:rsidRPr="00AF2BB2" w:rsidRDefault="00622AAE" w:rsidP="00FF1585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AF2BB2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622AAE" w:rsidRPr="00AF2BB2" w:rsidRDefault="00622AAE" w:rsidP="00FF1585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622AAE" w:rsidRDefault="00622AAE" w:rsidP="00FF1585">
      <w:pPr>
        <w:pStyle w:val="Style11"/>
        <w:widowControl/>
        <w:ind w:firstLine="0"/>
        <w:jc w:val="center"/>
        <w:rPr>
          <w:rStyle w:val="FontStyle21"/>
          <w:caps/>
          <w:sz w:val="24"/>
        </w:rPr>
      </w:pPr>
    </w:p>
    <w:p w:rsidR="00622AAE" w:rsidRDefault="00622AAE" w:rsidP="00FF1585">
      <w:pPr>
        <w:pStyle w:val="Style11"/>
        <w:widowControl/>
        <w:ind w:firstLine="0"/>
        <w:jc w:val="center"/>
        <w:rPr>
          <w:rStyle w:val="FontStyle21"/>
          <w:caps/>
          <w:sz w:val="24"/>
        </w:rPr>
      </w:pPr>
    </w:p>
    <w:p w:rsidR="00622AAE" w:rsidRPr="00014B32" w:rsidRDefault="00622AAE" w:rsidP="00FF1585">
      <w:pPr>
        <w:pStyle w:val="Style11"/>
        <w:widowControl/>
        <w:ind w:firstLine="0"/>
        <w:jc w:val="center"/>
        <w:rPr>
          <w:rStyle w:val="FontStyle21"/>
          <w:caps/>
          <w:color w:val="404040"/>
          <w:sz w:val="22"/>
          <w:szCs w:val="22"/>
        </w:rPr>
      </w:pPr>
      <w:r w:rsidRPr="00014B32">
        <w:rPr>
          <w:rStyle w:val="FontStyle21"/>
          <w:caps/>
          <w:color w:val="404040"/>
          <w:sz w:val="22"/>
          <w:szCs w:val="22"/>
        </w:rPr>
        <w:t>Лечебная физическая культура и массаж</w:t>
      </w:r>
    </w:p>
    <w:p w:rsidR="00622AAE" w:rsidRPr="00014B32" w:rsidRDefault="00622AAE" w:rsidP="00FF1585">
      <w:pPr>
        <w:pStyle w:val="Style11"/>
        <w:widowControl/>
        <w:ind w:firstLine="0"/>
        <w:jc w:val="center"/>
        <w:rPr>
          <w:rStyle w:val="FontStyle21"/>
          <w:cap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11"/>
        <w:widowControl/>
        <w:ind w:firstLine="0"/>
        <w:jc w:val="center"/>
        <w:rPr>
          <w:rStyle w:val="FontStyle16"/>
          <w:b w:val="0"/>
          <w:bCs/>
          <w:color w:val="404040"/>
          <w:sz w:val="22"/>
          <w:szCs w:val="22"/>
        </w:rPr>
      </w:pPr>
      <w:r w:rsidRPr="00014B32">
        <w:rPr>
          <w:rStyle w:val="FontStyle16"/>
          <w:b w:val="0"/>
          <w:bCs/>
          <w:color w:val="404040"/>
          <w:sz w:val="22"/>
          <w:szCs w:val="22"/>
        </w:rPr>
        <w:t>Направление подготовки</w:t>
      </w:r>
    </w:p>
    <w:p w:rsidR="00622AAE" w:rsidRPr="00014B32" w:rsidRDefault="00622AAE" w:rsidP="00FF1585">
      <w:pPr>
        <w:ind w:firstLine="0"/>
        <w:jc w:val="center"/>
        <w:rPr>
          <w:color w:val="404040"/>
          <w:sz w:val="22"/>
          <w:szCs w:val="22"/>
        </w:rPr>
      </w:pPr>
      <w:r w:rsidRPr="00014B32">
        <w:rPr>
          <w:rStyle w:val="FontStyle16"/>
          <w:b w:val="0"/>
          <w:bCs/>
          <w:color w:val="404040"/>
          <w:sz w:val="22"/>
          <w:szCs w:val="22"/>
        </w:rPr>
        <w:t>44.03.01. Педагогическое образование</w:t>
      </w:r>
    </w:p>
    <w:p w:rsidR="00622AAE" w:rsidRPr="00014B32" w:rsidRDefault="00622AAE" w:rsidP="00FF1585">
      <w:pPr>
        <w:pStyle w:val="Style11"/>
        <w:widowControl/>
        <w:ind w:firstLine="0"/>
        <w:jc w:val="center"/>
        <w:rPr>
          <w:rStyle w:val="FontStyle16"/>
          <w:b w:val="0"/>
          <w:bCs/>
          <w:i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4"/>
        <w:widowControl/>
        <w:ind w:firstLine="0"/>
        <w:jc w:val="center"/>
        <w:rPr>
          <w:rStyle w:val="FontStyle16"/>
          <w:b w:val="0"/>
          <w:bCs/>
          <w:color w:val="404040"/>
          <w:sz w:val="22"/>
          <w:szCs w:val="22"/>
        </w:rPr>
      </w:pPr>
      <w:r w:rsidRPr="00014B32">
        <w:rPr>
          <w:rStyle w:val="FontStyle16"/>
          <w:b w:val="0"/>
          <w:bCs/>
          <w:color w:val="404040"/>
          <w:sz w:val="22"/>
          <w:szCs w:val="22"/>
        </w:rPr>
        <w:t xml:space="preserve">Профиль программы </w:t>
      </w:r>
    </w:p>
    <w:p w:rsidR="00622AAE" w:rsidRPr="00014B32" w:rsidRDefault="00622AAE" w:rsidP="00FF1585">
      <w:pPr>
        <w:pStyle w:val="Style4"/>
        <w:widowControl/>
        <w:ind w:firstLine="0"/>
        <w:jc w:val="center"/>
        <w:rPr>
          <w:rStyle w:val="FontStyle16"/>
          <w:b w:val="0"/>
          <w:bCs/>
          <w:color w:val="404040"/>
          <w:sz w:val="22"/>
          <w:szCs w:val="22"/>
        </w:rPr>
      </w:pPr>
      <w:r w:rsidRPr="00014B32">
        <w:rPr>
          <w:rStyle w:val="FontStyle16"/>
          <w:b w:val="0"/>
          <w:bCs/>
          <w:color w:val="404040"/>
          <w:sz w:val="22"/>
          <w:szCs w:val="22"/>
        </w:rPr>
        <w:t>Физическая культура</w:t>
      </w:r>
    </w:p>
    <w:p w:rsidR="00622AAE" w:rsidRPr="00014B32" w:rsidRDefault="00622AAE" w:rsidP="00FF1585">
      <w:pPr>
        <w:pStyle w:val="Style4"/>
        <w:widowControl/>
        <w:ind w:firstLine="0"/>
        <w:jc w:val="center"/>
        <w:rPr>
          <w:rStyle w:val="FontStyle16"/>
          <w:b w:val="0"/>
          <w:bC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4"/>
        <w:widowControl/>
        <w:ind w:firstLine="0"/>
        <w:jc w:val="center"/>
        <w:rPr>
          <w:rStyle w:val="FontStyle16"/>
          <w:b w:val="0"/>
          <w:bCs/>
          <w:color w:val="404040"/>
          <w:sz w:val="22"/>
          <w:szCs w:val="22"/>
        </w:rPr>
      </w:pPr>
      <w:r w:rsidRPr="00014B32">
        <w:rPr>
          <w:rStyle w:val="FontStyle16"/>
          <w:b w:val="0"/>
          <w:bCs/>
          <w:color w:val="404040"/>
          <w:sz w:val="22"/>
          <w:szCs w:val="22"/>
        </w:rPr>
        <w:t>Уровень высшего образования – бакалавриат</w:t>
      </w:r>
    </w:p>
    <w:p w:rsidR="00622AAE" w:rsidRPr="00014B32" w:rsidRDefault="00622AAE" w:rsidP="00FF1585">
      <w:pPr>
        <w:pStyle w:val="Style4"/>
        <w:widowControl/>
        <w:ind w:firstLine="0"/>
        <w:jc w:val="center"/>
        <w:rPr>
          <w:rStyle w:val="FontStyle16"/>
          <w:b w:val="0"/>
          <w:bCs/>
          <w:color w:val="404040"/>
          <w:sz w:val="22"/>
          <w:szCs w:val="22"/>
        </w:rPr>
      </w:pPr>
    </w:p>
    <w:p w:rsidR="00622AAE" w:rsidRPr="00014B32" w:rsidRDefault="00622AAE" w:rsidP="0066734D">
      <w:pPr>
        <w:pStyle w:val="Style4"/>
        <w:widowControl/>
        <w:ind w:firstLine="0"/>
        <w:jc w:val="center"/>
        <w:rPr>
          <w:rStyle w:val="FontStyle16"/>
          <w:b w:val="0"/>
          <w:bCs/>
          <w:color w:val="404040"/>
          <w:sz w:val="22"/>
          <w:szCs w:val="22"/>
        </w:rPr>
      </w:pPr>
      <w:r w:rsidRPr="00014B32">
        <w:rPr>
          <w:rStyle w:val="FontStyle16"/>
          <w:b w:val="0"/>
          <w:bCs/>
          <w:color w:val="404040"/>
          <w:sz w:val="22"/>
          <w:szCs w:val="22"/>
        </w:rPr>
        <w:t xml:space="preserve">Программа подготовки – </w:t>
      </w:r>
      <w:r>
        <w:rPr>
          <w:rStyle w:val="FontStyle16"/>
          <w:b w:val="0"/>
          <w:bCs/>
          <w:color w:val="404040"/>
          <w:sz w:val="22"/>
          <w:szCs w:val="22"/>
        </w:rPr>
        <w:t>прикладной</w:t>
      </w:r>
      <w:r w:rsidRPr="00014B32">
        <w:rPr>
          <w:rStyle w:val="FontStyle16"/>
          <w:b w:val="0"/>
          <w:bCs/>
          <w:color w:val="404040"/>
          <w:sz w:val="22"/>
          <w:szCs w:val="22"/>
        </w:rPr>
        <w:t xml:space="preserve"> бакалавриат</w:t>
      </w:r>
    </w:p>
    <w:p w:rsidR="00622AAE" w:rsidRPr="00014B32" w:rsidRDefault="00622AAE" w:rsidP="00FF1585">
      <w:pPr>
        <w:pStyle w:val="Style4"/>
        <w:widowControl/>
        <w:ind w:firstLine="0"/>
        <w:jc w:val="center"/>
        <w:rPr>
          <w:rStyle w:val="FontStyle16"/>
          <w:b w:val="0"/>
          <w:bC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4"/>
        <w:widowControl/>
        <w:ind w:firstLine="0"/>
        <w:jc w:val="center"/>
        <w:rPr>
          <w:rStyle w:val="FontStyle16"/>
          <w:b w:val="0"/>
          <w:bCs/>
          <w:color w:val="404040"/>
          <w:sz w:val="22"/>
          <w:szCs w:val="22"/>
        </w:rPr>
      </w:pPr>
      <w:r w:rsidRPr="00014B32">
        <w:rPr>
          <w:rStyle w:val="FontStyle16"/>
          <w:b w:val="0"/>
          <w:bCs/>
          <w:color w:val="404040"/>
          <w:sz w:val="22"/>
          <w:szCs w:val="22"/>
        </w:rPr>
        <w:t>Форма обучения</w:t>
      </w:r>
    </w:p>
    <w:p w:rsidR="00622AAE" w:rsidRPr="00014B32" w:rsidRDefault="00622AAE" w:rsidP="00FF1585">
      <w:pPr>
        <w:pStyle w:val="Style4"/>
        <w:widowControl/>
        <w:ind w:firstLine="0"/>
        <w:jc w:val="center"/>
        <w:rPr>
          <w:rStyle w:val="FontStyle18"/>
          <w:b w:val="0"/>
          <w:bCs/>
          <w:color w:val="404040"/>
          <w:sz w:val="22"/>
          <w:szCs w:val="22"/>
        </w:rPr>
      </w:pPr>
      <w:r w:rsidRPr="00014B32">
        <w:rPr>
          <w:rStyle w:val="FontStyle16"/>
          <w:b w:val="0"/>
          <w:bCs/>
          <w:color w:val="404040"/>
          <w:sz w:val="22"/>
          <w:szCs w:val="22"/>
        </w:rPr>
        <w:t>Очная</w:t>
      </w:r>
    </w:p>
    <w:p w:rsidR="00622AAE" w:rsidRPr="00014B32" w:rsidRDefault="00622AAE" w:rsidP="00FF1585">
      <w:pPr>
        <w:pStyle w:val="Style1"/>
        <w:widowControl/>
        <w:jc w:val="center"/>
        <w:rPr>
          <w:rStyle w:val="FontStyle17"/>
          <w:b w:val="0"/>
          <w:bC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1"/>
        <w:widowControl/>
        <w:jc w:val="center"/>
        <w:rPr>
          <w:rStyle w:val="FontStyle17"/>
          <w:b w:val="0"/>
          <w:bC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1"/>
        <w:widowControl/>
        <w:jc w:val="center"/>
        <w:rPr>
          <w:rStyle w:val="FontStyle17"/>
          <w:b w:val="0"/>
          <w:bC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1"/>
        <w:widowControl/>
        <w:jc w:val="center"/>
        <w:rPr>
          <w:rStyle w:val="FontStyle17"/>
          <w:b w:val="0"/>
          <w:bC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1"/>
        <w:widowControl/>
        <w:jc w:val="center"/>
        <w:rPr>
          <w:rStyle w:val="FontStyle17"/>
          <w:b w:val="0"/>
          <w:bC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1"/>
        <w:widowControl/>
        <w:jc w:val="center"/>
        <w:rPr>
          <w:rStyle w:val="FontStyle17"/>
          <w:b w:val="0"/>
          <w:bCs/>
          <w:color w:val="404040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622AAE" w:rsidRPr="00014B32" w:rsidTr="00C90B68">
        <w:tc>
          <w:tcPr>
            <w:tcW w:w="3045" w:type="dxa"/>
          </w:tcPr>
          <w:p w:rsidR="00622AAE" w:rsidRPr="00014B32" w:rsidRDefault="00622AAE" w:rsidP="00C90B68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color w:val="404040"/>
                <w:sz w:val="22"/>
              </w:rPr>
            </w:pPr>
            <w:r w:rsidRPr="00014B32">
              <w:rPr>
                <w:rStyle w:val="FontStyle17"/>
                <w:b w:val="0"/>
                <w:bCs/>
                <w:color w:val="404040"/>
                <w:sz w:val="22"/>
                <w:szCs w:val="22"/>
              </w:rPr>
              <w:t xml:space="preserve">Факультет </w:t>
            </w:r>
          </w:p>
          <w:p w:rsidR="00622AAE" w:rsidRPr="00014B32" w:rsidRDefault="00622AAE" w:rsidP="00C90B68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i/>
                <w:color w:val="404040"/>
                <w:sz w:val="22"/>
              </w:rPr>
            </w:pPr>
          </w:p>
        </w:tc>
        <w:tc>
          <w:tcPr>
            <w:tcW w:w="6243" w:type="dxa"/>
          </w:tcPr>
          <w:p w:rsidR="00622AAE" w:rsidRPr="00014B32" w:rsidRDefault="00622AAE" w:rsidP="00C90B68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/>
                <w:i/>
                <w:color w:val="404040"/>
                <w:sz w:val="22"/>
              </w:rPr>
            </w:pPr>
            <w:r w:rsidRPr="00014B32">
              <w:rPr>
                <w:rStyle w:val="FontStyle17"/>
                <w:b w:val="0"/>
                <w:bCs/>
                <w:i/>
                <w:color w:val="404040"/>
                <w:sz w:val="22"/>
                <w:szCs w:val="22"/>
              </w:rPr>
              <w:t>Физической культуры и спортивного мастерства</w:t>
            </w:r>
          </w:p>
        </w:tc>
      </w:tr>
      <w:tr w:rsidR="00622AAE" w:rsidRPr="00014B32" w:rsidTr="00C90B68">
        <w:tc>
          <w:tcPr>
            <w:tcW w:w="3045" w:type="dxa"/>
          </w:tcPr>
          <w:p w:rsidR="00622AAE" w:rsidRPr="00014B32" w:rsidRDefault="00622AAE" w:rsidP="00C90B68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color w:val="404040"/>
                <w:sz w:val="22"/>
              </w:rPr>
            </w:pPr>
            <w:r w:rsidRPr="00014B32">
              <w:rPr>
                <w:rStyle w:val="FontStyle17"/>
                <w:b w:val="0"/>
                <w:bCs/>
                <w:color w:val="404040"/>
                <w:sz w:val="22"/>
                <w:szCs w:val="22"/>
              </w:rPr>
              <w:t>Кафедра</w:t>
            </w:r>
          </w:p>
        </w:tc>
        <w:tc>
          <w:tcPr>
            <w:tcW w:w="6243" w:type="dxa"/>
          </w:tcPr>
          <w:p w:rsidR="00622AAE" w:rsidRPr="00014B32" w:rsidRDefault="00622AAE" w:rsidP="00C90B68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i/>
                <w:color w:val="404040"/>
                <w:sz w:val="22"/>
              </w:rPr>
            </w:pPr>
            <w:r w:rsidRPr="00014B32">
              <w:rPr>
                <w:rStyle w:val="FontStyle17"/>
                <w:b w:val="0"/>
                <w:bCs/>
                <w:i/>
                <w:color w:val="404040"/>
                <w:sz w:val="22"/>
                <w:szCs w:val="22"/>
              </w:rPr>
              <w:t>Спортивного совершенствования</w:t>
            </w:r>
          </w:p>
        </w:tc>
      </w:tr>
      <w:tr w:rsidR="00622AAE" w:rsidRPr="00014B32" w:rsidTr="00C90B68">
        <w:tc>
          <w:tcPr>
            <w:tcW w:w="3045" w:type="dxa"/>
          </w:tcPr>
          <w:p w:rsidR="00622AAE" w:rsidRPr="00014B32" w:rsidRDefault="00622AAE" w:rsidP="00C90B68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color w:val="404040"/>
                <w:sz w:val="22"/>
              </w:rPr>
            </w:pPr>
            <w:r w:rsidRPr="00014B32">
              <w:rPr>
                <w:rStyle w:val="FontStyle17"/>
                <w:b w:val="0"/>
                <w:bCs/>
                <w:color w:val="404040"/>
                <w:sz w:val="22"/>
                <w:szCs w:val="22"/>
              </w:rPr>
              <w:t>Курс</w:t>
            </w:r>
          </w:p>
        </w:tc>
        <w:tc>
          <w:tcPr>
            <w:tcW w:w="6243" w:type="dxa"/>
          </w:tcPr>
          <w:p w:rsidR="00622AAE" w:rsidRPr="00014B32" w:rsidRDefault="00622AAE" w:rsidP="00C90B68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i/>
                <w:color w:val="404040"/>
                <w:sz w:val="22"/>
              </w:rPr>
            </w:pPr>
            <w:r w:rsidRPr="00014B32">
              <w:rPr>
                <w:rStyle w:val="FontStyle17"/>
                <w:b w:val="0"/>
                <w:bCs/>
                <w:i/>
                <w:color w:val="404040"/>
                <w:sz w:val="22"/>
                <w:szCs w:val="22"/>
              </w:rPr>
              <w:t>4</w:t>
            </w:r>
          </w:p>
        </w:tc>
      </w:tr>
      <w:tr w:rsidR="00622AAE" w:rsidRPr="00014B32" w:rsidTr="00C90B68">
        <w:tc>
          <w:tcPr>
            <w:tcW w:w="3045" w:type="dxa"/>
          </w:tcPr>
          <w:p w:rsidR="00622AAE" w:rsidRPr="00014B32" w:rsidRDefault="00622AAE" w:rsidP="00C90B68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color w:val="404040"/>
                <w:sz w:val="22"/>
              </w:rPr>
            </w:pPr>
            <w:r w:rsidRPr="00014B32">
              <w:rPr>
                <w:rStyle w:val="FontStyle17"/>
                <w:b w:val="0"/>
                <w:bCs/>
                <w:color w:val="404040"/>
                <w:sz w:val="22"/>
                <w:szCs w:val="22"/>
              </w:rPr>
              <w:t>Семестр</w:t>
            </w:r>
          </w:p>
        </w:tc>
        <w:tc>
          <w:tcPr>
            <w:tcW w:w="6243" w:type="dxa"/>
          </w:tcPr>
          <w:p w:rsidR="00622AAE" w:rsidRPr="00014B32" w:rsidRDefault="00622AAE" w:rsidP="00C90B68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color w:val="404040"/>
                <w:sz w:val="22"/>
              </w:rPr>
            </w:pPr>
            <w:r w:rsidRPr="00014B32">
              <w:rPr>
                <w:rStyle w:val="FontStyle17"/>
                <w:b w:val="0"/>
                <w:bCs/>
                <w:color w:val="404040"/>
                <w:sz w:val="22"/>
                <w:szCs w:val="22"/>
              </w:rPr>
              <w:t>7,8</w:t>
            </w:r>
          </w:p>
        </w:tc>
      </w:tr>
    </w:tbl>
    <w:p w:rsidR="00622AAE" w:rsidRPr="00014B32" w:rsidRDefault="00622AAE" w:rsidP="00FF1585">
      <w:pPr>
        <w:pStyle w:val="Style1"/>
        <w:widowControl/>
        <w:jc w:val="center"/>
        <w:rPr>
          <w:rStyle w:val="FontStyle17"/>
          <w:b w:val="0"/>
          <w:bC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1"/>
        <w:widowControl/>
        <w:jc w:val="center"/>
        <w:rPr>
          <w:rStyle w:val="FontStyle17"/>
          <w:b w:val="0"/>
          <w:bCs/>
          <w:color w:val="404040"/>
          <w:sz w:val="22"/>
          <w:szCs w:val="22"/>
        </w:rPr>
      </w:pPr>
    </w:p>
    <w:p w:rsidR="00622AAE" w:rsidRPr="00014B32" w:rsidRDefault="00622AAE" w:rsidP="00FF1585">
      <w:pPr>
        <w:pStyle w:val="Style6"/>
        <w:widowControl/>
        <w:jc w:val="center"/>
        <w:rPr>
          <w:rStyle w:val="FontStyle16"/>
          <w:b w:val="0"/>
          <w:bCs/>
          <w:color w:val="404040"/>
          <w:sz w:val="22"/>
          <w:szCs w:val="22"/>
        </w:rPr>
      </w:pPr>
      <w:r w:rsidRPr="00014B32">
        <w:rPr>
          <w:rStyle w:val="FontStyle16"/>
          <w:b w:val="0"/>
          <w:bCs/>
          <w:color w:val="404040"/>
          <w:sz w:val="22"/>
          <w:szCs w:val="22"/>
        </w:rPr>
        <w:t>Магнитогорск</w:t>
      </w:r>
    </w:p>
    <w:p w:rsidR="00622AAE" w:rsidRPr="00014B32" w:rsidRDefault="00622AAE" w:rsidP="00FF1585">
      <w:pPr>
        <w:pStyle w:val="Style6"/>
        <w:widowControl/>
        <w:jc w:val="center"/>
        <w:rPr>
          <w:rStyle w:val="FontStyle16"/>
          <w:b w:val="0"/>
          <w:bCs/>
          <w:color w:val="404040"/>
          <w:sz w:val="22"/>
          <w:szCs w:val="22"/>
        </w:rPr>
      </w:pPr>
      <w:r>
        <w:rPr>
          <w:rStyle w:val="FontStyle16"/>
          <w:b w:val="0"/>
          <w:bCs/>
          <w:color w:val="404040"/>
          <w:sz w:val="22"/>
          <w:szCs w:val="22"/>
        </w:rPr>
        <w:t>2017</w:t>
      </w:r>
      <w:r w:rsidRPr="00014B32">
        <w:rPr>
          <w:rStyle w:val="FontStyle16"/>
          <w:b w:val="0"/>
          <w:bCs/>
          <w:color w:val="404040"/>
          <w:sz w:val="22"/>
          <w:szCs w:val="22"/>
        </w:rPr>
        <w:t xml:space="preserve"> г.</w:t>
      </w:r>
    </w:p>
    <w:p w:rsidR="00622AAE" w:rsidRPr="005574D1" w:rsidRDefault="00622AAE" w:rsidP="00FF1585">
      <w:pPr>
        <w:ind w:firstLine="0"/>
        <w:rPr>
          <w:rStyle w:val="FontStyle15"/>
          <w:b w:val="0"/>
          <w:bCs/>
          <w:i/>
          <w:sz w:val="24"/>
        </w:rPr>
      </w:pPr>
      <w:r>
        <w:rPr>
          <w:rStyle w:val="FontStyle15"/>
          <w:b w:val="0"/>
          <w:bCs/>
          <w:i/>
          <w:sz w:val="24"/>
        </w:rPr>
        <w:br w:type="page"/>
      </w:r>
    </w:p>
    <w:p w:rsidR="00622AAE" w:rsidRPr="00014B32" w:rsidRDefault="00622AAE" w:rsidP="00FF1585">
      <w:pPr>
        <w:ind w:firstLine="709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>Рабочая программа составлена на основе ФГОС ВО по направлению подготовки 44.03.01 Педагогическое образование, утвержденного приказом МОиН РФ от 04.12.2015г. № 1426.</w:t>
      </w:r>
    </w:p>
    <w:p w:rsidR="00622AAE" w:rsidRPr="00014B32" w:rsidRDefault="00622AAE" w:rsidP="00FF1585">
      <w:pPr>
        <w:ind w:firstLine="709"/>
        <w:rPr>
          <w:color w:val="595959"/>
          <w:sz w:val="22"/>
          <w:szCs w:val="22"/>
        </w:rPr>
      </w:pPr>
    </w:p>
    <w:p w:rsidR="00622AAE" w:rsidRPr="00014B32" w:rsidRDefault="00622AAE" w:rsidP="00FF1585">
      <w:pPr>
        <w:ind w:firstLine="709"/>
        <w:rPr>
          <w:color w:val="595959"/>
          <w:sz w:val="22"/>
          <w:szCs w:val="22"/>
        </w:rPr>
      </w:pPr>
    </w:p>
    <w:p w:rsidR="00622AAE" w:rsidRPr="00014B32" w:rsidRDefault="00622AAE" w:rsidP="00FF1585">
      <w:pPr>
        <w:ind w:firstLine="709"/>
        <w:rPr>
          <w:i/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>Рабочая программа рассмотрена и одобрена</w:t>
      </w:r>
      <w:r w:rsidRPr="00014B32">
        <w:rPr>
          <w:caps/>
          <w:color w:val="595959"/>
          <w:sz w:val="22"/>
          <w:szCs w:val="22"/>
        </w:rPr>
        <w:t xml:space="preserve"> </w:t>
      </w:r>
      <w:r w:rsidRPr="00014B32">
        <w:rPr>
          <w:color w:val="595959"/>
          <w:sz w:val="22"/>
          <w:szCs w:val="22"/>
        </w:rPr>
        <w:t>на заседании кафедры спортивного совершенствования «</w:t>
      </w:r>
      <w:r>
        <w:rPr>
          <w:color w:val="595959"/>
          <w:sz w:val="22"/>
          <w:szCs w:val="22"/>
        </w:rPr>
        <w:t>20</w:t>
      </w:r>
      <w:r w:rsidRPr="00014B32">
        <w:rPr>
          <w:color w:val="595959"/>
          <w:sz w:val="22"/>
          <w:szCs w:val="22"/>
        </w:rPr>
        <w:t xml:space="preserve">» </w:t>
      </w:r>
      <w:r>
        <w:rPr>
          <w:color w:val="595959"/>
          <w:sz w:val="22"/>
          <w:szCs w:val="22"/>
        </w:rPr>
        <w:t>сентября 2017</w:t>
      </w:r>
      <w:r w:rsidRPr="00014B32">
        <w:rPr>
          <w:color w:val="595959"/>
          <w:sz w:val="22"/>
          <w:szCs w:val="22"/>
        </w:rPr>
        <w:t xml:space="preserve"> г., протокол № </w:t>
      </w:r>
      <w:r>
        <w:rPr>
          <w:color w:val="595959"/>
          <w:sz w:val="22"/>
          <w:szCs w:val="22"/>
        </w:rPr>
        <w:t>2</w:t>
      </w:r>
      <w:r w:rsidRPr="00014B32">
        <w:rPr>
          <w:i/>
          <w:color w:val="595959"/>
          <w:sz w:val="22"/>
          <w:szCs w:val="22"/>
        </w:rPr>
        <w:t xml:space="preserve">. </w:t>
      </w:r>
    </w:p>
    <w:p w:rsidR="00622AAE" w:rsidRPr="00014B32" w:rsidRDefault="007B6DD6" w:rsidP="00FF1585">
      <w:pPr>
        <w:ind w:firstLine="709"/>
        <w:rPr>
          <w:color w:val="59595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6350</wp:posOffset>
            </wp:positionV>
            <wp:extent cx="2524125" cy="5905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6" t="56467" b="3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AAE" w:rsidRPr="00014B32" w:rsidRDefault="00622AAE" w:rsidP="00642954">
      <w:pPr>
        <w:ind w:left="2880" w:firstLine="720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 xml:space="preserve">Зав. кафедрой </w:t>
      </w:r>
    </w:p>
    <w:p w:rsidR="00622AAE" w:rsidRPr="00014B32" w:rsidRDefault="00622AAE" w:rsidP="00FF1585">
      <w:pPr>
        <w:ind w:firstLine="709"/>
        <w:rPr>
          <w:color w:val="595959"/>
          <w:sz w:val="22"/>
          <w:szCs w:val="22"/>
        </w:rPr>
      </w:pPr>
    </w:p>
    <w:p w:rsidR="00622AAE" w:rsidRPr="00014B32" w:rsidRDefault="00622AAE" w:rsidP="00FF1585">
      <w:pPr>
        <w:ind w:firstLine="709"/>
        <w:rPr>
          <w:color w:val="595959"/>
        </w:rPr>
      </w:pPr>
    </w:p>
    <w:p w:rsidR="00622AAE" w:rsidRPr="00014B32" w:rsidRDefault="00622AAE" w:rsidP="00FF1585">
      <w:pPr>
        <w:pStyle w:val="a7"/>
        <w:rPr>
          <w:i w:val="0"/>
          <w:color w:val="595959"/>
          <w:sz w:val="22"/>
          <w:szCs w:val="22"/>
        </w:rPr>
      </w:pPr>
      <w:r w:rsidRPr="00014B32">
        <w:rPr>
          <w:i w:val="0"/>
          <w:color w:val="595959"/>
          <w:sz w:val="22"/>
          <w:szCs w:val="22"/>
        </w:rPr>
        <w:t>Рабочая программа одобрена методической комиссией факультета физической культуры и спортивного мастерства</w:t>
      </w:r>
      <w:r w:rsidRPr="00014B32">
        <w:rPr>
          <w:color w:val="595959"/>
          <w:sz w:val="22"/>
          <w:szCs w:val="22"/>
        </w:rPr>
        <w:t xml:space="preserve"> </w:t>
      </w:r>
      <w:r>
        <w:rPr>
          <w:i w:val="0"/>
          <w:color w:val="595959"/>
          <w:sz w:val="22"/>
          <w:szCs w:val="22"/>
        </w:rPr>
        <w:t>«22» сентября 2012</w:t>
      </w:r>
      <w:r w:rsidRPr="00014B32">
        <w:rPr>
          <w:i w:val="0"/>
          <w:color w:val="595959"/>
          <w:sz w:val="22"/>
          <w:szCs w:val="22"/>
        </w:rPr>
        <w:t xml:space="preserve"> г., протокол  № 1 </w:t>
      </w:r>
    </w:p>
    <w:p w:rsidR="00622AAE" w:rsidRPr="00014B32" w:rsidRDefault="007B6DD6" w:rsidP="00FF1585">
      <w:pPr>
        <w:pStyle w:val="a7"/>
        <w:rPr>
          <w:i w:val="0"/>
          <w:color w:val="59595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167005</wp:posOffset>
            </wp:positionV>
            <wp:extent cx="2695575" cy="9239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8" t="38490" r="2704" b="4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AAE" w:rsidRPr="00014B32" w:rsidRDefault="00622AAE" w:rsidP="00FF1585">
      <w:pPr>
        <w:pStyle w:val="a7"/>
        <w:rPr>
          <w:i w:val="0"/>
          <w:color w:val="595959"/>
        </w:rPr>
      </w:pPr>
    </w:p>
    <w:p w:rsidR="00622AAE" w:rsidRPr="00014B32" w:rsidRDefault="00622AAE" w:rsidP="00FF1585">
      <w:pPr>
        <w:pStyle w:val="a7"/>
        <w:rPr>
          <w:i w:val="0"/>
          <w:color w:val="595959"/>
        </w:rPr>
      </w:pPr>
    </w:p>
    <w:p w:rsidR="00622AAE" w:rsidRPr="00014B32" w:rsidRDefault="00622AAE" w:rsidP="00FF1585">
      <w:pPr>
        <w:pStyle w:val="a7"/>
        <w:ind w:left="4247" w:firstLine="1"/>
        <w:rPr>
          <w:i w:val="0"/>
          <w:color w:val="595959"/>
        </w:rPr>
      </w:pPr>
      <w:r w:rsidRPr="00014B32">
        <w:rPr>
          <w:i w:val="0"/>
          <w:color w:val="595959"/>
        </w:rPr>
        <w:t xml:space="preserve"> </w:t>
      </w:r>
    </w:p>
    <w:p w:rsidR="00622AAE" w:rsidRPr="00014B32" w:rsidRDefault="00622AAE" w:rsidP="00FF1585">
      <w:pPr>
        <w:pStyle w:val="a7"/>
        <w:ind w:firstLine="567"/>
        <w:rPr>
          <w:i w:val="0"/>
          <w:color w:val="595959"/>
        </w:rPr>
      </w:pPr>
    </w:p>
    <w:p w:rsidR="00622AAE" w:rsidRPr="00014B32" w:rsidRDefault="00622AAE" w:rsidP="00FF1585">
      <w:pPr>
        <w:pStyle w:val="a7"/>
        <w:ind w:firstLine="567"/>
        <w:rPr>
          <w:i w:val="0"/>
          <w:color w:val="595959"/>
        </w:rPr>
      </w:pPr>
    </w:p>
    <w:p w:rsidR="00622AAE" w:rsidRPr="00014B32" w:rsidRDefault="00622AAE" w:rsidP="00FF1585">
      <w:pPr>
        <w:pStyle w:val="a7"/>
        <w:ind w:firstLine="567"/>
        <w:rPr>
          <w:i w:val="0"/>
          <w:color w:val="595959"/>
        </w:rPr>
      </w:pPr>
    </w:p>
    <w:p w:rsidR="00622AAE" w:rsidRPr="00014B32" w:rsidRDefault="007B6DD6" w:rsidP="00FF1585">
      <w:pPr>
        <w:ind w:left="170" w:right="170" w:firstLine="709"/>
        <w:rPr>
          <w:color w:val="595959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106045</wp:posOffset>
            </wp:positionV>
            <wp:extent cx="2915920" cy="914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A8A8A8"/>
                        </a:clrFrom>
                        <a:clrTo>
                          <a:srgbClr val="A8A8A8">
                            <a:alpha val="0"/>
                          </a:srgbClr>
                        </a:clrTo>
                      </a:clrChange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9" t="38113" b="4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AAE" w:rsidRPr="00014B32" w:rsidRDefault="00622AAE" w:rsidP="007869A9">
      <w:pPr>
        <w:ind w:firstLine="709"/>
        <w:rPr>
          <w:color w:val="595959"/>
        </w:rPr>
      </w:pPr>
      <w:r w:rsidRPr="00014B32">
        <w:rPr>
          <w:color w:val="595959"/>
        </w:rPr>
        <w:t>Рабочая программа составлена:</w:t>
      </w:r>
      <w:r w:rsidRPr="00014B32">
        <w:rPr>
          <w:color w:val="595959"/>
        </w:rPr>
        <w:tab/>
      </w:r>
      <w:r w:rsidRPr="00014B32">
        <w:rPr>
          <w:color w:val="595959"/>
        </w:rPr>
        <w:tab/>
      </w:r>
    </w:p>
    <w:p w:rsidR="00622AAE" w:rsidRPr="00014B32" w:rsidRDefault="00622AAE" w:rsidP="007869A9">
      <w:pPr>
        <w:ind w:firstLine="709"/>
        <w:rPr>
          <w:color w:val="595959"/>
          <w:sz w:val="22"/>
          <w:szCs w:val="22"/>
        </w:rPr>
      </w:pPr>
    </w:p>
    <w:p w:rsidR="00622AAE" w:rsidRPr="00014B32" w:rsidRDefault="00622AAE" w:rsidP="007869A9">
      <w:pPr>
        <w:ind w:firstLine="709"/>
        <w:rPr>
          <w:color w:val="595959"/>
          <w:sz w:val="22"/>
          <w:szCs w:val="22"/>
        </w:rPr>
      </w:pPr>
    </w:p>
    <w:p w:rsidR="00622AAE" w:rsidRPr="00014B32" w:rsidRDefault="00622AAE" w:rsidP="00FF1585">
      <w:pPr>
        <w:pStyle w:val="Style9"/>
        <w:widowControl/>
        <w:ind w:firstLine="709"/>
        <w:rPr>
          <w:rStyle w:val="FontStyle16"/>
          <w:b w:val="0"/>
          <w:bCs/>
          <w:color w:val="595959"/>
          <w:sz w:val="22"/>
          <w:szCs w:val="22"/>
        </w:rPr>
      </w:pPr>
    </w:p>
    <w:p w:rsidR="00622AAE" w:rsidRPr="00014B32" w:rsidRDefault="00622AAE" w:rsidP="00FF1585">
      <w:pPr>
        <w:pStyle w:val="Style9"/>
        <w:widowControl/>
        <w:ind w:firstLine="709"/>
        <w:rPr>
          <w:rStyle w:val="FontStyle16"/>
          <w:b w:val="0"/>
          <w:bCs/>
          <w:color w:val="595959"/>
          <w:sz w:val="22"/>
          <w:szCs w:val="22"/>
        </w:rPr>
      </w:pPr>
    </w:p>
    <w:p w:rsidR="00622AAE" w:rsidRPr="00014B32" w:rsidRDefault="00622AAE" w:rsidP="00FF1585">
      <w:pPr>
        <w:pStyle w:val="Style9"/>
        <w:widowControl/>
        <w:ind w:firstLine="709"/>
        <w:rPr>
          <w:rStyle w:val="FontStyle16"/>
          <w:b w:val="0"/>
          <w:bCs/>
          <w:color w:val="595959"/>
          <w:sz w:val="22"/>
          <w:szCs w:val="22"/>
        </w:rPr>
      </w:pPr>
    </w:p>
    <w:p w:rsidR="00622AAE" w:rsidRPr="00014B32" w:rsidRDefault="00622AAE" w:rsidP="00FF1585">
      <w:pPr>
        <w:pStyle w:val="Style9"/>
        <w:widowControl/>
        <w:ind w:firstLine="709"/>
        <w:rPr>
          <w:rStyle w:val="FontStyle16"/>
          <w:b w:val="0"/>
          <w:bCs/>
          <w:color w:val="595959"/>
          <w:sz w:val="22"/>
          <w:szCs w:val="22"/>
        </w:rPr>
      </w:pPr>
    </w:p>
    <w:p w:rsidR="00622AAE" w:rsidRPr="00014B32" w:rsidRDefault="00622AAE" w:rsidP="00FF1585">
      <w:pPr>
        <w:ind w:firstLine="709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>Рецензент:</w:t>
      </w:r>
      <w:r w:rsidRPr="00014B32">
        <w:rPr>
          <w:i/>
          <w:color w:val="595959"/>
          <w:sz w:val="22"/>
          <w:szCs w:val="22"/>
        </w:rPr>
        <w:t xml:space="preserve"> </w:t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i/>
          <w:color w:val="595959"/>
          <w:sz w:val="22"/>
          <w:szCs w:val="22"/>
        </w:rPr>
        <w:tab/>
      </w:r>
      <w:r w:rsidRPr="00014B32">
        <w:rPr>
          <w:color w:val="595959"/>
          <w:sz w:val="22"/>
          <w:szCs w:val="22"/>
        </w:rPr>
        <w:t>зав.кафедрой физической культуры</w:t>
      </w:r>
    </w:p>
    <w:p w:rsidR="00622AAE" w:rsidRPr="00014B32" w:rsidRDefault="00622AAE" w:rsidP="007A1EC5">
      <w:pPr>
        <w:ind w:left="2880" w:firstLine="720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 xml:space="preserve"> ФГБОУ ВО «МГТУ им. Г.И. Носова», к.б.н., доцент</w:t>
      </w:r>
    </w:p>
    <w:p w:rsidR="00622AAE" w:rsidRPr="00014B32" w:rsidRDefault="007B6DD6" w:rsidP="00FF1585">
      <w:pPr>
        <w:ind w:firstLine="709"/>
        <w:rPr>
          <w:i/>
          <w:color w:val="595959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97790</wp:posOffset>
            </wp:positionV>
            <wp:extent cx="518160" cy="4343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37" t="16606" r="10701" b="7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AAE" w:rsidRPr="00014B32" w:rsidRDefault="00622AAE" w:rsidP="00FF1585">
      <w:pPr>
        <w:ind w:firstLine="709"/>
        <w:jc w:val="right"/>
        <w:rPr>
          <w:color w:val="595959"/>
          <w:sz w:val="22"/>
          <w:szCs w:val="22"/>
        </w:rPr>
      </w:pPr>
      <w:r w:rsidRPr="00014B32">
        <w:rPr>
          <w:color w:val="595959"/>
          <w:sz w:val="22"/>
          <w:szCs w:val="22"/>
        </w:rPr>
        <w:t xml:space="preserve"> / Е.Г. Цапов /</w:t>
      </w:r>
    </w:p>
    <w:p w:rsidR="00622AAE" w:rsidRPr="00014B32" w:rsidRDefault="00622AAE" w:rsidP="00FF1585">
      <w:pPr>
        <w:ind w:firstLine="709"/>
        <w:rPr>
          <w:color w:val="595959"/>
          <w:sz w:val="22"/>
          <w:szCs w:val="22"/>
        </w:rPr>
      </w:pPr>
    </w:p>
    <w:p w:rsidR="00622AAE" w:rsidRPr="00014B32" w:rsidRDefault="00622AAE" w:rsidP="005E00A6">
      <w:pPr>
        <w:spacing w:after="200"/>
        <w:ind w:firstLine="0"/>
        <w:jc w:val="center"/>
        <w:rPr>
          <w:color w:val="595959"/>
          <w:sz w:val="22"/>
          <w:szCs w:val="22"/>
        </w:rPr>
      </w:pPr>
    </w:p>
    <w:p w:rsidR="00622AAE" w:rsidRDefault="00622AAE" w:rsidP="005E00A6">
      <w:pPr>
        <w:spacing w:after="200"/>
        <w:ind w:firstLine="0"/>
        <w:jc w:val="center"/>
      </w:pPr>
    </w:p>
    <w:p w:rsidR="00622AAE" w:rsidRPr="00A563F5" w:rsidRDefault="00622AAE" w:rsidP="005C7B80">
      <w:pPr>
        <w:spacing w:after="200"/>
        <w:ind w:firstLine="0"/>
        <w:jc w:val="center"/>
        <w:rPr>
          <w:rStyle w:val="FontStyle16"/>
          <w:sz w:val="24"/>
        </w:rPr>
      </w:pPr>
      <w:r w:rsidRPr="00AF2BB2">
        <w:rPr>
          <w:rStyle w:val="FontStyle16"/>
          <w:b w:val="0"/>
          <w:bCs/>
          <w:sz w:val="24"/>
        </w:rPr>
        <w:br w:type="page"/>
      </w:r>
      <w:r w:rsidR="007B6DD6">
        <w:rPr>
          <w:noProof/>
        </w:rPr>
        <w:lastRenderedPageBreak/>
        <w:drawing>
          <wp:inline distT="0" distB="0" distL="0" distR="0">
            <wp:extent cx="5905500" cy="8105775"/>
            <wp:effectExtent l="0" t="0" r="0" b="9525"/>
            <wp:docPr id="2" name="Рисунок 10" descr="Описание: F:\2020-2021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F:\2020-2021\2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</w:rPr>
        <w:br w:type="page"/>
      </w:r>
      <w:r w:rsidRPr="00A563F5">
        <w:rPr>
          <w:rStyle w:val="FontStyle16"/>
          <w:sz w:val="24"/>
        </w:rPr>
        <w:lastRenderedPageBreak/>
        <w:t>1 Цели освоения дисциплины (модуля)</w:t>
      </w:r>
    </w:p>
    <w:p w:rsidR="00622AAE" w:rsidRPr="00CC11CF" w:rsidRDefault="00622AAE" w:rsidP="00540FC2">
      <w:pPr>
        <w:rPr>
          <w:rStyle w:val="FontStyle16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 xml:space="preserve">Целями освоения дисциплины </w:t>
      </w:r>
      <w:r>
        <w:rPr>
          <w:rStyle w:val="FontStyle16"/>
          <w:b w:val="0"/>
          <w:bCs/>
          <w:sz w:val="24"/>
        </w:rPr>
        <w:t>«</w:t>
      </w:r>
      <w:r>
        <w:rPr>
          <w:rStyle w:val="FontStyle21"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 xml:space="preserve">» </w:t>
      </w:r>
      <w:r w:rsidRPr="00AF2BB2">
        <w:rPr>
          <w:rStyle w:val="FontStyle16"/>
          <w:b w:val="0"/>
          <w:bCs/>
          <w:sz w:val="24"/>
        </w:rPr>
        <w:t>явля</w:t>
      </w:r>
      <w:r>
        <w:rPr>
          <w:rStyle w:val="FontStyle16"/>
          <w:b w:val="0"/>
          <w:bCs/>
          <w:sz w:val="24"/>
        </w:rPr>
        <w:t>е</w:t>
      </w:r>
      <w:r w:rsidRPr="00AF2BB2">
        <w:rPr>
          <w:rStyle w:val="FontStyle16"/>
          <w:b w:val="0"/>
          <w:bCs/>
          <w:sz w:val="24"/>
        </w:rPr>
        <w:t>тся</w:t>
      </w:r>
      <w:r>
        <w:rPr>
          <w:rStyle w:val="FontStyle16"/>
          <w:b w:val="0"/>
          <w:bCs/>
          <w:sz w:val="24"/>
        </w:rPr>
        <w:t xml:space="preserve"> </w:t>
      </w:r>
      <w:r w:rsidRPr="00CC11CF">
        <w:rPr>
          <w:rStyle w:val="FontStyle16"/>
          <w:b w:val="0"/>
          <w:bCs/>
          <w:sz w:val="24"/>
        </w:rPr>
        <w:t xml:space="preserve">формирование у </w:t>
      </w:r>
      <w:r w:rsidRPr="008D0839">
        <w:t>студе</w:t>
      </w:r>
      <w:r>
        <w:t>нтов целостного представления об основах</w:t>
      </w:r>
      <w:r w:rsidRPr="00913CFB">
        <w:t xml:space="preserve"> лечебно</w:t>
      </w:r>
      <w:r>
        <w:t>й физической культуры и массажа</w:t>
      </w:r>
      <w:r w:rsidRPr="00CC11CF">
        <w:rPr>
          <w:rStyle w:val="FontStyle16"/>
          <w:b w:val="0"/>
          <w:bCs/>
          <w:sz w:val="24"/>
        </w:rPr>
        <w:t>.</w:t>
      </w:r>
    </w:p>
    <w:p w:rsidR="00622AAE" w:rsidRPr="00D21C33" w:rsidRDefault="00622AAE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622AAE" w:rsidRPr="00546EA3" w:rsidRDefault="00622AAE" w:rsidP="002A720F">
      <w:pPr>
        <w:rPr>
          <w:rStyle w:val="FontStyle21"/>
          <w:sz w:val="24"/>
        </w:rPr>
      </w:pPr>
      <w:r>
        <w:rPr>
          <w:rStyle w:val="FontStyle16"/>
          <w:b w:val="0"/>
          <w:bCs/>
          <w:sz w:val="24"/>
        </w:rPr>
        <w:t>Дисциплина «</w:t>
      </w:r>
      <w:r>
        <w:rPr>
          <w:rStyle w:val="FontStyle21"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 xml:space="preserve">» входит </w:t>
      </w:r>
      <w:r w:rsidRPr="003E42A9">
        <w:rPr>
          <w:rStyle w:val="FontStyle21"/>
          <w:bCs/>
          <w:sz w:val="24"/>
        </w:rPr>
        <w:t>в вариативную часть</w:t>
      </w:r>
      <w:r w:rsidRPr="00546EA3">
        <w:rPr>
          <w:rStyle w:val="FontStyle21"/>
          <w:sz w:val="24"/>
        </w:rPr>
        <w:t xml:space="preserve"> блока 1 образовательной программы.</w:t>
      </w:r>
    </w:p>
    <w:p w:rsidR="00622AAE" w:rsidRPr="00A915FE" w:rsidRDefault="00622AAE" w:rsidP="002A720F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Для изучения дисциплины </w:t>
      </w:r>
      <w:r w:rsidRPr="00A915FE">
        <w:rPr>
          <w:rStyle w:val="FontStyle16"/>
          <w:b w:val="0"/>
          <w:bCs/>
          <w:sz w:val="24"/>
        </w:rPr>
        <w:t xml:space="preserve">необходимы знания (умения, владения), сформированные в результате изучения в университете курсов </w:t>
      </w:r>
      <w:r>
        <w:rPr>
          <w:rStyle w:val="FontStyle16"/>
          <w:b w:val="0"/>
          <w:bCs/>
          <w:sz w:val="24"/>
        </w:rPr>
        <w:t>«</w:t>
      </w:r>
      <w:r w:rsidRPr="0010587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»,</w:t>
      </w:r>
      <w:r w:rsidRPr="00105874">
        <w:rPr>
          <w:rStyle w:val="FontStyle16"/>
          <w:b w:val="0"/>
          <w:bCs/>
          <w:sz w:val="24"/>
        </w:rPr>
        <w:t xml:space="preserve"> </w:t>
      </w:r>
      <w:r w:rsidRPr="00A915FE">
        <w:rPr>
          <w:rStyle w:val="FontStyle16"/>
          <w:b w:val="0"/>
          <w:bCs/>
          <w:sz w:val="24"/>
        </w:rPr>
        <w:t>«Анатомия», «Физиология»,</w:t>
      </w:r>
      <w:r w:rsidRPr="00C862E6">
        <w:rPr>
          <w:rStyle w:val="FontStyle16"/>
          <w:b w:val="0"/>
          <w:bCs/>
          <w:sz w:val="24"/>
        </w:rPr>
        <w:t xml:space="preserve"> </w:t>
      </w:r>
      <w:r w:rsidRPr="00A915FE">
        <w:rPr>
          <w:rStyle w:val="FontStyle16"/>
          <w:b w:val="0"/>
          <w:bCs/>
          <w:sz w:val="24"/>
        </w:rPr>
        <w:t xml:space="preserve">«Биохимия», «Биомеханика», </w:t>
      </w:r>
      <w:r>
        <w:rPr>
          <w:rStyle w:val="FontStyle16"/>
          <w:b w:val="0"/>
          <w:bCs/>
          <w:sz w:val="24"/>
        </w:rPr>
        <w:t>«</w:t>
      </w:r>
      <w:r w:rsidRPr="00105874">
        <w:rPr>
          <w:rStyle w:val="FontStyle16"/>
          <w:b w:val="0"/>
          <w:bCs/>
          <w:sz w:val="24"/>
        </w:rPr>
        <w:t>Адаптивная физическая культура</w:t>
      </w:r>
      <w:r>
        <w:rPr>
          <w:rStyle w:val="FontStyle16"/>
          <w:b w:val="0"/>
          <w:bCs/>
          <w:sz w:val="24"/>
        </w:rPr>
        <w:t>»,</w:t>
      </w:r>
      <w:r w:rsidRPr="00105874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«</w:t>
      </w:r>
      <w:r w:rsidRPr="00105874">
        <w:rPr>
          <w:rStyle w:val="FontStyle16"/>
          <w:b w:val="0"/>
          <w:bCs/>
          <w:sz w:val="24"/>
        </w:rPr>
        <w:t>Спортивная медицина</w:t>
      </w:r>
      <w:r>
        <w:rPr>
          <w:rStyle w:val="FontStyle16"/>
          <w:b w:val="0"/>
          <w:bCs/>
          <w:sz w:val="24"/>
        </w:rPr>
        <w:t>»,</w:t>
      </w:r>
      <w:r w:rsidRPr="00105874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«</w:t>
      </w:r>
      <w:r w:rsidRPr="00105874">
        <w:rPr>
          <w:rStyle w:val="FontStyle16"/>
          <w:b w:val="0"/>
          <w:bCs/>
          <w:sz w:val="24"/>
        </w:rPr>
        <w:t>Восстановление работоспособности спортсмена</w:t>
      </w:r>
      <w:r>
        <w:rPr>
          <w:rStyle w:val="FontStyle16"/>
          <w:b w:val="0"/>
          <w:bCs/>
          <w:sz w:val="24"/>
        </w:rPr>
        <w:t>»,</w:t>
      </w:r>
      <w:r w:rsidRPr="00105874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«</w:t>
      </w:r>
      <w:r w:rsidRPr="00105874">
        <w:rPr>
          <w:rStyle w:val="FontStyle16"/>
          <w:b w:val="0"/>
          <w:bCs/>
          <w:sz w:val="24"/>
        </w:rPr>
        <w:t>Физиология физического воспитания и спорта</w:t>
      </w:r>
      <w:r>
        <w:rPr>
          <w:rStyle w:val="FontStyle16"/>
          <w:b w:val="0"/>
          <w:bCs/>
          <w:sz w:val="24"/>
        </w:rPr>
        <w:t>»,</w:t>
      </w:r>
      <w:r w:rsidRPr="00105874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«</w:t>
      </w:r>
      <w:r w:rsidRPr="00105874">
        <w:rPr>
          <w:rStyle w:val="FontStyle16"/>
          <w:b w:val="0"/>
          <w:bCs/>
          <w:sz w:val="24"/>
        </w:rPr>
        <w:t>Возрастная морфология</w:t>
      </w:r>
      <w:r>
        <w:rPr>
          <w:rStyle w:val="FontStyle16"/>
          <w:b w:val="0"/>
          <w:bCs/>
          <w:sz w:val="24"/>
        </w:rPr>
        <w:t>»</w:t>
      </w:r>
      <w:r w:rsidRPr="00A915FE">
        <w:rPr>
          <w:rStyle w:val="FontStyle16"/>
          <w:b w:val="0"/>
          <w:bCs/>
          <w:sz w:val="24"/>
        </w:rPr>
        <w:t>.</w:t>
      </w:r>
    </w:p>
    <w:p w:rsidR="00622AAE" w:rsidRPr="00C5451F" w:rsidRDefault="00622AAE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622AAE" w:rsidRPr="00C5451F" w:rsidRDefault="00622AAE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>освоения дисциплины (модуля) «</w:t>
      </w:r>
      <w:r>
        <w:rPr>
          <w:rStyle w:val="FontStyle21"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</w:t>
      </w:r>
      <w:r w:rsidRPr="00C5451F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обучающийся должен обладать следующими компетенциями: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229"/>
      </w:tblGrid>
      <w:tr w:rsidR="00622AAE" w:rsidRPr="007B6363" w:rsidTr="000C68CA">
        <w:trPr>
          <w:trHeight w:val="368"/>
        </w:trPr>
        <w:tc>
          <w:tcPr>
            <w:tcW w:w="2269" w:type="dxa"/>
          </w:tcPr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Структурный</w:t>
            </w:r>
          </w:p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элемент</w:t>
            </w:r>
          </w:p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компетенции</w:t>
            </w:r>
          </w:p>
        </w:tc>
        <w:tc>
          <w:tcPr>
            <w:tcW w:w="7229" w:type="dxa"/>
            <w:vAlign w:val="center"/>
          </w:tcPr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Планируемые результаты обучения</w:t>
            </w:r>
          </w:p>
        </w:tc>
      </w:tr>
      <w:tr w:rsidR="00622AAE" w:rsidRPr="007B6363" w:rsidTr="000C68CA">
        <w:trPr>
          <w:trHeight w:val="586"/>
        </w:trPr>
        <w:tc>
          <w:tcPr>
            <w:tcW w:w="9498" w:type="dxa"/>
            <w:gridSpan w:val="2"/>
          </w:tcPr>
          <w:p w:rsidR="00622AAE" w:rsidRPr="00DD14EA" w:rsidRDefault="00622AAE" w:rsidP="000C68CA">
            <w:pPr>
              <w:ind w:firstLine="0"/>
              <w:rPr>
                <w:rStyle w:val="FontStyle16"/>
                <w:bCs/>
                <w:sz w:val="24"/>
              </w:rPr>
            </w:pPr>
            <w:r w:rsidRPr="00DD14EA">
              <w:rPr>
                <w:rStyle w:val="FontStyle16"/>
                <w:bCs/>
                <w:sz w:val="24"/>
              </w:rPr>
              <w:t>ОК-6: способность к самоорганизации и самообразованию</w:t>
            </w:r>
          </w:p>
        </w:tc>
      </w:tr>
      <w:tr w:rsidR="00622AAE" w:rsidRPr="007B6363" w:rsidTr="000C68CA">
        <w:trPr>
          <w:trHeight w:val="368"/>
        </w:trPr>
        <w:tc>
          <w:tcPr>
            <w:tcW w:w="2269" w:type="dxa"/>
          </w:tcPr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Знать:</w:t>
            </w:r>
          </w:p>
        </w:tc>
        <w:tc>
          <w:tcPr>
            <w:tcW w:w="7229" w:type="dxa"/>
          </w:tcPr>
          <w:p w:rsidR="00622AAE" w:rsidRPr="00360F62" w:rsidRDefault="00622AAE" w:rsidP="000C68CA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t>а</w:t>
            </w:r>
            <w:r w:rsidRPr="00D17BE4">
              <w:t>натомо-физиологические и гигиенические основы</w:t>
            </w:r>
            <w:r>
              <w:t xml:space="preserve"> ЛФК и</w:t>
            </w:r>
            <w:r w:rsidRPr="00D17BE4">
              <w:t xml:space="preserve"> массажа</w:t>
            </w:r>
            <w:r>
              <w:t xml:space="preserve"> с учетом индивидуальных особенностей; к</w:t>
            </w:r>
            <w:r w:rsidRPr="00D17BE4">
              <w:t>лассификацию и характ</w:t>
            </w:r>
            <w:r>
              <w:t>еристику основных и специальных видов массажа; общие принципы проведения и методику проведения лечебной физической культуры с учетом пола, возраста, состояния человека; особенности проведения ЛФК и массажа в разные периоды спортивной тренировки с учетом вида спорта</w:t>
            </w:r>
          </w:p>
        </w:tc>
      </w:tr>
      <w:tr w:rsidR="00622AAE" w:rsidRPr="007B6363" w:rsidTr="000C68CA">
        <w:trPr>
          <w:trHeight w:val="368"/>
        </w:trPr>
        <w:tc>
          <w:tcPr>
            <w:tcW w:w="2269" w:type="dxa"/>
          </w:tcPr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Уметь:</w:t>
            </w:r>
          </w:p>
        </w:tc>
        <w:tc>
          <w:tcPr>
            <w:tcW w:w="7229" w:type="dxa"/>
          </w:tcPr>
          <w:p w:rsidR="00622AAE" w:rsidRPr="000078B5" w:rsidRDefault="00622AAE" w:rsidP="000C68CA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 w:rsidRPr="000078B5">
              <w:rPr>
                <w:rStyle w:val="FontStyle16"/>
                <w:b w:val="0"/>
                <w:bCs/>
                <w:sz w:val="24"/>
              </w:rPr>
              <w:t>формулировать конкретные задачи ЛФК в физическом вос</w:t>
            </w:r>
            <w:r w:rsidRPr="000078B5">
              <w:rPr>
                <w:rStyle w:val="FontStyle16"/>
                <w:b w:val="0"/>
                <w:bCs/>
                <w:sz w:val="24"/>
              </w:rPr>
              <w:softHyphen/>
              <w:t>питании различных групп населения</w:t>
            </w:r>
          </w:p>
        </w:tc>
      </w:tr>
      <w:tr w:rsidR="00622AAE" w:rsidRPr="007B6363" w:rsidTr="000C68CA">
        <w:trPr>
          <w:trHeight w:val="368"/>
        </w:trPr>
        <w:tc>
          <w:tcPr>
            <w:tcW w:w="2269" w:type="dxa"/>
          </w:tcPr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Владеть:</w:t>
            </w:r>
          </w:p>
        </w:tc>
        <w:tc>
          <w:tcPr>
            <w:tcW w:w="7229" w:type="dxa"/>
          </w:tcPr>
          <w:p w:rsidR="00622AAE" w:rsidRPr="007D4ED4" w:rsidRDefault="00622AAE" w:rsidP="000C68CA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общими и специальными приемами</w:t>
            </w:r>
            <w:r>
              <w:t xml:space="preserve"> проведения ЛФК и массажа в разные периоды спортивной тренировки с учетом вида спорта</w:t>
            </w:r>
            <w:r>
              <w:rPr>
                <w:rStyle w:val="FontStyle16"/>
                <w:b w:val="0"/>
                <w:bCs/>
                <w:sz w:val="24"/>
              </w:rPr>
              <w:t xml:space="preserve"> </w:t>
            </w:r>
          </w:p>
        </w:tc>
      </w:tr>
      <w:tr w:rsidR="00622AAE" w:rsidRPr="007B6363" w:rsidTr="00997EEB">
        <w:trPr>
          <w:trHeight w:val="586"/>
        </w:trPr>
        <w:tc>
          <w:tcPr>
            <w:tcW w:w="9498" w:type="dxa"/>
            <w:gridSpan w:val="2"/>
          </w:tcPr>
          <w:p w:rsidR="00622AAE" w:rsidRPr="00DD14EA" w:rsidRDefault="00622AAE" w:rsidP="00997EEB">
            <w:pPr>
              <w:ind w:firstLine="0"/>
              <w:rPr>
                <w:rStyle w:val="FontStyle16"/>
                <w:bCs/>
                <w:sz w:val="24"/>
              </w:rPr>
            </w:pPr>
            <w:r w:rsidRPr="00DD14EA">
              <w:rPr>
                <w:rStyle w:val="FontStyle16"/>
                <w:bCs/>
                <w:sz w:val="24"/>
              </w:rPr>
              <w:t>ОПК-2: способность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622AAE" w:rsidRPr="007B6363" w:rsidTr="00997EEB">
        <w:trPr>
          <w:trHeight w:val="853"/>
        </w:trPr>
        <w:tc>
          <w:tcPr>
            <w:tcW w:w="2269" w:type="dxa"/>
          </w:tcPr>
          <w:p w:rsidR="00622AAE" w:rsidRPr="007B6363" w:rsidRDefault="00622AAE" w:rsidP="00997EEB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Знать:</w:t>
            </w:r>
          </w:p>
        </w:tc>
        <w:tc>
          <w:tcPr>
            <w:tcW w:w="7229" w:type="dxa"/>
          </w:tcPr>
          <w:p w:rsidR="00622AAE" w:rsidRPr="00A915FE" w:rsidRDefault="00622AAE" w:rsidP="00997EE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t>а</w:t>
            </w:r>
            <w:r w:rsidRPr="00D17BE4">
              <w:t>натомо-физиологические особенности организма детей, подростков и взрослых</w:t>
            </w:r>
            <w:r>
              <w:t>, учитываемых</w:t>
            </w:r>
            <w:r w:rsidRPr="00D17BE4">
              <w:t xml:space="preserve"> при проведении ЛФК и массажа</w:t>
            </w:r>
            <w:r>
              <w:t>; п</w:t>
            </w:r>
            <w:r w:rsidRPr="00FD5F51">
              <w:t>оказания и против</w:t>
            </w:r>
            <w:r>
              <w:t xml:space="preserve">опоказания к выполнению </w:t>
            </w:r>
            <w:r w:rsidRPr="00D17BE4">
              <w:t>проведении ЛФК и массажа</w:t>
            </w:r>
            <w:r>
              <w:t>; о</w:t>
            </w:r>
            <w:r w:rsidRPr="00FD5F51">
              <w:t xml:space="preserve">сновные </w:t>
            </w:r>
            <w:r>
              <w:t xml:space="preserve">и специальные </w:t>
            </w:r>
            <w:r w:rsidRPr="00FD5F51">
              <w:t xml:space="preserve">приемы классического массажа, порядок их выполнения, технику и методику выполнения </w:t>
            </w:r>
            <w:r>
              <w:t>в зависимости от возраста, пола и состояния здоровья массажируемого</w:t>
            </w:r>
          </w:p>
        </w:tc>
      </w:tr>
      <w:tr w:rsidR="00622AAE" w:rsidRPr="007B6363" w:rsidTr="00997EEB">
        <w:trPr>
          <w:trHeight w:val="428"/>
        </w:trPr>
        <w:tc>
          <w:tcPr>
            <w:tcW w:w="2269" w:type="dxa"/>
          </w:tcPr>
          <w:p w:rsidR="00622AAE" w:rsidRPr="007B6363" w:rsidRDefault="00622AAE" w:rsidP="00997EEB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Уметь:</w:t>
            </w:r>
          </w:p>
        </w:tc>
        <w:tc>
          <w:tcPr>
            <w:tcW w:w="7229" w:type="dxa"/>
          </w:tcPr>
          <w:p w:rsidR="00622AAE" w:rsidRPr="00A915FE" w:rsidRDefault="00622AAE" w:rsidP="00997EE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t>а</w:t>
            </w:r>
            <w:r w:rsidRPr="00D17BE4">
              <w:t>натомо-физиологические особенности организма детей, подростков и взрослых</w:t>
            </w:r>
            <w:r>
              <w:t>, учитываемых</w:t>
            </w:r>
            <w:r w:rsidRPr="00D17BE4">
              <w:t xml:space="preserve"> при проведении ЛФК и массажа</w:t>
            </w:r>
            <w:r>
              <w:t>; п</w:t>
            </w:r>
            <w:r w:rsidRPr="00FD5F51">
              <w:t>оказания и против</w:t>
            </w:r>
            <w:r>
              <w:t xml:space="preserve">опоказания к выполнению </w:t>
            </w:r>
            <w:r w:rsidRPr="00D17BE4">
              <w:t>проведении ЛФК и массажа</w:t>
            </w:r>
            <w:r>
              <w:t>; о</w:t>
            </w:r>
            <w:r w:rsidRPr="00FD5F51">
              <w:t xml:space="preserve">сновные </w:t>
            </w:r>
            <w:r>
              <w:t xml:space="preserve">и специальные </w:t>
            </w:r>
            <w:r w:rsidRPr="00FD5F51">
              <w:t xml:space="preserve">приемы классического массажа, порядок их выполнения, технику и методику выполнения </w:t>
            </w:r>
            <w:r>
              <w:t>в зависимости от возраста, пола и состояния здоровья массажируемого</w:t>
            </w:r>
          </w:p>
        </w:tc>
      </w:tr>
      <w:tr w:rsidR="00622AAE" w:rsidRPr="007B6363" w:rsidTr="00997EEB">
        <w:trPr>
          <w:trHeight w:val="286"/>
        </w:trPr>
        <w:tc>
          <w:tcPr>
            <w:tcW w:w="2269" w:type="dxa"/>
          </w:tcPr>
          <w:p w:rsidR="00622AAE" w:rsidRPr="007B6363" w:rsidRDefault="00622AAE" w:rsidP="00997EEB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Владеть:</w:t>
            </w:r>
          </w:p>
        </w:tc>
        <w:tc>
          <w:tcPr>
            <w:tcW w:w="7229" w:type="dxa"/>
          </w:tcPr>
          <w:p w:rsidR="00622AAE" w:rsidRDefault="00622AAE" w:rsidP="00997EEB">
            <w:pPr>
              <w:ind w:firstLine="0"/>
            </w:pPr>
            <w:r>
              <w:t>в</w:t>
            </w:r>
            <w:r w:rsidRPr="00FD5F51">
              <w:t>ыполнять приемы поглаживания, выжимания, разминания, растирания, вибрации, активных и пассивных движений, а также сотрясающих и ударных приемов</w:t>
            </w:r>
            <w:r>
              <w:t>; с</w:t>
            </w:r>
            <w:r w:rsidRPr="00D17BE4">
              <w:t xml:space="preserve">оставлять </w:t>
            </w:r>
            <w:r>
              <w:t xml:space="preserve">общий и специальный </w:t>
            </w:r>
            <w:r w:rsidRPr="00D17BE4">
              <w:t>комплекс ЛФК и рекомендации по проведению массажа с учетом возраста, пола, прошлого двигательного опыта и места локализации патологического очага</w:t>
            </w:r>
            <w:r>
              <w:t xml:space="preserve"> или травмы</w:t>
            </w:r>
          </w:p>
        </w:tc>
      </w:tr>
      <w:tr w:rsidR="00622AAE" w:rsidRPr="007B6363" w:rsidTr="000C68CA">
        <w:trPr>
          <w:trHeight w:val="586"/>
        </w:trPr>
        <w:tc>
          <w:tcPr>
            <w:tcW w:w="9498" w:type="dxa"/>
            <w:gridSpan w:val="2"/>
          </w:tcPr>
          <w:p w:rsidR="00622AAE" w:rsidRPr="00DD14EA" w:rsidRDefault="00622AAE" w:rsidP="000C68CA">
            <w:pPr>
              <w:ind w:firstLine="0"/>
              <w:rPr>
                <w:rStyle w:val="FontStyle16"/>
                <w:bCs/>
                <w:sz w:val="24"/>
              </w:rPr>
            </w:pPr>
            <w:r>
              <w:rPr>
                <w:rStyle w:val="FontStyle16"/>
                <w:bCs/>
                <w:sz w:val="24"/>
              </w:rPr>
              <w:t>ПК-1</w:t>
            </w:r>
            <w:r w:rsidRPr="00DD14EA">
              <w:rPr>
                <w:rStyle w:val="FontStyle16"/>
                <w:bCs/>
                <w:sz w:val="24"/>
              </w:rPr>
              <w:t xml:space="preserve">: </w:t>
            </w:r>
            <w:r w:rsidRPr="00667F0A">
              <w:rPr>
                <w:rStyle w:val="FontStyle16"/>
                <w:bCs/>
                <w:sz w:val="24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622AAE" w:rsidRPr="007B6363" w:rsidTr="000C68CA">
        <w:trPr>
          <w:trHeight w:val="853"/>
        </w:trPr>
        <w:tc>
          <w:tcPr>
            <w:tcW w:w="2269" w:type="dxa"/>
          </w:tcPr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Знать:</w:t>
            </w:r>
          </w:p>
        </w:tc>
        <w:tc>
          <w:tcPr>
            <w:tcW w:w="7229" w:type="dxa"/>
          </w:tcPr>
          <w:p w:rsidR="00622AAE" w:rsidRPr="00A915FE" w:rsidRDefault="00622AAE" w:rsidP="000C68CA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Методику проведения ЛФК и массажа при различных заболеваниях; Технику выполнения специальных упражнений с учетом характера и степени заболеваний, а так же возрастных категорий людей</w:t>
            </w:r>
          </w:p>
        </w:tc>
      </w:tr>
      <w:tr w:rsidR="00622AAE" w:rsidRPr="007B6363" w:rsidTr="000C68CA">
        <w:trPr>
          <w:trHeight w:val="428"/>
        </w:trPr>
        <w:tc>
          <w:tcPr>
            <w:tcW w:w="2269" w:type="dxa"/>
          </w:tcPr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Уметь:</w:t>
            </w:r>
          </w:p>
        </w:tc>
        <w:tc>
          <w:tcPr>
            <w:tcW w:w="7229" w:type="dxa"/>
          </w:tcPr>
          <w:p w:rsidR="00622AAE" w:rsidRPr="00A915FE" w:rsidRDefault="00622AAE" w:rsidP="000C68CA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Составлять комплексы упражнений направленных на восстановление и реабилитацию</w:t>
            </w:r>
          </w:p>
        </w:tc>
      </w:tr>
      <w:tr w:rsidR="00622AAE" w:rsidRPr="007B6363" w:rsidTr="000C68CA">
        <w:trPr>
          <w:trHeight w:val="286"/>
        </w:trPr>
        <w:tc>
          <w:tcPr>
            <w:tcW w:w="2269" w:type="dxa"/>
          </w:tcPr>
          <w:p w:rsidR="00622AAE" w:rsidRPr="007B6363" w:rsidRDefault="00622AAE" w:rsidP="000C68CA">
            <w:pPr>
              <w:pStyle w:val="Style3"/>
              <w:widowControl/>
              <w:rPr>
                <w:bCs/>
              </w:rPr>
            </w:pPr>
            <w:r w:rsidRPr="007B6363">
              <w:rPr>
                <w:bCs/>
              </w:rPr>
              <w:t>Владеть:</w:t>
            </w:r>
          </w:p>
        </w:tc>
        <w:tc>
          <w:tcPr>
            <w:tcW w:w="7229" w:type="dxa"/>
          </w:tcPr>
          <w:p w:rsidR="00622AAE" w:rsidRDefault="00622AAE" w:rsidP="000C68CA">
            <w:pPr>
              <w:ind w:firstLine="0"/>
            </w:pPr>
            <w:r>
              <w:rPr>
                <w:rStyle w:val="FontStyle16"/>
                <w:b w:val="0"/>
                <w:bCs/>
                <w:sz w:val="24"/>
              </w:rPr>
              <w:t>приемами</w:t>
            </w:r>
            <w:r>
              <w:t xml:space="preserve"> проведения ЛФК и массажа с учетом патологий</w:t>
            </w:r>
          </w:p>
        </w:tc>
      </w:tr>
    </w:tbl>
    <w:p w:rsidR="00622AAE" w:rsidRPr="008E55CC" w:rsidRDefault="00622AAE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622AAE" w:rsidRPr="00780590" w:rsidRDefault="00622AAE" w:rsidP="00D21C33">
      <w:pPr>
        <w:pStyle w:val="1"/>
        <w:rPr>
          <w:rStyle w:val="FontStyle18"/>
          <w:b/>
          <w:bCs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622AAE" w:rsidRPr="00E35132" w:rsidRDefault="00622AAE" w:rsidP="000C68CA">
      <w:pPr>
        <w:tabs>
          <w:tab w:val="left" w:pos="851"/>
        </w:tabs>
        <w:rPr>
          <w:rStyle w:val="FontStyle18"/>
          <w:b w:val="0"/>
          <w:bCs/>
          <w:sz w:val="24"/>
          <w:szCs w:val="10"/>
        </w:rPr>
      </w:pPr>
      <w:r w:rsidRPr="00E35132">
        <w:rPr>
          <w:rStyle w:val="FontStyle18"/>
          <w:b w:val="0"/>
          <w:bCs/>
          <w:sz w:val="24"/>
          <w:szCs w:val="10"/>
        </w:rPr>
        <w:t>Общая труд</w:t>
      </w:r>
      <w:r>
        <w:rPr>
          <w:rStyle w:val="FontStyle18"/>
          <w:b w:val="0"/>
          <w:bCs/>
          <w:sz w:val="24"/>
          <w:szCs w:val="10"/>
        </w:rPr>
        <w:t>оемкость дисциплины составляет 5 зачетные единицы 180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часов, в том числе:</w:t>
      </w:r>
    </w:p>
    <w:p w:rsidR="00622AAE" w:rsidRPr="00E35132" w:rsidRDefault="00622AAE" w:rsidP="000C68CA">
      <w:pPr>
        <w:tabs>
          <w:tab w:val="left" w:pos="851"/>
        </w:tabs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>–</w:t>
      </w:r>
      <w:r>
        <w:rPr>
          <w:rStyle w:val="FontStyle18"/>
          <w:b w:val="0"/>
          <w:bCs/>
          <w:sz w:val="24"/>
          <w:szCs w:val="10"/>
        </w:rPr>
        <w:tab/>
        <w:t>контактная работа – 95,1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часов:</w:t>
      </w:r>
    </w:p>
    <w:p w:rsidR="00622AAE" w:rsidRPr="00E35132" w:rsidRDefault="00622AAE" w:rsidP="000C68C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ab/>
        <w:t>–</w:t>
      </w:r>
      <w:r>
        <w:rPr>
          <w:rStyle w:val="FontStyle18"/>
          <w:b w:val="0"/>
          <w:bCs/>
          <w:sz w:val="24"/>
          <w:szCs w:val="10"/>
        </w:rPr>
        <w:tab/>
        <w:t>аудиторная – 91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часов;</w:t>
      </w:r>
    </w:p>
    <w:p w:rsidR="00622AAE" w:rsidRPr="00E35132" w:rsidRDefault="00622AAE" w:rsidP="000C68C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ab/>
        <w:t>–</w:t>
      </w:r>
      <w:r>
        <w:rPr>
          <w:rStyle w:val="FontStyle18"/>
          <w:b w:val="0"/>
          <w:bCs/>
          <w:sz w:val="24"/>
          <w:szCs w:val="10"/>
        </w:rPr>
        <w:tab/>
        <w:t>внеаудиторная – 4,1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 </w:t>
      </w:r>
    </w:p>
    <w:p w:rsidR="00622AAE" w:rsidRPr="00E35132" w:rsidRDefault="00622AAE" w:rsidP="000C68C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  <w:szCs w:val="10"/>
        </w:rPr>
      </w:pPr>
      <w:r w:rsidRPr="00E35132">
        <w:rPr>
          <w:rStyle w:val="FontStyle18"/>
          <w:b w:val="0"/>
          <w:bCs/>
          <w:sz w:val="24"/>
          <w:szCs w:val="10"/>
        </w:rPr>
        <w:t>–</w:t>
      </w:r>
      <w:r w:rsidRPr="00E35132">
        <w:rPr>
          <w:rStyle w:val="FontStyle18"/>
          <w:b w:val="0"/>
          <w:bCs/>
          <w:sz w:val="24"/>
          <w:szCs w:val="10"/>
        </w:rPr>
        <w:tab/>
        <w:t>самостоятельн</w:t>
      </w:r>
      <w:r>
        <w:rPr>
          <w:rStyle w:val="FontStyle18"/>
          <w:b w:val="0"/>
          <w:bCs/>
          <w:sz w:val="24"/>
          <w:szCs w:val="10"/>
        </w:rPr>
        <w:t>ая работа – 49,2</w:t>
      </w:r>
      <w:r w:rsidRPr="00E35132">
        <w:rPr>
          <w:rStyle w:val="FontStyle18"/>
          <w:b w:val="0"/>
          <w:bCs/>
          <w:sz w:val="24"/>
          <w:szCs w:val="10"/>
        </w:rPr>
        <w:t xml:space="preserve"> акад. часов;</w:t>
      </w:r>
    </w:p>
    <w:p w:rsidR="00622AAE" w:rsidRDefault="00622AAE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- контроль – 35,7 часов</w:t>
      </w:r>
    </w:p>
    <w:tbl>
      <w:tblPr>
        <w:tblW w:w="5731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8"/>
        <w:gridCol w:w="424"/>
        <w:gridCol w:w="281"/>
        <w:gridCol w:w="285"/>
        <w:gridCol w:w="569"/>
        <w:gridCol w:w="426"/>
        <w:gridCol w:w="4154"/>
        <w:gridCol w:w="1055"/>
        <w:gridCol w:w="598"/>
      </w:tblGrid>
      <w:tr w:rsidR="00622AAE" w:rsidRPr="00A551CF" w:rsidTr="00167EA6">
        <w:trPr>
          <w:cantSplit/>
          <w:trHeight w:val="1156"/>
          <w:tblHeader/>
        </w:trPr>
        <w:tc>
          <w:tcPr>
            <w:tcW w:w="1286" w:type="pct"/>
            <w:vMerge w:val="restart"/>
            <w:vAlign w:val="center"/>
          </w:tcPr>
          <w:p w:rsidR="00622AAE" w:rsidRPr="00A551CF" w:rsidRDefault="00622AAE" w:rsidP="000C68C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>Раздел/ тема</w:t>
            </w:r>
          </w:p>
          <w:p w:rsidR="00622AAE" w:rsidRPr="00A551CF" w:rsidRDefault="00622AAE" w:rsidP="000C68C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622AAE" w:rsidRPr="00A551CF" w:rsidRDefault="00622AAE" w:rsidP="000C68C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18"/>
                <w:szCs w:val="18"/>
              </w:rPr>
            </w:pPr>
            <w:r w:rsidRPr="00A551CF">
              <w:rPr>
                <w:rStyle w:val="FontStyle25"/>
                <w:i w:val="0"/>
                <w:iCs/>
                <w:sz w:val="18"/>
                <w:szCs w:val="18"/>
              </w:rPr>
              <w:t>Семестр</w:t>
            </w:r>
          </w:p>
        </w:tc>
        <w:tc>
          <w:tcPr>
            <w:tcW w:w="541" w:type="pct"/>
            <w:gridSpan w:val="3"/>
            <w:vAlign w:val="center"/>
          </w:tcPr>
          <w:p w:rsidR="00622AAE" w:rsidRPr="00A551CF" w:rsidRDefault="00622AAE" w:rsidP="000C68C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 xml:space="preserve">Аудиторная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 xml:space="preserve">контактная работа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>(в акад. часах)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622AAE" w:rsidRPr="00A551CF" w:rsidRDefault="00622AAE" w:rsidP="000C68C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20"/>
                <w:rFonts w:ascii="Times New Roman" w:hAnsi="Times New Roman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1980" w:type="pct"/>
            <w:vMerge w:val="restart"/>
            <w:vAlign w:val="center"/>
          </w:tcPr>
          <w:p w:rsidR="00622AAE" w:rsidRPr="00A551CF" w:rsidRDefault="00622AAE" w:rsidP="000C68C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20"/>
                <w:rFonts w:ascii="Times New Roman" w:hAnsi="Times New Roman"/>
                <w:sz w:val="18"/>
                <w:szCs w:val="18"/>
              </w:rPr>
              <w:t xml:space="preserve">Вид самостоятельной </w:t>
            </w:r>
            <w:r w:rsidRPr="00A551CF">
              <w:rPr>
                <w:rStyle w:val="FontStyle20"/>
                <w:rFonts w:ascii="Times New Roman" w:hAnsi="Times New Roman"/>
                <w:sz w:val="18"/>
                <w:szCs w:val="18"/>
              </w:rPr>
              <w:br/>
              <w:t>работы</w:t>
            </w:r>
          </w:p>
        </w:tc>
        <w:tc>
          <w:tcPr>
            <w:tcW w:w="503" w:type="pct"/>
            <w:vMerge w:val="restart"/>
            <w:vAlign w:val="center"/>
          </w:tcPr>
          <w:p w:rsidR="00622AAE" w:rsidRPr="00A551CF" w:rsidRDefault="00622AAE" w:rsidP="000C68C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 xml:space="preserve">Форма текущего контроля успеваемости и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>промежуточной аттестации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622AAE" w:rsidRPr="00A551CF" w:rsidRDefault="00622AAE" w:rsidP="000C68C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18"/>
                <w:szCs w:val="18"/>
              </w:rPr>
            </w:pP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t xml:space="preserve">Код и структурный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 xml:space="preserve">элемент </w:t>
            </w:r>
            <w:r w:rsidRPr="00A551CF">
              <w:rPr>
                <w:rStyle w:val="FontStyle31"/>
                <w:rFonts w:ascii="Times New Roman" w:hAnsi="Times New Roman"/>
                <w:sz w:val="18"/>
                <w:szCs w:val="18"/>
              </w:rPr>
              <w:br/>
              <w:t>компетенции</w:t>
            </w:r>
          </w:p>
        </w:tc>
      </w:tr>
      <w:tr w:rsidR="00622AAE" w:rsidRPr="00A551CF" w:rsidTr="00167EA6">
        <w:trPr>
          <w:cantSplit/>
          <w:trHeight w:val="1134"/>
          <w:tblHeader/>
        </w:trPr>
        <w:tc>
          <w:tcPr>
            <w:tcW w:w="1286" w:type="pct"/>
            <w:vMerge/>
          </w:tcPr>
          <w:p w:rsidR="00622AAE" w:rsidRPr="00A551CF" w:rsidRDefault="00622AAE" w:rsidP="000C68C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02" w:type="pct"/>
            <w:vMerge/>
          </w:tcPr>
          <w:p w:rsidR="00622AAE" w:rsidRPr="00A551CF" w:rsidRDefault="00622AAE" w:rsidP="000C68C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extDirection w:val="btLr"/>
            <w:vAlign w:val="center"/>
          </w:tcPr>
          <w:p w:rsidR="00622AAE" w:rsidRPr="00A551CF" w:rsidRDefault="00622AAE" w:rsidP="000C68C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лекции</w:t>
            </w:r>
          </w:p>
        </w:tc>
        <w:tc>
          <w:tcPr>
            <w:tcW w:w="136" w:type="pct"/>
            <w:textDirection w:val="btLr"/>
            <w:vAlign w:val="center"/>
          </w:tcPr>
          <w:p w:rsidR="00622AAE" w:rsidRPr="00A551CF" w:rsidRDefault="00622AAE" w:rsidP="000C68C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лаборат.</w:t>
            </w:r>
          </w:p>
          <w:p w:rsidR="00622AAE" w:rsidRPr="00A551CF" w:rsidRDefault="00622AAE" w:rsidP="000C68C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занятия</w:t>
            </w:r>
          </w:p>
        </w:tc>
        <w:tc>
          <w:tcPr>
            <w:tcW w:w="271" w:type="pct"/>
            <w:textDirection w:val="btLr"/>
            <w:vAlign w:val="center"/>
          </w:tcPr>
          <w:p w:rsidR="00622AAE" w:rsidRPr="00A551CF" w:rsidRDefault="00622AAE" w:rsidP="000C68C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203" w:type="pct"/>
            <w:vMerge/>
            <w:textDirection w:val="btLr"/>
          </w:tcPr>
          <w:p w:rsidR="00622AAE" w:rsidRPr="00A551CF" w:rsidRDefault="00622AAE" w:rsidP="000C68C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980" w:type="pct"/>
            <w:vMerge/>
            <w:textDirection w:val="btLr"/>
          </w:tcPr>
          <w:p w:rsidR="00622AAE" w:rsidRPr="00A551CF" w:rsidRDefault="00622AAE" w:rsidP="000C68C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03" w:type="pct"/>
            <w:vMerge/>
            <w:textDirection w:val="btLr"/>
            <w:vAlign w:val="center"/>
          </w:tcPr>
          <w:p w:rsidR="00622AAE" w:rsidRPr="00A551CF" w:rsidRDefault="00622AAE" w:rsidP="000C68C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pct"/>
            <w:vMerge/>
            <w:textDirection w:val="btLr"/>
          </w:tcPr>
          <w:p w:rsidR="00622AAE" w:rsidRPr="00A551CF" w:rsidRDefault="00622AAE" w:rsidP="000C68C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22AAE" w:rsidRPr="00A551CF" w:rsidTr="00167EA6">
        <w:trPr>
          <w:trHeight w:val="422"/>
        </w:trPr>
        <w:tc>
          <w:tcPr>
            <w:tcW w:w="1286" w:type="pct"/>
          </w:tcPr>
          <w:p w:rsidR="00622AAE" w:rsidRPr="00A551CF" w:rsidRDefault="00622AAE" w:rsidP="000C68C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000000"/>
                <w:sz w:val="20"/>
                <w:szCs w:val="20"/>
              </w:rPr>
            </w:pPr>
            <w:r w:rsidRPr="00A551CF">
              <w:rPr>
                <w:b/>
                <w:color w:val="000000"/>
                <w:sz w:val="20"/>
                <w:szCs w:val="20"/>
              </w:rPr>
              <w:t xml:space="preserve">1. Общие вопросы ЛФК </w:t>
            </w:r>
          </w:p>
        </w:tc>
        <w:tc>
          <w:tcPr>
            <w:tcW w:w="202" w:type="pct"/>
          </w:tcPr>
          <w:p w:rsidR="00622AAE" w:rsidRPr="00A551CF" w:rsidRDefault="00622AAE" w:rsidP="000C68C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0" w:type="pct"/>
          </w:tcPr>
          <w:p w:rsidR="00622AAE" w:rsidRPr="00A551CF" w:rsidRDefault="00622AAE" w:rsidP="000C68CA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0C68C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</w:tcPr>
          <w:p w:rsidR="00622AAE" w:rsidRPr="00A551CF" w:rsidRDefault="00622AAE" w:rsidP="000C68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22AAE" w:rsidRPr="00A551CF" w:rsidTr="00167EA6">
        <w:trPr>
          <w:trHeight w:val="274"/>
        </w:trPr>
        <w:tc>
          <w:tcPr>
            <w:tcW w:w="1286" w:type="pct"/>
          </w:tcPr>
          <w:p w:rsidR="00622AAE" w:rsidRPr="00A551CF" w:rsidRDefault="00622AAE" w:rsidP="00997EEB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1.1. Общая характеристика лечебной физической культуры. Санитарно-гигиенические требования к проведению занятий по ЛФК</w:t>
            </w:r>
          </w:p>
        </w:tc>
        <w:tc>
          <w:tcPr>
            <w:tcW w:w="202" w:type="pct"/>
          </w:tcPr>
          <w:p w:rsidR="00622AAE" w:rsidRPr="00A551CF" w:rsidRDefault="00622AAE" w:rsidP="000C68C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7</w:t>
            </w:r>
          </w:p>
        </w:tc>
        <w:tc>
          <w:tcPr>
            <w:tcW w:w="134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3" w:type="pct"/>
          </w:tcPr>
          <w:p w:rsidR="00622AAE" w:rsidRPr="00A551CF" w:rsidRDefault="00622AAE" w:rsidP="00A551CF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0C68CA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Устный опрос</w:t>
            </w:r>
          </w:p>
        </w:tc>
        <w:tc>
          <w:tcPr>
            <w:tcW w:w="285" w:type="pct"/>
          </w:tcPr>
          <w:p w:rsidR="00622AAE" w:rsidRPr="00A551CF" w:rsidRDefault="00622AAE" w:rsidP="000C68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277"/>
        </w:trPr>
        <w:tc>
          <w:tcPr>
            <w:tcW w:w="1286" w:type="pct"/>
          </w:tcPr>
          <w:p w:rsidR="00622AAE" w:rsidRPr="00A551CF" w:rsidRDefault="00622AAE" w:rsidP="000C68C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1.2. Организация проведения ЛФК </w:t>
            </w:r>
          </w:p>
          <w:p w:rsidR="00622AAE" w:rsidRPr="00A551CF" w:rsidRDefault="00622AAE" w:rsidP="000C68C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622AAE" w:rsidRPr="00A551CF" w:rsidRDefault="00622AAE" w:rsidP="000C68C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7</w:t>
            </w:r>
          </w:p>
        </w:tc>
        <w:tc>
          <w:tcPr>
            <w:tcW w:w="134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3" w:type="pct"/>
          </w:tcPr>
          <w:p w:rsidR="00622AAE" w:rsidRPr="00A551CF" w:rsidRDefault="00622AAE" w:rsidP="00A551CF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0C68CA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Устный опрос</w:t>
            </w:r>
          </w:p>
        </w:tc>
        <w:tc>
          <w:tcPr>
            <w:tcW w:w="285" w:type="pct"/>
          </w:tcPr>
          <w:p w:rsidR="00622AAE" w:rsidRPr="00A551CF" w:rsidRDefault="00622AAE" w:rsidP="000C68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963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1.3. </w:t>
            </w:r>
            <w:r w:rsidRPr="00A551CF">
              <w:rPr>
                <w:bCs/>
                <w:sz w:val="20"/>
                <w:szCs w:val="20"/>
              </w:rPr>
              <w:t>Средства и методы ЛФК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7</w:t>
            </w: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3" w:type="pct"/>
          </w:tcPr>
          <w:p w:rsidR="00622AAE" w:rsidRPr="00A551CF" w:rsidRDefault="00622AAE" w:rsidP="00A551CF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Устный опрос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A551CF">
        <w:trPr>
          <w:trHeight w:val="255"/>
        </w:trPr>
        <w:tc>
          <w:tcPr>
            <w:tcW w:w="1286" w:type="pct"/>
          </w:tcPr>
          <w:p w:rsidR="00622AAE" w:rsidRPr="00A551CF" w:rsidRDefault="00622AAE" w:rsidP="00A551CF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202" w:type="pct"/>
          </w:tcPr>
          <w:p w:rsidR="00622AAE" w:rsidRPr="00A551CF" w:rsidRDefault="00622AAE" w:rsidP="00A551CF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A551CF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A551CF">
              <w:rPr>
                <w:b/>
                <w:sz w:val="20"/>
                <w:szCs w:val="20"/>
                <w:lang w:val="ru-RU"/>
              </w:rPr>
              <w:t>5</w:t>
            </w:r>
          </w:p>
        </w:tc>
        <w:tc>
          <w:tcPr>
            <w:tcW w:w="136" w:type="pct"/>
          </w:tcPr>
          <w:p w:rsidR="00622AAE" w:rsidRPr="00A551CF" w:rsidRDefault="00622AAE" w:rsidP="00A551CF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A551CF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A551CF">
              <w:rPr>
                <w:b/>
                <w:sz w:val="20"/>
                <w:szCs w:val="20"/>
                <w:lang w:val="ru-RU"/>
              </w:rPr>
              <w:t>10</w:t>
            </w:r>
          </w:p>
        </w:tc>
        <w:tc>
          <w:tcPr>
            <w:tcW w:w="203" w:type="pct"/>
          </w:tcPr>
          <w:p w:rsidR="00622AAE" w:rsidRPr="00A551CF" w:rsidRDefault="00622AAE" w:rsidP="00A551CF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A551CF">
              <w:rPr>
                <w:b/>
                <w:sz w:val="20"/>
                <w:szCs w:val="20"/>
                <w:lang w:val="ru-RU"/>
              </w:rPr>
              <w:t>10</w:t>
            </w:r>
          </w:p>
        </w:tc>
        <w:tc>
          <w:tcPr>
            <w:tcW w:w="1980" w:type="pct"/>
          </w:tcPr>
          <w:p w:rsidR="00622AAE" w:rsidRPr="00A551CF" w:rsidRDefault="00622AAE" w:rsidP="00A551CF">
            <w:pPr>
              <w:ind w:firstLine="38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A551C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622AAE" w:rsidRPr="00A551CF" w:rsidRDefault="00622AAE" w:rsidP="00A551CF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22AAE" w:rsidRPr="00A551CF" w:rsidTr="00B967FC">
        <w:trPr>
          <w:trHeight w:val="439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A551CF">
              <w:rPr>
                <w:b/>
                <w:color w:val="000000"/>
                <w:sz w:val="20"/>
                <w:szCs w:val="20"/>
              </w:rPr>
              <w:t>2. Методы ЛФК при различных заболеваниях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0" w:type="pct"/>
          </w:tcPr>
          <w:p w:rsidR="00622AAE" w:rsidRPr="00A551CF" w:rsidRDefault="00622AAE" w:rsidP="00B967FC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22AAE" w:rsidRPr="00A551CF" w:rsidTr="00B967FC">
        <w:trPr>
          <w:trHeight w:val="417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2.1. Лечебная физкультура при заболеваниях сердечно-сосудистой системы</w:t>
            </w:r>
          </w:p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при заболеваниях </w:t>
            </w:r>
            <w:r w:rsidRPr="00A551CF">
              <w:rPr>
                <w:color w:val="000000"/>
                <w:sz w:val="20"/>
                <w:szCs w:val="20"/>
              </w:rPr>
              <w:t>сердечно-сосудистой системы</w:t>
            </w:r>
            <w:r w:rsidRPr="00A551CF">
              <w:rPr>
                <w:sz w:val="20"/>
                <w:szCs w:val="20"/>
              </w:rPr>
              <w:t>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499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2.2. Лечебная физкультура при заболеваниях дыхательной системы</w:t>
            </w:r>
          </w:p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</w:t>
            </w:r>
            <w:r w:rsidRPr="00A551CF">
              <w:rPr>
                <w:color w:val="000000"/>
                <w:sz w:val="20"/>
                <w:szCs w:val="20"/>
              </w:rPr>
              <w:t>при заболеваниях дыхательной системы</w:t>
            </w:r>
            <w:r w:rsidRPr="00A551CF">
              <w:rPr>
                <w:sz w:val="20"/>
                <w:szCs w:val="20"/>
              </w:rPr>
              <w:t>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A551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226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2.3. Лечебная физкультура в травматологии и ортопедии 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</w:t>
            </w:r>
            <w:r w:rsidRPr="00A551CF">
              <w:rPr>
                <w:color w:val="000000"/>
                <w:sz w:val="20"/>
                <w:szCs w:val="20"/>
              </w:rPr>
              <w:t>в травматологии и ортопедии</w:t>
            </w:r>
            <w:r w:rsidRPr="00A551CF">
              <w:rPr>
                <w:sz w:val="20"/>
                <w:szCs w:val="20"/>
              </w:rPr>
              <w:t>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499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2.4. Лечебная физкультура при нарушении осанки (Лардотский кифос и сколиоз)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622AAE" w:rsidRPr="00A551CF" w:rsidRDefault="00622AAE" w:rsidP="00D16960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</w:t>
            </w:r>
            <w:r w:rsidRPr="00A551CF">
              <w:rPr>
                <w:color w:val="000000"/>
                <w:sz w:val="20"/>
                <w:szCs w:val="20"/>
              </w:rPr>
              <w:t>при нарушении осанки</w:t>
            </w:r>
            <w:r w:rsidRPr="00A551CF">
              <w:rPr>
                <w:sz w:val="20"/>
                <w:szCs w:val="20"/>
              </w:rPr>
              <w:t>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499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2.5. Лечебная физкультура при заболеваниях ЖКТ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разработка комплекса упражнений </w:t>
            </w:r>
            <w:r w:rsidRPr="00A551CF">
              <w:rPr>
                <w:color w:val="000000"/>
                <w:sz w:val="20"/>
                <w:szCs w:val="20"/>
              </w:rPr>
              <w:t>при заболеваниях ЖКТ</w:t>
            </w:r>
            <w:r w:rsidRPr="00A551CF">
              <w:rPr>
                <w:sz w:val="20"/>
                <w:szCs w:val="20"/>
              </w:rPr>
              <w:t>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A551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499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2.6. Особенности занятий ЛФК с различными возрастными группами, имеющими отклонения в состоянии здоровья. 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A551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499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2.7. Использование нетрадиционных методов реабилитации в ЛФК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9,3</w:t>
            </w:r>
          </w:p>
        </w:tc>
        <w:tc>
          <w:tcPr>
            <w:tcW w:w="1980" w:type="pct"/>
          </w:tcPr>
          <w:p w:rsidR="00622AAE" w:rsidRPr="00A551CF" w:rsidRDefault="00622AAE" w:rsidP="009E7551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Подготовка реферата</w:t>
            </w:r>
          </w:p>
          <w:p w:rsidR="00622AAE" w:rsidRPr="00A551CF" w:rsidRDefault="00622AAE" w:rsidP="009E7551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9E7551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Составление комплекса упражнений с использованием нетрадиционных методов реабилитации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255"/>
        </w:trPr>
        <w:tc>
          <w:tcPr>
            <w:tcW w:w="1286" w:type="pct"/>
          </w:tcPr>
          <w:p w:rsidR="00622AAE" w:rsidRPr="00A551CF" w:rsidRDefault="00622AAE" w:rsidP="00B967FC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A551CF">
              <w:rPr>
                <w:b/>
                <w:sz w:val="20"/>
                <w:szCs w:val="20"/>
                <w:lang w:val="ru-RU"/>
              </w:rPr>
              <w:t>7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A551CF">
              <w:rPr>
                <w:b/>
                <w:sz w:val="20"/>
                <w:szCs w:val="20"/>
                <w:lang w:val="ru-RU"/>
              </w:rPr>
              <w:t>14/12И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A551CF">
              <w:rPr>
                <w:b/>
                <w:sz w:val="20"/>
                <w:szCs w:val="20"/>
                <w:lang w:val="ru-RU"/>
              </w:rPr>
              <w:t>25,3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ind w:firstLine="38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5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22AAE" w:rsidRPr="00A551CF" w:rsidTr="00A551CF">
        <w:trPr>
          <w:trHeight w:val="499"/>
        </w:trPr>
        <w:tc>
          <w:tcPr>
            <w:tcW w:w="1286" w:type="pct"/>
          </w:tcPr>
          <w:p w:rsidR="00622AAE" w:rsidRPr="00A551CF" w:rsidRDefault="00622AAE" w:rsidP="00A551CF">
            <w:pPr>
              <w:pStyle w:val="Style2"/>
              <w:widowControl/>
              <w:ind w:firstLine="0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202" w:type="pct"/>
          </w:tcPr>
          <w:p w:rsidR="00622AAE" w:rsidRPr="00A551CF" w:rsidRDefault="00622AAE" w:rsidP="00A551CF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7</w:t>
            </w:r>
          </w:p>
        </w:tc>
        <w:tc>
          <w:tcPr>
            <w:tcW w:w="134" w:type="pct"/>
          </w:tcPr>
          <w:p w:rsidR="00622AAE" w:rsidRPr="00A551CF" w:rsidRDefault="00622AAE" w:rsidP="0013059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36" w:type="pct"/>
          </w:tcPr>
          <w:p w:rsidR="00622AAE" w:rsidRPr="00A551CF" w:rsidRDefault="00622AAE" w:rsidP="00A551CF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" w:type="pct"/>
          </w:tcPr>
          <w:p w:rsidR="00622AAE" w:rsidRPr="00A551CF" w:rsidRDefault="00622AAE" w:rsidP="0013059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24/12И</w:t>
            </w:r>
          </w:p>
        </w:tc>
        <w:tc>
          <w:tcPr>
            <w:tcW w:w="203" w:type="pct"/>
          </w:tcPr>
          <w:p w:rsidR="00622AAE" w:rsidRPr="00A551CF" w:rsidRDefault="00622AAE" w:rsidP="00A551CF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35,3</w:t>
            </w:r>
          </w:p>
        </w:tc>
        <w:tc>
          <w:tcPr>
            <w:tcW w:w="1980" w:type="pct"/>
          </w:tcPr>
          <w:p w:rsidR="00622AAE" w:rsidRPr="00A551CF" w:rsidRDefault="00622AAE" w:rsidP="00A551CF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A551C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 xml:space="preserve">Зачет </w:t>
            </w:r>
          </w:p>
        </w:tc>
        <w:tc>
          <w:tcPr>
            <w:tcW w:w="285" w:type="pct"/>
          </w:tcPr>
          <w:p w:rsidR="00622AAE" w:rsidRPr="00A551CF" w:rsidRDefault="00622AAE" w:rsidP="00A551CF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22AAE" w:rsidRPr="00A551CF" w:rsidTr="00167EA6">
        <w:trPr>
          <w:trHeight w:val="430"/>
        </w:trPr>
        <w:tc>
          <w:tcPr>
            <w:tcW w:w="1286" w:type="pct"/>
          </w:tcPr>
          <w:p w:rsidR="00622AAE" w:rsidRPr="00A551CF" w:rsidRDefault="00622AAE" w:rsidP="007E0258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000000"/>
                <w:sz w:val="20"/>
                <w:szCs w:val="20"/>
              </w:rPr>
            </w:pPr>
            <w:r w:rsidRPr="00A551CF">
              <w:rPr>
                <w:b/>
                <w:color w:val="000000"/>
                <w:sz w:val="20"/>
                <w:szCs w:val="20"/>
              </w:rPr>
              <w:t>3. Общие вопросы массажа</w:t>
            </w:r>
          </w:p>
        </w:tc>
        <w:tc>
          <w:tcPr>
            <w:tcW w:w="202" w:type="pct"/>
          </w:tcPr>
          <w:p w:rsidR="00622AAE" w:rsidRPr="00A551CF" w:rsidRDefault="00622AAE" w:rsidP="007E0258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0" w:type="pct"/>
          </w:tcPr>
          <w:p w:rsidR="00622AAE" w:rsidRPr="00A551CF" w:rsidRDefault="00622AAE" w:rsidP="007E0258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7E0258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</w:tcPr>
          <w:p w:rsidR="00622AAE" w:rsidRPr="00A551CF" w:rsidRDefault="00622AAE" w:rsidP="007E0258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22AAE" w:rsidRPr="00A551CF" w:rsidTr="00167EA6">
        <w:trPr>
          <w:trHeight w:val="124"/>
        </w:trPr>
        <w:tc>
          <w:tcPr>
            <w:tcW w:w="1286" w:type="pct"/>
          </w:tcPr>
          <w:p w:rsidR="00622AAE" w:rsidRPr="00A551CF" w:rsidRDefault="00622AAE" w:rsidP="00252F65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3.1.</w:t>
            </w:r>
            <w:r w:rsidRPr="00A551CF">
              <w:rPr>
                <w:sz w:val="20"/>
                <w:szCs w:val="20"/>
              </w:rPr>
              <w:t xml:space="preserve"> </w:t>
            </w:r>
            <w:r w:rsidRPr="00A551CF">
              <w:rPr>
                <w:color w:val="000000"/>
                <w:sz w:val="20"/>
                <w:szCs w:val="20"/>
              </w:rPr>
              <w:t>Физиологическое влияние массажа на организм. Лечебный массаж</w:t>
            </w:r>
          </w:p>
        </w:tc>
        <w:tc>
          <w:tcPr>
            <w:tcW w:w="202" w:type="pct"/>
          </w:tcPr>
          <w:p w:rsidR="00622AAE" w:rsidRPr="00A551CF" w:rsidRDefault="00622AAE" w:rsidP="007E0258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7</w:t>
            </w:r>
          </w:p>
        </w:tc>
        <w:tc>
          <w:tcPr>
            <w:tcW w:w="134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3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A551CF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622AAE" w:rsidRPr="00A551CF" w:rsidRDefault="00622AAE" w:rsidP="007E0258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7E025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3.2. Организация проведения массажа </w:t>
            </w:r>
          </w:p>
        </w:tc>
        <w:tc>
          <w:tcPr>
            <w:tcW w:w="202" w:type="pct"/>
          </w:tcPr>
          <w:p w:rsidR="00622AAE" w:rsidRPr="00A551CF" w:rsidRDefault="00622AAE" w:rsidP="007E0258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7</w:t>
            </w:r>
          </w:p>
        </w:tc>
        <w:tc>
          <w:tcPr>
            <w:tcW w:w="134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3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A551CF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622AAE" w:rsidRPr="00A551CF" w:rsidRDefault="00622AAE" w:rsidP="007E0258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7E025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3.3. Спортивный массаж. </w:t>
            </w:r>
          </w:p>
        </w:tc>
        <w:tc>
          <w:tcPr>
            <w:tcW w:w="202" w:type="pct"/>
          </w:tcPr>
          <w:p w:rsidR="00622AAE" w:rsidRPr="00A551CF" w:rsidRDefault="00622AAE" w:rsidP="007E0258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7</w:t>
            </w:r>
          </w:p>
        </w:tc>
        <w:tc>
          <w:tcPr>
            <w:tcW w:w="134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203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подготовка доклада по теме: </w:t>
            </w:r>
            <w:r w:rsidRPr="00A551CF">
              <w:rPr>
                <w:color w:val="000000"/>
                <w:sz w:val="20"/>
                <w:szCs w:val="20"/>
              </w:rPr>
              <w:t>Проведение спортивного массажа во время спортивной тренировки, соревнований, перед подготовкой к спортивному выступлению</w:t>
            </w:r>
            <w:r w:rsidRPr="00A551CF">
              <w:rPr>
                <w:sz w:val="20"/>
                <w:szCs w:val="20"/>
              </w:rPr>
              <w:t>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A551CF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622AAE" w:rsidRPr="00A551CF" w:rsidRDefault="00622AAE" w:rsidP="007E0258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5472AD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3.4.Санитарно-гигиенические требования к проведению массаж</w:t>
            </w:r>
            <w:r w:rsidRPr="00A551CF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02" w:type="pct"/>
          </w:tcPr>
          <w:p w:rsidR="00622AAE" w:rsidRPr="00A551CF" w:rsidRDefault="00622AAE" w:rsidP="007E0258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7</w:t>
            </w:r>
          </w:p>
        </w:tc>
        <w:tc>
          <w:tcPr>
            <w:tcW w:w="134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3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 xml:space="preserve">подготовка доклада по теме </w:t>
            </w:r>
            <w:r w:rsidRPr="00A551CF">
              <w:rPr>
                <w:color w:val="000000"/>
                <w:sz w:val="20"/>
                <w:szCs w:val="20"/>
              </w:rPr>
              <w:t>Оценка оснащения кабинета массажиста</w:t>
            </w:r>
            <w:r w:rsidRPr="00A551CF">
              <w:rPr>
                <w:sz w:val="20"/>
                <w:szCs w:val="20"/>
              </w:rPr>
              <w:t>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A551CF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5" w:type="pct"/>
          </w:tcPr>
          <w:p w:rsidR="00622AAE" w:rsidRPr="00A551CF" w:rsidRDefault="00622AAE" w:rsidP="007E0258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270"/>
        </w:trPr>
        <w:tc>
          <w:tcPr>
            <w:tcW w:w="1286" w:type="pct"/>
          </w:tcPr>
          <w:p w:rsidR="00622AAE" w:rsidRPr="00A551CF" w:rsidRDefault="00622AAE" w:rsidP="007E0258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202" w:type="pct"/>
          </w:tcPr>
          <w:p w:rsidR="00622AAE" w:rsidRPr="00A551CF" w:rsidRDefault="00622AAE" w:rsidP="007E0258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A551CF">
              <w:rPr>
                <w:b/>
                <w:sz w:val="20"/>
                <w:szCs w:val="20"/>
                <w:lang w:val="ru-RU"/>
              </w:rPr>
              <w:t>8</w:t>
            </w:r>
          </w:p>
        </w:tc>
        <w:tc>
          <w:tcPr>
            <w:tcW w:w="136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A551CF">
              <w:rPr>
                <w:b/>
                <w:sz w:val="20"/>
                <w:szCs w:val="20"/>
                <w:lang w:val="ru-RU"/>
              </w:rPr>
              <w:t>15</w:t>
            </w:r>
          </w:p>
        </w:tc>
        <w:tc>
          <w:tcPr>
            <w:tcW w:w="203" w:type="pct"/>
          </w:tcPr>
          <w:p w:rsidR="00622AAE" w:rsidRPr="00A551CF" w:rsidRDefault="00622AAE" w:rsidP="007E0258">
            <w:pPr>
              <w:pStyle w:val="12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A551CF">
              <w:rPr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1980" w:type="pct"/>
          </w:tcPr>
          <w:p w:rsidR="00622AAE" w:rsidRPr="00A551CF" w:rsidRDefault="00622AAE" w:rsidP="007E025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7E0258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pct"/>
          </w:tcPr>
          <w:p w:rsidR="00622AAE" w:rsidRPr="00A551CF" w:rsidRDefault="00622AAE" w:rsidP="007E0258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252F65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A551CF">
              <w:rPr>
                <w:b/>
                <w:color w:val="000000"/>
                <w:sz w:val="20"/>
                <w:szCs w:val="20"/>
              </w:rPr>
              <w:t>4. Приемы массажа</w:t>
            </w:r>
          </w:p>
        </w:tc>
        <w:tc>
          <w:tcPr>
            <w:tcW w:w="202" w:type="pct"/>
          </w:tcPr>
          <w:p w:rsidR="00622AAE" w:rsidRPr="00A551CF" w:rsidRDefault="00622AAE" w:rsidP="000C68C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8</w:t>
            </w:r>
          </w:p>
        </w:tc>
        <w:tc>
          <w:tcPr>
            <w:tcW w:w="134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6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3" w:type="pct"/>
          </w:tcPr>
          <w:p w:rsidR="00622AAE" w:rsidRPr="00A551CF" w:rsidRDefault="00622AAE" w:rsidP="000C68C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980" w:type="pct"/>
          </w:tcPr>
          <w:p w:rsidR="00622AAE" w:rsidRPr="00A551CF" w:rsidRDefault="00622AAE" w:rsidP="000C68CA">
            <w:pPr>
              <w:tabs>
                <w:tab w:val="left" w:pos="369"/>
              </w:tabs>
              <w:ind w:left="86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0C68C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</w:tcPr>
          <w:p w:rsidR="00622AAE" w:rsidRPr="00A551CF" w:rsidRDefault="00622AAE" w:rsidP="000C68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06562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4.1. Поглаживание</w:t>
            </w:r>
          </w:p>
          <w:p w:rsidR="00622AAE" w:rsidRPr="00A551CF" w:rsidRDefault="00622AAE" w:rsidP="0006562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622AAE" w:rsidRPr="00A551CF" w:rsidRDefault="00622AAE" w:rsidP="0006562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8</w:t>
            </w:r>
          </w:p>
        </w:tc>
        <w:tc>
          <w:tcPr>
            <w:tcW w:w="134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622AAE" w:rsidRPr="00A551CF" w:rsidRDefault="00622AAE" w:rsidP="0006562A">
            <w:pPr>
              <w:ind w:firstLine="0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06562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4.2. Разминание</w:t>
            </w:r>
          </w:p>
          <w:p w:rsidR="00622AAE" w:rsidRPr="00A551CF" w:rsidRDefault="00622AAE" w:rsidP="0006562A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</w:tcPr>
          <w:p w:rsidR="00622AAE" w:rsidRPr="00A551CF" w:rsidRDefault="00622AAE" w:rsidP="0006562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8</w:t>
            </w:r>
          </w:p>
        </w:tc>
        <w:tc>
          <w:tcPr>
            <w:tcW w:w="134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252F6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4.3. Вибрация </w:t>
            </w:r>
          </w:p>
        </w:tc>
        <w:tc>
          <w:tcPr>
            <w:tcW w:w="202" w:type="pct"/>
          </w:tcPr>
          <w:p w:rsidR="00622AAE" w:rsidRPr="00A551CF" w:rsidRDefault="00622AAE" w:rsidP="0006562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8</w:t>
            </w:r>
          </w:p>
        </w:tc>
        <w:tc>
          <w:tcPr>
            <w:tcW w:w="134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252F6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 xml:space="preserve">4.4. Выжимание </w:t>
            </w:r>
          </w:p>
        </w:tc>
        <w:tc>
          <w:tcPr>
            <w:tcW w:w="202" w:type="pct"/>
          </w:tcPr>
          <w:p w:rsidR="00622AAE" w:rsidRPr="00A551CF" w:rsidRDefault="00622AAE" w:rsidP="0006562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8</w:t>
            </w:r>
          </w:p>
        </w:tc>
        <w:tc>
          <w:tcPr>
            <w:tcW w:w="134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408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4.5. Встряхивание.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8</w:t>
            </w: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408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4.5. Поколачивание.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8</w:t>
            </w: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2/2И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B967FC">
        <w:trPr>
          <w:trHeight w:val="408"/>
        </w:trPr>
        <w:tc>
          <w:tcPr>
            <w:tcW w:w="1286" w:type="pct"/>
          </w:tcPr>
          <w:p w:rsidR="00622AAE" w:rsidRPr="00A551CF" w:rsidRDefault="00622AAE" w:rsidP="00B967FC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4.5. Точечный массаж.</w:t>
            </w:r>
          </w:p>
        </w:tc>
        <w:tc>
          <w:tcPr>
            <w:tcW w:w="202" w:type="pct"/>
          </w:tcPr>
          <w:p w:rsidR="00622AAE" w:rsidRPr="00A551CF" w:rsidRDefault="00622AAE" w:rsidP="00B967FC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8</w:t>
            </w:r>
          </w:p>
        </w:tc>
        <w:tc>
          <w:tcPr>
            <w:tcW w:w="134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3" w:type="pct"/>
          </w:tcPr>
          <w:p w:rsidR="00622AAE" w:rsidRPr="00A551CF" w:rsidRDefault="00622AAE" w:rsidP="00B967FC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980" w:type="pct"/>
          </w:tcPr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B967FC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622AAE" w:rsidRPr="00A551CF" w:rsidRDefault="00622AAE" w:rsidP="00B967F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408"/>
        </w:trPr>
        <w:tc>
          <w:tcPr>
            <w:tcW w:w="1286" w:type="pct"/>
          </w:tcPr>
          <w:p w:rsidR="00622AAE" w:rsidRPr="00A551CF" w:rsidRDefault="00622AAE" w:rsidP="00252F65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4.5. Правила проведения общего массажа.</w:t>
            </w:r>
          </w:p>
        </w:tc>
        <w:tc>
          <w:tcPr>
            <w:tcW w:w="202" w:type="pct"/>
          </w:tcPr>
          <w:p w:rsidR="00622AAE" w:rsidRPr="00A551CF" w:rsidRDefault="00622AAE" w:rsidP="0006562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8</w:t>
            </w:r>
          </w:p>
        </w:tc>
        <w:tc>
          <w:tcPr>
            <w:tcW w:w="134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6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71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3" w:type="pct"/>
          </w:tcPr>
          <w:p w:rsidR="00622AAE" w:rsidRPr="00A551CF" w:rsidRDefault="00622AAE" w:rsidP="0006562A">
            <w:pPr>
              <w:pStyle w:val="12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A551CF">
              <w:rPr>
                <w:sz w:val="20"/>
                <w:szCs w:val="20"/>
                <w:lang w:val="ru-RU"/>
              </w:rPr>
              <w:t>0,9</w:t>
            </w:r>
          </w:p>
        </w:tc>
        <w:tc>
          <w:tcPr>
            <w:tcW w:w="1980" w:type="pct"/>
          </w:tcPr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22AAE" w:rsidRPr="00A551CF" w:rsidRDefault="00622AAE" w:rsidP="004F0253">
            <w:pPr>
              <w:numPr>
                <w:ilvl w:val="0"/>
                <w:numId w:val="6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color w:val="000000"/>
                <w:sz w:val="20"/>
                <w:szCs w:val="20"/>
              </w:rPr>
              <w:t>Выполнение приема массажа</w:t>
            </w:r>
          </w:p>
        </w:tc>
        <w:tc>
          <w:tcPr>
            <w:tcW w:w="285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A551CF">
              <w:rPr>
                <w:sz w:val="20"/>
                <w:szCs w:val="20"/>
              </w:rPr>
              <w:t>ОК- 6,ОПК-2, ПК-1 ЗУВ</w:t>
            </w: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06562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202" w:type="pct"/>
          </w:tcPr>
          <w:p w:rsidR="00622AAE" w:rsidRPr="00A551CF" w:rsidRDefault="00622AAE" w:rsidP="0006562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36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18/12И</w:t>
            </w:r>
          </w:p>
        </w:tc>
        <w:tc>
          <w:tcPr>
            <w:tcW w:w="203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7,9</w:t>
            </w:r>
          </w:p>
        </w:tc>
        <w:tc>
          <w:tcPr>
            <w:tcW w:w="1980" w:type="pct"/>
          </w:tcPr>
          <w:p w:rsidR="00622AAE" w:rsidRPr="00A551CF" w:rsidRDefault="00622AAE" w:rsidP="0006562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06562A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5" w:type="pct"/>
          </w:tcPr>
          <w:p w:rsidR="00622AAE" w:rsidRPr="00A551CF" w:rsidRDefault="00622AAE" w:rsidP="0006562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06562A">
            <w:pPr>
              <w:pStyle w:val="Style2"/>
              <w:widowControl/>
              <w:ind w:firstLine="0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202" w:type="pct"/>
          </w:tcPr>
          <w:p w:rsidR="00622AAE" w:rsidRPr="00A551CF" w:rsidRDefault="00622AAE" w:rsidP="0006562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36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22/10</w:t>
            </w:r>
          </w:p>
        </w:tc>
        <w:tc>
          <w:tcPr>
            <w:tcW w:w="203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13,9</w:t>
            </w:r>
          </w:p>
        </w:tc>
        <w:tc>
          <w:tcPr>
            <w:tcW w:w="1980" w:type="pct"/>
          </w:tcPr>
          <w:p w:rsidR="00622AAE" w:rsidRPr="00A551CF" w:rsidRDefault="00622AAE" w:rsidP="0006562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06562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 xml:space="preserve">Экзамен </w:t>
            </w:r>
          </w:p>
        </w:tc>
        <w:tc>
          <w:tcPr>
            <w:tcW w:w="285" w:type="pct"/>
          </w:tcPr>
          <w:p w:rsidR="00622AAE" w:rsidRPr="00A551CF" w:rsidRDefault="00622AAE" w:rsidP="0006562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22AAE" w:rsidRPr="00A551CF" w:rsidTr="00167EA6">
        <w:trPr>
          <w:trHeight w:val="499"/>
        </w:trPr>
        <w:tc>
          <w:tcPr>
            <w:tcW w:w="1286" w:type="pct"/>
          </w:tcPr>
          <w:p w:rsidR="00622AAE" w:rsidRPr="00A551CF" w:rsidRDefault="00622AAE" w:rsidP="0006562A">
            <w:pPr>
              <w:pStyle w:val="Style10"/>
              <w:widowControl/>
              <w:ind w:firstLine="0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202" w:type="pct"/>
          </w:tcPr>
          <w:p w:rsidR="00622AAE" w:rsidRPr="00A551CF" w:rsidRDefault="00622AAE" w:rsidP="0006562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36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57/24</w:t>
            </w:r>
          </w:p>
        </w:tc>
        <w:tc>
          <w:tcPr>
            <w:tcW w:w="203" w:type="pct"/>
          </w:tcPr>
          <w:p w:rsidR="00622AAE" w:rsidRPr="00A551CF" w:rsidRDefault="00622AAE" w:rsidP="0006562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49,2</w:t>
            </w:r>
          </w:p>
        </w:tc>
        <w:tc>
          <w:tcPr>
            <w:tcW w:w="1980" w:type="pct"/>
          </w:tcPr>
          <w:p w:rsidR="00622AAE" w:rsidRPr="00A551CF" w:rsidRDefault="00622AAE" w:rsidP="0006562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3" w:type="pct"/>
          </w:tcPr>
          <w:p w:rsidR="00622AAE" w:rsidRPr="00A551CF" w:rsidRDefault="00622AAE" w:rsidP="0006562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551CF">
              <w:rPr>
                <w:b/>
                <w:sz w:val="20"/>
                <w:szCs w:val="20"/>
              </w:rPr>
              <w:t>Зачет, Экзамен</w:t>
            </w:r>
          </w:p>
        </w:tc>
        <w:tc>
          <w:tcPr>
            <w:tcW w:w="285" w:type="pct"/>
          </w:tcPr>
          <w:p w:rsidR="00622AAE" w:rsidRPr="00A551CF" w:rsidRDefault="00622AAE" w:rsidP="0006562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622AAE" w:rsidRPr="0030679B" w:rsidRDefault="00622AAE" w:rsidP="00A551CF">
      <w:pPr>
        <w:ind w:firstLine="0"/>
        <w:rPr>
          <w:b/>
        </w:rPr>
      </w:pPr>
      <w:r w:rsidRPr="00A551CF">
        <w:rPr>
          <w:rStyle w:val="FontStyle18"/>
          <w:b w:val="0"/>
          <w:bCs/>
          <w:sz w:val="24"/>
        </w:rPr>
        <w:t xml:space="preserve">И – в том числе, </w:t>
      </w:r>
      <w:r w:rsidRPr="00A551CF">
        <w:t>часы, отведенные на работу в интерактивной форме.</w:t>
      </w:r>
      <w:r w:rsidRPr="0030679B">
        <w:rPr>
          <w:b/>
        </w:rPr>
        <w:t xml:space="preserve"> </w:t>
      </w:r>
    </w:p>
    <w:p w:rsidR="00622AAE" w:rsidRPr="00D21C33" w:rsidRDefault="00622AAE" w:rsidP="00D21C33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D21C33">
        <w:rPr>
          <w:rStyle w:val="FontStyle31"/>
          <w:rFonts w:ascii="Times New Roman" w:hAnsi="Times New Roman" w:cs="Georgia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 w:cs="Georgia"/>
          <w:sz w:val="24"/>
          <w:szCs w:val="24"/>
        </w:rPr>
        <w:t>технологии</w:t>
      </w:r>
    </w:p>
    <w:p w:rsidR="00622AAE" w:rsidRDefault="00622AAE" w:rsidP="003A6E53">
      <w:pPr>
        <w:shd w:val="clear" w:color="auto" w:fill="FFFFFF"/>
        <w:tabs>
          <w:tab w:val="left" w:pos="710"/>
        </w:tabs>
        <w:ind w:right="40"/>
        <w:rPr>
          <w:color w:val="000000"/>
          <w:szCs w:val="16"/>
        </w:rPr>
      </w:pPr>
      <w:r>
        <w:rPr>
          <w:color w:val="000000"/>
          <w:szCs w:val="16"/>
        </w:rPr>
        <w:t>Используются следующие виды лекций.</w:t>
      </w:r>
    </w:p>
    <w:p w:rsidR="00622AAE" w:rsidRDefault="00622AAE" w:rsidP="004F0253">
      <w:pPr>
        <w:widowControl/>
        <w:numPr>
          <w:ilvl w:val="0"/>
          <w:numId w:val="2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4C66A3">
        <w:t>Проблемная лекция</w:t>
      </w:r>
      <w:r w:rsidRPr="004C66A3">
        <w:rPr>
          <w:noProof/>
        </w:rPr>
        <w:t xml:space="preserve">. Проблемная </w:t>
      </w:r>
      <w:r w:rsidRPr="004C66A3">
        <w:t>л</w:t>
      </w:r>
      <w:r w:rsidRPr="004C66A3">
        <w:rPr>
          <w:noProof/>
        </w:rPr>
        <w:t xml:space="preserve">екция </w:t>
      </w:r>
      <w:r w:rsidRPr="004C66A3">
        <w:t>н</w:t>
      </w:r>
      <w:r w:rsidRPr="004C66A3">
        <w:rPr>
          <w:noProof/>
        </w:rPr>
        <w:t xml:space="preserve">ачинается </w:t>
      </w:r>
      <w:r w:rsidRPr="004C66A3">
        <w:t>с</w:t>
      </w:r>
      <w:r w:rsidRPr="004C66A3">
        <w:rPr>
          <w:noProof/>
        </w:rPr>
        <w:t xml:space="preserve"> </w:t>
      </w:r>
      <w:r w:rsidRPr="004C66A3">
        <w:t>в</w:t>
      </w:r>
      <w:r w:rsidRPr="004C66A3">
        <w:rPr>
          <w:noProof/>
        </w:rPr>
        <w:t xml:space="preserve">опросов, </w:t>
      </w:r>
      <w:r w:rsidRPr="004C66A3">
        <w:t>с</w:t>
      </w:r>
      <w:r w:rsidRPr="004C66A3">
        <w:rPr>
          <w:noProof/>
        </w:rPr>
        <w:t xml:space="preserve"> </w:t>
      </w:r>
      <w:r w:rsidRPr="004C66A3">
        <w:t>постан</w:t>
      </w:r>
      <w:r w:rsidRPr="004C66A3">
        <w:rPr>
          <w:noProof/>
        </w:rPr>
        <w:t xml:space="preserve">овки </w:t>
      </w:r>
      <w:r w:rsidRPr="004C66A3">
        <w:t>п</w:t>
      </w:r>
      <w:r w:rsidRPr="004C66A3">
        <w:rPr>
          <w:noProof/>
        </w:rPr>
        <w:t xml:space="preserve">роблемы, которую </w:t>
      </w:r>
      <w:r w:rsidRPr="004C66A3">
        <w:t>в</w:t>
      </w:r>
      <w:r w:rsidRPr="004C66A3">
        <w:rPr>
          <w:noProof/>
        </w:rPr>
        <w:t xml:space="preserve"> </w:t>
      </w:r>
      <w:r w:rsidRPr="004C66A3">
        <w:t>х</w:t>
      </w:r>
      <w:r w:rsidRPr="004C66A3">
        <w:rPr>
          <w:noProof/>
        </w:rPr>
        <w:t xml:space="preserve">оде </w:t>
      </w:r>
      <w:r w:rsidRPr="004C66A3">
        <w:t>и</w:t>
      </w:r>
      <w:r w:rsidRPr="004C66A3">
        <w:rPr>
          <w:noProof/>
        </w:rPr>
        <w:t xml:space="preserve">зложения </w:t>
      </w:r>
      <w:r w:rsidRPr="004C66A3">
        <w:t>м</w:t>
      </w:r>
      <w:r w:rsidRPr="004C66A3">
        <w:rPr>
          <w:noProof/>
        </w:rPr>
        <w:t xml:space="preserve">атериала </w:t>
      </w:r>
      <w:r w:rsidRPr="004C66A3">
        <w:t>необход</w:t>
      </w:r>
      <w:r w:rsidRPr="004C66A3">
        <w:rPr>
          <w:noProof/>
        </w:rPr>
        <w:t xml:space="preserve">имо </w:t>
      </w:r>
      <w:r w:rsidRPr="004C66A3">
        <w:t>р</w:t>
      </w:r>
      <w:r w:rsidRPr="004C66A3">
        <w:rPr>
          <w:noProof/>
        </w:rPr>
        <w:t xml:space="preserve">ешить. </w:t>
      </w:r>
      <w:r w:rsidRPr="004C66A3">
        <w:t>П</w:t>
      </w:r>
      <w:r w:rsidRPr="004C66A3">
        <w:rPr>
          <w:noProof/>
        </w:rPr>
        <w:t xml:space="preserve">ри </w:t>
      </w:r>
      <w:r w:rsidRPr="004C66A3">
        <w:t>э</w:t>
      </w:r>
      <w:r w:rsidRPr="004C66A3">
        <w:rPr>
          <w:noProof/>
        </w:rPr>
        <w:t xml:space="preserve">том выдвигаемая </w:t>
      </w:r>
      <w:r w:rsidRPr="004C66A3">
        <w:t>п</w:t>
      </w:r>
      <w:r w:rsidRPr="004C66A3">
        <w:rPr>
          <w:noProof/>
        </w:rPr>
        <w:t xml:space="preserve">роблема </w:t>
      </w:r>
      <w:r>
        <w:t>не имеет</w:t>
      </w:r>
      <w:r w:rsidRPr="004C66A3">
        <w:rPr>
          <w:noProof/>
        </w:rPr>
        <w:t xml:space="preserve"> </w:t>
      </w:r>
      <w:r w:rsidRPr="004C66A3">
        <w:t>одно</w:t>
      </w:r>
      <w:r w:rsidRPr="004C66A3">
        <w:rPr>
          <w:noProof/>
        </w:rPr>
        <w:t xml:space="preserve">типного </w:t>
      </w:r>
      <w:r>
        <w:rPr>
          <w:noProof/>
        </w:rPr>
        <w:t xml:space="preserve">готового </w:t>
      </w:r>
      <w:r w:rsidRPr="004C66A3">
        <w:t>р</w:t>
      </w:r>
      <w:r w:rsidRPr="004C66A3">
        <w:rPr>
          <w:noProof/>
        </w:rPr>
        <w:t xml:space="preserve">ешения. </w:t>
      </w:r>
      <w:r w:rsidRPr="004C66A3">
        <w:t>Д</w:t>
      </w:r>
      <w:r w:rsidRPr="004C66A3">
        <w:rPr>
          <w:noProof/>
        </w:rPr>
        <w:t xml:space="preserve">анный </w:t>
      </w:r>
      <w:r w:rsidRPr="004C66A3">
        <w:t>тип лекции</w:t>
      </w:r>
      <w:r w:rsidRPr="004C66A3">
        <w:rPr>
          <w:noProof/>
        </w:rPr>
        <w:t xml:space="preserve"> строится </w:t>
      </w:r>
      <w:r w:rsidRPr="004C66A3">
        <w:t>таким образ</w:t>
      </w:r>
      <w:r w:rsidRPr="004C66A3">
        <w:rPr>
          <w:noProof/>
        </w:rPr>
        <w:t xml:space="preserve">ом, </w:t>
      </w:r>
      <w:r w:rsidRPr="004C66A3">
        <w:t>ч</w:t>
      </w:r>
      <w:r w:rsidRPr="004C66A3">
        <w:rPr>
          <w:noProof/>
        </w:rPr>
        <w:t xml:space="preserve">то </w:t>
      </w:r>
      <w:r w:rsidRPr="004C66A3">
        <w:t>д</w:t>
      </w:r>
      <w:r w:rsidRPr="004C66A3">
        <w:rPr>
          <w:noProof/>
        </w:rPr>
        <w:t xml:space="preserve">еятельность студента по ее усвоению </w:t>
      </w:r>
      <w:r w:rsidRPr="004C66A3">
        <w:t>приближается к</w:t>
      </w:r>
      <w:r w:rsidRPr="004C66A3">
        <w:rPr>
          <w:noProof/>
        </w:rPr>
        <w:t xml:space="preserve"> </w:t>
      </w:r>
      <w:r w:rsidRPr="004C66A3">
        <w:t>п</w:t>
      </w:r>
      <w:r w:rsidRPr="004C66A3">
        <w:rPr>
          <w:noProof/>
        </w:rPr>
        <w:t xml:space="preserve">оисковой, </w:t>
      </w:r>
      <w:r w:rsidRPr="004C66A3">
        <w:t>и</w:t>
      </w:r>
      <w:r w:rsidRPr="004C66A3">
        <w:rPr>
          <w:noProof/>
        </w:rPr>
        <w:t xml:space="preserve">сследовательской. </w:t>
      </w:r>
      <w:r>
        <w:t>О</w:t>
      </w:r>
      <w:r w:rsidRPr="004C66A3">
        <w:rPr>
          <w:noProof/>
        </w:rPr>
        <w:t xml:space="preserve">бязателен </w:t>
      </w:r>
      <w:r w:rsidRPr="004C66A3">
        <w:t>д</w:t>
      </w:r>
      <w:r w:rsidRPr="004C66A3">
        <w:rPr>
          <w:noProof/>
        </w:rPr>
        <w:t xml:space="preserve">иалог </w:t>
      </w:r>
      <w:r w:rsidRPr="004C66A3">
        <w:t>п</w:t>
      </w:r>
      <w:r w:rsidRPr="004C66A3">
        <w:rPr>
          <w:noProof/>
        </w:rPr>
        <w:t xml:space="preserve">реподавателя </w:t>
      </w:r>
      <w:r w:rsidRPr="004C66A3">
        <w:t>и</w:t>
      </w:r>
      <w:r w:rsidRPr="004C66A3">
        <w:rPr>
          <w:noProof/>
        </w:rPr>
        <w:t xml:space="preserve"> </w:t>
      </w:r>
      <w:r w:rsidRPr="004C66A3">
        <w:t>с</w:t>
      </w:r>
      <w:r w:rsidRPr="004C66A3">
        <w:rPr>
          <w:noProof/>
        </w:rPr>
        <w:t>тудентов.</w:t>
      </w:r>
    </w:p>
    <w:p w:rsidR="00622AAE" w:rsidRPr="004C66A3" w:rsidRDefault="00622AAE" w:rsidP="004F0253">
      <w:pPr>
        <w:widowControl/>
        <w:numPr>
          <w:ilvl w:val="0"/>
          <w:numId w:val="2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>
        <w:rPr>
          <w:color w:val="000000"/>
        </w:rPr>
        <w:t>Информационные лекции</w:t>
      </w:r>
    </w:p>
    <w:p w:rsidR="00622AAE" w:rsidRPr="004C66A3" w:rsidRDefault="00622AAE" w:rsidP="004F0253">
      <w:pPr>
        <w:widowControl/>
        <w:numPr>
          <w:ilvl w:val="0"/>
          <w:numId w:val="2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4C66A3">
        <w:t>Лекция с разбором конкретной ситуации; студенты совместно анализируют и обсуждают представленный материал.</w:t>
      </w:r>
    </w:p>
    <w:p w:rsidR="00622AAE" w:rsidRDefault="00622AAE" w:rsidP="003A6E53">
      <w:pPr>
        <w:shd w:val="clear" w:color="auto" w:fill="FFFFFF"/>
        <w:tabs>
          <w:tab w:val="left" w:pos="710"/>
        </w:tabs>
        <w:ind w:right="40"/>
        <w:rPr>
          <w:color w:val="000000"/>
          <w:szCs w:val="16"/>
        </w:rPr>
      </w:pPr>
      <w:r>
        <w:rPr>
          <w:color w:val="000000"/>
          <w:szCs w:val="16"/>
        </w:rPr>
        <w:t>На практических занятиях используются следующие приемы:</w:t>
      </w:r>
    </w:p>
    <w:p w:rsidR="00622AAE" w:rsidRDefault="00622AAE" w:rsidP="004F0253">
      <w:pPr>
        <w:widowControl/>
        <w:numPr>
          <w:ilvl w:val="0"/>
          <w:numId w:val="1"/>
        </w:numPr>
        <w:tabs>
          <w:tab w:val="num" w:pos="284"/>
        </w:tabs>
        <w:autoSpaceDE/>
        <w:autoSpaceDN/>
        <w:adjustRightInd/>
        <w:ind w:left="0" w:firstLine="567"/>
      </w:pPr>
      <w:r>
        <w:t>Решение ситуационных задач, требующих имитации действий при различных состояниях человека.</w:t>
      </w:r>
    </w:p>
    <w:p w:rsidR="00622AAE" w:rsidRDefault="00622AAE" w:rsidP="004F0253">
      <w:pPr>
        <w:widowControl/>
        <w:numPr>
          <w:ilvl w:val="0"/>
          <w:numId w:val="1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  <w:szCs w:val="16"/>
        </w:rPr>
      </w:pPr>
      <w:r>
        <w:rPr>
          <w:color w:val="000000"/>
          <w:szCs w:val="16"/>
        </w:rPr>
        <w:t>Т</w:t>
      </w:r>
      <w:r w:rsidRPr="007A4B2D">
        <w:rPr>
          <w:color w:val="000000"/>
          <w:szCs w:val="16"/>
        </w:rPr>
        <w:t>есты</w:t>
      </w:r>
      <w:r>
        <w:rPr>
          <w:color w:val="000000"/>
          <w:szCs w:val="16"/>
        </w:rPr>
        <w:t>.</w:t>
      </w:r>
    </w:p>
    <w:p w:rsidR="00622AAE" w:rsidRDefault="00622AAE" w:rsidP="004F0253">
      <w:pPr>
        <w:widowControl/>
        <w:numPr>
          <w:ilvl w:val="0"/>
          <w:numId w:val="1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  <w:szCs w:val="16"/>
        </w:rPr>
      </w:pPr>
      <w:r>
        <w:rPr>
          <w:iCs/>
          <w:color w:val="000000"/>
        </w:rPr>
        <w:t>О</w:t>
      </w:r>
      <w:r w:rsidRPr="004E62E9">
        <w:rPr>
          <w:iCs/>
          <w:color w:val="000000"/>
        </w:rPr>
        <w:t>тработка практических навыков диагностики и проведения массаж</w:t>
      </w:r>
      <w:r>
        <w:rPr>
          <w:iCs/>
          <w:color w:val="000000"/>
        </w:rPr>
        <w:t>а с учетом индивидуальных особенностей человека.</w:t>
      </w:r>
    </w:p>
    <w:p w:rsidR="00622AAE" w:rsidRDefault="00622AAE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622AAE" w:rsidRPr="004A6D27" w:rsidRDefault="00622AAE" w:rsidP="00571083">
      <w:pPr>
        <w:rPr>
          <w:b/>
          <w:i/>
        </w:rPr>
      </w:pPr>
      <w:r w:rsidRPr="004A6D27">
        <w:rPr>
          <w:b/>
          <w:i/>
        </w:rPr>
        <w:t>Темы рефератов</w:t>
      </w:r>
    </w:p>
    <w:p w:rsidR="00622AAE" w:rsidRDefault="00622AAE" w:rsidP="009E7551">
      <w:pPr>
        <w:numPr>
          <w:ilvl w:val="0"/>
          <w:numId w:val="13"/>
        </w:numPr>
      </w:pPr>
      <w:r w:rsidRPr="004A6D27">
        <w:rPr>
          <w:color w:val="000000"/>
        </w:rPr>
        <w:t>Использование нетрадиционных методов реабилитации в ЛФК</w:t>
      </w:r>
      <w:r>
        <w:t xml:space="preserve"> на физиороллах </w:t>
      </w:r>
    </w:p>
    <w:p w:rsidR="00622AAE" w:rsidRDefault="00622AAE" w:rsidP="009E7551">
      <w:pPr>
        <w:numPr>
          <w:ilvl w:val="0"/>
          <w:numId w:val="13"/>
        </w:numPr>
      </w:pPr>
      <w:r>
        <w:t>Использование элементов антигравитационный йоги в ЛФК</w:t>
      </w:r>
    </w:p>
    <w:p w:rsidR="00622AAE" w:rsidRDefault="00622AAE" w:rsidP="009E7551">
      <w:pPr>
        <w:numPr>
          <w:ilvl w:val="0"/>
          <w:numId w:val="13"/>
        </w:numPr>
      </w:pPr>
      <w:r w:rsidRPr="0013059A">
        <w:rPr>
          <w:color w:val="000000"/>
        </w:rPr>
        <w:t>Использование нетрадиционных методов реабилитации в ЛФК</w:t>
      </w:r>
      <w:r>
        <w:t xml:space="preserve"> (Акройога)</w:t>
      </w:r>
    </w:p>
    <w:p w:rsidR="00622AAE" w:rsidRDefault="00622AAE" w:rsidP="009E7551">
      <w:pPr>
        <w:numPr>
          <w:ilvl w:val="0"/>
          <w:numId w:val="13"/>
        </w:numPr>
      </w:pPr>
      <w:r>
        <w:t>Использование фитнес резинки в ЛФК</w:t>
      </w:r>
    </w:p>
    <w:p w:rsidR="00622AAE" w:rsidRPr="0013059A" w:rsidRDefault="00622AAE" w:rsidP="009E7551">
      <w:pPr>
        <w:numPr>
          <w:ilvl w:val="0"/>
          <w:numId w:val="13"/>
        </w:numPr>
      </w:pPr>
      <w:r w:rsidRPr="0013059A">
        <w:rPr>
          <w:color w:val="000000"/>
        </w:rPr>
        <w:t>Использование нетрадиционных методов реабилитации в ЛФК</w:t>
      </w:r>
      <w:r>
        <w:rPr>
          <w:color w:val="000000"/>
        </w:rPr>
        <w:t xml:space="preserve"> (</w:t>
      </w:r>
      <w:r>
        <w:rPr>
          <w:rStyle w:val="FontStyle16"/>
          <w:b w:val="0"/>
          <w:bCs/>
          <w:sz w:val="24"/>
        </w:rPr>
        <w:t>антикравитационная йога)</w:t>
      </w:r>
    </w:p>
    <w:p w:rsidR="00622AAE" w:rsidRDefault="00622AAE" w:rsidP="009E7551">
      <w:pPr>
        <w:numPr>
          <w:ilvl w:val="0"/>
          <w:numId w:val="13"/>
        </w:numPr>
      </w:pPr>
      <w:r>
        <w:t>Методика реабилитации по системе С.М. Бубновского</w:t>
      </w:r>
    </w:p>
    <w:p w:rsidR="00622AAE" w:rsidRDefault="00622AAE" w:rsidP="009E7551">
      <w:pPr>
        <w:numPr>
          <w:ilvl w:val="0"/>
          <w:numId w:val="13"/>
        </w:numPr>
      </w:pPr>
      <w:r>
        <w:t>Методика реабилитации по системе В.И. Дикуля</w:t>
      </w:r>
    </w:p>
    <w:p w:rsidR="00622AAE" w:rsidRDefault="00622AAE" w:rsidP="00571083"/>
    <w:p w:rsidR="00622AAE" w:rsidRPr="004A6D27" w:rsidRDefault="00622AAE" w:rsidP="00571083">
      <w:pPr>
        <w:rPr>
          <w:b/>
          <w:i/>
        </w:rPr>
      </w:pPr>
      <w:r w:rsidRPr="004A6D27">
        <w:rPr>
          <w:b/>
          <w:i/>
        </w:rPr>
        <w:t>Тестовые вопросы:</w:t>
      </w:r>
    </w:p>
    <w:p w:rsidR="00622AAE" w:rsidRDefault="00622AAE" w:rsidP="004A6D27">
      <w:r>
        <w:t>1. ЛФК изучает и решает вопросы:</w:t>
      </w:r>
    </w:p>
    <w:p w:rsidR="00622AAE" w:rsidRDefault="00622AAE" w:rsidP="004A6D27">
      <w:r>
        <w:t>а. профилактика заболеваний</w:t>
      </w:r>
    </w:p>
    <w:p w:rsidR="00622AAE" w:rsidRDefault="00622AAE" w:rsidP="004A6D27">
      <w:r>
        <w:t>б. функции различных органов</w:t>
      </w:r>
    </w:p>
    <w:p w:rsidR="00622AAE" w:rsidRDefault="00622AAE" w:rsidP="004A6D27">
      <w:r>
        <w:t>в. влияние физических упражнений на организм больного</w:t>
      </w:r>
    </w:p>
    <w:p w:rsidR="00622AAE" w:rsidRDefault="00622AAE" w:rsidP="004A6D27">
      <w:r>
        <w:t>г. факторы природы</w:t>
      </w:r>
    </w:p>
    <w:p w:rsidR="00622AAE" w:rsidRDefault="00622AAE" w:rsidP="004A6D27">
      <w:r>
        <w:t>2. Тактика ЛФК включает следующие направления:</w:t>
      </w:r>
    </w:p>
    <w:p w:rsidR="00622AAE" w:rsidRDefault="00622AAE" w:rsidP="004A6D27">
      <w:r>
        <w:t>а. гигиеническое</w:t>
      </w:r>
    </w:p>
    <w:p w:rsidR="00622AAE" w:rsidRDefault="00622AAE" w:rsidP="004A6D27">
      <w:r>
        <w:t>б. профилактическое</w:t>
      </w:r>
    </w:p>
    <w:p w:rsidR="00622AAE" w:rsidRDefault="00622AAE" w:rsidP="004A6D27">
      <w:r>
        <w:t>в. реабилитационное</w:t>
      </w:r>
    </w:p>
    <w:p w:rsidR="00622AAE" w:rsidRDefault="00622AAE" w:rsidP="004A6D27">
      <w:r>
        <w:t>г. социальное</w:t>
      </w:r>
    </w:p>
    <w:p w:rsidR="00622AAE" w:rsidRDefault="00622AAE" w:rsidP="004A6D27">
      <w:r>
        <w:t>3. ЛФК требует знаний в области:</w:t>
      </w:r>
    </w:p>
    <w:p w:rsidR="00622AAE" w:rsidRDefault="00622AAE" w:rsidP="004A6D27">
      <w:r>
        <w:t>а. фармакологии (лекарственные препараты)</w:t>
      </w:r>
    </w:p>
    <w:p w:rsidR="00622AAE" w:rsidRDefault="00622AAE" w:rsidP="004A6D27">
      <w:r>
        <w:t>б. физиотерапии (физические методы лечения)</w:t>
      </w:r>
    </w:p>
    <w:p w:rsidR="00622AAE" w:rsidRDefault="00622AAE" w:rsidP="004A6D27">
      <w:r>
        <w:t>в. гигиены</w:t>
      </w:r>
    </w:p>
    <w:p w:rsidR="00622AAE" w:rsidRDefault="00622AAE" w:rsidP="004A6D27">
      <w:r>
        <w:t>г. спортивной медицины</w:t>
      </w:r>
    </w:p>
    <w:p w:rsidR="00622AAE" w:rsidRDefault="00622AAE" w:rsidP="004A6D27">
      <w:r>
        <w:t>4. Определите последовательность влияния средств ЛФК:</w:t>
      </w:r>
    </w:p>
    <w:p w:rsidR="00622AAE" w:rsidRDefault="00622AAE" w:rsidP="004A6D27">
      <w:r>
        <w:t>а. нормализующее действие</w:t>
      </w:r>
    </w:p>
    <w:p w:rsidR="00622AAE" w:rsidRDefault="00622AAE" w:rsidP="004A6D27">
      <w:r>
        <w:t>б. стимулирующее (тонизирующее)</w:t>
      </w:r>
    </w:p>
    <w:p w:rsidR="00622AAE" w:rsidRDefault="00622AAE" w:rsidP="004A6D27">
      <w:r>
        <w:t>в. компенсаторное</w:t>
      </w:r>
    </w:p>
    <w:p w:rsidR="00622AAE" w:rsidRDefault="00622AAE" w:rsidP="004A6D27">
      <w:r>
        <w:t>г. трофическое</w:t>
      </w:r>
    </w:p>
    <w:p w:rsidR="00622AAE" w:rsidRDefault="00622AAE" w:rsidP="004A6D27">
      <w:r>
        <w:t>5. Отличие ЛФК от урока физической культуры:</w:t>
      </w:r>
    </w:p>
    <w:p w:rsidR="00622AAE" w:rsidRDefault="00622AAE" w:rsidP="004A6D27">
      <w:r>
        <w:t>а. занятие с группой</w:t>
      </w:r>
    </w:p>
    <w:p w:rsidR="00622AAE" w:rsidRDefault="00622AAE" w:rsidP="004A6D27">
      <w:r>
        <w:t>б. большая продолжительность занятий</w:t>
      </w:r>
    </w:p>
    <w:p w:rsidR="00622AAE" w:rsidRDefault="00622AAE" w:rsidP="004A6D27">
      <w:r>
        <w:t>в. разнообразие упражнений</w:t>
      </w:r>
    </w:p>
    <w:p w:rsidR="00622AAE" w:rsidRDefault="00622AAE" w:rsidP="004A6D27">
      <w:r>
        <w:t>г. занятия обеспечивающие профилактический эффект</w:t>
      </w:r>
    </w:p>
    <w:p w:rsidR="00622AAE" w:rsidRDefault="00622AAE" w:rsidP="004A6D27">
      <w:r>
        <w:t>6.Контроль за занимающимися ЛФК осуществляется по:</w:t>
      </w:r>
    </w:p>
    <w:p w:rsidR="00622AAE" w:rsidRDefault="00622AAE" w:rsidP="004A6D27">
      <w:r>
        <w:t>а. пульсу</w:t>
      </w:r>
    </w:p>
    <w:p w:rsidR="00622AAE" w:rsidRDefault="00622AAE" w:rsidP="004A6D27">
      <w:r>
        <w:t>б. эмоциональному состоянию</w:t>
      </w:r>
    </w:p>
    <w:p w:rsidR="00622AAE" w:rsidRDefault="00622AAE" w:rsidP="004A6D27">
      <w:r>
        <w:t>в. слабой активности занимающегося</w:t>
      </w:r>
    </w:p>
    <w:p w:rsidR="00622AAE" w:rsidRDefault="00622AAE" w:rsidP="004A6D27">
      <w:r>
        <w:t>г. факторам внешней среды</w:t>
      </w:r>
    </w:p>
    <w:p w:rsidR="00622AAE" w:rsidRDefault="00622AAE" w:rsidP="004A6D27">
      <w:r>
        <w:t>7. Занятия ЛФК со школьниками должны учитывать:</w:t>
      </w:r>
    </w:p>
    <w:p w:rsidR="00622AAE" w:rsidRDefault="00622AAE" w:rsidP="004A6D27">
      <w:r>
        <w:t>а. особенности ЦНС (образование условных рефлексов)</w:t>
      </w:r>
    </w:p>
    <w:p w:rsidR="00622AAE" w:rsidRDefault="00622AAE" w:rsidP="004A6D27">
      <w:r>
        <w:t>б. слабое физическое развитие</w:t>
      </w:r>
    </w:p>
    <w:p w:rsidR="00622AAE" w:rsidRDefault="00622AAE" w:rsidP="004A6D27">
      <w:r>
        <w:t>в. развитие физических качеств</w:t>
      </w:r>
    </w:p>
    <w:p w:rsidR="00622AAE" w:rsidRDefault="00622AAE" w:rsidP="004A6D27">
      <w:r>
        <w:t>г. принцип координации движений</w:t>
      </w:r>
    </w:p>
    <w:p w:rsidR="00622AAE" w:rsidRDefault="00622AAE" w:rsidP="004A6D27">
      <w:r>
        <w:t>8. Учет эффективности ЛФК в терапии осуществляется по:</w:t>
      </w:r>
    </w:p>
    <w:p w:rsidR="00622AAE" w:rsidRDefault="00622AAE" w:rsidP="004A6D27">
      <w:r>
        <w:t xml:space="preserve">а. показателям антропометрии </w:t>
      </w:r>
    </w:p>
    <w:p w:rsidR="00622AAE" w:rsidRDefault="00622AAE" w:rsidP="004A6D27">
      <w:r>
        <w:t>б. лабораторным анализам</w:t>
      </w:r>
    </w:p>
    <w:p w:rsidR="00622AAE" w:rsidRDefault="00622AAE" w:rsidP="004A6D27">
      <w:r>
        <w:t>в. подвижности суставов</w:t>
      </w:r>
    </w:p>
    <w:p w:rsidR="00622AAE" w:rsidRDefault="00622AAE" w:rsidP="004A6D27">
      <w:r>
        <w:t>г. функциональным пробам</w:t>
      </w:r>
    </w:p>
    <w:p w:rsidR="00622AAE" w:rsidRDefault="00622AAE" w:rsidP="004A6D27">
      <w:r>
        <w:t>9. В работу методиста-инструктора по ЛФК входит:</w:t>
      </w:r>
    </w:p>
    <w:p w:rsidR="00622AAE" w:rsidRDefault="00622AAE" w:rsidP="004A6D27">
      <w:r>
        <w:t>а. организационная работа</w:t>
      </w:r>
    </w:p>
    <w:p w:rsidR="00622AAE" w:rsidRDefault="00622AAE" w:rsidP="004A6D27">
      <w:r>
        <w:t>б. методическая работа</w:t>
      </w:r>
    </w:p>
    <w:p w:rsidR="00622AAE" w:rsidRDefault="00622AAE" w:rsidP="004A6D27">
      <w:r>
        <w:t>в. проведение научных исследований</w:t>
      </w:r>
    </w:p>
    <w:p w:rsidR="00622AAE" w:rsidRDefault="00622AAE" w:rsidP="004A6D27">
      <w:r>
        <w:t>г. санитарно-просветительная работа</w:t>
      </w:r>
    </w:p>
    <w:p w:rsidR="00622AAE" w:rsidRDefault="00622AAE" w:rsidP="004A6D27">
      <w:r>
        <w:t>10. Впервой половине 19 века лечебное действие дозированных физических нагрузок</w:t>
      </w:r>
    </w:p>
    <w:p w:rsidR="00622AAE" w:rsidRDefault="00622AAE" w:rsidP="004A6D27">
      <w:r>
        <w:t>установил:</w:t>
      </w:r>
    </w:p>
    <w:p w:rsidR="00622AAE" w:rsidRDefault="00622AAE" w:rsidP="004A6D27">
      <w:r>
        <w:t>а. Н.И. Пирогов</w:t>
      </w:r>
    </w:p>
    <w:p w:rsidR="00622AAE" w:rsidRDefault="00622AAE" w:rsidP="004A6D27">
      <w:r>
        <w:t>б. Г.И. Сокольский</w:t>
      </w:r>
    </w:p>
    <w:p w:rsidR="00622AAE" w:rsidRDefault="00622AAE" w:rsidP="004A6D27">
      <w:r>
        <w:t>в. М.Я. Мудров</w:t>
      </w:r>
    </w:p>
    <w:p w:rsidR="00622AAE" w:rsidRDefault="00622AAE" w:rsidP="004A6D27">
      <w:r>
        <w:t>г. П.Ф. Лесгафт</w:t>
      </w:r>
    </w:p>
    <w:p w:rsidR="00622AAE" w:rsidRDefault="00622AAE" w:rsidP="004A6D27">
      <w:r>
        <w:t>11. В 1927 году гимнастику для больных с различными степенями искривления</w:t>
      </w:r>
    </w:p>
    <w:p w:rsidR="00622AAE" w:rsidRDefault="00622AAE" w:rsidP="004A6D27">
      <w:r>
        <w:t>позвоночника предложил:</w:t>
      </w:r>
    </w:p>
    <w:p w:rsidR="00622AAE" w:rsidRDefault="00622AAE" w:rsidP="004A6D27">
      <w:r>
        <w:t>а. П.Ф. Лесгафт</w:t>
      </w:r>
    </w:p>
    <w:p w:rsidR="00622AAE" w:rsidRDefault="00622AAE" w:rsidP="004A6D27">
      <w:r>
        <w:t>б. Г.А. Захарьин</w:t>
      </w:r>
    </w:p>
    <w:p w:rsidR="00622AAE" w:rsidRDefault="00622AAE" w:rsidP="004A6D27">
      <w:r>
        <w:t>в. Г. Клапп</w:t>
      </w:r>
    </w:p>
    <w:p w:rsidR="00622AAE" w:rsidRDefault="00622AAE" w:rsidP="004A6D27">
      <w:r>
        <w:t>г. Ф.А. Манассеин</w:t>
      </w:r>
    </w:p>
    <w:p w:rsidR="00622AAE" w:rsidRDefault="00622AAE" w:rsidP="004A6D27">
      <w:r>
        <w:t>12. Профилактический и лечебный эффект при дозированной тренировке возможен при</w:t>
      </w:r>
    </w:p>
    <w:p w:rsidR="00622AAE" w:rsidRDefault="00622AAE" w:rsidP="004A6D27">
      <w:r>
        <w:t>соблюдении следующего принципа:</w:t>
      </w:r>
    </w:p>
    <w:p w:rsidR="00622AAE" w:rsidRDefault="00622AAE" w:rsidP="004A6D27">
      <w:r>
        <w:t>а. систематичности</w:t>
      </w:r>
    </w:p>
    <w:p w:rsidR="00622AAE" w:rsidRDefault="00622AAE" w:rsidP="004A6D27">
      <w:r>
        <w:t>б. практичности</w:t>
      </w:r>
    </w:p>
    <w:p w:rsidR="00622AAE" w:rsidRDefault="00622AAE" w:rsidP="004A6D27">
      <w:r>
        <w:t>в. логичности</w:t>
      </w:r>
    </w:p>
    <w:p w:rsidR="00622AAE" w:rsidRDefault="00622AAE" w:rsidP="004A6D27">
      <w:r>
        <w:t>г. статичности</w:t>
      </w:r>
    </w:p>
    <w:p w:rsidR="00622AAE" w:rsidRDefault="00622AAE" w:rsidP="004A6D27">
      <w:r>
        <w:t>13. Процедура лечебной гимнастики включает ________ раздела (ов):</w:t>
      </w:r>
    </w:p>
    <w:p w:rsidR="00622AAE" w:rsidRDefault="00622AAE" w:rsidP="004A6D27">
      <w:r>
        <w:t>а. 3</w:t>
      </w:r>
    </w:p>
    <w:p w:rsidR="00622AAE" w:rsidRDefault="00622AAE" w:rsidP="004A6D27">
      <w:r>
        <w:t>б. 5</w:t>
      </w:r>
    </w:p>
    <w:p w:rsidR="00622AAE" w:rsidRDefault="00622AAE" w:rsidP="004A6D27">
      <w:r>
        <w:t>в. 2</w:t>
      </w:r>
    </w:p>
    <w:p w:rsidR="00622AAE" w:rsidRDefault="00622AAE" w:rsidP="004A6D27">
      <w:r>
        <w:t>г. 4</w:t>
      </w:r>
    </w:p>
    <w:p w:rsidR="00622AAE" w:rsidRDefault="00622AAE" w:rsidP="004A6D27">
      <w:r>
        <w:t>14. К циклическим упражнениям относятся:</w:t>
      </w:r>
    </w:p>
    <w:p w:rsidR="00622AAE" w:rsidRDefault="00622AAE" w:rsidP="004A6D27">
      <w:r>
        <w:t>а. прыжки</w:t>
      </w:r>
    </w:p>
    <w:p w:rsidR="00622AAE" w:rsidRDefault="00622AAE" w:rsidP="004A6D27">
      <w:r>
        <w:t>б. метание</w:t>
      </w:r>
    </w:p>
    <w:p w:rsidR="00622AAE" w:rsidRDefault="00622AAE" w:rsidP="004A6D27">
      <w:r>
        <w:t>в. плавание</w:t>
      </w:r>
    </w:p>
    <w:p w:rsidR="00622AAE" w:rsidRDefault="00622AAE" w:rsidP="004A6D27">
      <w:r>
        <w:t>г. единоборства</w:t>
      </w:r>
    </w:p>
    <w:p w:rsidR="00622AAE" w:rsidRDefault="00622AAE" w:rsidP="004A6D27">
      <w:r>
        <w:t>15. Выделяют ____ метода проведения процедур лечебной гимнастики:</w:t>
      </w:r>
    </w:p>
    <w:p w:rsidR="00622AAE" w:rsidRDefault="00622AAE" w:rsidP="004A6D27">
      <w:r>
        <w:t>а. 2</w:t>
      </w:r>
    </w:p>
    <w:p w:rsidR="00622AAE" w:rsidRDefault="00622AAE" w:rsidP="004A6D27">
      <w:r>
        <w:t>б. 4</w:t>
      </w:r>
    </w:p>
    <w:p w:rsidR="00622AAE" w:rsidRDefault="00622AAE" w:rsidP="004A6D27">
      <w:r>
        <w:t>в. 6</w:t>
      </w:r>
    </w:p>
    <w:p w:rsidR="00622AAE" w:rsidRDefault="00622AAE" w:rsidP="004A6D27">
      <w:r>
        <w:t>г. 3</w:t>
      </w:r>
    </w:p>
    <w:p w:rsidR="00622AAE" w:rsidRDefault="00622AAE" w:rsidP="004A6D27">
      <w:r>
        <w:t>16. К ациклическим упражнениям относится:</w:t>
      </w:r>
    </w:p>
    <w:p w:rsidR="00622AAE" w:rsidRDefault="00622AAE" w:rsidP="004A6D27">
      <w:r>
        <w:t>а. ходьба</w:t>
      </w:r>
    </w:p>
    <w:p w:rsidR="00622AAE" w:rsidRDefault="00622AAE" w:rsidP="004A6D27">
      <w:r>
        <w:t>б. спортивные игры</w:t>
      </w:r>
    </w:p>
    <w:p w:rsidR="00622AAE" w:rsidRDefault="00622AAE" w:rsidP="004A6D27">
      <w:r>
        <w:t>в. гребля</w:t>
      </w:r>
    </w:p>
    <w:p w:rsidR="00622AAE" w:rsidRDefault="00622AAE" w:rsidP="004A6D27">
      <w:r>
        <w:t>г. бег</w:t>
      </w:r>
    </w:p>
    <w:p w:rsidR="00622AAE" w:rsidRDefault="00622AAE" w:rsidP="004A6D27">
      <w:r>
        <w:t>17. Физические упражнения не включают:</w:t>
      </w:r>
    </w:p>
    <w:p w:rsidR="00622AAE" w:rsidRDefault="00622AAE" w:rsidP="004A6D27">
      <w:r>
        <w:t>а. гимнастические</w:t>
      </w:r>
    </w:p>
    <w:p w:rsidR="00622AAE" w:rsidRDefault="00622AAE" w:rsidP="004A6D27">
      <w:r>
        <w:t>б. релаксационные</w:t>
      </w:r>
    </w:p>
    <w:p w:rsidR="00622AAE" w:rsidRDefault="00622AAE" w:rsidP="004A6D27">
      <w:r>
        <w:t>в. спортивно-прикладные</w:t>
      </w:r>
    </w:p>
    <w:p w:rsidR="00622AAE" w:rsidRDefault="00622AAE" w:rsidP="004A6D27">
      <w:r>
        <w:t>г. игры</w:t>
      </w:r>
    </w:p>
    <w:p w:rsidR="00622AAE" w:rsidRDefault="00622AAE" w:rsidP="004A6D27">
      <w:r>
        <w:t>18. К средствам ЛФК не относятся:</w:t>
      </w:r>
    </w:p>
    <w:p w:rsidR="00622AAE" w:rsidRDefault="00622AAE" w:rsidP="004A6D27">
      <w:r>
        <w:t>а. лечебная гимнастика</w:t>
      </w:r>
    </w:p>
    <w:p w:rsidR="00622AAE" w:rsidRDefault="00622AAE" w:rsidP="004A6D27">
      <w:r>
        <w:t>б. массаж</w:t>
      </w:r>
    </w:p>
    <w:p w:rsidR="00622AAE" w:rsidRDefault="00622AAE" w:rsidP="004A6D27">
      <w:r>
        <w:t>в. закаливание</w:t>
      </w:r>
    </w:p>
    <w:p w:rsidR="00622AAE" w:rsidRDefault="00622AAE" w:rsidP="004A6D27">
      <w:r>
        <w:t>г. фитнес</w:t>
      </w:r>
    </w:p>
    <w:p w:rsidR="00622AAE" w:rsidRDefault="00622AAE" w:rsidP="004A6D27">
      <w:r>
        <w:t>19. Для оценки функционального состояния "мышечного корсета" при нарушении осанки</w:t>
      </w:r>
    </w:p>
    <w:p w:rsidR="00622AAE" w:rsidRDefault="00622AAE" w:rsidP="004A6D27">
      <w:r>
        <w:t>необходимо измерить все, кроме:</w:t>
      </w:r>
    </w:p>
    <w:p w:rsidR="00622AAE" w:rsidRDefault="00622AAE" w:rsidP="004A6D27">
      <w:r>
        <w:t>а. силы мышц брюшного пресса</w:t>
      </w:r>
    </w:p>
    <w:p w:rsidR="00622AAE" w:rsidRDefault="00622AAE" w:rsidP="004A6D27">
      <w:r>
        <w:t>б. силы мышц спины</w:t>
      </w:r>
    </w:p>
    <w:p w:rsidR="00622AAE" w:rsidRDefault="00622AAE" w:rsidP="004A6D27">
      <w:r>
        <w:t>в. силы боковых мышц</w:t>
      </w:r>
    </w:p>
    <w:p w:rsidR="00622AAE" w:rsidRDefault="00622AAE" w:rsidP="004A6D27">
      <w:r>
        <w:t>г. становой силы</w:t>
      </w:r>
    </w:p>
    <w:p w:rsidR="00622AAE" w:rsidRDefault="00622AAE" w:rsidP="004A6D27">
      <w:r>
        <w:t>20. Периоды реабилитации в травматологии:</w:t>
      </w:r>
    </w:p>
    <w:p w:rsidR="00622AAE" w:rsidRDefault="00622AAE" w:rsidP="004A6D27">
      <w:r>
        <w:t>а. иммобилизационный, постиммобилизационный, восстановительный</w:t>
      </w:r>
    </w:p>
    <w:p w:rsidR="00622AAE" w:rsidRDefault="00622AAE" w:rsidP="004A6D27">
      <w:r>
        <w:t>б.вводный, основной, заключительный</w:t>
      </w:r>
    </w:p>
    <w:p w:rsidR="00622AAE" w:rsidRDefault="00622AAE" w:rsidP="004A6D27">
      <w:r>
        <w:t>в. первый, второй, третий</w:t>
      </w:r>
    </w:p>
    <w:p w:rsidR="00622AAE" w:rsidRDefault="00622AAE" w:rsidP="004A6D27">
      <w:r>
        <w:t>г. острый, подострый</w:t>
      </w:r>
    </w:p>
    <w:p w:rsidR="00622AAE" w:rsidRDefault="00622AAE" w:rsidP="004A6D27">
      <w:r>
        <w:t>21. Формы ЛФК при лечении травмы включает:</w:t>
      </w:r>
    </w:p>
    <w:p w:rsidR="00622AAE" w:rsidRDefault="00622AAE" w:rsidP="004A6D27">
      <w:r>
        <w:t>а. лечебной гимнастики</w:t>
      </w:r>
    </w:p>
    <w:p w:rsidR="00622AAE" w:rsidRDefault="00622AAE" w:rsidP="004A6D27">
      <w:r>
        <w:t>б. упражнений в воде</w:t>
      </w:r>
    </w:p>
    <w:p w:rsidR="00622AAE" w:rsidRDefault="00622AAE" w:rsidP="004A6D27">
      <w:r>
        <w:t>в. самостоятельных занятий</w:t>
      </w:r>
    </w:p>
    <w:p w:rsidR="00622AAE" w:rsidRDefault="00622AAE" w:rsidP="004A6D27">
      <w:r>
        <w:t>г. механотерапии</w:t>
      </w:r>
    </w:p>
    <w:p w:rsidR="00622AAE" w:rsidRDefault="00622AAE" w:rsidP="004A6D27">
      <w:r>
        <w:t>22. В постиммобилизационном периоде при переломе кости изменения в конечности</w:t>
      </w:r>
    </w:p>
    <w:p w:rsidR="00622AAE" w:rsidRDefault="00622AAE" w:rsidP="004A6D27">
      <w:r>
        <w:t>характеризуются:</w:t>
      </w:r>
    </w:p>
    <w:p w:rsidR="00622AAE" w:rsidRDefault="00622AAE" w:rsidP="004A6D27">
      <w:r>
        <w:t>а. тугоподвижности в суставах</w:t>
      </w:r>
    </w:p>
    <w:p w:rsidR="00622AAE" w:rsidRDefault="00622AAE" w:rsidP="004A6D27">
      <w:r>
        <w:t>б. снижения мышечной силы</w:t>
      </w:r>
    </w:p>
    <w:p w:rsidR="00622AAE" w:rsidRDefault="00622AAE" w:rsidP="004A6D27">
      <w:r>
        <w:t>в. облитерующего атеросклероза сосудов конечности</w:t>
      </w:r>
    </w:p>
    <w:p w:rsidR="00622AAE" w:rsidRDefault="00622AAE" w:rsidP="004A6D27">
      <w:r>
        <w:t>г. болезненности при движениях</w:t>
      </w:r>
    </w:p>
    <w:p w:rsidR="00622AAE" w:rsidRDefault="00622AAE" w:rsidP="004A6D27">
      <w:r>
        <w:t>23. Основная причина заболеваний сердечно-сосудистой системы:</w:t>
      </w:r>
    </w:p>
    <w:p w:rsidR="00622AAE" w:rsidRDefault="00622AAE" w:rsidP="004A6D27">
      <w:r>
        <w:t>а. закупорка коронарной артерии тромбом</w:t>
      </w:r>
    </w:p>
    <w:p w:rsidR="00622AAE" w:rsidRDefault="00622AAE" w:rsidP="004A6D27">
      <w:r>
        <w:t>б. воздействие бактерий</w:t>
      </w:r>
    </w:p>
    <w:p w:rsidR="00622AAE" w:rsidRDefault="00622AAE" w:rsidP="004A6D27">
      <w:r>
        <w:t>в. снижение двигательной активности</w:t>
      </w:r>
    </w:p>
    <w:p w:rsidR="00622AAE" w:rsidRDefault="00622AAE" w:rsidP="004A6D27">
      <w:r>
        <w:t>г. нерациональная организация тренировочного процесса</w:t>
      </w:r>
    </w:p>
    <w:p w:rsidR="00622AAE" w:rsidRDefault="00622AAE" w:rsidP="004A6D27">
      <w:r>
        <w:t>24. Факторами риска при гипертонической болезни являются:</w:t>
      </w:r>
    </w:p>
    <w:p w:rsidR="00622AAE" w:rsidRDefault="00622AAE" w:rsidP="004A6D27">
      <w:r>
        <w:t>а. длительные наклоны головы</w:t>
      </w:r>
    </w:p>
    <w:p w:rsidR="00622AAE" w:rsidRDefault="00622AAE" w:rsidP="004A6D27">
      <w:r>
        <w:t>б. упражнения для брюшного пресса</w:t>
      </w:r>
    </w:p>
    <w:p w:rsidR="00622AAE" w:rsidRDefault="00622AAE" w:rsidP="004A6D27">
      <w:r>
        <w:t>в. упражнения с задержкой дыхания</w:t>
      </w:r>
    </w:p>
    <w:p w:rsidR="00622AAE" w:rsidRDefault="00622AAE" w:rsidP="004A6D27">
      <w:r>
        <w:t>г. прыжки, подскоки</w:t>
      </w:r>
    </w:p>
    <w:p w:rsidR="00622AAE" w:rsidRDefault="00622AAE" w:rsidP="004A6D27">
      <w:r>
        <w:t>25. Факторы риска у детей провоцирующие заболевания сердечно-сосудистой системы:</w:t>
      </w:r>
    </w:p>
    <w:p w:rsidR="00622AAE" w:rsidRDefault="00622AAE" w:rsidP="004A6D27">
      <w:r>
        <w:t>а. длительные наклоны головы</w:t>
      </w:r>
    </w:p>
    <w:p w:rsidR="00622AAE" w:rsidRDefault="00622AAE" w:rsidP="004A6D27">
      <w:r>
        <w:t>б. прыжки, подскоки</w:t>
      </w:r>
    </w:p>
    <w:p w:rsidR="00622AAE" w:rsidRDefault="00622AAE" w:rsidP="004A6D27">
      <w:r>
        <w:t>в. упражнения для брюшного пресса</w:t>
      </w:r>
    </w:p>
    <w:p w:rsidR="00622AAE" w:rsidRDefault="00622AAE" w:rsidP="004A6D27">
      <w:r>
        <w:t>г. упражнения с задержкой дыхания</w:t>
      </w:r>
    </w:p>
    <w:p w:rsidR="00622AAE" w:rsidRDefault="00622AAE" w:rsidP="004A6D27">
      <w:r>
        <w:t>26. Упражнения для тренированности тонуса сосудов:</w:t>
      </w:r>
    </w:p>
    <w:p w:rsidR="00622AAE" w:rsidRDefault="00622AAE" w:rsidP="004A6D27">
      <w:r>
        <w:t>а. рассеивание нагрузки на крупные мышцы туловища и конечностей</w:t>
      </w:r>
    </w:p>
    <w:p w:rsidR="00622AAE" w:rsidRDefault="00622AAE" w:rsidP="004A6D27">
      <w:r>
        <w:t>б. упражнения с подниманием рук (ног)</w:t>
      </w:r>
    </w:p>
    <w:p w:rsidR="00622AAE" w:rsidRDefault="00622AAE" w:rsidP="004A6D27">
      <w:r>
        <w:t>в. кратковременное выполнение упражнений в потягивании</w:t>
      </w:r>
    </w:p>
    <w:p w:rsidR="00622AAE" w:rsidRDefault="00622AAE" w:rsidP="004A6D27">
      <w:r>
        <w:t>г. маховые движения ногами</w:t>
      </w:r>
    </w:p>
    <w:p w:rsidR="00622AAE" w:rsidRDefault="00622AAE" w:rsidP="004A6D27">
      <w:r>
        <w:t>27. Специальные упражнения применяются при заболеваниях органов дыхания:</w:t>
      </w:r>
    </w:p>
    <w:p w:rsidR="00622AAE" w:rsidRDefault="00622AAE" w:rsidP="004A6D27">
      <w:r>
        <w:t>а. упражнения для укрепления мышц брюшного пресса</w:t>
      </w:r>
    </w:p>
    <w:p w:rsidR="00622AAE" w:rsidRDefault="00622AAE" w:rsidP="004A6D27">
      <w:r>
        <w:t>б. упражнения, укрепляющие мимические мышцы</w:t>
      </w:r>
    </w:p>
    <w:p w:rsidR="00622AAE" w:rsidRDefault="00622AAE" w:rsidP="004A6D27">
      <w:r>
        <w:t>в. дыхательные упражнения</w:t>
      </w:r>
    </w:p>
    <w:p w:rsidR="00622AAE" w:rsidRDefault="00622AAE" w:rsidP="004A6D27">
      <w:r>
        <w:t>г. упражнения, укрепляющие мышцы свода стопы</w:t>
      </w:r>
    </w:p>
    <w:p w:rsidR="00622AAE" w:rsidRDefault="00622AAE" w:rsidP="004A6D27">
      <w:r>
        <w:t>28. Специальные упражнения применяются при бронхиальной астме:</w:t>
      </w:r>
    </w:p>
    <w:p w:rsidR="00622AAE" w:rsidRDefault="00622AAE" w:rsidP="004A6D27">
      <w:r>
        <w:t>а. упражнения циклического характера</w:t>
      </w:r>
    </w:p>
    <w:p w:rsidR="00622AAE" w:rsidRDefault="00622AAE" w:rsidP="004A6D27">
      <w:r>
        <w:t>б. упражнения для укрепления мышц брюшного пресса</w:t>
      </w:r>
    </w:p>
    <w:p w:rsidR="00622AAE" w:rsidRDefault="00622AAE" w:rsidP="004A6D27">
      <w:r>
        <w:t>в. упражнения, снижающие тонус гладкой мускулатуры бронхов</w:t>
      </w:r>
    </w:p>
    <w:p w:rsidR="00622AAE" w:rsidRDefault="00622AAE" w:rsidP="004A6D27">
      <w:r>
        <w:t>г. упражнения, укрепляющие мышцы свода стопы</w:t>
      </w:r>
    </w:p>
    <w:p w:rsidR="00622AAE" w:rsidRDefault="00622AAE" w:rsidP="004A6D27">
      <w:r>
        <w:t>29. Противопоказаны физические упражнения при бронхиальной астме:</w:t>
      </w:r>
    </w:p>
    <w:p w:rsidR="00622AAE" w:rsidRDefault="00622AAE" w:rsidP="004A6D27">
      <w:r>
        <w:t>а. лительные наклоны головы</w:t>
      </w:r>
    </w:p>
    <w:p w:rsidR="00622AAE" w:rsidRDefault="00622AAE" w:rsidP="004A6D27">
      <w:r>
        <w:t>б. пражнения с натуживанием</w:t>
      </w:r>
    </w:p>
    <w:p w:rsidR="00622AAE" w:rsidRDefault="00622AAE" w:rsidP="004A6D27">
      <w:r>
        <w:t>в. упражнения с задержкой дыхания</w:t>
      </w:r>
    </w:p>
    <w:p w:rsidR="00622AAE" w:rsidRDefault="00622AAE" w:rsidP="004A6D27">
      <w:r>
        <w:t>г. прыжки, подскоки</w:t>
      </w:r>
    </w:p>
    <w:p w:rsidR="00622AAE" w:rsidRDefault="00622AAE" w:rsidP="004A6D27">
      <w:r>
        <w:t>30. Специальные упражнения применяются при ожирении:</w:t>
      </w:r>
    </w:p>
    <w:p w:rsidR="00622AAE" w:rsidRDefault="00622AAE" w:rsidP="004A6D27">
      <w:r>
        <w:t>а. дыхательные упражнения</w:t>
      </w:r>
    </w:p>
    <w:p w:rsidR="00622AAE" w:rsidRDefault="00622AAE" w:rsidP="004A6D27">
      <w:r>
        <w:t>б. упражнения в расслаблении</w:t>
      </w:r>
    </w:p>
    <w:p w:rsidR="00622AAE" w:rsidRDefault="00622AAE" w:rsidP="004A6D27">
      <w:r>
        <w:t>в. упражнения для разгибателей пальцев и кисти</w:t>
      </w:r>
    </w:p>
    <w:p w:rsidR="00622AAE" w:rsidRDefault="00622AAE" w:rsidP="004A6D27">
      <w:r>
        <w:t>г. упражнения циклического характера</w:t>
      </w:r>
    </w:p>
    <w:p w:rsidR="00622AAE" w:rsidRDefault="00622AAE" w:rsidP="004A6D27">
      <w:r>
        <w:t>31. Признаком сутулости является:</w:t>
      </w:r>
    </w:p>
    <w:p w:rsidR="00622AAE" w:rsidRDefault="00622AAE" w:rsidP="004A6D27">
      <w:r>
        <w:t>а. уменьшение грудного кифоза и поясничного лордоза</w:t>
      </w:r>
    </w:p>
    <w:p w:rsidR="00622AAE" w:rsidRDefault="00622AAE" w:rsidP="004A6D27">
      <w:r>
        <w:t>б. структурные изменения в позвонках</w:t>
      </w:r>
    </w:p>
    <w:p w:rsidR="00622AAE" w:rsidRDefault="00622AAE" w:rsidP="004A6D27">
      <w:r>
        <w:t>в. увеличение грудного кифоза</w:t>
      </w:r>
    </w:p>
    <w:p w:rsidR="00622AAE" w:rsidRDefault="00622AAE" w:rsidP="004A6D27">
      <w:r>
        <w:t>г. нарушение двигательной функции</w:t>
      </w:r>
    </w:p>
    <w:p w:rsidR="00622AAE" w:rsidRDefault="00622AAE" w:rsidP="004A6D27">
      <w:r>
        <w:t>32. Признаком плоской спины является:</w:t>
      </w:r>
    </w:p>
    <w:p w:rsidR="00622AAE" w:rsidRDefault="00622AAE" w:rsidP="004A6D27">
      <w:r>
        <w:t>а. укорочение грудино-ключично-сосцевидной мышцы</w:t>
      </w:r>
    </w:p>
    <w:p w:rsidR="00622AAE" w:rsidRDefault="00622AAE" w:rsidP="004A6D27">
      <w:r>
        <w:t>б. увеличение грудного кифоза</w:t>
      </w:r>
    </w:p>
    <w:p w:rsidR="00622AAE" w:rsidRDefault="00622AAE" w:rsidP="004A6D27">
      <w:r>
        <w:t>в. нарушение двигательной функции</w:t>
      </w:r>
    </w:p>
    <w:p w:rsidR="00622AAE" w:rsidRDefault="00622AAE" w:rsidP="004A6D27">
      <w:r>
        <w:t>г. уменьшение грудного кифоза и поясничного лордоза</w:t>
      </w:r>
    </w:p>
    <w:p w:rsidR="00622AAE" w:rsidRDefault="00622AAE" w:rsidP="004A6D27">
      <w:r>
        <w:t>33. Специальные упражнения применяемые при нарушениях осанки:</w:t>
      </w:r>
    </w:p>
    <w:p w:rsidR="00622AAE" w:rsidRDefault="00622AAE" w:rsidP="004A6D27">
      <w:r>
        <w:t>а. на растягивание</w:t>
      </w:r>
    </w:p>
    <w:p w:rsidR="00622AAE" w:rsidRDefault="00622AAE" w:rsidP="004A6D27">
      <w:r>
        <w:t>б. для мышц спины и брюшного пресса</w:t>
      </w:r>
    </w:p>
    <w:p w:rsidR="00622AAE" w:rsidRDefault="00622AAE" w:rsidP="004A6D27">
      <w:r>
        <w:t>в. для мелких и средних мышечных групп, дыхательные</w:t>
      </w:r>
    </w:p>
    <w:p w:rsidR="00622AAE" w:rsidRDefault="00622AAE" w:rsidP="004A6D27">
      <w:r>
        <w:t>г. в статическом напряжении мышц</w:t>
      </w:r>
    </w:p>
    <w:p w:rsidR="00622AAE" w:rsidRDefault="00622AAE" w:rsidP="004A6D27">
      <w:r>
        <w:t>34. Разновидности ударных приемов массажа:</w:t>
      </w:r>
    </w:p>
    <w:p w:rsidR="00622AAE" w:rsidRDefault="00622AAE" w:rsidP="004A6D27">
      <w:r>
        <w:t>а. встряхивание, потряхивание</w:t>
      </w:r>
    </w:p>
    <w:p w:rsidR="00622AAE" w:rsidRDefault="00622AAE" w:rsidP="004A6D27">
      <w:r>
        <w:t>б. гребнеобразное, концентрическое, щипцеобразное</w:t>
      </w:r>
    </w:p>
    <w:p w:rsidR="00622AAE" w:rsidRDefault="00622AAE" w:rsidP="004A6D27">
      <w:r>
        <w:t>в. двойное кольцевое, ординарное</w:t>
      </w:r>
    </w:p>
    <w:p w:rsidR="00622AAE" w:rsidRDefault="00622AAE" w:rsidP="004A6D27">
      <w:r>
        <w:t>г. похлопывание, поколачивание, рубление</w:t>
      </w:r>
    </w:p>
    <w:p w:rsidR="00622AAE" w:rsidRDefault="00622AAE" w:rsidP="004A6D27">
      <w:r>
        <w:t>35. Разновидности приемов разминания при выполнении массажа:</w:t>
      </w:r>
    </w:p>
    <w:p w:rsidR="00622AAE" w:rsidRDefault="00622AAE" w:rsidP="004A6D27">
      <w:r>
        <w:t>а. встряхивание, потряхивание</w:t>
      </w:r>
    </w:p>
    <w:p w:rsidR="00622AAE" w:rsidRDefault="00622AAE" w:rsidP="004A6D27">
      <w:r>
        <w:t>б. похлопывание, поколачивание, рубление</w:t>
      </w:r>
    </w:p>
    <w:p w:rsidR="00622AAE" w:rsidRDefault="00622AAE" w:rsidP="004A6D27">
      <w:r>
        <w:t>в. двойное кольцевое, ординарное</w:t>
      </w:r>
    </w:p>
    <w:p w:rsidR="00622AAE" w:rsidRDefault="00622AAE" w:rsidP="004A6D27">
      <w:r>
        <w:t>г. гребнеобразное, концентрическое, щипцеобразное</w:t>
      </w:r>
    </w:p>
    <w:p w:rsidR="00622AAE" w:rsidRDefault="00622AAE" w:rsidP="004A6D27">
      <w:r>
        <w:t>36. Назовите разновидности приемов поглаживания при выполнении массажа:</w:t>
      </w:r>
    </w:p>
    <w:p w:rsidR="00622AAE" w:rsidRDefault="00622AAE" w:rsidP="004A6D27">
      <w:r>
        <w:t>а. гребнеобразное, концентрическое, щипцеобразное</w:t>
      </w:r>
    </w:p>
    <w:p w:rsidR="00622AAE" w:rsidRDefault="00622AAE" w:rsidP="004A6D27">
      <w:r>
        <w:t>б. встряхивание, потряхивание</w:t>
      </w:r>
    </w:p>
    <w:p w:rsidR="00622AAE" w:rsidRDefault="00622AAE" w:rsidP="004A6D27">
      <w:r>
        <w:t>в. похлопывание, поколачивание, рубление</w:t>
      </w:r>
    </w:p>
    <w:p w:rsidR="00622AAE" w:rsidRPr="00571083" w:rsidRDefault="00622AAE" w:rsidP="004A6D27">
      <w:r>
        <w:t>г. двойное кольцевое, ординарное</w:t>
      </w:r>
    </w:p>
    <w:p w:rsidR="00622AAE" w:rsidRDefault="00622AAE" w:rsidP="0079022C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622AAE" w:rsidRPr="00871F57" w:rsidRDefault="00622AAE" w:rsidP="00F271D6">
      <w:r w:rsidRPr="00871F57">
        <w:t>а) Планируемые результаты обучения и оценочные средства для проведения промежуточной аттестации:</w:t>
      </w:r>
    </w:p>
    <w:p w:rsidR="00622AAE" w:rsidRDefault="00622AAE" w:rsidP="00E126AE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</w:p>
    <w:tbl>
      <w:tblPr>
        <w:tblW w:w="5363" w:type="pct"/>
        <w:tblInd w:w="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30"/>
        <w:gridCol w:w="1879"/>
        <w:gridCol w:w="6593"/>
      </w:tblGrid>
      <w:tr w:rsidR="00622AAE" w:rsidRPr="00FF1585" w:rsidTr="00095F17">
        <w:trPr>
          <w:trHeight w:val="753"/>
          <w:tblHeader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F271D6">
            <w:pPr>
              <w:ind w:firstLine="0"/>
              <w:jc w:val="center"/>
            </w:pPr>
            <w:r w:rsidRPr="00FF1585">
              <w:rPr>
                <w:sz w:val="22"/>
                <w:szCs w:val="22"/>
              </w:rPr>
              <w:t xml:space="preserve">Структурный элемент </w:t>
            </w:r>
            <w:r w:rsidRPr="00FF1585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F271D6">
            <w:pPr>
              <w:ind w:firstLine="0"/>
              <w:jc w:val="center"/>
            </w:pPr>
            <w:r w:rsidRPr="00FF1585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F271D6">
            <w:pPr>
              <w:ind w:firstLine="0"/>
              <w:jc w:val="center"/>
            </w:pPr>
            <w:r w:rsidRPr="00FF1585">
              <w:rPr>
                <w:sz w:val="22"/>
                <w:szCs w:val="22"/>
              </w:rPr>
              <w:t>Оценочные средства</w:t>
            </w:r>
          </w:p>
        </w:tc>
      </w:tr>
      <w:tr w:rsidR="00622AAE" w:rsidRPr="00FF1585" w:rsidTr="00095F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</w:pPr>
            <w:r w:rsidRPr="00FF1585">
              <w:rPr>
                <w:rStyle w:val="FontStyle16"/>
                <w:bCs/>
                <w:sz w:val="22"/>
                <w:szCs w:val="22"/>
              </w:rPr>
              <w:t>ОК-6: способность к самоорганизации и самообразованию</w:t>
            </w:r>
          </w:p>
        </w:tc>
      </w:tr>
      <w:tr w:rsidR="00622AAE" w:rsidRPr="00FF1585" w:rsidTr="00095F17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</w:pPr>
            <w:r w:rsidRPr="00FF1585">
              <w:rPr>
                <w:sz w:val="22"/>
                <w:szCs w:val="22"/>
              </w:rPr>
              <w:t>Знать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sz w:val="22"/>
                <w:szCs w:val="22"/>
              </w:rPr>
              <w:t>анатомо-физиологические и гигиенические основы ЛФК и массажа с учетом индивидуальных особенностей; классификацию и характеристику основных и специальных видов массажа; общие принципы проведения и методику проведения лечебной физической культуры с учетом пола, возраста, состояния человека; особенности проведения ЛФК и массажа в разные периоды спортивной тренировки с учетом вида спорта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1A17A0">
            <w:pPr>
              <w:tabs>
                <w:tab w:val="left" w:pos="317"/>
              </w:tabs>
              <w:ind w:left="317" w:firstLine="0"/>
              <w:rPr>
                <w:rStyle w:val="FontStyle20"/>
                <w:rFonts w:ascii="Times New Roman" w:hAnsi="Times New Roman" w:cs="Georgia"/>
                <w:i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Перечень вопросов для подготовки к зачету: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Методы оценки показателей физического развития лиц различного возраста.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Медицинские группы здоровья и их характеристика.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Понятие об оптимальном двигательном режиме.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Показания и противопоказания к тренирующим физическим нагрузкам.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Стадии формирования долговременной адаптации к физической нагрузке.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Классификация функциональных проб и тестов.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Типы реакции сердечно – сосудистой системы на физическую нагрузку.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Определение зоны ЧСС для аэробных физических нагрузок.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Организация медицинского наблюдения за занимающимися ЛФК.</w:t>
            </w:r>
          </w:p>
          <w:p w:rsidR="00622AAE" w:rsidRPr="00FF1585" w:rsidRDefault="00622AAE" w:rsidP="004F0253">
            <w:pPr>
              <w:numPr>
                <w:ilvl w:val="0"/>
                <w:numId w:val="8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Временные противопоказания для занятий физкультурой и спортом.</w:t>
            </w:r>
          </w:p>
          <w:p w:rsidR="00622AAE" w:rsidRPr="00FF1585" w:rsidRDefault="00622AAE" w:rsidP="00167EA6">
            <w:pPr>
              <w:tabs>
                <w:tab w:val="left" w:pos="317"/>
              </w:tabs>
              <w:ind w:left="317" w:firstLine="0"/>
              <w:rPr>
                <w:rStyle w:val="FontStyle20"/>
                <w:rFonts w:ascii="Times New Roman" w:hAnsi="Times New Roman" w:cs="Georgia"/>
                <w:i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Перечень вопросов для подготовки к экзамену: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Абсолютные противопоказания для занятий спортом.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Основные разделы работы спортивного врача.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Методика и режим спортивных тренировок.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Профилактика нарушений состояния здоровья.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Понятие о перетренированности и перенапряжении.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врачебного наблюдения за спортсменками.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Гигиенические требования к занятиям физкультурой и спортом.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Медицинское обеспечение тренировок и соревнований.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Роль ЛФК в процессе реабилитации.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Общие правила назначения дозированных физических нагрузок.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Средства ЛФК.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Классификации гимнастических упражнений.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Определение и характеристики двигательных режимов.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Формы применения ЛФК.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Принципы построения процедуры лечебной гимнастики.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Дополнительные средства ЛФК: массаж, механотерапия.</w:t>
            </w:r>
          </w:p>
          <w:p w:rsidR="00622AAE" w:rsidRPr="00FF1585" w:rsidRDefault="00622AAE" w:rsidP="004F0253">
            <w:pPr>
              <w:numPr>
                <w:ilvl w:val="0"/>
                <w:numId w:val="11"/>
              </w:numPr>
              <w:tabs>
                <w:tab w:val="left" w:pos="317"/>
              </w:tabs>
              <w:ind w:left="317" w:hanging="284"/>
              <w:rPr>
                <w:rFonts w:cs="Georgia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Принципы подбора упражнений и дозировки физической нагрузки</w:t>
            </w:r>
          </w:p>
        </w:tc>
      </w:tr>
      <w:tr w:rsidR="00622AAE" w:rsidRPr="00FF1585" w:rsidTr="00095F17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</w:pPr>
            <w:r w:rsidRPr="00FF1585">
              <w:rPr>
                <w:sz w:val="22"/>
                <w:szCs w:val="22"/>
              </w:rPr>
              <w:t>Уметь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формулировать конкретные задачи ЛФК в физическом вос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softHyphen/>
              <w:t>питании различных групп населения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167EA6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i/>
                <w:color w:val="000000"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Тематика практических заданий: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Что Вы понимаете под понятием «массажные единицы»?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Какие Вы знаете массажные приемы?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 xml:space="preserve">Как выполняется прием поглаживания. 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прием растирания.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 xml:space="preserve">Как выполняется прием смещение. 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прием выжимания.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прием разминания.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прием надавливания.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Как выполняется ударные и вибрационные приемы.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>Формы кинезотерапии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 xml:space="preserve"> Механизм лечебного действия средств кинезотерапии обеспечивается за счет чего?</w:t>
            </w:r>
          </w:p>
          <w:p w:rsidR="00622AAE" w:rsidRPr="00FF1585" w:rsidRDefault="00622AAE" w:rsidP="004F0253">
            <w:pPr>
              <w:pStyle w:val="210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FF1585">
              <w:rPr>
                <w:sz w:val="22"/>
                <w:szCs w:val="22"/>
              </w:rPr>
              <w:t xml:space="preserve"> Этиология сколиоза позвоночника</w:t>
            </w:r>
          </w:p>
          <w:p w:rsidR="00622AAE" w:rsidRPr="00FF1585" w:rsidRDefault="00622AAE" w:rsidP="004F0253">
            <w:pPr>
              <w:pStyle w:val="12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Какие виды разминаний вы знаете?</w:t>
            </w:r>
          </w:p>
          <w:p w:rsidR="00622AAE" w:rsidRPr="00FF1585" w:rsidRDefault="00622AAE" w:rsidP="004F0253">
            <w:pPr>
              <w:pStyle w:val="12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В чем особенность выполнения выжимания?</w:t>
            </w:r>
          </w:p>
          <w:p w:rsidR="00622AAE" w:rsidRPr="00FF1585" w:rsidRDefault="00622AAE" w:rsidP="004F0253">
            <w:pPr>
              <w:pStyle w:val="12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Какой частью руки выполняется выжимание?</w:t>
            </w:r>
          </w:p>
          <w:p w:rsidR="00622AAE" w:rsidRPr="00FF1585" w:rsidRDefault="00622AAE" w:rsidP="004F0253">
            <w:pPr>
              <w:pStyle w:val="12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В чем особенность массажного приема надавливание?</w:t>
            </w:r>
          </w:p>
          <w:p w:rsidR="00622AAE" w:rsidRPr="00FF1585" w:rsidRDefault="00622AAE" w:rsidP="004F0253">
            <w:pPr>
              <w:pStyle w:val="12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Какие задачи можно решить с помощью надавливаний?</w:t>
            </w:r>
          </w:p>
          <w:p w:rsidR="00622AAE" w:rsidRPr="00FF1585" w:rsidRDefault="00622AAE" w:rsidP="004F0253">
            <w:pPr>
              <w:pStyle w:val="12"/>
              <w:numPr>
                <w:ilvl w:val="0"/>
                <w:numId w:val="9"/>
              </w:numPr>
              <w:tabs>
                <w:tab w:val="left" w:pos="0"/>
                <w:tab w:val="left" w:pos="72"/>
                <w:tab w:val="left" w:pos="408"/>
              </w:tabs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 xml:space="preserve">В чем различие ударных и вибрационных приемов? </w:t>
            </w:r>
          </w:p>
          <w:p w:rsidR="00622AAE" w:rsidRPr="00FF1585" w:rsidRDefault="00622AAE" w:rsidP="004F0253">
            <w:pPr>
              <w:numPr>
                <w:ilvl w:val="0"/>
                <w:numId w:val="9"/>
              </w:numPr>
            </w:pPr>
            <w:r w:rsidRPr="00FF1585">
              <w:rPr>
                <w:sz w:val="22"/>
                <w:szCs w:val="22"/>
              </w:rPr>
              <w:t>В каких случаях выполняются вибрационные, в какие – ударные?</w:t>
            </w:r>
          </w:p>
          <w:p w:rsidR="00622AAE" w:rsidRPr="00FF1585" w:rsidRDefault="00622AAE" w:rsidP="004F0253">
            <w:pPr>
              <w:numPr>
                <w:ilvl w:val="0"/>
                <w:numId w:val="9"/>
              </w:numPr>
              <w:tabs>
                <w:tab w:val="left" w:pos="317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Какая роль ЛФК в процессе реабилитации?</w:t>
            </w:r>
          </w:p>
          <w:p w:rsidR="00622AAE" w:rsidRPr="00FF1585" w:rsidRDefault="00622AAE" w:rsidP="004F0253">
            <w:pPr>
              <w:numPr>
                <w:ilvl w:val="0"/>
                <w:numId w:val="9"/>
              </w:num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Какие общие правила назначения дозированных физических нагрузок</w:t>
            </w:r>
          </w:p>
          <w:p w:rsidR="00622AAE" w:rsidRPr="00FF1585" w:rsidRDefault="00622AAE" w:rsidP="00F271D6">
            <w:pPr>
              <w:ind w:firstLine="0"/>
              <w:rPr>
                <w:i/>
                <w:highlight w:val="yellow"/>
              </w:rPr>
            </w:pPr>
          </w:p>
        </w:tc>
      </w:tr>
      <w:tr w:rsidR="00622AAE" w:rsidRPr="00FF1585" w:rsidTr="00095F17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</w:pPr>
            <w:r w:rsidRPr="00FF1585">
              <w:rPr>
                <w:sz w:val="22"/>
                <w:szCs w:val="22"/>
              </w:rPr>
              <w:t>Владеть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общими и специальными приемами</w:t>
            </w:r>
            <w:r w:rsidRPr="00FF1585">
              <w:rPr>
                <w:sz w:val="22"/>
                <w:szCs w:val="22"/>
              </w:rPr>
              <w:t xml:space="preserve"> проведения ЛФК и массажа в разные периоды спортивной тренировки с учетом вида спорта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167EA6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color w:val="000000"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Задания на решение задач из профессиональной области, комплексные задания:</w:t>
            </w:r>
          </w:p>
          <w:p w:rsidR="00622AAE" w:rsidRPr="00FF1585" w:rsidRDefault="00622AAE" w:rsidP="00213C57">
            <w:pPr>
              <w:ind w:firstLine="0"/>
            </w:pPr>
            <w:r w:rsidRPr="00FF1585">
              <w:rPr>
                <w:sz w:val="22"/>
                <w:szCs w:val="22"/>
              </w:rPr>
              <w:t>1). Опишите за счет чего происходит восстановление и возмещение утраченной функции в процессе компенсации .</w:t>
            </w:r>
          </w:p>
          <w:p w:rsidR="00622AAE" w:rsidRPr="00FF1585" w:rsidRDefault="00622AAE" w:rsidP="00213C57">
            <w:pPr>
              <w:ind w:firstLine="0"/>
            </w:pPr>
            <w:r w:rsidRPr="00FF1585">
              <w:rPr>
                <w:sz w:val="22"/>
                <w:szCs w:val="22"/>
              </w:rPr>
              <w:t>2). Опишите средства ЛФК</w:t>
            </w:r>
          </w:p>
          <w:p w:rsidR="00622AAE" w:rsidRPr="00FF1585" w:rsidRDefault="00622AAE" w:rsidP="00213C57">
            <w:pPr>
              <w:ind w:firstLine="0"/>
            </w:pPr>
            <w:r w:rsidRPr="00FF1585">
              <w:rPr>
                <w:sz w:val="22"/>
                <w:szCs w:val="22"/>
              </w:rPr>
              <w:t>3). Какие бывают противопоказания к назначению средств кинезотерапии?</w:t>
            </w:r>
          </w:p>
          <w:p w:rsidR="00622AAE" w:rsidRPr="00FF1585" w:rsidRDefault="00622AAE" w:rsidP="00213C57">
            <w:pPr>
              <w:ind w:firstLine="0"/>
            </w:pPr>
            <w:r w:rsidRPr="00FF1585">
              <w:rPr>
                <w:sz w:val="22"/>
                <w:szCs w:val="22"/>
              </w:rPr>
              <w:t>4). Опишите средства кинезотерапии:</w:t>
            </w:r>
          </w:p>
          <w:p w:rsidR="00622AAE" w:rsidRPr="00FF1585" w:rsidRDefault="00622AAE" w:rsidP="00213C57">
            <w:pPr>
              <w:pStyle w:val="12"/>
              <w:tabs>
                <w:tab w:val="left" w:pos="0"/>
                <w:tab w:val="left" w:pos="72"/>
                <w:tab w:val="left" w:pos="408"/>
              </w:tabs>
              <w:ind w:left="0" w:firstLine="0"/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 xml:space="preserve">5). Что влияет на дозу физической нагрузки в кинезотерапии? </w:t>
            </w:r>
          </w:p>
          <w:p w:rsidR="00622AAE" w:rsidRPr="00FF1585" w:rsidRDefault="00622AAE" w:rsidP="00213C57">
            <w:pPr>
              <w:pStyle w:val="12"/>
              <w:tabs>
                <w:tab w:val="left" w:pos="0"/>
                <w:tab w:val="left" w:pos="72"/>
                <w:tab w:val="left" w:pos="408"/>
              </w:tabs>
              <w:ind w:left="0" w:firstLine="0"/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 xml:space="preserve">6) Традиционные и нетрадиционные виды и формы массажа. </w:t>
            </w:r>
          </w:p>
          <w:p w:rsidR="00622AAE" w:rsidRPr="00FF1585" w:rsidRDefault="00622AAE" w:rsidP="004F0253">
            <w:pPr>
              <w:pStyle w:val="12"/>
              <w:numPr>
                <w:ilvl w:val="0"/>
                <w:numId w:val="10"/>
              </w:numPr>
              <w:tabs>
                <w:tab w:val="left" w:pos="0"/>
                <w:tab w:val="left" w:pos="72"/>
                <w:tab w:val="left" w:pos="408"/>
              </w:tabs>
              <w:ind w:left="0"/>
              <w:rPr>
                <w:lang w:val="ru-RU"/>
              </w:rPr>
            </w:pPr>
            <w:r w:rsidRPr="00FF1585">
              <w:rPr>
                <w:sz w:val="22"/>
                <w:lang w:val="ru-RU"/>
              </w:rPr>
              <w:t>7) Особенность выполнения поглаживание и растирание</w:t>
            </w:r>
          </w:p>
          <w:p w:rsidR="00622AAE" w:rsidRPr="00FF1585" w:rsidRDefault="00622AAE" w:rsidP="00213C57">
            <w:pPr>
              <w:ind w:firstLine="0"/>
            </w:pPr>
          </w:p>
          <w:p w:rsidR="00622AAE" w:rsidRPr="00FF1585" w:rsidRDefault="00622AAE" w:rsidP="00213C57">
            <w:pPr>
              <w:ind w:firstLine="0"/>
              <w:rPr>
                <w:rStyle w:val="FontStyle20"/>
                <w:rFonts w:cs="Georgia"/>
                <w:b/>
                <w:bCs/>
                <w:sz w:val="22"/>
              </w:rPr>
            </w:pPr>
            <w:r w:rsidRPr="00FF1585">
              <w:rPr>
                <w:rStyle w:val="FontStyle20"/>
                <w:rFonts w:cs="Georgia"/>
                <w:sz w:val="22"/>
                <w:szCs w:val="22"/>
              </w:rPr>
              <w:t>Практические задания:</w:t>
            </w:r>
          </w:p>
          <w:p w:rsidR="00622AAE" w:rsidRPr="00FF1585" w:rsidRDefault="00622AAE" w:rsidP="00213C57">
            <w:pPr>
              <w:tabs>
                <w:tab w:val="left" w:pos="851"/>
              </w:tabs>
              <w:ind w:firstLine="0"/>
            </w:pPr>
            <w:r w:rsidRPr="00FF1585">
              <w:rPr>
                <w:sz w:val="22"/>
                <w:szCs w:val="22"/>
              </w:rPr>
              <w:t>- подготовить план выполнения основных приемов массажа</w:t>
            </w:r>
          </w:p>
          <w:p w:rsidR="00622AAE" w:rsidRPr="00FF1585" w:rsidRDefault="00622AAE" w:rsidP="002665DB">
            <w:pPr>
              <w:spacing w:after="60"/>
              <w:ind w:firstLine="0"/>
            </w:pPr>
          </w:p>
          <w:p w:rsidR="00622AAE" w:rsidRPr="00FF1585" w:rsidRDefault="00622AAE" w:rsidP="002665DB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- Заполните таблицу: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584"/>
              <w:gridCol w:w="1871"/>
              <w:gridCol w:w="1417"/>
              <w:gridCol w:w="1443"/>
            </w:tblGrid>
            <w:tr w:rsidR="00622AAE" w:rsidRPr="00FF1585" w:rsidTr="009542E1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Прием массажа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Физиологическое действие</w:t>
                  </w:r>
                </w:p>
                <w:p w:rsidR="00622AAE" w:rsidRPr="00FF1585" w:rsidRDefault="00622AAE" w:rsidP="002665DB">
                  <w:pPr>
                    <w:tabs>
                      <w:tab w:val="left" w:pos="993"/>
                    </w:tabs>
                    <w:jc w:val="center"/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Какой частью руки выполняется</w:t>
                  </w:r>
                </w:p>
                <w:p w:rsidR="00622AAE" w:rsidRPr="00FF1585" w:rsidRDefault="00622AAE" w:rsidP="002665DB">
                  <w:pPr>
                    <w:tabs>
                      <w:tab w:val="left" w:pos="993"/>
                    </w:tabs>
                    <w:jc w:val="center"/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Направление движений</w:t>
                  </w:r>
                </w:p>
              </w:tc>
            </w:tr>
            <w:tr w:rsidR="00622AAE" w:rsidRPr="00FF1585" w:rsidTr="009542E1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 xml:space="preserve">Поглаживание 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</w:tr>
            <w:tr w:rsidR="00622AAE" w:rsidRPr="00FF1585" w:rsidTr="009542E1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>Разминание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</w:tr>
            <w:tr w:rsidR="00622AAE" w:rsidRPr="00FF1585" w:rsidTr="009542E1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>Растирание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</w:tr>
            <w:tr w:rsidR="00622AAE" w:rsidRPr="00FF1585" w:rsidTr="009542E1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>Смещение и выжимания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</w:tr>
            <w:tr w:rsidR="00622AAE" w:rsidRPr="00FF1585" w:rsidTr="009542E1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pStyle w:val="21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FF1585">
                    <w:rPr>
                      <w:sz w:val="22"/>
                      <w:szCs w:val="22"/>
                    </w:rPr>
                    <w:t>Надавливания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</w:tr>
            <w:tr w:rsidR="00622AAE" w:rsidRPr="00FF1585" w:rsidTr="009542E1">
              <w:tc>
                <w:tcPr>
                  <w:tcW w:w="2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  <w:ind w:firstLine="0"/>
                  </w:pPr>
                  <w:r w:rsidRPr="00FF1585">
                    <w:rPr>
                      <w:sz w:val="22"/>
                      <w:szCs w:val="22"/>
                    </w:rPr>
                    <w:t>Ударные и вибрационные приемы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2AAE" w:rsidRPr="00FF1585" w:rsidRDefault="00622AAE" w:rsidP="002665DB">
                  <w:pPr>
                    <w:tabs>
                      <w:tab w:val="left" w:pos="993"/>
                    </w:tabs>
                  </w:pPr>
                </w:p>
              </w:tc>
            </w:tr>
          </w:tbl>
          <w:p w:rsidR="00622AAE" w:rsidRPr="00FF1585" w:rsidRDefault="00622AAE" w:rsidP="00213C57">
            <w:pPr>
              <w:tabs>
                <w:tab w:val="left" w:pos="851"/>
              </w:tabs>
              <w:ind w:firstLine="0"/>
            </w:pPr>
          </w:p>
          <w:p w:rsidR="00622AAE" w:rsidRPr="00FF1585" w:rsidRDefault="00622AAE" w:rsidP="00213C57"/>
        </w:tc>
      </w:tr>
      <w:tr w:rsidR="00622AAE" w:rsidRPr="00FF1585" w:rsidTr="00095F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  <w:rPr>
                <w:rStyle w:val="FontStyle16"/>
                <w:bCs/>
                <w:sz w:val="22"/>
              </w:rPr>
            </w:pPr>
            <w:r w:rsidRPr="00FF1585">
              <w:rPr>
                <w:rStyle w:val="FontStyle16"/>
                <w:bCs/>
                <w:sz w:val="22"/>
                <w:szCs w:val="22"/>
              </w:rPr>
              <w:t>ОПК-2: способность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622AAE" w:rsidRPr="00FF1585" w:rsidTr="00095F17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</w:pPr>
            <w:r w:rsidRPr="00FF1585">
              <w:rPr>
                <w:sz w:val="22"/>
                <w:szCs w:val="22"/>
              </w:rPr>
              <w:t>Знать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sz w:val="22"/>
                <w:szCs w:val="22"/>
              </w:rPr>
              <w:t>анатомо-физиологические особенности организма детей, подростков и взрослых, учитываемых при проведении ЛФК и массажа; показания и противопоказания к выполнению проведении ЛФК и массажа; основные и специальные приемы классического массажа, порядок их выполнения, технику и методику выполнения в зависимости от возраста, пола и состояния здоровья массажируемого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1A17A0">
            <w:pPr>
              <w:tabs>
                <w:tab w:val="left" w:pos="317"/>
              </w:tabs>
              <w:ind w:left="317" w:firstLine="0"/>
              <w:rPr>
                <w:rStyle w:val="FontStyle20"/>
                <w:rFonts w:ascii="Times New Roman" w:hAnsi="Times New Roman" w:cs="Georgia"/>
                <w:i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Перечень вопросов для подготовки к зачету: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Понятие о лечебной физкультуре и её значение.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при инфаркте миокарда.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Механизмы лечебного действия физических упражнений.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и массажа при гипертонической болезни.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Формы занятий ЛФК.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и массажа при гипотонической болезни.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Принципы дозировки нагрузки при лечебном использовании физических упражнений.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и массажа при бронхите.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Классификация гимнастических упражнений и их действие на организм.</w:t>
            </w:r>
          </w:p>
          <w:p w:rsidR="00622AAE" w:rsidRPr="00FF1585" w:rsidRDefault="00622AAE" w:rsidP="004F0253">
            <w:pPr>
              <w:numPr>
                <w:ilvl w:val="0"/>
                <w:numId w:val="7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и массажа при воспалении легких.</w:t>
            </w:r>
          </w:p>
          <w:p w:rsidR="00622AAE" w:rsidRPr="00FF1585" w:rsidRDefault="00622AAE" w:rsidP="001A17A0">
            <w:pPr>
              <w:tabs>
                <w:tab w:val="left" w:pos="317"/>
              </w:tabs>
              <w:ind w:left="317" w:firstLine="0"/>
              <w:rPr>
                <w:rStyle w:val="FontStyle20"/>
                <w:rFonts w:ascii="Times New Roman" w:hAnsi="Times New Roman" w:cs="Georgia"/>
                <w:i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Перечень вопросов для подготовки к экзамену: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Общие требования к методике лечебного применения физических упражнений.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и массажа при ЖКТ.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Учет эффективности ЛФК.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Лечебная гимнастика – основная форма занятий.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Понятие о лечебной физкультуре и её значение.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и массажа при нарушении ЦНС.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Дозированная ходьба в двигательном режиме и её действие и значение.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Причины травм при занятиях спортом.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Организация занятий в специальных медицинских группах и особенность методики.</w:t>
            </w:r>
          </w:p>
          <w:p w:rsidR="00622AAE" w:rsidRPr="00FF1585" w:rsidRDefault="00622AAE" w:rsidP="005D14DB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и массажа при нарушении ССС.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Режимы двигательной активности, их характеристика.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Методика ЛФК при нарушении обмена веществ.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Раскройте три периода ЛФК при травматических повреждениях.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при травмах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и массажа при нарушении осанки.</w:t>
            </w:r>
          </w:p>
          <w:p w:rsidR="00622AAE" w:rsidRPr="00FF1585" w:rsidRDefault="00622AAE" w:rsidP="004F0253">
            <w:pPr>
              <w:numPr>
                <w:ilvl w:val="0"/>
                <w:numId w:val="12"/>
              </w:numPr>
              <w:tabs>
                <w:tab w:val="left" w:pos="33"/>
              </w:tabs>
              <w:rPr>
                <w:rFonts w:cs="Georgia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Механизмы лечебного действия физических упражнений.</w:t>
            </w:r>
          </w:p>
        </w:tc>
      </w:tr>
      <w:tr w:rsidR="00622AAE" w:rsidRPr="00FF1585" w:rsidTr="00095F17">
        <w:trPr>
          <w:trHeight w:val="258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</w:pPr>
            <w:r w:rsidRPr="00FF1585">
              <w:rPr>
                <w:sz w:val="22"/>
                <w:szCs w:val="22"/>
              </w:rPr>
              <w:t>Уметь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sz w:val="22"/>
                <w:szCs w:val="22"/>
              </w:rPr>
              <w:t>анатомо-физиологические особенности организма детей, подростков и взрослых, учитываемых при проведении ЛФК и массажа; показания и противопоказания к выполнению проведении ЛФК и массажа; основные и специальные приемы классического массажа, порядок их выполнения, технику и методику выполнения в зависимости от возраста, пола и состояния здоровья массажируемого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1A17A0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i/>
                <w:color w:val="000000"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Тематика практических заданий:</w:t>
            </w:r>
          </w:p>
          <w:p w:rsidR="00622AAE" w:rsidRPr="00FF1585" w:rsidRDefault="00622AAE" w:rsidP="00361764">
            <w:pPr>
              <w:tabs>
                <w:tab w:val="left" w:pos="33"/>
              </w:tabs>
              <w:ind w:left="360" w:firstLine="0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- Что относится к травматическим повреждениям опорно-двигательного аппарата?</w:t>
            </w:r>
          </w:p>
          <w:p w:rsidR="00622AAE" w:rsidRPr="00FF1585" w:rsidRDefault="00622AAE" w:rsidP="00361764">
            <w:pPr>
              <w:tabs>
                <w:tab w:val="left" w:pos="33"/>
              </w:tabs>
              <w:ind w:left="360" w:firstLine="0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- Что представляет собой травматическая болезнь?</w:t>
            </w:r>
          </w:p>
          <w:p w:rsidR="00622AAE" w:rsidRPr="00FF1585" w:rsidRDefault="00622AAE" w:rsidP="00361764">
            <w:pPr>
              <w:ind w:left="360" w:firstLine="0"/>
            </w:pPr>
            <w:r w:rsidRPr="00FF1585">
              <w:rPr>
                <w:sz w:val="22"/>
                <w:szCs w:val="22"/>
              </w:rPr>
              <w:t>- В процессе лечения методами кинезотерапии какие подключаются функциональные уровни ЦНС?</w:t>
            </w:r>
          </w:p>
          <w:p w:rsidR="00622AAE" w:rsidRPr="00FF1585" w:rsidRDefault="00622AAE" w:rsidP="00361764">
            <w:pPr>
              <w:ind w:left="360" w:firstLine="0"/>
            </w:pPr>
            <w:r w:rsidRPr="00FF1585">
              <w:rPr>
                <w:sz w:val="22"/>
                <w:szCs w:val="22"/>
              </w:rPr>
              <w:t>- Какие основные характеристики физического упражнения влияют на дозу физической нагрузки?</w:t>
            </w:r>
          </w:p>
          <w:p w:rsidR="00622AAE" w:rsidRPr="00FF1585" w:rsidRDefault="00622AAE" w:rsidP="00361764">
            <w:pPr>
              <w:ind w:left="360" w:firstLine="0"/>
            </w:pPr>
            <w:r w:rsidRPr="00FF1585">
              <w:rPr>
                <w:sz w:val="22"/>
                <w:szCs w:val="22"/>
              </w:rPr>
              <w:t>- Перечислите периоды курса кинезотерапии</w:t>
            </w:r>
          </w:p>
          <w:p w:rsidR="00622AAE" w:rsidRPr="00FF1585" w:rsidRDefault="00622AAE" w:rsidP="00361764">
            <w:pPr>
              <w:tabs>
                <w:tab w:val="left" w:pos="33"/>
              </w:tabs>
              <w:ind w:left="360" w:firstLine="0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- Особенности методики ЛФК при сколиозах.</w:t>
            </w:r>
          </w:p>
          <w:p w:rsidR="00622AAE" w:rsidRPr="00FF1585" w:rsidRDefault="00622AAE" w:rsidP="00361764">
            <w:pPr>
              <w:tabs>
                <w:tab w:val="left" w:pos="33"/>
              </w:tabs>
              <w:ind w:left="360" w:firstLine="0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- Особенность методики ЛФК при дефектах осанки.</w:t>
            </w:r>
          </w:p>
          <w:p w:rsidR="00622AAE" w:rsidRPr="00FF1585" w:rsidRDefault="00622AAE" w:rsidP="00361764">
            <w:pPr>
              <w:tabs>
                <w:tab w:val="left" w:pos="33"/>
              </w:tabs>
              <w:ind w:left="360" w:firstLine="0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- Особенность методики ЛФК при плоскостопии</w:t>
            </w:r>
          </w:p>
          <w:p w:rsidR="00622AAE" w:rsidRPr="00FF1585" w:rsidRDefault="00622AAE" w:rsidP="00361764">
            <w:pPr>
              <w:tabs>
                <w:tab w:val="left" w:pos="33"/>
              </w:tabs>
              <w:ind w:left="360" w:firstLine="0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- Особенности использования методов ЛФК для оздоровления организма.</w:t>
            </w:r>
          </w:p>
          <w:p w:rsidR="00622AAE" w:rsidRPr="00FF1585" w:rsidRDefault="00622AAE" w:rsidP="00361764">
            <w:pPr>
              <w:tabs>
                <w:tab w:val="left" w:pos="33"/>
              </w:tabs>
              <w:ind w:left="360" w:firstLine="0"/>
              <w:rPr>
                <w:i/>
                <w:highlight w:val="yellow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 xml:space="preserve">- Методика ЛФК и массажа для детей </w:t>
            </w:r>
          </w:p>
        </w:tc>
      </w:tr>
      <w:tr w:rsidR="00622AAE" w:rsidRPr="00FF1585" w:rsidTr="00095F17">
        <w:trPr>
          <w:trHeight w:val="446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  <w:rPr>
                <w:highlight w:val="yellow"/>
              </w:rPr>
            </w:pPr>
            <w:r w:rsidRPr="00FF1585">
              <w:rPr>
                <w:sz w:val="22"/>
                <w:szCs w:val="22"/>
              </w:rPr>
              <w:t>Владеть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F271D6">
            <w:pPr>
              <w:ind w:firstLine="0"/>
            </w:pPr>
            <w:r w:rsidRPr="00FF1585">
              <w:rPr>
                <w:sz w:val="22"/>
                <w:szCs w:val="22"/>
              </w:rPr>
              <w:t>выполнять приемы поглаживания, выжимания, разминания, растирания, вибрации, активных и пассивных движений, а также сотрясающих и ударных приемов; составлять общий и специальный комплекс ЛФК и рекомендации по проведению массажа с учетом возраста, пола, прошлого двигательного опыта и места локализации патологического очага или травмы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1A17A0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color w:val="000000"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Задания на решение задач из профессиональной области, комплексные задания:</w:t>
            </w:r>
          </w:p>
          <w:p w:rsidR="00622AAE" w:rsidRPr="00FF1585" w:rsidRDefault="00622AAE" w:rsidP="00012EA8">
            <w:pPr>
              <w:tabs>
                <w:tab w:val="left" w:pos="33"/>
              </w:tabs>
              <w:ind w:firstLine="0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- р</w:t>
            </w: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аскройте периоды ЛФК и методики при нарушении осанки.</w:t>
            </w:r>
          </w:p>
          <w:p w:rsidR="00622AAE" w:rsidRPr="00FF1585" w:rsidRDefault="00622AAE" w:rsidP="00012EA8">
            <w:pPr>
              <w:tabs>
                <w:tab w:val="left" w:pos="33"/>
              </w:tabs>
              <w:ind w:firstLine="0"/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 xml:space="preserve"> - основные формы занятий лечебной физкультурой.</w:t>
            </w:r>
          </w:p>
          <w:p w:rsidR="00622AAE" w:rsidRPr="00FF1585" w:rsidRDefault="00622AAE" w:rsidP="00012EA8">
            <w:pPr>
              <w:spacing w:after="60"/>
              <w:ind w:firstLine="0"/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- напишите общие приемы</w:t>
            </w:r>
            <w:r w:rsidRPr="00FF1585">
              <w:rPr>
                <w:sz w:val="22"/>
                <w:szCs w:val="22"/>
              </w:rPr>
              <w:t xml:space="preserve"> проведения ЛФК и массажа в разные периоды спортивной тренировки с учетом вида спорта;</w:t>
            </w:r>
          </w:p>
          <w:p w:rsidR="00622AAE" w:rsidRPr="00FF1585" w:rsidRDefault="00622AAE" w:rsidP="00095F17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- продемонстрируйте основные навыки выполнения различных приемов при выполнении массажа</w:t>
            </w:r>
          </w:p>
        </w:tc>
      </w:tr>
      <w:tr w:rsidR="00622AAE" w:rsidRPr="00FF1585" w:rsidTr="00095F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A551CF">
            <w:pPr>
              <w:ind w:firstLine="0"/>
              <w:rPr>
                <w:rStyle w:val="FontStyle16"/>
                <w:bCs/>
                <w:sz w:val="22"/>
              </w:rPr>
            </w:pPr>
            <w:r w:rsidRPr="00FF1585">
              <w:rPr>
                <w:rStyle w:val="FontStyle16"/>
                <w:bCs/>
                <w:sz w:val="22"/>
                <w:szCs w:val="22"/>
              </w:rPr>
              <w:t>ПК-1: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622AAE" w:rsidRPr="00FF1585" w:rsidTr="00095F17">
        <w:trPr>
          <w:trHeight w:val="225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A551CF">
            <w:pPr>
              <w:ind w:firstLine="0"/>
            </w:pPr>
            <w:r w:rsidRPr="00FF1585">
              <w:rPr>
                <w:sz w:val="22"/>
                <w:szCs w:val="22"/>
              </w:rPr>
              <w:t>Знать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A551CF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Методику проведения ЛФК и массажа при различных заболеваниях; Технику выполнения специальных упражнений с учетом характера и степени заболеваний, а так же возрастных категорий людей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095F17">
            <w:pPr>
              <w:tabs>
                <w:tab w:val="left" w:pos="317"/>
              </w:tabs>
              <w:ind w:left="317" w:firstLine="0"/>
              <w:rPr>
                <w:rStyle w:val="FontStyle20"/>
                <w:rFonts w:ascii="Times New Roman" w:hAnsi="Times New Roman" w:cs="Georgia"/>
                <w:i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Перечень вопросов для подготовки к зачету:</w:t>
            </w:r>
          </w:p>
          <w:p w:rsidR="00622AAE" w:rsidRPr="00FF1585" w:rsidRDefault="00622AAE" w:rsidP="008F5190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Классификация спортивно-прикладных упражнений и их действие на организм.</w:t>
            </w:r>
          </w:p>
          <w:p w:rsidR="00622AAE" w:rsidRPr="00FF1585" w:rsidRDefault="00622AAE" w:rsidP="008F5190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и массажа при заболеваниях дыхательной системы</w:t>
            </w:r>
          </w:p>
          <w:p w:rsidR="00622AAE" w:rsidRPr="00FF1585" w:rsidRDefault="00622AAE" w:rsidP="008F5190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Характеристика периодов в ЛФК.</w:t>
            </w:r>
          </w:p>
          <w:p w:rsidR="00622AAE" w:rsidRPr="00FF1585" w:rsidRDefault="00622AAE" w:rsidP="008F5190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Режимы двигательной активности в ЛФК.</w:t>
            </w:r>
          </w:p>
          <w:p w:rsidR="00622AAE" w:rsidRPr="00FF1585" w:rsidRDefault="00622AAE" w:rsidP="008F5190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Особенности методики ЛФК при заболевании ЖКТ.</w:t>
            </w:r>
          </w:p>
          <w:p w:rsidR="00622AAE" w:rsidRPr="00FF1585" w:rsidRDefault="00622AAE" w:rsidP="008F5190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Fonts w:cs="Georgia"/>
                <w:sz w:val="22"/>
                <w:szCs w:val="22"/>
              </w:rPr>
              <w:t>Общие основы ЛФК</w:t>
            </w:r>
          </w:p>
          <w:p w:rsidR="00622AAE" w:rsidRPr="00FF1585" w:rsidRDefault="00622AAE" w:rsidP="00A551CF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Style w:val="FontStyle20"/>
                <w:rFonts w:ascii="Times New Roman" w:hAnsi="Times New Roman" w:cs="Georgia"/>
                <w:sz w:val="22"/>
              </w:rPr>
            </w:pPr>
            <w:r w:rsidRPr="00FF1585">
              <w:rPr>
                <w:rStyle w:val="FontStyle20"/>
                <w:rFonts w:ascii="Times New Roman" w:hAnsi="Times New Roman" w:cs="Georgia"/>
                <w:sz w:val="22"/>
                <w:szCs w:val="22"/>
              </w:rPr>
              <w:t>Виды массажа</w:t>
            </w:r>
          </w:p>
          <w:p w:rsidR="00622AAE" w:rsidRPr="00FF1585" w:rsidRDefault="00622AAE" w:rsidP="00A551CF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Основные приемы массажа и их разновидности.</w:t>
            </w:r>
          </w:p>
          <w:p w:rsidR="00622AAE" w:rsidRPr="00FF1585" w:rsidRDefault="00622AAE" w:rsidP="00A551CF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Самомассаж</w:t>
            </w:r>
          </w:p>
          <w:p w:rsidR="00622AAE" w:rsidRPr="00FF1585" w:rsidRDefault="00622AAE" w:rsidP="00A551CF">
            <w:pPr>
              <w:numPr>
                <w:ilvl w:val="0"/>
                <w:numId w:val="14"/>
              </w:numPr>
              <w:tabs>
                <w:tab w:val="left" w:pos="33"/>
              </w:tabs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 История возникновения и развития спортивного массажа</w:t>
            </w:r>
          </w:p>
          <w:p w:rsidR="00622AAE" w:rsidRPr="00FF1585" w:rsidRDefault="00622AAE" w:rsidP="00095F17">
            <w:pPr>
              <w:tabs>
                <w:tab w:val="left" w:pos="317"/>
              </w:tabs>
              <w:ind w:left="317" w:firstLine="0"/>
              <w:rPr>
                <w:rStyle w:val="FontStyle20"/>
                <w:rFonts w:ascii="Times New Roman" w:hAnsi="Times New Roman" w:cs="Georgia"/>
                <w:i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Перечень вопросов для подготовки к экзамену: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1. ЛФК и массаж при заболеваниях сердечно-сосудистой системы (комплексы упражнений).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2.ЛФК и массаж при заболеваниях органов дыхания (комплексы упражнений).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3.ЛФК и массаж при заболеваниях органов пищеварения (комплексы упражнений).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6.ЛФК и массаж при заболеваниях обмена веществ (комплекс упражнений).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7.ЛФК и массаж в травматологии и ортопедии (комплекс упражнений).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8.ЛФК и массаж в травмах (комплекс упражнений).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9.ЛФК и массаж в системе реабилитации больных с профессиональными заболеваниями.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10.0собенности занятий физическими упражнениями со студентами, имеющими отклонения в состоянии здоровья. 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11.История возникновения и развития ЛФК.</w:t>
            </w:r>
          </w:p>
          <w:p w:rsidR="00622AAE" w:rsidRPr="00FF1585" w:rsidRDefault="00622AAE" w:rsidP="008F5190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12.Гигиенические основы массажа.</w:t>
            </w:r>
          </w:p>
          <w:p w:rsidR="00622AAE" w:rsidRPr="00FF1585" w:rsidRDefault="00622AAE" w:rsidP="008F5190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13.Массаж отдельных частей тела. </w:t>
            </w:r>
          </w:p>
          <w:p w:rsidR="00622AAE" w:rsidRPr="00FF1585" w:rsidRDefault="00622AAE" w:rsidP="008F5190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14.Виды массажа. Техника их выполнения. </w:t>
            </w:r>
          </w:p>
          <w:p w:rsidR="00622AAE" w:rsidRPr="00FF1585" w:rsidRDefault="00622AAE" w:rsidP="008F5190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 xml:space="preserve">15. Техника выполнения самомассажа. </w:t>
            </w:r>
          </w:p>
          <w:p w:rsidR="00622AAE" w:rsidRPr="00FF1585" w:rsidRDefault="00622AAE" w:rsidP="00FF1585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16. Виды спортивного массажа. Техника их выполнения.</w:t>
            </w:r>
          </w:p>
          <w:p w:rsidR="00622AAE" w:rsidRPr="00FF1585" w:rsidRDefault="00622AAE" w:rsidP="00FF1585">
            <w:pPr>
              <w:tabs>
                <w:tab w:val="left" w:pos="33"/>
              </w:tabs>
              <w:ind w:firstLine="0"/>
              <w:rPr>
                <w:rFonts w:cs="Georgia"/>
              </w:rPr>
            </w:pPr>
            <w:r w:rsidRPr="00FF1585">
              <w:rPr>
                <w:rFonts w:cs="Georgia"/>
                <w:sz w:val="22"/>
                <w:szCs w:val="22"/>
              </w:rPr>
              <w:t>17.Массаж в различных видах спорта</w:t>
            </w:r>
          </w:p>
        </w:tc>
      </w:tr>
      <w:tr w:rsidR="00622AAE" w:rsidRPr="00FF1585" w:rsidTr="00095F17">
        <w:trPr>
          <w:trHeight w:val="258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A551CF">
            <w:pPr>
              <w:ind w:firstLine="0"/>
            </w:pPr>
            <w:r w:rsidRPr="00FF1585">
              <w:rPr>
                <w:sz w:val="22"/>
                <w:szCs w:val="22"/>
              </w:rPr>
              <w:t>Уметь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A551CF">
            <w:pPr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Составлять комплексы упражнений направленных на восстановление и реабилитацию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8F5190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i/>
                <w:color w:val="000000"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Тематика практических заданий: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Составлять комплексы упражнений направленных на восстановление и реабилитацию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Составить комплекс упражнений с использованием нетрадиционных методов реабилитации в ЛФК (на физиороллах)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Составить комплекс упражнений с использованием нетрадиционных методов реабилитации в воде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 xml:space="preserve">Составить комплекс упражнений с использованием нетрадиционных методов реабилитации в ЛФК с использованием элементов антикравитационной йоги </w:t>
            </w:r>
          </w:p>
          <w:p w:rsidR="00622AAE" w:rsidRPr="00FF1585" w:rsidRDefault="00622AAE" w:rsidP="00095F17">
            <w:pPr>
              <w:tabs>
                <w:tab w:val="left" w:pos="33"/>
              </w:tabs>
              <w:ind w:firstLine="0"/>
              <w:rPr>
                <w:i/>
                <w:highlight w:val="yellow"/>
              </w:rPr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Составить комплекс упражнений с использованием нетрадиционных методов реабилитации в ЛФК (Актойоги)</w:t>
            </w:r>
          </w:p>
        </w:tc>
      </w:tr>
      <w:tr w:rsidR="00622AAE" w:rsidRPr="00FF1585" w:rsidTr="00095F17">
        <w:trPr>
          <w:trHeight w:val="446"/>
        </w:trPr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A551CF">
            <w:pPr>
              <w:ind w:firstLine="0"/>
              <w:rPr>
                <w:highlight w:val="yellow"/>
              </w:rPr>
            </w:pPr>
            <w:r w:rsidRPr="00FF1585">
              <w:rPr>
                <w:sz w:val="22"/>
                <w:szCs w:val="22"/>
              </w:rPr>
              <w:t>Владеть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AAE" w:rsidRPr="00FF1585" w:rsidRDefault="00622AAE" w:rsidP="00A551CF">
            <w:pPr>
              <w:ind w:firstLine="0"/>
            </w:pP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приемами</w:t>
            </w:r>
            <w:r w:rsidRPr="00FF1585">
              <w:rPr>
                <w:sz w:val="22"/>
                <w:szCs w:val="22"/>
              </w:rPr>
              <w:t xml:space="preserve"> проведения ЛФК и массажа с использованием нетрадиционных методов</w:t>
            </w:r>
          </w:p>
        </w:tc>
        <w:tc>
          <w:tcPr>
            <w:tcW w:w="3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AAE" w:rsidRPr="00FF1585" w:rsidRDefault="00622AAE" w:rsidP="00A551CF">
            <w:pPr>
              <w:spacing w:after="60"/>
              <w:ind w:firstLine="0"/>
              <w:rPr>
                <w:rStyle w:val="FontStyle20"/>
                <w:rFonts w:ascii="Times New Roman" w:hAnsi="Times New Roman"/>
                <w:i/>
                <w:color w:val="000000"/>
                <w:sz w:val="22"/>
              </w:rPr>
            </w:pPr>
            <w:r w:rsidRPr="00FF1585">
              <w:rPr>
                <w:rStyle w:val="FontStyle20"/>
                <w:rFonts w:ascii="Times New Roman" w:hAnsi="Times New Roman"/>
                <w:i/>
                <w:color w:val="000000"/>
                <w:sz w:val="22"/>
                <w:szCs w:val="22"/>
              </w:rPr>
              <w:t>Задания на решение задач из профессиональной области, комплексные задания:</w:t>
            </w:r>
          </w:p>
          <w:p w:rsidR="00622AAE" w:rsidRPr="00FF1585" w:rsidRDefault="00622AAE" w:rsidP="00A551CF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Выполнить приемы массажа (поглаживание)</w:t>
            </w:r>
          </w:p>
          <w:p w:rsidR="00622AAE" w:rsidRPr="00FF1585" w:rsidRDefault="00622AAE" w:rsidP="00A551CF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Выполнить приемы массажа (разминание)</w:t>
            </w:r>
          </w:p>
          <w:p w:rsidR="00622AAE" w:rsidRPr="00FF1585" w:rsidRDefault="00622AAE" w:rsidP="00A551CF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Выполнить приемы массажа (выжимание)</w:t>
            </w:r>
          </w:p>
          <w:p w:rsidR="00622AAE" w:rsidRPr="00FF1585" w:rsidRDefault="00622AAE" w:rsidP="00A551CF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Выполнить приемы массажа (растирание)</w:t>
            </w:r>
          </w:p>
          <w:p w:rsidR="00622AAE" w:rsidRPr="00FF1585" w:rsidRDefault="00622AAE" w:rsidP="00A551CF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 xml:space="preserve">Провести занятие с использованием нетрадиционных методов при занятиях ЛФК 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(на физиороллах)</w:t>
            </w:r>
          </w:p>
          <w:p w:rsidR="00622AAE" w:rsidRPr="00FF1585" w:rsidRDefault="00622AAE" w:rsidP="00A551CF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>Провести занятие с использованием нетрадиционных методов при занятиях ЛФК на воде</w:t>
            </w:r>
          </w:p>
          <w:p w:rsidR="00622AAE" w:rsidRPr="00FF1585" w:rsidRDefault="00622AAE" w:rsidP="00A551CF">
            <w:pPr>
              <w:spacing w:after="60"/>
              <w:ind w:firstLine="0"/>
              <w:rPr>
                <w:rStyle w:val="FontStyle16"/>
                <w:b w:val="0"/>
                <w:bCs/>
                <w:sz w:val="22"/>
              </w:rPr>
            </w:pPr>
            <w:r w:rsidRPr="00FF1585">
              <w:rPr>
                <w:sz w:val="22"/>
                <w:szCs w:val="22"/>
              </w:rPr>
              <w:t xml:space="preserve">Провести занятие с использованием нетрадиционных методов при занятиях ЛФК 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с использованием элементов антикравитационной йоги</w:t>
            </w:r>
          </w:p>
          <w:p w:rsidR="00622AAE" w:rsidRPr="00FF1585" w:rsidRDefault="00622AAE" w:rsidP="00A551CF">
            <w:pPr>
              <w:spacing w:after="60"/>
              <w:ind w:firstLine="0"/>
            </w:pPr>
            <w:r w:rsidRPr="00FF1585">
              <w:rPr>
                <w:sz w:val="22"/>
                <w:szCs w:val="22"/>
              </w:rPr>
              <w:t xml:space="preserve">Провести занятие с использованием нетрадиционных методов при занятиях ЛФК </w:t>
            </w:r>
            <w:r w:rsidRPr="00FF1585">
              <w:rPr>
                <w:rStyle w:val="FontStyle16"/>
                <w:b w:val="0"/>
                <w:bCs/>
                <w:sz w:val="22"/>
                <w:szCs w:val="22"/>
              </w:rPr>
              <w:t>(Актойоги)</w:t>
            </w:r>
          </w:p>
        </w:tc>
      </w:tr>
    </w:tbl>
    <w:p w:rsidR="00622AAE" w:rsidRDefault="00622AAE" w:rsidP="00E126AE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</w:p>
    <w:p w:rsidR="00622AAE" w:rsidRPr="00871F57" w:rsidRDefault="00622AAE" w:rsidP="0039000D">
      <w:r w:rsidRPr="00871F57">
        <w:t>б) Порядок проведения промежуточной аттестации, показатели и критерии оценивания:</w:t>
      </w:r>
    </w:p>
    <w:p w:rsidR="00622AAE" w:rsidRDefault="00622AAE" w:rsidP="000332A6">
      <w:pPr>
        <w:tabs>
          <w:tab w:val="left" w:pos="851"/>
        </w:tabs>
        <w:rPr>
          <w:bCs/>
        </w:rPr>
      </w:pPr>
    </w:p>
    <w:p w:rsidR="00622AAE" w:rsidRPr="00B02E3A" w:rsidRDefault="00622AAE" w:rsidP="000332A6">
      <w:pPr>
        <w:tabs>
          <w:tab w:val="left" w:pos="851"/>
        </w:tabs>
        <w:rPr>
          <w:rStyle w:val="FontStyle20"/>
          <w:rFonts w:ascii="Times New Roman" w:hAnsi="Times New Roman" w:cs="Georgia"/>
          <w:i/>
          <w:sz w:val="24"/>
        </w:rPr>
      </w:pPr>
      <w:r w:rsidRPr="00B02E3A">
        <w:rPr>
          <w:rStyle w:val="FontStyle20"/>
          <w:rFonts w:ascii="Times New Roman" w:hAnsi="Times New Roman" w:cs="Georgia"/>
          <w:i/>
          <w:sz w:val="24"/>
        </w:rPr>
        <w:t>Методические рекомендации для подготовки к зачету</w:t>
      </w:r>
    </w:p>
    <w:p w:rsidR="00622AAE" w:rsidRPr="00B02E3A" w:rsidRDefault="00622AAE" w:rsidP="007966B5">
      <w:pPr>
        <w:tabs>
          <w:tab w:val="left" w:pos="851"/>
        </w:tabs>
        <w:rPr>
          <w:rStyle w:val="FontStyle20"/>
          <w:rFonts w:ascii="Times New Roman" w:hAnsi="Times New Roman" w:cs="Georgia"/>
          <w:i/>
          <w:sz w:val="24"/>
        </w:rPr>
      </w:pPr>
      <w:r w:rsidRPr="00B02E3A">
        <w:rPr>
          <w:rStyle w:val="FontStyle20"/>
          <w:rFonts w:ascii="Times New Roman" w:hAnsi="Times New Roman" w:cs="Georgia"/>
          <w:i/>
          <w:sz w:val="24"/>
        </w:rPr>
        <w:t xml:space="preserve">Критерии оценки </w:t>
      </w:r>
      <w:r w:rsidRPr="00B02E3A">
        <w:rPr>
          <w:i/>
        </w:rPr>
        <w:t>(в соответствии с формируемыми компетенциями и планируемыми результатами обучения)</w:t>
      </w:r>
      <w:r w:rsidRPr="00B02E3A">
        <w:rPr>
          <w:rStyle w:val="FontStyle20"/>
          <w:rFonts w:ascii="Times New Roman" w:hAnsi="Times New Roman" w:cs="Georgia"/>
          <w:i/>
          <w:sz w:val="24"/>
        </w:rPr>
        <w:t>:</w:t>
      </w:r>
    </w:p>
    <w:p w:rsidR="00622AAE" w:rsidRPr="00DF0803" w:rsidRDefault="00622AAE" w:rsidP="00DF0803">
      <w:r w:rsidRPr="00DF0803">
        <w:t xml:space="preserve">– на оценку </w:t>
      </w:r>
      <w:r w:rsidRPr="00DF0803">
        <w:rPr>
          <w:b/>
        </w:rPr>
        <w:t>«</w:t>
      </w:r>
      <w:r>
        <w:rPr>
          <w:b/>
        </w:rPr>
        <w:t>зачтено</w:t>
      </w:r>
      <w:r w:rsidRPr="00DF0803">
        <w:rPr>
          <w:b/>
        </w:rPr>
        <w:t>»</w:t>
      </w:r>
      <w:r w:rsidRPr="00DF0803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</w:t>
      </w:r>
      <w:r>
        <w:t>ми, умениями</w:t>
      </w:r>
      <w:r w:rsidRPr="00DF0803">
        <w:t xml:space="preserve">. </w:t>
      </w:r>
    </w:p>
    <w:p w:rsidR="00622AAE" w:rsidRPr="00B02E3A" w:rsidRDefault="00622AAE" w:rsidP="000332A6">
      <w:pPr>
        <w:tabs>
          <w:tab w:val="left" w:pos="851"/>
        </w:tabs>
        <w:rPr>
          <w:rStyle w:val="FontStyle20"/>
          <w:rFonts w:ascii="Times New Roman" w:hAnsi="Times New Roman" w:cs="Georgia"/>
          <w:i/>
          <w:sz w:val="24"/>
        </w:rPr>
      </w:pPr>
      <w:r w:rsidRPr="00DF0803">
        <w:t xml:space="preserve">на оценку </w:t>
      </w:r>
      <w:r w:rsidRPr="00DF0803">
        <w:rPr>
          <w:b/>
        </w:rPr>
        <w:t>«</w:t>
      </w:r>
      <w:r>
        <w:rPr>
          <w:b/>
        </w:rPr>
        <w:t>не зачтено</w:t>
      </w:r>
      <w:r w:rsidRPr="00DF0803">
        <w:rPr>
          <w:b/>
        </w:rPr>
        <w:t>»</w:t>
      </w:r>
      <w:r w:rsidRPr="00DF0803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>
        <w:t>.</w:t>
      </w:r>
    </w:p>
    <w:p w:rsidR="00622AAE" w:rsidRPr="00B02E3A" w:rsidRDefault="00622AAE" w:rsidP="002A720F">
      <w:pPr>
        <w:tabs>
          <w:tab w:val="left" w:pos="851"/>
        </w:tabs>
        <w:rPr>
          <w:rStyle w:val="FontStyle20"/>
          <w:rFonts w:ascii="Times New Roman" w:hAnsi="Times New Roman" w:cs="Georgia"/>
          <w:i/>
          <w:sz w:val="24"/>
        </w:rPr>
      </w:pPr>
      <w:r w:rsidRPr="00B02E3A">
        <w:rPr>
          <w:rStyle w:val="FontStyle20"/>
          <w:rFonts w:ascii="Times New Roman" w:hAnsi="Times New Roman" w:cs="Georgia"/>
          <w:i/>
          <w:sz w:val="24"/>
        </w:rPr>
        <w:t>Методические рекомендации для подготовки к экзамену</w:t>
      </w:r>
    </w:p>
    <w:p w:rsidR="00622AAE" w:rsidRPr="007966B5" w:rsidRDefault="00622AAE" w:rsidP="002A720F">
      <w:pPr>
        <w:tabs>
          <w:tab w:val="left" w:pos="851"/>
        </w:tabs>
        <w:rPr>
          <w:rStyle w:val="FontStyle20"/>
          <w:rFonts w:ascii="Times New Roman" w:hAnsi="Times New Roman" w:cs="Georgia"/>
          <w:i/>
          <w:sz w:val="24"/>
        </w:rPr>
      </w:pPr>
      <w:r w:rsidRPr="00B02E3A">
        <w:rPr>
          <w:rStyle w:val="FontStyle20"/>
          <w:rFonts w:ascii="Times New Roman" w:hAnsi="Times New Roman" w:cs="Georgia"/>
          <w:i/>
          <w:sz w:val="24"/>
        </w:rPr>
        <w:t xml:space="preserve">Критерии оценки </w:t>
      </w:r>
      <w:r w:rsidRPr="00B02E3A">
        <w:rPr>
          <w:i/>
        </w:rPr>
        <w:t>(в соответствии с формируемыми компетенциями</w:t>
      </w:r>
      <w:r w:rsidRPr="007966B5">
        <w:rPr>
          <w:i/>
        </w:rPr>
        <w:t xml:space="preserve"> и планируемыми результатами обучения)</w:t>
      </w:r>
      <w:r w:rsidRPr="007966B5">
        <w:rPr>
          <w:rStyle w:val="FontStyle20"/>
          <w:rFonts w:ascii="Times New Roman" w:hAnsi="Times New Roman" w:cs="Georgia"/>
          <w:i/>
          <w:sz w:val="24"/>
        </w:rPr>
        <w:t>:</w:t>
      </w:r>
    </w:p>
    <w:p w:rsidR="00622AAE" w:rsidRPr="00DF0803" w:rsidRDefault="00622AAE" w:rsidP="00DF0803">
      <w:r w:rsidRPr="00DF0803">
        <w:t xml:space="preserve">– на оценку </w:t>
      </w:r>
      <w:r w:rsidRPr="00DF0803">
        <w:rPr>
          <w:b/>
        </w:rPr>
        <w:t>«отлично»</w:t>
      </w:r>
      <w:r w:rsidRPr="00DF0803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22AAE" w:rsidRPr="00DF0803" w:rsidRDefault="00622AAE" w:rsidP="00DF0803">
      <w:r w:rsidRPr="00DF0803">
        <w:t xml:space="preserve">– на оценку </w:t>
      </w:r>
      <w:r w:rsidRPr="00DF0803">
        <w:rPr>
          <w:b/>
        </w:rPr>
        <w:t>«хорошо»</w:t>
      </w:r>
      <w:r w:rsidRPr="00DF0803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22AAE" w:rsidRPr="00DF0803" w:rsidRDefault="00622AAE" w:rsidP="00DF0803">
      <w:r w:rsidRPr="00DF0803">
        <w:t xml:space="preserve">– на оценку </w:t>
      </w:r>
      <w:r w:rsidRPr="00DF0803">
        <w:rPr>
          <w:b/>
        </w:rPr>
        <w:t>«удовлетворительно»</w:t>
      </w:r>
      <w:r w:rsidRPr="00DF0803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22AAE" w:rsidRPr="00DF0803" w:rsidRDefault="00622AAE" w:rsidP="00DF0803">
      <w:r w:rsidRPr="00DF0803">
        <w:t xml:space="preserve">– на оценку </w:t>
      </w:r>
      <w:r w:rsidRPr="00DF0803">
        <w:rPr>
          <w:b/>
        </w:rPr>
        <w:t>«неудовлетворительно»</w:t>
      </w:r>
      <w:r w:rsidRPr="00DF0803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22AAE" w:rsidRPr="00DF0803" w:rsidRDefault="00622AAE" w:rsidP="00DF0803">
      <w:r w:rsidRPr="00DF0803">
        <w:t xml:space="preserve">– на оценку </w:t>
      </w:r>
      <w:r w:rsidRPr="00DF0803">
        <w:rPr>
          <w:b/>
        </w:rPr>
        <w:t>«неудовлетворительно»</w:t>
      </w:r>
      <w:r w:rsidRPr="00DF0803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22AAE" w:rsidRPr="00DF0803" w:rsidRDefault="00622AAE" w:rsidP="002A720F">
      <w:pPr>
        <w:tabs>
          <w:tab w:val="left" w:pos="851"/>
        </w:tabs>
        <w:rPr>
          <w:rStyle w:val="FontStyle20"/>
          <w:rFonts w:ascii="Times New Roman" w:hAnsi="Times New Roman" w:cs="Georgia"/>
          <w:sz w:val="24"/>
        </w:rPr>
      </w:pPr>
    </w:p>
    <w:p w:rsidR="00622AAE" w:rsidRPr="002773CC" w:rsidRDefault="00622AAE" w:rsidP="00D21C33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iCs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22AAE" w:rsidRPr="002A720F" w:rsidRDefault="00622AAE" w:rsidP="00E26511">
      <w:pPr>
        <w:pStyle w:val="Style10"/>
        <w:widowControl/>
        <w:rPr>
          <w:rStyle w:val="FontStyle22"/>
          <w:sz w:val="24"/>
        </w:rPr>
      </w:pPr>
      <w:r w:rsidRPr="002A720F">
        <w:rPr>
          <w:rStyle w:val="FontStyle18"/>
          <w:bCs/>
          <w:sz w:val="24"/>
        </w:rPr>
        <w:t xml:space="preserve">а) Основная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622AAE" w:rsidRPr="00B36998" w:rsidRDefault="00622AAE" w:rsidP="00B36998">
      <w:pPr>
        <w:widowControl/>
        <w:numPr>
          <w:ilvl w:val="0"/>
          <w:numId w:val="3"/>
        </w:numPr>
        <w:autoSpaceDE/>
        <w:autoSpaceDN/>
        <w:adjustRightInd/>
        <w:jc w:val="left"/>
        <w:rPr>
          <w:u w:val="single"/>
        </w:rPr>
      </w:pPr>
      <w:r w:rsidRPr="00F80B64">
        <w:t xml:space="preserve">Мицан Е. Л. Лечебный массаж [Электронный ресурс] : учебное пособие / Е. Л. Мицан ; МГТУ. - Магнитогорск : МГТУ, 2015. - 1 электрон. опт. диск (CD-ROM). - Режим доступа: </w:t>
      </w:r>
      <w:hyperlink r:id="rId13" w:history="1">
        <w:r w:rsidRPr="00FE68D7">
          <w:rPr>
            <w:rStyle w:val="af9"/>
          </w:rPr>
          <w:t>https://magtu.informsystema.ru/uploader/fileUpload?name=1276.pdf&amp;show=dcatalogues/1/1123471/1276.pdf&amp;view=true</w:t>
        </w:r>
      </w:hyperlink>
      <w:r>
        <w:t xml:space="preserve"> </w:t>
      </w:r>
      <w:r w:rsidRPr="00F80B64">
        <w:t>. - Макрообъект.</w:t>
      </w:r>
    </w:p>
    <w:p w:rsidR="00622AAE" w:rsidRPr="002A720F" w:rsidRDefault="00622AAE" w:rsidP="00E26511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622AAE" w:rsidRPr="00883C04" w:rsidRDefault="007B6DD6" w:rsidP="004F0253">
      <w:pPr>
        <w:numPr>
          <w:ilvl w:val="0"/>
          <w:numId w:val="5"/>
        </w:numPr>
        <w:tabs>
          <w:tab w:val="left" w:pos="851"/>
        </w:tabs>
        <w:ind w:left="0" w:firstLine="709"/>
        <w:rPr>
          <w:color w:val="0000FF"/>
          <w:u w:val="single"/>
        </w:rPr>
      </w:pPr>
      <w:hyperlink r:id="rId14" w:anchor="none" w:history="1">
        <w:r w:rsidR="00622AAE" w:rsidRPr="00883C04">
          <w:t>Абрашина Н. А.</w:t>
        </w:r>
      </w:hyperlink>
      <w:r w:rsidR="00622AAE">
        <w:t xml:space="preserve"> </w:t>
      </w:r>
      <w:r w:rsidR="00622AAE" w:rsidRPr="00883C04">
        <w:t>Лечебный и профилактический массаж для детей с нарушениями развития: Практическое пособие / Н.А. Абрашина. - М.: Флинта: Наука, 2009. - 200 с.</w:t>
      </w:r>
      <w:r w:rsidR="00622AAE">
        <w:t xml:space="preserve"> </w:t>
      </w:r>
      <w:r w:rsidR="00622AAE" w:rsidRPr="00883C04">
        <w:rPr>
          <w:color w:val="0000FF"/>
          <w:u w:val="single"/>
        </w:rPr>
        <w:t>http://znanium.com/bookread2.php?book=319787</w:t>
      </w:r>
    </w:p>
    <w:p w:rsidR="00622AAE" w:rsidRPr="00C862E6" w:rsidRDefault="007B6DD6" w:rsidP="00B36998">
      <w:pPr>
        <w:numPr>
          <w:ilvl w:val="0"/>
          <w:numId w:val="5"/>
        </w:numPr>
        <w:tabs>
          <w:tab w:val="left" w:pos="851"/>
        </w:tabs>
        <w:rPr>
          <w:color w:val="0000FF"/>
          <w:u w:val="single"/>
        </w:rPr>
      </w:pPr>
      <w:hyperlink r:id="rId15" w:anchor="none" w:history="1">
        <w:r w:rsidR="00622AAE" w:rsidRPr="00C862E6">
          <w:t>Вайнер Э. Н.</w:t>
        </w:r>
      </w:hyperlink>
      <w:r w:rsidR="00622AAE">
        <w:t xml:space="preserve"> </w:t>
      </w:r>
      <w:r w:rsidR="00622AAE" w:rsidRPr="00883C04">
        <w:t>Вайнер, Э. Н. Краткий энциклопедический словарь : Адаптивная физическая культура [Электронный ресурс] / Э. Н. Вайнер, С. А. Кастюнин. - 2-е изд., стер. – М.: Флинта, 2012. – 144 с.</w:t>
      </w:r>
      <w:r w:rsidR="00622AAE">
        <w:t xml:space="preserve"> </w:t>
      </w:r>
      <w:r w:rsidR="00622AAE" w:rsidRPr="00C862E6">
        <w:rPr>
          <w:color w:val="0000FF"/>
          <w:u w:val="single"/>
        </w:rPr>
        <w:t>http://znanium.com/bookread2.php?book=495879</w:t>
      </w:r>
    </w:p>
    <w:p w:rsidR="00622AAE" w:rsidRPr="00883C04" w:rsidRDefault="007B6DD6" w:rsidP="004F0253">
      <w:pPr>
        <w:numPr>
          <w:ilvl w:val="0"/>
          <w:numId w:val="5"/>
        </w:numPr>
        <w:tabs>
          <w:tab w:val="left" w:pos="851"/>
        </w:tabs>
        <w:ind w:left="0" w:firstLine="709"/>
      </w:pPr>
      <w:hyperlink r:id="rId16" w:anchor="none" w:history="1">
        <w:r w:rsidR="00622AAE" w:rsidRPr="00883C04">
          <w:t>Вайнер Э. Н.</w:t>
        </w:r>
      </w:hyperlink>
      <w:r w:rsidR="00622AAE">
        <w:t xml:space="preserve"> </w:t>
      </w:r>
      <w:r w:rsidR="00622AAE" w:rsidRPr="00883C04">
        <w:t xml:space="preserve">Лечебная физическая культура: Учебник / Э.Н. Вайнер. - М.: Флинта: Наука, 2009. - 424 с. </w:t>
      </w:r>
      <w:hyperlink r:id="rId17" w:history="1">
        <w:r w:rsidR="00622AAE" w:rsidRPr="00883C04">
          <w:rPr>
            <w:color w:val="0000FF"/>
            <w:u w:val="single"/>
          </w:rPr>
          <w:t>http://znanium.com/bookread2.php?book=331823</w:t>
        </w:r>
      </w:hyperlink>
      <w:r w:rsidR="00622AAE">
        <w:t xml:space="preserve"> </w:t>
      </w:r>
    </w:p>
    <w:p w:rsidR="00622AAE" w:rsidRDefault="007B6DD6" w:rsidP="00B36998">
      <w:pPr>
        <w:numPr>
          <w:ilvl w:val="0"/>
          <w:numId w:val="5"/>
        </w:numPr>
        <w:tabs>
          <w:tab w:val="left" w:pos="851"/>
        </w:tabs>
        <w:ind w:left="0" w:firstLine="709"/>
        <w:rPr>
          <w:color w:val="0000FF"/>
          <w:u w:val="single"/>
        </w:rPr>
      </w:pPr>
      <w:hyperlink r:id="rId18" w:anchor="none" w:history="1">
        <w:r w:rsidR="00622AAE" w:rsidRPr="00883C04">
          <w:t>Варфоломеева З. С.</w:t>
        </w:r>
      </w:hyperlink>
      <w:r w:rsidR="00622AAE">
        <w:t xml:space="preserve"> </w:t>
      </w:r>
      <w:r w:rsidR="00622AAE" w:rsidRPr="00883C04">
        <w:t>Варфоломеева, З. С. Обучение двигательным действиям в адаптивной физической культуре [Электронный ресурс] : учеб. пособие / З. С. Варфоломеева, В. Ф. Воробьев, Н. И. Сапожников, С. Е. Шивринская; под общ. ред. С. И. Изаак. –3-е изд., испр. и доп. – М: ФЛИНТА: Наука, 2012. – 131 с.</w:t>
      </w:r>
      <w:r w:rsidR="00622AAE">
        <w:t xml:space="preserve"> </w:t>
      </w:r>
      <w:hyperlink r:id="rId19" w:history="1">
        <w:r w:rsidR="00622AAE" w:rsidRPr="00B60E17">
          <w:rPr>
            <w:rStyle w:val="af9"/>
          </w:rPr>
          <w:t>http://znanium.com/bookread2.php?book=454965</w:t>
        </w:r>
      </w:hyperlink>
    </w:p>
    <w:p w:rsidR="00622AAE" w:rsidRPr="00C862E6" w:rsidRDefault="007B6DD6" w:rsidP="00B36998">
      <w:pPr>
        <w:numPr>
          <w:ilvl w:val="0"/>
          <w:numId w:val="5"/>
        </w:numPr>
        <w:tabs>
          <w:tab w:val="left" w:pos="851"/>
        </w:tabs>
        <w:rPr>
          <w:color w:val="0000FF"/>
          <w:u w:val="single"/>
        </w:rPr>
      </w:pPr>
      <w:hyperlink r:id="rId20" w:anchor="none" w:history="1">
        <w:r w:rsidR="00622AAE" w:rsidRPr="00C862E6">
          <w:t>Лукомский И. В.</w:t>
        </w:r>
      </w:hyperlink>
      <w:r w:rsidR="00622AAE">
        <w:t xml:space="preserve"> </w:t>
      </w:r>
      <w:r w:rsidR="00622AAE" w:rsidRPr="004018CD">
        <w:t>Лукомский, И.В. Физиотерапия. Лечебная физкультура. Массаж [Электронный ресурс] : учебник / И.В. Лукомский, И.С. Сикорская, В.С. Улащик; под ред. В.С. Улащика. - 3-е изд. - Минск: Выш. шк., 2010. - 384 с</w:t>
      </w:r>
      <w:r w:rsidR="00622AAE">
        <w:t xml:space="preserve">. </w:t>
      </w:r>
      <w:hyperlink r:id="rId21" w:history="1">
        <w:r w:rsidR="00622AAE" w:rsidRPr="00C862E6">
          <w:rPr>
            <w:color w:val="0000FF"/>
            <w:u w:val="single"/>
          </w:rPr>
          <w:t>http://znanium.com/bookread2.php?book=507162</w:t>
        </w:r>
      </w:hyperlink>
    </w:p>
    <w:p w:rsidR="00622AAE" w:rsidRDefault="007B6DD6" w:rsidP="004F0253">
      <w:pPr>
        <w:numPr>
          <w:ilvl w:val="0"/>
          <w:numId w:val="5"/>
        </w:numPr>
        <w:tabs>
          <w:tab w:val="left" w:pos="851"/>
        </w:tabs>
        <w:ind w:left="0" w:firstLine="709"/>
      </w:pPr>
      <w:hyperlink r:id="rId22" w:anchor="none" w:history="1">
        <w:r w:rsidR="00622AAE" w:rsidRPr="00883C04">
          <w:t>Максимихина Е. В.</w:t>
        </w:r>
      </w:hyperlink>
      <w:r w:rsidR="00622AAE">
        <w:t xml:space="preserve"> </w:t>
      </w:r>
      <w:r w:rsidR="00622AAE" w:rsidRPr="00883C04">
        <w:t xml:space="preserve">Комплексная реабилитация больных и инвалидов. Рабочая тетрадь для практических занятий [Электронный ресурс] : учеб. метод. пособие / сост. Е. В. Максимихина, С. Е. Шивринская. — 2-е изд., стер. — М.: ФЛИНТА, 2012. — 67 с. </w:t>
      </w:r>
      <w:hyperlink r:id="rId23" w:history="1">
        <w:r w:rsidR="00622AAE" w:rsidRPr="00883C04">
          <w:rPr>
            <w:color w:val="0000FF"/>
            <w:u w:val="single"/>
          </w:rPr>
          <w:t>http://znanium.com/bookread2.php?book=457248</w:t>
        </w:r>
      </w:hyperlink>
    </w:p>
    <w:p w:rsidR="00622AAE" w:rsidRDefault="007B6DD6" w:rsidP="004F0253">
      <w:pPr>
        <w:numPr>
          <w:ilvl w:val="0"/>
          <w:numId w:val="5"/>
        </w:numPr>
        <w:tabs>
          <w:tab w:val="left" w:pos="851"/>
        </w:tabs>
        <w:ind w:left="0" w:firstLine="709"/>
        <w:rPr>
          <w:color w:val="0000FF"/>
          <w:u w:val="single"/>
        </w:rPr>
      </w:pPr>
      <w:hyperlink r:id="rId24" w:anchor="none" w:history="1">
        <w:r w:rsidR="00622AAE" w:rsidRPr="00883C04">
          <w:t>Юнусов Ф. А.</w:t>
        </w:r>
      </w:hyperlink>
      <w:r w:rsidR="00622AAE">
        <w:t xml:space="preserve"> </w:t>
      </w:r>
      <w:r w:rsidR="00622AAE" w:rsidRPr="00883C04">
        <w:t>Абилитация детей с церебральным параличом и его синдромами: Практическое руководство / Ф.А. Юнусов, А.П. Ефимов. - М.: НИЦ ИНФРА-М, 2014. - 143 с.</w:t>
      </w:r>
      <w:r w:rsidR="00622AAE">
        <w:t xml:space="preserve"> </w:t>
      </w:r>
      <w:hyperlink r:id="rId25" w:history="1">
        <w:r w:rsidR="00622AAE" w:rsidRPr="00052897">
          <w:rPr>
            <w:rStyle w:val="af9"/>
          </w:rPr>
          <w:t>http://znanium.com/bookread2.php?book=448512</w:t>
        </w:r>
      </w:hyperlink>
    </w:p>
    <w:p w:rsidR="00622AAE" w:rsidRPr="00883C04" w:rsidRDefault="007B6DD6" w:rsidP="004F0253">
      <w:pPr>
        <w:numPr>
          <w:ilvl w:val="0"/>
          <w:numId w:val="5"/>
        </w:numPr>
        <w:tabs>
          <w:tab w:val="left" w:pos="851"/>
        </w:tabs>
        <w:ind w:left="0" w:firstLine="709"/>
        <w:rPr>
          <w:color w:val="0000FF"/>
          <w:u w:val="single"/>
        </w:rPr>
      </w:pPr>
      <w:hyperlink r:id="rId26" w:anchor="none" w:history="1">
        <w:r w:rsidR="00622AAE" w:rsidRPr="00883C04">
          <w:t>Ясовеев М. Г.</w:t>
        </w:r>
      </w:hyperlink>
      <w:r w:rsidR="00622AAE">
        <w:t xml:space="preserve"> </w:t>
      </w:r>
      <w:r w:rsidR="00622AAE" w:rsidRPr="00883C04">
        <w:t>Природные факторы оздоровления: Учебное пособие / М.Г. Ясовеев, Ю.М. Досин. - М.: НИЦ ИНФРА-М; Мн.: Нов. знание, 2014. - 259 с.</w:t>
      </w:r>
      <w:r w:rsidR="00622AAE">
        <w:t xml:space="preserve"> </w:t>
      </w:r>
      <w:hyperlink r:id="rId27" w:history="1">
        <w:r w:rsidR="00622AAE" w:rsidRPr="00883C04">
          <w:rPr>
            <w:color w:val="0000FF"/>
            <w:u w:val="single"/>
          </w:rPr>
          <w:t>http://znanium.com/bookread2.php?book=419653</w:t>
        </w:r>
      </w:hyperlink>
    </w:p>
    <w:p w:rsidR="00622AAE" w:rsidRDefault="007B6DD6" w:rsidP="004F0253">
      <w:pPr>
        <w:numPr>
          <w:ilvl w:val="0"/>
          <w:numId w:val="5"/>
        </w:numPr>
        <w:tabs>
          <w:tab w:val="left" w:pos="851"/>
        </w:tabs>
        <w:ind w:left="0" w:firstLine="709"/>
      </w:pPr>
      <w:hyperlink r:id="rId28" w:anchor="none" w:history="1">
        <w:r w:rsidR="00622AAE" w:rsidRPr="00883C04">
          <w:t>Яшин В. Н.</w:t>
        </w:r>
      </w:hyperlink>
      <w:r w:rsidR="00622AAE">
        <w:t xml:space="preserve"> </w:t>
      </w:r>
      <w:r w:rsidR="00622AAE" w:rsidRPr="00883C04">
        <w:t>Яшин, В. Н. ОБЖ : Здоровый образ жизни [Электронный ресурс] : учеб. пособие / В. Н. Яшин. - 3-е изд., перераб. - М.: ФЛИНТА : Наука, 2011. - 128 с.</w:t>
      </w:r>
      <w:r w:rsidR="00622AAE">
        <w:t xml:space="preserve"> </w:t>
      </w:r>
      <w:r w:rsidR="00622AAE" w:rsidRPr="00883C04">
        <w:rPr>
          <w:color w:val="0000FF"/>
          <w:u w:val="single"/>
        </w:rPr>
        <w:t>http://znanium.com/bookread2.php?book=465872</w:t>
      </w:r>
    </w:p>
    <w:p w:rsidR="00622AAE" w:rsidRPr="00883C04" w:rsidRDefault="00622AAE" w:rsidP="00883C04">
      <w:pPr>
        <w:widowControl/>
        <w:autoSpaceDE/>
        <w:autoSpaceDN/>
        <w:adjustRightInd/>
        <w:ind w:firstLine="0"/>
        <w:jc w:val="left"/>
      </w:pPr>
    </w:p>
    <w:p w:rsidR="00622AAE" w:rsidRDefault="00622AAE" w:rsidP="00883C04">
      <w:pPr>
        <w:widowControl/>
        <w:autoSpaceDE/>
        <w:autoSpaceDN/>
        <w:adjustRightInd/>
        <w:ind w:firstLine="0"/>
        <w:jc w:val="left"/>
      </w:pPr>
    </w:p>
    <w:p w:rsidR="00622AAE" w:rsidRDefault="00622AAE" w:rsidP="00883C04">
      <w:pPr>
        <w:widowControl/>
        <w:autoSpaceDE/>
        <w:autoSpaceDN/>
        <w:adjustRightInd/>
        <w:ind w:firstLine="0"/>
        <w:jc w:val="left"/>
      </w:pPr>
    </w:p>
    <w:p w:rsidR="00622AAE" w:rsidRPr="002A720F" w:rsidRDefault="00622AAE" w:rsidP="00883C04">
      <w:pPr>
        <w:widowControl/>
        <w:autoSpaceDE/>
        <w:autoSpaceDN/>
        <w:adjustRightInd/>
        <w:ind w:firstLine="0"/>
        <w:jc w:val="left"/>
        <w:rPr>
          <w:rStyle w:val="FontStyle21"/>
          <w:b/>
          <w:sz w:val="24"/>
        </w:rPr>
      </w:pPr>
      <w:r w:rsidRPr="002A720F">
        <w:rPr>
          <w:rStyle w:val="FontStyle15"/>
          <w:bCs/>
          <w:spacing w:val="40"/>
          <w:sz w:val="24"/>
        </w:rPr>
        <w:t>в)</w:t>
      </w:r>
      <w:r w:rsidRPr="002A720F">
        <w:rPr>
          <w:rStyle w:val="FontStyle15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Методические указания: </w:t>
      </w:r>
    </w:p>
    <w:p w:rsidR="004C7D9D" w:rsidRPr="00D947C7" w:rsidRDefault="004C7D9D" w:rsidP="004C7D9D">
      <w:pPr>
        <w:ind w:firstLine="756"/>
        <w:rPr>
          <w:color w:val="000000"/>
        </w:rPr>
      </w:pPr>
      <w:r w:rsidRPr="00635E2B">
        <w:rPr>
          <w:color w:val="000000"/>
        </w:rPr>
        <w:t>1.</w:t>
      </w:r>
      <w:r w:rsidRPr="00635E2B">
        <w:t xml:space="preserve"> </w:t>
      </w:r>
      <w:r w:rsidRPr="00D947C7">
        <w:rPr>
          <w:color w:val="000000"/>
        </w:rPr>
        <w:t>Кабирова, О. Р. Предупреждение и профилактика спортивного травматизма во время занятий физической культурой и спортом : учебное пособие [для вузов] / О. Р. Кабирова, Ф. Р. Бикьянова ; Магнитогорский гос. технический ун-т им. Г. И. Носова. - Магнитогорск : МГТУ им. Г. И. Носова, 2020. - 1 CD-ROM. - ISBN 978-5-9967-1845-0. - Загл. с титул. экрана. - URL :</w:t>
      </w:r>
      <w:hyperlink r:id="rId29" w:history="1">
        <w:r w:rsidRPr="00AA0075">
          <w:rPr>
            <w:rStyle w:val="af9"/>
          </w:rPr>
          <w:t>https://magtu.informsystema.ru/uploader/fileUpload?name=4171.pdf&amp;show=dcatalogues/1/1535315/4171.pdf&amp;view=true</w:t>
        </w:r>
      </w:hyperlink>
      <w:r>
        <w:t xml:space="preserve"> </w:t>
      </w:r>
      <w:r w:rsidRPr="00D947C7">
        <w:rPr>
          <w:color w:val="000000"/>
        </w:rPr>
        <w:t>(дата обращения: 25.09.2020). - Макрообъект. - Текст : электронный. - Сведения доступны также на CD-ROM.</w:t>
      </w:r>
    </w:p>
    <w:p w:rsidR="00622AAE" w:rsidRDefault="00622AAE" w:rsidP="00CC4A57">
      <w:pPr>
        <w:pStyle w:val="Style8"/>
        <w:widowControl/>
        <w:rPr>
          <w:rStyle w:val="FontStyle21"/>
          <w:i/>
          <w:color w:val="C00000"/>
          <w:sz w:val="24"/>
        </w:rPr>
      </w:pPr>
    </w:p>
    <w:p w:rsidR="00622AAE" w:rsidRPr="00C17915" w:rsidRDefault="00622AAE" w:rsidP="005C7B80">
      <w:pPr>
        <w:pStyle w:val="Style8"/>
        <w:widowControl/>
        <w:rPr>
          <w:rStyle w:val="FontStyle21"/>
          <w:b/>
          <w:sz w:val="24"/>
          <w:szCs w:val="12"/>
        </w:rPr>
      </w:pPr>
      <w:r w:rsidRPr="00C17915">
        <w:rPr>
          <w:rStyle w:val="FontStyle15"/>
          <w:spacing w:val="40"/>
          <w:sz w:val="24"/>
          <w:szCs w:val="18"/>
        </w:rPr>
        <w:t>г)</w:t>
      </w:r>
      <w:r w:rsidRPr="00C17915">
        <w:rPr>
          <w:rStyle w:val="FontStyle15"/>
          <w:b w:val="0"/>
          <w:sz w:val="24"/>
          <w:szCs w:val="18"/>
        </w:rPr>
        <w:t xml:space="preserve"> </w:t>
      </w:r>
      <w:r w:rsidRPr="00C17915">
        <w:rPr>
          <w:rStyle w:val="FontStyle21"/>
          <w:sz w:val="24"/>
          <w:szCs w:val="12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18"/>
        </w:rPr>
        <w:t>и</w:t>
      </w:r>
      <w:r w:rsidRPr="00C17915">
        <w:rPr>
          <w:rStyle w:val="FontStyle15"/>
          <w:sz w:val="24"/>
          <w:szCs w:val="18"/>
        </w:rPr>
        <w:t xml:space="preserve"> </w:t>
      </w:r>
      <w:r w:rsidRPr="00C17915">
        <w:rPr>
          <w:rStyle w:val="FontStyle21"/>
          <w:sz w:val="24"/>
          <w:szCs w:val="12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1"/>
        <w:gridCol w:w="3196"/>
        <w:gridCol w:w="2991"/>
      </w:tblGrid>
      <w:tr w:rsidR="00622AAE" w:rsidRPr="00626A5B" w:rsidTr="005A79AB">
        <w:tc>
          <w:tcPr>
            <w:tcW w:w="1669" w:type="pct"/>
          </w:tcPr>
          <w:p w:rsidR="00622AAE" w:rsidRPr="00626A5B" w:rsidRDefault="00622AAE" w:rsidP="005A79AB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1720" w:type="pct"/>
          </w:tcPr>
          <w:p w:rsidR="00622AAE" w:rsidRPr="00626A5B" w:rsidRDefault="00622AAE" w:rsidP="005A79AB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610" w:type="pct"/>
          </w:tcPr>
          <w:p w:rsidR="00622AAE" w:rsidRPr="00626A5B" w:rsidRDefault="00622AAE" w:rsidP="005A79AB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622AAE" w:rsidRPr="00626A5B" w:rsidTr="005A79AB">
        <w:tc>
          <w:tcPr>
            <w:tcW w:w="1669" w:type="pct"/>
            <w:vAlign w:val="center"/>
          </w:tcPr>
          <w:p w:rsidR="00622AAE" w:rsidRPr="00BF4F67" w:rsidRDefault="00622AAE" w:rsidP="005A79AB">
            <w:pPr>
              <w:ind w:firstLine="0"/>
              <w:rPr>
                <w:lang w:val="en-US"/>
              </w:rPr>
            </w:pPr>
            <w:r w:rsidRPr="00BF4F67">
              <w:rPr>
                <w:color w:val="000000"/>
                <w:lang w:val="en-US"/>
              </w:rPr>
              <w:t>MS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Windows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7</w:t>
            </w:r>
            <w:r w:rsidRPr="00BF4F67">
              <w:rPr>
                <w:lang w:val="en-US"/>
              </w:rPr>
              <w:t xml:space="preserve"> </w:t>
            </w:r>
            <w:r w:rsidRPr="00BF4F6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BF4F6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F4F67">
              <w:rPr>
                <w:color w:val="000000"/>
                <w:lang w:val="en-US"/>
              </w:rPr>
              <w:t>)</w:t>
            </w:r>
            <w:r w:rsidRPr="00BF4F67">
              <w:rPr>
                <w:lang w:val="en-US"/>
              </w:rPr>
              <w:t xml:space="preserve"> </w:t>
            </w:r>
          </w:p>
        </w:tc>
        <w:tc>
          <w:tcPr>
            <w:tcW w:w="1720" w:type="pct"/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1610" w:type="pct"/>
            <w:vAlign w:val="center"/>
          </w:tcPr>
          <w:p w:rsidR="00622AAE" w:rsidRDefault="00622AAE" w:rsidP="005A79AB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622AAE" w:rsidRPr="00626A5B" w:rsidTr="005A79AB">
        <w:tc>
          <w:tcPr>
            <w:tcW w:w="1669" w:type="pct"/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1720" w:type="pct"/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1610" w:type="pct"/>
            <w:vAlign w:val="center"/>
          </w:tcPr>
          <w:p w:rsidR="00622AAE" w:rsidRDefault="00622AAE" w:rsidP="005A79AB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22AAE" w:rsidRPr="00626A5B" w:rsidTr="005A79AB">
        <w:tc>
          <w:tcPr>
            <w:tcW w:w="1669" w:type="pct"/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1720" w:type="pct"/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10" w:type="pct"/>
            <w:vAlign w:val="center"/>
          </w:tcPr>
          <w:p w:rsidR="00622AAE" w:rsidRDefault="00622AAE" w:rsidP="005A79AB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22AAE" w:rsidRPr="00626A5B" w:rsidTr="005A79AB">
        <w:tc>
          <w:tcPr>
            <w:tcW w:w="1669" w:type="pct"/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1720" w:type="pct"/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10" w:type="pct"/>
            <w:vAlign w:val="center"/>
          </w:tcPr>
          <w:p w:rsidR="00622AAE" w:rsidRDefault="00622AAE" w:rsidP="005A79AB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622AAE" w:rsidRDefault="00622AAE" w:rsidP="005C7B80">
      <w:pPr>
        <w:contextualSpacing/>
        <w:rPr>
          <w:b/>
        </w:rPr>
      </w:pPr>
    </w:p>
    <w:p w:rsidR="00622AAE" w:rsidRDefault="00622AAE" w:rsidP="005C7B80">
      <w:pPr>
        <w:contextualSpacing/>
        <w:rPr>
          <w:lang w:val="en-US"/>
        </w:rPr>
      </w:pPr>
      <w:r w:rsidRPr="00626A5B">
        <w:rPr>
          <w:b/>
        </w:rPr>
        <w:t>Интернет-</w:t>
      </w:r>
      <w:r>
        <w:rPr>
          <w:b/>
        </w:rPr>
        <w:t>ресурсы</w:t>
      </w:r>
      <w:r w:rsidRPr="00626A5B">
        <w:t>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59"/>
        <w:gridCol w:w="4281"/>
      </w:tblGrid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BF4F67" w:rsidRDefault="00622AAE" w:rsidP="005A79A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курса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BF4F67" w:rsidRDefault="00622AAE" w:rsidP="005A79A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Ссылка</w:t>
            </w:r>
            <w:r w:rsidRPr="00BF4F67">
              <w:rPr>
                <w:color w:val="000000"/>
              </w:rPr>
              <w:t xml:space="preserve">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BF4F67" w:rsidRDefault="00622AAE" w:rsidP="005A79AB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Электронная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база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периодических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East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View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614BFD">
              <w:rPr>
                <w:color w:val="000000"/>
              </w:rPr>
              <w:t>,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ООО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«ИВИС»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BF4F67" w:rsidRDefault="007B6DD6" w:rsidP="005A79AB">
            <w:pPr>
              <w:ind w:firstLine="0"/>
              <w:rPr>
                <w:color w:val="000000"/>
              </w:rPr>
            </w:pPr>
            <w:hyperlink r:id="rId30" w:history="1">
              <w:r w:rsidR="00622AAE" w:rsidRPr="00336647">
                <w:rPr>
                  <w:rStyle w:val="af9"/>
                </w:rPr>
                <w:t>https://dlib.eastview.com/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 w:rsidRPr="00BF4F67">
              <w:rPr>
                <w:color w:val="000000"/>
              </w:rPr>
              <w:t xml:space="preserve"> </w:t>
            </w:r>
          </w:p>
        </w:tc>
      </w:tr>
      <w:tr w:rsidR="00622AAE" w:rsidRPr="004C7D9D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BF4F67" w:rsidRDefault="00622AAE" w:rsidP="005A79AB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Национальная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информационно-аналитическая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система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–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Российский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индекс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научного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цитирования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(РИНЦ)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863387" w:rsidRDefault="00622AAE" w:rsidP="005A79AB">
            <w:pPr>
              <w:ind w:firstLine="0"/>
              <w:rPr>
                <w:color w:val="000000"/>
                <w:lang w:val="sv-SE"/>
              </w:rPr>
            </w:pPr>
            <w:r w:rsidRPr="00863387">
              <w:rPr>
                <w:color w:val="000000"/>
                <w:lang w:val="sv-SE"/>
              </w:rPr>
              <w:t xml:space="preserve">URL: </w:t>
            </w:r>
            <w:hyperlink r:id="rId31" w:history="1">
              <w:r w:rsidRPr="00863387">
                <w:rPr>
                  <w:rStyle w:val="af9"/>
                  <w:lang w:val="sv-SE"/>
                </w:rPr>
                <w:t>https://elibrary.ru/project_risc.asp</w:t>
              </w:r>
            </w:hyperlink>
            <w:r w:rsidRPr="00863387">
              <w:rPr>
                <w:color w:val="000000"/>
                <w:lang w:val="sv-SE"/>
              </w:rPr>
              <w:t xml:space="preserve">  </w:t>
            </w:r>
          </w:p>
        </w:tc>
      </w:tr>
      <w:tr w:rsidR="00622AAE" w:rsidRPr="004C7D9D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BF4F67" w:rsidRDefault="00622AAE" w:rsidP="005A79AB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Поисковая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система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Академия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BF4F6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614BFD">
              <w:rPr>
                <w:color w:val="000000"/>
              </w:rPr>
              <w:t>)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863387" w:rsidRDefault="00622AAE" w:rsidP="005A79AB">
            <w:pPr>
              <w:ind w:firstLine="0"/>
              <w:rPr>
                <w:color w:val="000000"/>
                <w:lang w:val="sv-SE"/>
              </w:rPr>
            </w:pPr>
            <w:r w:rsidRPr="00863387">
              <w:rPr>
                <w:color w:val="000000"/>
                <w:lang w:val="sv-SE"/>
              </w:rPr>
              <w:t xml:space="preserve">URL: </w:t>
            </w:r>
            <w:hyperlink r:id="rId32" w:history="1">
              <w:r w:rsidRPr="00863387">
                <w:rPr>
                  <w:rStyle w:val="af9"/>
                  <w:lang w:val="sv-SE"/>
                </w:rPr>
                <w:t>https://scholar.google.ru/</w:t>
              </w:r>
            </w:hyperlink>
            <w:r w:rsidRPr="00863387">
              <w:rPr>
                <w:color w:val="000000"/>
                <w:lang w:val="sv-SE"/>
              </w:rPr>
              <w:t xml:space="preserve">  </w:t>
            </w:r>
          </w:p>
        </w:tc>
      </w:tr>
      <w:tr w:rsidR="00622AAE" w:rsidRPr="004C7D9D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BF4F67" w:rsidRDefault="00622AAE" w:rsidP="005A79AB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Информационная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система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-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Единое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окно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доступа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к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информационным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ресурсам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863387" w:rsidRDefault="00622AAE" w:rsidP="005A79AB">
            <w:pPr>
              <w:ind w:firstLine="0"/>
              <w:rPr>
                <w:color w:val="000000"/>
                <w:lang w:val="sv-SE"/>
              </w:rPr>
            </w:pPr>
            <w:r w:rsidRPr="00863387">
              <w:rPr>
                <w:color w:val="000000"/>
                <w:lang w:val="sv-SE"/>
              </w:rPr>
              <w:t xml:space="preserve">URL: </w:t>
            </w:r>
            <w:hyperlink r:id="rId33" w:history="1">
              <w:r w:rsidRPr="00336647">
                <w:rPr>
                  <w:rStyle w:val="af9"/>
                  <w:lang w:val="sv-SE"/>
                </w:rPr>
                <w:t>http://window.edu.ru/</w:t>
              </w:r>
            </w:hyperlink>
            <w:r w:rsidRPr="00863387">
              <w:rPr>
                <w:color w:val="000000"/>
                <w:lang w:val="sv-SE"/>
              </w:rPr>
              <w:t xml:space="preserve"> </w:t>
            </w:r>
          </w:p>
        </w:tc>
      </w:tr>
      <w:tr w:rsidR="00622AAE" w:rsidRPr="004C7D9D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BF4F67" w:rsidRDefault="00622AAE" w:rsidP="005A79AB">
            <w:pPr>
              <w:ind w:firstLine="0"/>
              <w:rPr>
                <w:color w:val="000000"/>
              </w:rPr>
            </w:pPr>
            <w:r w:rsidRPr="00614BFD">
              <w:rPr>
                <w:color w:val="000000"/>
              </w:rPr>
              <w:t>Федеральное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государственное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бюджетное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учреждение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«Федеральный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институт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промышленной</w:t>
            </w:r>
            <w:r w:rsidRPr="00BF4F67">
              <w:rPr>
                <w:color w:val="000000"/>
              </w:rPr>
              <w:t xml:space="preserve"> </w:t>
            </w:r>
            <w:r w:rsidRPr="00614BFD">
              <w:rPr>
                <w:color w:val="000000"/>
              </w:rPr>
              <w:t>собственности»</w:t>
            </w:r>
            <w:r w:rsidRPr="00BF4F67">
              <w:rPr>
                <w:color w:val="000000"/>
              </w:rP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863387" w:rsidRDefault="00622AAE" w:rsidP="005A79AB">
            <w:pPr>
              <w:ind w:firstLine="0"/>
              <w:rPr>
                <w:color w:val="000000"/>
                <w:lang w:val="sv-SE"/>
              </w:rPr>
            </w:pPr>
            <w:r w:rsidRPr="00863387">
              <w:rPr>
                <w:color w:val="000000"/>
                <w:lang w:val="sv-SE"/>
              </w:rPr>
              <w:t xml:space="preserve">URL: </w:t>
            </w:r>
            <w:hyperlink r:id="rId34" w:history="1">
              <w:r w:rsidRPr="00863387">
                <w:rPr>
                  <w:rStyle w:val="af9"/>
                  <w:lang w:val="sv-SE"/>
                </w:rPr>
                <w:t>http://www1.fips.ru/</w:t>
              </w:r>
            </w:hyperlink>
            <w:r w:rsidRPr="00863387">
              <w:rPr>
                <w:color w:val="000000"/>
                <w:lang w:val="sv-SE"/>
              </w:rPr>
              <w:t xml:space="preserve"> 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35" w:history="1">
              <w:r w:rsidR="00622AAE" w:rsidRPr="00336647">
                <w:rPr>
                  <w:rStyle w:val="af9"/>
                </w:rPr>
                <w:t>https://www.rsl.ru/ru/4readers/catalogues/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>
              <w:t xml:space="preserve">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622AAE" w:rsidP="005A79AB">
            <w:pPr>
              <w:ind w:firstLine="0"/>
            </w:pPr>
            <w:r w:rsidRPr="00614BFD">
              <w:rPr>
                <w:color w:val="000000"/>
              </w:rPr>
              <w:t>Электронные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ресурсы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библиотеки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МГТУ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им.</w:t>
            </w:r>
            <w:r w:rsidRPr="00614BFD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36" w:history="1">
              <w:r w:rsidR="00622AAE" w:rsidRPr="00336647">
                <w:rPr>
                  <w:rStyle w:val="af9"/>
                </w:rPr>
                <w:t>http://magtu.ru:8085/marcweb2/Default.asp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>
              <w:t xml:space="preserve">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Федеральный</w:t>
            </w:r>
            <w:r>
              <w:t xml:space="preserve"> </w:t>
            </w:r>
            <w:r>
              <w:rPr>
                <w:color w:val="000000"/>
              </w:rPr>
              <w:t>образовательный</w:t>
            </w:r>
            <w:r>
              <w:t xml:space="preserve"> </w:t>
            </w:r>
            <w:r>
              <w:rPr>
                <w:color w:val="000000"/>
              </w:rPr>
              <w:t>портал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Экономика.</w:t>
            </w:r>
            <w:r>
              <w:t xml:space="preserve"> </w:t>
            </w:r>
            <w:r>
              <w:rPr>
                <w:color w:val="000000"/>
              </w:rPr>
              <w:t>Социология.</w:t>
            </w:r>
            <w:r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37" w:history="1">
              <w:r w:rsidR="00622AAE" w:rsidRPr="00336647">
                <w:rPr>
                  <w:rStyle w:val="af9"/>
                </w:rPr>
                <w:t>http://ecsocman.hse.ru/</w:t>
              </w:r>
            </w:hyperlink>
            <w:r w:rsidR="00622AAE">
              <w:t xml:space="preserve">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622AAE" w:rsidP="005A79AB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38" w:history="1">
              <w:r w:rsidR="00622AAE" w:rsidRPr="00336647">
                <w:rPr>
                  <w:rStyle w:val="af9"/>
                </w:rPr>
                <w:t>https://uisrussia.msu.ru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>
              <w:t xml:space="preserve"> </w:t>
            </w:r>
          </w:p>
        </w:tc>
      </w:tr>
      <w:tr w:rsidR="00622AAE" w:rsidTr="005A79AB">
        <w:trPr>
          <w:trHeight w:hRule="exact" w:val="826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622AAE" w:rsidP="005A79AB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наукометрическая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реферативная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полнотекстовая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данных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614BFD">
              <w:t xml:space="preserve"> </w:t>
            </w:r>
            <w:r w:rsidRPr="00614BFD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614BFD">
              <w:t xml:space="preserve"> </w:t>
            </w:r>
            <w:r>
              <w:rPr>
                <w:color w:val="000000"/>
              </w:rPr>
              <w:t>of</w:t>
            </w:r>
            <w:r w:rsidRPr="00614BFD">
              <w:t xml:space="preserve"> </w:t>
            </w:r>
            <w:r>
              <w:rPr>
                <w:color w:val="000000"/>
              </w:rPr>
              <w:t>science</w:t>
            </w:r>
            <w:r w:rsidRPr="00614BFD">
              <w:rPr>
                <w:color w:val="000000"/>
              </w:rPr>
              <w:t>»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39" w:history="1">
              <w:r w:rsidR="00622AAE" w:rsidRPr="00336647">
                <w:rPr>
                  <w:rStyle w:val="af9"/>
                </w:rPr>
                <w:t>http://webofscience.com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>
              <w:t xml:space="preserve">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622AAE" w:rsidP="005A79AB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реферативная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полнотекстовая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справочная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данных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614BFD">
              <w:t xml:space="preserve"> </w:t>
            </w:r>
            <w:r w:rsidRPr="00614BFD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614BFD">
              <w:rPr>
                <w:color w:val="000000"/>
              </w:rPr>
              <w:t>»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40" w:history="1">
              <w:r w:rsidR="00622AAE" w:rsidRPr="00336647">
                <w:rPr>
                  <w:rStyle w:val="af9"/>
                </w:rPr>
                <w:t>http://scopus.com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>
              <w:t xml:space="preserve">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622AAE" w:rsidP="005A79AB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полнотекстовых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журналов</w:t>
            </w:r>
            <w:r w:rsidRPr="00614BFD">
              <w:t xml:space="preserve"> </w:t>
            </w:r>
            <w:r>
              <w:rPr>
                <w:color w:val="000000"/>
              </w:rPr>
              <w:t>Springer</w:t>
            </w:r>
            <w:r w:rsidRPr="00614BFD">
              <w:t xml:space="preserve"> </w:t>
            </w:r>
            <w:r>
              <w:rPr>
                <w:color w:val="000000"/>
              </w:rPr>
              <w:t>Journals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41" w:history="1">
              <w:r w:rsidR="00622AAE" w:rsidRPr="00336647">
                <w:rPr>
                  <w:rStyle w:val="af9"/>
                </w:rPr>
                <w:t>http://link.springer.com/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>
              <w:t xml:space="preserve">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622AAE" w:rsidP="005A79AB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коллекция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протоколов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различным</w:t>
            </w:r>
            <w:r w:rsidRPr="00614BFD">
              <w:t xml:space="preserve"> </w:t>
            </w:r>
            <w:r w:rsidRPr="00614BFD">
              <w:rPr>
                <w:color w:val="000000"/>
              </w:rPr>
              <w:t>отраслям</w:t>
            </w:r>
            <w:r w:rsidRPr="00614BFD">
              <w:t xml:space="preserve"> </w:t>
            </w:r>
            <w:r w:rsidRPr="00614BFD">
              <w:rPr>
                <w:color w:val="000000"/>
              </w:rPr>
              <w:t>знаний</w:t>
            </w:r>
            <w:r w:rsidRPr="00614BFD">
              <w:t xml:space="preserve"> </w:t>
            </w:r>
            <w:r>
              <w:rPr>
                <w:color w:val="000000"/>
              </w:rPr>
              <w:t>Springer</w:t>
            </w:r>
            <w:r w:rsidRPr="00614BFD">
              <w:t xml:space="preserve"> </w:t>
            </w:r>
            <w:r>
              <w:rPr>
                <w:color w:val="000000"/>
              </w:rPr>
              <w:t>Protocols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42" w:history="1">
              <w:r w:rsidR="00622AAE" w:rsidRPr="00336647">
                <w:rPr>
                  <w:rStyle w:val="af9"/>
                </w:rPr>
                <w:t>http://www.springerprotocols.com/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>
              <w:t xml:space="preserve">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622AAE" w:rsidP="005A79AB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материалов</w:t>
            </w:r>
            <w:r w:rsidRPr="00614BFD">
              <w:t xml:space="preserve"> </w:t>
            </w:r>
            <w:r w:rsidRPr="00614BFD">
              <w:rPr>
                <w:color w:val="000000"/>
              </w:rPr>
              <w:t>в</w:t>
            </w:r>
            <w:r w:rsidRPr="00614BFD">
              <w:t xml:space="preserve"> </w:t>
            </w:r>
            <w:r w:rsidRPr="00614BFD">
              <w:rPr>
                <w:color w:val="000000"/>
              </w:rPr>
              <w:t>области</w:t>
            </w:r>
            <w:r w:rsidRPr="00614BFD">
              <w:t xml:space="preserve"> </w:t>
            </w:r>
            <w:r w:rsidRPr="00614BFD">
              <w:rPr>
                <w:color w:val="000000"/>
              </w:rPr>
              <w:t>физических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наук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инжиниринга</w:t>
            </w:r>
            <w:r w:rsidRPr="00614BFD">
              <w:t xml:space="preserve"> </w:t>
            </w:r>
            <w:r>
              <w:rPr>
                <w:color w:val="000000"/>
              </w:rPr>
              <w:t>SpringerMaterials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43" w:history="1">
              <w:r w:rsidR="00622AAE" w:rsidRPr="00336647">
                <w:rPr>
                  <w:rStyle w:val="af9"/>
                </w:rPr>
                <w:t>http://materials.springer.com/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>
              <w:t xml:space="preserve"> </w:t>
            </w:r>
          </w:p>
        </w:tc>
      </w:tr>
      <w:tr w:rsidR="00622AAE" w:rsidRPr="00614BFD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622AAE" w:rsidP="005A79AB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справочных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</w:t>
            </w:r>
            <w:r w:rsidRPr="00614BFD">
              <w:t xml:space="preserve"> </w:t>
            </w:r>
            <w:r w:rsidRPr="00614BFD">
              <w:rPr>
                <w:color w:val="000000"/>
              </w:rPr>
              <w:t>всем</w:t>
            </w:r>
            <w:r w:rsidRPr="00614BFD">
              <w:t xml:space="preserve"> </w:t>
            </w:r>
            <w:r w:rsidRPr="00614BFD">
              <w:rPr>
                <w:color w:val="000000"/>
              </w:rPr>
              <w:t>отраслям</w:t>
            </w:r>
            <w:r w:rsidRPr="00614BFD">
              <w:t xml:space="preserve"> </w:t>
            </w:r>
            <w:r w:rsidRPr="00614BFD">
              <w:rPr>
                <w:color w:val="000000"/>
              </w:rPr>
              <w:t>знаний</w:t>
            </w:r>
            <w:r w:rsidRPr="00614BFD">
              <w:t xml:space="preserve"> </w:t>
            </w:r>
            <w:r>
              <w:rPr>
                <w:color w:val="000000"/>
              </w:rPr>
              <w:t>SpringerReference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7B6DD6" w:rsidP="005A79AB">
            <w:pPr>
              <w:ind w:firstLine="0"/>
            </w:pPr>
            <w:hyperlink r:id="rId44" w:history="1">
              <w:r w:rsidR="00622AAE" w:rsidRPr="00336647">
                <w:rPr>
                  <w:rStyle w:val="af9"/>
                </w:rPr>
                <w:t>http://www.springer.com/references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 w:rsidRPr="00614BFD">
              <w:t xml:space="preserve"> </w:t>
            </w:r>
          </w:p>
        </w:tc>
      </w:tr>
      <w:tr w:rsidR="00622AAE" w:rsidTr="005A79AB">
        <w:trPr>
          <w:trHeight w:hRule="exact" w:val="555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622AAE" w:rsidP="005A79AB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реферативная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данных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</w:t>
            </w:r>
            <w:r w:rsidRPr="00614BFD">
              <w:t xml:space="preserve"> </w:t>
            </w:r>
            <w:r w:rsidRPr="00614BFD">
              <w:rPr>
                <w:color w:val="000000"/>
              </w:rPr>
              <w:t>чистой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прикладной</w:t>
            </w:r>
            <w:r w:rsidRPr="00614BFD">
              <w:t xml:space="preserve"> </w:t>
            </w:r>
            <w:r w:rsidRPr="00614BFD">
              <w:rPr>
                <w:color w:val="000000"/>
              </w:rPr>
              <w:t>математике</w:t>
            </w:r>
            <w:r w:rsidRPr="00614BFD">
              <w:t xml:space="preserve"> </w:t>
            </w:r>
            <w:r>
              <w:rPr>
                <w:color w:val="000000"/>
              </w:rPr>
              <w:t>zbMATH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Default="007B6DD6" w:rsidP="005A79AB">
            <w:pPr>
              <w:ind w:firstLine="0"/>
            </w:pPr>
            <w:hyperlink r:id="rId45" w:history="1">
              <w:r w:rsidR="00622AAE" w:rsidRPr="00336647">
                <w:rPr>
                  <w:rStyle w:val="af9"/>
                </w:rPr>
                <w:t>http://zbmath.org/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>
              <w:t xml:space="preserve"> </w:t>
            </w:r>
          </w:p>
        </w:tc>
      </w:tr>
      <w:tr w:rsidR="00622AAE" w:rsidRPr="00614BFD" w:rsidTr="005A79AB">
        <w:trPr>
          <w:trHeight w:hRule="exact" w:val="826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622AAE" w:rsidP="005A79AB">
            <w:pPr>
              <w:ind w:firstLine="0"/>
            </w:pPr>
            <w:r w:rsidRPr="00614BFD">
              <w:rPr>
                <w:color w:val="000000"/>
              </w:rPr>
              <w:t>Международная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реферативная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и</w:t>
            </w:r>
            <w:r w:rsidRPr="00614BFD">
              <w:t xml:space="preserve"> </w:t>
            </w:r>
            <w:r w:rsidRPr="00614BFD">
              <w:rPr>
                <w:color w:val="000000"/>
              </w:rPr>
              <w:t>полнотекстовая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справочная</w:t>
            </w:r>
            <w:r w:rsidRPr="00614BFD">
              <w:t xml:space="preserve"> </w:t>
            </w:r>
            <w:r w:rsidRPr="00614BFD">
              <w:rPr>
                <w:color w:val="000000"/>
              </w:rPr>
              <w:t>база</w:t>
            </w:r>
            <w:r w:rsidRPr="00614BFD">
              <w:t xml:space="preserve"> </w:t>
            </w:r>
            <w:r w:rsidRPr="00614BFD">
              <w:rPr>
                <w:color w:val="000000"/>
              </w:rPr>
              <w:t>данных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изданий</w:t>
            </w:r>
            <w:r w:rsidRPr="00614BFD">
              <w:t xml:space="preserve"> </w:t>
            </w:r>
            <w:r w:rsidRPr="00614BFD">
              <w:rPr>
                <w:color w:val="000000"/>
              </w:rPr>
              <w:t>«</w:t>
            </w:r>
            <w:r>
              <w:rPr>
                <w:color w:val="000000"/>
              </w:rPr>
              <w:t>Springer</w:t>
            </w:r>
            <w:r w:rsidRPr="00614BFD">
              <w:t xml:space="preserve"> </w:t>
            </w:r>
            <w:r>
              <w:rPr>
                <w:color w:val="000000"/>
              </w:rPr>
              <w:t>Nature</w:t>
            </w:r>
            <w:r w:rsidRPr="00614BFD">
              <w:rPr>
                <w:color w:val="000000"/>
              </w:rPr>
              <w:t>»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7B6DD6" w:rsidP="005A79AB">
            <w:pPr>
              <w:ind w:firstLine="0"/>
            </w:pPr>
            <w:hyperlink r:id="rId46" w:history="1">
              <w:r w:rsidR="00622AAE" w:rsidRPr="00336647">
                <w:rPr>
                  <w:rStyle w:val="af9"/>
                </w:rPr>
                <w:t>https://www.nature.com/siteindex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 w:rsidRPr="00614BFD">
              <w:t xml:space="preserve"> </w:t>
            </w:r>
          </w:p>
        </w:tc>
      </w:tr>
      <w:tr w:rsidR="00622AAE" w:rsidRPr="00614BFD" w:rsidTr="005A79AB">
        <w:trPr>
          <w:trHeight w:hRule="exact" w:val="826"/>
        </w:trPr>
        <w:tc>
          <w:tcPr>
            <w:tcW w:w="2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622AAE" w:rsidP="005A79AB">
            <w:pPr>
              <w:ind w:firstLine="0"/>
            </w:pPr>
            <w:r w:rsidRPr="00614BFD">
              <w:rPr>
                <w:color w:val="000000"/>
              </w:rPr>
              <w:t>Архив</w:t>
            </w:r>
            <w:r w:rsidRPr="00614BFD">
              <w:t xml:space="preserve"> </w:t>
            </w:r>
            <w:r w:rsidRPr="00614BFD">
              <w:rPr>
                <w:color w:val="000000"/>
              </w:rPr>
              <w:t>научных</w:t>
            </w:r>
            <w:r w:rsidRPr="00614BFD">
              <w:t xml:space="preserve"> </w:t>
            </w:r>
            <w:r w:rsidRPr="00614BFD">
              <w:rPr>
                <w:color w:val="000000"/>
              </w:rPr>
              <w:t>журналов</w:t>
            </w:r>
            <w:r w:rsidRPr="00614BFD">
              <w:t xml:space="preserve"> </w:t>
            </w:r>
            <w:r w:rsidRPr="00614BFD">
              <w:rPr>
                <w:color w:val="000000"/>
              </w:rPr>
              <w:t>«Национальный</w:t>
            </w:r>
            <w:r w:rsidRPr="00614BFD">
              <w:t xml:space="preserve"> </w:t>
            </w:r>
            <w:r w:rsidRPr="00614BFD">
              <w:rPr>
                <w:color w:val="000000"/>
              </w:rPr>
              <w:t>электронно-информационный</w:t>
            </w:r>
            <w:r w:rsidRPr="00614BFD">
              <w:t xml:space="preserve"> </w:t>
            </w:r>
            <w:r w:rsidRPr="00614BFD">
              <w:rPr>
                <w:color w:val="000000"/>
              </w:rPr>
              <w:t>концорциум»</w:t>
            </w:r>
            <w:r w:rsidRPr="00614BFD">
              <w:t xml:space="preserve"> </w:t>
            </w:r>
            <w:r w:rsidRPr="00614BFD">
              <w:rPr>
                <w:color w:val="000000"/>
              </w:rPr>
              <w:t>(НП</w:t>
            </w:r>
            <w:r w:rsidRPr="00614BFD">
              <w:t xml:space="preserve"> </w:t>
            </w:r>
            <w:r w:rsidRPr="00614BFD">
              <w:rPr>
                <w:color w:val="000000"/>
              </w:rPr>
              <w:t>НЭИКОН)</w:t>
            </w:r>
            <w:r w:rsidRPr="00614BFD">
              <w:t xml:space="preserve"> </w:t>
            </w:r>
          </w:p>
        </w:tc>
        <w:tc>
          <w:tcPr>
            <w:tcW w:w="2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2AAE" w:rsidRPr="00614BFD" w:rsidRDefault="007B6DD6" w:rsidP="005A79AB">
            <w:pPr>
              <w:ind w:firstLine="0"/>
            </w:pPr>
            <w:hyperlink r:id="rId47" w:history="1">
              <w:r w:rsidR="00622AAE" w:rsidRPr="00336647">
                <w:rPr>
                  <w:rStyle w:val="af9"/>
                </w:rPr>
                <w:t>https://archive.neicon.ru/xmlui/</w:t>
              </w:r>
            </w:hyperlink>
            <w:r w:rsidR="00622AAE">
              <w:rPr>
                <w:color w:val="000000"/>
              </w:rPr>
              <w:t xml:space="preserve"> </w:t>
            </w:r>
            <w:r w:rsidR="00622AAE" w:rsidRPr="00614BFD">
              <w:t xml:space="preserve"> </w:t>
            </w:r>
          </w:p>
        </w:tc>
      </w:tr>
    </w:tbl>
    <w:p w:rsidR="00622AAE" w:rsidRPr="00ED3FCB" w:rsidRDefault="00622AAE" w:rsidP="005C7B80">
      <w:pPr>
        <w:pStyle w:val="1"/>
        <w:rPr>
          <w:rStyle w:val="FontStyle14"/>
          <w:b/>
          <w:sz w:val="24"/>
          <w:szCs w:val="24"/>
        </w:rPr>
      </w:pPr>
      <w:r w:rsidRPr="00ED3FCB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622AAE" w:rsidRPr="00ED3FCB" w:rsidRDefault="00622AAE" w:rsidP="005C7B80">
      <w:r w:rsidRPr="00ED3FCB">
        <w:t>Материально-техническое обеспечение дисциплины включает:</w:t>
      </w:r>
    </w:p>
    <w:p w:rsidR="00622AAE" w:rsidRPr="00ED3FCB" w:rsidRDefault="00622AAE" w:rsidP="005C7B80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0"/>
        <w:gridCol w:w="5880"/>
      </w:tblGrid>
      <w:tr w:rsidR="00622AAE" w:rsidRPr="00ED3FCB" w:rsidTr="005A79AB">
        <w:tc>
          <w:tcPr>
            <w:tcW w:w="1928" w:type="pct"/>
          </w:tcPr>
          <w:p w:rsidR="00622AAE" w:rsidRPr="00ED3FCB" w:rsidRDefault="00622AAE" w:rsidP="005A79AB">
            <w:pPr>
              <w:contextualSpacing/>
            </w:pPr>
            <w:r w:rsidRPr="00ED3FC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22AAE" w:rsidRPr="00ED3FCB" w:rsidRDefault="00622AAE" w:rsidP="005A79AB">
            <w:pPr>
              <w:contextualSpacing/>
            </w:pPr>
            <w:r w:rsidRPr="00ED3FCB">
              <w:t>Доска, мультимедийные средства хранения, передачи  и представления информации.</w:t>
            </w:r>
          </w:p>
        </w:tc>
      </w:tr>
      <w:tr w:rsidR="00622AAE" w:rsidRPr="00ED3FCB" w:rsidTr="005A79AB">
        <w:trPr>
          <w:trHeight w:val="1196"/>
        </w:trPr>
        <w:tc>
          <w:tcPr>
            <w:tcW w:w="1928" w:type="pct"/>
          </w:tcPr>
          <w:p w:rsidR="00622AAE" w:rsidRPr="00ED3FCB" w:rsidRDefault="00622AAE" w:rsidP="005A79AB">
            <w:pPr>
              <w:contextualSpacing/>
            </w:pPr>
            <w:r w:rsidRPr="00ED3FC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22AAE" w:rsidRPr="00ED3FCB" w:rsidRDefault="00622AAE" w:rsidP="005A79AB">
            <w:pPr>
              <w:contextualSpacing/>
            </w:pPr>
            <w:r w:rsidRPr="00ED3FCB">
              <w:t>Доска, мультимедийный проектор, экран</w:t>
            </w:r>
          </w:p>
        </w:tc>
      </w:tr>
      <w:tr w:rsidR="00622AAE" w:rsidRPr="00ED3FCB" w:rsidTr="005A79AB">
        <w:tc>
          <w:tcPr>
            <w:tcW w:w="1928" w:type="pct"/>
          </w:tcPr>
          <w:p w:rsidR="00622AAE" w:rsidRPr="00ED3FCB" w:rsidRDefault="00622AAE" w:rsidP="005A79AB">
            <w:pPr>
              <w:contextualSpacing/>
            </w:pPr>
            <w:r w:rsidRPr="00ED3FC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622AAE" w:rsidRPr="00ED3FCB" w:rsidRDefault="00622AAE" w:rsidP="005A79AB">
            <w:pPr>
              <w:contextualSpacing/>
            </w:pPr>
            <w:r w:rsidRPr="00ED3FCB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22AAE" w:rsidRPr="00ED3FCB" w:rsidTr="005A79AB">
        <w:tc>
          <w:tcPr>
            <w:tcW w:w="1928" w:type="pct"/>
          </w:tcPr>
          <w:p w:rsidR="00622AAE" w:rsidRPr="00ED3FCB" w:rsidRDefault="00622AAE" w:rsidP="005A79AB">
            <w:pPr>
              <w:contextualSpacing/>
            </w:pPr>
            <w:r w:rsidRPr="00ED3FC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22AAE" w:rsidRPr="00ED3FCB" w:rsidRDefault="00622AAE" w:rsidP="005A79AB">
            <w:pPr>
              <w:contextualSpacing/>
            </w:pPr>
            <w:r w:rsidRPr="00ED3FCB">
              <w:t>Стеллажи для хранения учебно-наглядных пособий и учебно-методической документации.</w:t>
            </w:r>
          </w:p>
          <w:p w:rsidR="00622AAE" w:rsidRPr="00ED3FCB" w:rsidRDefault="00622AAE" w:rsidP="005A79AB">
            <w:pPr>
              <w:contextualSpacing/>
            </w:pPr>
          </w:p>
        </w:tc>
      </w:tr>
    </w:tbl>
    <w:p w:rsidR="00622AAE" w:rsidRPr="00926B68" w:rsidRDefault="00622AAE" w:rsidP="005C7B80"/>
    <w:p w:rsidR="00622AAE" w:rsidRPr="005574D1" w:rsidRDefault="00622AAE" w:rsidP="005C7B80">
      <w:pPr>
        <w:pStyle w:val="Style8"/>
        <w:widowControl/>
        <w:rPr>
          <w:rStyle w:val="FontStyle15"/>
          <w:b w:val="0"/>
          <w:bCs/>
          <w:i/>
          <w:sz w:val="24"/>
        </w:rPr>
      </w:pPr>
    </w:p>
    <w:sectPr w:rsidR="00622AAE" w:rsidRPr="005574D1" w:rsidSect="00153190">
      <w:footerReference w:type="even" r:id="rId48"/>
      <w:footerReference w:type="default" r:id="rId49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EA1" w:rsidRDefault="00E55EA1">
      <w:r>
        <w:separator/>
      </w:r>
    </w:p>
  </w:endnote>
  <w:endnote w:type="continuationSeparator" w:id="0">
    <w:p w:rsidR="00E55EA1" w:rsidRDefault="00E55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AAE" w:rsidRDefault="0034429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22AA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22AAE" w:rsidRDefault="00622AA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AAE" w:rsidRDefault="0034429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22AA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6DD6">
      <w:rPr>
        <w:rStyle w:val="a5"/>
        <w:noProof/>
      </w:rPr>
      <w:t>3</w:t>
    </w:r>
    <w:r>
      <w:rPr>
        <w:rStyle w:val="a5"/>
      </w:rPr>
      <w:fldChar w:fldCharType="end"/>
    </w:r>
  </w:p>
  <w:p w:rsidR="00622AAE" w:rsidRDefault="00622AA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EA1" w:rsidRDefault="00E55EA1">
      <w:r>
        <w:separator/>
      </w:r>
    </w:p>
  </w:footnote>
  <w:footnote w:type="continuationSeparator" w:id="0">
    <w:p w:rsidR="00E55EA1" w:rsidRDefault="00E55E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rFonts w:cs="Times New Roman"/>
      </w:rPr>
    </w:lvl>
  </w:abstractNum>
  <w:abstractNum w:abstractNumId="1" w15:restartNumberingAfterBreak="0">
    <w:nsid w:val="06970984"/>
    <w:multiLevelType w:val="hybridMultilevel"/>
    <w:tmpl w:val="6DA8578E"/>
    <w:lvl w:ilvl="0" w:tplc="6032CFF2">
      <w:start w:val="1"/>
      <w:numFmt w:val="bullet"/>
      <w:lvlText w:val="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10444340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13F2512E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 w15:restartNumberingAfterBreak="0">
    <w:nsid w:val="15C71CB6"/>
    <w:multiLevelType w:val="hybridMultilevel"/>
    <w:tmpl w:val="122A1B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C36F1F"/>
    <w:multiLevelType w:val="hybridMultilevel"/>
    <w:tmpl w:val="39F6EE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 w15:restartNumberingAfterBreak="0">
    <w:nsid w:val="37236BD3"/>
    <w:multiLevelType w:val="hybridMultilevel"/>
    <w:tmpl w:val="122A1B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67D6296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 w15:restartNumberingAfterBreak="0">
    <w:nsid w:val="529607CA"/>
    <w:multiLevelType w:val="hybridMultilevel"/>
    <w:tmpl w:val="FC585C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2E1441B"/>
    <w:multiLevelType w:val="hybridMultilevel"/>
    <w:tmpl w:val="1EE232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02A686E"/>
    <w:multiLevelType w:val="hybridMultilevel"/>
    <w:tmpl w:val="2BC8F040"/>
    <w:lvl w:ilvl="0" w:tplc="63482B1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Georgi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DD135A7"/>
    <w:multiLevelType w:val="hybridMultilevel"/>
    <w:tmpl w:val="122A1B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6BD0E56"/>
    <w:multiLevelType w:val="hybridMultilevel"/>
    <w:tmpl w:val="75F24B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15"/>
  </w:num>
  <w:num w:numId="8">
    <w:abstractNumId w:val="12"/>
  </w:num>
  <w:num w:numId="9">
    <w:abstractNumId w:val="11"/>
  </w:num>
  <w:num w:numId="10">
    <w:abstractNumId w:val="6"/>
  </w:num>
  <w:num w:numId="11">
    <w:abstractNumId w:val="14"/>
  </w:num>
  <w:num w:numId="12">
    <w:abstractNumId w:val="4"/>
  </w:num>
  <w:num w:numId="13">
    <w:abstractNumId w:val="16"/>
  </w:num>
  <w:num w:numId="14">
    <w:abstractNumId w:val="8"/>
  </w:num>
  <w:num w:numId="15">
    <w:abstractNumId w:val="10"/>
  </w:num>
  <w:num w:numId="16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2570"/>
    <w:rsid w:val="000054C0"/>
    <w:rsid w:val="000078B5"/>
    <w:rsid w:val="00007C95"/>
    <w:rsid w:val="00012BED"/>
    <w:rsid w:val="00012EA8"/>
    <w:rsid w:val="00014B32"/>
    <w:rsid w:val="00015D64"/>
    <w:rsid w:val="000306DD"/>
    <w:rsid w:val="0003145C"/>
    <w:rsid w:val="000332A6"/>
    <w:rsid w:val="0003443F"/>
    <w:rsid w:val="00036D6F"/>
    <w:rsid w:val="000430D3"/>
    <w:rsid w:val="000440DF"/>
    <w:rsid w:val="00052897"/>
    <w:rsid w:val="00054FE2"/>
    <w:rsid w:val="00055516"/>
    <w:rsid w:val="00057465"/>
    <w:rsid w:val="000622CC"/>
    <w:rsid w:val="00063D00"/>
    <w:rsid w:val="00064AD3"/>
    <w:rsid w:val="0006562A"/>
    <w:rsid w:val="00066036"/>
    <w:rsid w:val="000764E0"/>
    <w:rsid w:val="000768C8"/>
    <w:rsid w:val="0008161B"/>
    <w:rsid w:val="000820E1"/>
    <w:rsid w:val="0008595C"/>
    <w:rsid w:val="00094253"/>
    <w:rsid w:val="00095F17"/>
    <w:rsid w:val="00096109"/>
    <w:rsid w:val="000A01F1"/>
    <w:rsid w:val="000A1EB1"/>
    <w:rsid w:val="000A340F"/>
    <w:rsid w:val="000A3F49"/>
    <w:rsid w:val="000A65A1"/>
    <w:rsid w:val="000B0037"/>
    <w:rsid w:val="000B0916"/>
    <w:rsid w:val="000B4357"/>
    <w:rsid w:val="000B6909"/>
    <w:rsid w:val="000B7DA2"/>
    <w:rsid w:val="000C68CA"/>
    <w:rsid w:val="000D22CE"/>
    <w:rsid w:val="000F10A7"/>
    <w:rsid w:val="000F3228"/>
    <w:rsid w:val="000F3764"/>
    <w:rsid w:val="000F537C"/>
    <w:rsid w:val="0010038D"/>
    <w:rsid w:val="001013BB"/>
    <w:rsid w:val="00105874"/>
    <w:rsid w:val="00113E76"/>
    <w:rsid w:val="00114270"/>
    <w:rsid w:val="00117951"/>
    <w:rsid w:val="00124546"/>
    <w:rsid w:val="0012639D"/>
    <w:rsid w:val="0013059A"/>
    <w:rsid w:val="0013405F"/>
    <w:rsid w:val="00135DEA"/>
    <w:rsid w:val="00152163"/>
    <w:rsid w:val="00152E6E"/>
    <w:rsid w:val="00153190"/>
    <w:rsid w:val="001639F0"/>
    <w:rsid w:val="00167EA6"/>
    <w:rsid w:val="00170CA1"/>
    <w:rsid w:val="00173672"/>
    <w:rsid w:val="001738FC"/>
    <w:rsid w:val="00173E53"/>
    <w:rsid w:val="00173E7A"/>
    <w:rsid w:val="001818D7"/>
    <w:rsid w:val="00194D1B"/>
    <w:rsid w:val="00196A06"/>
    <w:rsid w:val="001A17A0"/>
    <w:rsid w:val="001A182E"/>
    <w:rsid w:val="001A4E6B"/>
    <w:rsid w:val="001A5D87"/>
    <w:rsid w:val="001B4332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07E1E"/>
    <w:rsid w:val="00210BA2"/>
    <w:rsid w:val="00213C57"/>
    <w:rsid w:val="00217581"/>
    <w:rsid w:val="00217A9E"/>
    <w:rsid w:val="00220733"/>
    <w:rsid w:val="002207FA"/>
    <w:rsid w:val="00224A52"/>
    <w:rsid w:val="00224D9E"/>
    <w:rsid w:val="00226996"/>
    <w:rsid w:val="00226B27"/>
    <w:rsid w:val="0023616D"/>
    <w:rsid w:val="0024270B"/>
    <w:rsid w:val="00243DE6"/>
    <w:rsid w:val="002461A8"/>
    <w:rsid w:val="002475F0"/>
    <w:rsid w:val="00252F65"/>
    <w:rsid w:val="00253E5C"/>
    <w:rsid w:val="002637CD"/>
    <w:rsid w:val="002665DB"/>
    <w:rsid w:val="0027631D"/>
    <w:rsid w:val="002773CC"/>
    <w:rsid w:val="00277AD1"/>
    <w:rsid w:val="002A010E"/>
    <w:rsid w:val="002A01D0"/>
    <w:rsid w:val="002A40E2"/>
    <w:rsid w:val="002A720F"/>
    <w:rsid w:val="002A7804"/>
    <w:rsid w:val="002B0CF6"/>
    <w:rsid w:val="002C0376"/>
    <w:rsid w:val="002C14B8"/>
    <w:rsid w:val="002C1F2B"/>
    <w:rsid w:val="002E102E"/>
    <w:rsid w:val="002E4F95"/>
    <w:rsid w:val="002E61E7"/>
    <w:rsid w:val="002F3881"/>
    <w:rsid w:val="00302556"/>
    <w:rsid w:val="0030501C"/>
    <w:rsid w:val="0030679B"/>
    <w:rsid w:val="003117FA"/>
    <w:rsid w:val="00316A1F"/>
    <w:rsid w:val="0032470F"/>
    <w:rsid w:val="00334745"/>
    <w:rsid w:val="00336647"/>
    <w:rsid w:val="00342188"/>
    <w:rsid w:val="0034429C"/>
    <w:rsid w:val="00351F84"/>
    <w:rsid w:val="003523DE"/>
    <w:rsid w:val="003528D6"/>
    <w:rsid w:val="00355826"/>
    <w:rsid w:val="0035681F"/>
    <w:rsid w:val="00356A12"/>
    <w:rsid w:val="00357401"/>
    <w:rsid w:val="00360F62"/>
    <w:rsid w:val="00361764"/>
    <w:rsid w:val="0036544D"/>
    <w:rsid w:val="003672B3"/>
    <w:rsid w:val="003708B8"/>
    <w:rsid w:val="00373275"/>
    <w:rsid w:val="00376D35"/>
    <w:rsid w:val="00380FAB"/>
    <w:rsid w:val="003832A5"/>
    <w:rsid w:val="00386A49"/>
    <w:rsid w:val="0039000D"/>
    <w:rsid w:val="0039211A"/>
    <w:rsid w:val="003A6E53"/>
    <w:rsid w:val="003A7E32"/>
    <w:rsid w:val="003B1CE2"/>
    <w:rsid w:val="003B71FE"/>
    <w:rsid w:val="003D2D66"/>
    <w:rsid w:val="003E0B2B"/>
    <w:rsid w:val="003E31A0"/>
    <w:rsid w:val="003E42A9"/>
    <w:rsid w:val="003F3DBA"/>
    <w:rsid w:val="003F5BA4"/>
    <w:rsid w:val="004018CD"/>
    <w:rsid w:val="004074B3"/>
    <w:rsid w:val="00407964"/>
    <w:rsid w:val="00415337"/>
    <w:rsid w:val="004168E1"/>
    <w:rsid w:val="00423A1C"/>
    <w:rsid w:val="00423A38"/>
    <w:rsid w:val="004329F5"/>
    <w:rsid w:val="00434040"/>
    <w:rsid w:val="00435A44"/>
    <w:rsid w:val="00444DCE"/>
    <w:rsid w:val="00447347"/>
    <w:rsid w:val="00452727"/>
    <w:rsid w:val="0045332A"/>
    <w:rsid w:val="00454DA6"/>
    <w:rsid w:val="00463E04"/>
    <w:rsid w:val="00463F42"/>
    <w:rsid w:val="004773C9"/>
    <w:rsid w:val="00481EFC"/>
    <w:rsid w:val="004858B9"/>
    <w:rsid w:val="00486759"/>
    <w:rsid w:val="00486FD1"/>
    <w:rsid w:val="0048775E"/>
    <w:rsid w:val="00490534"/>
    <w:rsid w:val="00491BE4"/>
    <w:rsid w:val="00491CEE"/>
    <w:rsid w:val="0049314C"/>
    <w:rsid w:val="00493F3B"/>
    <w:rsid w:val="004A6D27"/>
    <w:rsid w:val="004B2897"/>
    <w:rsid w:val="004C33DF"/>
    <w:rsid w:val="004C66A3"/>
    <w:rsid w:val="004C7673"/>
    <w:rsid w:val="004C7D9D"/>
    <w:rsid w:val="004D2F1A"/>
    <w:rsid w:val="004D3C48"/>
    <w:rsid w:val="004E1422"/>
    <w:rsid w:val="004E62E9"/>
    <w:rsid w:val="004F0253"/>
    <w:rsid w:val="004F032A"/>
    <w:rsid w:val="004F458C"/>
    <w:rsid w:val="004F65FC"/>
    <w:rsid w:val="005019CB"/>
    <w:rsid w:val="005174BB"/>
    <w:rsid w:val="005203AA"/>
    <w:rsid w:val="00521F5C"/>
    <w:rsid w:val="0052275B"/>
    <w:rsid w:val="00523766"/>
    <w:rsid w:val="005404C1"/>
    <w:rsid w:val="00540FC2"/>
    <w:rsid w:val="005461FC"/>
    <w:rsid w:val="00546EA3"/>
    <w:rsid w:val="005472AD"/>
    <w:rsid w:val="00551238"/>
    <w:rsid w:val="005574D1"/>
    <w:rsid w:val="00565E8F"/>
    <w:rsid w:val="00566DD1"/>
    <w:rsid w:val="005672B3"/>
    <w:rsid w:val="005678A2"/>
    <w:rsid w:val="00571083"/>
    <w:rsid w:val="0057672B"/>
    <w:rsid w:val="00584079"/>
    <w:rsid w:val="005876B5"/>
    <w:rsid w:val="005939F1"/>
    <w:rsid w:val="005A1D91"/>
    <w:rsid w:val="005A79AB"/>
    <w:rsid w:val="005B2551"/>
    <w:rsid w:val="005C4DE7"/>
    <w:rsid w:val="005C7B80"/>
    <w:rsid w:val="005D06CA"/>
    <w:rsid w:val="005D14DB"/>
    <w:rsid w:val="005D285C"/>
    <w:rsid w:val="005E00A6"/>
    <w:rsid w:val="005E00BC"/>
    <w:rsid w:val="005E0E68"/>
    <w:rsid w:val="005E0FCA"/>
    <w:rsid w:val="005E414C"/>
    <w:rsid w:val="005F3C26"/>
    <w:rsid w:val="005F619C"/>
    <w:rsid w:val="00605E1D"/>
    <w:rsid w:val="00614BFD"/>
    <w:rsid w:val="00622AAE"/>
    <w:rsid w:val="00624F44"/>
    <w:rsid w:val="00625FC3"/>
    <w:rsid w:val="00626A5B"/>
    <w:rsid w:val="00627558"/>
    <w:rsid w:val="00636EF5"/>
    <w:rsid w:val="0063700C"/>
    <w:rsid w:val="00640170"/>
    <w:rsid w:val="00640230"/>
    <w:rsid w:val="00642954"/>
    <w:rsid w:val="00653A71"/>
    <w:rsid w:val="00653AA5"/>
    <w:rsid w:val="00655333"/>
    <w:rsid w:val="0066734D"/>
    <w:rsid w:val="00667F0A"/>
    <w:rsid w:val="00681815"/>
    <w:rsid w:val="00687EB9"/>
    <w:rsid w:val="006912D1"/>
    <w:rsid w:val="0069436C"/>
    <w:rsid w:val="006973C0"/>
    <w:rsid w:val="006B28B4"/>
    <w:rsid w:val="006B418D"/>
    <w:rsid w:val="006C1369"/>
    <w:rsid w:val="006C3A50"/>
    <w:rsid w:val="006D047C"/>
    <w:rsid w:val="006D33BA"/>
    <w:rsid w:val="006D6E65"/>
    <w:rsid w:val="006D6F13"/>
    <w:rsid w:val="006E576E"/>
    <w:rsid w:val="006E6C1C"/>
    <w:rsid w:val="006F5C9E"/>
    <w:rsid w:val="006F65CD"/>
    <w:rsid w:val="006F67DB"/>
    <w:rsid w:val="00720775"/>
    <w:rsid w:val="007226F7"/>
    <w:rsid w:val="00724C48"/>
    <w:rsid w:val="007267AF"/>
    <w:rsid w:val="00731C4E"/>
    <w:rsid w:val="007356CF"/>
    <w:rsid w:val="00735B87"/>
    <w:rsid w:val="007424B9"/>
    <w:rsid w:val="00750095"/>
    <w:rsid w:val="00753955"/>
    <w:rsid w:val="00756D53"/>
    <w:rsid w:val="00761603"/>
    <w:rsid w:val="007617A2"/>
    <w:rsid w:val="00767409"/>
    <w:rsid w:val="0077207D"/>
    <w:rsid w:val="00773127"/>
    <w:rsid w:val="007754E4"/>
    <w:rsid w:val="00775BCB"/>
    <w:rsid w:val="00777CC9"/>
    <w:rsid w:val="00780590"/>
    <w:rsid w:val="007869A9"/>
    <w:rsid w:val="0079022C"/>
    <w:rsid w:val="007954C6"/>
    <w:rsid w:val="007966B5"/>
    <w:rsid w:val="0079685A"/>
    <w:rsid w:val="007A00F2"/>
    <w:rsid w:val="007A1EC5"/>
    <w:rsid w:val="007A4B2D"/>
    <w:rsid w:val="007B6363"/>
    <w:rsid w:val="007B6DD6"/>
    <w:rsid w:val="007C088E"/>
    <w:rsid w:val="007C2DC7"/>
    <w:rsid w:val="007D4ED4"/>
    <w:rsid w:val="007E0258"/>
    <w:rsid w:val="007F12E6"/>
    <w:rsid w:val="007F7A6A"/>
    <w:rsid w:val="00804475"/>
    <w:rsid w:val="00806CC2"/>
    <w:rsid w:val="00815833"/>
    <w:rsid w:val="008177F1"/>
    <w:rsid w:val="0081798E"/>
    <w:rsid w:val="008268BC"/>
    <w:rsid w:val="00827CFA"/>
    <w:rsid w:val="00831197"/>
    <w:rsid w:val="00834280"/>
    <w:rsid w:val="00835104"/>
    <w:rsid w:val="00836478"/>
    <w:rsid w:val="00842033"/>
    <w:rsid w:val="008439AC"/>
    <w:rsid w:val="008443AF"/>
    <w:rsid w:val="008531ED"/>
    <w:rsid w:val="008549CA"/>
    <w:rsid w:val="00861B1B"/>
    <w:rsid w:val="00862E4E"/>
    <w:rsid w:val="00863387"/>
    <w:rsid w:val="00863884"/>
    <w:rsid w:val="0086698D"/>
    <w:rsid w:val="00871F57"/>
    <w:rsid w:val="0087519F"/>
    <w:rsid w:val="0087759C"/>
    <w:rsid w:val="00881E24"/>
    <w:rsid w:val="0088236C"/>
    <w:rsid w:val="00883C04"/>
    <w:rsid w:val="008857E8"/>
    <w:rsid w:val="0089553E"/>
    <w:rsid w:val="008A1E40"/>
    <w:rsid w:val="008A20F0"/>
    <w:rsid w:val="008A2C40"/>
    <w:rsid w:val="008A668D"/>
    <w:rsid w:val="008B29D0"/>
    <w:rsid w:val="008B70E8"/>
    <w:rsid w:val="008B76E0"/>
    <w:rsid w:val="008C6843"/>
    <w:rsid w:val="008D0839"/>
    <w:rsid w:val="008D6934"/>
    <w:rsid w:val="008E55CC"/>
    <w:rsid w:val="008E635E"/>
    <w:rsid w:val="008E6EE6"/>
    <w:rsid w:val="008F5190"/>
    <w:rsid w:val="008F7C09"/>
    <w:rsid w:val="00900E33"/>
    <w:rsid w:val="009026B2"/>
    <w:rsid w:val="009028C7"/>
    <w:rsid w:val="00910AD0"/>
    <w:rsid w:val="00911D9F"/>
    <w:rsid w:val="009125BE"/>
    <w:rsid w:val="00913CFB"/>
    <w:rsid w:val="00926B68"/>
    <w:rsid w:val="009345C6"/>
    <w:rsid w:val="009357BB"/>
    <w:rsid w:val="009542E1"/>
    <w:rsid w:val="0097412A"/>
    <w:rsid w:val="00974FA5"/>
    <w:rsid w:val="009801F2"/>
    <w:rsid w:val="00985AF1"/>
    <w:rsid w:val="00986340"/>
    <w:rsid w:val="00991645"/>
    <w:rsid w:val="009926B7"/>
    <w:rsid w:val="00994A36"/>
    <w:rsid w:val="00997EEB"/>
    <w:rsid w:val="009B6B73"/>
    <w:rsid w:val="009C15E7"/>
    <w:rsid w:val="009C31E9"/>
    <w:rsid w:val="009C6AA8"/>
    <w:rsid w:val="009D2F6D"/>
    <w:rsid w:val="009D306A"/>
    <w:rsid w:val="009E7551"/>
    <w:rsid w:val="009F09AA"/>
    <w:rsid w:val="009F2E66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51AF4"/>
    <w:rsid w:val="00A529B1"/>
    <w:rsid w:val="00A5411E"/>
    <w:rsid w:val="00A544B1"/>
    <w:rsid w:val="00A551CF"/>
    <w:rsid w:val="00A563F5"/>
    <w:rsid w:val="00A5741F"/>
    <w:rsid w:val="00A64F98"/>
    <w:rsid w:val="00A812C0"/>
    <w:rsid w:val="00A9140B"/>
    <w:rsid w:val="00A915FE"/>
    <w:rsid w:val="00A92EA7"/>
    <w:rsid w:val="00AA0687"/>
    <w:rsid w:val="00AA0E6B"/>
    <w:rsid w:val="00AA14D4"/>
    <w:rsid w:val="00AA462E"/>
    <w:rsid w:val="00AA62C1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E71DD"/>
    <w:rsid w:val="00AF2BB2"/>
    <w:rsid w:val="00B02E3A"/>
    <w:rsid w:val="00B03F6C"/>
    <w:rsid w:val="00B0401C"/>
    <w:rsid w:val="00B072AC"/>
    <w:rsid w:val="00B1102F"/>
    <w:rsid w:val="00B2038C"/>
    <w:rsid w:val="00B23837"/>
    <w:rsid w:val="00B25681"/>
    <w:rsid w:val="00B27DAD"/>
    <w:rsid w:val="00B36834"/>
    <w:rsid w:val="00B36998"/>
    <w:rsid w:val="00B401FA"/>
    <w:rsid w:val="00B56311"/>
    <w:rsid w:val="00B60E17"/>
    <w:rsid w:val="00B67105"/>
    <w:rsid w:val="00B72C01"/>
    <w:rsid w:val="00B74C55"/>
    <w:rsid w:val="00B82F70"/>
    <w:rsid w:val="00B91227"/>
    <w:rsid w:val="00B93B6E"/>
    <w:rsid w:val="00B94842"/>
    <w:rsid w:val="00B954D3"/>
    <w:rsid w:val="00B967FC"/>
    <w:rsid w:val="00BA2716"/>
    <w:rsid w:val="00BA462D"/>
    <w:rsid w:val="00BA5579"/>
    <w:rsid w:val="00BB49AF"/>
    <w:rsid w:val="00BC1ACA"/>
    <w:rsid w:val="00BC3A59"/>
    <w:rsid w:val="00BD51D2"/>
    <w:rsid w:val="00BD7EEF"/>
    <w:rsid w:val="00BE0A3E"/>
    <w:rsid w:val="00BE547A"/>
    <w:rsid w:val="00BE66EE"/>
    <w:rsid w:val="00BF164E"/>
    <w:rsid w:val="00BF42C2"/>
    <w:rsid w:val="00BF4F67"/>
    <w:rsid w:val="00C01BAF"/>
    <w:rsid w:val="00C0251B"/>
    <w:rsid w:val="00C15BB4"/>
    <w:rsid w:val="00C17915"/>
    <w:rsid w:val="00C21610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486A"/>
    <w:rsid w:val="00C6259B"/>
    <w:rsid w:val="00C7103F"/>
    <w:rsid w:val="00C73D3C"/>
    <w:rsid w:val="00C75090"/>
    <w:rsid w:val="00C81030"/>
    <w:rsid w:val="00C8359C"/>
    <w:rsid w:val="00C84B9F"/>
    <w:rsid w:val="00C85A1F"/>
    <w:rsid w:val="00C862E6"/>
    <w:rsid w:val="00C90B68"/>
    <w:rsid w:val="00CA09F5"/>
    <w:rsid w:val="00CA1A23"/>
    <w:rsid w:val="00CB6FDC"/>
    <w:rsid w:val="00CC11CF"/>
    <w:rsid w:val="00CC2813"/>
    <w:rsid w:val="00CC4A57"/>
    <w:rsid w:val="00CD017B"/>
    <w:rsid w:val="00CD5830"/>
    <w:rsid w:val="00CD79DC"/>
    <w:rsid w:val="00CE11D9"/>
    <w:rsid w:val="00CE3DB2"/>
    <w:rsid w:val="00CE450F"/>
    <w:rsid w:val="00CE56E3"/>
    <w:rsid w:val="00D01D8E"/>
    <w:rsid w:val="00D05B95"/>
    <w:rsid w:val="00D06587"/>
    <w:rsid w:val="00D16960"/>
    <w:rsid w:val="00D17BE4"/>
    <w:rsid w:val="00D20748"/>
    <w:rsid w:val="00D21C33"/>
    <w:rsid w:val="00D33718"/>
    <w:rsid w:val="00D356D2"/>
    <w:rsid w:val="00D40C06"/>
    <w:rsid w:val="00D41F97"/>
    <w:rsid w:val="00D441E6"/>
    <w:rsid w:val="00D453CB"/>
    <w:rsid w:val="00D525C1"/>
    <w:rsid w:val="00D563F1"/>
    <w:rsid w:val="00D656D8"/>
    <w:rsid w:val="00D65E1A"/>
    <w:rsid w:val="00D67FAA"/>
    <w:rsid w:val="00D707CB"/>
    <w:rsid w:val="00D74FB8"/>
    <w:rsid w:val="00D75CF7"/>
    <w:rsid w:val="00D77EEE"/>
    <w:rsid w:val="00D91B8E"/>
    <w:rsid w:val="00D94DF2"/>
    <w:rsid w:val="00DA2E7A"/>
    <w:rsid w:val="00DA4F9B"/>
    <w:rsid w:val="00DB157E"/>
    <w:rsid w:val="00DB40E6"/>
    <w:rsid w:val="00DD14EA"/>
    <w:rsid w:val="00DD3721"/>
    <w:rsid w:val="00DD6916"/>
    <w:rsid w:val="00DE2192"/>
    <w:rsid w:val="00DE367E"/>
    <w:rsid w:val="00DE41B0"/>
    <w:rsid w:val="00DE495F"/>
    <w:rsid w:val="00DF0803"/>
    <w:rsid w:val="00DF3236"/>
    <w:rsid w:val="00DF67CF"/>
    <w:rsid w:val="00E022FE"/>
    <w:rsid w:val="00E0641E"/>
    <w:rsid w:val="00E101AE"/>
    <w:rsid w:val="00E126AE"/>
    <w:rsid w:val="00E14A3F"/>
    <w:rsid w:val="00E20CB0"/>
    <w:rsid w:val="00E26511"/>
    <w:rsid w:val="00E34904"/>
    <w:rsid w:val="00E35132"/>
    <w:rsid w:val="00E36F14"/>
    <w:rsid w:val="00E3775D"/>
    <w:rsid w:val="00E41338"/>
    <w:rsid w:val="00E51396"/>
    <w:rsid w:val="00E55434"/>
    <w:rsid w:val="00E55EA1"/>
    <w:rsid w:val="00E55F41"/>
    <w:rsid w:val="00E633D6"/>
    <w:rsid w:val="00E6630F"/>
    <w:rsid w:val="00E72421"/>
    <w:rsid w:val="00E725DA"/>
    <w:rsid w:val="00E72B87"/>
    <w:rsid w:val="00E7432D"/>
    <w:rsid w:val="00E80F75"/>
    <w:rsid w:val="00E95DD8"/>
    <w:rsid w:val="00E9746F"/>
    <w:rsid w:val="00EA5D5C"/>
    <w:rsid w:val="00EB0007"/>
    <w:rsid w:val="00EB036B"/>
    <w:rsid w:val="00EB1160"/>
    <w:rsid w:val="00EB6BBF"/>
    <w:rsid w:val="00EB7392"/>
    <w:rsid w:val="00EC14A7"/>
    <w:rsid w:val="00EC2AC6"/>
    <w:rsid w:val="00ED3631"/>
    <w:rsid w:val="00ED3FCB"/>
    <w:rsid w:val="00EE0A0B"/>
    <w:rsid w:val="00EF11D8"/>
    <w:rsid w:val="00EF1946"/>
    <w:rsid w:val="00F01058"/>
    <w:rsid w:val="00F046DF"/>
    <w:rsid w:val="00F13A84"/>
    <w:rsid w:val="00F271D6"/>
    <w:rsid w:val="00F27ABF"/>
    <w:rsid w:val="00F3141D"/>
    <w:rsid w:val="00F34B47"/>
    <w:rsid w:val="00F34F57"/>
    <w:rsid w:val="00F41523"/>
    <w:rsid w:val="00F43886"/>
    <w:rsid w:val="00F5544D"/>
    <w:rsid w:val="00F637F1"/>
    <w:rsid w:val="00F6442A"/>
    <w:rsid w:val="00F655DC"/>
    <w:rsid w:val="00F73C90"/>
    <w:rsid w:val="00F75D07"/>
    <w:rsid w:val="00F77DB6"/>
    <w:rsid w:val="00F80B64"/>
    <w:rsid w:val="00F94DA5"/>
    <w:rsid w:val="00FA2123"/>
    <w:rsid w:val="00FA4406"/>
    <w:rsid w:val="00FA4460"/>
    <w:rsid w:val="00FA5D13"/>
    <w:rsid w:val="00FB0979"/>
    <w:rsid w:val="00FB69C4"/>
    <w:rsid w:val="00FC0760"/>
    <w:rsid w:val="00FC6196"/>
    <w:rsid w:val="00FD2575"/>
    <w:rsid w:val="00FD3006"/>
    <w:rsid w:val="00FD32EB"/>
    <w:rsid w:val="00FD5F51"/>
    <w:rsid w:val="00FE1877"/>
    <w:rsid w:val="00FE24AC"/>
    <w:rsid w:val="00FE68D7"/>
    <w:rsid w:val="00FE6C50"/>
    <w:rsid w:val="00FF1585"/>
    <w:rsid w:val="00FF1EDB"/>
    <w:rsid w:val="00FF20BD"/>
    <w:rsid w:val="00FF493E"/>
    <w:rsid w:val="00FF507A"/>
    <w:rsid w:val="00FF61CD"/>
    <w:rsid w:val="00FF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5:docId w15:val="{CEC27C95-A255-432E-A244-D6421155C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D06587"/>
    <w:pPr>
      <w:spacing w:before="240" w:after="60"/>
      <w:outlineLvl w:val="5"/>
    </w:pPr>
    <w:rPr>
      <w:rFonts w:ascii="Calibri" w:hAnsi="Calibri"/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55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955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6Char">
    <w:name w:val="Heading 6 Char"/>
    <w:basedOn w:val="a0"/>
    <w:uiPriority w:val="99"/>
    <w:semiHidden/>
    <w:locked/>
    <w:rsid w:val="0089553E"/>
    <w:rPr>
      <w:rFonts w:ascii="Calibri" w:hAnsi="Calibri" w:cs="Times New Roman"/>
      <w:b/>
      <w:bCs/>
    </w:rPr>
  </w:style>
  <w:style w:type="paragraph" w:customStyle="1" w:styleId="Style1">
    <w:name w:val="Style1"/>
    <w:basedOn w:val="a"/>
    <w:uiPriority w:val="99"/>
    <w:rsid w:val="008B29D0"/>
  </w:style>
  <w:style w:type="paragraph" w:customStyle="1" w:styleId="Style2">
    <w:name w:val="Style2"/>
    <w:basedOn w:val="a"/>
    <w:uiPriority w:val="99"/>
    <w:rsid w:val="008B29D0"/>
  </w:style>
  <w:style w:type="paragraph" w:customStyle="1" w:styleId="Style3">
    <w:name w:val="Style3"/>
    <w:basedOn w:val="a"/>
    <w:uiPriority w:val="99"/>
    <w:rsid w:val="008B29D0"/>
  </w:style>
  <w:style w:type="paragraph" w:customStyle="1" w:styleId="Style4">
    <w:name w:val="Style4"/>
    <w:basedOn w:val="a"/>
    <w:uiPriority w:val="99"/>
    <w:rsid w:val="008B29D0"/>
  </w:style>
  <w:style w:type="paragraph" w:customStyle="1" w:styleId="Style5">
    <w:name w:val="Style5"/>
    <w:basedOn w:val="a"/>
    <w:uiPriority w:val="99"/>
    <w:rsid w:val="008B29D0"/>
  </w:style>
  <w:style w:type="paragraph" w:customStyle="1" w:styleId="Style6">
    <w:name w:val="Style6"/>
    <w:basedOn w:val="a"/>
    <w:uiPriority w:val="99"/>
    <w:rsid w:val="008B29D0"/>
  </w:style>
  <w:style w:type="paragraph" w:customStyle="1" w:styleId="Style7">
    <w:name w:val="Style7"/>
    <w:basedOn w:val="a"/>
    <w:uiPriority w:val="99"/>
    <w:rsid w:val="008B29D0"/>
  </w:style>
  <w:style w:type="paragraph" w:customStyle="1" w:styleId="Style8">
    <w:name w:val="Style8"/>
    <w:basedOn w:val="a"/>
    <w:uiPriority w:val="99"/>
    <w:rsid w:val="008B29D0"/>
  </w:style>
  <w:style w:type="character" w:customStyle="1" w:styleId="FontStyle11">
    <w:name w:val="Font Style11"/>
    <w:uiPriority w:val="99"/>
    <w:rsid w:val="008B29D0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8B29D0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8B29D0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8B29D0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8B29D0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8B29D0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8B29D0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8B29D0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8B29D0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8B29D0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8B29D0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8B29D0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8B29D0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8B29D0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8B29D0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89553E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</w:rPr>
  </w:style>
  <w:style w:type="character" w:customStyle="1" w:styleId="BodyTextIndentChar">
    <w:name w:val="Body Text Indent Char"/>
    <w:basedOn w:val="a0"/>
    <w:uiPriority w:val="99"/>
    <w:semiHidden/>
    <w:locked/>
    <w:rsid w:val="0089553E"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9553E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aliases w:val="Знак Char"/>
    <w:basedOn w:val="a0"/>
    <w:uiPriority w:val="99"/>
    <w:semiHidden/>
    <w:locked/>
    <w:rsid w:val="0089553E"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89553E"/>
    <w:rPr>
      <w:rFonts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</w:rPr>
  </w:style>
  <w:style w:type="character" w:customStyle="1" w:styleId="CommentSubjectChar">
    <w:name w:val="Comment Subject Char"/>
    <w:basedOn w:val="af0"/>
    <w:uiPriority w:val="99"/>
    <w:semiHidden/>
    <w:locked/>
    <w:rsid w:val="0089553E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89553E"/>
    <w:rPr>
      <w:rFonts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</w:rPr>
  </w:style>
  <w:style w:type="character" w:customStyle="1" w:styleId="BodyText2Char">
    <w:name w:val="Body Text 2 Char"/>
    <w:basedOn w:val="a0"/>
    <w:uiPriority w:val="99"/>
    <w:semiHidden/>
    <w:locked/>
    <w:rsid w:val="0089553E"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af6">
    <w:name w:val="Body Text"/>
    <w:basedOn w:val="a"/>
    <w:link w:val="af7"/>
    <w:uiPriority w:val="99"/>
    <w:rsid w:val="00CC11CF"/>
    <w:pPr>
      <w:autoSpaceDE/>
      <w:autoSpaceDN/>
      <w:adjustRightInd/>
      <w:spacing w:after="120"/>
      <w:ind w:firstLine="400"/>
    </w:pPr>
    <w:rPr>
      <w:szCs w:val="20"/>
    </w:rPr>
  </w:style>
  <w:style w:type="character" w:customStyle="1" w:styleId="BodyTextChar">
    <w:name w:val="Body Text Char"/>
    <w:basedOn w:val="a0"/>
    <w:uiPriority w:val="99"/>
    <w:semiHidden/>
    <w:locked/>
    <w:rsid w:val="0089553E"/>
    <w:rPr>
      <w:rFonts w:cs="Times New Roman"/>
      <w:sz w:val="24"/>
      <w:szCs w:val="24"/>
    </w:rPr>
  </w:style>
  <w:style w:type="character" w:customStyle="1" w:styleId="af7">
    <w:name w:val="Основной текст Знак"/>
    <w:link w:val="af6"/>
    <w:uiPriority w:val="99"/>
    <w:locked/>
    <w:rsid w:val="00CC11CF"/>
    <w:rPr>
      <w:sz w:val="24"/>
    </w:rPr>
  </w:style>
  <w:style w:type="paragraph" w:customStyle="1" w:styleId="af8">
    <w:name w:val="Тема"/>
    <w:basedOn w:val="a"/>
    <w:uiPriority w:val="99"/>
    <w:rsid w:val="00351F84"/>
    <w:pPr>
      <w:widowControl/>
      <w:tabs>
        <w:tab w:val="left" w:pos="3510"/>
        <w:tab w:val="left" w:pos="6381"/>
        <w:tab w:val="left" w:pos="6821"/>
      </w:tabs>
      <w:autoSpaceDE/>
      <w:autoSpaceDN/>
      <w:adjustRightInd/>
      <w:ind w:firstLine="0"/>
      <w:jc w:val="left"/>
    </w:pPr>
    <w:rPr>
      <w:b/>
      <w:szCs w:val="20"/>
    </w:rPr>
  </w:style>
  <w:style w:type="paragraph" w:customStyle="1" w:styleId="Default">
    <w:name w:val="Default"/>
    <w:uiPriority w:val="99"/>
    <w:rsid w:val="00881E2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9">
    <w:name w:val="Hyperlink"/>
    <w:basedOn w:val="a0"/>
    <w:uiPriority w:val="99"/>
    <w:rsid w:val="00655333"/>
    <w:rPr>
      <w:rFonts w:cs="Times New Roman"/>
      <w:color w:val="0000FF"/>
      <w:u w:val="single"/>
    </w:rPr>
  </w:style>
  <w:style w:type="paragraph" w:styleId="4">
    <w:name w:val="toc 4"/>
    <w:basedOn w:val="a"/>
    <w:next w:val="a"/>
    <w:autoRedefine/>
    <w:uiPriority w:val="99"/>
    <w:rsid w:val="003117FA"/>
    <w:pPr>
      <w:widowControl/>
      <w:autoSpaceDE/>
      <w:autoSpaceDN/>
      <w:adjustRightInd/>
      <w:ind w:left="600" w:firstLine="0"/>
      <w:jc w:val="left"/>
    </w:pPr>
    <w:rPr>
      <w:sz w:val="20"/>
      <w:szCs w:val="20"/>
    </w:rPr>
  </w:style>
  <w:style w:type="paragraph" w:styleId="13">
    <w:name w:val="toc 1"/>
    <w:basedOn w:val="a"/>
    <w:next w:val="a"/>
    <w:autoRedefine/>
    <w:uiPriority w:val="99"/>
    <w:rsid w:val="004773C9"/>
  </w:style>
  <w:style w:type="character" w:customStyle="1" w:styleId="7">
    <w:name w:val="Знак Знак7"/>
    <w:uiPriority w:val="99"/>
    <w:rsid w:val="005E00A6"/>
    <w:rPr>
      <w:i/>
      <w:sz w:val="24"/>
      <w:lang w:val="ru-RU" w:eastAsia="ru-RU"/>
    </w:rPr>
  </w:style>
  <w:style w:type="paragraph" w:customStyle="1" w:styleId="afa">
    <w:name w:val="список с точками"/>
    <w:basedOn w:val="a"/>
    <w:uiPriority w:val="99"/>
    <w:rsid w:val="000C68CA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fb">
    <w:name w:val="Strong"/>
    <w:basedOn w:val="a0"/>
    <w:uiPriority w:val="99"/>
    <w:qFormat/>
    <w:rsid w:val="000C68CA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F271D6"/>
    <w:pPr>
      <w:spacing w:after="120"/>
      <w:ind w:left="283"/>
    </w:pPr>
    <w:rPr>
      <w:sz w:val="16"/>
      <w:szCs w:val="20"/>
    </w:rPr>
  </w:style>
  <w:style w:type="character" w:customStyle="1" w:styleId="BodyTextIndent3Char">
    <w:name w:val="Body Text Indent 3 Char"/>
    <w:basedOn w:val="a0"/>
    <w:uiPriority w:val="99"/>
    <w:semiHidden/>
    <w:locked/>
    <w:rsid w:val="0089553E"/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F271D6"/>
    <w:rPr>
      <w:sz w:val="16"/>
    </w:rPr>
  </w:style>
  <w:style w:type="paragraph" w:customStyle="1" w:styleId="210">
    <w:name w:val="Список 21"/>
    <w:basedOn w:val="a"/>
    <w:uiPriority w:val="99"/>
    <w:rsid w:val="00207E1E"/>
    <w:pPr>
      <w:widowControl/>
      <w:autoSpaceDE/>
      <w:autoSpaceDN/>
      <w:adjustRightInd/>
      <w:ind w:left="566" w:hanging="283"/>
      <w:jc w:val="left"/>
    </w:pPr>
    <w:rPr>
      <w:kern w:val="1"/>
      <w:sz w:val="28"/>
      <w:szCs w:val="28"/>
      <w:lang w:eastAsia="ar-SA"/>
    </w:rPr>
  </w:style>
  <w:style w:type="character" w:customStyle="1" w:styleId="60">
    <w:name w:val="Заголовок 6 Знак"/>
    <w:link w:val="6"/>
    <w:uiPriority w:val="99"/>
    <w:semiHidden/>
    <w:locked/>
    <w:rsid w:val="00D06587"/>
    <w:rPr>
      <w:rFonts w:ascii="Calibri" w:hAnsi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3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39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1276.pdf&amp;show=dcatalogues/1/1123471/1276.pdf&amp;view=true" TargetMode="External"/><Relationship Id="rId18" Type="http://schemas.openxmlformats.org/officeDocument/2006/relationships/hyperlink" Target="http://znanium.com/catalog.php?item=booksearch&amp;code=%D0%BB%D0%B5%D1%87%D0%B5%D0%B1%D0%BD%D0%B0%D1%8F%20%D1%84%D0%B8%D0%B7%D0%B8%D1%87%D0%B5%D1%81%D0%BA%D0%B0%D1%8F%20%D0%BA%D1%83%D0%BB%D1%8C%D1%82%D1%83%D1%80%D0%B0" TargetMode="External"/><Relationship Id="rId26" Type="http://schemas.openxmlformats.org/officeDocument/2006/relationships/hyperlink" Target="http://znanium.com/catalog.php?item=booksearch&amp;code=%D0%BB%D0%B5%D1%87%D0%B5%D0%B1%D0%BD%D0%B0%D1%8F%20%D1%84%D0%B8%D0%B7%D0%BA%D1%83%D0%BB%D1%8C%D1%82%D1%83%D1%80%D0%B0" TargetMode="External"/><Relationship Id="rId39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znanium.com/bookread2.php?book=507162" TargetMode="External"/><Relationship Id="rId34" Type="http://schemas.openxmlformats.org/officeDocument/2006/relationships/hyperlink" Target="http://www1.fips.ru/" TargetMode="External"/><Relationship Id="rId42" Type="http://schemas.openxmlformats.org/officeDocument/2006/relationships/hyperlink" Target="http://www.springerprotocols.com/" TargetMode="External"/><Relationship Id="rId47" Type="http://schemas.openxmlformats.org/officeDocument/2006/relationships/hyperlink" Target="https://archive.neicon.ru/xmlui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znanium.com/bookread2.php?book=331823" TargetMode="External"/><Relationship Id="rId25" Type="http://schemas.openxmlformats.org/officeDocument/2006/relationships/hyperlink" Target="http://znanium.com/bookread2.php?book=448512" TargetMode="External"/><Relationship Id="rId33" Type="http://schemas.openxmlformats.org/officeDocument/2006/relationships/hyperlink" Target="http://window.edu.ru/" TargetMode="External"/><Relationship Id="rId38" Type="http://schemas.openxmlformats.org/officeDocument/2006/relationships/hyperlink" Target="https://uisrussia.msu.ru" TargetMode="External"/><Relationship Id="rId46" Type="http://schemas.openxmlformats.org/officeDocument/2006/relationships/hyperlink" Target="https://www.nature.com/siteindex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catalog.php?item=booksearch&amp;code=%D0%BB%D0%B5%D1%87%D0%B5%D0%B1%D0%BD%D0%B0%D1%8F%20%D1%84%D0%B8%D0%B7%D0%B8%D1%87%D0%B5%D1%81%D0%BA%D0%B0%D1%8F%20%D0%BA%D1%83%D0%BB%D1%8C%D1%82%D1%83%D1%80%D0%B0" TargetMode="External"/><Relationship Id="rId20" Type="http://schemas.openxmlformats.org/officeDocument/2006/relationships/hyperlink" Target="http://znanium.com/catalog.php?item=booksearch&amp;code=%D0%BC%D0%B0%D1%81%D1%81%D0%B0%D0%B6" TargetMode="External"/><Relationship Id="rId29" Type="http://schemas.openxmlformats.org/officeDocument/2006/relationships/hyperlink" Target="https://magtu.informsystema.ru/uploader/fileUpload?name=4171.pdf&amp;show=dcatalogues/1/1535315/4171.pdf&amp;view=true" TargetMode="External"/><Relationship Id="rId41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znanium.com/catalog.php?item=booksearch&amp;code=%D0%BB%D0%B5%D1%87%D0%B5%D0%B1%D0%BD%D0%B0%D1%8F+%D1%84%D0%B8%D0%B7%D0%B8%D1%87%D0%B5%D1%81%D0%BA%D0%B0%D1%8F+%D0%BA%D1%83%D0%BB%D1%8C%D1%82%D1%83%D1%80%D0%B0&amp;page=4" TargetMode="External"/><Relationship Id="rId32" Type="http://schemas.openxmlformats.org/officeDocument/2006/relationships/hyperlink" Target="https://scholar.google.ru/" TargetMode="External"/><Relationship Id="rId37" Type="http://schemas.openxmlformats.org/officeDocument/2006/relationships/hyperlink" Target="http://ecsocman.hse.ru/" TargetMode="External"/><Relationship Id="rId40" Type="http://schemas.openxmlformats.org/officeDocument/2006/relationships/hyperlink" Target="http://scopus.com" TargetMode="External"/><Relationship Id="rId45" Type="http://schemas.openxmlformats.org/officeDocument/2006/relationships/hyperlink" Target="http://zbmath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item=booksearch&amp;code=%D0%BB%D0%B5%D1%87%D0%B5%D0%B1%D0%BD%D0%B0%D1%8F%20%D1%84%D0%B8%D0%B7%D0%B8%D1%87%D0%B5%D1%81%D0%BA%D0%B0%D1%8F%20%D0%BA%D1%83%D0%BB%D1%8C%D1%82%D1%83%D1%80%D0%B0" TargetMode="External"/><Relationship Id="rId23" Type="http://schemas.openxmlformats.org/officeDocument/2006/relationships/hyperlink" Target="http://znanium.com/bookread2.php?book=457248" TargetMode="External"/><Relationship Id="rId28" Type="http://schemas.openxmlformats.org/officeDocument/2006/relationships/hyperlink" Target="http://znanium.com/catalog.php?item=booksearch&amp;code=%D0%BB%D0%B5%D1%87%D0%B5%D0%B1%D0%BD%D0%B0%D1%8F+%D1%84%D0%B8%D0%B7%D0%BA%D1%83%D0%BB%D1%8C%D1%82%D1%83%D1%80%D0%B0&amp;page=1" TargetMode="External"/><Relationship Id="rId36" Type="http://schemas.openxmlformats.org/officeDocument/2006/relationships/hyperlink" Target="http://magtu.ru:8085/marcweb2/Default.asp" TargetMode="External"/><Relationship Id="rId49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://znanium.com/bookread2.php?book=454965" TargetMode="External"/><Relationship Id="rId31" Type="http://schemas.openxmlformats.org/officeDocument/2006/relationships/hyperlink" Target="https://elibrary.ru/project_risc.asp" TargetMode="External"/><Relationship Id="rId44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catalog.php?item=booksearch&amp;code=%D0%BC%D0%B0%D1%81%D1%81%D0%B0%D0%B6" TargetMode="External"/><Relationship Id="rId22" Type="http://schemas.openxmlformats.org/officeDocument/2006/relationships/hyperlink" Target="http://znanium.com/catalog.php?item=booksearch&amp;code=%D0%BB%D0%B5%D1%87%D0%B5%D0%B1%D0%BD%D0%B0%D1%8F+%D1%84%D0%B8%D0%B7%D0%B8%D1%87%D0%B5%D1%81%D0%BA%D0%B0%D1%8F+%D0%BA%D1%83%D0%BB%D1%8C%D1%82%D1%83%D1%80%D0%B0&amp;page=2" TargetMode="External"/><Relationship Id="rId27" Type="http://schemas.openxmlformats.org/officeDocument/2006/relationships/hyperlink" Target="http://znanium.com/bookread2.php?book=419653" TargetMode="External"/><Relationship Id="rId30" Type="http://schemas.openxmlformats.org/officeDocument/2006/relationships/hyperlink" Target="https://dlib.eastview.com/" TargetMode="External"/><Relationship Id="rId35" Type="http://schemas.openxmlformats.org/officeDocument/2006/relationships/hyperlink" Target="https://www.rsl.ru/ru/4readers/catalogues/" TargetMode="External"/><Relationship Id="rId43" Type="http://schemas.openxmlformats.org/officeDocument/2006/relationships/hyperlink" Target="http://materials.springer.com/" TargetMode="External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6517</Words>
  <Characters>37152</Characters>
  <Application>Microsoft Office Word</Application>
  <DocSecurity>0</DocSecurity>
  <Lines>309</Lines>
  <Paragraphs>87</Paragraphs>
  <ScaleCrop>false</ScaleCrop>
  <Company/>
  <LinksUpToDate>false</LinksUpToDate>
  <CharactersWithSpaces>43582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Евгений Абрамкин</cp:lastModifiedBy>
  <cp:revision>2</cp:revision>
  <cp:lastPrinted>2019-11-28T09:39:00Z</cp:lastPrinted>
  <dcterms:created xsi:type="dcterms:W3CDTF">2020-11-14T16:06:00Z</dcterms:created>
  <dcterms:modified xsi:type="dcterms:W3CDTF">2020-11-14T16:06:00Z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