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D4" w:rsidRPr="00DB7CD4" w:rsidRDefault="00DB7CD4" w:rsidP="00DB7CD4">
      <w:pPr>
        <w:pStyle w:val="aa"/>
        <w:spacing w:before="66" w:after="0"/>
        <w:ind w:firstLine="851"/>
        <w:jc w:val="center"/>
        <w:rPr>
          <w:sz w:val="28"/>
          <w:szCs w:val="28"/>
        </w:rPr>
      </w:pPr>
      <w:r w:rsidRPr="00DB7CD4">
        <w:rPr>
          <w:sz w:val="28"/>
          <w:szCs w:val="28"/>
        </w:rPr>
        <w:t>МИНИСТЕРСТВО ОБРАЗОВАНИЯ И НАУКИ РОССИЙСКОЙ ФЕДЕРАЦИИ</w:t>
      </w:r>
    </w:p>
    <w:p w:rsidR="00DB7CD4" w:rsidRPr="00DB7CD4" w:rsidRDefault="00DB7CD4" w:rsidP="00DB7CD4">
      <w:pPr>
        <w:pStyle w:val="aa"/>
        <w:spacing w:after="0"/>
        <w:ind w:left="851" w:right="943" w:firstLine="0"/>
        <w:jc w:val="center"/>
        <w:rPr>
          <w:sz w:val="28"/>
          <w:szCs w:val="28"/>
        </w:rPr>
      </w:pPr>
      <w:r w:rsidRPr="00DB7CD4">
        <w:rPr>
          <w:sz w:val="28"/>
          <w:szCs w:val="28"/>
        </w:rPr>
        <w:t xml:space="preserve">         Федеральное государственное бюджетное образовательное учреждение высшего образования</w:t>
      </w:r>
    </w:p>
    <w:p w:rsidR="00DB7CD4" w:rsidRPr="00DB7CD4" w:rsidRDefault="00DB7CD4" w:rsidP="00DB7CD4">
      <w:pPr>
        <w:pStyle w:val="aa"/>
        <w:spacing w:before="1" w:after="0"/>
        <w:ind w:firstLine="851"/>
        <w:jc w:val="center"/>
        <w:rPr>
          <w:sz w:val="28"/>
          <w:szCs w:val="28"/>
        </w:rPr>
      </w:pPr>
      <w:r w:rsidRPr="00DB7CD4">
        <w:rPr>
          <w:sz w:val="28"/>
          <w:szCs w:val="28"/>
        </w:rPr>
        <w:t>«Магнитогорский государственный технический университет им. Г.И. Носова»</w:t>
      </w:r>
    </w:p>
    <w:p w:rsidR="00DB7CD4" w:rsidRPr="00DB7CD4" w:rsidRDefault="00DB7CD4" w:rsidP="00DB7CD4">
      <w:pPr>
        <w:pStyle w:val="Style2"/>
        <w:widowControl/>
        <w:ind w:left="5103"/>
        <w:jc w:val="center"/>
        <w:rPr>
          <w:rStyle w:val="FontStyle18"/>
          <w:b w:val="0"/>
          <w:sz w:val="28"/>
          <w:szCs w:val="28"/>
        </w:rPr>
      </w:pPr>
    </w:p>
    <w:p w:rsidR="00DB7CD4" w:rsidRPr="00DB7CD4" w:rsidRDefault="00DB7CD4" w:rsidP="00DB7CD4">
      <w:pPr>
        <w:pStyle w:val="Style13"/>
        <w:widowControl/>
        <w:jc w:val="right"/>
        <w:rPr>
          <w:rStyle w:val="FontStyle23"/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2066925" cy="1590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D4" w:rsidRPr="00DB7CD4" w:rsidRDefault="00DB7CD4" w:rsidP="00DB7CD4">
      <w:pPr>
        <w:pStyle w:val="Style13"/>
        <w:widowControl/>
        <w:jc w:val="center"/>
        <w:rPr>
          <w:rStyle w:val="FontStyle23"/>
          <w:b w:val="0"/>
          <w:sz w:val="28"/>
          <w:szCs w:val="28"/>
        </w:rPr>
      </w:pPr>
    </w:p>
    <w:p w:rsidR="00DB7CD4" w:rsidRPr="00DB7CD4" w:rsidRDefault="00DB7CD4" w:rsidP="00DB7CD4">
      <w:pPr>
        <w:pStyle w:val="Style5"/>
        <w:widowControl/>
        <w:ind w:firstLine="0"/>
        <w:jc w:val="center"/>
        <w:rPr>
          <w:rStyle w:val="FontStyle21"/>
          <w:b/>
          <w:sz w:val="28"/>
          <w:szCs w:val="28"/>
        </w:rPr>
      </w:pPr>
      <w:r w:rsidRPr="00DB7CD4">
        <w:rPr>
          <w:rStyle w:val="FontStyle21"/>
          <w:b/>
          <w:sz w:val="28"/>
          <w:szCs w:val="28"/>
        </w:rPr>
        <w:t>РАБОЧАЯ ПРОГРАММА ДИСЦИПЛИНЫ (МОДУЛЯ)</w:t>
      </w:r>
    </w:p>
    <w:p w:rsidR="00DB7CD4" w:rsidRPr="00DB7CD4" w:rsidRDefault="00DB7CD4" w:rsidP="00DB7CD4">
      <w:pPr>
        <w:pStyle w:val="Style5"/>
        <w:widowControl/>
        <w:ind w:firstLine="0"/>
        <w:jc w:val="center"/>
        <w:rPr>
          <w:rStyle w:val="FontStyle21"/>
          <w:sz w:val="28"/>
          <w:szCs w:val="28"/>
        </w:rPr>
      </w:pPr>
    </w:p>
    <w:p w:rsidR="00DB7CD4" w:rsidRPr="00DB7CD4" w:rsidRDefault="00DB7CD4" w:rsidP="00DB7CD4">
      <w:pPr>
        <w:pStyle w:val="Style5"/>
        <w:widowControl/>
        <w:ind w:firstLine="0"/>
        <w:jc w:val="center"/>
        <w:rPr>
          <w:rStyle w:val="FontStyle21"/>
          <w:sz w:val="28"/>
          <w:szCs w:val="28"/>
          <w:u w:val="single"/>
        </w:rPr>
      </w:pPr>
      <w:r w:rsidRPr="00DB7CD4">
        <w:rPr>
          <w:rStyle w:val="FontStyle21"/>
          <w:sz w:val="28"/>
          <w:szCs w:val="28"/>
          <w:u w:val="single"/>
        </w:rPr>
        <w:t>ФИЗКУЛЬТУРНО-МАССОВАЯ РАБОТА В СИСТЕМЕ ОБРАЗОВАНИЯ</w:t>
      </w:r>
    </w:p>
    <w:p w:rsidR="00DB7CD4" w:rsidRPr="00DB7CD4" w:rsidRDefault="00DB7CD4" w:rsidP="00DB7CD4">
      <w:pPr>
        <w:pStyle w:val="Style11"/>
        <w:widowControl/>
        <w:ind w:firstLine="0"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1"/>
        <w:widowControl/>
        <w:ind w:firstLine="0"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1"/>
        <w:widowControl/>
        <w:ind w:firstLine="0"/>
        <w:jc w:val="center"/>
        <w:rPr>
          <w:rStyle w:val="FontStyle16"/>
          <w:b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>Направление подготовки (специальность)</w:t>
      </w:r>
    </w:p>
    <w:p w:rsidR="00DB7CD4" w:rsidRPr="00DB7CD4" w:rsidRDefault="00DB7CD4" w:rsidP="00DB7CD4">
      <w:pPr>
        <w:ind w:firstLine="0"/>
        <w:jc w:val="center"/>
        <w:rPr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 xml:space="preserve">44.03.01 Педагогическое образование </w:t>
      </w: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 xml:space="preserve">Профиль программы </w:t>
      </w: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>Физическая культура</w:t>
      </w: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color w:val="C0000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 xml:space="preserve">Уровень высшего образования – </w:t>
      </w:r>
      <w:proofErr w:type="spellStart"/>
      <w:r w:rsidRPr="00DB7CD4">
        <w:rPr>
          <w:rStyle w:val="FontStyle16"/>
          <w:b w:val="0"/>
          <w:sz w:val="28"/>
          <w:szCs w:val="28"/>
        </w:rPr>
        <w:t>бакалавриат</w:t>
      </w:r>
      <w:proofErr w:type="spellEnd"/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 xml:space="preserve">Программа подготовки –прикладной </w:t>
      </w:r>
      <w:proofErr w:type="spellStart"/>
      <w:r w:rsidRPr="00DB7CD4">
        <w:rPr>
          <w:rStyle w:val="FontStyle16"/>
          <w:b w:val="0"/>
          <w:sz w:val="28"/>
          <w:szCs w:val="28"/>
        </w:rPr>
        <w:t>бакалавриат</w:t>
      </w:r>
      <w:proofErr w:type="spellEnd"/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6"/>
          <w:b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>Форма обучения</w:t>
      </w:r>
    </w:p>
    <w:p w:rsidR="00DB7CD4" w:rsidRPr="00DB7CD4" w:rsidRDefault="00DB7CD4" w:rsidP="00DB7CD4">
      <w:pPr>
        <w:pStyle w:val="Style4"/>
        <w:widowControl/>
        <w:jc w:val="center"/>
        <w:rPr>
          <w:rStyle w:val="FontStyle18"/>
          <w:b w:val="0"/>
          <w:bCs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 xml:space="preserve">Очная </w:t>
      </w:r>
    </w:p>
    <w:p w:rsidR="00DB7CD4" w:rsidRPr="00DB7CD4" w:rsidRDefault="00DB7CD4" w:rsidP="00DB7CD4">
      <w:pPr>
        <w:pStyle w:val="Style4"/>
        <w:widowControl/>
        <w:ind w:firstLine="0"/>
        <w:jc w:val="center"/>
        <w:rPr>
          <w:rStyle w:val="FontStyle18"/>
          <w:b w:val="0"/>
          <w:color w:val="C00000"/>
          <w:sz w:val="28"/>
          <w:szCs w:val="28"/>
        </w:rPr>
      </w:pPr>
    </w:p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45"/>
        <w:gridCol w:w="6243"/>
        <w:gridCol w:w="106"/>
      </w:tblGrid>
      <w:tr w:rsidR="00DB7CD4" w:rsidRPr="00DB7CD4" w:rsidTr="001561F5">
        <w:trPr>
          <w:gridAfter w:val="1"/>
          <w:wAfter w:w="106" w:type="dxa"/>
        </w:trPr>
        <w:tc>
          <w:tcPr>
            <w:tcW w:w="3045" w:type="dxa"/>
          </w:tcPr>
          <w:p w:rsidR="00DB7CD4" w:rsidRPr="00DB7CD4" w:rsidRDefault="00DB7CD4" w:rsidP="001561F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i/>
                <w:iCs/>
                <w:color w:val="C0000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 xml:space="preserve">Факультет </w:t>
            </w:r>
          </w:p>
        </w:tc>
        <w:tc>
          <w:tcPr>
            <w:tcW w:w="6243" w:type="dxa"/>
          </w:tcPr>
          <w:p w:rsidR="00DB7CD4" w:rsidRPr="00DB7CD4" w:rsidRDefault="00DB7CD4" w:rsidP="001561F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физической культуры и спортивного мастерства</w:t>
            </w:r>
          </w:p>
        </w:tc>
      </w:tr>
      <w:tr w:rsidR="00DB7CD4" w:rsidRPr="00DB7CD4" w:rsidTr="001561F5">
        <w:trPr>
          <w:gridAfter w:val="1"/>
          <w:wAfter w:w="106" w:type="dxa"/>
        </w:trPr>
        <w:tc>
          <w:tcPr>
            <w:tcW w:w="3045" w:type="dxa"/>
          </w:tcPr>
          <w:p w:rsidR="00DB7CD4" w:rsidRPr="00DB7CD4" w:rsidRDefault="00DB7CD4" w:rsidP="001561F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Кафедра</w:t>
            </w:r>
          </w:p>
        </w:tc>
        <w:tc>
          <w:tcPr>
            <w:tcW w:w="6243" w:type="dxa"/>
          </w:tcPr>
          <w:p w:rsidR="00DB7CD4" w:rsidRPr="00DB7CD4" w:rsidRDefault="00DB7CD4" w:rsidP="001561F5">
            <w:pPr>
              <w:pStyle w:val="Style1"/>
              <w:widowControl/>
              <w:ind w:firstLine="34"/>
              <w:rPr>
                <w:rStyle w:val="FontStyle17"/>
                <w:b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спортивного совершенствования</w:t>
            </w:r>
          </w:p>
        </w:tc>
      </w:tr>
      <w:tr w:rsidR="00DB7CD4" w:rsidRPr="00DB7CD4" w:rsidTr="001561F5">
        <w:trPr>
          <w:gridAfter w:val="1"/>
          <w:wAfter w:w="106" w:type="dxa"/>
        </w:trPr>
        <w:tc>
          <w:tcPr>
            <w:tcW w:w="3045" w:type="dxa"/>
          </w:tcPr>
          <w:p w:rsidR="00DB7CD4" w:rsidRPr="00DB7CD4" w:rsidRDefault="00DB7CD4" w:rsidP="001561F5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Курс</w:t>
            </w:r>
          </w:p>
        </w:tc>
        <w:tc>
          <w:tcPr>
            <w:tcW w:w="6243" w:type="dxa"/>
          </w:tcPr>
          <w:p w:rsidR="00DB7CD4" w:rsidRPr="00DB7CD4" w:rsidRDefault="00DB7CD4" w:rsidP="001561F5">
            <w:pPr>
              <w:pStyle w:val="Style1"/>
              <w:widowControl/>
              <w:ind w:firstLine="34"/>
              <w:rPr>
                <w:rStyle w:val="FontStyle17"/>
                <w:b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3</w:t>
            </w:r>
          </w:p>
        </w:tc>
      </w:tr>
      <w:tr w:rsidR="00DB7CD4" w:rsidRPr="00DB7CD4" w:rsidTr="001561F5">
        <w:tblPrEx>
          <w:tblLook w:val="04A0" w:firstRow="1" w:lastRow="0" w:firstColumn="1" w:lastColumn="0" w:noHBand="0" w:noVBand="1"/>
        </w:tblPrEx>
        <w:tc>
          <w:tcPr>
            <w:tcW w:w="3045" w:type="dxa"/>
          </w:tcPr>
          <w:p w:rsidR="00DB7CD4" w:rsidRPr="00DB7CD4" w:rsidRDefault="00DB7CD4" w:rsidP="001561F5">
            <w:pPr>
              <w:pStyle w:val="Style1"/>
              <w:widowControl/>
              <w:ind w:firstLine="0"/>
              <w:rPr>
                <w:rStyle w:val="FontStyle17"/>
                <w:b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Семестр</w:t>
            </w:r>
          </w:p>
        </w:tc>
        <w:tc>
          <w:tcPr>
            <w:tcW w:w="6349" w:type="dxa"/>
            <w:gridSpan w:val="2"/>
          </w:tcPr>
          <w:p w:rsidR="00DB7CD4" w:rsidRPr="00DB7CD4" w:rsidRDefault="00DB7CD4" w:rsidP="001561F5">
            <w:pPr>
              <w:pStyle w:val="Style1"/>
              <w:widowControl/>
              <w:ind w:firstLine="34"/>
              <w:rPr>
                <w:rStyle w:val="FontStyle17"/>
                <w:b w:val="0"/>
                <w:sz w:val="28"/>
                <w:szCs w:val="28"/>
              </w:rPr>
            </w:pPr>
            <w:r w:rsidRPr="00DB7CD4">
              <w:rPr>
                <w:rStyle w:val="FontStyle17"/>
                <w:b w:val="0"/>
                <w:sz w:val="28"/>
                <w:szCs w:val="28"/>
              </w:rPr>
              <w:t>5</w:t>
            </w:r>
          </w:p>
        </w:tc>
      </w:tr>
    </w:tbl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1"/>
        <w:widowControl/>
        <w:jc w:val="center"/>
        <w:rPr>
          <w:rStyle w:val="FontStyle17"/>
          <w:b w:val="0"/>
          <w:sz w:val="28"/>
          <w:szCs w:val="28"/>
        </w:rPr>
      </w:pPr>
    </w:p>
    <w:p w:rsidR="00DB7CD4" w:rsidRPr="00DB7CD4" w:rsidRDefault="00DB7CD4" w:rsidP="00DB7CD4">
      <w:pPr>
        <w:pStyle w:val="Style6"/>
        <w:widowControl/>
        <w:jc w:val="center"/>
        <w:rPr>
          <w:rStyle w:val="FontStyle16"/>
          <w:b w:val="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>Магнитогорск</w:t>
      </w:r>
    </w:p>
    <w:p w:rsidR="00DB7CD4" w:rsidRPr="00DB7CD4" w:rsidRDefault="00DB7CD4" w:rsidP="00DB7CD4">
      <w:pPr>
        <w:pStyle w:val="Style6"/>
        <w:widowControl/>
        <w:jc w:val="center"/>
        <w:rPr>
          <w:rStyle w:val="FontStyle15"/>
          <w:b w:val="0"/>
          <w:i/>
          <w:color w:val="C00000"/>
          <w:sz w:val="28"/>
          <w:szCs w:val="28"/>
        </w:rPr>
      </w:pPr>
      <w:r w:rsidRPr="00DB7CD4">
        <w:rPr>
          <w:rStyle w:val="FontStyle16"/>
          <w:b w:val="0"/>
          <w:sz w:val="28"/>
          <w:szCs w:val="28"/>
        </w:rPr>
        <w:t>2017 г.</w:t>
      </w: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975860" cy="6828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68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A94D4F" w:rsidP="00A94D4F">
      <w:pPr>
        <w:pStyle w:val="1"/>
        <w:ind w:left="0"/>
        <w:rPr>
          <w:rStyle w:val="FontStyle16"/>
          <w:sz w:val="24"/>
          <w:szCs w:val="24"/>
        </w:rPr>
      </w:pPr>
      <w:r>
        <w:rPr>
          <w:b w:val="0"/>
          <w:bCs/>
          <w:noProof/>
          <w:szCs w:val="24"/>
        </w:rPr>
        <w:drawing>
          <wp:inline distT="0" distB="0" distL="0" distR="0">
            <wp:extent cx="5940425" cy="8155940"/>
            <wp:effectExtent l="19050" t="0" r="3175" b="0"/>
            <wp:docPr id="4" name="Рисунок 3" descr="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CD4" w:rsidRDefault="00DB7CD4" w:rsidP="002B4E98">
      <w:pPr>
        <w:pStyle w:val="1"/>
        <w:rPr>
          <w:rStyle w:val="FontStyle16"/>
          <w:sz w:val="24"/>
          <w:szCs w:val="24"/>
        </w:rPr>
      </w:pPr>
    </w:p>
    <w:p w:rsidR="00DB7CD4" w:rsidRDefault="00DB7CD4" w:rsidP="00DB7CD4"/>
    <w:p w:rsidR="00DB7CD4" w:rsidRPr="00DB7CD4" w:rsidRDefault="00DB7CD4" w:rsidP="00DB7CD4"/>
    <w:p w:rsidR="002B4E98" w:rsidRPr="00A94D4F" w:rsidRDefault="002B4E98" w:rsidP="002B4E98">
      <w:pPr>
        <w:pStyle w:val="1"/>
        <w:rPr>
          <w:rStyle w:val="FontStyle16"/>
          <w:b/>
          <w:bCs w:val="0"/>
          <w:sz w:val="24"/>
          <w:szCs w:val="24"/>
        </w:rPr>
      </w:pPr>
      <w:r w:rsidRPr="00A94D4F">
        <w:rPr>
          <w:rStyle w:val="FontStyle16"/>
          <w:b/>
          <w:sz w:val="24"/>
          <w:szCs w:val="24"/>
        </w:rPr>
        <w:lastRenderedPageBreak/>
        <w:t xml:space="preserve">1 Цели освоения дисциплины </w:t>
      </w:r>
    </w:p>
    <w:p w:rsidR="002B4E98" w:rsidRPr="002B4E98" w:rsidRDefault="002B4E98" w:rsidP="002B4E98">
      <w:pPr>
        <w:ind w:firstLine="709"/>
        <w:rPr>
          <w:rStyle w:val="FontStyle17"/>
          <w:b w:val="0"/>
          <w:sz w:val="24"/>
          <w:szCs w:val="24"/>
        </w:rPr>
      </w:pPr>
      <w:r w:rsidRPr="002B4E98">
        <w:rPr>
          <w:rStyle w:val="FontStyle16"/>
          <w:b w:val="0"/>
          <w:sz w:val="24"/>
          <w:szCs w:val="24"/>
        </w:rPr>
        <w:t>Целью освоения дисциплины «Физкультурно-массовая работа в системе образования» является: совершенствование приобретенных навыков и умений в ходе изученных ранее дисциплин по видам спорта, а также умение организовывать и проводить физкультурно-оздоровительную и спортивно-массовую работу, праздники и мероприятия в системе образования.</w:t>
      </w:r>
    </w:p>
    <w:p w:rsidR="002B4E98" w:rsidRPr="002B4E98" w:rsidRDefault="002B4E98" w:rsidP="002B4E98">
      <w:pPr>
        <w:pStyle w:val="1"/>
        <w:spacing w:before="0" w:after="0"/>
        <w:ind w:left="0" w:firstLine="709"/>
        <w:rPr>
          <w:rStyle w:val="22"/>
          <w:b w:val="0"/>
        </w:rPr>
      </w:pPr>
    </w:p>
    <w:p w:rsidR="002B4E98" w:rsidRPr="002B4E98" w:rsidRDefault="002B4E98" w:rsidP="002B4E98">
      <w:pPr>
        <w:rPr>
          <w:rStyle w:val="FontStyle21"/>
          <w:b/>
          <w:sz w:val="24"/>
          <w:szCs w:val="24"/>
        </w:rPr>
      </w:pPr>
      <w:r w:rsidRPr="002B4E98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</w:t>
      </w:r>
      <w:r w:rsidRPr="002B4E98">
        <w:rPr>
          <w:rStyle w:val="FontStyle21"/>
          <w:b/>
          <w:sz w:val="24"/>
          <w:szCs w:val="24"/>
        </w:rPr>
        <w:br/>
        <w:t xml:space="preserve">подготовки бакалавра </w:t>
      </w:r>
    </w:p>
    <w:p w:rsidR="002B4E98" w:rsidRPr="002B4E98" w:rsidRDefault="002B4E98" w:rsidP="002B4E98">
      <w:pPr>
        <w:rPr>
          <w:rStyle w:val="FontStyle16"/>
          <w:b w:val="0"/>
          <w:sz w:val="24"/>
          <w:szCs w:val="24"/>
        </w:rPr>
      </w:pPr>
      <w:r w:rsidRPr="002B4E98">
        <w:rPr>
          <w:rStyle w:val="FontStyle16"/>
          <w:b w:val="0"/>
          <w:sz w:val="24"/>
          <w:szCs w:val="24"/>
        </w:rPr>
        <w:t xml:space="preserve">Дисциплина «Физкультурно-массовая работа в системе образования» входит в </w:t>
      </w:r>
      <w:r w:rsidRPr="002B4E98">
        <w:t>вариативную часть</w:t>
      </w:r>
      <w:r w:rsidRPr="002B4E98">
        <w:rPr>
          <w:rStyle w:val="FontStyle16"/>
          <w:b w:val="0"/>
          <w:sz w:val="24"/>
          <w:szCs w:val="24"/>
        </w:rPr>
        <w:t>образовательной программы по направлению подготовки педагогическое образование профиль «Физическая культура».</w:t>
      </w:r>
    </w:p>
    <w:p w:rsidR="002B4E98" w:rsidRPr="002B4E98" w:rsidRDefault="002B4E98" w:rsidP="002B4E98">
      <w:pPr>
        <w:pStyle w:val="a7"/>
        <w:tabs>
          <w:tab w:val="clear" w:pos="720"/>
        </w:tabs>
        <w:spacing w:line="240" w:lineRule="auto"/>
        <w:ind w:left="0" w:firstLine="600"/>
        <w:rPr>
          <w:rStyle w:val="FontStyle16"/>
          <w:b w:val="0"/>
          <w:sz w:val="24"/>
          <w:szCs w:val="24"/>
        </w:rPr>
      </w:pPr>
      <w:r w:rsidRPr="002B4E98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«Педагогика», «Психология», «Теория и методика подвижных игр», «Основы техники безопасности на уроках физкультуры»</w:t>
      </w:r>
      <w:r>
        <w:rPr>
          <w:rStyle w:val="FontStyle16"/>
          <w:b w:val="0"/>
          <w:sz w:val="24"/>
          <w:szCs w:val="24"/>
        </w:rPr>
        <w:t>, «</w:t>
      </w:r>
      <w:r w:rsidRPr="002B4E98">
        <w:rPr>
          <w:rStyle w:val="FontStyle16"/>
          <w:b w:val="0"/>
          <w:sz w:val="24"/>
          <w:szCs w:val="24"/>
        </w:rPr>
        <w:t>Безопасность жизнедеятельности</w:t>
      </w:r>
      <w:r>
        <w:rPr>
          <w:rStyle w:val="FontStyle16"/>
          <w:b w:val="0"/>
          <w:sz w:val="24"/>
          <w:szCs w:val="24"/>
        </w:rPr>
        <w:t>», «</w:t>
      </w:r>
      <w:r w:rsidRPr="002B4E98">
        <w:rPr>
          <w:rStyle w:val="FontStyle16"/>
          <w:b w:val="0"/>
          <w:sz w:val="24"/>
          <w:szCs w:val="24"/>
        </w:rPr>
        <w:t>Организация культурно-массовой и досуговой деятельности</w:t>
      </w:r>
      <w:r>
        <w:rPr>
          <w:rStyle w:val="FontStyle16"/>
          <w:b w:val="0"/>
          <w:sz w:val="24"/>
          <w:szCs w:val="24"/>
        </w:rPr>
        <w:t>»</w:t>
      </w:r>
      <w:r w:rsidRPr="002B4E98">
        <w:rPr>
          <w:rStyle w:val="FontStyle16"/>
          <w:b w:val="0"/>
          <w:sz w:val="24"/>
          <w:szCs w:val="24"/>
        </w:rPr>
        <w:t xml:space="preserve">. </w:t>
      </w:r>
    </w:p>
    <w:p w:rsidR="002B4E98" w:rsidRPr="002B4E98" w:rsidRDefault="002B4E98" w:rsidP="002B4E98">
      <w:pPr>
        <w:rPr>
          <w:rStyle w:val="FontStyle16"/>
          <w:b w:val="0"/>
          <w:sz w:val="24"/>
          <w:szCs w:val="24"/>
        </w:rPr>
      </w:pPr>
      <w:r w:rsidRPr="002B4E98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для изучения дисциплин</w:t>
      </w:r>
      <w:r>
        <w:rPr>
          <w:rStyle w:val="FontStyle16"/>
          <w:b w:val="0"/>
          <w:sz w:val="24"/>
          <w:szCs w:val="24"/>
        </w:rPr>
        <w:t>:</w:t>
      </w:r>
      <w:r w:rsidRPr="002B4E98">
        <w:rPr>
          <w:rStyle w:val="FontStyle16"/>
          <w:b w:val="0"/>
          <w:sz w:val="24"/>
          <w:szCs w:val="24"/>
        </w:rPr>
        <w:t xml:space="preserve"> «Методика обучения физической культуре», «Правовые основы физической культуры и спорта», «Формирование здорового образа жизни у детей и подростков», «Методика проведения занятий со школьниками», «Физкультурно-спортивное совершенствование», и при прохождении производственной – педагогической практики.</w:t>
      </w:r>
    </w:p>
    <w:p w:rsidR="002B4E98" w:rsidRPr="002B4E98" w:rsidRDefault="002B4E98" w:rsidP="002B4E98">
      <w:pPr>
        <w:pStyle w:val="1"/>
        <w:jc w:val="left"/>
        <w:rPr>
          <w:rStyle w:val="FontStyle21"/>
          <w:sz w:val="24"/>
          <w:szCs w:val="24"/>
        </w:rPr>
      </w:pPr>
      <w:r w:rsidRPr="002B4E98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2B4E98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2B4E98" w:rsidRPr="002B4E98" w:rsidRDefault="002B4E98" w:rsidP="002B4E98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B4E98">
        <w:rPr>
          <w:rStyle w:val="FontStyle16"/>
          <w:b w:val="0"/>
          <w:sz w:val="24"/>
          <w:szCs w:val="24"/>
        </w:rPr>
        <w:t>В результате освоения дисциплины «Физкультурно-массовая работа в системе образования» обучающийся должен обладать следующими компетенциями:</w:t>
      </w:r>
    </w:p>
    <w:p w:rsidR="002B4E98" w:rsidRPr="002B4E98" w:rsidRDefault="002B4E98" w:rsidP="002B4E9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2B4E98" w:rsidRPr="002B4E98" w:rsidTr="005D4061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  <w:jc w:val="center"/>
            </w:pPr>
            <w:r w:rsidRPr="002B4E98">
              <w:t xml:space="preserve">Структурный </w:t>
            </w:r>
            <w:r w:rsidRPr="002B4E98">
              <w:br/>
              <w:t xml:space="preserve">элемент </w:t>
            </w:r>
            <w:r w:rsidRPr="002B4E98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  <w:jc w:val="center"/>
            </w:pPr>
            <w:r w:rsidRPr="002B4E98">
              <w:rPr>
                <w:bCs/>
              </w:rPr>
              <w:t xml:space="preserve">Планируемые результаты обучения </w:t>
            </w:r>
          </w:p>
        </w:tc>
      </w:tr>
      <w:tr w:rsidR="002B4E98" w:rsidRPr="002B4E98" w:rsidTr="005D406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rPr>
                <w:color w:val="C00000"/>
              </w:rPr>
            </w:pPr>
            <w:r w:rsidRPr="002B4E98">
              <w:rPr>
                <w:b/>
              </w:rPr>
              <w:t>ОК-7</w:t>
            </w:r>
            <w:r w:rsidRPr="002B4E98">
              <w:t>- способностью использовать базовые правовые знания в различных сферах деятельности</w:t>
            </w:r>
          </w:p>
        </w:tc>
      </w:tr>
      <w:tr w:rsidR="002B4E98" w:rsidRPr="002B4E98" w:rsidTr="005D40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2B4E98">
              <w:t>нормативно-правовые основы организации физкультурно-массовой работы в системе образования;</w:t>
            </w:r>
          </w:p>
          <w:p w:rsidR="002B4E98" w:rsidRPr="002B4E98" w:rsidRDefault="002B4E98" w:rsidP="002B4E98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2B4E98">
              <w:t xml:space="preserve">нормативно-правовые основы организации физкультурно-массовой работы во </w:t>
            </w:r>
            <w:proofErr w:type="spellStart"/>
            <w:r w:rsidRPr="002B4E98">
              <w:t>внеучебной</w:t>
            </w:r>
            <w:proofErr w:type="spellEnd"/>
            <w:r w:rsidRPr="002B4E98">
              <w:t xml:space="preserve"> деятельности;</w:t>
            </w:r>
          </w:p>
          <w:p w:rsidR="002B4E98" w:rsidRPr="002B4E98" w:rsidRDefault="002B4E98" w:rsidP="002B4E98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2B4E98">
              <w:t>нормативно-правовые основы по сдаче и приему ВФСК ГТО;</w:t>
            </w:r>
          </w:p>
        </w:tc>
      </w:tr>
      <w:tr w:rsidR="002B4E98" w:rsidRPr="002B4E98" w:rsidTr="005D406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 xml:space="preserve">составлять положения по проведению соревнований по видам спорта; </w:t>
            </w:r>
          </w:p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>составлять отчетную документацию по проведенным соревнованиям и мероприятиям;</w:t>
            </w:r>
          </w:p>
        </w:tc>
      </w:tr>
      <w:tr w:rsidR="002B4E98" w:rsidRPr="002B4E98" w:rsidTr="005D4061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2B4E98">
              <w:t xml:space="preserve">навыками применения знаний в области нормативно-правовых основ организации физкультурно-массовой работы в системе образования в учебной и </w:t>
            </w:r>
            <w:proofErr w:type="spellStart"/>
            <w:r w:rsidRPr="002B4E98">
              <w:t>внеучебной</w:t>
            </w:r>
            <w:proofErr w:type="spellEnd"/>
            <w:r w:rsidRPr="002B4E98">
              <w:t xml:space="preserve"> деятельности;</w:t>
            </w:r>
          </w:p>
        </w:tc>
      </w:tr>
      <w:tr w:rsidR="002B4E98" w:rsidRPr="002B4E98" w:rsidTr="005D406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b/>
              </w:rPr>
              <w:t>ОПК-4</w:t>
            </w:r>
            <w:r w:rsidRPr="002B4E98">
              <w:t>-готовностью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2B4E98" w:rsidRPr="002B4E98" w:rsidTr="005D40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i/>
              </w:rPr>
              <w:t xml:space="preserve">- </w:t>
            </w:r>
            <w:r w:rsidRPr="002B4E98">
              <w:t>современную методику организации физкультурно-массовой работы в системе образования;</w:t>
            </w:r>
          </w:p>
        </w:tc>
      </w:tr>
      <w:tr w:rsidR="002B4E98" w:rsidRPr="002B4E98" w:rsidTr="005D406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2B4E98">
              <w:t>организовывать и проводить физкультурно-массовую работу в системе образования в соответствии с нормативно-правовыми актами;</w:t>
            </w:r>
          </w:p>
          <w:p w:rsidR="002B4E98" w:rsidRPr="002B4E98" w:rsidRDefault="002B4E98" w:rsidP="005D4061">
            <w:pPr>
              <w:ind w:firstLine="0"/>
              <w:jc w:val="left"/>
            </w:pPr>
          </w:p>
        </w:tc>
      </w:tr>
      <w:tr w:rsidR="002B4E98" w:rsidRPr="002B4E98" w:rsidTr="005D406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rPr>
                <w:lang w:eastAsia="en-US"/>
              </w:rPr>
              <w:t xml:space="preserve">профессиональными навыками организации и проведения </w:t>
            </w:r>
            <w:r w:rsidRPr="002B4E98">
              <w:lastRenderedPageBreak/>
              <w:t>физкультурно-массовой работы в системе образования</w:t>
            </w:r>
            <w:r w:rsidRPr="002B4E98">
              <w:rPr>
                <w:lang w:eastAsia="en-US"/>
              </w:rPr>
              <w:t xml:space="preserve"> в соответствии с нормативно-правовыми актами</w:t>
            </w:r>
            <w:r w:rsidRPr="002B4E98">
              <w:t>;</w:t>
            </w:r>
          </w:p>
          <w:p w:rsidR="002B4E98" w:rsidRPr="002B4E98" w:rsidRDefault="002B4E98" w:rsidP="005D4061">
            <w:pPr>
              <w:ind w:firstLine="0"/>
              <w:jc w:val="left"/>
            </w:pPr>
          </w:p>
        </w:tc>
      </w:tr>
      <w:tr w:rsidR="002B4E98" w:rsidRPr="002B4E98" w:rsidTr="005D4061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rPr>
                <w:color w:val="C00000"/>
              </w:rPr>
            </w:pPr>
            <w:r w:rsidRPr="002B4E98">
              <w:rPr>
                <w:b/>
              </w:rPr>
              <w:lastRenderedPageBreak/>
              <w:t>ПК-7</w:t>
            </w:r>
            <w:r w:rsidRPr="002B4E98">
              <w:t>-способностью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2B4E98" w:rsidRPr="002B4E98" w:rsidTr="005D4061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t>требования к планированию и проведению физкультурно-массовой работы в системе образования;</w:t>
            </w:r>
          </w:p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t>формы, методы организации сотрудничества обучающихся;</w:t>
            </w:r>
          </w:p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t>методы развития творческих способностей.</w:t>
            </w:r>
          </w:p>
        </w:tc>
      </w:tr>
      <w:tr w:rsidR="002B4E98" w:rsidRPr="002B4E98" w:rsidTr="005D4061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>выстраивать конструктивные взаимоотношения с участниками физкультурно-массовых мероприятий, праздников и соревнований;</w:t>
            </w:r>
          </w:p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>вовлекать учащихся  в систематические занятия физической культурой и спортом.</w:t>
            </w:r>
          </w:p>
        </w:tc>
      </w:tr>
      <w:tr w:rsidR="002B4E98" w:rsidRPr="002B4E98" w:rsidTr="005D4061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rPr>
                <w:lang w:eastAsia="en-US"/>
              </w:rPr>
              <w:t>навыками организации и проведения физкультурно-массовых мероприятий, спортивных праздников и соревнований</w:t>
            </w:r>
            <w:r w:rsidRPr="002B4E98">
              <w:t>;</w:t>
            </w:r>
          </w:p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rPr>
                <w:lang w:eastAsia="en-US"/>
              </w:rPr>
              <w:t>навыками организации и проведения спортивных секций в школе</w:t>
            </w:r>
            <w:r w:rsidRPr="002B4E98">
              <w:t>.</w:t>
            </w:r>
          </w:p>
          <w:p w:rsidR="002B4E98" w:rsidRPr="002B4E98" w:rsidRDefault="002B4E98" w:rsidP="005D4061">
            <w:pPr>
              <w:ind w:firstLine="0"/>
              <w:jc w:val="left"/>
            </w:pPr>
          </w:p>
        </w:tc>
      </w:tr>
    </w:tbl>
    <w:p w:rsidR="002B4E98" w:rsidRPr="002B4E98" w:rsidRDefault="002B4E98" w:rsidP="002B4E98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2B4E98" w:rsidRPr="002B4E98" w:rsidRDefault="002B4E98" w:rsidP="002B4E98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2B4E98">
        <w:rPr>
          <w:rStyle w:val="FontStyle18"/>
          <w:sz w:val="24"/>
          <w:szCs w:val="24"/>
        </w:rPr>
        <w:t xml:space="preserve">4 Структура и содержание дисциплины </w:t>
      </w:r>
    </w:p>
    <w:p w:rsidR="002B4E98" w:rsidRPr="002B4E98" w:rsidRDefault="002B4E98" w:rsidP="002B4E9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B4E98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>
        <w:rPr>
          <w:rStyle w:val="FontStyle18"/>
          <w:b w:val="0"/>
          <w:sz w:val="24"/>
          <w:szCs w:val="24"/>
        </w:rPr>
        <w:t xml:space="preserve"> 2</w:t>
      </w:r>
      <w:r w:rsidRPr="002B4E98">
        <w:rPr>
          <w:rStyle w:val="FontStyle18"/>
          <w:b w:val="0"/>
          <w:sz w:val="24"/>
          <w:szCs w:val="24"/>
        </w:rPr>
        <w:t xml:space="preserve">зачетных единицы </w:t>
      </w:r>
      <w:r>
        <w:rPr>
          <w:rStyle w:val="FontStyle18"/>
          <w:b w:val="0"/>
          <w:sz w:val="24"/>
          <w:szCs w:val="24"/>
        </w:rPr>
        <w:t>72</w:t>
      </w:r>
      <w:r w:rsidRPr="002B4E98">
        <w:rPr>
          <w:rStyle w:val="FontStyle18"/>
          <w:b w:val="0"/>
          <w:sz w:val="24"/>
          <w:szCs w:val="24"/>
        </w:rPr>
        <w:t xml:space="preserve"> акад. час</w:t>
      </w:r>
      <w:r>
        <w:rPr>
          <w:rStyle w:val="FontStyle18"/>
          <w:b w:val="0"/>
          <w:sz w:val="24"/>
          <w:szCs w:val="24"/>
        </w:rPr>
        <w:t>а</w:t>
      </w:r>
      <w:r w:rsidRPr="002B4E98">
        <w:rPr>
          <w:rStyle w:val="FontStyle18"/>
          <w:b w:val="0"/>
          <w:sz w:val="24"/>
          <w:szCs w:val="24"/>
        </w:rPr>
        <w:t>, в том числе:</w:t>
      </w:r>
    </w:p>
    <w:p w:rsidR="002B4E98" w:rsidRPr="002B4E98" w:rsidRDefault="002B4E98" w:rsidP="002B4E9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B4E98">
        <w:rPr>
          <w:rStyle w:val="FontStyle18"/>
          <w:b w:val="0"/>
          <w:sz w:val="24"/>
          <w:szCs w:val="24"/>
        </w:rPr>
        <w:t>–</w:t>
      </w:r>
      <w:r w:rsidRPr="002B4E98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36</w:t>
      </w:r>
      <w:r w:rsidRPr="002B4E98">
        <w:rPr>
          <w:rStyle w:val="FontStyle18"/>
          <w:b w:val="0"/>
          <w:sz w:val="24"/>
          <w:szCs w:val="24"/>
        </w:rPr>
        <w:t>,1 акад. часа:</w:t>
      </w:r>
    </w:p>
    <w:p w:rsidR="002B4E98" w:rsidRPr="002B4E98" w:rsidRDefault="002B4E98" w:rsidP="002B4E9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B4E98">
        <w:rPr>
          <w:rStyle w:val="FontStyle18"/>
          <w:b w:val="0"/>
          <w:sz w:val="24"/>
          <w:szCs w:val="24"/>
        </w:rPr>
        <w:tab/>
        <w:t>–</w:t>
      </w:r>
      <w:r w:rsidRPr="002B4E98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 xml:space="preserve">36 </w:t>
      </w:r>
      <w:r w:rsidRPr="002B4E98">
        <w:rPr>
          <w:rStyle w:val="FontStyle18"/>
          <w:b w:val="0"/>
          <w:sz w:val="24"/>
          <w:szCs w:val="24"/>
        </w:rPr>
        <w:t>акад. часа;</w:t>
      </w:r>
    </w:p>
    <w:p w:rsidR="002B4E98" w:rsidRPr="002B4E98" w:rsidRDefault="002B4E98" w:rsidP="002B4E9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B4E98">
        <w:rPr>
          <w:rStyle w:val="FontStyle18"/>
          <w:b w:val="0"/>
          <w:sz w:val="24"/>
          <w:szCs w:val="24"/>
        </w:rPr>
        <w:tab/>
        <w:t>–</w:t>
      </w:r>
      <w:r w:rsidRPr="002B4E98">
        <w:rPr>
          <w:rStyle w:val="FontStyle18"/>
          <w:b w:val="0"/>
          <w:sz w:val="24"/>
          <w:szCs w:val="24"/>
        </w:rPr>
        <w:tab/>
        <w:t xml:space="preserve">внеаудиторная – 0,1 акад. часа </w:t>
      </w:r>
    </w:p>
    <w:p w:rsidR="002B4E98" w:rsidRPr="002B4E98" w:rsidRDefault="002B4E98" w:rsidP="002B4E9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2B4E98">
        <w:rPr>
          <w:rStyle w:val="FontStyle18"/>
          <w:b w:val="0"/>
          <w:sz w:val="24"/>
          <w:szCs w:val="24"/>
        </w:rPr>
        <w:t>–</w:t>
      </w:r>
      <w:r w:rsidRPr="002B4E98">
        <w:rPr>
          <w:rStyle w:val="FontStyle18"/>
          <w:b w:val="0"/>
          <w:sz w:val="24"/>
          <w:szCs w:val="24"/>
        </w:rPr>
        <w:tab/>
        <w:t>самостоятельная работа –</w:t>
      </w:r>
      <w:r>
        <w:rPr>
          <w:rStyle w:val="FontStyle18"/>
          <w:b w:val="0"/>
          <w:sz w:val="24"/>
          <w:szCs w:val="24"/>
        </w:rPr>
        <w:t>35</w:t>
      </w:r>
      <w:r w:rsidRPr="002B4E98">
        <w:rPr>
          <w:rStyle w:val="FontStyle18"/>
          <w:b w:val="0"/>
          <w:sz w:val="24"/>
          <w:szCs w:val="24"/>
        </w:rPr>
        <w:t>,9 акад. часа;</w:t>
      </w:r>
    </w:p>
    <w:p w:rsidR="002B4E98" w:rsidRPr="002B4E98" w:rsidRDefault="002B4E98" w:rsidP="002B4E9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81"/>
        <w:gridCol w:w="362"/>
        <w:gridCol w:w="362"/>
        <w:gridCol w:w="638"/>
        <w:gridCol w:w="500"/>
        <w:gridCol w:w="500"/>
        <w:gridCol w:w="1812"/>
        <w:gridCol w:w="1866"/>
        <w:gridCol w:w="914"/>
      </w:tblGrid>
      <w:tr w:rsidR="002B4E98" w:rsidRPr="002B4E98" w:rsidTr="005D4061">
        <w:trPr>
          <w:cantSplit/>
          <w:trHeight w:val="1156"/>
          <w:tblHeader/>
        </w:trPr>
        <w:tc>
          <w:tcPr>
            <w:tcW w:w="1321" w:type="pct"/>
            <w:vMerge w:val="restart"/>
            <w:vAlign w:val="center"/>
          </w:tcPr>
          <w:p w:rsidR="002B4E98" w:rsidRPr="002B4E98" w:rsidRDefault="002B4E98" w:rsidP="005D406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2B4E98" w:rsidRPr="002B4E98" w:rsidRDefault="002B4E98" w:rsidP="005D4061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2B4E98" w:rsidRPr="002B4E98" w:rsidRDefault="002B4E98" w:rsidP="005D4061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2B4E98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808" w:type="pct"/>
            <w:gridSpan w:val="3"/>
            <w:vAlign w:val="center"/>
          </w:tcPr>
          <w:p w:rsidR="002B4E98" w:rsidRPr="002B4E98" w:rsidRDefault="002B4E98" w:rsidP="005D4061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2B4E98" w:rsidRPr="002B4E98" w:rsidRDefault="002B4E98" w:rsidP="005D4061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67" w:type="pct"/>
            <w:vMerge w:val="restart"/>
            <w:vAlign w:val="center"/>
          </w:tcPr>
          <w:p w:rsidR="002B4E98" w:rsidRPr="002B4E98" w:rsidRDefault="002B4E98" w:rsidP="005D406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B4E9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2B4E98" w:rsidRPr="002B4E98" w:rsidRDefault="002B4E98" w:rsidP="005D4061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4" w:type="pct"/>
            <w:vMerge w:val="restart"/>
            <w:textDirection w:val="btLr"/>
            <w:vAlign w:val="center"/>
          </w:tcPr>
          <w:p w:rsidR="002B4E98" w:rsidRPr="002B4E98" w:rsidRDefault="002B4E98" w:rsidP="005D406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2B4E98" w:rsidRPr="002B4E98" w:rsidTr="005D4061">
        <w:trPr>
          <w:cantSplit/>
          <w:trHeight w:val="1134"/>
          <w:tblHeader/>
        </w:trPr>
        <w:tc>
          <w:tcPr>
            <w:tcW w:w="1321" w:type="pct"/>
            <w:vMerge/>
          </w:tcPr>
          <w:p w:rsidR="002B4E98" w:rsidRPr="002B4E98" w:rsidRDefault="002B4E98" w:rsidP="005D406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96" w:type="pct"/>
            <w:vMerge/>
          </w:tcPr>
          <w:p w:rsidR="002B4E98" w:rsidRPr="002B4E98" w:rsidRDefault="002B4E98" w:rsidP="005D406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96" w:type="pct"/>
            <w:textDirection w:val="btLr"/>
            <w:vAlign w:val="center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 w:rsidRPr="002B4E98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proofErr w:type="spellStart"/>
            <w:r w:rsidRPr="002B4E98">
              <w:t>лаборат</w:t>
            </w:r>
            <w:proofErr w:type="spellEnd"/>
            <w:r w:rsidRPr="002B4E98">
              <w:t>.</w:t>
            </w:r>
          </w:p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 w:rsidRPr="002B4E98">
              <w:t>занятия</w:t>
            </w:r>
          </w:p>
        </w:tc>
        <w:tc>
          <w:tcPr>
            <w:tcW w:w="265" w:type="pct"/>
            <w:textDirection w:val="btLr"/>
            <w:vAlign w:val="center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proofErr w:type="spellStart"/>
            <w:r w:rsidRPr="002B4E98">
              <w:t>практич</w:t>
            </w:r>
            <w:proofErr w:type="spellEnd"/>
            <w:r w:rsidRPr="002B4E98">
              <w:t>. занятия</w:t>
            </w:r>
          </w:p>
        </w:tc>
        <w:tc>
          <w:tcPr>
            <w:tcW w:w="265" w:type="pct"/>
            <w:vMerge/>
            <w:textDirection w:val="btLr"/>
          </w:tcPr>
          <w:p w:rsidR="002B4E98" w:rsidRPr="002B4E98" w:rsidRDefault="002B4E98" w:rsidP="005D406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7" w:type="pct"/>
            <w:vMerge/>
            <w:textDirection w:val="btLr"/>
          </w:tcPr>
          <w:p w:rsidR="002B4E98" w:rsidRPr="002B4E98" w:rsidRDefault="002B4E98" w:rsidP="005D406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2B4E98" w:rsidRPr="002B4E98" w:rsidRDefault="002B4E98" w:rsidP="005D4061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454" w:type="pct"/>
            <w:vMerge/>
            <w:textDirection w:val="btLr"/>
          </w:tcPr>
          <w:p w:rsidR="002B4E98" w:rsidRPr="002B4E98" w:rsidRDefault="002B4E98" w:rsidP="005D4061">
            <w:pPr>
              <w:pStyle w:val="Style14"/>
              <w:widowControl/>
              <w:jc w:val="center"/>
            </w:pPr>
          </w:p>
        </w:tc>
      </w:tr>
      <w:tr w:rsidR="002B4E98" w:rsidRPr="002B4E98" w:rsidTr="005D4061">
        <w:trPr>
          <w:trHeight w:val="268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B4E98">
              <w:t xml:space="preserve">1. </w:t>
            </w:r>
            <w:r w:rsidRPr="002B4E98">
              <w:rPr>
                <w:i/>
              </w:rPr>
              <w:t xml:space="preserve">Нормативно-правовые основы организации </w:t>
            </w:r>
            <w:r w:rsidRPr="002B4E98">
              <w:rPr>
                <w:rStyle w:val="FontStyle16"/>
                <w:b w:val="0"/>
                <w:i/>
                <w:sz w:val="24"/>
                <w:szCs w:val="24"/>
              </w:rPr>
              <w:t>физкультурно-массовой работы в системе образования.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422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 xml:space="preserve">1.1. </w:t>
            </w:r>
            <w:r w:rsidRPr="002B4E98">
              <w:rPr>
                <w:lang w:eastAsia="en-US"/>
              </w:rPr>
              <w:t xml:space="preserve">Теоретические основы организации и проведения </w:t>
            </w:r>
            <w:r w:rsidRPr="002B4E98">
              <w:rPr>
                <w:rStyle w:val="FontStyle16"/>
                <w:b w:val="0"/>
                <w:sz w:val="24"/>
                <w:szCs w:val="24"/>
              </w:rPr>
              <w:t>физкультурно-массовой работы в системе образования</w:t>
            </w:r>
            <w:r w:rsidRPr="002B4E98">
              <w:rPr>
                <w:b/>
                <w:lang w:eastAsia="en-US"/>
              </w:rPr>
              <w:t>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tabs>
                <w:tab w:val="left" w:pos="709"/>
              </w:tabs>
              <w:spacing w:line="276" w:lineRule="auto"/>
              <w:ind w:firstLine="41"/>
              <w:rPr>
                <w:lang w:eastAsia="en-US"/>
              </w:rPr>
            </w:pPr>
            <w:r w:rsidRPr="002B4E98">
              <w:rPr>
                <w:lang w:eastAsia="en-US"/>
              </w:rPr>
              <w:t xml:space="preserve">Проработка учебников, учебных пособий и обязательной литературы, </w:t>
            </w:r>
            <w:r w:rsidRPr="002B4E98">
              <w:rPr>
                <w:lang w:eastAsia="en-US"/>
              </w:rPr>
              <w:lastRenderedPageBreak/>
              <w:t xml:space="preserve">подготовка к практическим занятиям. </w:t>
            </w:r>
          </w:p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  <w:r w:rsidRPr="002B4E98">
              <w:t xml:space="preserve">ОК-7– </w:t>
            </w:r>
            <w:proofErr w:type="spellStart"/>
            <w:r w:rsidRPr="002B4E98">
              <w:t>зув</w:t>
            </w:r>
            <w:proofErr w:type="spellEnd"/>
          </w:p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98" w:rsidRPr="002B4E98" w:rsidTr="005D4061">
        <w:trPr>
          <w:trHeight w:val="422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 xml:space="preserve">1.2. </w:t>
            </w:r>
            <w:r w:rsidRPr="002B4E98">
              <w:rPr>
                <w:lang w:eastAsia="en-US"/>
              </w:rPr>
              <w:t>Нормативная и техническая  документация (до, во время и после мероприятий разной направленности).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tabs>
                <w:tab w:val="left" w:pos="709"/>
              </w:tabs>
              <w:spacing w:line="276" w:lineRule="auto"/>
              <w:ind w:firstLine="41"/>
              <w:rPr>
                <w:lang w:eastAsia="en-US"/>
              </w:rPr>
            </w:pPr>
            <w:r w:rsidRPr="002B4E98">
              <w:rPr>
                <w:lang w:eastAsia="en-US"/>
              </w:rPr>
              <w:t>Проработка учебников, учебных пособий и обязательной литературы, подготовка к практическим занятиям.</w:t>
            </w:r>
          </w:p>
          <w:p w:rsidR="002B4E98" w:rsidRPr="002B4E98" w:rsidRDefault="002B4E98" w:rsidP="005D4061">
            <w:pPr>
              <w:widowControl/>
              <w:autoSpaceDE/>
              <w:autoSpaceDN/>
              <w:adjustRightInd/>
              <w:ind w:firstLine="0"/>
              <w:rPr>
                <w:bCs/>
              </w:rPr>
            </w:pPr>
            <w:r w:rsidRPr="002B4E98">
              <w:rPr>
                <w:bCs/>
              </w:rPr>
              <w:t>Ознакомление с нормативными документами.</w:t>
            </w:r>
            <w:r w:rsidRPr="002B4E98">
              <w:rPr>
                <w:bCs/>
                <w:iCs/>
              </w:rPr>
              <w:t xml:space="preserve"> Работа с электронными библиотеками.</w:t>
            </w:r>
          </w:p>
          <w:p w:rsidR="002B4E98" w:rsidRPr="002B4E98" w:rsidRDefault="002B4E98" w:rsidP="005D4061">
            <w:pPr>
              <w:tabs>
                <w:tab w:val="left" w:pos="709"/>
              </w:tabs>
              <w:spacing w:line="276" w:lineRule="auto"/>
              <w:ind w:firstLine="41"/>
              <w:rPr>
                <w:lang w:eastAsia="en-US"/>
              </w:rPr>
            </w:pPr>
          </w:p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  <w:r w:rsidRPr="002B4E98">
              <w:t xml:space="preserve">ОК-7– </w:t>
            </w:r>
            <w:proofErr w:type="spellStart"/>
            <w:r w:rsidRPr="002B4E98">
              <w:t>зув</w:t>
            </w:r>
            <w:proofErr w:type="spellEnd"/>
          </w:p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rPr>
                <w:b/>
              </w:rPr>
            </w:pPr>
            <w:r w:rsidRPr="002B4E98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70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rPr>
                <w:highlight w:val="yellow"/>
              </w:rPr>
            </w:pPr>
            <w:r w:rsidRPr="002B4E98">
              <w:t xml:space="preserve">2 </w:t>
            </w:r>
            <w:r w:rsidRPr="002B4E98">
              <w:rPr>
                <w:i/>
              </w:rPr>
              <w:t>Физкультурно-оздоровительные мероприятия в режиме дня.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  <w:highlight w:val="yellow"/>
              </w:rPr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2.1 Учебные занятия, подвижные игры.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t>Подбор и изучение литературы по теме. Подбор игр с учетом возрастных особенностей детей.</w:t>
            </w:r>
          </w:p>
        </w:tc>
        <w:tc>
          <w:tcPr>
            <w:tcW w:w="989" w:type="pct"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Опрос. Проведение игр.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ОК-7-ув,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ОПК-4-ув,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ПК-7-ув</w:t>
            </w: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2.2. Спортивные соревнования, праздники, мероприятия, кружки, секции.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tabs>
                <w:tab w:val="left" w:pos="709"/>
              </w:tabs>
              <w:spacing w:line="276" w:lineRule="auto"/>
              <w:ind w:firstLine="41"/>
              <w:rPr>
                <w:lang w:eastAsia="en-US"/>
              </w:rPr>
            </w:pPr>
            <w:r w:rsidRPr="002B4E98">
              <w:rPr>
                <w:bCs/>
                <w:iCs/>
              </w:rPr>
              <w:t xml:space="preserve">Работа с электронными библиотеками. Написание регламента по соревнованиям. Написание </w:t>
            </w:r>
            <w:r w:rsidRPr="002B4E98">
              <w:rPr>
                <w:bCs/>
                <w:iCs/>
              </w:rPr>
              <w:lastRenderedPageBreak/>
              <w:t>сценария спортивного праздника.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Опрос. Проведение соревнований, спортивных мероприятий, праздников. Составление календаря мероприятий на </w:t>
            </w: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год.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ОК-7-ув,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ОПК-4-ув,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ПК-7-ув</w:t>
            </w: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rPr>
                <w:b/>
              </w:rPr>
            </w:pPr>
            <w:r w:rsidRPr="002B4E98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268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B4E98">
              <w:t xml:space="preserve">3. </w:t>
            </w:r>
            <w:r w:rsidRPr="002B4E98">
              <w:rPr>
                <w:i/>
              </w:rPr>
              <w:t>Агитация и пропаганда ЗОЖ и спорта.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422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3.1. Беседы о ЗОЖ.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bCs/>
                <w:iCs/>
              </w:rPr>
              <w:t>Работа с электронными библиотеками. Подготовка материалов о ЗОЖ.</w:t>
            </w: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Работа с образовательным порталом. Выступление на практическом занятии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ОК-7-ув,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ОПК-4-ув,</w:t>
            </w:r>
          </w:p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ПК-7-ув</w:t>
            </w:r>
          </w:p>
        </w:tc>
      </w:tr>
      <w:tr w:rsidR="002B4E98" w:rsidRPr="002B4E98" w:rsidTr="005D4061">
        <w:trPr>
          <w:trHeight w:val="422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3.2. Закаливающие процедуры на занятиях.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  <w:r w:rsidRPr="002B4E98">
              <w:rPr>
                <w:bCs/>
                <w:iCs/>
              </w:rPr>
              <w:t>Работа с электронными библиотеками. Закаливающие системы</w:t>
            </w: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Работа с образовательным порталом. Подготовка презентаций.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ОК-7-ув,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ОПК-4-ув,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ПК-7-ув</w:t>
            </w:r>
          </w:p>
        </w:tc>
      </w:tr>
      <w:tr w:rsidR="002B4E98" w:rsidRPr="002B4E98" w:rsidTr="005D4061">
        <w:trPr>
          <w:trHeight w:val="422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 xml:space="preserve">3.3 Профилактика употребления </w:t>
            </w:r>
            <w:proofErr w:type="spellStart"/>
            <w:r w:rsidRPr="002B4E98">
              <w:t>психоактивных</w:t>
            </w:r>
            <w:proofErr w:type="spellEnd"/>
            <w:r w:rsidRPr="002B4E98">
              <w:t xml:space="preserve"> веществ.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 w:rsidRPr="002B4E98">
              <w:t>2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  <w:r w:rsidRPr="002B4E98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Опрос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ОК-7-ув,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ОПК-4-ув,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ПК-7-ув</w:t>
            </w:r>
          </w:p>
        </w:tc>
      </w:tr>
      <w:tr w:rsidR="002B4E98" w:rsidRPr="002B4E98" w:rsidTr="005D4061">
        <w:trPr>
          <w:trHeight w:val="422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>3.4. Волонтерское движение.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 w:rsidRPr="002B4E98">
              <w:t>2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Cs/>
                <w:iCs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rPr>
                <w:b/>
              </w:rPr>
            </w:pPr>
            <w:r w:rsidRPr="002B4E98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70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 xml:space="preserve">4. </w:t>
            </w:r>
            <w:r w:rsidRPr="002B4E98">
              <w:rPr>
                <w:i/>
              </w:rPr>
              <w:t>Развитие физкультурно- спортивной инфраструктуры.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</w:pP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</w:pPr>
            <w:r w:rsidRPr="002B4E98">
              <w:t xml:space="preserve">4.1. </w:t>
            </w:r>
            <w:r w:rsidRPr="002B4E98">
              <w:rPr>
                <w:lang w:eastAsia="en-US"/>
              </w:rPr>
              <w:t>Информационные стенды и материально-техническая база.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="002B4E98" w:rsidRPr="002B4E98">
              <w:t>,1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989" w:type="pct"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Опрос. Работа на образовательном портале</w:t>
            </w:r>
          </w:p>
        </w:tc>
        <w:tc>
          <w:tcPr>
            <w:tcW w:w="454" w:type="pct"/>
          </w:tcPr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ОК-7-ув,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ОПК-4-ув,</w:t>
            </w:r>
          </w:p>
          <w:p w:rsidR="002B4E98" w:rsidRPr="002B4E98" w:rsidRDefault="002B4E98" w:rsidP="005D406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B4E98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ПК-7-ув</w:t>
            </w: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rPr>
                <w:b/>
              </w:rPr>
            </w:pPr>
            <w:r w:rsidRPr="002B4E98">
              <w:rPr>
                <w:b/>
              </w:rPr>
              <w:t>Итого по разделу</w:t>
            </w: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B4E98">
              <w:rPr>
                <w:b/>
              </w:rPr>
              <w:t>6,1</w:t>
            </w:r>
          </w:p>
        </w:tc>
        <w:tc>
          <w:tcPr>
            <w:tcW w:w="265" w:type="pct"/>
          </w:tcPr>
          <w:p w:rsidR="002B4E98" w:rsidRPr="002B4E98" w:rsidRDefault="007A393B" w:rsidP="005D4061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7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54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2B4E98" w:rsidRPr="002B4E98" w:rsidTr="005D4061">
        <w:trPr>
          <w:trHeight w:val="499"/>
        </w:trPr>
        <w:tc>
          <w:tcPr>
            <w:tcW w:w="1321" w:type="pct"/>
          </w:tcPr>
          <w:p w:rsidR="002B4E98" w:rsidRPr="002B4E98" w:rsidRDefault="002B4E98" w:rsidP="005D4061">
            <w:pPr>
              <w:pStyle w:val="Style14"/>
              <w:widowControl/>
              <w:ind w:firstLine="0"/>
              <w:rPr>
                <w:b/>
              </w:rPr>
            </w:pPr>
            <w:r w:rsidRPr="002B4E98">
              <w:rPr>
                <w:b/>
              </w:rPr>
              <w:t>Итого по дисциплине</w:t>
            </w:r>
          </w:p>
        </w:tc>
        <w:tc>
          <w:tcPr>
            <w:tcW w:w="196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2B4E98">
              <w:rPr>
                <w:b/>
              </w:rPr>
              <w:t>,1</w:t>
            </w:r>
          </w:p>
        </w:tc>
        <w:tc>
          <w:tcPr>
            <w:tcW w:w="265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Pr="002B4E98">
              <w:rPr>
                <w:b/>
              </w:rPr>
              <w:t>,9</w:t>
            </w:r>
          </w:p>
        </w:tc>
        <w:tc>
          <w:tcPr>
            <w:tcW w:w="967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89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B4E98">
              <w:rPr>
                <w:b/>
              </w:rPr>
              <w:t>зачет</w:t>
            </w:r>
          </w:p>
        </w:tc>
        <w:tc>
          <w:tcPr>
            <w:tcW w:w="454" w:type="pct"/>
            <w:shd w:val="clear" w:color="auto" w:fill="auto"/>
          </w:tcPr>
          <w:p w:rsidR="002B4E98" w:rsidRPr="002B4E98" w:rsidRDefault="002B4E98" w:rsidP="005D406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2B4E98" w:rsidRPr="002B4E98" w:rsidRDefault="002B4E98" w:rsidP="002B4E98">
      <w:pPr>
        <w:rPr>
          <w:rStyle w:val="FontStyle18"/>
          <w:i/>
          <w:color w:val="C00000"/>
          <w:sz w:val="24"/>
          <w:szCs w:val="24"/>
        </w:rPr>
      </w:pPr>
    </w:p>
    <w:p w:rsidR="002B4E98" w:rsidRPr="002B4E98" w:rsidRDefault="002B4E98" w:rsidP="002B4E98">
      <w:pPr>
        <w:rPr>
          <w:rStyle w:val="FontStyle18"/>
          <w:i/>
          <w:color w:val="C00000"/>
          <w:sz w:val="24"/>
          <w:szCs w:val="24"/>
        </w:rPr>
      </w:pPr>
    </w:p>
    <w:p w:rsidR="002B4E98" w:rsidRPr="002B4E98" w:rsidRDefault="002B4E98" w:rsidP="002B4E98">
      <w:pPr>
        <w:ind w:firstLine="0"/>
        <w:rPr>
          <w:i/>
          <w:color w:val="C00000"/>
        </w:rPr>
      </w:pPr>
    </w:p>
    <w:p w:rsidR="002B4E98" w:rsidRPr="002B4E98" w:rsidRDefault="002B4E98" w:rsidP="002B4E9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2B4E98" w:rsidRPr="002B4E98" w:rsidSect="00EC5B30">
          <w:footerReference w:type="even" r:id="rId11"/>
          <w:footerReference w:type="default" r:id="rId12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2B4E98" w:rsidRPr="002B4E98" w:rsidRDefault="002B4E98" w:rsidP="002B4E9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B4E98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2B4E98" w:rsidRPr="002B4E98" w:rsidRDefault="002B4E98" w:rsidP="002B4E98">
      <w:r w:rsidRPr="002B4E98">
        <w:t>В ходе освоения дисциплины при проведении аудиторных занятий используются следующие образовательные технологии:</w:t>
      </w:r>
    </w:p>
    <w:p w:rsidR="002B4E98" w:rsidRPr="002B4E98" w:rsidRDefault="002B4E98" w:rsidP="002B4E98">
      <w:r w:rsidRPr="008C5D68">
        <w:t>Традиционные образовательные технологии.</w:t>
      </w:r>
      <w:r w:rsidRPr="002B4E98">
        <w:rPr>
          <w:b/>
        </w:rPr>
        <w:t xml:space="preserve"> </w:t>
      </w:r>
      <w:r w:rsidRPr="002B4E98">
        <w:t>Данные технологии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Обучение проводится через практические занятия, в ходе этих занятий студенты осваивают конкретные умения и навыки по предложенному алгоритму.</w:t>
      </w:r>
      <w:r w:rsidR="008C5D68">
        <w:t xml:space="preserve"> </w:t>
      </w:r>
      <w:r w:rsidRPr="008C5D68">
        <w:t>Игровые технологии.</w:t>
      </w:r>
      <w:r w:rsidRPr="002B4E98">
        <w:rPr>
          <w:b/>
        </w:rPr>
        <w:t xml:space="preserve"> </w:t>
      </w:r>
      <w:r w:rsidRPr="002B4E98">
        <w:t xml:space="preserve">Данная технология реализовывается в ходе проведения игр разной направленности. </w:t>
      </w:r>
      <w:r w:rsidRPr="002B4E98">
        <w:rPr>
          <w:i/>
          <w:color w:val="C00000"/>
        </w:rPr>
        <w:t> </w:t>
      </w:r>
      <w:r w:rsidRPr="008C5D68">
        <w:t xml:space="preserve">Информационно-коммуникационные образовательные технологии. </w:t>
      </w:r>
      <w:r w:rsidRPr="002B4E98">
        <w:t>Использование мультимедийного оборудования при проведении практических занятий. Студенты готовят презентации по ЗОЖ и разным формам закаливания.</w:t>
      </w:r>
    </w:p>
    <w:p w:rsidR="002B4E98" w:rsidRPr="002B4E98" w:rsidRDefault="002B4E98" w:rsidP="002B4E9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2B4E98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2B4E98" w:rsidRPr="002B4E98" w:rsidRDefault="002B4E98" w:rsidP="002B4E98">
      <w:pPr>
        <w:suppressAutoHyphens/>
        <w:ind w:left="170"/>
        <w:jc w:val="center"/>
        <w:rPr>
          <w:b/>
          <w:bCs/>
        </w:rPr>
      </w:pPr>
      <w:r w:rsidRPr="002B4E98">
        <w:rPr>
          <w:b/>
          <w:bCs/>
        </w:rPr>
        <w:t>Перечень тем для подготовки к практическим занятиям:</w:t>
      </w:r>
    </w:p>
    <w:p w:rsidR="002B4E98" w:rsidRPr="002B4E98" w:rsidRDefault="002B4E98" w:rsidP="002B4E98">
      <w:pPr>
        <w:suppressAutoHyphens/>
        <w:ind w:left="170"/>
        <w:jc w:val="center"/>
        <w:rPr>
          <w:b/>
          <w:bCs/>
        </w:rPr>
      </w:pPr>
    </w:p>
    <w:p w:rsidR="002B4E98" w:rsidRPr="007A393B" w:rsidRDefault="002B4E98" w:rsidP="002B4E98">
      <w:pPr>
        <w:pStyle w:val="a6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rPr>
          <w:rStyle w:val="FontStyle16"/>
          <w:b w:val="0"/>
          <w:sz w:val="24"/>
          <w:szCs w:val="24"/>
          <w:lang w:val="ru-RU"/>
        </w:rPr>
      </w:pPr>
      <w:r w:rsidRPr="002B4E98">
        <w:rPr>
          <w:szCs w:val="24"/>
          <w:lang w:val="ru-RU"/>
        </w:rPr>
        <w:t xml:space="preserve">Нормативно-правовые основы организации </w:t>
      </w:r>
      <w:r w:rsidRPr="007A393B">
        <w:rPr>
          <w:rStyle w:val="FontStyle16"/>
          <w:b w:val="0"/>
          <w:sz w:val="24"/>
          <w:szCs w:val="24"/>
          <w:lang w:val="ru-RU"/>
        </w:rPr>
        <w:t>физкультурно-массовой работы в системе образования.</w:t>
      </w:r>
    </w:p>
    <w:p w:rsidR="002B4E98" w:rsidRPr="007A393B" w:rsidRDefault="002B4E98" w:rsidP="002B4E98">
      <w:pPr>
        <w:pStyle w:val="a6"/>
        <w:numPr>
          <w:ilvl w:val="0"/>
          <w:numId w:val="4"/>
        </w:numPr>
        <w:tabs>
          <w:tab w:val="left" w:pos="0"/>
        </w:tabs>
        <w:spacing w:line="240" w:lineRule="auto"/>
        <w:ind w:left="0" w:firstLine="709"/>
        <w:rPr>
          <w:b/>
          <w:szCs w:val="24"/>
          <w:lang w:val="ru-RU"/>
        </w:rPr>
      </w:pPr>
      <w:r w:rsidRPr="002B4E98">
        <w:rPr>
          <w:szCs w:val="24"/>
          <w:lang w:val="ru-RU"/>
        </w:rPr>
        <w:t xml:space="preserve">Теоретические основы организации и проведения </w:t>
      </w:r>
      <w:r w:rsidRPr="007A393B">
        <w:rPr>
          <w:rStyle w:val="FontStyle16"/>
          <w:b w:val="0"/>
          <w:sz w:val="24"/>
          <w:szCs w:val="24"/>
          <w:lang w:val="ru-RU"/>
        </w:rPr>
        <w:t>физкультурно-массовой работы в системе образования</w:t>
      </w:r>
      <w:r w:rsidRPr="007A393B">
        <w:rPr>
          <w:b/>
          <w:szCs w:val="24"/>
          <w:lang w:val="ru-RU"/>
        </w:rPr>
        <w:t>.</w:t>
      </w:r>
    </w:p>
    <w:p w:rsidR="002B4E98" w:rsidRPr="002B4E98" w:rsidRDefault="002B4E98" w:rsidP="002B4E98">
      <w:pPr>
        <w:pStyle w:val="a6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r w:rsidRPr="002B4E98">
        <w:rPr>
          <w:szCs w:val="24"/>
          <w:lang w:val="ru-RU"/>
        </w:rPr>
        <w:t>Нормативная и техническая  документация (до, во время и после мероприятий разной направленности).</w:t>
      </w:r>
    </w:p>
    <w:p w:rsidR="002B4E98" w:rsidRPr="002B4E98" w:rsidRDefault="002B4E98" w:rsidP="002B4E98">
      <w:pPr>
        <w:pStyle w:val="a6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r w:rsidRPr="002B4E98">
        <w:rPr>
          <w:szCs w:val="24"/>
          <w:lang w:val="ru-RU"/>
        </w:rPr>
        <w:t>Физкультурно-оздоровительные мероприятия в режиме дня.</w:t>
      </w:r>
    </w:p>
    <w:p w:rsidR="002B4E98" w:rsidRPr="002B4E98" w:rsidRDefault="002B4E98" w:rsidP="002B4E98">
      <w:pPr>
        <w:pStyle w:val="a6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 w:rsidRPr="002B4E98">
        <w:rPr>
          <w:szCs w:val="24"/>
        </w:rPr>
        <w:t>Учебныезанятия</w:t>
      </w:r>
      <w:proofErr w:type="spellEnd"/>
      <w:r w:rsidRPr="002B4E98">
        <w:rPr>
          <w:szCs w:val="24"/>
        </w:rPr>
        <w:t xml:space="preserve">, </w:t>
      </w:r>
      <w:proofErr w:type="spellStart"/>
      <w:r w:rsidRPr="002B4E98">
        <w:rPr>
          <w:szCs w:val="24"/>
        </w:rPr>
        <w:t>подвижныеигры</w:t>
      </w:r>
      <w:proofErr w:type="spellEnd"/>
    </w:p>
    <w:p w:rsidR="002B4E98" w:rsidRPr="002B4E98" w:rsidRDefault="002B4E98" w:rsidP="002B4E98">
      <w:pPr>
        <w:pStyle w:val="a6"/>
        <w:numPr>
          <w:ilvl w:val="0"/>
          <w:numId w:val="4"/>
        </w:numPr>
        <w:tabs>
          <w:tab w:val="left" w:pos="851"/>
        </w:tabs>
        <w:spacing w:line="240" w:lineRule="auto"/>
        <w:ind w:left="0" w:firstLine="709"/>
        <w:rPr>
          <w:szCs w:val="24"/>
          <w:lang w:val="ru-RU"/>
        </w:rPr>
      </w:pPr>
      <w:r w:rsidRPr="002B4E98">
        <w:rPr>
          <w:szCs w:val="24"/>
          <w:lang w:val="ru-RU"/>
        </w:rPr>
        <w:t>Спортивные соревнования, праздники, мероприятия, кружки, секции.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7. Принципы проведения:  территориальный, отраслевой, возрастной, половой, открытый;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8. Характер соревнований: календарные, товарищеские;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9. Виды спортивных соревнований и способы их проведения (личные, командные, лично-командные);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10. Система розыгрыша соревнований (круговая, система с выбыванием, смешанная);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 xml:space="preserve">11. Участники соревнований. 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12. Агитация и пропаганда ЗОЖ и спорта.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13. Беседы о ЗОЖ.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14. Закаливающие процедуры на занятиях.</w:t>
      </w:r>
    </w:p>
    <w:p w:rsidR="002B4E98" w:rsidRPr="002B4E98" w:rsidRDefault="002B4E98" w:rsidP="002B4E98">
      <w:pPr>
        <w:tabs>
          <w:tab w:val="left" w:pos="0"/>
        </w:tabs>
        <w:ind w:firstLine="709"/>
      </w:pPr>
      <w:r w:rsidRPr="002B4E98">
        <w:t>15. Волонтерское движение.</w:t>
      </w:r>
    </w:p>
    <w:p w:rsidR="002B4E98" w:rsidRPr="002B4E98" w:rsidRDefault="002B4E98" w:rsidP="002B4E98">
      <w:pPr>
        <w:tabs>
          <w:tab w:val="left" w:pos="709"/>
        </w:tabs>
        <w:ind w:firstLine="709"/>
      </w:pPr>
      <w:r w:rsidRPr="002B4E98">
        <w:t>16. Развитие физкультурно- спортивной инфраструктуры.</w:t>
      </w:r>
    </w:p>
    <w:p w:rsidR="002B4E98" w:rsidRPr="002B4E98" w:rsidRDefault="002B4E98" w:rsidP="002B4E98">
      <w:pPr>
        <w:tabs>
          <w:tab w:val="left" w:pos="709"/>
        </w:tabs>
        <w:ind w:firstLine="709"/>
        <w:rPr>
          <w:highlight w:val="yellow"/>
        </w:rPr>
      </w:pPr>
      <w:r w:rsidRPr="002B4E98">
        <w:t xml:space="preserve">17. </w:t>
      </w:r>
      <w:r w:rsidRPr="002B4E98">
        <w:rPr>
          <w:lang w:eastAsia="en-US"/>
        </w:rPr>
        <w:t>Информационные стенды и материально-техническая база.</w:t>
      </w:r>
    </w:p>
    <w:p w:rsidR="002B4E98" w:rsidRPr="002B4E98" w:rsidRDefault="002B4E98" w:rsidP="002B4E98">
      <w:pPr>
        <w:tabs>
          <w:tab w:val="left" w:pos="709"/>
        </w:tabs>
        <w:ind w:firstLine="709"/>
        <w:rPr>
          <w:highlight w:val="yellow"/>
        </w:rPr>
      </w:pPr>
    </w:p>
    <w:p w:rsidR="002B4E98" w:rsidRPr="002B4E98" w:rsidRDefault="002B4E98" w:rsidP="002B4E98">
      <w:pPr>
        <w:tabs>
          <w:tab w:val="left" w:pos="851"/>
        </w:tabs>
        <w:ind w:firstLine="709"/>
        <w:rPr>
          <w:rStyle w:val="FontStyle20"/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2B4E98" w:rsidRPr="002B4E98" w:rsidRDefault="002B4E98" w:rsidP="002B4E98">
      <w:pPr>
        <w:rPr>
          <w:i/>
          <w:color w:val="C00000"/>
        </w:rPr>
        <w:sectPr w:rsidR="002B4E98" w:rsidRPr="002B4E98" w:rsidSect="00475A28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B4E98" w:rsidRPr="002B4E98" w:rsidRDefault="002B4E98" w:rsidP="002B4E98">
      <w:pPr>
        <w:pStyle w:val="1"/>
        <w:rPr>
          <w:szCs w:val="24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B4E98" w:rsidRPr="002B4E98" w:rsidRDefault="002B4E98" w:rsidP="002B4E98">
      <w:pPr>
        <w:rPr>
          <w:b/>
        </w:rPr>
      </w:pPr>
      <w:r w:rsidRPr="002B4E9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B4E98" w:rsidRPr="002B4E98" w:rsidRDefault="002B4E98" w:rsidP="002B4E98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790"/>
        <w:gridCol w:w="5180"/>
      </w:tblGrid>
      <w:tr w:rsidR="002B4E98" w:rsidRPr="002B4E98" w:rsidTr="005D4061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  <w:jc w:val="center"/>
            </w:pPr>
            <w:r w:rsidRPr="002B4E98">
              <w:t xml:space="preserve">Структурный элемент </w:t>
            </w:r>
            <w:r w:rsidRPr="002B4E9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  <w:jc w:val="center"/>
            </w:pPr>
            <w:r w:rsidRPr="002B4E9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  <w:jc w:val="center"/>
            </w:pPr>
            <w:r w:rsidRPr="002B4E98">
              <w:t>Оценочные средства</w:t>
            </w:r>
          </w:p>
        </w:tc>
      </w:tr>
      <w:tr w:rsidR="002B4E98" w:rsidRPr="002B4E98" w:rsidTr="005D406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rPr>
                <w:color w:val="C00000"/>
              </w:rPr>
            </w:pPr>
            <w:r w:rsidRPr="002B4E98">
              <w:rPr>
                <w:b/>
              </w:rPr>
              <w:t>ОК-7</w:t>
            </w:r>
            <w:r w:rsidRPr="002B4E98">
              <w:t>-способностью использовать базовые правовые знания в различных сферах деятельности</w:t>
            </w:r>
          </w:p>
        </w:tc>
      </w:tr>
      <w:tr w:rsidR="002B4E98" w:rsidRPr="002B4E98" w:rsidTr="005D406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2B4E98">
              <w:t>нормативно-правовые основы организации физкультурно-массовой работы в системе образования;</w:t>
            </w:r>
          </w:p>
          <w:p w:rsidR="002B4E98" w:rsidRPr="002B4E98" w:rsidRDefault="002B4E98" w:rsidP="002B4E98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2B4E98">
              <w:t xml:space="preserve">нормативно-правовые основы организации физкультурно-массовой работы во </w:t>
            </w:r>
            <w:proofErr w:type="spellStart"/>
            <w:r w:rsidRPr="002B4E98">
              <w:t>внеучебной</w:t>
            </w:r>
            <w:proofErr w:type="spellEnd"/>
            <w:r w:rsidRPr="002B4E98">
              <w:t xml:space="preserve"> деятельности;</w:t>
            </w:r>
          </w:p>
          <w:p w:rsidR="002B4E98" w:rsidRPr="002B4E98" w:rsidRDefault="002B4E98" w:rsidP="002B4E98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2B4E98">
              <w:t>нормативно-правовые основы по сдаче и приему ВФСК ГТО;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widowControl/>
              <w:shd w:val="clear" w:color="auto" w:fill="FFFFFF"/>
              <w:autoSpaceDE/>
              <w:autoSpaceDN/>
              <w:adjustRightInd/>
              <w:spacing w:line="245" w:lineRule="atLeast"/>
              <w:ind w:firstLine="0"/>
              <w:jc w:val="left"/>
              <w:rPr>
                <w:color w:val="000000"/>
              </w:rPr>
            </w:pPr>
            <w:r w:rsidRPr="002B4E98">
              <w:rPr>
                <w:color w:val="000000"/>
              </w:rPr>
              <w:t xml:space="preserve">Ознакомиться с </w:t>
            </w:r>
            <w:r w:rsidRPr="002B4E98">
              <w:t>нормативно-правовой</w:t>
            </w:r>
            <w:r w:rsidRPr="002B4E98">
              <w:rPr>
                <w:color w:val="000000"/>
              </w:rPr>
              <w:t xml:space="preserve"> документацией на специальных сайтах.</w:t>
            </w:r>
          </w:p>
        </w:tc>
      </w:tr>
      <w:tr w:rsidR="002B4E98" w:rsidRPr="002B4E98" w:rsidTr="005D406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 xml:space="preserve">составлять положения по проведению соревнований по видам спорта; </w:t>
            </w:r>
          </w:p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>составлять отчетную документацию по проведенным соревнованиям и мероприятиям;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  <w:rPr>
                <w:rFonts w:eastAsia="Calibri"/>
                <w:kern w:val="24"/>
              </w:rPr>
            </w:pPr>
            <w:r w:rsidRPr="002B4E98">
              <w:rPr>
                <w:rFonts w:eastAsia="Calibri"/>
                <w:kern w:val="24"/>
              </w:rPr>
              <w:t>Составить положение (регламент) по любому виду спорта по следующим пунктам:</w:t>
            </w:r>
          </w:p>
          <w:p w:rsidR="002B4E98" w:rsidRPr="002B4E98" w:rsidRDefault="002B4E98" w:rsidP="005D4061">
            <w:pPr>
              <w:ind w:firstLine="0"/>
              <w:rPr>
                <w:rFonts w:eastAsia="Calibri"/>
                <w:kern w:val="24"/>
              </w:rPr>
            </w:pPr>
            <w:r w:rsidRPr="002B4E98">
              <w:rPr>
                <w:rFonts w:eastAsia="Calibri"/>
                <w:kern w:val="24"/>
              </w:rPr>
              <w:t>Название мероприятия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Цели и задачи.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Сроки и место.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Руководство проведением соревнований.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Требования к участникам.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Программа.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Определение победителей.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Награждение.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Обеспечение безопасности.</w:t>
            </w:r>
          </w:p>
          <w:p w:rsidR="002B4E98" w:rsidRPr="002B4E98" w:rsidRDefault="002B4E98" w:rsidP="002B4E98">
            <w:pPr>
              <w:pStyle w:val="a6"/>
              <w:numPr>
                <w:ilvl w:val="0"/>
                <w:numId w:val="3"/>
              </w:numPr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t>Финансирование</w:t>
            </w:r>
          </w:p>
        </w:tc>
      </w:tr>
      <w:tr w:rsidR="002B4E98" w:rsidRPr="002B4E98" w:rsidTr="005D406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2B4E98">
              <w:t xml:space="preserve">навыками применения знаний в области нормативно-правовых основ организации физкультурно-массовой работы в системе образования в учебной и </w:t>
            </w:r>
            <w:proofErr w:type="spellStart"/>
            <w:r w:rsidRPr="002B4E98">
              <w:t>внеучебнойдеятельности</w:t>
            </w:r>
            <w:proofErr w:type="spellEnd"/>
            <w:r w:rsidRPr="002B4E98"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rFonts w:eastAsia="Calibri"/>
                <w:kern w:val="24"/>
              </w:rPr>
              <w:t xml:space="preserve">Разработать и провести спортивное мероприятие, праздник, соревнование в соответствии с </w:t>
            </w:r>
            <w:r w:rsidRPr="002B4E98">
              <w:t>нормативно-правовой документацией в области организации физкультурно-массовой работы в системе образования</w:t>
            </w:r>
            <w:r w:rsidRPr="002B4E98">
              <w:rPr>
                <w:rFonts w:eastAsia="Calibri"/>
                <w:kern w:val="24"/>
              </w:rPr>
              <w:t>.</w:t>
            </w:r>
          </w:p>
        </w:tc>
      </w:tr>
      <w:tr w:rsidR="002B4E98" w:rsidRPr="002B4E98" w:rsidTr="005D406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rPr>
                <w:color w:val="C00000"/>
              </w:rPr>
            </w:pPr>
            <w:r w:rsidRPr="002B4E98">
              <w:rPr>
                <w:b/>
              </w:rPr>
              <w:t>ОПК-4</w:t>
            </w:r>
            <w:r w:rsidRPr="002B4E98">
              <w:t>-готовностью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2B4E98" w:rsidRPr="002B4E98" w:rsidTr="005D4061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rPr>
                <w:i/>
              </w:rPr>
              <w:t xml:space="preserve">- </w:t>
            </w:r>
            <w:r w:rsidRPr="002B4E98">
              <w:t>современную методику организации физкультурно-массовой работы в системе образования;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t>1. Положение о соревнованиях это: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 - основной документ, регламентирующий все условия проведения данного соревнования;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 - основной документ, раскрывающий цели и задачи соревнований;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основной документ, раскрывающий сроки и место проведения соревнований и программу.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2. Положение о соревнованиях составляется: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lastRenderedPageBreak/>
              <w:t xml:space="preserve">- главным секретарем;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- проводящей организацией;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-тренерами команд;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главным судьей соревнований.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3. Участник соревнований обязан: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соблюдать правила и регламент проведения соревнований;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вести честную борьбу;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все выше перечисленное.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4.Как называется документ, определяющий программу соревнований по виду спорта и расписание?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 положение о соревнованиях;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 устав соревнований;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 правила соревнований;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 план соревнований.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5. Что не является планирующим документом при организации и проведении физкультурно-оздоровительной работы: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заявка на участие в соревнованиях;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годовой и поурочный планы;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план-сценарий проведения мероприятия;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- план подготовки физкультурно-оздоровительного мероприятия.</w:t>
            </w:r>
          </w:p>
          <w:p w:rsidR="002B4E98" w:rsidRPr="002B4E98" w:rsidRDefault="002B4E98" w:rsidP="005D4061">
            <w:pPr>
              <w:ind w:firstLine="0"/>
            </w:pPr>
          </w:p>
          <w:p w:rsidR="002B4E98" w:rsidRPr="002B4E98" w:rsidRDefault="002B4E98" w:rsidP="005D4061">
            <w:pPr>
              <w:ind w:firstLine="0"/>
              <w:rPr>
                <w:i/>
              </w:rPr>
            </w:pPr>
          </w:p>
        </w:tc>
      </w:tr>
      <w:tr w:rsidR="002B4E98" w:rsidRPr="002B4E98" w:rsidTr="005D4061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2B4E98">
              <w:t>организовывать и проводить физкультурно-массовую работу в системе образования в соответствии с нормативно-правовыми актами;</w:t>
            </w:r>
          </w:p>
          <w:p w:rsidR="002B4E98" w:rsidRPr="002B4E98" w:rsidRDefault="002B4E98" w:rsidP="005D4061">
            <w:pPr>
              <w:ind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t>Написать сценарий спортивного мероприятия или праздника.</w:t>
            </w:r>
          </w:p>
          <w:p w:rsidR="002B4E98" w:rsidRPr="002B4E98" w:rsidRDefault="002B4E98" w:rsidP="005D4061">
            <w:pPr>
              <w:ind w:firstLine="0"/>
            </w:pPr>
          </w:p>
          <w:p w:rsidR="002B4E98" w:rsidRPr="002B4E98" w:rsidRDefault="002B4E98" w:rsidP="005D4061">
            <w:pPr>
              <w:ind w:firstLine="0"/>
            </w:pPr>
          </w:p>
        </w:tc>
      </w:tr>
      <w:tr w:rsidR="002B4E98" w:rsidRPr="002B4E98" w:rsidTr="005D406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rPr>
                <w:lang w:eastAsia="en-US"/>
              </w:rPr>
              <w:t xml:space="preserve">профессиональными навыками организации и проведения </w:t>
            </w:r>
            <w:r w:rsidRPr="002B4E98">
              <w:t>физкультурно-массовой работы в системе образования</w:t>
            </w:r>
            <w:r w:rsidRPr="002B4E98">
              <w:rPr>
                <w:lang w:eastAsia="en-US"/>
              </w:rPr>
              <w:t xml:space="preserve"> в соответствии с нормативно-правовыми актами</w:t>
            </w:r>
            <w:r w:rsidRPr="002B4E98">
              <w:t>;</w:t>
            </w:r>
          </w:p>
          <w:p w:rsidR="002B4E98" w:rsidRPr="002B4E98" w:rsidRDefault="002B4E98" w:rsidP="005D4061">
            <w:pPr>
              <w:ind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t>Разработать и провести спортивное соревнование, мероприятие, праздник в школе.</w:t>
            </w:r>
          </w:p>
        </w:tc>
      </w:tr>
      <w:tr w:rsidR="002B4E98" w:rsidRPr="002B4E98" w:rsidTr="005D406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rPr>
                <w:color w:val="C00000"/>
              </w:rPr>
            </w:pPr>
            <w:r w:rsidRPr="002B4E98">
              <w:rPr>
                <w:b/>
              </w:rPr>
              <w:t>ПК-7</w:t>
            </w:r>
            <w:r w:rsidRPr="002B4E98">
              <w:t>-способностью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2B4E98" w:rsidRPr="002B4E98" w:rsidTr="005D406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t xml:space="preserve">требования к планированию и проведению </w:t>
            </w:r>
            <w:r w:rsidRPr="002B4E98">
              <w:lastRenderedPageBreak/>
              <w:t>физкультурно-массовой работы в системе образования;</w:t>
            </w:r>
          </w:p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t>формы, методы организации сотрудничества обучающихся;</w:t>
            </w:r>
          </w:p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t>методы развития творческих способностей.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2B4E98">
            <w:pPr>
              <w:pStyle w:val="a6"/>
              <w:numPr>
                <w:ilvl w:val="0"/>
                <w:numId w:val="6"/>
              </w:numPr>
              <w:spacing w:line="240" w:lineRule="auto"/>
              <w:ind w:left="0" w:firstLine="0"/>
              <w:rPr>
                <w:szCs w:val="24"/>
              </w:rPr>
            </w:pPr>
            <w:r w:rsidRPr="002B4E98">
              <w:rPr>
                <w:szCs w:val="24"/>
                <w:lang w:val="ru-RU"/>
              </w:rPr>
              <w:lastRenderedPageBreak/>
              <w:t xml:space="preserve">ЗОЖ – 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а) занятия физической культурой;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 xml:space="preserve">б) перечень мероприятий, направленных на </w:t>
            </w:r>
            <w:r w:rsidRPr="002B4E98">
              <w:rPr>
                <w:szCs w:val="24"/>
                <w:lang w:val="ru-RU"/>
              </w:rPr>
              <w:lastRenderedPageBreak/>
              <w:t>укрепление и сохранение здоровья;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в) индивидуальная система поведения, направленная на укрепление и сохранение здоровья;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2B4E98">
              <w:rPr>
                <w:szCs w:val="24"/>
                <w:lang w:val="ru-RU"/>
              </w:rPr>
              <w:t>г )</w:t>
            </w:r>
            <w:proofErr w:type="gramEnd"/>
            <w:r w:rsidRPr="002B4E98">
              <w:rPr>
                <w:szCs w:val="24"/>
                <w:lang w:val="ru-RU"/>
              </w:rPr>
              <w:t xml:space="preserve"> лечебно-оздоровительный комплекс мероприятий.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2. что такое режим дня: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а) питание;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б) строгое соблюдение определенных правил;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в) порядок выполнения повседневных дел;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г) установленный распорядок жизни человека, включающий в себя труд, сон, питание и отдых.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 xml:space="preserve">3. Закаливание это – 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а) повышение устойчивости организма к факторам среды, путем систематических воздействий на организм;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б) длительное пребывание на холоде, с целью привыкания к низким температурам;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в) купание в зимнее время;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г) перечень процедур воздействия на организм с помощью холода.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4. ЗОЖ включает: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а) охрану окружающей среды;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б) улучшение условий труда;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в) доступность квалифицированной мед. Помощи;</w:t>
            </w:r>
          </w:p>
          <w:p w:rsidR="002B4E98" w:rsidRPr="002B4E98" w:rsidRDefault="002B4E98" w:rsidP="005D4061">
            <w:pPr>
              <w:pStyle w:val="a6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2B4E98">
              <w:rPr>
                <w:szCs w:val="24"/>
                <w:lang w:val="ru-RU"/>
              </w:rPr>
              <w:t>г) все ответы верны.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5. В общей структуре любого спортивного соревнования составными его частями являются: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 - участники-соперники; предмет состязаний, судейство;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- средства и службы обеспечения соревновательной деятельности; болельщики и зрители; иерархия мест участников состязаний;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- всё вышеперечисленное.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6. Какие из перечисленных видов соревнований относятся к внутренним соревнованиям: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 - на первенство вузов;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- районные; 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 xml:space="preserve">- городские. </w:t>
            </w:r>
          </w:p>
          <w:p w:rsidR="002B4E98" w:rsidRPr="002B4E98" w:rsidRDefault="002B4E98" w:rsidP="005D4061">
            <w:pPr>
              <w:ind w:firstLine="0"/>
            </w:pPr>
          </w:p>
        </w:tc>
      </w:tr>
      <w:tr w:rsidR="002B4E98" w:rsidRPr="002B4E98" w:rsidTr="005D406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>выстраивать конструктивные взаимоотношения с участниками физкультурно-массовых мероприятий, праздников и соревнований;</w:t>
            </w:r>
          </w:p>
          <w:p w:rsidR="002B4E98" w:rsidRPr="002B4E98" w:rsidRDefault="002B4E98" w:rsidP="002B4E9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2B4E98">
              <w:t xml:space="preserve">вовлекать учащихся  </w:t>
            </w:r>
            <w:r w:rsidRPr="002B4E98">
              <w:lastRenderedPageBreak/>
              <w:t>в систематические занятия физической культурой и спортом.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lastRenderedPageBreak/>
              <w:t>Разработать сюжетные и подвижные игры для детей разного возраста.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Оформить стенды по ЗОЖ.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Разработать совместное мероприятие с родителями.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Подготовить детей к сдаче нормативов ВФСК  ГТО.</w:t>
            </w:r>
          </w:p>
        </w:tc>
      </w:tr>
      <w:tr w:rsidR="002B4E98" w:rsidRPr="002B4E98" w:rsidTr="005D4061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5D4061">
            <w:pPr>
              <w:ind w:firstLine="0"/>
              <w:jc w:val="left"/>
            </w:pPr>
            <w:r w:rsidRPr="002B4E98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rPr>
                <w:lang w:eastAsia="en-US"/>
              </w:rPr>
              <w:t>навыками организации и проведения физкультурно-массовых мероприятий, спортивных праздников и соревнований</w:t>
            </w:r>
            <w:r w:rsidRPr="002B4E98">
              <w:t>;</w:t>
            </w:r>
          </w:p>
          <w:p w:rsidR="002B4E98" w:rsidRPr="002B4E98" w:rsidRDefault="002B4E98" w:rsidP="002B4E98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2B4E98">
              <w:rPr>
                <w:lang w:eastAsia="en-US"/>
              </w:rPr>
              <w:t>навыками организации и проведения спортивных секций в школе</w:t>
            </w:r>
            <w:r w:rsidRPr="002B4E98">
              <w:t>.</w:t>
            </w:r>
          </w:p>
          <w:p w:rsidR="002B4E98" w:rsidRPr="002B4E98" w:rsidRDefault="002B4E98" w:rsidP="005D4061">
            <w:pPr>
              <w:ind w:firstLine="0"/>
              <w:jc w:val="left"/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4E98" w:rsidRPr="002B4E98" w:rsidRDefault="002B4E98" w:rsidP="005D4061">
            <w:pPr>
              <w:ind w:firstLine="0"/>
            </w:pPr>
            <w:r w:rsidRPr="002B4E98">
              <w:t>Принять участие в качестве организатора</w:t>
            </w:r>
            <w:r w:rsidRPr="002B4E98">
              <w:rPr>
                <w:lang w:eastAsia="en-US"/>
              </w:rPr>
              <w:t xml:space="preserve"> физкультурно-массового мероприятия, спортивного праздника или соревнования.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Разработать календарь спортивных мероприятий в образовательном учреждении.</w:t>
            </w:r>
          </w:p>
          <w:p w:rsidR="002B4E98" w:rsidRPr="002B4E98" w:rsidRDefault="002B4E98" w:rsidP="005D4061">
            <w:pPr>
              <w:ind w:firstLine="0"/>
            </w:pPr>
            <w:r w:rsidRPr="002B4E98">
              <w:t>Провести совместное мероприятие с родителями.</w:t>
            </w:r>
          </w:p>
        </w:tc>
      </w:tr>
    </w:tbl>
    <w:p w:rsidR="002B4E98" w:rsidRPr="002B4E98" w:rsidRDefault="002B4E98" w:rsidP="002B4E98">
      <w:pPr>
        <w:rPr>
          <w:b/>
        </w:rPr>
        <w:sectPr w:rsidR="002B4E98" w:rsidRPr="002B4E98" w:rsidSect="00A94D4F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2B4E98" w:rsidRPr="002B4E98" w:rsidRDefault="002B4E98" w:rsidP="002B4E98">
      <w:pPr>
        <w:rPr>
          <w:b/>
        </w:rPr>
      </w:pPr>
      <w:r w:rsidRPr="002B4E98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2B4E98" w:rsidRPr="002B4E98" w:rsidRDefault="002B4E98" w:rsidP="002B4E98">
      <w:r w:rsidRPr="002B4E98">
        <w:t xml:space="preserve">Промежуточная аттестация по дисциплине «Физкультурно-массовая работа в системе образования» включает теоретические вопросы и выполнение практических заданий, позволяющие оценить уровень усвоения обучающимися знаний, выявляющие степень </w:t>
      </w:r>
      <w:proofErr w:type="spellStart"/>
      <w:r w:rsidRPr="002B4E98">
        <w:t>сформированности</w:t>
      </w:r>
      <w:proofErr w:type="spellEnd"/>
      <w:r w:rsidRPr="002B4E98">
        <w:t xml:space="preserve"> умений и владений, проводится в форме зачета:</w:t>
      </w:r>
    </w:p>
    <w:p w:rsidR="002B4E98" w:rsidRPr="002B4E98" w:rsidRDefault="002B4E98" w:rsidP="002B4E98"/>
    <w:p w:rsidR="002B4E98" w:rsidRPr="002B4E98" w:rsidRDefault="002B4E98" w:rsidP="002B4E98">
      <w:pPr>
        <w:pStyle w:val="a6"/>
        <w:numPr>
          <w:ilvl w:val="0"/>
          <w:numId w:val="5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Составить положение о проведении соревнований по любому виду спорта;</w:t>
      </w:r>
    </w:p>
    <w:p w:rsidR="002B4E98" w:rsidRPr="002B4E98" w:rsidRDefault="002B4E98" w:rsidP="002B4E98">
      <w:pPr>
        <w:pStyle w:val="a6"/>
        <w:numPr>
          <w:ilvl w:val="0"/>
          <w:numId w:val="5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Выступить на практическом занятии по ЗОЖ;</w:t>
      </w:r>
    </w:p>
    <w:p w:rsidR="002B4E98" w:rsidRPr="002B4E98" w:rsidRDefault="002B4E98" w:rsidP="002B4E98">
      <w:pPr>
        <w:pStyle w:val="a6"/>
        <w:numPr>
          <w:ilvl w:val="0"/>
          <w:numId w:val="5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Написать сценарий спортивного мероприятия или праздника;</w:t>
      </w:r>
    </w:p>
    <w:p w:rsidR="002B4E98" w:rsidRPr="002B4E98" w:rsidRDefault="002B4E98" w:rsidP="002B4E98">
      <w:pPr>
        <w:pStyle w:val="a6"/>
        <w:numPr>
          <w:ilvl w:val="0"/>
          <w:numId w:val="5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Провести мероприятие;</w:t>
      </w:r>
    </w:p>
    <w:p w:rsidR="002B4E98" w:rsidRPr="002B4E98" w:rsidRDefault="002B4E98" w:rsidP="002B4E98">
      <w:pPr>
        <w:pStyle w:val="a6"/>
        <w:numPr>
          <w:ilvl w:val="0"/>
          <w:numId w:val="5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Провести сюжетные и подвижные игры.</w:t>
      </w:r>
    </w:p>
    <w:p w:rsidR="002B4E98" w:rsidRPr="002B4E98" w:rsidRDefault="002B4E98" w:rsidP="002B4E98">
      <w:pPr>
        <w:pStyle w:val="a6"/>
        <w:numPr>
          <w:ilvl w:val="0"/>
          <w:numId w:val="5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2B4E98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Регулярно посещать и принимать участие в учебных занятиях.</w:t>
      </w:r>
    </w:p>
    <w:p w:rsidR="002B4E98" w:rsidRPr="002B4E98" w:rsidRDefault="002B4E98" w:rsidP="002B4E98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B4E98" w:rsidRPr="002B4E98" w:rsidRDefault="002B4E98" w:rsidP="002B4E98">
      <w:r w:rsidRPr="002B4E98">
        <w:t>Критерием успешности освоения учебного материала студентом является экспертная оценка преподавателем регулярности посещения обязательных учебных занятий и результатов выполнения соответствующих заданий.</w:t>
      </w:r>
    </w:p>
    <w:p w:rsidR="002B4E98" w:rsidRPr="002B4E98" w:rsidRDefault="002B4E98" w:rsidP="002B4E98">
      <w:pPr>
        <w:rPr>
          <w:b/>
        </w:rPr>
      </w:pPr>
      <w:r w:rsidRPr="002B4E98">
        <w:rPr>
          <w:b/>
        </w:rPr>
        <w:t>Показатели и критерии оценивания подготовленности студента:</w:t>
      </w:r>
    </w:p>
    <w:p w:rsidR="002B4E98" w:rsidRPr="002B4E98" w:rsidRDefault="002B4E98" w:rsidP="002B4E98">
      <w:r w:rsidRPr="002B4E98">
        <w:t xml:space="preserve">– на оценку </w:t>
      </w:r>
      <w:r w:rsidRPr="002B4E98">
        <w:rPr>
          <w:b/>
        </w:rPr>
        <w:t>«зачтено»</w:t>
      </w:r>
      <w:r w:rsidRPr="002B4E98">
        <w:t xml:space="preserve"> – обучающийся демонстрирует высокий уровень </w:t>
      </w:r>
      <w:proofErr w:type="spellStart"/>
      <w:r w:rsidRPr="002B4E98">
        <w:t>сформированности</w:t>
      </w:r>
      <w:proofErr w:type="spellEnd"/>
      <w:r w:rsidRPr="002B4E98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B4E98" w:rsidRPr="002B4E98" w:rsidRDefault="002B4E98" w:rsidP="002B4E98">
      <w:r w:rsidRPr="002B4E98">
        <w:t xml:space="preserve">– на оценку </w:t>
      </w:r>
      <w:r w:rsidRPr="002B4E98">
        <w:rPr>
          <w:b/>
        </w:rPr>
        <w:t>«</w:t>
      </w:r>
      <w:proofErr w:type="spellStart"/>
      <w:r w:rsidRPr="002B4E98">
        <w:rPr>
          <w:b/>
        </w:rPr>
        <w:t>незачтено</w:t>
      </w:r>
      <w:proofErr w:type="spellEnd"/>
      <w:r w:rsidRPr="002B4E98">
        <w:rPr>
          <w:b/>
        </w:rPr>
        <w:t>»</w:t>
      </w:r>
      <w:r w:rsidRPr="002B4E98"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B4E98" w:rsidRPr="002B4E98" w:rsidRDefault="002B4E98" w:rsidP="002B4E98">
      <w:pPr>
        <w:tabs>
          <w:tab w:val="left" w:pos="851"/>
        </w:tabs>
        <w:rPr>
          <w:i/>
          <w:color w:val="C00000"/>
        </w:rPr>
      </w:pPr>
    </w:p>
    <w:p w:rsidR="002B4E98" w:rsidRPr="002B4E98" w:rsidRDefault="002B4E98" w:rsidP="002B4E98">
      <w:pPr>
        <w:rPr>
          <w:i/>
          <w:color w:val="C00000"/>
        </w:rPr>
      </w:pPr>
    </w:p>
    <w:p w:rsidR="002B4E98" w:rsidRPr="002B4E98" w:rsidRDefault="002B4E98" w:rsidP="002B4E98">
      <w:pPr>
        <w:pStyle w:val="1"/>
        <w:rPr>
          <w:rStyle w:val="FontStyle32"/>
          <w:i w:val="0"/>
          <w:spacing w:val="-4"/>
          <w:sz w:val="24"/>
          <w:szCs w:val="24"/>
        </w:rPr>
        <w:sectPr w:rsidR="002B4E98" w:rsidRPr="002B4E98" w:rsidSect="00475A28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C5D68" w:rsidRPr="008A4EB4" w:rsidRDefault="008C5D68" w:rsidP="008C5D68">
      <w:pPr>
        <w:pStyle w:val="1"/>
        <w:rPr>
          <w:rStyle w:val="FontStyle18"/>
          <w:b/>
          <w:spacing w:val="-4"/>
          <w:sz w:val="24"/>
          <w:szCs w:val="24"/>
        </w:rPr>
      </w:pPr>
      <w:r w:rsidRPr="007D6AD5">
        <w:rPr>
          <w:rStyle w:val="FontStyle32"/>
          <w:i w:val="0"/>
          <w:spacing w:val="-4"/>
          <w:sz w:val="24"/>
          <w:szCs w:val="24"/>
        </w:rPr>
        <w:lastRenderedPageBreak/>
        <w:t>8</w:t>
      </w:r>
      <w:r>
        <w:rPr>
          <w:rStyle w:val="FontStyle32"/>
          <w:i w:val="0"/>
          <w:spacing w:val="-4"/>
          <w:sz w:val="24"/>
          <w:szCs w:val="24"/>
        </w:rPr>
        <w:t xml:space="preserve"> </w:t>
      </w:r>
      <w:r w:rsidRPr="007D6AD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C5D68" w:rsidRPr="007D6AD5" w:rsidRDefault="008C5D68" w:rsidP="008C5D68">
      <w:pPr>
        <w:pStyle w:val="a9"/>
        <w:rPr>
          <w:rStyle w:val="FontStyle22"/>
          <w:sz w:val="24"/>
        </w:rPr>
      </w:pPr>
      <w:r w:rsidRPr="007D6AD5">
        <w:rPr>
          <w:rStyle w:val="FontStyle18"/>
          <w:sz w:val="24"/>
        </w:rPr>
        <w:t xml:space="preserve">а) </w:t>
      </w:r>
      <w:r>
        <w:rPr>
          <w:rStyle w:val="FontStyle18"/>
          <w:sz w:val="24"/>
        </w:rPr>
        <w:t>о</w:t>
      </w:r>
      <w:r w:rsidRPr="007D6AD5">
        <w:rPr>
          <w:rStyle w:val="FontStyle18"/>
          <w:sz w:val="24"/>
        </w:rPr>
        <w:t xml:space="preserve">сновная  </w:t>
      </w:r>
      <w:r w:rsidRPr="007D6AD5">
        <w:rPr>
          <w:rStyle w:val="FontStyle22"/>
          <w:b/>
          <w:sz w:val="24"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94D4F" w:rsidRPr="006F6DFC" w:rsidTr="005327D4">
        <w:trPr>
          <w:trHeight w:hRule="exact" w:val="137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A94D4F">
            <w:pPr>
              <w:pStyle w:val="a6"/>
              <w:numPr>
                <w:ilvl w:val="0"/>
                <w:numId w:val="8"/>
              </w:numPr>
              <w:spacing w:line="240" w:lineRule="auto"/>
              <w:ind w:left="0" w:firstLine="709"/>
              <w:rPr>
                <w:color w:val="000000"/>
                <w:szCs w:val="24"/>
                <w:lang w:val="ru-RU"/>
              </w:rPr>
            </w:pPr>
            <w:proofErr w:type="spellStart"/>
            <w:r w:rsidRPr="00F169CB">
              <w:rPr>
                <w:color w:val="000000"/>
                <w:szCs w:val="24"/>
                <w:lang w:val="ru-RU"/>
              </w:rPr>
              <w:t>Башта</w:t>
            </w:r>
            <w:proofErr w:type="spell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Л.Ю.,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Теоретико-методические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основы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спортивно-оздоровительных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занятий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с</w:t>
            </w:r>
            <w:r w:rsidRPr="00F169CB">
              <w:rPr>
                <w:lang w:val="ru-RU"/>
              </w:rPr>
              <w:t xml:space="preserve"> </w:t>
            </w:r>
            <w:proofErr w:type="gramStart"/>
            <w:r w:rsidRPr="00F169CB">
              <w:rPr>
                <w:color w:val="000000"/>
                <w:szCs w:val="24"/>
                <w:lang w:val="ru-RU"/>
              </w:rPr>
              <w:t>детьми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учебное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пособие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/</w:t>
            </w:r>
            <w:r w:rsidRPr="00F169CB">
              <w:rPr>
                <w:lang w:val="ru-RU"/>
              </w:rPr>
              <w:t xml:space="preserve"> </w:t>
            </w:r>
            <w:proofErr w:type="spellStart"/>
            <w:r w:rsidRPr="00F169CB">
              <w:rPr>
                <w:color w:val="000000"/>
                <w:szCs w:val="24"/>
                <w:lang w:val="ru-RU"/>
              </w:rPr>
              <w:t>Башта</w:t>
            </w:r>
            <w:proofErr w:type="spell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Л.Ю.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Омск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r w:rsidRPr="00F169CB">
              <w:rPr>
                <w:lang w:val="ru-RU"/>
              </w:rPr>
              <w:t xml:space="preserve"> </w:t>
            </w:r>
            <w:proofErr w:type="spellStart"/>
            <w:r w:rsidRPr="00F169CB">
              <w:rPr>
                <w:color w:val="000000"/>
                <w:szCs w:val="24"/>
                <w:lang w:val="ru-RU"/>
              </w:rPr>
              <w:t>СибГУФК</w:t>
            </w:r>
            <w:proofErr w:type="spellEnd"/>
            <w:r w:rsidRPr="00F169CB">
              <w:rPr>
                <w:color w:val="000000"/>
                <w:szCs w:val="24"/>
                <w:lang w:val="ru-RU"/>
              </w:rPr>
              <w:t>,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2019.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108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с.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</w:rPr>
              <w:t>ISBN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978-5-91930-127-1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proofErr w:type="gramStart"/>
            <w:r w:rsidRPr="00F169CB">
              <w:rPr>
                <w:color w:val="000000"/>
                <w:szCs w:val="24"/>
                <w:lang w:val="ru-RU"/>
              </w:rPr>
              <w:t>Текст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электронный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//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ЭБС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"Консультант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студента"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[сайт].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proofErr w:type="gramStart"/>
            <w:r w:rsidRPr="00F169CB">
              <w:rPr>
                <w:color w:val="000000"/>
                <w:szCs w:val="24"/>
              </w:rPr>
              <w:t>URL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F169CB">
              <w:rPr>
                <w:lang w:val="ru-RU"/>
              </w:rPr>
              <w:t xml:space="preserve"> </w:t>
            </w:r>
            <w:hyperlink r:id="rId13" w:history="1">
              <w:r w:rsidRPr="008D672E">
                <w:rPr>
                  <w:rStyle w:val="a8"/>
                  <w:szCs w:val="24"/>
                </w:rPr>
                <w:t>https</w:t>
              </w:r>
              <w:r w:rsidRPr="008D672E">
                <w:rPr>
                  <w:rStyle w:val="a8"/>
                  <w:szCs w:val="24"/>
                  <w:lang w:val="ru-RU"/>
                </w:rPr>
                <w:t>://</w:t>
              </w:r>
              <w:r w:rsidRPr="008D672E">
                <w:rPr>
                  <w:rStyle w:val="a8"/>
                  <w:szCs w:val="24"/>
                </w:rPr>
                <w:t>www</w:t>
              </w:r>
              <w:r w:rsidRPr="008D672E">
                <w:rPr>
                  <w:rStyle w:val="a8"/>
                  <w:szCs w:val="24"/>
                  <w:lang w:val="ru-RU"/>
                </w:rPr>
                <w:t>.</w:t>
              </w:r>
              <w:proofErr w:type="spellStart"/>
              <w:r w:rsidRPr="008D672E">
                <w:rPr>
                  <w:rStyle w:val="a8"/>
                  <w:szCs w:val="24"/>
                </w:rPr>
                <w:t>studentlibrary</w:t>
              </w:r>
              <w:proofErr w:type="spellEnd"/>
              <w:r w:rsidRPr="008D672E">
                <w:rPr>
                  <w:rStyle w:val="a8"/>
                  <w:szCs w:val="24"/>
                  <w:lang w:val="ru-RU"/>
                </w:rPr>
                <w:t>.</w:t>
              </w:r>
              <w:proofErr w:type="spellStart"/>
              <w:r w:rsidRPr="008D672E">
                <w:rPr>
                  <w:rStyle w:val="a8"/>
                  <w:szCs w:val="24"/>
                </w:rPr>
                <w:t>ru</w:t>
              </w:r>
              <w:proofErr w:type="spellEnd"/>
              <w:r w:rsidRPr="008D672E">
                <w:rPr>
                  <w:rStyle w:val="a8"/>
                  <w:szCs w:val="24"/>
                  <w:lang w:val="ru-RU"/>
                </w:rPr>
                <w:t>/</w:t>
              </w:r>
              <w:r w:rsidRPr="008D672E">
                <w:rPr>
                  <w:rStyle w:val="a8"/>
                  <w:szCs w:val="24"/>
                </w:rPr>
                <w:t>book</w:t>
              </w:r>
              <w:r w:rsidRPr="008D672E">
                <w:rPr>
                  <w:rStyle w:val="a8"/>
                  <w:szCs w:val="24"/>
                  <w:lang w:val="ru-RU"/>
                </w:rPr>
                <w:t>/</w:t>
              </w:r>
              <w:r w:rsidRPr="008D672E">
                <w:rPr>
                  <w:rStyle w:val="a8"/>
                  <w:szCs w:val="24"/>
                </w:rPr>
                <w:t>ISBN</w:t>
              </w:r>
              <w:r w:rsidRPr="008D672E">
                <w:rPr>
                  <w:rStyle w:val="a8"/>
                  <w:szCs w:val="24"/>
                  <w:lang w:val="ru-RU"/>
                </w:rPr>
                <w:t>9785919301271.</w:t>
              </w:r>
              <w:r w:rsidRPr="008D672E">
                <w:rPr>
                  <w:rStyle w:val="a8"/>
                  <w:szCs w:val="24"/>
                </w:rPr>
                <w:t>html</w:t>
              </w:r>
            </w:hyperlink>
            <w:r w:rsidRPr="00F169CB">
              <w:rPr>
                <w:lang w:val="ru-RU"/>
              </w:rPr>
              <w:t xml:space="preserve"> </w:t>
            </w:r>
          </w:p>
          <w:p w:rsidR="00A94D4F" w:rsidRPr="00F169CB" w:rsidRDefault="00A94D4F" w:rsidP="005327D4">
            <w:pPr>
              <w:ind w:firstLine="756"/>
            </w:pPr>
            <w:r w:rsidRPr="00F169CB">
              <w:t xml:space="preserve"> </w:t>
            </w:r>
          </w:p>
        </w:tc>
      </w:tr>
      <w:tr w:rsidR="00A94D4F" w:rsidRPr="006F6DFC" w:rsidTr="005327D4">
        <w:trPr>
          <w:trHeight w:hRule="exact" w:val="138"/>
        </w:trPr>
        <w:tc>
          <w:tcPr>
            <w:tcW w:w="9357" w:type="dxa"/>
          </w:tcPr>
          <w:p w:rsidR="00A94D4F" w:rsidRPr="00F169CB" w:rsidRDefault="00A94D4F" w:rsidP="005327D4"/>
        </w:tc>
      </w:tr>
      <w:tr w:rsidR="00A94D4F" w:rsidTr="005327D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4D4F" w:rsidRDefault="00A94D4F" w:rsidP="005327D4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A94D4F" w:rsidRPr="006F6DFC" w:rsidTr="005327D4">
        <w:trPr>
          <w:trHeight w:hRule="exact" w:val="48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  <w:rPr>
                <w:color w:val="000000"/>
              </w:rPr>
            </w:pPr>
            <w:r w:rsidRPr="00F169CB">
              <w:rPr>
                <w:color w:val="000000"/>
              </w:rPr>
              <w:t>1.Туревский,</w:t>
            </w:r>
            <w:r w:rsidRPr="00F169CB">
              <w:t xml:space="preserve"> </w:t>
            </w:r>
            <w:r w:rsidRPr="00F169CB">
              <w:rPr>
                <w:color w:val="000000"/>
              </w:rPr>
              <w:t>И.</w:t>
            </w:r>
            <w:r w:rsidRPr="00F169CB">
              <w:t xml:space="preserve"> </w:t>
            </w:r>
            <w:r w:rsidRPr="00F169CB">
              <w:rPr>
                <w:color w:val="000000"/>
              </w:rPr>
              <w:t>М.</w:t>
            </w:r>
            <w:r w:rsidRPr="00F169CB">
              <w:t xml:space="preserve"> </w:t>
            </w:r>
            <w:r w:rsidRPr="00F169CB">
              <w:rPr>
                <w:color w:val="000000"/>
              </w:rPr>
              <w:t>Физическая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подготовка: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сдача</w:t>
            </w:r>
            <w:r w:rsidRPr="00F169CB">
              <w:t xml:space="preserve"> </w:t>
            </w:r>
            <w:r w:rsidRPr="00F169CB">
              <w:rPr>
                <w:color w:val="000000"/>
              </w:rPr>
              <w:t>нормативов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комплекса</w:t>
            </w:r>
            <w:r w:rsidRPr="00F169CB">
              <w:t xml:space="preserve"> </w:t>
            </w:r>
            <w:proofErr w:type="gramStart"/>
            <w:r w:rsidRPr="00F169CB">
              <w:rPr>
                <w:color w:val="000000"/>
              </w:rPr>
              <w:t>ГТО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r w:rsidRPr="00F169CB">
              <w:rPr>
                <w:color w:val="000000"/>
              </w:rPr>
              <w:t>учебное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пособие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вузов</w:t>
            </w:r>
            <w:r w:rsidRPr="00F169CB">
              <w:t xml:space="preserve"> </w:t>
            </w:r>
            <w:r w:rsidRPr="00F169CB">
              <w:rPr>
                <w:color w:val="000000"/>
              </w:rPr>
              <w:t>/</w:t>
            </w:r>
            <w:r w:rsidRPr="00F169CB">
              <w:t xml:space="preserve"> </w:t>
            </w:r>
            <w:r w:rsidRPr="00F169CB">
              <w:rPr>
                <w:color w:val="000000"/>
              </w:rPr>
              <w:t>И.</w:t>
            </w:r>
            <w:r w:rsidRPr="00F169CB">
              <w:t xml:space="preserve"> </w:t>
            </w:r>
            <w:r w:rsidRPr="00F169CB">
              <w:rPr>
                <w:color w:val="000000"/>
              </w:rPr>
              <w:t>М.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Туревский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В.</w:t>
            </w:r>
            <w:r w:rsidRPr="00F169CB">
              <w:t xml:space="preserve"> </w:t>
            </w:r>
            <w:r w:rsidRPr="00F169CB">
              <w:rPr>
                <w:color w:val="000000"/>
              </w:rPr>
              <w:t>Н.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Бородаенко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Л.</w:t>
            </w:r>
            <w:r w:rsidRPr="00F169CB">
              <w:t xml:space="preserve"> </w:t>
            </w:r>
            <w:r w:rsidRPr="00F169CB">
              <w:rPr>
                <w:color w:val="000000"/>
              </w:rPr>
              <w:t>В.</w:t>
            </w:r>
            <w:r w:rsidRPr="00F169CB">
              <w:t xml:space="preserve"> </w:t>
            </w:r>
            <w:r w:rsidRPr="00F169CB">
              <w:rPr>
                <w:color w:val="000000"/>
              </w:rPr>
              <w:t>Тарасенко.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2-е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изд.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Москва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Издательство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Юрайт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2020.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146</w:t>
            </w:r>
            <w:r w:rsidRPr="00F169CB">
              <w:t xml:space="preserve"> </w:t>
            </w:r>
            <w:r w:rsidRPr="00F169CB">
              <w:rPr>
                <w:color w:val="000000"/>
              </w:rPr>
              <w:t>с.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(Высшее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образование).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>
              <w:rPr>
                <w:color w:val="000000"/>
              </w:rPr>
              <w:t>ISBN</w:t>
            </w:r>
            <w:r w:rsidRPr="00F169CB">
              <w:t xml:space="preserve"> </w:t>
            </w:r>
            <w:r w:rsidRPr="00F169CB">
              <w:rPr>
                <w:color w:val="000000"/>
              </w:rPr>
              <w:t>978-5-534-11118-7.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proofErr w:type="gramStart"/>
            <w:r w:rsidRPr="00F169CB">
              <w:rPr>
                <w:color w:val="000000"/>
              </w:rPr>
              <w:t>Текст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r w:rsidRPr="00F169CB">
              <w:rPr>
                <w:color w:val="000000"/>
              </w:rPr>
              <w:t>электронный</w:t>
            </w:r>
            <w:r w:rsidRPr="00F169CB">
              <w:t xml:space="preserve"> </w:t>
            </w:r>
            <w:r w:rsidRPr="00F169CB">
              <w:rPr>
                <w:color w:val="000000"/>
              </w:rPr>
              <w:t>//</w:t>
            </w:r>
            <w:r w:rsidRPr="00F169CB">
              <w:t xml:space="preserve"> </w:t>
            </w:r>
            <w:r w:rsidRPr="00F169CB">
              <w:rPr>
                <w:color w:val="000000"/>
              </w:rPr>
              <w:t>ЭБС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Юрайт</w:t>
            </w:r>
            <w:proofErr w:type="spellEnd"/>
            <w:r w:rsidRPr="00F169CB">
              <w:t xml:space="preserve"> </w:t>
            </w:r>
            <w:r w:rsidRPr="00F169CB">
              <w:rPr>
                <w:color w:val="000000"/>
              </w:rPr>
              <w:t>[сайт].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>
              <w:rPr>
                <w:color w:val="000000"/>
              </w:rPr>
              <w:t>URL</w:t>
            </w:r>
            <w:r w:rsidRPr="00F169CB">
              <w:rPr>
                <w:color w:val="000000"/>
              </w:rPr>
              <w:t>:</w:t>
            </w:r>
            <w:r w:rsidRPr="00F169CB">
              <w:t xml:space="preserve"> </w:t>
            </w:r>
            <w:hyperlink r:id="rId14" w:history="1">
              <w:r w:rsidRPr="008D672E">
                <w:rPr>
                  <w:rStyle w:val="a8"/>
                </w:rPr>
                <w:t>https://urait.ru/bcode/456722</w:t>
              </w:r>
            </w:hyperlink>
          </w:p>
          <w:p w:rsidR="00A94D4F" w:rsidRPr="00F169CB" w:rsidRDefault="00A94D4F" w:rsidP="00A94D4F">
            <w:pPr>
              <w:pStyle w:val="a6"/>
              <w:numPr>
                <w:ilvl w:val="0"/>
                <w:numId w:val="8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F169CB">
              <w:rPr>
                <w:color w:val="000000"/>
                <w:szCs w:val="24"/>
                <w:lang w:val="ru-RU"/>
              </w:rPr>
              <w:t>Шалаев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О.С.,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Подвижные</w:t>
            </w:r>
            <w:r w:rsidRPr="00F169CB">
              <w:rPr>
                <w:lang w:val="ru-RU"/>
              </w:rPr>
              <w:t xml:space="preserve"> </w:t>
            </w:r>
            <w:proofErr w:type="gramStart"/>
            <w:r w:rsidRPr="00F169CB">
              <w:rPr>
                <w:color w:val="000000"/>
                <w:szCs w:val="24"/>
                <w:lang w:val="ru-RU"/>
              </w:rPr>
              <w:t>игры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учебное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пособие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/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Шалаев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О.С.,</w:t>
            </w:r>
            <w:r w:rsidRPr="00F169CB">
              <w:rPr>
                <w:lang w:val="ru-RU"/>
              </w:rPr>
              <w:t xml:space="preserve"> </w:t>
            </w:r>
            <w:proofErr w:type="spellStart"/>
            <w:r w:rsidRPr="00F169CB">
              <w:rPr>
                <w:color w:val="000000"/>
                <w:szCs w:val="24"/>
                <w:lang w:val="ru-RU"/>
              </w:rPr>
              <w:t>Мишенькина</w:t>
            </w:r>
            <w:proofErr w:type="spell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В.Ф.,</w:t>
            </w:r>
            <w:r w:rsidRPr="00F169CB">
              <w:rPr>
                <w:lang w:val="ru-RU"/>
              </w:rPr>
              <w:t xml:space="preserve"> </w:t>
            </w:r>
            <w:proofErr w:type="spellStart"/>
            <w:r w:rsidRPr="00F169CB">
              <w:rPr>
                <w:color w:val="000000"/>
                <w:szCs w:val="24"/>
                <w:lang w:val="ru-RU"/>
              </w:rPr>
              <w:t>Эртман</w:t>
            </w:r>
            <w:proofErr w:type="spell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Ю.Н.,</w:t>
            </w:r>
            <w:r w:rsidRPr="00F169CB">
              <w:rPr>
                <w:lang w:val="ru-RU"/>
              </w:rPr>
              <w:t xml:space="preserve"> </w:t>
            </w:r>
            <w:proofErr w:type="spellStart"/>
            <w:r w:rsidRPr="00F169CB">
              <w:rPr>
                <w:color w:val="000000"/>
                <w:szCs w:val="24"/>
                <w:lang w:val="ru-RU"/>
              </w:rPr>
              <w:t>Ковыршина</w:t>
            </w:r>
            <w:proofErr w:type="spell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Е.Ю.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Омск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r w:rsidRPr="00F169CB">
              <w:rPr>
                <w:lang w:val="ru-RU"/>
              </w:rPr>
              <w:t xml:space="preserve"> </w:t>
            </w:r>
            <w:proofErr w:type="spellStart"/>
            <w:r w:rsidRPr="00F169CB">
              <w:rPr>
                <w:color w:val="000000"/>
                <w:szCs w:val="24"/>
                <w:lang w:val="ru-RU"/>
              </w:rPr>
              <w:t>СибГУФК</w:t>
            </w:r>
            <w:proofErr w:type="spellEnd"/>
            <w:r w:rsidRPr="00F169CB">
              <w:rPr>
                <w:color w:val="000000"/>
                <w:szCs w:val="24"/>
                <w:lang w:val="ru-RU"/>
              </w:rPr>
              <w:t>,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2019.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158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с.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</w:rPr>
              <w:t>ISBN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978-5-91930-122-6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proofErr w:type="gramStart"/>
            <w:r w:rsidRPr="00F169CB">
              <w:rPr>
                <w:color w:val="000000"/>
                <w:szCs w:val="24"/>
                <w:lang w:val="ru-RU"/>
              </w:rPr>
              <w:t>Текст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электронный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//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ЭБС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"Консультант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студента"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[сайт].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-</w:t>
            </w:r>
            <w:r w:rsidRPr="00F169CB">
              <w:rPr>
                <w:lang w:val="ru-RU"/>
              </w:rPr>
              <w:t xml:space="preserve"> </w:t>
            </w:r>
            <w:proofErr w:type="gramStart"/>
            <w:r w:rsidRPr="00F169CB">
              <w:rPr>
                <w:color w:val="000000"/>
                <w:szCs w:val="24"/>
              </w:rPr>
              <w:t>URL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F169CB">
              <w:rPr>
                <w:lang w:val="ru-RU"/>
              </w:rPr>
              <w:t xml:space="preserve"> </w:t>
            </w:r>
            <w:hyperlink r:id="rId15" w:history="1">
              <w:r w:rsidRPr="008D672E">
                <w:rPr>
                  <w:rStyle w:val="a8"/>
                  <w:szCs w:val="24"/>
                </w:rPr>
                <w:t>https</w:t>
              </w:r>
              <w:r w:rsidRPr="008D672E">
                <w:rPr>
                  <w:rStyle w:val="a8"/>
                  <w:szCs w:val="24"/>
                  <w:lang w:val="ru-RU"/>
                </w:rPr>
                <w:t>://</w:t>
              </w:r>
              <w:r w:rsidRPr="008D672E">
                <w:rPr>
                  <w:rStyle w:val="a8"/>
                  <w:szCs w:val="24"/>
                </w:rPr>
                <w:t>www</w:t>
              </w:r>
              <w:r w:rsidRPr="008D672E">
                <w:rPr>
                  <w:rStyle w:val="a8"/>
                  <w:szCs w:val="24"/>
                  <w:lang w:val="ru-RU"/>
                </w:rPr>
                <w:t>.</w:t>
              </w:r>
              <w:proofErr w:type="spellStart"/>
              <w:r w:rsidRPr="008D672E">
                <w:rPr>
                  <w:rStyle w:val="a8"/>
                  <w:szCs w:val="24"/>
                </w:rPr>
                <w:t>studentlibrary</w:t>
              </w:r>
              <w:proofErr w:type="spellEnd"/>
              <w:r w:rsidRPr="008D672E">
                <w:rPr>
                  <w:rStyle w:val="a8"/>
                  <w:szCs w:val="24"/>
                  <w:lang w:val="ru-RU"/>
                </w:rPr>
                <w:t>.</w:t>
              </w:r>
              <w:proofErr w:type="spellStart"/>
              <w:r w:rsidRPr="008D672E">
                <w:rPr>
                  <w:rStyle w:val="a8"/>
                  <w:szCs w:val="24"/>
                </w:rPr>
                <w:t>ru</w:t>
              </w:r>
              <w:proofErr w:type="spellEnd"/>
              <w:r w:rsidRPr="008D672E">
                <w:rPr>
                  <w:rStyle w:val="a8"/>
                  <w:szCs w:val="24"/>
                  <w:lang w:val="ru-RU"/>
                </w:rPr>
                <w:t>/</w:t>
              </w:r>
              <w:r w:rsidRPr="008D672E">
                <w:rPr>
                  <w:rStyle w:val="a8"/>
                  <w:szCs w:val="24"/>
                </w:rPr>
                <w:t>book</w:t>
              </w:r>
              <w:r w:rsidRPr="008D672E">
                <w:rPr>
                  <w:rStyle w:val="a8"/>
                  <w:szCs w:val="24"/>
                  <w:lang w:val="ru-RU"/>
                </w:rPr>
                <w:t>/</w:t>
              </w:r>
              <w:r w:rsidRPr="008D672E">
                <w:rPr>
                  <w:rStyle w:val="a8"/>
                  <w:szCs w:val="24"/>
                </w:rPr>
                <w:t>ISBN</w:t>
              </w:r>
              <w:r w:rsidRPr="008D672E">
                <w:rPr>
                  <w:rStyle w:val="a8"/>
                  <w:szCs w:val="24"/>
                  <w:lang w:val="ru-RU"/>
                </w:rPr>
                <w:t>9785919301226.</w:t>
              </w:r>
              <w:r w:rsidRPr="008D672E">
                <w:rPr>
                  <w:rStyle w:val="a8"/>
                  <w:szCs w:val="24"/>
                </w:rPr>
                <w:t>html</w:t>
              </w:r>
            </w:hyperlink>
            <w:r w:rsidRPr="00F169CB">
              <w:rPr>
                <w:lang w:val="ru-RU"/>
              </w:rPr>
              <w:t xml:space="preserve"> </w:t>
            </w:r>
          </w:p>
          <w:p w:rsidR="00A94D4F" w:rsidRPr="00F169CB" w:rsidRDefault="00A94D4F" w:rsidP="005327D4">
            <w:pPr>
              <w:ind w:firstLine="720"/>
              <w:rPr>
                <w:color w:val="000000"/>
              </w:rPr>
            </w:pPr>
            <w:r w:rsidRPr="00F169CB">
              <w:rPr>
                <w:color w:val="000000"/>
              </w:rPr>
              <w:t>3.</w:t>
            </w:r>
            <w:r w:rsidRPr="00F169CB">
              <w:t xml:space="preserve"> </w:t>
            </w:r>
            <w:r w:rsidRPr="00F169CB">
              <w:rPr>
                <w:color w:val="000000"/>
              </w:rPr>
              <w:t>Чусовитина</w:t>
            </w:r>
            <w:r w:rsidRPr="00F169CB">
              <w:t xml:space="preserve"> </w:t>
            </w:r>
            <w:r w:rsidRPr="00F169CB">
              <w:rPr>
                <w:color w:val="000000"/>
              </w:rPr>
              <w:t>О.М.,</w:t>
            </w:r>
            <w:r w:rsidRPr="00F169CB">
              <w:t xml:space="preserve"> </w:t>
            </w:r>
            <w:r w:rsidRPr="00F169CB">
              <w:rPr>
                <w:color w:val="000000"/>
              </w:rPr>
              <w:t>Материалы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работы</w:t>
            </w:r>
            <w:r w:rsidRPr="00F169CB">
              <w:t xml:space="preserve"> </w:t>
            </w:r>
            <w:r w:rsidRPr="00F169CB">
              <w:rPr>
                <w:color w:val="000000"/>
              </w:rPr>
              <w:t>вожатого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в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детском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оздоровительном</w:t>
            </w:r>
            <w:r w:rsidRPr="00F169CB">
              <w:t xml:space="preserve"> </w:t>
            </w:r>
            <w:proofErr w:type="gramStart"/>
            <w:r w:rsidRPr="00F169CB">
              <w:rPr>
                <w:color w:val="000000"/>
              </w:rPr>
              <w:t>лагере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r w:rsidRPr="00F169CB">
              <w:rPr>
                <w:color w:val="000000"/>
              </w:rPr>
              <w:t>учеб.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пособие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студентов</w:t>
            </w:r>
            <w:r w:rsidRPr="00F169CB">
              <w:t xml:space="preserve"> </w:t>
            </w:r>
            <w:r w:rsidRPr="00F169CB">
              <w:rPr>
                <w:color w:val="000000"/>
              </w:rPr>
              <w:t>/</w:t>
            </w:r>
            <w:r w:rsidRPr="00F169CB">
              <w:t xml:space="preserve"> </w:t>
            </w:r>
            <w:r w:rsidRPr="00F169CB">
              <w:rPr>
                <w:color w:val="000000"/>
              </w:rPr>
              <w:t>Чусовитина</w:t>
            </w:r>
            <w:r w:rsidRPr="00F169CB">
              <w:t xml:space="preserve"> </w:t>
            </w:r>
            <w:r w:rsidRPr="00F169CB">
              <w:rPr>
                <w:color w:val="000000"/>
              </w:rPr>
              <w:t>О.М.</w:t>
            </w:r>
            <w:r w:rsidRPr="00F169CB">
              <w:t xml:space="preserve"> </w:t>
            </w:r>
            <w:r w:rsidRPr="00F169CB">
              <w:rPr>
                <w:color w:val="000000"/>
              </w:rPr>
              <w:t>-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Омск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Изд-во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СибГУФК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2015.</w:t>
            </w:r>
            <w:r w:rsidRPr="00F169CB">
              <w:t xml:space="preserve"> </w:t>
            </w:r>
            <w:r w:rsidRPr="00F169CB">
              <w:rPr>
                <w:color w:val="000000"/>
              </w:rPr>
              <w:t>-</w:t>
            </w:r>
            <w:r w:rsidRPr="00F169CB">
              <w:t xml:space="preserve"> </w:t>
            </w:r>
            <w:r w:rsidRPr="00F169CB">
              <w:rPr>
                <w:color w:val="000000"/>
              </w:rPr>
              <w:t>152</w:t>
            </w:r>
            <w:r w:rsidRPr="00F169CB">
              <w:t xml:space="preserve"> </w:t>
            </w:r>
            <w:r w:rsidRPr="00F169CB">
              <w:rPr>
                <w:color w:val="000000"/>
              </w:rPr>
              <w:t>с.</w:t>
            </w:r>
            <w:r w:rsidRPr="00F169CB">
              <w:t xml:space="preserve"> </w:t>
            </w:r>
            <w:r w:rsidRPr="00F169CB">
              <w:rPr>
                <w:color w:val="000000"/>
              </w:rPr>
              <w:t>-</w:t>
            </w:r>
            <w:r w:rsidRPr="00F169CB">
              <w:t xml:space="preserve"> </w:t>
            </w:r>
            <w:r>
              <w:rPr>
                <w:color w:val="000000"/>
              </w:rPr>
              <w:t>ISBN</w:t>
            </w:r>
            <w:r w:rsidRPr="00F169CB">
              <w:t xml:space="preserve"> </w:t>
            </w:r>
            <w:r w:rsidRPr="00F169CB">
              <w:rPr>
                <w:color w:val="000000"/>
              </w:rPr>
              <w:t>--</w:t>
            </w:r>
            <w:r w:rsidRPr="00F169CB">
              <w:t xml:space="preserve"> </w:t>
            </w:r>
            <w:r w:rsidRPr="00F169CB">
              <w:rPr>
                <w:color w:val="000000"/>
              </w:rPr>
              <w:t>-</w:t>
            </w:r>
            <w:r w:rsidRPr="00F169CB">
              <w:t xml:space="preserve"> </w:t>
            </w:r>
            <w:proofErr w:type="gramStart"/>
            <w:r w:rsidRPr="00F169CB">
              <w:rPr>
                <w:color w:val="000000"/>
              </w:rPr>
              <w:t>Текст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r w:rsidRPr="00F169CB">
              <w:rPr>
                <w:color w:val="000000"/>
              </w:rPr>
              <w:t>электронный</w:t>
            </w:r>
            <w:r w:rsidRPr="00F169CB">
              <w:t xml:space="preserve"> </w:t>
            </w:r>
            <w:r w:rsidRPr="00F169CB">
              <w:rPr>
                <w:color w:val="000000"/>
              </w:rPr>
              <w:t>//</w:t>
            </w:r>
            <w:r w:rsidRPr="00F169CB">
              <w:t xml:space="preserve"> </w:t>
            </w:r>
            <w:r w:rsidRPr="00F169CB">
              <w:rPr>
                <w:color w:val="000000"/>
              </w:rPr>
              <w:t>ЭБС</w:t>
            </w:r>
            <w:r w:rsidRPr="00F169CB">
              <w:t xml:space="preserve"> </w:t>
            </w:r>
            <w:r w:rsidRPr="00F169CB">
              <w:rPr>
                <w:color w:val="000000"/>
              </w:rPr>
              <w:t>"Консультант</w:t>
            </w:r>
            <w:r w:rsidRPr="00F169CB">
              <w:t xml:space="preserve"> </w:t>
            </w:r>
            <w:r w:rsidRPr="00F169CB">
              <w:rPr>
                <w:color w:val="000000"/>
              </w:rPr>
              <w:t>студента"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r w:rsidRPr="00F169CB">
              <w:t xml:space="preserve"> </w:t>
            </w:r>
            <w:r w:rsidRPr="00F169CB">
              <w:rPr>
                <w:color w:val="000000"/>
              </w:rPr>
              <w:t>[сайт].</w:t>
            </w:r>
            <w:r w:rsidRPr="00F169CB">
              <w:t xml:space="preserve"> </w:t>
            </w:r>
            <w:r w:rsidRPr="00F169CB">
              <w:rPr>
                <w:color w:val="000000"/>
              </w:rPr>
              <w:t>-</w:t>
            </w:r>
            <w:r w:rsidRPr="00F169CB">
              <w:t xml:space="preserve"> </w:t>
            </w:r>
            <w:proofErr w:type="gramStart"/>
            <w:r>
              <w:rPr>
                <w:color w:val="000000"/>
              </w:rPr>
              <w:t>URL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hyperlink r:id="rId16" w:history="1">
              <w:r w:rsidRPr="008D672E">
                <w:rPr>
                  <w:rStyle w:val="a8"/>
                </w:rPr>
                <w:t>https://www.studentlibrary.ru/book/sibgufk_011.html</w:t>
              </w:r>
            </w:hyperlink>
          </w:p>
          <w:p w:rsidR="00A94D4F" w:rsidRDefault="00A94D4F" w:rsidP="005327D4">
            <w:pPr>
              <w:ind w:firstLine="756"/>
              <w:rPr>
                <w:color w:val="000000"/>
              </w:rPr>
            </w:pPr>
            <w:r w:rsidRPr="00F169CB">
              <w:rPr>
                <w:color w:val="000000"/>
              </w:rPr>
              <w:t>4.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Айзман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Р.</w:t>
            </w:r>
            <w:r w:rsidRPr="00F169CB">
              <w:t xml:space="preserve"> </w:t>
            </w:r>
            <w:r w:rsidRPr="00F169CB">
              <w:rPr>
                <w:color w:val="000000"/>
              </w:rPr>
              <w:t>И.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Здоровьесберегающие</w:t>
            </w:r>
            <w:proofErr w:type="spellEnd"/>
            <w:r w:rsidRPr="00F169CB">
              <w:t xml:space="preserve"> </w:t>
            </w:r>
            <w:r w:rsidRPr="00F169CB">
              <w:rPr>
                <w:color w:val="000000"/>
              </w:rPr>
              <w:t>технологии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в</w:t>
            </w:r>
            <w:r w:rsidRPr="00F169CB">
              <w:t xml:space="preserve"> </w:t>
            </w:r>
            <w:proofErr w:type="gramStart"/>
            <w:r w:rsidRPr="00F169CB">
              <w:rPr>
                <w:color w:val="000000"/>
              </w:rPr>
              <w:t>образовании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r w:rsidRPr="00F169CB">
              <w:rPr>
                <w:color w:val="000000"/>
              </w:rPr>
              <w:t>учебное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пособие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вузов</w:t>
            </w:r>
            <w:r w:rsidRPr="00F169CB">
              <w:t xml:space="preserve"> </w:t>
            </w:r>
            <w:r w:rsidRPr="00F169CB">
              <w:rPr>
                <w:color w:val="000000"/>
              </w:rPr>
              <w:t>/</w:t>
            </w:r>
            <w:r w:rsidRPr="00F169CB">
              <w:t xml:space="preserve"> </w:t>
            </w:r>
            <w:r w:rsidRPr="00F169CB">
              <w:rPr>
                <w:color w:val="000000"/>
              </w:rPr>
              <w:t>Р.</w:t>
            </w:r>
            <w:r w:rsidRPr="00F169CB">
              <w:t xml:space="preserve"> </w:t>
            </w:r>
            <w:r w:rsidRPr="00F169CB">
              <w:rPr>
                <w:color w:val="000000"/>
              </w:rPr>
              <w:t>И.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Айзман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М.</w:t>
            </w:r>
            <w:r w:rsidRPr="00F169CB">
              <w:t xml:space="preserve"> </w:t>
            </w:r>
            <w:r w:rsidRPr="00F169CB">
              <w:rPr>
                <w:color w:val="000000"/>
              </w:rPr>
              <w:t>М.</w:t>
            </w:r>
            <w:r w:rsidRPr="00F169CB">
              <w:t xml:space="preserve"> </w:t>
            </w:r>
            <w:r w:rsidRPr="00F169CB">
              <w:rPr>
                <w:color w:val="000000"/>
              </w:rPr>
              <w:t>Мельникова,</w:t>
            </w:r>
            <w:r w:rsidRPr="00F169CB">
              <w:t xml:space="preserve"> </w:t>
            </w:r>
            <w:r w:rsidRPr="00F169CB">
              <w:rPr>
                <w:color w:val="000000"/>
              </w:rPr>
              <w:t>Л.</w:t>
            </w:r>
            <w:r w:rsidRPr="00F169CB">
              <w:t xml:space="preserve"> </w:t>
            </w:r>
            <w:r w:rsidRPr="00F169CB">
              <w:rPr>
                <w:color w:val="000000"/>
              </w:rPr>
              <w:t>В.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Косованова</w:t>
            </w:r>
            <w:proofErr w:type="spellEnd"/>
            <w:r w:rsidRPr="00F169CB">
              <w:rPr>
                <w:color w:val="000000"/>
              </w:rPr>
              <w:t>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2-е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изд.,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испр</w:t>
            </w:r>
            <w:proofErr w:type="spellEnd"/>
            <w:r w:rsidRPr="00F169CB">
              <w:rPr>
                <w:color w:val="000000"/>
              </w:rPr>
              <w:t>.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доп.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Москва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Издательство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Юрайт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2020.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282</w:t>
            </w:r>
            <w:r w:rsidRPr="00F169CB">
              <w:t xml:space="preserve"> </w:t>
            </w:r>
            <w:r w:rsidRPr="00F169CB">
              <w:rPr>
                <w:color w:val="000000"/>
              </w:rPr>
              <w:t>с.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 w:rsidRPr="00F169CB">
              <w:rPr>
                <w:color w:val="000000"/>
              </w:rPr>
              <w:t>(Высшее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образование).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>
              <w:rPr>
                <w:color w:val="000000"/>
              </w:rPr>
              <w:t>ISBN</w:t>
            </w:r>
            <w:r w:rsidRPr="00F169CB">
              <w:t xml:space="preserve"> </w:t>
            </w:r>
            <w:r w:rsidRPr="00F169CB">
              <w:rPr>
                <w:color w:val="000000"/>
              </w:rPr>
              <w:t>978-5-534-07354-6.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proofErr w:type="gramStart"/>
            <w:r w:rsidRPr="00F169CB">
              <w:rPr>
                <w:color w:val="000000"/>
              </w:rPr>
              <w:t>Текст</w:t>
            </w:r>
            <w:r w:rsidRPr="00F169CB">
              <w:t xml:space="preserve"> </w:t>
            </w:r>
            <w:r w:rsidRPr="00F169CB">
              <w:rPr>
                <w:color w:val="000000"/>
              </w:rPr>
              <w:t>:</w:t>
            </w:r>
            <w:proofErr w:type="gramEnd"/>
            <w:r w:rsidRPr="00F169CB">
              <w:t xml:space="preserve"> </w:t>
            </w:r>
            <w:r w:rsidRPr="00F169CB">
              <w:rPr>
                <w:color w:val="000000"/>
              </w:rPr>
              <w:t>электронный</w:t>
            </w:r>
            <w:r w:rsidRPr="00F169CB">
              <w:t xml:space="preserve"> </w:t>
            </w:r>
            <w:r w:rsidRPr="00F169CB">
              <w:rPr>
                <w:color w:val="000000"/>
              </w:rPr>
              <w:t>//</w:t>
            </w:r>
            <w:r w:rsidRPr="00F169CB">
              <w:t xml:space="preserve"> </w:t>
            </w:r>
            <w:r w:rsidRPr="00F169CB">
              <w:rPr>
                <w:color w:val="000000"/>
              </w:rPr>
              <w:t>ЭБС</w:t>
            </w:r>
            <w:r w:rsidRPr="00F169CB">
              <w:t xml:space="preserve"> </w:t>
            </w:r>
            <w:proofErr w:type="spellStart"/>
            <w:r w:rsidRPr="00F169CB">
              <w:rPr>
                <w:color w:val="000000"/>
              </w:rPr>
              <w:t>Юрайт</w:t>
            </w:r>
            <w:proofErr w:type="spellEnd"/>
            <w:r w:rsidRPr="00F169CB">
              <w:t xml:space="preserve"> </w:t>
            </w:r>
            <w:r w:rsidRPr="00F169CB">
              <w:rPr>
                <w:color w:val="000000"/>
              </w:rPr>
              <w:t>[сайт].</w:t>
            </w:r>
            <w:r w:rsidRPr="00F169CB">
              <w:t xml:space="preserve"> </w:t>
            </w:r>
            <w:r w:rsidRPr="00F169CB">
              <w:rPr>
                <w:color w:val="000000"/>
              </w:rPr>
              <w:t>—</w:t>
            </w:r>
            <w:r w:rsidRPr="00F169CB">
              <w:t xml:space="preserve"> </w:t>
            </w:r>
            <w:r>
              <w:rPr>
                <w:color w:val="000000"/>
              </w:rPr>
              <w:t>URL</w:t>
            </w:r>
            <w:r w:rsidRPr="00F169CB">
              <w:rPr>
                <w:color w:val="000000"/>
              </w:rPr>
              <w:t>:</w:t>
            </w:r>
            <w:r w:rsidRPr="00F169CB">
              <w:t xml:space="preserve"> </w:t>
            </w:r>
            <w:hyperlink r:id="rId17" w:history="1">
              <w:r w:rsidRPr="008D672E">
                <w:rPr>
                  <w:rStyle w:val="a8"/>
                </w:rPr>
                <w:t>http://www.biblio-online.ru/bcode/452423</w:t>
              </w:r>
            </w:hyperlink>
          </w:p>
          <w:p w:rsidR="00A94D4F" w:rsidRPr="00F169CB" w:rsidRDefault="00A94D4F" w:rsidP="005327D4">
            <w:pPr>
              <w:ind w:firstLine="756"/>
            </w:pPr>
            <w:r w:rsidRPr="00F169CB">
              <w:t xml:space="preserve"> </w:t>
            </w:r>
          </w:p>
        </w:tc>
      </w:tr>
      <w:tr w:rsidR="00A94D4F" w:rsidRPr="006F6DFC" w:rsidTr="005327D4">
        <w:trPr>
          <w:trHeight w:hRule="exact" w:val="138"/>
        </w:trPr>
        <w:tc>
          <w:tcPr>
            <w:tcW w:w="9357" w:type="dxa"/>
          </w:tcPr>
          <w:p w:rsidR="00A94D4F" w:rsidRPr="00F169CB" w:rsidRDefault="00A94D4F" w:rsidP="005327D4"/>
        </w:tc>
      </w:tr>
      <w:tr w:rsidR="00A94D4F" w:rsidTr="005327D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4D4F" w:rsidRDefault="00A94D4F" w:rsidP="005327D4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A94D4F" w:rsidRPr="002D1229" w:rsidTr="002D1229">
        <w:trPr>
          <w:trHeight w:hRule="exact" w:val="11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A94D4F">
            <w:pPr>
              <w:pStyle w:val="a6"/>
              <w:numPr>
                <w:ilvl w:val="0"/>
                <w:numId w:val="9"/>
              </w:numPr>
              <w:spacing w:line="240" w:lineRule="auto"/>
              <w:ind w:left="0" w:firstLine="720"/>
              <w:rPr>
                <w:color w:val="000000"/>
                <w:szCs w:val="24"/>
              </w:rPr>
            </w:pPr>
            <w:r w:rsidRPr="00F169CB">
              <w:rPr>
                <w:color w:val="000000"/>
                <w:szCs w:val="24"/>
                <w:lang w:val="ru-RU"/>
              </w:rPr>
              <w:t>Методические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рекомендации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по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организации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физкультурно-оздоровительных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мероприятий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в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режиме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учебного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дня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общеобразовательных</w:t>
            </w:r>
            <w:r w:rsidRPr="00F169CB">
              <w:rPr>
                <w:lang w:val="ru-RU"/>
              </w:rPr>
              <w:t xml:space="preserve"> </w:t>
            </w:r>
            <w:r w:rsidRPr="00F169CB">
              <w:rPr>
                <w:color w:val="000000"/>
                <w:szCs w:val="24"/>
                <w:lang w:val="ru-RU"/>
              </w:rPr>
              <w:t>организаций.</w:t>
            </w:r>
            <w:r w:rsidRPr="00F169CB">
              <w:rPr>
                <w:lang w:val="ru-RU"/>
              </w:rPr>
              <w:t xml:space="preserve"> </w:t>
            </w:r>
            <w:hyperlink r:id="rId18" w:history="1">
              <w:r w:rsidRPr="00F169CB">
                <w:rPr>
                  <w:rStyle w:val="a8"/>
                  <w:szCs w:val="24"/>
                </w:rPr>
                <w:t>http://xn--b1atfb1adk.xn--p1ai/files/</w:t>
              </w:r>
              <w:proofErr w:type="spellStart"/>
              <w:r w:rsidRPr="00F169CB">
                <w:rPr>
                  <w:rStyle w:val="a8"/>
                  <w:szCs w:val="24"/>
                </w:rPr>
                <w:t>ioe</w:t>
              </w:r>
              <w:proofErr w:type="spellEnd"/>
              <w:r w:rsidRPr="00F169CB">
                <w:rPr>
                  <w:rStyle w:val="a8"/>
                  <w:szCs w:val="24"/>
                </w:rPr>
                <w:t>/documents/987SBTG3MLXOIUB9V3ZK.pdf</w:t>
              </w:r>
            </w:hyperlink>
            <w:r w:rsidRPr="00F169CB">
              <w:rPr>
                <w:color w:val="000000"/>
                <w:szCs w:val="24"/>
              </w:rPr>
              <w:t>.</w:t>
            </w:r>
          </w:p>
          <w:p w:rsidR="00A94D4F" w:rsidRPr="00F169CB" w:rsidRDefault="00A94D4F" w:rsidP="00A94D4F">
            <w:pPr>
              <w:pStyle w:val="a6"/>
              <w:numPr>
                <w:ilvl w:val="0"/>
                <w:numId w:val="9"/>
              </w:numPr>
              <w:spacing w:line="240" w:lineRule="auto"/>
              <w:ind w:left="0" w:firstLine="720"/>
              <w:rPr>
                <w:szCs w:val="24"/>
              </w:rPr>
            </w:pPr>
            <w:r w:rsidRPr="00F169CB">
              <w:t xml:space="preserve"> </w:t>
            </w:r>
          </w:p>
        </w:tc>
      </w:tr>
    </w:tbl>
    <w:p w:rsidR="00A94D4F" w:rsidRPr="001E55BD" w:rsidRDefault="00A94D4F" w:rsidP="00A94D4F">
      <w:pPr>
        <w:ind w:firstLine="720"/>
        <w:rPr>
          <w:sz w:val="0"/>
          <w:szCs w:val="0"/>
          <w:lang w:val="en-US"/>
        </w:rPr>
      </w:pPr>
      <w:r w:rsidRPr="001E55BD">
        <w:rPr>
          <w:lang w:val="en-US"/>
        </w:rPr>
        <w:br w:type="page"/>
      </w:r>
    </w:p>
    <w:tbl>
      <w:tblPr>
        <w:tblW w:w="9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865"/>
        <w:gridCol w:w="2939"/>
        <w:gridCol w:w="4281"/>
        <w:gridCol w:w="89"/>
      </w:tblGrid>
      <w:tr w:rsidR="00A94D4F" w:rsidRPr="002D1229" w:rsidTr="005327D4">
        <w:trPr>
          <w:trHeight w:hRule="exact" w:val="136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Pr="002D1229" w:rsidRDefault="002D1229" w:rsidP="002D1229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lastRenderedPageBreak/>
              <w:t xml:space="preserve">2. </w:t>
            </w:r>
            <w:r w:rsidR="00A94D4F" w:rsidRPr="002D1229">
              <w:rPr>
                <w:color w:val="000000"/>
              </w:rPr>
              <w:t>Методические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рекомендации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по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организации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учебной,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физкультурно-оздоровительной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и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спортивно-массовой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работы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в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образовательных</w:t>
            </w:r>
            <w:r w:rsidR="00A94D4F" w:rsidRPr="002D1229">
              <w:t xml:space="preserve"> </w:t>
            </w:r>
            <w:r w:rsidR="00A94D4F" w:rsidRPr="002D1229">
              <w:rPr>
                <w:color w:val="000000"/>
              </w:rPr>
              <w:t>учреждениях.</w:t>
            </w:r>
            <w:r w:rsidR="00A94D4F" w:rsidRPr="002D1229">
              <w:t xml:space="preserve"> </w:t>
            </w:r>
            <w:hyperlink r:id="rId19" w:history="1">
              <w:r w:rsidR="00A94D4F" w:rsidRPr="002D1229">
                <w:rPr>
                  <w:rStyle w:val="a8"/>
                </w:rPr>
                <w:t>http://mirznanii.com/a/292126/metodicheskie-rekomendatsii-po-organizatsii-uchebnoy-fizkulturno-ozdorovitelnoy-i-sportivno-massovoy-raboty-v-obrazovatelnykh-uchrezhdeniyakh</w:t>
              </w:r>
            </w:hyperlink>
          </w:p>
          <w:p w:rsidR="00A94D4F" w:rsidRPr="00EE39C6" w:rsidRDefault="00A94D4F" w:rsidP="005327D4">
            <w:pPr>
              <w:pStyle w:val="a6"/>
              <w:spacing w:line="240" w:lineRule="auto"/>
              <w:ind w:left="709" w:firstLine="0"/>
              <w:rPr>
                <w:szCs w:val="24"/>
              </w:rPr>
            </w:pPr>
            <w:r w:rsidRPr="00EE39C6">
              <w:t xml:space="preserve"> </w:t>
            </w:r>
          </w:p>
          <w:p w:rsidR="00A94D4F" w:rsidRPr="00EE39C6" w:rsidRDefault="00A94D4F" w:rsidP="005327D4">
            <w:pPr>
              <w:ind w:firstLine="709"/>
              <w:rPr>
                <w:lang w:val="en-US"/>
              </w:rPr>
            </w:pPr>
            <w:r w:rsidRPr="00EE39C6">
              <w:rPr>
                <w:lang w:val="en-US"/>
              </w:rPr>
              <w:t xml:space="preserve"> </w:t>
            </w:r>
          </w:p>
        </w:tc>
      </w:tr>
      <w:tr w:rsidR="00A94D4F" w:rsidRPr="002D1229" w:rsidTr="005327D4">
        <w:trPr>
          <w:trHeight w:hRule="exact" w:val="138"/>
        </w:trPr>
        <w:tc>
          <w:tcPr>
            <w:tcW w:w="250" w:type="dxa"/>
          </w:tcPr>
          <w:p w:rsidR="00A94D4F" w:rsidRPr="00EE39C6" w:rsidRDefault="00A94D4F" w:rsidP="005327D4">
            <w:pPr>
              <w:rPr>
                <w:lang w:val="en-US"/>
              </w:rPr>
            </w:pPr>
          </w:p>
        </w:tc>
        <w:tc>
          <w:tcPr>
            <w:tcW w:w="1865" w:type="dxa"/>
          </w:tcPr>
          <w:p w:rsidR="00A94D4F" w:rsidRPr="00EE39C6" w:rsidRDefault="00A94D4F" w:rsidP="005327D4">
            <w:pPr>
              <w:rPr>
                <w:lang w:val="en-US"/>
              </w:rPr>
            </w:pPr>
          </w:p>
        </w:tc>
        <w:tc>
          <w:tcPr>
            <w:tcW w:w="2939" w:type="dxa"/>
          </w:tcPr>
          <w:p w:rsidR="00A94D4F" w:rsidRPr="00EE39C6" w:rsidRDefault="00A94D4F" w:rsidP="005327D4">
            <w:pPr>
              <w:ind w:firstLine="709"/>
              <w:rPr>
                <w:lang w:val="en-US"/>
              </w:rPr>
            </w:pPr>
          </w:p>
        </w:tc>
        <w:tc>
          <w:tcPr>
            <w:tcW w:w="4281" w:type="dxa"/>
          </w:tcPr>
          <w:p w:rsidR="00A94D4F" w:rsidRPr="00EE39C6" w:rsidRDefault="00A94D4F" w:rsidP="005327D4">
            <w:pPr>
              <w:rPr>
                <w:lang w:val="en-US"/>
              </w:rPr>
            </w:pPr>
          </w:p>
        </w:tc>
        <w:tc>
          <w:tcPr>
            <w:tcW w:w="89" w:type="dxa"/>
          </w:tcPr>
          <w:p w:rsidR="00A94D4F" w:rsidRPr="00EE39C6" w:rsidRDefault="00A94D4F" w:rsidP="005327D4">
            <w:pPr>
              <w:rPr>
                <w:lang w:val="en-US"/>
              </w:rPr>
            </w:pPr>
          </w:p>
        </w:tc>
      </w:tr>
      <w:tr w:rsidR="00A94D4F" w:rsidRPr="00F5031A" w:rsidTr="005327D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</w:pPr>
            <w:r w:rsidRPr="00F169CB">
              <w:rPr>
                <w:b/>
                <w:color w:val="000000"/>
              </w:rPr>
              <w:t>г)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Программное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обеспечение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Интернет-ресурсы:</w:t>
            </w:r>
            <w:r w:rsidRPr="00F169CB">
              <w:t xml:space="preserve"> </w:t>
            </w:r>
          </w:p>
        </w:tc>
      </w:tr>
      <w:tr w:rsidR="00A94D4F" w:rsidRPr="00F5031A" w:rsidTr="005327D4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</w:pPr>
            <w:r w:rsidRPr="00F169CB">
              <w:t xml:space="preserve"> </w:t>
            </w:r>
          </w:p>
        </w:tc>
      </w:tr>
      <w:tr w:rsidR="00A94D4F" w:rsidRPr="00F5031A" w:rsidTr="005327D4">
        <w:trPr>
          <w:trHeight w:hRule="exact" w:val="277"/>
        </w:trPr>
        <w:tc>
          <w:tcPr>
            <w:tcW w:w="250" w:type="dxa"/>
          </w:tcPr>
          <w:p w:rsidR="00A94D4F" w:rsidRPr="00F169CB" w:rsidRDefault="00A94D4F" w:rsidP="005327D4"/>
        </w:tc>
        <w:tc>
          <w:tcPr>
            <w:tcW w:w="1865" w:type="dxa"/>
          </w:tcPr>
          <w:p w:rsidR="00A94D4F" w:rsidRPr="00F169CB" w:rsidRDefault="00A94D4F" w:rsidP="005327D4"/>
        </w:tc>
        <w:tc>
          <w:tcPr>
            <w:tcW w:w="2939" w:type="dxa"/>
          </w:tcPr>
          <w:p w:rsidR="00A94D4F" w:rsidRPr="00F169CB" w:rsidRDefault="00A94D4F" w:rsidP="005327D4"/>
        </w:tc>
        <w:tc>
          <w:tcPr>
            <w:tcW w:w="4281" w:type="dxa"/>
          </w:tcPr>
          <w:p w:rsidR="00A94D4F" w:rsidRPr="00F169CB" w:rsidRDefault="00A94D4F" w:rsidP="005327D4"/>
        </w:tc>
        <w:tc>
          <w:tcPr>
            <w:tcW w:w="89" w:type="dxa"/>
          </w:tcPr>
          <w:p w:rsidR="00A94D4F" w:rsidRPr="00F169CB" w:rsidRDefault="00A94D4F" w:rsidP="005327D4"/>
        </w:tc>
      </w:tr>
      <w:tr w:rsidR="00A94D4F" w:rsidTr="005327D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Default="00A94D4F" w:rsidP="005327D4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A94D4F" w:rsidTr="005327D4">
        <w:trPr>
          <w:trHeight w:hRule="exact" w:val="548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7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Pr="001E55BD" w:rsidRDefault="00A94D4F" w:rsidP="005327D4">
            <w:pPr>
              <w:rPr>
                <w:lang w:val="en-US"/>
              </w:rPr>
            </w:pPr>
            <w:r w:rsidRPr="001E55BD">
              <w:rPr>
                <w:color w:val="000000"/>
                <w:lang w:val="en-US"/>
              </w:rPr>
              <w:t>MS</w:t>
            </w:r>
            <w:r w:rsidRPr="001E55BD">
              <w:rPr>
                <w:lang w:val="en-US"/>
              </w:rPr>
              <w:t xml:space="preserve"> </w:t>
            </w:r>
            <w:r w:rsidRPr="001E55BD">
              <w:rPr>
                <w:color w:val="000000"/>
                <w:lang w:val="en-US"/>
              </w:rPr>
              <w:t>Windows</w:t>
            </w:r>
            <w:r w:rsidRPr="001E55BD">
              <w:rPr>
                <w:lang w:val="en-US"/>
              </w:rPr>
              <w:t xml:space="preserve"> </w:t>
            </w:r>
            <w:r w:rsidRPr="001E55BD">
              <w:rPr>
                <w:color w:val="000000"/>
                <w:lang w:val="en-US"/>
              </w:rPr>
              <w:t>7</w:t>
            </w:r>
            <w:r w:rsidRPr="001E55BD">
              <w:rPr>
                <w:lang w:val="en-US"/>
              </w:rPr>
              <w:t xml:space="preserve"> </w:t>
            </w:r>
            <w:r w:rsidRPr="001E55BD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1E55BD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1E55BD">
              <w:rPr>
                <w:color w:val="000000"/>
                <w:lang w:val="en-US"/>
              </w:rPr>
              <w:t>)</w:t>
            </w:r>
            <w:r w:rsidRPr="001E55BD">
              <w:rPr>
                <w:lang w:val="en-US"/>
              </w:rPr>
              <w:t xml:space="preserve"> </w:t>
            </w:r>
          </w:p>
        </w:tc>
        <w:tc>
          <w:tcPr>
            <w:tcW w:w="2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818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/>
        </w:tc>
        <w:tc>
          <w:tcPr>
            <w:tcW w:w="2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/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555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285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285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138"/>
        </w:trPr>
        <w:tc>
          <w:tcPr>
            <w:tcW w:w="250" w:type="dxa"/>
          </w:tcPr>
          <w:p w:rsidR="00A94D4F" w:rsidRDefault="00A94D4F" w:rsidP="005327D4"/>
        </w:tc>
        <w:tc>
          <w:tcPr>
            <w:tcW w:w="1865" w:type="dxa"/>
          </w:tcPr>
          <w:p w:rsidR="00A94D4F" w:rsidRDefault="00A94D4F" w:rsidP="005327D4"/>
        </w:tc>
        <w:tc>
          <w:tcPr>
            <w:tcW w:w="2939" w:type="dxa"/>
          </w:tcPr>
          <w:p w:rsidR="00A94D4F" w:rsidRDefault="00A94D4F" w:rsidP="005327D4"/>
        </w:tc>
        <w:tc>
          <w:tcPr>
            <w:tcW w:w="4281" w:type="dxa"/>
          </w:tcPr>
          <w:p w:rsidR="00A94D4F" w:rsidRDefault="00A94D4F" w:rsidP="005327D4"/>
        </w:tc>
        <w:tc>
          <w:tcPr>
            <w:tcW w:w="89" w:type="dxa"/>
          </w:tcPr>
          <w:p w:rsidR="00A94D4F" w:rsidRDefault="00A94D4F" w:rsidP="005327D4"/>
        </w:tc>
      </w:tr>
      <w:tr w:rsidR="00A94D4F" w:rsidRPr="00F5031A" w:rsidTr="005327D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</w:pPr>
            <w:r w:rsidRPr="00F169CB">
              <w:rPr>
                <w:b/>
                <w:color w:val="000000"/>
              </w:rPr>
              <w:t>Профессиональные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базы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данных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информационные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справочные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системы</w:t>
            </w:r>
            <w:r w:rsidRPr="00F169CB">
              <w:t xml:space="preserve"> </w:t>
            </w:r>
          </w:p>
        </w:tc>
      </w:tr>
      <w:tr w:rsidR="00A94D4F" w:rsidTr="005327D4">
        <w:trPr>
          <w:trHeight w:hRule="exact" w:val="270"/>
        </w:trPr>
        <w:tc>
          <w:tcPr>
            <w:tcW w:w="250" w:type="dxa"/>
          </w:tcPr>
          <w:p w:rsidR="00A94D4F" w:rsidRPr="00F169CB" w:rsidRDefault="00A94D4F" w:rsidP="005327D4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14"/>
        </w:trPr>
        <w:tc>
          <w:tcPr>
            <w:tcW w:w="250" w:type="dxa"/>
          </w:tcPr>
          <w:p w:rsidR="00A94D4F" w:rsidRDefault="00A94D4F" w:rsidP="005327D4"/>
        </w:tc>
        <w:tc>
          <w:tcPr>
            <w:tcW w:w="4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Pr="00F169CB" w:rsidRDefault="00A94D4F" w:rsidP="005327D4">
            <w:r w:rsidRPr="00F169CB">
              <w:rPr>
                <w:color w:val="000000"/>
              </w:rPr>
              <w:t>Электронная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база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периодических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изданий</w:t>
            </w:r>
            <w:r w:rsidRPr="00F169CB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F169CB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F169CB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F169CB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ООО</w:t>
            </w:r>
            <w:r w:rsidRPr="00F169CB">
              <w:t xml:space="preserve"> </w:t>
            </w:r>
            <w:r w:rsidRPr="00F169CB">
              <w:rPr>
                <w:color w:val="000000"/>
              </w:rPr>
              <w:t>«ИВИС»</w:t>
            </w:r>
            <w:r w:rsidRPr="00F169CB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19BB" w:rsidRDefault="002D1229" w:rsidP="005327D4">
            <w:pPr>
              <w:rPr>
                <w:color w:val="000000"/>
              </w:rPr>
            </w:pPr>
            <w:hyperlink r:id="rId20" w:history="1">
              <w:r w:rsidR="000919BB" w:rsidRPr="00F13E70">
                <w:rPr>
                  <w:rStyle w:val="a8"/>
                </w:rPr>
                <w:t>https://dlib.eastview.com/</w:t>
              </w:r>
            </w:hyperlink>
          </w:p>
          <w:p w:rsidR="00A94D4F" w:rsidRDefault="00A94D4F" w:rsidP="005327D4"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540"/>
        </w:trPr>
        <w:tc>
          <w:tcPr>
            <w:tcW w:w="250" w:type="dxa"/>
          </w:tcPr>
          <w:p w:rsidR="00A94D4F" w:rsidRDefault="00A94D4F" w:rsidP="005327D4"/>
        </w:tc>
        <w:tc>
          <w:tcPr>
            <w:tcW w:w="4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/>
        </w:tc>
        <w:tc>
          <w:tcPr>
            <w:tcW w:w="89" w:type="dxa"/>
          </w:tcPr>
          <w:p w:rsidR="00A94D4F" w:rsidRDefault="00A94D4F" w:rsidP="005327D4"/>
        </w:tc>
      </w:tr>
      <w:tr w:rsidR="00A94D4F" w:rsidRPr="002D1229" w:rsidTr="005327D4">
        <w:trPr>
          <w:trHeight w:hRule="exact" w:val="826"/>
        </w:trPr>
        <w:tc>
          <w:tcPr>
            <w:tcW w:w="250" w:type="dxa"/>
          </w:tcPr>
          <w:p w:rsidR="00A94D4F" w:rsidRDefault="00A94D4F" w:rsidP="005327D4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Pr="00F169CB" w:rsidRDefault="00A94D4F" w:rsidP="005327D4">
            <w:r w:rsidRPr="00F169CB">
              <w:rPr>
                <w:color w:val="000000"/>
              </w:rPr>
              <w:t>Национальная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информационно-аналитическая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система</w:t>
            </w:r>
            <w:r w:rsidRPr="00F169CB">
              <w:t xml:space="preserve"> </w:t>
            </w:r>
            <w:r w:rsidRPr="00F169CB">
              <w:rPr>
                <w:color w:val="000000"/>
              </w:rPr>
              <w:t>–</w:t>
            </w:r>
            <w:r w:rsidRPr="00F169CB">
              <w:t xml:space="preserve"> </w:t>
            </w:r>
            <w:r w:rsidRPr="00F169CB">
              <w:rPr>
                <w:color w:val="000000"/>
              </w:rPr>
              <w:t>Российский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индекс</w:t>
            </w:r>
            <w:r w:rsidRPr="00F169CB">
              <w:t xml:space="preserve"> </w:t>
            </w:r>
            <w:r w:rsidRPr="00F169CB">
              <w:rPr>
                <w:color w:val="000000"/>
              </w:rPr>
              <w:t>научного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цитирования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(РИНЦ)</w:t>
            </w:r>
            <w:r w:rsidRPr="00F169C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19BB" w:rsidRPr="000919BB" w:rsidRDefault="00A94D4F" w:rsidP="005327D4">
            <w:pPr>
              <w:rPr>
                <w:color w:val="000000"/>
                <w:lang w:val="en-US"/>
              </w:rPr>
            </w:pPr>
            <w:r w:rsidRPr="001E55BD">
              <w:rPr>
                <w:color w:val="000000"/>
                <w:lang w:val="en-US"/>
              </w:rPr>
              <w:t>URL:</w:t>
            </w:r>
            <w:r w:rsidRPr="001E55BD">
              <w:rPr>
                <w:lang w:val="en-US"/>
              </w:rPr>
              <w:t xml:space="preserve"> </w:t>
            </w:r>
            <w:hyperlink r:id="rId21" w:history="1">
              <w:r w:rsidR="000919BB" w:rsidRPr="00F13E70">
                <w:rPr>
                  <w:rStyle w:val="a8"/>
                  <w:lang w:val="en-US"/>
                </w:rPr>
                <w:t>https://elibrary.ru/project_risc.asp</w:t>
              </w:r>
            </w:hyperlink>
          </w:p>
          <w:p w:rsidR="00A94D4F" w:rsidRPr="001E55BD" w:rsidRDefault="00A94D4F" w:rsidP="005327D4">
            <w:pPr>
              <w:rPr>
                <w:lang w:val="en-US"/>
              </w:rPr>
            </w:pPr>
            <w:r w:rsidRPr="001E55BD">
              <w:rPr>
                <w:lang w:val="en-US"/>
              </w:rPr>
              <w:t xml:space="preserve"> </w:t>
            </w:r>
          </w:p>
        </w:tc>
        <w:tc>
          <w:tcPr>
            <w:tcW w:w="89" w:type="dxa"/>
          </w:tcPr>
          <w:p w:rsidR="00A94D4F" w:rsidRPr="001E55BD" w:rsidRDefault="00A94D4F" w:rsidP="005327D4">
            <w:pPr>
              <w:rPr>
                <w:lang w:val="en-US"/>
              </w:rPr>
            </w:pPr>
          </w:p>
        </w:tc>
      </w:tr>
      <w:tr w:rsidR="00A94D4F" w:rsidRPr="002D1229" w:rsidTr="005327D4">
        <w:trPr>
          <w:trHeight w:hRule="exact" w:val="555"/>
        </w:trPr>
        <w:tc>
          <w:tcPr>
            <w:tcW w:w="250" w:type="dxa"/>
          </w:tcPr>
          <w:p w:rsidR="00A94D4F" w:rsidRPr="001E55BD" w:rsidRDefault="00A94D4F" w:rsidP="005327D4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Pr="00F169CB" w:rsidRDefault="00A94D4F" w:rsidP="005327D4">
            <w:r w:rsidRPr="00F169CB">
              <w:rPr>
                <w:color w:val="000000"/>
              </w:rPr>
              <w:t>Поисковая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система</w:t>
            </w:r>
            <w:r w:rsidRPr="00F169CB">
              <w:t xml:space="preserve"> </w:t>
            </w:r>
            <w:r w:rsidRPr="00F169CB">
              <w:rPr>
                <w:color w:val="000000"/>
              </w:rPr>
              <w:t>Академия</w:t>
            </w:r>
            <w:r w:rsidRPr="00F169CB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169CB">
              <w:t xml:space="preserve"> </w:t>
            </w:r>
            <w:r w:rsidRPr="00F169CB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F169CB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F169CB">
              <w:rPr>
                <w:color w:val="000000"/>
              </w:rPr>
              <w:t>)</w:t>
            </w:r>
            <w:r w:rsidRPr="00F169C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19BB" w:rsidRPr="000919BB" w:rsidRDefault="00A94D4F" w:rsidP="005327D4">
            <w:pPr>
              <w:rPr>
                <w:color w:val="000000"/>
                <w:lang w:val="en-US"/>
              </w:rPr>
            </w:pPr>
            <w:r w:rsidRPr="001E55BD">
              <w:rPr>
                <w:color w:val="000000"/>
                <w:lang w:val="en-US"/>
              </w:rPr>
              <w:t>URL:</w:t>
            </w:r>
            <w:r w:rsidRPr="001E55BD">
              <w:rPr>
                <w:lang w:val="en-US"/>
              </w:rPr>
              <w:t xml:space="preserve"> </w:t>
            </w:r>
            <w:hyperlink r:id="rId22" w:history="1">
              <w:r w:rsidR="000919BB" w:rsidRPr="00F13E70">
                <w:rPr>
                  <w:rStyle w:val="a8"/>
                  <w:lang w:val="en-US"/>
                </w:rPr>
                <w:t>https://scholar.google.ru/</w:t>
              </w:r>
            </w:hyperlink>
          </w:p>
          <w:p w:rsidR="00A94D4F" w:rsidRPr="001E55BD" w:rsidRDefault="00A94D4F" w:rsidP="005327D4">
            <w:pPr>
              <w:rPr>
                <w:lang w:val="en-US"/>
              </w:rPr>
            </w:pPr>
            <w:r w:rsidRPr="001E55BD">
              <w:rPr>
                <w:lang w:val="en-US"/>
              </w:rPr>
              <w:t xml:space="preserve"> </w:t>
            </w:r>
          </w:p>
        </w:tc>
        <w:tc>
          <w:tcPr>
            <w:tcW w:w="89" w:type="dxa"/>
          </w:tcPr>
          <w:p w:rsidR="00A94D4F" w:rsidRPr="001E55BD" w:rsidRDefault="00A94D4F" w:rsidP="005327D4">
            <w:pPr>
              <w:rPr>
                <w:lang w:val="en-US"/>
              </w:rPr>
            </w:pPr>
          </w:p>
        </w:tc>
      </w:tr>
      <w:tr w:rsidR="00A94D4F" w:rsidRPr="002D1229" w:rsidTr="005327D4">
        <w:trPr>
          <w:trHeight w:hRule="exact" w:val="555"/>
        </w:trPr>
        <w:tc>
          <w:tcPr>
            <w:tcW w:w="250" w:type="dxa"/>
          </w:tcPr>
          <w:p w:rsidR="00A94D4F" w:rsidRPr="001E55BD" w:rsidRDefault="00A94D4F" w:rsidP="005327D4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Pr="00F169CB" w:rsidRDefault="00A94D4F" w:rsidP="005327D4">
            <w:r w:rsidRPr="00F169CB">
              <w:rPr>
                <w:color w:val="000000"/>
              </w:rPr>
              <w:t>Информационная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система</w:t>
            </w:r>
            <w:r w:rsidRPr="00F169CB">
              <w:t xml:space="preserve"> </w:t>
            </w:r>
            <w:r w:rsidRPr="00F169CB">
              <w:rPr>
                <w:color w:val="000000"/>
              </w:rPr>
              <w:t>-</w:t>
            </w:r>
            <w:r w:rsidRPr="00F169CB">
              <w:t xml:space="preserve"> </w:t>
            </w:r>
            <w:r w:rsidRPr="00F169CB">
              <w:rPr>
                <w:color w:val="000000"/>
              </w:rPr>
              <w:t>Единое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окно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доступа</w:t>
            </w:r>
            <w:r w:rsidRPr="00F169CB">
              <w:t xml:space="preserve"> </w:t>
            </w:r>
            <w:r w:rsidRPr="00F169CB">
              <w:rPr>
                <w:color w:val="000000"/>
              </w:rPr>
              <w:t>к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информационным</w:t>
            </w:r>
            <w:r w:rsidRPr="00F169CB">
              <w:t xml:space="preserve"> </w:t>
            </w:r>
            <w:r w:rsidRPr="00F169CB">
              <w:rPr>
                <w:color w:val="000000"/>
              </w:rPr>
              <w:t>ресурсам</w:t>
            </w:r>
            <w:r w:rsidRPr="00F169C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Pr="000919BB" w:rsidRDefault="00A94D4F" w:rsidP="005327D4">
            <w:pPr>
              <w:rPr>
                <w:lang w:val="en-US"/>
              </w:rPr>
            </w:pPr>
            <w:r w:rsidRPr="001E55BD">
              <w:rPr>
                <w:color w:val="000000"/>
                <w:lang w:val="en-US"/>
              </w:rPr>
              <w:t>URL:</w:t>
            </w:r>
            <w:r w:rsidRPr="001E55BD">
              <w:rPr>
                <w:lang w:val="en-US"/>
              </w:rPr>
              <w:t xml:space="preserve"> </w:t>
            </w:r>
            <w:hyperlink r:id="rId23" w:history="1">
              <w:r w:rsidR="000919BB" w:rsidRPr="00F13E70">
                <w:rPr>
                  <w:rStyle w:val="a8"/>
                  <w:lang w:val="en-US"/>
                </w:rPr>
                <w:t>http://window.edu.ru/</w:t>
              </w:r>
            </w:hyperlink>
            <w:r w:rsidRPr="001E55BD">
              <w:rPr>
                <w:lang w:val="en-US"/>
              </w:rPr>
              <w:t xml:space="preserve"> </w:t>
            </w:r>
          </w:p>
          <w:p w:rsidR="000919BB" w:rsidRPr="000919BB" w:rsidRDefault="000919BB" w:rsidP="005327D4">
            <w:pPr>
              <w:rPr>
                <w:lang w:val="en-US"/>
              </w:rPr>
            </w:pPr>
          </w:p>
        </w:tc>
        <w:tc>
          <w:tcPr>
            <w:tcW w:w="89" w:type="dxa"/>
          </w:tcPr>
          <w:p w:rsidR="00A94D4F" w:rsidRPr="001E55BD" w:rsidRDefault="00A94D4F" w:rsidP="005327D4">
            <w:pPr>
              <w:rPr>
                <w:lang w:val="en-US"/>
              </w:rPr>
            </w:pPr>
          </w:p>
        </w:tc>
      </w:tr>
      <w:tr w:rsidR="00A94D4F" w:rsidTr="005327D4">
        <w:trPr>
          <w:trHeight w:hRule="exact" w:val="555"/>
        </w:trPr>
        <w:tc>
          <w:tcPr>
            <w:tcW w:w="250" w:type="dxa"/>
          </w:tcPr>
          <w:p w:rsidR="00A94D4F" w:rsidRPr="001E55BD" w:rsidRDefault="00A94D4F" w:rsidP="005327D4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19BB" w:rsidRDefault="000919BB" w:rsidP="005327D4">
            <w:pPr>
              <w:rPr>
                <w:color w:val="000000"/>
              </w:rPr>
            </w:pPr>
            <w:hyperlink r:id="rId24" w:history="1">
              <w:r w:rsidRPr="00F13E70">
                <w:rPr>
                  <w:rStyle w:val="a8"/>
                </w:rPr>
                <w:t>https://www.rsl.ru/ru/4readers/catalogues/</w:t>
              </w:r>
            </w:hyperlink>
          </w:p>
          <w:p w:rsidR="00A94D4F" w:rsidRDefault="00A94D4F" w:rsidP="005327D4"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Tr="005327D4">
        <w:trPr>
          <w:trHeight w:hRule="exact" w:val="555"/>
        </w:trPr>
        <w:tc>
          <w:tcPr>
            <w:tcW w:w="250" w:type="dxa"/>
          </w:tcPr>
          <w:p w:rsidR="00A94D4F" w:rsidRDefault="00A94D4F" w:rsidP="005327D4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94D4F" w:rsidRDefault="00A94D4F" w:rsidP="005327D4">
            <w:r w:rsidRPr="00F169CB">
              <w:rPr>
                <w:color w:val="000000"/>
              </w:rPr>
              <w:t>Электронные</w:t>
            </w:r>
            <w:r w:rsidRPr="00F169CB">
              <w:t xml:space="preserve"> </w:t>
            </w:r>
            <w:r w:rsidRPr="00F169CB">
              <w:rPr>
                <w:color w:val="000000"/>
              </w:rPr>
              <w:t>ресурсы</w:t>
            </w:r>
            <w:r w:rsidRPr="00F169CB">
              <w:t xml:space="preserve"> </w:t>
            </w:r>
            <w:r w:rsidRPr="00F169CB">
              <w:rPr>
                <w:color w:val="000000"/>
              </w:rPr>
              <w:t>библиотеки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МГТУ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им.</w:t>
            </w:r>
            <w:r w:rsidRPr="00F169CB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19BB" w:rsidRDefault="000919BB" w:rsidP="005327D4">
            <w:pPr>
              <w:rPr>
                <w:color w:val="000000"/>
              </w:rPr>
            </w:pPr>
            <w:hyperlink r:id="rId25" w:history="1">
              <w:r w:rsidRPr="00F13E70">
                <w:rPr>
                  <w:rStyle w:val="a8"/>
                </w:rPr>
                <w:t>http://magtu.ru:8085/marcweb2/Default.asp</w:t>
              </w:r>
            </w:hyperlink>
          </w:p>
          <w:p w:rsidR="00A94D4F" w:rsidRDefault="00A94D4F" w:rsidP="005327D4">
            <w:r>
              <w:t xml:space="preserve"> </w:t>
            </w:r>
          </w:p>
        </w:tc>
        <w:tc>
          <w:tcPr>
            <w:tcW w:w="89" w:type="dxa"/>
          </w:tcPr>
          <w:p w:rsidR="00A94D4F" w:rsidRDefault="00A94D4F" w:rsidP="005327D4"/>
        </w:tc>
      </w:tr>
      <w:tr w:rsidR="00A94D4F" w:rsidRPr="00F5031A" w:rsidTr="005327D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</w:pPr>
            <w:r w:rsidRPr="00F169CB">
              <w:rPr>
                <w:b/>
                <w:color w:val="000000"/>
              </w:rPr>
              <w:t>9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Материально-техническое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обеспечение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дисциплины</w:t>
            </w:r>
            <w:r w:rsidRPr="00F169CB">
              <w:t xml:space="preserve"> </w:t>
            </w:r>
            <w:r w:rsidRPr="00F169CB">
              <w:rPr>
                <w:b/>
                <w:color w:val="000000"/>
              </w:rPr>
              <w:t>(модуля)</w:t>
            </w:r>
            <w:r w:rsidRPr="00F169CB">
              <w:t xml:space="preserve"> </w:t>
            </w:r>
          </w:p>
        </w:tc>
      </w:tr>
      <w:tr w:rsidR="00A94D4F" w:rsidRPr="00F5031A" w:rsidTr="005327D4">
        <w:trPr>
          <w:trHeight w:hRule="exact" w:val="138"/>
        </w:trPr>
        <w:tc>
          <w:tcPr>
            <w:tcW w:w="250" w:type="dxa"/>
          </w:tcPr>
          <w:p w:rsidR="00A94D4F" w:rsidRPr="00F169CB" w:rsidRDefault="00A94D4F" w:rsidP="005327D4"/>
        </w:tc>
        <w:tc>
          <w:tcPr>
            <w:tcW w:w="1865" w:type="dxa"/>
          </w:tcPr>
          <w:p w:rsidR="00A94D4F" w:rsidRPr="00F169CB" w:rsidRDefault="00A94D4F" w:rsidP="005327D4"/>
        </w:tc>
        <w:tc>
          <w:tcPr>
            <w:tcW w:w="2939" w:type="dxa"/>
          </w:tcPr>
          <w:p w:rsidR="00A94D4F" w:rsidRPr="00F169CB" w:rsidRDefault="00A94D4F" w:rsidP="005327D4"/>
        </w:tc>
        <w:tc>
          <w:tcPr>
            <w:tcW w:w="4281" w:type="dxa"/>
          </w:tcPr>
          <w:p w:rsidR="00A94D4F" w:rsidRPr="00F169CB" w:rsidRDefault="00A94D4F" w:rsidP="005327D4"/>
        </w:tc>
        <w:tc>
          <w:tcPr>
            <w:tcW w:w="89" w:type="dxa"/>
          </w:tcPr>
          <w:p w:rsidR="00A94D4F" w:rsidRPr="00F169CB" w:rsidRDefault="00A94D4F" w:rsidP="005327D4"/>
        </w:tc>
      </w:tr>
      <w:tr w:rsidR="00A94D4F" w:rsidRPr="00F169CB" w:rsidTr="005327D4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</w:pPr>
            <w:r w:rsidRPr="00F169CB">
              <w:rPr>
                <w:color w:val="000000"/>
              </w:rPr>
              <w:t>Материально-техническое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обеспечение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дисциплины</w:t>
            </w:r>
            <w:r w:rsidRPr="00F169CB">
              <w:t xml:space="preserve"> </w:t>
            </w:r>
            <w:r w:rsidRPr="00F169CB">
              <w:rPr>
                <w:color w:val="000000"/>
              </w:rPr>
              <w:t>включает:</w:t>
            </w:r>
            <w:r w:rsidRPr="00F169CB">
              <w:t xml:space="preserve"> </w:t>
            </w:r>
          </w:p>
        </w:tc>
      </w:tr>
      <w:tr w:rsidR="00A94D4F" w:rsidRPr="00F169CB" w:rsidTr="005327D4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>
            <w:pPr>
              <w:ind w:firstLine="756"/>
            </w:pPr>
            <w:r w:rsidRPr="00F169CB">
              <w:rPr>
                <w:color w:val="000000"/>
              </w:rPr>
              <w:t>Учебная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аудитория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проведения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практических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занятий,</w:t>
            </w:r>
            <w:r w:rsidRPr="00F169CB">
              <w:t xml:space="preserve"> </w:t>
            </w:r>
            <w:r w:rsidRPr="00F169CB">
              <w:rPr>
                <w:color w:val="000000"/>
              </w:rPr>
              <w:t>групповых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индивидуальных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консультаций,</w:t>
            </w:r>
            <w:r w:rsidRPr="00F169CB">
              <w:t xml:space="preserve"> </w:t>
            </w:r>
            <w:r w:rsidRPr="00F169CB">
              <w:rPr>
                <w:color w:val="000000"/>
              </w:rPr>
              <w:t>текущего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контроля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промежуточной</w:t>
            </w:r>
            <w:r w:rsidRPr="00F169CB">
              <w:t xml:space="preserve"> </w:t>
            </w:r>
            <w:r w:rsidRPr="00F169CB">
              <w:rPr>
                <w:color w:val="000000"/>
              </w:rPr>
              <w:t>аттестации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Спортивный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инвентарь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оборудование</w:t>
            </w:r>
            <w:r w:rsidRPr="00F169CB">
              <w:t xml:space="preserve"> </w:t>
            </w:r>
          </w:p>
          <w:p w:rsidR="00A94D4F" w:rsidRPr="00F169CB" w:rsidRDefault="00A94D4F" w:rsidP="005327D4">
            <w:pPr>
              <w:ind w:firstLine="756"/>
            </w:pPr>
            <w:r w:rsidRPr="00F169CB">
              <w:rPr>
                <w:color w:val="000000"/>
              </w:rPr>
              <w:t>Учебные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аудитории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проведения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практических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лекционных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занятий,</w:t>
            </w:r>
            <w:r w:rsidRPr="00F169CB">
              <w:t xml:space="preserve"> </w:t>
            </w:r>
            <w:r w:rsidRPr="00F169CB">
              <w:rPr>
                <w:color w:val="000000"/>
              </w:rPr>
              <w:t>групповых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индивидуальных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консультаций,</w:t>
            </w:r>
            <w:r w:rsidRPr="00F169CB">
              <w:t xml:space="preserve"> </w:t>
            </w:r>
            <w:r w:rsidRPr="00F169CB">
              <w:rPr>
                <w:color w:val="000000"/>
              </w:rPr>
              <w:t>текущего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контроля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промежуточной</w:t>
            </w:r>
            <w:r w:rsidRPr="00F169CB">
              <w:t xml:space="preserve"> </w:t>
            </w:r>
            <w:r w:rsidRPr="00F169CB">
              <w:rPr>
                <w:color w:val="000000"/>
              </w:rPr>
              <w:t>аттестации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Персональные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компьютеры</w:t>
            </w:r>
            <w:r w:rsidRPr="00F169CB">
              <w:t xml:space="preserve"> </w:t>
            </w:r>
            <w:r w:rsidRPr="00F169CB">
              <w:rPr>
                <w:color w:val="000000"/>
              </w:rPr>
              <w:t>с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пакетом</w:t>
            </w:r>
            <w:r w:rsidRPr="00F169CB">
              <w:t xml:space="preserve"> </w:t>
            </w:r>
            <w:r>
              <w:rPr>
                <w:color w:val="000000"/>
              </w:rPr>
              <w:t>MS</w:t>
            </w:r>
            <w:r w:rsidRPr="00F169CB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выходом</w:t>
            </w:r>
            <w:r w:rsidRPr="00F169CB">
              <w:t xml:space="preserve"> </w:t>
            </w:r>
            <w:r w:rsidRPr="00F169CB">
              <w:rPr>
                <w:color w:val="000000"/>
              </w:rPr>
              <w:t>в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Интернет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с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доступом</w:t>
            </w:r>
            <w:r w:rsidRPr="00F169CB">
              <w:t xml:space="preserve"> </w:t>
            </w:r>
            <w:r w:rsidRPr="00F169CB">
              <w:rPr>
                <w:color w:val="000000"/>
              </w:rPr>
              <w:t>в</w:t>
            </w:r>
            <w:r w:rsidRPr="00F169CB">
              <w:t xml:space="preserve"> </w:t>
            </w:r>
            <w:r w:rsidRPr="00F169CB">
              <w:rPr>
                <w:color w:val="000000"/>
              </w:rPr>
              <w:t>электронную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информационно-образовательную</w:t>
            </w:r>
            <w:r w:rsidRPr="00F169CB">
              <w:t xml:space="preserve"> </w:t>
            </w:r>
            <w:r w:rsidRPr="00F169CB">
              <w:rPr>
                <w:color w:val="000000"/>
              </w:rPr>
              <w:t>среду</w:t>
            </w:r>
            <w:r w:rsidRPr="00F169CB">
              <w:t xml:space="preserve"> </w:t>
            </w:r>
            <w:r w:rsidRPr="00F169CB">
              <w:rPr>
                <w:color w:val="000000"/>
              </w:rPr>
              <w:t>университета</w:t>
            </w:r>
            <w:r w:rsidRPr="00F169CB">
              <w:t xml:space="preserve"> </w:t>
            </w:r>
          </w:p>
          <w:p w:rsidR="00A94D4F" w:rsidRPr="00F169CB" w:rsidRDefault="00A94D4F" w:rsidP="005327D4">
            <w:pPr>
              <w:ind w:firstLine="756"/>
            </w:pPr>
            <w:r w:rsidRPr="00F169CB">
              <w:rPr>
                <w:color w:val="000000"/>
              </w:rPr>
              <w:t>Помещение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самостоятельной</w:t>
            </w:r>
            <w:r w:rsidRPr="00F169CB">
              <w:t xml:space="preserve"> </w:t>
            </w:r>
            <w:r w:rsidRPr="00F169CB">
              <w:rPr>
                <w:color w:val="000000"/>
              </w:rPr>
              <w:t>работы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обучающихся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Персональные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компьютеры</w:t>
            </w:r>
            <w:r w:rsidRPr="00F169CB">
              <w:t xml:space="preserve"> </w:t>
            </w:r>
            <w:r w:rsidRPr="00F169CB">
              <w:rPr>
                <w:color w:val="000000"/>
              </w:rPr>
              <w:t>с</w:t>
            </w:r>
            <w:r w:rsidRPr="00F169CB">
              <w:t xml:space="preserve"> </w:t>
            </w:r>
            <w:r w:rsidRPr="00F169CB">
              <w:rPr>
                <w:color w:val="000000"/>
              </w:rPr>
              <w:t>пакетом</w:t>
            </w:r>
            <w:r w:rsidRPr="00F169CB">
              <w:t xml:space="preserve"> </w:t>
            </w:r>
            <w:r>
              <w:rPr>
                <w:color w:val="000000"/>
              </w:rPr>
              <w:t>MS</w:t>
            </w:r>
            <w:r w:rsidRPr="00F169CB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F169CB">
              <w:rPr>
                <w:color w:val="000000"/>
              </w:rPr>
              <w:t>,</w:t>
            </w:r>
            <w:r w:rsidRPr="00F169CB">
              <w:t xml:space="preserve"> </w:t>
            </w:r>
            <w:r w:rsidRPr="00F169CB">
              <w:rPr>
                <w:color w:val="000000"/>
              </w:rPr>
              <w:t>выходом</w:t>
            </w:r>
            <w:r w:rsidRPr="00F169CB">
              <w:t xml:space="preserve"> </w:t>
            </w:r>
            <w:r w:rsidRPr="00F169CB">
              <w:rPr>
                <w:color w:val="000000"/>
              </w:rPr>
              <w:t>в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Интернет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с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доступом</w:t>
            </w:r>
            <w:r w:rsidRPr="00F169CB">
              <w:t xml:space="preserve"> </w:t>
            </w:r>
            <w:r w:rsidRPr="00F169CB">
              <w:rPr>
                <w:color w:val="000000"/>
              </w:rPr>
              <w:t>в</w:t>
            </w:r>
            <w:r w:rsidRPr="00F169CB">
              <w:t xml:space="preserve"> </w:t>
            </w:r>
            <w:r w:rsidRPr="00F169CB">
              <w:rPr>
                <w:color w:val="000000"/>
              </w:rPr>
              <w:t>электронную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информационно-образовательную</w:t>
            </w:r>
            <w:r w:rsidRPr="00F169CB">
              <w:t xml:space="preserve"> </w:t>
            </w:r>
            <w:r w:rsidRPr="00F169CB">
              <w:rPr>
                <w:color w:val="000000"/>
              </w:rPr>
              <w:t>среду</w:t>
            </w:r>
            <w:r w:rsidRPr="00F169CB">
              <w:t xml:space="preserve"> </w:t>
            </w:r>
            <w:r w:rsidRPr="00F169CB">
              <w:rPr>
                <w:color w:val="000000"/>
              </w:rPr>
              <w:t>университета</w:t>
            </w:r>
            <w:r w:rsidRPr="00F169CB">
              <w:t xml:space="preserve"> </w:t>
            </w:r>
          </w:p>
          <w:p w:rsidR="00A94D4F" w:rsidRPr="00F169CB" w:rsidRDefault="00A94D4F" w:rsidP="005327D4">
            <w:pPr>
              <w:ind w:firstLine="756"/>
            </w:pPr>
            <w:r w:rsidRPr="00F169CB">
              <w:rPr>
                <w:color w:val="000000"/>
              </w:rPr>
              <w:t>Помещение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хранения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профилактического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обслуживания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учебного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оборудования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Стеллажи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контейнеры</w:t>
            </w:r>
            <w:r w:rsidRPr="00F169CB">
              <w:t xml:space="preserve"> </w:t>
            </w:r>
            <w:r w:rsidRPr="00F169CB">
              <w:rPr>
                <w:color w:val="000000"/>
              </w:rPr>
              <w:t>для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хранения</w:t>
            </w:r>
            <w:r w:rsidRPr="00F169CB">
              <w:t xml:space="preserve"> </w:t>
            </w:r>
            <w:r w:rsidRPr="00F169CB">
              <w:rPr>
                <w:color w:val="000000"/>
              </w:rPr>
              <w:t>спортивного</w:t>
            </w:r>
            <w:r w:rsidRPr="00F169CB">
              <w:t xml:space="preserve"> </w:t>
            </w:r>
            <w:r w:rsidRPr="00F169CB">
              <w:rPr>
                <w:color w:val="000000"/>
              </w:rPr>
              <w:t>инвентаря</w:t>
            </w:r>
            <w:r w:rsidRPr="00F169CB">
              <w:t xml:space="preserve"> </w:t>
            </w:r>
            <w:r w:rsidRPr="00F169CB">
              <w:rPr>
                <w:color w:val="000000"/>
              </w:rPr>
              <w:t>и</w:t>
            </w:r>
            <w:r w:rsidRPr="00F169CB">
              <w:t xml:space="preserve"> </w:t>
            </w:r>
            <w:r w:rsidRPr="00F169CB">
              <w:rPr>
                <w:color w:val="000000"/>
              </w:rPr>
              <w:t>оборудования</w:t>
            </w:r>
            <w:r w:rsidRPr="00F169CB">
              <w:t xml:space="preserve"> </w:t>
            </w:r>
          </w:p>
          <w:p w:rsidR="00A94D4F" w:rsidRPr="00F169CB" w:rsidRDefault="00A94D4F" w:rsidP="005327D4">
            <w:pPr>
              <w:ind w:firstLine="756"/>
            </w:pPr>
            <w:r w:rsidRPr="00F169CB">
              <w:t xml:space="preserve"> </w:t>
            </w:r>
          </w:p>
        </w:tc>
      </w:tr>
      <w:tr w:rsidR="00A94D4F" w:rsidRPr="00F169CB" w:rsidTr="005327D4">
        <w:trPr>
          <w:trHeight w:hRule="exact" w:val="3786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94D4F" w:rsidRPr="00F169CB" w:rsidRDefault="00A94D4F" w:rsidP="005327D4"/>
        </w:tc>
      </w:tr>
    </w:tbl>
    <w:p w:rsidR="00E075B7" w:rsidRPr="002B4E98" w:rsidRDefault="00E075B7" w:rsidP="008C5D68">
      <w:pPr>
        <w:pStyle w:val="1"/>
      </w:pPr>
    </w:p>
    <w:sectPr w:rsidR="00E075B7" w:rsidRPr="002B4E98" w:rsidSect="004B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E2" w:rsidRDefault="00795FE2">
      <w:r>
        <w:separator/>
      </w:r>
    </w:p>
  </w:endnote>
  <w:endnote w:type="continuationSeparator" w:id="0">
    <w:p w:rsidR="00795FE2" w:rsidRDefault="0079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B3" w:rsidRDefault="008E0472" w:rsidP="00475A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39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5FB3" w:rsidRDefault="002D1229" w:rsidP="00475A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FB3" w:rsidRDefault="008E0472" w:rsidP="00475A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A39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1229">
      <w:rPr>
        <w:rStyle w:val="a5"/>
        <w:noProof/>
      </w:rPr>
      <w:t>16</w:t>
    </w:r>
    <w:r>
      <w:rPr>
        <w:rStyle w:val="a5"/>
      </w:rPr>
      <w:fldChar w:fldCharType="end"/>
    </w:r>
  </w:p>
  <w:p w:rsidR="002D5FB3" w:rsidRDefault="002D1229" w:rsidP="00475A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E2" w:rsidRDefault="00795FE2">
      <w:r>
        <w:separator/>
      </w:r>
    </w:p>
  </w:footnote>
  <w:footnote w:type="continuationSeparator" w:id="0">
    <w:p w:rsidR="00795FE2" w:rsidRDefault="0079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7386"/>
    <w:multiLevelType w:val="hybridMultilevel"/>
    <w:tmpl w:val="DA5231A2"/>
    <w:lvl w:ilvl="0" w:tplc="1CF679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0FB"/>
    <w:multiLevelType w:val="hybridMultilevel"/>
    <w:tmpl w:val="91120D36"/>
    <w:lvl w:ilvl="0" w:tplc="17D225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1A6235"/>
    <w:multiLevelType w:val="hybridMultilevel"/>
    <w:tmpl w:val="8990FF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F0A4BA8"/>
    <w:multiLevelType w:val="hybridMultilevel"/>
    <w:tmpl w:val="CB7AA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523A1"/>
    <w:multiLevelType w:val="hybridMultilevel"/>
    <w:tmpl w:val="FC20E76A"/>
    <w:lvl w:ilvl="0" w:tplc="22EE804A">
      <w:start w:val="1"/>
      <w:numFmt w:val="decimal"/>
      <w:lvlText w:val="%1."/>
      <w:lvlJc w:val="left"/>
      <w:pPr>
        <w:ind w:left="185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 w15:restartNumberingAfterBreak="0">
    <w:nsid w:val="659C5EB4"/>
    <w:multiLevelType w:val="multilevel"/>
    <w:tmpl w:val="09E8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8B6FFB"/>
    <w:multiLevelType w:val="hybridMultilevel"/>
    <w:tmpl w:val="7A0C8BA6"/>
    <w:lvl w:ilvl="0" w:tplc="489C134A">
      <w:start w:val="1"/>
      <w:numFmt w:val="decimal"/>
      <w:lvlText w:val="%1."/>
      <w:lvlJc w:val="left"/>
      <w:pPr>
        <w:ind w:left="179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73FD768D"/>
    <w:multiLevelType w:val="hybridMultilevel"/>
    <w:tmpl w:val="F19A486C"/>
    <w:lvl w:ilvl="0" w:tplc="A512515A">
      <w:start w:val="1"/>
      <w:numFmt w:val="decimal"/>
      <w:lvlText w:val="%1."/>
      <w:lvlJc w:val="left"/>
      <w:pPr>
        <w:ind w:left="1573" w:hanging="1005"/>
      </w:pPr>
      <w:rPr>
        <w:rFonts w:ascii="Times New Roman" w:eastAsia="Calibr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E98"/>
    <w:rsid w:val="000919BB"/>
    <w:rsid w:val="002119E4"/>
    <w:rsid w:val="002B4E98"/>
    <w:rsid w:val="002D1229"/>
    <w:rsid w:val="00316C96"/>
    <w:rsid w:val="00795FE2"/>
    <w:rsid w:val="007A393B"/>
    <w:rsid w:val="008C5D68"/>
    <w:rsid w:val="008E0472"/>
    <w:rsid w:val="00A94D4F"/>
    <w:rsid w:val="00DB7CD4"/>
    <w:rsid w:val="00E075B7"/>
    <w:rsid w:val="00E64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0F643-2DF5-4ACB-800D-3F3F8A8B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9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4E98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2B4E9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4E98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4E98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Style8">
    <w:name w:val="Style8"/>
    <w:basedOn w:val="a"/>
    <w:rsid w:val="002B4E98"/>
  </w:style>
  <w:style w:type="character" w:customStyle="1" w:styleId="FontStyle14">
    <w:name w:val="Font Style14"/>
    <w:uiPriority w:val="99"/>
    <w:rsid w:val="002B4E9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B4E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2B4E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B4E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B4E9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2B4E9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B4E9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B4E98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rsid w:val="002B4E9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2B4E98"/>
  </w:style>
  <w:style w:type="paragraph" w:customStyle="1" w:styleId="Style12">
    <w:name w:val="Style12"/>
    <w:basedOn w:val="a"/>
    <w:rsid w:val="002B4E98"/>
  </w:style>
  <w:style w:type="paragraph" w:customStyle="1" w:styleId="Style13">
    <w:name w:val="Style13"/>
    <w:basedOn w:val="a"/>
    <w:rsid w:val="002B4E98"/>
  </w:style>
  <w:style w:type="paragraph" w:customStyle="1" w:styleId="Style14">
    <w:name w:val="Style14"/>
    <w:basedOn w:val="a"/>
    <w:rsid w:val="002B4E98"/>
  </w:style>
  <w:style w:type="character" w:customStyle="1" w:styleId="FontStyle31">
    <w:name w:val="Font Style31"/>
    <w:uiPriority w:val="99"/>
    <w:rsid w:val="002B4E98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2B4E98"/>
    <w:rPr>
      <w:rFonts w:ascii="Times New Roman" w:hAnsi="Times New Roman" w:cs="Times New Roman"/>
      <w:i/>
      <w:iCs/>
      <w:sz w:val="12"/>
      <w:szCs w:val="12"/>
    </w:rPr>
  </w:style>
  <w:style w:type="paragraph" w:styleId="a3">
    <w:name w:val="footer"/>
    <w:basedOn w:val="a"/>
    <w:link w:val="a4"/>
    <w:rsid w:val="002B4E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B4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B4E98"/>
  </w:style>
  <w:style w:type="paragraph" w:styleId="a6">
    <w:name w:val="List Paragraph"/>
    <w:basedOn w:val="a"/>
    <w:qFormat/>
    <w:rsid w:val="002B4E98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2B4E98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2B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писок с точками"/>
    <w:basedOn w:val="a"/>
    <w:rsid w:val="002B4E98"/>
    <w:pPr>
      <w:widowControl/>
      <w:tabs>
        <w:tab w:val="num" w:pos="720"/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  <w:rPr>
      <w:rFonts w:eastAsia="Calibri"/>
    </w:rPr>
  </w:style>
  <w:style w:type="character" w:styleId="a8">
    <w:name w:val="Hyperlink"/>
    <w:basedOn w:val="a0"/>
    <w:uiPriority w:val="99"/>
    <w:unhideWhenUsed/>
    <w:rsid w:val="002B4E98"/>
    <w:rPr>
      <w:color w:val="0000FF" w:themeColor="hyperlink"/>
      <w:u w:val="single"/>
    </w:rPr>
  </w:style>
  <w:style w:type="paragraph" w:customStyle="1" w:styleId="a9">
    <w:name w:val="таблица"/>
    <w:basedOn w:val="a"/>
    <w:autoRedefine/>
    <w:rsid w:val="002B4E98"/>
    <w:pPr>
      <w:widowControl/>
      <w:suppressAutoHyphens/>
      <w:autoSpaceDE/>
      <w:autoSpaceDN/>
      <w:adjustRightInd/>
      <w:ind w:firstLine="709"/>
    </w:pPr>
    <w:rPr>
      <w:iCs/>
      <w:color w:val="000000"/>
      <w:shd w:val="clear" w:color="auto" w:fill="FFFFFF"/>
    </w:rPr>
  </w:style>
  <w:style w:type="paragraph" w:customStyle="1" w:styleId="Style1">
    <w:name w:val="Style1"/>
    <w:basedOn w:val="a"/>
    <w:rsid w:val="00DB7CD4"/>
  </w:style>
  <w:style w:type="paragraph" w:customStyle="1" w:styleId="Style2">
    <w:name w:val="Style2"/>
    <w:basedOn w:val="a"/>
    <w:rsid w:val="00DB7CD4"/>
  </w:style>
  <w:style w:type="paragraph" w:customStyle="1" w:styleId="Style4">
    <w:name w:val="Style4"/>
    <w:basedOn w:val="a"/>
    <w:rsid w:val="00DB7CD4"/>
  </w:style>
  <w:style w:type="paragraph" w:customStyle="1" w:styleId="Style5">
    <w:name w:val="Style5"/>
    <w:basedOn w:val="a"/>
    <w:rsid w:val="00DB7CD4"/>
  </w:style>
  <w:style w:type="paragraph" w:customStyle="1" w:styleId="Style6">
    <w:name w:val="Style6"/>
    <w:basedOn w:val="a"/>
    <w:rsid w:val="00DB7CD4"/>
  </w:style>
  <w:style w:type="character" w:customStyle="1" w:styleId="FontStyle23">
    <w:name w:val="Font Style23"/>
    <w:rsid w:val="00DB7CD4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1">
    <w:name w:val="Style11"/>
    <w:basedOn w:val="a"/>
    <w:rsid w:val="00DB7CD4"/>
  </w:style>
  <w:style w:type="paragraph" w:styleId="aa">
    <w:name w:val="Body Text"/>
    <w:basedOn w:val="a"/>
    <w:link w:val="ab"/>
    <w:rsid w:val="00DB7CD4"/>
    <w:pPr>
      <w:spacing w:after="120"/>
    </w:pPr>
  </w:style>
  <w:style w:type="character" w:customStyle="1" w:styleId="ab">
    <w:name w:val="Основной текст Знак"/>
    <w:basedOn w:val="a0"/>
    <w:link w:val="aa"/>
    <w:rsid w:val="00DB7CD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B7C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CD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8C5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tudentlibrary.ru/book/ISBN9785919301271.html" TargetMode="External"/><Relationship Id="rId18" Type="http://schemas.openxmlformats.org/officeDocument/2006/relationships/hyperlink" Target="http://xn--b1atfb1adk.xn--p1ai/files/ioe/documents/987SBTG3MLXOIUB9V3ZK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biblio-online.ru/bcode/452423" TargetMode="External"/><Relationship Id="rId25" Type="http://schemas.openxmlformats.org/officeDocument/2006/relationships/hyperlink" Target="http://magtu.ru:8085/marcweb2/Default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sibgufk_011.html" TargetMode="External"/><Relationship Id="rId20" Type="http://schemas.openxmlformats.org/officeDocument/2006/relationships/hyperlink" Target="https://dlib.eastview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rsl.ru/ru/4readers/catalogu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19301226.html" TargetMode="External"/><Relationship Id="rId23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mirznanii.com/a/292126/metodicheskie-rekomendatsii-po-organizatsii-uchebnoy-fizkulturno-ozdorovitelnoy-i-sportivno-massovoy-raboty-v-obrazovatelnykh-uchrezhdeniyak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rait.ru/bcode/456722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8FB07-F628-478D-BDB5-AD36783D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3194</Words>
  <Characters>18208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Евгений Абрамкин</cp:lastModifiedBy>
  <cp:revision>5</cp:revision>
  <dcterms:created xsi:type="dcterms:W3CDTF">2019-11-27T02:38:00Z</dcterms:created>
  <dcterms:modified xsi:type="dcterms:W3CDTF">2020-11-12T23:14:00Z</dcterms:modified>
</cp:coreProperties>
</file>