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0BF"/>
      </w:tblPr>
      <w:tblGrid>
        <w:gridCol w:w="1055"/>
        <w:gridCol w:w="8408"/>
      </w:tblGrid>
      <w:tr w:rsidR="00936233" w:rsidRPr="0058448E" w:rsidTr="00F10BBC">
        <w:trPr>
          <w:cantSplit/>
          <w:trHeight w:val="688"/>
          <w:jc w:val="center"/>
        </w:trPr>
        <w:tc>
          <w:tcPr>
            <w:tcW w:w="1055" w:type="dxa"/>
          </w:tcPr>
          <w:p w:rsidR="00936233" w:rsidRPr="0058448E" w:rsidRDefault="00936233" w:rsidP="00F10BBC">
            <w:pPr>
              <w:pStyle w:val="Header"/>
              <w:ind w:firstLine="0"/>
              <w:jc w:val="center"/>
              <w:rPr>
                <w:rFonts w:ascii="Times New Roman" w:hAnsi="Times New Roman"/>
              </w:rPr>
            </w:pPr>
            <w:r w:rsidRPr="004F61FF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4.5pt;height:63pt;visibility:visible">
                  <v:imagedata r:id="rId5" o:title=""/>
                </v:shape>
              </w:pict>
            </w:r>
          </w:p>
        </w:tc>
        <w:tc>
          <w:tcPr>
            <w:tcW w:w="8408" w:type="dxa"/>
            <w:vAlign w:val="center"/>
          </w:tcPr>
          <w:p w:rsidR="00936233" w:rsidRPr="0058448E" w:rsidRDefault="00936233" w:rsidP="00EC5FFC">
            <w:pPr>
              <w:pStyle w:val="Header"/>
              <w:spacing w:after="60"/>
              <w:ind w:firstLine="0"/>
              <w:jc w:val="center"/>
              <w:rPr>
                <w:rFonts w:ascii="Times New Roman" w:hAnsi="Times New Roman"/>
              </w:rPr>
            </w:pPr>
            <w:r w:rsidRPr="0058448E">
              <w:rPr>
                <w:rFonts w:ascii="Times New Roman" w:hAnsi="Times New Roman"/>
              </w:rPr>
              <w:t xml:space="preserve">МИНИСТЕРСТВО ОБРАЗОВАНИЯ И НАУКИ </w:t>
            </w:r>
          </w:p>
          <w:p w:rsidR="00936233" w:rsidRPr="0058448E" w:rsidRDefault="00936233" w:rsidP="00F10BBC">
            <w:pPr>
              <w:pStyle w:val="Header"/>
              <w:spacing w:after="60"/>
              <w:ind w:firstLine="0"/>
              <w:jc w:val="center"/>
              <w:rPr>
                <w:rFonts w:ascii="Times New Roman" w:hAnsi="Times New Roman"/>
              </w:rPr>
            </w:pPr>
            <w:r w:rsidRPr="0058448E">
              <w:rPr>
                <w:rFonts w:ascii="Times New Roman" w:hAnsi="Times New Roman"/>
              </w:rPr>
              <w:t xml:space="preserve"> РОССИЙСКОЙ ФЕДЕРАЦИИ</w:t>
            </w:r>
          </w:p>
          <w:p w:rsidR="00936233" w:rsidRPr="0058448E" w:rsidRDefault="00936233" w:rsidP="00F10BBC">
            <w:pPr>
              <w:pStyle w:val="Header"/>
              <w:ind w:firstLine="0"/>
              <w:jc w:val="center"/>
              <w:rPr>
                <w:rFonts w:ascii="Times New Roman" w:hAnsi="Times New Roman"/>
              </w:rPr>
            </w:pPr>
            <w:r w:rsidRPr="0058448E">
              <w:rPr>
                <w:rFonts w:ascii="Times New Roman" w:hAnsi="Times New Roman"/>
              </w:rPr>
              <w:t xml:space="preserve">Федеральное государственное бюджетное образовательное учреждение </w:t>
            </w:r>
          </w:p>
          <w:p w:rsidR="00936233" w:rsidRPr="0058448E" w:rsidRDefault="00936233" w:rsidP="00F10BBC">
            <w:pPr>
              <w:pStyle w:val="Header"/>
              <w:ind w:firstLine="0"/>
              <w:jc w:val="center"/>
              <w:rPr>
                <w:rFonts w:ascii="Times New Roman" w:hAnsi="Times New Roman"/>
              </w:rPr>
            </w:pPr>
            <w:r w:rsidRPr="0058448E">
              <w:rPr>
                <w:rFonts w:ascii="Times New Roman" w:hAnsi="Times New Roman"/>
              </w:rPr>
              <w:t xml:space="preserve">высшего образования </w:t>
            </w:r>
          </w:p>
          <w:p w:rsidR="00936233" w:rsidRPr="0058448E" w:rsidRDefault="00936233" w:rsidP="00F10BBC">
            <w:pPr>
              <w:pStyle w:val="Header"/>
              <w:ind w:firstLine="0"/>
              <w:jc w:val="center"/>
              <w:rPr>
                <w:rFonts w:ascii="Times New Roman" w:hAnsi="Times New Roman"/>
              </w:rPr>
            </w:pPr>
            <w:r w:rsidRPr="0058448E">
              <w:rPr>
                <w:rFonts w:ascii="Times New Roman" w:hAnsi="Times New Roman"/>
              </w:rPr>
              <w:t>«Магнитогорский государственный технический университет им. Г.И. Носова»</w:t>
            </w:r>
          </w:p>
        </w:tc>
      </w:tr>
    </w:tbl>
    <w:p w:rsidR="00936233" w:rsidRPr="0058448E" w:rsidRDefault="00936233" w:rsidP="00724027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936233" w:rsidRPr="0058448E" w:rsidRDefault="00936233" w:rsidP="00724027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936233" w:rsidRPr="0058448E" w:rsidRDefault="00936233" w:rsidP="00724027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936233" w:rsidRPr="0058448E" w:rsidRDefault="00936233" w:rsidP="00724027">
      <w:pPr>
        <w:pStyle w:val="Style13"/>
        <w:widowControl/>
        <w:ind w:left="5529" w:firstLine="0"/>
        <w:jc w:val="center"/>
        <w:rPr>
          <w:rStyle w:val="FontStyle23"/>
          <w:b w:val="0"/>
        </w:rPr>
      </w:pPr>
      <w:r>
        <w:pict>
          <v:shape id="_x0000_i1026" type="#_x0000_t75" style="width:186pt;height:126.75pt">
            <v:imagedata r:id="rId6" o:title=""/>
          </v:shape>
        </w:pict>
      </w:r>
    </w:p>
    <w:p w:rsidR="00936233" w:rsidRPr="0058448E" w:rsidRDefault="00936233" w:rsidP="00724027">
      <w:pPr>
        <w:pStyle w:val="Style13"/>
        <w:widowControl/>
        <w:jc w:val="center"/>
        <w:rPr>
          <w:rStyle w:val="FontStyle23"/>
          <w:b w:val="0"/>
        </w:rPr>
      </w:pPr>
    </w:p>
    <w:p w:rsidR="00936233" w:rsidRPr="0058448E" w:rsidRDefault="00936233" w:rsidP="00724027">
      <w:pPr>
        <w:pStyle w:val="Style13"/>
        <w:widowControl/>
        <w:jc w:val="center"/>
        <w:rPr>
          <w:rStyle w:val="FontStyle23"/>
          <w:b w:val="0"/>
        </w:rPr>
      </w:pPr>
    </w:p>
    <w:p w:rsidR="00936233" w:rsidRPr="0058448E" w:rsidRDefault="00936233" w:rsidP="00724027">
      <w:pPr>
        <w:pStyle w:val="Style13"/>
        <w:widowControl/>
        <w:jc w:val="center"/>
        <w:rPr>
          <w:rStyle w:val="FontStyle23"/>
          <w:b w:val="0"/>
        </w:rPr>
      </w:pPr>
    </w:p>
    <w:p w:rsidR="00936233" w:rsidRPr="0058448E" w:rsidRDefault="00936233" w:rsidP="00724027">
      <w:pPr>
        <w:widowControl/>
        <w:ind w:firstLine="0"/>
        <w:jc w:val="center"/>
        <w:rPr>
          <w:b/>
        </w:rPr>
      </w:pPr>
    </w:p>
    <w:p w:rsidR="00936233" w:rsidRPr="0058448E" w:rsidRDefault="00936233" w:rsidP="00724027">
      <w:pPr>
        <w:widowControl/>
        <w:ind w:firstLine="0"/>
        <w:jc w:val="center"/>
        <w:rPr>
          <w:b/>
        </w:rPr>
      </w:pPr>
      <w:r w:rsidRPr="0058448E">
        <w:rPr>
          <w:b/>
        </w:rPr>
        <w:t xml:space="preserve">РАБОЧАЯ ПРОГРАММА ДИСЦИПЛИНЫ </w:t>
      </w:r>
    </w:p>
    <w:p w:rsidR="00936233" w:rsidRPr="0058448E" w:rsidRDefault="00936233" w:rsidP="00724027">
      <w:pPr>
        <w:widowControl/>
        <w:ind w:firstLine="0"/>
        <w:jc w:val="center"/>
      </w:pPr>
    </w:p>
    <w:p w:rsidR="00936233" w:rsidRPr="0058448E" w:rsidRDefault="00936233" w:rsidP="00724027">
      <w:pPr>
        <w:widowControl/>
        <w:ind w:firstLine="0"/>
        <w:jc w:val="center"/>
        <w:rPr>
          <w:b/>
        </w:rPr>
      </w:pPr>
      <w:r w:rsidRPr="0058448E">
        <w:rPr>
          <w:b/>
        </w:rPr>
        <w:t xml:space="preserve">СПОРТИВНАЯ МЕДИЦИНА </w:t>
      </w:r>
    </w:p>
    <w:p w:rsidR="00936233" w:rsidRPr="0058448E" w:rsidRDefault="00936233" w:rsidP="00724027">
      <w:pPr>
        <w:widowControl/>
        <w:ind w:firstLine="0"/>
        <w:jc w:val="center"/>
      </w:pPr>
    </w:p>
    <w:p w:rsidR="00936233" w:rsidRPr="0058448E" w:rsidRDefault="00936233" w:rsidP="00724027">
      <w:pPr>
        <w:widowControl/>
        <w:ind w:firstLine="0"/>
        <w:jc w:val="center"/>
        <w:rPr>
          <w:bCs/>
        </w:rPr>
      </w:pPr>
      <w:r w:rsidRPr="0058448E">
        <w:rPr>
          <w:bCs/>
        </w:rPr>
        <w:t xml:space="preserve">Направление подготовки </w:t>
      </w:r>
    </w:p>
    <w:p w:rsidR="00936233" w:rsidRPr="0058448E" w:rsidRDefault="00936233" w:rsidP="00724027">
      <w:pPr>
        <w:widowControl/>
        <w:ind w:firstLine="0"/>
        <w:jc w:val="center"/>
        <w:rPr>
          <w:bCs/>
        </w:rPr>
      </w:pPr>
    </w:p>
    <w:p w:rsidR="00936233" w:rsidRPr="0058448E" w:rsidRDefault="00936233" w:rsidP="00724027">
      <w:pPr>
        <w:ind w:firstLine="0"/>
        <w:jc w:val="center"/>
        <w:rPr>
          <w:bCs/>
        </w:rPr>
      </w:pPr>
      <w:r w:rsidRPr="0058448E">
        <w:t>44.03.01 Педагогическое образование</w:t>
      </w:r>
    </w:p>
    <w:p w:rsidR="00936233" w:rsidRPr="0058448E" w:rsidRDefault="00936233" w:rsidP="00724027">
      <w:pPr>
        <w:ind w:firstLine="0"/>
        <w:jc w:val="center"/>
        <w:rPr>
          <w:bCs/>
        </w:rPr>
      </w:pPr>
    </w:p>
    <w:p w:rsidR="00936233" w:rsidRPr="0058448E" w:rsidRDefault="00936233" w:rsidP="00724027">
      <w:pPr>
        <w:ind w:firstLine="0"/>
        <w:jc w:val="center"/>
      </w:pPr>
      <w:r w:rsidRPr="0058448E">
        <w:rPr>
          <w:bCs/>
        </w:rPr>
        <w:t>Профиль программы – Физическая культура</w:t>
      </w:r>
    </w:p>
    <w:p w:rsidR="00936233" w:rsidRPr="0058448E" w:rsidRDefault="00936233" w:rsidP="00724027">
      <w:pPr>
        <w:widowControl/>
        <w:ind w:firstLine="0"/>
        <w:jc w:val="center"/>
        <w:rPr>
          <w:bCs/>
          <w:i/>
        </w:rPr>
      </w:pPr>
    </w:p>
    <w:p w:rsidR="00936233" w:rsidRPr="0058448E" w:rsidRDefault="00936233" w:rsidP="00724027">
      <w:pPr>
        <w:widowControl/>
        <w:ind w:firstLine="0"/>
        <w:jc w:val="center"/>
        <w:rPr>
          <w:bCs/>
        </w:rPr>
      </w:pPr>
      <w:r w:rsidRPr="0058448E">
        <w:rPr>
          <w:bCs/>
        </w:rPr>
        <w:t>Уровень высшего образования – бакалавриат</w:t>
      </w:r>
    </w:p>
    <w:p w:rsidR="00936233" w:rsidRPr="0058448E" w:rsidRDefault="00936233" w:rsidP="00724027">
      <w:pPr>
        <w:widowControl/>
        <w:ind w:firstLine="0"/>
        <w:jc w:val="center"/>
        <w:rPr>
          <w:bCs/>
        </w:rPr>
      </w:pPr>
    </w:p>
    <w:p w:rsidR="00936233" w:rsidRPr="0058448E" w:rsidRDefault="00936233" w:rsidP="00724027">
      <w:pPr>
        <w:widowControl/>
        <w:ind w:firstLine="0"/>
        <w:jc w:val="center"/>
        <w:rPr>
          <w:bCs/>
        </w:rPr>
      </w:pPr>
      <w:r w:rsidRPr="0058448E">
        <w:rPr>
          <w:bCs/>
        </w:rPr>
        <w:t>Программа подготовки – прикладной бакалавриат</w:t>
      </w:r>
    </w:p>
    <w:p w:rsidR="00936233" w:rsidRPr="0058448E" w:rsidRDefault="00936233" w:rsidP="00724027">
      <w:pPr>
        <w:widowControl/>
        <w:ind w:firstLine="0"/>
        <w:jc w:val="center"/>
        <w:rPr>
          <w:bCs/>
        </w:rPr>
      </w:pPr>
    </w:p>
    <w:p w:rsidR="00936233" w:rsidRPr="0058448E" w:rsidRDefault="00936233" w:rsidP="00724027">
      <w:pPr>
        <w:widowControl/>
        <w:ind w:firstLine="0"/>
        <w:jc w:val="center"/>
        <w:rPr>
          <w:bCs/>
        </w:rPr>
      </w:pPr>
    </w:p>
    <w:p w:rsidR="00936233" w:rsidRPr="0058448E" w:rsidRDefault="00936233" w:rsidP="00724027">
      <w:pPr>
        <w:widowControl/>
        <w:ind w:firstLine="0"/>
        <w:jc w:val="center"/>
        <w:rPr>
          <w:bCs/>
        </w:rPr>
      </w:pPr>
    </w:p>
    <w:p w:rsidR="00936233" w:rsidRPr="0058448E" w:rsidRDefault="00936233" w:rsidP="00724027">
      <w:pPr>
        <w:widowControl/>
        <w:ind w:firstLine="0"/>
        <w:jc w:val="center"/>
        <w:rPr>
          <w:bCs/>
        </w:rPr>
      </w:pPr>
      <w:r w:rsidRPr="0058448E">
        <w:rPr>
          <w:bCs/>
        </w:rPr>
        <w:t>Форма обучения</w:t>
      </w:r>
    </w:p>
    <w:p w:rsidR="00936233" w:rsidRPr="0058448E" w:rsidRDefault="00936233" w:rsidP="00724027">
      <w:pPr>
        <w:widowControl/>
        <w:ind w:firstLine="0"/>
        <w:jc w:val="center"/>
        <w:rPr>
          <w:bCs/>
        </w:rPr>
      </w:pPr>
      <w:r w:rsidRPr="0058448E">
        <w:rPr>
          <w:bCs/>
        </w:rPr>
        <w:t xml:space="preserve">очная </w:t>
      </w:r>
    </w:p>
    <w:p w:rsidR="00936233" w:rsidRPr="0058448E" w:rsidRDefault="00936233" w:rsidP="00724027">
      <w:pPr>
        <w:widowControl/>
        <w:ind w:firstLine="0"/>
        <w:jc w:val="center"/>
        <w:rPr>
          <w:bCs/>
        </w:rPr>
      </w:pPr>
    </w:p>
    <w:p w:rsidR="00936233" w:rsidRPr="0058448E" w:rsidRDefault="00936233" w:rsidP="00724027">
      <w:pPr>
        <w:widowControl/>
        <w:jc w:val="center"/>
        <w:rPr>
          <w:bCs/>
        </w:rPr>
      </w:pPr>
    </w:p>
    <w:tbl>
      <w:tblPr>
        <w:tblW w:w="0" w:type="auto"/>
        <w:tblLook w:val="00A0"/>
      </w:tblPr>
      <w:tblGrid>
        <w:gridCol w:w="3045"/>
        <w:gridCol w:w="6243"/>
      </w:tblGrid>
      <w:tr w:rsidR="00936233" w:rsidRPr="0058448E" w:rsidTr="00F10BBC">
        <w:tc>
          <w:tcPr>
            <w:tcW w:w="3045" w:type="dxa"/>
          </w:tcPr>
          <w:p w:rsidR="00936233" w:rsidRPr="0058448E" w:rsidRDefault="00936233" w:rsidP="00F10BBC">
            <w:pPr>
              <w:widowControl/>
              <w:ind w:firstLine="0"/>
              <w:rPr>
                <w:bCs/>
              </w:rPr>
            </w:pPr>
            <w:r w:rsidRPr="0058448E">
              <w:rPr>
                <w:bCs/>
              </w:rPr>
              <w:t>Факультет</w:t>
            </w:r>
          </w:p>
        </w:tc>
        <w:tc>
          <w:tcPr>
            <w:tcW w:w="6243" w:type="dxa"/>
          </w:tcPr>
          <w:p w:rsidR="00936233" w:rsidRPr="0058448E" w:rsidRDefault="00936233" w:rsidP="00F10BBC">
            <w:pPr>
              <w:widowControl/>
              <w:ind w:firstLine="34"/>
              <w:jc w:val="left"/>
              <w:rPr>
                <w:bCs/>
              </w:rPr>
            </w:pPr>
            <w:r w:rsidRPr="0058448E">
              <w:rPr>
                <w:bCs/>
              </w:rPr>
              <w:t>Физической культуры и спортивного мастерства</w:t>
            </w:r>
          </w:p>
        </w:tc>
      </w:tr>
      <w:tr w:rsidR="00936233" w:rsidRPr="0058448E" w:rsidTr="00F10BBC">
        <w:tc>
          <w:tcPr>
            <w:tcW w:w="3045" w:type="dxa"/>
          </w:tcPr>
          <w:p w:rsidR="00936233" w:rsidRPr="0058448E" w:rsidRDefault="00936233" w:rsidP="00F10BBC">
            <w:pPr>
              <w:widowControl/>
              <w:ind w:firstLine="0"/>
              <w:rPr>
                <w:bCs/>
              </w:rPr>
            </w:pPr>
            <w:r w:rsidRPr="0058448E">
              <w:rPr>
                <w:bCs/>
              </w:rPr>
              <w:t>Кафедра</w:t>
            </w:r>
          </w:p>
        </w:tc>
        <w:tc>
          <w:tcPr>
            <w:tcW w:w="6243" w:type="dxa"/>
          </w:tcPr>
          <w:p w:rsidR="00936233" w:rsidRPr="0058448E" w:rsidRDefault="00936233" w:rsidP="00F10BBC">
            <w:pPr>
              <w:widowControl/>
              <w:ind w:firstLine="34"/>
              <w:rPr>
                <w:bCs/>
              </w:rPr>
            </w:pPr>
            <w:r w:rsidRPr="0058448E">
              <w:rPr>
                <w:bCs/>
              </w:rPr>
              <w:t>Спортивного совершенствования</w:t>
            </w:r>
          </w:p>
        </w:tc>
      </w:tr>
      <w:tr w:rsidR="00936233" w:rsidRPr="0058448E" w:rsidTr="00F10BBC">
        <w:tc>
          <w:tcPr>
            <w:tcW w:w="3045" w:type="dxa"/>
          </w:tcPr>
          <w:p w:rsidR="00936233" w:rsidRPr="0058448E" w:rsidRDefault="00936233" w:rsidP="00F10BBC">
            <w:pPr>
              <w:widowControl/>
              <w:ind w:firstLine="0"/>
              <w:rPr>
                <w:bCs/>
              </w:rPr>
            </w:pPr>
            <w:r w:rsidRPr="0058448E">
              <w:rPr>
                <w:bCs/>
              </w:rPr>
              <w:t>Курс</w:t>
            </w:r>
          </w:p>
          <w:p w:rsidR="00936233" w:rsidRPr="0058448E" w:rsidRDefault="00936233" w:rsidP="00F10BBC">
            <w:pPr>
              <w:widowControl/>
              <w:ind w:firstLine="0"/>
              <w:rPr>
                <w:bCs/>
              </w:rPr>
            </w:pPr>
            <w:r w:rsidRPr="0058448E">
              <w:rPr>
                <w:bCs/>
              </w:rPr>
              <w:t xml:space="preserve">Семестр </w:t>
            </w:r>
          </w:p>
        </w:tc>
        <w:tc>
          <w:tcPr>
            <w:tcW w:w="6243" w:type="dxa"/>
          </w:tcPr>
          <w:p w:rsidR="00936233" w:rsidRPr="0058448E" w:rsidRDefault="00936233" w:rsidP="00F10BBC">
            <w:pPr>
              <w:widowControl/>
              <w:ind w:firstLine="34"/>
              <w:rPr>
                <w:bCs/>
              </w:rPr>
            </w:pPr>
            <w:r w:rsidRPr="0058448E">
              <w:rPr>
                <w:bCs/>
              </w:rPr>
              <w:t>3</w:t>
            </w:r>
          </w:p>
          <w:p w:rsidR="00936233" w:rsidRPr="0058448E" w:rsidRDefault="00936233" w:rsidP="00F10BBC">
            <w:pPr>
              <w:widowControl/>
              <w:ind w:firstLine="34"/>
              <w:rPr>
                <w:bCs/>
              </w:rPr>
            </w:pPr>
            <w:r w:rsidRPr="0058448E">
              <w:rPr>
                <w:bCs/>
              </w:rPr>
              <w:t>6</w:t>
            </w:r>
          </w:p>
        </w:tc>
      </w:tr>
      <w:tr w:rsidR="00936233" w:rsidRPr="0058448E" w:rsidTr="00F10BBC">
        <w:tc>
          <w:tcPr>
            <w:tcW w:w="3045" w:type="dxa"/>
          </w:tcPr>
          <w:p w:rsidR="00936233" w:rsidRPr="0058448E" w:rsidRDefault="00936233" w:rsidP="00F10BBC">
            <w:pPr>
              <w:widowControl/>
              <w:ind w:firstLine="0"/>
              <w:rPr>
                <w:bCs/>
              </w:rPr>
            </w:pPr>
          </w:p>
        </w:tc>
        <w:tc>
          <w:tcPr>
            <w:tcW w:w="6243" w:type="dxa"/>
          </w:tcPr>
          <w:p w:rsidR="00936233" w:rsidRPr="0058448E" w:rsidRDefault="00936233" w:rsidP="00F10BBC">
            <w:pPr>
              <w:widowControl/>
              <w:ind w:firstLine="34"/>
              <w:rPr>
                <w:bCs/>
              </w:rPr>
            </w:pPr>
          </w:p>
        </w:tc>
      </w:tr>
    </w:tbl>
    <w:p w:rsidR="00936233" w:rsidRPr="0058448E" w:rsidRDefault="00936233" w:rsidP="00724027">
      <w:pPr>
        <w:widowControl/>
        <w:jc w:val="center"/>
        <w:rPr>
          <w:bCs/>
        </w:rPr>
      </w:pPr>
    </w:p>
    <w:p w:rsidR="00936233" w:rsidRPr="0058448E" w:rsidRDefault="00936233" w:rsidP="00724027">
      <w:pPr>
        <w:widowControl/>
        <w:jc w:val="center"/>
        <w:rPr>
          <w:bCs/>
        </w:rPr>
      </w:pPr>
    </w:p>
    <w:p w:rsidR="00936233" w:rsidRPr="0058448E" w:rsidRDefault="00936233" w:rsidP="00724027">
      <w:pPr>
        <w:widowControl/>
        <w:jc w:val="center"/>
        <w:rPr>
          <w:bCs/>
        </w:rPr>
      </w:pPr>
    </w:p>
    <w:p w:rsidR="00936233" w:rsidRPr="0058448E" w:rsidRDefault="00936233" w:rsidP="00724027">
      <w:pPr>
        <w:widowControl/>
        <w:jc w:val="center"/>
        <w:rPr>
          <w:bCs/>
        </w:rPr>
      </w:pPr>
    </w:p>
    <w:p w:rsidR="00936233" w:rsidRPr="0058448E" w:rsidRDefault="00936233" w:rsidP="00724027">
      <w:pPr>
        <w:widowControl/>
        <w:jc w:val="center"/>
        <w:rPr>
          <w:bCs/>
        </w:rPr>
      </w:pPr>
    </w:p>
    <w:p w:rsidR="00936233" w:rsidRPr="0058448E" w:rsidRDefault="00936233" w:rsidP="00724027">
      <w:pPr>
        <w:widowControl/>
        <w:jc w:val="center"/>
        <w:rPr>
          <w:bCs/>
        </w:rPr>
      </w:pPr>
      <w:r w:rsidRPr="0058448E">
        <w:rPr>
          <w:bCs/>
        </w:rPr>
        <w:t>Магнитогорск 2017 г.</w:t>
      </w:r>
    </w:p>
    <w:p w:rsidR="00936233" w:rsidRPr="0058448E" w:rsidRDefault="00936233" w:rsidP="00724027">
      <w:pPr>
        <w:widowControl/>
        <w:rPr>
          <w:bCs/>
        </w:rPr>
      </w:pPr>
    </w:p>
    <w:p w:rsidR="00936233" w:rsidRPr="0058448E" w:rsidRDefault="00936233" w:rsidP="00722F5D">
      <w:pPr>
        <w:rPr>
          <w:bCs/>
        </w:rPr>
      </w:pPr>
      <w:r w:rsidRPr="0058448E">
        <w:rPr>
          <w:rStyle w:val="FontStyle16"/>
          <w:b w:val="0"/>
          <w:sz w:val="24"/>
          <w:szCs w:val="24"/>
        </w:rPr>
        <w:br w:type="page"/>
      </w:r>
      <w:r>
        <w:pict>
          <v:shape id="_x0000_i1027" type="#_x0000_t75" style="width:422.25pt;height:579.75pt">
            <v:imagedata r:id="rId7" o:title=""/>
          </v:shape>
        </w:pict>
      </w:r>
    </w:p>
    <w:p w:rsidR="00936233" w:rsidRPr="0058448E" w:rsidRDefault="00936233" w:rsidP="001676FB">
      <w:pPr>
        <w:pStyle w:val="Heading1"/>
        <w:rPr>
          <w:rStyle w:val="FontStyle16"/>
          <w:bCs w:val="0"/>
          <w:sz w:val="24"/>
          <w:szCs w:val="24"/>
        </w:rPr>
      </w:pPr>
      <w:r w:rsidRPr="0058448E">
        <w:rPr>
          <w:rStyle w:val="FontStyle16"/>
          <w:b/>
          <w:sz w:val="24"/>
          <w:szCs w:val="24"/>
        </w:rPr>
        <w:br w:type="page"/>
      </w:r>
      <w:r>
        <w:rPr>
          <w:noProof/>
        </w:rPr>
        <w:pict>
          <v:shape id="Рисунок 9" o:spid="_x0000_i1028" type="#_x0000_t75" style="width:447pt;height:613.5pt;visibility:visible">
            <v:imagedata r:id="rId8" o:title=""/>
          </v:shape>
        </w:pict>
      </w:r>
      <w:r w:rsidRPr="0058448E">
        <w:rPr>
          <w:rStyle w:val="FontStyle16"/>
          <w:bCs w:val="0"/>
          <w:iCs w:val="0"/>
          <w:sz w:val="24"/>
          <w:szCs w:val="24"/>
        </w:rPr>
        <w:br w:type="page"/>
      </w:r>
      <w:r w:rsidRPr="0058448E">
        <w:rPr>
          <w:rStyle w:val="FontStyle16"/>
          <w:b/>
          <w:bCs w:val="0"/>
          <w:sz w:val="24"/>
          <w:szCs w:val="24"/>
        </w:rPr>
        <w:t>1 Цели освоения дисциплины (модуля)</w:t>
      </w:r>
    </w:p>
    <w:p w:rsidR="00936233" w:rsidRPr="0058448E" w:rsidRDefault="00936233" w:rsidP="0065544F">
      <w:pPr>
        <w:rPr>
          <w:rStyle w:val="FontStyle17"/>
          <w:b w:val="0"/>
          <w:sz w:val="24"/>
          <w:szCs w:val="24"/>
        </w:rPr>
      </w:pPr>
      <w:r w:rsidRPr="0058448E">
        <w:rPr>
          <w:rStyle w:val="FontStyle16"/>
          <w:b w:val="0"/>
          <w:sz w:val="24"/>
          <w:szCs w:val="24"/>
        </w:rPr>
        <w:t>Целями освоения дисциплины (модуля) «Спортивная медицина» являются:</w:t>
      </w:r>
      <w:r w:rsidRPr="0058448E">
        <w:t xml:space="preserve"> освоение знаний об особенностях развития систем и органов лиц, занимающихся физической культурой и спортом,  значении регулярных врачебных наблюдений за здоровьем и функциональным состоянием спортсмена; воспитание у студентов ответственность за здоровье занимающихся, потребность работать в контакте со спортивным врачом; формирование здорового образа жизни путем привлечения населения к занятиям физической культурой и спортом</w:t>
      </w:r>
      <w:r w:rsidRPr="0058448E">
        <w:rPr>
          <w:rStyle w:val="FontStyle16"/>
          <w:b w:val="0"/>
          <w:sz w:val="24"/>
          <w:szCs w:val="24"/>
        </w:rPr>
        <w:t xml:space="preserve"> </w:t>
      </w:r>
    </w:p>
    <w:p w:rsidR="00936233" w:rsidRPr="0058448E" w:rsidRDefault="00936233" w:rsidP="0065544F">
      <w:pPr>
        <w:pStyle w:val="Heading1"/>
        <w:jc w:val="left"/>
        <w:rPr>
          <w:rStyle w:val="FontStyle21"/>
          <w:sz w:val="24"/>
          <w:szCs w:val="24"/>
        </w:rPr>
      </w:pPr>
      <w:r w:rsidRPr="0058448E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58448E"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936233" w:rsidRPr="0058448E" w:rsidRDefault="00936233" w:rsidP="00491458">
      <w:pPr>
        <w:spacing w:line="264" w:lineRule="auto"/>
        <w:ind w:firstLine="709"/>
      </w:pPr>
      <w:r w:rsidRPr="0058448E">
        <w:rPr>
          <w:rStyle w:val="FontStyle16"/>
          <w:b w:val="0"/>
          <w:sz w:val="24"/>
          <w:szCs w:val="24"/>
        </w:rPr>
        <w:t xml:space="preserve">Дисциплина  «Спортивная медицина » входит в </w:t>
      </w:r>
      <w:r w:rsidRPr="0058448E">
        <w:rPr>
          <w:rStyle w:val="FontStyle16"/>
          <w:b w:val="0"/>
          <w:color w:val="C00000"/>
          <w:sz w:val="24"/>
          <w:szCs w:val="24"/>
        </w:rPr>
        <w:t xml:space="preserve"> </w:t>
      </w:r>
      <w:r w:rsidRPr="0058448E">
        <w:rPr>
          <w:rStyle w:val="FontStyle16"/>
          <w:b w:val="0"/>
          <w:sz w:val="24"/>
          <w:szCs w:val="24"/>
        </w:rPr>
        <w:t>вариативную часть блока 1 образовательной программы.</w:t>
      </w:r>
      <w:r w:rsidRPr="0058448E">
        <w:t xml:space="preserve"> и  относится к дисциплинам вариативной части учебного цикла – Б1.ВДВ.12</w:t>
      </w:r>
    </w:p>
    <w:p w:rsidR="00936233" w:rsidRPr="0058448E" w:rsidRDefault="00936233" w:rsidP="0058365C">
      <w:r w:rsidRPr="0058448E">
        <w:t>Программа составлена в соответствии с требованиями ФГОС ВО и с учетом ООП ВПО по направлению 44.03.01 «Педагогическое образование». Профиль «Физическая культура».</w:t>
      </w:r>
    </w:p>
    <w:p w:rsidR="00936233" w:rsidRPr="0058448E" w:rsidRDefault="00936233" w:rsidP="0058365C">
      <w:pPr>
        <w:ind w:firstLine="720"/>
      </w:pPr>
      <w:r w:rsidRPr="0058448E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Pr="0058448E">
        <w:t xml:space="preserve"> методики физической культуры и спорта, анатомии и физиологи, биомеханики, гигиены, восстановление работоспособности спортсменов</w:t>
      </w:r>
    </w:p>
    <w:p w:rsidR="00936233" w:rsidRPr="0058448E" w:rsidRDefault="00936233" w:rsidP="0065544F">
      <w:pPr>
        <w:rPr>
          <w:rStyle w:val="FontStyle16"/>
          <w:b w:val="0"/>
          <w:sz w:val="24"/>
          <w:szCs w:val="24"/>
        </w:rPr>
      </w:pPr>
      <w:r w:rsidRPr="0058448E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для  дальнейшего обучения в магистратуре и аспирантуре, практической работе, спортивной практике </w:t>
      </w:r>
    </w:p>
    <w:p w:rsidR="00936233" w:rsidRPr="0058448E" w:rsidRDefault="00936233" w:rsidP="0065544F">
      <w:pPr>
        <w:rPr>
          <w:rStyle w:val="FontStyle17"/>
          <w:b w:val="0"/>
          <w:i/>
          <w:color w:val="C00000"/>
          <w:sz w:val="24"/>
          <w:szCs w:val="24"/>
        </w:rPr>
      </w:pPr>
    </w:p>
    <w:p w:rsidR="00936233" w:rsidRPr="0058448E" w:rsidRDefault="00936233" w:rsidP="0065544F">
      <w:pPr>
        <w:pStyle w:val="Heading1"/>
        <w:jc w:val="left"/>
        <w:rPr>
          <w:rStyle w:val="FontStyle21"/>
          <w:sz w:val="24"/>
          <w:szCs w:val="24"/>
        </w:rPr>
      </w:pPr>
      <w:r w:rsidRPr="0058448E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58448E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936233" w:rsidRPr="0058448E" w:rsidRDefault="00936233" w:rsidP="0065544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58448E">
        <w:rPr>
          <w:rStyle w:val="FontStyle16"/>
          <w:b w:val="0"/>
          <w:sz w:val="24"/>
          <w:szCs w:val="24"/>
        </w:rPr>
        <w:t>В результате освоения дисциплины (модуля) «Спортивная медицина» обучающийся должен обладать следующими компетенциями:</w:t>
      </w:r>
    </w:p>
    <w:p w:rsidR="00936233" w:rsidRPr="0058448E" w:rsidRDefault="00936233" w:rsidP="0065544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4851" w:type="pct"/>
        <w:tblCellMar>
          <w:left w:w="0" w:type="dxa"/>
          <w:right w:w="0" w:type="dxa"/>
        </w:tblCellMar>
        <w:tblLook w:val="00A0"/>
      </w:tblPr>
      <w:tblGrid>
        <w:gridCol w:w="1545"/>
        <w:gridCol w:w="7686"/>
      </w:tblGrid>
      <w:tr w:rsidR="00936233" w:rsidRPr="0058448E" w:rsidTr="008938E1">
        <w:trPr>
          <w:trHeight w:val="611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ind w:firstLine="0"/>
              <w:jc w:val="center"/>
            </w:pPr>
            <w:r w:rsidRPr="0058448E">
              <w:t xml:space="preserve">Структурный </w:t>
            </w:r>
            <w:r w:rsidRPr="0058448E">
              <w:br/>
              <w:t xml:space="preserve">элемент </w:t>
            </w:r>
            <w:r w:rsidRPr="0058448E">
              <w:br/>
              <w:t>компетенции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ind w:firstLine="0"/>
              <w:jc w:val="center"/>
            </w:pPr>
            <w:r w:rsidRPr="0058448E">
              <w:rPr>
                <w:bCs/>
              </w:rPr>
              <w:t xml:space="preserve">Планируемые результаты обучения </w:t>
            </w:r>
          </w:p>
        </w:tc>
      </w:tr>
      <w:tr w:rsidR="00936233" w:rsidRPr="0058448E" w:rsidTr="008938E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  <w:rPr>
                <w:b/>
              </w:rPr>
            </w:pPr>
            <w:r w:rsidRPr="0058448E">
              <w:rPr>
                <w:b/>
              </w:rPr>
              <w:t xml:space="preserve"> ОК -8 готовностью поддерживать уровень физической подготовки, обеспечивающий полноценную деятельность </w:t>
            </w:r>
          </w:p>
        </w:tc>
      </w:tr>
      <w:tr w:rsidR="00936233" w:rsidRPr="0058448E" w:rsidTr="008938E1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Знать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>основные определения и понятия в области спортивной медицины</w:t>
            </w:r>
          </w:p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 xml:space="preserve"> истоки и эволюцию формирования теории спортивной тренировки </w:t>
            </w:r>
          </w:p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>основы врачебного контроля за спортсменами и лицами, занимающимися физической культурой и спортом</w:t>
            </w:r>
          </w:p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 xml:space="preserve"> способы эффективного применения медико-биологических знаний в спорте</w:t>
            </w:r>
          </w:p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 xml:space="preserve"> основные методы исследований, используемых в углубленных медицинских осмотрах (УМО)</w:t>
            </w:r>
          </w:p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>основные требования и правила спортивной гигиены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определения процессов перенапряжения и перетренированности в спортивной практике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методику тестирования функционального состояния различных систем организма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организацию медицинского обеспечения спортивных соревнований</w:t>
            </w:r>
          </w:p>
        </w:tc>
      </w:tr>
      <w:tr w:rsidR="00936233" w:rsidRPr="0058448E" w:rsidTr="008938E1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Уметь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58448E">
              <w:t>реализовывать программы оздоровительной тренировки для различных контингентов занимающихся, включающие в себя технологии управления массой тела, вопросы питания</w:t>
            </w:r>
          </w:p>
          <w:p w:rsidR="00936233" w:rsidRPr="0058448E" w:rsidRDefault="00936233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58448E">
              <w:t xml:space="preserve"> обсуждать способы эффективного решения и контроля спортивной тренировки</w:t>
            </w:r>
          </w:p>
          <w:p w:rsidR="00936233" w:rsidRPr="0058448E" w:rsidRDefault="00936233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58448E">
              <w:t>использовать накопленные в области физической культуры и спорта ценности для воспитания стремления к здоровому образу жизни;</w:t>
            </w:r>
          </w:p>
          <w:p w:rsidR="00936233" w:rsidRPr="0058448E" w:rsidRDefault="00936233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</w:rPr>
            </w:pPr>
            <w:r w:rsidRPr="0058448E">
              <w:t>обеспечивать формирование потребности в регулярных физкультурно-спортивных занятиях</w:t>
            </w:r>
          </w:p>
          <w:p w:rsidR="00936233" w:rsidRPr="0058448E" w:rsidRDefault="00936233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</w:rPr>
            </w:pPr>
            <w:r w:rsidRPr="0058448E">
              <w:t xml:space="preserve">анализировать итоги проведения врачебно-педагогического контроля и осуществлять коррекцию двигательной нагрузки </w:t>
            </w:r>
          </w:p>
          <w:p w:rsidR="00936233" w:rsidRPr="0058448E" w:rsidRDefault="00936233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58448E">
              <w:t xml:space="preserve">применять методы и формы физической культуры для коррекции физического состояния; 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оценивать физические способности и функциональное состояние обучающихся, </w:t>
            </w:r>
          </w:p>
          <w:p w:rsidR="00936233" w:rsidRPr="0058448E" w:rsidRDefault="00936233" w:rsidP="009028F7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- выбирать средства и методы двигательной деятельности для коррекции состояния занимающихся с учетом их индивидуальных способностей</w:t>
            </w:r>
          </w:p>
          <w:p w:rsidR="00936233" w:rsidRPr="0058448E" w:rsidRDefault="00936233" w:rsidP="009028F7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- оценивать правильность и адекватность питания лиц. занимающихся физической культурой и спортом, давать рекомендации по оптимизации питания</w:t>
            </w:r>
          </w:p>
        </w:tc>
      </w:tr>
      <w:tr w:rsidR="00936233" w:rsidRPr="0058448E" w:rsidTr="008938E1">
        <w:trPr>
          <w:trHeight w:val="164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Владеть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</w:pPr>
            <w:r w:rsidRPr="0058448E">
              <w:t>- комплексом знаний по оценке тренированности и работоспособности, по профилактике травм и заболеваний.</w:t>
            </w:r>
          </w:p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jc w:val="left"/>
            </w:pPr>
            <w:r w:rsidRPr="0058448E">
              <w:t xml:space="preserve"> навыками проведения тренировочных занятий в избранном виде спорта;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умениями и навыками организации проведения восстановительных мероприятий 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технологиями проведения физкультурно-оздоровительных мероприятий с учетом гигиенических требований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 методами и средствами сбора. обобщения и использования информации об уровне гигиенической культуры различных контингентов, занимающихся физической культурой и спортом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навыками просветительской работы по вопросам здоровья и здорового образа жизни</w:t>
            </w:r>
          </w:p>
        </w:tc>
      </w:tr>
      <w:tr w:rsidR="00936233" w:rsidRPr="0058448E" w:rsidTr="008938E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58448E">
              <w:rPr>
                <w:b/>
              </w:rPr>
              <w:t xml:space="preserve">ОПК 6 готовностью к обеспечению охраны жизни и здоровья обучающихся </w:t>
            </w:r>
          </w:p>
        </w:tc>
      </w:tr>
      <w:tr w:rsidR="00936233" w:rsidRPr="0058448E" w:rsidTr="008938E1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Знать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 xml:space="preserve">Способы эффективного применения медико-биологических знаний в спорте 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Медико-биологические и психологические основы и технологии тренировки в детско-юношеском спорте и спорте высших достижений</w:t>
            </w:r>
          </w:p>
          <w:p w:rsidR="00936233" w:rsidRPr="0058448E" w:rsidRDefault="00936233" w:rsidP="009028F7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Методику исследования и оценки физического развития 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Причины и признаки предпатологических и патологических состояний и травм возникающих при занятиях спортом, меры их профилактики</w:t>
            </w:r>
          </w:p>
        </w:tc>
      </w:tr>
      <w:tr w:rsidR="00936233" w:rsidRPr="0058448E" w:rsidTr="008938E1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Уметь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- применять знания в области санитарного законодательства и нормотивно-правовые документы (СанПиН) в педагогической, тренерской рекреационной, организационно- управленческой деятельности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оказывать неотложную помощь при травмах, заболеваниях в процессе занятий спортом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самостоятельно распознавать основные виды травм опорно-двигательного аппарата и кожных покровов;</w:t>
            </w:r>
          </w:p>
        </w:tc>
      </w:tr>
      <w:tr w:rsidR="00936233" w:rsidRPr="0058448E" w:rsidTr="008938E1">
        <w:trPr>
          <w:trHeight w:val="3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Владеть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основными понятиями в области теории и практики физкультурно-оздоровительной деятельности и избранного вида спорта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 xml:space="preserve">Умениями и навыками профилактики спортивного травматизма в избранных видах спорта 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методикой исследования и оценки общей и специальной физической работоспособности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технологиями физиолого – гигиенического контроля состояния занимающихся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практическими навыками оказания неотложной помощи при травмах, заболеваниях в процессе занятий спортом</w:t>
            </w:r>
          </w:p>
        </w:tc>
      </w:tr>
      <w:tr w:rsidR="00936233" w:rsidRPr="0058448E" w:rsidTr="008938E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  <w:rPr>
                <w:b/>
              </w:rPr>
            </w:pPr>
            <w:r w:rsidRPr="0058448E">
              <w:rPr>
                <w:b/>
              </w:rPr>
              <w:t>ПК-2 - способностью использовать современные методы и технологии обучения и диагностики</w:t>
            </w:r>
          </w:p>
        </w:tc>
      </w:tr>
      <w:tr w:rsidR="00936233" w:rsidRPr="0058448E" w:rsidTr="008938E1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Знать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 xml:space="preserve">Управление врачебно-педагогическим контролем в спорте 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Принципы и организацию проведения восстановительных мероприятий;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Особенности травматизма в ИВС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классификацию и общие принципы использования средств восстановления работоспособности и ускорения восстановительных процессов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причины возникновения, патогенез и клинические проявления травм и неотложных состояний</w:t>
            </w:r>
          </w:p>
        </w:tc>
      </w:tr>
      <w:tr w:rsidR="00936233" w:rsidRPr="0058448E" w:rsidTr="008938E1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Уметь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использовать знания, полученные при изучении дисциплины, в практической деятельности по повышению информированности в вопросах здоровья, формированию здорового образа жизни и оздоровлению различных контингентов населения средствами физической культуры и спорта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формировать осознанное использование средств физической культуры как фактора восстановления работоспособности, обеспечения активного долголетия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визуально и инструментально оценивать состояние здоровья и функциональное состояние пострадавшего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контролировать эффективность проводимых мероприятий</w:t>
            </w:r>
          </w:p>
        </w:tc>
      </w:tr>
      <w:tr w:rsidR="00936233" w:rsidRPr="0058448E" w:rsidTr="008938E1">
        <w:trPr>
          <w:trHeight w:val="3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Владеть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основными методами получения информации о состоянии здоровья и функциональном состоянии занимающихся;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-навыками обобщения эмпирических данных полученных в ходе тренировочного процесса, в виде описаний, умозаключений и суждений.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- методами оценки тренированности и работоспособности, и знаниями по профилактике травм и заболеваний</w:t>
            </w:r>
          </w:p>
        </w:tc>
      </w:tr>
    </w:tbl>
    <w:p w:rsidR="00936233" w:rsidRPr="0058448E" w:rsidRDefault="00936233" w:rsidP="0065544F">
      <w:pPr>
        <w:widowControl/>
        <w:autoSpaceDE/>
        <w:autoSpaceDN/>
        <w:adjustRightInd/>
        <w:ind w:firstLine="0"/>
        <w:jc w:val="left"/>
        <w:sectPr w:rsidR="00936233" w:rsidRPr="0058448E">
          <w:pgSz w:w="11907" w:h="16840"/>
          <w:pgMar w:top="1134" w:right="851" w:bottom="851" w:left="1701" w:header="720" w:footer="720" w:gutter="0"/>
          <w:cols w:space="720"/>
        </w:sectPr>
      </w:pPr>
    </w:p>
    <w:p w:rsidR="00936233" w:rsidRPr="0058448E" w:rsidRDefault="00936233" w:rsidP="008938E1">
      <w:pPr>
        <w:pStyle w:val="Heading1"/>
        <w:rPr>
          <w:rStyle w:val="FontStyle18"/>
          <w:b/>
          <w:i/>
          <w:color w:val="C00000"/>
          <w:sz w:val="24"/>
          <w:szCs w:val="24"/>
        </w:rPr>
      </w:pPr>
      <w:r w:rsidRPr="0058448E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936233" w:rsidRPr="0058448E" w:rsidRDefault="00936233" w:rsidP="00EC5FF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8448E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акад. часов, в том числе:</w:t>
      </w:r>
    </w:p>
    <w:p w:rsidR="00936233" w:rsidRPr="0058448E" w:rsidRDefault="00936233" w:rsidP="0065544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8448E">
        <w:rPr>
          <w:rStyle w:val="FontStyle18"/>
          <w:b w:val="0"/>
          <w:sz w:val="24"/>
          <w:szCs w:val="24"/>
        </w:rPr>
        <w:t>–</w:t>
      </w:r>
      <w:r w:rsidRPr="0058448E">
        <w:rPr>
          <w:rStyle w:val="FontStyle18"/>
          <w:b w:val="0"/>
          <w:sz w:val="24"/>
          <w:szCs w:val="24"/>
        </w:rPr>
        <w:tab/>
        <w:t>контактная работа – 39,75 акад. часов:</w:t>
      </w:r>
    </w:p>
    <w:p w:rsidR="00936233" w:rsidRPr="0058448E" w:rsidRDefault="00936233" w:rsidP="0065544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448E">
        <w:rPr>
          <w:rStyle w:val="FontStyle18"/>
          <w:b w:val="0"/>
          <w:sz w:val="24"/>
          <w:szCs w:val="24"/>
        </w:rPr>
        <w:tab/>
        <w:t>–</w:t>
      </w:r>
      <w:r w:rsidRPr="0058448E">
        <w:rPr>
          <w:rStyle w:val="FontStyle18"/>
          <w:b w:val="0"/>
          <w:sz w:val="24"/>
          <w:szCs w:val="24"/>
        </w:rPr>
        <w:tab/>
        <w:t>аудиторная – 39 акад. часов;</w:t>
      </w:r>
    </w:p>
    <w:p w:rsidR="00936233" w:rsidRPr="0058448E" w:rsidRDefault="00936233" w:rsidP="0065544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448E">
        <w:rPr>
          <w:rStyle w:val="FontStyle18"/>
          <w:b w:val="0"/>
          <w:sz w:val="24"/>
          <w:szCs w:val="24"/>
        </w:rPr>
        <w:tab/>
        <w:t>–</w:t>
      </w:r>
      <w:r w:rsidRPr="0058448E">
        <w:rPr>
          <w:rStyle w:val="FontStyle18"/>
          <w:b w:val="0"/>
          <w:sz w:val="24"/>
          <w:szCs w:val="24"/>
        </w:rPr>
        <w:tab/>
        <w:t xml:space="preserve">внеаудиторная – 0,75акад. часов </w:t>
      </w:r>
    </w:p>
    <w:p w:rsidR="00936233" w:rsidRPr="0058448E" w:rsidRDefault="00936233" w:rsidP="00EC5FF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448E">
        <w:rPr>
          <w:rStyle w:val="FontStyle18"/>
          <w:b w:val="0"/>
          <w:sz w:val="24"/>
          <w:szCs w:val="24"/>
        </w:rPr>
        <w:t>–</w:t>
      </w:r>
      <w:r w:rsidRPr="0058448E">
        <w:rPr>
          <w:rStyle w:val="FontStyle18"/>
          <w:b w:val="0"/>
          <w:sz w:val="24"/>
          <w:szCs w:val="24"/>
        </w:rPr>
        <w:tab/>
        <w:t>самостоятельная работа – 68,25 акад. часов;</w:t>
      </w:r>
    </w:p>
    <w:p w:rsidR="00936233" w:rsidRPr="0058448E" w:rsidRDefault="00936233" w:rsidP="0065544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936233" w:rsidRPr="0058448E" w:rsidRDefault="00936233" w:rsidP="0065544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/>
      </w:tblPr>
      <w:tblGrid>
        <w:gridCol w:w="4500"/>
        <w:gridCol w:w="588"/>
        <w:gridCol w:w="613"/>
        <w:gridCol w:w="696"/>
        <w:gridCol w:w="702"/>
        <w:gridCol w:w="1049"/>
        <w:gridCol w:w="3393"/>
        <w:gridCol w:w="3174"/>
        <w:gridCol w:w="1172"/>
      </w:tblGrid>
      <w:tr w:rsidR="00936233" w:rsidRPr="0058448E" w:rsidTr="00756A72">
        <w:trPr>
          <w:cantSplit/>
          <w:trHeight w:val="1156"/>
          <w:tblHeader/>
        </w:trPr>
        <w:tc>
          <w:tcPr>
            <w:tcW w:w="1416" w:type="pct"/>
            <w:vMerge w:val="restart"/>
            <w:vAlign w:val="center"/>
          </w:tcPr>
          <w:p w:rsidR="00936233" w:rsidRPr="0058448E" w:rsidRDefault="0093623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936233" w:rsidRPr="0058448E" w:rsidRDefault="0093623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36233" w:rsidRPr="0058448E" w:rsidRDefault="0093623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8448E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3" w:type="pct"/>
            <w:gridSpan w:val="3"/>
            <w:vAlign w:val="center"/>
          </w:tcPr>
          <w:p w:rsidR="00936233" w:rsidRPr="0058448E" w:rsidRDefault="00936233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8448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8448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:rsidR="00936233" w:rsidRPr="0058448E" w:rsidRDefault="0093623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8448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68" w:type="pct"/>
            <w:vMerge w:val="restart"/>
            <w:vAlign w:val="center"/>
          </w:tcPr>
          <w:p w:rsidR="00936233" w:rsidRPr="0058448E" w:rsidRDefault="00936233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8448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99" w:type="pct"/>
            <w:vMerge w:val="restart"/>
            <w:vAlign w:val="center"/>
          </w:tcPr>
          <w:p w:rsidR="00936233" w:rsidRPr="0058448E" w:rsidRDefault="00936233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8448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8448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:rsidR="00936233" w:rsidRPr="0058448E" w:rsidRDefault="0093623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58448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58448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936233" w:rsidRPr="0058448E" w:rsidTr="008938E1">
        <w:trPr>
          <w:cantSplit/>
          <w:trHeight w:val="1366"/>
          <w:tblHeader/>
        </w:trPr>
        <w:tc>
          <w:tcPr>
            <w:tcW w:w="0" w:type="auto"/>
            <w:vMerge/>
            <w:vAlign w:val="center"/>
          </w:tcPr>
          <w:p w:rsidR="00936233" w:rsidRPr="0058448E" w:rsidRDefault="009362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36233" w:rsidRPr="0058448E" w:rsidRDefault="009362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193" w:type="pct"/>
            <w:textDirection w:val="btLr"/>
            <w:vAlign w:val="center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лекции</w:t>
            </w:r>
          </w:p>
        </w:tc>
        <w:tc>
          <w:tcPr>
            <w:tcW w:w="219" w:type="pct"/>
            <w:textDirection w:val="btLr"/>
            <w:vAlign w:val="center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лаборат.</w:t>
            </w:r>
          </w:p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занятия</w:t>
            </w:r>
          </w:p>
        </w:tc>
        <w:tc>
          <w:tcPr>
            <w:tcW w:w="221" w:type="pct"/>
            <w:textDirection w:val="btLr"/>
            <w:vAlign w:val="center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практич. занятия</w:t>
            </w:r>
          </w:p>
        </w:tc>
        <w:tc>
          <w:tcPr>
            <w:tcW w:w="0" w:type="auto"/>
            <w:vMerge/>
            <w:vAlign w:val="center"/>
          </w:tcPr>
          <w:p w:rsidR="00936233" w:rsidRPr="0058448E" w:rsidRDefault="009362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36233" w:rsidRPr="0058448E" w:rsidRDefault="009362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  <w:vAlign w:val="center"/>
          </w:tcPr>
          <w:p w:rsidR="00936233" w:rsidRPr="0058448E" w:rsidRDefault="009362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36233" w:rsidRPr="0058448E" w:rsidRDefault="009362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33" w:rsidRPr="0058448E" w:rsidTr="00756A72">
        <w:trPr>
          <w:trHeight w:val="268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58448E">
              <w:t>1. Раздел  Предмет  и задачи   спортивной медицины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8" w:type="pct"/>
          </w:tcPr>
          <w:p w:rsidR="00936233" w:rsidRPr="0058448E" w:rsidRDefault="00936233" w:rsidP="003C0E8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9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</w:tr>
      <w:tr w:rsidR="00936233" w:rsidRPr="0058448E" w:rsidTr="00756A72">
        <w:trPr>
          <w:trHeight w:val="422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1.1. Тема  основы общей патологии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0,5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2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22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1.2. Тема Формы и методы врачебных обследований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0,5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2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22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 xml:space="preserve">ИТОГО по разделу 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1</w:t>
            </w:r>
          </w:p>
        </w:tc>
        <w:tc>
          <w:tcPr>
            <w:tcW w:w="219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1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2</w:t>
            </w:r>
          </w:p>
        </w:tc>
        <w:tc>
          <w:tcPr>
            <w:tcW w:w="330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4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9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 w:rsidP="003B2E5A">
            <w:pPr>
              <w:ind w:firstLine="0"/>
            </w:pPr>
            <w:r w:rsidRPr="0058448E">
              <w:t>2. Раздел Определение и оценка физического развития  и подготовленности спортсмена</w:t>
            </w:r>
          </w:p>
          <w:p w:rsidR="00936233" w:rsidRPr="0058448E" w:rsidRDefault="00936233">
            <w:pPr>
              <w:pStyle w:val="Style14"/>
              <w:widowControl/>
              <w:ind w:firstLine="0"/>
            </w:pP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</w:tr>
      <w:tr w:rsidR="00936233" w:rsidRPr="0058448E" w:rsidTr="00756A72">
        <w:trPr>
          <w:trHeight w:val="70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2.1. Тема Анамнез. Соматоскопия. Антропометрия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0,5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4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2.2. Тема Методы оценки физического развития Функциональные пробы в спорте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0,5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330" w:type="pct"/>
          </w:tcPr>
          <w:p w:rsidR="00936233" w:rsidRPr="0058448E" w:rsidRDefault="00936233">
            <w:pPr>
              <w:ind w:firstLine="0"/>
            </w:pPr>
            <w:r w:rsidRPr="0058448E">
              <w:t>4</w:t>
            </w:r>
          </w:p>
        </w:tc>
        <w:tc>
          <w:tcPr>
            <w:tcW w:w="1068" w:type="pct"/>
          </w:tcPr>
          <w:p w:rsidR="00936233" w:rsidRPr="0058448E" w:rsidRDefault="00936233">
            <w:pPr>
              <w:ind w:firstLine="0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 xml:space="preserve">ИТОГО по разделу 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1</w:t>
            </w:r>
          </w:p>
        </w:tc>
        <w:tc>
          <w:tcPr>
            <w:tcW w:w="219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1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2</w:t>
            </w:r>
          </w:p>
        </w:tc>
        <w:tc>
          <w:tcPr>
            <w:tcW w:w="330" w:type="pct"/>
          </w:tcPr>
          <w:p w:rsidR="00936233" w:rsidRPr="0058448E" w:rsidRDefault="00936233" w:rsidP="005929C4">
            <w:pPr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8</w:t>
            </w:r>
          </w:p>
        </w:tc>
        <w:tc>
          <w:tcPr>
            <w:tcW w:w="1068" w:type="pct"/>
          </w:tcPr>
          <w:p w:rsidR="00936233" w:rsidRPr="0058448E" w:rsidRDefault="00936233">
            <w:pPr>
              <w:ind w:firstLine="0"/>
              <w:rPr>
                <w:bCs/>
                <w:iCs/>
              </w:rPr>
            </w:pPr>
          </w:p>
        </w:tc>
        <w:tc>
          <w:tcPr>
            <w:tcW w:w="999" w:type="pct"/>
          </w:tcPr>
          <w:p w:rsidR="00936233" w:rsidRPr="0058448E" w:rsidRDefault="00936233" w:rsidP="003C0E8B">
            <w:pPr>
              <w:ind w:firstLine="0"/>
            </w:pPr>
          </w:p>
        </w:tc>
        <w:tc>
          <w:tcPr>
            <w:tcW w:w="369" w:type="pct"/>
          </w:tcPr>
          <w:p w:rsidR="00936233" w:rsidRPr="0058448E" w:rsidRDefault="00936233">
            <w:pPr>
              <w:ind w:firstLine="0"/>
            </w:pPr>
          </w:p>
        </w:tc>
      </w:tr>
      <w:tr w:rsidR="00936233" w:rsidRPr="0058448E" w:rsidTr="00756A72">
        <w:trPr>
          <w:trHeight w:val="685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3. Раздел Функциональное состояние спортсменов. Методы исследования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936233" w:rsidRPr="0058448E" w:rsidRDefault="00936233">
            <w:pPr>
              <w:ind w:firstLine="0"/>
            </w:pPr>
          </w:p>
        </w:tc>
        <w:tc>
          <w:tcPr>
            <w:tcW w:w="1068" w:type="pct"/>
          </w:tcPr>
          <w:p w:rsidR="00936233" w:rsidRPr="0058448E" w:rsidRDefault="00936233">
            <w:pPr>
              <w:ind w:firstLine="0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9" w:type="pct"/>
          </w:tcPr>
          <w:p w:rsidR="00936233" w:rsidRPr="0058448E" w:rsidRDefault="00936233">
            <w:pPr>
              <w:ind w:firstLine="0"/>
              <w:rPr>
                <w:color w:val="C00000"/>
              </w:rPr>
            </w:pPr>
          </w:p>
        </w:tc>
        <w:tc>
          <w:tcPr>
            <w:tcW w:w="369" w:type="pct"/>
          </w:tcPr>
          <w:p w:rsidR="00936233" w:rsidRPr="0058448E" w:rsidRDefault="0093623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 w:rsidP="003B2E5A">
            <w:pPr>
              <w:ind w:firstLine="0"/>
            </w:pPr>
            <w:r w:rsidRPr="0058448E">
              <w:t>3.1. Тема Характеристика и оценка функционального состояния сердечнососудистой системы у спортсменов и методы ее исследования Характеристика и оценка функционального состояния дыхательной и нервной системы</w:t>
            </w:r>
          </w:p>
          <w:p w:rsidR="00936233" w:rsidRPr="0058448E" w:rsidRDefault="00936233">
            <w:pPr>
              <w:pStyle w:val="Style14"/>
              <w:widowControl/>
              <w:ind w:firstLine="0"/>
            </w:pP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3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  <w:rPr>
                <w:b/>
              </w:rPr>
            </w:pPr>
            <w:r w:rsidRPr="0058448E">
              <w:t>3.2 Тема Характеристика и оценка функционального состояния пищеварительной, эндокринной, выделительной систем и системы крови. Заключение по результатам медицинского обследования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3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 xml:space="preserve">ИТОГО по разделу 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2</w:t>
            </w:r>
          </w:p>
        </w:tc>
        <w:tc>
          <w:tcPr>
            <w:tcW w:w="219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1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2</w:t>
            </w:r>
          </w:p>
        </w:tc>
        <w:tc>
          <w:tcPr>
            <w:tcW w:w="330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6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99" w:type="pct"/>
          </w:tcPr>
          <w:p w:rsidR="00936233" w:rsidRPr="0058448E" w:rsidRDefault="00936233" w:rsidP="003C0E8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</w:tr>
      <w:tr w:rsidR="00936233" w:rsidRPr="0058448E" w:rsidTr="00756A72">
        <w:trPr>
          <w:trHeight w:val="268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58448E">
              <w:t xml:space="preserve">4. Раздел Врачебный контроль при занятиях физической культурой и спортом.  Врачебно  педагогические наблюдения </w:t>
            </w:r>
            <w:r w:rsidRPr="0058448E">
              <w:rPr>
                <w:lang w:eastAsia="en-US"/>
              </w:rPr>
              <w:t xml:space="preserve"> 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9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</w:tr>
      <w:tr w:rsidR="00936233" w:rsidRPr="0058448E" w:rsidTr="00756A72">
        <w:trPr>
          <w:trHeight w:val="422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4.1. Тема. Цели и задачи ВПН. Формы и методы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0,5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3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22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4.2. Тема. Функциональные пробы, применяемые при ВПН и оценка  эффективности нагрузки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0,5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3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22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 xml:space="preserve">ИТОГО по разделу 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1</w:t>
            </w:r>
          </w:p>
        </w:tc>
        <w:tc>
          <w:tcPr>
            <w:tcW w:w="219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1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2</w:t>
            </w:r>
          </w:p>
        </w:tc>
        <w:tc>
          <w:tcPr>
            <w:tcW w:w="330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6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99" w:type="pct"/>
          </w:tcPr>
          <w:p w:rsidR="00936233" w:rsidRPr="0058448E" w:rsidRDefault="00936233" w:rsidP="003C0E8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5. Раздел  Врачебный контроль за лицами разного возраста и пола, занимающимися физической культурой и спортом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</w:tr>
      <w:tr w:rsidR="00936233" w:rsidRPr="0058448E" w:rsidTr="00756A72">
        <w:trPr>
          <w:trHeight w:val="70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5.1. Тема. Медицинский контроль за школьниками и юными спортсменами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2/2И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3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5.2. Тема. Медицинский контроль за женщинами . занимающимися спортом. Контроль на половую принадлежность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2/2И</w:t>
            </w:r>
          </w:p>
        </w:tc>
        <w:tc>
          <w:tcPr>
            <w:tcW w:w="330" w:type="pct"/>
          </w:tcPr>
          <w:p w:rsidR="00936233" w:rsidRPr="0058448E" w:rsidRDefault="00936233">
            <w:pPr>
              <w:ind w:firstLine="0"/>
            </w:pPr>
            <w:r w:rsidRPr="0058448E">
              <w:t>3</w:t>
            </w:r>
          </w:p>
        </w:tc>
        <w:tc>
          <w:tcPr>
            <w:tcW w:w="1068" w:type="pct"/>
          </w:tcPr>
          <w:p w:rsidR="00936233" w:rsidRPr="0058448E" w:rsidRDefault="00936233">
            <w:pPr>
              <w:ind w:firstLine="0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5.3. Тема. Медицинский контроль у лиц пожилого возраста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2/2И</w:t>
            </w:r>
          </w:p>
        </w:tc>
        <w:tc>
          <w:tcPr>
            <w:tcW w:w="330" w:type="pct"/>
          </w:tcPr>
          <w:p w:rsidR="00936233" w:rsidRPr="0058448E" w:rsidRDefault="00936233">
            <w:pPr>
              <w:ind w:firstLine="0"/>
            </w:pPr>
            <w:r w:rsidRPr="0058448E">
              <w:t>3</w:t>
            </w:r>
          </w:p>
        </w:tc>
        <w:tc>
          <w:tcPr>
            <w:tcW w:w="1068" w:type="pct"/>
          </w:tcPr>
          <w:p w:rsidR="00936233" w:rsidRPr="0058448E" w:rsidRDefault="00936233">
            <w:pPr>
              <w:ind w:firstLine="0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 xml:space="preserve">ИТГОГО по разделу 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3</w:t>
            </w:r>
          </w:p>
        </w:tc>
        <w:tc>
          <w:tcPr>
            <w:tcW w:w="219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1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6/6 И</w:t>
            </w:r>
          </w:p>
        </w:tc>
        <w:tc>
          <w:tcPr>
            <w:tcW w:w="330" w:type="pct"/>
          </w:tcPr>
          <w:p w:rsidR="00936233" w:rsidRPr="0058448E" w:rsidRDefault="00936233" w:rsidP="005929C4">
            <w:pPr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9</w:t>
            </w:r>
          </w:p>
        </w:tc>
        <w:tc>
          <w:tcPr>
            <w:tcW w:w="1068" w:type="pct"/>
          </w:tcPr>
          <w:p w:rsidR="00936233" w:rsidRPr="0058448E" w:rsidRDefault="00936233">
            <w:pPr>
              <w:ind w:firstLine="0"/>
              <w:rPr>
                <w:bCs/>
                <w:iCs/>
              </w:rPr>
            </w:pPr>
          </w:p>
        </w:tc>
        <w:tc>
          <w:tcPr>
            <w:tcW w:w="999" w:type="pct"/>
          </w:tcPr>
          <w:p w:rsidR="00936233" w:rsidRPr="0058448E" w:rsidRDefault="00936233" w:rsidP="003C0E8B">
            <w:pPr>
              <w:ind w:firstLine="0"/>
            </w:pPr>
          </w:p>
        </w:tc>
        <w:tc>
          <w:tcPr>
            <w:tcW w:w="369" w:type="pct"/>
          </w:tcPr>
          <w:p w:rsidR="00936233" w:rsidRPr="0058448E" w:rsidRDefault="00936233">
            <w:pPr>
              <w:ind w:firstLine="0"/>
            </w:pP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6. Раздел Медицинский контроль на соревнованиях. Антидопинговый контроль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936233" w:rsidRPr="0058448E" w:rsidRDefault="00936233">
            <w:pPr>
              <w:ind w:firstLine="0"/>
            </w:pPr>
          </w:p>
        </w:tc>
        <w:tc>
          <w:tcPr>
            <w:tcW w:w="1068" w:type="pct"/>
          </w:tcPr>
          <w:p w:rsidR="00936233" w:rsidRPr="0058448E" w:rsidRDefault="00936233">
            <w:pPr>
              <w:ind w:firstLine="0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9" w:type="pct"/>
          </w:tcPr>
          <w:p w:rsidR="00936233" w:rsidRPr="0058448E" w:rsidRDefault="00936233" w:rsidP="003C0E8B">
            <w:pPr>
              <w:ind w:firstLine="0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69" w:type="pct"/>
          </w:tcPr>
          <w:p w:rsidR="00936233" w:rsidRPr="0058448E" w:rsidRDefault="0093623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6.1. Тема. Медицинское обеспечение  спортивных соревнований. Медицинское обеспечение оздоровительной физической культуры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4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6.2. Тема. Определение понятия допинг. Аспекты допинга. Классификация допинговых препаратов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\4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 xml:space="preserve">ИТОГО по разделу 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2</w:t>
            </w:r>
          </w:p>
        </w:tc>
        <w:tc>
          <w:tcPr>
            <w:tcW w:w="219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1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2</w:t>
            </w:r>
          </w:p>
        </w:tc>
        <w:tc>
          <w:tcPr>
            <w:tcW w:w="330" w:type="pct"/>
          </w:tcPr>
          <w:p w:rsidR="00936233" w:rsidRPr="0058448E" w:rsidRDefault="00936233" w:rsidP="00EC5FFC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58448E">
              <w:rPr>
                <w:b/>
                <w:bCs/>
              </w:rPr>
              <w:t>8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99" w:type="pct"/>
          </w:tcPr>
          <w:p w:rsidR="00936233" w:rsidRPr="0058448E" w:rsidRDefault="00936233" w:rsidP="003C0E8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.7. Раздел  Средства и методы  восстановления и реабилитации, повышения  спортивной работоспособности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7.1. Тема. Принципы применения восстановительных средств в спорте. Классификация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0,5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4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7.2. Тема. Использование физических факторов для восстановления. Гигиенические средства восстановления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0,5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4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7.3 Тема. Основы  спортивного массажа  и самомассажа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0,5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2/2И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4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>7.4 Тема.  Медико-биологические средства восстановления.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0,5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2/2И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4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</w:pPr>
            <w:r w:rsidRPr="0058448E">
              <w:t xml:space="preserve">ИТОГО по разделу 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2</w:t>
            </w:r>
          </w:p>
        </w:tc>
        <w:tc>
          <w:tcPr>
            <w:tcW w:w="219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1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6/4И</w:t>
            </w:r>
          </w:p>
        </w:tc>
        <w:tc>
          <w:tcPr>
            <w:tcW w:w="330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16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9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  <w:rPr>
                <w:color w:val="C00000"/>
              </w:rPr>
            </w:pPr>
            <w:r w:rsidRPr="0058448E">
              <w:t>8. Раздел Травмы, патологические состояния у спортсменов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 w:rsidP="00D6158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3"/>
                <w:szCs w:val="23"/>
              </w:rPr>
            </w:pPr>
            <w:r w:rsidRPr="0058448E">
              <w:t xml:space="preserve">8.1 Тема </w:t>
            </w:r>
            <w:r w:rsidRPr="0058448E">
              <w:rPr>
                <w:sz w:val="23"/>
                <w:szCs w:val="23"/>
              </w:rPr>
              <w:t>Общая характеристика и структура заболеваемости у спортсменов Классификация причин заболеваний у спортсменов. Причины, связанные и не связанные с занятиями спортом.</w:t>
            </w:r>
          </w:p>
          <w:p w:rsidR="00936233" w:rsidRPr="0058448E" w:rsidRDefault="00936233">
            <w:pPr>
              <w:pStyle w:val="Style14"/>
              <w:widowControl/>
              <w:ind w:firstLine="0"/>
            </w:pP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0,5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2/2И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5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 w:rsidP="00D6158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3"/>
                <w:szCs w:val="23"/>
              </w:rPr>
            </w:pPr>
            <w:r w:rsidRPr="0058448E">
              <w:t xml:space="preserve">8.2 Тема </w:t>
            </w:r>
            <w:r w:rsidRPr="0058448E">
              <w:rPr>
                <w:sz w:val="23"/>
                <w:szCs w:val="23"/>
              </w:rPr>
              <w:t>Спортивные травмы. Характеристика и особенности</w:t>
            </w:r>
          </w:p>
          <w:p w:rsidR="00936233" w:rsidRPr="0058448E" w:rsidRDefault="00936233" w:rsidP="00D61587">
            <w:pPr>
              <w:pStyle w:val="Style14"/>
              <w:widowControl/>
              <w:ind w:firstLine="0"/>
            </w:pPr>
            <w:r w:rsidRPr="0058448E">
              <w:rPr>
                <w:sz w:val="23"/>
                <w:szCs w:val="23"/>
              </w:rPr>
              <w:t>спортивного травматизма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6</w:t>
            </w: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0,5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2/2И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8,25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448E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99" w:type="pct"/>
          </w:tcPr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936233" w:rsidRPr="0058448E" w:rsidRDefault="00936233" w:rsidP="009028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>ОК-8; ОПК-6; ПК-2</w:t>
            </w: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 w:rsidP="00D6158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58448E">
              <w:t xml:space="preserve">ИТОГО по разделу 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1</w:t>
            </w:r>
          </w:p>
        </w:tc>
        <w:tc>
          <w:tcPr>
            <w:tcW w:w="219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1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4/4И</w:t>
            </w:r>
          </w:p>
        </w:tc>
        <w:tc>
          <w:tcPr>
            <w:tcW w:w="330" w:type="pct"/>
          </w:tcPr>
          <w:p w:rsidR="00936233" w:rsidRPr="0058448E" w:rsidRDefault="00936233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8448E">
              <w:rPr>
                <w:b/>
                <w:bCs/>
              </w:rPr>
              <w:t>13,25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9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  <w:rPr>
                <w:b/>
              </w:rPr>
            </w:pPr>
            <w:r w:rsidRPr="0058448E">
              <w:rPr>
                <w:b/>
              </w:rPr>
              <w:t>Итого за семестр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13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</w:pPr>
            <w:r w:rsidRPr="0058448E">
              <w:t>26/14 И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</w:pPr>
            <w:r w:rsidRPr="0058448E">
              <w:t xml:space="preserve"> 68,25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pct"/>
          </w:tcPr>
          <w:p w:rsidR="00936233" w:rsidRPr="0058448E" w:rsidRDefault="00936233" w:rsidP="003C0E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8448E">
              <w:rPr>
                <w:b/>
              </w:rPr>
              <w:t xml:space="preserve">Промежуточная аттестация ( зачет с оценкой/ </w:t>
            </w: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36233" w:rsidRPr="0058448E" w:rsidTr="00756A72">
        <w:trPr>
          <w:trHeight w:val="499"/>
        </w:trPr>
        <w:tc>
          <w:tcPr>
            <w:tcW w:w="1416" w:type="pct"/>
          </w:tcPr>
          <w:p w:rsidR="00936233" w:rsidRPr="0058448E" w:rsidRDefault="00936233">
            <w:pPr>
              <w:pStyle w:val="Style14"/>
              <w:widowControl/>
              <w:ind w:firstLine="0"/>
              <w:rPr>
                <w:b/>
                <w:color w:val="C00000"/>
              </w:rPr>
            </w:pPr>
            <w:r w:rsidRPr="0058448E">
              <w:rPr>
                <w:b/>
                <w:color w:val="C00000"/>
              </w:rPr>
              <w:t>Итого по дисциплине</w:t>
            </w:r>
          </w:p>
        </w:tc>
        <w:tc>
          <w:tcPr>
            <w:tcW w:w="185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3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  <w:r w:rsidRPr="0058448E">
              <w:rPr>
                <w:b/>
                <w:color w:val="C00000"/>
              </w:rPr>
              <w:t>13</w:t>
            </w:r>
          </w:p>
        </w:tc>
        <w:tc>
          <w:tcPr>
            <w:tcW w:w="21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1" w:type="pct"/>
          </w:tcPr>
          <w:p w:rsidR="00936233" w:rsidRPr="0058448E" w:rsidRDefault="0093623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  <w:r w:rsidRPr="0058448E">
              <w:rPr>
                <w:b/>
                <w:color w:val="C00000"/>
              </w:rPr>
              <w:t>26/ 14 И</w:t>
            </w:r>
          </w:p>
        </w:tc>
        <w:tc>
          <w:tcPr>
            <w:tcW w:w="330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  <w:r w:rsidRPr="0058448E">
              <w:rPr>
                <w:b/>
                <w:color w:val="C00000"/>
              </w:rPr>
              <w:t>68,25</w:t>
            </w:r>
          </w:p>
        </w:tc>
        <w:tc>
          <w:tcPr>
            <w:tcW w:w="1068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99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69" w:type="pct"/>
          </w:tcPr>
          <w:p w:rsidR="00936233" w:rsidRPr="0058448E" w:rsidRDefault="0093623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36233" w:rsidRPr="0058448E" w:rsidRDefault="00936233" w:rsidP="0065544F">
      <w:pPr>
        <w:pStyle w:val="FootnoteText"/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936233" w:rsidRPr="0058448E" w:rsidRDefault="00936233" w:rsidP="0065544F">
      <w:pPr>
        <w:widowControl/>
        <w:autoSpaceDE/>
        <w:autoSpaceDN/>
        <w:adjustRightInd/>
        <w:ind w:firstLine="0"/>
        <w:jc w:val="left"/>
        <w:rPr>
          <w:rStyle w:val="FontStyle31"/>
          <w:rFonts w:ascii="Times New Roman" w:hAnsi="Times New Roman" w:cs="Times New Roman"/>
          <w:b/>
          <w:iCs/>
          <w:sz w:val="24"/>
          <w:szCs w:val="24"/>
        </w:rPr>
        <w:sectPr w:rsidR="00936233" w:rsidRPr="0058448E">
          <w:pgSz w:w="16840" w:h="11907" w:orient="landscape"/>
          <w:pgMar w:top="1701" w:right="567" w:bottom="851" w:left="567" w:header="720" w:footer="720" w:gutter="0"/>
          <w:cols w:space="720"/>
        </w:sectPr>
      </w:pPr>
    </w:p>
    <w:p w:rsidR="00936233" w:rsidRPr="0058448E" w:rsidRDefault="00936233" w:rsidP="00756A72">
      <w:pPr>
        <w:pStyle w:val="Heading1"/>
        <w:rPr>
          <w:rStyle w:val="FontStyle31"/>
          <w:rFonts w:ascii="Times New Roman" w:hAnsi="Times New Roman" w:cs="Times New Roman"/>
          <w:sz w:val="24"/>
          <w:szCs w:val="24"/>
        </w:rPr>
      </w:pPr>
      <w:r w:rsidRPr="0058448E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936233" w:rsidRPr="0058448E" w:rsidRDefault="00936233" w:rsidP="00756A72">
      <w:pPr>
        <w:shd w:val="clear" w:color="auto" w:fill="FFFFFF"/>
        <w:tabs>
          <w:tab w:val="left" w:pos="710"/>
        </w:tabs>
        <w:ind w:right="40"/>
      </w:pPr>
      <w:r w:rsidRPr="0058448E">
        <w:t>Используются следующие виды лекций.</w:t>
      </w:r>
    </w:p>
    <w:p w:rsidR="00936233" w:rsidRPr="0058448E" w:rsidRDefault="00936233" w:rsidP="00756A72">
      <w:pPr>
        <w:widowControl/>
        <w:numPr>
          <w:ilvl w:val="0"/>
          <w:numId w:val="33"/>
        </w:numPr>
        <w:tabs>
          <w:tab w:val="clear" w:pos="1293"/>
          <w:tab w:val="num" w:pos="284"/>
        </w:tabs>
        <w:autoSpaceDE/>
        <w:autoSpaceDN/>
        <w:adjustRightInd/>
        <w:ind w:left="0" w:firstLine="567"/>
      </w:pPr>
      <w:r w:rsidRPr="0058448E">
        <w:t>Проблемная лекция</w:t>
      </w:r>
      <w:r w:rsidRPr="0058448E">
        <w:rPr>
          <w:noProof/>
        </w:rPr>
        <w:t xml:space="preserve">. Проблемная </w:t>
      </w:r>
      <w:r w:rsidRPr="0058448E">
        <w:t>л</w:t>
      </w:r>
      <w:r w:rsidRPr="0058448E">
        <w:rPr>
          <w:noProof/>
        </w:rPr>
        <w:t xml:space="preserve">екция </w:t>
      </w:r>
      <w:r w:rsidRPr="0058448E">
        <w:t>н</w:t>
      </w:r>
      <w:r w:rsidRPr="0058448E">
        <w:rPr>
          <w:noProof/>
        </w:rPr>
        <w:t xml:space="preserve">ачинается </w:t>
      </w:r>
      <w:r w:rsidRPr="0058448E">
        <w:t>с</w:t>
      </w:r>
      <w:r w:rsidRPr="0058448E">
        <w:rPr>
          <w:noProof/>
        </w:rPr>
        <w:t xml:space="preserve"> </w:t>
      </w:r>
      <w:r w:rsidRPr="0058448E">
        <w:t>в</w:t>
      </w:r>
      <w:r w:rsidRPr="0058448E">
        <w:rPr>
          <w:noProof/>
        </w:rPr>
        <w:t xml:space="preserve">опросов, </w:t>
      </w:r>
      <w:r w:rsidRPr="0058448E">
        <w:t>с</w:t>
      </w:r>
      <w:r w:rsidRPr="0058448E">
        <w:rPr>
          <w:noProof/>
        </w:rPr>
        <w:t xml:space="preserve"> </w:t>
      </w:r>
      <w:r w:rsidRPr="0058448E">
        <w:t>постан</w:t>
      </w:r>
      <w:r w:rsidRPr="0058448E">
        <w:rPr>
          <w:noProof/>
        </w:rPr>
        <w:t xml:space="preserve">овки </w:t>
      </w:r>
      <w:r w:rsidRPr="0058448E">
        <w:t>п</w:t>
      </w:r>
      <w:r w:rsidRPr="0058448E">
        <w:rPr>
          <w:noProof/>
        </w:rPr>
        <w:t xml:space="preserve">роблемы, которую </w:t>
      </w:r>
      <w:r w:rsidRPr="0058448E">
        <w:t>в</w:t>
      </w:r>
      <w:r w:rsidRPr="0058448E">
        <w:rPr>
          <w:noProof/>
        </w:rPr>
        <w:t xml:space="preserve"> </w:t>
      </w:r>
      <w:r w:rsidRPr="0058448E">
        <w:t>х</w:t>
      </w:r>
      <w:r w:rsidRPr="0058448E">
        <w:rPr>
          <w:noProof/>
        </w:rPr>
        <w:t xml:space="preserve">оде </w:t>
      </w:r>
      <w:r w:rsidRPr="0058448E">
        <w:t>и</w:t>
      </w:r>
      <w:r w:rsidRPr="0058448E">
        <w:rPr>
          <w:noProof/>
        </w:rPr>
        <w:t xml:space="preserve">зложения </w:t>
      </w:r>
      <w:r w:rsidRPr="0058448E">
        <w:t>м</w:t>
      </w:r>
      <w:r w:rsidRPr="0058448E">
        <w:rPr>
          <w:noProof/>
        </w:rPr>
        <w:t xml:space="preserve">атериала </w:t>
      </w:r>
      <w:r w:rsidRPr="0058448E">
        <w:t>необход</w:t>
      </w:r>
      <w:r w:rsidRPr="0058448E">
        <w:rPr>
          <w:noProof/>
        </w:rPr>
        <w:t xml:space="preserve">имо </w:t>
      </w:r>
      <w:r w:rsidRPr="0058448E">
        <w:t>р</w:t>
      </w:r>
      <w:r w:rsidRPr="0058448E">
        <w:rPr>
          <w:noProof/>
        </w:rPr>
        <w:t xml:space="preserve">ешить. </w:t>
      </w:r>
      <w:r w:rsidRPr="0058448E">
        <w:t>П</w:t>
      </w:r>
      <w:r w:rsidRPr="0058448E">
        <w:rPr>
          <w:noProof/>
        </w:rPr>
        <w:t xml:space="preserve">ри </w:t>
      </w:r>
      <w:r w:rsidRPr="0058448E">
        <w:t>э</w:t>
      </w:r>
      <w:r w:rsidRPr="0058448E">
        <w:rPr>
          <w:noProof/>
        </w:rPr>
        <w:t xml:space="preserve">том выдвигаемая </w:t>
      </w:r>
      <w:r w:rsidRPr="0058448E">
        <w:t>п</w:t>
      </w:r>
      <w:r w:rsidRPr="0058448E">
        <w:rPr>
          <w:noProof/>
        </w:rPr>
        <w:t xml:space="preserve">роблема </w:t>
      </w:r>
      <w:r w:rsidRPr="0058448E">
        <w:t>не имеет</w:t>
      </w:r>
      <w:r w:rsidRPr="0058448E">
        <w:rPr>
          <w:noProof/>
        </w:rPr>
        <w:t xml:space="preserve"> </w:t>
      </w:r>
      <w:r w:rsidRPr="0058448E">
        <w:t>одно</w:t>
      </w:r>
      <w:r w:rsidRPr="0058448E">
        <w:rPr>
          <w:noProof/>
        </w:rPr>
        <w:t xml:space="preserve">типного готового </w:t>
      </w:r>
      <w:r w:rsidRPr="0058448E">
        <w:t>р</w:t>
      </w:r>
      <w:r w:rsidRPr="0058448E">
        <w:rPr>
          <w:noProof/>
        </w:rPr>
        <w:t xml:space="preserve">ешения. </w:t>
      </w:r>
      <w:r w:rsidRPr="0058448E">
        <w:t>Д</w:t>
      </w:r>
      <w:r w:rsidRPr="0058448E">
        <w:rPr>
          <w:noProof/>
        </w:rPr>
        <w:t xml:space="preserve">анный </w:t>
      </w:r>
      <w:r w:rsidRPr="0058448E">
        <w:t>тип лекции</w:t>
      </w:r>
      <w:r w:rsidRPr="0058448E">
        <w:rPr>
          <w:noProof/>
        </w:rPr>
        <w:t xml:space="preserve"> строится </w:t>
      </w:r>
      <w:r w:rsidRPr="0058448E">
        <w:t>таким образ</w:t>
      </w:r>
      <w:r w:rsidRPr="0058448E">
        <w:rPr>
          <w:noProof/>
        </w:rPr>
        <w:t xml:space="preserve">ом, </w:t>
      </w:r>
      <w:r w:rsidRPr="0058448E">
        <w:t>ч</w:t>
      </w:r>
      <w:r w:rsidRPr="0058448E">
        <w:rPr>
          <w:noProof/>
        </w:rPr>
        <w:t xml:space="preserve">то </w:t>
      </w:r>
      <w:r w:rsidRPr="0058448E">
        <w:t>д</w:t>
      </w:r>
      <w:r w:rsidRPr="0058448E">
        <w:rPr>
          <w:noProof/>
        </w:rPr>
        <w:t xml:space="preserve">еятельность студента по ее усвоению </w:t>
      </w:r>
      <w:r w:rsidRPr="0058448E">
        <w:t>приближается к</w:t>
      </w:r>
      <w:r w:rsidRPr="0058448E">
        <w:rPr>
          <w:noProof/>
        </w:rPr>
        <w:t xml:space="preserve"> </w:t>
      </w:r>
      <w:r w:rsidRPr="0058448E">
        <w:t>п</w:t>
      </w:r>
      <w:r w:rsidRPr="0058448E">
        <w:rPr>
          <w:noProof/>
        </w:rPr>
        <w:t xml:space="preserve">оисковой, </w:t>
      </w:r>
      <w:r w:rsidRPr="0058448E">
        <w:t>и</w:t>
      </w:r>
      <w:r w:rsidRPr="0058448E">
        <w:rPr>
          <w:noProof/>
        </w:rPr>
        <w:t xml:space="preserve">сследовательской. </w:t>
      </w:r>
      <w:r w:rsidRPr="0058448E">
        <w:t>О</w:t>
      </w:r>
      <w:r w:rsidRPr="0058448E">
        <w:rPr>
          <w:noProof/>
        </w:rPr>
        <w:t xml:space="preserve">бязателен </w:t>
      </w:r>
      <w:r w:rsidRPr="0058448E">
        <w:t>д</w:t>
      </w:r>
      <w:r w:rsidRPr="0058448E">
        <w:rPr>
          <w:noProof/>
        </w:rPr>
        <w:t xml:space="preserve">иалог </w:t>
      </w:r>
      <w:r w:rsidRPr="0058448E">
        <w:t>п</w:t>
      </w:r>
      <w:r w:rsidRPr="0058448E">
        <w:rPr>
          <w:noProof/>
        </w:rPr>
        <w:t xml:space="preserve">реподавателя </w:t>
      </w:r>
      <w:r w:rsidRPr="0058448E">
        <w:t>и</w:t>
      </w:r>
      <w:r w:rsidRPr="0058448E">
        <w:rPr>
          <w:noProof/>
        </w:rPr>
        <w:t xml:space="preserve"> </w:t>
      </w:r>
      <w:r w:rsidRPr="0058448E">
        <w:t>с</w:t>
      </w:r>
      <w:r w:rsidRPr="0058448E">
        <w:rPr>
          <w:noProof/>
        </w:rPr>
        <w:t>тудентов.</w:t>
      </w:r>
    </w:p>
    <w:p w:rsidR="00936233" w:rsidRPr="0058448E" w:rsidRDefault="00936233" w:rsidP="00756A72">
      <w:pPr>
        <w:widowControl/>
        <w:numPr>
          <w:ilvl w:val="0"/>
          <w:numId w:val="33"/>
        </w:numPr>
        <w:tabs>
          <w:tab w:val="clear" w:pos="1293"/>
          <w:tab w:val="num" w:pos="284"/>
        </w:tabs>
        <w:autoSpaceDE/>
        <w:autoSpaceDN/>
        <w:adjustRightInd/>
        <w:ind w:left="0" w:firstLine="567"/>
      </w:pPr>
      <w:r w:rsidRPr="0058448E">
        <w:t>Информационные лекции</w:t>
      </w:r>
    </w:p>
    <w:p w:rsidR="00936233" w:rsidRPr="0058448E" w:rsidRDefault="00936233" w:rsidP="00756A72">
      <w:pPr>
        <w:widowControl/>
        <w:numPr>
          <w:ilvl w:val="0"/>
          <w:numId w:val="33"/>
        </w:numPr>
        <w:tabs>
          <w:tab w:val="clear" w:pos="1293"/>
          <w:tab w:val="num" w:pos="284"/>
        </w:tabs>
        <w:autoSpaceDE/>
        <w:autoSpaceDN/>
        <w:adjustRightInd/>
        <w:ind w:left="0" w:firstLine="567"/>
      </w:pPr>
      <w:r w:rsidRPr="0058448E">
        <w:t>Лекция с разбором конкретной ситуации; студенты совместно анализируют и обсуждают представленный материал.</w:t>
      </w:r>
    </w:p>
    <w:p w:rsidR="00936233" w:rsidRPr="0058448E" w:rsidRDefault="00936233" w:rsidP="00756A72">
      <w:pPr>
        <w:shd w:val="clear" w:color="auto" w:fill="FFFFFF"/>
        <w:tabs>
          <w:tab w:val="left" w:pos="710"/>
        </w:tabs>
        <w:ind w:right="40"/>
      </w:pPr>
      <w:r w:rsidRPr="0058448E">
        <w:t>На практических занятиях используются следующие приемы:</w:t>
      </w:r>
    </w:p>
    <w:p w:rsidR="00936233" w:rsidRPr="0058448E" w:rsidRDefault="00936233" w:rsidP="00756A72">
      <w:pPr>
        <w:widowControl/>
        <w:numPr>
          <w:ilvl w:val="0"/>
          <w:numId w:val="32"/>
        </w:numPr>
        <w:tabs>
          <w:tab w:val="num" w:pos="284"/>
        </w:tabs>
        <w:autoSpaceDE/>
        <w:autoSpaceDN/>
        <w:adjustRightInd/>
        <w:ind w:left="0" w:firstLine="567"/>
      </w:pPr>
      <w:r w:rsidRPr="0058448E">
        <w:t>Работа в команде – совместная деятельность студентов в группе под руководством лидера, направленная на решение общей задачи путем творческого сложения результатов индивидуальной работы членов команды с делением полномочий и ответственности.</w:t>
      </w:r>
    </w:p>
    <w:p w:rsidR="00936233" w:rsidRPr="0058448E" w:rsidRDefault="00936233" w:rsidP="00756A72">
      <w:pPr>
        <w:widowControl/>
        <w:numPr>
          <w:ilvl w:val="0"/>
          <w:numId w:val="32"/>
        </w:numPr>
        <w:tabs>
          <w:tab w:val="num" w:pos="284"/>
        </w:tabs>
        <w:autoSpaceDE/>
        <w:autoSpaceDN/>
        <w:adjustRightInd/>
        <w:ind w:left="0" w:firstLine="567"/>
      </w:pPr>
      <w:r w:rsidRPr="0058448E">
        <w:t>Обсуждение реферативных работ.</w:t>
      </w:r>
    </w:p>
    <w:p w:rsidR="00936233" w:rsidRPr="0058448E" w:rsidRDefault="00936233" w:rsidP="00756A72">
      <w:pPr>
        <w:widowControl/>
        <w:numPr>
          <w:ilvl w:val="0"/>
          <w:numId w:val="32"/>
        </w:numPr>
        <w:tabs>
          <w:tab w:val="num" w:pos="284"/>
        </w:tabs>
        <w:autoSpaceDE/>
        <w:autoSpaceDN/>
        <w:adjustRightInd/>
        <w:ind w:left="0" w:firstLine="567"/>
      </w:pPr>
      <w:r w:rsidRPr="0058448E">
        <w:t xml:space="preserve"> Решение ситуационных задач, требующих имитации действий при определенных состояниях.</w:t>
      </w:r>
    </w:p>
    <w:p w:rsidR="00936233" w:rsidRPr="0058448E" w:rsidRDefault="00936233" w:rsidP="00756A72">
      <w:pPr>
        <w:widowControl/>
        <w:numPr>
          <w:ilvl w:val="0"/>
          <w:numId w:val="32"/>
        </w:numPr>
        <w:shd w:val="clear" w:color="auto" w:fill="FFFFFF"/>
        <w:tabs>
          <w:tab w:val="num" w:pos="284"/>
        </w:tabs>
        <w:autoSpaceDE/>
        <w:autoSpaceDN/>
        <w:adjustRightInd/>
        <w:ind w:left="0" w:right="40" w:firstLine="567"/>
      </w:pPr>
      <w:r w:rsidRPr="0058448E">
        <w:t>Элементы «мозгового штурма».</w:t>
      </w:r>
    </w:p>
    <w:p w:rsidR="00936233" w:rsidRPr="0058448E" w:rsidRDefault="00936233" w:rsidP="00756A72">
      <w:pPr>
        <w:widowControl/>
        <w:numPr>
          <w:ilvl w:val="0"/>
          <w:numId w:val="32"/>
        </w:numPr>
        <w:shd w:val="clear" w:color="auto" w:fill="FFFFFF"/>
        <w:tabs>
          <w:tab w:val="num" w:pos="284"/>
        </w:tabs>
        <w:autoSpaceDE/>
        <w:autoSpaceDN/>
        <w:adjustRightInd/>
        <w:ind w:left="0" w:right="40" w:firstLine="567"/>
      </w:pPr>
      <w:r w:rsidRPr="0058448E">
        <w:t xml:space="preserve"> Тесты.</w:t>
      </w:r>
    </w:p>
    <w:p w:rsidR="00936233" w:rsidRPr="0058448E" w:rsidRDefault="00936233" w:rsidP="00756A72">
      <w:pPr>
        <w:pStyle w:val="Heading1"/>
        <w:rPr>
          <w:rStyle w:val="FontStyle31"/>
          <w:rFonts w:ascii="Times New Roman" w:hAnsi="Times New Roman" w:cs="Times New Roman"/>
          <w:sz w:val="24"/>
          <w:szCs w:val="24"/>
        </w:rPr>
      </w:pPr>
      <w:r w:rsidRPr="0058448E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936233" w:rsidRPr="0058448E" w:rsidRDefault="00936233" w:rsidP="00756A72">
      <w:pPr>
        <w:widowControl/>
        <w:ind w:firstLine="709"/>
        <w:rPr>
          <w:b/>
          <w:i/>
        </w:rPr>
      </w:pPr>
      <w:r w:rsidRPr="0058448E">
        <w:rPr>
          <w:b/>
          <w:i/>
        </w:rPr>
        <w:t>Примерные аудиторные контрольные работы (АКР):</w:t>
      </w:r>
    </w:p>
    <w:p w:rsidR="00936233" w:rsidRPr="0058448E" w:rsidRDefault="00936233" w:rsidP="00756A72">
      <w:pPr>
        <w:widowControl/>
        <w:ind w:firstLine="709"/>
      </w:pPr>
      <w:r w:rsidRPr="0058448E">
        <w:t xml:space="preserve">АКР. 1. </w:t>
      </w:r>
    </w:p>
    <w:p w:rsidR="00936233" w:rsidRPr="0058448E" w:rsidRDefault="00936233" w:rsidP="00756A72">
      <w:pPr>
        <w:widowControl/>
        <w:ind w:firstLine="709"/>
      </w:pPr>
      <w:r w:rsidRPr="0058448E">
        <w:t xml:space="preserve">Предмет и задачи спортивной медицины. </w:t>
      </w:r>
    </w:p>
    <w:p w:rsidR="00936233" w:rsidRPr="0058448E" w:rsidRDefault="00936233" w:rsidP="00756A72">
      <w:pPr>
        <w:ind w:firstLine="709"/>
      </w:pPr>
      <w:r w:rsidRPr="0058448E">
        <w:t>1. История возникновения и развития спортивной медицины в мире и России.</w:t>
      </w:r>
    </w:p>
    <w:p w:rsidR="00936233" w:rsidRPr="0058448E" w:rsidRDefault="00936233" w:rsidP="00756A72">
      <w:pPr>
        <w:ind w:firstLine="709"/>
      </w:pPr>
      <w:r w:rsidRPr="0058448E">
        <w:t>2. Задачи спортивной медицины.</w:t>
      </w:r>
    </w:p>
    <w:p w:rsidR="00936233" w:rsidRPr="0058448E" w:rsidRDefault="00936233" w:rsidP="00756A72">
      <w:pPr>
        <w:ind w:firstLine="709"/>
      </w:pPr>
      <w:r w:rsidRPr="0058448E">
        <w:t>3. Формы организация спортивной медицины.</w:t>
      </w:r>
    </w:p>
    <w:p w:rsidR="00936233" w:rsidRPr="0058448E" w:rsidRDefault="00936233" w:rsidP="00756A72">
      <w:pPr>
        <w:ind w:firstLine="709"/>
        <w:rPr>
          <w:position w:val="-6"/>
        </w:rPr>
      </w:pPr>
      <w:r w:rsidRPr="0058448E">
        <w:t xml:space="preserve"> </w:t>
      </w:r>
    </w:p>
    <w:p w:rsidR="00936233" w:rsidRPr="0058448E" w:rsidRDefault="00936233" w:rsidP="00756A72">
      <w:pPr>
        <w:ind w:firstLine="709"/>
      </w:pPr>
      <w:r w:rsidRPr="0058448E">
        <w:t xml:space="preserve">АКР. 2. </w:t>
      </w:r>
    </w:p>
    <w:p w:rsidR="00936233" w:rsidRPr="0058448E" w:rsidRDefault="00936233" w:rsidP="00756A72">
      <w:pPr>
        <w:ind w:firstLine="709"/>
      </w:pPr>
      <w:r w:rsidRPr="0058448E">
        <w:t xml:space="preserve">Основы общей патологии 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>1. Понятие о здоровье и болезни. Предпатологические состояния. «Патологическая реакция», «патологический процесс», ''патологическое состояние».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>2. Механизмы защиты, направленные на восстановление постоянства внутренней среды/ Физические, химические, биологические, социальные, психические причины болезни.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>3. Понятия о гипертрофии, атрофии, дистрофии. Причины, вызывающие их и механизм развития.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>АКР. 3</w:t>
      </w:r>
    </w:p>
    <w:p w:rsidR="00936233" w:rsidRPr="0058448E" w:rsidRDefault="00936233" w:rsidP="00756A72">
      <w:pPr>
        <w:ind w:firstLine="709"/>
      </w:pPr>
      <w:r w:rsidRPr="0058448E">
        <w:t xml:space="preserve"> Определение и оценка физического развития и подготовленности спортсмена</w:t>
      </w:r>
    </w:p>
    <w:p w:rsidR="00936233" w:rsidRPr="0058448E" w:rsidRDefault="00936233" w:rsidP="00756A72">
      <w:pPr>
        <w:ind w:firstLine="709"/>
      </w:pPr>
      <w:r w:rsidRPr="0058448E">
        <w:t xml:space="preserve"> 1. Учение о физическом развитии. Понятие о телосложении, конституции, о генотипе, фенотипе. Типы телосложения. Антропометрия, соматоскопия и их исследования</w:t>
      </w:r>
    </w:p>
    <w:p w:rsidR="00936233" w:rsidRPr="0058448E" w:rsidRDefault="00936233" w:rsidP="00756A72">
      <w:pPr>
        <w:ind w:firstLine="709"/>
      </w:pPr>
      <w:r w:rsidRPr="0058448E">
        <w:t>2. Методы оценки результатов исследования физического развития</w:t>
      </w:r>
    </w:p>
    <w:p w:rsidR="00936233" w:rsidRPr="0058448E" w:rsidRDefault="00936233" w:rsidP="00756A72">
      <w:pPr>
        <w:ind w:firstLine="709"/>
      </w:pPr>
      <w:r w:rsidRPr="0058448E">
        <w:t>3. Функциональные пробы, использование при ВПК для определения приспособляемости к нагрузкам (с дополнительными и повторными нагрузками).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 xml:space="preserve">АКР. 4 </w:t>
      </w:r>
    </w:p>
    <w:p w:rsidR="00936233" w:rsidRPr="0058448E" w:rsidRDefault="00936233" w:rsidP="00756A72">
      <w:pPr>
        <w:ind w:firstLine="709"/>
      </w:pPr>
      <w:r w:rsidRPr="0058448E">
        <w:t>Характеристика и оценка функционального состояния сердечнососудистой системы у спортсменов и методы ее исследования Характеристика и оценка функционального состояния дыхательной и нервной системы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 xml:space="preserve">1. Методы исследования ССС у спортсменов. Типы реакции ССС на нагрузку, их 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>характеристика.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 xml:space="preserve">2. Исследование функционального состояния системы внешнего дыхания. 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>3. Исследование и оценка нервной и нервно-мышечной системы.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>АКР. 5</w:t>
      </w:r>
    </w:p>
    <w:p w:rsidR="00936233" w:rsidRPr="0058448E" w:rsidRDefault="00936233" w:rsidP="00756A72">
      <w:pPr>
        <w:ind w:firstLine="709"/>
      </w:pPr>
      <w:r w:rsidRPr="0058448E">
        <w:t xml:space="preserve">Врачебный контроль при занятиях физической культурой и спортом. Врачебно педагогические наблюдения основы общей патологии 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 xml:space="preserve">1. Функциональные пробы, использование при ВПК для определения </w:t>
      </w:r>
    </w:p>
    <w:p w:rsidR="00936233" w:rsidRPr="0058448E" w:rsidRDefault="00936233" w:rsidP="00756A72">
      <w:pPr>
        <w:ind w:firstLine="709"/>
      </w:pPr>
      <w:r w:rsidRPr="0058448E">
        <w:t>приспособляемости к нагрузкам (с дополнительными и повторными нагрузками).</w:t>
      </w:r>
    </w:p>
    <w:p w:rsidR="00936233" w:rsidRPr="0058448E" w:rsidRDefault="00936233" w:rsidP="00756A72">
      <w:pPr>
        <w:ind w:firstLine="709"/>
      </w:pPr>
      <w:r w:rsidRPr="0058448E">
        <w:t>2. Составить дневник самоконтроля с подробным описанием субъективных и объективных данных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>3. Функциональные пробы вегетативной нервной системы, кине- и-ортостатическая проба.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>АКР. 6</w:t>
      </w:r>
    </w:p>
    <w:p w:rsidR="00936233" w:rsidRPr="0058448E" w:rsidRDefault="00936233" w:rsidP="00756A72">
      <w:pPr>
        <w:ind w:firstLine="709"/>
      </w:pPr>
      <w:r w:rsidRPr="0058448E">
        <w:t>Цели и задачи ВПН. Формы и методы основы общей патологии. Врачебно-педагогические наблюдения (ВПН). Определение, цель ВПН</w:t>
      </w:r>
    </w:p>
    <w:p w:rsidR="00936233" w:rsidRPr="0058448E" w:rsidRDefault="00936233" w:rsidP="00756A72">
      <w:pPr>
        <w:ind w:firstLine="709"/>
      </w:pPr>
      <w:r w:rsidRPr="0058448E">
        <w:t>1. Простые и сложные (инструментальные) методы исследования, используемые при врачебно-педагогических наблюдениях.</w:t>
      </w:r>
    </w:p>
    <w:p w:rsidR="00936233" w:rsidRPr="0058448E" w:rsidRDefault="00936233" w:rsidP="00756A72">
      <w:pPr>
        <w:ind w:firstLine="709"/>
      </w:pPr>
      <w:r w:rsidRPr="0058448E">
        <w:t>2.Врачебно-педагогические наблюдения (ВПН). Определение, цель. Специальные методы исследования (метод дополнительных нагрузок). Методика проведения и оценка.</w:t>
      </w:r>
    </w:p>
    <w:p w:rsidR="00936233" w:rsidRPr="0058448E" w:rsidRDefault="00936233" w:rsidP="00756A72">
      <w:pPr>
        <w:ind w:firstLine="709"/>
      </w:pPr>
      <w:r w:rsidRPr="0058448E">
        <w:t>3Врачебно-педагогические наблюдения. Специальные методы исследования (метод повторных специфических нагрузок). Методика проведения и оценка.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 xml:space="preserve">АКР. 7 </w:t>
      </w:r>
    </w:p>
    <w:p w:rsidR="00936233" w:rsidRPr="0058448E" w:rsidRDefault="00936233" w:rsidP="00756A72">
      <w:pPr>
        <w:ind w:firstLine="709"/>
      </w:pPr>
      <w:r w:rsidRPr="0058448E">
        <w:t xml:space="preserve">Функциональные пробы, применяемые при ВПН и оценка эффективности нагрузки 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 xml:space="preserve">1. Функциональные пробы, использование при ВПК для определения 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>приспособляемости к нагрузкам (с дополнительными и повторными нагрузками).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>2. Функциональные пробы (Ромберга, Яроцкого, Штанге и Генча).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 xml:space="preserve">3. Врачебно-педагогический контроль в условиях среднегорья, в условиях </w:t>
      </w:r>
    </w:p>
    <w:p w:rsidR="00936233" w:rsidRPr="0058448E" w:rsidRDefault="00936233" w:rsidP="00756A72">
      <w:pPr>
        <w:tabs>
          <w:tab w:val="left" w:pos="540"/>
          <w:tab w:val="left" w:pos="900"/>
        </w:tabs>
        <w:ind w:firstLine="709"/>
      </w:pPr>
      <w:r w:rsidRPr="0058448E">
        <w:t>высоких и низких температур.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 xml:space="preserve">АКР. 8 </w:t>
      </w:r>
    </w:p>
    <w:p w:rsidR="00936233" w:rsidRPr="0058448E" w:rsidRDefault="00936233" w:rsidP="00756A72">
      <w:pPr>
        <w:ind w:firstLine="709"/>
      </w:pPr>
      <w:r w:rsidRPr="0058448E">
        <w:t xml:space="preserve">Врачебный контроль за лицами разного возраста и пола, занимающимися физической культурой и спортом </w:t>
      </w:r>
    </w:p>
    <w:p w:rsidR="00936233" w:rsidRPr="0058448E" w:rsidRDefault="00936233" w:rsidP="00756A72">
      <w:pPr>
        <w:ind w:firstLine="709"/>
      </w:pPr>
      <w:r w:rsidRPr="0058448E">
        <w:t>1. Врачебный контроль за людьми среднего и пожилого возраста, занимающихся ФКиС</w:t>
      </w:r>
    </w:p>
    <w:p w:rsidR="00936233" w:rsidRPr="0058448E" w:rsidRDefault="00936233" w:rsidP="00756A72">
      <w:pPr>
        <w:ind w:firstLine="709"/>
      </w:pPr>
      <w:r w:rsidRPr="0058448E">
        <w:t>2. Влияние спортивных специализаций на состояние здоровья занимающихся спортом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 xml:space="preserve">АКР. 9 </w:t>
      </w:r>
    </w:p>
    <w:p w:rsidR="00936233" w:rsidRPr="0058448E" w:rsidRDefault="00936233" w:rsidP="00756A72">
      <w:pPr>
        <w:ind w:firstLine="709"/>
      </w:pPr>
      <w:r w:rsidRPr="0058448E">
        <w:t xml:space="preserve">Медицинский контроль за школьниками и юными спортсменами основы общей патологии </w:t>
      </w:r>
    </w:p>
    <w:p w:rsidR="00936233" w:rsidRPr="0058448E" w:rsidRDefault="00936233" w:rsidP="00756A72">
      <w:pPr>
        <w:ind w:firstLine="709"/>
      </w:pPr>
      <w:r w:rsidRPr="0058448E">
        <w:t>1. Физическое воспитание в дошкольных учреждениях</w:t>
      </w:r>
    </w:p>
    <w:p w:rsidR="00936233" w:rsidRPr="0058448E" w:rsidRDefault="00936233" w:rsidP="00756A72">
      <w:pPr>
        <w:ind w:firstLine="709"/>
      </w:pPr>
      <w:r w:rsidRPr="0058448E">
        <w:t>2.Врачебный контроль за детьми и подростками при занятиях спортом.</w:t>
      </w:r>
    </w:p>
    <w:p w:rsidR="00936233" w:rsidRPr="0058448E" w:rsidRDefault="00936233" w:rsidP="00756A72">
      <w:pPr>
        <w:ind w:firstLine="709"/>
      </w:pPr>
      <w:r w:rsidRPr="0058448E">
        <w:t>3. Врачебный контроль за детьми и подростками при занятиях физической культурой.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>АКР. 10</w:t>
      </w:r>
    </w:p>
    <w:p w:rsidR="00936233" w:rsidRPr="0058448E" w:rsidRDefault="00936233" w:rsidP="00756A72">
      <w:pPr>
        <w:ind w:firstLine="709"/>
      </w:pPr>
      <w:r w:rsidRPr="0058448E">
        <w:t xml:space="preserve">Медицинский контроль за женщинами . занимающимися спортом. </w:t>
      </w:r>
    </w:p>
    <w:p w:rsidR="00936233" w:rsidRPr="0058448E" w:rsidRDefault="00936233" w:rsidP="00756A72">
      <w:pPr>
        <w:ind w:firstLine="709"/>
      </w:pPr>
      <w:r w:rsidRPr="0058448E">
        <w:t>1. Врачебный контроль за девочками, девушками и беременными женщинами, занимающимися физической культурой и спортом.</w:t>
      </w:r>
    </w:p>
    <w:p w:rsidR="00936233" w:rsidRPr="0058448E" w:rsidRDefault="00936233" w:rsidP="00756A72">
      <w:pPr>
        <w:ind w:firstLine="709"/>
      </w:pPr>
      <w:r w:rsidRPr="0058448E">
        <w:t>2. Особенности врачебного контроля за женщинами-спортсменками.</w:t>
      </w:r>
    </w:p>
    <w:p w:rsidR="00936233" w:rsidRPr="0058448E" w:rsidRDefault="00936233" w:rsidP="00756A72">
      <w:pPr>
        <w:ind w:firstLine="709"/>
      </w:pPr>
      <w:r w:rsidRPr="0058448E">
        <w:t>3. Контроль на половую принадлежность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>АКР. 11</w:t>
      </w:r>
    </w:p>
    <w:p w:rsidR="00936233" w:rsidRPr="0058448E" w:rsidRDefault="00936233" w:rsidP="00756A72">
      <w:pPr>
        <w:ind w:firstLine="709"/>
      </w:pPr>
      <w:r w:rsidRPr="0058448E">
        <w:t>Медицинский контроль у лиц пожилого возраста</w:t>
      </w:r>
    </w:p>
    <w:p w:rsidR="00936233" w:rsidRPr="0058448E" w:rsidRDefault="00936233" w:rsidP="00756A72">
      <w:pPr>
        <w:ind w:firstLine="709"/>
      </w:pPr>
      <w:r w:rsidRPr="0058448E">
        <w:t xml:space="preserve">1. Влияние занятий физической культурой и спортом на организм человека. </w:t>
      </w:r>
    </w:p>
    <w:p w:rsidR="00936233" w:rsidRPr="0058448E" w:rsidRDefault="00936233" w:rsidP="00756A72">
      <w:pPr>
        <w:ind w:firstLine="709"/>
      </w:pPr>
      <w:r w:rsidRPr="0058448E">
        <w:t>2. Самоконтроль в массовой физической культуре.</w:t>
      </w:r>
    </w:p>
    <w:p w:rsidR="00936233" w:rsidRPr="0058448E" w:rsidRDefault="00936233" w:rsidP="00756A72">
      <w:pPr>
        <w:ind w:firstLine="709"/>
      </w:pPr>
      <w:r w:rsidRPr="0058448E">
        <w:t>3.Врачебный контроль в массовой физической культуре.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>АКР. 12</w:t>
      </w:r>
    </w:p>
    <w:p w:rsidR="00936233" w:rsidRPr="0058448E" w:rsidRDefault="00936233" w:rsidP="00756A72">
      <w:pPr>
        <w:ind w:firstLine="709"/>
      </w:pPr>
      <w:r w:rsidRPr="0058448E">
        <w:t xml:space="preserve">Медицинский контроль на соревнованиях. </w:t>
      </w:r>
    </w:p>
    <w:p w:rsidR="00936233" w:rsidRPr="0058448E" w:rsidRDefault="00936233" w:rsidP="00756A72">
      <w:pPr>
        <w:ind w:firstLine="709"/>
      </w:pPr>
      <w:r w:rsidRPr="0058448E">
        <w:t>1. Основные цели врачебного контроля в физическом воспитании -</w:t>
      </w:r>
    </w:p>
    <w:p w:rsidR="00936233" w:rsidRPr="0058448E" w:rsidRDefault="00936233" w:rsidP="00756A72">
      <w:pPr>
        <w:pStyle w:val="Heading2"/>
        <w:ind w:firstLine="709"/>
        <w:rPr>
          <w:b w:val="0"/>
          <w:bCs w:val="0"/>
          <w:i w:val="0"/>
          <w:szCs w:val="24"/>
        </w:rPr>
      </w:pPr>
      <w:r w:rsidRPr="0058448E">
        <w:rPr>
          <w:b w:val="0"/>
          <w:i w:val="0"/>
          <w:szCs w:val="24"/>
        </w:rPr>
        <w:t xml:space="preserve">2. </w:t>
      </w:r>
      <w:r w:rsidRPr="0058448E">
        <w:rPr>
          <w:b w:val="0"/>
          <w:bCs w:val="0"/>
          <w:i w:val="0"/>
          <w:szCs w:val="24"/>
        </w:rPr>
        <w:t>Принципы распределения на медицинские группы. </w:t>
      </w:r>
    </w:p>
    <w:p w:rsidR="00936233" w:rsidRPr="0058448E" w:rsidRDefault="00936233" w:rsidP="00756A72">
      <w:pPr>
        <w:ind w:firstLine="709"/>
      </w:pPr>
      <w:r w:rsidRPr="0058448E">
        <w:t xml:space="preserve">3. </w:t>
      </w:r>
      <w:r w:rsidRPr="0058448E">
        <w:rPr>
          <w:bCs/>
        </w:rPr>
        <w:t>Медико-санитарное обеспечение различных форм оздоровительной физической культуры.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>АКР. 13</w:t>
      </w:r>
    </w:p>
    <w:p w:rsidR="00936233" w:rsidRPr="0058448E" w:rsidRDefault="00936233" w:rsidP="00756A72">
      <w:pPr>
        <w:ind w:firstLine="709"/>
      </w:pPr>
      <w:r w:rsidRPr="0058448E">
        <w:t>Медицинское обеспечение спортивных соревнований. Медицинское обеспечение оздоровительной физической культуры</w:t>
      </w:r>
    </w:p>
    <w:p w:rsidR="00936233" w:rsidRPr="0058448E" w:rsidRDefault="00936233" w:rsidP="00756A72">
      <w:pPr>
        <w:ind w:firstLine="709"/>
        <w:rPr>
          <w:shd w:val="clear" w:color="auto" w:fill="FFFFFF"/>
        </w:rPr>
      </w:pPr>
      <w:r w:rsidRPr="0058448E">
        <w:t xml:space="preserve">1. </w:t>
      </w:r>
      <w:r w:rsidRPr="0058448E">
        <w:rPr>
          <w:shd w:val="clear" w:color="auto" w:fill="FFFFFF"/>
        </w:rPr>
        <w:t>Контроль за санитарно-гигиеническим состоянием физкультурно-оздоровительной деятельности</w:t>
      </w:r>
    </w:p>
    <w:p w:rsidR="00936233" w:rsidRPr="0058448E" w:rsidRDefault="00936233" w:rsidP="00756A72">
      <w:pPr>
        <w:ind w:firstLine="709"/>
      </w:pPr>
      <w:r w:rsidRPr="0058448E">
        <w:t>2. Медицинское обеспечение спортивных соревнований</w:t>
      </w:r>
    </w:p>
    <w:p w:rsidR="00936233" w:rsidRPr="0058448E" w:rsidRDefault="00936233" w:rsidP="00756A72">
      <w:pPr>
        <w:ind w:firstLine="709"/>
      </w:pPr>
      <w:r w:rsidRPr="0058448E">
        <w:t xml:space="preserve">3. Работа </w:t>
      </w:r>
      <w:r w:rsidRPr="0058448E">
        <w:rPr>
          <w:rStyle w:val="Strong"/>
          <w:b w:val="0"/>
          <w:shd w:val="clear" w:color="auto" w:fill="FFFFFF"/>
        </w:rPr>
        <w:t xml:space="preserve">врачебно-физкультурных диспансеров 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 xml:space="preserve">АКР. 14 </w:t>
      </w:r>
    </w:p>
    <w:p w:rsidR="00936233" w:rsidRPr="0058448E" w:rsidRDefault="00936233" w:rsidP="00756A72">
      <w:pPr>
        <w:ind w:firstLine="709"/>
      </w:pPr>
      <w:r w:rsidRPr="0058448E">
        <w:t xml:space="preserve">Определение понятия допинг. Аспекты допинга. </w:t>
      </w:r>
    </w:p>
    <w:p w:rsidR="00936233" w:rsidRPr="0058448E" w:rsidRDefault="00936233" w:rsidP="00756A72">
      <w:pPr>
        <w:ind w:firstLine="709"/>
      </w:pPr>
      <w:r w:rsidRPr="0058448E">
        <w:t>1. Классификация допинговых препаратов</w:t>
      </w:r>
    </w:p>
    <w:p w:rsidR="00936233" w:rsidRPr="0058448E" w:rsidRDefault="00936233" w:rsidP="00756A72">
      <w:pPr>
        <w:ind w:firstLine="709"/>
      </w:pPr>
      <w:r w:rsidRPr="0058448E">
        <w:t xml:space="preserve">2. </w:t>
      </w:r>
      <w:r w:rsidRPr="0058448E">
        <w:rPr>
          <w:shd w:val="clear" w:color="auto" w:fill="FFFFFF"/>
        </w:rPr>
        <w:t>Контроль за применением допинга в спорте</w:t>
      </w:r>
    </w:p>
    <w:p w:rsidR="00936233" w:rsidRPr="0058448E" w:rsidRDefault="00936233" w:rsidP="00756A72">
      <w:pPr>
        <w:ind w:firstLine="709"/>
        <w:rPr>
          <w:shd w:val="clear" w:color="auto" w:fill="FFFFFF"/>
        </w:rPr>
      </w:pPr>
      <w:r w:rsidRPr="0058448E">
        <w:t xml:space="preserve">3. </w:t>
      </w:r>
      <w:r w:rsidRPr="0058448E">
        <w:rPr>
          <w:shd w:val="clear" w:color="auto" w:fill="FFFFFF"/>
        </w:rPr>
        <w:t>Допинг-контроль в системе медицинского обеспечения международных спортивных соревнований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>АКР. 15</w:t>
      </w:r>
    </w:p>
    <w:p w:rsidR="00936233" w:rsidRPr="0058448E" w:rsidRDefault="00936233" w:rsidP="00756A72">
      <w:pPr>
        <w:ind w:firstLine="709"/>
      </w:pPr>
      <w:r w:rsidRPr="0058448E">
        <w:t xml:space="preserve">Средства и методы восстановления и реабилитации, повышения спортивной работоспособности </w:t>
      </w:r>
    </w:p>
    <w:p w:rsidR="00936233" w:rsidRPr="0058448E" w:rsidRDefault="00936233" w:rsidP="00756A72">
      <w:pPr>
        <w:ind w:firstLine="709"/>
      </w:pPr>
      <w:r w:rsidRPr="0058448E">
        <w:t>1. Характеристика процессов утомления и восстановления в спорте</w:t>
      </w:r>
    </w:p>
    <w:p w:rsidR="00936233" w:rsidRPr="0058448E" w:rsidRDefault="00936233" w:rsidP="00756A72">
      <w:pPr>
        <w:ind w:firstLine="709"/>
      </w:pPr>
      <w:r w:rsidRPr="0058448E">
        <w:t>2. Восстановительные средства в программе годичной подготовки</w:t>
      </w:r>
    </w:p>
    <w:p w:rsidR="00936233" w:rsidRPr="0058448E" w:rsidRDefault="00936233" w:rsidP="00756A72">
      <w:pPr>
        <w:ind w:firstLine="709"/>
      </w:pPr>
      <w:r w:rsidRPr="0058448E">
        <w:t>3. Составить комплекс упражнений в заключительной части тренировочного занятия с целью ускорения восстановления работоспособности, совершенствования двигательных навыков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>АКР. 16</w:t>
      </w:r>
    </w:p>
    <w:p w:rsidR="00936233" w:rsidRPr="0058448E" w:rsidRDefault="00936233" w:rsidP="00756A72">
      <w:pPr>
        <w:ind w:firstLine="709"/>
      </w:pPr>
      <w:r w:rsidRPr="0058448E">
        <w:t>Принципы применения восстановительных средств в спорте. Классификация</w:t>
      </w:r>
    </w:p>
    <w:p w:rsidR="00936233" w:rsidRPr="0058448E" w:rsidRDefault="00936233" w:rsidP="00756A72">
      <w:pPr>
        <w:widowControl/>
        <w:autoSpaceDE/>
        <w:adjustRightInd/>
        <w:ind w:firstLine="709"/>
      </w:pPr>
      <w:r w:rsidRPr="0058448E">
        <w:t>1. Фармакологические средства восстановления работоспособности спортсмена</w:t>
      </w:r>
    </w:p>
    <w:p w:rsidR="00936233" w:rsidRPr="0058448E" w:rsidRDefault="00936233" w:rsidP="00756A72">
      <w:pPr>
        <w:ind w:firstLine="709"/>
      </w:pPr>
      <w:r w:rsidRPr="0058448E">
        <w:t>2. Медико-биологические средства восстановления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>АКР. 17</w:t>
      </w:r>
    </w:p>
    <w:p w:rsidR="00936233" w:rsidRPr="0058448E" w:rsidRDefault="00936233" w:rsidP="00756A72">
      <w:pPr>
        <w:ind w:firstLine="709"/>
      </w:pPr>
      <w:r w:rsidRPr="0058448E">
        <w:t>Использование физических факторов для восстановления. Гигиенические средства восстановления</w:t>
      </w:r>
    </w:p>
    <w:p w:rsidR="00936233" w:rsidRPr="0058448E" w:rsidRDefault="00936233" w:rsidP="00756A72">
      <w:pPr>
        <w:widowControl/>
        <w:autoSpaceDE/>
        <w:adjustRightInd/>
        <w:ind w:firstLine="709"/>
      </w:pPr>
      <w:r w:rsidRPr="0058448E">
        <w:t xml:space="preserve">1. Физические средства восстановления работоспособности для лиц среднего возраста, занимающихся физической культурой. </w:t>
      </w:r>
    </w:p>
    <w:p w:rsidR="00936233" w:rsidRPr="0058448E" w:rsidRDefault="00936233" w:rsidP="00756A72">
      <w:pPr>
        <w:widowControl/>
        <w:autoSpaceDE/>
        <w:adjustRightInd/>
        <w:ind w:firstLine="709"/>
      </w:pPr>
      <w:r w:rsidRPr="0058448E">
        <w:t xml:space="preserve">2. Использование физических средств восстановления в циклических видах спорта. Восстановительные мероприятия в ациклических видах спорта. </w:t>
      </w:r>
    </w:p>
    <w:p w:rsidR="00936233" w:rsidRPr="0058448E" w:rsidRDefault="00936233" w:rsidP="00756A72">
      <w:pPr>
        <w:widowControl/>
        <w:autoSpaceDE/>
        <w:adjustRightInd/>
        <w:ind w:firstLine="709"/>
      </w:pPr>
      <w:r w:rsidRPr="0058448E">
        <w:t xml:space="preserve"> 3. Планирование тренировочных нагрузок и комплексов физических средств и методов восстановления в годичном цикле подготовки спортсменов. 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 xml:space="preserve">АКР. 18 </w:t>
      </w:r>
    </w:p>
    <w:p w:rsidR="00936233" w:rsidRPr="0058448E" w:rsidRDefault="00936233" w:rsidP="00756A72">
      <w:pPr>
        <w:ind w:firstLine="709"/>
      </w:pPr>
      <w:r w:rsidRPr="0058448E">
        <w:t>Основы спортивного массажа и самомассажа</w:t>
      </w:r>
    </w:p>
    <w:p w:rsidR="00936233" w:rsidRPr="0058448E" w:rsidRDefault="00936233" w:rsidP="00756A72">
      <w:pPr>
        <w:widowControl/>
        <w:autoSpaceDE/>
        <w:adjustRightInd/>
        <w:ind w:firstLine="709"/>
      </w:pPr>
      <w:r w:rsidRPr="0058448E">
        <w:t>1. Массаж, как средство восстановления работоспособности. Основные массажные приемы.</w:t>
      </w:r>
    </w:p>
    <w:p w:rsidR="00936233" w:rsidRPr="0058448E" w:rsidRDefault="00936233" w:rsidP="00756A72">
      <w:pPr>
        <w:widowControl/>
        <w:autoSpaceDE/>
        <w:adjustRightInd/>
        <w:ind w:firstLine="709"/>
      </w:pPr>
      <w:r w:rsidRPr="0058448E">
        <w:t>2. Применение массажа у спортсменов в зависимости от вида спорта и тренировочного периода.</w:t>
      </w:r>
    </w:p>
    <w:p w:rsidR="00936233" w:rsidRPr="0058448E" w:rsidRDefault="00936233" w:rsidP="00756A72">
      <w:pPr>
        <w:ind w:firstLine="709"/>
      </w:pPr>
      <w:r w:rsidRPr="0058448E">
        <w:t>3. Применение физических средств восстановления работоспособности в адаптивной физической культуре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ind w:firstLine="709"/>
      </w:pPr>
      <w:r w:rsidRPr="0058448E">
        <w:t xml:space="preserve">АКР. 19 </w:t>
      </w:r>
    </w:p>
    <w:p w:rsidR="00936233" w:rsidRPr="0058448E" w:rsidRDefault="00936233" w:rsidP="00756A72">
      <w:pPr>
        <w:ind w:firstLine="709"/>
      </w:pPr>
      <w:r w:rsidRPr="0058448E">
        <w:t>Травмы, патологические состояния у спортсменов</w:t>
      </w:r>
    </w:p>
    <w:p w:rsidR="00936233" w:rsidRPr="0058448E" w:rsidRDefault="00936233" w:rsidP="00756A72">
      <w:pPr>
        <w:widowControl/>
        <w:shd w:val="clear" w:color="auto" w:fill="FFFFFF"/>
        <w:autoSpaceDE/>
        <w:autoSpaceDN/>
        <w:adjustRightInd/>
        <w:ind w:firstLine="709"/>
      </w:pPr>
      <w:r w:rsidRPr="0058448E">
        <w:t>1. Характеристика и особенности спортивного травматизма</w:t>
      </w:r>
    </w:p>
    <w:p w:rsidR="00936233" w:rsidRPr="0058448E" w:rsidRDefault="00936233" w:rsidP="00756A72">
      <w:pPr>
        <w:ind w:firstLine="709"/>
      </w:pPr>
      <w:r w:rsidRPr="0058448E">
        <w:t>2. Острые повреждения опорно-двигательного аппарата</w:t>
      </w:r>
    </w:p>
    <w:p w:rsidR="00936233" w:rsidRPr="0058448E" w:rsidRDefault="00936233" w:rsidP="00756A72">
      <w:pPr>
        <w:ind w:firstLine="709"/>
      </w:pPr>
      <w:r w:rsidRPr="0058448E">
        <w:t>3. Неотложные состояния в спорте</w:t>
      </w:r>
    </w:p>
    <w:p w:rsidR="00936233" w:rsidRPr="0058448E" w:rsidRDefault="00936233" w:rsidP="00756A72">
      <w:pPr>
        <w:ind w:firstLine="709"/>
      </w:pPr>
    </w:p>
    <w:p w:rsidR="00936233" w:rsidRPr="0058448E" w:rsidRDefault="00936233" w:rsidP="00756A72">
      <w:pPr>
        <w:widowControl/>
        <w:shd w:val="clear" w:color="auto" w:fill="FFFFFF"/>
        <w:autoSpaceDE/>
        <w:autoSpaceDN/>
        <w:adjustRightInd/>
        <w:ind w:firstLine="709"/>
      </w:pPr>
      <w:r w:rsidRPr="0058448E">
        <w:t>АКР. 20</w:t>
      </w:r>
    </w:p>
    <w:p w:rsidR="00936233" w:rsidRPr="0058448E" w:rsidRDefault="00936233" w:rsidP="00756A72">
      <w:pPr>
        <w:widowControl/>
        <w:shd w:val="clear" w:color="auto" w:fill="FFFFFF"/>
        <w:autoSpaceDE/>
        <w:autoSpaceDN/>
        <w:adjustRightInd/>
        <w:ind w:firstLine="709"/>
      </w:pPr>
      <w:r w:rsidRPr="0058448E">
        <w:t>Общая характеристика и структура заболеваемости у спортсменов</w:t>
      </w:r>
    </w:p>
    <w:p w:rsidR="00936233" w:rsidRPr="0058448E" w:rsidRDefault="00936233" w:rsidP="00756A72">
      <w:pPr>
        <w:widowControl/>
        <w:shd w:val="clear" w:color="auto" w:fill="FFFFFF"/>
        <w:autoSpaceDE/>
        <w:autoSpaceDN/>
        <w:adjustRightInd/>
        <w:ind w:firstLine="709"/>
      </w:pPr>
      <w:r w:rsidRPr="0058448E">
        <w:t>1. Классификация причин заболеваний у спортсменов</w:t>
      </w:r>
    </w:p>
    <w:p w:rsidR="00936233" w:rsidRPr="0058448E" w:rsidRDefault="00936233" w:rsidP="00756A72">
      <w:pPr>
        <w:widowControl/>
        <w:shd w:val="clear" w:color="auto" w:fill="FFFFFF"/>
        <w:autoSpaceDE/>
        <w:autoSpaceDN/>
        <w:adjustRightInd/>
        <w:ind w:firstLine="709"/>
      </w:pPr>
      <w:r w:rsidRPr="0058448E">
        <w:t>2. Причины, связанные и не связанные с занятиями спортом.</w:t>
      </w:r>
    </w:p>
    <w:p w:rsidR="00936233" w:rsidRPr="0058448E" w:rsidRDefault="00936233" w:rsidP="00756A72">
      <w:pPr>
        <w:ind w:firstLine="709"/>
      </w:pPr>
      <w:r w:rsidRPr="0058448E">
        <w:t>3. Влияние больших физических нагрузок на ОДА и функциональное состояние спортсменов.</w:t>
      </w:r>
    </w:p>
    <w:p w:rsidR="00936233" w:rsidRPr="0058448E" w:rsidRDefault="00936233" w:rsidP="00756A72">
      <w:pPr>
        <w:jc w:val="left"/>
        <w:rPr>
          <w:b/>
          <w:i/>
        </w:rPr>
      </w:pPr>
    </w:p>
    <w:p w:rsidR="00936233" w:rsidRPr="0058448E" w:rsidRDefault="00936233" w:rsidP="00756A72">
      <w:pPr>
        <w:rPr>
          <w:b/>
        </w:rPr>
      </w:pPr>
      <w:r w:rsidRPr="0058448E">
        <w:rPr>
          <w:b/>
        </w:rPr>
        <w:t xml:space="preserve"> Темы докладов: </w:t>
      </w:r>
    </w:p>
    <w:p w:rsidR="00936233" w:rsidRPr="0058448E" w:rsidRDefault="00936233" w:rsidP="00756A72">
      <w:r w:rsidRPr="0058448E">
        <w:t>1. История возникновения и развития медицины и спортивной медицины.</w:t>
      </w:r>
    </w:p>
    <w:p w:rsidR="00936233" w:rsidRPr="0058448E" w:rsidRDefault="00936233" w:rsidP="00756A72">
      <w:r w:rsidRPr="0058448E">
        <w:t>2. Цели и задачи спортивной медицины. Организация врачебного контроля.</w:t>
      </w:r>
    </w:p>
    <w:p w:rsidR="00936233" w:rsidRPr="0058448E" w:rsidRDefault="00936233" w:rsidP="00756A72">
      <w:r w:rsidRPr="0058448E">
        <w:t>3. Основы общей и спортивной патологии.</w:t>
      </w:r>
    </w:p>
    <w:p w:rsidR="00936233" w:rsidRPr="0058448E" w:rsidRDefault="00936233" w:rsidP="00756A72">
      <w:r w:rsidRPr="0058448E">
        <w:t xml:space="preserve">4. Исследование и оценка физического развития. </w:t>
      </w:r>
    </w:p>
    <w:p w:rsidR="00936233" w:rsidRPr="0058448E" w:rsidRDefault="00936233" w:rsidP="00756A72">
      <w:r w:rsidRPr="0058448E">
        <w:t>5. Исследование и оценка состояния сердечно-сосудистой системы спортсмена.</w:t>
      </w:r>
    </w:p>
    <w:p w:rsidR="00936233" w:rsidRPr="0058448E" w:rsidRDefault="00936233" w:rsidP="00756A72">
      <w:r w:rsidRPr="0058448E">
        <w:t>6. Исследование и оценка состояния дыхательной системы спортсмена.</w:t>
      </w:r>
    </w:p>
    <w:p w:rsidR="00936233" w:rsidRPr="0058448E" w:rsidRDefault="00936233" w:rsidP="00756A72">
      <w:r w:rsidRPr="0058448E">
        <w:t>7. Исследование и оценка функционального состояния нервной системы спортсмена.</w:t>
      </w:r>
    </w:p>
    <w:p w:rsidR="00936233" w:rsidRPr="0058448E" w:rsidRDefault="00936233" w:rsidP="00756A72">
      <w:r w:rsidRPr="0058448E">
        <w:t>8. Врачебный контроль за школьниками и юными спортсменами.</w:t>
      </w:r>
    </w:p>
    <w:p w:rsidR="00936233" w:rsidRPr="0058448E" w:rsidRDefault="00936233" w:rsidP="00756A72">
      <w:r w:rsidRPr="0058448E">
        <w:t xml:space="preserve">9. Факторы, ухудшающие физическую работоспособность и состояние здоровья </w:t>
      </w:r>
    </w:p>
    <w:p w:rsidR="00936233" w:rsidRPr="0058448E" w:rsidRDefault="00936233" w:rsidP="00756A72">
      <w:r w:rsidRPr="0058448E">
        <w:t>спортсменов.</w:t>
      </w:r>
    </w:p>
    <w:p w:rsidR="00936233" w:rsidRPr="0058448E" w:rsidRDefault="00936233" w:rsidP="00756A72">
      <w:r w:rsidRPr="0058448E">
        <w:t>10. Медико-биологические средства восстановления спортивной работоспособности.</w:t>
      </w:r>
    </w:p>
    <w:p w:rsidR="00936233" w:rsidRPr="0058448E" w:rsidRDefault="00936233" w:rsidP="00756A72">
      <w:r w:rsidRPr="0058448E">
        <w:t xml:space="preserve">11. Влияние больших физических нагрузок на состояние ОДА. Заболевания ОДА у </w:t>
      </w:r>
    </w:p>
    <w:p w:rsidR="00936233" w:rsidRPr="0058448E" w:rsidRDefault="00936233" w:rsidP="00756A72">
      <w:r w:rsidRPr="0058448E">
        <w:t>спортсменов.</w:t>
      </w:r>
    </w:p>
    <w:p w:rsidR="00936233" w:rsidRPr="0058448E" w:rsidRDefault="00936233" w:rsidP="00756A72">
      <w:r w:rsidRPr="0058448E">
        <w:t>12. Характеристика травматизма в различных видах спорта и его профилактика.</w:t>
      </w:r>
    </w:p>
    <w:p w:rsidR="00936233" w:rsidRPr="0058448E" w:rsidRDefault="00936233" w:rsidP="00756A72">
      <w:r w:rsidRPr="0058448E">
        <w:t>13. История возникновения допинга в спорте и влияние его на организм спортсмена.</w:t>
      </w:r>
    </w:p>
    <w:p w:rsidR="00936233" w:rsidRPr="0058448E" w:rsidRDefault="00936233" w:rsidP="00756A72">
      <w:r w:rsidRPr="0058448E">
        <w:t>14. Доврачебная медицинская помощь при критических ситуациях в спорте.</w:t>
      </w:r>
    </w:p>
    <w:p w:rsidR="00936233" w:rsidRPr="0058448E" w:rsidRDefault="00936233" w:rsidP="00756A72">
      <w:r w:rsidRPr="0058448E">
        <w:t xml:space="preserve">15. Медицинское обеспечение спортивных соревнований (секс-контроль, </w:t>
      </w:r>
    </w:p>
    <w:p w:rsidR="00936233" w:rsidRPr="0058448E" w:rsidRDefault="00936233" w:rsidP="00756A72">
      <w:r w:rsidRPr="0058448E">
        <w:t>антидопинговый контроль).</w:t>
      </w:r>
    </w:p>
    <w:p w:rsidR="00936233" w:rsidRPr="0058448E" w:rsidRDefault="00936233" w:rsidP="00756A72">
      <w:r w:rsidRPr="0058448E">
        <w:t xml:space="preserve">16. Врачебный контроль за девочками, девушками и беременными женщинами, </w:t>
      </w:r>
    </w:p>
    <w:p w:rsidR="00936233" w:rsidRPr="0058448E" w:rsidRDefault="00936233" w:rsidP="00756A72">
      <w:r w:rsidRPr="0058448E">
        <w:t>занимающимися физической культурой и спортом.</w:t>
      </w:r>
    </w:p>
    <w:p w:rsidR="00936233" w:rsidRPr="0058448E" w:rsidRDefault="00936233" w:rsidP="00756A72">
      <w:pPr>
        <w:pStyle w:val="Heading1"/>
        <w:rPr>
          <w:rStyle w:val="FontStyle31"/>
          <w:rFonts w:ascii="Times New Roman" w:hAnsi="Times New Roman" w:cs="Times New Roman"/>
          <w:sz w:val="24"/>
          <w:szCs w:val="24"/>
        </w:rPr>
      </w:pPr>
      <w:r w:rsidRPr="0058448E">
        <w:rPr>
          <w:rStyle w:val="FontStyle20"/>
          <w:rFonts w:ascii="Times New Roman" w:hAnsi="Times New Roman" w:cs="Times New Roman"/>
          <w:i/>
          <w:sz w:val="24"/>
          <w:szCs w:val="24"/>
        </w:rPr>
        <w:t>Перечень вопросов для подготовки:</w:t>
      </w:r>
      <w:r w:rsidRPr="0058448E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Место спортивной медицины в системе подготовки высококвалифицированных специалистов по физической культуре и спорту.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Понятие ”здоровье“. Влияние физической культуры и спорта на здоровье. Понятие ”болезнь“. Болезнь как общая реакция организма.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Роль социальных, климатогеографических, генетических факторов в возникновении, распространении и профилактике заболевания. Стадии и исходы болезней. Острые, подострые и хронические болезни и их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Этиология и патогенез. Экзогенные и эндогенные причины болезни.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Понятия об общем и местных расстройствах кровообращения: гиперемия, стаз, ишемия, инфаркт, некроз, тромбоз и эмболия.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Воспаление как универсальная реакция организма на повреждение. Признаки воспаления.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Гипертрофия как компенсаторно-приспособительный процесс. Рабочая и компенсаторная гипертрофия. Гипертрофические процессы в организме спортсменов.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Понятие об атрофии. Виды атрофии. Гипертрофические, атрофические и дистрофические процессы у спортсменов.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Методы изучения телосложения и физического развития: соматоскопия, антропометрия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Понятие «физическое развитие». Факторы, влияющие на физическое развитие человека. Возрастная динамика физического развития человека. Связь между состоянием здоровья и физическим развитием.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Влияние занятий различными видами спорта на показатели физического развития спортсменов. Соматоскопия. Понятие о телосложении и конституции человека.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Акселерация (гармоническая и негармоническая). Осанка. Визуальное и инструментальное определение особенностей и дефектов осанки.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Антропометрия. Методика антропометрии. Основные объективные показатели физического развития.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Основные методы оценки уровня физического развития: метод антропометрических стандартов, метод индексов.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Методы оценки физического развития: корреляции, регрессии, перцентильный.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Статическая и динамическая координация и их показатели (пробы Ромберга: простая и усложненные пальценосовая проба, треморография, стабиллография и др.).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Функциональное состояние сенсорных систем организма спортсмена. Методы исследования зрительного анализатора (острота зрения, поле зрения, цветовое зрение).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Функциональное состояние вестибулярного аппарата. Методы исследования (пробы Яроцкого, Воячека, Миньковского). Исследование анализаторов у спортсменов.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Функциональное состояние вегетативной нервной системы у спортсменов Пробы для оценки функционального состояния вегетативной нервной системы (проба Ашнера, орто- и клиностатические пробы, исследование дермографизма, расчет индекса Кердо).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Исследование функционального состояния нервно-мышечного аппарата у спортсменов (сила мышц, латентное время расслабления и напряжения, тепппнг-тест).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Методы исследования сердечно-сосудистой системы. Методы определения частоты сердечных сокращений, пульса (пальпаторный, аускультативный, инструментальный). Брадикардия, тахикардия. Методы определения артериального давления.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Уровень артериального давления (максимальный и минимальный в различные возрастные периоды). Понятие об артериальной гипертонии и гипотонии. Причины и механизмы развития этих состояний.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Функциональные особенности сердечно-сосудистой системы у спортсменов. Понятие о спортивном сердце.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Структурные особенности сердца: тоногенная дилятация полостей сердца, гипертрофия миокарда. Объем сердца у спортсменов различных специализаций. Динамика изменений объема сердца в возрастном аспекте.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Патологическая дилятация спортивного сердца, причины, механизмы и диагностика. Гипертрофия миокарда у спортсменов.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Принцип экономичности работы сердца у спортсменов в условиях покоя и при физических нагрузках. Производительность спортивного сердца.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Особенности функционального состояния сердечно</w:t>
      </w:r>
      <w:r w:rsidRPr="002E63BE">
        <w:softHyphen/>
        <w:t>сосудистой системы у юных спортсменов.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Нарушения функционального состояния сердца у спортсменов: выраженная синусовая аритмия, экстрасистология, нарушения проводимости и др.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Инструментальные методы исследования сердечно-сосудистой системы: электрокардиография, фонокардиография, эхокардиография.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Инструментальные методы исследования сердечно-сосудистой системы: вариабельность ритма сердца.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Инструментальные методы исследования сердечно-сосудистой системы: поликардиография, рентгенография, магнитно-резонансная томография.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Клинические, лабораторные и инструментальные методы исследования функции дыхания. Функциональное состояние аппарата внешнего дыхания у спортсменов и его показатели.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Простейшие функциональные пробы: Штанге, Генчи, Розенталя, Шафрановского, Лебедева (методика проведения, оценка результатов).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Особенности функции внешнего дыхания у представителей различных видов спорта.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Заболевания органов дыхания у спортсменов. Бронхоспазм физической нагрузки, бронхиальная астма.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Влияние физической нагрузки на секреторную и моторную функцию желудочно-кишечного тракта.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Изменения состава мочи после различной по интенсивности и продолжительности физической нагрузки.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Роль эритроцитов и гемоглобина в обеспечении физической работоспособности.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Изменение состава крови при физических нагрузках Миогенный лейкоцитоз.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Влияние физической нагрузки на функциональное состояние эндокринной системы. Роль катехоламинов (адреналина, норадреналина в обеспечении адаптации к физической нагрузке).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Функциональные пробы, применяемые для оценки состояния внешнего дыхания. Максимальное потребление кислорода. Методы определения.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Функциональное состояние системы пищеварения, методы исследования. Болевой печеночный синдром у спортсменов.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Функциональное состояние системы крови. Оценка функционального состояния и здоровья спортсмена по данным исследования крови.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Понятие о тренированности. Роль спортивной медицины в диагностике тренированности. Функциональная готовность организма как важнейший медицинский показатель состояния спортсмена.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Одномоментные функциональные пробы с физической нагрузкой Мартинэ-Кушелевского, Котова-Дешина. Методика проведения и оценка результатов. Применение в спорте и физической культуре. Преимущества и недостатки.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Характеристика простейших лабораторных проб: Мартинэ-Кушелевского,</w:t>
      </w:r>
      <w:r w:rsidRPr="002E63BE">
        <w:rPr>
          <w:color w:val="000000"/>
        </w:rPr>
        <w:t xml:space="preserve"> Котова-</w:t>
      </w:r>
      <w:r w:rsidRPr="002E63BE">
        <w:t>Дешина. Методика проведения и оценка результатов. Применение в спорте и физической культуре. Преимущества и недостатки.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Содержание и методика проведения проб Руфье, Летунова. Модификации. Оценка результатов, расчет индексов работоспособности. Преимущества и недостатки пробы.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Типы реакций сердечно-сосудистой системы на нагрузку: нормотонический, гипотонический, гипертонический, дистонический, со ступенчатым подъемом артериального давления.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Гарвардский степ-тест. Методика проведения. Модификации. Оценка результатов тестирования по индексу гарвардского степ-теста. Преимущества и недостатки гарвардского степ-теста.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Тест PWC170. История возникновения, теоретическое обоснование теста. Процедура проведения (классическая и по В.Л.Карпману). Оценка результатов тестирования.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Расчет максимального потребления кислорода. Модификация пробы PWC170 (шаговая, беговая, лыжная, велосипедная, плавательная и др.).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Ортостатические пробы. Простая ортостатическая проба (активная и пассивная). Усложненные ортостатические пробы по Шеллонгу и Стойде. Методика проведения ортостатических проб и оценка результатов исследования.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Механизмы изменений в организме при натуживании: венозный возврат, частота сердечных сокращений, артериальное давление. Методика проведения проб Флека, Бюргера, Вальсальвы-Бюргера. Оценка результатов.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Врачебно-педагогические наблюдения. Самоконтроль в спорте. Задачи и содержание самоконтроля. Субъективные и объективные показатели. Простейшие функциональные пробы для самоконтроля.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Методы врачебно-педагогических наблюдений: непрерывного наблюдения, с дополнительной физической нагрузкой.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Методы врачебно-педагогических наблюдений: определения суммарного влияния нагрузки, с повторными (контрольными) нагрузками.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Выбор метода ВПН и методик исследования в зависимости от специфики вида спорта.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Врачебная оценка уровня функциональной подготовленности. Варианты ответной реакции организма на основную и дополнительную физическую нагрузку.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Возрастные различия в реакции организма на физические нагрузки.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Врачебный контроль за школьниками и юными спортсменами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Возрастные группы и их морфофункциональные особенности. Паспортный и биологический возраст. Акселерация.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Особенности врачебного контроля за детьми, подростками, юношами и девушками, занимающимися физической культурой и спортом.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Медицинские группы для занятий физической культурой. Сроки начала занятий различными видами спорта.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Спортивный отбор и ориентация.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Особенности врачебного контроля за женщинами – спортсменками.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Морфологические и функциональные особенности женского организма. Овариально-менструальный цикл (ОМЦ): возникновение, становление, стабилизация.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Самочувствие и работоспособность в различные фазы овариально-менструапьного цикла. Влияние занятий физической культурой и спортом на менструальный цикл, беременность, роды, послеродовый период.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Допустимость тренировочных и соревновательных нагрузок в среднем к старших возрастах. Особенности врачебного контроля за лицами среднего и старших возрастов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Комплекс медицинских обследований для допуска к занятиям физической культурой. Абсолютные и относительные противопоказания к занятиям физической культурой.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Спортивно-медицинская классификация инвалидов. Врачебный контроль в спорте инвалидов.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Особенности учебно-тренировочного процесса и врачебного контроля за различными группами инвалидов.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Общая характеристика заболеваемости спортсменов. Очаги хронической инфекции и их влияние на организм.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Краткий анализ заболеваемости спортсменов. Влияние специфики вида спорта на развитие патологических процессов.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Иммунная реактивность спортсменов.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Перетренированность. Сущность перетренированности. Причины, способствующие возникновению перетренированности.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Стадии перетренированности и их характеристика. Общие рекомендации по проведению восстановительных мероприятий. Профилактика перетренированности.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Перенапряжение у физкультурников и спортсменов. Сущность перенапряжения. Причины, способствующие возникновению перенапряжения.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Перенапряжения сердечно - сосудистой системы (острое, хроническое). Электрокардиографическая диагностика перенапряжения сердечно - сосудистой системы. Диагностика, восстановление,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Перенапряжение нервной системы. Диагностика, восстановление,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Перенапряжение опорно - двигательного аппарата. Диагностика, восстановление,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Допинг в спорте. Запрещенный список. Антидопинговый контроль.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Организация и проведение антидопингового контроля. Обязанности и права спортсменов. Санкции к спортсменам при обнаружении допинга.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Группы наркотических и психотропных средств. Механизмы их действия. Наркомания.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Системные факторы, ограничивающие работоспособность спортсмена.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Органные факторы, ограничивающие работоспособность спортсмена. Снижение сократительной способности миокарда: этиология, диагностика, коррекция.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Органные факторы, ограничивающие работоспособность спортсмена. Система внешнего дыхания: этиология, диагностика, коррекция.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Органные факторы, ограничивающие работоспособность спортсмена. Снижение функции печени: этиология, диагностика, коррекция.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Органные факторы, ограничивающие работоспособность спортсмена. Снижение функции почек: этиология, диагностика, коррекция.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Органные факторы, ограничивающие работоспособность спортсмена. Дисбактериоз: этиология, диагностика, коррекция.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Органные факторы, ограничивающие работоспособность спортсмена. Повреждения (травмы) мышц, связок, суставов: этиология, диагностика, коррекция.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Дополнительные факторы, ограничивающие работоспособность спортсмена. Диагностика, коррекция.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Факторы, ограничивающие работоспособность спортсмена: коррекция энергообеспечения мышц.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Факторы, ограничивающие работоспособность спортсмена: коррекция гипоксии.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Факторы, ограничивающие работоспособность спортсмена: коррекция иммунного статуса спортсмена.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Факторы, ограничивающие работоспособность спортсмена: коррекция психоэмоциональных нагрузок.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Фармакологическая поддержка спортивных качеств.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Сердечно-легочная реанимация. АВС-алгоритм.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Ссадины, потертости, раны. Виды кровотечений. Способы остановки кровотечений. Понятие об асептике и антисептике.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Травмы опорно-двигательного аппарата. Повреждения связок, ушибы, растяжения, разрывы мышц, сухожилий. Первая помощь и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Переломы костей, подвывихи, вывихи суставов. Иммобилизация конечностей. Транспортировка пострадавших. Травматический шок и его профилактика. Первая помощь и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Травмы нервной системы. Сотрясение, ушиб, сдавление головного мозга. Повреждения спинного мозга. Повреждения периферических нервов. Первая помощь и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Травмы внутренних органов. Основная симптоматика, первая помощь,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Повреждения и заболевания глаз, ушей, носа и зубов у спортсменов, первая помощь и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Гравитационный шок, ортостатический коллапс, обморок. Механизм возникновения, первая помощь,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Гипогликемия и гипоксия, гипоксемия. Причины, проявления, первая помощь.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Клиника теплового и солнечного удара. Первая помощь и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Отморожение. Замерзание, стадии, клиническая картина, первая помощь.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Утопление. Первая помощь и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Гипогликемическое состояние. Первая помощь и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Тепловой и солнечный удары. Первая помощь и профилактика.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ДНК-диагностика в спорте: составьте из предложенных генов генотип спортсмена, предрасположенный к тренировке выносливости.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ДНК-диагностика в спорте: составьте из предложенных генов генотип спортсмена, предрасположенный к тренировке качеств скорости-силы.</w:t>
      </w:r>
    </w:p>
    <w:p w:rsidR="00936233" w:rsidRPr="002E63BE" w:rsidRDefault="00936233" w:rsidP="00756A72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ДНК-диагностика в спорте: составьте из предложенных генов генотип спортсмена, предрасположенный к игровым видам спорта.</w:t>
      </w:r>
    </w:p>
    <w:p w:rsidR="00936233" w:rsidRPr="0058448E" w:rsidRDefault="00936233" w:rsidP="00756A72">
      <w:pPr>
        <w:spacing w:before="120" w:after="120"/>
      </w:pPr>
    </w:p>
    <w:p w:rsidR="00936233" w:rsidRPr="0058448E" w:rsidRDefault="00936233" w:rsidP="00756A72">
      <w:pPr>
        <w:widowControl/>
        <w:autoSpaceDE/>
        <w:autoSpaceDN/>
        <w:adjustRightInd/>
        <w:ind w:firstLine="0"/>
        <w:jc w:val="left"/>
        <w:rPr>
          <w:i/>
        </w:rPr>
        <w:sectPr w:rsidR="00936233" w:rsidRPr="0058448E">
          <w:pgSz w:w="11907" w:h="16840"/>
          <w:pgMar w:top="1134" w:right="851" w:bottom="851" w:left="1701" w:header="720" w:footer="720" w:gutter="0"/>
          <w:cols w:space="720"/>
        </w:sectPr>
      </w:pPr>
    </w:p>
    <w:p w:rsidR="00936233" w:rsidRPr="0058448E" w:rsidRDefault="00936233" w:rsidP="00756A72">
      <w:pPr>
        <w:pStyle w:val="Heading1"/>
        <w:rPr>
          <w:rStyle w:val="FontStyle20"/>
          <w:rFonts w:ascii="Times New Roman" w:hAnsi="Times New Roman" w:cs="Times New Roman"/>
          <w:sz w:val="24"/>
          <w:szCs w:val="24"/>
        </w:rPr>
      </w:pPr>
      <w:r w:rsidRPr="0058448E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936233" w:rsidRPr="0058448E" w:rsidRDefault="00936233" w:rsidP="00756A72">
      <w:pPr>
        <w:rPr>
          <w:i/>
          <w:highlight w:val="yellow"/>
        </w:rPr>
      </w:pPr>
    </w:p>
    <w:p w:rsidR="00936233" w:rsidRPr="0058448E" w:rsidRDefault="00936233" w:rsidP="00756A72">
      <w:pPr>
        <w:rPr>
          <w:b/>
        </w:rPr>
      </w:pPr>
      <w:r w:rsidRPr="0058448E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936233" w:rsidRPr="0058448E" w:rsidRDefault="00936233" w:rsidP="00756A72">
      <w:pPr>
        <w:rPr>
          <w:i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774"/>
        <w:gridCol w:w="5109"/>
        <w:gridCol w:w="8983"/>
      </w:tblGrid>
      <w:tr w:rsidR="00936233" w:rsidRPr="0058448E" w:rsidTr="009028F7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ind w:firstLine="0"/>
              <w:jc w:val="center"/>
            </w:pPr>
            <w:r w:rsidRPr="0058448E">
              <w:t xml:space="preserve">Структурный элемент </w:t>
            </w:r>
            <w:r w:rsidRPr="0058448E">
              <w:br/>
              <w:t>компетенции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ind w:firstLine="0"/>
              <w:jc w:val="center"/>
            </w:pPr>
            <w:r w:rsidRPr="0058448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ind w:firstLine="0"/>
              <w:jc w:val="center"/>
            </w:pPr>
            <w:r w:rsidRPr="0058448E">
              <w:t>Оценочные средства</w:t>
            </w:r>
          </w:p>
        </w:tc>
      </w:tr>
      <w:tr w:rsidR="00936233" w:rsidRPr="0058448E" w:rsidTr="009028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jc w:val="left"/>
              <w:rPr>
                <w:b/>
              </w:rPr>
            </w:pPr>
            <w:r w:rsidRPr="0058448E">
              <w:rPr>
                <w:b/>
              </w:rPr>
              <w:t xml:space="preserve">ОК -8 готовностью поддерживать уровень физической подготовки, обеспечивающий полноценную деятельность </w:t>
            </w:r>
          </w:p>
        </w:tc>
      </w:tr>
      <w:tr w:rsidR="00936233" w:rsidRPr="0058448E" w:rsidTr="009028F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Знать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>основные определения и понятия в области спортивной медицины</w:t>
            </w:r>
          </w:p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 xml:space="preserve"> истоки и эволюцию формирования теории спортивной тренировки </w:t>
            </w:r>
          </w:p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>основы врачебного контроля за спортсменами и лицами, занимающимися физической культурой и спортом</w:t>
            </w:r>
          </w:p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 xml:space="preserve"> способы эффективного применения медико-биологических знаний в спорте</w:t>
            </w:r>
          </w:p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 xml:space="preserve"> основные методы исследований, используемых в углубленных медицинских осмотрах (УМО)</w:t>
            </w:r>
          </w:p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>основные требования и правила спортивной гигиены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определения процессов перенапряжения и перетренированности в спортивной практике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методику тестирования функционального состояния различных систем организма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58448E">
              <w:rPr>
                <w:sz w:val="24"/>
                <w:szCs w:val="24"/>
              </w:rPr>
              <w:t>организацию медицинского обеспечения спортивных соревнований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t>1.Спортивная медицина, история развития. Цели и задачи отечественной спортивной медицины. Организация спортивной медицины в России.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2.Физическое развитие. Определение, оценка физического развития по методу стандартов, индексов, корреляции.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3.Особенности физического развития и телосложения у представителей различных видов спорта.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4.Понятие о конституции. Определение, классификация MB. Черноруцкого (нормостенический, гиперстенический, астенический типы). Взаимосвязь типа конституции со склонностью к определенным заболеваниям.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5.Понятие о здоровье. Определение, виды здоровья. Оценка состояния здоровья спортсменов.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6.Понятие о гипокинезии и гиперкинезии. Определение, роль гипокинезии и гиперкинезии в возникновении заболеваний.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7.Понятие о наследственности. Определение, роль наследственности в патологии.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8.Понятие о реактивности. Определение, виды реактивности.</w:t>
            </w:r>
          </w:p>
          <w:p w:rsidR="00936233" w:rsidRPr="0058448E" w:rsidRDefault="00936233" w:rsidP="009028F7">
            <w:pPr>
              <w:ind w:firstLine="0"/>
              <w:rPr>
                <w:i/>
              </w:rPr>
            </w:pPr>
            <w:r w:rsidRPr="0058448E">
              <w:t>9.Понятие о болезни. Определение, классификация болезней. Периоды болезни и их характеристика.</w:t>
            </w:r>
          </w:p>
        </w:tc>
      </w:tr>
      <w:tr w:rsidR="00936233" w:rsidRPr="0058448E" w:rsidTr="009028F7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Уметь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58448E">
              <w:rPr>
                <w:i/>
              </w:rPr>
              <w:t>.</w:t>
            </w:r>
            <w:r w:rsidRPr="0058448E">
              <w:t xml:space="preserve"> реализовывать программы оздоровительной тренировки для различных контингентов занимающихся, включающие в себя технологии управления массой тела, вопросы питания</w:t>
            </w:r>
          </w:p>
          <w:p w:rsidR="00936233" w:rsidRPr="0058448E" w:rsidRDefault="00936233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58448E">
              <w:t xml:space="preserve"> обсуждать способы эффективного решения и контроля спортивной тренировки</w:t>
            </w:r>
          </w:p>
          <w:p w:rsidR="00936233" w:rsidRPr="0058448E" w:rsidRDefault="00936233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58448E">
              <w:t>использовать накопленные в области физической культуры и спорта ценности для воспитания стремления к здоровому образу жизни;</w:t>
            </w:r>
          </w:p>
          <w:p w:rsidR="00936233" w:rsidRPr="0058448E" w:rsidRDefault="00936233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</w:rPr>
            </w:pPr>
            <w:r w:rsidRPr="0058448E">
              <w:t>обеспечивать формирование потребности в регулярных физкультурно-спортивных занятиях</w:t>
            </w:r>
          </w:p>
          <w:p w:rsidR="00936233" w:rsidRPr="0058448E" w:rsidRDefault="00936233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</w:rPr>
            </w:pPr>
            <w:r w:rsidRPr="0058448E">
              <w:t xml:space="preserve">анализировать итоги проведения врачебно-педагогического контроля и осуществлять коррекцию двигательной нагрузки </w:t>
            </w:r>
          </w:p>
          <w:p w:rsidR="00936233" w:rsidRPr="0058448E" w:rsidRDefault="00936233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58448E">
              <w:t xml:space="preserve">применять методы и формы физической культуры для коррекции физического состояния; 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оценивать физические способности и функциональное состояние обучающихся, </w:t>
            </w:r>
          </w:p>
          <w:p w:rsidR="00936233" w:rsidRPr="0058448E" w:rsidRDefault="00936233" w:rsidP="009028F7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- выбирать средства и методы двигательной деятельности для коррекции состояния занимающихся с учетом их индивидуальных способностей</w:t>
            </w:r>
          </w:p>
          <w:p w:rsidR="00936233" w:rsidRPr="0058448E" w:rsidRDefault="00936233" w:rsidP="009028F7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58448E">
              <w:t>- оценивать правильность и адекватность питания лиц. занимающихся физической культурой и спортом, давать рекомендации по оптимизации питания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i/>
                <w:kern w:val="24"/>
              </w:rPr>
              <w:t>Практические задания</w:t>
            </w:r>
            <w:r w:rsidRPr="0058448E">
              <w:t>.</w:t>
            </w:r>
          </w:p>
          <w:p w:rsidR="00936233" w:rsidRPr="0058448E" w:rsidRDefault="00936233" w:rsidP="009028F7">
            <w:pPr>
              <w:ind w:firstLine="0"/>
              <w:jc w:val="left"/>
            </w:pPr>
            <w:r w:rsidRPr="0058448E">
              <w:t xml:space="preserve">1. Опишите методы исследовании сердечно-сосудистой системы: измерение ЧСС, АД, проведение функциональных проб </w:t>
            </w:r>
          </w:p>
          <w:p w:rsidR="00936233" w:rsidRPr="0058448E" w:rsidRDefault="00936233" w:rsidP="009028F7">
            <w:pPr>
              <w:ind w:firstLine="0"/>
              <w:jc w:val="left"/>
              <w:rPr>
                <w:b/>
              </w:rPr>
            </w:pPr>
            <w:r w:rsidRPr="0058448E">
              <w:t xml:space="preserve">2.Опишите методы исследования дыхательной системы: определение частоты и типа дыхания, аускультация, проведение функциональных проб </w:t>
            </w:r>
          </w:p>
          <w:p w:rsidR="00936233" w:rsidRPr="0058448E" w:rsidRDefault="00936233" w:rsidP="009028F7">
            <w:pPr>
              <w:pStyle w:val="Heading2"/>
              <w:ind w:firstLine="0"/>
              <w:jc w:val="left"/>
              <w:rPr>
                <w:b w:val="0"/>
                <w:bCs w:val="0"/>
                <w:i w:val="0"/>
                <w:iCs/>
                <w:szCs w:val="24"/>
              </w:rPr>
            </w:pPr>
            <w:r w:rsidRPr="0058448E">
              <w:rPr>
                <w:b w:val="0"/>
                <w:i w:val="0"/>
                <w:szCs w:val="24"/>
              </w:rPr>
              <w:t>3.Проведите простейшие функциональные пробы для исследование ССС.</w:t>
            </w:r>
            <w:r w:rsidRPr="0058448E">
              <w:rPr>
                <w:b w:val="0"/>
                <w:bCs w:val="0"/>
                <w:i w:val="0"/>
                <w:szCs w:val="24"/>
              </w:rPr>
              <w:t xml:space="preserve"> Пробы Летунова; Руфье; </w:t>
            </w:r>
            <w:r w:rsidRPr="0058448E">
              <w:rPr>
                <w:b w:val="0"/>
                <w:bCs w:val="0"/>
                <w:i w:val="0"/>
                <w:iCs/>
                <w:szCs w:val="24"/>
              </w:rPr>
              <w:t>Мартинэ-Кушелевского</w:t>
            </w:r>
          </w:p>
          <w:p w:rsidR="00936233" w:rsidRPr="0058448E" w:rsidRDefault="00936233" w:rsidP="009028F7">
            <w:pPr>
              <w:tabs>
                <w:tab w:val="left" w:pos="356"/>
                <w:tab w:val="left" w:pos="851"/>
              </w:tabs>
              <w:ind w:firstLine="0"/>
              <w:jc w:val="left"/>
            </w:pPr>
            <w:r w:rsidRPr="0058448E">
              <w:t>4. подобрать рациональную физическую нагрузку для:</w:t>
            </w:r>
          </w:p>
          <w:p w:rsidR="00936233" w:rsidRPr="0058448E" w:rsidRDefault="00936233" w:rsidP="009028F7">
            <w:pPr>
              <w:tabs>
                <w:tab w:val="left" w:pos="356"/>
                <w:tab w:val="left" w:pos="851"/>
              </w:tabs>
              <w:ind w:firstLine="0"/>
              <w:jc w:val="left"/>
            </w:pPr>
            <w:r w:rsidRPr="0058448E">
              <w:t>а) детей 5-7 лет</w:t>
            </w:r>
          </w:p>
          <w:p w:rsidR="00936233" w:rsidRPr="0058448E" w:rsidRDefault="00936233" w:rsidP="009028F7">
            <w:pPr>
              <w:tabs>
                <w:tab w:val="left" w:pos="356"/>
                <w:tab w:val="left" w:pos="851"/>
              </w:tabs>
              <w:ind w:firstLine="0"/>
              <w:jc w:val="left"/>
            </w:pPr>
            <w:r w:rsidRPr="0058448E">
              <w:t>б) подростков 14-16 лет</w:t>
            </w:r>
          </w:p>
          <w:p w:rsidR="00936233" w:rsidRPr="0058448E" w:rsidRDefault="00936233" w:rsidP="009028F7">
            <w:pPr>
              <w:tabs>
                <w:tab w:val="left" w:pos="356"/>
                <w:tab w:val="left" w:pos="851"/>
              </w:tabs>
              <w:ind w:firstLine="0"/>
              <w:jc w:val="left"/>
            </w:pPr>
            <w:r w:rsidRPr="0058448E">
              <w:t>в) 30-35 лет</w:t>
            </w:r>
          </w:p>
          <w:p w:rsidR="00936233" w:rsidRPr="0058448E" w:rsidRDefault="00936233" w:rsidP="009028F7">
            <w:pPr>
              <w:tabs>
                <w:tab w:val="left" w:pos="356"/>
                <w:tab w:val="left" w:pos="851"/>
              </w:tabs>
              <w:ind w:firstLine="0"/>
              <w:jc w:val="left"/>
            </w:pPr>
            <w:r w:rsidRPr="0058448E">
              <w:t xml:space="preserve"> г) 50-55 лет</w:t>
            </w:r>
          </w:p>
          <w:p w:rsidR="00936233" w:rsidRPr="0058448E" w:rsidRDefault="00936233" w:rsidP="009028F7">
            <w:pPr>
              <w:widowControl/>
              <w:autoSpaceDE/>
              <w:adjustRightInd/>
              <w:ind w:firstLine="0"/>
            </w:pPr>
            <w:r w:rsidRPr="0058448E">
              <w:t>5. Составить дневник самоконтроля с подробным описанием субъективных и объективных данных.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6. составить план тренировок лицам, занимающихся физической культурой и спортом с учётом их функционального состояния</w:t>
            </w:r>
          </w:p>
          <w:p w:rsidR="00936233" w:rsidRPr="0058448E" w:rsidRDefault="00936233" w:rsidP="009028F7">
            <w:pPr>
              <w:ind w:firstLine="0"/>
              <w:rPr>
                <w:i/>
              </w:rPr>
            </w:pPr>
            <w:r w:rsidRPr="0058448E">
              <w:t>- организовать и провести в доступных формах научные исследования ( одномоментные) в сфере профессиональной деятельности</w:t>
            </w:r>
          </w:p>
        </w:tc>
      </w:tr>
      <w:tr w:rsidR="00936233" w:rsidRPr="0058448E" w:rsidTr="009028F7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Владеть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</w:pPr>
            <w:r w:rsidRPr="0058448E">
              <w:t>комплексом знаний по оценке их тренированности и работоспособности, по профилактике травм и заболеваний.</w:t>
            </w:r>
          </w:p>
          <w:p w:rsidR="00936233" w:rsidRPr="0058448E" w:rsidRDefault="00936233" w:rsidP="009028F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58448E">
              <w:t xml:space="preserve"> навыками проведения тренировочных занятий в избранном виде спорта;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Умениями и навыками организации проведения восстановительных мероприятий 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Технологиями проведения физкультурно-оздоровительных мероприятий с учетом гигиенических требований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 Методами и средствами сбора. обобщения и использования информации об уровне гигиенической культуры различных контингентов, занимающихся физической культурой и спортом</w:t>
            </w:r>
          </w:p>
          <w:p w:rsidR="00936233" w:rsidRPr="0058448E" w:rsidRDefault="00936233" w:rsidP="009028F7">
            <w:pPr>
              <w:ind w:firstLine="0"/>
              <w:jc w:val="left"/>
            </w:pPr>
            <w:r w:rsidRPr="0058448E">
              <w:t>Навыками просветительской работы по вопросам здоровья и здорового образа жизни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t>Решить задачу: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У спортсменки 13 лет, II разряд, в течение последних 2-3 месяцев появились жалобы на раздражительность, потливость, тахикардию. После проведения ортостатической пробы выявлено учащение пульса на 40%. В этом случае не следует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а) снижать нагрузки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б) проводить врачебно-педагогическое наблюдение на тренировках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в) проводить углубленный медицинский осмотр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+г) увеличивать объем нагрузок</w:t>
            </w:r>
          </w:p>
          <w:p w:rsidR="00936233" w:rsidRPr="0058448E" w:rsidRDefault="00936233" w:rsidP="009028F7">
            <w:pPr>
              <w:ind w:firstLine="0"/>
            </w:pPr>
          </w:p>
          <w:p w:rsidR="00936233" w:rsidRPr="0058448E" w:rsidRDefault="00936233" w:rsidP="009028F7">
            <w:pPr>
              <w:ind w:firstLine="0"/>
            </w:pPr>
            <w:r w:rsidRPr="0058448E">
              <w:t>Решить задачу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У бегуна на длинные дистанции в начале учебно-тренировочного сбора в ответ на стандартную тренировочную нагрузку наблюдалось увеличение содержания молочной кислоты в крови с 8 мг% до 70 мг%. Через месяц интенсивных тренировок следует ожидать вариант увеличения уровня молочной кислоты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+а) с 8 мг% до 50 мг%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б) с 16 мг% до 80 мг%</w:t>
            </w:r>
          </w:p>
          <w:p w:rsidR="00936233" w:rsidRPr="0058448E" w:rsidRDefault="00936233" w:rsidP="009028F7">
            <w:pPr>
              <w:ind w:firstLine="0"/>
              <w:rPr>
                <w:i/>
              </w:rPr>
            </w:pPr>
            <w:r w:rsidRPr="0058448E">
              <w:t>в) без изменения</w:t>
            </w:r>
          </w:p>
        </w:tc>
      </w:tr>
      <w:tr w:rsidR="00936233" w:rsidRPr="0058448E" w:rsidTr="009028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58448E">
              <w:rPr>
                <w:b/>
              </w:rPr>
              <w:t xml:space="preserve">ОПК 6 - готовностью к обеспечению охраны жизни и здоровья обучающихся </w:t>
            </w:r>
          </w:p>
        </w:tc>
      </w:tr>
      <w:tr w:rsidR="00936233" w:rsidRPr="0058448E" w:rsidTr="009028F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Знать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 xml:space="preserve">- Способы эффективного применения медико-биологических знаний в спорте 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 xml:space="preserve"> - Медико-биологические и психологические основы и технологии тренировки в детско-юношеском спорте и спорте высших достижений</w:t>
            </w:r>
          </w:p>
          <w:p w:rsidR="00936233" w:rsidRPr="0058448E" w:rsidRDefault="00936233" w:rsidP="009028F7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- методику исследования и оценки физического развития 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-причины и признаки предпатологических и патологических состояний и травм возникающих при занятиях спортом, меры их профилактики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t>1.Определение и оценка частоты сердечных сокращений и артериального давления у спортсменов в состоянии покоя.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2.Методика количественной оценки изменений частоты сердечных сокращений и пульсового артериального давления при нормотонической и гипотонической реакции системы кровообращения на физическую нагрузку.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3.Методика оценки функциональных проб сердечнососудистой системы по данным покоя и восстановления.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4.Комбинированная проба Летунова. Методика проведения и оценка типов реакции сердечнососудистой системы.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5.Проба Руффье. Методика проведения и оценка.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6.Долговременная адаптация сердечнососудистой системы при занятиях спортом.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7.Понятие о "спортивном сердце", структурные и функциональные особенности сердца спортсменов.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8.Особенности функционального состояния системы кровообращения спортсменов.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9.Инструментальные методы исследования сердечнососудистой системы спортсменов (электрокардиография (ЭКГ), фонокардиография (ФКГ), эхокардиография (ЭхоКГ)).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10.Миокардиодистрофия вследствие хронического физического перенапряжения у спортсменов. Изменения на ЭКГ при хроническом физическом перенапряжении сердца у спортсменов.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11.Гарвардский степ-тест. Методика проведения и оценка общей физической работоспособности спортсменов.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12.Тест PWC170. Методика проведения и оценка общей физической работоспособности спортсменов.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13.Методика проведения и оценки общей физической работоспособности спортсмена с помощью определения МПК (максимальное потребление кислорода).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14.3аболевания системы кровообращения у спортсменов (гипертоническая болезнь, атеросклероз, ишемическая болезнь сердца (ИБС): стенокардия, инфаркт миокарда), профилактика.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15.ЖЕЛ (жизненная емкость легких), определение. Легочные объемы, расчет должных величин ЖЕЛ.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16.Жизненная емкость легких (ЖЕЛ). Определение, методика измерения, оценка ЖЕЛ у спортсменов.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17.Методы оценки функционального состояния системы внешнего дыхания спортсменов.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18.Функциональные пробы, применяемые в спортивной медицине для оценки системы внешнего дыхания.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19.Инструментальные методы исследования дыхательной системы (спирометрия, спирография, пневмотахометрия).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20.Заболевания дыхательной системы у спортсменов (грипп, ОРВИ, ОРЗ, фарингит, ларингит, трахеит, бронхит, пневмония, бронхиальная астма).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21.Методика проведения и оценки общей физической работоспособности спортсмена с помощью определения МПК (максимальное потребление кислорода).</w:t>
            </w:r>
          </w:p>
        </w:tc>
      </w:tr>
      <w:tr w:rsidR="00936233" w:rsidRPr="0058448E" w:rsidTr="009028F7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Уметь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 Применять знания в области санитарного законодательства и нормотивно-правовые документы (СанПиН) в педагогической, тренерской рекреационной, организационно- управленческой деятельности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оказывать неотложную помощь при травмах, заболеваниях в процессе занятий спортом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самостоятельно распознавать основные виды травм опорно-двигательного аппарата и кожных покровов;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tabs>
                <w:tab w:val="left" w:pos="356"/>
                <w:tab w:val="left" w:pos="851"/>
              </w:tabs>
              <w:ind w:firstLine="0"/>
            </w:pPr>
            <w:r w:rsidRPr="0058448E">
              <w:t xml:space="preserve">1.Разработать алгоритмы оказания первой неотложной помощи при черепно-мозговой травме </w:t>
            </w:r>
          </w:p>
          <w:p w:rsidR="00936233" w:rsidRPr="0058448E" w:rsidRDefault="00936233" w:rsidP="009028F7">
            <w:pPr>
              <w:tabs>
                <w:tab w:val="left" w:pos="356"/>
                <w:tab w:val="left" w:pos="851"/>
              </w:tabs>
              <w:ind w:firstLine="0"/>
            </w:pPr>
            <w:r w:rsidRPr="0058448E">
              <w:t>2.</w:t>
            </w:r>
            <w:r w:rsidRPr="0058448E">
              <w:rPr>
                <w:b/>
              </w:rPr>
              <w:t xml:space="preserve"> </w:t>
            </w:r>
            <w:r w:rsidRPr="0058448E">
              <w:t>Опишите способы остановка кровотечения.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3.</w:t>
            </w:r>
            <w:r w:rsidRPr="0058448E">
              <w:rPr>
                <w:b/>
              </w:rPr>
              <w:t xml:space="preserve"> </w:t>
            </w:r>
            <w:r w:rsidRPr="0058448E">
              <w:t xml:space="preserve">Составьте план транспортировки пострадавших при травмах нижних конечностях </w:t>
            </w:r>
          </w:p>
          <w:p w:rsidR="00936233" w:rsidRPr="0058448E" w:rsidRDefault="00936233" w:rsidP="009028F7">
            <w:pPr>
              <w:ind w:firstLine="0"/>
              <w:rPr>
                <w:b/>
              </w:rPr>
            </w:pPr>
            <w:r w:rsidRPr="0058448E">
              <w:t>4.Методы наложения повязок и применение шин при переломах</w:t>
            </w:r>
          </w:p>
          <w:p w:rsidR="00936233" w:rsidRPr="0058448E" w:rsidRDefault="00936233" w:rsidP="009028F7">
            <w:pPr>
              <w:tabs>
                <w:tab w:val="left" w:pos="356"/>
                <w:tab w:val="left" w:pos="851"/>
              </w:tabs>
              <w:ind w:firstLine="0"/>
            </w:pPr>
            <w:r w:rsidRPr="0058448E">
              <w:t xml:space="preserve"> 5. Разработайте план восстановительных мероприятий после травмы (выбрать вид травмы, например травма коленного сустава</w:t>
            </w:r>
          </w:p>
        </w:tc>
      </w:tr>
      <w:tr w:rsidR="00936233" w:rsidRPr="0058448E" w:rsidTr="009028F7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Владеть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основными понятиями в области теории и практики физкультурно-оздоровительной деятельности и избранного вида спорта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 xml:space="preserve">Умениями и навыками профилактики спортивного травматизма в избранных видах спорта 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методикой исследования и оценки общей и специальной физической работоспособности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технологиями физиолого – гигиенического контроля состояния занимающихся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практическими навыками оказания неотложной помощи при травмах, заболеваниях в процессе занятий спортом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1.Самостоятельно сделать заключение по результатам собственных обследований после физической нагрузки</w:t>
            </w:r>
          </w:p>
          <w:p w:rsidR="00936233" w:rsidRPr="0058448E" w:rsidRDefault="00936233" w:rsidP="009028F7">
            <w:pPr>
              <w:widowControl/>
              <w:autoSpaceDE/>
              <w:adjustRightInd/>
              <w:spacing w:before="40"/>
              <w:ind w:firstLine="0"/>
            </w:pPr>
            <w:r w:rsidRPr="0058448E">
              <w:t xml:space="preserve">2.Изучить пробы с повторными и специальными нагрузками </w:t>
            </w:r>
          </w:p>
          <w:p w:rsidR="00936233" w:rsidRPr="0058448E" w:rsidRDefault="00936233" w:rsidP="009028F7">
            <w:pPr>
              <w:widowControl/>
              <w:autoSpaceDE/>
              <w:adjustRightInd/>
              <w:spacing w:before="40"/>
              <w:ind w:firstLine="0"/>
            </w:pPr>
            <w:r w:rsidRPr="0058448E">
              <w:t xml:space="preserve">3.Охарактерезуйте роль двигательной активности в восстановлении после травм и заболеваний </w:t>
            </w:r>
          </w:p>
          <w:p w:rsidR="00936233" w:rsidRPr="0058448E" w:rsidRDefault="00936233" w:rsidP="009028F7">
            <w:pPr>
              <w:widowControl/>
              <w:autoSpaceDE/>
              <w:adjustRightInd/>
              <w:spacing w:before="40"/>
              <w:ind w:firstLine="0"/>
            </w:pPr>
            <w:r w:rsidRPr="0058448E">
              <w:t>4.провести врачебный контроль и врачебно-педагогические наблюдения за лицами, занимающимися физической культурой и спортом в различные периоды возрастного развития;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5. используя информацию психолого-педагогических, медико-биологических методов контроля для оценки влияния физических нагрузок на индивида и внесите соответствующие коррективы в процесс занятий для спец мед группы (например слабослышащие)</w:t>
            </w:r>
          </w:p>
        </w:tc>
      </w:tr>
      <w:tr w:rsidR="00936233" w:rsidRPr="0058448E" w:rsidTr="009028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  <w:rPr>
                <w:b/>
                <w:i/>
              </w:rPr>
            </w:pPr>
            <w:r w:rsidRPr="0058448E">
              <w:rPr>
                <w:b/>
              </w:rPr>
              <w:t>ПК-2 способностью использовать современные методы и технологии обучения и диагностики</w:t>
            </w:r>
          </w:p>
        </w:tc>
      </w:tr>
      <w:tr w:rsidR="00936233" w:rsidRPr="0058448E" w:rsidTr="009028F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Знать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 xml:space="preserve">Управление врачебно-педагогическим контролем в спорте 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Принципы и организацию проведения восстановительных мероприятий;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Особенности травматизма в ИВС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классификацию и общие принципы использования средств восстановления работоспособности и ускорения восстановительных процессов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 xml:space="preserve">- причины возникновения, патогенез и клинические проявления травм и неотложных состояний; </w:t>
            </w:r>
          </w:p>
          <w:p w:rsidR="00936233" w:rsidRPr="0058448E" w:rsidRDefault="00936233" w:rsidP="009028F7">
            <w:pPr>
              <w:ind w:firstLine="0"/>
              <w:jc w:val="left"/>
              <w:rPr>
                <w:i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t>1.Врачебно-педагогические наблюдения (ВПН). Определение, цель ВПН. Простые и сложные (инструментальные) методы исследования, используемые при врачебно-педагогических наблюдениях.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2.Врачебно-педагогические наблюдения (ВПН). Определение, цель. Специальные методы исследования (метод дополнительных нагрузок). Методика проведения и оценка.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3.Врачебно-педагогические наблюдения. Специальные методы исследования (метод повторных специфических нагрузок). Методика проведения и оценка.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4.Самоконтроль спортсмена. Задачи, основные показатели, используемые для самоконтроля. Роль тренера в организации и осуществлении самоконтроля.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5.Врачебный контроль за детьми и подростками при занятиях спортом.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6.Особенности врачебного контроля за женщинами-спортсменками.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7.Особенности врачебного контроля при занятиях физической культурой в среднем и пожилом возрасте.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8.Обморочные состояния. Определение, причины возникновения, признаки. Оказание первой медицинской помощи, профилактика.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9.Понятие о гипогликемии. Определение, причины возникновения гипогликемии при занятиях спортом, профилактика. оказания первой медицинской помощи при гипогликемическом состоянии.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10.Внезапная смерть в спорте. Определение, причины смерти при занятиях спортом.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11.Реанимация: правила проведения искусственного дыхания и непрямого массажа сердца.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12.3аболевания опорно-двигательного аппарата у спортсменов (артрит, артроз, остеохондроз позвоночника, остеопороз).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13.Спортивный травматизм: причины, условия и профилактика.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14.Характеристика тяжёлых трав в спорте. Причины, признаки, оказание первой медицинской помощи, профилактика.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15.Оказание первой медицинской помощи при ушибе (гематоме). Причины возникновения, признаки, профилактика.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16.Характеристика повреждений мышц и сухожилий у спортсменов. Причины возникновения, признаки. Оказание первой медицинской помощи, профилактика.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17.Хроническое перенапряжение опорно-двигательного аппарата при занятиях спортом. Причины возникновения, признаки, профилактика.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18.Характеристика повреждений суставов в спорте. Причины, признаки, оказание первой медицинской помощи, профилактика.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19.Вывихи, определение. Причины возникновения при занятиях спортом, признаки. Оказание первой медицинской помощи, профилактика.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20.Сотрясение головного мозга. Признаки, причины возникновения при занятиях спортом, профилактика. Оказание первой медицинской помощи.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21.Спортивный травматизм при занятиях боксом (грогги, нокдаун, нокаут). Причины возникновения, признаки, оказание первой медицинской помощи, профилактика.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22.Переломы, виды переломов, причины возникновения переломов при занятиях спортом, профилактика. Оказание первой медицинской помощи при закрытом переломе костей.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23.Кровотечения, виды кровотечений, признаки. Оказание первой медицинской помощи при кровотечении.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24.Восстановительные средства в спорте. Классификация, общие принципы их использования.</w:t>
            </w:r>
          </w:p>
          <w:p w:rsidR="00936233" w:rsidRPr="0058448E" w:rsidRDefault="00936233" w:rsidP="009028F7">
            <w:pPr>
              <w:tabs>
                <w:tab w:val="left" w:pos="321"/>
              </w:tabs>
              <w:ind w:firstLine="0"/>
              <w:jc w:val="left"/>
              <w:rPr>
                <w:i/>
                <w:iCs/>
              </w:rPr>
            </w:pPr>
            <w:r w:rsidRPr="0058448E">
              <w:t xml:space="preserve">25.Допинги. Определение, порядок проведения антидопингового контроля. Влияние допингов на состояние здоровья спортсменов. </w:t>
            </w:r>
          </w:p>
        </w:tc>
      </w:tr>
      <w:tr w:rsidR="00936233" w:rsidRPr="0058448E" w:rsidTr="009028F7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Уметь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использовать знания, полученные при изучении дисциплины, в практической деятельности по повышению информированности в вопросах здоровья, формированию здорового образа жизни и оздоровлению различных контингентов населения средствами физической культуры и спорта</w:t>
            </w:r>
          </w:p>
          <w:p w:rsidR="00936233" w:rsidRPr="0058448E" w:rsidRDefault="00936233" w:rsidP="009028F7">
            <w:pPr>
              <w:pStyle w:val="FootnoteText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формировать осознанное использование средств физической культуры как фактора восстановления работоспособности, обеспечения активного долголетия</w:t>
            </w:r>
          </w:p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визуально и инструментально оценивать состояние здоровья и функциональное состояние пострадавшего</w:t>
            </w:r>
          </w:p>
          <w:p w:rsidR="00936233" w:rsidRPr="0058448E" w:rsidRDefault="00936233" w:rsidP="009028F7">
            <w:pPr>
              <w:ind w:firstLine="0"/>
              <w:jc w:val="left"/>
              <w:rPr>
                <w:i/>
              </w:rPr>
            </w:pPr>
            <w:r w:rsidRPr="0058448E">
              <w:t>- контролировать эффективность проводимых мероприятий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t xml:space="preserve">1.Опишите вопросы медицинского обеспечения, которые необходимо решить тренеру команды при проведении тренировочных сборов спортсменов в другом регионе. 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 xml:space="preserve">2.Выделите средства восстановления спортивной работоспособности: физические факторы, гидро-бальнеотерапия, массаж и ЛФК, сауна, применение тейпа, оксигенотерапия, криотерапия, баротерапия, применение мазей, кремов и гелей, музыка и светомузыка , которые применяются при травмах позвоночника и опишите их 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3.Составьте дневник врачебно-педагогических наблюдений за занимающимися студентами. Проведите Анализ дневников самоконтроля студентов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4.Подберите комплекс восстановительных средств для спортсмена после соревнований</w:t>
            </w:r>
          </w:p>
          <w:p w:rsidR="00936233" w:rsidRPr="0058448E" w:rsidRDefault="00936233" w:rsidP="009028F7">
            <w:pPr>
              <w:tabs>
                <w:tab w:val="left" w:pos="331"/>
              </w:tabs>
              <w:ind w:firstLine="0"/>
              <w:jc w:val="left"/>
              <w:rPr>
                <w:i/>
              </w:rPr>
            </w:pPr>
            <w:r w:rsidRPr="0058448E">
              <w:t>5. Рассчитайте энерготраты спортсменов в различных видах спорта (например биатлон)</w:t>
            </w:r>
            <w:r w:rsidRPr="0058448E">
              <w:rPr>
                <w:i/>
              </w:rPr>
              <w:t xml:space="preserve"> </w:t>
            </w:r>
          </w:p>
          <w:p w:rsidR="00936233" w:rsidRPr="0058448E" w:rsidRDefault="00936233" w:rsidP="009028F7">
            <w:pPr>
              <w:ind w:firstLine="0"/>
              <w:rPr>
                <w:i/>
              </w:rPr>
            </w:pPr>
            <w:r w:rsidRPr="0058448E">
              <w:t>6.составьте конспект проведения процедуры лечебной физкультуры при различных заболеваниях у детей и взрослых</w:t>
            </w:r>
          </w:p>
          <w:p w:rsidR="00936233" w:rsidRPr="0058448E" w:rsidRDefault="00936233" w:rsidP="009028F7">
            <w:pPr>
              <w:tabs>
                <w:tab w:val="left" w:pos="331"/>
              </w:tabs>
              <w:ind w:firstLine="0"/>
              <w:jc w:val="left"/>
              <w:rPr>
                <w:i/>
              </w:rPr>
            </w:pPr>
            <w:r w:rsidRPr="0058448E">
              <w:t>7. Оцените физические возможности организма после получения травмы или перенесённого заболевания для продолжения занятий физическими упражнениями и спортом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8.Решить задачу: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 xml:space="preserve"> У бегуна на средние дистанции при тренировке 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 xml:space="preserve">с возрастающей интенсивностью наблюдается уменьшение 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 xml:space="preserve">содержания мочевины в крови после нагрузки с 40 мг% до 25 мг%. 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Это следует расценить, как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а) положительный вариант реакции организма на нагрузку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+б) отрицательный вариант реакции организма на нагрузку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 xml:space="preserve">в) признак недовосстановления 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после предшествующих тренировочных нагрузок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9. Решить задачу: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У спортсмена-марафонца в покое исходные данные показателей крови в норме. После соревновательной нагрузки отмечено умеренное снижение гемоглобина, снижение глюкозы на 10%, повышение лактата на 50%, мочевины на 40%. Уровень тренированности спортсмена следует оценить, как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а) низкий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б) средний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в) неудовлетворительный</w:t>
            </w:r>
          </w:p>
          <w:p w:rsidR="00936233" w:rsidRPr="0058448E" w:rsidRDefault="00936233" w:rsidP="009028F7">
            <w:pPr>
              <w:ind w:firstLine="0"/>
              <w:rPr>
                <w:i/>
              </w:rPr>
            </w:pPr>
            <w:r w:rsidRPr="0058448E">
              <w:t>+г) высокий</w:t>
            </w:r>
          </w:p>
        </w:tc>
      </w:tr>
      <w:tr w:rsidR="00936233" w:rsidRPr="0058448E" w:rsidTr="009028F7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ind w:firstLine="0"/>
              <w:jc w:val="left"/>
            </w:pPr>
            <w:r w:rsidRPr="0058448E">
              <w:t>Владеть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6233" w:rsidRPr="0058448E" w:rsidRDefault="00936233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основными методами получения информации о состоянии здоровья и функциональном состоянии занимающихся;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-навыками обобщения эмпирических данных полученных в ходе тренировочного процесса, в виде описаний, умозаключений и суждений.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- методами оценки тренированности и работоспособности, и знаниями по профилактике травм и заболеваний.</w:t>
            </w:r>
          </w:p>
          <w:p w:rsidR="00936233" w:rsidRPr="0058448E" w:rsidRDefault="00936233" w:rsidP="009028F7">
            <w:pPr>
              <w:ind w:firstLine="0"/>
              <w:jc w:val="left"/>
              <w:rPr>
                <w:i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233" w:rsidRPr="0058448E" w:rsidRDefault="00936233" w:rsidP="009028F7">
            <w:pPr>
              <w:pStyle w:val="1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58448E">
              <w:rPr>
                <w:szCs w:val="24"/>
                <w:lang w:val="ru-RU"/>
              </w:rPr>
              <w:t>1. Проведите инструктаж по техники безопасности при проведении занятий физической культурой и спортом.</w:t>
            </w:r>
          </w:p>
          <w:p w:rsidR="00936233" w:rsidRPr="0058448E" w:rsidRDefault="00936233" w:rsidP="009028F7">
            <w:pPr>
              <w:tabs>
                <w:tab w:val="left" w:pos="356"/>
                <w:tab w:val="left" w:pos="851"/>
              </w:tabs>
              <w:ind w:firstLine="0"/>
            </w:pPr>
            <w:r w:rsidRPr="0058448E">
              <w:t>2. Составить план организации и проведения восстановительного лечения больным с повреждением коленного сустава на разных этапах методами физической реабилитации</w:t>
            </w:r>
          </w:p>
          <w:p w:rsidR="00936233" w:rsidRPr="0058448E" w:rsidRDefault="00936233" w:rsidP="009028F7">
            <w:pPr>
              <w:tabs>
                <w:tab w:val="left" w:pos="356"/>
                <w:tab w:val="left" w:pos="851"/>
              </w:tabs>
              <w:ind w:firstLine="0"/>
            </w:pPr>
            <w:r w:rsidRPr="0058448E">
              <w:t>3. Подобрать методы тестирования спортсменов-инвалидов (ноозология по выбору)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4. Рассчитать влияние физических нагрузок на опорно- двигательный аппарат спортсмена сноубордиста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5. Охарактеризовать медицинские группы здоровья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>6. Составить план отбора лиц для занятий в определённых видах спорта в зависимости от их функционального состояния</w:t>
            </w:r>
          </w:p>
          <w:p w:rsidR="00936233" w:rsidRPr="0058448E" w:rsidRDefault="00936233" w:rsidP="009028F7">
            <w:pPr>
              <w:ind w:firstLine="0"/>
            </w:pPr>
            <w:r w:rsidRPr="0058448E">
              <w:t xml:space="preserve">7. Разработать способы совершенствования профессиональных знаний и умений путём использования возможностей информационной среды учреждения, региона, области, страны. </w:t>
            </w:r>
          </w:p>
        </w:tc>
      </w:tr>
    </w:tbl>
    <w:p w:rsidR="00936233" w:rsidRPr="0058448E" w:rsidRDefault="00936233" w:rsidP="00756A72">
      <w:pPr>
        <w:rPr>
          <w:i/>
        </w:rPr>
      </w:pPr>
    </w:p>
    <w:p w:rsidR="00936233" w:rsidRPr="0058448E" w:rsidRDefault="00936233" w:rsidP="00756A72">
      <w:pPr>
        <w:rPr>
          <w:i/>
        </w:rPr>
        <w:sectPr w:rsidR="00936233" w:rsidRPr="0058448E">
          <w:pgSz w:w="16840" w:h="11907" w:orient="landscape"/>
          <w:pgMar w:top="1701" w:right="567" w:bottom="851" w:left="567" w:header="720" w:footer="720" w:gutter="0"/>
          <w:cols w:space="720"/>
        </w:sectPr>
      </w:pPr>
    </w:p>
    <w:p w:rsidR="00936233" w:rsidRPr="0058448E" w:rsidRDefault="00936233" w:rsidP="00756A72">
      <w:pPr>
        <w:rPr>
          <w:i/>
        </w:rPr>
      </w:pPr>
    </w:p>
    <w:p w:rsidR="00936233" w:rsidRPr="0058448E" w:rsidRDefault="00936233" w:rsidP="00756A72">
      <w:pPr>
        <w:pStyle w:val="Heading1"/>
        <w:rPr>
          <w:rStyle w:val="FontStyle20"/>
          <w:rFonts w:ascii="Times New Roman" w:hAnsi="Times New Roman" w:cs="Times New Roman"/>
          <w:sz w:val="24"/>
          <w:szCs w:val="24"/>
        </w:rPr>
      </w:pPr>
      <w:r w:rsidRPr="0058448E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936233" w:rsidRPr="0058448E" w:rsidRDefault="00936233" w:rsidP="00756A72">
      <w:pPr>
        <w:rPr>
          <w:b/>
        </w:rPr>
      </w:pPr>
      <w:r w:rsidRPr="0058448E">
        <w:rPr>
          <w:b/>
        </w:rPr>
        <w:t>б) Порядок проведения промежуточной аттестации, показатели и критерии оценивания:</w:t>
      </w:r>
    </w:p>
    <w:p w:rsidR="00936233" w:rsidRPr="0058448E" w:rsidRDefault="00936233" w:rsidP="00756A72">
      <w:pPr>
        <w:tabs>
          <w:tab w:val="left" w:pos="851"/>
        </w:tabs>
        <w:rPr>
          <w:bCs/>
        </w:rPr>
      </w:pPr>
    </w:p>
    <w:p w:rsidR="00936233" w:rsidRPr="0058448E" w:rsidRDefault="00936233" w:rsidP="00756A72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58448E">
        <w:rPr>
          <w:b/>
          <w:i/>
        </w:rPr>
        <w:t>Показатели и критерии оценивания экзамена</w:t>
      </w:r>
      <w:r w:rsidRPr="0058448E">
        <w:rPr>
          <w:rStyle w:val="FontStyle20"/>
          <w:rFonts w:ascii="Times New Roman" w:hAnsi="Times New Roman" w:cs="Times New Roman"/>
          <w:i/>
          <w:sz w:val="24"/>
          <w:szCs w:val="24"/>
        </w:rPr>
        <w:t>:</w:t>
      </w:r>
    </w:p>
    <w:p w:rsidR="00936233" w:rsidRPr="0058448E" w:rsidRDefault="00936233" w:rsidP="00756A72">
      <w:pPr>
        <w:tabs>
          <w:tab w:val="left" w:pos="851"/>
        </w:tabs>
        <w:rPr>
          <w:b/>
        </w:rPr>
      </w:pPr>
      <w:r w:rsidRPr="0058448E">
        <w:rPr>
          <w:i/>
        </w:rPr>
        <w:t xml:space="preserve">– на оценку </w:t>
      </w:r>
      <w:r w:rsidRPr="0058448E">
        <w:rPr>
          <w:b/>
          <w:i/>
        </w:rPr>
        <w:t xml:space="preserve">«отлично» – </w:t>
      </w:r>
      <w:r w:rsidRPr="0058448E">
        <w:rPr>
          <w:i/>
        </w:rPr>
        <w:t xml:space="preserve">обучающийся показывает высокий уровень сформированности компетенций, т.е. </w:t>
      </w:r>
      <w:r w:rsidRPr="0058448E">
        <w:rPr>
          <w:b/>
          <w:i/>
        </w:rPr>
        <w:t>знать</w:t>
      </w:r>
      <w:r w:rsidRPr="0058448E">
        <w:rPr>
          <w:i/>
        </w:rPr>
        <w:t xml:space="preserve"> </w:t>
      </w:r>
      <w:r w:rsidRPr="0058448E">
        <w:t>определения и понятия в области спортивной медицины, эволюцию формирования теории спортивной тренировки, ученых, которые внесли вклад в развитие теории спортивной тренировки, теоретические и практические основы врачебного контроля за спортсменами и лицами, занимающимися физической культурой и спортом, главные и частные способы эффективного применения медико-биологических знаний в спорте, частные методы исследований, используемых в углубленных медицинских осмотрах (УМО), требования и правила спортивной гигиены, определения процессов перенапряжения и перетренированности в спортивной практике, частные методику тестировании функционального состояния различных систем организма, организацию медицинского обеспечения спортивных соревнований, способы эффективного применения медико-биологических знаний в спорте, медико-биологические и психологические основы и технологии тренировки в детско-юношеском спорте и спорте высших достижений, методику исследования и оценки физического развития, причины и признаки предпатологических и патологических состояний и травм возникающих при занятиях спортом, меры их профилактики</w:t>
      </w:r>
      <w:r w:rsidRPr="0058448E">
        <w:rPr>
          <w:b/>
          <w:i/>
        </w:rPr>
        <w:t xml:space="preserve">; уметь </w:t>
      </w:r>
      <w:r w:rsidRPr="0058448E">
        <w:t>реализовывать программы оздоровительной тренировки, анализировать итоги проведения врачебно-педагогического контроля и осуществлять коррекцию двигательной нагрузки, применять методы и формы физической культуры для коррекции физического состояния; оценивать физические способности и функциональное состояние обучающихся, выбирать средства и методы двигательной деятельности для коррекции состояния занимающихся с учетом их индивидуальных способностей, оценивать правильность и адекватность питания лиц, занимающихся физической культурой и спортом, давать рекомендации по оптимизации питания</w:t>
      </w:r>
      <w:r w:rsidRPr="0058448E">
        <w:rPr>
          <w:rStyle w:val="FontStyle16"/>
          <w:b w:val="0"/>
          <w:sz w:val="24"/>
          <w:szCs w:val="24"/>
        </w:rPr>
        <w:t>;</w:t>
      </w:r>
      <w:r w:rsidRPr="0058448E">
        <w:rPr>
          <w:b/>
        </w:rPr>
        <w:t xml:space="preserve"> </w:t>
      </w:r>
      <w:r w:rsidRPr="0058448E">
        <w:rPr>
          <w:b/>
          <w:i/>
        </w:rPr>
        <w:t xml:space="preserve">владеть </w:t>
      </w:r>
      <w:r w:rsidRPr="0058448E">
        <w:t>комплексом знаний по оценке тренированности и работоспособности, по профилактике травм и заболеваний, навыками проведения тренировочных занятий в избранном виде спорта, умениями и навыками организации проведения восстановительных мероприятий, технологиями проведения физкультурно-оздоровительных мероприятий с учетом гигиенических требований, методами и средствами сбора. обобщения и использования информации об уровне гигиенической культуры различных контингентов, занимающихся физической культурой и спортом, навыками просветительской работы по вопросам здоровья и здорового образа жизни</w:t>
      </w:r>
    </w:p>
    <w:p w:rsidR="00936233" w:rsidRPr="0058448E" w:rsidRDefault="00936233" w:rsidP="00756A7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58448E">
        <w:rPr>
          <w:i/>
        </w:rPr>
        <w:t xml:space="preserve">– на оценку </w:t>
      </w:r>
      <w:r w:rsidRPr="0058448E">
        <w:rPr>
          <w:b/>
          <w:i/>
        </w:rPr>
        <w:t xml:space="preserve">«хорошо» – </w:t>
      </w:r>
      <w:r w:rsidRPr="0058448E">
        <w:rPr>
          <w:i/>
        </w:rPr>
        <w:t xml:space="preserve">обучающийся показывает средний уровень сформированности компетенций, т.е. </w:t>
      </w:r>
      <w:r w:rsidRPr="0058448E">
        <w:rPr>
          <w:b/>
          <w:i/>
        </w:rPr>
        <w:t>знать</w:t>
      </w:r>
      <w:r w:rsidRPr="0058448E">
        <w:rPr>
          <w:i/>
        </w:rPr>
        <w:t xml:space="preserve"> </w:t>
      </w:r>
      <w:r w:rsidRPr="0058448E">
        <w:t>определения и понятия в области спортивной медицины, истоки и эволюцию формирования теории спортивной тренировки, теоретические и практические основы врачебного контроля за спортсменами и лицами, занимающимися физической культурой и спортом, главные способы эффективного применения медико-биологических знаний в спорте, основные методы исследований, используемых в углубленных медицинских осмотрах (УМО), наиболее общие требования и правила спортивной гигиены, определения процессов перенапряжения и перетренированности в спортивной практике, общие приемы методики тестирования функционального состояния различных систем организма, организацию медицинского обеспечения спортивных соревнований, общие способы эффективного применения медико-биологических знаний в спорте, медико-биологические и психологические основы и технологии тренировки в детско-юношеском спорте и спорте высших достижений, основы исследования и оценки физического развития, причины и признаки основных предпатологических и патологических состояний и травм возникающих при занятиях спортом, меры их профилактики</w:t>
      </w:r>
      <w:r w:rsidRPr="0058448E">
        <w:rPr>
          <w:i/>
        </w:rPr>
        <w:t xml:space="preserve">; </w:t>
      </w:r>
      <w:r w:rsidRPr="0058448E">
        <w:rPr>
          <w:b/>
          <w:i/>
        </w:rPr>
        <w:t xml:space="preserve">уметь </w:t>
      </w:r>
      <w:r w:rsidRPr="0058448E">
        <w:t>реализовывать программы оздоровительной тренировки, анализировать итоги проведения врачебно-педагогического контроля и осуществлять коррекцию двигательной нагрузки, применять методы и формы физической культуры для коррекции физического состояния; оценивать физические способности и функциональное состояние обучающихся, выбирать средства и методы двигательной деятельности для коррекции состояния занимающихся с учетом их индивидуальных способностей, оценивать правильность и адекватность питания лиц, занимающихся физической культурой и спортом, давать рекомендации по оптимизации питания</w:t>
      </w:r>
      <w:r w:rsidRPr="0058448E">
        <w:rPr>
          <w:rStyle w:val="FontStyle16"/>
          <w:b w:val="0"/>
          <w:sz w:val="24"/>
          <w:szCs w:val="24"/>
        </w:rPr>
        <w:t xml:space="preserve">; </w:t>
      </w:r>
      <w:r w:rsidRPr="0058448E">
        <w:rPr>
          <w:b/>
          <w:bCs/>
          <w:i/>
        </w:rPr>
        <w:t>владеть</w:t>
      </w:r>
      <w:r w:rsidRPr="0058448E">
        <w:rPr>
          <w:rStyle w:val="FontStyle16"/>
          <w:b w:val="0"/>
          <w:sz w:val="24"/>
          <w:szCs w:val="24"/>
        </w:rPr>
        <w:t xml:space="preserve"> </w:t>
      </w:r>
      <w:r w:rsidRPr="0058448E">
        <w:t>комплексом знаний по общей оценке тренированности и работоспособности, по профилактике травм и заболеваний, навыками проведения тренировочных занятий в избранном виде спорта, основными умениями организации проведения восстановительных мероприятий, общими технологиями проведения физкультурно-оздоровительных мероприятий с учетом гигиенических требований.</w:t>
      </w:r>
    </w:p>
    <w:p w:rsidR="00936233" w:rsidRPr="0058448E" w:rsidRDefault="00936233" w:rsidP="00756A72">
      <w:pPr>
        <w:tabs>
          <w:tab w:val="left" w:pos="851"/>
        </w:tabs>
        <w:rPr>
          <w:i/>
        </w:rPr>
      </w:pPr>
      <w:r w:rsidRPr="0058448E">
        <w:rPr>
          <w:i/>
        </w:rPr>
        <w:t xml:space="preserve">на оценку </w:t>
      </w:r>
      <w:r w:rsidRPr="0058448E">
        <w:rPr>
          <w:b/>
          <w:i/>
        </w:rPr>
        <w:t xml:space="preserve">«удовлетворительно» – </w:t>
      </w:r>
      <w:r w:rsidRPr="0058448E">
        <w:rPr>
          <w:i/>
        </w:rPr>
        <w:t xml:space="preserve">обучающийся показывает пороговый уровень сформированности компетенций, т.е. </w:t>
      </w:r>
      <w:r w:rsidRPr="0058448E">
        <w:t>общие понятия спортивной медицины, общие вопросы эволюции формирования теории спортивной тренировки, наиболее общие основы врачебного контроля за спортсменами и лицами, занимающимися физической культурой, главные способы эффективного применения медико-биологических знаний в спорте, основные методы исследований углубленных медицинских осмотрах (УМО), наиболее общие требования спортивной гигиены, определения признаков перенапряжения и перетренированности, основы методики тестирования функционального состояния различных систем организма, основы организации медицинского обеспечения спортсменов, медико-биологические и психологические основы и технологии тренировки в детско-юношеском спорте и спорте высших достижений, основы исследования и оценки физического развития, причины и признаки основных предпатологических и патологических состояний и травм возникающих при занятиях спортом, меры их профилактики</w:t>
      </w:r>
      <w:r w:rsidRPr="0058448E">
        <w:rPr>
          <w:rStyle w:val="FontStyle16"/>
          <w:sz w:val="24"/>
          <w:szCs w:val="24"/>
        </w:rPr>
        <w:t xml:space="preserve">; </w:t>
      </w:r>
      <w:r w:rsidRPr="0058448E">
        <w:rPr>
          <w:rStyle w:val="FontStyle16"/>
          <w:i/>
          <w:sz w:val="24"/>
          <w:szCs w:val="24"/>
        </w:rPr>
        <w:t xml:space="preserve">уметь </w:t>
      </w:r>
      <w:r w:rsidRPr="0058448E">
        <w:t>реализовывать программы оздоровительной тренировки, анализировать итоги проведения врачебно-педагогического контроля и осуществлять коррекцию двигательной нагрузки, применять методы и формы физической культуры для коррекции физического состояния; оценивать физические способности и функциональное состояние обучающихся, выбирать основные средства и методы двигательной деятельности для коррекции состояния занимающихся</w:t>
      </w:r>
      <w:r w:rsidRPr="0058448E">
        <w:rPr>
          <w:rStyle w:val="FontStyle16"/>
          <w:sz w:val="24"/>
          <w:szCs w:val="24"/>
        </w:rPr>
        <w:t xml:space="preserve">; </w:t>
      </w:r>
      <w:r w:rsidRPr="0058448E">
        <w:rPr>
          <w:rStyle w:val="FontStyle16"/>
          <w:i/>
          <w:sz w:val="24"/>
          <w:szCs w:val="24"/>
        </w:rPr>
        <w:t xml:space="preserve">владеть </w:t>
      </w:r>
      <w:r w:rsidRPr="0058448E">
        <w:t>комплексом знаний по общей оценке тренированности и работоспособности, по профилактике травм и заболеваний, навыками проведения тренировочных занятий в избранном виде спорта, основными умениями организации проведения восстановительных мероприятий, общими технологиями проведения физкультурно-оздоровительных мероприятий с учетом гигиенических требований</w:t>
      </w:r>
      <w:r w:rsidRPr="0058448E">
        <w:rPr>
          <w:rStyle w:val="FontStyle16"/>
          <w:sz w:val="24"/>
          <w:szCs w:val="24"/>
        </w:rPr>
        <w:t>.</w:t>
      </w:r>
    </w:p>
    <w:p w:rsidR="00936233" w:rsidRPr="0058448E" w:rsidRDefault="00936233" w:rsidP="00756A72">
      <w:pPr>
        <w:tabs>
          <w:tab w:val="left" w:pos="851"/>
        </w:tabs>
        <w:rPr>
          <w:i/>
        </w:rPr>
      </w:pPr>
      <w:r w:rsidRPr="0058448E">
        <w:rPr>
          <w:i/>
        </w:rPr>
        <w:t xml:space="preserve">– на оценку </w:t>
      </w:r>
      <w:r w:rsidRPr="0058448E">
        <w:rPr>
          <w:b/>
          <w:i/>
        </w:rPr>
        <w:t xml:space="preserve">«неудовлетворительно» </w:t>
      </w:r>
      <w:r w:rsidRPr="0058448E">
        <w:rPr>
          <w:i/>
        </w:rPr>
        <w:t>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36233" w:rsidRPr="0058448E" w:rsidRDefault="00936233" w:rsidP="00756A72">
      <w:pPr>
        <w:tabs>
          <w:tab w:val="left" w:pos="851"/>
        </w:tabs>
        <w:rPr>
          <w:i/>
        </w:rPr>
      </w:pPr>
    </w:p>
    <w:p w:rsidR="00936233" w:rsidRPr="0058448E" w:rsidRDefault="00936233" w:rsidP="00756A72">
      <w:pPr>
        <w:pStyle w:val="Heading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58448E">
        <w:rPr>
          <w:rStyle w:val="FontStyle32"/>
          <w:spacing w:val="-4"/>
          <w:sz w:val="24"/>
          <w:szCs w:val="24"/>
        </w:rPr>
        <w:t xml:space="preserve">8 </w:t>
      </w:r>
      <w:r w:rsidRPr="0058448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936233" w:rsidRPr="0058448E" w:rsidRDefault="00936233" w:rsidP="00756A72">
      <w:pPr>
        <w:pStyle w:val="Style10"/>
        <w:widowControl/>
        <w:rPr>
          <w:rStyle w:val="FontStyle22"/>
          <w:sz w:val="24"/>
          <w:szCs w:val="24"/>
        </w:rPr>
      </w:pPr>
      <w:r w:rsidRPr="0058448E">
        <w:rPr>
          <w:rStyle w:val="FontStyle18"/>
          <w:sz w:val="24"/>
          <w:szCs w:val="24"/>
        </w:rPr>
        <w:t xml:space="preserve">а) Основная </w:t>
      </w:r>
      <w:r w:rsidRPr="0058448E">
        <w:rPr>
          <w:rStyle w:val="FontStyle22"/>
          <w:b/>
          <w:sz w:val="24"/>
          <w:szCs w:val="24"/>
        </w:rPr>
        <w:t>литература:</w:t>
      </w:r>
      <w:r w:rsidRPr="0058448E">
        <w:rPr>
          <w:rStyle w:val="FontStyle22"/>
          <w:sz w:val="24"/>
          <w:szCs w:val="24"/>
        </w:rPr>
        <w:t xml:space="preserve"> </w:t>
      </w:r>
    </w:p>
    <w:p w:rsidR="00936233" w:rsidRPr="0058448E" w:rsidRDefault="00936233" w:rsidP="00756A72">
      <w:pPr>
        <w:ind w:firstLine="756"/>
        <w:rPr>
          <w:color w:val="000000"/>
        </w:rPr>
      </w:pPr>
      <w:r w:rsidRPr="0058448E">
        <w:rPr>
          <w:color w:val="000000"/>
        </w:rPr>
        <w:t xml:space="preserve">Андриянова, Е. Ю.  Спортивная медицина : учебное пособие для вузов / Е. Ю. Андриянова. — 2-е изд., перераб. и доп. — Москва : Издательство Юрайт, 2020. — 325 с. — (Высшее образование). — ISBN 978-5-534-12603-7. — Текст : электронный // ЭБС Юрайт [сайт]. — URL: </w:t>
      </w:r>
      <w:hyperlink r:id="rId9" w:history="1">
        <w:r w:rsidRPr="000404D5">
          <w:rPr>
            <w:rStyle w:val="Hyperlink"/>
          </w:rPr>
          <w:t>https://urait.ru/bcode/449010</w:t>
        </w:r>
      </w:hyperlink>
      <w:r>
        <w:rPr>
          <w:color w:val="000000"/>
        </w:rPr>
        <w:t xml:space="preserve"> </w:t>
      </w:r>
      <w:r w:rsidRPr="0058448E">
        <w:rPr>
          <w:color w:val="000000"/>
        </w:rPr>
        <w:t xml:space="preserve"> (дата обращения: 20.10.2020). </w:t>
      </w:r>
    </w:p>
    <w:p w:rsidR="00936233" w:rsidRPr="0058448E" w:rsidRDefault="00936233" w:rsidP="00756A72">
      <w:pPr>
        <w:ind w:firstLine="756"/>
      </w:pPr>
      <w:r w:rsidRPr="0058448E">
        <w:t xml:space="preserve">Ромашин, О. В. Некоторые неотложные состояния в практике спортивной медицины : учебное пособие / О. В. Ромашин, А. В. Смоленский, В. Ю. Преображенский ; под редакцией К. В. Лядова. — 2-е изд., стер. — Санкт-Петербург : Лань, 2019. — 132 с. — ISBN 978-5-8114-4565-3. — Текст : электронный // Лань : электронно-библиотечная система. — URL: </w:t>
      </w:r>
      <w:hyperlink r:id="rId10" w:history="1">
        <w:r w:rsidRPr="000404D5">
          <w:rPr>
            <w:rStyle w:val="Hyperlink"/>
          </w:rPr>
          <w:t>https://e.lanbook.com/book/125730</w:t>
        </w:r>
      </w:hyperlink>
      <w:r>
        <w:t xml:space="preserve"> </w:t>
      </w:r>
      <w:r w:rsidRPr="0058448E">
        <w:t xml:space="preserve"> (дата обращения: 20.10.2020). </w:t>
      </w:r>
    </w:p>
    <w:p w:rsidR="00936233" w:rsidRPr="0058448E" w:rsidRDefault="00936233" w:rsidP="00756A72">
      <w:pPr>
        <w:ind w:firstLine="756"/>
        <w:rPr>
          <w:bCs/>
        </w:rPr>
      </w:pPr>
      <w:r w:rsidRPr="0058448E">
        <w:rPr>
          <w:bCs/>
        </w:rPr>
        <w:t xml:space="preserve">Белоцерковский, З. Б. Эргометрические и кардиологические критерии физической работоспособности у спортсменов : учебное пособие / З. Б. Белоцерковский. — 3-е изд., стер. — Санкт-Петербург : Лань, 2019. — 352 с. — ISBN 978-5-8114-4374-1. — Текст : электронный // Лань : электронно-библиотечная система. — URL: </w:t>
      </w:r>
      <w:hyperlink r:id="rId11" w:history="1">
        <w:r w:rsidRPr="000404D5">
          <w:rPr>
            <w:rStyle w:val="Hyperlink"/>
            <w:bCs/>
          </w:rPr>
          <w:t>https://e.lanbook.com/book/123685</w:t>
        </w:r>
      </w:hyperlink>
      <w:r>
        <w:rPr>
          <w:bCs/>
        </w:rPr>
        <w:t xml:space="preserve"> </w:t>
      </w:r>
      <w:r w:rsidRPr="0058448E">
        <w:rPr>
          <w:bCs/>
        </w:rPr>
        <w:t xml:space="preserve"> (дата обращения: 20.10.2020). </w:t>
      </w:r>
    </w:p>
    <w:p w:rsidR="00936233" w:rsidRPr="0058448E" w:rsidRDefault="00936233" w:rsidP="00756A72">
      <w:pPr>
        <w:pStyle w:val="Style10"/>
        <w:widowControl/>
        <w:rPr>
          <w:rStyle w:val="FontStyle22"/>
          <w:b/>
          <w:sz w:val="24"/>
          <w:szCs w:val="24"/>
        </w:rPr>
      </w:pPr>
      <w:r w:rsidRPr="0058448E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936233" w:rsidRPr="0058448E" w:rsidRDefault="00936233" w:rsidP="00756A72">
      <w:pPr>
        <w:ind w:firstLine="756"/>
        <w:rPr>
          <w:color w:val="000000"/>
        </w:rPr>
      </w:pPr>
      <w:r w:rsidRPr="0058448E">
        <w:rPr>
          <w:color w:val="000000"/>
        </w:rPr>
        <w:t xml:space="preserve">Морозова, Л. Д.  Теория и методика физического развития дошкольников : учебное пособие для вузов / Л. Д. Морозова. — 2-е изд. — Москва : Издательство Юрайт, 2020. — 167 с. — (Высшее образование). — ISBN 978-5-534-11435-5. — Текст : электронный // ЭБС Юрайт [сайт]. — URL: </w:t>
      </w:r>
      <w:hyperlink r:id="rId12" w:history="1">
        <w:r w:rsidRPr="000404D5">
          <w:rPr>
            <w:rStyle w:val="Hyperlink"/>
          </w:rPr>
          <w:t>https://urait.ru/bcode/456949</w:t>
        </w:r>
      </w:hyperlink>
      <w:r>
        <w:rPr>
          <w:color w:val="000000"/>
        </w:rPr>
        <w:t xml:space="preserve"> </w:t>
      </w:r>
      <w:r w:rsidRPr="0058448E">
        <w:rPr>
          <w:color w:val="000000"/>
        </w:rPr>
        <w:t xml:space="preserve"> (дата обращения: 20.10.2020).</w:t>
      </w:r>
    </w:p>
    <w:p w:rsidR="00936233" w:rsidRPr="0058448E" w:rsidRDefault="00936233" w:rsidP="00756A72">
      <w:pPr>
        <w:ind w:firstLine="756"/>
        <w:rPr>
          <w:color w:val="000000"/>
        </w:rPr>
      </w:pPr>
      <w:r w:rsidRPr="0058448E">
        <w:rPr>
          <w:color w:val="000000"/>
        </w:rPr>
        <w:t xml:space="preserve">Аллянов, Ю. Н.  Физическая культура : учебник для среднего профессионального образования / Ю. Н. Аллянов, И. А. Письменский. — 3-е изд., испр. — Москва : Издательство Юрайт, 2020. — 493 с. — (Профессиональное образование). — ISBN 978-5-534-02309-1. — Текст : электронный // ЭБС Юрайт [сайт]. — URL: </w:t>
      </w:r>
      <w:hyperlink r:id="rId13" w:history="1">
        <w:r w:rsidRPr="000404D5">
          <w:rPr>
            <w:rStyle w:val="Hyperlink"/>
          </w:rPr>
          <w:t>https://urait.ru/bcode/448586</w:t>
        </w:r>
      </w:hyperlink>
      <w:r>
        <w:rPr>
          <w:color w:val="000000"/>
        </w:rPr>
        <w:t xml:space="preserve"> </w:t>
      </w:r>
      <w:r w:rsidRPr="0058448E">
        <w:rPr>
          <w:color w:val="000000"/>
        </w:rPr>
        <w:t xml:space="preserve"> (дата обращения: 20.10.2020).</w:t>
      </w:r>
    </w:p>
    <w:p w:rsidR="00936233" w:rsidRPr="0058448E" w:rsidRDefault="00936233" w:rsidP="00756A72">
      <w:pPr>
        <w:ind w:firstLine="756"/>
      </w:pPr>
      <w:r w:rsidRPr="00031D00">
        <w:t xml:space="preserve">Киреева, Е. А. Физическая культура : учебное пособие / Е. А. Киреева ; МГТУ. - Магнитогорск : МГТУ, 2015. - 1 электрон. опт. диск (CD-ROM). - Загл. с титул. экрана. - URL: </w:t>
      </w:r>
      <w:hyperlink r:id="rId14" w:history="1">
        <w:r w:rsidRPr="000404D5">
          <w:rPr>
            <w:rStyle w:val="Hyperlink"/>
          </w:rPr>
          <w:t>https://magtu.informsystema.ru/uploader/fileUpload?name=1462.pdf&amp;show=dcatalogues/1/1123986/1462.pdf&amp;view=true</w:t>
        </w:r>
      </w:hyperlink>
      <w:r>
        <w:t xml:space="preserve"> </w:t>
      </w:r>
      <w:r w:rsidRPr="00031D00">
        <w:t xml:space="preserve"> (дата обращения: 25.09.2020). - Макрообъект. - Текст : электронный. - Сведения доступны также на CD-ROM.</w:t>
      </w:r>
    </w:p>
    <w:p w:rsidR="00936233" w:rsidRPr="0058448E" w:rsidRDefault="00936233" w:rsidP="00756A72">
      <w:pPr>
        <w:ind w:firstLine="756"/>
      </w:pPr>
      <w:r w:rsidRPr="00031D00">
        <w:t xml:space="preserve">Теория и методика физической культуры и спорта : учебное пособие / В. В. Саранчуков, Р. Ф. Кабиров, У. А. Зинова, Н. В. Колямина ; МГТУ. - Магнитогорск : МГТУ, 2017. - 162 с. : табл., схемы. - URL: </w:t>
      </w:r>
      <w:hyperlink r:id="rId15" w:history="1">
        <w:r w:rsidRPr="000404D5">
          <w:rPr>
            <w:rStyle w:val="Hyperlink"/>
          </w:rPr>
          <w:t>https://magtu.informsystema.ru/uploader/fileUpload?name=3504.pdf&amp;show=dcatalogues/1/1514308/3504.pdf&amp;view=true</w:t>
        </w:r>
      </w:hyperlink>
      <w:r>
        <w:t xml:space="preserve"> </w:t>
      </w:r>
      <w:r w:rsidRPr="00031D00">
        <w:t xml:space="preserve"> (дата обращения: 25.09.2020). - Макрообъект. - Текст : электронный. - Имеется печатный аналог.</w:t>
      </w:r>
    </w:p>
    <w:p w:rsidR="00936233" w:rsidRPr="0058448E" w:rsidRDefault="00936233" w:rsidP="00756A72">
      <w:pPr>
        <w:ind w:firstLine="756"/>
      </w:pPr>
      <w:r w:rsidRPr="00031D00">
        <w:t xml:space="preserve">Кабирова, О. Р. Предупреждение и профилактика спортивного травматизма во время занятий физической культурой и спортом : учебное пособие [для вузов] / О. Р. Кабирова, Ф. Р. Бикьянова ; Магнитогорский гос. технический ун-т им. Г. И. Носова. - Магнитогорск : МГТУ им. Г. И. Носова, 2020. - 1 CD-ROM. - ISBN 978-5-9967-1845-0. - Загл. с титул. экрана. - URL : </w:t>
      </w:r>
      <w:hyperlink r:id="rId16" w:history="1">
        <w:r w:rsidRPr="000404D5">
          <w:rPr>
            <w:rStyle w:val="Hyperlink"/>
          </w:rPr>
          <w:t>https://magtu.informsystema.ru/uploader/fileUpload?name=4171.pdf&amp;show=dcatalogues/1/1535315/4171.pdf&amp;view=true</w:t>
        </w:r>
      </w:hyperlink>
      <w:r>
        <w:t xml:space="preserve"> </w:t>
      </w:r>
      <w:r w:rsidRPr="00031D00">
        <w:t xml:space="preserve"> (дата обращения: 25.09.2020). - Макрообъект. - Текст : электронный. - Сведения доступны также на CD-ROM.</w:t>
      </w:r>
    </w:p>
    <w:p w:rsidR="00936233" w:rsidRPr="0058448E" w:rsidRDefault="00936233" w:rsidP="00756A72">
      <w:pPr>
        <w:ind w:firstLine="756"/>
      </w:pPr>
      <w:r w:rsidRPr="0058448E">
        <w:rPr>
          <w:b/>
          <w:color w:val="000000"/>
        </w:rPr>
        <w:t>в)</w:t>
      </w:r>
      <w:r w:rsidRPr="0058448E">
        <w:t xml:space="preserve"> </w:t>
      </w:r>
      <w:r w:rsidRPr="0058448E">
        <w:rPr>
          <w:b/>
          <w:color w:val="000000"/>
        </w:rPr>
        <w:t>Методические</w:t>
      </w:r>
      <w:r w:rsidRPr="0058448E">
        <w:t xml:space="preserve"> </w:t>
      </w:r>
      <w:r w:rsidRPr="0058448E">
        <w:rPr>
          <w:b/>
          <w:color w:val="000000"/>
        </w:rPr>
        <w:t>указания:</w:t>
      </w:r>
      <w:r w:rsidRPr="0058448E">
        <w:t xml:space="preserve"> </w:t>
      </w:r>
    </w:p>
    <w:p w:rsidR="00936233" w:rsidRPr="0058448E" w:rsidRDefault="00936233" w:rsidP="00756A72">
      <w:pPr>
        <w:ind w:firstLine="756"/>
        <w:rPr>
          <w:color w:val="000000"/>
        </w:rPr>
      </w:pPr>
      <w:r w:rsidRPr="0058448E">
        <w:rPr>
          <w:color w:val="000000"/>
        </w:rPr>
        <w:t xml:space="preserve">Ильина, Г. В. Физическое развитие дошкольников : учебно-методическое пособие / Г. В. Ильина ; МГТУ. - Магнитогорск : МГТУ, 2015. - 1 электрон. опт. диск (CD-ROM). - Загл. с титул. экрана. - URL: </w:t>
      </w:r>
      <w:hyperlink r:id="rId17" w:history="1">
        <w:r w:rsidRPr="000404D5">
          <w:rPr>
            <w:rStyle w:val="Hyperlink"/>
          </w:rPr>
          <w:t>https://magtu.informsystema.ru/uploader/fileUpload?name=1308.pdf&amp;show=dcatalogues/1/1123530/1308.pdf&amp;view=true</w:t>
        </w:r>
      </w:hyperlink>
      <w:r>
        <w:rPr>
          <w:color w:val="000000"/>
        </w:rPr>
        <w:t xml:space="preserve"> </w:t>
      </w:r>
      <w:r w:rsidRPr="0058448E">
        <w:rPr>
          <w:color w:val="000000"/>
        </w:rPr>
        <w:t xml:space="preserve"> (дата обращения: 25.09.2020). - Макрообъект. - Текст : электронный. - Сведения доступны также на CD-ROM.</w:t>
      </w:r>
    </w:p>
    <w:p w:rsidR="00936233" w:rsidRPr="0058448E" w:rsidRDefault="00936233" w:rsidP="00756A72">
      <w:pPr>
        <w:ind w:firstLine="756"/>
      </w:pPr>
      <w:r w:rsidRPr="00031D00">
        <w:t xml:space="preserve">Тестирование физической культуры и здоровья студентов средствами контроля и самоконтроля : учебное пособие / Н. А. Усцелемова, С. В. Усцелемов, В. Ф. Неретин, Т. Ф. Орехова ; МГТУ. - [2-е изд.]. - Магнитогорск : МГТУ, 2016. - 1 электрон. опт. диск (CD-ROM). - Загл. с титул. экрана. - URL: </w:t>
      </w:r>
      <w:hyperlink r:id="rId18" w:history="1">
        <w:r w:rsidRPr="000404D5">
          <w:rPr>
            <w:rStyle w:val="Hyperlink"/>
          </w:rPr>
          <w:t>https://magtu.informsystema.ru/uploader/fileUpload?name=2846.pdf&amp;show=dcatalogues/1/1133258/2846.pdf&amp;view=true</w:t>
        </w:r>
      </w:hyperlink>
      <w:r>
        <w:t xml:space="preserve"> </w:t>
      </w:r>
      <w:r w:rsidRPr="00031D00">
        <w:t xml:space="preserve"> (дата обращения: 25.09.2020). - Макрообъект. - Текст : электронный. - Сведения доступны также на CD-ROM.</w:t>
      </w:r>
    </w:p>
    <w:p w:rsidR="00936233" w:rsidRPr="0058448E" w:rsidRDefault="00936233" w:rsidP="00756A72">
      <w:pPr>
        <w:ind w:firstLine="756"/>
        <w:rPr>
          <w:color w:val="000000"/>
        </w:rPr>
      </w:pPr>
      <w:r w:rsidRPr="0058448E">
        <w:rPr>
          <w:color w:val="000000"/>
        </w:rPr>
        <w:t xml:space="preserve">Кабирова, О. Р. Предупреждение и профилактика спортивного травматизма во время занятий физической культурой и спортом : учебное пособие [для вузов] / О. Р. Кабирова, Ф. Р. Бикьянова ; Магнитогорский гос. технический ун-т им. Г. И. Носова. - Магнитогорск : МГТУ им. Г. И. Носова, 2020. - 1 CD-ROM. - ISBN 978-5-9967-1845-0. - Загл. с титул. экрана. - URL : </w:t>
      </w:r>
      <w:hyperlink r:id="rId19" w:history="1">
        <w:r w:rsidRPr="000404D5">
          <w:rPr>
            <w:rStyle w:val="Hyperlink"/>
          </w:rPr>
          <w:t>https://magtu.informsystema.ru/uploader/fileUpload?name=4171.pdf&amp;show=dcatalogues/1/1535315/4171.pdf&amp;view=true</w:t>
        </w:r>
      </w:hyperlink>
      <w:r>
        <w:rPr>
          <w:color w:val="000000"/>
        </w:rPr>
        <w:t xml:space="preserve"> </w:t>
      </w:r>
      <w:r w:rsidRPr="0058448E">
        <w:rPr>
          <w:color w:val="000000"/>
        </w:rPr>
        <w:t xml:space="preserve"> (дата обращения: 25.09.2020). - Макрообъект. - Текст : электронный. - Сведения доступны также на CD-ROM.</w:t>
      </w:r>
    </w:p>
    <w:p w:rsidR="00936233" w:rsidRPr="0058448E" w:rsidRDefault="00936233" w:rsidP="00756A72">
      <w:pPr>
        <w:ind w:firstLine="756"/>
      </w:pPr>
      <w:r w:rsidRPr="00031D00">
        <w:t xml:space="preserve">Мицан, Е. Л. Технология физического развития дошкольников с ограниченными возможностями здоровья : учебно-методическое пособие / Е. Л. Мицан ; МГТУ. - Магнитогорск : МГТУ, 2017. - 1 электрон. опт. диск (CD-ROM). - Загл. с титул. экрана. - URL: </w:t>
      </w:r>
      <w:hyperlink r:id="rId20" w:history="1">
        <w:r w:rsidRPr="000404D5">
          <w:rPr>
            <w:rStyle w:val="Hyperlink"/>
          </w:rPr>
          <w:t>https://magtu.informsystema.ru/uploader/fileUpload?name=2926.pdf&amp;show=dcatalogues/1/1134556/2926.pdf&amp;view=true</w:t>
        </w:r>
      </w:hyperlink>
      <w:r>
        <w:t xml:space="preserve"> </w:t>
      </w:r>
      <w:r w:rsidRPr="00031D00">
        <w:t xml:space="preserve"> (дата обращения: 25.09.2020). - Макрообъект. - Текст : электронный. - Сведения доступны также на CD-ROM.</w:t>
      </w:r>
    </w:p>
    <w:p w:rsidR="00936233" w:rsidRPr="0058448E" w:rsidRDefault="00936233" w:rsidP="00756A72">
      <w:pPr>
        <w:tabs>
          <w:tab w:val="left" w:pos="851"/>
        </w:tabs>
        <w:rPr>
          <w:i/>
        </w:rPr>
      </w:pPr>
    </w:p>
    <w:p w:rsidR="00936233" w:rsidRPr="0058448E" w:rsidRDefault="00936233" w:rsidP="00756A72">
      <w:pPr>
        <w:pStyle w:val="Style8"/>
        <w:widowControl/>
        <w:rPr>
          <w:rStyle w:val="FontStyle21"/>
          <w:b/>
          <w:sz w:val="24"/>
          <w:szCs w:val="24"/>
        </w:rPr>
      </w:pPr>
      <w:r w:rsidRPr="0058448E">
        <w:rPr>
          <w:rStyle w:val="FontStyle15"/>
          <w:spacing w:val="40"/>
          <w:sz w:val="24"/>
          <w:szCs w:val="24"/>
        </w:rPr>
        <w:t>г)</w:t>
      </w:r>
      <w:r w:rsidRPr="0058448E">
        <w:rPr>
          <w:rStyle w:val="FontStyle15"/>
          <w:sz w:val="24"/>
          <w:szCs w:val="24"/>
        </w:rPr>
        <w:t xml:space="preserve"> </w:t>
      </w:r>
      <w:r w:rsidRPr="0058448E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8448E">
        <w:rPr>
          <w:rStyle w:val="FontStyle15"/>
          <w:b w:val="0"/>
          <w:spacing w:val="40"/>
          <w:sz w:val="24"/>
          <w:szCs w:val="24"/>
        </w:rPr>
        <w:t>и</w:t>
      </w:r>
      <w:r w:rsidRPr="0058448E">
        <w:rPr>
          <w:rStyle w:val="FontStyle15"/>
          <w:b w:val="0"/>
          <w:sz w:val="24"/>
          <w:szCs w:val="24"/>
        </w:rPr>
        <w:t xml:space="preserve"> </w:t>
      </w:r>
      <w:r w:rsidRPr="0058448E">
        <w:rPr>
          <w:rStyle w:val="FontStyle21"/>
          <w:b/>
          <w:sz w:val="24"/>
          <w:szCs w:val="24"/>
        </w:rPr>
        <w:t>Интернет-ресурсы</w:t>
      </w:r>
      <w:r w:rsidRPr="0058448E">
        <w:rPr>
          <w:rStyle w:val="FontStyle21"/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936233" w:rsidRPr="0058448E" w:rsidTr="009028F7">
        <w:trPr>
          <w:trHeight w:val="537"/>
        </w:trPr>
        <w:tc>
          <w:tcPr>
            <w:tcW w:w="1666" w:type="pct"/>
            <w:vAlign w:val="center"/>
          </w:tcPr>
          <w:p w:rsidR="00936233" w:rsidRPr="0058448E" w:rsidRDefault="00936233" w:rsidP="009028F7">
            <w:pPr>
              <w:ind w:firstLine="0"/>
              <w:contextualSpacing/>
            </w:pPr>
            <w:r w:rsidRPr="0058448E">
              <w:t>Наименование ПО</w:t>
            </w:r>
          </w:p>
        </w:tc>
        <w:tc>
          <w:tcPr>
            <w:tcW w:w="1666" w:type="pct"/>
            <w:vAlign w:val="center"/>
          </w:tcPr>
          <w:p w:rsidR="00936233" w:rsidRPr="0058448E" w:rsidRDefault="00936233" w:rsidP="009028F7">
            <w:pPr>
              <w:ind w:firstLine="0"/>
              <w:contextualSpacing/>
            </w:pPr>
            <w:r w:rsidRPr="0058448E">
              <w:t>№ договора</w:t>
            </w:r>
          </w:p>
        </w:tc>
        <w:tc>
          <w:tcPr>
            <w:tcW w:w="1667" w:type="pct"/>
            <w:vAlign w:val="center"/>
          </w:tcPr>
          <w:p w:rsidR="00936233" w:rsidRPr="0058448E" w:rsidRDefault="00936233" w:rsidP="009028F7">
            <w:pPr>
              <w:ind w:firstLine="0"/>
              <w:contextualSpacing/>
            </w:pPr>
            <w:r w:rsidRPr="0058448E">
              <w:t>Срок действия лицензии</w:t>
            </w:r>
          </w:p>
        </w:tc>
      </w:tr>
      <w:tr w:rsidR="00936233" w:rsidRPr="0058448E" w:rsidTr="009028F7">
        <w:tc>
          <w:tcPr>
            <w:tcW w:w="1666" w:type="pct"/>
            <w:vAlign w:val="center"/>
          </w:tcPr>
          <w:p w:rsidR="00936233" w:rsidRPr="0058448E" w:rsidRDefault="00936233" w:rsidP="009028F7">
            <w:pPr>
              <w:ind w:firstLine="0"/>
              <w:rPr>
                <w:lang w:val="en-US"/>
              </w:rPr>
            </w:pPr>
            <w:r w:rsidRPr="0058448E">
              <w:rPr>
                <w:color w:val="000000"/>
                <w:lang w:val="en-US"/>
              </w:rPr>
              <w:t>MS</w:t>
            </w:r>
            <w:r w:rsidRPr="0058448E">
              <w:rPr>
                <w:lang w:val="en-US"/>
              </w:rPr>
              <w:t xml:space="preserve"> </w:t>
            </w:r>
            <w:r w:rsidRPr="0058448E">
              <w:rPr>
                <w:color w:val="000000"/>
                <w:lang w:val="en-US"/>
              </w:rPr>
              <w:t>Windows</w:t>
            </w:r>
            <w:r w:rsidRPr="0058448E">
              <w:rPr>
                <w:lang w:val="en-US"/>
              </w:rPr>
              <w:t xml:space="preserve"> </w:t>
            </w:r>
            <w:r w:rsidRPr="0058448E">
              <w:rPr>
                <w:color w:val="000000"/>
                <w:lang w:val="en-US"/>
              </w:rPr>
              <w:t>7</w:t>
            </w:r>
            <w:r w:rsidRPr="0058448E">
              <w:rPr>
                <w:lang w:val="en-US"/>
              </w:rPr>
              <w:t xml:space="preserve"> </w:t>
            </w:r>
            <w:r w:rsidRPr="0058448E">
              <w:rPr>
                <w:color w:val="000000"/>
                <w:lang w:val="en-US"/>
              </w:rPr>
              <w:t>Professional(</w:t>
            </w:r>
            <w:r w:rsidRPr="0058448E">
              <w:rPr>
                <w:color w:val="000000"/>
              </w:rPr>
              <w:t>для</w:t>
            </w:r>
            <w:r w:rsidRPr="0058448E">
              <w:rPr>
                <w:lang w:val="en-US"/>
              </w:rPr>
              <w:t xml:space="preserve"> </w:t>
            </w:r>
            <w:r w:rsidRPr="0058448E">
              <w:rPr>
                <w:color w:val="000000"/>
              </w:rPr>
              <w:t>классов</w:t>
            </w:r>
            <w:r w:rsidRPr="0058448E">
              <w:rPr>
                <w:color w:val="000000"/>
                <w:lang w:val="en-US"/>
              </w:rPr>
              <w:t>)</w:t>
            </w:r>
            <w:r w:rsidRPr="0058448E">
              <w:rPr>
                <w:lang w:val="en-US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Д-1227-18</w:t>
            </w:r>
            <w:r w:rsidRPr="0058448E">
              <w:t xml:space="preserve"> </w:t>
            </w:r>
            <w:r w:rsidRPr="0058448E">
              <w:rPr>
                <w:color w:val="000000"/>
              </w:rPr>
              <w:t>от</w:t>
            </w:r>
            <w:r w:rsidRPr="0058448E">
              <w:t xml:space="preserve"> </w:t>
            </w:r>
            <w:r w:rsidRPr="0058448E">
              <w:rPr>
                <w:color w:val="000000"/>
              </w:rPr>
              <w:t>08.10.2018</w:t>
            </w:r>
            <w:r w:rsidRPr="0058448E">
              <w:t xml:space="preserve"> </w:t>
            </w:r>
          </w:p>
        </w:tc>
        <w:tc>
          <w:tcPr>
            <w:tcW w:w="1667" w:type="pct"/>
            <w:vAlign w:val="center"/>
          </w:tcPr>
          <w:p w:rsidR="00936233" w:rsidRPr="0058448E" w:rsidRDefault="00936233" w:rsidP="009028F7">
            <w:pPr>
              <w:ind w:firstLine="0"/>
              <w:jc w:val="center"/>
            </w:pPr>
            <w:r w:rsidRPr="0058448E">
              <w:rPr>
                <w:color w:val="000000"/>
              </w:rPr>
              <w:t>11.10.2021</w:t>
            </w:r>
            <w:r w:rsidRPr="0058448E">
              <w:t xml:space="preserve"> </w:t>
            </w:r>
          </w:p>
        </w:tc>
      </w:tr>
      <w:tr w:rsidR="00936233" w:rsidRPr="0058448E" w:rsidTr="009028F7">
        <w:tc>
          <w:tcPr>
            <w:tcW w:w="1666" w:type="pct"/>
            <w:vAlign w:val="center"/>
          </w:tcPr>
          <w:p w:rsidR="00936233" w:rsidRPr="0058448E" w:rsidRDefault="00936233" w:rsidP="009028F7">
            <w:pPr>
              <w:ind w:firstLine="0"/>
              <w:rPr>
                <w:lang w:val="en-US"/>
              </w:rPr>
            </w:pPr>
            <w:r w:rsidRPr="0058448E">
              <w:rPr>
                <w:color w:val="000000"/>
                <w:lang w:val="en-US"/>
              </w:rPr>
              <w:t>MS</w:t>
            </w:r>
            <w:r w:rsidRPr="0058448E">
              <w:rPr>
                <w:lang w:val="en-US"/>
              </w:rPr>
              <w:t xml:space="preserve"> </w:t>
            </w:r>
            <w:r w:rsidRPr="0058448E">
              <w:rPr>
                <w:color w:val="000000"/>
                <w:lang w:val="en-US"/>
              </w:rPr>
              <w:t>Windows</w:t>
            </w:r>
            <w:r w:rsidRPr="0058448E">
              <w:rPr>
                <w:lang w:val="en-US"/>
              </w:rPr>
              <w:t xml:space="preserve"> </w:t>
            </w:r>
            <w:r w:rsidRPr="0058448E">
              <w:rPr>
                <w:color w:val="000000"/>
                <w:lang w:val="en-US"/>
              </w:rPr>
              <w:t>7</w:t>
            </w:r>
            <w:r w:rsidRPr="0058448E">
              <w:rPr>
                <w:lang w:val="en-US"/>
              </w:rPr>
              <w:t xml:space="preserve"> </w:t>
            </w:r>
            <w:r w:rsidRPr="0058448E">
              <w:rPr>
                <w:color w:val="000000"/>
                <w:lang w:val="en-US"/>
              </w:rPr>
              <w:t>Professional</w:t>
            </w:r>
            <w:r w:rsidRPr="0058448E">
              <w:rPr>
                <w:lang w:val="en-US"/>
              </w:rPr>
              <w:t xml:space="preserve"> </w:t>
            </w:r>
            <w:r w:rsidRPr="0058448E">
              <w:rPr>
                <w:color w:val="000000"/>
                <w:lang w:val="en-US"/>
              </w:rPr>
              <w:t>(</w:t>
            </w:r>
            <w:r w:rsidRPr="0058448E">
              <w:rPr>
                <w:color w:val="000000"/>
              </w:rPr>
              <w:t>для</w:t>
            </w:r>
            <w:r w:rsidRPr="0058448E">
              <w:rPr>
                <w:lang w:val="en-US"/>
              </w:rPr>
              <w:t xml:space="preserve"> </w:t>
            </w:r>
            <w:r w:rsidRPr="0058448E">
              <w:rPr>
                <w:color w:val="000000"/>
              </w:rPr>
              <w:t>классов</w:t>
            </w:r>
            <w:r w:rsidRPr="0058448E">
              <w:rPr>
                <w:color w:val="000000"/>
                <w:lang w:val="en-US"/>
              </w:rPr>
              <w:t>)</w:t>
            </w:r>
            <w:r w:rsidRPr="0058448E">
              <w:rPr>
                <w:lang w:val="en-US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Д-757-17</w:t>
            </w:r>
            <w:r w:rsidRPr="0058448E">
              <w:t xml:space="preserve"> </w:t>
            </w:r>
            <w:r w:rsidRPr="0058448E">
              <w:rPr>
                <w:color w:val="000000"/>
              </w:rPr>
              <w:t>от</w:t>
            </w:r>
            <w:r w:rsidRPr="0058448E">
              <w:t xml:space="preserve"> </w:t>
            </w:r>
            <w:r w:rsidRPr="0058448E">
              <w:rPr>
                <w:color w:val="000000"/>
              </w:rPr>
              <w:t>27.06.2017</w:t>
            </w:r>
            <w:r w:rsidRPr="0058448E">
              <w:t xml:space="preserve"> </w:t>
            </w:r>
          </w:p>
        </w:tc>
        <w:tc>
          <w:tcPr>
            <w:tcW w:w="1667" w:type="pct"/>
            <w:vAlign w:val="center"/>
          </w:tcPr>
          <w:p w:rsidR="00936233" w:rsidRPr="0058448E" w:rsidRDefault="00936233" w:rsidP="009028F7">
            <w:pPr>
              <w:ind w:firstLine="0"/>
              <w:jc w:val="center"/>
            </w:pPr>
            <w:r w:rsidRPr="0058448E">
              <w:rPr>
                <w:color w:val="000000"/>
              </w:rPr>
              <w:t>27.07.2018</w:t>
            </w:r>
            <w:r w:rsidRPr="0058448E">
              <w:t xml:space="preserve"> </w:t>
            </w:r>
          </w:p>
        </w:tc>
      </w:tr>
      <w:tr w:rsidR="00936233" w:rsidRPr="0058448E" w:rsidTr="009028F7">
        <w:tc>
          <w:tcPr>
            <w:tcW w:w="1666" w:type="pct"/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MS</w:t>
            </w:r>
            <w:r w:rsidRPr="0058448E">
              <w:t xml:space="preserve"> </w:t>
            </w:r>
            <w:r w:rsidRPr="0058448E">
              <w:rPr>
                <w:color w:val="000000"/>
              </w:rPr>
              <w:t>Office</w:t>
            </w:r>
            <w:r w:rsidRPr="0058448E">
              <w:t xml:space="preserve"> </w:t>
            </w:r>
            <w:r w:rsidRPr="0058448E">
              <w:rPr>
                <w:color w:val="000000"/>
              </w:rPr>
              <w:t>2007</w:t>
            </w:r>
            <w:r w:rsidRPr="0058448E">
              <w:t xml:space="preserve"> </w:t>
            </w:r>
            <w:r w:rsidRPr="0058448E">
              <w:rPr>
                <w:color w:val="000000"/>
              </w:rPr>
              <w:t>Professional</w:t>
            </w:r>
            <w:r w:rsidRPr="0058448E">
              <w:t xml:space="preserve"> </w:t>
            </w:r>
          </w:p>
        </w:tc>
        <w:tc>
          <w:tcPr>
            <w:tcW w:w="1666" w:type="pct"/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№</w:t>
            </w:r>
            <w:r w:rsidRPr="0058448E">
              <w:t xml:space="preserve"> </w:t>
            </w:r>
            <w:r w:rsidRPr="0058448E">
              <w:rPr>
                <w:color w:val="000000"/>
              </w:rPr>
              <w:t>135</w:t>
            </w:r>
            <w:r w:rsidRPr="0058448E">
              <w:t xml:space="preserve"> </w:t>
            </w:r>
            <w:r w:rsidRPr="0058448E">
              <w:rPr>
                <w:color w:val="000000"/>
              </w:rPr>
              <w:t>от</w:t>
            </w:r>
            <w:r w:rsidRPr="0058448E">
              <w:t xml:space="preserve"> </w:t>
            </w:r>
            <w:r w:rsidRPr="0058448E">
              <w:rPr>
                <w:color w:val="000000"/>
              </w:rPr>
              <w:t>17.09.2007</w:t>
            </w:r>
            <w:r w:rsidRPr="0058448E">
              <w:t xml:space="preserve"> </w:t>
            </w:r>
          </w:p>
        </w:tc>
        <w:tc>
          <w:tcPr>
            <w:tcW w:w="1667" w:type="pct"/>
            <w:vAlign w:val="center"/>
          </w:tcPr>
          <w:p w:rsidR="00936233" w:rsidRPr="0058448E" w:rsidRDefault="00936233" w:rsidP="009028F7">
            <w:pPr>
              <w:ind w:firstLine="0"/>
              <w:jc w:val="center"/>
            </w:pPr>
            <w:r w:rsidRPr="0058448E">
              <w:rPr>
                <w:color w:val="000000"/>
              </w:rPr>
              <w:t>бессрочно</w:t>
            </w:r>
            <w:r w:rsidRPr="0058448E">
              <w:t xml:space="preserve"> </w:t>
            </w:r>
          </w:p>
        </w:tc>
      </w:tr>
      <w:tr w:rsidR="00936233" w:rsidRPr="0058448E" w:rsidTr="009028F7">
        <w:tc>
          <w:tcPr>
            <w:tcW w:w="1666" w:type="pct"/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7Zip</w:t>
            </w:r>
            <w:r w:rsidRPr="0058448E">
              <w:t xml:space="preserve"> </w:t>
            </w:r>
          </w:p>
        </w:tc>
        <w:tc>
          <w:tcPr>
            <w:tcW w:w="1666" w:type="pct"/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свободно</w:t>
            </w:r>
            <w:r w:rsidRPr="0058448E">
              <w:t xml:space="preserve"> </w:t>
            </w:r>
            <w:r w:rsidRPr="0058448E">
              <w:rPr>
                <w:color w:val="000000"/>
              </w:rPr>
              <w:t>распространяемое</w:t>
            </w:r>
            <w:r w:rsidRPr="0058448E">
              <w:t xml:space="preserve"> </w:t>
            </w:r>
            <w:r w:rsidRPr="0058448E">
              <w:rPr>
                <w:color w:val="000000"/>
              </w:rPr>
              <w:t>ПО</w:t>
            </w:r>
            <w:r w:rsidRPr="0058448E">
              <w:t xml:space="preserve"> </w:t>
            </w:r>
          </w:p>
        </w:tc>
        <w:tc>
          <w:tcPr>
            <w:tcW w:w="1667" w:type="pct"/>
            <w:vAlign w:val="center"/>
          </w:tcPr>
          <w:p w:rsidR="00936233" w:rsidRPr="0058448E" w:rsidRDefault="00936233" w:rsidP="009028F7">
            <w:pPr>
              <w:ind w:firstLine="0"/>
              <w:jc w:val="center"/>
            </w:pPr>
            <w:r w:rsidRPr="0058448E">
              <w:rPr>
                <w:color w:val="000000"/>
              </w:rPr>
              <w:t>бессрочно</w:t>
            </w:r>
            <w:r w:rsidRPr="0058448E">
              <w:t xml:space="preserve"> </w:t>
            </w:r>
          </w:p>
        </w:tc>
      </w:tr>
      <w:tr w:rsidR="00936233" w:rsidRPr="0058448E" w:rsidTr="009028F7">
        <w:tc>
          <w:tcPr>
            <w:tcW w:w="1666" w:type="pct"/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FAR</w:t>
            </w:r>
            <w:r w:rsidRPr="0058448E">
              <w:t xml:space="preserve"> </w:t>
            </w:r>
            <w:r w:rsidRPr="0058448E">
              <w:rPr>
                <w:color w:val="000000"/>
              </w:rPr>
              <w:t>Manager</w:t>
            </w:r>
            <w:r w:rsidRPr="0058448E">
              <w:t xml:space="preserve"> </w:t>
            </w:r>
          </w:p>
        </w:tc>
        <w:tc>
          <w:tcPr>
            <w:tcW w:w="1666" w:type="pct"/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свободно</w:t>
            </w:r>
            <w:r w:rsidRPr="0058448E">
              <w:t xml:space="preserve"> </w:t>
            </w:r>
            <w:r w:rsidRPr="0058448E">
              <w:rPr>
                <w:color w:val="000000"/>
              </w:rPr>
              <w:t>распространяемое</w:t>
            </w:r>
            <w:r w:rsidRPr="0058448E">
              <w:t xml:space="preserve"> </w:t>
            </w:r>
            <w:r w:rsidRPr="0058448E">
              <w:rPr>
                <w:color w:val="000000"/>
              </w:rPr>
              <w:t>ПО</w:t>
            </w:r>
            <w:r w:rsidRPr="0058448E">
              <w:t xml:space="preserve"> </w:t>
            </w:r>
          </w:p>
        </w:tc>
        <w:tc>
          <w:tcPr>
            <w:tcW w:w="1667" w:type="pct"/>
            <w:vAlign w:val="center"/>
          </w:tcPr>
          <w:p w:rsidR="00936233" w:rsidRPr="0058448E" w:rsidRDefault="00936233" w:rsidP="009028F7">
            <w:pPr>
              <w:ind w:firstLine="0"/>
              <w:jc w:val="center"/>
            </w:pPr>
            <w:r w:rsidRPr="0058448E">
              <w:rPr>
                <w:color w:val="000000"/>
              </w:rPr>
              <w:t>бессрочно</w:t>
            </w:r>
            <w:r w:rsidRPr="0058448E">
              <w:t xml:space="preserve"> </w:t>
            </w:r>
          </w:p>
        </w:tc>
      </w:tr>
    </w:tbl>
    <w:p w:rsidR="00936233" w:rsidRPr="0058448E" w:rsidRDefault="00936233" w:rsidP="00756A72">
      <w:pPr>
        <w:contextualSpacing/>
        <w:rPr>
          <w:b/>
        </w:rPr>
      </w:pPr>
    </w:p>
    <w:p w:rsidR="00936233" w:rsidRPr="0058448E" w:rsidRDefault="00936233" w:rsidP="00756A72">
      <w:pPr>
        <w:pStyle w:val="Style10"/>
        <w:widowControl/>
        <w:ind w:left="567" w:firstLine="0"/>
        <w:contextualSpacing/>
      </w:pPr>
      <w:r w:rsidRPr="0058448E">
        <w:rPr>
          <w:b/>
          <w:color w:val="000000"/>
        </w:rPr>
        <w:t>Профессиональные</w:t>
      </w:r>
      <w:r w:rsidRPr="0058448E">
        <w:t xml:space="preserve"> </w:t>
      </w:r>
      <w:r w:rsidRPr="0058448E">
        <w:rPr>
          <w:b/>
          <w:color w:val="000000"/>
        </w:rPr>
        <w:t>базы</w:t>
      </w:r>
      <w:r w:rsidRPr="0058448E">
        <w:t xml:space="preserve"> </w:t>
      </w:r>
      <w:r w:rsidRPr="0058448E">
        <w:rPr>
          <w:b/>
          <w:color w:val="000000"/>
        </w:rPr>
        <w:t>данных</w:t>
      </w:r>
      <w:r w:rsidRPr="0058448E">
        <w:t xml:space="preserve"> </w:t>
      </w:r>
      <w:r w:rsidRPr="0058448E">
        <w:rPr>
          <w:b/>
          <w:color w:val="000000"/>
        </w:rPr>
        <w:t>и</w:t>
      </w:r>
      <w:r w:rsidRPr="0058448E">
        <w:t xml:space="preserve"> </w:t>
      </w:r>
      <w:r w:rsidRPr="0058448E">
        <w:rPr>
          <w:b/>
          <w:color w:val="000000"/>
        </w:rPr>
        <w:t>информационные</w:t>
      </w:r>
      <w:r w:rsidRPr="0058448E">
        <w:t xml:space="preserve"> </w:t>
      </w:r>
      <w:r w:rsidRPr="0058448E">
        <w:rPr>
          <w:b/>
          <w:color w:val="000000"/>
        </w:rPr>
        <w:t>справочные</w:t>
      </w:r>
      <w:r w:rsidRPr="0058448E">
        <w:t xml:space="preserve"> </w:t>
      </w:r>
      <w:r w:rsidRPr="0058448E">
        <w:rPr>
          <w:b/>
          <w:color w:val="000000"/>
        </w:rPr>
        <w:t>системы</w:t>
      </w:r>
      <w:r w:rsidRPr="0058448E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142"/>
        <w:gridCol w:w="4281"/>
      </w:tblGrid>
      <w:tr w:rsidR="00936233" w:rsidRPr="0058448E" w:rsidTr="009028F7">
        <w:trPr>
          <w:trHeight w:hRule="exact" w:val="2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jc w:val="center"/>
            </w:pPr>
            <w:r w:rsidRPr="0058448E">
              <w:rPr>
                <w:color w:val="000000"/>
              </w:rPr>
              <w:t>Название</w:t>
            </w:r>
            <w:r w:rsidRPr="0058448E">
              <w:t xml:space="preserve"> </w:t>
            </w:r>
            <w:r w:rsidRPr="0058448E">
              <w:rPr>
                <w:color w:val="000000"/>
              </w:rPr>
              <w:t>курса</w:t>
            </w:r>
            <w:r w:rsidRPr="0058448E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jc w:val="center"/>
            </w:pPr>
            <w:r w:rsidRPr="0058448E">
              <w:rPr>
                <w:color w:val="000000"/>
              </w:rPr>
              <w:t>Ссылка</w:t>
            </w:r>
            <w:r w:rsidRPr="0058448E">
              <w:t xml:space="preserve"> </w:t>
            </w:r>
          </w:p>
        </w:tc>
      </w:tr>
      <w:tr w:rsidR="00936233" w:rsidRPr="0058448E" w:rsidTr="009028F7">
        <w:trPr>
          <w:trHeight w:hRule="exact" w:val="1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Электронная</w:t>
            </w:r>
            <w:r w:rsidRPr="0058448E">
              <w:t xml:space="preserve"> </w:t>
            </w:r>
            <w:r w:rsidRPr="0058448E">
              <w:rPr>
                <w:color w:val="000000"/>
              </w:rPr>
              <w:t>база</w:t>
            </w:r>
            <w:r w:rsidRPr="0058448E">
              <w:t xml:space="preserve"> </w:t>
            </w:r>
            <w:r w:rsidRPr="0058448E">
              <w:rPr>
                <w:color w:val="000000"/>
              </w:rPr>
              <w:t>периодических</w:t>
            </w:r>
            <w:r w:rsidRPr="0058448E">
              <w:t xml:space="preserve"> </w:t>
            </w:r>
            <w:r w:rsidRPr="0058448E">
              <w:rPr>
                <w:color w:val="000000"/>
              </w:rPr>
              <w:t>изданий</w:t>
            </w:r>
            <w:r w:rsidRPr="0058448E">
              <w:t xml:space="preserve"> </w:t>
            </w:r>
            <w:r w:rsidRPr="0058448E">
              <w:rPr>
                <w:color w:val="000000"/>
              </w:rPr>
              <w:t>East</w:t>
            </w:r>
            <w:r w:rsidRPr="0058448E">
              <w:t xml:space="preserve"> </w:t>
            </w:r>
            <w:r w:rsidRPr="0058448E">
              <w:rPr>
                <w:color w:val="000000"/>
              </w:rPr>
              <w:t>View</w:t>
            </w:r>
            <w:r w:rsidRPr="0058448E">
              <w:t xml:space="preserve"> </w:t>
            </w:r>
            <w:r w:rsidRPr="0058448E">
              <w:rPr>
                <w:color w:val="000000"/>
              </w:rPr>
              <w:t>Information</w:t>
            </w:r>
            <w:r w:rsidRPr="0058448E">
              <w:t xml:space="preserve"> </w:t>
            </w:r>
            <w:r w:rsidRPr="0058448E">
              <w:rPr>
                <w:color w:val="000000"/>
              </w:rPr>
              <w:t>Services,</w:t>
            </w:r>
            <w:r w:rsidRPr="0058448E">
              <w:t xml:space="preserve"> </w:t>
            </w:r>
            <w:r w:rsidRPr="0058448E">
              <w:rPr>
                <w:color w:val="000000"/>
              </w:rPr>
              <w:t>ООО</w:t>
            </w:r>
            <w:r w:rsidRPr="0058448E">
              <w:t xml:space="preserve"> </w:t>
            </w:r>
            <w:r w:rsidRPr="0058448E">
              <w:rPr>
                <w:color w:val="000000"/>
              </w:rPr>
              <w:t>«ИВИС»</w:t>
            </w:r>
            <w:r w:rsidRPr="0058448E"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hyperlink r:id="rId21" w:history="1">
              <w:r w:rsidRPr="000404D5">
                <w:rPr>
                  <w:rStyle w:val="Hyperlink"/>
                </w:rPr>
                <w:t>https://dlib.eastview.com/</w:t>
              </w:r>
            </w:hyperlink>
            <w:r>
              <w:rPr>
                <w:color w:val="000000"/>
              </w:rPr>
              <w:t xml:space="preserve"> </w:t>
            </w:r>
            <w:r w:rsidRPr="0058448E">
              <w:t xml:space="preserve"> </w:t>
            </w:r>
          </w:p>
        </w:tc>
      </w:tr>
      <w:tr w:rsidR="00936233" w:rsidRPr="0058448E" w:rsidTr="009028F7">
        <w:trPr>
          <w:trHeight w:hRule="exact"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</w:p>
        </w:tc>
      </w:tr>
      <w:tr w:rsidR="00936233" w:rsidRPr="00527A10" w:rsidTr="009028F7">
        <w:trPr>
          <w:trHeight w:hRule="exact"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Национальная</w:t>
            </w:r>
            <w:r w:rsidRPr="0058448E">
              <w:t xml:space="preserve"> </w:t>
            </w:r>
            <w:r w:rsidRPr="0058448E">
              <w:rPr>
                <w:color w:val="000000"/>
              </w:rPr>
              <w:t>информационно-аналитическая</w:t>
            </w:r>
            <w:r w:rsidRPr="0058448E">
              <w:t xml:space="preserve"> </w:t>
            </w:r>
            <w:r w:rsidRPr="0058448E">
              <w:rPr>
                <w:color w:val="000000"/>
              </w:rPr>
              <w:t>система</w:t>
            </w:r>
            <w:r w:rsidRPr="0058448E">
              <w:t xml:space="preserve"> </w:t>
            </w:r>
            <w:r w:rsidRPr="0058448E">
              <w:rPr>
                <w:color w:val="000000"/>
              </w:rPr>
              <w:t>–</w:t>
            </w:r>
            <w:r w:rsidRPr="0058448E">
              <w:t xml:space="preserve"> </w:t>
            </w:r>
            <w:r w:rsidRPr="0058448E">
              <w:rPr>
                <w:color w:val="000000"/>
              </w:rPr>
              <w:t>Российский</w:t>
            </w:r>
            <w:r w:rsidRPr="0058448E">
              <w:t xml:space="preserve"> </w:t>
            </w:r>
            <w:r w:rsidRPr="0058448E">
              <w:rPr>
                <w:color w:val="000000"/>
              </w:rPr>
              <w:t>индекс</w:t>
            </w:r>
            <w:r w:rsidRPr="0058448E">
              <w:t xml:space="preserve"> </w:t>
            </w:r>
            <w:r w:rsidRPr="0058448E">
              <w:rPr>
                <w:color w:val="000000"/>
              </w:rPr>
              <w:t>научного</w:t>
            </w:r>
            <w:r w:rsidRPr="0058448E">
              <w:t xml:space="preserve"> </w:t>
            </w:r>
            <w:r w:rsidRPr="0058448E">
              <w:rPr>
                <w:color w:val="000000"/>
              </w:rPr>
              <w:t>цитирования</w:t>
            </w:r>
            <w:r w:rsidRPr="0058448E">
              <w:t xml:space="preserve"> </w:t>
            </w:r>
            <w:r w:rsidRPr="0058448E">
              <w:rPr>
                <w:color w:val="000000"/>
              </w:rPr>
              <w:t>(РИНЦ)</w:t>
            </w:r>
            <w:r w:rsidRPr="0058448E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27A10" w:rsidRDefault="00936233" w:rsidP="009028F7">
            <w:pPr>
              <w:ind w:firstLine="0"/>
              <w:rPr>
                <w:lang w:val="sv-SE"/>
              </w:rPr>
            </w:pPr>
            <w:r w:rsidRPr="00527A10">
              <w:rPr>
                <w:color w:val="000000"/>
                <w:lang w:val="sv-SE"/>
              </w:rPr>
              <w:t>URL:</w:t>
            </w:r>
            <w:r w:rsidRPr="00527A10">
              <w:rPr>
                <w:lang w:val="sv-SE"/>
              </w:rPr>
              <w:t xml:space="preserve"> </w:t>
            </w:r>
            <w:hyperlink r:id="rId22" w:history="1">
              <w:r w:rsidRPr="000404D5">
                <w:rPr>
                  <w:rStyle w:val="Hyperlink"/>
                  <w:lang w:val="sv-SE"/>
                </w:rPr>
                <w:t>https://elibrary.ru/project_risc.asp</w:t>
              </w:r>
            </w:hyperlink>
            <w:r w:rsidRPr="00527A10">
              <w:rPr>
                <w:color w:val="000000"/>
                <w:lang w:val="sv-SE"/>
              </w:rPr>
              <w:t xml:space="preserve"> </w:t>
            </w:r>
            <w:r w:rsidRPr="00527A10">
              <w:rPr>
                <w:lang w:val="sv-SE"/>
              </w:rPr>
              <w:t xml:space="preserve"> </w:t>
            </w:r>
          </w:p>
        </w:tc>
      </w:tr>
      <w:tr w:rsidR="00936233" w:rsidRPr="00527A10" w:rsidTr="009028F7">
        <w:trPr>
          <w:trHeight w:hRule="exact"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Поисковая</w:t>
            </w:r>
            <w:r w:rsidRPr="0058448E">
              <w:t xml:space="preserve"> </w:t>
            </w:r>
            <w:r w:rsidRPr="0058448E">
              <w:rPr>
                <w:color w:val="000000"/>
              </w:rPr>
              <w:t>система</w:t>
            </w:r>
            <w:r w:rsidRPr="0058448E">
              <w:t xml:space="preserve"> </w:t>
            </w:r>
            <w:r w:rsidRPr="0058448E">
              <w:rPr>
                <w:color w:val="000000"/>
              </w:rPr>
              <w:t>Академия</w:t>
            </w:r>
            <w:r w:rsidRPr="0058448E">
              <w:t xml:space="preserve"> </w:t>
            </w:r>
            <w:r w:rsidRPr="0058448E">
              <w:rPr>
                <w:color w:val="000000"/>
              </w:rPr>
              <w:t>Google</w:t>
            </w:r>
            <w:r w:rsidRPr="0058448E">
              <w:t xml:space="preserve"> </w:t>
            </w:r>
            <w:r w:rsidRPr="0058448E">
              <w:rPr>
                <w:color w:val="000000"/>
              </w:rPr>
              <w:t>(Google</w:t>
            </w:r>
            <w:r w:rsidRPr="0058448E">
              <w:t xml:space="preserve"> </w:t>
            </w:r>
            <w:r w:rsidRPr="0058448E">
              <w:rPr>
                <w:color w:val="000000"/>
              </w:rPr>
              <w:t>Scholar)</w:t>
            </w:r>
            <w:r w:rsidRPr="0058448E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27A10" w:rsidRDefault="00936233" w:rsidP="009028F7">
            <w:pPr>
              <w:ind w:firstLine="0"/>
              <w:rPr>
                <w:lang w:val="sv-SE"/>
              </w:rPr>
            </w:pPr>
            <w:r w:rsidRPr="00527A10">
              <w:rPr>
                <w:color w:val="000000"/>
                <w:lang w:val="sv-SE"/>
              </w:rPr>
              <w:t>URL:</w:t>
            </w:r>
            <w:r w:rsidRPr="00527A10">
              <w:rPr>
                <w:lang w:val="sv-SE"/>
              </w:rPr>
              <w:t xml:space="preserve"> </w:t>
            </w:r>
            <w:hyperlink r:id="rId23" w:history="1">
              <w:r w:rsidRPr="000404D5">
                <w:rPr>
                  <w:rStyle w:val="Hyperlink"/>
                  <w:lang w:val="sv-SE"/>
                </w:rPr>
                <w:t>https://scholar.google.ru/</w:t>
              </w:r>
            </w:hyperlink>
            <w:r w:rsidRPr="00527A10">
              <w:rPr>
                <w:color w:val="000000"/>
                <w:lang w:val="sv-SE"/>
              </w:rPr>
              <w:t xml:space="preserve"> </w:t>
            </w:r>
            <w:r w:rsidRPr="00527A10">
              <w:rPr>
                <w:lang w:val="sv-SE"/>
              </w:rPr>
              <w:t xml:space="preserve"> </w:t>
            </w:r>
          </w:p>
        </w:tc>
      </w:tr>
      <w:tr w:rsidR="00936233" w:rsidRPr="00527A10" w:rsidTr="009028F7">
        <w:trPr>
          <w:trHeight w:hRule="exact"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Информационная</w:t>
            </w:r>
            <w:r w:rsidRPr="0058448E">
              <w:t xml:space="preserve"> </w:t>
            </w:r>
            <w:r w:rsidRPr="0058448E">
              <w:rPr>
                <w:color w:val="000000"/>
              </w:rPr>
              <w:t>система</w:t>
            </w:r>
            <w:r w:rsidRPr="0058448E">
              <w:t xml:space="preserve"> </w:t>
            </w:r>
            <w:r w:rsidRPr="0058448E">
              <w:rPr>
                <w:color w:val="000000"/>
              </w:rPr>
              <w:t>-</w:t>
            </w:r>
            <w:r w:rsidRPr="0058448E">
              <w:t xml:space="preserve"> </w:t>
            </w:r>
            <w:r w:rsidRPr="0058448E">
              <w:rPr>
                <w:color w:val="000000"/>
              </w:rPr>
              <w:t>Единое</w:t>
            </w:r>
            <w:r w:rsidRPr="0058448E">
              <w:t xml:space="preserve"> </w:t>
            </w:r>
            <w:r w:rsidRPr="0058448E">
              <w:rPr>
                <w:color w:val="000000"/>
              </w:rPr>
              <w:t>окно</w:t>
            </w:r>
            <w:r w:rsidRPr="0058448E">
              <w:t xml:space="preserve"> </w:t>
            </w:r>
            <w:r w:rsidRPr="0058448E">
              <w:rPr>
                <w:color w:val="000000"/>
              </w:rPr>
              <w:t>доступа</w:t>
            </w:r>
            <w:r w:rsidRPr="0058448E">
              <w:t xml:space="preserve"> </w:t>
            </w:r>
            <w:r w:rsidRPr="0058448E">
              <w:rPr>
                <w:color w:val="000000"/>
              </w:rPr>
              <w:t>к</w:t>
            </w:r>
            <w:r w:rsidRPr="0058448E">
              <w:t xml:space="preserve"> </w:t>
            </w:r>
            <w:r w:rsidRPr="0058448E">
              <w:rPr>
                <w:color w:val="000000"/>
              </w:rPr>
              <w:t>информационным</w:t>
            </w:r>
            <w:r w:rsidRPr="0058448E">
              <w:t xml:space="preserve"> </w:t>
            </w:r>
            <w:r w:rsidRPr="0058448E">
              <w:rPr>
                <w:color w:val="000000"/>
              </w:rPr>
              <w:t>ресурсам</w:t>
            </w:r>
            <w:r w:rsidRPr="0058448E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27A10" w:rsidRDefault="00936233" w:rsidP="009028F7">
            <w:pPr>
              <w:ind w:firstLine="0"/>
              <w:rPr>
                <w:lang w:val="sv-SE"/>
              </w:rPr>
            </w:pPr>
            <w:r w:rsidRPr="00527A10">
              <w:rPr>
                <w:color w:val="000000"/>
                <w:lang w:val="sv-SE"/>
              </w:rPr>
              <w:t>URL:</w:t>
            </w:r>
            <w:r w:rsidRPr="00527A10">
              <w:rPr>
                <w:lang w:val="sv-SE"/>
              </w:rPr>
              <w:t xml:space="preserve"> </w:t>
            </w:r>
            <w:hyperlink r:id="rId24" w:history="1">
              <w:r w:rsidRPr="000404D5">
                <w:rPr>
                  <w:rStyle w:val="Hyperlink"/>
                  <w:lang w:val="sv-SE"/>
                </w:rPr>
                <w:t>http://window.edu.ru/</w:t>
              </w:r>
            </w:hyperlink>
            <w:r w:rsidRPr="00527A10">
              <w:rPr>
                <w:color w:val="000000"/>
                <w:lang w:val="sv-SE"/>
              </w:rPr>
              <w:t xml:space="preserve"> </w:t>
            </w:r>
            <w:r w:rsidRPr="00527A10">
              <w:rPr>
                <w:lang w:val="sv-SE"/>
              </w:rPr>
              <w:t xml:space="preserve"> </w:t>
            </w:r>
          </w:p>
        </w:tc>
      </w:tr>
      <w:tr w:rsidR="00936233" w:rsidRPr="0058448E" w:rsidTr="009028F7">
        <w:trPr>
          <w:trHeight w:hRule="exact"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Российская</w:t>
            </w:r>
            <w:r w:rsidRPr="0058448E">
              <w:t xml:space="preserve"> </w:t>
            </w:r>
            <w:r w:rsidRPr="0058448E">
              <w:rPr>
                <w:color w:val="000000"/>
              </w:rPr>
              <w:t>Государственная</w:t>
            </w:r>
            <w:r w:rsidRPr="0058448E">
              <w:t xml:space="preserve"> </w:t>
            </w:r>
            <w:r w:rsidRPr="0058448E">
              <w:rPr>
                <w:color w:val="000000"/>
              </w:rPr>
              <w:t>библиотека.</w:t>
            </w:r>
            <w:r w:rsidRPr="0058448E">
              <w:t xml:space="preserve"> </w:t>
            </w:r>
            <w:r w:rsidRPr="0058448E">
              <w:rPr>
                <w:color w:val="000000"/>
              </w:rPr>
              <w:t>Каталоги</w:t>
            </w:r>
            <w:r w:rsidRPr="0058448E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hyperlink r:id="rId25" w:history="1">
              <w:r w:rsidRPr="000404D5">
                <w:rPr>
                  <w:rStyle w:val="Hyperlink"/>
                </w:rPr>
                <w:t>https://www.rsl.ru/ru/4readers/catalogues/</w:t>
              </w:r>
            </w:hyperlink>
            <w:r>
              <w:rPr>
                <w:color w:val="000000"/>
              </w:rPr>
              <w:t xml:space="preserve"> </w:t>
            </w:r>
            <w:r w:rsidRPr="0058448E">
              <w:t xml:space="preserve"> </w:t>
            </w:r>
          </w:p>
        </w:tc>
      </w:tr>
      <w:tr w:rsidR="00936233" w:rsidRPr="0058448E" w:rsidTr="009028F7">
        <w:trPr>
          <w:trHeight w:hRule="exact"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Электронные</w:t>
            </w:r>
            <w:r w:rsidRPr="0058448E">
              <w:t xml:space="preserve"> </w:t>
            </w:r>
            <w:r w:rsidRPr="0058448E">
              <w:rPr>
                <w:color w:val="000000"/>
              </w:rPr>
              <w:t>ресурсы</w:t>
            </w:r>
            <w:r w:rsidRPr="0058448E">
              <w:t xml:space="preserve"> </w:t>
            </w:r>
            <w:r w:rsidRPr="0058448E">
              <w:rPr>
                <w:color w:val="000000"/>
              </w:rPr>
              <w:t>библиотеки</w:t>
            </w:r>
            <w:r w:rsidRPr="0058448E">
              <w:t xml:space="preserve"> </w:t>
            </w:r>
            <w:r w:rsidRPr="0058448E">
              <w:rPr>
                <w:color w:val="000000"/>
              </w:rPr>
              <w:t>МГТУ</w:t>
            </w:r>
            <w:r w:rsidRPr="0058448E">
              <w:t xml:space="preserve"> </w:t>
            </w:r>
            <w:r w:rsidRPr="0058448E">
              <w:rPr>
                <w:color w:val="000000"/>
              </w:rPr>
              <w:t>им.</w:t>
            </w:r>
            <w:r w:rsidRPr="0058448E">
              <w:t xml:space="preserve"> </w:t>
            </w:r>
            <w:r w:rsidRPr="0058448E">
              <w:rPr>
                <w:color w:val="000000"/>
              </w:rPr>
              <w:t>Г.И.</w:t>
            </w:r>
            <w:r w:rsidRPr="0058448E">
              <w:t xml:space="preserve"> </w:t>
            </w:r>
            <w:r w:rsidRPr="0058448E">
              <w:rPr>
                <w:color w:val="000000"/>
              </w:rPr>
              <w:t>Носова</w:t>
            </w:r>
            <w:r w:rsidRPr="0058448E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hyperlink r:id="rId26" w:history="1">
              <w:r w:rsidRPr="000404D5">
                <w:rPr>
                  <w:rStyle w:val="Hyperlink"/>
                </w:rPr>
                <w:t>http://magtu.ru:8085/marcweb2/Default.asp</w:t>
              </w:r>
            </w:hyperlink>
            <w:r>
              <w:rPr>
                <w:color w:val="000000"/>
              </w:rPr>
              <w:t xml:space="preserve"> </w:t>
            </w:r>
            <w:r w:rsidRPr="0058448E">
              <w:t xml:space="preserve"> </w:t>
            </w:r>
          </w:p>
        </w:tc>
      </w:tr>
      <w:tr w:rsidR="00936233" w:rsidRPr="0058448E" w:rsidTr="009028F7">
        <w:trPr>
          <w:trHeight w:hRule="exact"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r w:rsidRPr="0058448E">
              <w:rPr>
                <w:color w:val="000000"/>
              </w:rPr>
              <w:t>Университетская</w:t>
            </w:r>
            <w:r w:rsidRPr="0058448E">
              <w:t xml:space="preserve"> </w:t>
            </w:r>
            <w:r w:rsidRPr="0058448E">
              <w:rPr>
                <w:color w:val="000000"/>
              </w:rPr>
              <w:t>информационная</w:t>
            </w:r>
            <w:r w:rsidRPr="0058448E">
              <w:t xml:space="preserve"> </w:t>
            </w:r>
            <w:r w:rsidRPr="0058448E">
              <w:rPr>
                <w:color w:val="000000"/>
              </w:rPr>
              <w:t>система</w:t>
            </w:r>
            <w:r w:rsidRPr="0058448E">
              <w:t xml:space="preserve"> </w:t>
            </w:r>
            <w:r w:rsidRPr="0058448E">
              <w:rPr>
                <w:color w:val="000000"/>
              </w:rPr>
              <w:t>РОССИЯ</w:t>
            </w:r>
            <w:r w:rsidRPr="0058448E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6233" w:rsidRPr="0058448E" w:rsidRDefault="00936233" w:rsidP="009028F7">
            <w:pPr>
              <w:ind w:firstLine="0"/>
            </w:pPr>
            <w:hyperlink r:id="rId27" w:history="1">
              <w:r w:rsidRPr="000404D5">
                <w:rPr>
                  <w:rStyle w:val="Hyperlink"/>
                </w:rPr>
                <w:t>https://uisrussia.msu.ru</w:t>
              </w:r>
            </w:hyperlink>
            <w:r>
              <w:t xml:space="preserve"> </w:t>
            </w:r>
          </w:p>
        </w:tc>
      </w:tr>
    </w:tbl>
    <w:p w:rsidR="00936233" w:rsidRPr="0058448E" w:rsidRDefault="00936233" w:rsidP="00756A72">
      <w:pPr>
        <w:pStyle w:val="Heading1"/>
        <w:rPr>
          <w:rStyle w:val="FontStyle14"/>
          <w:b/>
          <w:sz w:val="24"/>
          <w:szCs w:val="24"/>
        </w:rPr>
      </w:pPr>
      <w:r w:rsidRPr="0058448E">
        <w:rPr>
          <w:rStyle w:val="FontStyle14"/>
          <w:b/>
          <w:sz w:val="24"/>
          <w:szCs w:val="24"/>
        </w:rPr>
        <w:t>9 Материально-техническое обеспечение дисциплины</w:t>
      </w:r>
    </w:p>
    <w:p w:rsidR="00936233" w:rsidRPr="0058448E" w:rsidRDefault="00936233" w:rsidP="00756A72">
      <w:r w:rsidRPr="0058448E">
        <w:t>Материально-техническое обеспечение дисциплины включает:</w:t>
      </w:r>
    </w:p>
    <w:p w:rsidR="00936233" w:rsidRPr="0058448E" w:rsidRDefault="00936233" w:rsidP="00756A72"/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3"/>
        <w:gridCol w:w="6059"/>
      </w:tblGrid>
      <w:tr w:rsidR="00936233" w:rsidRPr="0058448E" w:rsidTr="009028F7">
        <w:tc>
          <w:tcPr>
            <w:tcW w:w="1928" w:type="pct"/>
          </w:tcPr>
          <w:p w:rsidR="00936233" w:rsidRPr="0058448E" w:rsidRDefault="00936233" w:rsidP="009028F7">
            <w:pPr>
              <w:ind w:firstLine="0"/>
              <w:contextualSpacing/>
            </w:pPr>
            <w:r w:rsidRPr="0058448E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936233" w:rsidRPr="0058448E" w:rsidRDefault="00936233" w:rsidP="009028F7">
            <w:pPr>
              <w:ind w:firstLine="0"/>
              <w:contextualSpacing/>
              <w:rPr>
                <w:color w:val="000000"/>
              </w:rPr>
            </w:pPr>
            <w:r w:rsidRPr="0058448E">
              <w:rPr>
                <w:color w:val="000000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936233" w:rsidRPr="0058448E" w:rsidTr="009028F7">
        <w:trPr>
          <w:trHeight w:val="1196"/>
        </w:trPr>
        <w:tc>
          <w:tcPr>
            <w:tcW w:w="1928" w:type="pct"/>
          </w:tcPr>
          <w:p w:rsidR="00936233" w:rsidRPr="0058448E" w:rsidRDefault="00936233" w:rsidP="009028F7">
            <w:pPr>
              <w:ind w:firstLine="0"/>
              <w:contextualSpacing/>
            </w:pPr>
            <w:r w:rsidRPr="0058448E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936233" w:rsidRPr="0058448E" w:rsidRDefault="00936233" w:rsidP="009028F7">
            <w:pPr>
              <w:ind w:firstLine="0"/>
              <w:contextualSpacing/>
              <w:rPr>
                <w:color w:val="000000"/>
              </w:rPr>
            </w:pPr>
            <w:r w:rsidRPr="0058448E">
              <w:rPr>
                <w:color w:val="000000"/>
              </w:rPr>
              <w:t>Доска, мультимедийный проектор, экран</w:t>
            </w:r>
          </w:p>
        </w:tc>
      </w:tr>
      <w:tr w:rsidR="00936233" w:rsidRPr="0058448E" w:rsidTr="009028F7">
        <w:tc>
          <w:tcPr>
            <w:tcW w:w="1928" w:type="pct"/>
          </w:tcPr>
          <w:p w:rsidR="00936233" w:rsidRPr="0058448E" w:rsidRDefault="00936233" w:rsidP="009028F7">
            <w:pPr>
              <w:ind w:firstLine="0"/>
              <w:contextualSpacing/>
            </w:pPr>
            <w:r w:rsidRPr="0058448E">
              <w:t>Помещения для самостоятельной работы обучающихся</w:t>
            </w:r>
          </w:p>
        </w:tc>
        <w:tc>
          <w:tcPr>
            <w:tcW w:w="3072" w:type="pct"/>
          </w:tcPr>
          <w:p w:rsidR="00936233" w:rsidRPr="0058448E" w:rsidRDefault="00936233" w:rsidP="009028F7">
            <w:pPr>
              <w:ind w:firstLine="0"/>
              <w:contextualSpacing/>
              <w:rPr>
                <w:color w:val="000000"/>
              </w:rPr>
            </w:pPr>
            <w:r w:rsidRPr="0058448E">
              <w:rPr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936233" w:rsidRPr="0058448E" w:rsidTr="009028F7">
        <w:tc>
          <w:tcPr>
            <w:tcW w:w="1928" w:type="pct"/>
          </w:tcPr>
          <w:p w:rsidR="00936233" w:rsidRPr="0058448E" w:rsidRDefault="00936233" w:rsidP="009028F7">
            <w:pPr>
              <w:ind w:firstLine="0"/>
              <w:contextualSpacing/>
            </w:pPr>
            <w:r w:rsidRPr="0058448E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936233" w:rsidRPr="0058448E" w:rsidRDefault="00936233" w:rsidP="009028F7">
            <w:pPr>
              <w:ind w:firstLine="0"/>
              <w:contextualSpacing/>
              <w:rPr>
                <w:color w:val="000000"/>
              </w:rPr>
            </w:pPr>
            <w:r w:rsidRPr="0058448E">
              <w:rPr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  <w:p w:rsidR="00936233" w:rsidRPr="0058448E" w:rsidRDefault="00936233" w:rsidP="009028F7">
            <w:pPr>
              <w:ind w:firstLine="0"/>
              <w:contextualSpacing/>
              <w:rPr>
                <w:color w:val="000000"/>
              </w:rPr>
            </w:pPr>
          </w:p>
        </w:tc>
      </w:tr>
    </w:tbl>
    <w:p w:rsidR="00936233" w:rsidRPr="0058448E" w:rsidRDefault="00936233" w:rsidP="00756A72">
      <w:pPr>
        <w:pStyle w:val="Heading1"/>
        <w:rPr>
          <w:b w:val="0"/>
          <w:bCs/>
        </w:rPr>
      </w:pPr>
    </w:p>
    <w:sectPr w:rsidR="00936233" w:rsidRPr="0058448E" w:rsidSect="00756A72">
      <w:pgSz w:w="11907" w:h="16840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7E5"/>
    <w:multiLevelType w:val="hybridMultilevel"/>
    <w:tmpl w:val="9ECC7354"/>
    <w:lvl w:ilvl="0" w:tplc="A2ECB3EA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0D6391"/>
    <w:multiLevelType w:val="hybridMultilevel"/>
    <w:tmpl w:val="F15AA50A"/>
    <w:lvl w:ilvl="0" w:tplc="09FA386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9E7A22"/>
    <w:multiLevelType w:val="hybridMultilevel"/>
    <w:tmpl w:val="91AE3FC6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510B8D"/>
    <w:multiLevelType w:val="hybridMultilevel"/>
    <w:tmpl w:val="D0AA8248"/>
    <w:lvl w:ilvl="0" w:tplc="F0CAF59E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0D59CE"/>
    <w:multiLevelType w:val="multilevel"/>
    <w:tmpl w:val="E9782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CDE339F"/>
    <w:multiLevelType w:val="hybridMultilevel"/>
    <w:tmpl w:val="5C406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73731D8"/>
    <w:multiLevelType w:val="hybridMultilevel"/>
    <w:tmpl w:val="BD7BCE3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2B121360"/>
    <w:multiLevelType w:val="multilevel"/>
    <w:tmpl w:val="D7D477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754487"/>
    <w:multiLevelType w:val="multilevel"/>
    <w:tmpl w:val="410A7E8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4356159"/>
    <w:multiLevelType w:val="hybridMultilevel"/>
    <w:tmpl w:val="76B22160"/>
    <w:lvl w:ilvl="0" w:tplc="A2ECB3EA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4602886"/>
    <w:multiLevelType w:val="hybridMultilevel"/>
    <w:tmpl w:val="C818B570"/>
    <w:lvl w:ilvl="0" w:tplc="0F4E6A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4D826C5"/>
    <w:multiLevelType w:val="hybridMultilevel"/>
    <w:tmpl w:val="DFB0158A"/>
    <w:lvl w:ilvl="0" w:tplc="92101AE4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77F6D3F"/>
    <w:multiLevelType w:val="hybridMultilevel"/>
    <w:tmpl w:val="AF4451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3">
    <w:nsid w:val="5ABE06AA"/>
    <w:multiLevelType w:val="hybridMultilevel"/>
    <w:tmpl w:val="F520715E"/>
    <w:lvl w:ilvl="0" w:tplc="7C38FF16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EAF2772"/>
    <w:multiLevelType w:val="hybridMultilevel"/>
    <w:tmpl w:val="E444A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6A22B3"/>
    <w:multiLevelType w:val="hybridMultilevel"/>
    <w:tmpl w:val="B5B0B574"/>
    <w:lvl w:ilvl="0" w:tplc="942826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D215E70"/>
    <w:multiLevelType w:val="multilevel"/>
    <w:tmpl w:val="4EC0B0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2"/>
  </w:num>
  <w:num w:numId="26">
    <w:abstractNumId w:val="4"/>
  </w:num>
  <w:num w:numId="27">
    <w:abstractNumId w:val="3"/>
  </w:num>
  <w:num w:numId="28">
    <w:abstractNumId w:val="25"/>
  </w:num>
  <w:num w:numId="29">
    <w:abstractNumId w:val="11"/>
  </w:num>
  <w:num w:numId="30">
    <w:abstractNumId w:val="2"/>
  </w:num>
  <w:num w:numId="31">
    <w:abstractNumId w:val="2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</w:num>
  <w:num w:numId="36">
    <w:abstractNumId w:val="6"/>
  </w:num>
  <w:num w:numId="37">
    <w:abstractNumId w:val="14"/>
  </w:num>
  <w:num w:numId="38">
    <w:abstractNumId w:val="0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167"/>
    <w:rsid w:val="00012308"/>
    <w:rsid w:val="00012B7C"/>
    <w:rsid w:val="00031D00"/>
    <w:rsid w:val="000404D5"/>
    <w:rsid w:val="00040A23"/>
    <w:rsid w:val="00042A3C"/>
    <w:rsid w:val="00060600"/>
    <w:rsid w:val="00063DD1"/>
    <w:rsid w:val="00064436"/>
    <w:rsid w:val="00066DE3"/>
    <w:rsid w:val="00067386"/>
    <w:rsid w:val="000D4574"/>
    <w:rsid w:val="000E6347"/>
    <w:rsid w:val="00166E99"/>
    <w:rsid w:val="001676FB"/>
    <w:rsid w:val="00167A6D"/>
    <w:rsid w:val="00175A39"/>
    <w:rsid w:val="00177A6C"/>
    <w:rsid w:val="001805CB"/>
    <w:rsid w:val="001C6420"/>
    <w:rsid w:val="001E4CB3"/>
    <w:rsid w:val="002240D5"/>
    <w:rsid w:val="002276FA"/>
    <w:rsid w:val="00240C17"/>
    <w:rsid w:val="00250B01"/>
    <w:rsid w:val="00250DE2"/>
    <w:rsid w:val="00264988"/>
    <w:rsid w:val="00266F4B"/>
    <w:rsid w:val="00277652"/>
    <w:rsid w:val="002A26DC"/>
    <w:rsid w:val="002A720F"/>
    <w:rsid w:val="002E63BE"/>
    <w:rsid w:val="002F212E"/>
    <w:rsid w:val="002F3DDE"/>
    <w:rsid w:val="0031742D"/>
    <w:rsid w:val="00347C79"/>
    <w:rsid w:val="00355F8D"/>
    <w:rsid w:val="00365A0A"/>
    <w:rsid w:val="00366AEB"/>
    <w:rsid w:val="00376A15"/>
    <w:rsid w:val="00382FE7"/>
    <w:rsid w:val="003853EA"/>
    <w:rsid w:val="00396DB2"/>
    <w:rsid w:val="003B2E5A"/>
    <w:rsid w:val="003C0E8B"/>
    <w:rsid w:val="003C3F9D"/>
    <w:rsid w:val="003F7B51"/>
    <w:rsid w:val="00403531"/>
    <w:rsid w:val="004151B3"/>
    <w:rsid w:val="00422FB5"/>
    <w:rsid w:val="0044114B"/>
    <w:rsid w:val="004553D7"/>
    <w:rsid w:val="00491458"/>
    <w:rsid w:val="00493911"/>
    <w:rsid w:val="00497EC4"/>
    <w:rsid w:val="004E4598"/>
    <w:rsid w:val="004E6315"/>
    <w:rsid w:val="004F61FF"/>
    <w:rsid w:val="00503B79"/>
    <w:rsid w:val="0051414B"/>
    <w:rsid w:val="00527A10"/>
    <w:rsid w:val="0054409E"/>
    <w:rsid w:val="00567569"/>
    <w:rsid w:val="00567F40"/>
    <w:rsid w:val="005725CD"/>
    <w:rsid w:val="00573D13"/>
    <w:rsid w:val="0058365C"/>
    <w:rsid w:val="0058448E"/>
    <w:rsid w:val="0059067D"/>
    <w:rsid w:val="005929C4"/>
    <w:rsid w:val="00594AC1"/>
    <w:rsid w:val="00596DF9"/>
    <w:rsid w:val="005C7812"/>
    <w:rsid w:val="005D5167"/>
    <w:rsid w:val="005F3056"/>
    <w:rsid w:val="006006A9"/>
    <w:rsid w:val="00601AEA"/>
    <w:rsid w:val="00605D37"/>
    <w:rsid w:val="006106E0"/>
    <w:rsid w:val="00610C52"/>
    <w:rsid w:val="00613C38"/>
    <w:rsid w:val="006222BC"/>
    <w:rsid w:val="00626A5B"/>
    <w:rsid w:val="0065544F"/>
    <w:rsid w:val="00680377"/>
    <w:rsid w:val="00680D61"/>
    <w:rsid w:val="00693469"/>
    <w:rsid w:val="00694793"/>
    <w:rsid w:val="0069549A"/>
    <w:rsid w:val="006A55E8"/>
    <w:rsid w:val="006B7777"/>
    <w:rsid w:val="006E775A"/>
    <w:rsid w:val="006F4685"/>
    <w:rsid w:val="006F6884"/>
    <w:rsid w:val="00702876"/>
    <w:rsid w:val="00722F5D"/>
    <w:rsid w:val="00724027"/>
    <w:rsid w:val="007353A4"/>
    <w:rsid w:val="00740670"/>
    <w:rsid w:val="00756A72"/>
    <w:rsid w:val="00756B1E"/>
    <w:rsid w:val="007817E9"/>
    <w:rsid w:val="00782F4D"/>
    <w:rsid w:val="0079729A"/>
    <w:rsid w:val="007B3050"/>
    <w:rsid w:val="007B5CD2"/>
    <w:rsid w:val="007C70EE"/>
    <w:rsid w:val="007D49D3"/>
    <w:rsid w:val="00816D3D"/>
    <w:rsid w:val="00820663"/>
    <w:rsid w:val="008406B9"/>
    <w:rsid w:val="00851FB9"/>
    <w:rsid w:val="00853CFD"/>
    <w:rsid w:val="008938E1"/>
    <w:rsid w:val="008A247B"/>
    <w:rsid w:val="008A38B5"/>
    <w:rsid w:val="008B5A25"/>
    <w:rsid w:val="008C78F8"/>
    <w:rsid w:val="008E1EF8"/>
    <w:rsid w:val="008F0E0B"/>
    <w:rsid w:val="009028F7"/>
    <w:rsid w:val="009208C7"/>
    <w:rsid w:val="0093147B"/>
    <w:rsid w:val="00936233"/>
    <w:rsid w:val="00944D7C"/>
    <w:rsid w:val="00954975"/>
    <w:rsid w:val="00956BD2"/>
    <w:rsid w:val="00974215"/>
    <w:rsid w:val="009B3AD4"/>
    <w:rsid w:val="009D5D64"/>
    <w:rsid w:val="009E4684"/>
    <w:rsid w:val="009F0DCD"/>
    <w:rsid w:val="009F3FE4"/>
    <w:rsid w:val="00A00250"/>
    <w:rsid w:val="00A114C3"/>
    <w:rsid w:val="00A128F7"/>
    <w:rsid w:val="00A14827"/>
    <w:rsid w:val="00A30503"/>
    <w:rsid w:val="00A413CB"/>
    <w:rsid w:val="00A546B0"/>
    <w:rsid w:val="00A57334"/>
    <w:rsid w:val="00A61DE9"/>
    <w:rsid w:val="00A63F1D"/>
    <w:rsid w:val="00A66DDF"/>
    <w:rsid w:val="00A75C26"/>
    <w:rsid w:val="00AA35FD"/>
    <w:rsid w:val="00AA7821"/>
    <w:rsid w:val="00AB11CC"/>
    <w:rsid w:val="00AC73C2"/>
    <w:rsid w:val="00AC7ABB"/>
    <w:rsid w:val="00AD6865"/>
    <w:rsid w:val="00AE1F11"/>
    <w:rsid w:val="00AF4F97"/>
    <w:rsid w:val="00B117BC"/>
    <w:rsid w:val="00B14015"/>
    <w:rsid w:val="00B20F38"/>
    <w:rsid w:val="00B242BC"/>
    <w:rsid w:val="00B2657C"/>
    <w:rsid w:val="00B415C2"/>
    <w:rsid w:val="00B64D48"/>
    <w:rsid w:val="00B85821"/>
    <w:rsid w:val="00B96750"/>
    <w:rsid w:val="00BC0854"/>
    <w:rsid w:val="00BD248D"/>
    <w:rsid w:val="00BD6152"/>
    <w:rsid w:val="00C32608"/>
    <w:rsid w:val="00C429CE"/>
    <w:rsid w:val="00C514B2"/>
    <w:rsid w:val="00C6195B"/>
    <w:rsid w:val="00C6350B"/>
    <w:rsid w:val="00C672B5"/>
    <w:rsid w:val="00C700B9"/>
    <w:rsid w:val="00C840C3"/>
    <w:rsid w:val="00C95107"/>
    <w:rsid w:val="00CA1F27"/>
    <w:rsid w:val="00CD1F37"/>
    <w:rsid w:val="00CE4344"/>
    <w:rsid w:val="00CF1335"/>
    <w:rsid w:val="00CF560E"/>
    <w:rsid w:val="00D1541B"/>
    <w:rsid w:val="00D24204"/>
    <w:rsid w:val="00D35157"/>
    <w:rsid w:val="00D40C50"/>
    <w:rsid w:val="00D512D4"/>
    <w:rsid w:val="00D61587"/>
    <w:rsid w:val="00D65061"/>
    <w:rsid w:val="00D67738"/>
    <w:rsid w:val="00D73B9D"/>
    <w:rsid w:val="00D92504"/>
    <w:rsid w:val="00DA7761"/>
    <w:rsid w:val="00DC439F"/>
    <w:rsid w:val="00DD5F9B"/>
    <w:rsid w:val="00DD7417"/>
    <w:rsid w:val="00E16E6B"/>
    <w:rsid w:val="00E2155E"/>
    <w:rsid w:val="00E3429A"/>
    <w:rsid w:val="00E66D5E"/>
    <w:rsid w:val="00E773BD"/>
    <w:rsid w:val="00EC1C4F"/>
    <w:rsid w:val="00EC33D9"/>
    <w:rsid w:val="00EC5FFC"/>
    <w:rsid w:val="00EE2625"/>
    <w:rsid w:val="00EE349C"/>
    <w:rsid w:val="00EE54F6"/>
    <w:rsid w:val="00EF65CC"/>
    <w:rsid w:val="00F01AF2"/>
    <w:rsid w:val="00F06970"/>
    <w:rsid w:val="00F10BBC"/>
    <w:rsid w:val="00F21935"/>
    <w:rsid w:val="00F50B80"/>
    <w:rsid w:val="00F5747B"/>
    <w:rsid w:val="00F95F02"/>
    <w:rsid w:val="00FA16F4"/>
    <w:rsid w:val="00FB3A99"/>
    <w:rsid w:val="00FE6A07"/>
    <w:rsid w:val="00FE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4F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5544F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65544F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61F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61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5544F"/>
    <w:rPr>
      <w:rFonts w:ascii="Times New Roman" w:hAnsi="Times New Roman" w:cs="Times New Roman"/>
      <w:b/>
      <w:iCs/>
      <w:sz w:val="20"/>
      <w:szCs w:val="20"/>
      <w:lang w:eastAsia="ru-RU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65544F"/>
    <w:rPr>
      <w:rFonts w:ascii="Times New Roman" w:hAnsi="Times New Roman" w:cs="Times New Roman"/>
      <w:b/>
      <w:bCs/>
      <w:i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65544F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FootnoteText">
    <w:name w:val="footnote text"/>
    <w:basedOn w:val="Normal"/>
    <w:link w:val="FootnoteTextChar1"/>
    <w:uiPriority w:val="99"/>
    <w:rsid w:val="006554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61FF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65544F"/>
    <w:rPr>
      <w:rFonts w:ascii="Times New Roman" w:hAnsi="Times New Rom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1"/>
    <w:uiPriority w:val="99"/>
    <w:semiHidden/>
    <w:rsid w:val="00655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F61FF"/>
    <w:rPr>
      <w:rFonts w:ascii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6554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erChar1">
    <w:name w:val="Header Char1"/>
    <w:aliases w:val="Знак Char1"/>
    <w:basedOn w:val="DefaultParagraphFont"/>
    <w:link w:val="Header"/>
    <w:uiPriority w:val="99"/>
    <w:locked/>
    <w:rsid w:val="0065544F"/>
    <w:rPr>
      <w:rFonts w:cs="Times New Roman"/>
      <w:sz w:val="24"/>
      <w:szCs w:val="24"/>
    </w:rPr>
  </w:style>
  <w:style w:type="paragraph" w:styleId="Header">
    <w:name w:val="header"/>
    <w:aliases w:val="Знак"/>
    <w:basedOn w:val="Normal"/>
    <w:link w:val="HeaderChar1"/>
    <w:uiPriority w:val="99"/>
    <w:rsid w:val="0065544F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HeaderChar">
    <w:name w:val="Header Char"/>
    <w:aliases w:val="Знак Char"/>
    <w:basedOn w:val="DefaultParagraphFont"/>
    <w:link w:val="Header"/>
    <w:uiPriority w:val="99"/>
    <w:semiHidden/>
    <w:locked/>
    <w:rsid w:val="004F61FF"/>
    <w:rPr>
      <w:rFonts w:ascii="Times New Roman" w:hAnsi="Times New Roman" w:cs="Times New Roman"/>
      <w:sz w:val="24"/>
      <w:szCs w:val="24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C429CE"/>
    <w:rPr>
      <w:rFonts w:ascii="Courier New" w:hAnsi="Courier New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1"/>
    <w:uiPriority w:val="99"/>
    <w:semiHidden/>
    <w:rsid w:val="0065544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61FF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65544F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1"/>
    <w:uiPriority w:val="99"/>
    <w:rsid w:val="0065544F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61FF"/>
    <w:rPr>
      <w:rFonts w:ascii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65544F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Subtitle">
    <w:name w:val="Subtitle"/>
    <w:basedOn w:val="Normal"/>
    <w:link w:val="SubtitleChar1"/>
    <w:uiPriority w:val="99"/>
    <w:qFormat/>
    <w:rsid w:val="0065544F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F61FF"/>
    <w:rPr>
      <w:rFonts w:ascii="Cambria" w:hAnsi="Cambria" w:cs="Times New Roman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65544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1"/>
    <w:uiPriority w:val="99"/>
    <w:semiHidden/>
    <w:rsid w:val="0065544F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61FF"/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65544F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1"/>
    <w:uiPriority w:val="99"/>
    <w:semiHidden/>
    <w:rsid w:val="006554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61FF"/>
    <w:rPr>
      <w:rFonts w:ascii="Times New Roman" w:hAnsi="Times New Roman" w:cs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65544F"/>
    <w:rPr>
      <w:rFonts w:ascii="Times New Roman" w:hAnsi="Times New Roman" w:cs="Times New Roman"/>
      <w:sz w:val="24"/>
      <w:szCs w:val="24"/>
      <w:lang w:eastAsia="ru-RU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65544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4F61FF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65544F"/>
    <w:rPr>
      <w:b/>
      <w:bCs/>
    </w:rPr>
  </w:style>
  <w:style w:type="paragraph" w:styleId="BalloonText">
    <w:name w:val="Balloon Text"/>
    <w:basedOn w:val="Normal"/>
    <w:link w:val="BalloonTextChar1"/>
    <w:uiPriority w:val="99"/>
    <w:semiHidden/>
    <w:rsid w:val="00655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61FF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5544F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65544F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Times New Roman"/>
      <w:szCs w:val="22"/>
      <w:lang w:val="en-US" w:eastAsia="en-US"/>
    </w:rPr>
  </w:style>
  <w:style w:type="paragraph" w:customStyle="1" w:styleId="Style1">
    <w:name w:val="Style1"/>
    <w:basedOn w:val="Normal"/>
    <w:uiPriority w:val="99"/>
    <w:rsid w:val="0065544F"/>
  </w:style>
  <w:style w:type="paragraph" w:customStyle="1" w:styleId="Style2">
    <w:name w:val="Style2"/>
    <w:basedOn w:val="Normal"/>
    <w:uiPriority w:val="99"/>
    <w:rsid w:val="0065544F"/>
  </w:style>
  <w:style w:type="paragraph" w:customStyle="1" w:styleId="Style3">
    <w:name w:val="Style3"/>
    <w:basedOn w:val="Normal"/>
    <w:uiPriority w:val="99"/>
    <w:rsid w:val="0065544F"/>
  </w:style>
  <w:style w:type="paragraph" w:customStyle="1" w:styleId="Style4">
    <w:name w:val="Style4"/>
    <w:basedOn w:val="Normal"/>
    <w:uiPriority w:val="99"/>
    <w:rsid w:val="0065544F"/>
  </w:style>
  <w:style w:type="paragraph" w:customStyle="1" w:styleId="Style5">
    <w:name w:val="Style5"/>
    <w:basedOn w:val="Normal"/>
    <w:uiPriority w:val="99"/>
    <w:rsid w:val="0065544F"/>
  </w:style>
  <w:style w:type="paragraph" w:customStyle="1" w:styleId="Style6">
    <w:name w:val="Style6"/>
    <w:basedOn w:val="Normal"/>
    <w:uiPriority w:val="99"/>
    <w:rsid w:val="0065544F"/>
  </w:style>
  <w:style w:type="paragraph" w:customStyle="1" w:styleId="Style7">
    <w:name w:val="Style7"/>
    <w:basedOn w:val="Normal"/>
    <w:uiPriority w:val="99"/>
    <w:rsid w:val="0065544F"/>
  </w:style>
  <w:style w:type="paragraph" w:customStyle="1" w:styleId="Style8">
    <w:name w:val="Style8"/>
    <w:basedOn w:val="Normal"/>
    <w:uiPriority w:val="99"/>
    <w:rsid w:val="0065544F"/>
  </w:style>
  <w:style w:type="paragraph" w:customStyle="1" w:styleId="Style9">
    <w:name w:val="Style9"/>
    <w:basedOn w:val="Normal"/>
    <w:uiPriority w:val="99"/>
    <w:rsid w:val="0065544F"/>
  </w:style>
  <w:style w:type="paragraph" w:customStyle="1" w:styleId="Style10">
    <w:name w:val="Style10"/>
    <w:basedOn w:val="Normal"/>
    <w:uiPriority w:val="99"/>
    <w:rsid w:val="0065544F"/>
  </w:style>
  <w:style w:type="paragraph" w:customStyle="1" w:styleId="Style11">
    <w:name w:val="Style11"/>
    <w:basedOn w:val="Normal"/>
    <w:uiPriority w:val="99"/>
    <w:rsid w:val="0065544F"/>
  </w:style>
  <w:style w:type="paragraph" w:customStyle="1" w:styleId="Style12">
    <w:name w:val="Style12"/>
    <w:basedOn w:val="Normal"/>
    <w:uiPriority w:val="99"/>
    <w:rsid w:val="0065544F"/>
  </w:style>
  <w:style w:type="paragraph" w:customStyle="1" w:styleId="Style13">
    <w:name w:val="Style13"/>
    <w:basedOn w:val="Normal"/>
    <w:uiPriority w:val="99"/>
    <w:rsid w:val="0065544F"/>
  </w:style>
  <w:style w:type="paragraph" w:customStyle="1" w:styleId="Style14">
    <w:name w:val="Style14"/>
    <w:basedOn w:val="Normal"/>
    <w:uiPriority w:val="99"/>
    <w:rsid w:val="0065544F"/>
  </w:style>
  <w:style w:type="paragraph" w:customStyle="1" w:styleId="Style15">
    <w:name w:val="Style15"/>
    <w:basedOn w:val="Normal"/>
    <w:uiPriority w:val="99"/>
    <w:rsid w:val="0065544F"/>
  </w:style>
  <w:style w:type="paragraph" w:customStyle="1" w:styleId="Style16">
    <w:name w:val="Style16"/>
    <w:basedOn w:val="Normal"/>
    <w:uiPriority w:val="99"/>
    <w:rsid w:val="0065544F"/>
  </w:style>
  <w:style w:type="paragraph" w:customStyle="1" w:styleId="Style17">
    <w:name w:val="Style17"/>
    <w:basedOn w:val="Normal"/>
    <w:uiPriority w:val="99"/>
    <w:rsid w:val="0065544F"/>
  </w:style>
  <w:style w:type="paragraph" w:customStyle="1" w:styleId="Style18">
    <w:name w:val="Style18"/>
    <w:basedOn w:val="Normal"/>
    <w:uiPriority w:val="99"/>
    <w:rsid w:val="0065544F"/>
  </w:style>
  <w:style w:type="paragraph" w:customStyle="1" w:styleId="Style19">
    <w:name w:val="Style19"/>
    <w:basedOn w:val="Normal"/>
    <w:uiPriority w:val="99"/>
    <w:rsid w:val="0065544F"/>
  </w:style>
  <w:style w:type="paragraph" w:customStyle="1" w:styleId="Style20">
    <w:name w:val="Style20"/>
    <w:basedOn w:val="Normal"/>
    <w:uiPriority w:val="99"/>
    <w:rsid w:val="0065544F"/>
  </w:style>
  <w:style w:type="paragraph" w:customStyle="1" w:styleId="Style21">
    <w:name w:val="Style21"/>
    <w:basedOn w:val="Normal"/>
    <w:uiPriority w:val="99"/>
    <w:rsid w:val="0065544F"/>
  </w:style>
  <w:style w:type="paragraph" w:customStyle="1" w:styleId="Style22">
    <w:name w:val="Style22"/>
    <w:basedOn w:val="Normal"/>
    <w:uiPriority w:val="99"/>
    <w:rsid w:val="0065544F"/>
  </w:style>
  <w:style w:type="paragraph" w:customStyle="1" w:styleId="Style23">
    <w:name w:val="Style23"/>
    <w:basedOn w:val="Normal"/>
    <w:uiPriority w:val="99"/>
    <w:rsid w:val="0065544F"/>
  </w:style>
  <w:style w:type="paragraph" w:customStyle="1" w:styleId="Style24">
    <w:name w:val="Style24"/>
    <w:basedOn w:val="Normal"/>
    <w:uiPriority w:val="99"/>
    <w:rsid w:val="0065544F"/>
  </w:style>
  <w:style w:type="paragraph" w:customStyle="1" w:styleId="Style25">
    <w:name w:val="Style25"/>
    <w:basedOn w:val="Normal"/>
    <w:uiPriority w:val="99"/>
    <w:rsid w:val="0065544F"/>
  </w:style>
  <w:style w:type="paragraph" w:customStyle="1" w:styleId="Style26">
    <w:name w:val="Style26"/>
    <w:basedOn w:val="Normal"/>
    <w:uiPriority w:val="99"/>
    <w:rsid w:val="0065544F"/>
  </w:style>
  <w:style w:type="paragraph" w:customStyle="1" w:styleId="Style27">
    <w:name w:val="Style27"/>
    <w:basedOn w:val="Normal"/>
    <w:uiPriority w:val="99"/>
    <w:rsid w:val="0065544F"/>
  </w:style>
  <w:style w:type="paragraph" w:customStyle="1" w:styleId="Style28">
    <w:name w:val="Style28"/>
    <w:basedOn w:val="Normal"/>
    <w:uiPriority w:val="99"/>
    <w:rsid w:val="0065544F"/>
  </w:style>
  <w:style w:type="paragraph" w:customStyle="1" w:styleId="Style29">
    <w:name w:val="Style29"/>
    <w:basedOn w:val="Normal"/>
    <w:uiPriority w:val="99"/>
    <w:rsid w:val="0065544F"/>
  </w:style>
  <w:style w:type="paragraph" w:customStyle="1" w:styleId="Style30">
    <w:name w:val="Style30"/>
    <w:basedOn w:val="Normal"/>
    <w:uiPriority w:val="99"/>
    <w:rsid w:val="0065544F"/>
  </w:style>
  <w:style w:type="paragraph" w:customStyle="1" w:styleId="Style31">
    <w:name w:val="Style31"/>
    <w:basedOn w:val="Normal"/>
    <w:uiPriority w:val="99"/>
    <w:rsid w:val="0065544F"/>
  </w:style>
  <w:style w:type="paragraph" w:customStyle="1" w:styleId="Style32">
    <w:name w:val="Style32"/>
    <w:basedOn w:val="Normal"/>
    <w:uiPriority w:val="99"/>
    <w:rsid w:val="0065544F"/>
  </w:style>
  <w:style w:type="paragraph" w:customStyle="1" w:styleId="Style33">
    <w:name w:val="Style33"/>
    <w:basedOn w:val="Normal"/>
    <w:uiPriority w:val="99"/>
    <w:rsid w:val="0065544F"/>
  </w:style>
  <w:style w:type="paragraph" w:customStyle="1" w:styleId="Style34">
    <w:name w:val="Style34"/>
    <w:basedOn w:val="Normal"/>
    <w:uiPriority w:val="99"/>
    <w:rsid w:val="0065544F"/>
  </w:style>
  <w:style w:type="paragraph" w:customStyle="1" w:styleId="Style35">
    <w:name w:val="Style35"/>
    <w:basedOn w:val="Normal"/>
    <w:uiPriority w:val="99"/>
    <w:rsid w:val="0065544F"/>
  </w:style>
  <w:style w:type="paragraph" w:customStyle="1" w:styleId="2">
    <w:name w:val="заголовок 2"/>
    <w:basedOn w:val="Normal"/>
    <w:next w:val="Normal"/>
    <w:uiPriority w:val="99"/>
    <w:rsid w:val="0065544F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Normal"/>
    <w:uiPriority w:val="99"/>
    <w:rsid w:val="0065544F"/>
  </w:style>
  <w:style w:type="paragraph" w:customStyle="1" w:styleId="Style55">
    <w:name w:val="Style55"/>
    <w:basedOn w:val="Normal"/>
    <w:uiPriority w:val="99"/>
    <w:rsid w:val="0065544F"/>
  </w:style>
  <w:style w:type="paragraph" w:customStyle="1" w:styleId="Style63">
    <w:name w:val="Style63"/>
    <w:basedOn w:val="Normal"/>
    <w:uiPriority w:val="99"/>
    <w:rsid w:val="0065544F"/>
  </w:style>
  <w:style w:type="paragraph" w:customStyle="1" w:styleId="Style70">
    <w:name w:val="Style70"/>
    <w:basedOn w:val="Normal"/>
    <w:uiPriority w:val="99"/>
    <w:rsid w:val="0065544F"/>
  </w:style>
  <w:style w:type="paragraph" w:customStyle="1" w:styleId="Style79">
    <w:name w:val="Style79"/>
    <w:basedOn w:val="Normal"/>
    <w:uiPriority w:val="99"/>
    <w:rsid w:val="0065544F"/>
  </w:style>
  <w:style w:type="paragraph" w:customStyle="1" w:styleId="Style80">
    <w:name w:val="Style80"/>
    <w:basedOn w:val="Normal"/>
    <w:uiPriority w:val="99"/>
    <w:rsid w:val="0065544F"/>
  </w:style>
  <w:style w:type="paragraph" w:customStyle="1" w:styleId="Style85">
    <w:name w:val="Style85"/>
    <w:basedOn w:val="Normal"/>
    <w:uiPriority w:val="99"/>
    <w:rsid w:val="0065544F"/>
  </w:style>
  <w:style w:type="paragraph" w:customStyle="1" w:styleId="Style89">
    <w:name w:val="Style89"/>
    <w:basedOn w:val="Normal"/>
    <w:uiPriority w:val="99"/>
    <w:rsid w:val="0065544F"/>
  </w:style>
  <w:style w:type="paragraph" w:customStyle="1" w:styleId="Style113">
    <w:name w:val="Style113"/>
    <w:basedOn w:val="Normal"/>
    <w:uiPriority w:val="99"/>
    <w:rsid w:val="0065544F"/>
  </w:style>
  <w:style w:type="paragraph" w:customStyle="1" w:styleId="Style114">
    <w:name w:val="Style114"/>
    <w:basedOn w:val="Normal"/>
    <w:uiPriority w:val="99"/>
    <w:rsid w:val="0065544F"/>
  </w:style>
  <w:style w:type="paragraph" w:customStyle="1" w:styleId="Style116">
    <w:name w:val="Style116"/>
    <w:basedOn w:val="Normal"/>
    <w:uiPriority w:val="99"/>
    <w:rsid w:val="0065544F"/>
  </w:style>
  <w:style w:type="paragraph" w:customStyle="1" w:styleId="ConsPlusTitle">
    <w:name w:val="ConsPlusTitle"/>
    <w:uiPriority w:val="99"/>
    <w:rsid w:val="0065544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0">
    <w:name w:val="Обычный1"/>
    <w:uiPriority w:val="99"/>
    <w:rsid w:val="0065544F"/>
    <w:pPr>
      <w:widowControl w:val="0"/>
      <w:snapToGrid w:val="0"/>
      <w:spacing w:before="60" w:line="259" w:lineRule="auto"/>
      <w:ind w:firstLine="680"/>
      <w:jc w:val="both"/>
    </w:pPr>
    <w:rPr>
      <w:rFonts w:ascii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rsid w:val="0065544F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65544F"/>
    <w:rPr>
      <w:rFonts w:cs="Times New Roman"/>
      <w:sz w:val="16"/>
      <w:szCs w:val="16"/>
    </w:rPr>
  </w:style>
  <w:style w:type="character" w:customStyle="1" w:styleId="FontStyle11">
    <w:name w:val="Font Style11"/>
    <w:basedOn w:val="DefaultParagraphFont"/>
    <w:uiPriority w:val="99"/>
    <w:rsid w:val="0065544F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DefaultParagraphFont"/>
    <w:uiPriority w:val="99"/>
    <w:rsid w:val="0065544F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DefaultParagraphFont"/>
    <w:uiPriority w:val="99"/>
    <w:rsid w:val="006554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65544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DefaultParagraphFont"/>
    <w:uiPriority w:val="99"/>
    <w:rsid w:val="0065544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65544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65544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DefaultParagraphFont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DefaultParagraphFont"/>
    <w:uiPriority w:val="99"/>
    <w:rsid w:val="0065544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DefaultParagraphFont"/>
    <w:uiPriority w:val="99"/>
    <w:rsid w:val="0065544F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DefaultParagraphFont"/>
    <w:uiPriority w:val="99"/>
    <w:rsid w:val="0065544F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DefaultParagraphFont"/>
    <w:uiPriority w:val="99"/>
    <w:rsid w:val="0065544F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6554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DefaultParagraphFont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DefaultParagraphFont"/>
    <w:uiPriority w:val="99"/>
    <w:rsid w:val="0065544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basedOn w:val="DefaultParagraphFont"/>
    <w:uiPriority w:val="99"/>
    <w:rsid w:val="006554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DefaultParagraphFont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DefaultParagraphFont"/>
    <w:uiPriority w:val="99"/>
    <w:rsid w:val="0065544F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DefaultParagraphFont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DefaultParagraphFont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DefaultParagraphFont"/>
    <w:uiPriority w:val="99"/>
    <w:rsid w:val="0065544F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DefaultParagraphFont"/>
    <w:uiPriority w:val="99"/>
    <w:rsid w:val="0065544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DefaultParagraphFont"/>
    <w:uiPriority w:val="99"/>
    <w:rsid w:val="006554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DefaultParagraphFont"/>
    <w:uiPriority w:val="99"/>
    <w:rsid w:val="0065544F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DefaultParagraphFont"/>
    <w:uiPriority w:val="99"/>
    <w:rsid w:val="0065544F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65544F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DefaultParagraphFont"/>
    <w:uiPriority w:val="99"/>
    <w:rsid w:val="0065544F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DefaultParagraphFont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DefaultParagraphFont"/>
    <w:uiPriority w:val="99"/>
    <w:rsid w:val="0065544F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DefaultParagraphFont"/>
    <w:uiPriority w:val="99"/>
    <w:rsid w:val="0065544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basedOn w:val="DefaultParagraphFont"/>
    <w:uiPriority w:val="99"/>
    <w:rsid w:val="0065544F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DefaultParagraphFont"/>
    <w:uiPriority w:val="99"/>
    <w:rsid w:val="0065544F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DefaultParagraphFont"/>
    <w:uiPriority w:val="99"/>
    <w:rsid w:val="0065544F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DefaultParagraphFont"/>
    <w:uiPriority w:val="99"/>
    <w:rsid w:val="0065544F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basedOn w:val="DefaultParagraphFont"/>
    <w:uiPriority w:val="99"/>
    <w:rsid w:val="0065544F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DefaultParagraphFont"/>
    <w:uiPriority w:val="99"/>
    <w:rsid w:val="0065544F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DefaultParagraphFont"/>
    <w:uiPriority w:val="99"/>
    <w:rsid w:val="006554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DefaultParagraphFont"/>
    <w:uiPriority w:val="99"/>
    <w:rsid w:val="0065544F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DefaultParagraphFont"/>
    <w:uiPriority w:val="99"/>
    <w:rsid w:val="0065544F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DefaultParagraphFont"/>
    <w:uiPriority w:val="99"/>
    <w:rsid w:val="0065544F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DefaultParagraphFont"/>
    <w:uiPriority w:val="99"/>
    <w:rsid w:val="0065544F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DefaultParagraphFont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DefaultParagraphFont"/>
    <w:uiPriority w:val="99"/>
    <w:rsid w:val="0065544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DefaultParagraphFont"/>
    <w:uiPriority w:val="99"/>
    <w:rsid w:val="0065544F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DefaultParagraphFont"/>
    <w:uiPriority w:val="99"/>
    <w:rsid w:val="0065544F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DefaultParagraphFont"/>
    <w:uiPriority w:val="99"/>
    <w:rsid w:val="0065544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DefaultParagraphFont"/>
    <w:uiPriority w:val="99"/>
    <w:rsid w:val="0065544F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DefaultParagraphFont"/>
    <w:uiPriority w:val="99"/>
    <w:rsid w:val="0065544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DefaultParagraphFont"/>
    <w:uiPriority w:val="99"/>
    <w:rsid w:val="0065544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DefaultParagraphFont"/>
    <w:uiPriority w:val="99"/>
    <w:rsid w:val="0065544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8">
    <w:name w:val="Font Style278"/>
    <w:basedOn w:val="DefaultParagraphFont"/>
    <w:uiPriority w:val="99"/>
    <w:rsid w:val="0065544F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basedOn w:val="DefaultParagraphFont"/>
    <w:uiPriority w:val="99"/>
    <w:rsid w:val="0065544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DefaultParagraphFont"/>
    <w:uiPriority w:val="99"/>
    <w:rsid w:val="0065544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DefaultParagraphFont"/>
    <w:uiPriority w:val="99"/>
    <w:rsid w:val="0065544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DefaultParagraphFont"/>
    <w:uiPriority w:val="99"/>
    <w:rsid w:val="0065544F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DefaultParagraphFont"/>
    <w:uiPriority w:val="99"/>
    <w:rsid w:val="0065544F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DefaultParagraphFont"/>
    <w:uiPriority w:val="99"/>
    <w:rsid w:val="0065544F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DefaultParagraphFont"/>
    <w:uiPriority w:val="99"/>
    <w:rsid w:val="0065544F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DefaultParagraphFont"/>
    <w:uiPriority w:val="99"/>
    <w:rsid w:val="0065544F"/>
    <w:rPr>
      <w:rFonts w:cs="Times New Roman"/>
    </w:rPr>
  </w:style>
  <w:style w:type="character" w:customStyle="1" w:styleId="butback">
    <w:name w:val="butback"/>
    <w:basedOn w:val="DefaultParagraphFont"/>
    <w:uiPriority w:val="99"/>
    <w:rsid w:val="0065544F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65544F"/>
    <w:rPr>
      <w:rFonts w:cs="Times New Roman"/>
    </w:rPr>
  </w:style>
  <w:style w:type="table" w:styleId="TableGrid">
    <w:name w:val="Table Grid"/>
    <w:basedOn w:val="TableNormal"/>
    <w:uiPriority w:val="99"/>
    <w:rsid w:val="0065544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429CE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1"/>
    <w:uiPriority w:val="99"/>
    <w:rsid w:val="00C429CE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61F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C429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567F4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8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urait.ru/bcode/448586" TargetMode="External"/><Relationship Id="rId18" Type="http://schemas.openxmlformats.org/officeDocument/2006/relationships/hyperlink" Target="https://magtu.informsystema.ru/uploader/fileUpload?name=2846.pdf&amp;show=dcatalogues/1/1133258/2846.pdf&amp;view=true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lib.eastview.com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urait.ru/bcode/456949" TargetMode="External"/><Relationship Id="rId17" Type="http://schemas.openxmlformats.org/officeDocument/2006/relationships/hyperlink" Target="https://magtu.informsystema.ru/uploader/fileUpload?name=1308.pdf&amp;show=dcatalogues/1/1123530/1308.pdf&amp;view=true" TargetMode="External"/><Relationship Id="rId25" Type="http://schemas.openxmlformats.org/officeDocument/2006/relationships/hyperlink" Target="https://www.rsl.ru/ru/4readers/catalogu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4171.pdf&amp;show=dcatalogues/1/1535315/4171.pdf&amp;view=true" TargetMode="External"/><Relationship Id="rId20" Type="http://schemas.openxmlformats.org/officeDocument/2006/relationships/hyperlink" Target="https://magtu.informsystema.ru/uploader/fileUpload?name=2926.pdf&amp;show=dcatalogues/1/1134556/2926.pdf&amp;view=tru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.lanbook.com/book/123685" TargetMode="External"/><Relationship Id="rId24" Type="http://schemas.openxmlformats.org/officeDocument/2006/relationships/hyperlink" Target="http://window.edu.ru/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magtu.informsystema.ru/uploader/fileUpload?name=3504.pdf&amp;show=dcatalogues/1/1514308/3504.pdf&amp;view=true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.lanbook.com/book/125730" TargetMode="External"/><Relationship Id="rId19" Type="http://schemas.openxmlformats.org/officeDocument/2006/relationships/hyperlink" Target="https://magtu.informsystema.ru/uploader/fileUpload?name=4171.pdf&amp;show=dcatalogues/1/1535315/4171.pdf&amp;view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9010" TargetMode="External"/><Relationship Id="rId14" Type="http://schemas.openxmlformats.org/officeDocument/2006/relationships/hyperlink" Target="https://magtu.informsystema.ru/uploader/fileUpload?name=1462.pdf&amp;show=dcatalogues/1/1123986/1462.pdf&amp;view=true" TargetMode="Externa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s://uisrussia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37</Pages>
  <Words>10468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Олеся</cp:lastModifiedBy>
  <cp:revision>6</cp:revision>
  <cp:lastPrinted>2019-02-04T05:03:00Z</cp:lastPrinted>
  <dcterms:created xsi:type="dcterms:W3CDTF">2019-12-07T12:29:00Z</dcterms:created>
  <dcterms:modified xsi:type="dcterms:W3CDTF">2020-11-07T10:37:00Z</dcterms:modified>
</cp:coreProperties>
</file>