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04" w:rsidRDefault="00600404" w:rsidP="004966A6">
      <w:r w:rsidRPr="00466A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одписи Агапитов 18 002" style="width:434.25pt;height:596.25pt;visibility:visible">
            <v:imagedata r:id="rId5" o:title=""/>
          </v:shape>
        </w:pict>
      </w:r>
    </w:p>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r w:rsidRPr="00466A01">
        <w:rPr>
          <w:noProof/>
        </w:rPr>
        <w:pict>
          <v:shape id="Рисунок 4" o:spid="_x0000_i1026" type="#_x0000_t75" style="width:465pt;height:638.25pt;visibility:visible">
            <v:imagedata r:id="rId6" o:title=""/>
          </v:shape>
        </w:pict>
      </w:r>
    </w:p>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Default="00600404" w:rsidP="004966A6"/>
    <w:p w:rsidR="00600404" w:rsidRPr="00676FDB" w:rsidRDefault="00600404" w:rsidP="004966A6">
      <w:pPr>
        <w:rPr>
          <w:b/>
          <w:bCs/>
        </w:rPr>
      </w:pPr>
      <w:r w:rsidRPr="00382001">
        <w:rPr>
          <w:b/>
          <w:bCs/>
        </w:rPr>
        <w:pict>
          <v:shape id="_x0000_i1027" type="#_x0000_t75" style="width:465pt;height:657.75pt">
            <v:imagedata r:id="rId7" o:title=""/>
          </v:shape>
        </w:pict>
      </w:r>
    </w:p>
    <w:p w:rsidR="00600404" w:rsidRDefault="00600404" w:rsidP="004966A6">
      <w:pPr>
        <w:rPr>
          <w:b/>
          <w:bCs/>
        </w:rPr>
      </w:pPr>
    </w:p>
    <w:p w:rsidR="00600404" w:rsidRDefault="00600404" w:rsidP="004966A6">
      <w:pPr>
        <w:rPr>
          <w:b/>
          <w:bCs/>
        </w:rPr>
      </w:pPr>
    </w:p>
    <w:p w:rsidR="00600404" w:rsidRDefault="00600404" w:rsidP="004966A6">
      <w:pPr>
        <w:rPr>
          <w:b/>
          <w:bCs/>
        </w:rPr>
      </w:pPr>
    </w:p>
    <w:p w:rsidR="00600404" w:rsidRDefault="00600404" w:rsidP="004966A6">
      <w:pPr>
        <w:rPr>
          <w:b/>
          <w:bCs/>
        </w:rPr>
      </w:pPr>
    </w:p>
    <w:p w:rsidR="00600404" w:rsidRDefault="00600404" w:rsidP="004966A6">
      <w:pPr>
        <w:rPr>
          <w:b/>
          <w:bCs/>
        </w:rPr>
      </w:pPr>
    </w:p>
    <w:p w:rsidR="00600404" w:rsidRDefault="00600404" w:rsidP="004966A6">
      <w:pPr>
        <w:rPr>
          <w:b/>
          <w:bCs/>
        </w:rPr>
      </w:pPr>
    </w:p>
    <w:p w:rsidR="00600404" w:rsidRDefault="00600404" w:rsidP="004966A6">
      <w:pPr>
        <w:rPr>
          <w:b/>
          <w:bCs/>
        </w:rPr>
      </w:pPr>
    </w:p>
    <w:p w:rsidR="00600404" w:rsidRDefault="00600404" w:rsidP="004966A6">
      <w:pPr>
        <w:rPr>
          <w:b/>
          <w:bCs/>
        </w:rPr>
      </w:pPr>
    </w:p>
    <w:p w:rsidR="00600404" w:rsidRPr="00B47931" w:rsidRDefault="00600404" w:rsidP="004966A6">
      <w:pPr>
        <w:pStyle w:val="Heading1"/>
        <w:rPr>
          <w:i w:val="0"/>
        </w:rPr>
      </w:pPr>
      <w:r w:rsidRPr="00B47931">
        <w:rPr>
          <w:i w:val="0"/>
          <w:iCs/>
        </w:rPr>
        <w:t>1 Цели освоения дисциплины:</w:t>
      </w:r>
    </w:p>
    <w:p w:rsidR="00600404" w:rsidRDefault="00600404" w:rsidP="004966A6">
      <w:pPr>
        <w:widowControl/>
        <w:ind w:firstLine="0"/>
        <w:rPr>
          <w:bCs/>
        </w:rPr>
      </w:pPr>
      <w:r>
        <w:rPr>
          <w:b/>
        </w:rPr>
        <w:t>Целью освоения дисциплины «Экономика организации»</w:t>
      </w:r>
      <w:r>
        <w:t xml:space="preserve"> формирование знаний, умений и практических навыков  в области экономических процессов </w:t>
      </w:r>
      <w:r>
        <w:rPr>
          <w:lang w:bidi="he-IL"/>
        </w:rPr>
        <w:t xml:space="preserve"> для использования </w:t>
      </w:r>
      <w:r>
        <w:t xml:space="preserve"> в профессиональной деятельности бакалавра</w:t>
      </w:r>
      <w:r>
        <w:rPr>
          <w:bCs/>
        </w:rPr>
        <w:t xml:space="preserve"> по направлению подготовки 38.03.04 «Государственное и муниципальное управление».</w:t>
      </w:r>
    </w:p>
    <w:p w:rsidR="00600404" w:rsidRDefault="00600404" w:rsidP="004966A6">
      <w:pPr>
        <w:ind w:firstLine="0"/>
        <w:rPr>
          <w:rStyle w:val="FontStyle21"/>
          <w:b/>
          <w:szCs w:val="12"/>
        </w:rPr>
      </w:pPr>
      <w:r>
        <w:rPr>
          <w:bCs/>
        </w:rPr>
        <w:t xml:space="preserve">      </w:t>
      </w:r>
      <w:r>
        <w:t xml:space="preserve"> Для достижения поставленной цели в курсе «Экономика организации» решаются следующие задачи: дать углубленное </w:t>
      </w:r>
      <w:bookmarkStart w:id="0" w:name="1."/>
      <w:bookmarkEnd w:id="0"/>
      <w:r>
        <w:t>представление о принципах и законах функционирования организации как субъекта рыночного хозяйства; рассмотреть производственные ресурсы организации;  изучить направления повышения эффективности использования трудовых, материальных и финансовых ресурсов организации; рассмотреть пути повышения эффективности производства и капиталовложений.</w:t>
      </w:r>
    </w:p>
    <w:p w:rsidR="00600404" w:rsidRDefault="00600404" w:rsidP="004966A6">
      <w:pPr>
        <w:rPr>
          <w:bCs/>
        </w:rPr>
      </w:pPr>
      <w:r>
        <w:rPr>
          <w:b/>
          <w:bCs/>
        </w:rPr>
        <w:t xml:space="preserve">2 Место дисциплины в структуре образовательной программы </w:t>
      </w:r>
      <w:r>
        <w:rPr>
          <w:b/>
          <w:bCs/>
        </w:rPr>
        <w:br/>
        <w:t xml:space="preserve">подготовки бакалавра </w:t>
      </w:r>
    </w:p>
    <w:p w:rsidR="00600404" w:rsidRDefault="00600404" w:rsidP="004966A6"/>
    <w:p w:rsidR="00600404" w:rsidRDefault="00600404" w:rsidP="004966A6">
      <w:pPr>
        <w:spacing w:line="23" w:lineRule="atLeast"/>
      </w:pPr>
      <w:r>
        <w:t xml:space="preserve">Для усвоения данной дисциплины студенту необходим объем знаний, предусмотренный следующими дисциплинами: «Экономическая теория», «Статистика». </w:t>
      </w:r>
    </w:p>
    <w:p w:rsidR="00600404" w:rsidRDefault="00600404" w:rsidP="004966A6">
      <w:pPr>
        <w:spacing w:line="23" w:lineRule="atLeast"/>
      </w:pPr>
      <w:r>
        <w:t xml:space="preserve">Данная дисциплина необходима для последующего успешного освоения следующих дисциплин: «Управление государственной и муниципальной собственностью», «Основы государственного и муниципального управления», </w:t>
      </w:r>
      <w:r>
        <w:rPr>
          <w:bCs/>
          <w:iCs/>
        </w:rPr>
        <w:t>подготовке к ГИА</w:t>
      </w:r>
      <w:r>
        <w:t xml:space="preserve"> и тд.</w:t>
      </w:r>
    </w:p>
    <w:p w:rsidR="00600404" w:rsidRDefault="00600404" w:rsidP="004966A6">
      <w:pPr>
        <w:rPr>
          <w:b/>
          <w:bCs/>
        </w:rPr>
      </w:pPr>
    </w:p>
    <w:p w:rsidR="00600404" w:rsidRPr="00242E3A" w:rsidRDefault="00600404" w:rsidP="004966A6">
      <w:pPr>
        <w:pStyle w:val="Heading1"/>
        <w:ind w:left="0" w:firstLine="540"/>
        <w:rPr>
          <w:bCs w:val="0"/>
          <w:i w:val="0"/>
          <w:szCs w:val="24"/>
        </w:rPr>
      </w:pPr>
      <w:r w:rsidRPr="00242E3A">
        <w:rPr>
          <w:bCs w:val="0"/>
          <w:i w:val="0"/>
          <w:iCs/>
          <w:szCs w:val="24"/>
        </w:rPr>
        <w:t xml:space="preserve">3 Компетенции обучающегося, формируемые в результате освоения </w:t>
      </w:r>
      <w:r w:rsidRPr="00242E3A">
        <w:rPr>
          <w:bCs w:val="0"/>
          <w:i w:val="0"/>
          <w:iCs/>
          <w:szCs w:val="24"/>
        </w:rPr>
        <w:br/>
        <w:t>дисциплины и планируемые результаты обучения</w:t>
      </w:r>
    </w:p>
    <w:p w:rsidR="00600404" w:rsidRDefault="00600404" w:rsidP="004966A6">
      <w:pPr>
        <w:tabs>
          <w:tab w:val="left" w:pos="851"/>
        </w:tabs>
      </w:pPr>
      <w:r>
        <w:t>В результате освоения дисциплины  «Экономика организации» обучающийся должен обладать следующими компетенциями:</w:t>
      </w:r>
    </w:p>
    <w:p w:rsidR="00600404" w:rsidRDefault="00600404" w:rsidP="004966A6">
      <w:pPr>
        <w:tabs>
          <w:tab w:val="left" w:pos="851"/>
        </w:tabs>
        <w:rPr>
          <w:rStyle w:val="FontStyle16"/>
          <w:b w:val="0"/>
          <w:bCs/>
          <w:szCs w:val="16"/>
        </w:rPr>
      </w:pPr>
    </w:p>
    <w:tbl>
      <w:tblPr>
        <w:tblW w:w="5000" w:type="pct"/>
        <w:tblCellMar>
          <w:left w:w="0" w:type="dxa"/>
          <w:right w:w="0" w:type="dxa"/>
        </w:tblCellMar>
        <w:tblLook w:val="00A0"/>
      </w:tblPr>
      <w:tblGrid>
        <w:gridCol w:w="1678"/>
        <w:gridCol w:w="7837"/>
      </w:tblGrid>
      <w:tr w:rsidR="00600404" w:rsidTr="00210F82">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600404" w:rsidRDefault="00600404" w:rsidP="00210F82">
            <w:pPr>
              <w:ind w:firstLine="0"/>
              <w:jc w:val="center"/>
            </w:pPr>
            <w:r>
              <w:t xml:space="preserve">Структурный </w:t>
            </w:r>
            <w:r>
              <w:br/>
              <w:t xml:space="preserve">элемент </w:t>
            </w:r>
            <w: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00404" w:rsidRDefault="00600404" w:rsidP="00210F82">
            <w:pPr>
              <w:ind w:firstLine="0"/>
              <w:jc w:val="center"/>
            </w:pPr>
            <w:r>
              <w:rPr>
                <w:bCs/>
              </w:rPr>
              <w:t xml:space="preserve">Планируемые результаты обучения </w:t>
            </w:r>
          </w:p>
        </w:tc>
      </w:tr>
      <w:tr w:rsidR="00600404" w:rsidTr="00210F82">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04" w:rsidRPr="00023CBE" w:rsidRDefault="00600404" w:rsidP="00210F82">
            <w:pPr>
              <w:ind w:firstLine="0"/>
              <w:rPr>
                <w:b/>
              </w:rPr>
            </w:pPr>
            <w:r w:rsidRPr="00023CBE">
              <w:rPr>
                <w:b/>
                <w:bCs/>
              </w:rPr>
              <w:t xml:space="preserve">ОПК-5 </w:t>
            </w:r>
            <w:r>
              <w:rPr>
                <w:b/>
                <w:bCs/>
              </w:rPr>
              <w:t>-</w:t>
            </w:r>
            <w:r w:rsidRPr="00023CBE">
              <w:rPr>
                <w:b/>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600404" w:rsidRDefault="00600404" w:rsidP="00210F82">
            <w:pPr>
              <w:ind w:firstLine="0"/>
              <w:rPr>
                <w:b/>
              </w:rPr>
            </w:pPr>
          </w:p>
        </w:tc>
      </w:tr>
      <w:tr w:rsidR="00600404" w:rsidTr="00210F82">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04" w:rsidRDefault="00600404" w:rsidP="00210F82">
            <w:pPr>
              <w:pStyle w:val="msonormalcxspmiddle"/>
              <w:numPr>
                <w:ilvl w:val="0"/>
                <w:numId w:val="1"/>
              </w:numPr>
              <w:autoSpaceDN w:val="0"/>
              <w:spacing w:line="240" w:lineRule="auto"/>
              <w:ind w:left="227" w:hanging="227"/>
              <w:contextualSpacing/>
              <w:rPr>
                <w:sz w:val="24"/>
              </w:rPr>
            </w:pPr>
            <w:r w:rsidRPr="00D9433F">
              <w:rPr>
                <w:sz w:val="24"/>
              </w:rPr>
              <w:t>нормативно-правовые основы финансовой и бюджетной деятельности; основные понятия и принципы построения бюджетной системы;</w:t>
            </w:r>
          </w:p>
          <w:p w:rsidR="00600404" w:rsidRPr="00242E3A" w:rsidRDefault="00600404" w:rsidP="00210F82">
            <w:pPr>
              <w:pStyle w:val="msonormalcxspmiddle"/>
              <w:numPr>
                <w:ilvl w:val="0"/>
                <w:numId w:val="1"/>
              </w:numPr>
              <w:autoSpaceDN w:val="0"/>
              <w:spacing w:line="240" w:lineRule="auto"/>
              <w:ind w:left="227" w:hanging="227"/>
              <w:contextualSpacing/>
              <w:rPr>
                <w:sz w:val="24"/>
              </w:rPr>
            </w:pPr>
            <w:r w:rsidRPr="00D9433F">
              <w:rPr>
                <w:sz w:val="24"/>
              </w:rPr>
              <w:t>основные понятия и категории</w:t>
            </w:r>
            <w:r>
              <w:rPr>
                <w:sz w:val="24"/>
              </w:rPr>
              <w:t xml:space="preserve"> </w:t>
            </w:r>
            <w:r w:rsidRPr="00D9433F">
              <w:rPr>
                <w:sz w:val="24"/>
              </w:rPr>
              <w:t>государственных и муниципальных финансов, а также финансов организации; базовые требования к составлению бюджетной и финансовой отчетности</w:t>
            </w:r>
            <w:r>
              <w:rPr>
                <w:sz w:val="24"/>
              </w:rPr>
              <w:t>.</w:t>
            </w:r>
          </w:p>
        </w:tc>
      </w:tr>
      <w:tr w:rsidR="00600404" w:rsidTr="00210F82">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04" w:rsidRDefault="00600404" w:rsidP="00210F82">
            <w:pPr>
              <w:pStyle w:val="msonormalcxspmiddle"/>
              <w:numPr>
                <w:ilvl w:val="0"/>
                <w:numId w:val="1"/>
              </w:numPr>
              <w:autoSpaceDN w:val="0"/>
              <w:spacing w:line="240" w:lineRule="auto"/>
              <w:ind w:left="227" w:hanging="227"/>
              <w:contextualSpacing/>
              <w:rPr>
                <w:sz w:val="24"/>
              </w:rPr>
            </w:pPr>
            <w:r w:rsidRPr="00D9433F">
              <w:rPr>
                <w:sz w:val="24"/>
              </w:rPr>
              <w:t>выявлять тенденции, закономерности, проблемы в области бюджетной и финансовой отчетности;</w:t>
            </w:r>
          </w:p>
          <w:p w:rsidR="00600404" w:rsidRPr="00242E3A" w:rsidRDefault="00600404" w:rsidP="00210F82">
            <w:pPr>
              <w:pStyle w:val="msonormalcxspmiddle"/>
              <w:numPr>
                <w:ilvl w:val="0"/>
                <w:numId w:val="1"/>
              </w:numPr>
              <w:autoSpaceDN w:val="0"/>
              <w:spacing w:line="240" w:lineRule="auto"/>
              <w:ind w:left="227" w:hanging="227"/>
              <w:contextualSpacing/>
              <w:rPr>
                <w:sz w:val="24"/>
              </w:rPr>
            </w:pPr>
            <w:r w:rsidRPr="00D9433F">
              <w:rPr>
                <w:sz w:val="24"/>
              </w:rPr>
              <w:t xml:space="preserve"> использовать полученные знания в практической деятельности; оценивать состояние финансовой и бюджетной составляющей на соответствие требованиям законодательства.</w:t>
            </w:r>
          </w:p>
        </w:tc>
      </w:tr>
      <w:tr w:rsidR="00600404" w:rsidTr="00210F82">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pPr>
              <w:rPr>
                <w:highlight w:val="yellow"/>
              </w:rPr>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04" w:rsidRDefault="00600404" w:rsidP="00210F82">
            <w:pPr>
              <w:pStyle w:val="msonormalcxspmiddle"/>
              <w:numPr>
                <w:ilvl w:val="0"/>
                <w:numId w:val="1"/>
              </w:numPr>
              <w:autoSpaceDN w:val="0"/>
              <w:spacing w:line="240" w:lineRule="auto"/>
              <w:ind w:left="227" w:hanging="227"/>
              <w:contextualSpacing/>
              <w:rPr>
                <w:sz w:val="24"/>
              </w:rPr>
            </w:pPr>
            <w:r w:rsidRPr="00D9433F">
              <w:rPr>
                <w:sz w:val="24"/>
              </w:rPr>
              <w:t>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600404" w:rsidRPr="00242E3A" w:rsidRDefault="00600404" w:rsidP="00210F82">
            <w:pPr>
              <w:pStyle w:val="msonormalcxspmiddle"/>
              <w:numPr>
                <w:ilvl w:val="0"/>
                <w:numId w:val="1"/>
              </w:numPr>
              <w:autoSpaceDN w:val="0"/>
              <w:spacing w:line="240" w:lineRule="auto"/>
              <w:ind w:left="227" w:hanging="227"/>
              <w:contextualSpacing/>
              <w:rPr>
                <w:sz w:val="24"/>
              </w:rPr>
            </w:pPr>
            <w:r w:rsidRPr="00D9433F">
              <w:rPr>
                <w:sz w:val="24"/>
              </w:rPr>
              <w:t xml:space="preserve"> навыками работы с нормативными документами в области финансов и бюджетной составляющей</w:t>
            </w:r>
          </w:p>
        </w:tc>
      </w:tr>
      <w:tr w:rsidR="00600404" w:rsidTr="00210F82">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04" w:rsidRDefault="00600404" w:rsidP="00210F82">
            <w:pPr>
              <w:pStyle w:val="ListParagraph"/>
              <w:spacing w:line="240" w:lineRule="auto"/>
              <w:ind w:left="0" w:firstLine="0"/>
              <w:rPr>
                <w:b/>
                <w:lang w:val="ru-RU"/>
              </w:rPr>
            </w:pPr>
            <w:r w:rsidRPr="00023CBE">
              <w:rPr>
                <w:b/>
                <w:color w:val="000000"/>
                <w:szCs w:val="24"/>
                <w:lang w:val="ru-RU"/>
              </w:rPr>
              <w:t>ПК-3 – У</w:t>
            </w:r>
            <w:r w:rsidRPr="00023CBE">
              <w:rPr>
                <w:b/>
                <w:lang w:val="ru-RU"/>
              </w:rPr>
              <w:t>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600404" w:rsidTr="00210F82">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00404" w:rsidRDefault="00600404" w:rsidP="00210F82">
            <w:pPr>
              <w:ind w:firstLine="0"/>
            </w:pPr>
            <w:r>
              <w:t>-базовые экономические методы в сфере управления государственным и муниципальным имуществом;</w:t>
            </w:r>
          </w:p>
          <w:p w:rsidR="00600404" w:rsidRDefault="00600404" w:rsidP="00210F82">
            <w:pPr>
              <w:ind w:firstLine="0"/>
            </w:pPr>
            <w:r>
              <w:t>-структуру государственных (муниципальных) активов, принципы и методы управления ими;</w:t>
            </w:r>
          </w:p>
          <w:p w:rsidR="00600404" w:rsidRPr="00D9433F" w:rsidRDefault="00600404" w:rsidP="00210F82">
            <w:pPr>
              <w:ind w:firstLine="0"/>
            </w:pPr>
            <w:r>
              <w:t>-нормативно-правовую базу принятия управленческих решений по бюджетированию и структуре государственных (муниципальных) активов.</w:t>
            </w:r>
          </w:p>
        </w:tc>
      </w:tr>
      <w:tr w:rsidR="00600404" w:rsidTr="00210F82">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00404" w:rsidRDefault="00600404" w:rsidP="00210F82">
            <w:pPr>
              <w:ind w:firstLine="0"/>
            </w:pPr>
            <w:r>
              <w:t>-анализировать состояние государственного и муниципального имущества;</w:t>
            </w:r>
          </w:p>
          <w:p w:rsidR="00600404" w:rsidRDefault="00600404" w:rsidP="00210F82">
            <w:pPr>
              <w:ind w:firstLine="0"/>
            </w:pPr>
            <w:r>
              <w:t>-разрабатывать управленческие решения на основе информации о состоянии государственного и муниципального имущества;</w:t>
            </w:r>
          </w:p>
          <w:p w:rsidR="00600404" w:rsidRPr="003113EA" w:rsidRDefault="00600404" w:rsidP="00210F82">
            <w:pPr>
              <w:ind w:firstLine="0"/>
              <w:rPr>
                <w:color w:val="000000"/>
              </w:rPr>
            </w:pPr>
            <w:r>
              <w:t>-обосновывать эффективность управления государственным и муниципальным имуществом.</w:t>
            </w:r>
          </w:p>
        </w:tc>
      </w:tr>
      <w:tr w:rsidR="00600404" w:rsidTr="00210F82">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00404" w:rsidRDefault="00600404" w:rsidP="00210F82">
            <w:pPr>
              <w:ind w:firstLine="0"/>
            </w:pPr>
            <w:r>
              <w:t>-основными экономическими методами управления государственным и муниципальным имуществом;</w:t>
            </w:r>
          </w:p>
          <w:p w:rsidR="00600404" w:rsidRDefault="00600404" w:rsidP="00210F82">
            <w:pPr>
              <w:ind w:firstLine="0"/>
            </w:pPr>
            <w:r>
              <w:t>- навыками обоснования управленческих решений по структуре государственных (муниципальных) активов;</w:t>
            </w:r>
          </w:p>
          <w:p w:rsidR="00600404" w:rsidRPr="003113EA" w:rsidRDefault="00600404" w:rsidP="00210F82">
            <w:pPr>
              <w:ind w:firstLine="0"/>
              <w:rPr>
                <w:color w:val="000000"/>
              </w:rPr>
            </w:pPr>
            <w:r>
              <w:t>- навыками принятия решений об оценке эффективности деятельности в области управления государственным и муниципальным имуществом.</w:t>
            </w:r>
          </w:p>
        </w:tc>
      </w:tr>
    </w:tbl>
    <w:p w:rsidR="00600404" w:rsidRDefault="00600404" w:rsidP="004966A6">
      <w:pPr>
        <w:tabs>
          <w:tab w:val="left" w:pos="851"/>
        </w:tabs>
      </w:pPr>
    </w:p>
    <w:p w:rsidR="00600404" w:rsidRDefault="00600404" w:rsidP="004966A6">
      <w:pPr>
        <w:widowControl/>
        <w:autoSpaceDE/>
        <w:autoSpaceDN/>
        <w:adjustRightInd/>
        <w:ind w:firstLine="0"/>
        <w:jc w:val="left"/>
        <w:sectPr w:rsidR="00600404">
          <w:pgSz w:w="11907" w:h="16840"/>
          <w:pgMar w:top="1079" w:right="851" w:bottom="851" w:left="1701" w:header="720" w:footer="720" w:gutter="0"/>
          <w:cols w:space="720"/>
        </w:sectPr>
      </w:pPr>
    </w:p>
    <w:p w:rsidR="00600404" w:rsidRPr="00693309" w:rsidRDefault="00600404" w:rsidP="004966A6">
      <w:pPr>
        <w:pStyle w:val="Heading1"/>
        <w:rPr>
          <w:rStyle w:val="FontStyle18"/>
          <w:b/>
          <w:bCs w:val="0"/>
          <w:color w:val="C00000"/>
          <w:sz w:val="22"/>
          <w:szCs w:val="22"/>
        </w:rPr>
      </w:pPr>
      <w:r w:rsidRPr="00693309">
        <w:rPr>
          <w:rStyle w:val="FontStyle18"/>
          <w:b/>
          <w:bCs w:val="0"/>
          <w:sz w:val="22"/>
          <w:szCs w:val="22"/>
        </w:rPr>
        <w:t xml:space="preserve">4 Структура и содержание дисциплины </w:t>
      </w:r>
    </w:p>
    <w:p w:rsidR="00600404" w:rsidRPr="00693309" w:rsidRDefault="00600404" w:rsidP="004966A6">
      <w:pPr>
        <w:tabs>
          <w:tab w:val="left" w:pos="851"/>
        </w:tabs>
        <w:rPr>
          <w:rStyle w:val="FontStyle18"/>
          <w:b w:val="0"/>
          <w:bCs/>
          <w:sz w:val="22"/>
          <w:szCs w:val="22"/>
        </w:rPr>
      </w:pPr>
      <w:r w:rsidRPr="00693309">
        <w:rPr>
          <w:rStyle w:val="FontStyle18"/>
          <w:b w:val="0"/>
          <w:bCs/>
          <w:sz w:val="22"/>
          <w:szCs w:val="22"/>
        </w:rPr>
        <w:t>Общая трудоемкость дисциплины составляет 5зачетных единиц 180 акад. часов, в том числе:</w:t>
      </w:r>
    </w:p>
    <w:p w:rsidR="00600404" w:rsidRPr="00693309" w:rsidRDefault="00600404" w:rsidP="004966A6">
      <w:pPr>
        <w:tabs>
          <w:tab w:val="left" w:pos="851"/>
        </w:tabs>
        <w:rPr>
          <w:rStyle w:val="FontStyle18"/>
          <w:b w:val="0"/>
          <w:bCs/>
          <w:sz w:val="22"/>
          <w:szCs w:val="22"/>
        </w:rPr>
      </w:pPr>
      <w:r w:rsidRPr="00693309">
        <w:rPr>
          <w:rStyle w:val="FontStyle18"/>
          <w:b w:val="0"/>
          <w:bCs/>
          <w:sz w:val="22"/>
          <w:szCs w:val="22"/>
        </w:rPr>
        <w:t>–</w:t>
      </w:r>
      <w:r w:rsidRPr="00693309">
        <w:rPr>
          <w:rStyle w:val="FontStyle18"/>
          <w:b w:val="0"/>
          <w:bCs/>
          <w:sz w:val="22"/>
          <w:szCs w:val="22"/>
        </w:rPr>
        <w:tab/>
        <w:t>контактная работа 72 акад. часов:</w:t>
      </w:r>
    </w:p>
    <w:p w:rsidR="00600404" w:rsidRPr="00693309" w:rsidRDefault="00600404" w:rsidP="004966A6">
      <w:pPr>
        <w:tabs>
          <w:tab w:val="left" w:pos="851"/>
          <w:tab w:val="left" w:pos="1134"/>
        </w:tabs>
        <w:rPr>
          <w:rStyle w:val="FontStyle18"/>
          <w:b w:val="0"/>
          <w:bCs/>
          <w:sz w:val="22"/>
          <w:szCs w:val="22"/>
        </w:rPr>
      </w:pPr>
      <w:r w:rsidRPr="00693309">
        <w:rPr>
          <w:rStyle w:val="FontStyle18"/>
          <w:b w:val="0"/>
          <w:bCs/>
          <w:sz w:val="22"/>
          <w:szCs w:val="22"/>
        </w:rPr>
        <w:tab/>
        <w:t>–</w:t>
      </w:r>
      <w:r w:rsidRPr="00693309">
        <w:rPr>
          <w:rStyle w:val="FontStyle18"/>
          <w:b w:val="0"/>
          <w:bCs/>
          <w:sz w:val="22"/>
          <w:szCs w:val="22"/>
        </w:rPr>
        <w:tab/>
        <w:t>аудиторная – 68 акад. часов;</w:t>
      </w:r>
    </w:p>
    <w:p w:rsidR="00600404" w:rsidRPr="00693309" w:rsidRDefault="00600404" w:rsidP="004966A6">
      <w:pPr>
        <w:tabs>
          <w:tab w:val="left" w:pos="851"/>
          <w:tab w:val="left" w:pos="1134"/>
        </w:tabs>
        <w:rPr>
          <w:rStyle w:val="FontStyle18"/>
          <w:b w:val="0"/>
          <w:bCs/>
          <w:sz w:val="22"/>
          <w:szCs w:val="22"/>
        </w:rPr>
      </w:pPr>
      <w:r w:rsidRPr="00693309">
        <w:rPr>
          <w:rStyle w:val="FontStyle18"/>
          <w:b w:val="0"/>
          <w:bCs/>
          <w:sz w:val="22"/>
          <w:szCs w:val="22"/>
        </w:rPr>
        <w:tab/>
        <w:t>–</w:t>
      </w:r>
      <w:r w:rsidRPr="00693309">
        <w:rPr>
          <w:rStyle w:val="FontStyle18"/>
          <w:b w:val="0"/>
          <w:bCs/>
          <w:sz w:val="22"/>
          <w:szCs w:val="22"/>
        </w:rPr>
        <w:tab/>
        <w:t xml:space="preserve">внеаудиторная – 4акад. часов </w:t>
      </w:r>
    </w:p>
    <w:p w:rsidR="00600404" w:rsidRPr="00693309" w:rsidRDefault="00600404" w:rsidP="004966A6">
      <w:pPr>
        <w:tabs>
          <w:tab w:val="left" w:pos="851"/>
          <w:tab w:val="left" w:pos="1134"/>
        </w:tabs>
        <w:rPr>
          <w:rStyle w:val="FontStyle18"/>
          <w:b w:val="0"/>
          <w:bCs/>
          <w:sz w:val="22"/>
          <w:szCs w:val="22"/>
        </w:rPr>
      </w:pPr>
      <w:r w:rsidRPr="00693309">
        <w:rPr>
          <w:rStyle w:val="FontStyle18"/>
          <w:b w:val="0"/>
          <w:bCs/>
          <w:sz w:val="22"/>
          <w:szCs w:val="22"/>
        </w:rPr>
        <w:t>–</w:t>
      </w:r>
      <w:r w:rsidRPr="00693309">
        <w:rPr>
          <w:rStyle w:val="FontStyle18"/>
          <w:b w:val="0"/>
          <w:bCs/>
          <w:sz w:val="22"/>
          <w:szCs w:val="22"/>
        </w:rPr>
        <w:tab/>
        <w:t>самостоятельная работа – 72,3 акад. часов;</w:t>
      </w:r>
    </w:p>
    <w:p w:rsidR="00600404" w:rsidRPr="00693309" w:rsidRDefault="00600404" w:rsidP="004966A6">
      <w:pPr>
        <w:tabs>
          <w:tab w:val="left" w:pos="851"/>
          <w:tab w:val="left" w:pos="1134"/>
        </w:tabs>
        <w:rPr>
          <w:rStyle w:val="FontStyle18"/>
          <w:b w:val="0"/>
          <w:bCs/>
          <w:sz w:val="22"/>
          <w:szCs w:val="22"/>
        </w:rPr>
      </w:pPr>
      <w:r w:rsidRPr="00693309">
        <w:rPr>
          <w:rStyle w:val="FontStyle18"/>
          <w:b w:val="0"/>
          <w:bCs/>
          <w:sz w:val="22"/>
          <w:szCs w:val="22"/>
        </w:rPr>
        <w:t>– подготовка к экзамену – 35,7 акад. часа</w:t>
      </w:r>
    </w:p>
    <w:p w:rsidR="00600404" w:rsidRDefault="00600404" w:rsidP="004966A6">
      <w:pPr>
        <w:tabs>
          <w:tab w:val="left" w:pos="851"/>
        </w:tabs>
        <w:rPr>
          <w:rStyle w:val="FontStyle18"/>
          <w:b w:val="0"/>
          <w:bCs/>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3"/>
        <w:gridCol w:w="571"/>
        <w:gridCol w:w="597"/>
        <w:gridCol w:w="679"/>
        <w:gridCol w:w="818"/>
        <w:gridCol w:w="1036"/>
        <w:gridCol w:w="3381"/>
        <w:gridCol w:w="3062"/>
        <w:gridCol w:w="1159"/>
      </w:tblGrid>
      <w:tr w:rsidR="00600404" w:rsidTr="00210F82">
        <w:trPr>
          <w:cantSplit/>
          <w:trHeight w:val="1156"/>
          <w:tblHeader/>
        </w:trPr>
        <w:tc>
          <w:tcPr>
            <w:tcW w:w="1420" w:type="pct"/>
            <w:vMerge w:val="restart"/>
            <w:vAlign w:val="center"/>
          </w:tcPr>
          <w:p w:rsidR="00600404" w:rsidRDefault="00600404" w:rsidP="00210F82">
            <w:pPr>
              <w:pStyle w:val="Style12"/>
              <w:widowControl/>
              <w:ind w:firstLine="0"/>
              <w:jc w:val="center"/>
              <w:rPr>
                <w:rStyle w:val="FontStyle31"/>
                <w:rFonts w:cs="Georgia"/>
                <w:szCs w:val="12"/>
              </w:rPr>
            </w:pPr>
            <w:r>
              <w:rPr>
                <w:rStyle w:val="FontStyle31"/>
                <w:rFonts w:cs="Georgia"/>
                <w:szCs w:val="12"/>
              </w:rPr>
              <w:t>Раздел/ тема</w:t>
            </w:r>
          </w:p>
          <w:p w:rsidR="00600404" w:rsidRDefault="00600404" w:rsidP="00210F82">
            <w:pPr>
              <w:pStyle w:val="Style12"/>
              <w:widowControl/>
              <w:ind w:firstLine="0"/>
              <w:jc w:val="center"/>
              <w:rPr>
                <w:rStyle w:val="FontStyle31"/>
                <w:rFonts w:cs="Georgia"/>
                <w:szCs w:val="12"/>
              </w:rPr>
            </w:pPr>
            <w:r>
              <w:rPr>
                <w:rStyle w:val="FontStyle31"/>
                <w:rFonts w:cs="Georgia"/>
                <w:szCs w:val="12"/>
              </w:rPr>
              <w:t>дисциплины</w:t>
            </w:r>
          </w:p>
        </w:tc>
        <w:tc>
          <w:tcPr>
            <w:tcW w:w="181" w:type="pct"/>
            <w:vMerge w:val="restart"/>
            <w:textDirection w:val="btLr"/>
            <w:vAlign w:val="center"/>
          </w:tcPr>
          <w:p w:rsidR="00600404" w:rsidRDefault="00600404" w:rsidP="00210F82">
            <w:pPr>
              <w:pStyle w:val="Style13"/>
              <w:widowControl/>
              <w:ind w:left="113" w:right="113" w:firstLine="0"/>
              <w:jc w:val="center"/>
              <w:rPr>
                <w:rStyle w:val="FontStyle25"/>
                <w:i w:val="0"/>
                <w:iCs/>
                <w:szCs w:val="12"/>
              </w:rPr>
            </w:pPr>
            <w:r>
              <w:rPr>
                <w:rStyle w:val="FontStyle25"/>
                <w:i w:val="0"/>
                <w:iCs/>
                <w:szCs w:val="12"/>
              </w:rPr>
              <w:t>Курс</w:t>
            </w:r>
          </w:p>
        </w:tc>
        <w:tc>
          <w:tcPr>
            <w:tcW w:w="663" w:type="pct"/>
            <w:gridSpan w:val="3"/>
            <w:vAlign w:val="center"/>
          </w:tcPr>
          <w:p w:rsidR="00600404" w:rsidRDefault="00600404" w:rsidP="00210F82">
            <w:pPr>
              <w:pStyle w:val="Style8"/>
              <w:ind w:firstLine="0"/>
              <w:jc w:val="center"/>
              <w:rPr>
                <w:rStyle w:val="FontStyle31"/>
                <w:rFonts w:cs="Georgia"/>
                <w:szCs w:val="12"/>
              </w:rPr>
            </w:pPr>
            <w:r>
              <w:rPr>
                <w:rStyle w:val="FontStyle31"/>
                <w:rFonts w:cs="Georgia"/>
                <w:szCs w:val="12"/>
              </w:rPr>
              <w:t xml:space="preserve">Аудиторная </w:t>
            </w:r>
            <w:r>
              <w:rPr>
                <w:rStyle w:val="FontStyle31"/>
                <w:rFonts w:cs="Georgia"/>
                <w:szCs w:val="12"/>
              </w:rPr>
              <w:br/>
              <w:t xml:space="preserve">контактная работа </w:t>
            </w:r>
            <w:r>
              <w:rPr>
                <w:rStyle w:val="FontStyle31"/>
                <w:rFonts w:cs="Georgia"/>
                <w:szCs w:val="12"/>
              </w:rPr>
              <w:br/>
              <w:t>(в акад. часах)</w:t>
            </w:r>
          </w:p>
        </w:tc>
        <w:tc>
          <w:tcPr>
            <w:tcW w:w="328" w:type="pct"/>
            <w:vMerge w:val="restart"/>
            <w:textDirection w:val="btLr"/>
            <w:vAlign w:val="center"/>
          </w:tcPr>
          <w:p w:rsidR="00600404" w:rsidRDefault="00600404" w:rsidP="00210F82">
            <w:pPr>
              <w:pStyle w:val="Style8"/>
              <w:widowControl/>
              <w:ind w:left="-40" w:right="113" w:firstLine="0"/>
              <w:jc w:val="center"/>
              <w:rPr>
                <w:rStyle w:val="FontStyle20"/>
                <w:rFonts w:ascii="Times New Roman" w:hAnsi="Times New Roman" w:cs="Georgia"/>
                <w:sz w:val="24"/>
              </w:rPr>
            </w:pPr>
            <w:r>
              <w:rPr>
                <w:rStyle w:val="FontStyle20"/>
                <w:rFonts w:ascii="Times New Roman" w:hAnsi="Times New Roman" w:cs="Georgia"/>
                <w:sz w:val="24"/>
              </w:rPr>
              <w:t>Самостоятельная работа (в акад. часах)</w:t>
            </w:r>
          </w:p>
        </w:tc>
        <w:tc>
          <w:tcPr>
            <w:tcW w:w="1071" w:type="pct"/>
            <w:vMerge w:val="restart"/>
            <w:vAlign w:val="center"/>
          </w:tcPr>
          <w:p w:rsidR="00600404" w:rsidRDefault="00600404" w:rsidP="00210F82">
            <w:pPr>
              <w:pStyle w:val="Style8"/>
              <w:widowControl/>
              <w:ind w:left="-40" w:firstLine="0"/>
              <w:jc w:val="center"/>
              <w:rPr>
                <w:rStyle w:val="FontStyle31"/>
                <w:rFonts w:cs="Georgia"/>
                <w:szCs w:val="12"/>
              </w:rPr>
            </w:pPr>
            <w:r>
              <w:rPr>
                <w:rStyle w:val="FontStyle20"/>
                <w:rFonts w:ascii="Times New Roman" w:hAnsi="Times New Roman" w:cs="Georgia"/>
                <w:sz w:val="24"/>
              </w:rPr>
              <w:t xml:space="preserve">Вид самостоятельной </w:t>
            </w:r>
            <w:r>
              <w:rPr>
                <w:rStyle w:val="FontStyle20"/>
                <w:rFonts w:ascii="Times New Roman" w:hAnsi="Times New Roman" w:cs="Georgia"/>
                <w:sz w:val="24"/>
              </w:rPr>
              <w:br/>
              <w:t>работы</w:t>
            </w:r>
          </w:p>
        </w:tc>
        <w:tc>
          <w:tcPr>
            <w:tcW w:w="970" w:type="pct"/>
            <w:vMerge w:val="restart"/>
            <w:vAlign w:val="center"/>
          </w:tcPr>
          <w:p w:rsidR="00600404" w:rsidRDefault="00600404" w:rsidP="00210F82">
            <w:pPr>
              <w:pStyle w:val="Style8"/>
              <w:widowControl/>
              <w:ind w:left="-40" w:firstLine="0"/>
              <w:jc w:val="center"/>
              <w:rPr>
                <w:rStyle w:val="FontStyle32"/>
                <w:rFonts w:cs="Georgia"/>
                <w:i w:val="0"/>
                <w:szCs w:val="12"/>
              </w:rPr>
            </w:pPr>
            <w:r>
              <w:rPr>
                <w:rStyle w:val="FontStyle31"/>
                <w:rFonts w:cs="Georgia"/>
                <w:szCs w:val="12"/>
              </w:rPr>
              <w:t xml:space="preserve">Форма текущего контроля успеваемости и </w:t>
            </w:r>
            <w:r>
              <w:rPr>
                <w:rStyle w:val="FontStyle31"/>
                <w:rFonts w:cs="Georgia"/>
                <w:szCs w:val="12"/>
              </w:rPr>
              <w:br/>
              <w:t>промежуточной аттестации</w:t>
            </w:r>
          </w:p>
        </w:tc>
        <w:tc>
          <w:tcPr>
            <w:tcW w:w="367" w:type="pct"/>
            <w:vMerge w:val="restart"/>
            <w:textDirection w:val="btLr"/>
            <w:vAlign w:val="center"/>
          </w:tcPr>
          <w:p w:rsidR="00600404" w:rsidRDefault="00600404" w:rsidP="00210F82">
            <w:pPr>
              <w:pStyle w:val="Style8"/>
              <w:widowControl/>
              <w:ind w:left="-40" w:right="113" w:firstLine="0"/>
              <w:jc w:val="center"/>
              <w:rPr>
                <w:rStyle w:val="FontStyle31"/>
                <w:rFonts w:cs="Georgia"/>
                <w:szCs w:val="12"/>
              </w:rPr>
            </w:pPr>
            <w:r>
              <w:rPr>
                <w:rStyle w:val="FontStyle31"/>
                <w:rFonts w:cs="Georgia"/>
                <w:sz w:val="22"/>
                <w:szCs w:val="22"/>
              </w:rPr>
              <w:t xml:space="preserve">Код и структурный </w:t>
            </w:r>
            <w:r>
              <w:rPr>
                <w:rStyle w:val="FontStyle31"/>
                <w:rFonts w:cs="Georgia"/>
                <w:sz w:val="22"/>
                <w:szCs w:val="22"/>
              </w:rPr>
              <w:br/>
              <w:t xml:space="preserve">элемент </w:t>
            </w:r>
            <w:r>
              <w:rPr>
                <w:rStyle w:val="FontStyle31"/>
                <w:rFonts w:cs="Georgia"/>
                <w:sz w:val="22"/>
                <w:szCs w:val="22"/>
              </w:rPr>
              <w:br/>
              <w:t>компетенции</w:t>
            </w:r>
          </w:p>
        </w:tc>
      </w:tr>
      <w:tr w:rsidR="00600404" w:rsidTr="00210F82">
        <w:trPr>
          <w:cantSplit/>
          <w:trHeight w:val="1134"/>
          <w:tblHeader/>
        </w:trPr>
        <w:tc>
          <w:tcPr>
            <w:tcW w:w="0" w:type="auto"/>
            <w:vMerge/>
            <w:vAlign w:val="center"/>
          </w:tcPr>
          <w:p w:rsidR="00600404" w:rsidRDefault="00600404" w:rsidP="00210F82">
            <w:pPr>
              <w:widowControl/>
              <w:autoSpaceDE/>
              <w:autoSpaceDN/>
              <w:adjustRightInd/>
              <w:ind w:firstLine="0"/>
              <w:jc w:val="left"/>
              <w:rPr>
                <w:rStyle w:val="FontStyle31"/>
                <w:rFonts w:cs="Georgia"/>
                <w:szCs w:val="12"/>
              </w:rPr>
            </w:pPr>
          </w:p>
        </w:tc>
        <w:tc>
          <w:tcPr>
            <w:tcW w:w="0" w:type="auto"/>
            <w:vMerge/>
            <w:vAlign w:val="center"/>
          </w:tcPr>
          <w:p w:rsidR="00600404" w:rsidRDefault="00600404" w:rsidP="00210F82">
            <w:pPr>
              <w:widowControl/>
              <w:autoSpaceDE/>
              <w:autoSpaceDN/>
              <w:adjustRightInd/>
              <w:ind w:firstLine="0"/>
              <w:jc w:val="left"/>
              <w:rPr>
                <w:rStyle w:val="FontStyle25"/>
                <w:i w:val="0"/>
                <w:iCs/>
                <w:szCs w:val="12"/>
              </w:rPr>
            </w:pPr>
          </w:p>
        </w:tc>
        <w:tc>
          <w:tcPr>
            <w:tcW w:w="189" w:type="pct"/>
            <w:textDirection w:val="btLr"/>
            <w:vAlign w:val="center"/>
          </w:tcPr>
          <w:p w:rsidR="00600404" w:rsidRDefault="00600404" w:rsidP="00210F82">
            <w:pPr>
              <w:pStyle w:val="Style14"/>
              <w:widowControl/>
              <w:ind w:firstLine="0"/>
              <w:jc w:val="center"/>
            </w:pPr>
            <w:r>
              <w:t>лекции</w:t>
            </w:r>
          </w:p>
        </w:tc>
        <w:tc>
          <w:tcPr>
            <w:tcW w:w="215" w:type="pct"/>
            <w:textDirection w:val="btLr"/>
            <w:vAlign w:val="center"/>
          </w:tcPr>
          <w:p w:rsidR="00600404" w:rsidRDefault="00600404" w:rsidP="00210F82">
            <w:pPr>
              <w:pStyle w:val="Style14"/>
              <w:widowControl/>
              <w:ind w:firstLine="0"/>
              <w:jc w:val="center"/>
            </w:pPr>
            <w:r>
              <w:t>лаборат.</w:t>
            </w:r>
          </w:p>
          <w:p w:rsidR="00600404" w:rsidRDefault="00600404" w:rsidP="00210F82">
            <w:pPr>
              <w:pStyle w:val="Style14"/>
              <w:widowControl/>
              <w:ind w:firstLine="0"/>
              <w:jc w:val="center"/>
            </w:pPr>
            <w:r>
              <w:t>занятия</w:t>
            </w:r>
          </w:p>
        </w:tc>
        <w:tc>
          <w:tcPr>
            <w:tcW w:w="259" w:type="pct"/>
            <w:textDirection w:val="btLr"/>
            <w:vAlign w:val="center"/>
          </w:tcPr>
          <w:p w:rsidR="00600404" w:rsidRDefault="00600404" w:rsidP="00210F82">
            <w:pPr>
              <w:pStyle w:val="Style14"/>
              <w:widowControl/>
              <w:ind w:firstLine="0"/>
              <w:jc w:val="center"/>
            </w:pPr>
            <w:r>
              <w:t>практич. занятия</w:t>
            </w:r>
          </w:p>
        </w:tc>
        <w:tc>
          <w:tcPr>
            <w:tcW w:w="0" w:type="auto"/>
            <w:vMerge/>
            <w:vAlign w:val="center"/>
          </w:tcPr>
          <w:p w:rsidR="00600404" w:rsidRDefault="00600404" w:rsidP="00210F82">
            <w:pPr>
              <w:widowControl/>
              <w:autoSpaceDE/>
              <w:autoSpaceDN/>
              <w:adjustRightInd/>
              <w:ind w:firstLine="0"/>
              <w:jc w:val="left"/>
              <w:rPr>
                <w:rStyle w:val="FontStyle20"/>
                <w:rFonts w:ascii="Times New Roman" w:hAnsi="Times New Roman" w:cs="Georgia"/>
                <w:sz w:val="24"/>
              </w:rPr>
            </w:pPr>
          </w:p>
        </w:tc>
        <w:tc>
          <w:tcPr>
            <w:tcW w:w="0" w:type="auto"/>
            <w:vMerge/>
            <w:vAlign w:val="center"/>
          </w:tcPr>
          <w:p w:rsidR="00600404" w:rsidRDefault="00600404" w:rsidP="00210F82">
            <w:pPr>
              <w:widowControl/>
              <w:autoSpaceDE/>
              <w:autoSpaceDN/>
              <w:adjustRightInd/>
              <w:ind w:firstLine="0"/>
              <w:jc w:val="left"/>
              <w:rPr>
                <w:rStyle w:val="FontStyle31"/>
                <w:rFonts w:cs="Georgia"/>
                <w:szCs w:val="12"/>
              </w:rPr>
            </w:pPr>
          </w:p>
        </w:tc>
        <w:tc>
          <w:tcPr>
            <w:tcW w:w="0" w:type="auto"/>
            <w:vMerge/>
            <w:vAlign w:val="center"/>
          </w:tcPr>
          <w:p w:rsidR="00600404" w:rsidRDefault="00600404" w:rsidP="00210F82">
            <w:pPr>
              <w:widowControl/>
              <w:autoSpaceDE/>
              <w:autoSpaceDN/>
              <w:adjustRightInd/>
              <w:ind w:firstLine="0"/>
              <w:jc w:val="left"/>
              <w:rPr>
                <w:rStyle w:val="FontStyle32"/>
                <w:rFonts w:cs="Georgia"/>
                <w:i w:val="0"/>
                <w:szCs w:val="12"/>
              </w:rPr>
            </w:pPr>
          </w:p>
        </w:tc>
        <w:tc>
          <w:tcPr>
            <w:tcW w:w="0" w:type="auto"/>
            <w:vMerge/>
            <w:vAlign w:val="center"/>
          </w:tcPr>
          <w:p w:rsidR="00600404" w:rsidRDefault="00600404" w:rsidP="00210F82">
            <w:pPr>
              <w:widowControl/>
              <w:autoSpaceDE/>
              <w:autoSpaceDN/>
              <w:adjustRightInd/>
              <w:ind w:firstLine="0"/>
              <w:jc w:val="left"/>
              <w:rPr>
                <w:rStyle w:val="FontStyle31"/>
                <w:rFonts w:cs="Georgia"/>
                <w:szCs w:val="12"/>
              </w:rPr>
            </w:pPr>
          </w:p>
        </w:tc>
      </w:tr>
      <w:tr w:rsidR="00600404" w:rsidTr="00210F82">
        <w:trPr>
          <w:trHeight w:val="422"/>
        </w:trPr>
        <w:tc>
          <w:tcPr>
            <w:tcW w:w="1420" w:type="pct"/>
            <w:vAlign w:val="center"/>
          </w:tcPr>
          <w:p w:rsidR="00600404" w:rsidRDefault="00600404" w:rsidP="00210F82">
            <w:pPr>
              <w:widowControl/>
              <w:numPr>
                <w:ilvl w:val="0"/>
                <w:numId w:val="2"/>
              </w:numPr>
              <w:autoSpaceDE/>
              <w:adjustRightInd/>
            </w:pPr>
            <w:r>
              <w:t>Предприятие в системе рыночных отношений</w:t>
            </w:r>
          </w:p>
          <w:p w:rsidR="00600404" w:rsidRDefault="00600404" w:rsidP="00210F82">
            <w:pPr>
              <w:pStyle w:val="PlainText"/>
              <w:rPr>
                <w:rFonts w:ascii="Times New Roman" w:hAnsi="Times New Roman"/>
                <w:sz w:val="24"/>
                <w:szCs w:val="24"/>
              </w:rPr>
            </w:pPr>
          </w:p>
        </w:tc>
        <w:tc>
          <w:tcPr>
            <w:tcW w:w="181" w:type="pct"/>
          </w:tcPr>
          <w:p w:rsidR="00600404" w:rsidRDefault="00600404" w:rsidP="00210F82">
            <w:pPr>
              <w:widowControl/>
              <w:ind w:firstLine="0"/>
              <w:jc w:val="center"/>
            </w:pPr>
            <w:r>
              <w:t>2</w:t>
            </w:r>
          </w:p>
        </w:tc>
        <w:tc>
          <w:tcPr>
            <w:tcW w:w="189" w:type="pct"/>
          </w:tcPr>
          <w:p w:rsidR="00600404" w:rsidRDefault="00600404" w:rsidP="00210F82">
            <w:pPr>
              <w:widowControl/>
              <w:ind w:firstLine="0"/>
              <w:jc w:val="center"/>
            </w:pPr>
            <w:r>
              <w:t>6</w:t>
            </w:r>
          </w:p>
        </w:tc>
        <w:tc>
          <w:tcPr>
            <w:tcW w:w="215" w:type="pct"/>
          </w:tcPr>
          <w:p w:rsidR="00600404" w:rsidRDefault="00600404" w:rsidP="00210F82">
            <w:pPr>
              <w:widowControl/>
              <w:ind w:firstLine="0"/>
              <w:jc w:val="center"/>
            </w:pPr>
          </w:p>
        </w:tc>
        <w:tc>
          <w:tcPr>
            <w:tcW w:w="259" w:type="pct"/>
          </w:tcPr>
          <w:p w:rsidR="00600404" w:rsidRDefault="00600404" w:rsidP="00210F82">
            <w:pPr>
              <w:widowControl/>
              <w:ind w:firstLine="0"/>
              <w:jc w:val="center"/>
            </w:pPr>
            <w:r>
              <w:t>5/2И</w:t>
            </w:r>
          </w:p>
        </w:tc>
        <w:tc>
          <w:tcPr>
            <w:tcW w:w="328" w:type="pct"/>
          </w:tcPr>
          <w:p w:rsidR="00600404" w:rsidRDefault="00600404" w:rsidP="00210F82">
            <w:pPr>
              <w:widowControl/>
              <w:ind w:firstLine="0"/>
              <w:jc w:val="center"/>
            </w:pPr>
            <w:r>
              <w:t>10</w:t>
            </w:r>
          </w:p>
        </w:tc>
        <w:tc>
          <w:tcPr>
            <w:tcW w:w="1071" w:type="pct"/>
          </w:tcPr>
          <w:p w:rsidR="00600404" w:rsidRDefault="00600404" w:rsidP="00210F82">
            <w:pPr>
              <w:widowControl/>
              <w:ind w:firstLine="0"/>
              <w:jc w:val="left"/>
            </w:pPr>
            <w:r>
              <w:t>Подготовка к практическому занятию</w:t>
            </w:r>
          </w:p>
          <w:p w:rsidR="00600404" w:rsidRDefault="00600404" w:rsidP="00210F82">
            <w:pPr>
              <w:widowControl/>
              <w:ind w:firstLine="0"/>
              <w:jc w:val="left"/>
            </w:pPr>
            <w:r>
              <w:t>Самостоятельное изучение учебной и научной литературы</w:t>
            </w:r>
          </w:p>
          <w:p w:rsidR="00600404" w:rsidRDefault="00600404" w:rsidP="00210F82">
            <w:pPr>
              <w:widowControl/>
              <w:ind w:firstLine="0"/>
              <w:jc w:val="left"/>
            </w:pPr>
            <w:r>
              <w:t>Работа с электронными библиотеками</w:t>
            </w:r>
          </w:p>
          <w:p w:rsidR="00600404" w:rsidRDefault="00600404" w:rsidP="00210F82">
            <w:pPr>
              <w:widowControl/>
              <w:ind w:firstLine="0"/>
              <w:jc w:val="left"/>
            </w:pPr>
          </w:p>
        </w:tc>
        <w:tc>
          <w:tcPr>
            <w:tcW w:w="970" w:type="pct"/>
          </w:tcPr>
          <w:p w:rsidR="00600404" w:rsidRDefault="00600404" w:rsidP="00210F82">
            <w:pPr>
              <w:widowControl/>
              <w:ind w:firstLine="0"/>
              <w:jc w:val="left"/>
            </w:pPr>
            <w:r>
              <w:t>Практическое занятие</w:t>
            </w:r>
          </w:p>
          <w:p w:rsidR="00600404" w:rsidRDefault="00600404" w:rsidP="00210F82">
            <w:pPr>
              <w:widowControl/>
              <w:ind w:firstLine="0"/>
              <w:jc w:val="left"/>
            </w:pPr>
            <w:r>
              <w:t>Устный опрос (собеседование)</w:t>
            </w:r>
          </w:p>
          <w:p w:rsidR="00600404" w:rsidRDefault="00600404" w:rsidP="00210F82">
            <w:pPr>
              <w:widowControl/>
              <w:ind w:firstLine="0"/>
              <w:jc w:val="left"/>
            </w:pPr>
            <w:r>
              <w:t xml:space="preserve">Тестирование </w:t>
            </w:r>
          </w:p>
          <w:p w:rsidR="00600404" w:rsidRDefault="00600404" w:rsidP="00210F82">
            <w:pPr>
              <w:widowControl/>
              <w:ind w:firstLine="0"/>
              <w:jc w:val="left"/>
            </w:pPr>
            <w:r>
              <w:t>Защита докладов</w:t>
            </w:r>
          </w:p>
        </w:tc>
        <w:tc>
          <w:tcPr>
            <w:tcW w:w="367" w:type="pct"/>
          </w:tcPr>
          <w:p w:rsidR="00600404" w:rsidRDefault="00600404" w:rsidP="00210F82">
            <w:pPr>
              <w:widowControl/>
              <w:ind w:firstLine="0"/>
              <w:jc w:val="left"/>
              <w:rPr>
                <w:i/>
              </w:rPr>
            </w:pPr>
            <w:r>
              <w:rPr>
                <w:i/>
              </w:rPr>
              <w:t>ОПК-5 – зув</w:t>
            </w:r>
          </w:p>
          <w:p w:rsidR="00600404" w:rsidRDefault="00600404" w:rsidP="00210F82">
            <w:pPr>
              <w:widowControl/>
              <w:ind w:firstLine="0"/>
              <w:jc w:val="left"/>
              <w:rPr>
                <w:i/>
              </w:rPr>
            </w:pPr>
            <w:r>
              <w:rPr>
                <w:i/>
              </w:rPr>
              <w:t>ПК-3-зув</w:t>
            </w:r>
          </w:p>
        </w:tc>
      </w:tr>
      <w:tr w:rsidR="00600404" w:rsidTr="00210F82">
        <w:trPr>
          <w:trHeight w:val="422"/>
        </w:trPr>
        <w:tc>
          <w:tcPr>
            <w:tcW w:w="1420" w:type="pct"/>
            <w:vAlign w:val="center"/>
          </w:tcPr>
          <w:p w:rsidR="00600404" w:rsidRDefault="00600404" w:rsidP="00210F82">
            <w:pPr>
              <w:pStyle w:val="PlainText"/>
              <w:numPr>
                <w:ilvl w:val="0"/>
                <w:numId w:val="2"/>
              </w:numPr>
              <w:rPr>
                <w:rFonts w:ascii="Times New Roman" w:hAnsi="Times New Roman"/>
                <w:sz w:val="24"/>
                <w:szCs w:val="24"/>
              </w:rPr>
            </w:pPr>
            <w:r>
              <w:rPr>
                <w:rFonts w:ascii="Times New Roman" w:hAnsi="Times New Roman"/>
                <w:sz w:val="24"/>
                <w:szCs w:val="24"/>
              </w:rPr>
              <w:t>Основные фонды организации</w:t>
            </w:r>
          </w:p>
        </w:tc>
        <w:tc>
          <w:tcPr>
            <w:tcW w:w="181" w:type="pct"/>
          </w:tcPr>
          <w:p w:rsidR="00600404" w:rsidRDefault="00600404" w:rsidP="00210F82">
            <w:pPr>
              <w:widowControl/>
              <w:ind w:firstLine="0"/>
              <w:jc w:val="center"/>
            </w:pPr>
            <w:r>
              <w:t>2</w:t>
            </w:r>
          </w:p>
        </w:tc>
        <w:tc>
          <w:tcPr>
            <w:tcW w:w="189" w:type="pct"/>
          </w:tcPr>
          <w:p w:rsidR="00600404" w:rsidRDefault="00600404" w:rsidP="00210F82">
            <w:pPr>
              <w:widowControl/>
              <w:ind w:firstLine="0"/>
              <w:jc w:val="center"/>
            </w:pPr>
            <w:r>
              <w:t>4</w:t>
            </w:r>
          </w:p>
        </w:tc>
        <w:tc>
          <w:tcPr>
            <w:tcW w:w="215" w:type="pct"/>
          </w:tcPr>
          <w:p w:rsidR="00600404" w:rsidRDefault="00600404" w:rsidP="00210F82">
            <w:pPr>
              <w:widowControl/>
              <w:ind w:firstLine="0"/>
              <w:jc w:val="center"/>
            </w:pPr>
          </w:p>
        </w:tc>
        <w:tc>
          <w:tcPr>
            <w:tcW w:w="259" w:type="pct"/>
          </w:tcPr>
          <w:p w:rsidR="00600404" w:rsidRDefault="00600404" w:rsidP="00210F82">
            <w:pPr>
              <w:widowControl/>
              <w:ind w:firstLine="0"/>
              <w:jc w:val="center"/>
            </w:pPr>
            <w:r>
              <w:t>10/4И</w:t>
            </w:r>
          </w:p>
        </w:tc>
        <w:tc>
          <w:tcPr>
            <w:tcW w:w="328" w:type="pct"/>
          </w:tcPr>
          <w:p w:rsidR="00600404" w:rsidRDefault="00600404" w:rsidP="00210F82">
            <w:pPr>
              <w:widowControl/>
              <w:ind w:firstLine="0"/>
              <w:jc w:val="center"/>
            </w:pPr>
            <w:r>
              <w:t>10</w:t>
            </w:r>
          </w:p>
        </w:tc>
        <w:tc>
          <w:tcPr>
            <w:tcW w:w="1071" w:type="pct"/>
          </w:tcPr>
          <w:p w:rsidR="00600404" w:rsidRDefault="00600404" w:rsidP="00210F82">
            <w:pPr>
              <w:widowControl/>
              <w:ind w:firstLine="0"/>
              <w:jc w:val="left"/>
            </w:pPr>
            <w:r>
              <w:t>Подготовка к практическому занятию;</w:t>
            </w:r>
          </w:p>
          <w:p w:rsidR="00600404" w:rsidRDefault="00600404" w:rsidP="00210F82">
            <w:pPr>
              <w:widowControl/>
              <w:ind w:firstLine="0"/>
              <w:jc w:val="left"/>
            </w:pPr>
            <w:r>
              <w:t>Самостоятельное изучение учебной и научной литературы;</w:t>
            </w:r>
          </w:p>
          <w:p w:rsidR="00600404" w:rsidRDefault="00600404" w:rsidP="00210F82">
            <w:pPr>
              <w:widowControl/>
              <w:ind w:firstLine="0"/>
              <w:jc w:val="left"/>
            </w:pPr>
            <w:r>
              <w:t>Работа с электронными библиотеками</w:t>
            </w:r>
          </w:p>
          <w:p w:rsidR="00600404" w:rsidRDefault="00600404" w:rsidP="00210F82">
            <w:pPr>
              <w:widowControl/>
              <w:ind w:firstLine="0"/>
              <w:jc w:val="left"/>
            </w:pPr>
          </w:p>
        </w:tc>
        <w:tc>
          <w:tcPr>
            <w:tcW w:w="970" w:type="pct"/>
          </w:tcPr>
          <w:p w:rsidR="00600404" w:rsidRDefault="00600404" w:rsidP="00210F82">
            <w:pPr>
              <w:widowControl/>
              <w:ind w:firstLine="0"/>
              <w:jc w:val="left"/>
            </w:pPr>
            <w:r>
              <w:t>Практическое занятие</w:t>
            </w:r>
          </w:p>
          <w:p w:rsidR="00600404" w:rsidRDefault="00600404" w:rsidP="00210F82">
            <w:pPr>
              <w:widowControl/>
              <w:ind w:firstLine="0"/>
              <w:jc w:val="left"/>
            </w:pPr>
            <w:r>
              <w:t>Устный опрос (собеседование)</w:t>
            </w:r>
          </w:p>
          <w:p w:rsidR="00600404" w:rsidRDefault="00600404" w:rsidP="00210F82">
            <w:pPr>
              <w:widowControl/>
              <w:ind w:firstLine="0"/>
              <w:jc w:val="left"/>
            </w:pPr>
            <w:r>
              <w:t>Тестирование</w:t>
            </w:r>
          </w:p>
          <w:p w:rsidR="00600404" w:rsidRDefault="00600404" w:rsidP="00210F82">
            <w:pPr>
              <w:widowControl/>
              <w:ind w:firstLine="0"/>
              <w:jc w:val="left"/>
            </w:pPr>
            <w:r>
              <w:t xml:space="preserve">Расчетно-аналитические задания; </w:t>
            </w:r>
          </w:p>
          <w:p w:rsidR="00600404" w:rsidRDefault="00600404" w:rsidP="00210F82">
            <w:pPr>
              <w:widowControl/>
              <w:ind w:firstLine="0"/>
              <w:jc w:val="left"/>
            </w:pPr>
            <w:r>
              <w:t>Анализ деловых ситуаций; Контрольно-диагностические мероприятия;</w:t>
            </w:r>
          </w:p>
          <w:p w:rsidR="00600404" w:rsidRDefault="00600404" w:rsidP="00210F82">
            <w:pPr>
              <w:widowControl/>
              <w:ind w:firstLine="0"/>
              <w:jc w:val="left"/>
            </w:pPr>
            <w:r>
              <w:t>Защита докладов</w:t>
            </w:r>
          </w:p>
        </w:tc>
        <w:tc>
          <w:tcPr>
            <w:tcW w:w="367" w:type="pct"/>
          </w:tcPr>
          <w:p w:rsidR="00600404" w:rsidRDefault="00600404" w:rsidP="00210F82">
            <w:pPr>
              <w:widowControl/>
              <w:ind w:firstLine="0"/>
              <w:jc w:val="left"/>
              <w:rPr>
                <w:i/>
              </w:rPr>
            </w:pPr>
            <w:r>
              <w:rPr>
                <w:i/>
              </w:rPr>
              <w:t>ОПК-5 – зув</w:t>
            </w:r>
          </w:p>
          <w:p w:rsidR="00600404" w:rsidRDefault="00600404" w:rsidP="00210F82">
            <w:pPr>
              <w:widowControl/>
              <w:ind w:firstLine="0"/>
              <w:jc w:val="left"/>
            </w:pPr>
            <w:r>
              <w:rPr>
                <w:i/>
              </w:rPr>
              <w:t>ПК-3-зув</w:t>
            </w:r>
          </w:p>
        </w:tc>
      </w:tr>
      <w:tr w:rsidR="00600404" w:rsidTr="00210F82">
        <w:trPr>
          <w:trHeight w:val="499"/>
        </w:trPr>
        <w:tc>
          <w:tcPr>
            <w:tcW w:w="1420" w:type="pct"/>
            <w:vAlign w:val="center"/>
          </w:tcPr>
          <w:p w:rsidR="00600404" w:rsidRDefault="00600404" w:rsidP="00210F82">
            <w:pPr>
              <w:pStyle w:val="PlainText"/>
              <w:numPr>
                <w:ilvl w:val="0"/>
                <w:numId w:val="2"/>
              </w:numPr>
              <w:rPr>
                <w:rFonts w:ascii="Times New Roman" w:hAnsi="Times New Roman"/>
                <w:sz w:val="24"/>
                <w:szCs w:val="24"/>
              </w:rPr>
            </w:pPr>
            <w:r>
              <w:rPr>
                <w:rFonts w:ascii="Times New Roman" w:hAnsi="Times New Roman"/>
                <w:sz w:val="24"/>
                <w:szCs w:val="24"/>
              </w:rPr>
              <w:t xml:space="preserve">Оборотные фонды организации </w:t>
            </w:r>
          </w:p>
        </w:tc>
        <w:tc>
          <w:tcPr>
            <w:tcW w:w="181" w:type="pct"/>
          </w:tcPr>
          <w:p w:rsidR="00600404" w:rsidRDefault="00600404" w:rsidP="00210F82">
            <w:pPr>
              <w:widowControl/>
              <w:ind w:firstLine="0"/>
              <w:jc w:val="center"/>
            </w:pPr>
            <w:r>
              <w:t>2</w:t>
            </w:r>
          </w:p>
        </w:tc>
        <w:tc>
          <w:tcPr>
            <w:tcW w:w="189" w:type="pct"/>
          </w:tcPr>
          <w:p w:rsidR="00600404" w:rsidRDefault="00600404" w:rsidP="00210F82">
            <w:pPr>
              <w:widowControl/>
              <w:ind w:firstLine="0"/>
              <w:jc w:val="center"/>
            </w:pPr>
            <w:r>
              <w:t>6</w:t>
            </w:r>
          </w:p>
        </w:tc>
        <w:tc>
          <w:tcPr>
            <w:tcW w:w="215" w:type="pct"/>
          </w:tcPr>
          <w:p w:rsidR="00600404" w:rsidRDefault="00600404" w:rsidP="00210F82">
            <w:pPr>
              <w:widowControl/>
              <w:ind w:firstLine="0"/>
              <w:jc w:val="center"/>
            </w:pPr>
          </w:p>
        </w:tc>
        <w:tc>
          <w:tcPr>
            <w:tcW w:w="259" w:type="pct"/>
          </w:tcPr>
          <w:p w:rsidR="00600404" w:rsidRDefault="00600404" w:rsidP="00210F82">
            <w:pPr>
              <w:widowControl/>
              <w:ind w:firstLine="0"/>
              <w:jc w:val="center"/>
            </w:pPr>
            <w:r>
              <w:t>10/4И</w:t>
            </w:r>
          </w:p>
        </w:tc>
        <w:tc>
          <w:tcPr>
            <w:tcW w:w="328" w:type="pct"/>
          </w:tcPr>
          <w:p w:rsidR="00600404" w:rsidRDefault="00600404" w:rsidP="00210F82">
            <w:pPr>
              <w:ind w:firstLine="0"/>
              <w:jc w:val="center"/>
            </w:pPr>
            <w:r>
              <w:t>10</w:t>
            </w:r>
          </w:p>
        </w:tc>
        <w:tc>
          <w:tcPr>
            <w:tcW w:w="1071" w:type="pct"/>
          </w:tcPr>
          <w:p w:rsidR="00600404" w:rsidRDefault="00600404" w:rsidP="00210F82">
            <w:pPr>
              <w:widowControl/>
              <w:ind w:firstLine="0"/>
              <w:jc w:val="left"/>
            </w:pPr>
            <w:r>
              <w:t>Подготовка к практическому занятию;</w:t>
            </w:r>
          </w:p>
          <w:p w:rsidR="00600404" w:rsidRDefault="00600404" w:rsidP="00210F82">
            <w:pPr>
              <w:widowControl/>
              <w:ind w:firstLine="0"/>
              <w:jc w:val="left"/>
            </w:pPr>
            <w:r>
              <w:t>Самостоятельное изучение учебной и научной литературы;</w:t>
            </w:r>
          </w:p>
          <w:p w:rsidR="00600404" w:rsidRDefault="00600404" w:rsidP="00210F82">
            <w:pPr>
              <w:widowControl/>
              <w:ind w:firstLine="0"/>
              <w:jc w:val="left"/>
            </w:pPr>
            <w:r>
              <w:t>Работа с электронными библиотеками</w:t>
            </w:r>
          </w:p>
          <w:p w:rsidR="00600404" w:rsidRDefault="00600404" w:rsidP="00210F82">
            <w:pPr>
              <w:widowControl/>
              <w:ind w:firstLine="0"/>
              <w:jc w:val="left"/>
            </w:pPr>
          </w:p>
        </w:tc>
        <w:tc>
          <w:tcPr>
            <w:tcW w:w="970" w:type="pct"/>
          </w:tcPr>
          <w:p w:rsidR="00600404" w:rsidRDefault="00600404" w:rsidP="00210F82">
            <w:pPr>
              <w:widowControl/>
              <w:ind w:firstLine="0"/>
              <w:jc w:val="left"/>
            </w:pPr>
            <w:r>
              <w:t>Практическое занятие</w:t>
            </w:r>
          </w:p>
          <w:p w:rsidR="00600404" w:rsidRDefault="00600404" w:rsidP="00210F82">
            <w:pPr>
              <w:widowControl/>
              <w:ind w:firstLine="0"/>
              <w:jc w:val="left"/>
            </w:pPr>
            <w:r>
              <w:t>Устный опрос (собеседование)</w:t>
            </w:r>
          </w:p>
          <w:p w:rsidR="00600404" w:rsidRDefault="00600404" w:rsidP="00210F82">
            <w:pPr>
              <w:widowControl/>
              <w:ind w:firstLine="0"/>
              <w:jc w:val="left"/>
            </w:pPr>
            <w:r>
              <w:t>Тестирование</w:t>
            </w:r>
          </w:p>
          <w:p w:rsidR="00600404" w:rsidRDefault="00600404" w:rsidP="00210F82">
            <w:pPr>
              <w:widowControl/>
              <w:ind w:firstLine="0"/>
              <w:jc w:val="left"/>
            </w:pPr>
            <w:r>
              <w:t xml:space="preserve">Расчетно-аналитические задания; </w:t>
            </w:r>
          </w:p>
          <w:p w:rsidR="00600404" w:rsidRDefault="00600404" w:rsidP="00210F82">
            <w:pPr>
              <w:widowControl/>
              <w:ind w:firstLine="0"/>
              <w:jc w:val="left"/>
            </w:pPr>
            <w:r>
              <w:t>Анализ деловых ситуаций; Контрольно-диагностические мероприятия;</w:t>
            </w:r>
          </w:p>
          <w:p w:rsidR="00600404" w:rsidRDefault="00600404" w:rsidP="00210F82">
            <w:pPr>
              <w:widowControl/>
              <w:ind w:firstLine="0"/>
              <w:jc w:val="left"/>
            </w:pPr>
            <w:r>
              <w:t>Защита докладов</w:t>
            </w:r>
          </w:p>
        </w:tc>
        <w:tc>
          <w:tcPr>
            <w:tcW w:w="367" w:type="pct"/>
          </w:tcPr>
          <w:p w:rsidR="00600404" w:rsidRDefault="00600404" w:rsidP="00210F82">
            <w:pPr>
              <w:widowControl/>
              <w:ind w:firstLine="0"/>
              <w:jc w:val="left"/>
              <w:rPr>
                <w:i/>
              </w:rPr>
            </w:pPr>
            <w:r>
              <w:rPr>
                <w:i/>
              </w:rPr>
              <w:t>ОПК-5 – зув</w:t>
            </w:r>
          </w:p>
          <w:p w:rsidR="00600404" w:rsidRDefault="00600404" w:rsidP="00210F82">
            <w:pPr>
              <w:ind w:firstLine="0"/>
            </w:pPr>
            <w:r>
              <w:rPr>
                <w:i/>
              </w:rPr>
              <w:t>ПК-3-зув</w:t>
            </w:r>
          </w:p>
        </w:tc>
      </w:tr>
      <w:tr w:rsidR="00600404" w:rsidTr="00210F82">
        <w:trPr>
          <w:trHeight w:val="499"/>
        </w:trPr>
        <w:tc>
          <w:tcPr>
            <w:tcW w:w="1420" w:type="pct"/>
            <w:vAlign w:val="center"/>
          </w:tcPr>
          <w:p w:rsidR="00600404" w:rsidRDefault="00600404" w:rsidP="00210F82">
            <w:pPr>
              <w:widowControl/>
              <w:numPr>
                <w:ilvl w:val="0"/>
                <w:numId w:val="2"/>
              </w:numPr>
              <w:autoSpaceDE/>
              <w:adjustRightInd/>
            </w:pPr>
            <w:r>
              <w:t>Трудовые ресурсы организации</w:t>
            </w:r>
          </w:p>
          <w:p w:rsidR="00600404" w:rsidRDefault="00600404" w:rsidP="00210F82">
            <w:pPr>
              <w:pStyle w:val="PlainText"/>
              <w:rPr>
                <w:rFonts w:ascii="Times New Roman" w:hAnsi="Times New Roman"/>
                <w:sz w:val="24"/>
                <w:szCs w:val="24"/>
              </w:rPr>
            </w:pPr>
          </w:p>
        </w:tc>
        <w:tc>
          <w:tcPr>
            <w:tcW w:w="181" w:type="pct"/>
          </w:tcPr>
          <w:p w:rsidR="00600404" w:rsidRDefault="00600404" w:rsidP="00210F82">
            <w:pPr>
              <w:widowControl/>
              <w:ind w:firstLine="0"/>
              <w:jc w:val="center"/>
            </w:pPr>
            <w:r>
              <w:t>2</w:t>
            </w:r>
          </w:p>
        </w:tc>
        <w:tc>
          <w:tcPr>
            <w:tcW w:w="189" w:type="pct"/>
          </w:tcPr>
          <w:p w:rsidR="00600404" w:rsidRDefault="00600404" w:rsidP="00210F82">
            <w:pPr>
              <w:widowControl/>
              <w:ind w:firstLine="0"/>
              <w:jc w:val="center"/>
            </w:pPr>
            <w:r>
              <w:t>6</w:t>
            </w:r>
          </w:p>
        </w:tc>
        <w:tc>
          <w:tcPr>
            <w:tcW w:w="215" w:type="pct"/>
          </w:tcPr>
          <w:p w:rsidR="00600404" w:rsidRDefault="00600404" w:rsidP="00210F82">
            <w:pPr>
              <w:widowControl/>
              <w:ind w:firstLine="0"/>
              <w:jc w:val="center"/>
            </w:pPr>
          </w:p>
        </w:tc>
        <w:tc>
          <w:tcPr>
            <w:tcW w:w="259" w:type="pct"/>
          </w:tcPr>
          <w:p w:rsidR="00600404" w:rsidRDefault="00600404" w:rsidP="00210F82">
            <w:pPr>
              <w:widowControl/>
              <w:ind w:firstLine="0"/>
              <w:jc w:val="center"/>
            </w:pPr>
            <w:r>
              <w:t>7/4И</w:t>
            </w:r>
          </w:p>
        </w:tc>
        <w:tc>
          <w:tcPr>
            <w:tcW w:w="328" w:type="pct"/>
          </w:tcPr>
          <w:p w:rsidR="00600404" w:rsidRDefault="00600404" w:rsidP="00210F82">
            <w:pPr>
              <w:ind w:firstLine="0"/>
              <w:jc w:val="center"/>
            </w:pPr>
            <w:r>
              <w:t>9,3</w:t>
            </w:r>
          </w:p>
        </w:tc>
        <w:tc>
          <w:tcPr>
            <w:tcW w:w="1071" w:type="pct"/>
          </w:tcPr>
          <w:p w:rsidR="00600404" w:rsidRDefault="00600404" w:rsidP="00210F82">
            <w:pPr>
              <w:widowControl/>
              <w:ind w:firstLine="0"/>
              <w:jc w:val="left"/>
            </w:pPr>
            <w:r>
              <w:t>Подготовка к практическому занятию;</w:t>
            </w:r>
          </w:p>
          <w:p w:rsidR="00600404" w:rsidRDefault="00600404" w:rsidP="00210F82">
            <w:pPr>
              <w:widowControl/>
              <w:ind w:firstLine="0"/>
              <w:jc w:val="left"/>
            </w:pPr>
            <w:r>
              <w:t>Самостоятельное изучение учебной и научной литературы;</w:t>
            </w:r>
          </w:p>
          <w:p w:rsidR="00600404" w:rsidRDefault="00600404" w:rsidP="00210F82">
            <w:pPr>
              <w:widowControl/>
              <w:ind w:firstLine="0"/>
              <w:jc w:val="left"/>
            </w:pPr>
            <w:r>
              <w:t>Работа с электронными библиотеками</w:t>
            </w:r>
          </w:p>
          <w:p w:rsidR="00600404" w:rsidRDefault="00600404" w:rsidP="00210F82">
            <w:pPr>
              <w:widowControl/>
              <w:ind w:firstLine="0"/>
              <w:jc w:val="left"/>
            </w:pPr>
          </w:p>
        </w:tc>
        <w:tc>
          <w:tcPr>
            <w:tcW w:w="970" w:type="pct"/>
          </w:tcPr>
          <w:p w:rsidR="00600404" w:rsidRDefault="00600404" w:rsidP="00210F82">
            <w:pPr>
              <w:widowControl/>
              <w:ind w:firstLine="0"/>
              <w:jc w:val="left"/>
            </w:pPr>
            <w:r>
              <w:t>Практическое занятие</w:t>
            </w:r>
          </w:p>
          <w:p w:rsidR="00600404" w:rsidRDefault="00600404" w:rsidP="00210F82">
            <w:pPr>
              <w:widowControl/>
              <w:ind w:firstLine="0"/>
              <w:jc w:val="left"/>
            </w:pPr>
            <w:r>
              <w:t>Устный опрос (собеседование)</w:t>
            </w:r>
          </w:p>
          <w:p w:rsidR="00600404" w:rsidRDefault="00600404" w:rsidP="00210F82">
            <w:pPr>
              <w:widowControl/>
              <w:ind w:firstLine="0"/>
              <w:jc w:val="left"/>
            </w:pPr>
            <w:r>
              <w:t xml:space="preserve">Расчетно-аналитические задания; </w:t>
            </w:r>
          </w:p>
          <w:p w:rsidR="00600404" w:rsidRDefault="00600404" w:rsidP="00210F82">
            <w:pPr>
              <w:widowControl/>
              <w:ind w:firstLine="0"/>
              <w:jc w:val="left"/>
            </w:pPr>
            <w:r>
              <w:t>Анализ деловых ситуаций; Контрольно-диагностические мероприятия;</w:t>
            </w:r>
          </w:p>
          <w:p w:rsidR="00600404" w:rsidRDefault="00600404" w:rsidP="00210F82">
            <w:pPr>
              <w:widowControl/>
              <w:ind w:firstLine="0"/>
              <w:jc w:val="left"/>
            </w:pPr>
            <w:r>
              <w:t>Защита докладов</w:t>
            </w:r>
          </w:p>
          <w:p w:rsidR="00600404" w:rsidRDefault="00600404" w:rsidP="00210F82">
            <w:pPr>
              <w:widowControl/>
              <w:ind w:firstLine="0"/>
              <w:jc w:val="left"/>
            </w:pPr>
          </w:p>
        </w:tc>
        <w:tc>
          <w:tcPr>
            <w:tcW w:w="367" w:type="pct"/>
          </w:tcPr>
          <w:p w:rsidR="00600404" w:rsidRDefault="00600404" w:rsidP="00210F82">
            <w:pPr>
              <w:widowControl/>
              <w:ind w:firstLine="0"/>
              <w:jc w:val="left"/>
              <w:rPr>
                <w:i/>
              </w:rPr>
            </w:pPr>
            <w:r>
              <w:rPr>
                <w:i/>
              </w:rPr>
              <w:t>ОПК-5 – зув</w:t>
            </w:r>
          </w:p>
          <w:p w:rsidR="00600404" w:rsidRDefault="00600404" w:rsidP="00210F82">
            <w:pPr>
              <w:widowControl/>
              <w:ind w:firstLine="0"/>
              <w:jc w:val="left"/>
            </w:pPr>
            <w:r>
              <w:rPr>
                <w:i/>
              </w:rPr>
              <w:t>ПК-3-зув</w:t>
            </w:r>
          </w:p>
        </w:tc>
      </w:tr>
      <w:tr w:rsidR="00600404" w:rsidTr="00210F82">
        <w:trPr>
          <w:trHeight w:val="499"/>
        </w:trPr>
        <w:tc>
          <w:tcPr>
            <w:tcW w:w="1420" w:type="pct"/>
            <w:vAlign w:val="center"/>
          </w:tcPr>
          <w:p w:rsidR="00600404" w:rsidRDefault="00600404" w:rsidP="00210F82">
            <w:pPr>
              <w:pStyle w:val="PlainText"/>
              <w:numPr>
                <w:ilvl w:val="0"/>
                <w:numId w:val="2"/>
              </w:numPr>
              <w:rPr>
                <w:rFonts w:ascii="Times New Roman" w:hAnsi="Times New Roman"/>
                <w:sz w:val="24"/>
                <w:szCs w:val="24"/>
              </w:rPr>
            </w:pPr>
            <w:r>
              <w:rPr>
                <w:rFonts w:ascii="Times New Roman" w:hAnsi="Times New Roman"/>
                <w:sz w:val="24"/>
                <w:szCs w:val="24"/>
              </w:rPr>
              <w:t>Расходы предприятия. Доходы предприятия и ценообразование</w:t>
            </w:r>
          </w:p>
        </w:tc>
        <w:tc>
          <w:tcPr>
            <w:tcW w:w="181" w:type="pct"/>
          </w:tcPr>
          <w:p w:rsidR="00600404" w:rsidRDefault="00600404" w:rsidP="00210F82">
            <w:pPr>
              <w:widowControl/>
              <w:ind w:firstLine="0"/>
              <w:jc w:val="center"/>
            </w:pPr>
            <w:r>
              <w:t>2</w:t>
            </w:r>
          </w:p>
        </w:tc>
        <w:tc>
          <w:tcPr>
            <w:tcW w:w="189" w:type="pct"/>
          </w:tcPr>
          <w:p w:rsidR="00600404" w:rsidRDefault="00600404" w:rsidP="00210F82">
            <w:pPr>
              <w:widowControl/>
              <w:ind w:firstLine="0"/>
              <w:jc w:val="center"/>
            </w:pPr>
            <w:r>
              <w:t>4</w:t>
            </w:r>
          </w:p>
        </w:tc>
        <w:tc>
          <w:tcPr>
            <w:tcW w:w="215" w:type="pct"/>
          </w:tcPr>
          <w:p w:rsidR="00600404" w:rsidRDefault="00600404" w:rsidP="00210F82">
            <w:pPr>
              <w:widowControl/>
              <w:ind w:firstLine="0"/>
              <w:jc w:val="center"/>
            </w:pPr>
          </w:p>
        </w:tc>
        <w:tc>
          <w:tcPr>
            <w:tcW w:w="259" w:type="pct"/>
          </w:tcPr>
          <w:p w:rsidR="00600404" w:rsidRDefault="00600404" w:rsidP="00210F82">
            <w:pPr>
              <w:widowControl/>
              <w:ind w:firstLine="0"/>
              <w:jc w:val="center"/>
            </w:pPr>
            <w:r>
              <w:t>6/3И</w:t>
            </w:r>
          </w:p>
        </w:tc>
        <w:tc>
          <w:tcPr>
            <w:tcW w:w="328" w:type="pct"/>
          </w:tcPr>
          <w:p w:rsidR="00600404" w:rsidRDefault="00600404" w:rsidP="00210F82">
            <w:pPr>
              <w:ind w:firstLine="0"/>
              <w:jc w:val="center"/>
            </w:pPr>
            <w:r>
              <w:t>13</w:t>
            </w:r>
          </w:p>
        </w:tc>
        <w:tc>
          <w:tcPr>
            <w:tcW w:w="1071" w:type="pct"/>
          </w:tcPr>
          <w:p w:rsidR="00600404" w:rsidRDefault="00600404" w:rsidP="00210F82">
            <w:pPr>
              <w:widowControl/>
              <w:ind w:firstLine="0"/>
              <w:jc w:val="left"/>
            </w:pPr>
            <w:r>
              <w:t>Подготовка к практическому занятию;</w:t>
            </w:r>
          </w:p>
          <w:p w:rsidR="00600404" w:rsidRDefault="00600404" w:rsidP="00210F82">
            <w:pPr>
              <w:widowControl/>
              <w:ind w:firstLine="0"/>
              <w:jc w:val="left"/>
            </w:pPr>
            <w:r>
              <w:t>Самостоятельное изучение учебной и научной литературы;</w:t>
            </w:r>
          </w:p>
          <w:p w:rsidR="00600404" w:rsidRDefault="00600404" w:rsidP="00210F82">
            <w:pPr>
              <w:widowControl/>
              <w:ind w:firstLine="0"/>
              <w:jc w:val="left"/>
            </w:pPr>
            <w:r>
              <w:t>Работа с электронными библиотеками</w:t>
            </w:r>
          </w:p>
          <w:p w:rsidR="00600404" w:rsidRDefault="00600404" w:rsidP="00210F82">
            <w:pPr>
              <w:widowControl/>
              <w:ind w:firstLine="0"/>
              <w:jc w:val="left"/>
            </w:pPr>
          </w:p>
        </w:tc>
        <w:tc>
          <w:tcPr>
            <w:tcW w:w="970" w:type="pct"/>
          </w:tcPr>
          <w:p w:rsidR="00600404" w:rsidRDefault="00600404" w:rsidP="00210F82">
            <w:pPr>
              <w:widowControl/>
              <w:ind w:firstLine="0"/>
              <w:jc w:val="left"/>
            </w:pPr>
            <w:r>
              <w:t>Практическое занятие</w:t>
            </w:r>
          </w:p>
          <w:p w:rsidR="00600404" w:rsidRDefault="00600404" w:rsidP="00210F82">
            <w:pPr>
              <w:widowControl/>
              <w:ind w:firstLine="0"/>
              <w:jc w:val="left"/>
            </w:pPr>
            <w:r>
              <w:t>Устный опрос (собеседование)</w:t>
            </w:r>
          </w:p>
          <w:p w:rsidR="00600404" w:rsidRDefault="00600404" w:rsidP="00210F82">
            <w:pPr>
              <w:widowControl/>
              <w:ind w:firstLine="0"/>
              <w:jc w:val="left"/>
            </w:pPr>
            <w:r>
              <w:t xml:space="preserve">Расчетно-аналитические задания; </w:t>
            </w:r>
          </w:p>
          <w:p w:rsidR="00600404" w:rsidRDefault="00600404" w:rsidP="00210F82">
            <w:pPr>
              <w:widowControl/>
              <w:ind w:firstLine="0"/>
              <w:jc w:val="left"/>
            </w:pPr>
            <w:r>
              <w:t>Анализ деловых ситуаций; Контрольно-диагностические мероприятия;</w:t>
            </w:r>
          </w:p>
          <w:p w:rsidR="00600404" w:rsidRDefault="00600404" w:rsidP="00210F82">
            <w:pPr>
              <w:widowControl/>
              <w:ind w:firstLine="0"/>
              <w:jc w:val="left"/>
            </w:pPr>
            <w:r>
              <w:t>Защита докладов</w:t>
            </w:r>
          </w:p>
          <w:p w:rsidR="00600404" w:rsidRDefault="00600404" w:rsidP="00210F82">
            <w:pPr>
              <w:widowControl/>
              <w:ind w:firstLine="0"/>
              <w:jc w:val="left"/>
            </w:pPr>
          </w:p>
        </w:tc>
        <w:tc>
          <w:tcPr>
            <w:tcW w:w="367" w:type="pct"/>
          </w:tcPr>
          <w:p w:rsidR="00600404" w:rsidRDefault="00600404" w:rsidP="00210F82">
            <w:pPr>
              <w:widowControl/>
              <w:ind w:firstLine="0"/>
              <w:jc w:val="left"/>
              <w:rPr>
                <w:i/>
              </w:rPr>
            </w:pPr>
            <w:r>
              <w:rPr>
                <w:i/>
              </w:rPr>
              <w:t>ОПК-5 – зув</w:t>
            </w:r>
          </w:p>
          <w:p w:rsidR="00600404" w:rsidRDefault="00600404" w:rsidP="00210F82">
            <w:pPr>
              <w:widowControl/>
              <w:ind w:firstLine="0"/>
              <w:jc w:val="left"/>
            </w:pPr>
            <w:r>
              <w:rPr>
                <w:i/>
              </w:rPr>
              <w:t>ПК-3-зув</w:t>
            </w:r>
          </w:p>
        </w:tc>
      </w:tr>
      <w:tr w:rsidR="00600404" w:rsidTr="00210F82">
        <w:trPr>
          <w:trHeight w:val="499"/>
        </w:trPr>
        <w:tc>
          <w:tcPr>
            <w:tcW w:w="1420" w:type="pct"/>
            <w:vAlign w:val="center"/>
          </w:tcPr>
          <w:p w:rsidR="00600404" w:rsidRDefault="00600404" w:rsidP="00210F82">
            <w:pPr>
              <w:pStyle w:val="PlainText"/>
              <w:numPr>
                <w:ilvl w:val="0"/>
                <w:numId w:val="2"/>
              </w:numPr>
              <w:rPr>
                <w:rFonts w:ascii="Times New Roman" w:hAnsi="Times New Roman"/>
                <w:sz w:val="24"/>
                <w:szCs w:val="24"/>
              </w:rPr>
            </w:pPr>
            <w:r>
              <w:rPr>
                <w:rFonts w:ascii="Times New Roman" w:hAnsi="Times New Roman"/>
                <w:sz w:val="24"/>
                <w:szCs w:val="24"/>
              </w:rPr>
              <w:t>Финансовые результаты деятельности предприятия</w:t>
            </w:r>
          </w:p>
        </w:tc>
        <w:tc>
          <w:tcPr>
            <w:tcW w:w="181" w:type="pct"/>
          </w:tcPr>
          <w:p w:rsidR="00600404" w:rsidRDefault="00600404" w:rsidP="00210F82">
            <w:pPr>
              <w:widowControl/>
              <w:ind w:firstLine="0"/>
              <w:jc w:val="center"/>
            </w:pPr>
            <w:r>
              <w:t>2</w:t>
            </w:r>
          </w:p>
        </w:tc>
        <w:tc>
          <w:tcPr>
            <w:tcW w:w="189" w:type="pct"/>
          </w:tcPr>
          <w:p w:rsidR="00600404" w:rsidRDefault="00600404" w:rsidP="00210F82">
            <w:pPr>
              <w:widowControl/>
              <w:ind w:firstLine="0"/>
              <w:jc w:val="center"/>
            </w:pPr>
            <w:r>
              <w:t>4</w:t>
            </w:r>
          </w:p>
        </w:tc>
        <w:tc>
          <w:tcPr>
            <w:tcW w:w="215" w:type="pct"/>
          </w:tcPr>
          <w:p w:rsidR="00600404" w:rsidRDefault="00600404" w:rsidP="00210F82">
            <w:pPr>
              <w:widowControl/>
              <w:ind w:firstLine="0"/>
              <w:jc w:val="center"/>
            </w:pPr>
          </w:p>
        </w:tc>
        <w:tc>
          <w:tcPr>
            <w:tcW w:w="259" w:type="pct"/>
          </w:tcPr>
          <w:p w:rsidR="00600404" w:rsidRDefault="00600404" w:rsidP="00210F82">
            <w:pPr>
              <w:widowControl/>
              <w:ind w:firstLine="0"/>
              <w:jc w:val="center"/>
            </w:pPr>
            <w:r>
              <w:t>4/3И</w:t>
            </w:r>
          </w:p>
        </w:tc>
        <w:tc>
          <w:tcPr>
            <w:tcW w:w="328" w:type="pct"/>
          </w:tcPr>
          <w:p w:rsidR="00600404" w:rsidRDefault="00600404" w:rsidP="00210F82">
            <w:pPr>
              <w:ind w:firstLine="0"/>
              <w:jc w:val="center"/>
            </w:pPr>
            <w:r>
              <w:t>10</w:t>
            </w:r>
          </w:p>
        </w:tc>
        <w:tc>
          <w:tcPr>
            <w:tcW w:w="1071" w:type="pct"/>
          </w:tcPr>
          <w:p w:rsidR="00600404" w:rsidRDefault="00600404" w:rsidP="00210F82">
            <w:pPr>
              <w:widowControl/>
              <w:ind w:firstLine="0"/>
              <w:jc w:val="left"/>
            </w:pPr>
            <w:r>
              <w:t>Подготовка к практическому занятию;</w:t>
            </w:r>
          </w:p>
          <w:p w:rsidR="00600404" w:rsidRDefault="00600404" w:rsidP="00210F82">
            <w:pPr>
              <w:widowControl/>
              <w:ind w:firstLine="0"/>
              <w:jc w:val="left"/>
            </w:pPr>
            <w:r>
              <w:t>Самостоятельное изучение учебной и научной литературы;</w:t>
            </w:r>
          </w:p>
          <w:p w:rsidR="00600404" w:rsidRDefault="00600404" w:rsidP="00210F82">
            <w:pPr>
              <w:widowControl/>
              <w:ind w:firstLine="0"/>
              <w:jc w:val="left"/>
            </w:pPr>
            <w:r>
              <w:t>Работа с электронными библиотеками</w:t>
            </w:r>
          </w:p>
          <w:p w:rsidR="00600404" w:rsidRDefault="00600404" w:rsidP="00210F82">
            <w:pPr>
              <w:widowControl/>
              <w:ind w:firstLine="0"/>
              <w:jc w:val="left"/>
            </w:pPr>
          </w:p>
        </w:tc>
        <w:tc>
          <w:tcPr>
            <w:tcW w:w="970" w:type="pct"/>
          </w:tcPr>
          <w:p w:rsidR="00600404" w:rsidRDefault="00600404" w:rsidP="00210F82">
            <w:pPr>
              <w:widowControl/>
              <w:ind w:firstLine="0"/>
              <w:jc w:val="left"/>
            </w:pPr>
            <w:r>
              <w:t>Практическое занятие</w:t>
            </w:r>
          </w:p>
          <w:p w:rsidR="00600404" w:rsidRDefault="00600404" w:rsidP="00210F82">
            <w:pPr>
              <w:widowControl/>
              <w:ind w:firstLine="0"/>
              <w:jc w:val="left"/>
            </w:pPr>
            <w:r>
              <w:t>Устный опрос (собеседование)</w:t>
            </w:r>
          </w:p>
          <w:p w:rsidR="00600404" w:rsidRDefault="00600404" w:rsidP="00210F82">
            <w:pPr>
              <w:widowControl/>
              <w:ind w:firstLine="0"/>
              <w:jc w:val="left"/>
            </w:pPr>
            <w:r>
              <w:t xml:space="preserve">Расчетно-аналитические задания; </w:t>
            </w:r>
          </w:p>
          <w:p w:rsidR="00600404" w:rsidRDefault="00600404" w:rsidP="00210F82">
            <w:pPr>
              <w:widowControl/>
              <w:ind w:firstLine="0"/>
              <w:jc w:val="left"/>
            </w:pPr>
            <w:r>
              <w:t>Анализ деловых ситуаций; Контрольно-диагностические мероприятия;</w:t>
            </w:r>
          </w:p>
          <w:p w:rsidR="00600404" w:rsidRDefault="00600404" w:rsidP="00210F82">
            <w:pPr>
              <w:widowControl/>
              <w:ind w:firstLine="0"/>
              <w:jc w:val="left"/>
            </w:pPr>
            <w:r>
              <w:t>Защита докладов</w:t>
            </w:r>
          </w:p>
          <w:p w:rsidR="00600404" w:rsidRDefault="00600404" w:rsidP="00210F82">
            <w:pPr>
              <w:widowControl/>
              <w:ind w:firstLine="0"/>
              <w:jc w:val="left"/>
            </w:pPr>
          </w:p>
        </w:tc>
        <w:tc>
          <w:tcPr>
            <w:tcW w:w="367" w:type="pct"/>
          </w:tcPr>
          <w:p w:rsidR="00600404" w:rsidRDefault="00600404" w:rsidP="00210F82">
            <w:pPr>
              <w:widowControl/>
              <w:ind w:firstLine="0"/>
              <w:jc w:val="left"/>
              <w:rPr>
                <w:i/>
              </w:rPr>
            </w:pPr>
            <w:r>
              <w:rPr>
                <w:i/>
              </w:rPr>
              <w:t>ОПК-5 – зув</w:t>
            </w:r>
          </w:p>
          <w:p w:rsidR="00600404" w:rsidRDefault="00600404" w:rsidP="00210F82">
            <w:pPr>
              <w:widowControl/>
              <w:ind w:firstLine="0"/>
              <w:jc w:val="left"/>
              <w:rPr>
                <w:b/>
              </w:rPr>
            </w:pPr>
            <w:r>
              <w:rPr>
                <w:i/>
              </w:rPr>
              <w:t>ПК-3-зув</w:t>
            </w:r>
          </w:p>
        </w:tc>
      </w:tr>
      <w:tr w:rsidR="00600404" w:rsidTr="00210F82">
        <w:trPr>
          <w:trHeight w:val="499"/>
        </w:trPr>
        <w:tc>
          <w:tcPr>
            <w:tcW w:w="1420" w:type="pct"/>
            <w:vAlign w:val="center"/>
          </w:tcPr>
          <w:p w:rsidR="00600404" w:rsidRDefault="00600404" w:rsidP="00210F82">
            <w:pPr>
              <w:ind w:firstLine="0"/>
              <w:jc w:val="left"/>
              <w:outlineLvl w:val="0"/>
            </w:pPr>
            <w:r>
              <w:t xml:space="preserve">7. Инвестиции и инвестиционная деятельность предприятия </w:t>
            </w:r>
          </w:p>
        </w:tc>
        <w:tc>
          <w:tcPr>
            <w:tcW w:w="181" w:type="pct"/>
          </w:tcPr>
          <w:p w:rsidR="00600404" w:rsidRDefault="00600404" w:rsidP="00210F82">
            <w:pPr>
              <w:widowControl/>
              <w:ind w:firstLine="0"/>
              <w:jc w:val="center"/>
            </w:pPr>
            <w:r>
              <w:t>2</w:t>
            </w:r>
          </w:p>
        </w:tc>
        <w:tc>
          <w:tcPr>
            <w:tcW w:w="189" w:type="pct"/>
          </w:tcPr>
          <w:p w:rsidR="00600404" w:rsidRDefault="00600404" w:rsidP="00210F82">
            <w:pPr>
              <w:widowControl/>
              <w:ind w:firstLine="0"/>
              <w:jc w:val="center"/>
            </w:pPr>
            <w:r>
              <w:t>4</w:t>
            </w:r>
          </w:p>
        </w:tc>
        <w:tc>
          <w:tcPr>
            <w:tcW w:w="215" w:type="pct"/>
          </w:tcPr>
          <w:p w:rsidR="00600404" w:rsidRDefault="00600404" w:rsidP="00210F82">
            <w:pPr>
              <w:widowControl/>
              <w:ind w:firstLine="0"/>
              <w:jc w:val="center"/>
            </w:pPr>
          </w:p>
        </w:tc>
        <w:tc>
          <w:tcPr>
            <w:tcW w:w="259" w:type="pct"/>
          </w:tcPr>
          <w:p w:rsidR="00600404" w:rsidRDefault="00600404" w:rsidP="00210F82">
            <w:pPr>
              <w:widowControl/>
              <w:ind w:firstLine="0"/>
              <w:jc w:val="center"/>
            </w:pPr>
            <w:r>
              <w:t>6/4И</w:t>
            </w:r>
          </w:p>
        </w:tc>
        <w:tc>
          <w:tcPr>
            <w:tcW w:w="328" w:type="pct"/>
          </w:tcPr>
          <w:p w:rsidR="00600404" w:rsidRDefault="00600404" w:rsidP="00210F82">
            <w:pPr>
              <w:ind w:firstLine="0"/>
              <w:jc w:val="center"/>
            </w:pPr>
            <w:r>
              <w:t>10</w:t>
            </w:r>
          </w:p>
        </w:tc>
        <w:tc>
          <w:tcPr>
            <w:tcW w:w="1071" w:type="pct"/>
          </w:tcPr>
          <w:p w:rsidR="00600404" w:rsidRDefault="00600404" w:rsidP="00210F82">
            <w:pPr>
              <w:widowControl/>
              <w:ind w:firstLine="0"/>
              <w:jc w:val="left"/>
            </w:pPr>
            <w:r>
              <w:t>Подготовка к практическому занятию;</w:t>
            </w:r>
          </w:p>
          <w:p w:rsidR="00600404" w:rsidRDefault="00600404" w:rsidP="00210F82">
            <w:pPr>
              <w:widowControl/>
              <w:ind w:firstLine="0"/>
              <w:jc w:val="left"/>
            </w:pPr>
            <w:r>
              <w:t>Самостоятельное изучение учебной и научной литературы;</w:t>
            </w:r>
          </w:p>
          <w:p w:rsidR="00600404" w:rsidRDefault="00600404" w:rsidP="00210F82">
            <w:pPr>
              <w:widowControl/>
              <w:ind w:firstLine="0"/>
              <w:jc w:val="left"/>
            </w:pPr>
            <w:r>
              <w:t>Работа с электронными библиотеками</w:t>
            </w:r>
          </w:p>
          <w:p w:rsidR="00600404" w:rsidRDefault="00600404" w:rsidP="00210F82">
            <w:pPr>
              <w:widowControl/>
              <w:ind w:firstLine="0"/>
              <w:jc w:val="left"/>
            </w:pPr>
          </w:p>
        </w:tc>
        <w:tc>
          <w:tcPr>
            <w:tcW w:w="970" w:type="pct"/>
          </w:tcPr>
          <w:p w:rsidR="00600404" w:rsidRDefault="00600404" w:rsidP="00210F82">
            <w:pPr>
              <w:widowControl/>
              <w:ind w:firstLine="0"/>
              <w:jc w:val="left"/>
            </w:pPr>
            <w:r>
              <w:t>Практическое занятие</w:t>
            </w:r>
          </w:p>
          <w:p w:rsidR="00600404" w:rsidRDefault="00600404" w:rsidP="00210F82">
            <w:pPr>
              <w:widowControl/>
              <w:ind w:firstLine="0"/>
              <w:jc w:val="left"/>
            </w:pPr>
            <w:r>
              <w:t>Устный опрос (собеседование)</w:t>
            </w:r>
          </w:p>
          <w:p w:rsidR="00600404" w:rsidRDefault="00600404" w:rsidP="00210F82">
            <w:pPr>
              <w:widowControl/>
              <w:ind w:firstLine="0"/>
              <w:jc w:val="left"/>
            </w:pPr>
            <w:r>
              <w:t xml:space="preserve">Расчетно-аналитические задания; </w:t>
            </w:r>
          </w:p>
          <w:p w:rsidR="00600404" w:rsidRDefault="00600404" w:rsidP="00210F82">
            <w:pPr>
              <w:widowControl/>
              <w:ind w:firstLine="0"/>
              <w:jc w:val="left"/>
            </w:pPr>
            <w:r>
              <w:t>Анализ деловых ситуаций; Контрольно-диагностические мероприятия;</w:t>
            </w:r>
          </w:p>
          <w:p w:rsidR="00600404" w:rsidRDefault="00600404" w:rsidP="00210F82">
            <w:pPr>
              <w:widowControl/>
              <w:ind w:firstLine="0"/>
              <w:jc w:val="left"/>
            </w:pPr>
            <w:r>
              <w:t>Защита докладов</w:t>
            </w:r>
          </w:p>
        </w:tc>
        <w:tc>
          <w:tcPr>
            <w:tcW w:w="367" w:type="pct"/>
          </w:tcPr>
          <w:p w:rsidR="00600404" w:rsidRDefault="00600404" w:rsidP="00210F82">
            <w:pPr>
              <w:widowControl/>
              <w:ind w:firstLine="0"/>
              <w:jc w:val="left"/>
              <w:rPr>
                <w:i/>
              </w:rPr>
            </w:pPr>
            <w:r>
              <w:rPr>
                <w:i/>
              </w:rPr>
              <w:t>ОПК-5 – зув</w:t>
            </w:r>
          </w:p>
          <w:p w:rsidR="00600404" w:rsidRDefault="00600404" w:rsidP="00210F82">
            <w:pPr>
              <w:widowControl/>
              <w:ind w:firstLine="0"/>
              <w:jc w:val="left"/>
            </w:pPr>
            <w:r>
              <w:rPr>
                <w:i/>
              </w:rPr>
              <w:t>ПК-3-зув</w:t>
            </w:r>
          </w:p>
        </w:tc>
      </w:tr>
      <w:tr w:rsidR="00600404" w:rsidTr="00210F82">
        <w:trPr>
          <w:trHeight w:val="499"/>
        </w:trPr>
        <w:tc>
          <w:tcPr>
            <w:tcW w:w="1420" w:type="pct"/>
          </w:tcPr>
          <w:p w:rsidR="00600404" w:rsidRDefault="00600404" w:rsidP="00210F82">
            <w:pPr>
              <w:pStyle w:val="Style14"/>
              <w:widowControl/>
              <w:ind w:firstLine="0"/>
              <w:jc w:val="right"/>
            </w:pPr>
            <w:r>
              <w:rPr>
                <w:b/>
              </w:rPr>
              <w:t>Итого по дисциплине</w:t>
            </w:r>
          </w:p>
        </w:tc>
        <w:tc>
          <w:tcPr>
            <w:tcW w:w="181" w:type="pct"/>
          </w:tcPr>
          <w:p w:rsidR="00600404" w:rsidRDefault="00600404" w:rsidP="00210F82">
            <w:pPr>
              <w:pStyle w:val="Style14"/>
              <w:widowControl/>
              <w:ind w:firstLine="0"/>
              <w:jc w:val="center"/>
            </w:pPr>
          </w:p>
        </w:tc>
        <w:tc>
          <w:tcPr>
            <w:tcW w:w="189" w:type="pct"/>
          </w:tcPr>
          <w:p w:rsidR="00600404" w:rsidRDefault="00600404" w:rsidP="00210F82">
            <w:pPr>
              <w:pStyle w:val="Style14"/>
              <w:widowControl/>
              <w:ind w:firstLine="0"/>
              <w:jc w:val="center"/>
              <w:rPr>
                <w:b/>
              </w:rPr>
            </w:pPr>
            <w:r>
              <w:rPr>
                <w:b/>
              </w:rPr>
              <w:t>34</w:t>
            </w:r>
          </w:p>
        </w:tc>
        <w:tc>
          <w:tcPr>
            <w:tcW w:w="215" w:type="pct"/>
          </w:tcPr>
          <w:p w:rsidR="00600404" w:rsidRDefault="00600404" w:rsidP="00210F82">
            <w:pPr>
              <w:pStyle w:val="Style14"/>
              <w:widowControl/>
              <w:ind w:firstLine="0"/>
              <w:jc w:val="center"/>
            </w:pPr>
          </w:p>
        </w:tc>
        <w:tc>
          <w:tcPr>
            <w:tcW w:w="259" w:type="pct"/>
          </w:tcPr>
          <w:p w:rsidR="00600404" w:rsidRDefault="00600404" w:rsidP="00210F82">
            <w:pPr>
              <w:pStyle w:val="Style14"/>
              <w:widowControl/>
              <w:ind w:firstLine="0"/>
              <w:jc w:val="center"/>
              <w:rPr>
                <w:b/>
              </w:rPr>
            </w:pPr>
            <w:r>
              <w:rPr>
                <w:b/>
              </w:rPr>
              <w:t>34/24И</w:t>
            </w:r>
          </w:p>
        </w:tc>
        <w:tc>
          <w:tcPr>
            <w:tcW w:w="328" w:type="pct"/>
          </w:tcPr>
          <w:p w:rsidR="00600404" w:rsidRDefault="00600404" w:rsidP="00210F82">
            <w:pPr>
              <w:pStyle w:val="Style14"/>
              <w:widowControl/>
              <w:ind w:firstLine="0"/>
              <w:jc w:val="center"/>
              <w:rPr>
                <w:rStyle w:val="FontStyle31"/>
                <w:rFonts w:cs="Georgia"/>
                <w:b/>
                <w:szCs w:val="12"/>
              </w:rPr>
            </w:pPr>
            <w:r>
              <w:rPr>
                <w:rStyle w:val="FontStyle31"/>
                <w:rFonts w:cs="Georgia"/>
                <w:b/>
                <w:szCs w:val="12"/>
              </w:rPr>
              <w:t>72,3</w:t>
            </w:r>
          </w:p>
        </w:tc>
        <w:tc>
          <w:tcPr>
            <w:tcW w:w="1071" w:type="pct"/>
          </w:tcPr>
          <w:p w:rsidR="00600404" w:rsidRDefault="00600404" w:rsidP="00210F82">
            <w:pPr>
              <w:pStyle w:val="Style14"/>
              <w:widowControl/>
              <w:ind w:firstLine="0"/>
              <w:jc w:val="left"/>
              <w:rPr>
                <w:rStyle w:val="FontStyle31"/>
                <w:rFonts w:cs="Georgia"/>
                <w:color w:val="C00000"/>
                <w:szCs w:val="12"/>
              </w:rPr>
            </w:pPr>
          </w:p>
        </w:tc>
        <w:tc>
          <w:tcPr>
            <w:tcW w:w="970" w:type="pct"/>
          </w:tcPr>
          <w:p w:rsidR="00600404" w:rsidRDefault="00600404" w:rsidP="00210F82">
            <w:pPr>
              <w:pStyle w:val="Style14"/>
              <w:widowControl/>
              <w:ind w:firstLine="0"/>
              <w:jc w:val="left"/>
            </w:pPr>
            <w:r>
              <w:rPr>
                <w:b/>
              </w:rPr>
              <w:t>Промежуточная аттестация (экзамен)</w:t>
            </w:r>
          </w:p>
        </w:tc>
        <w:tc>
          <w:tcPr>
            <w:tcW w:w="367" w:type="pct"/>
          </w:tcPr>
          <w:p w:rsidR="00600404" w:rsidRDefault="00600404" w:rsidP="00210F82">
            <w:pPr>
              <w:pStyle w:val="Style14"/>
              <w:widowControl/>
              <w:ind w:firstLine="0"/>
              <w:jc w:val="left"/>
            </w:pPr>
          </w:p>
        </w:tc>
      </w:tr>
    </w:tbl>
    <w:p w:rsidR="00600404" w:rsidRDefault="00600404" w:rsidP="004966A6">
      <w:pPr>
        <w:rPr>
          <w:rStyle w:val="FontStyle18"/>
          <w:b w:val="0"/>
          <w:bCs/>
          <w:szCs w:val="10"/>
          <w:highlight w:val="yellow"/>
        </w:rPr>
      </w:pPr>
    </w:p>
    <w:p w:rsidR="00600404" w:rsidRDefault="00600404" w:rsidP="004966A6">
      <w:r>
        <w:rPr>
          <w:rStyle w:val="FontStyle18"/>
          <w:b w:val="0"/>
          <w:bCs/>
          <w:szCs w:val="10"/>
        </w:rPr>
        <w:t>И – в том числе,</w:t>
      </w:r>
      <w:r>
        <w:rPr>
          <w:rStyle w:val="FontStyle18"/>
          <w:bCs/>
          <w:szCs w:val="10"/>
        </w:rPr>
        <w:t xml:space="preserve"> </w:t>
      </w:r>
      <w:r>
        <w:t xml:space="preserve">часы, отведенные на работу в интерактивной форме. </w:t>
      </w:r>
    </w:p>
    <w:p w:rsidR="00600404" w:rsidRDefault="00600404" w:rsidP="004966A6">
      <w:pPr>
        <w:pStyle w:val="FootnoteText"/>
        <w:rPr>
          <w:rStyle w:val="FontStyle20"/>
          <w:rFonts w:ascii="Times New Roman" w:hAnsi="Times New Roman" w:cs="Georgia"/>
          <w:i/>
          <w:color w:val="C00000"/>
          <w:sz w:val="24"/>
          <w:szCs w:val="24"/>
        </w:rPr>
      </w:pPr>
    </w:p>
    <w:p w:rsidR="00600404" w:rsidRDefault="00600404" w:rsidP="004966A6">
      <w:pPr>
        <w:ind w:firstLine="0"/>
        <w:rPr>
          <w:szCs w:val="20"/>
        </w:rPr>
      </w:pPr>
    </w:p>
    <w:p w:rsidR="00600404" w:rsidRDefault="00600404" w:rsidP="004966A6">
      <w:pPr>
        <w:widowControl/>
        <w:autoSpaceDE/>
        <w:autoSpaceDN/>
        <w:adjustRightInd/>
        <w:ind w:firstLine="0"/>
        <w:jc w:val="left"/>
        <w:rPr>
          <w:rStyle w:val="FontStyle31"/>
          <w:rFonts w:cs="Georgia"/>
          <w:b/>
          <w:iCs/>
          <w:szCs w:val="12"/>
        </w:rPr>
        <w:sectPr w:rsidR="00600404">
          <w:pgSz w:w="16840" w:h="11907" w:orient="landscape"/>
          <w:pgMar w:top="539" w:right="567" w:bottom="851" w:left="567" w:header="720" w:footer="720" w:gutter="0"/>
          <w:cols w:space="720"/>
        </w:sectPr>
      </w:pPr>
    </w:p>
    <w:p w:rsidR="00600404" w:rsidRDefault="00600404" w:rsidP="004966A6">
      <w:pPr>
        <w:ind w:firstLine="539"/>
        <w:rPr>
          <w:b/>
          <w:bCs/>
        </w:rPr>
      </w:pPr>
      <w:r>
        <w:rPr>
          <w:b/>
        </w:rPr>
        <w:t>Тема 1.  Предприятие как хозяйствующий субъект рыночной экономики</w:t>
      </w:r>
    </w:p>
    <w:p w:rsidR="00600404" w:rsidRDefault="00600404" w:rsidP="004966A6">
      <w:pPr>
        <w:rPr>
          <w:b/>
        </w:rPr>
      </w:pPr>
    </w:p>
    <w:p w:rsidR="00600404" w:rsidRDefault="00600404" w:rsidP="004966A6">
      <w:pPr>
        <w:rPr>
          <w:b/>
        </w:rPr>
      </w:pPr>
      <w:r>
        <w:rPr>
          <w:b/>
        </w:rPr>
        <w:t>Контрольные вопросы</w:t>
      </w:r>
    </w:p>
    <w:p w:rsidR="00600404" w:rsidRDefault="00600404" w:rsidP="004966A6">
      <w:pPr>
        <w:pStyle w:val="ListParagraph1"/>
        <w:numPr>
          <w:ilvl w:val="0"/>
          <w:numId w:val="3"/>
        </w:numPr>
        <w:tabs>
          <w:tab w:val="left" w:pos="851"/>
        </w:tabs>
        <w:spacing w:line="240" w:lineRule="auto"/>
        <w:ind w:left="0" w:firstLine="567"/>
        <w:rPr>
          <w:szCs w:val="24"/>
          <w:lang w:val="ru-RU" w:eastAsia="ru-RU"/>
        </w:rPr>
      </w:pPr>
      <w:r>
        <w:rPr>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600404" w:rsidRPr="0059054D" w:rsidRDefault="00600404" w:rsidP="004966A6">
      <w:pPr>
        <w:widowControl/>
        <w:numPr>
          <w:ilvl w:val="0"/>
          <w:numId w:val="3"/>
        </w:numPr>
        <w:tabs>
          <w:tab w:val="left" w:pos="851"/>
        </w:tabs>
        <w:autoSpaceDE/>
        <w:adjustRightInd/>
        <w:spacing w:before="100" w:beforeAutospacing="1" w:after="100" w:afterAutospacing="1"/>
        <w:ind w:left="0" w:firstLine="567"/>
        <w:contextualSpacing/>
      </w:pPr>
      <w:r w:rsidRPr="0059054D">
        <w:t>Перечислите некоммерческие организации и дайте им характеристику.</w:t>
      </w:r>
    </w:p>
    <w:p w:rsidR="00600404" w:rsidRPr="0059054D" w:rsidRDefault="00600404" w:rsidP="004966A6">
      <w:pPr>
        <w:pStyle w:val="msonormalcxspmiddle"/>
        <w:numPr>
          <w:ilvl w:val="0"/>
          <w:numId w:val="3"/>
        </w:numPr>
        <w:tabs>
          <w:tab w:val="left" w:pos="851"/>
        </w:tabs>
        <w:autoSpaceDN w:val="0"/>
        <w:ind w:left="0" w:firstLine="567"/>
        <w:contextualSpacing/>
        <w:rPr>
          <w:sz w:val="24"/>
        </w:rPr>
      </w:pPr>
      <w:r w:rsidRPr="0059054D">
        <w:rPr>
          <w:sz w:val="24"/>
        </w:rPr>
        <w:t>Перечислите крупные предпринимательские системы, действующие в рыночной экономике.</w:t>
      </w:r>
    </w:p>
    <w:p w:rsidR="00600404" w:rsidRPr="0059054D" w:rsidRDefault="00600404" w:rsidP="004966A6">
      <w:pPr>
        <w:pStyle w:val="msonormalcxspmiddle"/>
        <w:numPr>
          <w:ilvl w:val="0"/>
          <w:numId w:val="3"/>
        </w:numPr>
        <w:tabs>
          <w:tab w:val="left" w:pos="851"/>
        </w:tabs>
        <w:autoSpaceDN w:val="0"/>
        <w:ind w:left="0" w:firstLine="567"/>
        <w:contextualSpacing/>
        <w:rPr>
          <w:sz w:val="24"/>
        </w:rPr>
      </w:pPr>
      <w:r w:rsidRPr="0059054D">
        <w:rPr>
          <w:sz w:val="24"/>
        </w:rPr>
        <w:t>Что понимают под предпринимательской средой? Каково ее значение в деятельности предприятия?</w:t>
      </w:r>
    </w:p>
    <w:p w:rsidR="00600404" w:rsidRPr="0059054D" w:rsidRDefault="00600404" w:rsidP="004966A6">
      <w:pPr>
        <w:pStyle w:val="msonormalcxspmiddle"/>
        <w:numPr>
          <w:ilvl w:val="0"/>
          <w:numId w:val="3"/>
        </w:numPr>
        <w:tabs>
          <w:tab w:val="left" w:pos="851"/>
        </w:tabs>
        <w:autoSpaceDN w:val="0"/>
        <w:ind w:left="0" w:firstLine="567"/>
        <w:contextualSpacing/>
        <w:rPr>
          <w:sz w:val="24"/>
        </w:rPr>
      </w:pPr>
      <w:r w:rsidRPr="0059054D">
        <w:rPr>
          <w:sz w:val="24"/>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600404" w:rsidRPr="0059054D" w:rsidRDefault="00600404" w:rsidP="004966A6">
      <w:pPr>
        <w:pStyle w:val="msonormalcxspmiddle"/>
        <w:numPr>
          <w:ilvl w:val="0"/>
          <w:numId w:val="3"/>
        </w:numPr>
        <w:tabs>
          <w:tab w:val="left" w:pos="851"/>
        </w:tabs>
        <w:autoSpaceDN w:val="0"/>
        <w:ind w:left="0" w:firstLine="567"/>
        <w:contextualSpacing/>
        <w:rPr>
          <w:sz w:val="24"/>
        </w:rPr>
      </w:pPr>
      <w:r w:rsidRPr="0059054D">
        <w:rPr>
          <w:sz w:val="24"/>
        </w:rPr>
        <w:t>Что такое внутренняя среда организации? Каковы ее основные элементы? Как они влияют на деятельность предприятия?</w:t>
      </w:r>
    </w:p>
    <w:p w:rsidR="00600404" w:rsidRPr="0059054D" w:rsidRDefault="00600404" w:rsidP="004966A6"/>
    <w:p w:rsidR="00600404" w:rsidRDefault="00600404" w:rsidP="004966A6">
      <w:pPr>
        <w:rPr>
          <w:b/>
        </w:rPr>
      </w:pPr>
      <w:r>
        <w:rPr>
          <w:b/>
        </w:rPr>
        <w:t>Тестовые здания</w:t>
      </w:r>
    </w:p>
    <w:p w:rsidR="00600404" w:rsidRDefault="00600404" w:rsidP="004966A6">
      <w:r>
        <w:rPr>
          <w:i/>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600404" w:rsidRDefault="00600404" w:rsidP="004966A6">
      <w:r>
        <w:t>a)полное товарищество</w:t>
      </w:r>
    </w:p>
    <w:p w:rsidR="00600404" w:rsidRDefault="00600404" w:rsidP="004966A6">
      <w:r>
        <w:t>b)общество с ограниченной ответственностью</w:t>
      </w:r>
    </w:p>
    <w:p w:rsidR="00600404" w:rsidRDefault="00600404" w:rsidP="004966A6">
      <w:r>
        <w:t>c) хозяйственное партнерство</w:t>
      </w:r>
    </w:p>
    <w:p w:rsidR="00600404" w:rsidRDefault="00600404" w:rsidP="004966A6">
      <w:r>
        <w:t>d)акционерное общество</w:t>
      </w:r>
    </w:p>
    <w:p w:rsidR="00600404" w:rsidRDefault="00600404" w:rsidP="004966A6">
      <w:r>
        <w:t>e)производственный кооператив</w:t>
      </w:r>
    </w:p>
    <w:p w:rsidR="00600404" w:rsidRDefault="00600404" w:rsidP="004966A6">
      <w:r>
        <w:t> </w:t>
      </w:r>
      <w:r>
        <w:rPr>
          <w:i/>
          <w:iCs/>
        </w:rPr>
        <w:t>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600404" w:rsidRDefault="00600404" w:rsidP="004966A6">
      <w:r>
        <w:t>a) публичное акционерное общество</w:t>
      </w:r>
    </w:p>
    <w:p w:rsidR="00600404" w:rsidRDefault="00600404" w:rsidP="004966A6">
      <w:r>
        <w:t>b) непубличное акционерное общество</w:t>
      </w:r>
    </w:p>
    <w:p w:rsidR="00600404" w:rsidRDefault="00600404" w:rsidP="004966A6">
      <w:r>
        <w:t>c)общество с ограниченной ответственностью</w:t>
      </w:r>
    </w:p>
    <w:p w:rsidR="00600404" w:rsidRDefault="00600404" w:rsidP="004966A6">
      <w:r>
        <w:t>d) производственный кооператив</w:t>
      </w:r>
    </w:p>
    <w:p w:rsidR="00600404" w:rsidRDefault="00600404" w:rsidP="004966A6">
      <w:r>
        <w:t>e)унитарное предприятие</w:t>
      </w:r>
    </w:p>
    <w:p w:rsidR="00600404" w:rsidRDefault="00600404" w:rsidP="004966A6">
      <w:r>
        <w:rPr>
          <w:i/>
          <w:iCs/>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600404" w:rsidRDefault="00600404" w:rsidP="004966A6">
      <w:r>
        <w:t>a)акционерное общество</w:t>
      </w:r>
    </w:p>
    <w:p w:rsidR="00600404" w:rsidRDefault="00600404" w:rsidP="004966A6">
      <w:r>
        <w:t>b)товарищество на вере</w:t>
      </w:r>
    </w:p>
    <w:p w:rsidR="00600404" w:rsidRDefault="00600404" w:rsidP="004966A6">
      <w:r>
        <w:t>c)унитарное предприятие</w:t>
      </w:r>
    </w:p>
    <w:p w:rsidR="00600404" w:rsidRDefault="00600404" w:rsidP="004966A6">
      <w:r>
        <w:t>d)производственный кооператив</w:t>
      </w:r>
    </w:p>
    <w:p w:rsidR="00600404" w:rsidRDefault="00600404" w:rsidP="004966A6">
      <w:r>
        <w:t>e)общество с ограниченной ответственностью</w:t>
      </w:r>
    </w:p>
    <w:p w:rsidR="00600404" w:rsidRDefault="00600404" w:rsidP="004966A6">
      <w:r>
        <w:rPr>
          <w:i/>
          <w:iCs/>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600404" w:rsidRDefault="00600404" w:rsidP="004966A6">
      <w:r>
        <w:t>a)общество с ограниченной ответственностью</w:t>
      </w:r>
    </w:p>
    <w:p w:rsidR="00600404" w:rsidRDefault="00600404" w:rsidP="004966A6">
      <w:r>
        <w:t>b) хозяйственное товарищество</w:t>
      </w:r>
    </w:p>
    <w:p w:rsidR="00600404" w:rsidRDefault="00600404" w:rsidP="004966A6">
      <w:r>
        <w:t>c)акционерное общество</w:t>
      </w:r>
    </w:p>
    <w:p w:rsidR="00600404" w:rsidRDefault="00600404" w:rsidP="004966A6">
      <w:r>
        <w:t>d)производственный кооператив</w:t>
      </w:r>
    </w:p>
    <w:p w:rsidR="00600404" w:rsidRDefault="00600404" w:rsidP="004966A6">
      <w:r>
        <w:t>e)унитарное предприятие</w:t>
      </w:r>
    </w:p>
    <w:p w:rsidR="00600404" w:rsidRDefault="00600404" w:rsidP="004966A6">
      <w:r>
        <w:rPr>
          <w:i/>
          <w:iCs/>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600404" w:rsidRDefault="00600404" w:rsidP="004966A6">
      <w:r>
        <w:t>a)общество с ограниченной ответственностью</w:t>
      </w:r>
    </w:p>
    <w:p w:rsidR="00600404" w:rsidRDefault="00600404" w:rsidP="004966A6">
      <w:r>
        <w:t>b)общество с дополнительной ответственностью</w:t>
      </w:r>
    </w:p>
    <w:p w:rsidR="00600404" w:rsidRDefault="00600404" w:rsidP="004966A6">
      <w:r>
        <w:t>c)акционерное общество</w:t>
      </w:r>
    </w:p>
    <w:p w:rsidR="00600404" w:rsidRDefault="00600404" w:rsidP="004966A6">
      <w:r>
        <w:t>d)производственный кооператив</w:t>
      </w:r>
    </w:p>
    <w:p w:rsidR="00600404" w:rsidRDefault="00600404" w:rsidP="004966A6">
      <w:r>
        <w:t>e)унитарное предприятие</w:t>
      </w:r>
    </w:p>
    <w:p w:rsidR="00600404" w:rsidRDefault="00600404" w:rsidP="004966A6">
      <w:r>
        <w:rPr>
          <w:i/>
          <w:iCs/>
        </w:rPr>
        <w:t>6. Компания, владеющая контрольным пакетом акций или долями в паях других компаний с целью контроля и управления их деятельностью, – это</w:t>
      </w:r>
    </w:p>
    <w:p w:rsidR="00600404" w:rsidRDefault="00600404" w:rsidP="004966A6">
      <w:r>
        <w:t>a)общество с ограниченной ответственностью</w:t>
      </w:r>
    </w:p>
    <w:p w:rsidR="00600404" w:rsidRDefault="00600404" w:rsidP="004966A6">
      <w:r>
        <w:t>b)общество с дополнительной ответственностью</w:t>
      </w:r>
    </w:p>
    <w:p w:rsidR="00600404" w:rsidRDefault="00600404" w:rsidP="004966A6">
      <w:r>
        <w:t>c)акционерное общество</w:t>
      </w:r>
    </w:p>
    <w:p w:rsidR="00600404" w:rsidRDefault="00600404" w:rsidP="004966A6">
      <w:r>
        <w:t>d)основная компания</w:t>
      </w:r>
    </w:p>
    <w:p w:rsidR="00600404" w:rsidRDefault="00600404" w:rsidP="004966A6">
      <w:r>
        <w:t>e)холдинговая компания</w:t>
      </w:r>
    </w:p>
    <w:p w:rsidR="00600404" w:rsidRDefault="00600404" w:rsidP="004966A6">
      <w:r>
        <w:rPr>
          <w:i/>
          <w:iCs/>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600404" w:rsidRDefault="00600404" w:rsidP="004966A6">
      <w:r>
        <w:t>a)размер уставного капитала</w:t>
      </w:r>
    </w:p>
    <w:p w:rsidR="00600404" w:rsidRDefault="00600404" w:rsidP="004966A6">
      <w:r>
        <w:t>b)объем оборота предприятия</w:t>
      </w:r>
    </w:p>
    <w:p w:rsidR="00600404" w:rsidRDefault="00600404" w:rsidP="004966A6">
      <w:r>
        <w:t>c)себестоимость продукции</w:t>
      </w:r>
    </w:p>
    <w:p w:rsidR="00600404" w:rsidRDefault="00600404" w:rsidP="004966A6">
      <w:r>
        <w:t>d)структура органов управления предприятием</w:t>
      </w:r>
    </w:p>
    <w:p w:rsidR="00600404" w:rsidRDefault="00600404" w:rsidP="004966A6">
      <w:r>
        <w:t>e)удельные издержки производства продукции</w:t>
      </w:r>
    </w:p>
    <w:p w:rsidR="00600404" w:rsidRDefault="00600404" w:rsidP="004966A6">
      <w:r>
        <w:rPr>
          <w:i/>
          <w:iCs/>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600404" w:rsidRDefault="00600404" w:rsidP="004966A6">
      <w:r>
        <w:rPr>
          <w:lang w:val="en-US"/>
        </w:rPr>
        <w:t>a</w:t>
      </w:r>
      <w:r>
        <w:t>) предпринимательская среда</w:t>
      </w:r>
    </w:p>
    <w:p w:rsidR="00600404" w:rsidRDefault="00600404" w:rsidP="004966A6">
      <w:r>
        <w:rPr>
          <w:lang w:val="en-US"/>
        </w:rPr>
        <w:t>b</w:t>
      </w:r>
      <w:r>
        <w:t>) микросреда</w:t>
      </w:r>
    </w:p>
    <w:p w:rsidR="00600404" w:rsidRDefault="00600404" w:rsidP="004966A6">
      <w:r>
        <w:rPr>
          <w:lang w:val="en-US"/>
        </w:rPr>
        <w:t>c</w:t>
      </w:r>
      <w:r>
        <w:t>) экономическая среда</w:t>
      </w:r>
    </w:p>
    <w:p w:rsidR="00600404" w:rsidRDefault="00600404" w:rsidP="004966A6">
      <w:r>
        <w:rPr>
          <w:lang w:val="en-US"/>
        </w:rPr>
        <w:t>d</w:t>
      </w:r>
      <w:r>
        <w:t>) интрапренерство</w:t>
      </w:r>
    </w:p>
    <w:p w:rsidR="00600404" w:rsidRDefault="00600404" w:rsidP="004966A6">
      <w:r>
        <w:rPr>
          <w:lang w:val="en-US"/>
        </w:rPr>
        <w:t>e</w:t>
      </w:r>
      <w:r>
        <w:t>) предпринимательство</w:t>
      </w:r>
    </w:p>
    <w:p w:rsidR="00600404" w:rsidRDefault="00600404" w:rsidP="004966A6">
      <w:r>
        <w:rPr>
          <w:i/>
          <w:iCs/>
        </w:rPr>
        <w:t>9. Внешняя предпринимательская среда включает в себя следующие подсистемы</w:t>
      </w:r>
    </w:p>
    <w:p w:rsidR="00600404" w:rsidRDefault="00600404" w:rsidP="004966A6">
      <w:r>
        <w:rPr>
          <w:lang w:val="en-US"/>
        </w:rPr>
        <w:t>a</w:t>
      </w:r>
      <w:r>
        <w:t>) научно-техническая среда</w:t>
      </w:r>
    </w:p>
    <w:p w:rsidR="00600404" w:rsidRDefault="00600404" w:rsidP="004966A6">
      <w:r>
        <w:rPr>
          <w:lang w:val="en-US"/>
        </w:rPr>
        <w:t>b</w:t>
      </w:r>
      <w:r>
        <w:t>) наличие в достаточном количестве необходимых природных факторов производства</w:t>
      </w:r>
    </w:p>
    <w:p w:rsidR="00600404" w:rsidRDefault="00600404" w:rsidP="004966A6">
      <w:r>
        <w:rPr>
          <w:lang w:val="en-US"/>
        </w:rPr>
        <w:t>c</w:t>
      </w:r>
      <w:r>
        <w:t>) выбор предмета деятельности предприятия</w:t>
      </w:r>
    </w:p>
    <w:p w:rsidR="00600404" w:rsidRDefault="00600404" w:rsidP="004966A6">
      <w:r>
        <w:rPr>
          <w:lang w:val="en-US"/>
        </w:rPr>
        <w:t>d</w:t>
      </w:r>
      <w:r>
        <w:t>) подбор команды партнеров</w:t>
      </w:r>
    </w:p>
    <w:p w:rsidR="00600404" w:rsidRDefault="00600404" w:rsidP="004966A6">
      <w:r>
        <w:rPr>
          <w:lang w:val="en-US"/>
        </w:rPr>
        <w:t>e</w:t>
      </w:r>
      <w:r>
        <w:t>) управление персоналом, его материальное стимулирование</w:t>
      </w:r>
    </w:p>
    <w:p w:rsidR="00600404" w:rsidRDefault="00600404" w:rsidP="004966A6">
      <w:r>
        <w:rPr>
          <w:i/>
          <w:iCs/>
        </w:rPr>
        <w:t>10. Внутренняя предпринимательская среда включает в себя следующие подсистемы</w:t>
      </w:r>
    </w:p>
    <w:p w:rsidR="00600404" w:rsidRDefault="00600404" w:rsidP="004966A6">
      <w:r>
        <w:rPr>
          <w:lang w:val="en-US"/>
        </w:rPr>
        <w:t>a</w:t>
      </w:r>
      <w:r>
        <w:t>) экономическое положение в стране</w:t>
      </w:r>
    </w:p>
    <w:p w:rsidR="00600404" w:rsidRDefault="00600404" w:rsidP="004966A6">
      <w:r>
        <w:rPr>
          <w:lang w:val="en-US"/>
        </w:rPr>
        <w:t>b</w:t>
      </w:r>
      <w:r>
        <w:t>) политическая ситуация</w:t>
      </w:r>
    </w:p>
    <w:p w:rsidR="00600404" w:rsidRDefault="00600404" w:rsidP="004966A6">
      <w:r>
        <w:rPr>
          <w:lang w:val="en-US"/>
        </w:rPr>
        <w:t>c</w:t>
      </w:r>
      <w:r>
        <w:t>) правовая среда</w:t>
      </w:r>
    </w:p>
    <w:p w:rsidR="00600404" w:rsidRDefault="00600404" w:rsidP="004966A6">
      <w:r>
        <w:rPr>
          <w:lang w:val="en-US"/>
        </w:rPr>
        <w:t>d</w:t>
      </w:r>
      <w:r>
        <w:t>) правильный выбор организационно-правовой формы предприятия</w:t>
      </w:r>
    </w:p>
    <w:p w:rsidR="00600404" w:rsidRDefault="00600404" w:rsidP="004966A6">
      <w:r>
        <w:rPr>
          <w:lang w:val="en-US"/>
        </w:rPr>
        <w:t>e</w:t>
      </w:r>
      <w:r>
        <w:t>) механизм сохранения предпринимательской тайны</w:t>
      </w:r>
    </w:p>
    <w:p w:rsidR="00600404" w:rsidRDefault="00600404" w:rsidP="004966A6">
      <w:pPr>
        <w:rPr>
          <w:b/>
        </w:rPr>
      </w:pPr>
    </w:p>
    <w:p w:rsidR="00600404" w:rsidRDefault="00600404" w:rsidP="004966A6">
      <w:pPr>
        <w:rPr>
          <w:b/>
        </w:rPr>
      </w:pPr>
      <w:r>
        <w:rPr>
          <w:b/>
        </w:rPr>
        <w:t>Практические задания</w:t>
      </w:r>
    </w:p>
    <w:p w:rsidR="00600404" w:rsidRDefault="00600404" w:rsidP="004966A6">
      <w:r>
        <w:t> 1. Приведите статистические данные по РФ, характеризующие распределение предприятий по организационно-правовым формам.</w:t>
      </w:r>
    </w:p>
    <w:p w:rsidR="00600404" w:rsidRDefault="00600404" w:rsidP="004966A6">
      <w:r>
        <w:t>2. Какие Вам известны холдинг-компании на территории РФ? Раскройте историю их создания и развития.</w:t>
      </w:r>
    </w:p>
    <w:p w:rsidR="00600404" w:rsidRDefault="00600404" w:rsidP="004966A6">
      <w:r>
        <w:t xml:space="preserve">3. На основе Гражданского кодекса РФ и законов РФ об о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600404" w:rsidRDefault="00600404" w:rsidP="004966A6">
      <w:pPr>
        <w:jc w:val="right"/>
      </w:pPr>
    </w:p>
    <w:p w:rsidR="00600404" w:rsidRDefault="00600404" w:rsidP="004966A6">
      <w:pPr>
        <w:jc w:val="center"/>
      </w:pPr>
      <w:r>
        <w:t>Характеристика организационно-правовых форм предприятий</w:t>
      </w:r>
    </w:p>
    <w:p w:rsidR="00600404" w:rsidRDefault="00600404" w:rsidP="004966A6">
      <w:pPr>
        <w:jc w:val="center"/>
      </w:pPr>
    </w:p>
    <w:tbl>
      <w:tblPr>
        <w:tblW w:w="0" w:type="auto"/>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2029"/>
        <w:gridCol w:w="567"/>
        <w:gridCol w:w="567"/>
        <w:gridCol w:w="850"/>
        <w:gridCol w:w="567"/>
        <w:gridCol w:w="709"/>
        <w:gridCol w:w="1134"/>
        <w:gridCol w:w="567"/>
        <w:gridCol w:w="992"/>
        <w:gridCol w:w="851"/>
        <w:gridCol w:w="708"/>
      </w:tblGrid>
      <w:tr w:rsidR="00600404" w:rsidTr="00210F82">
        <w:trPr>
          <w:cantSplit/>
          <w:trHeight w:val="2779"/>
        </w:trPr>
        <w:tc>
          <w:tcPr>
            <w:tcW w:w="2029" w:type="dxa"/>
            <w:tcBorders>
              <w:top w:val="single" w:sz="4" w:space="0" w:color="auto"/>
            </w:tcBorders>
            <w:textDirection w:val="btLr"/>
            <w:vAlign w:val="center"/>
          </w:tcPr>
          <w:p w:rsidR="00600404" w:rsidRDefault="00600404" w:rsidP="00210F82">
            <w:r>
              <w:t xml:space="preserve">Название </w:t>
            </w:r>
          </w:p>
        </w:tc>
        <w:tc>
          <w:tcPr>
            <w:tcW w:w="567" w:type="dxa"/>
            <w:tcBorders>
              <w:top w:val="single" w:sz="4" w:space="0" w:color="auto"/>
            </w:tcBorders>
            <w:textDirection w:val="btLr"/>
            <w:vAlign w:val="center"/>
          </w:tcPr>
          <w:p w:rsidR="00600404" w:rsidRDefault="00600404" w:rsidP="00210F82">
            <w:r>
              <w:t>Особенности учреждения</w:t>
            </w:r>
          </w:p>
        </w:tc>
        <w:tc>
          <w:tcPr>
            <w:tcW w:w="567" w:type="dxa"/>
            <w:tcBorders>
              <w:top w:val="single" w:sz="4" w:space="0" w:color="auto"/>
            </w:tcBorders>
            <w:textDirection w:val="btLr"/>
            <w:vAlign w:val="center"/>
          </w:tcPr>
          <w:p w:rsidR="00600404" w:rsidRDefault="00600404" w:rsidP="00210F82">
            <w:r>
              <w:t>Статус владельцев</w:t>
            </w:r>
          </w:p>
        </w:tc>
        <w:tc>
          <w:tcPr>
            <w:tcW w:w="850" w:type="dxa"/>
            <w:tcBorders>
              <w:top w:val="single" w:sz="4" w:space="0" w:color="auto"/>
            </w:tcBorders>
            <w:textDirection w:val="btLr"/>
            <w:vAlign w:val="center"/>
          </w:tcPr>
          <w:p w:rsidR="00600404" w:rsidRDefault="00600404" w:rsidP="00210F82">
            <w:r>
              <w:t>Источники формирования капитала</w:t>
            </w:r>
          </w:p>
        </w:tc>
        <w:tc>
          <w:tcPr>
            <w:tcW w:w="567" w:type="dxa"/>
            <w:tcBorders>
              <w:top w:val="single" w:sz="4" w:space="0" w:color="auto"/>
            </w:tcBorders>
            <w:textDirection w:val="btLr"/>
            <w:vAlign w:val="center"/>
          </w:tcPr>
          <w:p w:rsidR="00600404" w:rsidRDefault="00600404" w:rsidP="00210F82">
            <w:r>
              <w:t>Право собственности</w:t>
            </w:r>
          </w:p>
        </w:tc>
        <w:tc>
          <w:tcPr>
            <w:tcW w:w="709" w:type="dxa"/>
            <w:tcBorders>
              <w:top w:val="single" w:sz="4" w:space="0" w:color="auto"/>
            </w:tcBorders>
            <w:textDirection w:val="btLr"/>
            <w:vAlign w:val="center"/>
          </w:tcPr>
          <w:p w:rsidR="00600404" w:rsidRDefault="00600404" w:rsidP="00210F82">
            <w:r>
              <w:t>Особенности управления</w:t>
            </w:r>
          </w:p>
        </w:tc>
        <w:tc>
          <w:tcPr>
            <w:tcW w:w="1134" w:type="dxa"/>
            <w:tcBorders>
              <w:top w:val="single" w:sz="4" w:space="0" w:color="auto"/>
            </w:tcBorders>
            <w:textDirection w:val="btLr"/>
            <w:vAlign w:val="center"/>
          </w:tcPr>
          <w:p w:rsidR="00600404" w:rsidRDefault="00600404" w:rsidP="00210F82">
            <w:r>
              <w:t>Ответственность по обязательствам</w:t>
            </w:r>
          </w:p>
        </w:tc>
        <w:tc>
          <w:tcPr>
            <w:tcW w:w="567" w:type="dxa"/>
            <w:tcBorders>
              <w:top w:val="single" w:sz="4" w:space="0" w:color="auto"/>
            </w:tcBorders>
            <w:textDirection w:val="btLr"/>
            <w:vAlign w:val="center"/>
          </w:tcPr>
          <w:p w:rsidR="00600404" w:rsidRDefault="00600404" w:rsidP="00210F82">
            <w:r>
              <w:t>Кредитоспособность</w:t>
            </w:r>
          </w:p>
        </w:tc>
        <w:tc>
          <w:tcPr>
            <w:tcW w:w="992" w:type="dxa"/>
            <w:tcBorders>
              <w:top w:val="single" w:sz="4" w:space="0" w:color="auto"/>
            </w:tcBorders>
            <w:textDirection w:val="btLr"/>
            <w:vAlign w:val="center"/>
          </w:tcPr>
          <w:p w:rsidR="00600404" w:rsidRDefault="00600404" w:rsidP="00210F82">
            <w:r>
              <w:t>Распределение прибыли и убытков</w:t>
            </w:r>
          </w:p>
        </w:tc>
        <w:tc>
          <w:tcPr>
            <w:tcW w:w="851" w:type="dxa"/>
            <w:tcBorders>
              <w:top w:val="single" w:sz="4" w:space="0" w:color="auto"/>
            </w:tcBorders>
            <w:textDirection w:val="btLr"/>
            <w:vAlign w:val="center"/>
          </w:tcPr>
          <w:p w:rsidR="00600404" w:rsidRDefault="00600404" w:rsidP="00210F82">
            <w:r>
              <w:t>Основные положения устава и учредительного договора</w:t>
            </w:r>
          </w:p>
        </w:tc>
        <w:tc>
          <w:tcPr>
            <w:tcW w:w="708" w:type="dxa"/>
            <w:tcBorders>
              <w:top w:val="single" w:sz="4" w:space="0" w:color="auto"/>
            </w:tcBorders>
            <w:textDirection w:val="btLr"/>
            <w:vAlign w:val="center"/>
          </w:tcPr>
          <w:p w:rsidR="00600404" w:rsidRDefault="00600404" w:rsidP="00210F82">
            <w:r>
              <w:t>Количество участников</w:t>
            </w:r>
          </w:p>
        </w:tc>
      </w:tr>
      <w:tr w:rsidR="00600404" w:rsidTr="00210F82">
        <w:trPr>
          <w:trHeight w:val="542"/>
        </w:trPr>
        <w:tc>
          <w:tcPr>
            <w:tcW w:w="2029" w:type="dxa"/>
          </w:tcPr>
          <w:p w:rsidR="00600404" w:rsidRDefault="00600404" w:rsidP="00210F82">
            <w:pPr>
              <w:ind w:firstLine="0"/>
              <w:jc w:val="left"/>
            </w:pPr>
            <w:r>
              <w:t>Полное товарищество</w:t>
            </w:r>
          </w:p>
        </w:tc>
        <w:tc>
          <w:tcPr>
            <w:tcW w:w="567" w:type="dxa"/>
          </w:tcPr>
          <w:p w:rsidR="00600404" w:rsidRDefault="00600404" w:rsidP="00210F82"/>
        </w:tc>
        <w:tc>
          <w:tcPr>
            <w:tcW w:w="567" w:type="dxa"/>
          </w:tcPr>
          <w:p w:rsidR="00600404" w:rsidRDefault="00600404" w:rsidP="00210F82"/>
        </w:tc>
        <w:tc>
          <w:tcPr>
            <w:tcW w:w="850" w:type="dxa"/>
          </w:tcPr>
          <w:p w:rsidR="00600404" w:rsidRDefault="00600404" w:rsidP="00210F82"/>
        </w:tc>
        <w:tc>
          <w:tcPr>
            <w:tcW w:w="567" w:type="dxa"/>
          </w:tcPr>
          <w:p w:rsidR="00600404" w:rsidRDefault="00600404" w:rsidP="00210F82"/>
        </w:tc>
        <w:tc>
          <w:tcPr>
            <w:tcW w:w="709" w:type="dxa"/>
          </w:tcPr>
          <w:p w:rsidR="00600404" w:rsidRDefault="00600404" w:rsidP="00210F82"/>
        </w:tc>
        <w:tc>
          <w:tcPr>
            <w:tcW w:w="1134" w:type="dxa"/>
          </w:tcPr>
          <w:p w:rsidR="00600404" w:rsidRDefault="00600404" w:rsidP="00210F82"/>
        </w:tc>
        <w:tc>
          <w:tcPr>
            <w:tcW w:w="567" w:type="dxa"/>
          </w:tcPr>
          <w:p w:rsidR="00600404" w:rsidRDefault="00600404" w:rsidP="00210F82"/>
        </w:tc>
        <w:tc>
          <w:tcPr>
            <w:tcW w:w="992" w:type="dxa"/>
          </w:tcPr>
          <w:p w:rsidR="00600404" w:rsidRDefault="00600404" w:rsidP="00210F82"/>
        </w:tc>
        <w:tc>
          <w:tcPr>
            <w:tcW w:w="851" w:type="dxa"/>
          </w:tcPr>
          <w:p w:rsidR="00600404" w:rsidRDefault="00600404" w:rsidP="00210F82"/>
        </w:tc>
        <w:tc>
          <w:tcPr>
            <w:tcW w:w="708" w:type="dxa"/>
          </w:tcPr>
          <w:p w:rsidR="00600404" w:rsidRDefault="00600404" w:rsidP="00210F82"/>
        </w:tc>
      </w:tr>
      <w:tr w:rsidR="00600404" w:rsidTr="00210F82">
        <w:trPr>
          <w:trHeight w:val="240"/>
        </w:trPr>
        <w:tc>
          <w:tcPr>
            <w:tcW w:w="2029" w:type="dxa"/>
          </w:tcPr>
          <w:p w:rsidR="00600404" w:rsidRDefault="00600404" w:rsidP="00210F82">
            <w:pPr>
              <w:ind w:firstLine="0"/>
              <w:jc w:val="left"/>
            </w:pPr>
            <w:r>
              <w:t>Товарищество на вере</w:t>
            </w:r>
          </w:p>
        </w:tc>
        <w:tc>
          <w:tcPr>
            <w:tcW w:w="567" w:type="dxa"/>
          </w:tcPr>
          <w:p w:rsidR="00600404" w:rsidRDefault="00600404" w:rsidP="00210F82"/>
        </w:tc>
        <w:tc>
          <w:tcPr>
            <w:tcW w:w="567" w:type="dxa"/>
          </w:tcPr>
          <w:p w:rsidR="00600404" w:rsidRDefault="00600404" w:rsidP="00210F82"/>
        </w:tc>
        <w:tc>
          <w:tcPr>
            <w:tcW w:w="850" w:type="dxa"/>
          </w:tcPr>
          <w:p w:rsidR="00600404" w:rsidRDefault="00600404" w:rsidP="00210F82"/>
        </w:tc>
        <w:tc>
          <w:tcPr>
            <w:tcW w:w="567" w:type="dxa"/>
          </w:tcPr>
          <w:p w:rsidR="00600404" w:rsidRDefault="00600404" w:rsidP="00210F82"/>
        </w:tc>
        <w:tc>
          <w:tcPr>
            <w:tcW w:w="709" w:type="dxa"/>
          </w:tcPr>
          <w:p w:rsidR="00600404" w:rsidRDefault="00600404" w:rsidP="00210F82"/>
        </w:tc>
        <w:tc>
          <w:tcPr>
            <w:tcW w:w="1134" w:type="dxa"/>
          </w:tcPr>
          <w:p w:rsidR="00600404" w:rsidRDefault="00600404" w:rsidP="00210F82"/>
        </w:tc>
        <w:tc>
          <w:tcPr>
            <w:tcW w:w="567" w:type="dxa"/>
          </w:tcPr>
          <w:p w:rsidR="00600404" w:rsidRDefault="00600404" w:rsidP="00210F82"/>
        </w:tc>
        <w:tc>
          <w:tcPr>
            <w:tcW w:w="992" w:type="dxa"/>
          </w:tcPr>
          <w:p w:rsidR="00600404" w:rsidRDefault="00600404" w:rsidP="00210F82"/>
        </w:tc>
        <w:tc>
          <w:tcPr>
            <w:tcW w:w="851" w:type="dxa"/>
          </w:tcPr>
          <w:p w:rsidR="00600404" w:rsidRDefault="00600404" w:rsidP="00210F82"/>
        </w:tc>
        <w:tc>
          <w:tcPr>
            <w:tcW w:w="708" w:type="dxa"/>
          </w:tcPr>
          <w:p w:rsidR="00600404" w:rsidRDefault="00600404" w:rsidP="00210F82"/>
        </w:tc>
      </w:tr>
      <w:tr w:rsidR="00600404" w:rsidTr="00210F82">
        <w:trPr>
          <w:trHeight w:val="240"/>
        </w:trPr>
        <w:tc>
          <w:tcPr>
            <w:tcW w:w="2029" w:type="dxa"/>
          </w:tcPr>
          <w:p w:rsidR="00600404" w:rsidRDefault="00600404" w:rsidP="00210F82">
            <w:pPr>
              <w:ind w:firstLine="0"/>
              <w:jc w:val="left"/>
            </w:pPr>
            <w:r>
              <w:t>Крестьянское (фермерское) хозяйство</w:t>
            </w:r>
          </w:p>
        </w:tc>
        <w:tc>
          <w:tcPr>
            <w:tcW w:w="567" w:type="dxa"/>
          </w:tcPr>
          <w:p w:rsidR="00600404" w:rsidRDefault="00600404" w:rsidP="00210F82"/>
        </w:tc>
        <w:tc>
          <w:tcPr>
            <w:tcW w:w="567" w:type="dxa"/>
          </w:tcPr>
          <w:p w:rsidR="00600404" w:rsidRDefault="00600404" w:rsidP="00210F82"/>
        </w:tc>
        <w:tc>
          <w:tcPr>
            <w:tcW w:w="850" w:type="dxa"/>
          </w:tcPr>
          <w:p w:rsidR="00600404" w:rsidRDefault="00600404" w:rsidP="00210F82"/>
        </w:tc>
        <w:tc>
          <w:tcPr>
            <w:tcW w:w="567" w:type="dxa"/>
          </w:tcPr>
          <w:p w:rsidR="00600404" w:rsidRDefault="00600404" w:rsidP="00210F82"/>
        </w:tc>
        <w:tc>
          <w:tcPr>
            <w:tcW w:w="709" w:type="dxa"/>
          </w:tcPr>
          <w:p w:rsidR="00600404" w:rsidRDefault="00600404" w:rsidP="00210F82"/>
        </w:tc>
        <w:tc>
          <w:tcPr>
            <w:tcW w:w="1134" w:type="dxa"/>
          </w:tcPr>
          <w:p w:rsidR="00600404" w:rsidRDefault="00600404" w:rsidP="00210F82"/>
        </w:tc>
        <w:tc>
          <w:tcPr>
            <w:tcW w:w="567" w:type="dxa"/>
          </w:tcPr>
          <w:p w:rsidR="00600404" w:rsidRDefault="00600404" w:rsidP="00210F82"/>
        </w:tc>
        <w:tc>
          <w:tcPr>
            <w:tcW w:w="992" w:type="dxa"/>
          </w:tcPr>
          <w:p w:rsidR="00600404" w:rsidRDefault="00600404" w:rsidP="00210F82"/>
        </w:tc>
        <w:tc>
          <w:tcPr>
            <w:tcW w:w="851" w:type="dxa"/>
          </w:tcPr>
          <w:p w:rsidR="00600404" w:rsidRDefault="00600404" w:rsidP="00210F82"/>
        </w:tc>
        <w:tc>
          <w:tcPr>
            <w:tcW w:w="708" w:type="dxa"/>
          </w:tcPr>
          <w:p w:rsidR="00600404" w:rsidRDefault="00600404" w:rsidP="00210F82"/>
        </w:tc>
      </w:tr>
      <w:tr w:rsidR="00600404" w:rsidTr="00210F82">
        <w:trPr>
          <w:trHeight w:val="240"/>
        </w:trPr>
        <w:tc>
          <w:tcPr>
            <w:tcW w:w="2029" w:type="dxa"/>
          </w:tcPr>
          <w:p w:rsidR="00600404" w:rsidRDefault="00600404" w:rsidP="00210F82">
            <w:pPr>
              <w:ind w:firstLine="0"/>
              <w:jc w:val="left"/>
            </w:pPr>
            <w:r>
              <w:t>ООО</w:t>
            </w:r>
          </w:p>
        </w:tc>
        <w:tc>
          <w:tcPr>
            <w:tcW w:w="567" w:type="dxa"/>
          </w:tcPr>
          <w:p w:rsidR="00600404" w:rsidRDefault="00600404" w:rsidP="00210F82"/>
        </w:tc>
        <w:tc>
          <w:tcPr>
            <w:tcW w:w="567" w:type="dxa"/>
          </w:tcPr>
          <w:p w:rsidR="00600404" w:rsidRDefault="00600404" w:rsidP="00210F82"/>
        </w:tc>
        <w:tc>
          <w:tcPr>
            <w:tcW w:w="850" w:type="dxa"/>
          </w:tcPr>
          <w:p w:rsidR="00600404" w:rsidRDefault="00600404" w:rsidP="00210F82"/>
        </w:tc>
        <w:tc>
          <w:tcPr>
            <w:tcW w:w="567" w:type="dxa"/>
          </w:tcPr>
          <w:p w:rsidR="00600404" w:rsidRDefault="00600404" w:rsidP="00210F82"/>
        </w:tc>
        <w:tc>
          <w:tcPr>
            <w:tcW w:w="709" w:type="dxa"/>
          </w:tcPr>
          <w:p w:rsidR="00600404" w:rsidRDefault="00600404" w:rsidP="00210F82"/>
        </w:tc>
        <w:tc>
          <w:tcPr>
            <w:tcW w:w="1134" w:type="dxa"/>
          </w:tcPr>
          <w:p w:rsidR="00600404" w:rsidRDefault="00600404" w:rsidP="00210F82"/>
        </w:tc>
        <w:tc>
          <w:tcPr>
            <w:tcW w:w="567" w:type="dxa"/>
          </w:tcPr>
          <w:p w:rsidR="00600404" w:rsidRDefault="00600404" w:rsidP="00210F82"/>
        </w:tc>
        <w:tc>
          <w:tcPr>
            <w:tcW w:w="992" w:type="dxa"/>
          </w:tcPr>
          <w:p w:rsidR="00600404" w:rsidRDefault="00600404" w:rsidP="00210F82"/>
        </w:tc>
        <w:tc>
          <w:tcPr>
            <w:tcW w:w="851" w:type="dxa"/>
          </w:tcPr>
          <w:p w:rsidR="00600404" w:rsidRDefault="00600404" w:rsidP="00210F82"/>
        </w:tc>
        <w:tc>
          <w:tcPr>
            <w:tcW w:w="708" w:type="dxa"/>
          </w:tcPr>
          <w:p w:rsidR="00600404" w:rsidRDefault="00600404" w:rsidP="00210F82"/>
        </w:tc>
      </w:tr>
      <w:tr w:rsidR="00600404" w:rsidTr="00210F82">
        <w:trPr>
          <w:trHeight w:val="240"/>
        </w:trPr>
        <w:tc>
          <w:tcPr>
            <w:tcW w:w="2029" w:type="dxa"/>
          </w:tcPr>
          <w:p w:rsidR="00600404" w:rsidRDefault="00600404" w:rsidP="00210F82">
            <w:pPr>
              <w:ind w:firstLine="0"/>
              <w:jc w:val="left"/>
            </w:pPr>
            <w:r>
              <w:t>Непубличное АО</w:t>
            </w:r>
          </w:p>
        </w:tc>
        <w:tc>
          <w:tcPr>
            <w:tcW w:w="567" w:type="dxa"/>
          </w:tcPr>
          <w:p w:rsidR="00600404" w:rsidRDefault="00600404" w:rsidP="00210F82"/>
        </w:tc>
        <w:tc>
          <w:tcPr>
            <w:tcW w:w="567" w:type="dxa"/>
          </w:tcPr>
          <w:p w:rsidR="00600404" w:rsidRDefault="00600404" w:rsidP="00210F82"/>
        </w:tc>
        <w:tc>
          <w:tcPr>
            <w:tcW w:w="850" w:type="dxa"/>
          </w:tcPr>
          <w:p w:rsidR="00600404" w:rsidRDefault="00600404" w:rsidP="00210F82"/>
        </w:tc>
        <w:tc>
          <w:tcPr>
            <w:tcW w:w="567" w:type="dxa"/>
          </w:tcPr>
          <w:p w:rsidR="00600404" w:rsidRDefault="00600404" w:rsidP="00210F82"/>
        </w:tc>
        <w:tc>
          <w:tcPr>
            <w:tcW w:w="709" w:type="dxa"/>
          </w:tcPr>
          <w:p w:rsidR="00600404" w:rsidRDefault="00600404" w:rsidP="00210F82"/>
        </w:tc>
        <w:tc>
          <w:tcPr>
            <w:tcW w:w="1134" w:type="dxa"/>
          </w:tcPr>
          <w:p w:rsidR="00600404" w:rsidRDefault="00600404" w:rsidP="00210F82"/>
        </w:tc>
        <w:tc>
          <w:tcPr>
            <w:tcW w:w="567" w:type="dxa"/>
          </w:tcPr>
          <w:p w:rsidR="00600404" w:rsidRDefault="00600404" w:rsidP="00210F82"/>
        </w:tc>
        <w:tc>
          <w:tcPr>
            <w:tcW w:w="992" w:type="dxa"/>
          </w:tcPr>
          <w:p w:rsidR="00600404" w:rsidRDefault="00600404" w:rsidP="00210F82"/>
        </w:tc>
        <w:tc>
          <w:tcPr>
            <w:tcW w:w="851" w:type="dxa"/>
          </w:tcPr>
          <w:p w:rsidR="00600404" w:rsidRDefault="00600404" w:rsidP="00210F82"/>
        </w:tc>
        <w:tc>
          <w:tcPr>
            <w:tcW w:w="708" w:type="dxa"/>
          </w:tcPr>
          <w:p w:rsidR="00600404" w:rsidRDefault="00600404" w:rsidP="00210F82"/>
        </w:tc>
      </w:tr>
      <w:tr w:rsidR="00600404" w:rsidTr="00210F82">
        <w:trPr>
          <w:trHeight w:val="240"/>
        </w:trPr>
        <w:tc>
          <w:tcPr>
            <w:tcW w:w="2029" w:type="dxa"/>
          </w:tcPr>
          <w:p w:rsidR="00600404" w:rsidRDefault="00600404" w:rsidP="00210F82">
            <w:pPr>
              <w:ind w:firstLine="0"/>
              <w:jc w:val="left"/>
            </w:pPr>
            <w:r>
              <w:t>Публичное АО</w:t>
            </w:r>
          </w:p>
        </w:tc>
        <w:tc>
          <w:tcPr>
            <w:tcW w:w="567" w:type="dxa"/>
          </w:tcPr>
          <w:p w:rsidR="00600404" w:rsidRDefault="00600404" w:rsidP="00210F82"/>
        </w:tc>
        <w:tc>
          <w:tcPr>
            <w:tcW w:w="567" w:type="dxa"/>
          </w:tcPr>
          <w:p w:rsidR="00600404" w:rsidRDefault="00600404" w:rsidP="00210F82"/>
        </w:tc>
        <w:tc>
          <w:tcPr>
            <w:tcW w:w="850" w:type="dxa"/>
          </w:tcPr>
          <w:p w:rsidR="00600404" w:rsidRDefault="00600404" w:rsidP="00210F82"/>
        </w:tc>
        <w:tc>
          <w:tcPr>
            <w:tcW w:w="567" w:type="dxa"/>
          </w:tcPr>
          <w:p w:rsidR="00600404" w:rsidRDefault="00600404" w:rsidP="00210F82"/>
        </w:tc>
        <w:tc>
          <w:tcPr>
            <w:tcW w:w="709" w:type="dxa"/>
          </w:tcPr>
          <w:p w:rsidR="00600404" w:rsidRDefault="00600404" w:rsidP="00210F82"/>
        </w:tc>
        <w:tc>
          <w:tcPr>
            <w:tcW w:w="1134" w:type="dxa"/>
          </w:tcPr>
          <w:p w:rsidR="00600404" w:rsidRDefault="00600404" w:rsidP="00210F82"/>
        </w:tc>
        <w:tc>
          <w:tcPr>
            <w:tcW w:w="567" w:type="dxa"/>
          </w:tcPr>
          <w:p w:rsidR="00600404" w:rsidRDefault="00600404" w:rsidP="00210F82"/>
        </w:tc>
        <w:tc>
          <w:tcPr>
            <w:tcW w:w="992" w:type="dxa"/>
          </w:tcPr>
          <w:p w:rsidR="00600404" w:rsidRDefault="00600404" w:rsidP="00210F82"/>
        </w:tc>
        <w:tc>
          <w:tcPr>
            <w:tcW w:w="851" w:type="dxa"/>
          </w:tcPr>
          <w:p w:rsidR="00600404" w:rsidRDefault="00600404" w:rsidP="00210F82"/>
        </w:tc>
        <w:tc>
          <w:tcPr>
            <w:tcW w:w="708" w:type="dxa"/>
          </w:tcPr>
          <w:p w:rsidR="00600404" w:rsidRDefault="00600404" w:rsidP="00210F82"/>
        </w:tc>
      </w:tr>
      <w:tr w:rsidR="00600404" w:rsidTr="00210F82">
        <w:trPr>
          <w:trHeight w:val="240"/>
        </w:trPr>
        <w:tc>
          <w:tcPr>
            <w:tcW w:w="2029" w:type="dxa"/>
          </w:tcPr>
          <w:p w:rsidR="00600404" w:rsidRDefault="00600404" w:rsidP="00210F82">
            <w:pPr>
              <w:ind w:firstLine="0"/>
              <w:jc w:val="left"/>
            </w:pPr>
            <w:r>
              <w:t xml:space="preserve">Хозяйственные партнёрства </w:t>
            </w:r>
          </w:p>
        </w:tc>
        <w:tc>
          <w:tcPr>
            <w:tcW w:w="567" w:type="dxa"/>
          </w:tcPr>
          <w:p w:rsidR="00600404" w:rsidRDefault="00600404" w:rsidP="00210F82"/>
        </w:tc>
        <w:tc>
          <w:tcPr>
            <w:tcW w:w="567" w:type="dxa"/>
          </w:tcPr>
          <w:p w:rsidR="00600404" w:rsidRDefault="00600404" w:rsidP="00210F82"/>
        </w:tc>
        <w:tc>
          <w:tcPr>
            <w:tcW w:w="850" w:type="dxa"/>
          </w:tcPr>
          <w:p w:rsidR="00600404" w:rsidRDefault="00600404" w:rsidP="00210F82"/>
        </w:tc>
        <w:tc>
          <w:tcPr>
            <w:tcW w:w="567" w:type="dxa"/>
          </w:tcPr>
          <w:p w:rsidR="00600404" w:rsidRDefault="00600404" w:rsidP="00210F82"/>
        </w:tc>
        <w:tc>
          <w:tcPr>
            <w:tcW w:w="709" w:type="dxa"/>
          </w:tcPr>
          <w:p w:rsidR="00600404" w:rsidRDefault="00600404" w:rsidP="00210F82"/>
        </w:tc>
        <w:tc>
          <w:tcPr>
            <w:tcW w:w="1134" w:type="dxa"/>
          </w:tcPr>
          <w:p w:rsidR="00600404" w:rsidRDefault="00600404" w:rsidP="00210F82"/>
        </w:tc>
        <w:tc>
          <w:tcPr>
            <w:tcW w:w="567" w:type="dxa"/>
          </w:tcPr>
          <w:p w:rsidR="00600404" w:rsidRDefault="00600404" w:rsidP="00210F82"/>
        </w:tc>
        <w:tc>
          <w:tcPr>
            <w:tcW w:w="992" w:type="dxa"/>
          </w:tcPr>
          <w:p w:rsidR="00600404" w:rsidRDefault="00600404" w:rsidP="00210F82"/>
        </w:tc>
        <w:tc>
          <w:tcPr>
            <w:tcW w:w="851" w:type="dxa"/>
          </w:tcPr>
          <w:p w:rsidR="00600404" w:rsidRDefault="00600404" w:rsidP="00210F82"/>
        </w:tc>
        <w:tc>
          <w:tcPr>
            <w:tcW w:w="708" w:type="dxa"/>
          </w:tcPr>
          <w:p w:rsidR="00600404" w:rsidRDefault="00600404" w:rsidP="00210F82"/>
        </w:tc>
      </w:tr>
      <w:tr w:rsidR="00600404" w:rsidTr="00210F82">
        <w:trPr>
          <w:trHeight w:val="1368"/>
        </w:trPr>
        <w:tc>
          <w:tcPr>
            <w:tcW w:w="2029" w:type="dxa"/>
          </w:tcPr>
          <w:p w:rsidR="00600404" w:rsidRDefault="00600404" w:rsidP="00210F82">
            <w:pPr>
              <w:ind w:firstLine="0"/>
              <w:jc w:val="left"/>
            </w:pPr>
            <w:r>
              <w:t xml:space="preserve">Государственные  и муниципальные  унитарные предприятия </w:t>
            </w:r>
          </w:p>
        </w:tc>
        <w:tc>
          <w:tcPr>
            <w:tcW w:w="567" w:type="dxa"/>
          </w:tcPr>
          <w:p w:rsidR="00600404" w:rsidRDefault="00600404" w:rsidP="00210F82"/>
        </w:tc>
        <w:tc>
          <w:tcPr>
            <w:tcW w:w="567" w:type="dxa"/>
          </w:tcPr>
          <w:p w:rsidR="00600404" w:rsidRDefault="00600404" w:rsidP="00210F82"/>
        </w:tc>
        <w:tc>
          <w:tcPr>
            <w:tcW w:w="850" w:type="dxa"/>
          </w:tcPr>
          <w:p w:rsidR="00600404" w:rsidRDefault="00600404" w:rsidP="00210F82"/>
        </w:tc>
        <w:tc>
          <w:tcPr>
            <w:tcW w:w="567" w:type="dxa"/>
          </w:tcPr>
          <w:p w:rsidR="00600404" w:rsidRDefault="00600404" w:rsidP="00210F82"/>
        </w:tc>
        <w:tc>
          <w:tcPr>
            <w:tcW w:w="709" w:type="dxa"/>
          </w:tcPr>
          <w:p w:rsidR="00600404" w:rsidRDefault="00600404" w:rsidP="00210F82"/>
        </w:tc>
        <w:tc>
          <w:tcPr>
            <w:tcW w:w="1134" w:type="dxa"/>
          </w:tcPr>
          <w:p w:rsidR="00600404" w:rsidRDefault="00600404" w:rsidP="00210F82"/>
        </w:tc>
        <w:tc>
          <w:tcPr>
            <w:tcW w:w="567" w:type="dxa"/>
          </w:tcPr>
          <w:p w:rsidR="00600404" w:rsidRDefault="00600404" w:rsidP="00210F82"/>
        </w:tc>
        <w:tc>
          <w:tcPr>
            <w:tcW w:w="992" w:type="dxa"/>
          </w:tcPr>
          <w:p w:rsidR="00600404" w:rsidRDefault="00600404" w:rsidP="00210F82"/>
        </w:tc>
        <w:tc>
          <w:tcPr>
            <w:tcW w:w="851" w:type="dxa"/>
          </w:tcPr>
          <w:p w:rsidR="00600404" w:rsidRDefault="00600404" w:rsidP="00210F82"/>
        </w:tc>
        <w:tc>
          <w:tcPr>
            <w:tcW w:w="708" w:type="dxa"/>
          </w:tcPr>
          <w:p w:rsidR="00600404" w:rsidRDefault="00600404" w:rsidP="00210F82"/>
        </w:tc>
      </w:tr>
      <w:tr w:rsidR="00600404" w:rsidTr="00210F82">
        <w:trPr>
          <w:trHeight w:val="360"/>
        </w:trPr>
        <w:tc>
          <w:tcPr>
            <w:tcW w:w="2029" w:type="dxa"/>
            <w:tcBorders>
              <w:bottom w:val="single" w:sz="4" w:space="0" w:color="auto"/>
            </w:tcBorders>
          </w:tcPr>
          <w:p w:rsidR="00600404" w:rsidRDefault="00600404" w:rsidP="00210F82">
            <w:pPr>
              <w:ind w:firstLine="0"/>
              <w:jc w:val="left"/>
            </w:pPr>
            <w:r>
              <w:t>Производственные кооперативы</w:t>
            </w:r>
          </w:p>
        </w:tc>
        <w:tc>
          <w:tcPr>
            <w:tcW w:w="567" w:type="dxa"/>
            <w:tcBorders>
              <w:bottom w:val="single" w:sz="4" w:space="0" w:color="auto"/>
            </w:tcBorders>
          </w:tcPr>
          <w:p w:rsidR="00600404" w:rsidRDefault="00600404" w:rsidP="00210F82"/>
        </w:tc>
        <w:tc>
          <w:tcPr>
            <w:tcW w:w="567" w:type="dxa"/>
            <w:tcBorders>
              <w:bottom w:val="single" w:sz="4" w:space="0" w:color="auto"/>
            </w:tcBorders>
          </w:tcPr>
          <w:p w:rsidR="00600404" w:rsidRDefault="00600404" w:rsidP="00210F82"/>
        </w:tc>
        <w:tc>
          <w:tcPr>
            <w:tcW w:w="850" w:type="dxa"/>
            <w:tcBorders>
              <w:bottom w:val="single" w:sz="4" w:space="0" w:color="auto"/>
            </w:tcBorders>
          </w:tcPr>
          <w:p w:rsidR="00600404" w:rsidRDefault="00600404" w:rsidP="00210F82"/>
        </w:tc>
        <w:tc>
          <w:tcPr>
            <w:tcW w:w="567" w:type="dxa"/>
            <w:tcBorders>
              <w:bottom w:val="single" w:sz="4" w:space="0" w:color="auto"/>
            </w:tcBorders>
          </w:tcPr>
          <w:p w:rsidR="00600404" w:rsidRDefault="00600404" w:rsidP="00210F82"/>
        </w:tc>
        <w:tc>
          <w:tcPr>
            <w:tcW w:w="709" w:type="dxa"/>
            <w:tcBorders>
              <w:bottom w:val="single" w:sz="4" w:space="0" w:color="auto"/>
            </w:tcBorders>
          </w:tcPr>
          <w:p w:rsidR="00600404" w:rsidRDefault="00600404" w:rsidP="00210F82"/>
        </w:tc>
        <w:tc>
          <w:tcPr>
            <w:tcW w:w="1134" w:type="dxa"/>
            <w:tcBorders>
              <w:bottom w:val="single" w:sz="4" w:space="0" w:color="auto"/>
            </w:tcBorders>
          </w:tcPr>
          <w:p w:rsidR="00600404" w:rsidRDefault="00600404" w:rsidP="00210F82"/>
        </w:tc>
        <w:tc>
          <w:tcPr>
            <w:tcW w:w="567" w:type="dxa"/>
            <w:tcBorders>
              <w:bottom w:val="single" w:sz="4" w:space="0" w:color="auto"/>
            </w:tcBorders>
          </w:tcPr>
          <w:p w:rsidR="00600404" w:rsidRDefault="00600404" w:rsidP="00210F82"/>
        </w:tc>
        <w:tc>
          <w:tcPr>
            <w:tcW w:w="992" w:type="dxa"/>
            <w:tcBorders>
              <w:bottom w:val="single" w:sz="4" w:space="0" w:color="auto"/>
            </w:tcBorders>
          </w:tcPr>
          <w:p w:rsidR="00600404" w:rsidRDefault="00600404" w:rsidP="00210F82"/>
        </w:tc>
        <w:tc>
          <w:tcPr>
            <w:tcW w:w="851" w:type="dxa"/>
            <w:tcBorders>
              <w:bottom w:val="single" w:sz="4" w:space="0" w:color="auto"/>
            </w:tcBorders>
          </w:tcPr>
          <w:p w:rsidR="00600404" w:rsidRDefault="00600404" w:rsidP="00210F82"/>
        </w:tc>
        <w:tc>
          <w:tcPr>
            <w:tcW w:w="708" w:type="dxa"/>
            <w:tcBorders>
              <w:bottom w:val="single" w:sz="4" w:space="0" w:color="auto"/>
            </w:tcBorders>
          </w:tcPr>
          <w:p w:rsidR="00600404" w:rsidRDefault="00600404" w:rsidP="00210F82"/>
        </w:tc>
      </w:tr>
    </w:tbl>
    <w:p w:rsidR="00600404" w:rsidRDefault="00600404" w:rsidP="004966A6">
      <w:r>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600404" w:rsidRDefault="00600404" w:rsidP="004966A6">
      <w:r>
        <w:sym w:font="Symbol" w:char="F02D"/>
      </w:r>
      <w:r>
        <w:t xml:space="preserve"> заинтересованность в результатах труда;</w:t>
      </w:r>
    </w:p>
    <w:p w:rsidR="00600404" w:rsidRDefault="00600404" w:rsidP="004966A6">
      <w:r>
        <w:sym w:font="Symbol" w:char="F02D"/>
      </w:r>
      <w:r>
        <w:t xml:space="preserve"> ответственность за свою деятельность;</w:t>
      </w:r>
    </w:p>
    <w:p w:rsidR="00600404" w:rsidRDefault="00600404" w:rsidP="004966A6">
      <w:r>
        <w:sym w:font="Symbol" w:char="F02D"/>
      </w:r>
      <w:r>
        <w:t xml:space="preserve"> возможность перспективного развития;</w:t>
      </w:r>
    </w:p>
    <w:p w:rsidR="00600404" w:rsidRDefault="00600404" w:rsidP="004966A6">
      <w:r>
        <w:sym w:font="Symbol" w:char="F02D"/>
      </w:r>
      <w:r>
        <w:t xml:space="preserve"> экономическая устойчивость;</w:t>
      </w:r>
    </w:p>
    <w:p w:rsidR="00600404" w:rsidRDefault="00600404" w:rsidP="004966A6">
      <w:r>
        <w:sym w:font="Symbol" w:char="F02D"/>
      </w:r>
      <w:r>
        <w:t xml:space="preserve"> степень риска управленческой деятельности;</w:t>
      </w:r>
    </w:p>
    <w:p w:rsidR="00600404" w:rsidRDefault="00600404" w:rsidP="004966A6">
      <w:r>
        <w:sym w:font="Symbol" w:char="F02D"/>
      </w:r>
      <w:r>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600404" w:rsidRDefault="00600404" w:rsidP="004966A6">
      <w:r>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600404" w:rsidRDefault="00600404" w:rsidP="004966A6">
      <w:r>
        <w:sym w:font="Symbol" w:char="F02D"/>
      </w:r>
      <w:r>
        <w:t xml:space="preserve">            в топливно-энергетическом и сырьевом комплексе;</w:t>
      </w:r>
    </w:p>
    <w:p w:rsidR="00600404" w:rsidRDefault="00600404" w:rsidP="004966A6">
      <w:r>
        <w:sym w:font="Symbol" w:char="F02D"/>
      </w:r>
      <w:r>
        <w:t xml:space="preserve">            в агропромышленном комплексе;</w:t>
      </w:r>
    </w:p>
    <w:p w:rsidR="00600404" w:rsidRDefault="00600404" w:rsidP="004966A6">
      <w:r>
        <w:sym w:font="Symbol" w:char="F02D"/>
      </w:r>
      <w:r>
        <w:t xml:space="preserve">            в военно-промышленном комплексе;</w:t>
      </w:r>
    </w:p>
    <w:p w:rsidR="00600404" w:rsidRDefault="00600404" w:rsidP="004966A6">
      <w:r>
        <w:sym w:font="Symbol" w:char="F02D"/>
      </w:r>
      <w:r>
        <w:t xml:space="preserve">            в строительстве, обрабатывающей промышленности, на транспорте, в финансовой сфере;</w:t>
      </w:r>
    </w:p>
    <w:p w:rsidR="00600404" w:rsidRDefault="00600404" w:rsidP="004966A6">
      <w:r>
        <w:sym w:font="Symbol" w:char="F02D"/>
      </w:r>
      <w:r>
        <w:t xml:space="preserve">            в  непроизводственной  сфере  (образование,  здравоохранение,  наука, информация, спорт, туризм и т.д.)</w:t>
      </w:r>
    </w:p>
    <w:p w:rsidR="00600404" w:rsidRDefault="00600404" w:rsidP="004966A6">
      <w:r>
        <w:t>6. Определите, какая из организационно-правовых форм в наибольшей степени соответствует характеру деятельности предприятия .</w:t>
      </w:r>
    </w:p>
    <w:tbl>
      <w:tblPr>
        <w:tblW w:w="0" w:type="auto"/>
        <w:tblInd w:w="103" w:type="dxa"/>
        <w:tblCellMar>
          <w:left w:w="0" w:type="dxa"/>
          <w:right w:w="0" w:type="dxa"/>
        </w:tblCellMar>
        <w:tblLook w:val="00A0"/>
      </w:tblPr>
      <w:tblGrid>
        <w:gridCol w:w="4155"/>
        <w:gridCol w:w="3887"/>
        <w:gridCol w:w="25"/>
      </w:tblGrid>
      <w:tr w:rsidR="00600404" w:rsidTr="00210F82">
        <w:trPr>
          <w:trHeight w:val="634"/>
        </w:trPr>
        <w:tc>
          <w:tcPr>
            <w:tcW w:w="4155" w:type="dxa"/>
            <w:tcBorders>
              <w:top w:val="single" w:sz="4" w:space="0" w:color="auto"/>
              <w:left w:val="single" w:sz="4" w:space="0" w:color="auto"/>
              <w:bottom w:val="single" w:sz="6" w:space="0" w:color="auto"/>
              <w:right w:val="single" w:sz="6" w:space="0" w:color="auto"/>
            </w:tcBorders>
          </w:tcPr>
          <w:p w:rsidR="00600404" w:rsidRDefault="00600404" w:rsidP="00210F82">
            <w:pPr>
              <w:ind w:firstLine="0"/>
              <w:jc w:val="center"/>
            </w:pPr>
            <w:r>
              <w:t>Характер деятельности</w:t>
            </w:r>
          </w:p>
        </w:tc>
        <w:tc>
          <w:tcPr>
            <w:tcW w:w="0" w:type="auto"/>
            <w:tcBorders>
              <w:top w:val="single" w:sz="4" w:space="0" w:color="auto"/>
              <w:left w:val="single" w:sz="6" w:space="0" w:color="auto"/>
              <w:bottom w:val="single" w:sz="6" w:space="0" w:color="auto"/>
              <w:right w:val="single" w:sz="4" w:space="0" w:color="auto"/>
            </w:tcBorders>
          </w:tcPr>
          <w:p w:rsidR="00600404" w:rsidRDefault="00600404" w:rsidP="00210F82">
            <w:pPr>
              <w:ind w:firstLine="0"/>
              <w:jc w:val="center"/>
            </w:pPr>
            <w:r>
              <w:t>Возможная организационно-правовая</w:t>
            </w:r>
          </w:p>
          <w:p w:rsidR="00600404" w:rsidRDefault="00600404" w:rsidP="00210F82">
            <w:pPr>
              <w:ind w:firstLine="0"/>
              <w:jc w:val="center"/>
            </w:pPr>
            <w:r>
              <w:t>форма</w:t>
            </w:r>
          </w:p>
        </w:tc>
        <w:tc>
          <w:tcPr>
            <w:tcW w:w="0" w:type="auto"/>
            <w:tcBorders>
              <w:top w:val="nil"/>
              <w:left w:val="single" w:sz="4" w:space="0" w:color="auto"/>
              <w:bottom w:val="nil"/>
              <w:right w:val="nil"/>
            </w:tcBorders>
          </w:tcPr>
          <w:p w:rsidR="00600404" w:rsidRDefault="00600404" w:rsidP="00210F82"/>
        </w:tc>
      </w:tr>
      <w:tr w:rsidR="00600404" w:rsidTr="00210F82">
        <w:trPr>
          <w:trHeight w:val="341"/>
        </w:trPr>
        <w:tc>
          <w:tcPr>
            <w:tcW w:w="4155" w:type="dxa"/>
            <w:tcBorders>
              <w:top w:val="single" w:sz="6" w:space="0" w:color="auto"/>
              <w:left w:val="single" w:sz="4" w:space="0" w:color="auto"/>
              <w:bottom w:val="single" w:sz="6" w:space="0" w:color="auto"/>
              <w:right w:val="single" w:sz="6" w:space="0" w:color="auto"/>
            </w:tcBorders>
          </w:tcPr>
          <w:p w:rsidR="00600404" w:rsidRDefault="00600404" w:rsidP="00210F82">
            <w:pPr>
              <w:ind w:firstLine="0"/>
            </w:pPr>
            <w:r>
              <w:t>Хлебозавод</w:t>
            </w:r>
          </w:p>
        </w:tc>
        <w:tc>
          <w:tcPr>
            <w:tcW w:w="0" w:type="auto"/>
            <w:vMerge w:val="restart"/>
            <w:tcBorders>
              <w:top w:val="single" w:sz="6" w:space="0" w:color="auto"/>
              <w:left w:val="single" w:sz="6" w:space="0" w:color="auto"/>
              <w:bottom w:val="nil"/>
              <w:right w:val="single" w:sz="4" w:space="0" w:color="auto"/>
            </w:tcBorders>
          </w:tcPr>
          <w:p w:rsidR="00600404" w:rsidRDefault="00600404" w:rsidP="00210F82">
            <w:pPr>
              <w:pStyle w:val="ListParagraph1"/>
              <w:spacing w:line="240" w:lineRule="auto"/>
              <w:ind w:left="0" w:firstLine="0"/>
              <w:jc w:val="left"/>
              <w:rPr>
                <w:szCs w:val="24"/>
                <w:lang w:val="ru-RU" w:eastAsia="ru-RU"/>
              </w:rPr>
            </w:pPr>
            <w:r>
              <w:rPr>
                <w:szCs w:val="24"/>
                <w:lang w:val="ru-RU" w:eastAsia="ru-RU"/>
              </w:rPr>
              <w:t xml:space="preserve">Акционерное общество </w:t>
            </w:r>
          </w:p>
          <w:p w:rsidR="00600404" w:rsidRDefault="00600404" w:rsidP="00210F82">
            <w:pPr>
              <w:widowControl/>
              <w:autoSpaceDE/>
              <w:adjustRightInd/>
              <w:spacing w:before="100" w:beforeAutospacing="1" w:after="100" w:afterAutospacing="1"/>
              <w:ind w:firstLine="0"/>
              <w:contextualSpacing/>
              <w:jc w:val="left"/>
              <w:rPr>
                <w:sz w:val="20"/>
              </w:rPr>
            </w:pPr>
            <w:r>
              <w:rPr>
                <w:sz w:val="20"/>
              </w:rPr>
              <w:t>Товарищество на вере</w:t>
            </w:r>
          </w:p>
          <w:p w:rsidR="00600404" w:rsidRDefault="00600404" w:rsidP="00210F82">
            <w:pPr>
              <w:pStyle w:val="msonormalcxspmiddle"/>
              <w:autoSpaceDN w:val="0"/>
              <w:ind w:firstLine="0"/>
              <w:contextualSpacing/>
              <w:jc w:val="left"/>
            </w:pPr>
            <w:r>
              <w:t>Полное товарищество</w:t>
            </w:r>
          </w:p>
          <w:p w:rsidR="00600404" w:rsidRDefault="00600404" w:rsidP="00210F82">
            <w:pPr>
              <w:pStyle w:val="msonormalcxspmiddle"/>
              <w:autoSpaceDN w:val="0"/>
              <w:ind w:firstLine="0"/>
              <w:contextualSpacing/>
              <w:jc w:val="left"/>
            </w:pPr>
            <w:r>
              <w:t>Крестьянское (фермерское) хозяйство</w:t>
            </w:r>
          </w:p>
          <w:p w:rsidR="00600404" w:rsidRDefault="00600404" w:rsidP="00210F82">
            <w:pPr>
              <w:pStyle w:val="msonormalcxspmiddle"/>
              <w:autoSpaceDN w:val="0"/>
              <w:ind w:firstLine="0"/>
              <w:contextualSpacing/>
              <w:jc w:val="left"/>
            </w:pPr>
            <w:r>
              <w:t>Учреждение</w:t>
            </w:r>
          </w:p>
          <w:p w:rsidR="00600404" w:rsidRDefault="00600404" w:rsidP="00210F82">
            <w:pPr>
              <w:pStyle w:val="msonormalcxspmiddle"/>
              <w:autoSpaceDN w:val="0"/>
              <w:ind w:firstLine="0"/>
              <w:contextualSpacing/>
              <w:jc w:val="left"/>
            </w:pPr>
            <w:r>
              <w:t>Производственный кооператив</w:t>
            </w:r>
          </w:p>
          <w:p w:rsidR="00600404" w:rsidRDefault="00600404" w:rsidP="00210F82">
            <w:pPr>
              <w:pStyle w:val="msonormalcxspmiddle"/>
              <w:autoSpaceDN w:val="0"/>
              <w:ind w:firstLine="0"/>
              <w:contextualSpacing/>
              <w:jc w:val="left"/>
            </w:pPr>
            <w:r>
              <w:t>ООО</w:t>
            </w:r>
          </w:p>
          <w:p w:rsidR="00600404" w:rsidRDefault="00600404" w:rsidP="00210F82">
            <w:pPr>
              <w:pStyle w:val="msonormalcxspmiddle"/>
              <w:autoSpaceDN w:val="0"/>
              <w:ind w:firstLine="0"/>
              <w:contextualSpacing/>
              <w:jc w:val="left"/>
            </w:pPr>
            <w:r>
              <w:t>Ассоциация</w:t>
            </w:r>
          </w:p>
          <w:p w:rsidR="00600404" w:rsidRDefault="00600404" w:rsidP="00210F82">
            <w:pPr>
              <w:pStyle w:val="msonormalcxspmiddle"/>
              <w:autoSpaceDN w:val="0"/>
              <w:ind w:firstLine="0"/>
              <w:contextualSpacing/>
              <w:jc w:val="left"/>
            </w:pPr>
            <w:r>
              <w:t>Унитарное предприятие</w:t>
            </w:r>
          </w:p>
        </w:tc>
        <w:tc>
          <w:tcPr>
            <w:tcW w:w="0" w:type="auto"/>
            <w:tcBorders>
              <w:top w:val="nil"/>
              <w:left w:val="single" w:sz="4" w:space="0" w:color="auto"/>
              <w:bottom w:val="nil"/>
              <w:right w:val="nil"/>
            </w:tcBorders>
          </w:tcPr>
          <w:p w:rsidR="00600404" w:rsidRDefault="00600404" w:rsidP="00210F82"/>
        </w:tc>
      </w:tr>
      <w:tr w:rsidR="00600404" w:rsidTr="00210F82">
        <w:trPr>
          <w:trHeight w:val="232"/>
        </w:trPr>
        <w:tc>
          <w:tcPr>
            <w:tcW w:w="4155" w:type="dxa"/>
            <w:tcBorders>
              <w:top w:val="single" w:sz="6" w:space="0" w:color="auto"/>
              <w:left w:val="single" w:sz="4" w:space="0" w:color="auto"/>
              <w:bottom w:val="single" w:sz="6" w:space="0" w:color="auto"/>
              <w:right w:val="single" w:sz="6" w:space="0" w:color="auto"/>
            </w:tcBorders>
          </w:tcPr>
          <w:p w:rsidR="00600404" w:rsidRDefault="00600404" w:rsidP="00210F82">
            <w:pPr>
              <w:ind w:firstLine="0"/>
            </w:pPr>
            <w:r>
              <w:t>Дом моделей</w:t>
            </w:r>
          </w:p>
        </w:tc>
        <w:tc>
          <w:tcPr>
            <w:tcW w:w="0" w:type="auto"/>
            <w:vMerge/>
            <w:tcBorders>
              <w:top w:val="single" w:sz="6" w:space="0" w:color="auto"/>
              <w:left w:val="single" w:sz="6" w:space="0" w:color="auto"/>
              <w:bottom w:val="nil"/>
              <w:right w:val="single" w:sz="4" w:space="0" w:color="auto"/>
            </w:tcBorders>
            <w:vAlign w:val="center"/>
          </w:tcPr>
          <w:p w:rsidR="00600404" w:rsidRDefault="00600404" w:rsidP="00210F82">
            <w:pPr>
              <w:widowControl/>
              <w:autoSpaceDE/>
              <w:autoSpaceDN/>
              <w:adjustRightInd/>
              <w:ind w:firstLine="0"/>
              <w:jc w:val="left"/>
              <w:rPr>
                <w:sz w:val="20"/>
              </w:rPr>
            </w:pPr>
          </w:p>
        </w:tc>
        <w:tc>
          <w:tcPr>
            <w:tcW w:w="0" w:type="auto"/>
            <w:tcBorders>
              <w:top w:val="nil"/>
              <w:left w:val="single" w:sz="4" w:space="0" w:color="auto"/>
              <w:bottom w:val="nil"/>
              <w:right w:val="nil"/>
            </w:tcBorders>
          </w:tcPr>
          <w:p w:rsidR="00600404" w:rsidRDefault="00600404" w:rsidP="00210F82"/>
        </w:tc>
      </w:tr>
      <w:tr w:rsidR="00600404" w:rsidTr="00210F82">
        <w:trPr>
          <w:trHeight w:val="252"/>
        </w:trPr>
        <w:tc>
          <w:tcPr>
            <w:tcW w:w="4155" w:type="dxa"/>
            <w:tcBorders>
              <w:top w:val="single" w:sz="6" w:space="0" w:color="auto"/>
              <w:left w:val="single" w:sz="4" w:space="0" w:color="auto"/>
              <w:bottom w:val="single" w:sz="6" w:space="0" w:color="auto"/>
              <w:right w:val="single" w:sz="6" w:space="0" w:color="auto"/>
            </w:tcBorders>
          </w:tcPr>
          <w:p w:rsidR="00600404" w:rsidRDefault="00600404" w:rsidP="00210F82">
            <w:pPr>
              <w:ind w:firstLine="0"/>
            </w:pPr>
            <w:r>
              <w:t>Судоверфь</w:t>
            </w:r>
          </w:p>
        </w:tc>
        <w:tc>
          <w:tcPr>
            <w:tcW w:w="0" w:type="auto"/>
            <w:vMerge/>
            <w:tcBorders>
              <w:top w:val="single" w:sz="6" w:space="0" w:color="auto"/>
              <w:left w:val="single" w:sz="6" w:space="0" w:color="auto"/>
              <w:bottom w:val="nil"/>
              <w:right w:val="single" w:sz="4" w:space="0" w:color="auto"/>
            </w:tcBorders>
            <w:vAlign w:val="center"/>
          </w:tcPr>
          <w:p w:rsidR="00600404" w:rsidRDefault="00600404" w:rsidP="00210F82">
            <w:pPr>
              <w:widowControl/>
              <w:autoSpaceDE/>
              <w:autoSpaceDN/>
              <w:adjustRightInd/>
              <w:ind w:firstLine="0"/>
              <w:jc w:val="left"/>
              <w:rPr>
                <w:sz w:val="20"/>
              </w:rPr>
            </w:pPr>
          </w:p>
        </w:tc>
        <w:tc>
          <w:tcPr>
            <w:tcW w:w="0" w:type="auto"/>
            <w:tcBorders>
              <w:top w:val="nil"/>
              <w:left w:val="single" w:sz="4" w:space="0" w:color="auto"/>
              <w:bottom w:val="nil"/>
              <w:right w:val="nil"/>
            </w:tcBorders>
          </w:tcPr>
          <w:p w:rsidR="00600404" w:rsidRDefault="00600404" w:rsidP="00210F82"/>
        </w:tc>
      </w:tr>
      <w:tr w:rsidR="00600404" w:rsidTr="00210F82">
        <w:trPr>
          <w:trHeight w:val="331"/>
        </w:trPr>
        <w:tc>
          <w:tcPr>
            <w:tcW w:w="4155" w:type="dxa"/>
            <w:tcBorders>
              <w:top w:val="single" w:sz="6" w:space="0" w:color="auto"/>
              <w:left w:val="single" w:sz="4" w:space="0" w:color="auto"/>
              <w:bottom w:val="single" w:sz="6" w:space="0" w:color="auto"/>
              <w:right w:val="single" w:sz="6" w:space="0" w:color="auto"/>
            </w:tcBorders>
          </w:tcPr>
          <w:p w:rsidR="00600404" w:rsidRDefault="00600404" w:rsidP="00210F82">
            <w:pPr>
              <w:ind w:firstLine="0"/>
            </w:pPr>
            <w:r>
              <w:t>Ремонтная мастерская</w:t>
            </w:r>
          </w:p>
        </w:tc>
        <w:tc>
          <w:tcPr>
            <w:tcW w:w="0" w:type="auto"/>
            <w:vMerge/>
            <w:tcBorders>
              <w:top w:val="single" w:sz="6" w:space="0" w:color="auto"/>
              <w:left w:val="single" w:sz="6" w:space="0" w:color="auto"/>
              <w:bottom w:val="nil"/>
              <w:right w:val="single" w:sz="4" w:space="0" w:color="auto"/>
            </w:tcBorders>
            <w:vAlign w:val="center"/>
          </w:tcPr>
          <w:p w:rsidR="00600404" w:rsidRDefault="00600404" w:rsidP="00210F82">
            <w:pPr>
              <w:widowControl/>
              <w:autoSpaceDE/>
              <w:autoSpaceDN/>
              <w:adjustRightInd/>
              <w:ind w:firstLine="0"/>
              <w:jc w:val="left"/>
              <w:rPr>
                <w:sz w:val="20"/>
              </w:rPr>
            </w:pPr>
          </w:p>
        </w:tc>
        <w:tc>
          <w:tcPr>
            <w:tcW w:w="0" w:type="auto"/>
            <w:tcBorders>
              <w:top w:val="nil"/>
              <w:left w:val="single" w:sz="4" w:space="0" w:color="auto"/>
              <w:bottom w:val="nil"/>
              <w:right w:val="nil"/>
            </w:tcBorders>
          </w:tcPr>
          <w:p w:rsidR="00600404" w:rsidRDefault="00600404" w:rsidP="00210F82"/>
        </w:tc>
      </w:tr>
      <w:tr w:rsidR="00600404" w:rsidTr="00210F82">
        <w:trPr>
          <w:trHeight w:val="566"/>
        </w:trPr>
        <w:tc>
          <w:tcPr>
            <w:tcW w:w="4155" w:type="dxa"/>
            <w:tcBorders>
              <w:top w:val="single" w:sz="6" w:space="0" w:color="auto"/>
              <w:left w:val="single" w:sz="4" w:space="0" w:color="auto"/>
              <w:bottom w:val="single" w:sz="6" w:space="0" w:color="auto"/>
              <w:right w:val="single" w:sz="6" w:space="0" w:color="auto"/>
            </w:tcBorders>
          </w:tcPr>
          <w:p w:rsidR="00600404" w:rsidRDefault="00600404" w:rsidP="00210F82">
            <w:pPr>
              <w:ind w:firstLine="0"/>
            </w:pPr>
            <w:r>
              <w:t>Завод точных измерительных</w:t>
            </w:r>
          </w:p>
          <w:p w:rsidR="00600404" w:rsidRDefault="00600404" w:rsidP="00210F82">
            <w:pPr>
              <w:ind w:firstLine="0"/>
            </w:pPr>
            <w:r>
              <w:t>приборов</w:t>
            </w:r>
          </w:p>
        </w:tc>
        <w:tc>
          <w:tcPr>
            <w:tcW w:w="0" w:type="auto"/>
            <w:vMerge/>
            <w:tcBorders>
              <w:top w:val="single" w:sz="6" w:space="0" w:color="auto"/>
              <w:left w:val="single" w:sz="6" w:space="0" w:color="auto"/>
              <w:bottom w:val="nil"/>
              <w:right w:val="single" w:sz="4" w:space="0" w:color="auto"/>
            </w:tcBorders>
            <w:vAlign w:val="center"/>
          </w:tcPr>
          <w:p w:rsidR="00600404" w:rsidRDefault="00600404" w:rsidP="00210F82">
            <w:pPr>
              <w:widowControl/>
              <w:autoSpaceDE/>
              <w:autoSpaceDN/>
              <w:adjustRightInd/>
              <w:ind w:firstLine="0"/>
              <w:jc w:val="left"/>
              <w:rPr>
                <w:sz w:val="20"/>
              </w:rPr>
            </w:pPr>
          </w:p>
        </w:tc>
        <w:tc>
          <w:tcPr>
            <w:tcW w:w="0" w:type="auto"/>
            <w:tcBorders>
              <w:top w:val="nil"/>
              <w:left w:val="single" w:sz="4" w:space="0" w:color="auto"/>
              <w:bottom w:val="nil"/>
              <w:right w:val="nil"/>
            </w:tcBorders>
          </w:tcPr>
          <w:p w:rsidR="00600404" w:rsidRDefault="00600404" w:rsidP="00210F82"/>
        </w:tc>
      </w:tr>
      <w:tr w:rsidR="00600404" w:rsidTr="00210F82">
        <w:trPr>
          <w:trHeight w:val="584"/>
        </w:trPr>
        <w:tc>
          <w:tcPr>
            <w:tcW w:w="4155" w:type="dxa"/>
            <w:tcBorders>
              <w:top w:val="single" w:sz="6" w:space="0" w:color="auto"/>
              <w:left w:val="single" w:sz="4" w:space="0" w:color="auto"/>
              <w:bottom w:val="single" w:sz="6" w:space="0" w:color="auto"/>
              <w:right w:val="single" w:sz="6" w:space="0" w:color="auto"/>
            </w:tcBorders>
          </w:tcPr>
          <w:p w:rsidR="00600404" w:rsidRDefault="00600404" w:rsidP="00210F82">
            <w:pPr>
              <w:ind w:firstLine="0"/>
            </w:pPr>
            <w:r>
              <w:t>Учебное заведение гуманитарного</w:t>
            </w:r>
          </w:p>
          <w:p w:rsidR="00600404" w:rsidRDefault="00600404" w:rsidP="00210F82">
            <w:pPr>
              <w:ind w:firstLine="0"/>
            </w:pPr>
            <w:r>
              <w:t>профиля</w:t>
            </w:r>
          </w:p>
        </w:tc>
        <w:tc>
          <w:tcPr>
            <w:tcW w:w="0" w:type="auto"/>
            <w:vMerge/>
            <w:tcBorders>
              <w:top w:val="single" w:sz="6" w:space="0" w:color="auto"/>
              <w:left w:val="single" w:sz="6" w:space="0" w:color="auto"/>
              <w:bottom w:val="nil"/>
              <w:right w:val="single" w:sz="4" w:space="0" w:color="auto"/>
            </w:tcBorders>
            <w:vAlign w:val="center"/>
          </w:tcPr>
          <w:p w:rsidR="00600404" w:rsidRDefault="00600404" w:rsidP="00210F82">
            <w:pPr>
              <w:widowControl/>
              <w:autoSpaceDE/>
              <w:autoSpaceDN/>
              <w:adjustRightInd/>
              <w:ind w:firstLine="0"/>
              <w:jc w:val="left"/>
              <w:rPr>
                <w:sz w:val="20"/>
              </w:rPr>
            </w:pPr>
          </w:p>
        </w:tc>
        <w:tc>
          <w:tcPr>
            <w:tcW w:w="0" w:type="auto"/>
            <w:tcBorders>
              <w:top w:val="nil"/>
              <w:left w:val="single" w:sz="4" w:space="0" w:color="auto"/>
              <w:bottom w:val="nil"/>
              <w:right w:val="nil"/>
            </w:tcBorders>
          </w:tcPr>
          <w:p w:rsidR="00600404" w:rsidRDefault="00600404" w:rsidP="00210F82"/>
        </w:tc>
      </w:tr>
      <w:tr w:rsidR="00600404" w:rsidTr="00210F82">
        <w:trPr>
          <w:trHeight w:val="580"/>
        </w:trPr>
        <w:tc>
          <w:tcPr>
            <w:tcW w:w="4155" w:type="dxa"/>
            <w:tcBorders>
              <w:top w:val="single" w:sz="6" w:space="0" w:color="auto"/>
              <w:left w:val="single" w:sz="4" w:space="0" w:color="auto"/>
              <w:bottom w:val="single" w:sz="6" w:space="0" w:color="auto"/>
              <w:right w:val="single" w:sz="6" w:space="0" w:color="auto"/>
            </w:tcBorders>
          </w:tcPr>
          <w:p w:rsidR="00600404" w:rsidRDefault="00600404" w:rsidP="00210F82">
            <w:pPr>
              <w:ind w:firstLine="0"/>
            </w:pPr>
            <w:r>
              <w:t>Научно-исследовательский  центр</w:t>
            </w:r>
          </w:p>
          <w:p w:rsidR="00600404" w:rsidRDefault="00600404" w:rsidP="00210F82">
            <w:pPr>
              <w:ind w:firstLine="0"/>
            </w:pPr>
            <w:r>
              <w:t>радиоэлектронной промышленности</w:t>
            </w:r>
          </w:p>
        </w:tc>
        <w:tc>
          <w:tcPr>
            <w:tcW w:w="0" w:type="auto"/>
            <w:vMerge/>
            <w:tcBorders>
              <w:top w:val="single" w:sz="6" w:space="0" w:color="auto"/>
              <w:left w:val="single" w:sz="6" w:space="0" w:color="auto"/>
              <w:bottom w:val="nil"/>
              <w:right w:val="single" w:sz="4" w:space="0" w:color="auto"/>
            </w:tcBorders>
            <w:vAlign w:val="center"/>
          </w:tcPr>
          <w:p w:rsidR="00600404" w:rsidRDefault="00600404" w:rsidP="00210F82">
            <w:pPr>
              <w:widowControl/>
              <w:autoSpaceDE/>
              <w:autoSpaceDN/>
              <w:adjustRightInd/>
              <w:ind w:firstLine="0"/>
              <w:jc w:val="left"/>
              <w:rPr>
                <w:sz w:val="20"/>
              </w:rPr>
            </w:pPr>
          </w:p>
        </w:tc>
        <w:tc>
          <w:tcPr>
            <w:tcW w:w="0" w:type="auto"/>
            <w:tcBorders>
              <w:top w:val="nil"/>
              <w:left w:val="single" w:sz="4" w:space="0" w:color="auto"/>
              <w:bottom w:val="nil"/>
              <w:right w:val="nil"/>
            </w:tcBorders>
          </w:tcPr>
          <w:p w:rsidR="00600404" w:rsidRDefault="00600404" w:rsidP="00210F82"/>
        </w:tc>
      </w:tr>
      <w:tr w:rsidR="00600404" w:rsidTr="00210F82">
        <w:trPr>
          <w:trHeight w:val="580"/>
        </w:trPr>
        <w:tc>
          <w:tcPr>
            <w:tcW w:w="4155" w:type="dxa"/>
            <w:tcBorders>
              <w:top w:val="single" w:sz="6" w:space="0" w:color="auto"/>
              <w:left w:val="single" w:sz="4" w:space="0" w:color="auto"/>
              <w:bottom w:val="single" w:sz="6" w:space="0" w:color="auto"/>
              <w:right w:val="single" w:sz="6" w:space="0" w:color="auto"/>
            </w:tcBorders>
          </w:tcPr>
          <w:p w:rsidR="00600404" w:rsidRDefault="00600404" w:rsidP="00210F82">
            <w:pPr>
              <w:ind w:firstLine="0"/>
            </w:pPr>
            <w:r>
              <w:t>Производство изделий народных промыслов</w:t>
            </w:r>
          </w:p>
        </w:tc>
        <w:tc>
          <w:tcPr>
            <w:tcW w:w="0" w:type="auto"/>
            <w:vMerge/>
            <w:tcBorders>
              <w:top w:val="single" w:sz="6" w:space="0" w:color="auto"/>
              <w:left w:val="single" w:sz="6" w:space="0" w:color="auto"/>
              <w:bottom w:val="nil"/>
              <w:right w:val="single" w:sz="4" w:space="0" w:color="auto"/>
            </w:tcBorders>
            <w:vAlign w:val="center"/>
          </w:tcPr>
          <w:p w:rsidR="00600404" w:rsidRDefault="00600404" w:rsidP="00210F82">
            <w:pPr>
              <w:widowControl/>
              <w:autoSpaceDE/>
              <w:autoSpaceDN/>
              <w:adjustRightInd/>
              <w:ind w:firstLine="0"/>
              <w:jc w:val="left"/>
              <w:rPr>
                <w:sz w:val="20"/>
              </w:rPr>
            </w:pPr>
          </w:p>
        </w:tc>
        <w:tc>
          <w:tcPr>
            <w:tcW w:w="0" w:type="auto"/>
            <w:tcBorders>
              <w:top w:val="nil"/>
              <w:left w:val="single" w:sz="4" w:space="0" w:color="auto"/>
              <w:bottom w:val="nil"/>
              <w:right w:val="nil"/>
            </w:tcBorders>
          </w:tcPr>
          <w:p w:rsidR="00600404" w:rsidRDefault="00600404" w:rsidP="00210F82"/>
        </w:tc>
      </w:tr>
      <w:tr w:rsidR="00600404" w:rsidTr="00210F82">
        <w:trPr>
          <w:trHeight w:val="278"/>
        </w:trPr>
        <w:tc>
          <w:tcPr>
            <w:tcW w:w="4155" w:type="dxa"/>
            <w:tcBorders>
              <w:top w:val="single" w:sz="6" w:space="0" w:color="auto"/>
              <w:left w:val="single" w:sz="4" w:space="0" w:color="auto"/>
              <w:bottom w:val="single" w:sz="6" w:space="0" w:color="auto"/>
              <w:right w:val="single" w:sz="6" w:space="0" w:color="auto"/>
            </w:tcBorders>
          </w:tcPr>
          <w:p w:rsidR="00600404" w:rsidRDefault="00600404" w:rsidP="00210F82">
            <w:pPr>
              <w:ind w:firstLine="0"/>
            </w:pPr>
            <w:r>
              <w:t>Торговля</w:t>
            </w:r>
          </w:p>
        </w:tc>
        <w:tc>
          <w:tcPr>
            <w:tcW w:w="0" w:type="auto"/>
            <w:vMerge/>
            <w:tcBorders>
              <w:top w:val="single" w:sz="6" w:space="0" w:color="auto"/>
              <w:left w:val="single" w:sz="6" w:space="0" w:color="auto"/>
              <w:bottom w:val="nil"/>
              <w:right w:val="single" w:sz="4" w:space="0" w:color="auto"/>
            </w:tcBorders>
            <w:vAlign w:val="center"/>
          </w:tcPr>
          <w:p w:rsidR="00600404" w:rsidRDefault="00600404" w:rsidP="00210F82">
            <w:pPr>
              <w:widowControl/>
              <w:autoSpaceDE/>
              <w:autoSpaceDN/>
              <w:adjustRightInd/>
              <w:ind w:firstLine="0"/>
              <w:jc w:val="left"/>
              <w:rPr>
                <w:sz w:val="20"/>
              </w:rPr>
            </w:pPr>
          </w:p>
        </w:tc>
        <w:tc>
          <w:tcPr>
            <w:tcW w:w="0" w:type="auto"/>
            <w:tcBorders>
              <w:top w:val="nil"/>
              <w:left w:val="single" w:sz="4" w:space="0" w:color="auto"/>
              <w:bottom w:val="nil"/>
              <w:right w:val="nil"/>
            </w:tcBorders>
          </w:tcPr>
          <w:p w:rsidR="00600404" w:rsidRDefault="00600404" w:rsidP="00210F82"/>
        </w:tc>
      </w:tr>
      <w:tr w:rsidR="00600404" w:rsidTr="00210F82">
        <w:trPr>
          <w:trHeight w:val="278"/>
        </w:trPr>
        <w:tc>
          <w:tcPr>
            <w:tcW w:w="4155" w:type="dxa"/>
            <w:tcBorders>
              <w:top w:val="single" w:sz="6" w:space="0" w:color="auto"/>
              <w:left w:val="single" w:sz="4" w:space="0" w:color="auto"/>
              <w:bottom w:val="single" w:sz="4" w:space="0" w:color="auto"/>
              <w:right w:val="single" w:sz="6" w:space="0" w:color="auto"/>
            </w:tcBorders>
          </w:tcPr>
          <w:p w:rsidR="00600404" w:rsidRDefault="00600404" w:rsidP="00210F82">
            <w:pPr>
              <w:ind w:firstLine="0"/>
            </w:pPr>
            <w:r>
              <w:t xml:space="preserve">Пасека </w:t>
            </w:r>
          </w:p>
        </w:tc>
        <w:tc>
          <w:tcPr>
            <w:tcW w:w="0" w:type="auto"/>
            <w:tcBorders>
              <w:top w:val="nil"/>
              <w:left w:val="single" w:sz="6" w:space="0" w:color="auto"/>
              <w:bottom w:val="single" w:sz="4" w:space="0" w:color="auto"/>
              <w:right w:val="single" w:sz="4" w:space="0" w:color="auto"/>
            </w:tcBorders>
          </w:tcPr>
          <w:p w:rsidR="00600404" w:rsidRDefault="00600404" w:rsidP="00210F82">
            <w:pPr>
              <w:ind w:firstLine="0"/>
            </w:pPr>
          </w:p>
        </w:tc>
        <w:tc>
          <w:tcPr>
            <w:tcW w:w="0" w:type="auto"/>
            <w:tcBorders>
              <w:top w:val="nil"/>
              <w:left w:val="single" w:sz="4" w:space="0" w:color="auto"/>
              <w:bottom w:val="nil"/>
              <w:right w:val="nil"/>
            </w:tcBorders>
          </w:tcPr>
          <w:p w:rsidR="00600404" w:rsidRDefault="00600404" w:rsidP="00210F82"/>
        </w:tc>
      </w:tr>
    </w:tbl>
    <w:p w:rsidR="00600404" w:rsidRDefault="00600404" w:rsidP="004966A6">
      <w:r>
        <w:rPr>
          <w:iCs/>
        </w:rPr>
        <w:t>7. Верны ли следующие утверждения:</w:t>
      </w:r>
    </w:p>
    <w:p w:rsidR="00600404" w:rsidRDefault="00600404" w:rsidP="004966A6">
      <w:pPr>
        <w:pStyle w:val="ListParagraph1"/>
        <w:numPr>
          <w:ilvl w:val="0"/>
          <w:numId w:val="4"/>
        </w:numPr>
        <w:tabs>
          <w:tab w:val="left" w:pos="993"/>
        </w:tabs>
        <w:autoSpaceDE w:val="0"/>
        <w:autoSpaceDN w:val="0"/>
        <w:spacing w:line="240" w:lineRule="auto"/>
        <w:ind w:left="0" w:firstLine="567"/>
        <w:rPr>
          <w:szCs w:val="24"/>
          <w:lang w:val="ru-RU" w:eastAsia="ru-RU"/>
        </w:rPr>
      </w:pPr>
      <w:r>
        <w:rPr>
          <w:szCs w:val="24"/>
          <w:lang w:val="ru-RU" w:eastAsia="ru-RU"/>
        </w:rPr>
        <w:t>Среда бизнеса это стабильная совокупность факторов, существующих вне хозяйствующего субъекта.</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Международная среда оказывает влияние нахозяйствующего субъекта рынка через импортеров, иностранные инвестиции, совместные предприятия, многонациональные корпорации.</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Законы и государственные органы оказывают прямое воздействие на деятельность фирмы.</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В качестве контрагентов выступают: кредитор - заемщик, продавец - покупатель, работодатель - наемный работник.</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Социально-культурная среда не оказывает влияния на деятельность конкретной фирмы.</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Моральные принципы могут выступать критериями оправданности и справедливости взаимоотношений.</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Правовые документы всегда не противоречат друг другу.</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Политика и рынок - это две независимые общественные системы.</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Обязательно ли политика создает общие, социальные условия жизнедеятельности людей.</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 8. Деловая игра «Неудача программы кабельного телевидения Си-Би-Эс»</w:t>
      </w:r>
    </w:p>
    <w:p w:rsidR="00600404" w:rsidRDefault="00600404" w:rsidP="004966A6">
      <w:r>
        <w:t>«Кабельный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программамтелесетей.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600404" w:rsidRDefault="00600404" w:rsidP="004966A6">
      <w: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600404" w:rsidRDefault="00600404" w:rsidP="004966A6">
      <w: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600404" w:rsidRDefault="00600404" w:rsidP="004966A6">
      <w: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600404" w:rsidRDefault="00600404" w:rsidP="004966A6">
      <w: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киноканала.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600404" w:rsidRDefault="00600404" w:rsidP="004966A6">
      <w:r>
        <w:t>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Пензанса»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600404" w:rsidRDefault="00600404" w:rsidP="004966A6">
      <w:r>
        <w:rPr>
          <w:iCs/>
        </w:rPr>
        <w:t>Задания к данной ситуации:</w:t>
      </w:r>
    </w:p>
    <w:p w:rsidR="00600404" w:rsidRDefault="00600404" w:rsidP="004966A6">
      <w:pPr>
        <w:pStyle w:val="ListParagraph1"/>
        <w:numPr>
          <w:ilvl w:val="0"/>
          <w:numId w:val="3"/>
        </w:numPr>
        <w:tabs>
          <w:tab w:val="left" w:pos="851"/>
        </w:tabs>
        <w:spacing w:line="240" w:lineRule="auto"/>
        <w:ind w:left="0" w:firstLine="567"/>
        <w:rPr>
          <w:szCs w:val="24"/>
          <w:lang w:val="ru-RU" w:eastAsia="ru-RU"/>
        </w:rPr>
      </w:pPr>
      <w:r>
        <w:rPr>
          <w:szCs w:val="24"/>
          <w:lang w:val="ru-RU" w:eastAsia="ru-RU"/>
        </w:rPr>
        <w:t>Постарайтесь дать свое обоснование причин неудачи «Кабельного канала» Си-би-эс</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Попробуйте сформулировать рекомендации для канала Си-би-эс, для предотвращения повторения подобных ситуаций</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 xml:space="preserve">9. Провести анализ внешней и внутренней среды  градообразующего предприятия или конкретного всем известного предприятия.  </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Порядок выполнения задания</w:t>
      </w:r>
    </w:p>
    <w:p w:rsidR="00600404" w:rsidRDefault="00600404" w:rsidP="004966A6">
      <w:pPr>
        <w:pStyle w:val="ListParagraph1"/>
        <w:numPr>
          <w:ilvl w:val="0"/>
          <w:numId w:val="3"/>
        </w:numPr>
        <w:tabs>
          <w:tab w:val="left" w:pos="851"/>
        </w:tabs>
        <w:spacing w:line="240" w:lineRule="auto"/>
        <w:ind w:left="0" w:firstLine="567"/>
        <w:rPr>
          <w:szCs w:val="24"/>
          <w:lang w:val="ru-RU" w:eastAsia="ru-RU"/>
        </w:rPr>
      </w:pPr>
      <w:r>
        <w:rPr>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исследовать внутреннюю среду моделируемого предприятия попроцессно,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10. Ситуация для анализа «Уроки августовского кризиса».Прочтите конкретную ситуацию, ответьте на вопросы.</w:t>
      </w:r>
    </w:p>
    <w:p w:rsidR="00600404" w:rsidRDefault="00600404" w:rsidP="004966A6">
      <w:pPr>
        <w:pStyle w:val="ListParagraph1"/>
        <w:numPr>
          <w:ilvl w:val="0"/>
          <w:numId w:val="3"/>
        </w:numPr>
        <w:tabs>
          <w:tab w:val="left" w:pos="851"/>
        </w:tabs>
        <w:spacing w:line="240" w:lineRule="auto"/>
        <w:ind w:left="0" w:firstLine="567"/>
        <w:rPr>
          <w:szCs w:val="24"/>
          <w:lang w:val="ru-RU" w:eastAsia="ru-RU"/>
        </w:rPr>
      </w:pPr>
      <w:r>
        <w:rPr>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кв.м² с самым современным оборудованием, что позволило обновить ассортимент выпускаемой продукции на 30%, обеспечить 100 % -ный контроль качества. Предприятие активно расширяет сеть фирменных секций-салонов в крупных торговых домах.</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Тем не менее в период августовского кризиса 1998 г.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По мнению генерального директора Н.Г. Калининой,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Вопросы для обсуждения ситуации:</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Как можно характеризовать внешнюю среду данной организации?</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Как отреагировала организация на изменения внешней среды?</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Сформулируйте цели и стратегию предприятия после кризиса 1998 г.?</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Как вы изменили цели своей организации в условиях экономического кризиса и были ли вы к нему готовы?</w:t>
      </w:r>
    </w:p>
    <w:p w:rsidR="00600404" w:rsidRPr="0059054D" w:rsidRDefault="00600404" w:rsidP="004966A6">
      <w:pPr>
        <w:pStyle w:val="ListParagraph1"/>
        <w:numPr>
          <w:ilvl w:val="0"/>
          <w:numId w:val="3"/>
        </w:numPr>
        <w:tabs>
          <w:tab w:val="left" w:pos="851"/>
        </w:tabs>
        <w:spacing w:line="240" w:lineRule="auto"/>
        <w:ind w:left="0" w:firstLine="567"/>
        <w:rPr>
          <w:szCs w:val="24"/>
          <w:lang w:val="ru-RU" w:eastAsia="ru-RU"/>
        </w:rPr>
      </w:pPr>
      <w:r w:rsidRPr="0059054D">
        <w:rPr>
          <w:szCs w:val="24"/>
          <w:lang w:val="ru-RU" w:eastAsia="ru-RU"/>
        </w:rPr>
        <w:t>Какие уроки вы полу</w:t>
      </w:r>
      <w:r>
        <w:rPr>
          <w:szCs w:val="24"/>
          <w:lang w:val="ru-RU" w:eastAsia="ru-RU"/>
        </w:rPr>
        <w:t>чили от этой кризисной ситуации?</w:t>
      </w:r>
    </w:p>
    <w:p w:rsidR="00600404" w:rsidRDefault="00600404" w:rsidP="004966A6">
      <w:pPr>
        <w:pStyle w:val="msonormalcxspmiddle"/>
        <w:tabs>
          <w:tab w:val="left" w:pos="1134"/>
        </w:tabs>
        <w:autoSpaceDN w:val="0"/>
        <w:contextualSpacing/>
        <w:rPr>
          <w:b/>
        </w:rPr>
      </w:pPr>
      <w:r>
        <w:rPr>
          <w:b/>
        </w:rPr>
        <w:t>Темы докладов</w:t>
      </w:r>
    </w:p>
    <w:p w:rsidR="00600404" w:rsidRDefault="00600404" w:rsidP="004966A6">
      <w:pPr>
        <w:shd w:val="clear" w:color="auto" w:fill="FFFFFF"/>
        <w:tabs>
          <w:tab w:val="left" w:pos="540"/>
        </w:tabs>
        <w:ind w:left="567" w:firstLine="0"/>
        <w:rPr>
          <w:spacing w:val="-17"/>
        </w:rPr>
      </w:pPr>
      <w:r>
        <w:t>1</w:t>
      </w:r>
      <w:r>
        <w:rPr>
          <w:b/>
        </w:rPr>
        <w:t xml:space="preserve">. </w:t>
      </w:r>
      <w:r>
        <w:rPr>
          <w:spacing w:val="5"/>
        </w:rPr>
        <w:t>Современные трактовки мотивации деятельности фирмы.</w:t>
      </w:r>
    </w:p>
    <w:p w:rsidR="00600404" w:rsidRDefault="00600404" w:rsidP="004966A6">
      <w:pPr>
        <w:shd w:val="clear" w:color="auto" w:fill="FFFFFF"/>
        <w:tabs>
          <w:tab w:val="left" w:pos="288"/>
          <w:tab w:val="left" w:pos="540"/>
        </w:tabs>
        <w:ind w:left="567" w:firstLine="0"/>
        <w:rPr>
          <w:spacing w:val="-17"/>
        </w:rPr>
      </w:pPr>
      <w:r>
        <w:rPr>
          <w:spacing w:val="4"/>
        </w:rPr>
        <w:t>2. Проблемы и противоречия развития предпринимательства в России.</w:t>
      </w:r>
    </w:p>
    <w:p w:rsidR="00600404" w:rsidRDefault="00600404" w:rsidP="004966A6">
      <w:pPr>
        <w:shd w:val="clear" w:color="auto" w:fill="FFFFFF"/>
        <w:tabs>
          <w:tab w:val="left" w:pos="288"/>
          <w:tab w:val="left" w:pos="540"/>
        </w:tabs>
        <w:ind w:left="567" w:firstLine="0"/>
        <w:rPr>
          <w:spacing w:val="-8"/>
        </w:rPr>
      </w:pPr>
      <w:r>
        <w:rPr>
          <w:spacing w:val="4"/>
        </w:rPr>
        <w:t>3. Малый бизнес в России: становление, роль в экономике, проблемы функционирования, поддержка.</w:t>
      </w:r>
    </w:p>
    <w:p w:rsidR="00600404" w:rsidRDefault="00600404" w:rsidP="004966A6">
      <w:pPr>
        <w:pStyle w:val="ListParagraph1"/>
        <w:numPr>
          <w:ilvl w:val="0"/>
          <w:numId w:val="8"/>
        </w:numPr>
        <w:tabs>
          <w:tab w:val="left" w:pos="360"/>
          <w:tab w:val="left" w:pos="900"/>
          <w:tab w:val="left" w:pos="1080"/>
          <w:tab w:val="left" w:pos="1440"/>
        </w:tabs>
        <w:rPr>
          <w:lang w:val="ru-RU"/>
        </w:rPr>
      </w:pPr>
      <w:r>
        <w:rPr>
          <w:lang w:val="ru-RU"/>
        </w:rPr>
        <w:t>Предпосылки и цели корпоративных слияний и поглощений.</w:t>
      </w:r>
    </w:p>
    <w:p w:rsidR="00600404" w:rsidRDefault="00600404" w:rsidP="004966A6">
      <w:pPr>
        <w:widowControl/>
        <w:tabs>
          <w:tab w:val="left" w:pos="1134"/>
        </w:tabs>
        <w:autoSpaceDE/>
        <w:adjustRightInd/>
        <w:spacing w:before="100" w:beforeAutospacing="1" w:after="100" w:afterAutospacing="1"/>
        <w:contextualSpacing/>
        <w:rPr>
          <w:b/>
          <w:sz w:val="20"/>
        </w:rPr>
      </w:pPr>
    </w:p>
    <w:p w:rsidR="00600404" w:rsidRDefault="00600404" w:rsidP="004966A6">
      <w:pPr>
        <w:rPr>
          <w:b/>
          <w:bCs/>
        </w:rPr>
      </w:pPr>
      <w:r>
        <w:rPr>
          <w:b/>
        </w:rPr>
        <w:t xml:space="preserve">Тема 2. </w:t>
      </w:r>
      <w:r>
        <w:rPr>
          <w:b/>
          <w:bCs/>
        </w:rPr>
        <w:t xml:space="preserve"> Основные фонды организации</w:t>
      </w:r>
    </w:p>
    <w:p w:rsidR="00600404" w:rsidRDefault="00600404" w:rsidP="004966A6">
      <w:pPr>
        <w:rPr>
          <w:b/>
          <w:bCs/>
        </w:rPr>
      </w:pPr>
    </w:p>
    <w:p w:rsidR="00600404" w:rsidRDefault="00600404" w:rsidP="004966A6">
      <w:pPr>
        <w:rPr>
          <w:b/>
          <w:bCs/>
        </w:rPr>
      </w:pPr>
      <w:r>
        <w:rPr>
          <w:b/>
          <w:bCs/>
        </w:rPr>
        <w:t>Контрольные вопросы</w:t>
      </w:r>
    </w:p>
    <w:p w:rsidR="00600404" w:rsidRDefault="00600404" w:rsidP="004966A6">
      <w:pPr>
        <w:tabs>
          <w:tab w:val="left" w:pos="567"/>
        </w:tabs>
      </w:pPr>
      <w:r>
        <w:t>1.Дайте определение основных средств предприятия.</w:t>
      </w:r>
    </w:p>
    <w:p w:rsidR="00600404" w:rsidRDefault="00600404" w:rsidP="004966A6">
      <w:pPr>
        <w:tabs>
          <w:tab w:val="left" w:pos="567"/>
        </w:tabs>
      </w:pPr>
    </w:p>
    <w:p w:rsidR="00600404" w:rsidRDefault="00600404" w:rsidP="004966A6">
      <w:pPr>
        <w:tabs>
          <w:tab w:val="left" w:pos="567"/>
        </w:tabs>
      </w:pPr>
      <w:r>
        <w:t>2.Назовите основные классификационные признаки основных средств.</w:t>
      </w:r>
    </w:p>
    <w:p w:rsidR="00600404" w:rsidRDefault="00600404" w:rsidP="004966A6">
      <w:pPr>
        <w:pStyle w:val="ListParagraph1"/>
        <w:tabs>
          <w:tab w:val="left" w:pos="567"/>
        </w:tabs>
        <w:spacing w:line="240" w:lineRule="auto"/>
        <w:ind w:left="0" w:firstLine="567"/>
        <w:rPr>
          <w:szCs w:val="24"/>
          <w:lang w:val="ru-RU"/>
        </w:rPr>
      </w:pPr>
      <w:r>
        <w:rPr>
          <w:szCs w:val="24"/>
          <w:lang w:val="ru-RU"/>
        </w:rPr>
        <w:t>3.Какие виды оценки основных средств применяются  в практике предпринимательской деятельности.</w:t>
      </w:r>
    </w:p>
    <w:p w:rsidR="00600404" w:rsidRPr="0059054D" w:rsidRDefault="00600404" w:rsidP="004966A6">
      <w:pPr>
        <w:widowControl/>
        <w:tabs>
          <w:tab w:val="left" w:pos="567"/>
        </w:tabs>
        <w:autoSpaceDE/>
        <w:adjustRightInd/>
        <w:spacing w:before="100" w:beforeAutospacing="1" w:after="100" w:afterAutospacing="1"/>
        <w:contextualSpacing/>
        <w:rPr>
          <w:lang w:eastAsia="en-US"/>
        </w:rPr>
      </w:pPr>
      <w:r w:rsidRPr="0059054D">
        <w:rPr>
          <w:lang w:eastAsia="en-US"/>
        </w:rPr>
        <w:t>4.Раскройте экономическую сущность  и назовите основные виды износа основных средств.</w:t>
      </w:r>
    </w:p>
    <w:p w:rsidR="00600404" w:rsidRPr="0059054D" w:rsidRDefault="00600404" w:rsidP="004966A6">
      <w:pPr>
        <w:pStyle w:val="msonormalcxspmiddle"/>
        <w:tabs>
          <w:tab w:val="left" w:pos="567"/>
        </w:tabs>
        <w:autoSpaceDN w:val="0"/>
        <w:contextualSpacing/>
        <w:rPr>
          <w:sz w:val="24"/>
          <w:lang w:eastAsia="en-US"/>
        </w:rPr>
      </w:pPr>
      <w:r w:rsidRPr="0059054D">
        <w:rPr>
          <w:sz w:val="24"/>
          <w:lang w:eastAsia="en-US"/>
        </w:rPr>
        <w:t>5.Какие способы начисления амортизации применяются в современных условиях предпринимательства.</w:t>
      </w:r>
    </w:p>
    <w:p w:rsidR="00600404" w:rsidRPr="0059054D" w:rsidRDefault="00600404" w:rsidP="004966A6">
      <w:pPr>
        <w:pStyle w:val="msonormalcxspmiddle"/>
        <w:tabs>
          <w:tab w:val="left" w:pos="567"/>
        </w:tabs>
        <w:autoSpaceDN w:val="0"/>
        <w:contextualSpacing/>
        <w:rPr>
          <w:sz w:val="24"/>
          <w:lang w:eastAsia="en-US"/>
        </w:rPr>
      </w:pPr>
      <w:r w:rsidRPr="0059054D">
        <w:rPr>
          <w:sz w:val="24"/>
          <w:lang w:eastAsia="en-US"/>
        </w:rPr>
        <w:t>6.Назовите показатели движения, технического состояния и эффективности использования  основных средств.</w:t>
      </w:r>
    </w:p>
    <w:p w:rsidR="00600404" w:rsidRDefault="00600404" w:rsidP="004966A6">
      <w:pPr>
        <w:rPr>
          <w:b/>
          <w:bCs/>
        </w:rPr>
      </w:pPr>
    </w:p>
    <w:p w:rsidR="00600404" w:rsidRDefault="00600404" w:rsidP="004966A6">
      <w:pPr>
        <w:rPr>
          <w:b/>
          <w:bCs/>
        </w:rPr>
      </w:pPr>
      <w:r>
        <w:rPr>
          <w:b/>
          <w:bCs/>
        </w:rPr>
        <w:t>Практические задания</w:t>
      </w:r>
    </w:p>
    <w:p w:rsidR="00600404" w:rsidRPr="0059054D" w:rsidRDefault="00600404" w:rsidP="004966A6">
      <w:pPr>
        <w:pStyle w:val="msonormalcxspmiddle"/>
        <w:tabs>
          <w:tab w:val="left" w:pos="567"/>
        </w:tabs>
        <w:autoSpaceDN w:val="0"/>
        <w:contextualSpacing/>
        <w:rPr>
          <w:sz w:val="24"/>
          <w:lang w:eastAsia="en-US"/>
        </w:rPr>
      </w:pPr>
      <w:r w:rsidRPr="0059054D">
        <w:rPr>
          <w:sz w:val="24"/>
          <w:lang w:eastAsia="en-US"/>
        </w:rPr>
        <w:t>Стоимость оборудования составляет 15000 тыс.руб. С 1 марта введено в эксплуатацию оборудование стоимостью 45,6 тыс.руб. С 1 июля выбыло оборудование стоимостью 20,4 тыс. руб.Размер выпуска продукции 80 тыс.т., цена за 1 т – 3 тыс. руб.,</w:t>
      </w:r>
      <w:r>
        <w:t xml:space="preserve"> </w:t>
      </w:r>
      <w:r w:rsidRPr="0059054D">
        <w:rPr>
          <w:sz w:val="24"/>
          <w:lang w:eastAsia="en-US"/>
        </w:rPr>
        <w:t>производственная мощность – 100 тыс.т. Определите фондоотдачу и фондоёмкость.</w:t>
      </w:r>
    </w:p>
    <w:p w:rsidR="00600404" w:rsidRPr="0059054D" w:rsidRDefault="00600404" w:rsidP="004966A6">
      <w:pPr>
        <w:pStyle w:val="msonormalcxspmiddle"/>
        <w:tabs>
          <w:tab w:val="left" w:pos="567"/>
        </w:tabs>
        <w:autoSpaceDN w:val="0"/>
        <w:contextualSpacing/>
        <w:rPr>
          <w:sz w:val="24"/>
          <w:lang w:eastAsia="en-US"/>
        </w:rPr>
      </w:pPr>
      <w:r w:rsidRPr="0059054D">
        <w:rPr>
          <w:sz w:val="24"/>
          <w:lang w:eastAsia="en-US"/>
        </w:rPr>
        <w:t>Первоначальная стоимость оборудования 50 тыс.руб. Срок службы – 10 лет. Рассчитайте сумму амортизационных отчислений различными способами.</w:t>
      </w:r>
    </w:p>
    <w:p w:rsidR="00600404" w:rsidRPr="0059054D" w:rsidRDefault="00600404" w:rsidP="004966A6">
      <w:pPr>
        <w:pStyle w:val="msonormalcxspmiddle"/>
        <w:tabs>
          <w:tab w:val="left" w:pos="567"/>
        </w:tabs>
        <w:autoSpaceDN w:val="0"/>
        <w:contextualSpacing/>
        <w:rPr>
          <w:sz w:val="24"/>
          <w:lang w:eastAsia="en-US"/>
        </w:rPr>
      </w:pPr>
      <w:r w:rsidRPr="0059054D">
        <w:rPr>
          <w:sz w:val="24"/>
          <w:lang w:eastAsia="en-US"/>
        </w:rPr>
        <w:t>Определите изменения фондоотдачи и фондорентабельности в плановом году по сравнению с отчетным.За отчетный период среднегодовая стоимость основных средств составила 6650 тыс.руб, объем валовых доходов – 9240 тыс.руб., прибыль – 1918 тыс.руб.В плановом году объем валовых доходов увеличится на 8,3%, прибыль – на 5,9%, а стоимость основных средств – на 3,4%.</w:t>
      </w:r>
    </w:p>
    <w:p w:rsidR="00600404" w:rsidRDefault="00600404" w:rsidP="004966A6">
      <w:pPr>
        <w:tabs>
          <w:tab w:val="left" w:pos="851"/>
        </w:tabs>
      </w:pPr>
      <w:r>
        <w:t>4.В цехе машиностроительного завода три группы станков: шлифовальные – 5ед., строгальные – 11 ед., револьверные – 12ед. Норма времени на обработку единицы изделия в каждой группе станков соответственно 0,5часа, 1,1 часа, 1,5часа. Определите производственную мощность цеха, если известно, что режим работы двухсменный, продолжительность смены – 8часов, регламентированные простои оборудования составляют 7% от режимного фонда времени, число рабочих дней в году – 255.</w:t>
      </w:r>
    </w:p>
    <w:p w:rsidR="00600404" w:rsidRDefault="00600404" w:rsidP="004966A6">
      <w:r>
        <w:t>5.Определить среднегодовую стоимость ОПФ, если стоимость их на начало года была равна 157 млн. руб. Движение ОПФ характеризуется следующими данными: на 12.03. поступило ОПФ на сумму 1150 т. р.; выбыло – 560 т. р.; на 18.09. поступило 2470 т. р.; выбытия не было, на 17.11. поступило 1870 т. р.; выбыло 890 т.р.</w:t>
      </w:r>
    </w:p>
    <w:p w:rsidR="00600404" w:rsidRDefault="00600404" w:rsidP="004966A6">
      <w:r>
        <w:t>6.Определить коэффициент годности ОПФ, если первоначальная стоимость ОПФ на конец года равна 3410 т. р.; износ ОПФ составляет 925,5 т. р.</w:t>
      </w:r>
    </w:p>
    <w:p w:rsidR="00600404" w:rsidRDefault="00600404" w:rsidP="004966A6">
      <w:r>
        <w:t>7.Определить изменение показателей фондоотдачи ОПФ в планируемом году по сравнению с отчётным, если в отчётном году среднегодовая стоимость ОПФ – 3430 т.р., валовые доходы – 6856 т.р., в планируемом году валовые доходы намечено увеличить на 6,7% по сравнению с отчётным годом, а стоимость ОПФ на 3,5%.</w:t>
      </w:r>
    </w:p>
    <w:p w:rsidR="00600404" w:rsidRDefault="00600404" w:rsidP="004966A6">
      <w:r>
        <w:t>8. Определить первоначальную и остаточную стоимость ОПФ предприятия, которое приобрело оборудование на сумму 18500 т. р., расходы по доставке оборудования составили 700т.р., расходы по монтажу – 180 т. р.; стоимость износа оборудования – 2200 т. р.</w:t>
      </w:r>
    </w:p>
    <w:p w:rsidR="00600404" w:rsidRDefault="00600404" w:rsidP="004966A6">
      <w:r>
        <w:t>9. Определить коэффициент интенсивного использования ОПФ, если валовая производительность по плану за год – 5,8 шт., фактическая 5,9 шт., максимально возможная – 6,5 шт. Сделать выводы.</w:t>
      </w:r>
    </w:p>
    <w:p w:rsidR="00600404" w:rsidRDefault="00600404" w:rsidP="004966A6">
      <w:r>
        <w:t>10.Определить фондоотдачу, если фондоемкость составляет  0,496 руб.</w:t>
      </w:r>
    </w:p>
    <w:p w:rsidR="00600404" w:rsidRDefault="00600404" w:rsidP="004966A6">
      <w:pPr>
        <w:rPr>
          <w:b/>
          <w:bCs/>
        </w:rPr>
      </w:pPr>
    </w:p>
    <w:p w:rsidR="00600404" w:rsidRDefault="00600404" w:rsidP="004966A6">
      <w:pPr>
        <w:rPr>
          <w:b/>
          <w:bCs/>
        </w:rPr>
      </w:pPr>
      <w:r>
        <w:rPr>
          <w:b/>
          <w:bCs/>
        </w:rPr>
        <w:t>Тестовые задания</w:t>
      </w:r>
    </w:p>
    <w:p w:rsidR="00600404" w:rsidRDefault="00600404" w:rsidP="004966A6">
      <w:pPr>
        <w:pStyle w:val="ListParagraph1"/>
        <w:numPr>
          <w:ilvl w:val="0"/>
          <w:numId w:val="10"/>
        </w:numPr>
        <w:tabs>
          <w:tab w:val="left" w:pos="851"/>
        </w:tabs>
        <w:spacing w:line="240" w:lineRule="auto"/>
        <w:ind w:left="0" w:firstLine="567"/>
        <w:rPr>
          <w:i/>
          <w:szCs w:val="24"/>
          <w:lang w:val="ru-RU"/>
        </w:rPr>
      </w:pPr>
      <w:r>
        <w:rPr>
          <w:i/>
          <w:szCs w:val="24"/>
          <w:lang w:val="ru-RU"/>
        </w:rPr>
        <w:t>Основные средства вводятся в эксплуатацию по</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ликвидационной стоимости;</w:t>
      </w:r>
    </w:p>
    <w:p w:rsidR="00600404" w:rsidRPr="0059054D" w:rsidRDefault="00600404" w:rsidP="004966A6">
      <w:pPr>
        <w:pStyle w:val="msonormalcxspmiddle"/>
        <w:numPr>
          <w:ilvl w:val="0"/>
          <w:numId w:val="11"/>
        </w:numPr>
        <w:tabs>
          <w:tab w:val="left" w:pos="851"/>
        </w:tabs>
        <w:autoSpaceDN w:val="0"/>
        <w:ind w:left="0" w:firstLine="567"/>
        <w:contextualSpacing/>
        <w:rPr>
          <w:sz w:val="24"/>
        </w:rPr>
      </w:pPr>
      <w:r w:rsidRPr="0059054D">
        <w:rPr>
          <w:sz w:val="24"/>
        </w:rPr>
        <w:t xml:space="preserve"> первоначальной стоимости;</w:t>
      </w:r>
    </w:p>
    <w:p w:rsidR="00600404" w:rsidRPr="0059054D" w:rsidRDefault="00600404" w:rsidP="004966A6">
      <w:pPr>
        <w:pStyle w:val="msonormalcxspmiddle"/>
        <w:numPr>
          <w:ilvl w:val="0"/>
          <w:numId w:val="11"/>
        </w:numPr>
        <w:tabs>
          <w:tab w:val="left" w:pos="851"/>
        </w:tabs>
        <w:autoSpaceDN w:val="0"/>
        <w:ind w:left="0" w:firstLine="567"/>
        <w:contextualSpacing/>
        <w:rPr>
          <w:sz w:val="24"/>
        </w:rPr>
      </w:pPr>
      <w:r w:rsidRPr="0059054D">
        <w:rPr>
          <w:sz w:val="24"/>
        </w:rPr>
        <w:t>остаточной стоимости;</w:t>
      </w:r>
    </w:p>
    <w:p w:rsidR="00600404" w:rsidRPr="0059054D" w:rsidRDefault="00600404" w:rsidP="004966A6">
      <w:pPr>
        <w:pStyle w:val="msonormalcxspmiddle"/>
        <w:numPr>
          <w:ilvl w:val="0"/>
          <w:numId w:val="11"/>
        </w:numPr>
        <w:tabs>
          <w:tab w:val="left" w:pos="851"/>
        </w:tabs>
        <w:autoSpaceDN w:val="0"/>
        <w:ind w:left="0" w:firstLine="567"/>
        <w:contextualSpacing/>
        <w:rPr>
          <w:sz w:val="24"/>
        </w:rPr>
      </w:pPr>
      <w:r w:rsidRPr="0059054D">
        <w:rPr>
          <w:sz w:val="24"/>
        </w:rPr>
        <w:t>восстановительной стоимости.</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Уровень эффективности использования основных средств определяется показателем</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коэффициент сменности;</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производительность труда;</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фондоотдача;</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прибыль.</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Какой показатель характеризует состояние основных средств?</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коэффициент обновления;</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коэффициент годности;</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коэффициент ликвидности.</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Амортизация основных средств – это</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износ основных средств;</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восстановление основных средств;</w:t>
      </w:r>
    </w:p>
    <w:p w:rsidR="00600404"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t>расходы по содержанию основных средств;</w:t>
      </w:r>
    </w:p>
    <w:p w:rsidR="00600404"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t>процесс перенесения стоимости основных средств на себестоимость производимой продукции.</w:t>
      </w:r>
    </w:p>
    <w:p w:rsidR="00600404" w:rsidRPr="0059054D"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rsidRPr="0059054D">
        <w:t>Какое утверждение характеризует моральный износ второго вида?</w:t>
      </w:r>
    </w:p>
    <w:p w:rsidR="00600404"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t>постепенная утрата потребительной стоимости объекта в процессе его эксплуатации;</w:t>
      </w:r>
    </w:p>
    <w:p w:rsidR="00600404"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t>уменьшение стоимости объекта в результате появления на рынке более производительных аналогов;</w:t>
      </w:r>
    </w:p>
    <w:p w:rsidR="00600404"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t>уменьшение стоимости объекта в результате появления на рынке таких же, более дешевых объектов;</w:t>
      </w:r>
    </w:p>
    <w:p w:rsidR="00600404" w:rsidRDefault="00600404" w:rsidP="004966A6">
      <w:pPr>
        <w:widowControl/>
        <w:numPr>
          <w:ilvl w:val="0"/>
          <w:numId w:val="11"/>
        </w:numPr>
        <w:tabs>
          <w:tab w:val="left" w:pos="851"/>
        </w:tabs>
        <w:autoSpaceDE/>
        <w:adjustRightInd/>
        <w:spacing w:before="100" w:beforeAutospacing="1" w:after="100" w:afterAutospacing="1"/>
        <w:ind w:left="0" w:firstLine="567"/>
        <w:contextualSpacing/>
      </w:pPr>
      <w:r>
        <w:t>уменьшение стоимости основных средств в результате их разрушения под воздействием природных условий.</w:t>
      </w:r>
    </w:p>
    <w:p w:rsidR="00600404" w:rsidRDefault="00600404" w:rsidP="004966A6">
      <w:pPr>
        <w:rPr>
          <w:i/>
        </w:rPr>
      </w:pPr>
      <w:r>
        <w:rPr>
          <w:i/>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600404" w:rsidRDefault="00600404" w:rsidP="004966A6">
      <w:r>
        <w:rPr>
          <w:lang w:val="en-US"/>
        </w:rPr>
        <w:t>a</w:t>
      </w:r>
      <w:r>
        <w:t xml:space="preserve">)  30300 т.р.  </w:t>
      </w:r>
    </w:p>
    <w:p w:rsidR="00600404" w:rsidRDefault="00600404" w:rsidP="004966A6">
      <w:r>
        <w:rPr>
          <w:lang w:val="en-US"/>
        </w:rPr>
        <w:t>b</w:t>
      </w:r>
      <w:r>
        <w:t xml:space="preserve">)  22800 т.р.,   </w:t>
      </w:r>
    </w:p>
    <w:p w:rsidR="00600404" w:rsidRDefault="00600404" w:rsidP="004966A6">
      <w:r>
        <w:rPr>
          <w:lang w:val="en-US"/>
        </w:rPr>
        <w:t>c</w:t>
      </w:r>
      <w:r>
        <w:t>)  31740 т.р</w:t>
      </w:r>
    </w:p>
    <w:p w:rsidR="00600404" w:rsidRDefault="00600404" w:rsidP="004966A6">
      <w:pPr>
        <w:rPr>
          <w:i/>
        </w:rPr>
      </w:pPr>
      <w:r>
        <w:rPr>
          <w:i/>
        </w:rPr>
        <w:t>7. Экстенсивное использование основных производственных фондов характеризуют:</w:t>
      </w:r>
    </w:p>
    <w:p w:rsidR="00600404" w:rsidRDefault="00600404" w:rsidP="004966A6">
      <w:r>
        <w:rPr>
          <w:lang w:val="en-US"/>
        </w:rPr>
        <w:t>a</w:t>
      </w:r>
      <w:r>
        <w:t>)  фондоотдача, фондоемкость;</w:t>
      </w:r>
    </w:p>
    <w:p w:rsidR="00600404" w:rsidRDefault="00600404" w:rsidP="004966A6">
      <w:r>
        <w:rPr>
          <w:lang w:val="en-US"/>
        </w:rPr>
        <w:t>b</w:t>
      </w:r>
      <w:r>
        <w:t xml:space="preserve">)  коэффициент сменности;      </w:t>
      </w:r>
    </w:p>
    <w:p w:rsidR="00600404" w:rsidRDefault="00600404" w:rsidP="004966A6">
      <w:r>
        <w:rPr>
          <w:lang w:val="en-US"/>
        </w:rPr>
        <w:t>c</w:t>
      </w:r>
      <w:r>
        <w:t>) коэффициент экстенсивного использования оборудования;</w:t>
      </w:r>
    </w:p>
    <w:p w:rsidR="00600404" w:rsidRDefault="00600404" w:rsidP="004966A6">
      <w:r>
        <w:rPr>
          <w:lang w:val="en-US"/>
        </w:rPr>
        <w:t>d</w:t>
      </w:r>
      <w:r>
        <w:t xml:space="preserve">)  рентабельность производства. </w:t>
      </w:r>
    </w:p>
    <w:p w:rsidR="00600404" w:rsidRDefault="00600404" w:rsidP="004966A6">
      <w:pPr>
        <w:rPr>
          <w:i/>
        </w:rPr>
      </w:pPr>
      <w:r>
        <w:rPr>
          <w:i/>
        </w:rPr>
        <w:t>8.Интенсивное использование оборудования характеризуют:</w:t>
      </w:r>
    </w:p>
    <w:p w:rsidR="00600404" w:rsidRDefault="00600404" w:rsidP="004966A6">
      <w:r>
        <w:rPr>
          <w:lang w:val="en-US"/>
        </w:rPr>
        <w:t>a</w:t>
      </w:r>
      <w:r>
        <w:t>)  коэффициент сменности;</w:t>
      </w:r>
    </w:p>
    <w:p w:rsidR="00600404" w:rsidRDefault="00600404" w:rsidP="004966A6">
      <w:r>
        <w:rPr>
          <w:lang w:val="en-US"/>
        </w:rPr>
        <w:t>b</w:t>
      </w:r>
      <w:r>
        <w:t>)  фондоотдача;</w:t>
      </w:r>
    </w:p>
    <w:p w:rsidR="00600404" w:rsidRDefault="00600404" w:rsidP="004966A6">
      <w:r>
        <w:rPr>
          <w:lang w:val="en-US"/>
        </w:rPr>
        <w:t>c</w:t>
      </w:r>
      <w:r>
        <w:t>)  производительность данного вида оборудования;</w:t>
      </w:r>
    </w:p>
    <w:p w:rsidR="00600404" w:rsidRDefault="00600404" w:rsidP="004966A6">
      <w:r>
        <w:rPr>
          <w:lang w:val="en-US"/>
        </w:rPr>
        <w:t>d</w:t>
      </w:r>
      <w:r>
        <w:t>)  коэффициент интенсивного использования оборудования.</w:t>
      </w:r>
    </w:p>
    <w:p w:rsidR="00600404" w:rsidRDefault="00600404" w:rsidP="004966A6">
      <w:pPr>
        <w:shd w:val="clear" w:color="auto" w:fill="FFFFFF"/>
        <w:rPr>
          <w:i/>
        </w:rPr>
      </w:pPr>
      <w:r>
        <w:rPr>
          <w:i/>
        </w:rPr>
        <w:t>9.</w:t>
      </w:r>
      <w:r>
        <w:rPr>
          <w:b/>
          <w:i/>
        </w:rPr>
        <w:t xml:space="preserve"> </w:t>
      </w:r>
      <w:r>
        <w:rPr>
          <w:i/>
        </w:rPr>
        <w:t>В состав основных производственных фондов предприятия включаются…</w:t>
      </w:r>
    </w:p>
    <w:p w:rsidR="00600404" w:rsidRDefault="00600404" w:rsidP="004966A6">
      <w:pPr>
        <w:shd w:val="clear" w:color="auto" w:fill="FFFFFF"/>
      </w:pPr>
      <w:r>
        <w:rPr>
          <w:lang w:val="en-US"/>
        </w:rPr>
        <w:t>a</w:t>
      </w:r>
      <w:r>
        <w:t>)здания, сооружения, передаточные устройства, транспортные средства;</w:t>
      </w:r>
    </w:p>
    <w:p w:rsidR="00600404" w:rsidRDefault="00600404" w:rsidP="004966A6">
      <w:pPr>
        <w:shd w:val="clear" w:color="auto" w:fill="FFFFFF"/>
      </w:pPr>
      <w:r>
        <w:rPr>
          <w:lang w:val="en-US"/>
        </w:rPr>
        <w:t>b</w:t>
      </w:r>
      <w: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600404" w:rsidRDefault="00600404" w:rsidP="004966A6">
      <w:pPr>
        <w:shd w:val="clear" w:color="auto" w:fill="FFFFFF"/>
      </w:pPr>
      <w:r>
        <w:rPr>
          <w:lang w:val="en-US"/>
        </w:rPr>
        <w:t>c</w:t>
      </w:r>
      <w: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600404" w:rsidRDefault="00600404" w:rsidP="004966A6">
      <w:pPr>
        <w:shd w:val="clear" w:color="auto" w:fill="FFFFFF"/>
      </w:pPr>
      <w:r>
        <w:rPr>
          <w:lang w:val="en-US"/>
        </w:rPr>
        <w:t>d</w:t>
      </w:r>
      <w: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600404" w:rsidRDefault="00600404" w:rsidP="004966A6">
      <w:pPr>
        <w:shd w:val="clear" w:color="auto" w:fill="FFFFFF"/>
        <w:rPr>
          <w:i/>
        </w:rPr>
      </w:pPr>
      <w:r>
        <w:rPr>
          <w:i/>
        </w:rPr>
        <w:t>10. Фондоотдача  характеризует..</w:t>
      </w:r>
    </w:p>
    <w:p w:rsidR="00600404" w:rsidRDefault="00600404" w:rsidP="004966A6">
      <w:pPr>
        <w:shd w:val="clear" w:color="auto" w:fill="FFFFFF"/>
      </w:pPr>
      <w:r>
        <w:rPr>
          <w:lang w:val="en-US"/>
        </w:rPr>
        <w:t>a</w:t>
      </w:r>
      <w:r>
        <w:t>) уровень технической оснащенности труда;</w:t>
      </w:r>
    </w:p>
    <w:p w:rsidR="00600404" w:rsidRDefault="00600404" w:rsidP="004966A6">
      <w:pPr>
        <w:shd w:val="clear" w:color="auto" w:fill="FFFFFF"/>
      </w:pPr>
      <w:r>
        <w:rPr>
          <w:lang w:val="en-US"/>
        </w:rPr>
        <w:t>b</w:t>
      </w:r>
      <w:r>
        <w:t>) удельные затраты основных фондов на 1 руб.реализованной продукции;</w:t>
      </w:r>
    </w:p>
    <w:p w:rsidR="00600404" w:rsidRDefault="00600404" w:rsidP="004966A6">
      <w:pPr>
        <w:shd w:val="clear" w:color="auto" w:fill="FFFFFF"/>
      </w:pPr>
      <w:r>
        <w:rPr>
          <w:lang w:val="en-US"/>
        </w:rPr>
        <w:t>c</w:t>
      </w:r>
      <w:r>
        <w:t>)размер объема товарной продукции, приходящейся на 1 руб. основных производственных фондов;</w:t>
      </w:r>
    </w:p>
    <w:p w:rsidR="00600404" w:rsidRDefault="00600404" w:rsidP="004966A6">
      <w:pPr>
        <w:rPr>
          <w:b/>
          <w:bCs/>
        </w:rPr>
      </w:pPr>
    </w:p>
    <w:p w:rsidR="00600404" w:rsidRDefault="00600404" w:rsidP="004966A6">
      <w:pPr>
        <w:pStyle w:val="ListParagraph1"/>
        <w:spacing w:line="240" w:lineRule="auto"/>
        <w:ind w:left="0"/>
        <w:rPr>
          <w:b/>
          <w:szCs w:val="24"/>
          <w:lang w:val="ru-RU"/>
        </w:rPr>
      </w:pPr>
      <w:r>
        <w:rPr>
          <w:b/>
          <w:szCs w:val="24"/>
          <w:lang w:val="ru-RU"/>
        </w:rPr>
        <w:t>Тема 3. Оборотные фонды организации</w:t>
      </w:r>
    </w:p>
    <w:p w:rsidR="00600404" w:rsidRDefault="00600404" w:rsidP="004966A6">
      <w:pPr>
        <w:rPr>
          <w:b/>
          <w:bCs/>
        </w:rPr>
      </w:pPr>
    </w:p>
    <w:p w:rsidR="00600404" w:rsidRDefault="00600404" w:rsidP="004966A6">
      <w:pPr>
        <w:rPr>
          <w:b/>
          <w:bCs/>
        </w:rPr>
      </w:pPr>
      <w:r>
        <w:rPr>
          <w:b/>
          <w:bCs/>
        </w:rPr>
        <w:t>Контрольные вопросы</w:t>
      </w:r>
    </w:p>
    <w:p w:rsidR="00600404" w:rsidRDefault="00600404" w:rsidP="004966A6">
      <w:pPr>
        <w:pStyle w:val="ListParagraph1"/>
        <w:tabs>
          <w:tab w:val="left" w:pos="993"/>
        </w:tabs>
        <w:spacing w:line="240" w:lineRule="auto"/>
        <w:ind w:left="0" w:firstLine="567"/>
        <w:rPr>
          <w:szCs w:val="24"/>
          <w:lang w:val="ru-RU"/>
        </w:rPr>
      </w:pPr>
      <w:r>
        <w:rPr>
          <w:szCs w:val="24"/>
          <w:lang w:val="ru-RU"/>
        </w:rPr>
        <w:t>1.Дайте определение оборотных средств предприятия.</w:t>
      </w:r>
    </w:p>
    <w:p w:rsidR="00600404" w:rsidRPr="0059054D" w:rsidRDefault="00600404" w:rsidP="004966A6">
      <w:pPr>
        <w:widowControl/>
        <w:tabs>
          <w:tab w:val="left" w:pos="993"/>
        </w:tabs>
        <w:autoSpaceDE/>
        <w:adjustRightInd/>
        <w:spacing w:before="100" w:beforeAutospacing="1" w:after="100" w:afterAutospacing="1"/>
        <w:contextualSpacing/>
      </w:pPr>
      <w:r w:rsidRPr="0059054D">
        <w:t>2.Какие элементы оборотных средств формируют его структуру?</w:t>
      </w:r>
    </w:p>
    <w:p w:rsidR="00600404" w:rsidRPr="0059054D" w:rsidRDefault="00600404" w:rsidP="004966A6">
      <w:pPr>
        <w:pStyle w:val="msonormalcxspmiddle"/>
        <w:tabs>
          <w:tab w:val="left" w:pos="993"/>
        </w:tabs>
        <w:autoSpaceDN w:val="0"/>
        <w:contextualSpacing/>
        <w:rPr>
          <w:sz w:val="24"/>
        </w:rPr>
      </w:pPr>
      <w:r w:rsidRPr="0059054D">
        <w:rPr>
          <w:sz w:val="24"/>
        </w:rPr>
        <w:t>3.Назовите стадии кругооборота оборотных средств в процессе предпринимательской деятельности.</w:t>
      </w:r>
    </w:p>
    <w:p w:rsidR="00600404" w:rsidRPr="0059054D" w:rsidRDefault="00600404" w:rsidP="004966A6">
      <w:pPr>
        <w:pStyle w:val="msonormalcxspmiddle"/>
        <w:tabs>
          <w:tab w:val="left" w:pos="993"/>
        </w:tabs>
        <w:autoSpaceDN w:val="0"/>
        <w:contextualSpacing/>
        <w:rPr>
          <w:sz w:val="24"/>
        </w:rPr>
      </w:pPr>
      <w:r w:rsidRPr="0059054D">
        <w:rPr>
          <w:sz w:val="24"/>
        </w:rPr>
        <w:t>4.Подлежат ли амортизации оборотные средства? Объясните.</w:t>
      </w:r>
    </w:p>
    <w:p w:rsidR="00600404" w:rsidRPr="0059054D" w:rsidRDefault="00600404" w:rsidP="004966A6">
      <w:pPr>
        <w:pStyle w:val="msonormalcxspmiddle"/>
        <w:tabs>
          <w:tab w:val="left" w:pos="993"/>
        </w:tabs>
        <w:autoSpaceDN w:val="0"/>
        <w:contextualSpacing/>
        <w:rPr>
          <w:sz w:val="24"/>
        </w:rPr>
      </w:pPr>
      <w:r w:rsidRPr="0059054D">
        <w:rPr>
          <w:sz w:val="24"/>
        </w:rPr>
        <w:t>5.Назовите цели нормирования оборотных средств в современных условиях предпринимательства.</w:t>
      </w:r>
    </w:p>
    <w:p w:rsidR="00600404" w:rsidRPr="0059054D" w:rsidRDefault="00600404" w:rsidP="004966A6">
      <w:pPr>
        <w:pStyle w:val="msonormalcxspmiddle"/>
        <w:tabs>
          <w:tab w:val="left" w:pos="993"/>
        </w:tabs>
        <w:autoSpaceDN w:val="0"/>
        <w:contextualSpacing/>
        <w:rPr>
          <w:sz w:val="24"/>
        </w:rPr>
      </w:pPr>
      <w:r w:rsidRPr="0059054D">
        <w:rPr>
          <w:sz w:val="24"/>
        </w:rPr>
        <w:t>6.Какие показатели характеризуют эффективность использования оборотных средств субъектами предпринимательства.</w:t>
      </w:r>
    </w:p>
    <w:p w:rsidR="00600404" w:rsidRDefault="00600404" w:rsidP="004966A6">
      <w:pPr>
        <w:rPr>
          <w:b/>
          <w:bCs/>
        </w:rPr>
      </w:pPr>
    </w:p>
    <w:p w:rsidR="00600404" w:rsidRDefault="00600404" w:rsidP="004966A6">
      <w:pPr>
        <w:rPr>
          <w:b/>
          <w:bCs/>
        </w:rPr>
      </w:pPr>
      <w:r>
        <w:rPr>
          <w:b/>
          <w:bCs/>
        </w:rPr>
        <w:t>Практические задания</w:t>
      </w:r>
    </w:p>
    <w:p w:rsidR="00600404" w:rsidRDefault="00600404" w:rsidP="004966A6">
      <w:r>
        <w:t>1. Определите производственные запасы на квартал. План производства – 216 тыс. ед .Расход материала А – на 1000ед. – 20ед; материала В – 5 ед. Цена единицы материала А – 200руб., материала В – 300руб.</w:t>
      </w:r>
    </w:p>
    <w:p w:rsidR="00600404" w:rsidRDefault="00600404" w:rsidP="004966A6">
      <w:pPr>
        <w:pStyle w:val="ListParagraph1"/>
        <w:tabs>
          <w:tab w:val="left" w:pos="851"/>
        </w:tabs>
        <w:spacing w:line="240" w:lineRule="auto"/>
        <w:ind w:left="0" w:firstLine="567"/>
        <w:rPr>
          <w:szCs w:val="24"/>
          <w:lang w:val="ru-RU"/>
        </w:rPr>
      </w:pPr>
      <w:r>
        <w:rPr>
          <w:szCs w:val="24"/>
          <w:lang w:val="ru-RU"/>
        </w:rPr>
        <w:t>Интервал поставок по материалу А – 16 суток, по материалу В – 9 суток. Длительность срочной поставки по материалу А – 2 суток, по материалу В – 10 суток. Норма текущего запаса по материалу А – 8 суток, по материалу В – 1 сутки.</w:t>
      </w:r>
    </w:p>
    <w:p w:rsidR="00600404" w:rsidRPr="0059054D" w:rsidRDefault="00600404" w:rsidP="004966A6">
      <w:pPr>
        <w:widowControl/>
        <w:tabs>
          <w:tab w:val="left" w:pos="851"/>
        </w:tabs>
        <w:autoSpaceDE/>
        <w:adjustRightInd/>
        <w:spacing w:before="100" w:beforeAutospacing="1" w:after="100" w:afterAutospacing="1"/>
        <w:contextualSpacing/>
        <w:rPr>
          <w:lang w:eastAsia="en-US"/>
        </w:rPr>
      </w:pPr>
      <w:r>
        <w:rPr>
          <w:sz w:val="20"/>
        </w:rPr>
        <w:t>2.</w:t>
      </w:r>
      <w:r w:rsidRPr="0059054D">
        <w:rPr>
          <w:lang w:eastAsia="en-US"/>
        </w:rPr>
        <w:t>Предприниматель реализовал продукцию в отчетном квартале на 100 тыс. руб. при средних остатках оборотных средств 25 тыс. руб.</w:t>
      </w:r>
    </w:p>
    <w:p w:rsidR="00600404" w:rsidRPr="0059054D" w:rsidRDefault="00600404" w:rsidP="004966A6">
      <w:pPr>
        <w:pStyle w:val="msonormalcxspmiddle"/>
        <w:tabs>
          <w:tab w:val="left" w:pos="851"/>
        </w:tabs>
        <w:autoSpaceDN w:val="0"/>
        <w:contextualSpacing/>
        <w:rPr>
          <w:sz w:val="24"/>
          <w:lang w:eastAsia="en-US"/>
        </w:rPr>
      </w:pPr>
      <w:r w:rsidRPr="0059054D">
        <w:rPr>
          <w:sz w:val="24"/>
          <w:lang w:eastAsia="en-US"/>
        </w:rPr>
        <w:t>Определите ускорение оборачиваемости оборотных средств в днях и их высвобождение за счет изменения коэффициента оборачиваемости в плановом квартале, если объем реализованной продукции возрастет на 10% при неизменной сумме оборотных средств.</w:t>
      </w:r>
    </w:p>
    <w:p w:rsidR="00600404" w:rsidRPr="0059054D" w:rsidRDefault="00600404" w:rsidP="004966A6">
      <w:pPr>
        <w:pStyle w:val="msonormalcxspmiddle"/>
        <w:tabs>
          <w:tab w:val="left" w:pos="851"/>
        </w:tabs>
        <w:autoSpaceDN w:val="0"/>
        <w:contextualSpacing/>
        <w:rPr>
          <w:sz w:val="24"/>
          <w:lang w:eastAsia="en-US"/>
        </w:rPr>
      </w:pPr>
      <w:r w:rsidRPr="0059054D">
        <w:rPr>
          <w:sz w:val="24"/>
          <w:lang w:eastAsia="en-US"/>
        </w:rPr>
        <w:t>3.В первом квартале предприниматель реализовал продукцию на 250 тыс. руб., при среднегодовых остатках оборотных средств 25 тыс. руб. Во втором квартале планируется сократить период оборота на 1 день и увеличить выпуск продукции на 15%.</w:t>
      </w:r>
    </w:p>
    <w:p w:rsidR="00600404" w:rsidRDefault="00600404" w:rsidP="004966A6">
      <w:r>
        <w:t>4.  В течение 1 квартала остаток оборотных средств предприятия составил на:</w:t>
      </w:r>
    </w:p>
    <w:p w:rsidR="00600404" w:rsidRDefault="00600404" w:rsidP="004966A6">
      <w:pPr>
        <w:pStyle w:val="ListParagraph1"/>
        <w:numPr>
          <w:ilvl w:val="1"/>
          <w:numId w:val="16"/>
        </w:numPr>
        <w:spacing w:line="240" w:lineRule="auto"/>
        <w:ind w:left="0" w:firstLine="567"/>
        <w:rPr>
          <w:szCs w:val="24"/>
        </w:rPr>
      </w:pPr>
      <w:r>
        <w:rPr>
          <w:szCs w:val="24"/>
        </w:rPr>
        <w:t>– 93738 тыс. руб.</w:t>
      </w:r>
    </w:p>
    <w:p w:rsidR="00600404" w:rsidRDefault="00600404" w:rsidP="004966A6">
      <w:pPr>
        <w:widowControl/>
        <w:numPr>
          <w:ilvl w:val="1"/>
          <w:numId w:val="16"/>
        </w:numPr>
        <w:autoSpaceDE/>
        <w:adjustRightInd/>
        <w:spacing w:before="100" w:beforeAutospacing="1" w:after="100" w:afterAutospacing="1"/>
        <w:ind w:left="0" w:firstLine="567"/>
        <w:contextualSpacing/>
        <w:rPr>
          <w:sz w:val="20"/>
          <w:lang w:val="en-US"/>
        </w:rPr>
      </w:pPr>
      <w:r>
        <w:rPr>
          <w:sz w:val="20"/>
          <w:lang w:val="en-US"/>
        </w:rPr>
        <w:t>- 94525 тыс. руб.</w:t>
      </w:r>
    </w:p>
    <w:p w:rsidR="00600404" w:rsidRDefault="00600404" w:rsidP="004966A6">
      <w:pPr>
        <w:pStyle w:val="msonormalcxspmiddle"/>
        <w:numPr>
          <w:ilvl w:val="1"/>
          <w:numId w:val="16"/>
        </w:numPr>
        <w:autoSpaceDN w:val="0"/>
        <w:ind w:left="0" w:firstLine="567"/>
        <w:contextualSpacing/>
        <w:rPr>
          <w:lang w:val="en-US"/>
        </w:rPr>
      </w:pPr>
      <w:r>
        <w:rPr>
          <w:lang w:val="en-US"/>
        </w:rPr>
        <w:t xml:space="preserve"> – 94900 тыс. руб.</w:t>
      </w:r>
    </w:p>
    <w:p w:rsidR="00600404" w:rsidRDefault="00600404" w:rsidP="004966A6">
      <w:pPr>
        <w:pStyle w:val="msonormalcxspmiddle"/>
        <w:numPr>
          <w:ilvl w:val="1"/>
          <w:numId w:val="16"/>
        </w:numPr>
        <w:autoSpaceDN w:val="0"/>
        <w:ind w:left="0" w:firstLine="567"/>
        <w:contextualSpacing/>
        <w:rPr>
          <w:lang w:val="en-US"/>
        </w:rPr>
      </w:pPr>
      <w:r>
        <w:rPr>
          <w:lang w:val="en-US"/>
        </w:rPr>
        <w:t>– 94301 тыс. руб.</w:t>
      </w:r>
    </w:p>
    <w:p w:rsidR="00600404" w:rsidRDefault="00600404" w:rsidP="004966A6">
      <w:r>
        <w:t>Определить среднемесячные и среднеквартальный остатки оборотных средств.</w:t>
      </w:r>
    </w:p>
    <w:p w:rsidR="00600404" w:rsidRDefault="00600404" w:rsidP="004966A6">
      <w:r>
        <w:t>5.Определить, как изменится коэффициент оборачиваемости оборотных средств на предприятии, если по плану объем реализованной продукции составил 7130 тыс. руб., а среднегодовая сумма оборотных средств – 950 тыс. руб. Фактически при тех же оборотных средствах за счет ускорения оборачиваемости было реализовано продукции на 7130 тыс. руб.</w:t>
      </w:r>
    </w:p>
    <w:p w:rsidR="00600404" w:rsidRDefault="00600404" w:rsidP="004966A6">
      <w:r>
        <w:t>6. В 1 квартале предприятие реализовало продукции на 25000 тыс.руб., среднеквартальные остатки оборотных средств составили 2500 тыс.руб.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средств в результате сокращения продолжительности одного оборота оборотных средств.</w:t>
      </w:r>
    </w:p>
    <w:p w:rsidR="00600404" w:rsidRDefault="00600404" w:rsidP="004966A6">
      <w:r>
        <w:t>7. Предприятие реализовало продукцию в отчетном квартале на 300 тыс. руб., при среднем остатке оборотных средств 50 тыс. руб. Определить ускорение оборачиваемости оборотных средств в днях, если объем реализованной продукции возрастет на 15%, при неизменной сумме оборотных средств.</w:t>
      </w:r>
    </w:p>
    <w:p w:rsidR="00600404" w:rsidRDefault="00600404" w:rsidP="004966A6">
      <w:r>
        <w:t>8. Рассчитать норматив оборотных средств на запасные части, незавершённое производство, запасы готовой продукции и расходы будущих периодов, на основе данных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2"/>
        <w:gridCol w:w="1316"/>
        <w:gridCol w:w="1981"/>
      </w:tblGrid>
      <w:tr w:rsidR="00600404" w:rsidTr="00210F82">
        <w:tc>
          <w:tcPr>
            <w:tcW w:w="6592" w:type="dxa"/>
          </w:tcPr>
          <w:p w:rsidR="00600404" w:rsidRDefault="00600404" w:rsidP="00210F82">
            <w:pPr>
              <w:ind w:firstLine="0"/>
              <w:jc w:val="center"/>
            </w:pPr>
            <w:r>
              <w:t>Показатели</w:t>
            </w:r>
          </w:p>
        </w:tc>
        <w:tc>
          <w:tcPr>
            <w:tcW w:w="1316" w:type="dxa"/>
          </w:tcPr>
          <w:p w:rsidR="00600404" w:rsidRDefault="00600404" w:rsidP="00210F82">
            <w:pPr>
              <w:ind w:firstLine="0"/>
            </w:pPr>
            <w:r>
              <w:t>Ед. изм</w:t>
            </w:r>
          </w:p>
        </w:tc>
        <w:tc>
          <w:tcPr>
            <w:tcW w:w="1981" w:type="dxa"/>
          </w:tcPr>
          <w:p w:rsidR="00600404" w:rsidRDefault="00600404" w:rsidP="00210F82">
            <w:pPr>
              <w:ind w:firstLine="0"/>
            </w:pPr>
            <w:r>
              <w:t>Величина показателя</w:t>
            </w:r>
          </w:p>
        </w:tc>
      </w:tr>
      <w:tr w:rsidR="00600404" w:rsidTr="00210F82">
        <w:tc>
          <w:tcPr>
            <w:tcW w:w="6592" w:type="dxa"/>
          </w:tcPr>
          <w:p w:rsidR="00600404" w:rsidRDefault="00600404" w:rsidP="00210F82">
            <w:pPr>
              <w:ind w:firstLine="0"/>
            </w:pPr>
            <w:r>
              <w:t>1.  Стоимость основных производственных фондов      на конец года</w:t>
            </w:r>
          </w:p>
        </w:tc>
        <w:tc>
          <w:tcPr>
            <w:tcW w:w="1316" w:type="dxa"/>
          </w:tcPr>
          <w:p w:rsidR="00600404" w:rsidRDefault="00600404" w:rsidP="00210F82">
            <w:pPr>
              <w:ind w:firstLine="0"/>
            </w:pPr>
            <w:r>
              <w:t>т.р.</w:t>
            </w:r>
          </w:p>
          <w:p w:rsidR="00600404" w:rsidRDefault="00600404" w:rsidP="00210F82">
            <w:pPr>
              <w:ind w:firstLine="0"/>
            </w:pPr>
          </w:p>
        </w:tc>
        <w:tc>
          <w:tcPr>
            <w:tcW w:w="1981" w:type="dxa"/>
          </w:tcPr>
          <w:p w:rsidR="00600404" w:rsidRDefault="00600404" w:rsidP="00210F82">
            <w:pPr>
              <w:ind w:firstLine="0"/>
            </w:pPr>
            <w:r>
              <w:t>907</w:t>
            </w:r>
          </w:p>
          <w:p w:rsidR="00600404" w:rsidRDefault="00600404" w:rsidP="00210F82">
            <w:pPr>
              <w:ind w:firstLine="0"/>
            </w:pPr>
          </w:p>
        </w:tc>
      </w:tr>
      <w:tr w:rsidR="00600404" w:rsidTr="00210F82">
        <w:trPr>
          <w:trHeight w:val="628"/>
        </w:trPr>
        <w:tc>
          <w:tcPr>
            <w:tcW w:w="6592" w:type="dxa"/>
          </w:tcPr>
          <w:p w:rsidR="00600404" w:rsidRDefault="00600404" w:rsidP="00210F82">
            <w:pPr>
              <w:ind w:firstLine="0"/>
            </w:pPr>
            <w:r>
              <w:t>2.     Средняя норма оборотных средств на запчасти на 1000 руб. стоимости ОПФ</w:t>
            </w:r>
          </w:p>
        </w:tc>
        <w:tc>
          <w:tcPr>
            <w:tcW w:w="1316" w:type="dxa"/>
          </w:tcPr>
          <w:p w:rsidR="00600404" w:rsidRDefault="00600404" w:rsidP="00210F82">
            <w:pPr>
              <w:ind w:firstLine="0"/>
            </w:pPr>
            <w:r>
              <w:t>руб.</w:t>
            </w:r>
          </w:p>
          <w:p w:rsidR="00600404" w:rsidRDefault="00600404" w:rsidP="00210F82">
            <w:pPr>
              <w:ind w:firstLine="0"/>
            </w:pPr>
          </w:p>
        </w:tc>
        <w:tc>
          <w:tcPr>
            <w:tcW w:w="1981" w:type="dxa"/>
          </w:tcPr>
          <w:p w:rsidR="00600404" w:rsidRDefault="00600404" w:rsidP="00210F82">
            <w:pPr>
              <w:ind w:firstLine="0"/>
            </w:pPr>
            <w:r>
              <w:t>20,3</w:t>
            </w:r>
          </w:p>
          <w:p w:rsidR="00600404" w:rsidRDefault="00600404" w:rsidP="00210F82">
            <w:pPr>
              <w:ind w:firstLine="0"/>
            </w:pPr>
          </w:p>
        </w:tc>
      </w:tr>
      <w:tr w:rsidR="00600404" w:rsidTr="00210F82">
        <w:tc>
          <w:tcPr>
            <w:tcW w:w="6592" w:type="dxa"/>
          </w:tcPr>
          <w:p w:rsidR="00600404" w:rsidRDefault="00600404" w:rsidP="00210F82">
            <w:pPr>
              <w:ind w:firstLine="0"/>
            </w:pPr>
            <w:r>
              <w:t>3.     Объём однодневного выпуска продукции</w:t>
            </w:r>
          </w:p>
        </w:tc>
        <w:tc>
          <w:tcPr>
            <w:tcW w:w="1316" w:type="dxa"/>
          </w:tcPr>
          <w:p w:rsidR="00600404" w:rsidRDefault="00600404" w:rsidP="00210F82">
            <w:pPr>
              <w:ind w:firstLine="0"/>
            </w:pPr>
            <w:r>
              <w:t>т.р.</w:t>
            </w:r>
          </w:p>
        </w:tc>
        <w:tc>
          <w:tcPr>
            <w:tcW w:w="1981" w:type="dxa"/>
          </w:tcPr>
          <w:p w:rsidR="00600404" w:rsidRDefault="00600404" w:rsidP="00210F82">
            <w:pPr>
              <w:ind w:firstLine="0"/>
            </w:pPr>
            <w:r>
              <w:t>3,3</w:t>
            </w:r>
          </w:p>
        </w:tc>
      </w:tr>
      <w:tr w:rsidR="00600404" w:rsidTr="00210F82">
        <w:tc>
          <w:tcPr>
            <w:tcW w:w="6592" w:type="dxa"/>
          </w:tcPr>
          <w:p w:rsidR="00600404" w:rsidRDefault="00600404" w:rsidP="00210F82">
            <w:pPr>
              <w:ind w:firstLine="0"/>
            </w:pPr>
            <w:r>
              <w:t>4.     Длительность производственного цикла</w:t>
            </w:r>
          </w:p>
        </w:tc>
        <w:tc>
          <w:tcPr>
            <w:tcW w:w="1316" w:type="dxa"/>
          </w:tcPr>
          <w:p w:rsidR="00600404" w:rsidRDefault="00600404" w:rsidP="00210F82">
            <w:pPr>
              <w:ind w:firstLine="0"/>
            </w:pPr>
            <w:r>
              <w:t>дни</w:t>
            </w:r>
          </w:p>
        </w:tc>
        <w:tc>
          <w:tcPr>
            <w:tcW w:w="1981" w:type="dxa"/>
          </w:tcPr>
          <w:p w:rsidR="00600404" w:rsidRDefault="00600404" w:rsidP="00210F82">
            <w:pPr>
              <w:ind w:firstLine="0"/>
            </w:pPr>
            <w:r>
              <w:t>6</w:t>
            </w:r>
          </w:p>
        </w:tc>
      </w:tr>
      <w:tr w:rsidR="00600404" w:rsidTr="00210F82">
        <w:tc>
          <w:tcPr>
            <w:tcW w:w="6592" w:type="dxa"/>
          </w:tcPr>
          <w:p w:rsidR="00600404" w:rsidRDefault="00600404" w:rsidP="00210F82">
            <w:pPr>
              <w:ind w:firstLine="0"/>
            </w:pPr>
            <w:r>
              <w:t>5.     Коэффициент нарастания затрат</w:t>
            </w:r>
          </w:p>
        </w:tc>
        <w:tc>
          <w:tcPr>
            <w:tcW w:w="1316" w:type="dxa"/>
          </w:tcPr>
          <w:p w:rsidR="00600404" w:rsidRDefault="00600404" w:rsidP="00210F82">
            <w:pPr>
              <w:ind w:firstLine="0"/>
            </w:pPr>
            <w:r>
              <w:t>---</w:t>
            </w:r>
          </w:p>
        </w:tc>
        <w:tc>
          <w:tcPr>
            <w:tcW w:w="1981" w:type="dxa"/>
          </w:tcPr>
          <w:p w:rsidR="00600404" w:rsidRDefault="00600404" w:rsidP="00210F82">
            <w:pPr>
              <w:ind w:firstLine="0"/>
            </w:pPr>
            <w:r>
              <w:t>0,85</w:t>
            </w:r>
          </w:p>
        </w:tc>
      </w:tr>
      <w:tr w:rsidR="00600404" w:rsidTr="00210F82">
        <w:tc>
          <w:tcPr>
            <w:tcW w:w="6592" w:type="dxa"/>
          </w:tcPr>
          <w:p w:rsidR="00600404" w:rsidRDefault="00600404" w:rsidP="00210F82">
            <w:pPr>
              <w:ind w:firstLine="0"/>
            </w:pPr>
            <w:r>
              <w:t xml:space="preserve">6.  Сумма средств, вложенных в расходы будущих периодов, непогашенных на начало года </w:t>
            </w:r>
          </w:p>
        </w:tc>
        <w:tc>
          <w:tcPr>
            <w:tcW w:w="1316" w:type="dxa"/>
          </w:tcPr>
          <w:p w:rsidR="00600404" w:rsidRDefault="00600404" w:rsidP="00210F82">
            <w:pPr>
              <w:ind w:firstLine="0"/>
            </w:pPr>
            <w:r>
              <w:t>т.р.</w:t>
            </w:r>
          </w:p>
          <w:p w:rsidR="00600404" w:rsidRDefault="00600404" w:rsidP="00210F82">
            <w:pPr>
              <w:ind w:firstLine="0"/>
            </w:pPr>
          </w:p>
        </w:tc>
        <w:tc>
          <w:tcPr>
            <w:tcW w:w="1981" w:type="dxa"/>
          </w:tcPr>
          <w:p w:rsidR="00600404" w:rsidRDefault="00600404" w:rsidP="00210F82">
            <w:pPr>
              <w:ind w:firstLine="0"/>
            </w:pPr>
            <w:r>
              <w:t>10,6</w:t>
            </w:r>
          </w:p>
          <w:p w:rsidR="00600404" w:rsidRDefault="00600404" w:rsidP="00210F82">
            <w:pPr>
              <w:ind w:firstLine="0"/>
            </w:pPr>
          </w:p>
        </w:tc>
      </w:tr>
      <w:tr w:rsidR="00600404" w:rsidTr="00210F82">
        <w:tc>
          <w:tcPr>
            <w:tcW w:w="6592" w:type="dxa"/>
          </w:tcPr>
          <w:p w:rsidR="00600404" w:rsidRDefault="00600404" w:rsidP="00210F82">
            <w:pPr>
              <w:ind w:firstLine="0"/>
            </w:pPr>
            <w:r>
              <w:t>7.     Расходы в плановом году</w:t>
            </w:r>
          </w:p>
        </w:tc>
        <w:tc>
          <w:tcPr>
            <w:tcW w:w="1316" w:type="dxa"/>
          </w:tcPr>
          <w:p w:rsidR="00600404" w:rsidRDefault="00600404" w:rsidP="00210F82">
            <w:pPr>
              <w:ind w:firstLine="0"/>
            </w:pPr>
            <w:r>
              <w:t>т.р.</w:t>
            </w:r>
          </w:p>
        </w:tc>
        <w:tc>
          <w:tcPr>
            <w:tcW w:w="1981" w:type="dxa"/>
          </w:tcPr>
          <w:p w:rsidR="00600404" w:rsidRDefault="00600404" w:rsidP="00210F82">
            <w:pPr>
              <w:ind w:firstLine="0"/>
            </w:pPr>
            <w:r>
              <w:t>11,9</w:t>
            </w:r>
          </w:p>
        </w:tc>
      </w:tr>
      <w:tr w:rsidR="00600404" w:rsidTr="00210F82">
        <w:tc>
          <w:tcPr>
            <w:tcW w:w="6592" w:type="dxa"/>
          </w:tcPr>
          <w:p w:rsidR="00600404" w:rsidRDefault="00600404" w:rsidP="00210F82">
            <w:pPr>
              <w:ind w:firstLine="0"/>
            </w:pPr>
            <w:r>
              <w:t>8.     Расходы, включённые в себестоимость</w:t>
            </w:r>
          </w:p>
        </w:tc>
        <w:tc>
          <w:tcPr>
            <w:tcW w:w="1316" w:type="dxa"/>
          </w:tcPr>
          <w:p w:rsidR="00600404" w:rsidRDefault="00600404" w:rsidP="00210F82">
            <w:pPr>
              <w:ind w:firstLine="0"/>
            </w:pPr>
            <w:r>
              <w:t>т.р.</w:t>
            </w:r>
          </w:p>
        </w:tc>
        <w:tc>
          <w:tcPr>
            <w:tcW w:w="1981" w:type="dxa"/>
          </w:tcPr>
          <w:p w:rsidR="00600404" w:rsidRDefault="00600404" w:rsidP="00210F82">
            <w:pPr>
              <w:ind w:firstLine="0"/>
            </w:pPr>
            <w:r>
              <w:t>12,8</w:t>
            </w:r>
          </w:p>
        </w:tc>
      </w:tr>
      <w:tr w:rsidR="00600404" w:rsidTr="00210F82">
        <w:tc>
          <w:tcPr>
            <w:tcW w:w="6592" w:type="dxa"/>
          </w:tcPr>
          <w:p w:rsidR="00600404" w:rsidRDefault="00600404" w:rsidP="00210F82">
            <w:pPr>
              <w:ind w:firstLine="0"/>
            </w:pPr>
            <w:r>
              <w:t>9.     Нормы запаса готовой продукции</w:t>
            </w:r>
          </w:p>
        </w:tc>
        <w:tc>
          <w:tcPr>
            <w:tcW w:w="1316" w:type="dxa"/>
          </w:tcPr>
          <w:p w:rsidR="00600404" w:rsidRDefault="00600404" w:rsidP="00210F82">
            <w:pPr>
              <w:ind w:firstLine="0"/>
            </w:pPr>
            <w:r>
              <w:t>дни</w:t>
            </w:r>
          </w:p>
        </w:tc>
        <w:tc>
          <w:tcPr>
            <w:tcW w:w="1981" w:type="dxa"/>
          </w:tcPr>
          <w:p w:rsidR="00600404" w:rsidRDefault="00600404" w:rsidP="00210F82">
            <w:pPr>
              <w:ind w:firstLine="0"/>
            </w:pPr>
            <w:r>
              <w:t>7</w:t>
            </w:r>
          </w:p>
        </w:tc>
      </w:tr>
      <w:tr w:rsidR="00600404" w:rsidTr="00210F82">
        <w:tc>
          <w:tcPr>
            <w:tcW w:w="6592" w:type="dxa"/>
          </w:tcPr>
          <w:p w:rsidR="00600404" w:rsidRDefault="00600404" w:rsidP="00210F82">
            <w:pPr>
              <w:ind w:firstLine="0"/>
            </w:pPr>
            <w:r>
              <w:t>10.   Время для оформления документов и передачи их в банк</w:t>
            </w:r>
          </w:p>
        </w:tc>
        <w:tc>
          <w:tcPr>
            <w:tcW w:w="1316" w:type="dxa"/>
          </w:tcPr>
          <w:p w:rsidR="00600404" w:rsidRDefault="00600404" w:rsidP="00210F82">
            <w:pPr>
              <w:ind w:firstLine="0"/>
            </w:pPr>
            <w:r>
              <w:t>дни</w:t>
            </w:r>
          </w:p>
        </w:tc>
        <w:tc>
          <w:tcPr>
            <w:tcW w:w="1981" w:type="dxa"/>
          </w:tcPr>
          <w:p w:rsidR="00600404" w:rsidRDefault="00600404" w:rsidP="00210F82">
            <w:pPr>
              <w:ind w:firstLine="0"/>
            </w:pPr>
            <w:r>
              <w:t>3</w:t>
            </w:r>
          </w:p>
        </w:tc>
      </w:tr>
    </w:tbl>
    <w:p w:rsidR="00600404" w:rsidRDefault="00600404" w:rsidP="004966A6"/>
    <w:p w:rsidR="00600404" w:rsidRDefault="00600404" w:rsidP="004966A6">
      <w:r>
        <w:t xml:space="preserve">9. Рассчитать норматив оборотных средств на запасы сырья, основных материалов и покупных полуфабрикатов по видам.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336"/>
        <w:gridCol w:w="1535"/>
        <w:gridCol w:w="917"/>
        <w:gridCol w:w="1113"/>
        <w:gridCol w:w="992"/>
        <w:gridCol w:w="1418"/>
        <w:gridCol w:w="992"/>
      </w:tblGrid>
      <w:tr w:rsidR="00600404" w:rsidTr="00210F82">
        <w:tc>
          <w:tcPr>
            <w:tcW w:w="1586" w:type="dxa"/>
            <w:vMerge w:val="restart"/>
          </w:tcPr>
          <w:p w:rsidR="00600404" w:rsidRDefault="00600404" w:rsidP="00210F82">
            <w:pPr>
              <w:ind w:firstLine="0"/>
            </w:pPr>
            <w:r>
              <w:t>Сырьё, материалы, полуфабрикаты</w:t>
            </w:r>
          </w:p>
          <w:p w:rsidR="00600404" w:rsidRDefault="00600404" w:rsidP="00210F82">
            <w:pPr>
              <w:ind w:firstLine="0"/>
            </w:pPr>
          </w:p>
        </w:tc>
        <w:tc>
          <w:tcPr>
            <w:tcW w:w="1336" w:type="dxa"/>
            <w:vMerge w:val="restart"/>
          </w:tcPr>
          <w:p w:rsidR="00600404" w:rsidRDefault="00600404" w:rsidP="00210F82">
            <w:pPr>
              <w:ind w:firstLine="0"/>
            </w:pPr>
            <w:r>
              <w:t>Ед. изм.</w:t>
            </w:r>
          </w:p>
          <w:p w:rsidR="00600404" w:rsidRDefault="00600404" w:rsidP="00210F82">
            <w:pPr>
              <w:ind w:firstLine="0"/>
            </w:pPr>
          </w:p>
        </w:tc>
        <w:tc>
          <w:tcPr>
            <w:tcW w:w="1535" w:type="dxa"/>
            <w:vMerge w:val="restart"/>
          </w:tcPr>
          <w:p w:rsidR="00600404" w:rsidRDefault="00600404" w:rsidP="00210F82">
            <w:pPr>
              <w:ind w:firstLine="0"/>
            </w:pPr>
            <w:r>
              <w:t>Годовая потребность</w:t>
            </w:r>
          </w:p>
          <w:p w:rsidR="00600404" w:rsidRDefault="00600404" w:rsidP="00210F82">
            <w:pPr>
              <w:ind w:firstLine="0"/>
            </w:pPr>
          </w:p>
        </w:tc>
        <w:tc>
          <w:tcPr>
            <w:tcW w:w="917" w:type="dxa"/>
            <w:vMerge w:val="restart"/>
          </w:tcPr>
          <w:p w:rsidR="00600404" w:rsidRDefault="00600404" w:rsidP="00210F82">
            <w:pPr>
              <w:ind w:firstLine="0"/>
            </w:pPr>
            <w:r>
              <w:t>Цена за ед. руб.</w:t>
            </w:r>
          </w:p>
          <w:p w:rsidR="00600404" w:rsidRDefault="00600404" w:rsidP="00210F82">
            <w:pPr>
              <w:ind w:firstLine="0"/>
            </w:pPr>
          </w:p>
        </w:tc>
        <w:tc>
          <w:tcPr>
            <w:tcW w:w="4515" w:type="dxa"/>
            <w:gridSpan w:val="4"/>
          </w:tcPr>
          <w:p w:rsidR="00600404" w:rsidRDefault="00600404" w:rsidP="00210F82">
            <w:pPr>
              <w:ind w:firstLine="0"/>
            </w:pPr>
            <w:r>
              <w:t>Норма оборотных средств, дни</w:t>
            </w:r>
          </w:p>
          <w:p w:rsidR="00600404" w:rsidRDefault="00600404" w:rsidP="00210F82">
            <w:pPr>
              <w:ind w:firstLine="0"/>
            </w:pPr>
          </w:p>
        </w:tc>
      </w:tr>
      <w:tr w:rsidR="00600404" w:rsidTr="00210F82">
        <w:tc>
          <w:tcPr>
            <w:tcW w:w="1586" w:type="dxa"/>
            <w:vMerge/>
            <w:vAlign w:val="center"/>
          </w:tcPr>
          <w:p w:rsidR="00600404" w:rsidRDefault="00600404" w:rsidP="00210F82">
            <w:pPr>
              <w:widowControl/>
              <w:autoSpaceDE/>
              <w:autoSpaceDN/>
              <w:adjustRightInd/>
              <w:ind w:firstLine="0"/>
              <w:jc w:val="left"/>
            </w:pPr>
          </w:p>
        </w:tc>
        <w:tc>
          <w:tcPr>
            <w:tcW w:w="1336" w:type="dxa"/>
            <w:vMerge/>
            <w:vAlign w:val="center"/>
          </w:tcPr>
          <w:p w:rsidR="00600404" w:rsidRDefault="00600404" w:rsidP="00210F82">
            <w:pPr>
              <w:widowControl/>
              <w:autoSpaceDE/>
              <w:autoSpaceDN/>
              <w:adjustRightInd/>
              <w:ind w:firstLine="0"/>
              <w:jc w:val="left"/>
            </w:pPr>
          </w:p>
        </w:tc>
        <w:tc>
          <w:tcPr>
            <w:tcW w:w="1535" w:type="dxa"/>
            <w:vMerge/>
            <w:vAlign w:val="center"/>
          </w:tcPr>
          <w:p w:rsidR="00600404" w:rsidRDefault="00600404" w:rsidP="00210F82">
            <w:pPr>
              <w:widowControl/>
              <w:autoSpaceDE/>
              <w:autoSpaceDN/>
              <w:adjustRightInd/>
              <w:ind w:firstLine="0"/>
              <w:jc w:val="left"/>
            </w:pPr>
          </w:p>
        </w:tc>
        <w:tc>
          <w:tcPr>
            <w:tcW w:w="917" w:type="dxa"/>
            <w:vMerge/>
            <w:vAlign w:val="center"/>
          </w:tcPr>
          <w:p w:rsidR="00600404" w:rsidRDefault="00600404" w:rsidP="00210F82">
            <w:pPr>
              <w:widowControl/>
              <w:autoSpaceDE/>
              <w:autoSpaceDN/>
              <w:adjustRightInd/>
              <w:ind w:firstLine="0"/>
              <w:jc w:val="left"/>
            </w:pPr>
          </w:p>
        </w:tc>
        <w:tc>
          <w:tcPr>
            <w:tcW w:w="1113" w:type="dxa"/>
          </w:tcPr>
          <w:p w:rsidR="00600404" w:rsidRDefault="00600404" w:rsidP="00210F82">
            <w:pPr>
              <w:ind w:firstLine="0"/>
            </w:pPr>
            <w:r>
              <w:t xml:space="preserve"> В пути </w:t>
            </w:r>
          </w:p>
        </w:tc>
        <w:tc>
          <w:tcPr>
            <w:tcW w:w="992" w:type="dxa"/>
          </w:tcPr>
          <w:p w:rsidR="00600404" w:rsidRDefault="00600404" w:rsidP="00210F82">
            <w:pPr>
              <w:ind w:firstLine="0"/>
            </w:pPr>
            <w:r>
              <w:t>Лаб. анализ</w:t>
            </w:r>
          </w:p>
        </w:tc>
        <w:tc>
          <w:tcPr>
            <w:tcW w:w="1418" w:type="dxa"/>
          </w:tcPr>
          <w:p w:rsidR="00600404" w:rsidRDefault="00600404" w:rsidP="00210F82">
            <w:pPr>
              <w:ind w:firstLine="0"/>
            </w:pPr>
            <w:r>
              <w:t>Текущий запас</w:t>
            </w:r>
          </w:p>
        </w:tc>
        <w:tc>
          <w:tcPr>
            <w:tcW w:w="992" w:type="dxa"/>
          </w:tcPr>
          <w:p w:rsidR="00600404" w:rsidRDefault="00600404" w:rsidP="00210F82">
            <w:pPr>
              <w:ind w:firstLine="0"/>
            </w:pPr>
            <w:r>
              <w:t>Страховой запас</w:t>
            </w:r>
          </w:p>
        </w:tc>
      </w:tr>
      <w:tr w:rsidR="00600404" w:rsidTr="00210F82">
        <w:trPr>
          <w:trHeight w:val="455"/>
        </w:trPr>
        <w:tc>
          <w:tcPr>
            <w:tcW w:w="1586" w:type="dxa"/>
          </w:tcPr>
          <w:p w:rsidR="00600404" w:rsidRDefault="00600404" w:rsidP="00210F82">
            <w:pPr>
              <w:ind w:firstLine="0"/>
            </w:pPr>
            <w:r>
              <w:t>Гравий</w:t>
            </w:r>
          </w:p>
        </w:tc>
        <w:tc>
          <w:tcPr>
            <w:tcW w:w="1336" w:type="dxa"/>
          </w:tcPr>
          <w:p w:rsidR="00600404" w:rsidRDefault="00600404" w:rsidP="00210F82">
            <w:pPr>
              <w:ind w:firstLine="0"/>
            </w:pPr>
            <w:r>
              <w:t>м. куб</w:t>
            </w:r>
          </w:p>
        </w:tc>
        <w:tc>
          <w:tcPr>
            <w:tcW w:w="1535" w:type="dxa"/>
          </w:tcPr>
          <w:p w:rsidR="00600404" w:rsidRDefault="00600404" w:rsidP="00210F82">
            <w:pPr>
              <w:ind w:firstLine="0"/>
            </w:pPr>
            <w:r>
              <w:t>9036</w:t>
            </w:r>
          </w:p>
        </w:tc>
        <w:tc>
          <w:tcPr>
            <w:tcW w:w="917" w:type="dxa"/>
          </w:tcPr>
          <w:p w:rsidR="00600404" w:rsidRDefault="00600404" w:rsidP="00210F82">
            <w:pPr>
              <w:ind w:firstLine="0"/>
            </w:pPr>
            <w:r>
              <w:t>533</w:t>
            </w:r>
          </w:p>
          <w:p w:rsidR="00600404" w:rsidRDefault="00600404" w:rsidP="00210F82">
            <w:pPr>
              <w:ind w:firstLine="0"/>
            </w:pPr>
          </w:p>
        </w:tc>
        <w:tc>
          <w:tcPr>
            <w:tcW w:w="1113" w:type="dxa"/>
          </w:tcPr>
          <w:p w:rsidR="00600404" w:rsidRDefault="00600404" w:rsidP="00210F82">
            <w:pPr>
              <w:ind w:firstLine="0"/>
            </w:pPr>
            <w:r>
              <w:t>6</w:t>
            </w:r>
          </w:p>
          <w:p w:rsidR="00600404" w:rsidRDefault="00600404" w:rsidP="00210F82">
            <w:pPr>
              <w:ind w:firstLine="0"/>
            </w:pPr>
          </w:p>
        </w:tc>
        <w:tc>
          <w:tcPr>
            <w:tcW w:w="992" w:type="dxa"/>
          </w:tcPr>
          <w:p w:rsidR="00600404" w:rsidRDefault="00600404" w:rsidP="00210F82">
            <w:pPr>
              <w:ind w:firstLine="0"/>
            </w:pPr>
            <w:r>
              <w:t>4</w:t>
            </w:r>
          </w:p>
        </w:tc>
        <w:tc>
          <w:tcPr>
            <w:tcW w:w="1418" w:type="dxa"/>
          </w:tcPr>
          <w:p w:rsidR="00600404" w:rsidRDefault="00600404" w:rsidP="00210F82">
            <w:pPr>
              <w:ind w:firstLine="0"/>
            </w:pPr>
            <w:r>
              <w:t>30</w:t>
            </w:r>
          </w:p>
        </w:tc>
        <w:tc>
          <w:tcPr>
            <w:tcW w:w="992" w:type="dxa"/>
          </w:tcPr>
          <w:p w:rsidR="00600404" w:rsidRDefault="00600404" w:rsidP="00210F82">
            <w:pPr>
              <w:ind w:firstLine="0"/>
            </w:pPr>
            <w:r>
              <w:t>15</w:t>
            </w:r>
          </w:p>
        </w:tc>
      </w:tr>
      <w:tr w:rsidR="00600404" w:rsidTr="00210F82">
        <w:tc>
          <w:tcPr>
            <w:tcW w:w="1586" w:type="dxa"/>
          </w:tcPr>
          <w:p w:rsidR="00600404" w:rsidRDefault="00600404" w:rsidP="00210F82">
            <w:pPr>
              <w:ind w:firstLine="0"/>
            </w:pPr>
            <w:r>
              <w:t>Щебень</w:t>
            </w:r>
          </w:p>
        </w:tc>
        <w:tc>
          <w:tcPr>
            <w:tcW w:w="1336" w:type="dxa"/>
          </w:tcPr>
          <w:p w:rsidR="00600404" w:rsidRDefault="00600404" w:rsidP="00210F82">
            <w:pPr>
              <w:ind w:firstLine="0"/>
            </w:pPr>
            <w:r>
              <w:t>м. куб</w:t>
            </w:r>
          </w:p>
        </w:tc>
        <w:tc>
          <w:tcPr>
            <w:tcW w:w="1535" w:type="dxa"/>
          </w:tcPr>
          <w:p w:rsidR="00600404" w:rsidRDefault="00600404" w:rsidP="00210F82">
            <w:pPr>
              <w:ind w:firstLine="0"/>
            </w:pPr>
            <w:r>
              <w:t>4131</w:t>
            </w:r>
          </w:p>
          <w:p w:rsidR="00600404" w:rsidRDefault="00600404" w:rsidP="00210F82">
            <w:pPr>
              <w:ind w:firstLine="0"/>
            </w:pPr>
          </w:p>
        </w:tc>
        <w:tc>
          <w:tcPr>
            <w:tcW w:w="917" w:type="dxa"/>
          </w:tcPr>
          <w:p w:rsidR="00600404" w:rsidRDefault="00600404" w:rsidP="00210F82">
            <w:pPr>
              <w:ind w:firstLine="0"/>
            </w:pPr>
            <w:r>
              <w:t>1926</w:t>
            </w:r>
          </w:p>
          <w:p w:rsidR="00600404" w:rsidRDefault="00600404" w:rsidP="00210F82">
            <w:pPr>
              <w:ind w:firstLine="0"/>
            </w:pPr>
          </w:p>
        </w:tc>
        <w:tc>
          <w:tcPr>
            <w:tcW w:w="1113" w:type="dxa"/>
          </w:tcPr>
          <w:p w:rsidR="00600404" w:rsidRDefault="00600404" w:rsidP="00210F82">
            <w:pPr>
              <w:ind w:firstLine="0"/>
            </w:pPr>
            <w:r>
              <w:t>5</w:t>
            </w:r>
          </w:p>
          <w:p w:rsidR="00600404" w:rsidRDefault="00600404" w:rsidP="00210F82">
            <w:pPr>
              <w:ind w:firstLine="0"/>
            </w:pPr>
          </w:p>
        </w:tc>
        <w:tc>
          <w:tcPr>
            <w:tcW w:w="992" w:type="dxa"/>
          </w:tcPr>
          <w:p w:rsidR="00600404" w:rsidRDefault="00600404" w:rsidP="00210F82">
            <w:pPr>
              <w:ind w:firstLine="0"/>
            </w:pPr>
            <w:r>
              <w:t>4</w:t>
            </w:r>
          </w:p>
          <w:p w:rsidR="00600404" w:rsidRDefault="00600404" w:rsidP="00210F82">
            <w:pPr>
              <w:ind w:firstLine="0"/>
            </w:pPr>
          </w:p>
        </w:tc>
        <w:tc>
          <w:tcPr>
            <w:tcW w:w="1418" w:type="dxa"/>
          </w:tcPr>
          <w:p w:rsidR="00600404" w:rsidRDefault="00600404" w:rsidP="00210F82">
            <w:pPr>
              <w:ind w:firstLine="0"/>
            </w:pPr>
            <w:r>
              <w:t>30</w:t>
            </w:r>
          </w:p>
          <w:p w:rsidR="00600404" w:rsidRDefault="00600404" w:rsidP="00210F82">
            <w:pPr>
              <w:ind w:firstLine="0"/>
            </w:pPr>
          </w:p>
        </w:tc>
        <w:tc>
          <w:tcPr>
            <w:tcW w:w="992" w:type="dxa"/>
          </w:tcPr>
          <w:p w:rsidR="00600404" w:rsidRDefault="00600404" w:rsidP="00210F82">
            <w:pPr>
              <w:ind w:firstLine="0"/>
            </w:pPr>
            <w:r>
              <w:t>15</w:t>
            </w:r>
          </w:p>
          <w:p w:rsidR="00600404" w:rsidRDefault="00600404" w:rsidP="00210F82">
            <w:pPr>
              <w:ind w:firstLine="0"/>
            </w:pPr>
          </w:p>
        </w:tc>
      </w:tr>
      <w:tr w:rsidR="00600404" w:rsidTr="00210F82">
        <w:tc>
          <w:tcPr>
            <w:tcW w:w="1586" w:type="dxa"/>
          </w:tcPr>
          <w:p w:rsidR="00600404" w:rsidRDefault="00600404" w:rsidP="00210F82">
            <w:pPr>
              <w:ind w:firstLine="0"/>
            </w:pPr>
            <w:r>
              <w:t>Металл</w:t>
            </w:r>
          </w:p>
          <w:p w:rsidR="00600404" w:rsidRDefault="00600404" w:rsidP="00210F82">
            <w:pPr>
              <w:ind w:firstLine="0"/>
            </w:pPr>
          </w:p>
        </w:tc>
        <w:tc>
          <w:tcPr>
            <w:tcW w:w="1336" w:type="dxa"/>
          </w:tcPr>
          <w:p w:rsidR="00600404" w:rsidRDefault="00600404" w:rsidP="00210F82">
            <w:pPr>
              <w:ind w:firstLine="0"/>
            </w:pPr>
            <w:r>
              <w:t>тн</w:t>
            </w:r>
          </w:p>
          <w:p w:rsidR="00600404" w:rsidRDefault="00600404" w:rsidP="00210F82">
            <w:pPr>
              <w:ind w:firstLine="0"/>
            </w:pPr>
          </w:p>
        </w:tc>
        <w:tc>
          <w:tcPr>
            <w:tcW w:w="1535" w:type="dxa"/>
          </w:tcPr>
          <w:p w:rsidR="00600404" w:rsidRDefault="00600404" w:rsidP="00210F82">
            <w:pPr>
              <w:ind w:firstLine="0"/>
            </w:pPr>
            <w:r>
              <w:t>14305,1</w:t>
            </w:r>
          </w:p>
          <w:p w:rsidR="00600404" w:rsidRDefault="00600404" w:rsidP="00210F82">
            <w:pPr>
              <w:ind w:firstLine="0"/>
            </w:pPr>
          </w:p>
        </w:tc>
        <w:tc>
          <w:tcPr>
            <w:tcW w:w="917" w:type="dxa"/>
          </w:tcPr>
          <w:p w:rsidR="00600404" w:rsidRDefault="00600404" w:rsidP="00210F82">
            <w:pPr>
              <w:ind w:firstLine="0"/>
            </w:pPr>
            <w:r>
              <w:t>12753</w:t>
            </w:r>
          </w:p>
          <w:p w:rsidR="00600404" w:rsidRDefault="00600404" w:rsidP="00210F82">
            <w:pPr>
              <w:ind w:firstLine="0"/>
            </w:pPr>
          </w:p>
        </w:tc>
        <w:tc>
          <w:tcPr>
            <w:tcW w:w="1113" w:type="dxa"/>
          </w:tcPr>
          <w:p w:rsidR="00600404" w:rsidRDefault="00600404" w:rsidP="00210F82">
            <w:pPr>
              <w:ind w:firstLine="0"/>
            </w:pPr>
            <w:r>
              <w:t>7</w:t>
            </w:r>
          </w:p>
          <w:p w:rsidR="00600404" w:rsidRDefault="00600404" w:rsidP="00210F82">
            <w:pPr>
              <w:ind w:firstLine="0"/>
            </w:pPr>
          </w:p>
        </w:tc>
        <w:tc>
          <w:tcPr>
            <w:tcW w:w="992" w:type="dxa"/>
          </w:tcPr>
          <w:p w:rsidR="00600404" w:rsidRDefault="00600404" w:rsidP="00210F82">
            <w:pPr>
              <w:ind w:firstLine="0"/>
            </w:pPr>
            <w:r>
              <w:t>5</w:t>
            </w:r>
          </w:p>
          <w:p w:rsidR="00600404" w:rsidRDefault="00600404" w:rsidP="00210F82">
            <w:pPr>
              <w:ind w:firstLine="0"/>
            </w:pPr>
          </w:p>
        </w:tc>
        <w:tc>
          <w:tcPr>
            <w:tcW w:w="1418" w:type="dxa"/>
          </w:tcPr>
          <w:p w:rsidR="00600404" w:rsidRDefault="00600404" w:rsidP="00210F82">
            <w:pPr>
              <w:ind w:firstLine="0"/>
            </w:pPr>
            <w:r>
              <w:t>20</w:t>
            </w:r>
          </w:p>
          <w:p w:rsidR="00600404" w:rsidRDefault="00600404" w:rsidP="00210F82">
            <w:pPr>
              <w:ind w:firstLine="0"/>
            </w:pPr>
          </w:p>
        </w:tc>
        <w:tc>
          <w:tcPr>
            <w:tcW w:w="992" w:type="dxa"/>
          </w:tcPr>
          <w:p w:rsidR="00600404" w:rsidRDefault="00600404" w:rsidP="00210F82">
            <w:pPr>
              <w:ind w:firstLine="0"/>
            </w:pPr>
            <w:r>
              <w:t>10</w:t>
            </w:r>
          </w:p>
          <w:p w:rsidR="00600404" w:rsidRDefault="00600404" w:rsidP="00210F82">
            <w:pPr>
              <w:ind w:firstLine="0"/>
            </w:pPr>
          </w:p>
        </w:tc>
      </w:tr>
      <w:tr w:rsidR="00600404" w:rsidTr="00210F82">
        <w:tc>
          <w:tcPr>
            <w:tcW w:w="1586" w:type="dxa"/>
          </w:tcPr>
          <w:p w:rsidR="00600404" w:rsidRDefault="00600404" w:rsidP="00210F82">
            <w:pPr>
              <w:ind w:firstLine="0"/>
            </w:pPr>
            <w:r>
              <w:t>Закладные детали</w:t>
            </w:r>
          </w:p>
        </w:tc>
        <w:tc>
          <w:tcPr>
            <w:tcW w:w="1336" w:type="dxa"/>
          </w:tcPr>
          <w:p w:rsidR="00600404" w:rsidRDefault="00600404" w:rsidP="00210F82">
            <w:pPr>
              <w:ind w:firstLine="0"/>
            </w:pPr>
            <w:r>
              <w:t>тн</w:t>
            </w:r>
          </w:p>
          <w:p w:rsidR="00600404" w:rsidRDefault="00600404" w:rsidP="00210F82">
            <w:pPr>
              <w:ind w:firstLine="0"/>
            </w:pPr>
          </w:p>
        </w:tc>
        <w:tc>
          <w:tcPr>
            <w:tcW w:w="1535" w:type="dxa"/>
          </w:tcPr>
          <w:p w:rsidR="00600404" w:rsidRDefault="00600404" w:rsidP="00210F82">
            <w:pPr>
              <w:ind w:firstLine="0"/>
            </w:pPr>
            <w:r>
              <w:t>2225,1</w:t>
            </w:r>
          </w:p>
          <w:p w:rsidR="00600404" w:rsidRDefault="00600404" w:rsidP="00210F82">
            <w:pPr>
              <w:ind w:firstLine="0"/>
            </w:pPr>
          </w:p>
        </w:tc>
        <w:tc>
          <w:tcPr>
            <w:tcW w:w="917" w:type="dxa"/>
          </w:tcPr>
          <w:p w:rsidR="00600404" w:rsidRDefault="00600404" w:rsidP="00210F82">
            <w:pPr>
              <w:ind w:firstLine="0"/>
            </w:pPr>
            <w:r>
              <w:t>22150</w:t>
            </w:r>
          </w:p>
          <w:p w:rsidR="00600404" w:rsidRDefault="00600404" w:rsidP="00210F82">
            <w:pPr>
              <w:ind w:firstLine="0"/>
            </w:pPr>
          </w:p>
        </w:tc>
        <w:tc>
          <w:tcPr>
            <w:tcW w:w="1113" w:type="dxa"/>
          </w:tcPr>
          <w:p w:rsidR="00600404" w:rsidRDefault="00600404" w:rsidP="00210F82">
            <w:pPr>
              <w:ind w:firstLine="0"/>
            </w:pPr>
            <w:r>
              <w:t>5</w:t>
            </w:r>
          </w:p>
          <w:p w:rsidR="00600404" w:rsidRDefault="00600404" w:rsidP="00210F82">
            <w:pPr>
              <w:ind w:firstLine="0"/>
            </w:pPr>
          </w:p>
        </w:tc>
        <w:tc>
          <w:tcPr>
            <w:tcW w:w="992" w:type="dxa"/>
          </w:tcPr>
          <w:p w:rsidR="00600404" w:rsidRDefault="00600404" w:rsidP="00210F82">
            <w:pPr>
              <w:ind w:firstLine="0"/>
            </w:pPr>
            <w:r>
              <w:t>1</w:t>
            </w:r>
          </w:p>
          <w:p w:rsidR="00600404" w:rsidRDefault="00600404" w:rsidP="00210F82">
            <w:pPr>
              <w:ind w:firstLine="0"/>
            </w:pPr>
          </w:p>
        </w:tc>
        <w:tc>
          <w:tcPr>
            <w:tcW w:w="1418" w:type="dxa"/>
          </w:tcPr>
          <w:p w:rsidR="00600404" w:rsidRDefault="00600404" w:rsidP="00210F82">
            <w:pPr>
              <w:ind w:firstLine="0"/>
            </w:pPr>
            <w:r>
              <w:t>10</w:t>
            </w:r>
          </w:p>
          <w:p w:rsidR="00600404" w:rsidRDefault="00600404" w:rsidP="00210F82">
            <w:pPr>
              <w:ind w:firstLine="0"/>
            </w:pPr>
          </w:p>
        </w:tc>
        <w:tc>
          <w:tcPr>
            <w:tcW w:w="992" w:type="dxa"/>
          </w:tcPr>
          <w:p w:rsidR="00600404" w:rsidRDefault="00600404" w:rsidP="00210F82">
            <w:pPr>
              <w:ind w:firstLine="0"/>
            </w:pPr>
            <w:r>
              <w:t>5</w:t>
            </w:r>
          </w:p>
          <w:p w:rsidR="00600404" w:rsidRDefault="00600404" w:rsidP="00210F82">
            <w:pPr>
              <w:ind w:firstLine="0"/>
            </w:pPr>
          </w:p>
        </w:tc>
      </w:tr>
    </w:tbl>
    <w:p w:rsidR="00600404" w:rsidRDefault="00600404" w:rsidP="004966A6">
      <w:r>
        <w:t>10.Определить сумму высвобожденных оборотных средств по предприятию в результате сокращения времени оборота оборотных средств. За год предприятие реализовало продукции на 820 млн. руб. Время оборота оборотных средств 60 дней. Запланировано уменьшение его в новом году до 57 дней.</w:t>
      </w:r>
    </w:p>
    <w:p w:rsidR="00600404" w:rsidRDefault="00600404" w:rsidP="004966A6">
      <w:pPr>
        <w:rPr>
          <w:b/>
          <w:bCs/>
        </w:rPr>
      </w:pPr>
    </w:p>
    <w:p w:rsidR="00600404" w:rsidRDefault="00600404" w:rsidP="004966A6">
      <w:pPr>
        <w:rPr>
          <w:b/>
          <w:bCs/>
        </w:rPr>
      </w:pPr>
      <w:r>
        <w:rPr>
          <w:b/>
          <w:bCs/>
        </w:rPr>
        <w:t>Тестовые задания</w:t>
      </w:r>
    </w:p>
    <w:p w:rsidR="00600404" w:rsidRDefault="00600404" w:rsidP="004966A6">
      <w:pPr>
        <w:rPr>
          <w:i/>
        </w:rPr>
      </w:pPr>
      <w:r>
        <w:rPr>
          <w:i/>
        </w:rPr>
        <w:t>В состав оборотных производственных фондов входят:</w:t>
      </w:r>
    </w:p>
    <w:p w:rsidR="00600404" w:rsidRDefault="00600404" w:rsidP="004966A6">
      <w:pPr>
        <w:pStyle w:val="ListParagraph1"/>
        <w:numPr>
          <w:ilvl w:val="0"/>
          <w:numId w:val="17"/>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600404" w:rsidRDefault="00600404" w:rsidP="004966A6">
      <w:pPr>
        <w:widowControl/>
        <w:numPr>
          <w:ilvl w:val="0"/>
          <w:numId w:val="17"/>
        </w:numPr>
        <w:tabs>
          <w:tab w:val="left" w:pos="851"/>
        </w:tabs>
        <w:autoSpaceDE/>
        <w:adjustRightInd/>
        <w:spacing w:before="100" w:beforeAutospacing="1" w:after="100" w:afterAutospacing="1"/>
        <w:ind w:left="0" w:firstLine="567"/>
        <w:contextualSpacing/>
        <w:rPr>
          <w:sz w:val="20"/>
        </w:rPr>
      </w:pPr>
      <w:r>
        <w:rPr>
          <w:sz w:val="20"/>
        </w:rPr>
        <w:t>станки, машины, оборудование, расходы будущих периодов;</w:t>
      </w:r>
    </w:p>
    <w:p w:rsidR="00600404" w:rsidRDefault="00600404" w:rsidP="004966A6">
      <w:pPr>
        <w:pStyle w:val="msonormalcxspmiddle"/>
        <w:numPr>
          <w:ilvl w:val="0"/>
          <w:numId w:val="17"/>
        </w:numPr>
        <w:tabs>
          <w:tab w:val="left" w:pos="851"/>
        </w:tabs>
        <w:autoSpaceDN w:val="0"/>
        <w:ind w:left="0" w:firstLine="567"/>
        <w:contextualSpacing/>
      </w:pPr>
      <w:r>
        <w:t>готовая продукция, денежные средства, дебиторская задолженность;</w:t>
      </w:r>
    </w:p>
    <w:p w:rsidR="00600404" w:rsidRDefault="00600404" w:rsidP="004966A6">
      <w:pPr>
        <w:pStyle w:val="msonormalcxspmiddle"/>
        <w:numPr>
          <w:ilvl w:val="0"/>
          <w:numId w:val="17"/>
        </w:numPr>
        <w:tabs>
          <w:tab w:val="left" w:pos="851"/>
        </w:tabs>
        <w:autoSpaceDN w:val="0"/>
        <w:ind w:left="0" w:firstLine="567"/>
        <w:contextualSpacing/>
        <w:rPr>
          <w:lang w:val="en-US"/>
        </w:rPr>
      </w:pPr>
      <w:r>
        <w:rPr>
          <w:lang w:val="en-US"/>
        </w:rPr>
        <w:t>прибыль, кредиторская задолженность.</w:t>
      </w:r>
    </w:p>
    <w:p w:rsidR="00600404" w:rsidRDefault="00600404" w:rsidP="004966A6">
      <w:pPr>
        <w:tabs>
          <w:tab w:val="left" w:pos="851"/>
        </w:tabs>
        <w:rPr>
          <w:i/>
        </w:rPr>
      </w:pPr>
      <w:r>
        <w:rPr>
          <w:i/>
        </w:rPr>
        <w:t>2.К фондам обращения относят:</w:t>
      </w:r>
    </w:p>
    <w:p w:rsidR="00600404" w:rsidRDefault="00600404" w:rsidP="004966A6">
      <w:pPr>
        <w:pStyle w:val="ListParagraph1"/>
        <w:numPr>
          <w:ilvl w:val="0"/>
          <w:numId w:val="18"/>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600404" w:rsidRDefault="00600404" w:rsidP="004966A6">
      <w:pPr>
        <w:widowControl/>
        <w:numPr>
          <w:ilvl w:val="0"/>
          <w:numId w:val="18"/>
        </w:numPr>
        <w:tabs>
          <w:tab w:val="left" w:pos="851"/>
        </w:tabs>
        <w:autoSpaceDE/>
        <w:adjustRightInd/>
        <w:spacing w:before="100" w:beforeAutospacing="1" w:after="100" w:afterAutospacing="1"/>
        <w:ind w:left="0" w:firstLine="567"/>
        <w:contextualSpacing/>
        <w:rPr>
          <w:sz w:val="20"/>
        </w:rPr>
      </w:pPr>
      <w:r>
        <w:rPr>
          <w:sz w:val="20"/>
        </w:rPr>
        <w:t>станки, машины, оборудование, расходы будущих периодов;</w:t>
      </w:r>
    </w:p>
    <w:p w:rsidR="00600404" w:rsidRDefault="00600404" w:rsidP="004966A6">
      <w:pPr>
        <w:pStyle w:val="msonormalcxspmiddle"/>
        <w:numPr>
          <w:ilvl w:val="0"/>
          <w:numId w:val="18"/>
        </w:numPr>
        <w:tabs>
          <w:tab w:val="left" w:pos="851"/>
        </w:tabs>
        <w:autoSpaceDN w:val="0"/>
        <w:ind w:left="0" w:firstLine="567"/>
        <w:contextualSpacing/>
      </w:pPr>
      <w:r>
        <w:t>готовая продукция, денежные средства, дебиторская задолженность;</w:t>
      </w:r>
    </w:p>
    <w:p w:rsidR="00600404" w:rsidRDefault="00600404" w:rsidP="004966A6">
      <w:pPr>
        <w:pStyle w:val="msonormalcxspmiddle"/>
        <w:numPr>
          <w:ilvl w:val="0"/>
          <w:numId w:val="18"/>
        </w:numPr>
        <w:tabs>
          <w:tab w:val="left" w:pos="851"/>
        </w:tabs>
        <w:autoSpaceDN w:val="0"/>
        <w:ind w:left="0" w:firstLine="567"/>
        <w:contextualSpacing/>
        <w:rPr>
          <w:lang w:val="en-US"/>
        </w:rPr>
      </w:pPr>
      <w:r>
        <w:rPr>
          <w:lang w:val="en-US"/>
        </w:rPr>
        <w:t>прибыль, кредиторская задолженность.</w:t>
      </w:r>
    </w:p>
    <w:p w:rsidR="00600404" w:rsidRDefault="00600404" w:rsidP="004966A6">
      <w:pPr>
        <w:tabs>
          <w:tab w:val="left" w:pos="851"/>
        </w:tabs>
        <w:rPr>
          <w:i/>
        </w:rPr>
      </w:pPr>
      <w:r>
        <w:rPr>
          <w:i/>
        </w:rPr>
        <w:t>3.Какие элементы относят  к нормируемым оборотным средствам?</w:t>
      </w:r>
    </w:p>
    <w:p w:rsidR="00600404" w:rsidRDefault="00600404" w:rsidP="004966A6">
      <w:pPr>
        <w:pStyle w:val="ListParagraph1"/>
        <w:numPr>
          <w:ilvl w:val="0"/>
          <w:numId w:val="19"/>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готовая продукция;</w:t>
      </w:r>
    </w:p>
    <w:p w:rsidR="00600404" w:rsidRDefault="00600404" w:rsidP="004966A6">
      <w:pPr>
        <w:widowControl/>
        <w:numPr>
          <w:ilvl w:val="0"/>
          <w:numId w:val="19"/>
        </w:numPr>
        <w:tabs>
          <w:tab w:val="left" w:pos="851"/>
        </w:tabs>
        <w:autoSpaceDE/>
        <w:adjustRightInd/>
        <w:spacing w:before="100" w:beforeAutospacing="1" w:after="100" w:afterAutospacing="1"/>
        <w:ind w:left="0" w:firstLine="567"/>
        <w:contextualSpacing/>
        <w:rPr>
          <w:sz w:val="20"/>
        </w:rPr>
      </w:pPr>
      <w:r>
        <w:rPr>
          <w:sz w:val="20"/>
        </w:rPr>
        <w:t>здания, сооружения, оборудование, расходы будущих периодов;</w:t>
      </w:r>
    </w:p>
    <w:p w:rsidR="00600404" w:rsidRDefault="00600404" w:rsidP="004966A6">
      <w:pPr>
        <w:pStyle w:val="msonormalcxsplast"/>
        <w:numPr>
          <w:ilvl w:val="0"/>
          <w:numId w:val="19"/>
        </w:numPr>
        <w:tabs>
          <w:tab w:val="left" w:pos="851"/>
        </w:tabs>
        <w:autoSpaceDN w:val="0"/>
        <w:ind w:left="0" w:firstLine="567"/>
        <w:contextualSpacing/>
      </w:pPr>
      <w:r>
        <w:t>готовая продукция, денежные средства, дебиторская задолженность;</w:t>
      </w:r>
    </w:p>
    <w:p w:rsidR="00600404" w:rsidRDefault="00600404" w:rsidP="004966A6">
      <w:pPr>
        <w:pStyle w:val="ListParagraph1"/>
        <w:numPr>
          <w:ilvl w:val="0"/>
          <w:numId w:val="19"/>
        </w:numPr>
        <w:tabs>
          <w:tab w:val="left" w:pos="851"/>
        </w:tabs>
        <w:spacing w:line="240" w:lineRule="auto"/>
        <w:ind w:left="0" w:firstLine="567"/>
        <w:rPr>
          <w:szCs w:val="24"/>
          <w:lang w:val="ru-RU"/>
        </w:rPr>
      </w:pPr>
      <w:r>
        <w:rPr>
          <w:szCs w:val="24"/>
          <w:lang w:val="ru-RU"/>
        </w:rPr>
        <w:t>прибыль, кредиторская задолженность, дебиторская задолженность.</w:t>
      </w:r>
    </w:p>
    <w:p w:rsidR="00600404" w:rsidRDefault="00600404" w:rsidP="004966A6">
      <w:pPr>
        <w:tabs>
          <w:tab w:val="left" w:pos="851"/>
        </w:tabs>
        <w:rPr>
          <w:i/>
        </w:rPr>
      </w:pPr>
      <w:r>
        <w:rPr>
          <w:i/>
        </w:rPr>
        <w:t>4.Коэффициент оборачиваемости оборотных средств характеризует:</w:t>
      </w:r>
    </w:p>
    <w:p w:rsidR="00600404" w:rsidRDefault="00600404" w:rsidP="004966A6">
      <w:pPr>
        <w:pStyle w:val="ListParagraph1"/>
        <w:numPr>
          <w:ilvl w:val="0"/>
          <w:numId w:val="20"/>
        </w:numPr>
        <w:tabs>
          <w:tab w:val="left" w:pos="851"/>
        </w:tabs>
        <w:spacing w:line="240" w:lineRule="auto"/>
        <w:ind w:left="0" w:firstLine="567"/>
        <w:rPr>
          <w:szCs w:val="24"/>
        </w:rPr>
      </w:pPr>
      <w:r>
        <w:rPr>
          <w:szCs w:val="24"/>
        </w:rPr>
        <w:t>среднюю длительность одного оборота;</w:t>
      </w:r>
    </w:p>
    <w:p w:rsidR="00600404" w:rsidRDefault="00600404" w:rsidP="004966A6">
      <w:pPr>
        <w:widowControl/>
        <w:numPr>
          <w:ilvl w:val="0"/>
          <w:numId w:val="20"/>
        </w:numPr>
        <w:tabs>
          <w:tab w:val="left" w:pos="851"/>
        </w:tabs>
        <w:autoSpaceDE/>
        <w:adjustRightInd/>
        <w:spacing w:before="100" w:beforeAutospacing="1" w:after="100" w:afterAutospacing="1"/>
        <w:ind w:left="0" w:firstLine="567"/>
        <w:contextualSpacing/>
        <w:rPr>
          <w:sz w:val="20"/>
          <w:lang w:val="en-US"/>
        </w:rPr>
      </w:pPr>
      <w:r>
        <w:rPr>
          <w:sz w:val="20"/>
          <w:lang w:val="en-US"/>
        </w:rPr>
        <w:t>уровень технической оснащенности труда;</w:t>
      </w:r>
    </w:p>
    <w:p w:rsidR="00600404" w:rsidRDefault="00600404" w:rsidP="004966A6">
      <w:pPr>
        <w:pStyle w:val="msonormalcxsplast"/>
        <w:numPr>
          <w:ilvl w:val="0"/>
          <w:numId w:val="20"/>
        </w:numPr>
        <w:tabs>
          <w:tab w:val="left" w:pos="851"/>
        </w:tabs>
        <w:autoSpaceDN w:val="0"/>
        <w:ind w:left="0" w:firstLine="567"/>
        <w:contextualSpacing/>
      </w:pPr>
      <w:r>
        <w:t>затраты производственных фондов на 1 руб. товарной продукции;</w:t>
      </w:r>
    </w:p>
    <w:p w:rsidR="00600404" w:rsidRDefault="00600404" w:rsidP="004966A6">
      <w:pPr>
        <w:pStyle w:val="ListParagraph1"/>
        <w:numPr>
          <w:ilvl w:val="0"/>
          <w:numId w:val="20"/>
        </w:numPr>
        <w:tabs>
          <w:tab w:val="left" w:pos="851"/>
        </w:tabs>
        <w:spacing w:line="240" w:lineRule="auto"/>
        <w:ind w:left="0" w:firstLine="567"/>
        <w:rPr>
          <w:szCs w:val="24"/>
          <w:lang w:val="ru-RU"/>
        </w:rPr>
      </w:pPr>
      <w:r>
        <w:rPr>
          <w:szCs w:val="24"/>
          <w:lang w:val="ru-RU"/>
        </w:rPr>
        <w:t>количество оборотов оборотных средств за соответствующий период.</w:t>
      </w:r>
    </w:p>
    <w:p w:rsidR="00600404" w:rsidRDefault="00600404" w:rsidP="004966A6">
      <w:pPr>
        <w:widowControl/>
        <w:tabs>
          <w:tab w:val="left" w:pos="851"/>
        </w:tabs>
        <w:autoSpaceDE/>
        <w:autoSpaceDN/>
        <w:adjustRightInd/>
        <w:spacing w:before="100" w:beforeAutospacing="1" w:after="100" w:afterAutospacing="1"/>
        <w:contextualSpacing/>
        <w:rPr>
          <w:i/>
          <w:sz w:val="20"/>
        </w:rPr>
      </w:pPr>
      <w:r>
        <w:rPr>
          <w:i/>
          <w:sz w:val="20"/>
        </w:rPr>
        <w:t>5.Эффективность использования оборотных средств характеризуют:</w:t>
      </w:r>
    </w:p>
    <w:p w:rsidR="00600404" w:rsidRDefault="00600404" w:rsidP="004966A6">
      <w:pPr>
        <w:widowControl/>
        <w:numPr>
          <w:ilvl w:val="0"/>
          <w:numId w:val="21"/>
        </w:numPr>
        <w:tabs>
          <w:tab w:val="left" w:pos="851"/>
        </w:tabs>
        <w:autoSpaceDE/>
        <w:autoSpaceDN/>
        <w:adjustRightInd/>
        <w:spacing w:before="100" w:beforeAutospacing="1" w:after="100" w:afterAutospacing="1"/>
        <w:ind w:left="0" w:firstLine="567"/>
        <w:contextualSpacing/>
        <w:rPr>
          <w:sz w:val="20"/>
          <w:lang w:val="en-US"/>
        </w:rPr>
      </w:pPr>
      <w:r>
        <w:rPr>
          <w:sz w:val="20"/>
          <w:lang w:val="en-US"/>
        </w:rPr>
        <w:t>прибыль, рентабельность производства;</w:t>
      </w:r>
    </w:p>
    <w:p w:rsidR="00600404" w:rsidRDefault="00600404" w:rsidP="004966A6">
      <w:pPr>
        <w:widowControl/>
        <w:numPr>
          <w:ilvl w:val="0"/>
          <w:numId w:val="21"/>
        </w:numPr>
        <w:tabs>
          <w:tab w:val="left" w:pos="851"/>
        </w:tabs>
        <w:autoSpaceDE/>
        <w:adjustRightInd/>
        <w:spacing w:before="100" w:beforeAutospacing="1" w:after="100" w:afterAutospacing="1"/>
        <w:ind w:left="0" w:firstLine="567"/>
        <w:contextualSpacing/>
        <w:rPr>
          <w:sz w:val="20"/>
          <w:lang w:val="en-US"/>
        </w:rPr>
      </w:pPr>
      <w:r>
        <w:rPr>
          <w:sz w:val="20"/>
          <w:lang w:val="en-US"/>
        </w:rPr>
        <w:t>уровень отдачи оборотных средств;</w:t>
      </w:r>
    </w:p>
    <w:p w:rsidR="00600404" w:rsidRDefault="00600404" w:rsidP="004966A6">
      <w:pPr>
        <w:pStyle w:val="msonormalcxspmiddle"/>
        <w:numPr>
          <w:ilvl w:val="0"/>
          <w:numId w:val="21"/>
        </w:numPr>
        <w:tabs>
          <w:tab w:val="left" w:pos="851"/>
        </w:tabs>
        <w:autoSpaceDN w:val="0"/>
        <w:ind w:left="0" w:firstLine="567"/>
        <w:contextualSpacing/>
        <w:rPr>
          <w:lang w:val="en-US"/>
        </w:rPr>
      </w:pPr>
      <w:r>
        <w:rPr>
          <w:lang w:val="en-US"/>
        </w:rPr>
        <w:t>коэффициент оборачиваемости, период оборота;</w:t>
      </w:r>
    </w:p>
    <w:p w:rsidR="00600404" w:rsidRDefault="00600404" w:rsidP="004966A6">
      <w:pPr>
        <w:pStyle w:val="msonormalcxspmiddle"/>
        <w:numPr>
          <w:ilvl w:val="0"/>
          <w:numId w:val="21"/>
        </w:numPr>
        <w:tabs>
          <w:tab w:val="left" w:pos="851"/>
        </w:tabs>
        <w:autoSpaceDN w:val="0"/>
        <w:ind w:left="0" w:firstLine="567"/>
        <w:contextualSpacing/>
        <w:rPr>
          <w:lang w:val="en-US"/>
        </w:rPr>
      </w:pPr>
      <w:r>
        <w:rPr>
          <w:lang w:val="en-US"/>
        </w:rPr>
        <w:t>фондоотдача, фондоемкость.</w:t>
      </w:r>
    </w:p>
    <w:p w:rsidR="00600404" w:rsidRDefault="00600404" w:rsidP="004966A6">
      <w:pPr>
        <w:shd w:val="clear" w:color="auto" w:fill="FFFFFF"/>
        <w:rPr>
          <w:i/>
        </w:rPr>
      </w:pPr>
      <w:r>
        <w:t>6.</w:t>
      </w:r>
      <w:r>
        <w:rPr>
          <w:i/>
        </w:rPr>
        <w:t>Какие из названных позиций используются при нормировании сырья и материалов, находящихся в производственных запасах:</w:t>
      </w:r>
    </w:p>
    <w:p w:rsidR="00600404" w:rsidRDefault="00600404" w:rsidP="004966A6">
      <w:pPr>
        <w:shd w:val="clear" w:color="auto" w:fill="FFFFFF"/>
      </w:pPr>
      <w:r>
        <w:rPr>
          <w:lang w:val="en-US"/>
        </w:rPr>
        <w:t>a</w:t>
      </w:r>
      <w:r>
        <w:t>) текущий запас;</w:t>
      </w:r>
    </w:p>
    <w:p w:rsidR="00600404" w:rsidRDefault="00600404" w:rsidP="004966A6">
      <w:pPr>
        <w:shd w:val="clear" w:color="auto" w:fill="FFFFFF"/>
      </w:pPr>
      <w:r>
        <w:rPr>
          <w:lang w:val="en-US"/>
        </w:rPr>
        <w:t>b</w:t>
      </w:r>
      <w:r>
        <w:t>) время упаковки продукции;</w:t>
      </w:r>
    </w:p>
    <w:p w:rsidR="00600404" w:rsidRDefault="00600404" w:rsidP="004966A6">
      <w:pPr>
        <w:shd w:val="clear" w:color="auto" w:fill="FFFFFF"/>
      </w:pPr>
      <w:r>
        <w:rPr>
          <w:lang w:val="en-US"/>
        </w:rPr>
        <w:t>c</w:t>
      </w:r>
      <w:r>
        <w:t>) страховой запас;</w:t>
      </w:r>
    </w:p>
    <w:p w:rsidR="00600404" w:rsidRDefault="00600404" w:rsidP="004966A6">
      <w:pPr>
        <w:shd w:val="clear" w:color="auto" w:fill="FFFFFF"/>
      </w:pPr>
      <w:r>
        <w:rPr>
          <w:lang w:val="en-US"/>
        </w:rPr>
        <w:t>d</w:t>
      </w:r>
      <w:r>
        <w:t>) транспортный запас.</w:t>
      </w:r>
    </w:p>
    <w:p w:rsidR="00600404" w:rsidRDefault="00600404" w:rsidP="004966A6">
      <w:pPr>
        <w:shd w:val="clear" w:color="auto" w:fill="FFFFFF"/>
        <w:rPr>
          <w:i/>
        </w:rPr>
      </w:pPr>
      <w:r>
        <w:rPr>
          <w:i/>
        </w:rPr>
        <w:t>7.  Расходы будущих периодов - это ..,</w:t>
      </w:r>
    </w:p>
    <w:p w:rsidR="00600404" w:rsidRDefault="00600404" w:rsidP="004966A6">
      <w:pPr>
        <w:shd w:val="clear" w:color="auto" w:fill="FFFFFF"/>
      </w:pPr>
      <w:r>
        <w:rPr>
          <w:lang w:val="en-US"/>
        </w:rPr>
        <w:t>a</w:t>
      </w:r>
      <w:r>
        <w:t>) расходы на приобретение сырья и материалов в будущем;</w:t>
      </w:r>
    </w:p>
    <w:p w:rsidR="00600404" w:rsidRDefault="00600404" w:rsidP="004966A6">
      <w:pPr>
        <w:shd w:val="clear" w:color="auto" w:fill="FFFFFF"/>
      </w:pPr>
      <w:r>
        <w:rPr>
          <w:lang w:val="en-US"/>
        </w:rPr>
        <w:t>b</w:t>
      </w:r>
      <w:r>
        <w:t>) расходы, связанные с реализацией продукции;</w:t>
      </w:r>
    </w:p>
    <w:p w:rsidR="00600404" w:rsidRDefault="00600404" w:rsidP="004966A6">
      <w:pPr>
        <w:shd w:val="clear" w:color="auto" w:fill="FFFFFF"/>
      </w:pPr>
      <w:r>
        <w:rPr>
          <w:lang w:val="en-US"/>
        </w:rPr>
        <w:t>c</w:t>
      </w:r>
      <w:r>
        <w:t>) расходы на подготовку производства, осуществляемые единовременно, не в настоящее время, а погашаемые в дальнейшем.</w:t>
      </w:r>
    </w:p>
    <w:p w:rsidR="00600404" w:rsidRDefault="00600404" w:rsidP="004966A6">
      <w:pPr>
        <w:shd w:val="clear" w:color="auto" w:fill="FFFFFF"/>
        <w:rPr>
          <w:i/>
        </w:rPr>
      </w:pPr>
      <w:r>
        <w:rPr>
          <w:i/>
        </w:rPr>
        <w:t>8. Длительность оборота оборотных средств характеризует...</w:t>
      </w:r>
    </w:p>
    <w:p w:rsidR="00600404" w:rsidRDefault="00600404" w:rsidP="004966A6">
      <w:pPr>
        <w:shd w:val="clear" w:color="auto" w:fill="FFFFFF"/>
      </w:pPr>
      <w:r>
        <w:rPr>
          <w:lang w:val="en-US"/>
        </w:rPr>
        <w:t>a</w:t>
      </w:r>
      <w:r>
        <w:t>) время нахождения оборотных производственных фондов в за</w:t>
      </w:r>
      <w:r>
        <w:softHyphen/>
        <w:t>пасах и незавершенном производстве;</w:t>
      </w:r>
    </w:p>
    <w:p w:rsidR="00600404" w:rsidRDefault="00600404" w:rsidP="004966A6">
      <w:pPr>
        <w:shd w:val="clear" w:color="auto" w:fill="FFFFFF"/>
      </w:pPr>
      <w:r>
        <w:rPr>
          <w:lang w:val="en-US"/>
        </w:rPr>
        <w:t>b</w:t>
      </w:r>
      <w:r>
        <w:t>) средняя скорость движения оборотных средств;</w:t>
      </w:r>
    </w:p>
    <w:p w:rsidR="00600404" w:rsidRDefault="00600404" w:rsidP="004966A6">
      <w:pPr>
        <w:shd w:val="clear" w:color="auto" w:fill="FFFFFF"/>
      </w:pPr>
      <w:r>
        <w:rPr>
          <w:lang w:val="en-US"/>
        </w:rPr>
        <w:t>c</w:t>
      </w:r>
      <w:r>
        <w:t>) количество дней, за которое совершается полный оборот;</w:t>
      </w:r>
    </w:p>
    <w:p w:rsidR="00600404" w:rsidRDefault="00600404" w:rsidP="004966A6">
      <w:pPr>
        <w:shd w:val="clear" w:color="auto" w:fill="FFFFFF"/>
      </w:pPr>
      <w:r>
        <w:rPr>
          <w:lang w:val="en-US"/>
        </w:rPr>
        <w:t>d</w:t>
      </w:r>
      <w:r>
        <w:t>) время, необходимое для полного обновления производствен</w:t>
      </w:r>
      <w:r>
        <w:softHyphen/>
        <w:t>ных фондов предприятия.</w:t>
      </w:r>
    </w:p>
    <w:p w:rsidR="00600404" w:rsidRDefault="00600404" w:rsidP="004966A6">
      <w:pPr>
        <w:shd w:val="clear" w:color="auto" w:fill="FFFFFF"/>
        <w:rPr>
          <w:i/>
        </w:rPr>
      </w:pPr>
      <w:r>
        <w:rPr>
          <w:i/>
        </w:rPr>
        <w:t>9.Посредством нормирования оборотных средств определяется потребность в собственном оборотном капитале:</w:t>
      </w:r>
    </w:p>
    <w:p w:rsidR="00600404" w:rsidRDefault="00600404" w:rsidP="004966A6">
      <w:pPr>
        <w:shd w:val="clear" w:color="auto" w:fill="FFFFFF"/>
      </w:pPr>
      <w:r>
        <w:rPr>
          <w:lang w:val="en-US"/>
        </w:rPr>
        <w:t>a</w:t>
      </w:r>
      <w:r>
        <w:t>) в среднем объеме;</w:t>
      </w:r>
    </w:p>
    <w:p w:rsidR="00600404" w:rsidRDefault="00600404" w:rsidP="004966A6">
      <w:pPr>
        <w:shd w:val="clear" w:color="auto" w:fill="FFFFFF"/>
      </w:pPr>
      <w:r>
        <w:rPr>
          <w:lang w:val="en-US"/>
        </w:rPr>
        <w:t>b</w:t>
      </w:r>
      <w:r>
        <w:t>) в максимальном объеме;</w:t>
      </w:r>
    </w:p>
    <w:p w:rsidR="00600404" w:rsidRDefault="00600404" w:rsidP="004966A6">
      <w:pPr>
        <w:shd w:val="clear" w:color="auto" w:fill="FFFFFF"/>
      </w:pPr>
      <w:r>
        <w:rPr>
          <w:lang w:val="en-US"/>
        </w:rPr>
        <w:t>c</w:t>
      </w:r>
      <w:r>
        <w:t>) в минимальном, но достаточном для обеспечения бесперебойного воспроизводства объеме.</w:t>
      </w:r>
    </w:p>
    <w:p w:rsidR="00600404" w:rsidRDefault="00600404" w:rsidP="004966A6">
      <w:pPr>
        <w:shd w:val="clear" w:color="auto" w:fill="FFFFFF"/>
      </w:pPr>
      <w:r>
        <w:rPr>
          <w:bCs/>
        </w:rPr>
        <w:t>10.</w:t>
      </w:r>
      <w:r>
        <w:t xml:space="preserve"> Понятие «оборотные средства предприятия» — это...</w:t>
      </w:r>
    </w:p>
    <w:p w:rsidR="00600404" w:rsidRDefault="00600404" w:rsidP="004966A6">
      <w:pPr>
        <w:shd w:val="clear" w:color="auto" w:fill="FFFFFF"/>
      </w:pPr>
      <w:r>
        <w:rPr>
          <w:lang w:val="en-US"/>
        </w:rPr>
        <w:t>a</w:t>
      </w:r>
      <w: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600404" w:rsidRDefault="00600404" w:rsidP="004966A6">
      <w:pPr>
        <w:shd w:val="clear" w:color="auto" w:fill="FFFFFF"/>
      </w:pPr>
      <w:r>
        <w:rPr>
          <w:lang w:val="en-US"/>
        </w:rPr>
        <w:t>b</w:t>
      </w:r>
      <w: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600404" w:rsidRDefault="00600404" w:rsidP="004966A6">
      <w:pPr>
        <w:shd w:val="clear" w:color="auto" w:fill="FFFFFF"/>
      </w:pPr>
      <w:r>
        <w:rPr>
          <w:lang w:val="en-US"/>
        </w:rPr>
        <w:t>c</w:t>
      </w:r>
      <w:r>
        <w:t>) денежное выражение оборотных фондов и фондов обращения.</w:t>
      </w:r>
    </w:p>
    <w:p w:rsidR="00600404" w:rsidRDefault="00600404" w:rsidP="004966A6">
      <w:pPr>
        <w:pStyle w:val="ListParagraph1"/>
        <w:spacing w:line="240" w:lineRule="auto"/>
        <w:ind w:left="0"/>
        <w:rPr>
          <w:b/>
          <w:szCs w:val="24"/>
          <w:lang w:val="ru-RU"/>
        </w:rPr>
      </w:pPr>
    </w:p>
    <w:p w:rsidR="00600404" w:rsidRDefault="00600404" w:rsidP="004966A6">
      <w:pPr>
        <w:widowControl/>
        <w:autoSpaceDE/>
        <w:adjustRightInd/>
        <w:spacing w:before="100" w:beforeAutospacing="1" w:after="100" w:afterAutospacing="1"/>
        <w:contextualSpacing/>
        <w:rPr>
          <w:b/>
          <w:sz w:val="20"/>
        </w:rPr>
      </w:pPr>
      <w:r>
        <w:rPr>
          <w:b/>
          <w:sz w:val="20"/>
        </w:rPr>
        <w:t>Тема 4. Трудовые ресурсы организации</w:t>
      </w:r>
    </w:p>
    <w:p w:rsidR="00600404" w:rsidRDefault="00600404" w:rsidP="004966A6">
      <w:pPr>
        <w:rPr>
          <w:b/>
          <w:bCs/>
        </w:rPr>
      </w:pPr>
    </w:p>
    <w:p w:rsidR="00600404" w:rsidRDefault="00600404" w:rsidP="004966A6">
      <w:pPr>
        <w:rPr>
          <w:b/>
          <w:bCs/>
        </w:rPr>
      </w:pPr>
      <w:r>
        <w:rPr>
          <w:b/>
          <w:bCs/>
        </w:rPr>
        <w:t>Контрольные вопросы</w:t>
      </w:r>
    </w:p>
    <w:p w:rsidR="00600404" w:rsidRDefault="00600404" w:rsidP="004966A6">
      <w:r>
        <w:t>Дайте определение трудовым ресурсам, приведите их классификацию</w:t>
      </w:r>
    </w:p>
    <w:p w:rsidR="00600404" w:rsidRDefault="00600404" w:rsidP="004966A6">
      <w:r>
        <w:t>2.Какими показателями характеризуется движение персонала?</w:t>
      </w:r>
    </w:p>
    <w:p w:rsidR="00600404" w:rsidRDefault="00600404" w:rsidP="004966A6">
      <w:r>
        <w:t>3.Как можно оценить эффективность использования трудовых ресурсов в организации?</w:t>
      </w:r>
    </w:p>
    <w:p w:rsidR="00600404" w:rsidRDefault="00600404" w:rsidP="004966A6">
      <w:r>
        <w:t>4.Какие формы и системы оплаты труда Вам известны?</w:t>
      </w:r>
    </w:p>
    <w:p w:rsidR="00600404" w:rsidRDefault="00600404" w:rsidP="004966A6">
      <w:r>
        <w:t>5.Какие выделяют фонды рабочего времени? Раскройте их структуру.</w:t>
      </w:r>
    </w:p>
    <w:p w:rsidR="00600404" w:rsidRDefault="00600404" w:rsidP="004966A6">
      <w:r>
        <w:t>6. Перечислите факторы роста производительности труда.</w:t>
      </w:r>
    </w:p>
    <w:p w:rsidR="00600404" w:rsidRDefault="00600404" w:rsidP="004966A6">
      <w:pPr>
        <w:rPr>
          <w:b/>
          <w:bCs/>
        </w:rPr>
      </w:pPr>
    </w:p>
    <w:p w:rsidR="00600404" w:rsidRDefault="00600404" w:rsidP="004966A6">
      <w:pPr>
        <w:rPr>
          <w:b/>
          <w:bCs/>
        </w:rPr>
      </w:pPr>
      <w:r>
        <w:rPr>
          <w:b/>
          <w:bCs/>
        </w:rPr>
        <w:t>Практические задания</w:t>
      </w:r>
    </w:p>
    <w:p w:rsidR="00600404" w:rsidRDefault="00600404" w:rsidP="004966A6">
      <w:pPr>
        <w:pStyle w:val="ListParagraph1"/>
        <w:numPr>
          <w:ilvl w:val="0"/>
          <w:numId w:val="22"/>
        </w:numPr>
        <w:shd w:val="clear" w:color="auto" w:fill="FFFFFF"/>
        <w:tabs>
          <w:tab w:val="left" w:pos="941"/>
        </w:tabs>
        <w:spacing w:line="240" w:lineRule="auto"/>
        <w:ind w:left="0" w:firstLine="567"/>
        <w:rPr>
          <w:szCs w:val="24"/>
          <w:lang w:val="ru-RU"/>
        </w:rPr>
      </w:pPr>
      <w:r>
        <w:rPr>
          <w:szCs w:val="24"/>
          <w:lang w:val="ru-RU"/>
        </w:rPr>
        <w:t xml:space="preserve">Сезонное предприятие начало работать с 17 мая. Число работников по списку составляло: 15 мая – 300, 18 мая – 330, 19 мая – 350, 20 мая – 360, с 21 по 31 мая – 380. с 1 июня по 31 декабря – 400. Определите среднесписочную  численность работников в мае, </w:t>
      </w:r>
      <w:r>
        <w:rPr>
          <w:szCs w:val="24"/>
        </w:rPr>
        <w:t>II</w:t>
      </w:r>
      <w:r>
        <w:rPr>
          <w:szCs w:val="24"/>
          <w:lang w:val="ru-RU"/>
        </w:rPr>
        <w:t xml:space="preserve">, </w:t>
      </w:r>
      <w:r>
        <w:rPr>
          <w:szCs w:val="24"/>
        </w:rPr>
        <w:t>III</w:t>
      </w:r>
      <w:r>
        <w:rPr>
          <w:szCs w:val="24"/>
          <w:lang w:val="ru-RU"/>
        </w:rPr>
        <w:t xml:space="preserve">, </w:t>
      </w:r>
      <w:r>
        <w:rPr>
          <w:szCs w:val="24"/>
        </w:rPr>
        <w:t>IV</w:t>
      </w:r>
      <w:r>
        <w:rPr>
          <w:szCs w:val="24"/>
          <w:lang w:val="ru-RU"/>
        </w:rPr>
        <w:t xml:space="preserve"> кварталах, за год. </w:t>
      </w:r>
    </w:p>
    <w:p w:rsidR="00600404" w:rsidRDefault="00600404" w:rsidP="004966A6">
      <w:pPr>
        <w:pStyle w:val="NormalWeb"/>
        <w:numPr>
          <w:ilvl w:val="0"/>
          <w:numId w:val="22"/>
        </w:numPr>
        <w:tabs>
          <w:tab w:val="left" w:pos="941"/>
        </w:tabs>
        <w:spacing w:before="0" w:beforeAutospacing="0" w:after="0" w:afterAutospacing="0" w:line="240" w:lineRule="auto"/>
        <w:ind w:left="0" w:firstLine="567"/>
        <w:rPr>
          <w:sz w:val="24"/>
        </w:rPr>
      </w:pPr>
      <w:r>
        <w:rPr>
          <w:sz w:val="24"/>
        </w:rPr>
        <w:t>Объем произведенной на предприятии за год продукции составил 200 тыс. т. Рассчитайте показатели производительности труда, основываясь на данных, представленных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90"/>
        <w:gridCol w:w="2078"/>
        <w:gridCol w:w="5103"/>
      </w:tblGrid>
      <w:tr w:rsidR="00600404" w:rsidTr="00210F82">
        <w:trPr>
          <w:tblCellSpacing w:w="0" w:type="dxa"/>
        </w:trPr>
        <w:tc>
          <w:tcPr>
            <w:tcW w:w="2190" w:type="dxa"/>
            <w:vAlign w:val="center"/>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Категория</w:t>
            </w:r>
          </w:p>
        </w:tc>
        <w:tc>
          <w:tcPr>
            <w:tcW w:w="2078" w:type="dxa"/>
            <w:vAlign w:val="center"/>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Численность, чел.</w:t>
            </w:r>
          </w:p>
        </w:tc>
        <w:tc>
          <w:tcPr>
            <w:tcW w:w="5103" w:type="dxa"/>
            <w:vAlign w:val="center"/>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Годовой фонд рабочего времени одного работника, ч</w:t>
            </w:r>
          </w:p>
        </w:tc>
      </w:tr>
      <w:tr w:rsidR="00600404" w:rsidTr="00210F82">
        <w:trPr>
          <w:tblCellSpacing w:w="0" w:type="dxa"/>
        </w:trPr>
        <w:tc>
          <w:tcPr>
            <w:tcW w:w="2190"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Рабочие, в т.ч.:</w:t>
            </w:r>
          </w:p>
          <w:p w:rsidR="00600404" w:rsidRDefault="00600404" w:rsidP="00210F82">
            <w:pPr>
              <w:pStyle w:val="NormalWeb"/>
              <w:tabs>
                <w:tab w:val="left" w:pos="941"/>
              </w:tabs>
              <w:spacing w:before="0" w:beforeAutospacing="0" w:after="0" w:afterAutospacing="0" w:line="240" w:lineRule="auto"/>
              <w:ind w:firstLine="0"/>
              <w:rPr>
                <w:sz w:val="24"/>
              </w:rPr>
            </w:pPr>
            <w:r>
              <w:rPr>
                <w:sz w:val="24"/>
              </w:rPr>
              <w:t>основные</w:t>
            </w:r>
          </w:p>
          <w:p w:rsidR="00600404" w:rsidRDefault="00600404" w:rsidP="00210F82">
            <w:pPr>
              <w:pStyle w:val="NormalWeb"/>
              <w:tabs>
                <w:tab w:val="left" w:pos="941"/>
              </w:tabs>
              <w:spacing w:before="0" w:beforeAutospacing="0" w:after="0" w:afterAutospacing="0" w:line="240" w:lineRule="auto"/>
              <w:ind w:firstLine="0"/>
              <w:rPr>
                <w:sz w:val="24"/>
              </w:rPr>
            </w:pPr>
            <w:r>
              <w:rPr>
                <w:sz w:val="24"/>
              </w:rPr>
              <w:t xml:space="preserve">вспомогательные </w:t>
            </w:r>
          </w:p>
        </w:tc>
        <w:tc>
          <w:tcPr>
            <w:tcW w:w="2078" w:type="dxa"/>
          </w:tcPr>
          <w:p w:rsidR="00600404" w:rsidRDefault="00600404" w:rsidP="00210F82">
            <w:pPr>
              <w:pStyle w:val="NormalWeb"/>
              <w:tabs>
                <w:tab w:val="left" w:pos="941"/>
              </w:tabs>
              <w:spacing w:before="0" w:beforeAutospacing="0" w:after="0" w:afterAutospacing="0" w:line="240" w:lineRule="auto"/>
              <w:ind w:firstLine="0"/>
              <w:rPr>
                <w:sz w:val="24"/>
              </w:rPr>
            </w:pPr>
          </w:p>
          <w:p w:rsidR="00600404" w:rsidRDefault="00600404" w:rsidP="00210F82">
            <w:pPr>
              <w:pStyle w:val="NormalWeb"/>
              <w:tabs>
                <w:tab w:val="left" w:pos="941"/>
              </w:tabs>
              <w:spacing w:before="0" w:beforeAutospacing="0" w:after="0" w:afterAutospacing="0" w:line="240" w:lineRule="auto"/>
              <w:ind w:firstLine="0"/>
              <w:rPr>
                <w:sz w:val="24"/>
              </w:rPr>
            </w:pPr>
            <w:r>
              <w:rPr>
                <w:sz w:val="24"/>
              </w:rPr>
              <w:t>100</w:t>
            </w:r>
          </w:p>
          <w:p w:rsidR="00600404" w:rsidRDefault="00600404" w:rsidP="00210F82">
            <w:pPr>
              <w:pStyle w:val="NormalWeb"/>
              <w:tabs>
                <w:tab w:val="left" w:pos="941"/>
              </w:tabs>
              <w:spacing w:before="0" w:beforeAutospacing="0" w:after="0" w:afterAutospacing="0" w:line="240" w:lineRule="auto"/>
              <w:ind w:firstLine="0"/>
              <w:rPr>
                <w:sz w:val="24"/>
              </w:rPr>
            </w:pPr>
            <w:r>
              <w:rPr>
                <w:sz w:val="24"/>
              </w:rPr>
              <w:t>50</w:t>
            </w:r>
          </w:p>
        </w:tc>
        <w:tc>
          <w:tcPr>
            <w:tcW w:w="5103" w:type="dxa"/>
          </w:tcPr>
          <w:p w:rsidR="00600404" w:rsidRDefault="00600404" w:rsidP="00210F82">
            <w:pPr>
              <w:pStyle w:val="NormalWeb"/>
              <w:tabs>
                <w:tab w:val="left" w:pos="941"/>
              </w:tabs>
              <w:spacing w:before="0" w:beforeAutospacing="0" w:after="0" w:afterAutospacing="0" w:line="240" w:lineRule="auto"/>
              <w:ind w:firstLine="0"/>
              <w:rPr>
                <w:sz w:val="24"/>
              </w:rPr>
            </w:pPr>
          </w:p>
          <w:p w:rsidR="00600404" w:rsidRDefault="00600404" w:rsidP="00210F82">
            <w:pPr>
              <w:pStyle w:val="NormalWeb"/>
              <w:tabs>
                <w:tab w:val="left" w:pos="941"/>
              </w:tabs>
              <w:spacing w:before="0" w:beforeAutospacing="0" w:after="0" w:afterAutospacing="0" w:line="240" w:lineRule="auto"/>
              <w:ind w:firstLine="0"/>
              <w:rPr>
                <w:sz w:val="24"/>
              </w:rPr>
            </w:pPr>
            <w:r>
              <w:rPr>
                <w:sz w:val="24"/>
              </w:rPr>
              <w:t>1 712</w:t>
            </w:r>
          </w:p>
          <w:p w:rsidR="00600404" w:rsidRDefault="00600404" w:rsidP="00210F82">
            <w:pPr>
              <w:pStyle w:val="NormalWeb"/>
              <w:tabs>
                <w:tab w:val="left" w:pos="941"/>
              </w:tabs>
              <w:spacing w:before="0" w:beforeAutospacing="0" w:after="0" w:afterAutospacing="0" w:line="240" w:lineRule="auto"/>
              <w:ind w:firstLine="0"/>
              <w:rPr>
                <w:sz w:val="24"/>
              </w:rPr>
            </w:pPr>
            <w:r>
              <w:rPr>
                <w:sz w:val="24"/>
              </w:rPr>
              <w:t>1 768</w:t>
            </w:r>
          </w:p>
        </w:tc>
      </w:tr>
      <w:tr w:rsidR="00600404" w:rsidTr="00210F82">
        <w:trPr>
          <w:tblCellSpacing w:w="0" w:type="dxa"/>
        </w:trPr>
        <w:tc>
          <w:tcPr>
            <w:tcW w:w="2190"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 xml:space="preserve">Руководители </w:t>
            </w:r>
          </w:p>
        </w:tc>
        <w:tc>
          <w:tcPr>
            <w:tcW w:w="2078"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15</w:t>
            </w:r>
          </w:p>
        </w:tc>
        <w:tc>
          <w:tcPr>
            <w:tcW w:w="5103"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1 701</w:t>
            </w:r>
          </w:p>
        </w:tc>
      </w:tr>
      <w:tr w:rsidR="00600404" w:rsidTr="00210F82">
        <w:trPr>
          <w:tblCellSpacing w:w="0" w:type="dxa"/>
        </w:trPr>
        <w:tc>
          <w:tcPr>
            <w:tcW w:w="2190"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 xml:space="preserve">Специалисты </w:t>
            </w:r>
          </w:p>
        </w:tc>
        <w:tc>
          <w:tcPr>
            <w:tcW w:w="2078"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10</w:t>
            </w:r>
          </w:p>
        </w:tc>
        <w:tc>
          <w:tcPr>
            <w:tcW w:w="5103"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1 701</w:t>
            </w:r>
          </w:p>
        </w:tc>
      </w:tr>
      <w:tr w:rsidR="00600404" w:rsidTr="00210F82">
        <w:trPr>
          <w:tblCellSpacing w:w="0" w:type="dxa"/>
        </w:trPr>
        <w:tc>
          <w:tcPr>
            <w:tcW w:w="2190"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 xml:space="preserve">Служащие </w:t>
            </w:r>
          </w:p>
        </w:tc>
        <w:tc>
          <w:tcPr>
            <w:tcW w:w="2078"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5</w:t>
            </w:r>
          </w:p>
        </w:tc>
        <w:tc>
          <w:tcPr>
            <w:tcW w:w="5103" w:type="dxa"/>
          </w:tcPr>
          <w:p w:rsidR="00600404" w:rsidRDefault="00600404" w:rsidP="00210F82">
            <w:pPr>
              <w:pStyle w:val="NormalWeb"/>
              <w:tabs>
                <w:tab w:val="left" w:pos="941"/>
              </w:tabs>
              <w:spacing w:before="0" w:beforeAutospacing="0" w:after="0" w:afterAutospacing="0" w:line="240" w:lineRule="auto"/>
              <w:ind w:firstLine="0"/>
              <w:rPr>
                <w:sz w:val="24"/>
              </w:rPr>
            </w:pPr>
            <w:r>
              <w:rPr>
                <w:sz w:val="24"/>
              </w:rPr>
              <w:t>1 768</w:t>
            </w:r>
          </w:p>
        </w:tc>
      </w:tr>
    </w:tbl>
    <w:p w:rsidR="00600404" w:rsidRDefault="00600404" w:rsidP="004966A6">
      <w:pPr>
        <w:pStyle w:val="NormalWeb"/>
        <w:numPr>
          <w:ilvl w:val="0"/>
          <w:numId w:val="22"/>
        </w:numPr>
        <w:tabs>
          <w:tab w:val="left" w:pos="941"/>
        </w:tabs>
        <w:spacing w:before="0" w:beforeAutospacing="0" w:after="0" w:afterAutospacing="0" w:line="240" w:lineRule="auto"/>
        <w:ind w:left="0" w:firstLine="567"/>
        <w:rPr>
          <w:sz w:val="24"/>
        </w:rPr>
      </w:pPr>
      <w:r>
        <w:rPr>
          <w:sz w:val="24"/>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600404" w:rsidRDefault="00600404" w:rsidP="004966A6">
      <w:pPr>
        <w:pStyle w:val="NormalWeb"/>
        <w:tabs>
          <w:tab w:val="left" w:pos="941"/>
        </w:tabs>
        <w:spacing w:before="0" w:beforeAutospacing="0" w:after="0" w:afterAutospacing="0" w:line="240" w:lineRule="auto"/>
        <w:rPr>
          <w:sz w:val="24"/>
        </w:rPr>
      </w:pPr>
      <w:r>
        <w:rPr>
          <w:sz w:val="24"/>
        </w:rPr>
        <w:t>Рассчитайте заработок рабочего за месяц:</w:t>
      </w:r>
    </w:p>
    <w:p w:rsidR="00600404" w:rsidRDefault="00600404" w:rsidP="004966A6">
      <w:pPr>
        <w:pStyle w:val="NormalWeb"/>
        <w:tabs>
          <w:tab w:val="left" w:pos="941"/>
        </w:tabs>
        <w:spacing w:before="0" w:beforeAutospacing="0" w:after="0" w:afterAutospacing="0" w:line="240" w:lineRule="auto"/>
        <w:rPr>
          <w:sz w:val="24"/>
        </w:rPr>
      </w:pPr>
      <w:r>
        <w:rPr>
          <w:sz w:val="24"/>
        </w:rPr>
        <w:t>а) при простой повременной системе оплаты труда;</w:t>
      </w:r>
    </w:p>
    <w:p w:rsidR="00600404" w:rsidRDefault="00600404" w:rsidP="004966A6">
      <w:pPr>
        <w:pStyle w:val="NormalWeb"/>
        <w:tabs>
          <w:tab w:val="left" w:pos="941"/>
        </w:tabs>
        <w:spacing w:before="0" w:beforeAutospacing="0" w:after="0" w:afterAutospacing="0" w:line="240" w:lineRule="auto"/>
        <w:rPr>
          <w:sz w:val="24"/>
        </w:rPr>
      </w:pPr>
      <w:r>
        <w:rPr>
          <w:sz w:val="24"/>
        </w:rPr>
        <w:t>б) повременно-премиальной системе оплаты труда (премия составляет 10 % от тарифа);</w:t>
      </w:r>
    </w:p>
    <w:p w:rsidR="00600404" w:rsidRDefault="00600404" w:rsidP="004966A6">
      <w:pPr>
        <w:pStyle w:val="NormalWeb"/>
        <w:tabs>
          <w:tab w:val="left" w:pos="941"/>
        </w:tabs>
        <w:spacing w:before="0" w:beforeAutospacing="0" w:after="0" w:afterAutospacing="0" w:line="240" w:lineRule="auto"/>
        <w:rPr>
          <w:sz w:val="24"/>
        </w:rPr>
      </w:pPr>
      <w:r>
        <w:rPr>
          <w:sz w:val="24"/>
        </w:rPr>
        <w:t>в) прямой сдельной оплате труда (расценка за одну деталь – 7,2 руб.);</w:t>
      </w:r>
    </w:p>
    <w:p w:rsidR="00600404" w:rsidRDefault="00600404" w:rsidP="004966A6">
      <w:pPr>
        <w:pStyle w:val="NormalWeb"/>
        <w:tabs>
          <w:tab w:val="left" w:pos="941"/>
        </w:tabs>
        <w:spacing w:before="0" w:beforeAutospacing="0" w:after="0" w:afterAutospacing="0" w:line="240" w:lineRule="auto"/>
        <w:rPr>
          <w:sz w:val="24"/>
        </w:rPr>
      </w:pPr>
      <w:r>
        <w:rPr>
          <w:sz w:val="24"/>
        </w:rPr>
        <w:t xml:space="preserve">г) сдельно-премиальной системе оплаты труда (премия – 0,5 % от сдельного заработка за каждый процент превышения нормы выработки); </w:t>
      </w:r>
    </w:p>
    <w:p w:rsidR="00600404" w:rsidRDefault="00600404" w:rsidP="004966A6">
      <w:pPr>
        <w:pStyle w:val="NormalWeb"/>
        <w:tabs>
          <w:tab w:val="left" w:pos="941"/>
        </w:tabs>
        <w:spacing w:before="0" w:beforeAutospacing="0" w:after="0" w:afterAutospacing="0" w:line="240" w:lineRule="auto"/>
        <w:rPr>
          <w:sz w:val="24"/>
        </w:rPr>
      </w:pPr>
      <w:r>
        <w:rPr>
          <w:sz w:val="24"/>
        </w:rPr>
        <w:t xml:space="preserve">д) сдельно-прогрессивной системе оплаты труда (повышающий коэффициент – 1,8). </w:t>
      </w:r>
    </w:p>
    <w:p w:rsidR="00600404" w:rsidRDefault="00600404" w:rsidP="004966A6">
      <w:r>
        <w:t xml:space="preserve">4. Среднесписочная численность работников предприятия за год составила 600 чел. В течение года уволилось по собственному желанию 37 чел., уволено за нарушения трудовой дисциплины 5 чел., ушли на пенсию 11 чел., призваны в Вооруженные Силы 13 чел., переведены на другие должности и в другие подразделения предприятия 30 чел. Определите: коэффициент выбытия кадров (%), коэффициент текучести кадров (%). </w:t>
      </w:r>
    </w:p>
    <w:p w:rsidR="00600404" w:rsidRDefault="00600404" w:rsidP="004966A6">
      <w:r>
        <w:t xml:space="preserve">5.Объем производства в цехе в прошлом месяце составил 650 000 т. Вся произведенная продукция была продана в том же месяце. Цех выпускает только один вид продукции. </w:t>
      </w:r>
    </w:p>
    <w:p w:rsidR="00600404" w:rsidRDefault="00600404" w:rsidP="004966A6">
      <w: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600404" w:rsidRDefault="00600404" w:rsidP="004966A6">
      <w:r>
        <w:t>6.Бухгалтеру на предприятии был установлен оклад в размере  11715 руб., в соответствии с табелем учета рабочего времени из 20 рабочих дней отработано 17 рабочих дней.</w:t>
      </w:r>
    </w:p>
    <w:p w:rsidR="00600404" w:rsidRDefault="00600404" w:rsidP="004966A6">
      <w:r>
        <w:t>7.Рабочий повременщик с месячным окладом 16486 руб. в соответствии с табелем использования рабочего времени из 20 рабочих дней отработал 15 дней. Положением о премировании предусмотрена выплата ежемесячной премии в размере 15% от оклада.</w:t>
      </w:r>
    </w:p>
    <w:p w:rsidR="00600404" w:rsidRDefault="00600404" w:rsidP="004966A6">
      <w:r>
        <w:t>8.Бригада,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100000 руб.</w:t>
      </w:r>
    </w:p>
    <w:p w:rsidR="00600404" w:rsidRDefault="00600404" w:rsidP="004966A6">
      <w:r>
        <w:t>Члены бригады  имеют различные тарифные ставки, соответствующие уровню квалификации и каждым отработано неодинаковое количество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3402"/>
        <w:gridCol w:w="1984"/>
      </w:tblGrid>
      <w:tr w:rsidR="00600404" w:rsidTr="00210F82">
        <w:tc>
          <w:tcPr>
            <w:tcW w:w="3794" w:type="dxa"/>
          </w:tcPr>
          <w:p w:rsidR="00600404" w:rsidRDefault="00600404" w:rsidP="00210F82">
            <w:pPr>
              <w:ind w:firstLine="0"/>
            </w:pPr>
            <w:r>
              <w:t>Ф.И.О.</w:t>
            </w:r>
          </w:p>
        </w:tc>
        <w:tc>
          <w:tcPr>
            <w:tcW w:w="3402" w:type="dxa"/>
          </w:tcPr>
          <w:p w:rsidR="00600404" w:rsidRDefault="00600404" w:rsidP="00210F82">
            <w:pPr>
              <w:ind w:firstLine="0"/>
            </w:pPr>
            <w:r>
              <w:t xml:space="preserve"> Часовая тарифная ставка, руб.</w:t>
            </w:r>
          </w:p>
        </w:tc>
        <w:tc>
          <w:tcPr>
            <w:tcW w:w="1984" w:type="dxa"/>
          </w:tcPr>
          <w:p w:rsidR="00600404" w:rsidRDefault="00600404" w:rsidP="00210F82">
            <w:pPr>
              <w:ind w:firstLine="0"/>
            </w:pPr>
            <w:r>
              <w:t>Отработано, час.</w:t>
            </w:r>
          </w:p>
        </w:tc>
      </w:tr>
      <w:tr w:rsidR="00600404" w:rsidTr="00210F82">
        <w:tc>
          <w:tcPr>
            <w:tcW w:w="3794" w:type="dxa"/>
          </w:tcPr>
          <w:p w:rsidR="00600404" w:rsidRDefault="00600404" w:rsidP="00210F82">
            <w:pPr>
              <w:ind w:firstLine="0"/>
            </w:pPr>
            <w:r>
              <w:t>Иванов А.А</w:t>
            </w:r>
          </w:p>
        </w:tc>
        <w:tc>
          <w:tcPr>
            <w:tcW w:w="3402" w:type="dxa"/>
          </w:tcPr>
          <w:p w:rsidR="00600404" w:rsidRDefault="00600404" w:rsidP="00210F82">
            <w:pPr>
              <w:ind w:firstLine="0"/>
            </w:pPr>
            <w:r>
              <w:t>53,24</w:t>
            </w:r>
          </w:p>
        </w:tc>
        <w:tc>
          <w:tcPr>
            <w:tcW w:w="1984" w:type="dxa"/>
          </w:tcPr>
          <w:p w:rsidR="00600404" w:rsidRDefault="00600404" w:rsidP="00210F82">
            <w:pPr>
              <w:ind w:firstLine="0"/>
            </w:pPr>
            <w:r>
              <w:t>100</w:t>
            </w:r>
          </w:p>
        </w:tc>
      </w:tr>
      <w:tr w:rsidR="00600404" w:rsidTr="00210F82">
        <w:tc>
          <w:tcPr>
            <w:tcW w:w="3794" w:type="dxa"/>
          </w:tcPr>
          <w:p w:rsidR="00600404" w:rsidRDefault="00600404" w:rsidP="00210F82">
            <w:pPr>
              <w:ind w:firstLine="0"/>
            </w:pPr>
            <w:r>
              <w:t>Петров С.И.</w:t>
            </w:r>
          </w:p>
        </w:tc>
        <w:tc>
          <w:tcPr>
            <w:tcW w:w="3402" w:type="dxa"/>
          </w:tcPr>
          <w:p w:rsidR="00600404" w:rsidRDefault="00600404" w:rsidP="00210F82">
            <w:pPr>
              <w:ind w:firstLine="0"/>
            </w:pPr>
            <w:r>
              <w:t>66,96</w:t>
            </w:r>
          </w:p>
        </w:tc>
        <w:tc>
          <w:tcPr>
            <w:tcW w:w="1984" w:type="dxa"/>
          </w:tcPr>
          <w:p w:rsidR="00600404" w:rsidRDefault="00600404" w:rsidP="00210F82">
            <w:pPr>
              <w:ind w:firstLine="0"/>
            </w:pPr>
            <w:r>
              <w:t>120</w:t>
            </w:r>
          </w:p>
        </w:tc>
      </w:tr>
      <w:tr w:rsidR="00600404" w:rsidTr="00210F82">
        <w:tc>
          <w:tcPr>
            <w:tcW w:w="3794" w:type="dxa"/>
          </w:tcPr>
          <w:p w:rsidR="00600404" w:rsidRDefault="00600404" w:rsidP="00210F82">
            <w:pPr>
              <w:ind w:firstLine="0"/>
            </w:pPr>
            <w:r>
              <w:t>Сидоров А.И.</w:t>
            </w:r>
          </w:p>
        </w:tc>
        <w:tc>
          <w:tcPr>
            <w:tcW w:w="3402" w:type="dxa"/>
          </w:tcPr>
          <w:p w:rsidR="00600404" w:rsidRDefault="00600404" w:rsidP="00210F82">
            <w:pPr>
              <w:ind w:firstLine="0"/>
            </w:pPr>
            <w:r>
              <w:t>80,94</w:t>
            </w:r>
          </w:p>
        </w:tc>
        <w:tc>
          <w:tcPr>
            <w:tcW w:w="1984" w:type="dxa"/>
          </w:tcPr>
          <w:p w:rsidR="00600404" w:rsidRDefault="00600404" w:rsidP="00210F82">
            <w:pPr>
              <w:ind w:firstLine="0"/>
            </w:pPr>
            <w:r>
              <w:t>140</w:t>
            </w:r>
          </w:p>
        </w:tc>
      </w:tr>
    </w:tbl>
    <w:p w:rsidR="00600404" w:rsidRDefault="00600404" w:rsidP="004966A6">
      <w:r>
        <w:t>Определите заработную плату работников.</w:t>
      </w:r>
    </w:p>
    <w:p w:rsidR="00600404" w:rsidRDefault="00600404" w:rsidP="004966A6">
      <w:r>
        <w:t>9.В отчетном году объем выпуска товарной продукции составил 260 млн. руб., среднесписочная численность промышленно-производственного персонала предприятия – 120 чел. В планируемом году объем товарной продукции составил 280 млн. руб., а численность ППП сократится на 10 чел. Определите производительность труда одного работника в отчетном и плановом году, а также рост производительности труда в планируемом году.</w:t>
      </w:r>
    </w:p>
    <w:p w:rsidR="00600404" w:rsidRDefault="00600404" w:rsidP="004966A6">
      <w:r>
        <w:t>10.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600404" w:rsidRDefault="00600404" w:rsidP="004966A6">
      <w:r>
        <w:t>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p w:rsidR="00600404" w:rsidRDefault="00600404" w:rsidP="004966A6"/>
    <w:p w:rsidR="00600404" w:rsidRDefault="00600404" w:rsidP="004966A6">
      <w:pPr>
        <w:rPr>
          <w:b/>
          <w:bCs/>
        </w:rPr>
      </w:pPr>
      <w:r>
        <w:rPr>
          <w:b/>
          <w:bCs/>
        </w:rPr>
        <w:t>Тестовые задания</w:t>
      </w:r>
    </w:p>
    <w:p w:rsidR="00600404" w:rsidRDefault="00600404" w:rsidP="004966A6">
      <w:pPr>
        <w:rPr>
          <w:i/>
        </w:rPr>
      </w:pPr>
      <w:r>
        <w:rPr>
          <w:i/>
        </w:rPr>
        <w:t>1. Работники, которые непосредственно связаны с производством и его обслуживанием относятся к категории:</w:t>
      </w:r>
    </w:p>
    <w:p w:rsidR="00600404" w:rsidRDefault="00600404" w:rsidP="004966A6">
      <w:r>
        <w:rPr>
          <w:bCs/>
        </w:rPr>
        <w:t xml:space="preserve">а) промьппленно-производственный персонал </w:t>
      </w:r>
    </w:p>
    <w:p w:rsidR="00600404" w:rsidRDefault="00600404" w:rsidP="004966A6">
      <w:r>
        <w:t xml:space="preserve">b) непромышленный персонал </w:t>
      </w:r>
    </w:p>
    <w:p w:rsidR="00600404" w:rsidRDefault="00600404" w:rsidP="004966A6">
      <w:r>
        <w:t xml:space="preserve">c) основной персонал </w:t>
      </w:r>
    </w:p>
    <w:p w:rsidR="00600404" w:rsidRDefault="00600404" w:rsidP="004966A6">
      <w:r>
        <w:t>d) активный персонал</w:t>
      </w:r>
    </w:p>
    <w:p w:rsidR="00600404" w:rsidRDefault="00600404" w:rsidP="004966A6">
      <w:pPr>
        <w:rPr>
          <w:i/>
        </w:rPr>
      </w:pPr>
      <w:r>
        <w:rPr>
          <w:i/>
        </w:rPr>
        <w:t xml:space="preserve">2. Работники, которые непосредственно не связаны с производством и его обслуживанием </w:t>
      </w:r>
    </w:p>
    <w:p w:rsidR="00600404" w:rsidRDefault="00600404" w:rsidP="004966A6">
      <w:r>
        <w:t>а) промышленно-производственный персонал</w:t>
      </w:r>
    </w:p>
    <w:p w:rsidR="00600404" w:rsidRDefault="00600404" w:rsidP="004966A6">
      <w:r>
        <w:t xml:space="preserve">b) </w:t>
      </w:r>
      <w:r>
        <w:rPr>
          <w:bCs/>
        </w:rPr>
        <w:t xml:space="preserve">непромышленный персонал </w:t>
      </w:r>
    </w:p>
    <w:p w:rsidR="00600404" w:rsidRDefault="00600404" w:rsidP="004966A6">
      <w:r>
        <w:t>c) основной персонал</w:t>
      </w:r>
    </w:p>
    <w:p w:rsidR="00600404" w:rsidRDefault="00600404" w:rsidP="004966A6">
      <w:r>
        <w:t>d) активный персонал</w:t>
      </w:r>
    </w:p>
    <w:p w:rsidR="00600404" w:rsidRDefault="00600404" w:rsidP="004966A6">
      <w:pPr>
        <w:rPr>
          <w:i/>
        </w:rPr>
      </w:pPr>
      <w:r>
        <w:rPr>
          <w:i/>
        </w:rPr>
        <w:t xml:space="preserve">3. Затраты рабочего времени на производство единицы продукции </w:t>
      </w:r>
    </w:p>
    <w:p w:rsidR="00600404" w:rsidRDefault="00600404" w:rsidP="004966A6">
      <w:r>
        <w:rPr>
          <w:bCs/>
        </w:rPr>
        <w:t xml:space="preserve">а) трудоемкость </w:t>
      </w:r>
    </w:p>
    <w:p w:rsidR="00600404" w:rsidRDefault="00600404" w:rsidP="004966A6">
      <w:r>
        <w:t>b) скорость труда</w:t>
      </w:r>
    </w:p>
    <w:p w:rsidR="00600404" w:rsidRDefault="00600404" w:rsidP="004966A6">
      <w:r>
        <w:t>c) эффективность труда</w:t>
      </w:r>
    </w:p>
    <w:p w:rsidR="00600404" w:rsidRDefault="00600404" w:rsidP="004966A6">
      <w:r>
        <w:t>d) коэффициент выработки</w:t>
      </w:r>
    </w:p>
    <w:p w:rsidR="00600404" w:rsidRDefault="00600404" w:rsidP="004966A6">
      <w:pPr>
        <w:rPr>
          <w:i/>
        </w:rPr>
      </w:pPr>
      <w:r>
        <w:rPr>
          <w:i/>
        </w:rPr>
        <w:t xml:space="preserve">4.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600404" w:rsidRDefault="00600404" w:rsidP="004966A6">
      <w:r>
        <w:t>a) перемещение кадров</w:t>
      </w:r>
    </w:p>
    <w:p w:rsidR="00600404" w:rsidRDefault="00600404" w:rsidP="004966A6">
      <w:r>
        <w:rPr>
          <w:bCs/>
        </w:rPr>
        <w:t xml:space="preserve">b) текучесть кадров </w:t>
      </w:r>
    </w:p>
    <w:p w:rsidR="00600404" w:rsidRDefault="00600404" w:rsidP="004966A6">
      <w:r>
        <w:t>c) диаграмма увольнения</w:t>
      </w:r>
    </w:p>
    <w:p w:rsidR="00600404" w:rsidRDefault="00600404" w:rsidP="004966A6">
      <w:r>
        <w:t>d) коэффициент увольнения</w:t>
      </w:r>
    </w:p>
    <w:p w:rsidR="00600404" w:rsidRDefault="00600404" w:rsidP="004966A6">
      <w:pPr>
        <w:rPr>
          <w:i/>
        </w:rPr>
      </w:pPr>
      <w:r>
        <w:rPr>
          <w:i/>
        </w:rPr>
        <w:t>5.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600404" w:rsidRDefault="00600404" w:rsidP="004966A6">
      <w:r>
        <w:rPr>
          <w:bCs/>
        </w:rPr>
        <w:t xml:space="preserve">a) тарифная ставка </w:t>
      </w:r>
    </w:p>
    <w:p w:rsidR="00600404" w:rsidRDefault="00600404" w:rsidP="004966A6">
      <w:r>
        <w:t>b) тарифный разряд</w:t>
      </w:r>
    </w:p>
    <w:p w:rsidR="00600404" w:rsidRDefault="00600404" w:rsidP="004966A6">
      <w:r>
        <w:t>c) тарифная сетка</w:t>
      </w:r>
    </w:p>
    <w:p w:rsidR="00600404" w:rsidRDefault="00600404" w:rsidP="004966A6">
      <w:r>
        <w:t>d) тарифная система</w:t>
      </w:r>
    </w:p>
    <w:p w:rsidR="00600404" w:rsidRDefault="00600404" w:rsidP="004966A6">
      <w:pPr>
        <w:rPr>
          <w:i/>
        </w:rPr>
      </w:pPr>
      <w:r>
        <w:rPr>
          <w:i/>
        </w:rPr>
        <w:t xml:space="preserve">6. Величина, отражающая сложность труда и квалификацию работника. </w:t>
      </w:r>
    </w:p>
    <w:p w:rsidR="00600404" w:rsidRDefault="00600404" w:rsidP="004966A6">
      <w:r>
        <w:t>a) тарифная ставка</w:t>
      </w:r>
    </w:p>
    <w:p w:rsidR="00600404" w:rsidRDefault="00600404" w:rsidP="004966A6">
      <w:r>
        <w:rPr>
          <w:bCs/>
        </w:rPr>
        <w:t xml:space="preserve">b) тарифный разряд </w:t>
      </w:r>
    </w:p>
    <w:p w:rsidR="00600404" w:rsidRDefault="00600404" w:rsidP="004966A6">
      <w:r>
        <w:t>c) тарифная сетка</w:t>
      </w:r>
    </w:p>
    <w:p w:rsidR="00600404" w:rsidRDefault="00600404" w:rsidP="004966A6">
      <w:r>
        <w:t>d) тарифная система</w:t>
      </w:r>
    </w:p>
    <w:p w:rsidR="00600404" w:rsidRDefault="00600404" w:rsidP="004966A6">
      <w:pPr>
        <w:rPr>
          <w:i/>
        </w:rPr>
      </w:pPr>
      <w:r>
        <w:rPr>
          <w:i/>
        </w:rPr>
        <w:t>7.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600404" w:rsidRDefault="00600404" w:rsidP="004966A6">
      <w:r>
        <w:t>a) тарифная ставка</w:t>
      </w:r>
    </w:p>
    <w:p w:rsidR="00600404" w:rsidRDefault="00600404" w:rsidP="004966A6">
      <w:r>
        <w:t>b) тарифный разряд</w:t>
      </w:r>
    </w:p>
    <w:p w:rsidR="00600404" w:rsidRDefault="00600404" w:rsidP="004966A6">
      <w:r>
        <w:rPr>
          <w:bCs/>
        </w:rPr>
        <w:t xml:space="preserve">c) тарифная сетка </w:t>
      </w:r>
    </w:p>
    <w:p w:rsidR="00600404" w:rsidRDefault="00600404" w:rsidP="004966A6">
      <w:r>
        <w:t>d) тарифная система</w:t>
      </w:r>
    </w:p>
    <w:p w:rsidR="00600404" w:rsidRDefault="00600404" w:rsidP="004966A6">
      <w:pPr>
        <w:rPr>
          <w:i/>
        </w:rPr>
      </w:pPr>
      <w:r>
        <w:rPr>
          <w:i/>
        </w:rPr>
        <w:t>8. Совокупность нормативов, с помощью которых осуществляется дифференциация заработной платы работников различных категорий.</w:t>
      </w:r>
    </w:p>
    <w:p w:rsidR="00600404" w:rsidRDefault="00600404" w:rsidP="004966A6">
      <w:r>
        <w:t>a) тарифная ставка</w:t>
      </w:r>
    </w:p>
    <w:p w:rsidR="00600404" w:rsidRDefault="00600404" w:rsidP="004966A6">
      <w:r>
        <w:t>b) тарифный разряд</w:t>
      </w:r>
    </w:p>
    <w:p w:rsidR="00600404" w:rsidRDefault="00600404" w:rsidP="004966A6">
      <w:r>
        <w:t>c) тарифная сетка</w:t>
      </w:r>
    </w:p>
    <w:p w:rsidR="00600404" w:rsidRDefault="00600404" w:rsidP="004966A6">
      <w:r>
        <w:rPr>
          <w:bCs/>
        </w:rPr>
        <w:t>d) тарифная система</w:t>
      </w:r>
    </w:p>
    <w:p w:rsidR="00600404" w:rsidRDefault="00600404" w:rsidP="004966A6">
      <w:pPr>
        <w:rPr>
          <w:i/>
        </w:rPr>
      </w:pPr>
      <w:r>
        <w:rPr>
          <w:i/>
        </w:rPr>
        <w:t>9. Оплата труда исходя из фактически выполненного объема работ в натуральных измерителях</w:t>
      </w:r>
    </w:p>
    <w:p w:rsidR="00600404" w:rsidRDefault="00600404" w:rsidP="004966A6">
      <w:r>
        <w:t>a) тарифная система</w:t>
      </w:r>
    </w:p>
    <w:p w:rsidR="00600404" w:rsidRDefault="00600404" w:rsidP="004966A6">
      <w:r>
        <w:rPr>
          <w:bCs/>
        </w:rPr>
        <w:t xml:space="preserve">b) сдельная оплата </w:t>
      </w:r>
    </w:p>
    <w:p w:rsidR="00600404" w:rsidRDefault="00600404" w:rsidP="004966A6">
      <w:r>
        <w:t>c) повременная оплата</w:t>
      </w:r>
    </w:p>
    <w:p w:rsidR="00600404" w:rsidRDefault="00600404" w:rsidP="004966A6">
      <w:r>
        <w:t>d) премирование труда</w:t>
      </w:r>
    </w:p>
    <w:p w:rsidR="00600404" w:rsidRDefault="00600404" w:rsidP="004966A6">
      <w:pPr>
        <w:rPr>
          <w:i/>
        </w:rPr>
      </w:pPr>
      <w:r>
        <w:rPr>
          <w:i/>
        </w:rPr>
        <w:t xml:space="preserve">10.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600404" w:rsidRDefault="00600404" w:rsidP="004966A6">
      <w:r>
        <w:t>a) тарифная система</w:t>
      </w:r>
    </w:p>
    <w:p w:rsidR="00600404" w:rsidRDefault="00600404" w:rsidP="004966A6">
      <w:r>
        <w:t>b) сдельная оплата</w:t>
      </w:r>
    </w:p>
    <w:p w:rsidR="00600404" w:rsidRDefault="00600404" w:rsidP="004966A6">
      <w:r>
        <w:rPr>
          <w:bCs/>
        </w:rPr>
        <w:t xml:space="preserve">c) повременная оплата </w:t>
      </w:r>
    </w:p>
    <w:p w:rsidR="00600404" w:rsidRDefault="00600404" w:rsidP="004966A6">
      <w:r>
        <w:t>d) премирование труда</w:t>
      </w:r>
    </w:p>
    <w:p w:rsidR="00600404" w:rsidRDefault="00600404" w:rsidP="004966A6">
      <w:pPr>
        <w:rPr>
          <w:i/>
        </w:rPr>
      </w:pPr>
    </w:p>
    <w:p w:rsidR="00600404" w:rsidRDefault="00600404" w:rsidP="004966A6">
      <w:pPr>
        <w:pStyle w:val="ListParagraph1"/>
        <w:spacing w:line="240" w:lineRule="auto"/>
        <w:ind w:left="0" w:firstLine="567"/>
        <w:rPr>
          <w:b/>
          <w:szCs w:val="24"/>
          <w:lang w:val="ru-RU"/>
        </w:rPr>
      </w:pPr>
      <w:r>
        <w:rPr>
          <w:b/>
          <w:szCs w:val="24"/>
          <w:lang w:val="ru-RU"/>
        </w:rPr>
        <w:t>Тема 5.</w:t>
      </w:r>
      <w:r>
        <w:rPr>
          <w:szCs w:val="24"/>
          <w:lang w:val="ru-RU"/>
        </w:rPr>
        <w:t xml:space="preserve"> Р</w:t>
      </w:r>
      <w:r>
        <w:rPr>
          <w:b/>
          <w:szCs w:val="24"/>
          <w:lang w:val="ru-RU"/>
        </w:rPr>
        <w:t>асходы предприятия. Доходы предприятия и ценообразование</w:t>
      </w:r>
    </w:p>
    <w:p w:rsidR="00600404" w:rsidRDefault="00600404" w:rsidP="004966A6">
      <w:pPr>
        <w:widowControl/>
        <w:autoSpaceDE/>
        <w:adjustRightInd/>
        <w:spacing w:before="100" w:beforeAutospacing="1" w:after="100" w:afterAutospacing="1"/>
        <w:contextualSpacing/>
        <w:rPr>
          <w:b/>
          <w:sz w:val="20"/>
        </w:rPr>
      </w:pPr>
    </w:p>
    <w:p w:rsidR="00600404" w:rsidRDefault="00600404" w:rsidP="004966A6">
      <w:pPr>
        <w:rPr>
          <w:b/>
          <w:bCs/>
        </w:rPr>
      </w:pPr>
      <w:r>
        <w:rPr>
          <w:b/>
          <w:bCs/>
        </w:rPr>
        <w:t>Контрольные вопросы</w:t>
      </w:r>
    </w:p>
    <w:p w:rsidR="00600404" w:rsidRDefault="00600404" w:rsidP="004966A6">
      <w:pPr>
        <w:shd w:val="clear" w:color="auto" w:fill="FFFFFF"/>
        <w:tabs>
          <w:tab w:val="left" w:pos="993"/>
        </w:tabs>
      </w:pPr>
      <w:r>
        <w:t>1. Назовите виды расходов субъекта предпринимательства.</w:t>
      </w:r>
    </w:p>
    <w:p w:rsidR="00600404" w:rsidRDefault="00600404" w:rsidP="004966A6">
      <w:pPr>
        <w:shd w:val="clear" w:color="auto" w:fill="FFFFFF"/>
        <w:tabs>
          <w:tab w:val="left" w:pos="993"/>
        </w:tabs>
      </w:pPr>
      <w:r>
        <w:t>2.Укажите группировки экономических элементов затрат.</w:t>
      </w:r>
    </w:p>
    <w:p w:rsidR="00600404" w:rsidRDefault="00600404" w:rsidP="004966A6">
      <w:pPr>
        <w:shd w:val="clear" w:color="auto" w:fill="FFFFFF"/>
        <w:tabs>
          <w:tab w:val="left" w:pos="993"/>
        </w:tabs>
      </w:pPr>
      <w:r>
        <w:t>3.Какие затраты относятся к материальным затратам?</w:t>
      </w:r>
    </w:p>
    <w:p w:rsidR="00600404" w:rsidRDefault="00600404" w:rsidP="004966A6">
      <w:pPr>
        <w:shd w:val="clear" w:color="auto" w:fill="FFFFFF"/>
        <w:tabs>
          <w:tab w:val="left" w:pos="993"/>
        </w:tabs>
      </w:pPr>
      <w:r>
        <w:t>4.В чем отличие основных и накладных расходов?</w:t>
      </w:r>
    </w:p>
    <w:p w:rsidR="00600404" w:rsidRDefault="00600404" w:rsidP="004966A6">
      <w:pPr>
        <w:shd w:val="clear" w:color="auto" w:fill="FFFFFF"/>
        <w:tabs>
          <w:tab w:val="left" w:pos="993"/>
        </w:tabs>
      </w:pPr>
      <w:r>
        <w:rPr>
          <w:iCs/>
        </w:rPr>
        <w:t>5.Назовите основные цели составления калькуляции себестоимости продукции на предприятии.</w:t>
      </w:r>
    </w:p>
    <w:p w:rsidR="00600404" w:rsidRDefault="00600404" w:rsidP="004966A6">
      <w:pPr>
        <w:shd w:val="clear" w:color="auto" w:fill="FFFFFF"/>
        <w:tabs>
          <w:tab w:val="left" w:pos="993"/>
        </w:tabs>
        <w:rPr>
          <w:iCs/>
        </w:rPr>
      </w:pPr>
      <w:r>
        <w:rPr>
          <w:iCs/>
        </w:rPr>
        <w:t>6.Назовите основные пути снижения себестоимости продукции.</w:t>
      </w:r>
    </w:p>
    <w:p w:rsidR="00600404" w:rsidRDefault="00600404" w:rsidP="004966A6">
      <w:r>
        <w:t xml:space="preserve">7.Раскройте сущность и виды цен. </w:t>
      </w:r>
    </w:p>
    <w:p w:rsidR="00600404" w:rsidRDefault="00600404" w:rsidP="004966A6">
      <w:r>
        <w:t>8.Назовите функции цены.</w:t>
      </w:r>
    </w:p>
    <w:p w:rsidR="00600404" w:rsidRDefault="00600404" w:rsidP="004966A6">
      <w:r>
        <w:t>9.Назовите порядок формирования цены.</w:t>
      </w:r>
    </w:p>
    <w:p w:rsidR="00600404" w:rsidRDefault="00600404" w:rsidP="004966A6">
      <w:r>
        <w:t>10.Раскройте порядок формирования цены.</w:t>
      </w:r>
    </w:p>
    <w:p w:rsidR="00600404" w:rsidRDefault="00600404" w:rsidP="004966A6">
      <w:r>
        <w:t>11.Назовите методы ценообразования.</w:t>
      </w:r>
    </w:p>
    <w:p w:rsidR="00600404" w:rsidRDefault="00600404" w:rsidP="004966A6">
      <w:r>
        <w:t>12.Раскройте стратегии ценообразования.</w:t>
      </w:r>
    </w:p>
    <w:p w:rsidR="00600404" w:rsidRDefault="00600404" w:rsidP="004966A6">
      <w:pPr>
        <w:rPr>
          <w:b/>
          <w:bCs/>
        </w:rPr>
      </w:pPr>
    </w:p>
    <w:p w:rsidR="00600404" w:rsidRDefault="00600404" w:rsidP="004966A6">
      <w:pPr>
        <w:rPr>
          <w:b/>
          <w:bCs/>
        </w:rPr>
      </w:pPr>
      <w:r>
        <w:rPr>
          <w:b/>
          <w:bCs/>
        </w:rPr>
        <w:t>Практические задания</w:t>
      </w:r>
    </w:p>
    <w:p w:rsidR="00600404" w:rsidRDefault="00600404" w:rsidP="004966A6">
      <w:pPr>
        <w:widowControl/>
        <w:numPr>
          <w:ilvl w:val="1"/>
          <w:numId w:val="23"/>
        </w:numPr>
        <w:tabs>
          <w:tab w:val="num" w:pos="0"/>
          <w:tab w:val="num" w:pos="993"/>
        </w:tabs>
        <w:overflowPunct w:val="0"/>
        <w:ind w:left="0" w:firstLine="567"/>
        <w:rPr>
          <w:bCs/>
          <w:iCs/>
        </w:rPr>
      </w:pPr>
      <w:r>
        <w:rPr>
          <w:bCs/>
          <w:iCs/>
        </w:rPr>
        <w:t>Предприниматель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 Определите, каким образом увеличение постоянных расходов повлияет на величину критического объема.</w:t>
      </w:r>
    </w:p>
    <w:p w:rsidR="00600404" w:rsidRDefault="00600404" w:rsidP="004966A6">
      <w:pPr>
        <w:widowControl/>
        <w:numPr>
          <w:ilvl w:val="1"/>
          <w:numId w:val="23"/>
        </w:numPr>
        <w:tabs>
          <w:tab w:val="num" w:pos="0"/>
          <w:tab w:val="num" w:pos="993"/>
        </w:tabs>
        <w:overflowPunct w:val="0"/>
        <w:ind w:left="0" w:firstLine="567"/>
        <w:rPr>
          <w:bCs/>
          <w:iCs/>
        </w:rPr>
      </w:pPr>
      <w:r>
        <w:rPr>
          <w:bCs/>
          <w:iCs/>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Определите, как изменение цен на сырье повлияло на критический выпуск продукции.</w:t>
      </w:r>
    </w:p>
    <w:p w:rsidR="00600404" w:rsidRDefault="00600404" w:rsidP="004966A6">
      <w:pPr>
        <w:widowControl/>
        <w:numPr>
          <w:ilvl w:val="1"/>
          <w:numId w:val="23"/>
        </w:numPr>
        <w:tabs>
          <w:tab w:val="num" w:pos="0"/>
          <w:tab w:val="num" w:pos="993"/>
        </w:tabs>
        <w:overflowPunct w:val="0"/>
        <w:ind w:left="0" w:firstLine="567"/>
        <w:rPr>
          <w:bCs/>
          <w:iCs/>
        </w:rPr>
      </w:pPr>
      <w:r>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600404" w:rsidRDefault="00600404" w:rsidP="004966A6">
      <w:r>
        <w:t>4.Определите цеховую себестоимость продукции, производственную и полную, если стоимость сырья и материалов (за вычетом отходов) – 2817 тыс.руб., заработная плата основная и дополнительная производственных рабочих с отчислениями на социальное страхование – 2532 тыс.руб.. амортизационные отчисления – 88 тыс.руб., прочие цеховые расходы - 4846 тыс.руб., общехозяйственные расходы -16675 тыс.руб., потери от брака – 95 тыс.руб., покупные изделия и полуфабрикаты – 97415 тыс.руб., коммерческие расходы – 1017 тыс.руб.</w:t>
      </w:r>
    </w:p>
    <w:p w:rsidR="00600404" w:rsidRDefault="00600404" w:rsidP="004966A6">
      <w:r>
        <w:t>5.Себестоимость товарной продукции малого предприятия за отчетный год составила 3,85 млн.руб. В планируемом году производительность труда будет повышена на 6%, а заработная плата – на 4%. Определите,  как это повлияет на величину себестоимости в плановом году, если доля заработной платы составила 20% от себестоимости.</w:t>
      </w:r>
    </w:p>
    <w:p w:rsidR="00600404" w:rsidRDefault="00600404" w:rsidP="004966A6">
      <w:r>
        <w:t>6. Определите полную себестоимость продукции, если стоимость сырья и материалов (за вычетом отходов) – 3000 тыс.руб., заработная плата основная и дополнительная производственных рабочих – 2100 тыс.руб.. амортизационные отчисления – 105 тыс.руб., общехозяйственные расходы -12000 тыс.руб., потери от брака – 80 тыс.руб., покупные изделия и полуфабрикаты – 83000тыс.руб., коммерческие расходы – 1000 тыс.руб.</w:t>
      </w:r>
    </w:p>
    <w:p w:rsidR="00600404" w:rsidRPr="0059054D" w:rsidRDefault="00600404" w:rsidP="004966A6">
      <w:pPr>
        <w:pStyle w:val="msonormalcxspmiddle"/>
        <w:rPr>
          <w:sz w:val="24"/>
        </w:rPr>
      </w:pPr>
      <w:r w:rsidRPr="0059054D">
        <w:rPr>
          <w:sz w:val="24"/>
        </w:rPr>
        <w:t>7.Цех производит в месяц 1000т продукции А, 1500т вида В и 2000т  вида С.  Рассчитать себестоимость единицы продукции А,В, и С для трех различных вариантов:</w:t>
      </w:r>
    </w:p>
    <w:p w:rsidR="00600404" w:rsidRPr="0059054D" w:rsidRDefault="00600404" w:rsidP="004966A6">
      <w:pPr>
        <w:pStyle w:val="msonormalcxsplast"/>
        <w:rPr>
          <w:sz w:val="24"/>
        </w:rPr>
      </w:pPr>
      <w:r w:rsidRPr="0059054D">
        <w:rPr>
          <w:sz w:val="24"/>
        </w:rPr>
        <w:t>1.Косвенные затраты цеха распределяются пропорционально заработной плате основных производственных рабочих, приходящихся на производство данного вида продукции.</w:t>
      </w:r>
    </w:p>
    <w:p w:rsidR="00600404" w:rsidRDefault="00600404" w:rsidP="004966A6">
      <w:pPr>
        <w:pStyle w:val="ListParagraph1"/>
        <w:spacing w:line="240" w:lineRule="auto"/>
        <w:ind w:left="0" w:firstLine="567"/>
        <w:rPr>
          <w:szCs w:val="24"/>
          <w:lang w:val="ru-RU" w:eastAsia="ru-RU"/>
        </w:rPr>
      </w:pPr>
      <w:r>
        <w:rPr>
          <w:szCs w:val="24"/>
          <w:lang w:val="ru-RU" w:eastAsia="ru-RU"/>
        </w:rPr>
        <w:t>2.Косвенные затраты цеха распределяются пропорционально прямым затратам на производство данного вида продукции.</w:t>
      </w:r>
    </w:p>
    <w:p w:rsidR="00600404" w:rsidRPr="0059054D" w:rsidRDefault="00600404" w:rsidP="004966A6">
      <w:pPr>
        <w:widowControl/>
        <w:autoSpaceDE/>
        <w:adjustRightInd/>
        <w:spacing w:before="100" w:beforeAutospacing="1" w:after="100" w:afterAutospacing="1"/>
        <w:contextualSpacing/>
      </w:pPr>
      <w:r w:rsidRPr="0059054D">
        <w:t>3.Косвенные затраты цеха распределяются пропорционально объему производства соответствующего вида продукции.</w:t>
      </w:r>
    </w:p>
    <w:p w:rsidR="00600404" w:rsidRDefault="00600404" w:rsidP="004966A6">
      <w:pPr>
        <w:pStyle w:val="msonormalcxspmiddle"/>
        <w:autoSpaceDN w:val="0"/>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4"/>
        <w:gridCol w:w="1150"/>
        <w:gridCol w:w="1149"/>
        <w:gridCol w:w="1119"/>
        <w:gridCol w:w="1241"/>
      </w:tblGrid>
      <w:tr w:rsidR="00600404" w:rsidTr="00210F82">
        <w:tc>
          <w:tcPr>
            <w:tcW w:w="4804" w:type="dxa"/>
          </w:tcPr>
          <w:p w:rsidR="00600404" w:rsidRDefault="00600404" w:rsidP="00210F82">
            <w:pPr>
              <w:pStyle w:val="msonormalcxspmiddle"/>
              <w:autoSpaceDN w:val="0"/>
              <w:ind w:firstLine="0"/>
              <w:contextualSpacing/>
              <w:rPr>
                <w:lang w:val="en-US"/>
              </w:rPr>
            </w:pPr>
            <w:r>
              <w:rPr>
                <w:lang w:val="en-US"/>
              </w:rPr>
              <w:t>Виды затрат</w:t>
            </w:r>
          </w:p>
        </w:tc>
        <w:tc>
          <w:tcPr>
            <w:tcW w:w="1150" w:type="dxa"/>
          </w:tcPr>
          <w:p w:rsidR="00600404" w:rsidRDefault="00600404" w:rsidP="00210F82">
            <w:pPr>
              <w:pStyle w:val="msonormalcxspmiddle"/>
              <w:autoSpaceDN w:val="0"/>
              <w:ind w:firstLine="0"/>
              <w:contextualSpacing/>
              <w:jc w:val="center"/>
              <w:rPr>
                <w:lang w:val="en-US"/>
              </w:rPr>
            </w:pPr>
            <w:r>
              <w:rPr>
                <w:lang w:val="en-US"/>
              </w:rPr>
              <w:t>На единицу А</w:t>
            </w:r>
          </w:p>
        </w:tc>
        <w:tc>
          <w:tcPr>
            <w:tcW w:w="1149" w:type="dxa"/>
          </w:tcPr>
          <w:p w:rsidR="00600404" w:rsidRDefault="00600404" w:rsidP="00210F82">
            <w:pPr>
              <w:pStyle w:val="msonormalcxspmiddle"/>
              <w:autoSpaceDN w:val="0"/>
              <w:ind w:firstLine="0"/>
              <w:contextualSpacing/>
              <w:jc w:val="center"/>
              <w:rPr>
                <w:lang w:val="en-US"/>
              </w:rPr>
            </w:pPr>
            <w:r>
              <w:rPr>
                <w:lang w:val="en-US"/>
              </w:rPr>
              <w:t>На единицу В</w:t>
            </w:r>
          </w:p>
        </w:tc>
        <w:tc>
          <w:tcPr>
            <w:tcW w:w="1119" w:type="dxa"/>
          </w:tcPr>
          <w:p w:rsidR="00600404" w:rsidRDefault="00600404" w:rsidP="00210F82">
            <w:pPr>
              <w:pStyle w:val="msonormalcxspmiddle"/>
              <w:autoSpaceDN w:val="0"/>
              <w:ind w:firstLine="0"/>
              <w:contextualSpacing/>
              <w:jc w:val="center"/>
              <w:rPr>
                <w:lang w:val="en-US"/>
              </w:rPr>
            </w:pPr>
            <w:r>
              <w:rPr>
                <w:lang w:val="en-US"/>
              </w:rPr>
              <w:t>На единицу С</w:t>
            </w:r>
          </w:p>
        </w:tc>
        <w:tc>
          <w:tcPr>
            <w:tcW w:w="1241" w:type="dxa"/>
          </w:tcPr>
          <w:p w:rsidR="00600404" w:rsidRDefault="00600404" w:rsidP="00210F82">
            <w:pPr>
              <w:pStyle w:val="msonormalcxspmiddle"/>
              <w:autoSpaceDN w:val="0"/>
              <w:ind w:firstLine="0"/>
              <w:contextualSpacing/>
              <w:jc w:val="center"/>
              <w:rPr>
                <w:lang w:val="en-US"/>
              </w:rPr>
            </w:pPr>
            <w:r>
              <w:rPr>
                <w:lang w:val="en-US"/>
              </w:rPr>
              <w:t>Сумма за месяц</w:t>
            </w:r>
          </w:p>
        </w:tc>
      </w:tr>
      <w:tr w:rsidR="00600404" w:rsidTr="00210F82">
        <w:tc>
          <w:tcPr>
            <w:tcW w:w="4804" w:type="dxa"/>
          </w:tcPr>
          <w:p w:rsidR="00600404" w:rsidRDefault="00600404" w:rsidP="00210F82">
            <w:pPr>
              <w:pStyle w:val="ListParagraph1"/>
              <w:spacing w:line="240" w:lineRule="auto"/>
              <w:ind w:left="0" w:firstLine="0"/>
              <w:rPr>
                <w:i/>
                <w:szCs w:val="24"/>
              </w:rPr>
            </w:pPr>
            <w:r>
              <w:rPr>
                <w:i/>
                <w:szCs w:val="24"/>
              </w:rPr>
              <w:t>Прямые затраты:</w:t>
            </w:r>
          </w:p>
        </w:tc>
        <w:tc>
          <w:tcPr>
            <w:tcW w:w="1150" w:type="dxa"/>
          </w:tcPr>
          <w:p w:rsidR="00600404" w:rsidRDefault="00600404" w:rsidP="00210F82">
            <w:pPr>
              <w:widowControl/>
              <w:autoSpaceDE/>
              <w:adjustRightInd/>
              <w:spacing w:before="100" w:beforeAutospacing="1" w:after="100" w:afterAutospacing="1"/>
              <w:ind w:firstLine="0"/>
              <w:contextualSpacing/>
              <w:rPr>
                <w:sz w:val="20"/>
                <w:lang w:val="en-US"/>
              </w:rPr>
            </w:pPr>
          </w:p>
        </w:tc>
        <w:tc>
          <w:tcPr>
            <w:tcW w:w="1149" w:type="dxa"/>
          </w:tcPr>
          <w:p w:rsidR="00600404" w:rsidRDefault="00600404" w:rsidP="00210F82">
            <w:pPr>
              <w:pStyle w:val="msonormalcxspmiddle"/>
              <w:autoSpaceDN w:val="0"/>
              <w:ind w:firstLine="0"/>
              <w:contextualSpacing/>
              <w:rPr>
                <w:lang w:val="en-US"/>
              </w:rPr>
            </w:pPr>
          </w:p>
        </w:tc>
        <w:tc>
          <w:tcPr>
            <w:tcW w:w="1119" w:type="dxa"/>
          </w:tcPr>
          <w:p w:rsidR="00600404" w:rsidRDefault="00600404" w:rsidP="00210F82">
            <w:pPr>
              <w:pStyle w:val="msonormalcxspmiddle"/>
              <w:autoSpaceDN w:val="0"/>
              <w:ind w:firstLine="0"/>
              <w:contextualSpacing/>
              <w:rPr>
                <w:lang w:val="en-US"/>
              </w:rPr>
            </w:pPr>
          </w:p>
        </w:tc>
        <w:tc>
          <w:tcPr>
            <w:tcW w:w="1241" w:type="dxa"/>
          </w:tcPr>
          <w:p w:rsidR="00600404" w:rsidRDefault="00600404" w:rsidP="00210F82">
            <w:pPr>
              <w:pStyle w:val="msonormalcxspmiddle"/>
              <w:autoSpaceDN w:val="0"/>
              <w:ind w:firstLine="0"/>
              <w:contextualSpacing/>
              <w:rPr>
                <w:lang w:val="en-US"/>
              </w:rPr>
            </w:pPr>
          </w:p>
        </w:tc>
      </w:tr>
      <w:tr w:rsidR="00600404" w:rsidTr="00210F82">
        <w:tc>
          <w:tcPr>
            <w:tcW w:w="4804" w:type="dxa"/>
          </w:tcPr>
          <w:p w:rsidR="00600404" w:rsidRDefault="00600404" w:rsidP="00210F82">
            <w:pPr>
              <w:pStyle w:val="ListParagraph1"/>
              <w:spacing w:line="240" w:lineRule="auto"/>
              <w:ind w:left="0" w:firstLine="0"/>
              <w:rPr>
                <w:szCs w:val="24"/>
              </w:rPr>
            </w:pPr>
            <w:r>
              <w:rPr>
                <w:szCs w:val="24"/>
              </w:rPr>
              <w:t>Затраты на сырье, руб.</w:t>
            </w:r>
          </w:p>
        </w:tc>
        <w:tc>
          <w:tcPr>
            <w:tcW w:w="1150" w:type="dxa"/>
          </w:tcPr>
          <w:p w:rsidR="00600404" w:rsidRDefault="00600404" w:rsidP="00210F82">
            <w:pPr>
              <w:widowControl/>
              <w:autoSpaceDE/>
              <w:adjustRightInd/>
              <w:spacing w:before="100" w:beforeAutospacing="1" w:after="100" w:afterAutospacing="1"/>
              <w:ind w:firstLine="0"/>
              <w:contextualSpacing/>
              <w:jc w:val="center"/>
              <w:rPr>
                <w:sz w:val="20"/>
                <w:lang w:val="en-US"/>
              </w:rPr>
            </w:pPr>
            <w:r>
              <w:rPr>
                <w:sz w:val="20"/>
                <w:lang w:val="en-US"/>
              </w:rPr>
              <w:t>500</w:t>
            </w:r>
          </w:p>
        </w:tc>
        <w:tc>
          <w:tcPr>
            <w:tcW w:w="1149" w:type="dxa"/>
          </w:tcPr>
          <w:p w:rsidR="00600404" w:rsidRDefault="00600404" w:rsidP="00210F82">
            <w:pPr>
              <w:pStyle w:val="msonormalcxspmiddle"/>
              <w:autoSpaceDN w:val="0"/>
              <w:ind w:firstLine="0"/>
              <w:contextualSpacing/>
              <w:jc w:val="center"/>
              <w:rPr>
                <w:lang w:val="en-US"/>
              </w:rPr>
            </w:pPr>
            <w:r>
              <w:rPr>
                <w:lang w:val="en-US"/>
              </w:rPr>
              <w:t>400</w:t>
            </w:r>
          </w:p>
        </w:tc>
        <w:tc>
          <w:tcPr>
            <w:tcW w:w="1119" w:type="dxa"/>
          </w:tcPr>
          <w:p w:rsidR="00600404" w:rsidRDefault="00600404" w:rsidP="00210F82">
            <w:pPr>
              <w:pStyle w:val="msonormalcxspmiddle"/>
              <w:autoSpaceDN w:val="0"/>
              <w:ind w:firstLine="0"/>
              <w:contextualSpacing/>
              <w:jc w:val="center"/>
              <w:rPr>
                <w:lang w:val="en-US"/>
              </w:rPr>
            </w:pPr>
            <w:r>
              <w:rPr>
                <w:lang w:val="en-US"/>
              </w:rPr>
              <w:t>400</w:t>
            </w:r>
          </w:p>
        </w:tc>
        <w:tc>
          <w:tcPr>
            <w:tcW w:w="1241" w:type="dxa"/>
          </w:tcPr>
          <w:p w:rsidR="00600404" w:rsidRDefault="00600404" w:rsidP="00210F82">
            <w:pPr>
              <w:pStyle w:val="msonormalcxspmiddle"/>
              <w:autoSpaceDN w:val="0"/>
              <w:ind w:firstLine="0"/>
              <w:contextualSpacing/>
              <w:rPr>
                <w:lang w:val="en-US"/>
              </w:rPr>
            </w:pPr>
          </w:p>
        </w:tc>
      </w:tr>
      <w:tr w:rsidR="00600404" w:rsidTr="00210F82">
        <w:tc>
          <w:tcPr>
            <w:tcW w:w="4804" w:type="dxa"/>
          </w:tcPr>
          <w:p w:rsidR="00600404" w:rsidRDefault="00600404" w:rsidP="00210F82">
            <w:pPr>
              <w:pStyle w:val="ListParagraph1"/>
              <w:spacing w:line="240" w:lineRule="auto"/>
              <w:ind w:left="0" w:firstLine="0"/>
              <w:rPr>
                <w:szCs w:val="24"/>
                <w:lang w:val="ru-RU"/>
              </w:rPr>
            </w:pPr>
            <w:r>
              <w:rPr>
                <w:szCs w:val="24"/>
                <w:lang w:val="ru-RU"/>
              </w:rPr>
              <w:t>Затраты на электроэнергию на технологию, руб.</w:t>
            </w:r>
          </w:p>
        </w:tc>
        <w:tc>
          <w:tcPr>
            <w:tcW w:w="1150" w:type="dxa"/>
          </w:tcPr>
          <w:p w:rsidR="00600404" w:rsidRDefault="00600404" w:rsidP="00210F82">
            <w:pPr>
              <w:widowControl/>
              <w:autoSpaceDE/>
              <w:adjustRightInd/>
              <w:spacing w:before="100" w:beforeAutospacing="1" w:after="100" w:afterAutospacing="1"/>
              <w:ind w:firstLine="0"/>
              <w:contextualSpacing/>
              <w:jc w:val="center"/>
              <w:rPr>
                <w:sz w:val="20"/>
                <w:lang w:val="en-US"/>
              </w:rPr>
            </w:pPr>
            <w:r>
              <w:rPr>
                <w:sz w:val="20"/>
                <w:lang w:val="en-US"/>
              </w:rPr>
              <w:t>300</w:t>
            </w:r>
          </w:p>
        </w:tc>
        <w:tc>
          <w:tcPr>
            <w:tcW w:w="1149" w:type="dxa"/>
          </w:tcPr>
          <w:p w:rsidR="00600404" w:rsidRDefault="00600404" w:rsidP="00210F82">
            <w:pPr>
              <w:pStyle w:val="msonormalcxspmiddle"/>
              <w:autoSpaceDN w:val="0"/>
              <w:ind w:firstLine="0"/>
              <w:contextualSpacing/>
              <w:jc w:val="center"/>
              <w:rPr>
                <w:lang w:val="en-US"/>
              </w:rPr>
            </w:pPr>
            <w:r>
              <w:rPr>
                <w:lang w:val="en-US"/>
              </w:rPr>
              <w:t>100</w:t>
            </w:r>
          </w:p>
        </w:tc>
        <w:tc>
          <w:tcPr>
            <w:tcW w:w="1119" w:type="dxa"/>
          </w:tcPr>
          <w:p w:rsidR="00600404" w:rsidRDefault="00600404" w:rsidP="00210F82">
            <w:pPr>
              <w:pStyle w:val="msonormalcxspmiddle"/>
              <w:autoSpaceDN w:val="0"/>
              <w:ind w:firstLine="0"/>
              <w:contextualSpacing/>
              <w:jc w:val="center"/>
              <w:rPr>
                <w:lang w:val="en-US"/>
              </w:rPr>
            </w:pPr>
            <w:r>
              <w:rPr>
                <w:lang w:val="en-US"/>
              </w:rPr>
              <w:t>200</w:t>
            </w:r>
          </w:p>
        </w:tc>
        <w:tc>
          <w:tcPr>
            <w:tcW w:w="1241" w:type="dxa"/>
          </w:tcPr>
          <w:p w:rsidR="00600404" w:rsidRDefault="00600404" w:rsidP="00210F82">
            <w:pPr>
              <w:pStyle w:val="msonormalcxspmiddle"/>
              <w:autoSpaceDN w:val="0"/>
              <w:ind w:firstLine="0"/>
              <w:contextualSpacing/>
              <w:rPr>
                <w:lang w:val="en-US"/>
              </w:rPr>
            </w:pPr>
          </w:p>
        </w:tc>
      </w:tr>
      <w:tr w:rsidR="00600404" w:rsidTr="00210F82">
        <w:tc>
          <w:tcPr>
            <w:tcW w:w="4804" w:type="dxa"/>
          </w:tcPr>
          <w:p w:rsidR="00600404" w:rsidRDefault="00600404" w:rsidP="00210F82">
            <w:pPr>
              <w:pStyle w:val="ListParagraph1"/>
              <w:spacing w:line="240" w:lineRule="auto"/>
              <w:ind w:left="0" w:firstLine="0"/>
              <w:rPr>
                <w:szCs w:val="24"/>
                <w:lang w:val="ru-RU"/>
              </w:rPr>
            </w:pPr>
            <w:r>
              <w:rPr>
                <w:szCs w:val="24"/>
                <w:lang w:val="ru-RU"/>
              </w:rPr>
              <w:t>Затраты на заработную плату и отчисления во внебюджетные фонды, руб.</w:t>
            </w:r>
          </w:p>
        </w:tc>
        <w:tc>
          <w:tcPr>
            <w:tcW w:w="1150" w:type="dxa"/>
          </w:tcPr>
          <w:p w:rsidR="00600404" w:rsidRDefault="00600404" w:rsidP="00210F82">
            <w:pPr>
              <w:widowControl/>
              <w:autoSpaceDE/>
              <w:adjustRightInd/>
              <w:spacing w:before="100" w:beforeAutospacing="1" w:after="100" w:afterAutospacing="1"/>
              <w:ind w:firstLine="0"/>
              <w:contextualSpacing/>
              <w:jc w:val="center"/>
              <w:rPr>
                <w:sz w:val="20"/>
                <w:lang w:val="en-US"/>
              </w:rPr>
            </w:pPr>
            <w:r>
              <w:rPr>
                <w:sz w:val="20"/>
                <w:lang w:val="en-US"/>
              </w:rPr>
              <w:t>500</w:t>
            </w:r>
          </w:p>
        </w:tc>
        <w:tc>
          <w:tcPr>
            <w:tcW w:w="1149" w:type="dxa"/>
          </w:tcPr>
          <w:p w:rsidR="00600404" w:rsidRDefault="00600404" w:rsidP="00210F82">
            <w:pPr>
              <w:pStyle w:val="msonormalcxspmiddle"/>
              <w:autoSpaceDN w:val="0"/>
              <w:ind w:firstLine="0"/>
              <w:contextualSpacing/>
              <w:jc w:val="center"/>
              <w:rPr>
                <w:lang w:val="en-US"/>
              </w:rPr>
            </w:pPr>
            <w:r>
              <w:rPr>
                <w:lang w:val="en-US"/>
              </w:rPr>
              <w:t>200</w:t>
            </w:r>
          </w:p>
        </w:tc>
        <w:tc>
          <w:tcPr>
            <w:tcW w:w="1119" w:type="dxa"/>
          </w:tcPr>
          <w:p w:rsidR="00600404" w:rsidRDefault="00600404" w:rsidP="00210F82">
            <w:pPr>
              <w:pStyle w:val="msonormalcxspmiddle"/>
              <w:autoSpaceDN w:val="0"/>
              <w:ind w:firstLine="0"/>
              <w:contextualSpacing/>
              <w:jc w:val="center"/>
              <w:rPr>
                <w:lang w:val="en-US"/>
              </w:rPr>
            </w:pPr>
            <w:r>
              <w:rPr>
                <w:lang w:val="en-US"/>
              </w:rPr>
              <w:t>400</w:t>
            </w:r>
          </w:p>
        </w:tc>
        <w:tc>
          <w:tcPr>
            <w:tcW w:w="1241" w:type="dxa"/>
          </w:tcPr>
          <w:p w:rsidR="00600404" w:rsidRDefault="00600404" w:rsidP="00210F82">
            <w:pPr>
              <w:pStyle w:val="msonormalcxspmiddle"/>
              <w:autoSpaceDN w:val="0"/>
              <w:ind w:firstLine="0"/>
              <w:contextualSpacing/>
              <w:rPr>
                <w:lang w:val="en-US"/>
              </w:rPr>
            </w:pPr>
          </w:p>
        </w:tc>
      </w:tr>
      <w:tr w:rsidR="00600404" w:rsidTr="00210F82">
        <w:tc>
          <w:tcPr>
            <w:tcW w:w="4804" w:type="dxa"/>
          </w:tcPr>
          <w:p w:rsidR="00600404" w:rsidRDefault="00600404" w:rsidP="00210F82">
            <w:pPr>
              <w:pStyle w:val="ListParagraph1"/>
              <w:spacing w:line="240" w:lineRule="auto"/>
              <w:ind w:left="0" w:firstLine="0"/>
              <w:jc w:val="left"/>
              <w:rPr>
                <w:i/>
                <w:szCs w:val="24"/>
              </w:rPr>
            </w:pPr>
            <w:r>
              <w:rPr>
                <w:i/>
                <w:szCs w:val="24"/>
              </w:rPr>
              <w:t>Итого прямых затрат</w:t>
            </w:r>
          </w:p>
        </w:tc>
        <w:tc>
          <w:tcPr>
            <w:tcW w:w="1150" w:type="dxa"/>
          </w:tcPr>
          <w:p w:rsidR="00600404" w:rsidRDefault="00600404" w:rsidP="00210F82">
            <w:pPr>
              <w:widowControl/>
              <w:autoSpaceDE/>
              <w:adjustRightInd/>
              <w:spacing w:before="100" w:beforeAutospacing="1" w:after="100" w:afterAutospacing="1"/>
              <w:ind w:firstLine="0"/>
              <w:contextualSpacing/>
              <w:jc w:val="center"/>
              <w:rPr>
                <w:sz w:val="20"/>
                <w:lang w:val="en-US"/>
              </w:rPr>
            </w:pPr>
            <w:r>
              <w:rPr>
                <w:sz w:val="20"/>
                <w:lang w:val="en-US"/>
              </w:rPr>
              <w:t>1300</w:t>
            </w:r>
          </w:p>
        </w:tc>
        <w:tc>
          <w:tcPr>
            <w:tcW w:w="1149" w:type="dxa"/>
          </w:tcPr>
          <w:p w:rsidR="00600404" w:rsidRDefault="00600404" w:rsidP="00210F82">
            <w:pPr>
              <w:pStyle w:val="msonormalcxspmiddle"/>
              <w:autoSpaceDN w:val="0"/>
              <w:ind w:firstLine="0"/>
              <w:contextualSpacing/>
              <w:jc w:val="center"/>
              <w:rPr>
                <w:lang w:val="en-US"/>
              </w:rPr>
            </w:pPr>
            <w:r>
              <w:rPr>
                <w:lang w:val="en-US"/>
              </w:rPr>
              <w:t>700</w:t>
            </w:r>
          </w:p>
        </w:tc>
        <w:tc>
          <w:tcPr>
            <w:tcW w:w="1119" w:type="dxa"/>
          </w:tcPr>
          <w:p w:rsidR="00600404" w:rsidRDefault="00600404" w:rsidP="00210F82">
            <w:pPr>
              <w:pStyle w:val="msonormalcxspmiddle"/>
              <w:autoSpaceDN w:val="0"/>
              <w:ind w:firstLine="0"/>
              <w:contextualSpacing/>
              <w:jc w:val="center"/>
              <w:rPr>
                <w:lang w:val="en-US"/>
              </w:rPr>
            </w:pPr>
            <w:r>
              <w:rPr>
                <w:lang w:val="en-US"/>
              </w:rPr>
              <w:t>1000</w:t>
            </w:r>
          </w:p>
        </w:tc>
        <w:tc>
          <w:tcPr>
            <w:tcW w:w="1241" w:type="dxa"/>
          </w:tcPr>
          <w:p w:rsidR="00600404" w:rsidRDefault="00600404" w:rsidP="00210F82">
            <w:pPr>
              <w:pStyle w:val="msonormalcxspmiddle"/>
              <w:autoSpaceDN w:val="0"/>
              <w:ind w:firstLine="0"/>
              <w:contextualSpacing/>
              <w:rPr>
                <w:lang w:val="en-US"/>
              </w:rPr>
            </w:pPr>
          </w:p>
        </w:tc>
      </w:tr>
      <w:tr w:rsidR="00600404" w:rsidTr="00210F82">
        <w:tc>
          <w:tcPr>
            <w:tcW w:w="4804" w:type="dxa"/>
          </w:tcPr>
          <w:p w:rsidR="00600404" w:rsidRDefault="00600404" w:rsidP="00210F82">
            <w:pPr>
              <w:pStyle w:val="ListParagraph1"/>
              <w:spacing w:line="240" w:lineRule="auto"/>
              <w:ind w:left="0" w:firstLine="0"/>
              <w:rPr>
                <w:i/>
                <w:szCs w:val="24"/>
              </w:rPr>
            </w:pPr>
            <w:r>
              <w:rPr>
                <w:i/>
                <w:szCs w:val="24"/>
              </w:rPr>
              <w:t>Косвенные затраты:</w:t>
            </w:r>
          </w:p>
        </w:tc>
        <w:tc>
          <w:tcPr>
            <w:tcW w:w="1150" w:type="dxa"/>
          </w:tcPr>
          <w:p w:rsidR="00600404" w:rsidRDefault="00600404" w:rsidP="00210F82">
            <w:pPr>
              <w:widowControl/>
              <w:autoSpaceDE/>
              <w:adjustRightInd/>
              <w:spacing w:before="100" w:beforeAutospacing="1" w:after="100" w:afterAutospacing="1"/>
              <w:ind w:firstLine="0"/>
              <w:contextualSpacing/>
              <w:rPr>
                <w:sz w:val="20"/>
                <w:lang w:val="en-US"/>
              </w:rPr>
            </w:pPr>
          </w:p>
        </w:tc>
        <w:tc>
          <w:tcPr>
            <w:tcW w:w="1149" w:type="dxa"/>
          </w:tcPr>
          <w:p w:rsidR="00600404" w:rsidRDefault="00600404" w:rsidP="00210F82">
            <w:pPr>
              <w:pStyle w:val="msonormalcxspmiddle"/>
              <w:autoSpaceDN w:val="0"/>
              <w:ind w:firstLine="0"/>
              <w:contextualSpacing/>
              <w:rPr>
                <w:lang w:val="en-US"/>
              </w:rPr>
            </w:pPr>
          </w:p>
        </w:tc>
        <w:tc>
          <w:tcPr>
            <w:tcW w:w="1119" w:type="dxa"/>
          </w:tcPr>
          <w:p w:rsidR="00600404" w:rsidRDefault="00600404" w:rsidP="00210F82">
            <w:pPr>
              <w:pStyle w:val="msonormalcxspmiddle"/>
              <w:autoSpaceDN w:val="0"/>
              <w:ind w:firstLine="0"/>
              <w:contextualSpacing/>
              <w:rPr>
                <w:lang w:val="en-US"/>
              </w:rPr>
            </w:pPr>
          </w:p>
        </w:tc>
        <w:tc>
          <w:tcPr>
            <w:tcW w:w="1241" w:type="dxa"/>
          </w:tcPr>
          <w:p w:rsidR="00600404" w:rsidRDefault="00600404" w:rsidP="00210F82">
            <w:pPr>
              <w:pStyle w:val="msonormalcxspmiddle"/>
              <w:autoSpaceDN w:val="0"/>
              <w:ind w:firstLine="0"/>
              <w:contextualSpacing/>
              <w:rPr>
                <w:lang w:val="en-US"/>
              </w:rPr>
            </w:pPr>
          </w:p>
        </w:tc>
      </w:tr>
      <w:tr w:rsidR="00600404" w:rsidTr="00210F82">
        <w:tc>
          <w:tcPr>
            <w:tcW w:w="4804" w:type="dxa"/>
          </w:tcPr>
          <w:p w:rsidR="00600404" w:rsidRDefault="00600404" w:rsidP="00210F82">
            <w:pPr>
              <w:pStyle w:val="ListParagraph1"/>
              <w:spacing w:line="240" w:lineRule="auto"/>
              <w:ind w:left="0" w:firstLine="0"/>
              <w:rPr>
                <w:szCs w:val="24"/>
                <w:lang w:val="ru-RU"/>
              </w:rPr>
            </w:pPr>
            <w:r>
              <w:rPr>
                <w:szCs w:val="24"/>
                <w:lang w:val="ru-RU"/>
              </w:rPr>
              <w:t>Заработная плата начальника цеха и руководящего персонала цеха  с отчислениями во внебюджетных фонды,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rPr>
            </w:pPr>
          </w:p>
        </w:tc>
        <w:tc>
          <w:tcPr>
            <w:tcW w:w="1149" w:type="dxa"/>
          </w:tcPr>
          <w:p w:rsidR="00600404" w:rsidRDefault="00600404" w:rsidP="00210F82">
            <w:pPr>
              <w:pStyle w:val="msonormalcxspmiddle"/>
              <w:autoSpaceDN w:val="0"/>
              <w:ind w:firstLine="0"/>
              <w:contextualSpacing/>
            </w:pPr>
          </w:p>
        </w:tc>
        <w:tc>
          <w:tcPr>
            <w:tcW w:w="1119" w:type="dxa"/>
          </w:tcPr>
          <w:p w:rsidR="00600404" w:rsidRDefault="00600404" w:rsidP="00210F82">
            <w:pPr>
              <w:pStyle w:val="msonormalcxspmiddle"/>
              <w:autoSpaceDN w:val="0"/>
              <w:ind w:firstLine="0"/>
              <w:contextualSpacing/>
            </w:pPr>
          </w:p>
        </w:tc>
        <w:tc>
          <w:tcPr>
            <w:tcW w:w="1241" w:type="dxa"/>
          </w:tcPr>
          <w:p w:rsidR="00600404" w:rsidRDefault="00600404" w:rsidP="00210F82">
            <w:pPr>
              <w:pStyle w:val="msonormalcxspmiddle"/>
              <w:autoSpaceDN w:val="0"/>
              <w:ind w:firstLine="0"/>
              <w:contextualSpacing/>
              <w:rPr>
                <w:lang w:val="en-US"/>
              </w:rPr>
            </w:pPr>
            <w:r>
              <w:rPr>
                <w:lang w:val="en-US"/>
              </w:rPr>
              <w:t>300 000</w:t>
            </w:r>
          </w:p>
        </w:tc>
      </w:tr>
      <w:tr w:rsidR="00600404" w:rsidTr="00210F82">
        <w:tc>
          <w:tcPr>
            <w:tcW w:w="4804" w:type="dxa"/>
          </w:tcPr>
          <w:p w:rsidR="00600404" w:rsidRDefault="00600404" w:rsidP="00210F82">
            <w:pPr>
              <w:pStyle w:val="ListParagraph1"/>
              <w:spacing w:line="240" w:lineRule="auto"/>
              <w:ind w:left="0" w:firstLine="0"/>
              <w:rPr>
                <w:szCs w:val="24"/>
                <w:lang w:val="ru-RU"/>
              </w:rPr>
            </w:pPr>
            <w:r>
              <w:rPr>
                <w:szCs w:val="24"/>
                <w:lang w:val="ru-RU"/>
              </w:rPr>
              <w:t>Заработная плата административного персонала цеха с отчислениями во внебюджетные фонды,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rPr>
            </w:pPr>
          </w:p>
        </w:tc>
        <w:tc>
          <w:tcPr>
            <w:tcW w:w="1149" w:type="dxa"/>
          </w:tcPr>
          <w:p w:rsidR="00600404" w:rsidRDefault="00600404" w:rsidP="00210F82">
            <w:pPr>
              <w:pStyle w:val="msonormalcxspmiddle"/>
              <w:autoSpaceDN w:val="0"/>
              <w:ind w:firstLine="0"/>
              <w:contextualSpacing/>
            </w:pPr>
          </w:p>
        </w:tc>
        <w:tc>
          <w:tcPr>
            <w:tcW w:w="1119" w:type="dxa"/>
          </w:tcPr>
          <w:p w:rsidR="00600404" w:rsidRDefault="00600404" w:rsidP="00210F82">
            <w:pPr>
              <w:pStyle w:val="msonormalcxspmiddle"/>
              <w:autoSpaceDN w:val="0"/>
              <w:ind w:firstLine="0"/>
              <w:contextualSpacing/>
            </w:pPr>
          </w:p>
        </w:tc>
        <w:tc>
          <w:tcPr>
            <w:tcW w:w="1241" w:type="dxa"/>
          </w:tcPr>
          <w:p w:rsidR="00600404" w:rsidRDefault="00600404" w:rsidP="00210F82">
            <w:pPr>
              <w:pStyle w:val="msonormalcxspmiddle"/>
              <w:autoSpaceDN w:val="0"/>
              <w:ind w:firstLine="0"/>
              <w:contextualSpacing/>
              <w:rPr>
                <w:lang w:val="en-US"/>
              </w:rPr>
            </w:pPr>
            <w:r>
              <w:rPr>
                <w:lang w:val="en-US"/>
              </w:rPr>
              <w:t>200 000</w:t>
            </w:r>
          </w:p>
        </w:tc>
      </w:tr>
      <w:tr w:rsidR="00600404" w:rsidTr="00210F82">
        <w:tc>
          <w:tcPr>
            <w:tcW w:w="4804" w:type="dxa"/>
          </w:tcPr>
          <w:p w:rsidR="00600404" w:rsidRDefault="00600404" w:rsidP="00210F82">
            <w:pPr>
              <w:pStyle w:val="ListParagraph1"/>
              <w:spacing w:line="240" w:lineRule="auto"/>
              <w:ind w:left="0" w:firstLine="0"/>
              <w:rPr>
                <w:szCs w:val="24"/>
                <w:lang w:val="ru-RU"/>
              </w:rPr>
            </w:pPr>
            <w:r>
              <w:rPr>
                <w:szCs w:val="24"/>
                <w:lang w:val="ru-RU"/>
              </w:rPr>
              <w:t>Затраты на освещение и отопление здания  цеха,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rPr>
            </w:pPr>
          </w:p>
        </w:tc>
        <w:tc>
          <w:tcPr>
            <w:tcW w:w="1149" w:type="dxa"/>
          </w:tcPr>
          <w:p w:rsidR="00600404" w:rsidRDefault="00600404" w:rsidP="00210F82">
            <w:pPr>
              <w:pStyle w:val="msonormalcxspmiddle"/>
              <w:autoSpaceDN w:val="0"/>
              <w:ind w:firstLine="0"/>
              <w:contextualSpacing/>
            </w:pPr>
          </w:p>
        </w:tc>
        <w:tc>
          <w:tcPr>
            <w:tcW w:w="1119" w:type="dxa"/>
          </w:tcPr>
          <w:p w:rsidR="00600404" w:rsidRDefault="00600404" w:rsidP="00210F82">
            <w:pPr>
              <w:pStyle w:val="msonormalcxspmiddle"/>
              <w:autoSpaceDN w:val="0"/>
              <w:ind w:firstLine="0"/>
              <w:contextualSpacing/>
            </w:pPr>
          </w:p>
        </w:tc>
        <w:tc>
          <w:tcPr>
            <w:tcW w:w="1241" w:type="dxa"/>
          </w:tcPr>
          <w:p w:rsidR="00600404" w:rsidRDefault="00600404" w:rsidP="00210F82">
            <w:pPr>
              <w:pStyle w:val="msonormalcxspmiddle"/>
              <w:autoSpaceDN w:val="0"/>
              <w:ind w:firstLine="0"/>
              <w:contextualSpacing/>
              <w:rPr>
                <w:lang w:val="en-US"/>
              </w:rPr>
            </w:pPr>
            <w:r>
              <w:rPr>
                <w:lang w:val="en-US"/>
              </w:rPr>
              <w:t>80 000</w:t>
            </w:r>
          </w:p>
        </w:tc>
      </w:tr>
      <w:tr w:rsidR="00600404" w:rsidTr="00210F82">
        <w:tc>
          <w:tcPr>
            <w:tcW w:w="4804" w:type="dxa"/>
          </w:tcPr>
          <w:p w:rsidR="00600404" w:rsidRDefault="00600404" w:rsidP="00210F82">
            <w:pPr>
              <w:pStyle w:val="ListParagraph1"/>
              <w:spacing w:line="240" w:lineRule="auto"/>
              <w:ind w:left="0" w:firstLine="0"/>
              <w:rPr>
                <w:szCs w:val="24"/>
                <w:lang w:val="ru-RU"/>
              </w:rPr>
            </w:pPr>
            <w:r>
              <w:rPr>
                <w:szCs w:val="24"/>
                <w:lang w:val="ru-RU"/>
              </w:rPr>
              <w:t>Затраты на вспомогательные материалы,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rPr>
            </w:pPr>
          </w:p>
        </w:tc>
        <w:tc>
          <w:tcPr>
            <w:tcW w:w="1149" w:type="dxa"/>
          </w:tcPr>
          <w:p w:rsidR="00600404" w:rsidRDefault="00600404" w:rsidP="00210F82">
            <w:pPr>
              <w:pStyle w:val="msonormalcxspmiddle"/>
              <w:autoSpaceDN w:val="0"/>
              <w:ind w:firstLine="0"/>
              <w:contextualSpacing/>
            </w:pPr>
          </w:p>
        </w:tc>
        <w:tc>
          <w:tcPr>
            <w:tcW w:w="1119" w:type="dxa"/>
          </w:tcPr>
          <w:p w:rsidR="00600404" w:rsidRDefault="00600404" w:rsidP="00210F82">
            <w:pPr>
              <w:pStyle w:val="msonormalcxspmiddle"/>
              <w:autoSpaceDN w:val="0"/>
              <w:ind w:firstLine="0"/>
              <w:contextualSpacing/>
            </w:pPr>
          </w:p>
        </w:tc>
        <w:tc>
          <w:tcPr>
            <w:tcW w:w="1241" w:type="dxa"/>
          </w:tcPr>
          <w:p w:rsidR="00600404" w:rsidRDefault="00600404" w:rsidP="00210F82">
            <w:pPr>
              <w:pStyle w:val="msonormalcxspmiddle"/>
              <w:autoSpaceDN w:val="0"/>
              <w:ind w:firstLine="0"/>
              <w:contextualSpacing/>
              <w:rPr>
                <w:lang w:val="en-US"/>
              </w:rPr>
            </w:pPr>
            <w:r>
              <w:rPr>
                <w:lang w:val="en-US"/>
              </w:rPr>
              <w:t>70 000</w:t>
            </w:r>
          </w:p>
        </w:tc>
      </w:tr>
      <w:tr w:rsidR="00600404" w:rsidTr="00210F82">
        <w:tc>
          <w:tcPr>
            <w:tcW w:w="4804" w:type="dxa"/>
          </w:tcPr>
          <w:p w:rsidR="00600404" w:rsidRDefault="00600404" w:rsidP="00210F82">
            <w:pPr>
              <w:pStyle w:val="ListParagraph1"/>
              <w:spacing w:line="240" w:lineRule="auto"/>
              <w:ind w:left="0" w:firstLine="0"/>
              <w:rPr>
                <w:szCs w:val="24"/>
                <w:lang w:val="ru-RU"/>
              </w:rPr>
            </w:pPr>
            <w:r>
              <w:rPr>
                <w:szCs w:val="24"/>
                <w:lang w:val="ru-RU"/>
              </w:rPr>
              <w:t>Затраты на ремонт и содержание основных средств,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rPr>
            </w:pPr>
          </w:p>
        </w:tc>
        <w:tc>
          <w:tcPr>
            <w:tcW w:w="1149" w:type="dxa"/>
          </w:tcPr>
          <w:p w:rsidR="00600404" w:rsidRDefault="00600404" w:rsidP="00210F82">
            <w:pPr>
              <w:pStyle w:val="msonormalcxspmiddle"/>
              <w:autoSpaceDN w:val="0"/>
              <w:ind w:firstLine="0"/>
              <w:contextualSpacing/>
            </w:pPr>
          </w:p>
        </w:tc>
        <w:tc>
          <w:tcPr>
            <w:tcW w:w="1119" w:type="dxa"/>
          </w:tcPr>
          <w:p w:rsidR="00600404" w:rsidRDefault="00600404" w:rsidP="00210F82">
            <w:pPr>
              <w:pStyle w:val="msonormalcxspmiddle"/>
              <w:autoSpaceDN w:val="0"/>
              <w:ind w:firstLine="0"/>
              <w:contextualSpacing/>
            </w:pPr>
          </w:p>
        </w:tc>
        <w:tc>
          <w:tcPr>
            <w:tcW w:w="1241" w:type="dxa"/>
          </w:tcPr>
          <w:p w:rsidR="00600404" w:rsidRDefault="00600404" w:rsidP="00210F82">
            <w:pPr>
              <w:pStyle w:val="msonormalcxspmiddle"/>
              <w:autoSpaceDN w:val="0"/>
              <w:ind w:firstLine="0"/>
              <w:contextualSpacing/>
              <w:rPr>
                <w:lang w:val="en-US"/>
              </w:rPr>
            </w:pPr>
            <w:r>
              <w:rPr>
                <w:lang w:val="en-US"/>
              </w:rPr>
              <w:t>250 000</w:t>
            </w:r>
          </w:p>
        </w:tc>
      </w:tr>
      <w:tr w:rsidR="00600404" w:rsidTr="00210F82">
        <w:tc>
          <w:tcPr>
            <w:tcW w:w="4804" w:type="dxa"/>
          </w:tcPr>
          <w:p w:rsidR="00600404" w:rsidRDefault="00600404" w:rsidP="00210F82">
            <w:pPr>
              <w:pStyle w:val="ListParagraph1"/>
              <w:spacing w:line="240" w:lineRule="auto"/>
              <w:ind w:left="0" w:firstLine="0"/>
              <w:rPr>
                <w:szCs w:val="24"/>
                <w:lang w:val="ru-RU"/>
              </w:rPr>
            </w:pPr>
            <w:r>
              <w:rPr>
                <w:szCs w:val="24"/>
                <w:lang w:val="ru-RU"/>
              </w:rPr>
              <w:t>Амортизация оборудования и здания цеха,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rPr>
            </w:pPr>
          </w:p>
        </w:tc>
        <w:tc>
          <w:tcPr>
            <w:tcW w:w="1149" w:type="dxa"/>
          </w:tcPr>
          <w:p w:rsidR="00600404" w:rsidRDefault="00600404" w:rsidP="00210F82">
            <w:pPr>
              <w:pStyle w:val="msonormalcxspmiddle"/>
              <w:autoSpaceDN w:val="0"/>
              <w:ind w:firstLine="0"/>
              <w:contextualSpacing/>
            </w:pPr>
          </w:p>
        </w:tc>
        <w:tc>
          <w:tcPr>
            <w:tcW w:w="1119" w:type="dxa"/>
          </w:tcPr>
          <w:p w:rsidR="00600404" w:rsidRDefault="00600404" w:rsidP="00210F82">
            <w:pPr>
              <w:pStyle w:val="msonormalcxspmiddle"/>
              <w:autoSpaceDN w:val="0"/>
              <w:ind w:firstLine="0"/>
              <w:contextualSpacing/>
            </w:pPr>
          </w:p>
        </w:tc>
        <w:tc>
          <w:tcPr>
            <w:tcW w:w="1241" w:type="dxa"/>
          </w:tcPr>
          <w:p w:rsidR="00600404" w:rsidRDefault="00600404" w:rsidP="00210F82">
            <w:pPr>
              <w:pStyle w:val="msonormalcxspmiddle"/>
              <w:autoSpaceDN w:val="0"/>
              <w:ind w:firstLine="0"/>
              <w:contextualSpacing/>
              <w:rPr>
                <w:lang w:val="en-US"/>
              </w:rPr>
            </w:pPr>
            <w:r>
              <w:rPr>
                <w:lang w:val="en-US"/>
              </w:rPr>
              <w:t>600 000</w:t>
            </w:r>
          </w:p>
        </w:tc>
      </w:tr>
      <w:tr w:rsidR="00600404" w:rsidTr="00210F82">
        <w:tc>
          <w:tcPr>
            <w:tcW w:w="4804" w:type="dxa"/>
          </w:tcPr>
          <w:p w:rsidR="00600404" w:rsidRDefault="00600404" w:rsidP="00210F82">
            <w:pPr>
              <w:pStyle w:val="ListParagraph1"/>
              <w:spacing w:line="240" w:lineRule="auto"/>
              <w:ind w:left="0" w:firstLine="0"/>
              <w:rPr>
                <w:szCs w:val="24"/>
                <w:lang w:val="ru-RU"/>
              </w:rPr>
            </w:pPr>
            <w:r>
              <w:rPr>
                <w:szCs w:val="24"/>
                <w:lang w:val="ru-RU"/>
              </w:rPr>
              <w:t>Сменное оборудование, инвентарь и хозпринадлежности,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rPr>
            </w:pPr>
          </w:p>
        </w:tc>
        <w:tc>
          <w:tcPr>
            <w:tcW w:w="1149" w:type="dxa"/>
          </w:tcPr>
          <w:p w:rsidR="00600404" w:rsidRDefault="00600404" w:rsidP="00210F82">
            <w:pPr>
              <w:pStyle w:val="msonormalcxspmiddle"/>
              <w:autoSpaceDN w:val="0"/>
              <w:ind w:firstLine="0"/>
              <w:contextualSpacing/>
            </w:pPr>
          </w:p>
        </w:tc>
        <w:tc>
          <w:tcPr>
            <w:tcW w:w="1119" w:type="dxa"/>
          </w:tcPr>
          <w:p w:rsidR="00600404" w:rsidRDefault="00600404" w:rsidP="00210F82">
            <w:pPr>
              <w:pStyle w:val="msonormalcxspmiddle"/>
              <w:autoSpaceDN w:val="0"/>
              <w:ind w:firstLine="0"/>
              <w:contextualSpacing/>
            </w:pPr>
          </w:p>
        </w:tc>
        <w:tc>
          <w:tcPr>
            <w:tcW w:w="1241" w:type="dxa"/>
          </w:tcPr>
          <w:p w:rsidR="00600404" w:rsidRDefault="00600404" w:rsidP="00210F82">
            <w:pPr>
              <w:pStyle w:val="msonormalcxspmiddle"/>
              <w:autoSpaceDN w:val="0"/>
              <w:ind w:firstLine="0"/>
              <w:contextualSpacing/>
              <w:rPr>
                <w:lang w:val="en-US"/>
              </w:rPr>
            </w:pPr>
            <w:r>
              <w:rPr>
                <w:lang w:val="en-US"/>
              </w:rPr>
              <w:t>1 000 000</w:t>
            </w:r>
          </w:p>
        </w:tc>
      </w:tr>
      <w:tr w:rsidR="00600404" w:rsidTr="00210F82">
        <w:tc>
          <w:tcPr>
            <w:tcW w:w="4804" w:type="dxa"/>
          </w:tcPr>
          <w:p w:rsidR="00600404" w:rsidRDefault="00600404" w:rsidP="00210F82">
            <w:pPr>
              <w:pStyle w:val="ListParagraph1"/>
              <w:spacing w:line="240" w:lineRule="auto"/>
              <w:ind w:left="0" w:firstLine="0"/>
              <w:rPr>
                <w:szCs w:val="24"/>
              </w:rPr>
            </w:pPr>
            <w:r>
              <w:rPr>
                <w:szCs w:val="24"/>
              </w:rPr>
              <w:t>Транспортные расходы цеха,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lang w:val="en-US"/>
              </w:rPr>
            </w:pPr>
          </w:p>
        </w:tc>
        <w:tc>
          <w:tcPr>
            <w:tcW w:w="1149" w:type="dxa"/>
          </w:tcPr>
          <w:p w:rsidR="00600404" w:rsidRDefault="00600404" w:rsidP="00210F82">
            <w:pPr>
              <w:pStyle w:val="msonormalcxspmiddle"/>
              <w:autoSpaceDN w:val="0"/>
              <w:ind w:firstLine="0"/>
              <w:contextualSpacing/>
              <w:rPr>
                <w:lang w:val="en-US"/>
              </w:rPr>
            </w:pPr>
          </w:p>
        </w:tc>
        <w:tc>
          <w:tcPr>
            <w:tcW w:w="1119" w:type="dxa"/>
          </w:tcPr>
          <w:p w:rsidR="00600404" w:rsidRDefault="00600404" w:rsidP="00210F82">
            <w:pPr>
              <w:pStyle w:val="msonormalcxspmiddle"/>
              <w:autoSpaceDN w:val="0"/>
              <w:ind w:firstLine="0"/>
              <w:contextualSpacing/>
              <w:rPr>
                <w:lang w:val="en-US"/>
              </w:rPr>
            </w:pPr>
          </w:p>
        </w:tc>
        <w:tc>
          <w:tcPr>
            <w:tcW w:w="1241" w:type="dxa"/>
          </w:tcPr>
          <w:p w:rsidR="00600404" w:rsidRDefault="00600404" w:rsidP="00210F82">
            <w:pPr>
              <w:pStyle w:val="msonormalcxspmiddle"/>
              <w:autoSpaceDN w:val="0"/>
              <w:ind w:firstLine="0"/>
              <w:contextualSpacing/>
              <w:rPr>
                <w:lang w:val="en-US"/>
              </w:rPr>
            </w:pPr>
            <w:r>
              <w:rPr>
                <w:lang w:val="en-US"/>
              </w:rPr>
              <w:t>200 000</w:t>
            </w:r>
          </w:p>
        </w:tc>
      </w:tr>
      <w:tr w:rsidR="00600404" w:rsidTr="00210F82">
        <w:tc>
          <w:tcPr>
            <w:tcW w:w="4804" w:type="dxa"/>
          </w:tcPr>
          <w:p w:rsidR="00600404" w:rsidRDefault="00600404" w:rsidP="00210F82">
            <w:pPr>
              <w:pStyle w:val="ListParagraph1"/>
              <w:spacing w:line="240" w:lineRule="auto"/>
              <w:ind w:left="0" w:firstLine="0"/>
              <w:rPr>
                <w:szCs w:val="24"/>
              </w:rPr>
            </w:pPr>
            <w:r>
              <w:rPr>
                <w:szCs w:val="24"/>
              </w:rPr>
              <w:t>Прочие расходы цеха,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lang w:val="en-US"/>
              </w:rPr>
            </w:pPr>
          </w:p>
        </w:tc>
        <w:tc>
          <w:tcPr>
            <w:tcW w:w="1149" w:type="dxa"/>
          </w:tcPr>
          <w:p w:rsidR="00600404" w:rsidRDefault="00600404" w:rsidP="00210F82">
            <w:pPr>
              <w:pStyle w:val="msonormalcxspmiddle"/>
              <w:autoSpaceDN w:val="0"/>
              <w:ind w:firstLine="0"/>
              <w:contextualSpacing/>
              <w:rPr>
                <w:lang w:val="en-US"/>
              </w:rPr>
            </w:pPr>
          </w:p>
        </w:tc>
        <w:tc>
          <w:tcPr>
            <w:tcW w:w="1119" w:type="dxa"/>
          </w:tcPr>
          <w:p w:rsidR="00600404" w:rsidRDefault="00600404" w:rsidP="00210F82">
            <w:pPr>
              <w:pStyle w:val="msonormalcxspmiddle"/>
              <w:autoSpaceDN w:val="0"/>
              <w:ind w:firstLine="0"/>
              <w:contextualSpacing/>
              <w:rPr>
                <w:lang w:val="en-US"/>
              </w:rPr>
            </w:pPr>
          </w:p>
        </w:tc>
        <w:tc>
          <w:tcPr>
            <w:tcW w:w="1241" w:type="dxa"/>
          </w:tcPr>
          <w:p w:rsidR="00600404" w:rsidRDefault="00600404" w:rsidP="00210F82">
            <w:pPr>
              <w:pStyle w:val="msonormalcxspmiddle"/>
              <w:autoSpaceDN w:val="0"/>
              <w:ind w:firstLine="0"/>
              <w:contextualSpacing/>
              <w:rPr>
                <w:lang w:val="en-US"/>
              </w:rPr>
            </w:pPr>
            <w:r>
              <w:rPr>
                <w:lang w:val="en-US"/>
              </w:rPr>
              <w:t>800 000</w:t>
            </w:r>
          </w:p>
        </w:tc>
      </w:tr>
      <w:tr w:rsidR="00600404" w:rsidTr="00210F82">
        <w:tc>
          <w:tcPr>
            <w:tcW w:w="4804" w:type="dxa"/>
          </w:tcPr>
          <w:p w:rsidR="00600404" w:rsidRDefault="00600404" w:rsidP="00210F82">
            <w:pPr>
              <w:pStyle w:val="ListParagraph1"/>
              <w:spacing w:line="240" w:lineRule="auto"/>
              <w:ind w:left="0" w:firstLine="0"/>
              <w:rPr>
                <w:i/>
                <w:szCs w:val="24"/>
                <w:lang w:val="ru-RU"/>
              </w:rPr>
            </w:pPr>
            <w:r>
              <w:rPr>
                <w:i/>
                <w:szCs w:val="24"/>
                <w:lang w:val="ru-RU"/>
              </w:rPr>
              <w:t>Итого косвенных затрат цеха за месяц, руб.</w:t>
            </w:r>
          </w:p>
        </w:tc>
        <w:tc>
          <w:tcPr>
            <w:tcW w:w="1150" w:type="dxa"/>
          </w:tcPr>
          <w:p w:rsidR="00600404" w:rsidRDefault="00600404" w:rsidP="00210F82">
            <w:pPr>
              <w:widowControl/>
              <w:autoSpaceDE/>
              <w:adjustRightInd/>
              <w:spacing w:before="100" w:beforeAutospacing="1" w:after="100" w:afterAutospacing="1"/>
              <w:ind w:firstLine="0"/>
              <w:contextualSpacing/>
              <w:rPr>
                <w:sz w:val="20"/>
              </w:rPr>
            </w:pPr>
          </w:p>
        </w:tc>
        <w:tc>
          <w:tcPr>
            <w:tcW w:w="1149" w:type="dxa"/>
          </w:tcPr>
          <w:p w:rsidR="00600404" w:rsidRDefault="00600404" w:rsidP="00210F82">
            <w:pPr>
              <w:pStyle w:val="msonormalcxspmiddle"/>
              <w:autoSpaceDN w:val="0"/>
              <w:ind w:firstLine="0"/>
              <w:contextualSpacing/>
            </w:pPr>
          </w:p>
        </w:tc>
        <w:tc>
          <w:tcPr>
            <w:tcW w:w="1119" w:type="dxa"/>
          </w:tcPr>
          <w:p w:rsidR="00600404" w:rsidRDefault="00600404" w:rsidP="00210F82">
            <w:pPr>
              <w:pStyle w:val="msonormalcxspmiddle"/>
              <w:autoSpaceDN w:val="0"/>
              <w:ind w:firstLine="0"/>
              <w:contextualSpacing/>
            </w:pPr>
          </w:p>
        </w:tc>
        <w:tc>
          <w:tcPr>
            <w:tcW w:w="1241" w:type="dxa"/>
          </w:tcPr>
          <w:p w:rsidR="00600404" w:rsidRDefault="00600404" w:rsidP="00210F82">
            <w:pPr>
              <w:pStyle w:val="msonormalcxspmiddle"/>
              <w:autoSpaceDN w:val="0"/>
              <w:ind w:firstLine="0"/>
              <w:contextualSpacing/>
              <w:rPr>
                <w:lang w:val="en-US"/>
              </w:rPr>
            </w:pPr>
            <w:r>
              <w:rPr>
                <w:lang w:val="en-US"/>
              </w:rPr>
              <w:t>3 500 000</w:t>
            </w:r>
          </w:p>
        </w:tc>
      </w:tr>
    </w:tbl>
    <w:p w:rsidR="00600404" w:rsidRDefault="00600404" w:rsidP="004966A6">
      <w:r>
        <w:t xml:space="preserve">8.Цех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600404" w:rsidRDefault="00600404" w:rsidP="004966A6">
      <w:r>
        <w:t>9. Рассчитать изменение себестоимости кремниевого диода при изменении норм расхода кремния монокристаллического с 0,096 кг до 0,093 кг и меди мягкой с 9,35 кг до 9,3 кг. Цена кремния увеличилась в отчетном году на 2000 руб./кг и составила 14000 руб/кг. Цена меди осталась без изменения и составляет 1400 руб./кг</w:t>
      </w:r>
    </w:p>
    <w:p w:rsidR="00600404" w:rsidRDefault="00600404" w:rsidP="004966A6">
      <w:pPr>
        <w:overflowPunct w:val="0"/>
        <w:rPr>
          <w:bCs/>
          <w:iCs/>
        </w:rPr>
      </w:pPr>
      <w:r>
        <w:rPr>
          <w:bCs/>
          <w:iCs/>
        </w:rPr>
        <w:t>10. Чистый вес детали – 0,6т. Норма расхода металла -1т. Стоимость 1т металла – 20 тыс. руб. Стоимость 1т реализованных отходов металла – 5 тыс. руб. Трудоемкость изготовления детали – 5,2 норма - часов.</w:t>
      </w:r>
    </w:p>
    <w:p w:rsidR="00600404" w:rsidRDefault="00600404" w:rsidP="004966A6">
      <w:pPr>
        <w:overflowPunct w:val="0"/>
        <w:rPr>
          <w:bCs/>
          <w:iCs/>
        </w:rPr>
      </w:pPr>
      <w:r>
        <w:rPr>
          <w:bCs/>
          <w:iCs/>
        </w:rPr>
        <w:t>Тарифная ставка с учетом разряда работ – 140 руб. в час. Дополнительная заработная плата 7% к основной заработной плате. Норма цеховых расходов – 150% к основной заработной плате. Норма общехозяйственных расходов – 75% к основной заработной плате. Определите цеховую себестоимость одной детали.</w:t>
      </w:r>
    </w:p>
    <w:p w:rsidR="00600404" w:rsidRDefault="00600404" w:rsidP="004966A6">
      <w:pPr>
        <w:pStyle w:val="NormalWeb"/>
        <w:spacing w:before="0" w:beforeAutospacing="0" w:after="0" w:afterAutospacing="0" w:line="240" w:lineRule="auto"/>
        <w:rPr>
          <w:sz w:val="24"/>
        </w:rPr>
      </w:pPr>
      <w:r>
        <w:rPr>
          <w:bCs/>
          <w:iCs/>
          <w:sz w:val="24"/>
        </w:rPr>
        <w:t>11.</w:t>
      </w:r>
      <w:r>
        <w:rPr>
          <w:sz w:val="24"/>
        </w:rPr>
        <w:t xml:space="preserve"> Определите отпускную цену предприятия, используя метод полных издержек, если  </w:t>
      </w:r>
    </w:p>
    <w:p w:rsidR="00600404" w:rsidRDefault="00600404" w:rsidP="004966A6">
      <w:pPr>
        <w:pStyle w:val="NormalWeb"/>
        <w:spacing w:before="0" w:beforeAutospacing="0" w:after="0" w:afterAutospacing="0" w:line="240" w:lineRule="auto"/>
        <w:ind w:firstLine="0"/>
        <w:rPr>
          <w:sz w:val="24"/>
        </w:rPr>
      </w:pPr>
      <w:r>
        <w:rPr>
          <w:sz w:val="24"/>
        </w:rPr>
        <w:t>известны следующие данные:</w:t>
      </w:r>
    </w:p>
    <w:p w:rsidR="00600404" w:rsidRDefault="00600404" w:rsidP="004966A6">
      <w:pPr>
        <w:pStyle w:val="NormalWeb"/>
        <w:spacing w:before="0" w:beforeAutospacing="0" w:after="0" w:afterAutospacing="0" w:line="240" w:lineRule="auto"/>
        <w:ind w:firstLine="0"/>
        <w:rPr>
          <w:sz w:val="24"/>
        </w:rPr>
      </w:pPr>
      <w:r>
        <w:rPr>
          <w:sz w:val="24"/>
        </w:rPr>
        <w:t>1) Затраты на производство швейного изделия:</w:t>
      </w:r>
    </w:p>
    <w:p w:rsidR="00600404" w:rsidRDefault="00600404" w:rsidP="004966A6">
      <w:pPr>
        <w:pStyle w:val="NormalWeb"/>
        <w:spacing w:before="0" w:beforeAutospacing="0" w:after="0" w:afterAutospacing="0" w:line="240" w:lineRule="auto"/>
        <w:ind w:firstLine="0"/>
        <w:rPr>
          <w:sz w:val="24"/>
        </w:rPr>
      </w:pPr>
      <w:r>
        <w:rPr>
          <w:sz w:val="24"/>
        </w:rPr>
        <w:t>Расход ткани – 5 м</w:t>
      </w:r>
      <w:r>
        <w:rPr>
          <w:sz w:val="24"/>
          <w:vertAlign w:val="superscript"/>
        </w:rPr>
        <w:t>2</w:t>
      </w:r>
      <w:r>
        <w:rPr>
          <w:sz w:val="24"/>
        </w:rPr>
        <w:t>,Стоимость 1 м</w:t>
      </w:r>
      <w:r>
        <w:rPr>
          <w:sz w:val="24"/>
          <w:vertAlign w:val="superscript"/>
        </w:rPr>
        <w:t xml:space="preserve">2 </w:t>
      </w:r>
      <w:r>
        <w:rPr>
          <w:sz w:val="24"/>
        </w:rPr>
        <w:t>ткани – 290 руб.,возвратные отходы с изделия –</w:t>
      </w:r>
      <w:hyperlink r:id="rId8" w:tooltip="Глоссарий:  " w:history="1">
        <w:r>
          <w:rPr>
            <w:rStyle w:val="Hyperlink"/>
            <w:sz w:val="24"/>
          </w:rPr>
          <w:t> </w:t>
        </w:r>
      </w:hyperlink>
      <w:r>
        <w:rPr>
          <w:sz w:val="24"/>
        </w:rPr>
        <w:t xml:space="preserve"> 350 руб.,электроэнергия – 80 руб.,удельные трудозатраты на изделие – 4 чел/час,средняя часовая тарифная ставка работников швейной фабрики – 75 руб./час,отчисления в государственные внебюджетные фонды – согласно законодательству;машинное время работы оборудования – 1,5 машино-часа,сметная стоимость 1 машино-часа работы оборудования – 35 руб/час,цеховые расходы – 65% основной заработной платы работников;общехозяйственные расходы – 40% от цеховой себестоимости;Коммерческие расходы – 5% производственной себестоимости.</w:t>
      </w:r>
    </w:p>
    <w:p w:rsidR="00600404" w:rsidRDefault="00600404" w:rsidP="004966A6">
      <w:pPr>
        <w:pStyle w:val="NormalWeb"/>
        <w:spacing w:before="0" w:beforeAutospacing="0" w:after="0" w:afterAutospacing="0" w:line="240" w:lineRule="auto"/>
        <w:ind w:firstLine="0"/>
        <w:rPr>
          <w:sz w:val="24"/>
        </w:rPr>
      </w:pPr>
      <w:r>
        <w:rPr>
          <w:sz w:val="24"/>
        </w:rPr>
        <w:t>2) Рентабельность изделия – 60%.</w:t>
      </w:r>
    </w:p>
    <w:p w:rsidR="00600404" w:rsidRDefault="00600404" w:rsidP="004966A6">
      <w:pPr>
        <w:pStyle w:val="NormalWeb"/>
        <w:spacing w:before="0" w:beforeAutospacing="0" w:after="0" w:afterAutospacing="0" w:line="240" w:lineRule="auto"/>
        <w:ind w:firstLine="0"/>
        <w:rPr>
          <w:sz w:val="24"/>
        </w:rPr>
      </w:pPr>
      <w:r>
        <w:rPr>
          <w:sz w:val="24"/>
        </w:rPr>
        <w:t xml:space="preserve">3) </w:t>
      </w:r>
      <w:hyperlink r:id="rId9" w:tooltip="Глоссарий: НДС" w:history="1">
        <w:r>
          <w:rPr>
            <w:rStyle w:val="Hyperlink"/>
          </w:rPr>
          <w:t>НДС</w:t>
        </w:r>
      </w:hyperlink>
      <w:r>
        <w:rPr>
          <w:sz w:val="24"/>
        </w:rPr>
        <w:t xml:space="preserve"> – 18% к свободной отпускной цене без </w:t>
      </w:r>
      <w:hyperlink r:id="rId10" w:tooltip="Глоссарий: НДС" w:history="1">
        <w:r>
          <w:rPr>
            <w:rStyle w:val="Hyperlink"/>
          </w:rPr>
          <w:t>НДС</w:t>
        </w:r>
      </w:hyperlink>
      <w:r>
        <w:rPr>
          <w:sz w:val="24"/>
        </w:rPr>
        <w:t>.</w:t>
      </w:r>
    </w:p>
    <w:p w:rsidR="00600404" w:rsidRDefault="00600404" w:rsidP="004966A6">
      <w:pPr>
        <w:pStyle w:val="NormalWeb"/>
        <w:spacing w:before="0" w:beforeAutospacing="0" w:after="0" w:afterAutospacing="0" w:line="240" w:lineRule="auto"/>
        <w:rPr>
          <w:sz w:val="24"/>
        </w:rPr>
      </w:pPr>
      <w:r>
        <w:rPr>
          <w:sz w:val="24"/>
        </w:rPr>
        <w:t> 12.  Определите отпускную цену предприятия, используя метод полных издержек, если   известны следующие данные:</w:t>
      </w:r>
    </w:p>
    <w:p w:rsidR="00600404" w:rsidRDefault="00600404" w:rsidP="004966A6">
      <w:pPr>
        <w:pStyle w:val="NormalWeb"/>
        <w:spacing w:before="0" w:beforeAutospacing="0" w:after="0" w:afterAutospacing="0" w:line="240" w:lineRule="auto"/>
        <w:ind w:firstLine="0"/>
        <w:rPr>
          <w:sz w:val="24"/>
        </w:rPr>
      </w:pPr>
      <w:r>
        <w:rPr>
          <w:sz w:val="24"/>
        </w:rPr>
        <w:t>1. Затраты на производство данного изделия:</w:t>
      </w:r>
    </w:p>
    <w:p w:rsidR="00600404" w:rsidRDefault="00600404" w:rsidP="004966A6">
      <w:pPr>
        <w:pStyle w:val="NormalWeb"/>
        <w:spacing w:before="0" w:beforeAutospacing="0" w:after="0" w:afterAutospacing="0" w:line="240" w:lineRule="auto"/>
        <w:ind w:firstLine="0"/>
        <w:rPr>
          <w:sz w:val="24"/>
        </w:rPr>
      </w:pPr>
      <w:r>
        <w:rPr>
          <w:sz w:val="24"/>
        </w:rPr>
        <w:t>сырье и основные материалы – 200 руб.,возвратные отходы – 5 руб.,топливо и электроэнергия на технологические цели – 30 руб., основная заработная плата производственных рабочих – 60 руб.,дополнительная заработная плата производственных рабочих – 10% к основной зарплате производственных рабочих;отчисления в государственные внебюджетные фонды – согласно законодательству;расходы по содержанию и эксплуатации оборудования – 150% от основной заработной платы производственных рабочих;цеховые расходы – 65% основной заработной платы производственных рабочих;общезаводские расходы – 20% от цеховой себестоимости;</w:t>
      </w:r>
    </w:p>
    <w:p w:rsidR="00600404" w:rsidRDefault="00600404" w:rsidP="004966A6">
      <w:pPr>
        <w:pStyle w:val="NormalWeb"/>
        <w:spacing w:before="0" w:beforeAutospacing="0" w:after="0" w:afterAutospacing="0" w:line="240" w:lineRule="auto"/>
        <w:ind w:firstLine="0"/>
        <w:rPr>
          <w:sz w:val="24"/>
        </w:rPr>
      </w:pPr>
      <w:r>
        <w:rPr>
          <w:sz w:val="24"/>
        </w:rPr>
        <w:t>Внепроизводственные расходы – 1,5% производственной себестоимости.</w:t>
      </w:r>
    </w:p>
    <w:p w:rsidR="00600404" w:rsidRDefault="00600404" w:rsidP="004966A6">
      <w:pPr>
        <w:pStyle w:val="NormalWeb"/>
        <w:spacing w:before="0" w:beforeAutospacing="0" w:after="0" w:afterAutospacing="0" w:line="240" w:lineRule="auto"/>
        <w:ind w:firstLine="0"/>
        <w:rPr>
          <w:sz w:val="24"/>
        </w:rPr>
      </w:pPr>
      <w:r>
        <w:rPr>
          <w:sz w:val="24"/>
        </w:rPr>
        <w:t>2) Рентабельность изделия – 25%.</w:t>
      </w:r>
    </w:p>
    <w:p w:rsidR="00600404" w:rsidRDefault="00600404" w:rsidP="004966A6">
      <w:pPr>
        <w:pStyle w:val="NormalWeb"/>
        <w:spacing w:before="0" w:beforeAutospacing="0" w:after="0" w:afterAutospacing="0" w:line="240" w:lineRule="auto"/>
        <w:ind w:firstLine="0"/>
        <w:rPr>
          <w:sz w:val="24"/>
        </w:rPr>
      </w:pPr>
      <w:r>
        <w:rPr>
          <w:sz w:val="24"/>
        </w:rPr>
        <w:t xml:space="preserve">3) Ставка акциза – 15% от отпускной </w:t>
      </w:r>
      <w:hyperlink r:id="rId11" w:tooltip="Глоссарий: цены" w:history="1">
        <w:r>
          <w:rPr>
            <w:rStyle w:val="Hyperlink"/>
          </w:rPr>
          <w:t>цены</w:t>
        </w:r>
      </w:hyperlink>
      <w:r>
        <w:rPr>
          <w:sz w:val="24"/>
        </w:rPr>
        <w:t xml:space="preserve"> производителя.</w:t>
      </w:r>
    </w:p>
    <w:p w:rsidR="00600404" w:rsidRDefault="00600404" w:rsidP="004966A6">
      <w:pPr>
        <w:ind w:firstLine="0"/>
      </w:pPr>
      <w:r>
        <w:t xml:space="preserve">4) </w:t>
      </w:r>
      <w:hyperlink r:id="rId12" w:tooltip="Глоссарий: НДС" w:history="1">
        <w:r>
          <w:rPr>
            <w:rStyle w:val="Hyperlink"/>
          </w:rPr>
          <w:t>НДС</w:t>
        </w:r>
      </w:hyperlink>
      <w:r>
        <w:t xml:space="preserve"> – 18% к свободной отпускной цене без </w:t>
      </w:r>
      <w:hyperlink r:id="rId13" w:tooltip="Глоссарий: НДС" w:history="1">
        <w:r>
          <w:rPr>
            <w:rStyle w:val="Hyperlink"/>
          </w:rPr>
          <w:t>НДС</w:t>
        </w:r>
      </w:hyperlink>
    </w:p>
    <w:p w:rsidR="00600404" w:rsidRDefault="00600404" w:rsidP="004966A6">
      <w:r>
        <w:t xml:space="preserve">13.  Оптовая отпускная </w:t>
      </w:r>
      <w:hyperlink r:id="rId14" w:tooltip="Глоссарий: цена" w:history="1">
        <w:r>
          <w:rPr>
            <w:rStyle w:val="Hyperlink"/>
          </w:rPr>
          <w:t>цена</w:t>
        </w:r>
      </w:hyperlink>
      <w:r>
        <w:t xml:space="preserve"> (с </w:t>
      </w:r>
      <w:hyperlink r:id="rId15" w:tooltip="Глоссарий: НДС" w:history="1">
        <w:r>
          <w:rPr>
            <w:rStyle w:val="Hyperlink"/>
          </w:rPr>
          <w:t>НДС</w:t>
        </w:r>
      </w:hyperlink>
      <w:r>
        <w:t>) – 10 000 руб. Оптовая надбавка -10 %. Торговая надбавка – 30 %.</w:t>
      </w:r>
    </w:p>
    <w:p w:rsidR="00600404" w:rsidRDefault="00600404" w:rsidP="004966A6">
      <w:r>
        <w:t>Определите:</w:t>
      </w:r>
    </w:p>
    <w:p w:rsidR="00600404" w:rsidRDefault="00600404" w:rsidP="004966A6">
      <w:r>
        <w:t xml:space="preserve">1)свободную розничную цену изделия при условии, что товар поступает в розничную </w:t>
      </w:r>
    </w:p>
    <w:p w:rsidR="00600404" w:rsidRDefault="00600404" w:rsidP="004966A6">
      <w:r>
        <w:t xml:space="preserve">2)торговую сеть через оптовую базу. И оптовое, и розничное предприятие являются плательщиками </w:t>
      </w:r>
      <w:hyperlink r:id="rId16" w:tooltip="Глоссарий: НДС" w:history="1">
        <w:r>
          <w:rPr>
            <w:rStyle w:val="Hyperlink"/>
          </w:rPr>
          <w:t>НДС</w:t>
        </w:r>
      </w:hyperlink>
      <w:r>
        <w:t>;</w:t>
      </w:r>
    </w:p>
    <w:p w:rsidR="00600404" w:rsidRDefault="00600404" w:rsidP="004966A6">
      <w:r>
        <w:t xml:space="preserve">3) прибыль промышленного предприятия от реализации изделия по свободным отпускным </w:t>
      </w:r>
      <w:hyperlink r:id="rId17" w:tooltip="Глоссарий: цена" w:history="1">
        <w:r>
          <w:rPr>
            <w:rStyle w:val="Hyperlink"/>
          </w:rPr>
          <w:t>цена</w:t>
        </w:r>
      </w:hyperlink>
      <w:r>
        <w:t>м, если прибыль равна себестоимости.</w:t>
      </w:r>
    </w:p>
    <w:p w:rsidR="00600404" w:rsidRDefault="00600404" w:rsidP="004966A6">
      <w:r>
        <w:t xml:space="preserve">4) составьте структуру свободной розничной </w:t>
      </w:r>
      <w:hyperlink r:id="rId18" w:tooltip="Глоссарий: цены" w:history="1">
        <w:r>
          <w:rPr>
            <w:rStyle w:val="Hyperlink"/>
          </w:rPr>
          <w:t>цены</w:t>
        </w:r>
      </w:hyperlink>
      <w:r>
        <w:t>.</w:t>
      </w:r>
      <w:hyperlink r:id="rId19" w:tooltip="Глоссарий:  " w:history="1">
        <w:r>
          <w:rPr>
            <w:rStyle w:val="Hyperlink"/>
          </w:rPr>
          <w:t> </w:t>
        </w:r>
      </w:hyperlink>
    </w:p>
    <w:p w:rsidR="00600404" w:rsidRDefault="00600404" w:rsidP="004966A6">
      <w:pPr>
        <w:pStyle w:val="NormalWeb"/>
        <w:spacing w:before="0" w:beforeAutospacing="0" w:after="0" w:afterAutospacing="0" w:line="240" w:lineRule="auto"/>
        <w:rPr>
          <w:sz w:val="24"/>
        </w:rPr>
      </w:pPr>
      <w:r>
        <w:rPr>
          <w:sz w:val="24"/>
        </w:rPr>
        <w:t xml:space="preserve">14. Определите сумму прибыли в цене изделия и рентабельность продукции. Составьте </w:t>
      </w:r>
    </w:p>
    <w:p w:rsidR="00600404" w:rsidRDefault="00600404" w:rsidP="004966A6">
      <w:pPr>
        <w:pStyle w:val="NormalWeb"/>
        <w:spacing w:before="0" w:beforeAutospacing="0" w:after="0" w:afterAutospacing="0" w:line="240" w:lineRule="auto"/>
        <w:rPr>
          <w:sz w:val="24"/>
        </w:rPr>
      </w:pPr>
      <w:r>
        <w:rPr>
          <w:sz w:val="24"/>
        </w:rPr>
        <w:t xml:space="preserve">структуру свободной отпускной </w:t>
      </w:r>
      <w:hyperlink r:id="rId20" w:tooltip="Глоссарий: цены" w:history="1">
        <w:r>
          <w:rPr>
            <w:rStyle w:val="Hyperlink"/>
          </w:rPr>
          <w:t>цены</w:t>
        </w:r>
      </w:hyperlink>
      <w:r>
        <w:rPr>
          <w:sz w:val="24"/>
        </w:rPr>
        <w:t xml:space="preserve"> изделия. Известно:</w:t>
      </w:r>
    </w:p>
    <w:p w:rsidR="00600404" w:rsidRDefault="00600404" w:rsidP="004966A6">
      <w:pPr>
        <w:pStyle w:val="NormalWeb"/>
        <w:spacing w:before="0" w:beforeAutospacing="0" w:after="0" w:afterAutospacing="0" w:line="240" w:lineRule="auto"/>
        <w:rPr>
          <w:sz w:val="24"/>
        </w:rPr>
      </w:pPr>
      <w:r>
        <w:rPr>
          <w:sz w:val="24"/>
        </w:rPr>
        <w:t xml:space="preserve">1) Свободная отпускная </w:t>
      </w:r>
      <w:hyperlink r:id="rId21" w:tooltip="Глоссарий: цена" w:history="1">
        <w:r>
          <w:rPr>
            <w:rStyle w:val="Hyperlink"/>
          </w:rPr>
          <w:t>цена</w:t>
        </w:r>
      </w:hyperlink>
      <w:r>
        <w:rPr>
          <w:sz w:val="24"/>
        </w:rPr>
        <w:t xml:space="preserve"> (с </w:t>
      </w:r>
      <w:hyperlink r:id="rId22" w:tooltip="Глоссарий: НДС" w:history="1">
        <w:r>
          <w:rPr>
            <w:rStyle w:val="Hyperlink"/>
          </w:rPr>
          <w:t>НДС</w:t>
        </w:r>
      </w:hyperlink>
      <w:r>
        <w:rPr>
          <w:sz w:val="24"/>
        </w:rPr>
        <w:t>) – 236 руб.</w:t>
      </w:r>
    </w:p>
    <w:p w:rsidR="00600404" w:rsidRDefault="00600404" w:rsidP="004966A6">
      <w:pPr>
        <w:pStyle w:val="NormalWeb"/>
        <w:spacing w:before="0" w:beforeAutospacing="0" w:after="0" w:afterAutospacing="0" w:line="240" w:lineRule="auto"/>
        <w:rPr>
          <w:sz w:val="24"/>
        </w:rPr>
      </w:pPr>
      <w:r>
        <w:rPr>
          <w:sz w:val="24"/>
        </w:rPr>
        <w:t>2) Себестоимость изделия – 160 руб.</w:t>
      </w:r>
    </w:p>
    <w:p w:rsidR="00600404" w:rsidRDefault="00600404" w:rsidP="004966A6">
      <w:pPr>
        <w:pStyle w:val="NormalWeb"/>
        <w:spacing w:before="0" w:beforeAutospacing="0" w:after="0" w:afterAutospacing="0" w:line="240" w:lineRule="auto"/>
        <w:rPr>
          <w:sz w:val="24"/>
        </w:rPr>
      </w:pPr>
      <w:r>
        <w:rPr>
          <w:sz w:val="24"/>
        </w:rPr>
        <w:t xml:space="preserve">3) </w:t>
      </w:r>
      <w:hyperlink r:id="rId23" w:tooltip="Глоссарий: НДС" w:history="1">
        <w:r>
          <w:rPr>
            <w:rStyle w:val="Hyperlink"/>
          </w:rPr>
          <w:t>НДС</w:t>
        </w:r>
      </w:hyperlink>
      <w:r>
        <w:rPr>
          <w:sz w:val="24"/>
        </w:rPr>
        <w:t xml:space="preserve"> – 18%.</w:t>
      </w:r>
    </w:p>
    <w:p w:rsidR="00600404" w:rsidRDefault="00600404" w:rsidP="004966A6">
      <w:pPr>
        <w:pStyle w:val="NormalWeb"/>
        <w:spacing w:before="0" w:beforeAutospacing="0" w:after="0" w:afterAutospacing="0" w:line="240" w:lineRule="auto"/>
        <w:rPr>
          <w:sz w:val="24"/>
        </w:rPr>
      </w:pPr>
      <w:r>
        <w:rPr>
          <w:sz w:val="24"/>
        </w:rPr>
        <w:t xml:space="preserve"> 15. Определите свободную розничную цену и составьте ее структуру при условии:</w:t>
      </w:r>
    </w:p>
    <w:p w:rsidR="00600404" w:rsidRDefault="00600404" w:rsidP="004966A6">
      <w:pPr>
        <w:pStyle w:val="NormalWeb"/>
        <w:spacing w:before="0" w:beforeAutospacing="0" w:after="0" w:afterAutospacing="0" w:line="240" w:lineRule="auto"/>
        <w:rPr>
          <w:sz w:val="24"/>
        </w:rPr>
      </w:pPr>
      <w:r>
        <w:rPr>
          <w:sz w:val="24"/>
        </w:rPr>
        <w:t xml:space="preserve">а) товар закупается основной организацией у отечественного производителя и реализуется в </w:t>
      </w:r>
    </w:p>
    <w:p w:rsidR="00600404" w:rsidRDefault="00600404" w:rsidP="004966A6">
      <w:pPr>
        <w:pStyle w:val="NormalWeb"/>
        <w:spacing w:before="0" w:beforeAutospacing="0" w:after="0" w:afterAutospacing="0" w:line="240" w:lineRule="auto"/>
        <w:rPr>
          <w:sz w:val="24"/>
        </w:rPr>
      </w:pPr>
      <w:r>
        <w:rPr>
          <w:sz w:val="24"/>
        </w:rPr>
        <w:t>розничную торговлю;</w:t>
      </w:r>
    </w:p>
    <w:p w:rsidR="00600404" w:rsidRDefault="00600404" w:rsidP="004966A6">
      <w:pPr>
        <w:pStyle w:val="NormalWeb"/>
        <w:spacing w:before="0" w:beforeAutospacing="0" w:after="0" w:afterAutospacing="0" w:line="240" w:lineRule="auto"/>
        <w:rPr>
          <w:sz w:val="24"/>
        </w:rPr>
      </w:pPr>
      <w:r>
        <w:rPr>
          <w:sz w:val="24"/>
        </w:rPr>
        <w:t xml:space="preserve">б) отечественный производитель и оптовая организация являются плательщиками </w:t>
      </w:r>
      <w:hyperlink r:id="rId24" w:tooltip="Глоссарий: НДС" w:history="1">
        <w:r>
          <w:rPr>
            <w:rStyle w:val="Hyperlink"/>
          </w:rPr>
          <w:t>НДС</w:t>
        </w:r>
      </w:hyperlink>
      <w:r>
        <w:rPr>
          <w:sz w:val="24"/>
        </w:rPr>
        <w:t>;</w:t>
      </w:r>
    </w:p>
    <w:p w:rsidR="00600404" w:rsidRDefault="00600404" w:rsidP="004966A6">
      <w:pPr>
        <w:pStyle w:val="NormalWeb"/>
        <w:spacing w:before="0" w:beforeAutospacing="0" w:after="0" w:afterAutospacing="0" w:line="240" w:lineRule="auto"/>
        <w:rPr>
          <w:sz w:val="24"/>
        </w:rPr>
      </w:pPr>
      <w:r>
        <w:rPr>
          <w:sz w:val="24"/>
        </w:rPr>
        <w:t xml:space="preserve">в) организация розничной торговли освобождена от уплаты </w:t>
      </w:r>
      <w:hyperlink r:id="rId25" w:tooltip="Глоссарий: НДС" w:history="1">
        <w:r>
          <w:rPr>
            <w:rStyle w:val="Hyperlink"/>
          </w:rPr>
          <w:t>НДС</w:t>
        </w:r>
      </w:hyperlink>
      <w:r>
        <w:rPr>
          <w:sz w:val="24"/>
        </w:rPr>
        <w:t>.</w:t>
      </w:r>
    </w:p>
    <w:p w:rsidR="00600404" w:rsidRDefault="00600404" w:rsidP="004966A6">
      <w:pPr>
        <w:pStyle w:val="NormalWeb"/>
        <w:spacing w:before="0" w:beforeAutospacing="0" w:after="0" w:afterAutospacing="0" w:line="240" w:lineRule="auto"/>
        <w:rPr>
          <w:sz w:val="24"/>
        </w:rPr>
      </w:pPr>
      <w:r>
        <w:rPr>
          <w:sz w:val="24"/>
        </w:rPr>
        <w:t>Известны следующие данные:</w:t>
      </w:r>
    </w:p>
    <w:p w:rsidR="00600404" w:rsidRDefault="00600404" w:rsidP="004966A6">
      <w:pPr>
        <w:pStyle w:val="NormalWeb"/>
        <w:spacing w:before="0" w:beforeAutospacing="0" w:after="0" w:afterAutospacing="0" w:line="240" w:lineRule="auto"/>
        <w:rPr>
          <w:sz w:val="24"/>
        </w:rPr>
      </w:pPr>
      <w:r>
        <w:rPr>
          <w:sz w:val="24"/>
        </w:rPr>
        <w:t>1) Себестоимость товара – 80 руб.</w:t>
      </w:r>
    </w:p>
    <w:p w:rsidR="00600404" w:rsidRDefault="00600404" w:rsidP="004966A6">
      <w:pPr>
        <w:pStyle w:val="NormalWeb"/>
        <w:spacing w:before="0" w:beforeAutospacing="0" w:after="0" w:afterAutospacing="0" w:line="240" w:lineRule="auto"/>
        <w:rPr>
          <w:sz w:val="24"/>
        </w:rPr>
      </w:pPr>
      <w:r>
        <w:rPr>
          <w:sz w:val="24"/>
        </w:rPr>
        <w:t xml:space="preserve">2) Свободная отпускная </w:t>
      </w:r>
      <w:hyperlink r:id="rId26" w:tooltip="Глоссарий: цена" w:history="1">
        <w:r>
          <w:rPr>
            <w:rStyle w:val="Hyperlink"/>
          </w:rPr>
          <w:t>цена</w:t>
        </w:r>
      </w:hyperlink>
      <w:r>
        <w:rPr>
          <w:sz w:val="24"/>
        </w:rPr>
        <w:t xml:space="preserve"> – 118 руб. (с </w:t>
      </w:r>
      <w:hyperlink r:id="rId27" w:tooltip="Глоссарий: НДС" w:history="1">
        <w:r>
          <w:rPr>
            <w:rStyle w:val="Hyperlink"/>
          </w:rPr>
          <w:t>НДС</w:t>
        </w:r>
      </w:hyperlink>
      <w:r>
        <w:rPr>
          <w:sz w:val="24"/>
        </w:rPr>
        <w:t>).</w:t>
      </w:r>
    </w:p>
    <w:p w:rsidR="00600404" w:rsidRDefault="00600404" w:rsidP="004966A6">
      <w:pPr>
        <w:pStyle w:val="NormalWeb"/>
        <w:spacing w:before="0" w:beforeAutospacing="0" w:after="0" w:afterAutospacing="0" w:line="240" w:lineRule="auto"/>
        <w:rPr>
          <w:sz w:val="24"/>
        </w:rPr>
      </w:pPr>
      <w:r>
        <w:rPr>
          <w:sz w:val="24"/>
        </w:rPr>
        <w:t>3) Оптовая надбавка – 10%.</w:t>
      </w:r>
    </w:p>
    <w:p w:rsidR="00600404" w:rsidRDefault="00600404" w:rsidP="004966A6">
      <w:pPr>
        <w:pStyle w:val="NormalWeb"/>
        <w:spacing w:before="0" w:beforeAutospacing="0" w:after="0" w:afterAutospacing="0" w:line="240" w:lineRule="auto"/>
        <w:rPr>
          <w:sz w:val="24"/>
        </w:rPr>
      </w:pPr>
      <w:r>
        <w:rPr>
          <w:sz w:val="24"/>
        </w:rPr>
        <w:t>4) Торговая надбавка – 22%.</w:t>
      </w:r>
    </w:p>
    <w:p w:rsidR="00600404" w:rsidRDefault="00600404" w:rsidP="004966A6">
      <w:pPr>
        <w:pStyle w:val="NormalWeb"/>
        <w:spacing w:before="0" w:beforeAutospacing="0" w:after="0" w:afterAutospacing="0" w:line="240" w:lineRule="auto"/>
        <w:rPr>
          <w:sz w:val="24"/>
        </w:rPr>
      </w:pPr>
      <w:r>
        <w:rPr>
          <w:sz w:val="24"/>
        </w:rPr>
        <w:t>5)</w:t>
      </w:r>
      <w:hyperlink r:id="rId28" w:tooltip="Глоссарий: НДС" w:history="1">
        <w:r>
          <w:rPr>
            <w:rStyle w:val="Hyperlink"/>
          </w:rPr>
          <w:t>НДС</w:t>
        </w:r>
      </w:hyperlink>
      <w:r>
        <w:rPr>
          <w:sz w:val="24"/>
        </w:rPr>
        <w:t xml:space="preserve"> – 18%.</w:t>
      </w:r>
    </w:p>
    <w:p w:rsidR="00600404" w:rsidRDefault="00600404" w:rsidP="004966A6">
      <w:pPr>
        <w:pStyle w:val="NormalWeb"/>
        <w:spacing w:before="0" w:beforeAutospacing="0" w:after="0" w:afterAutospacing="0" w:line="240" w:lineRule="auto"/>
        <w:rPr>
          <w:sz w:val="24"/>
        </w:rPr>
      </w:pPr>
      <w:r>
        <w:rPr>
          <w:sz w:val="24"/>
        </w:rPr>
        <w:t xml:space="preserve"> 16. Определите, выгодно ли производителю снизить цену жевательной резинки на 0,6 руб., если текущая </w:t>
      </w:r>
      <w:hyperlink r:id="rId29" w:tooltip="Глоссарий: цена" w:history="1">
        <w:r>
          <w:rPr>
            <w:rStyle w:val="Hyperlink"/>
          </w:rPr>
          <w:t>цена</w:t>
        </w:r>
      </w:hyperlink>
      <w:r>
        <w:rPr>
          <w:sz w:val="24"/>
        </w:rPr>
        <w:t xml:space="preserve"> товара 15 руб., планируемый объем продаж 1 млн. единиц. Известно, что конкуренты вслед за фирмой также снизят свои </w:t>
      </w:r>
      <w:hyperlink r:id="rId30" w:tooltip="Глоссарий: цены" w:history="1">
        <w:r>
          <w:rPr>
            <w:rStyle w:val="Hyperlink"/>
          </w:rPr>
          <w:t>цены</w:t>
        </w:r>
      </w:hyperlink>
      <w:r>
        <w:rPr>
          <w:sz w:val="24"/>
        </w:rPr>
        <w:t>. Показатель эластичности спроса по цене 1,6.</w:t>
      </w:r>
    </w:p>
    <w:p w:rsidR="00600404" w:rsidRDefault="00600404" w:rsidP="004966A6">
      <w:pPr>
        <w:pStyle w:val="NormalWeb"/>
        <w:spacing w:before="0" w:beforeAutospacing="0" w:after="0" w:afterAutospacing="0" w:line="240" w:lineRule="auto"/>
        <w:rPr>
          <w:sz w:val="24"/>
        </w:rPr>
      </w:pPr>
      <w:r>
        <w:rPr>
          <w:sz w:val="24"/>
        </w:rPr>
        <w:t xml:space="preserve">17.  Определите отпускную цену новой мельницы, предназначенной для дробления угля, выпущенной вместо ранее применяемой мельницы. Главный технический параметр –производительность (т/ч), которая у нового изделия - 25, а ранее освоенного -16. Оптовая </w:t>
      </w:r>
      <w:hyperlink r:id="rId31" w:tooltip="Глоссарий: цена" w:history="1">
        <w:r>
          <w:rPr>
            <w:rStyle w:val="Hyperlink"/>
          </w:rPr>
          <w:t>цена</w:t>
        </w:r>
      </w:hyperlink>
      <w:r>
        <w:rPr>
          <w:sz w:val="24"/>
        </w:rPr>
        <w:t xml:space="preserve"> старой мельницы - 41,6 млн руб.</w:t>
      </w:r>
    </w:p>
    <w:p w:rsidR="00600404" w:rsidRDefault="00600404" w:rsidP="004966A6">
      <w:r>
        <w:t>18. Розничной торговли будет рассчитываться с оптовой базой; прибыль промышленного предприятия от реализации данного изделия. Составьте структуру свободной розничной цены. Исходные данные: себестоимость – 120 руб., НДС – 18 % к отпускной цене (без НДС), отпускная цена (с НДС) – 380 руб., торговая надбавка – 20%, оптовая надбавка – 8%.</w:t>
      </w:r>
    </w:p>
    <w:p w:rsidR="00600404" w:rsidRDefault="00600404" w:rsidP="004966A6">
      <w:r>
        <w:t>19. 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Определить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600404" w:rsidRDefault="00600404" w:rsidP="004966A6">
      <w:r>
        <w:t>20. Составьте калькуляцию себестоимости 100 пар детской обуви. Определите прибыль или убыток от реализации одной пары. Исходные данные: Затраты на сырье и основные материалы (на 100 пар детской обуви): кожтовары для верха –175 т.р., кожтовары для подкладки – 2 т.р., стоимость деталей для низа – 7 т.р., текстиль для межподкладки – 2,4 т.р., искусственный мех для подкладки – 2,5 т.р., вспомогательные материалы, топливо и электороэнергия на технологические цели – 0,5 т.р., зарплата производственных рабочих – 15 т.р., начисления на зарплату производственных рабочих (в соответствии с нормативами), накладные расходы – 20% к зарплате производственных рабочих, внепроизводственные расходы – 0,3% к производственной себестоимости, свободная отпускная цена одной пары детской обуви (с НДС) – 700 руб., НДС – 10% к свободной отпускной цене (без НДС).</w:t>
      </w:r>
    </w:p>
    <w:p w:rsidR="00600404" w:rsidRDefault="00600404" w:rsidP="004966A6"/>
    <w:p w:rsidR="00600404" w:rsidRDefault="00600404" w:rsidP="004966A6">
      <w:pPr>
        <w:rPr>
          <w:b/>
          <w:bCs/>
        </w:rPr>
      </w:pPr>
      <w:r>
        <w:rPr>
          <w:b/>
          <w:bCs/>
        </w:rPr>
        <w:t>Тестовые задания</w:t>
      </w:r>
    </w:p>
    <w:p w:rsidR="00600404" w:rsidRDefault="00600404" w:rsidP="004966A6">
      <w:pPr>
        <w:widowControl/>
        <w:numPr>
          <w:ilvl w:val="0"/>
          <w:numId w:val="24"/>
        </w:numPr>
        <w:tabs>
          <w:tab w:val="left" w:pos="993"/>
        </w:tabs>
        <w:overflowPunct w:val="0"/>
        <w:ind w:left="0" w:firstLine="567"/>
        <w:rPr>
          <w:bCs/>
          <w:i/>
          <w:iCs/>
        </w:rPr>
      </w:pPr>
      <w:r>
        <w:rPr>
          <w:bCs/>
          <w:i/>
          <w:iCs/>
        </w:rPr>
        <w:t>Назначение классификации расходов по обычным видам деятельности по экономическим элементам:</w:t>
      </w:r>
    </w:p>
    <w:p w:rsidR="00600404" w:rsidRDefault="00600404" w:rsidP="004966A6">
      <w:pPr>
        <w:widowControl/>
        <w:numPr>
          <w:ilvl w:val="1"/>
          <w:numId w:val="25"/>
        </w:numPr>
        <w:tabs>
          <w:tab w:val="left" w:pos="993"/>
        </w:tabs>
        <w:overflowPunct w:val="0"/>
        <w:ind w:left="0" w:firstLine="567"/>
        <w:rPr>
          <w:bCs/>
          <w:iCs/>
        </w:rPr>
      </w:pPr>
      <w:r>
        <w:rPr>
          <w:bCs/>
          <w:iCs/>
        </w:rPr>
        <w:t>расчет себестоимости единицы конкретного вида продукции;</w:t>
      </w:r>
    </w:p>
    <w:p w:rsidR="00600404" w:rsidRDefault="00600404" w:rsidP="004966A6">
      <w:pPr>
        <w:widowControl/>
        <w:numPr>
          <w:ilvl w:val="1"/>
          <w:numId w:val="25"/>
        </w:numPr>
        <w:tabs>
          <w:tab w:val="left" w:pos="993"/>
        </w:tabs>
        <w:overflowPunct w:val="0"/>
        <w:ind w:left="0" w:firstLine="567"/>
        <w:rPr>
          <w:bCs/>
          <w:iCs/>
        </w:rPr>
      </w:pPr>
      <w:r>
        <w:rPr>
          <w:bCs/>
          <w:iCs/>
        </w:rPr>
        <w:t>основание для составления сметы затрат на производство;</w:t>
      </w:r>
    </w:p>
    <w:p w:rsidR="00600404" w:rsidRDefault="00600404" w:rsidP="004966A6">
      <w:pPr>
        <w:widowControl/>
        <w:numPr>
          <w:ilvl w:val="1"/>
          <w:numId w:val="25"/>
        </w:numPr>
        <w:tabs>
          <w:tab w:val="left" w:pos="993"/>
        </w:tabs>
        <w:overflowPunct w:val="0"/>
        <w:ind w:left="0" w:firstLine="567"/>
        <w:rPr>
          <w:bCs/>
          <w:iCs/>
        </w:rPr>
      </w:pPr>
      <w:r>
        <w:rPr>
          <w:bCs/>
          <w:iCs/>
        </w:rPr>
        <w:t>исчисление затрат на материалы;</w:t>
      </w:r>
    </w:p>
    <w:p w:rsidR="00600404" w:rsidRDefault="00600404" w:rsidP="004966A6">
      <w:pPr>
        <w:widowControl/>
        <w:numPr>
          <w:ilvl w:val="1"/>
          <w:numId w:val="25"/>
        </w:numPr>
        <w:tabs>
          <w:tab w:val="left" w:pos="993"/>
        </w:tabs>
        <w:overflowPunct w:val="0"/>
        <w:ind w:left="0" w:firstLine="567"/>
        <w:rPr>
          <w:bCs/>
          <w:iCs/>
        </w:rPr>
      </w:pPr>
      <w:r>
        <w:rPr>
          <w:bCs/>
          <w:iCs/>
        </w:rPr>
        <w:t>установление цены изделия.</w:t>
      </w:r>
    </w:p>
    <w:p w:rsidR="00600404" w:rsidRDefault="00600404" w:rsidP="004966A6">
      <w:pPr>
        <w:widowControl/>
        <w:numPr>
          <w:ilvl w:val="0"/>
          <w:numId w:val="24"/>
        </w:numPr>
        <w:tabs>
          <w:tab w:val="left" w:pos="993"/>
        </w:tabs>
        <w:overflowPunct w:val="0"/>
        <w:ind w:left="0" w:firstLine="567"/>
        <w:rPr>
          <w:bCs/>
          <w:i/>
          <w:iCs/>
        </w:rPr>
      </w:pPr>
      <w:r>
        <w:rPr>
          <w:bCs/>
          <w:i/>
          <w:iCs/>
        </w:rPr>
        <w:t>Цеховая себестоимость продукции включает в себя затраты:</w:t>
      </w:r>
    </w:p>
    <w:p w:rsidR="00600404" w:rsidRDefault="00600404" w:rsidP="004966A6">
      <w:pPr>
        <w:widowControl/>
        <w:numPr>
          <w:ilvl w:val="1"/>
          <w:numId w:val="26"/>
        </w:numPr>
        <w:tabs>
          <w:tab w:val="left" w:pos="993"/>
        </w:tabs>
        <w:overflowPunct w:val="0"/>
        <w:ind w:left="0" w:firstLine="567"/>
        <w:rPr>
          <w:bCs/>
          <w:iCs/>
        </w:rPr>
      </w:pPr>
      <w:r>
        <w:rPr>
          <w:bCs/>
          <w:iCs/>
        </w:rPr>
        <w:t>цеха на выполнение технологических операций;</w:t>
      </w:r>
    </w:p>
    <w:p w:rsidR="00600404" w:rsidRDefault="00600404" w:rsidP="004966A6">
      <w:pPr>
        <w:widowControl/>
        <w:numPr>
          <w:ilvl w:val="1"/>
          <w:numId w:val="26"/>
        </w:numPr>
        <w:tabs>
          <w:tab w:val="left" w:pos="993"/>
        </w:tabs>
        <w:overflowPunct w:val="0"/>
        <w:ind w:left="0" w:firstLine="567"/>
        <w:rPr>
          <w:bCs/>
          <w:iCs/>
        </w:rPr>
      </w:pPr>
      <w:r>
        <w:rPr>
          <w:bCs/>
          <w:iCs/>
        </w:rPr>
        <w:t>предприятия на производство данного вида продукции;</w:t>
      </w:r>
    </w:p>
    <w:p w:rsidR="00600404" w:rsidRDefault="00600404" w:rsidP="004966A6">
      <w:pPr>
        <w:widowControl/>
        <w:numPr>
          <w:ilvl w:val="1"/>
          <w:numId w:val="26"/>
        </w:numPr>
        <w:tabs>
          <w:tab w:val="left" w:pos="993"/>
        </w:tabs>
        <w:overflowPunct w:val="0"/>
        <w:ind w:left="0" w:firstLine="567"/>
        <w:rPr>
          <w:bCs/>
          <w:iCs/>
        </w:rPr>
      </w:pPr>
      <w:r>
        <w:rPr>
          <w:bCs/>
          <w:iCs/>
        </w:rPr>
        <w:t>цеха на управление производством;</w:t>
      </w:r>
    </w:p>
    <w:p w:rsidR="00600404" w:rsidRDefault="00600404" w:rsidP="004966A6">
      <w:pPr>
        <w:widowControl/>
        <w:numPr>
          <w:ilvl w:val="1"/>
          <w:numId w:val="26"/>
        </w:numPr>
        <w:tabs>
          <w:tab w:val="left" w:pos="993"/>
        </w:tabs>
        <w:overflowPunct w:val="0"/>
        <w:ind w:left="0" w:firstLine="567"/>
        <w:rPr>
          <w:bCs/>
          <w:iCs/>
        </w:rPr>
      </w:pPr>
      <w:r>
        <w:rPr>
          <w:bCs/>
          <w:iCs/>
        </w:rPr>
        <w:t>цеха на выполнение технологических операций и управление цехом.</w:t>
      </w:r>
    </w:p>
    <w:p w:rsidR="00600404" w:rsidRDefault="00600404" w:rsidP="004966A6">
      <w:pPr>
        <w:widowControl/>
        <w:numPr>
          <w:ilvl w:val="0"/>
          <w:numId w:val="24"/>
        </w:numPr>
        <w:tabs>
          <w:tab w:val="left" w:pos="993"/>
        </w:tabs>
        <w:overflowPunct w:val="0"/>
        <w:ind w:left="0" w:firstLine="567"/>
        <w:rPr>
          <w:bCs/>
          <w:i/>
          <w:iCs/>
        </w:rPr>
      </w:pPr>
      <w:r>
        <w:rPr>
          <w:bCs/>
          <w:i/>
          <w:iCs/>
        </w:rPr>
        <w:t>Производственная себестоимость продукции включает затраты:</w:t>
      </w:r>
    </w:p>
    <w:p w:rsidR="00600404" w:rsidRDefault="00600404" w:rsidP="004966A6">
      <w:pPr>
        <w:widowControl/>
        <w:numPr>
          <w:ilvl w:val="1"/>
          <w:numId w:val="27"/>
        </w:numPr>
        <w:tabs>
          <w:tab w:val="left" w:pos="993"/>
        </w:tabs>
        <w:overflowPunct w:val="0"/>
        <w:ind w:left="0" w:firstLine="567"/>
        <w:rPr>
          <w:bCs/>
          <w:iCs/>
        </w:rPr>
      </w:pPr>
      <w:r>
        <w:rPr>
          <w:bCs/>
          <w:iCs/>
        </w:rPr>
        <w:t>цеховую себестоимость и общезаводские расходы;</w:t>
      </w:r>
    </w:p>
    <w:p w:rsidR="00600404" w:rsidRDefault="00600404" w:rsidP="004966A6">
      <w:pPr>
        <w:widowControl/>
        <w:numPr>
          <w:ilvl w:val="1"/>
          <w:numId w:val="27"/>
        </w:numPr>
        <w:tabs>
          <w:tab w:val="left" w:pos="993"/>
        </w:tabs>
        <w:overflowPunct w:val="0"/>
        <w:ind w:left="0" w:firstLine="567"/>
        <w:rPr>
          <w:bCs/>
          <w:iCs/>
        </w:rPr>
      </w:pPr>
      <w:r>
        <w:rPr>
          <w:bCs/>
          <w:iCs/>
        </w:rPr>
        <w:t>на производство и сбыт продукции;</w:t>
      </w:r>
    </w:p>
    <w:p w:rsidR="00600404" w:rsidRDefault="00600404" w:rsidP="004966A6">
      <w:pPr>
        <w:widowControl/>
        <w:numPr>
          <w:ilvl w:val="1"/>
          <w:numId w:val="27"/>
        </w:numPr>
        <w:tabs>
          <w:tab w:val="left" w:pos="993"/>
        </w:tabs>
        <w:overflowPunct w:val="0"/>
        <w:ind w:left="0" w:firstLine="567"/>
        <w:rPr>
          <w:bCs/>
          <w:iCs/>
        </w:rPr>
      </w:pPr>
      <w:r>
        <w:rPr>
          <w:bCs/>
          <w:iCs/>
        </w:rPr>
        <w:t>на технологическую себестоимость;</w:t>
      </w:r>
    </w:p>
    <w:p w:rsidR="00600404" w:rsidRDefault="00600404" w:rsidP="004966A6">
      <w:pPr>
        <w:widowControl/>
        <w:numPr>
          <w:ilvl w:val="1"/>
          <w:numId w:val="27"/>
        </w:numPr>
        <w:tabs>
          <w:tab w:val="left" w:pos="993"/>
        </w:tabs>
        <w:overflowPunct w:val="0"/>
        <w:ind w:left="0" w:firstLine="567"/>
        <w:rPr>
          <w:bCs/>
          <w:iCs/>
        </w:rPr>
      </w:pPr>
      <w:r>
        <w:rPr>
          <w:bCs/>
          <w:iCs/>
        </w:rPr>
        <w:t>на коммерческую себестоимость.</w:t>
      </w:r>
    </w:p>
    <w:p w:rsidR="00600404" w:rsidRDefault="00600404" w:rsidP="004966A6">
      <w:pPr>
        <w:widowControl/>
        <w:numPr>
          <w:ilvl w:val="0"/>
          <w:numId w:val="24"/>
        </w:numPr>
        <w:tabs>
          <w:tab w:val="left" w:pos="993"/>
        </w:tabs>
        <w:overflowPunct w:val="0"/>
        <w:ind w:left="0" w:firstLine="567"/>
        <w:rPr>
          <w:bCs/>
          <w:i/>
          <w:iCs/>
        </w:rPr>
      </w:pPr>
      <w:r>
        <w:rPr>
          <w:bCs/>
          <w:i/>
          <w:iCs/>
        </w:rPr>
        <w:t>На снижение себестоимости продукции влияют внутрипроизводственные технико-экономические факторы:</w:t>
      </w:r>
    </w:p>
    <w:p w:rsidR="00600404" w:rsidRDefault="00600404" w:rsidP="004966A6">
      <w:pPr>
        <w:widowControl/>
        <w:numPr>
          <w:ilvl w:val="1"/>
          <w:numId w:val="28"/>
        </w:numPr>
        <w:tabs>
          <w:tab w:val="left" w:pos="993"/>
        </w:tabs>
        <w:overflowPunct w:val="0"/>
        <w:ind w:left="0" w:firstLine="567"/>
        <w:rPr>
          <w:bCs/>
          <w:iCs/>
        </w:rPr>
      </w:pPr>
      <w:r>
        <w:rPr>
          <w:bCs/>
          <w:iCs/>
        </w:rPr>
        <w:t>улучшение использования природных ресурсов;</w:t>
      </w:r>
    </w:p>
    <w:p w:rsidR="00600404" w:rsidRDefault="00600404" w:rsidP="004966A6">
      <w:pPr>
        <w:widowControl/>
        <w:numPr>
          <w:ilvl w:val="1"/>
          <w:numId w:val="28"/>
        </w:numPr>
        <w:tabs>
          <w:tab w:val="left" w:pos="993"/>
        </w:tabs>
        <w:overflowPunct w:val="0"/>
        <w:ind w:left="0" w:firstLine="567"/>
        <w:rPr>
          <w:bCs/>
          <w:iCs/>
        </w:rPr>
      </w:pPr>
      <w:r>
        <w:rPr>
          <w:bCs/>
          <w:iCs/>
        </w:rPr>
        <w:t>повышение технического уровня производства;</w:t>
      </w:r>
    </w:p>
    <w:p w:rsidR="00600404" w:rsidRDefault="00600404" w:rsidP="004966A6">
      <w:pPr>
        <w:widowControl/>
        <w:numPr>
          <w:ilvl w:val="1"/>
          <w:numId w:val="28"/>
        </w:numPr>
        <w:tabs>
          <w:tab w:val="left" w:pos="993"/>
        </w:tabs>
        <w:overflowPunct w:val="0"/>
        <w:ind w:left="0" w:firstLine="567"/>
        <w:rPr>
          <w:bCs/>
          <w:iCs/>
        </w:rPr>
      </w:pPr>
      <w:r>
        <w:rPr>
          <w:bCs/>
          <w:iCs/>
        </w:rPr>
        <w:t>улучшение структуры производимой продукции;</w:t>
      </w:r>
    </w:p>
    <w:p w:rsidR="00600404" w:rsidRDefault="00600404" w:rsidP="004966A6">
      <w:pPr>
        <w:widowControl/>
        <w:numPr>
          <w:ilvl w:val="1"/>
          <w:numId w:val="28"/>
        </w:numPr>
        <w:tabs>
          <w:tab w:val="left" w:pos="993"/>
        </w:tabs>
        <w:overflowPunct w:val="0"/>
        <w:ind w:left="0" w:firstLine="567"/>
        <w:rPr>
          <w:bCs/>
          <w:iCs/>
        </w:rPr>
      </w:pPr>
      <w:r>
        <w:rPr>
          <w:bCs/>
          <w:iCs/>
        </w:rPr>
        <w:t>изменение состава и качества природного сырья.</w:t>
      </w:r>
    </w:p>
    <w:p w:rsidR="00600404" w:rsidRDefault="00600404" w:rsidP="004966A6">
      <w:pPr>
        <w:widowControl/>
        <w:numPr>
          <w:ilvl w:val="0"/>
          <w:numId w:val="24"/>
        </w:numPr>
        <w:tabs>
          <w:tab w:val="left" w:pos="993"/>
        </w:tabs>
        <w:overflowPunct w:val="0"/>
        <w:ind w:left="0" w:firstLine="567"/>
        <w:rPr>
          <w:bCs/>
          <w:i/>
          <w:iCs/>
        </w:rPr>
      </w:pPr>
      <w:r>
        <w:rPr>
          <w:bCs/>
          <w:i/>
          <w:iCs/>
        </w:rPr>
        <w:t>К переменным расходам относятся:</w:t>
      </w:r>
    </w:p>
    <w:p w:rsidR="00600404" w:rsidRDefault="00600404" w:rsidP="004966A6">
      <w:pPr>
        <w:widowControl/>
        <w:numPr>
          <w:ilvl w:val="1"/>
          <w:numId w:val="29"/>
        </w:numPr>
        <w:tabs>
          <w:tab w:val="left" w:pos="993"/>
        </w:tabs>
        <w:overflowPunct w:val="0"/>
        <w:ind w:left="0" w:firstLine="567"/>
        <w:rPr>
          <w:bCs/>
          <w:iCs/>
        </w:rPr>
      </w:pPr>
      <w:r>
        <w:rPr>
          <w:bCs/>
          <w:iCs/>
        </w:rPr>
        <w:t>материальные затраты;</w:t>
      </w:r>
    </w:p>
    <w:p w:rsidR="00600404" w:rsidRDefault="00600404" w:rsidP="004966A6">
      <w:pPr>
        <w:widowControl/>
        <w:numPr>
          <w:ilvl w:val="1"/>
          <w:numId w:val="29"/>
        </w:numPr>
        <w:tabs>
          <w:tab w:val="left" w:pos="993"/>
        </w:tabs>
        <w:overflowPunct w:val="0"/>
        <w:ind w:left="0" w:firstLine="567"/>
        <w:rPr>
          <w:bCs/>
          <w:iCs/>
        </w:rPr>
      </w:pPr>
      <w:r>
        <w:rPr>
          <w:bCs/>
          <w:iCs/>
        </w:rPr>
        <w:t>расходы по реализации продукции;</w:t>
      </w:r>
    </w:p>
    <w:p w:rsidR="00600404" w:rsidRDefault="00600404" w:rsidP="004966A6">
      <w:pPr>
        <w:widowControl/>
        <w:numPr>
          <w:ilvl w:val="1"/>
          <w:numId w:val="29"/>
        </w:numPr>
        <w:tabs>
          <w:tab w:val="left" w:pos="993"/>
        </w:tabs>
        <w:overflowPunct w:val="0"/>
        <w:ind w:left="0" w:firstLine="567"/>
        <w:rPr>
          <w:bCs/>
          <w:iCs/>
        </w:rPr>
      </w:pPr>
      <w:r>
        <w:rPr>
          <w:bCs/>
          <w:iCs/>
        </w:rPr>
        <w:t>амортизационные отчисления;</w:t>
      </w:r>
    </w:p>
    <w:p w:rsidR="00600404" w:rsidRDefault="00600404" w:rsidP="004966A6">
      <w:pPr>
        <w:widowControl/>
        <w:numPr>
          <w:ilvl w:val="1"/>
          <w:numId w:val="29"/>
        </w:numPr>
        <w:tabs>
          <w:tab w:val="left" w:pos="993"/>
        </w:tabs>
        <w:overflowPunct w:val="0"/>
        <w:ind w:left="0" w:firstLine="567"/>
        <w:rPr>
          <w:bCs/>
          <w:iCs/>
        </w:rPr>
      </w:pPr>
      <w:r>
        <w:rPr>
          <w:bCs/>
          <w:iCs/>
        </w:rPr>
        <w:t>заработная плата производственного персонала.</w:t>
      </w:r>
    </w:p>
    <w:p w:rsidR="00600404" w:rsidRDefault="00600404" w:rsidP="004966A6">
      <w:pPr>
        <w:pStyle w:val="ListParagraph1"/>
        <w:spacing w:line="240" w:lineRule="auto"/>
        <w:ind w:left="0" w:firstLine="567"/>
        <w:rPr>
          <w:i/>
          <w:szCs w:val="24"/>
          <w:lang w:val="ru-RU"/>
        </w:rPr>
      </w:pPr>
      <w:r>
        <w:rPr>
          <w:i/>
          <w:szCs w:val="24"/>
          <w:lang w:val="ru-RU"/>
        </w:rPr>
        <w:t>6.  Показателями себестоимости на предприятии являются:</w:t>
      </w:r>
    </w:p>
    <w:p w:rsidR="00600404" w:rsidRPr="0059054D" w:rsidRDefault="00600404" w:rsidP="004966A6">
      <w:pPr>
        <w:shd w:val="clear" w:color="auto" w:fill="FFFFFF"/>
      </w:pPr>
      <w:r w:rsidRPr="0059054D">
        <w:t>a)  отношение прибыли от реализации к полной себестоимости, в процентах;</w:t>
      </w:r>
    </w:p>
    <w:p w:rsidR="00600404" w:rsidRDefault="00600404" w:rsidP="004966A6">
      <w:pPr>
        <w:shd w:val="clear" w:color="auto" w:fill="FFFFFF"/>
        <w:rPr>
          <w:sz w:val="20"/>
        </w:rPr>
      </w:pPr>
      <w:r w:rsidRPr="0059054D">
        <w:t>b) отношение затрат предприятия на выпуск товарной продукции</w:t>
      </w:r>
      <w:r>
        <w:rPr>
          <w:sz w:val="20"/>
        </w:rPr>
        <w:t xml:space="preserve"> к товарной продукции, коп./руб.</w:t>
      </w:r>
    </w:p>
    <w:p w:rsidR="00600404" w:rsidRPr="0059054D" w:rsidRDefault="00600404" w:rsidP="004966A6">
      <w:pPr>
        <w:widowControl/>
        <w:numPr>
          <w:ilvl w:val="1"/>
          <w:numId w:val="29"/>
        </w:numPr>
        <w:tabs>
          <w:tab w:val="left" w:pos="993"/>
        </w:tabs>
        <w:overflowPunct w:val="0"/>
        <w:ind w:left="0" w:firstLine="567"/>
        <w:rPr>
          <w:bCs/>
          <w:iCs/>
        </w:rPr>
      </w:pPr>
      <w:r>
        <w:rPr>
          <w:sz w:val="20"/>
          <w:lang w:val="en-US"/>
        </w:rPr>
        <w:t>c</w:t>
      </w:r>
      <w:r w:rsidRPr="0059054D">
        <w:rPr>
          <w:bCs/>
          <w:iCs/>
        </w:rPr>
        <w:t>)  затраты сырья, материалов, заработной платы на единицу продукции, руб.</w:t>
      </w:r>
    </w:p>
    <w:p w:rsidR="00600404" w:rsidRPr="0059054D" w:rsidRDefault="00600404" w:rsidP="004966A6">
      <w:pPr>
        <w:widowControl/>
        <w:numPr>
          <w:ilvl w:val="1"/>
          <w:numId w:val="29"/>
        </w:numPr>
        <w:tabs>
          <w:tab w:val="left" w:pos="993"/>
        </w:tabs>
        <w:overflowPunct w:val="0"/>
        <w:ind w:left="0" w:firstLine="567"/>
        <w:rPr>
          <w:bCs/>
          <w:iCs/>
        </w:rPr>
      </w:pPr>
      <w:r w:rsidRPr="0059054D">
        <w:rPr>
          <w:bCs/>
          <w:iCs/>
        </w:rPr>
        <w:t>7.  Какое влияние на себестоимость единицы продукции оказывают постоянные затраты при   изменении объемов производства?</w:t>
      </w:r>
    </w:p>
    <w:p w:rsidR="00600404" w:rsidRPr="0059054D" w:rsidRDefault="00600404" w:rsidP="004966A6">
      <w:pPr>
        <w:widowControl/>
        <w:numPr>
          <w:ilvl w:val="1"/>
          <w:numId w:val="29"/>
        </w:numPr>
        <w:tabs>
          <w:tab w:val="left" w:pos="993"/>
        </w:tabs>
        <w:overflowPunct w:val="0"/>
        <w:ind w:left="0" w:firstLine="567"/>
        <w:rPr>
          <w:bCs/>
          <w:iCs/>
        </w:rPr>
      </w:pPr>
      <w:r w:rsidRPr="0059054D">
        <w:rPr>
          <w:bCs/>
          <w:iCs/>
        </w:rPr>
        <w:t>a)  при снижении объема затраты падают, при повышении – растут;</w:t>
      </w:r>
    </w:p>
    <w:p w:rsidR="00600404" w:rsidRPr="0059054D" w:rsidRDefault="00600404" w:rsidP="004966A6">
      <w:pPr>
        <w:widowControl/>
        <w:numPr>
          <w:ilvl w:val="1"/>
          <w:numId w:val="29"/>
        </w:numPr>
        <w:tabs>
          <w:tab w:val="left" w:pos="993"/>
        </w:tabs>
        <w:overflowPunct w:val="0"/>
        <w:ind w:left="0" w:firstLine="567"/>
        <w:rPr>
          <w:bCs/>
          <w:iCs/>
        </w:rPr>
      </w:pPr>
      <w:r w:rsidRPr="0059054D">
        <w:rPr>
          <w:bCs/>
          <w:iCs/>
        </w:rPr>
        <w:t>b) при снижении объема производства затраты растут, а при увеличении –падают;</w:t>
      </w:r>
    </w:p>
    <w:p w:rsidR="00600404" w:rsidRPr="0059054D" w:rsidRDefault="00600404" w:rsidP="004966A6">
      <w:pPr>
        <w:widowControl/>
        <w:numPr>
          <w:ilvl w:val="1"/>
          <w:numId w:val="29"/>
        </w:numPr>
        <w:tabs>
          <w:tab w:val="left" w:pos="993"/>
        </w:tabs>
        <w:overflowPunct w:val="0"/>
        <w:ind w:left="0" w:firstLine="567"/>
        <w:rPr>
          <w:bCs/>
          <w:iCs/>
        </w:rPr>
      </w:pPr>
      <w:r w:rsidRPr="0059054D">
        <w:rPr>
          <w:bCs/>
          <w:iCs/>
        </w:rPr>
        <w:t>c) никакое.</w:t>
      </w:r>
    </w:p>
    <w:p w:rsidR="00600404" w:rsidRPr="0059054D" w:rsidRDefault="00600404" w:rsidP="004966A6">
      <w:pPr>
        <w:widowControl/>
        <w:numPr>
          <w:ilvl w:val="1"/>
          <w:numId w:val="29"/>
        </w:numPr>
        <w:tabs>
          <w:tab w:val="left" w:pos="993"/>
        </w:tabs>
        <w:overflowPunct w:val="0"/>
        <w:ind w:left="0" w:firstLine="567"/>
        <w:rPr>
          <w:bCs/>
          <w:iCs/>
        </w:rPr>
      </w:pPr>
      <w:r w:rsidRPr="0059054D">
        <w:rPr>
          <w:bCs/>
          <w:iCs/>
        </w:rPr>
        <w:t>8. Затраты на управление и организацию производства в себестоимости продукции относятся к  затратам:</w:t>
      </w:r>
    </w:p>
    <w:p w:rsidR="00600404" w:rsidRPr="0059054D" w:rsidRDefault="00600404" w:rsidP="004966A6">
      <w:pPr>
        <w:widowControl/>
        <w:numPr>
          <w:ilvl w:val="1"/>
          <w:numId w:val="29"/>
        </w:numPr>
        <w:tabs>
          <w:tab w:val="left" w:pos="993"/>
        </w:tabs>
        <w:overflowPunct w:val="0"/>
        <w:ind w:left="0" w:firstLine="567"/>
        <w:rPr>
          <w:bCs/>
          <w:iCs/>
        </w:rPr>
      </w:pPr>
      <w:r w:rsidRPr="0059054D">
        <w:rPr>
          <w:bCs/>
          <w:iCs/>
        </w:rPr>
        <w:t>a) прямым;</w:t>
      </w:r>
    </w:p>
    <w:p w:rsidR="00600404" w:rsidRPr="0059054D" w:rsidRDefault="00600404" w:rsidP="004966A6">
      <w:pPr>
        <w:widowControl/>
        <w:numPr>
          <w:ilvl w:val="1"/>
          <w:numId w:val="29"/>
        </w:numPr>
        <w:tabs>
          <w:tab w:val="left" w:pos="993"/>
        </w:tabs>
        <w:overflowPunct w:val="0"/>
        <w:ind w:left="0" w:firstLine="567"/>
        <w:rPr>
          <w:bCs/>
          <w:iCs/>
        </w:rPr>
      </w:pPr>
      <w:r w:rsidRPr="0059054D">
        <w:rPr>
          <w:bCs/>
          <w:iCs/>
        </w:rPr>
        <w:t>b) косвенным;</w:t>
      </w:r>
    </w:p>
    <w:p w:rsidR="00600404" w:rsidRDefault="00600404" w:rsidP="004966A6">
      <w:r>
        <w:rPr>
          <w:lang w:val="en-US"/>
        </w:rPr>
        <w:t>c</w:t>
      </w:r>
      <w:r>
        <w:t>) постоянным.</w:t>
      </w:r>
    </w:p>
    <w:p w:rsidR="00600404" w:rsidRDefault="00600404" w:rsidP="004966A6">
      <w:pPr>
        <w:shd w:val="clear" w:color="auto" w:fill="FFFFFF"/>
        <w:rPr>
          <w:i/>
        </w:rPr>
      </w:pPr>
      <w:r>
        <w:rPr>
          <w:i/>
        </w:rPr>
        <w:t>9. Затраты, распределяемые пропорционально выбранной базе, называются:</w:t>
      </w:r>
    </w:p>
    <w:p w:rsidR="00600404" w:rsidRDefault="00600404" w:rsidP="004966A6">
      <w:pPr>
        <w:shd w:val="clear" w:color="auto" w:fill="FFFFFF"/>
      </w:pPr>
      <w:r>
        <w:rPr>
          <w:lang w:val="en-US"/>
        </w:rPr>
        <w:t>a</w:t>
      </w:r>
      <w:r>
        <w:t>) Постоянными</w:t>
      </w:r>
    </w:p>
    <w:p w:rsidR="00600404" w:rsidRDefault="00600404" w:rsidP="004966A6">
      <w:pPr>
        <w:shd w:val="clear" w:color="auto" w:fill="FFFFFF"/>
      </w:pPr>
      <w:r>
        <w:rPr>
          <w:lang w:val="en-US"/>
        </w:rPr>
        <w:t>b</w:t>
      </w:r>
      <w:r>
        <w:t>) Переменными</w:t>
      </w:r>
    </w:p>
    <w:p w:rsidR="00600404" w:rsidRDefault="00600404" w:rsidP="004966A6">
      <w:pPr>
        <w:shd w:val="clear" w:color="auto" w:fill="FFFFFF"/>
      </w:pPr>
      <w:r>
        <w:rPr>
          <w:lang w:val="en-US"/>
        </w:rPr>
        <w:t>c</w:t>
      </w:r>
      <w:r>
        <w:t>) Косвенными</w:t>
      </w:r>
    </w:p>
    <w:p w:rsidR="00600404" w:rsidRDefault="00600404" w:rsidP="004966A6">
      <w:pPr>
        <w:shd w:val="clear" w:color="auto" w:fill="FFFFFF"/>
        <w:rPr>
          <w:i/>
        </w:rPr>
      </w:pPr>
      <w:r>
        <w:rPr>
          <w:i/>
        </w:rPr>
        <w:t>10. Калькуляция составляется с целью:</w:t>
      </w:r>
    </w:p>
    <w:p w:rsidR="00600404" w:rsidRDefault="00600404" w:rsidP="004966A6">
      <w:pPr>
        <w:shd w:val="clear" w:color="auto" w:fill="FFFFFF"/>
      </w:pPr>
      <w:r>
        <w:rPr>
          <w:lang w:val="en-US"/>
        </w:rPr>
        <w:t>a</w:t>
      </w:r>
      <w:r>
        <w:t>) определения цены продукции;</w:t>
      </w:r>
    </w:p>
    <w:p w:rsidR="00600404" w:rsidRDefault="00600404" w:rsidP="004966A6">
      <w:pPr>
        <w:shd w:val="clear" w:color="auto" w:fill="FFFFFF"/>
      </w:pPr>
      <w:r>
        <w:rPr>
          <w:lang w:val="en-US"/>
        </w:rPr>
        <w:t>b</w:t>
      </w:r>
      <w:r>
        <w:t>)составления сметы затрат на производство;</w:t>
      </w:r>
    </w:p>
    <w:p w:rsidR="00600404" w:rsidRDefault="00600404" w:rsidP="004966A6">
      <w:pPr>
        <w:shd w:val="clear" w:color="auto" w:fill="FFFFFF"/>
      </w:pPr>
      <w:r>
        <w:rPr>
          <w:lang w:val="en-US"/>
        </w:rPr>
        <w:t>c</w:t>
      </w:r>
      <w:r>
        <w:t>) расчета себестоимости единицы продукции;</w:t>
      </w:r>
    </w:p>
    <w:p w:rsidR="00600404" w:rsidRDefault="00600404" w:rsidP="004966A6">
      <w:pPr>
        <w:shd w:val="clear" w:color="auto" w:fill="FFFFFF"/>
      </w:pPr>
      <w:r>
        <w:rPr>
          <w:lang w:val="en-US"/>
        </w:rPr>
        <w:t>d</w:t>
      </w:r>
      <w:r>
        <w:t xml:space="preserve">)исчисления прямых и косвенных затрат, </w:t>
      </w:r>
    </w:p>
    <w:p w:rsidR="00600404" w:rsidRDefault="00600404" w:rsidP="004966A6">
      <w:r>
        <w:rPr>
          <w:i/>
          <w:iCs/>
        </w:rPr>
        <w:t>11.Исключите лишнее. В структуре оптовой цены учитывают</w:t>
      </w:r>
      <w:r>
        <w:t>:</w:t>
      </w:r>
    </w:p>
    <w:p w:rsidR="00600404" w:rsidRDefault="00600404" w:rsidP="004966A6">
      <w:r>
        <w:t>a) затраты производителя;</w:t>
      </w:r>
    </w:p>
    <w:p w:rsidR="00600404" w:rsidRDefault="00600404" w:rsidP="004966A6">
      <w:r>
        <w:t>b) оптовая торговая наценка;</w:t>
      </w:r>
    </w:p>
    <w:p w:rsidR="00600404" w:rsidRDefault="00600404" w:rsidP="004966A6">
      <w:r>
        <w:t>c) розничная торговая наценка;</w:t>
      </w:r>
    </w:p>
    <w:p w:rsidR="00600404" w:rsidRDefault="00600404" w:rsidP="004966A6">
      <w:r>
        <w:t>d) прибыль производителя.</w:t>
      </w:r>
    </w:p>
    <w:p w:rsidR="00600404" w:rsidRDefault="00600404" w:rsidP="004966A6">
      <w:r>
        <w:rPr>
          <w:i/>
          <w:iCs/>
        </w:rPr>
        <w:t>12.   Выберите правильный ответ. По характеру обслуживаемого оборота выделяют:</w:t>
      </w:r>
    </w:p>
    <w:p w:rsidR="00600404" w:rsidRDefault="00600404" w:rsidP="004966A6">
      <w:r>
        <w:t>a) регулируемые цены;</w:t>
      </w:r>
    </w:p>
    <w:p w:rsidR="00600404" w:rsidRDefault="00600404" w:rsidP="004966A6">
      <w:r>
        <w:t>b) закупочные цены;</w:t>
      </w:r>
    </w:p>
    <w:p w:rsidR="00600404" w:rsidRDefault="00600404" w:rsidP="004966A6">
      <w:r>
        <w:t>c) биржевые котировки;</w:t>
      </w:r>
    </w:p>
    <w:p w:rsidR="00600404" w:rsidRDefault="00600404" w:rsidP="004966A6">
      <w:r>
        <w:t>d) скользящие цены.</w:t>
      </w:r>
    </w:p>
    <w:p w:rsidR="00600404" w:rsidRDefault="00600404" w:rsidP="004966A6">
      <w:r>
        <w:rPr>
          <w:i/>
          <w:iCs/>
        </w:rPr>
        <w:t>13. Выберите правильный ответ. По степени обоснования цена может быть:</w:t>
      </w:r>
    </w:p>
    <w:p w:rsidR="00600404" w:rsidRDefault="00600404" w:rsidP="004966A6">
      <w:r>
        <w:t>a) скользящая;</w:t>
      </w:r>
    </w:p>
    <w:p w:rsidR="00600404" w:rsidRDefault="00600404" w:rsidP="004966A6">
      <w:r>
        <w:t>b) ступенчатая;</w:t>
      </w:r>
    </w:p>
    <w:p w:rsidR="00600404" w:rsidRDefault="00600404" w:rsidP="004966A6">
      <w:r>
        <w:t>c) базисная;</w:t>
      </w:r>
    </w:p>
    <w:p w:rsidR="00600404" w:rsidRDefault="00600404" w:rsidP="004966A6">
      <w:r>
        <w:t>d) сезонная.</w:t>
      </w:r>
    </w:p>
    <w:p w:rsidR="00600404" w:rsidRDefault="00600404" w:rsidP="004966A6">
      <w:r>
        <w:rPr>
          <w:i/>
          <w:iCs/>
        </w:rPr>
        <w:t>14.   Выберите правильный ответ. Целью фирмы является:</w:t>
      </w:r>
    </w:p>
    <w:p w:rsidR="00600404" w:rsidRDefault="00600404" w:rsidP="004966A6">
      <w:r>
        <w:t>a) максимизация прибыли;</w:t>
      </w:r>
    </w:p>
    <w:p w:rsidR="00600404" w:rsidRDefault="00600404" w:rsidP="004966A6">
      <w:r>
        <w:t>b) максимизация оборота;</w:t>
      </w:r>
    </w:p>
    <w:p w:rsidR="00600404" w:rsidRDefault="00600404" w:rsidP="004966A6">
      <w:r>
        <w:t>c) стабилизация цен, объемов, состояния на рынке;</w:t>
      </w:r>
    </w:p>
    <w:p w:rsidR="00600404" w:rsidRDefault="00600404" w:rsidP="004966A6">
      <w:r>
        <w:t>d) все вышеперечисленное.</w:t>
      </w:r>
    </w:p>
    <w:p w:rsidR="00600404" w:rsidRDefault="00600404" w:rsidP="004966A6">
      <w:r>
        <w:rPr>
          <w:i/>
          <w:iCs/>
        </w:rPr>
        <w:t>15.  Стратегия высоких цен может быть представлена:</w:t>
      </w:r>
    </w:p>
    <w:p w:rsidR="00600404" w:rsidRDefault="00600404" w:rsidP="004966A6">
      <w:r>
        <w:t>a) стратегия проникновения на рынок;</w:t>
      </w:r>
    </w:p>
    <w:p w:rsidR="00600404" w:rsidRDefault="00600404" w:rsidP="004966A6">
      <w:r>
        <w:t>b) стратегия премиального ценообразования;</w:t>
      </w:r>
    </w:p>
    <w:p w:rsidR="00600404" w:rsidRDefault="00600404" w:rsidP="004966A6">
      <w:r>
        <w:t>c) стратегия следования за лидером;</w:t>
      </w:r>
    </w:p>
    <w:p w:rsidR="00600404" w:rsidRDefault="00600404" w:rsidP="004966A6">
      <w:r>
        <w:t>d) стратегия справедливого ценообразования.</w:t>
      </w:r>
    </w:p>
    <w:p w:rsidR="00600404" w:rsidRDefault="00600404" w:rsidP="004966A6">
      <w:r>
        <w:rPr>
          <w:i/>
          <w:iCs/>
        </w:rPr>
        <w:t>16.   Выберите правильный ответ. Ценообразование затратным методом может основываться на:</w:t>
      </w:r>
    </w:p>
    <w:p w:rsidR="00600404" w:rsidRDefault="00600404" w:rsidP="004966A6">
      <w:r>
        <w:t>a) сумме постоянных и переменных затрат;</w:t>
      </w:r>
    </w:p>
    <w:p w:rsidR="00600404" w:rsidRDefault="00600404" w:rsidP="004966A6">
      <w:r>
        <w:t>b) на предельных затратах;</w:t>
      </w:r>
    </w:p>
    <w:p w:rsidR="00600404" w:rsidRDefault="00600404" w:rsidP="004966A6">
      <w:r>
        <w:t>c) на общих затратах</w:t>
      </w:r>
    </w:p>
    <w:p w:rsidR="00600404" w:rsidRDefault="00600404" w:rsidP="004966A6">
      <w:r>
        <w:t>d) верны все предыдущие ответы.</w:t>
      </w:r>
    </w:p>
    <w:p w:rsidR="00600404" w:rsidRDefault="00600404" w:rsidP="004966A6">
      <w:r>
        <w:rPr>
          <w:i/>
          <w:iCs/>
        </w:rPr>
        <w:t>17.  Выберите правильный ответ. К параметрическим методам относят:</w:t>
      </w:r>
    </w:p>
    <w:p w:rsidR="00600404" w:rsidRDefault="00600404" w:rsidP="004966A6">
      <w:r>
        <w:t>a) структурной аналогии;</w:t>
      </w:r>
    </w:p>
    <w:p w:rsidR="00600404" w:rsidRDefault="00600404" w:rsidP="004966A6">
      <w:r>
        <w:t>b) метод удельных показателей;</w:t>
      </w:r>
    </w:p>
    <w:p w:rsidR="00600404" w:rsidRDefault="00600404" w:rsidP="004966A6">
      <w:r>
        <w:t>c) балловый;</w:t>
      </w:r>
    </w:p>
    <w:p w:rsidR="00600404" w:rsidRDefault="00600404" w:rsidP="004966A6">
      <w:r>
        <w:t>d) все являются параметрическими методами.</w:t>
      </w:r>
    </w:p>
    <w:p w:rsidR="00600404" w:rsidRDefault="00600404" w:rsidP="004966A6">
      <w:r>
        <w:rPr>
          <w:i/>
          <w:iCs/>
        </w:rPr>
        <w:t>18.   Выберите правильный ответ. Стратегию ценового прорыва рекомендуют при:</w:t>
      </w:r>
    </w:p>
    <w:p w:rsidR="00600404" w:rsidRDefault="00600404" w:rsidP="004966A6">
      <w:r>
        <w:t>a) высокой эластичности спроса по цене;</w:t>
      </w:r>
    </w:p>
    <w:p w:rsidR="00600404" w:rsidRDefault="00600404" w:rsidP="004966A6">
      <w:r>
        <w:t>b) низкой эластичности спроса по цене;</w:t>
      </w:r>
    </w:p>
    <w:p w:rsidR="00600404" w:rsidRDefault="00600404" w:rsidP="004966A6">
      <w:r>
        <w:t>c) высокой эластичности спроса по доходу;</w:t>
      </w:r>
    </w:p>
    <w:p w:rsidR="00600404" w:rsidRDefault="00600404" w:rsidP="004966A6">
      <w:r>
        <w:t>d) низкой эластичности спроса по доходу.</w:t>
      </w:r>
    </w:p>
    <w:p w:rsidR="00600404" w:rsidRDefault="00600404" w:rsidP="004966A6">
      <w:r>
        <w:rPr>
          <w:i/>
        </w:rPr>
        <w:t>19.</w:t>
      </w:r>
      <w:r>
        <w:t xml:space="preserve"> </w:t>
      </w:r>
      <w:r>
        <w:rPr>
          <w:i/>
          <w:iCs/>
        </w:rPr>
        <w:t>Выберите правильный ответ. Стратегия средних цен означает?</w:t>
      </w:r>
    </w:p>
    <w:p w:rsidR="00600404" w:rsidRDefault="00600404" w:rsidP="004966A6">
      <w:r>
        <w:t>a) установление цен примерно на уровне цен фирм-конкурентов;</w:t>
      </w:r>
    </w:p>
    <w:p w:rsidR="00600404" w:rsidRDefault="00600404" w:rsidP="004966A6">
      <w:r>
        <w:t>b) установление цен со средним по отрасли уровнем прибыли;</w:t>
      </w:r>
    </w:p>
    <w:p w:rsidR="00600404" w:rsidRDefault="00600404" w:rsidP="004966A6">
      <w:r>
        <w:t>c) установление цен на основе затрат на производства и планируемой нормы прибыли;</w:t>
      </w:r>
    </w:p>
    <w:p w:rsidR="00600404" w:rsidRDefault="00600404" w:rsidP="004966A6">
      <w:r>
        <w:t>d) нет правильного ответа.</w:t>
      </w:r>
    </w:p>
    <w:p w:rsidR="00600404" w:rsidRDefault="00600404" w:rsidP="004966A6">
      <w:r>
        <w:rPr>
          <w:i/>
        </w:rPr>
        <w:t>20.</w:t>
      </w:r>
      <w:r>
        <w:rPr>
          <w:i/>
          <w:iCs/>
        </w:rPr>
        <w:t xml:space="preserve"> Выберите правильный ответ. Полная себестоимость продукции включает в себя:</w:t>
      </w:r>
    </w:p>
    <w:p w:rsidR="00600404" w:rsidRDefault="00600404" w:rsidP="004966A6">
      <w:r>
        <w:t>a) амортизацию;</w:t>
      </w:r>
    </w:p>
    <w:p w:rsidR="00600404" w:rsidRDefault="00600404" w:rsidP="004966A6">
      <w:r>
        <w:t>b) акциз;</w:t>
      </w:r>
    </w:p>
    <w:p w:rsidR="00600404" w:rsidRDefault="00600404" w:rsidP="004966A6">
      <w:r>
        <w:t>c) торговую надбавку;</w:t>
      </w:r>
    </w:p>
    <w:p w:rsidR="00600404" w:rsidRDefault="00600404" w:rsidP="004966A6">
      <w:r>
        <w:t>d) все вышеперечисленное.</w:t>
      </w:r>
    </w:p>
    <w:p w:rsidR="00600404" w:rsidRDefault="00600404" w:rsidP="004966A6">
      <w:pPr>
        <w:rPr>
          <w:i/>
        </w:rPr>
      </w:pPr>
    </w:p>
    <w:p w:rsidR="00600404" w:rsidRDefault="00600404" w:rsidP="004966A6">
      <w:pPr>
        <w:pStyle w:val="ListParagraph1"/>
        <w:spacing w:line="240" w:lineRule="auto"/>
        <w:ind w:left="0" w:firstLine="567"/>
        <w:rPr>
          <w:b/>
          <w:szCs w:val="24"/>
          <w:lang w:val="ru-RU"/>
        </w:rPr>
      </w:pPr>
      <w:r>
        <w:rPr>
          <w:b/>
          <w:szCs w:val="24"/>
          <w:lang w:val="ru-RU"/>
        </w:rPr>
        <w:t>Тема 6. Финансовые результаты деятельности предприятия</w:t>
      </w:r>
    </w:p>
    <w:p w:rsidR="00600404" w:rsidRDefault="00600404" w:rsidP="004966A6">
      <w:pPr>
        <w:widowControl/>
        <w:autoSpaceDE/>
        <w:adjustRightInd/>
        <w:spacing w:before="100" w:beforeAutospacing="1" w:after="100" w:afterAutospacing="1"/>
        <w:contextualSpacing/>
        <w:rPr>
          <w:b/>
          <w:sz w:val="20"/>
        </w:rPr>
      </w:pPr>
    </w:p>
    <w:p w:rsidR="00600404" w:rsidRDefault="00600404" w:rsidP="004966A6">
      <w:pPr>
        <w:rPr>
          <w:b/>
          <w:bCs/>
        </w:rPr>
      </w:pPr>
      <w:r>
        <w:rPr>
          <w:b/>
          <w:bCs/>
        </w:rPr>
        <w:t>Контрольные вопросы</w:t>
      </w:r>
    </w:p>
    <w:p w:rsidR="00600404" w:rsidRDefault="00600404" w:rsidP="004966A6">
      <w:pPr>
        <w:pStyle w:val="ListParagraph1"/>
        <w:numPr>
          <w:ilvl w:val="0"/>
          <w:numId w:val="30"/>
        </w:numPr>
        <w:spacing w:line="240" w:lineRule="auto"/>
        <w:ind w:left="0"/>
        <w:jc w:val="left"/>
        <w:rPr>
          <w:szCs w:val="24"/>
          <w:lang w:val="ru-RU" w:eastAsia="ru-RU"/>
        </w:rPr>
      </w:pPr>
      <w:r>
        <w:rPr>
          <w:szCs w:val="24"/>
          <w:lang w:val="ru-RU" w:eastAsia="ru-RU"/>
        </w:rPr>
        <w:t>Что относится к финансовым результатам деятельности организации?</w:t>
      </w:r>
    </w:p>
    <w:p w:rsidR="00600404" w:rsidRPr="0059054D" w:rsidRDefault="00600404" w:rsidP="004966A6">
      <w:pPr>
        <w:widowControl/>
        <w:numPr>
          <w:ilvl w:val="0"/>
          <w:numId w:val="30"/>
        </w:numPr>
        <w:autoSpaceDE/>
        <w:adjustRightInd/>
        <w:spacing w:before="100" w:beforeAutospacing="1" w:after="100" w:afterAutospacing="1"/>
        <w:ind w:left="0"/>
        <w:contextualSpacing/>
        <w:jc w:val="left"/>
      </w:pPr>
      <w:r w:rsidRPr="0059054D">
        <w:t>Дайте определение выручке, доходу и прибыли.</w:t>
      </w:r>
    </w:p>
    <w:p w:rsidR="00600404" w:rsidRPr="0059054D" w:rsidRDefault="00600404" w:rsidP="004966A6">
      <w:pPr>
        <w:pStyle w:val="msonormalcxspmiddle"/>
        <w:numPr>
          <w:ilvl w:val="0"/>
          <w:numId w:val="30"/>
        </w:numPr>
        <w:autoSpaceDN w:val="0"/>
        <w:ind w:left="0"/>
        <w:contextualSpacing/>
        <w:jc w:val="left"/>
        <w:rPr>
          <w:sz w:val="24"/>
        </w:rPr>
      </w:pPr>
      <w:r w:rsidRPr="0059054D">
        <w:rPr>
          <w:sz w:val="24"/>
        </w:rPr>
        <w:t>Какие виды прибыли Вам известны? Как они исчисляются?</w:t>
      </w:r>
    </w:p>
    <w:p w:rsidR="00600404" w:rsidRPr="0059054D" w:rsidRDefault="00600404" w:rsidP="004966A6">
      <w:pPr>
        <w:pStyle w:val="msonormalcxspmiddle"/>
        <w:numPr>
          <w:ilvl w:val="0"/>
          <w:numId w:val="30"/>
        </w:numPr>
        <w:autoSpaceDN w:val="0"/>
        <w:ind w:left="0"/>
        <w:contextualSpacing/>
        <w:jc w:val="left"/>
        <w:rPr>
          <w:sz w:val="24"/>
        </w:rPr>
      </w:pPr>
      <w:r w:rsidRPr="0059054D">
        <w:rPr>
          <w:sz w:val="24"/>
        </w:rPr>
        <w:t>Назовите порядок формирования чистой прибыли хозяйствующего субъекта.</w:t>
      </w:r>
    </w:p>
    <w:p w:rsidR="00600404" w:rsidRPr="0059054D" w:rsidRDefault="00600404" w:rsidP="004966A6">
      <w:pPr>
        <w:pStyle w:val="msonormalcxspmiddle"/>
        <w:numPr>
          <w:ilvl w:val="0"/>
          <w:numId w:val="30"/>
        </w:numPr>
        <w:autoSpaceDN w:val="0"/>
        <w:ind w:left="0"/>
        <w:contextualSpacing/>
        <w:jc w:val="left"/>
        <w:rPr>
          <w:sz w:val="24"/>
        </w:rPr>
      </w:pPr>
      <w:r w:rsidRPr="0059054D">
        <w:rPr>
          <w:sz w:val="24"/>
        </w:rPr>
        <w:t>Что такое рентабельность?</w:t>
      </w:r>
    </w:p>
    <w:p w:rsidR="00600404" w:rsidRPr="0059054D" w:rsidRDefault="00600404" w:rsidP="004966A6">
      <w:pPr>
        <w:pStyle w:val="msonormalcxspmiddle"/>
        <w:numPr>
          <w:ilvl w:val="0"/>
          <w:numId w:val="30"/>
        </w:numPr>
        <w:autoSpaceDN w:val="0"/>
        <w:ind w:left="0"/>
        <w:contextualSpacing/>
        <w:jc w:val="left"/>
        <w:rPr>
          <w:sz w:val="24"/>
        </w:rPr>
      </w:pPr>
      <w:r w:rsidRPr="0059054D">
        <w:rPr>
          <w:sz w:val="24"/>
        </w:rPr>
        <w:t>Перечислите показатели рентабельности и раскройте их содержание.</w:t>
      </w:r>
    </w:p>
    <w:p w:rsidR="00600404" w:rsidRDefault="00600404" w:rsidP="004966A6">
      <w:pPr>
        <w:pStyle w:val="msonormalcxspmiddle"/>
        <w:autoSpaceDN w:val="0"/>
        <w:contextualSpacing/>
      </w:pPr>
    </w:p>
    <w:p w:rsidR="00600404" w:rsidRDefault="00600404" w:rsidP="004966A6">
      <w:pPr>
        <w:rPr>
          <w:b/>
          <w:bCs/>
        </w:rPr>
      </w:pPr>
      <w:r>
        <w:rPr>
          <w:b/>
          <w:bCs/>
        </w:rPr>
        <w:t>Практические задания</w:t>
      </w:r>
    </w:p>
    <w:p w:rsidR="00600404" w:rsidRDefault="00600404" w:rsidP="004966A6">
      <w:pPr>
        <w:pStyle w:val="NormalWeb"/>
        <w:numPr>
          <w:ilvl w:val="0"/>
          <w:numId w:val="31"/>
        </w:numPr>
        <w:tabs>
          <w:tab w:val="left" w:pos="851"/>
        </w:tabs>
        <w:spacing w:before="0" w:beforeAutospacing="0" w:after="0" w:afterAutospacing="0" w:line="240" w:lineRule="auto"/>
        <w:ind w:left="0" w:firstLine="567"/>
        <w:rPr>
          <w:sz w:val="24"/>
        </w:rPr>
      </w:pPr>
      <w:r>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p>
    <w:p w:rsidR="00600404" w:rsidRDefault="00600404" w:rsidP="004966A6">
      <w:pPr>
        <w:pStyle w:val="NormalWeb"/>
        <w:tabs>
          <w:tab w:val="left" w:pos="851"/>
        </w:tabs>
        <w:spacing w:before="0" w:beforeAutospacing="0" w:after="0" w:afterAutospacing="0" w:line="240" w:lineRule="auto"/>
        <w:rPr>
          <w:sz w:val="24"/>
        </w:rPr>
      </w:pPr>
      <w:r>
        <w:rPr>
          <w:sz w:val="24"/>
        </w:rPr>
        <w:t>Рассчитайте прибыль от реализации продукции, прибыль до налогообложения, чистую прибыль.</w:t>
      </w:r>
    </w:p>
    <w:p w:rsidR="00600404" w:rsidRDefault="00600404" w:rsidP="004966A6">
      <w:pPr>
        <w:pStyle w:val="NormalWeb"/>
        <w:numPr>
          <w:ilvl w:val="0"/>
          <w:numId w:val="31"/>
        </w:numPr>
        <w:tabs>
          <w:tab w:val="left" w:pos="851"/>
        </w:tabs>
        <w:spacing w:before="0" w:beforeAutospacing="0" w:after="0" w:afterAutospacing="0" w:line="240" w:lineRule="auto"/>
        <w:ind w:left="0" w:firstLine="567"/>
        <w:rPr>
          <w:sz w:val="24"/>
        </w:rPr>
      </w:pPr>
      <w:r>
        <w:rPr>
          <w:sz w:val="24"/>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600404" w:rsidRDefault="00600404" w:rsidP="004966A6">
      <w:pPr>
        <w:pStyle w:val="NormalWeb"/>
        <w:tabs>
          <w:tab w:val="left" w:pos="851"/>
        </w:tabs>
        <w:spacing w:before="0" w:beforeAutospacing="0" w:after="0" w:afterAutospacing="0" w:line="240" w:lineRule="auto"/>
        <w:rPr>
          <w:sz w:val="24"/>
        </w:rPr>
      </w:pPr>
      <w:r>
        <w:rPr>
          <w:sz w:val="24"/>
        </w:rPr>
        <w:t>Определите бухгалтерскую и чистую экономическую прибыль, если владелец мастерской мог бы получать заработную плату 7,5 тыс. руб. и доход на вложенные средства в размере 15 % годовых. (При организации предприятия владелец вложил в него 100 тыс. руб.)</w:t>
      </w:r>
    </w:p>
    <w:p w:rsidR="00600404" w:rsidRDefault="00600404" w:rsidP="004966A6">
      <w:pPr>
        <w:pStyle w:val="NormalWeb"/>
        <w:numPr>
          <w:ilvl w:val="0"/>
          <w:numId w:val="31"/>
        </w:numPr>
        <w:tabs>
          <w:tab w:val="left" w:pos="851"/>
        </w:tabs>
        <w:spacing w:before="0" w:beforeAutospacing="0" w:after="0" w:afterAutospacing="0" w:line="240" w:lineRule="auto"/>
        <w:ind w:left="0" w:firstLine="567"/>
        <w:rPr>
          <w:sz w:val="24"/>
        </w:rPr>
      </w:pPr>
      <w:r>
        <w:rPr>
          <w:sz w:val="24"/>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600404" w:rsidRDefault="00600404" w:rsidP="004966A6">
      <w:pPr>
        <w:pStyle w:val="NormalWeb"/>
        <w:spacing w:before="0" w:beforeAutospacing="0" w:after="0" w:afterAutospacing="0" w:line="240" w:lineRule="auto"/>
        <w:rPr>
          <w:sz w:val="24"/>
        </w:rPr>
      </w:pPr>
      <w:r>
        <w:rPr>
          <w:sz w:val="24"/>
        </w:rPr>
        <w:t>Деятельность созданного предприятия характеризуется следующими показателями: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395"/>
        <w:gridCol w:w="1560"/>
      </w:tblGrid>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jc w:val="center"/>
              <w:rPr>
                <w:sz w:val="24"/>
              </w:rPr>
            </w:pPr>
            <w:r>
              <w:rPr>
                <w:sz w:val="24"/>
              </w:rPr>
              <w:t>Показатели</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r>
              <w:rPr>
                <w:sz w:val="24"/>
              </w:rPr>
              <w:t>Значение</w:t>
            </w:r>
          </w:p>
        </w:tc>
      </w:tr>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rPr>
                <w:sz w:val="24"/>
              </w:rPr>
            </w:pPr>
            <w:r>
              <w:rPr>
                <w:sz w:val="24"/>
              </w:rPr>
              <w:t>Объем производства, ед.</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r>
              <w:rPr>
                <w:sz w:val="24"/>
              </w:rPr>
              <w:t>10 000</w:t>
            </w:r>
          </w:p>
        </w:tc>
      </w:tr>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rPr>
                <w:sz w:val="24"/>
              </w:rPr>
            </w:pPr>
            <w:r>
              <w:rPr>
                <w:sz w:val="24"/>
              </w:rPr>
              <w:t>Цена (без НДС), руб./ед.</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r>
              <w:rPr>
                <w:sz w:val="24"/>
              </w:rPr>
              <w:t>1 000</w:t>
            </w:r>
          </w:p>
        </w:tc>
      </w:tr>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rPr>
                <w:sz w:val="24"/>
              </w:rPr>
            </w:pPr>
            <w:r>
              <w:rPr>
                <w:sz w:val="24"/>
              </w:rPr>
              <w:t>Среднегодовая стоимость основных средств, тыс. руб.</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r>
              <w:rPr>
                <w:sz w:val="24"/>
              </w:rPr>
              <w:t>600</w:t>
            </w:r>
          </w:p>
        </w:tc>
      </w:tr>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rPr>
                <w:sz w:val="24"/>
              </w:rPr>
            </w:pPr>
            <w:r>
              <w:rPr>
                <w:sz w:val="24"/>
              </w:rPr>
              <w:t>Средние остатки оборотных средств, тыс. руб.</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r>
              <w:rPr>
                <w:sz w:val="24"/>
              </w:rPr>
              <w:t>200</w:t>
            </w:r>
          </w:p>
        </w:tc>
      </w:tr>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rPr>
                <w:sz w:val="24"/>
              </w:rPr>
            </w:pPr>
            <w:r>
              <w:rPr>
                <w:sz w:val="24"/>
              </w:rPr>
              <w:t>Затраты, тыс. руб.:</w:t>
            </w:r>
          </w:p>
          <w:p w:rsidR="00600404" w:rsidRDefault="00600404" w:rsidP="00210F82">
            <w:pPr>
              <w:pStyle w:val="NormalWeb"/>
              <w:spacing w:before="0" w:beforeAutospacing="0" w:after="0" w:afterAutospacing="0" w:line="240" w:lineRule="auto"/>
              <w:rPr>
                <w:sz w:val="24"/>
              </w:rPr>
            </w:pPr>
            <w:r>
              <w:rPr>
                <w:sz w:val="24"/>
              </w:rPr>
              <w:t>материальные</w:t>
            </w:r>
          </w:p>
          <w:p w:rsidR="00600404" w:rsidRDefault="00600404" w:rsidP="00210F82">
            <w:pPr>
              <w:pStyle w:val="NormalWeb"/>
              <w:spacing w:before="0" w:beforeAutospacing="0" w:after="0" w:afterAutospacing="0" w:line="240" w:lineRule="auto"/>
              <w:rPr>
                <w:sz w:val="24"/>
              </w:rPr>
            </w:pPr>
            <w:r>
              <w:rPr>
                <w:sz w:val="24"/>
              </w:rPr>
              <w:t>по оплате труда наемных работников</w:t>
            </w:r>
          </w:p>
          <w:p w:rsidR="00600404" w:rsidRDefault="00600404" w:rsidP="00210F82">
            <w:pPr>
              <w:pStyle w:val="NormalWeb"/>
              <w:spacing w:before="0" w:beforeAutospacing="0" w:after="0" w:afterAutospacing="0" w:line="240" w:lineRule="auto"/>
              <w:rPr>
                <w:sz w:val="24"/>
              </w:rPr>
            </w:pPr>
            <w:r>
              <w:rPr>
                <w:sz w:val="24"/>
              </w:rPr>
              <w:t>сумма начисленной амортизации</w:t>
            </w:r>
          </w:p>
          <w:p w:rsidR="00600404" w:rsidRDefault="00600404" w:rsidP="00210F82">
            <w:pPr>
              <w:pStyle w:val="NormalWeb"/>
              <w:spacing w:before="0" w:beforeAutospacing="0" w:after="0" w:afterAutospacing="0" w:line="240" w:lineRule="auto"/>
              <w:rPr>
                <w:sz w:val="24"/>
              </w:rPr>
            </w:pPr>
            <w:r>
              <w:rPr>
                <w:sz w:val="24"/>
              </w:rPr>
              <w:t xml:space="preserve">прочие </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p>
          <w:p w:rsidR="00600404" w:rsidRDefault="00600404" w:rsidP="00210F82">
            <w:pPr>
              <w:pStyle w:val="NormalWeb"/>
              <w:spacing w:before="0" w:beforeAutospacing="0" w:after="0" w:afterAutospacing="0" w:line="240" w:lineRule="auto"/>
              <w:jc w:val="center"/>
              <w:rPr>
                <w:sz w:val="24"/>
              </w:rPr>
            </w:pPr>
            <w:r>
              <w:rPr>
                <w:sz w:val="24"/>
              </w:rPr>
              <w:t>250</w:t>
            </w:r>
          </w:p>
          <w:p w:rsidR="00600404" w:rsidRDefault="00600404" w:rsidP="00210F82">
            <w:pPr>
              <w:pStyle w:val="NormalWeb"/>
              <w:spacing w:before="0" w:beforeAutospacing="0" w:after="0" w:afterAutospacing="0" w:line="240" w:lineRule="auto"/>
              <w:jc w:val="center"/>
              <w:rPr>
                <w:sz w:val="24"/>
              </w:rPr>
            </w:pPr>
            <w:r>
              <w:rPr>
                <w:sz w:val="24"/>
              </w:rPr>
              <w:t>150</w:t>
            </w:r>
          </w:p>
          <w:p w:rsidR="00600404" w:rsidRDefault="00600404" w:rsidP="00210F82">
            <w:pPr>
              <w:pStyle w:val="NormalWeb"/>
              <w:spacing w:before="0" w:beforeAutospacing="0" w:after="0" w:afterAutospacing="0" w:line="240" w:lineRule="auto"/>
              <w:jc w:val="center"/>
              <w:rPr>
                <w:sz w:val="24"/>
              </w:rPr>
            </w:pPr>
            <w:r>
              <w:rPr>
                <w:sz w:val="24"/>
              </w:rPr>
              <w:t>160</w:t>
            </w:r>
          </w:p>
          <w:p w:rsidR="00600404" w:rsidRDefault="00600404" w:rsidP="00210F82">
            <w:pPr>
              <w:pStyle w:val="NormalWeb"/>
              <w:spacing w:before="0" w:beforeAutospacing="0" w:after="0" w:afterAutospacing="0" w:line="240" w:lineRule="auto"/>
              <w:jc w:val="center"/>
              <w:rPr>
                <w:sz w:val="24"/>
              </w:rPr>
            </w:pPr>
            <w:r>
              <w:rPr>
                <w:sz w:val="24"/>
              </w:rPr>
              <w:t>140</w:t>
            </w:r>
          </w:p>
        </w:tc>
      </w:tr>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rPr>
                <w:sz w:val="24"/>
              </w:rPr>
            </w:pPr>
            <w:r>
              <w:rPr>
                <w:sz w:val="24"/>
              </w:rPr>
              <w:t>Доходы от реализации излишнего имущества, тыс. руб.</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r>
              <w:rPr>
                <w:sz w:val="24"/>
              </w:rPr>
              <w:t>50</w:t>
            </w:r>
          </w:p>
        </w:tc>
      </w:tr>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rPr>
                <w:sz w:val="24"/>
              </w:rPr>
            </w:pPr>
            <w:r>
              <w:rPr>
                <w:sz w:val="24"/>
              </w:rPr>
              <w:t>Проценты, уплаченные за кредит, тыс. руб.</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r>
              <w:rPr>
                <w:sz w:val="24"/>
              </w:rPr>
              <w:t>10</w:t>
            </w:r>
          </w:p>
        </w:tc>
      </w:tr>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rPr>
                <w:sz w:val="24"/>
              </w:rPr>
            </w:pPr>
            <w:r>
              <w:rPr>
                <w:sz w:val="24"/>
              </w:rPr>
              <w:t>Налоги, уплачиваемые из прибыли, %</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r>
              <w:rPr>
                <w:sz w:val="24"/>
              </w:rPr>
              <w:t>20</w:t>
            </w:r>
          </w:p>
        </w:tc>
      </w:tr>
      <w:tr w:rsidR="00600404" w:rsidTr="00210F82">
        <w:trPr>
          <w:tblCellSpacing w:w="0" w:type="dxa"/>
        </w:trPr>
        <w:tc>
          <w:tcPr>
            <w:tcW w:w="7395" w:type="dxa"/>
            <w:tcBorders>
              <w:top w:val="outset" w:sz="6" w:space="0" w:color="auto"/>
              <w:left w:val="nil"/>
              <w:bottom w:val="outset" w:sz="6" w:space="0" w:color="auto"/>
              <w:right w:val="outset" w:sz="6" w:space="0" w:color="auto"/>
            </w:tcBorders>
          </w:tcPr>
          <w:p w:rsidR="00600404" w:rsidRDefault="00600404" w:rsidP="00210F82">
            <w:pPr>
              <w:pStyle w:val="NormalWeb"/>
              <w:spacing w:before="0" w:beforeAutospacing="0" w:after="0" w:afterAutospacing="0" w:line="240" w:lineRule="auto"/>
              <w:rPr>
                <w:sz w:val="24"/>
              </w:rPr>
            </w:pPr>
            <w:r>
              <w:rPr>
                <w:sz w:val="24"/>
              </w:rPr>
              <w:t>Ставка по срочным депозитам, %</w:t>
            </w:r>
          </w:p>
        </w:tc>
        <w:tc>
          <w:tcPr>
            <w:tcW w:w="1560" w:type="dxa"/>
            <w:tcBorders>
              <w:top w:val="outset" w:sz="6" w:space="0" w:color="auto"/>
              <w:left w:val="outset" w:sz="6" w:space="0" w:color="auto"/>
              <w:bottom w:val="outset" w:sz="6" w:space="0" w:color="auto"/>
              <w:right w:val="nil"/>
            </w:tcBorders>
          </w:tcPr>
          <w:p w:rsidR="00600404" w:rsidRDefault="00600404" w:rsidP="00210F82">
            <w:pPr>
              <w:pStyle w:val="NormalWeb"/>
              <w:spacing w:before="0" w:beforeAutospacing="0" w:after="0" w:afterAutospacing="0" w:line="240" w:lineRule="auto"/>
              <w:jc w:val="center"/>
              <w:rPr>
                <w:sz w:val="24"/>
              </w:rPr>
            </w:pPr>
            <w:r>
              <w:rPr>
                <w:sz w:val="24"/>
              </w:rPr>
              <w:t>18</w:t>
            </w:r>
          </w:p>
        </w:tc>
      </w:tr>
    </w:tbl>
    <w:p w:rsidR="00600404" w:rsidRDefault="00600404" w:rsidP="004966A6">
      <w:pPr>
        <w:pStyle w:val="NormalWeb"/>
        <w:spacing w:before="0" w:beforeAutospacing="0" w:after="0" w:afterAutospacing="0" w:line="240" w:lineRule="auto"/>
        <w:rPr>
          <w:sz w:val="24"/>
        </w:rPr>
      </w:pPr>
      <w:r>
        <w:rPr>
          <w:sz w:val="24"/>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600404" w:rsidRDefault="00600404" w:rsidP="004966A6">
      <w:pPr>
        <w:pStyle w:val="NormalWeb"/>
        <w:spacing w:before="0" w:beforeAutospacing="0" w:after="0" w:afterAutospacing="0" w:line="240" w:lineRule="auto"/>
        <w:rPr>
          <w:sz w:val="24"/>
        </w:rPr>
      </w:pPr>
      <w:r>
        <w:rPr>
          <w:sz w:val="24"/>
        </w:rPr>
        <w:t xml:space="preserve">4. Определите сумму налогооблагаемой прибыли и сумму налога на прибыль предприятия. </w:t>
      </w:r>
    </w:p>
    <w:p w:rsidR="00600404" w:rsidRDefault="00600404" w:rsidP="004966A6">
      <w:pPr>
        <w:pStyle w:val="NormalWeb"/>
        <w:spacing w:before="0" w:beforeAutospacing="0" w:after="0" w:afterAutospacing="0" w:line="240" w:lineRule="auto"/>
        <w:rPr>
          <w:sz w:val="24"/>
        </w:rPr>
      </w:pPr>
      <w:r>
        <w:rPr>
          <w:sz w:val="24"/>
        </w:rPr>
        <w:t>Предприятие в отчетном году произвело 1000 шт. продукции А по цене 700 руб. и 200 шт.  продукции В по цене 900 руб. затраты на производство и реализацию продукции за данный период составили 790 т.р. в данном периоде получен доход от продажи основных фондов в размере 18 т.р., при чем предприятие понесло затраты на реализацию – 1,1 т.р. Получены штрафы от покупателей за нарушение договорных обязательств на сумму 19 т.р.</w:t>
      </w:r>
    </w:p>
    <w:p w:rsidR="00600404" w:rsidRDefault="00600404" w:rsidP="004966A6">
      <w:pPr>
        <w:pStyle w:val="21"/>
        <w:spacing w:after="0" w:line="240" w:lineRule="auto"/>
        <w:ind w:firstLine="567"/>
      </w:pPr>
      <w:r>
        <w:t>5.  Рассчитать рентабельность продукции.</w:t>
      </w:r>
    </w:p>
    <w:p w:rsidR="00600404" w:rsidRDefault="00600404" w:rsidP="004966A6">
      <w:pPr>
        <w:pStyle w:val="21"/>
        <w:spacing w:after="0" w:line="240" w:lineRule="auto"/>
        <w:ind w:firstLine="567"/>
      </w:pPr>
      <w:r>
        <w:t xml:space="preserve"> Выручка от реализации продукции - 150 тыс. руб.; затраты на производство и реализацию продукции - 140 тыс. руб.; прибыль от внереализационных операций - 20 тыс. руб.; прибыль от реализации иных материальных ценностей - 15 тыс. руб.</w:t>
      </w:r>
    </w:p>
    <w:p w:rsidR="00600404" w:rsidRDefault="00600404" w:rsidP="004966A6">
      <w:pPr>
        <w:pStyle w:val="NormalWeb"/>
        <w:spacing w:before="0" w:beforeAutospacing="0" w:after="0" w:afterAutospacing="0" w:line="240" w:lineRule="auto"/>
        <w:rPr>
          <w:sz w:val="24"/>
        </w:rPr>
      </w:pPr>
      <w:r>
        <w:rPr>
          <w:sz w:val="24"/>
        </w:rPr>
        <w:t xml:space="preserve">6. Используя данные предыдущего задания вопроса </w:t>
      </w:r>
      <w:r>
        <w:rPr>
          <w:b/>
          <w:bCs/>
          <w:sz w:val="24"/>
        </w:rPr>
        <w:t xml:space="preserve"> </w:t>
      </w:r>
      <w:r>
        <w:rPr>
          <w:sz w:val="24"/>
        </w:rPr>
        <w:t>определить прибыль до налогообложения хозяйствующего субъекта.</w:t>
      </w:r>
    </w:p>
    <w:p w:rsidR="00600404" w:rsidRDefault="00600404" w:rsidP="004966A6">
      <w:pPr>
        <w:tabs>
          <w:tab w:val="left" w:pos="0"/>
        </w:tabs>
      </w:pPr>
      <w:r>
        <w:t>7. Выручка от реализации продукции – 920 т.р., себестоимость ед.продукции – 80 руб., количество реализованных изделий 10 тысяч штук.</w:t>
      </w:r>
    </w:p>
    <w:p w:rsidR="00600404" w:rsidRDefault="00600404" w:rsidP="004966A6">
      <w:pPr>
        <w:tabs>
          <w:tab w:val="left" w:pos="0"/>
        </w:tabs>
      </w:pPr>
      <w:r>
        <w:t xml:space="preserve"> Определить изменение рентабельности продукции, если рентабельность прошлого года 12%.</w:t>
      </w:r>
    </w:p>
    <w:p w:rsidR="00600404" w:rsidRDefault="00600404" w:rsidP="004966A6">
      <w:r>
        <w:t>8.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600404" w:rsidRDefault="00600404" w:rsidP="004966A6">
      <w:r>
        <w:t xml:space="preserve"> Определить как изменится прибыль предприятий.</w:t>
      </w:r>
    </w:p>
    <w:p w:rsidR="00600404" w:rsidRDefault="00600404" w:rsidP="004966A6">
      <w:r>
        <w:t>9.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600404" w:rsidRDefault="00600404" w:rsidP="004966A6">
      <w:pPr>
        <w:pStyle w:val="NormalWeb"/>
        <w:spacing w:before="0" w:beforeAutospacing="0" w:after="0" w:afterAutospacing="0" w:line="240" w:lineRule="auto"/>
        <w:rPr>
          <w:sz w:val="24"/>
        </w:rPr>
      </w:pPr>
      <w:r>
        <w:rPr>
          <w:sz w:val="24"/>
        </w:rPr>
        <w:t>10. В первом квартале организацией произведено 10 тыс.ед.продукции по цене 700 руб./ед. Постоянные расходы составляют 1600 тыс. руб. Удельно-переменные расходы – 150 руб./ед.Во втором квартале планируется повысить прибыль на 8%.</w:t>
      </w:r>
    </w:p>
    <w:p w:rsidR="00600404" w:rsidRDefault="00600404" w:rsidP="004966A6">
      <w:pPr>
        <w:pStyle w:val="NormalWeb"/>
        <w:spacing w:before="0" w:beforeAutospacing="0" w:after="0" w:afterAutospacing="0" w:line="240" w:lineRule="auto"/>
        <w:rPr>
          <w:sz w:val="24"/>
        </w:rPr>
      </w:pPr>
      <w:r>
        <w:rPr>
          <w:sz w:val="24"/>
        </w:rPr>
        <w:t>Сколько необходимо дополнительно произвести продукции, чтобы повысить прибыль на 8%?</w:t>
      </w:r>
    </w:p>
    <w:p w:rsidR="00600404" w:rsidRDefault="00600404" w:rsidP="004966A6">
      <w:pPr>
        <w:rPr>
          <w:b/>
          <w:bCs/>
        </w:rPr>
      </w:pPr>
    </w:p>
    <w:p w:rsidR="00600404" w:rsidRDefault="00600404" w:rsidP="004966A6">
      <w:pPr>
        <w:rPr>
          <w:b/>
          <w:bCs/>
        </w:rPr>
      </w:pPr>
      <w:r>
        <w:rPr>
          <w:b/>
          <w:bCs/>
        </w:rPr>
        <w:t>Тестовые задания</w:t>
      </w:r>
    </w:p>
    <w:p w:rsidR="00600404" w:rsidRDefault="00600404" w:rsidP="004966A6">
      <w:pPr>
        <w:rPr>
          <w:i/>
        </w:rPr>
      </w:pPr>
      <w:r>
        <w:t xml:space="preserve"> 1. </w:t>
      </w:r>
      <w:r>
        <w:rPr>
          <w:bCs/>
          <w:i/>
        </w:rPr>
        <w:t>Валовая прибыль рассчитывается:</w:t>
      </w:r>
    </w:p>
    <w:p w:rsidR="00600404" w:rsidRDefault="00600404" w:rsidP="004966A6">
      <w:pPr>
        <w:widowControl/>
        <w:numPr>
          <w:ilvl w:val="0"/>
          <w:numId w:val="32"/>
        </w:numPr>
        <w:tabs>
          <w:tab w:val="left" w:pos="993"/>
        </w:tabs>
        <w:autoSpaceDE/>
        <w:adjustRightInd/>
        <w:ind w:left="0" w:firstLine="567"/>
      </w:pPr>
      <w:r>
        <w:t>разность выручка от продаж и себестоимость продаж</w:t>
      </w:r>
    </w:p>
    <w:p w:rsidR="00600404" w:rsidRDefault="00600404" w:rsidP="004966A6">
      <w:pPr>
        <w:widowControl/>
        <w:numPr>
          <w:ilvl w:val="0"/>
          <w:numId w:val="32"/>
        </w:numPr>
        <w:tabs>
          <w:tab w:val="left" w:pos="993"/>
        </w:tabs>
        <w:autoSpaceDE/>
        <w:adjustRightInd/>
        <w:ind w:left="0" w:firstLine="567"/>
      </w:pPr>
      <w:r>
        <w:t>разность выручка от продаж и сумма себестоимость продаж, управленческие расходы</w:t>
      </w:r>
    </w:p>
    <w:p w:rsidR="00600404" w:rsidRDefault="00600404" w:rsidP="004966A6">
      <w:pPr>
        <w:widowControl/>
        <w:numPr>
          <w:ilvl w:val="0"/>
          <w:numId w:val="32"/>
        </w:numPr>
        <w:tabs>
          <w:tab w:val="left" w:pos="993"/>
        </w:tabs>
        <w:autoSpaceDE/>
        <w:adjustRightInd/>
        <w:ind w:left="0" w:firstLine="567"/>
      </w:pPr>
      <w:r>
        <w:t>разность выручка от продаж и сумма себестоимость продаж, управленческие и коммерческие расходы</w:t>
      </w:r>
    </w:p>
    <w:p w:rsidR="00600404" w:rsidRDefault="00600404" w:rsidP="004966A6">
      <w:pPr>
        <w:pStyle w:val="ListParagraph1"/>
        <w:tabs>
          <w:tab w:val="left" w:pos="993"/>
        </w:tabs>
        <w:spacing w:line="240" w:lineRule="auto"/>
        <w:ind w:left="0" w:firstLine="0"/>
        <w:rPr>
          <w:i/>
          <w:szCs w:val="24"/>
          <w:lang w:eastAsia="ru-RU"/>
        </w:rPr>
      </w:pPr>
      <w:r>
        <w:rPr>
          <w:bCs/>
          <w:i/>
          <w:szCs w:val="24"/>
          <w:lang w:val="ru-RU" w:eastAsia="ru-RU"/>
        </w:rPr>
        <w:t>2.К</w:t>
      </w:r>
      <w:r>
        <w:rPr>
          <w:bCs/>
          <w:i/>
          <w:szCs w:val="24"/>
          <w:lang w:eastAsia="ru-RU"/>
        </w:rPr>
        <w:t>ачество прибыли характеризуется:</w:t>
      </w:r>
    </w:p>
    <w:p w:rsidR="00600404" w:rsidRDefault="00600404" w:rsidP="004966A6">
      <w:pPr>
        <w:widowControl/>
        <w:numPr>
          <w:ilvl w:val="0"/>
          <w:numId w:val="33"/>
        </w:numPr>
        <w:tabs>
          <w:tab w:val="left" w:pos="993"/>
        </w:tabs>
        <w:autoSpaceDE/>
        <w:adjustRightInd/>
        <w:ind w:left="0" w:firstLine="567"/>
      </w:pPr>
      <w:r>
        <w:t>долей прочих статей доходов и расходов</w:t>
      </w:r>
    </w:p>
    <w:p w:rsidR="00600404" w:rsidRDefault="00600404" w:rsidP="004966A6">
      <w:pPr>
        <w:widowControl/>
        <w:numPr>
          <w:ilvl w:val="0"/>
          <w:numId w:val="33"/>
        </w:numPr>
        <w:tabs>
          <w:tab w:val="left" w:pos="993"/>
        </w:tabs>
        <w:autoSpaceDE/>
        <w:adjustRightInd/>
        <w:ind w:left="0" w:firstLine="567"/>
      </w:pPr>
      <w:r>
        <w:t>величиной прибыли от обычной деятельности</w:t>
      </w:r>
    </w:p>
    <w:p w:rsidR="00600404" w:rsidRDefault="00600404" w:rsidP="004966A6">
      <w:pPr>
        <w:widowControl/>
        <w:numPr>
          <w:ilvl w:val="0"/>
          <w:numId w:val="33"/>
        </w:numPr>
        <w:tabs>
          <w:tab w:val="left" w:pos="993"/>
        </w:tabs>
        <w:autoSpaceDE/>
        <w:adjustRightInd/>
        <w:ind w:left="0" w:firstLine="567"/>
      </w:pPr>
      <w:r>
        <w:t>величиной чистой прибыли</w:t>
      </w:r>
    </w:p>
    <w:p w:rsidR="00600404" w:rsidRDefault="00600404" w:rsidP="004966A6">
      <w:pPr>
        <w:pStyle w:val="ListParagraph1"/>
        <w:tabs>
          <w:tab w:val="left" w:pos="993"/>
        </w:tabs>
        <w:spacing w:line="240" w:lineRule="auto"/>
        <w:ind w:left="0" w:firstLine="0"/>
        <w:rPr>
          <w:i/>
          <w:szCs w:val="24"/>
          <w:lang w:val="ru-RU" w:eastAsia="ru-RU"/>
        </w:rPr>
      </w:pPr>
      <w:r>
        <w:rPr>
          <w:bCs/>
          <w:i/>
          <w:szCs w:val="24"/>
          <w:lang w:val="ru-RU" w:eastAsia="ru-RU"/>
        </w:rPr>
        <w:t>3.Конечным финансовым результатом от основной деятельности является:</w:t>
      </w:r>
    </w:p>
    <w:p w:rsidR="00600404" w:rsidRDefault="00600404" w:rsidP="004966A6">
      <w:pPr>
        <w:widowControl/>
        <w:numPr>
          <w:ilvl w:val="0"/>
          <w:numId w:val="34"/>
        </w:numPr>
        <w:tabs>
          <w:tab w:val="left" w:pos="993"/>
        </w:tabs>
        <w:autoSpaceDE/>
        <w:adjustRightInd/>
        <w:ind w:left="0" w:firstLine="567"/>
      </w:pPr>
      <w:r>
        <w:t>валовая прибыль</w:t>
      </w:r>
    </w:p>
    <w:p w:rsidR="00600404" w:rsidRDefault="00600404" w:rsidP="004966A6">
      <w:pPr>
        <w:widowControl/>
        <w:numPr>
          <w:ilvl w:val="0"/>
          <w:numId w:val="34"/>
        </w:numPr>
        <w:tabs>
          <w:tab w:val="left" w:pos="993"/>
        </w:tabs>
        <w:autoSpaceDE/>
        <w:adjustRightInd/>
        <w:ind w:left="0" w:firstLine="567"/>
      </w:pPr>
      <w:r>
        <w:t>прибыль от продаж</w:t>
      </w:r>
    </w:p>
    <w:p w:rsidR="00600404" w:rsidRDefault="00600404" w:rsidP="004966A6">
      <w:pPr>
        <w:widowControl/>
        <w:numPr>
          <w:ilvl w:val="0"/>
          <w:numId w:val="34"/>
        </w:numPr>
        <w:tabs>
          <w:tab w:val="left" w:pos="993"/>
        </w:tabs>
        <w:autoSpaceDE/>
        <w:adjustRightInd/>
        <w:ind w:left="0" w:firstLine="567"/>
      </w:pPr>
      <w:r>
        <w:t>прибыль от обычной деятельности</w:t>
      </w:r>
    </w:p>
    <w:p w:rsidR="00600404" w:rsidRDefault="00600404" w:rsidP="004966A6">
      <w:pPr>
        <w:pStyle w:val="ListParagraph1"/>
        <w:tabs>
          <w:tab w:val="left" w:pos="993"/>
        </w:tabs>
        <w:spacing w:line="240" w:lineRule="auto"/>
        <w:ind w:left="0" w:firstLine="0"/>
        <w:rPr>
          <w:i/>
          <w:szCs w:val="24"/>
          <w:lang w:val="ru-RU" w:eastAsia="ru-RU"/>
        </w:rPr>
      </w:pPr>
      <w:r>
        <w:rPr>
          <w:bCs/>
          <w:i/>
          <w:szCs w:val="24"/>
          <w:lang w:val="ru-RU" w:eastAsia="ru-RU"/>
        </w:rPr>
        <w:t>4.На изменение величины валовой прибыли оказывают влияние факторы:</w:t>
      </w:r>
    </w:p>
    <w:p w:rsidR="00600404" w:rsidRDefault="00600404" w:rsidP="004966A6">
      <w:pPr>
        <w:widowControl/>
        <w:numPr>
          <w:ilvl w:val="0"/>
          <w:numId w:val="35"/>
        </w:numPr>
        <w:tabs>
          <w:tab w:val="left" w:pos="993"/>
        </w:tabs>
        <w:autoSpaceDE/>
        <w:adjustRightInd/>
        <w:ind w:left="0" w:firstLine="567"/>
      </w:pPr>
      <w:r>
        <w:t>объем продаж, коэффициент маржинального дохода</w:t>
      </w:r>
    </w:p>
    <w:p w:rsidR="00600404" w:rsidRDefault="00600404" w:rsidP="004966A6">
      <w:pPr>
        <w:widowControl/>
        <w:numPr>
          <w:ilvl w:val="0"/>
          <w:numId w:val="35"/>
        </w:numPr>
        <w:tabs>
          <w:tab w:val="left" w:pos="993"/>
        </w:tabs>
        <w:autoSpaceDE/>
        <w:adjustRightInd/>
        <w:ind w:left="0" w:firstLine="567"/>
      </w:pPr>
      <w:r>
        <w:t>себестоимость продаж, коэффициент маржинального дохода</w:t>
      </w:r>
    </w:p>
    <w:p w:rsidR="00600404" w:rsidRDefault="00600404" w:rsidP="004966A6">
      <w:pPr>
        <w:widowControl/>
        <w:numPr>
          <w:ilvl w:val="0"/>
          <w:numId w:val="35"/>
        </w:numPr>
        <w:tabs>
          <w:tab w:val="left" w:pos="993"/>
        </w:tabs>
        <w:autoSpaceDE/>
        <w:adjustRightInd/>
        <w:ind w:left="0" w:firstLine="567"/>
      </w:pPr>
      <w:r>
        <w:t>себестоимость и объем продаж</w:t>
      </w:r>
    </w:p>
    <w:p w:rsidR="00600404" w:rsidRDefault="00600404" w:rsidP="004966A6">
      <w:pPr>
        <w:pStyle w:val="ListParagraph1"/>
        <w:tabs>
          <w:tab w:val="left" w:pos="993"/>
        </w:tabs>
        <w:spacing w:line="240" w:lineRule="auto"/>
        <w:ind w:left="0" w:firstLine="0"/>
        <w:rPr>
          <w:i/>
          <w:szCs w:val="24"/>
          <w:lang w:val="ru-RU" w:eastAsia="ru-RU"/>
        </w:rPr>
      </w:pPr>
      <w:r>
        <w:rPr>
          <w:bCs/>
          <w:i/>
          <w:szCs w:val="24"/>
          <w:lang w:val="ru-RU" w:eastAsia="ru-RU"/>
        </w:rPr>
        <w:t>5.Опережение темпов роста прибыли от продаж по сравнению с темпами роста выручки от продаж свидетельствует:</w:t>
      </w:r>
    </w:p>
    <w:p w:rsidR="00600404" w:rsidRDefault="00600404" w:rsidP="004966A6">
      <w:pPr>
        <w:widowControl/>
        <w:numPr>
          <w:ilvl w:val="0"/>
          <w:numId w:val="36"/>
        </w:numPr>
        <w:tabs>
          <w:tab w:val="left" w:pos="993"/>
        </w:tabs>
        <w:autoSpaceDE/>
        <w:adjustRightInd/>
        <w:ind w:left="0" w:firstLine="567"/>
      </w:pPr>
      <w:r>
        <w:t>о повышении производительности активов</w:t>
      </w:r>
    </w:p>
    <w:p w:rsidR="00600404" w:rsidRDefault="00600404" w:rsidP="004966A6">
      <w:pPr>
        <w:widowControl/>
        <w:numPr>
          <w:ilvl w:val="0"/>
          <w:numId w:val="36"/>
        </w:numPr>
        <w:tabs>
          <w:tab w:val="left" w:pos="993"/>
        </w:tabs>
        <w:autoSpaceDE/>
        <w:adjustRightInd/>
        <w:ind w:left="0" w:firstLine="567"/>
      </w:pPr>
      <w:r>
        <w:t>об относительном снижении затрат на производство</w:t>
      </w:r>
    </w:p>
    <w:p w:rsidR="00600404" w:rsidRDefault="00600404" w:rsidP="004966A6">
      <w:pPr>
        <w:widowControl/>
        <w:numPr>
          <w:ilvl w:val="0"/>
          <w:numId w:val="36"/>
        </w:numPr>
        <w:tabs>
          <w:tab w:val="left" w:pos="993"/>
        </w:tabs>
        <w:autoSpaceDE/>
        <w:adjustRightInd/>
        <w:ind w:left="0" w:firstLine="567"/>
      </w:pPr>
      <w:r>
        <w:t>о росте объема производства продукции</w:t>
      </w:r>
    </w:p>
    <w:p w:rsidR="00600404" w:rsidRDefault="00600404" w:rsidP="004966A6">
      <w:pPr>
        <w:pStyle w:val="ListParagraph1"/>
        <w:tabs>
          <w:tab w:val="left" w:pos="993"/>
        </w:tabs>
        <w:spacing w:line="240" w:lineRule="auto"/>
        <w:ind w:left="0" w:firstLine="0"/>
        <w:rPr>
          <w:i/>
          <w:szCs w:val="24"/>
          <w:lang w:eastAsia="ru-RU"/>
        </w:rPr>
      </w:pPr>
      <w:r>
        <w:rPr>
          <w:bCs/>
          <w:i/>
          <w:szCs w:val="24"/>
          <w:lang w:val="ru-RU" w:eastAsia="ru-RU"/>
        </w:rPr>
        <w:t>6.</w:t>
      </w:r>
      <w:r>
        <w:rPr>
          <w:bCs/>
          <w:i/>
          <w:szCs w:val="24"/>
          <w:lang w:eastAsia="ru-RU"/>
        </w:rPr>
        <w:t>Рентабельность активов определяется:</w:t>
      </w:r>
    </w:p>
    <w:p w:rsidR="00600404" w:rsidRDefault="00600404" w:rsidP="004966A6">
      <w:pPr>
        <w:widowControl/>
        <w:numPr>
          <w:ilvl w:val="0"/>
          <w:numId w:val="37"/>
        </w:numPr>
        <w:tabs>
          <w:tab w:val="left" w:pos="993"/>
        </w:tabs>
        <w:autoSpaceDE/>
        <w:adjustRightInd/>
        <w:ind w:left="0" w:firstLine="567"/>
      </w:pPr>
      <w:r>
        <w:t>прибыль / средняя стоимость активов</w:t>
      </w:r>
    </w:p>
    <w:p w:rsidR="00600404" w:rsidRDefault="00600404" w:rsidP="004966A6">
      <w:pPr>
        <w:widowControl/>
        <w:numPr>
          <w:ilvl w:val="0"/>
          <w:numId w:val="37"/>
        </w:numPr>
        <w:tabs>
          <w:tab w:val="left" w:pos="993"/>
        </w:tabs>
        <w:autoSpaceDE/>
        <w:adjustRightInd/>
        <w:ind w:left="0" w:firstLine="567"/>
      </w:pPr>
      <w:r>
        <w:t>выручка от продаж / средняя стоимость активов</w:t>
      </w:r>
    </w:p>
    <w:p w:rsidR="00600404" w:rsidRDefault="00600404" w:rsidP="004966A6">
      <w:pPr>
        <w:widowControl/>
        <w:numPr>
          <w:ilvl w:val="0"/>
          <w:numId w:val="37"/>
        </w:numPr>
        <w:tabs>
          <w:tab w:val="left" w:pos="993"/>
        </w:tabs>
        <w:autoSpaceDE/>
        <w:adjustRightInd/>
        <w:ind w:left="0" w:firstLine="567"/>
      </w:pPr>
      <w:r>
        <w:t>себестоимость продаж / средняя стоимость активов</w:t>
      </w:r>
    </w:p>
    <w:p w:rsidR="00600404" w:rsidRDefault="00600404" w:rsidP="004966A6">
      <w:pPr>
        <w:pStyle w:val="ListParagraph1"/>
        <w:tabs>
          <w:tab w:val="left" w:pos="993"/>
        </w:tabs>
        <w:spacing w:line="240" w:lineRule="auto"/>
        <w:ind w:left="0" w:firstLine="0"/>
        <w:rPr>
          <w:i/>
          <w:szCs w:val="24"/>
          <w:lang w:eastAsia="ru-RU"/>
        </w:rPr>
      </w:pPr>
      <w:r>
        <w:rPr>
          <w:bCs/>
          <w:i/>
          <w:szCs w:val="24"/>
          <w:lang w:val="ru-RU" w:eastAsia="ru-RU"/>
        </w:rPr>
        <w:t>7.</w:t>
      </w:r>
      <w:r>
        <w:rPr>
          <w:bCs/>
          <w:i/>
          <w:szCs w:val="24"/>
          <w:lang w:eastAsia="ru-RU"/>
        </w:rPr>
        <w:t>Рентабельность собственного капитала определяется:</w:t>
      </w:r>
    </w:p>
    <w:p w:rsidR="00600404" w:rsidRDefault="00600404" w:rsidP="004966A6">
      <w:pPr>
        <w:widowControl/>
        <w:numPr>
          <w:ilvl w:val="0"/>
          <w:numId w:val="38"/>
        </w:numPr>
        <w:tabs>
          <w:tab w:val="left" w:pos="993"/>
        </w:tabs>
        <w:autoSpaceDE/>
        <w:adjustRightInd/>
        <w:ind w:left="0" w:firstLine="567"/>
      </w:pPr>
      <w:r>
        <w:t>прибыль / средняя стоимость собственного капитала</w:t>
      </w:r>
    </w:p>
    <w:p w:rsidR="00600404" w:rsidRDefault="00600404" w:rsidP="004966A6">
      <w:pPr>
        <w:widowControl/>
        <w:numPr>
          <w:ilvl w:val="0"/>
          <w:numId w:val="38"/>
        </w:numPr>
        <w:tabs>
          <w:tab w:val="left" w:pos="993"/>
        </w:tabs>
        <w:autoSpaceDE/>
        <w:adjustRightInd/>
        <w:ind w:left="0" w:firstLine="567"/>
      </w:pPr>
      <w:r>
        <w:t>выручка от продаж / средняя стоимость собственного капитала</w:t>
      </w:r>
    </w:p>
    <w:p w:rsidR="00600404" w:rsidRDefault="00600404" w:rsidP="004966A6">
      <w:pPr>
        <w:widowControl/>
        <w:numPr>
          <w:ilvl w:val="0"/>
          <w:numId w:val="38"/>
        </w:numPr>
        <w:tabs>
          <w:tab w:val="left" w:pos="993"/>
        </w:tabs>
        <w:autoSpaceDE/>
        <w:adjustRightInd/>
        <w:ind w:left="0" w:firstLine="567"/>
      </w:pPr>
      <w:r>
        <w:t>прибыль до налогообложения / средняя стоимость собственного и долгосрочного заемного капитала</w:t>
      </w:r>
    </w:p>
    <w:p w:rsidR="00600404" w:rsidRDefault="00600404" w:rsidP="004966A6">
      <w:pPr>
        <w:pStyle w:val="ListParagraph1"/>
        <w:tabs>
          <w:tab w:val="left" w:pos="993"/>
        </w:tabs>
        <w:spacing w:line="240" w:lineRule="auto"/>
        <w:ind w:left="0" w:firstLine="0"/>
        <w:rPr>
          <w:i/>
          <w:szCs w:val="24"/>
          <w:lang w:val="ru-RU" w:eastAsia="ru-RU"/>
        </w:rPr>
      </w:pPr>
      <w:r>
        <w:rPr>
          <w:bCs/>
          <w:i/>
          <w:szCs w:val="24"/>
          <w:lang w:val="ru-RU" w:eastAsia="ru-RU"/>
        </w:rPr>
        <w:t>8.Факторы, влияющие на величину рентабельности активов:</w:t>
      </w:r>
    </w:p>
    <w:p w:rsidR="00600404" w:rsidRDefault="00600404" w:rsidP="004966A6">
      <w:pPr>
        <w:widowControl/>
        <w:numPr>
          <w:ilvl w:val="0"/>
          <w:numId w:val="39"/>
        </w:numPr>
        <w:tabs>
          <w:tab w:val="left" w:pos="993"/>
        </w:tabs>
        <w:autoSpaceDE/>
        <w:adjustRightInd/>
        <w:ind w:left="0" w:firstLine="567"/>
      </w:pPr>
      <w:r>
        <w:t>рентабельность продаж, ресурсоотдача</w:t>
      </w:r>
    </w:p>
    <w:p w:rsidR="00600404" w:rsidRDefault="00600404" w:rsidP="004966A6">
      <w:pPr>
        <w:widowControl/>
        <w:numPr>
          <w:ilvl w:val="0"/>
          <w:numId w:val="39"/>
        </w:numPr>
        <w:tabs>
          <w:tab w:val="left" w:pos="993"/>
        </w:tabs>
        <w:autoSpaceDE/>
        <w:adjustRightInd/>
        <w:ind w:left="0" w:firstLine="567"/>
      </w:pPr>
      <w:r>
        <w:t>себестоимость продаж, рентабельность собственного капитала</w:t>
      </w:r>
    </w:p>
    <w:p w:rsidR="00600404" w:rsidRDefault="00600404" w:rsidP="004966A6">
      <w:pPr>
        <w:widowControl/>
        <w:numPr>
          <w:ilvl w:val="0"/>
          <w:numId w:val="39"/>
        </w:numPr>
        <w:tabs>
          <w:tab w:val="left" w:pos="993"/>
        </w:tabs>
        <w:autoSpaceDE/>
        <w:adjustRightInd/>
        <w:ind w:left="0" w:firstLine="567"/>
      </w:pPr>
      <w:r>
        <w:t>общая величина активов, чистая прибыль</w:t>
      </w:r>
    </w:p>
    <w:p w:rsidR="00600404" w:rsidRDefault="00600404" w:rsidP="004966A6">
      <w:pPr>
        <w:pStyle w:val="ListParagraph1"/>
        <w:tabs>
          <w:tab w:val="left" w:pos="993"/>
        </w:tabs>
        <w:spacing w:line="240" w:lineRule="auto"/>
        <w:ind w:left="0" w:firstLine="0"/>
        <w:rPr>
          <w:i/>
          <w:szCs w:val="24"/>
          <w:lang w:eastAsia="ru-RU"/>
        </w:rPr>
      </w:pPr>
      <w:r>
        <w:rPr>
          <w:bCs/>
          <w:i/>
          <w:szCs w:val="24"/>
          <w:lang w:val="ru-RU" w:eastAsia="ru-RU"/>
        </w:rPr>
        <w:t>9.</w:t>
      </w:r>
      <w:r>
        <w:rPr>
          <w:bCs/>
          <w:i/>
          <w:szCs w:val="24"/>
          <w:lang w:eastAsia="ru-RU"/>
        </w:rPr>
        <w:t>Рентабельность продаж определяется:</w:t>
      </w:r>
    </w:p>
    <w:p w:rsidR="00600404" w:rsidRDefault="00600404" w:rsidP="004966A6">
      <w:pPr>
        <w:widowControl/>
        <w:numPr>
          <w:ilvl w:val="0"/>
          <w:numId w:val="40"/>
        </w:numPr>
        <w:tabs>
          <w:tab w:val="left" w:pos="993"/>
        </w:tabs>
        <w:autoSpaceDE/>
        <w:adjustRightInd/>
        <w:ind w:left="0" w:firstLine="567"/>
      </w:pPr>
      <w:r>
        <w:t>прибыль от продаж / выручка от продаж</w:t>
      </w:r>
    </w:p>
    <w:p w:rsidR="00600404" w:rsidRDefault="00600404" w:rsidP="004966A6">
      <w:pPr>
        <w:widowControl/>
        <w:numPr>
          <w:ilvl w:val="0"/>
          <w:numId w:val="40"/>
        </w:numPr>
        <w:tabs>
          <w:tab w:val="left" w:pos="993"/>
        </w:tabs>
        <w:autoSpaceDE/>
        <w:adjustRightInd/>
        <w:ind w:left="0" w:firstLine="567"/>
      </w:pPr>
      <w:r>
        <w:t>прибыль до налогообложения / себестоимость продаж</w:t>
      </w:r>
    </w:p>
    <w:p w:rsidR="00600404" w:rsidRDefault="00600404" w:rsidP="004966A6">
      <w:pPr>
        <w:widowControl/>
        <w:numPr>
          <w:ilvl w:val="0"/>
          <w:numId w:val="40"/>
        </w:numPr>
        <w:tabs>
          <w:tab w:val="left" w:pos="993"/>
        </w:tabs>
        <w:autoSpaceDE/>
        <w:adjustRightInd/>
        <w:ind w:left="0" w:firstLine="567"/>
      </w:pPr>
      <w:r>
        <w:t>выручка от продаж / себестоимость продаж</w:t>
      </w:r>
    </w:p>
    <w:p w:rsidR="00600404" w:rsidRDefault="00600404" w:rsidP="004966A6">
      <w:pPr>
        <w:pStyle w:val="ListParagraph1"/>
        <w:tabs>
          <w:tab w:val="left" w:pos="993"/>
        </w:tabs>
        <w:spacing w:line="240" w:lineRule="auto"/>
        <w:ind w:left="0" w:firstLine="0"/>
        <w:rPr>
          <w:i/>
          <w:szCs w:val="24"/>
          <w:lang w:val="ru-RU" w:eastAsia="ru-RU"/>
        </w:rPr>
      </w:pPr>
      <w:r>
        <w:rPr>
          <w:bCs/>
          <w:i/>
          <w:szCs w:val="24"/>
          <w:lang w:val="ru-RU" w:eastAsia="ru-RU"/>
        </w:rPr>
        <w:t>10.Показатель рентабельности активов характеризует эффективность:</w:t>
      </w:r>
    </w:p>
    <w:p w:rsidR="00600404" w:rsidRDefault="00600404" w:rsidP="004966A6">
      <w:pPr>
        <w:widowControl/>
        <w:numPr>
          <w:ilvl w:val="0"/>
          <w:numId w:val="41"/>
        </w:numPr>
        <w:tabs>
          <w:tab w:val="left" w:pos="993"/>
        </w:tabs>
        <w:autoSpaceDE/>
        <w:adjustRightInd/>
        <w:ind w:left="0" w:firstLine="567"/>
      </w:pPr>
      <w:r>
        <w:t>операционной деятельности</w:t>
      </w:r>
    </w:p>
    <w:p w:rsidR="00600404" w:rsidRDefault="00600404" w:rsidP="004966A6">
      <w:pPr>
        <w:widowControl/>
        <w:numPr>
          <w:ilvl w:val="0"/>
          <w:numId w:val="41"/>
        </w:numPr>
        <w:tabs>
          <w:tab w:val="left" w:pos="993"/>
        </w:tabs>
        <w:autoSpaceDE/>
        <w:adjustRightInd/>
        <w:ind w:left="0" w:firstLine="567"/>
      </w:pPr>
      <w:r>
        <w:t>инвестиционной деятельности</w:t>
      </w:r>
    </w:p>
    <w:p w:rsidR="00600404" w:rsidRDefault="00600404" w:rsidP="004966A6">
      <w:pPr>
        <w:widowControl/>
        <w:numPr>
          <w:ilvl w:val="0"/>
          <w:numId w:val="41"/>
        </w:numPr>
        <w:tabs>
          <w:tab w:val="left" w:pos="993"/>
        </w:tabs>
        <w:autoSpaceDE/>
        <w:adjustRightInd/>
        <w:ind w:left="0" w:firstLine="567"/>
      </w:pPr>
      <w:r>
        <w:t>финансовой и инвестиционной деятельности</w:t>
      </w:r>
    </w:p>
    <w:p w:rsidR="00600404" w:rsidRDefault="00600404" w:rsidP="004966A6">
      <w:pPr>
        <w:rPr>
          <w:b/>
        </w:rPr>
      </w:pPr>
    </w:p>
    <w:p w:rsidR="00600404" w:rsidRDefault="00600404" w:rsidP="004966A6">
      <w:pPr>
        <w:pStyle w:val="ListParagraph1"/>
        <w:spacing w:line="240" w:lineRule="auto"/>
        <w:ind w:left="0" w:firstLine="567"/>
        <w:rPr>
          <w:b/>
          <w:szCs w:val="24"/>
          <w:lang w:val="ru-RU"/>
        </w:rPr>
      </w:pPr>
      <w:r>
        <w:rPr>
          <w:b/>
          <w:szCs w:val="24"/>
          <w:lang w:val="ru-RU"/>
        </w:rPr>
        <w:t>Тема 7. Инвестиции и инвестиционная деятельность предприятия</w:t>
      </w:r>
    </w:p>
    <w:p w:rsidR="00600404" w:rsidRDefault="00600404" w:rsidP="004966A6">
      <w:pPr>
        <w:rPr>
          <w:b/>
          <w:bCs/>
        </w:rPr>
      </w:pPr>
    </w:p>
    <w:p w:rsidR="00600404" w:rsidRDefault="00600404" w:rsidP="004966A6">
      <w:pPr>
        <w:rPr>
          <w:b/>
          <w:bCs/>
        </w:rPr>
      </w:pPr>
      <w:r>
        <w:rPr>
          <w:b/>
          <w:bCs/>
        </w:rPr>
        <w:t>Контрольные вопросы</w:t>
      </w:r>
    </w:p>
    <w:p w:rsidR="00600404" w:rsidRDefault="00600404" w:rsidP="004966A6">
      <w:r>
        <w:t>1.Дайте определение понятия «инвестиции».</w:t>
      </w:r>
    </w:p>
    <w:p w:rsidR="00600404" w:rsidRDefault="00600404" w:rsidP="004966A6">
      <w:r>
        <w:t>2.Приведите классификацию инвестиций.</w:t>
      </w:r>
    </w:p>
    <w:p w:rsidR="00600404" w:rsidRDefault="00600404" w:rsidP="004966A6">
      <w:r>
        <w:t>3.Дайте определение инвестиционного проекта.</w:t>
      </w:r>
    </w:p>
    <w:p w:rsidR="00600404" w:rsidRDefault="00600404" w:rsidP="004966A6">
      <w:r>
        <w:t>4. Приведите классификацию инвестиционных проектов.</w:t>
      </w:r>
    </w:p>
    <w:p w:rsidR="00600404" w:rsidRDefault="00600404" w:rsidP="004966A6">
      <w:r>
        <w:t>5.Дайте сравнительную характеристику методам оценки эффективности инвестиционных проектов.</w:t>
      </w:r>
    </w:p>
    <w:p w:rsidR="00600404" w:rsidRDefault="00600404" w:rsidP="004966A6">
      <w:r>
        <w:t>6.Опишите критерии оценки инвестиционных проектов, дайте их интерпретацию и сравнительную характеристику.</w:t>
      </w:r>
    </w:p>
    <w:p w:rsidR="00600404" w:rsidRDefault="00600404" w:rsidP="004966A6">
      <w:pPr>
        <w:rPr>
          <w:b/>
          <w:bCs/>
        </w:rPr>
      </w:pPr>
    </w:p>
    <w:p w:rsidR="00600404" w:rsidRDefault="00600404" w:rsidP="004966A6">
      <w:pPr>
        <w:rPr>
          <w:b/>
          <w:bCs/>
        </w:rPr>
      </w:pPr>
      <w:r>
        <w:rPr>
          <w:b/>
          <w:bCs/>
        </w:rPr>
        <w:t>Практические задания</w:t>
      </w:r>
    </w:p>
    <w:p w:rsidR="00600404" w:rsidRDefault="00600404" w:rsidP="004966A6">
      <w:r>
        <w:t>1.</w:t>
      </w:r>
      <w:r>
        <w:rPr>
          <w:b/>
        </w:rPr>
        <w:t xml:space="preserve"> </w:t>
      </w:r>
      <w:r>
        <w:t>Организация выбрала инвестиционный проект с денежными потоками по годам в течение четырех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00404" w:rsidTr="00210F82">
        <w:tc>
          <w:tcPr>
            <w:tcW w:w="4785" w:type="dxa"/>
          </w:tcPr>
          <w:p w:rsidR="00600404" w:rsidRDefault="00600404" w:rsidP="00210F82">
            <w:r>
              <w:t>Число лет</w:t>
            </w:r>
          </w:p>
        </w:tc>
        <w:tc>
          <w:tcPr>
            <w:tcW w:w="4786" w:type="dxa"/>
          </w:tcPr>
          <w:p w:rsidR="00600404" w:rsidRDefault="00600404" w:rsidP="00210F82">
            <w:r>
              <w:t>Денежный поток, тыс.руб</w:t>
            </w:r>
          </w:p>
        </w:tc>
      </w:tr>
      <w:tr w:rsidR="00600404" w:rsidTr="00210F82">
        <w:tc>
          <w:tcPr>
            <w:tcW w:w="4785" w:type="dxa"/>
          </w:tcPr>
          <w:p w:rsidR="00600404" w:rsidRDefault="00600404" w:rsidP="00210F82">
            <w:r>
              <w:t>1</w:t>
            </w:r>
          </w:p>
        </w:tc>
        <w:tc>
          <w:tcPr>
            <w:tcW w:w="4786" w:type="dxa"/>
          </w:tcPr>
          <w:p w:rsidR="00600404" w:rsidRDefault="00600404" w:rsidP="00210F82">
            <w:r>
              <w:t>900</w:t>
            </w:r>
          </w:p>
        </w:tc>
      </w:tr>
      <w:tr w:rsidR="00600404" w:rsidTr="00210F82">
        <w:tc>
          <w:tcPr>
            <w:tcW w:w="4785" w:type="dxa"/>
          </w:tcPr>
          <w:p w:rsidR="00600404" w:rsidRDefault="00600404" w:rsidP="00210F82">
            <w:r>
              <w:t>2</w:t>
            </w:r>
          </w:p>
        </w:tc>
        <w:tc>
          <w:tcPr>
            <w:tcW w:w="4786" w:type="dxa"/>
          </w:tcPr>
          <w:p w:rsidR="00600404" w:rsidRDefault="00600404" w:rsidP="00210F82">
            <w:r>
              <w:t>800</w:t>
            </w:r>
          </w:p>
        </w:tc>
      </w:tr>
      <w:tr w:rsidR="00600404" w:rsidTr="00210F82">
        <w:tc>
          <w:tcPr>
            <w:tcW w:w="4785" w:type="dxa"/>
          </w:tcPr>
          <w:p w:rsidR="00600404" w:rsidRDefault="00600404" w:rsidP="00210F82">
            <w:r>
              <w:t>3</w:t>
            </w:r>
          </w:p>
        </w:tc>
        <w:tc>
          <w:tcPr>
            <w:tcW w:w="4786" w:type="dxa"/>
          </w:tcPr>
          <w:p w:rsidR="00600404" w:rsidRDefault="00600404" w:rsidP="00210F82">
            <w:r>
              <w:t>700</w:t>
            </w:r>
          </w:p>
        </w:tc>
      </w:tr>
      <w:tr w:rsidR="00600404" w:rsidTr="00210F82">
        <w:tc>
          <w:tcPr>
            <w:tcW w:w="4785" w:type="dxa"/>
          </w:tcPr>
          <w:p w:rsidR="00600404" w:rsidRDefault="00600404" w:rsidP="00210F82">
            <w:r>
              <w:t>4</w:t>
            </w:r>
          </w:p>
        </w:tc>
        <w:tc>
          <w:tcPr>
            <w:tcW w:w="4786" w:type="dxa"/>
          </w:tcPr>
          <w:p w:rsidR="00600404" w:rsidRDefault="00600404" w:rsidP="00210F82">
            <w:r>
              <w:t>600</w:t>
            </w:r>
          </w:p>
        </w:tc>
      </w:tr>
    </w:tbl>
    <w:p w:rsidR="00600404" w:rsidRDefault="00600404" w:rsidP="004966A6">
      <w:r>
        <w:t>Определите будущую стоимость денежных потоков в четвертом году при учетных ставках 6 и 16%.</w:t>
      </w:r>
    </w:p>
    <w:p w:rsidR="00600404" w:rsidRDefault="00600404" w:rsidP="004966A6">
      <w:r>
        <w:t>2. Предполагаемый выход организации на зарубежные рынки характеризуется следующими денежными потоками: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1529"/>
        <w:gridCol w:w="1542"/>
        <w:gridCol w:w="1542"/>
        <w:gridCol w:w="1542"/>
        <w:gridCol w:w="1543"/>
      </w:tblGrid>
      <w:tr w:rsidR="00600404" w:rsidTr="00210F82">
        <w:tc>
          <w:tcPr>
            <w:tcW w:w="1595" w:type="dxa"/>
          </w:tcPr>
          <w:p w:rsidR="00600404" w:rsidRDefault="00600404" w:rsidP="00210F82">
            <w:r>
              <w:t xml:space="preserve"> Годы</w:t>
            </w:r>
          </w:p>
        </w:tc>
        <w:tc>
          <w:tcPr>
            <w:tcW w:w="1595" w:type="dxa"/>
          </w:tcPr>
          <w:p w:rsidR="00600404" w:rsidRDefault="00600404" w:rsidP="00210F82">
            <w:r>
              <w:t>0</w:t>
            </w:r>
          </w:p>
        </w:tc>
        <w:tc>
          <w:tcPr>
            <w:tcW w:w="1595" w:type="dxa"/>
          </w:tcPr>
          <w:p w:rsidR="00600404" w:rsidRDefault="00600404" w:rsidP="00210F82">
            <w:r>
              <w:t>1</w:t>
            </w:r>
          </w:p>
        </w:tc>
        <w:tc>
          <w:tcPr>
            <w:tcW w:w="1595" w:type="dxa"/>
          </w:tcPr>
          <w:p w:rsidR="00600404" w:rsidRDefault="00600404" w:rsidP="00210F82">
            <w:r>
              <w:t>2</w:t>
            </w:r>
          </w:p>
        </w:tc>
        <w:tc>
          <w:tcPr>
            <w:tcW w:w="1595" w:type="dxa"/>
          </w:tcPr>
          <w:p w:rsidR="00600404" w:rsidRDefault="00600404" w:rsidP="00210F82">
            <w:r>
              <w:t>3</w:t>
            </w:r>
          </w:p>
        </w:tc>
        <w:tc>
          <w:tcPr>
            <w:tcW w:w="1596" w:type="dxa"/>
          </w:tcPr>
          <w:p w:rsidR="00600404" w:rsidRDefault="00600404" w:rsidP="00210F82">
            <w:r>
              <w:t>4</w:t>
            </w:r>
          </w:p>
        </w:tc>
      </w:tr>
      <w:tr w:rsidR="00600404" w:rsidTr="00210F82">
        <w:tc>
          <w:tcPr>
            <w:tcW w:w="1595" w:type="dxa"/>
          </w:tcPr>
          <w:p w:rsidR="00600404" w:rsidRDefault="00600404" w:rsidP="00210F82">
            <w:r>
              <w:t>Денежный поток</w:t>
            </w:r>
          </w:p>
        </w:tc>
        <w:tc>
          <w:tcPr>
            <w:tcW w:w="1595" w:type="dxa"/>
          </w:tcPr>
          <w:p w:rsidR="00600404" w:rsidRDefault="00600404" w:rsidP="00210F82">
            <w:r>
              <w:t>- 100</w:t>
            </w:r>
          </w:p>
        </w:tc>
        <w:tc>
          <w:tcPr>
            <w:tcW w:w="1595" w:type="dxa"/>
          </w:tcPr>
          <w:p w:rsidR="00600404" w:rsidRDefault="00600404" w:rsidP="00210F82">
            <w:r>
              <w:t>50</w:t>
            </w:r>
          </w:p>
        </w:tc>
        <w:tc>
          <w:tcPr>
            <w:tcW w:w="1595" w:type="dxa"/>
          </w:tcPr>
          <w:p w:rsidR="00600404" w:rsidRDefault="00600404" w:rsidP="00210F82">
            <w:r>
              <w:t>40</w:t>
            </w:r>
          </w:p>
        </w:tc>
        <w:tc>
          <w:tcPr>
            <w:tcW w:w="1595" w:type="dxa"/>
          </w:tcPr>
          <w:p w:rsidR="00600404" w:rsidRDefault="00600404" w:rsidP="00210F82">
            <w:r>
              <w:t>40</w:t>
            </w:r>
          </w:p>
        </w:tc>
        <w:tc>
          <w:tcPr>
            <w:tcW w:w="1596" w:type="dxa"/>
          </w:tcPr>
          <w:p w:rsidR="00600404" w:rsidRDefault="00600404" w:rsidP="00210F82">
            <w:r>
              <w:t>15</w:t>
            </w:r>
          </w:p>
        </w:tc>
      </w:tr>
    </w:tbl>
    <w:p w:rsidR="00600404" w:rsidRDefault="00600404" w:rsidP="004966A6">
      <w:r>
        <w:t>Определите срок окупаемости,  дисконтированный срок окупаемости и чистую приведенную стоимость при требуемой доходности 15%.</w:t>
      </w:r>
    </w:p>
    <w:p w:rsidR="00600404" w:rsidRDefault="00600404" w:rsidP="004966A6">
      <w:r>
        <w:t>3. Проект, рассчитанный на 15 лет, требует инвестиции в размере 150 млн.руб. В первые пять лет никаких поступлений не ожидается, в последующие 10 лет ежегодный доход составит 50 млн.руб. Следует ли принять этот проект, если коэффициент дисконтирования составляет 15%.</w:t>
      </w:r>
    </w:p>
    <w:p w:rsidR="00600404" w:rsidRDefault="00600404" w:rsidP="004966A6">
      <w:r>
        <w:t>4. Имеются данные о двух проектах (тыс.руб.). Проранжируйте эти проекты по критериям IRR, PP, NPV, если ставка дисконтирования равна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00404" w:rsidTr="00210F82">
        <w:tc>
          <w:tcPr>
            <w:tcW w:w="2392" w:type="dxa"/>
          </w:tcPr>
          <w:p w:rsidR="00600404" w:rsidRDefault="00600404" w:rsidP="00210F82">
            <w:r>
              <w:t>Проект</w:t>
            </w:r>
          </w:p>
        </w:tc>
        <w:tc>
          <w:tcPr>
            <w:tcW w:w="2393" w:type="dxa"/>
          </w:tcPr>
          <w:p w:rsidR="00600404" w:rsidRDefault="00600404" w:rsidP="00210F82">
            <w:r>
              <w:t>I</w:t>
            </w:r>
          </w:p>
        </w:tc>
        <w:tc>
          <w:tcPr>
            <w:tcW w:w="2393" w:type="dxa"/>
          </w:tcPr>
          <w:p w:rsidR="00600404" w:rsidRDefault="00600404" w:rsidP="00210F82">
            <w:r>
              <w:t>Р1</w:t>
            </w:r>
          </w:p>
        </w:tc>
        <w:tc>
          <w:tcPr>
            <w:tcW w:w="2393" w:type="dxa"/>
          </w:tcPr>
          <w:p w:rsidR="00600404" w:rsidRDefault="00600404" w:rsidP="00210F82">
            <w:r>
              <w:t>Р2</w:t>
            </w:r>
          </w:p>
        </w:tc>
      </w:tr>
      <w:tr w:rsidR="00600404" w:rsidTr="00210F82">
        <w:tc>
          <w:tcPr>
            <w:tcW w:w="2392" w:type="dxa"/>
          </w:tcPr>
          <w:p w:rsidR="00600404" w:rsidRDefault="00600404" w:rsidP="00210F82">
            <w:r>
              <w:t>А</w:t>
            </w:r>
          </w:p>
        </w:tc>
        <w:tc>
          <w:tcPr>
            <w:tcW w:w="2393" w:type="dxa"/>
          </w:tcPr>
          <w:p w:rsidR="00600404" w:rsidRDefault="00600404" w:rsidP="00210F82">
            <w:r>
              <w:t>- 4000</w:t>
            </w:r>
          </w:p>
        </w:tc>
        <w:tc>
          <w:tcPr>
            <w:tcW w:w="2393" w:type="dxa"/>
          </w:tcPr>
          <w:p w:rsidR="00600404" w:rsidRDefault="00600404" w:rsidP="00210F82">
            <w:r>
              <w:t>2500</w:t>
            </w:r>
          </w:p>
        </w:tc>
        <w:tc>
          <w:tcPr>
            <w:tcW w:w="2393" w:type="dxa"/>
          </w:tcPr>
          <w:p w:rsidR="00600404" w:rsidRDefault="00600404" w:rsidP="00210F82">
            <w:r>
              <w:t>3000</w:t>
            </w:r>
          </w:p>
        </w:tc>
      </w:tr>
      <w:tr w:rsidR="00600404" w:rsidTr="00210F82">
        <w:tc>
          <w:tcPr>
            <w:tcW w:w="2392" w:type="dxa"/>
          </w:tcPr>
          <w:p w:rsidR="00600404" w:rsidRDefault="00600404" w:rsidP="00210F82">
            <w:r>
              <w:t>В</w:t>
            </w:r>
          </w:p>
        </w:tc>
        <w:tc>
          <w:tcPr>
            <w:tcW w:w="2393" w:type="dxa"/>
          </w:tcPr>
          <w:p w:rsidR="00600404" w:rsidRDefault="00600404" w:rsidP="00210F82">
            <w:r>
              <w:t>- 2000</w:t>
            </w:r>
          </w:p>
        </w:tc>
        <w:tc>
          <w:tcPr>
            <w:tcW w:w="2393" w:type="dxa"/>
          </w:tcPr>
          <w:p w:rsidR="00600404" w:rsidRDefault="00600404" w:rsidP="00210F82">
            <w:r>
              <w:t>1200</w:t>
            </w:r>
          </w:p>
        </w:tc>
        <w:tc>
          <w:tcPr>
            <w:tcW w:w="2393" w:type="dxa"/>
          </w:tcPr>
          <w:p w:rsidR="00600404" w:rsidRDefault="00600404" w:rsidP="00210F82">
            <w:r>
              <w:t>1500</w:t>
            </w:r>
          </w:p>
        </w:tc>
      </w:tr>
    </w:tbl>
    <w:p w:rsidR="00600404" w:rsidRDefault="00600404" w:rsidP="004966A6">
      <w:r>
        <w:t>5. Организация намерена инвестировать до 65 млн.руб. в следующем году. Подразделения организации предоставили свои предложения по возможному инвестированию (млн.руб):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00404" w:rsidTr="00210F82">
        <w:tc>
          <w:tcPr>
            <w:tcW w:w="2392" w:type="dxa"/>
          </w:tcPr>
          <w:p w:rsidR="00600404" w:rsidRDefault="00600404" w:rsidP="00210F82">
            <w:r>
              <w:t>Проект</w:t>
            </w:r>
          </w:p>
        </w:tc>
        <w:tc>
          <w:tcPr>
            <w:tcW w:w="2393" w:type="dxa"/>
          </w:tcPr>
          <w:p w:rsidR="00600404" w:rsidRDefault="00600404" w:rsidP="00210F82">
            <w:r>
              <w:t>I, млн.руб.</w:t>
            </w:r>
          </w:p>
        </w:tc>
        <w:tc>
          <w:tcPr>
            <w:tcW w:w="2393" w:type="dxa"/>
          </w:tcPr>
          <w:p w:rsidR="00600404" w:rsidRDefault="00600404" w:rsidP="00210F82">
            <w:r>
              <w:t>IRR, %</w:t>
            </w:r>
          </w:p>
        </w:tc>
        <w:tc>
          <w:tcPr>
            <w:tcW w:w="2393" w:type="dxa"/>
          </w:tcPr>
          <w:p w:rsidR="00600404" w:rsidRDefault="00600404" w:rsidP="00210F82">
            <w:r>
              <w:t>NPV, млн.руб.</w:t>
            </w:r>
          </w:p>
        </w:tc>
      </w:tr>
      <w:tr w:rsidR="00600404" w:rsidTr="00210F82">
        <w:tc>
          <w:tcPr>
            <w:tcW w:w="2392" w:type="dxa"/>
          </w:tcPr>
          <w:p w:rsidR="00600404" w:rsidRDefault="00600404" w:rsidP="00210F82">
            <w:r>
              <w:t>1</w:t>
            </w:r>
          </w:p>
        </w:tc>
        <w:tc>
          <w:tcPr>
            <w:tcW w:w="2393" w:type="dxa"/>
          </w:tcPr>
          <w:p w:rsidR="00600404" w:rsidRDefault="00600404" w:rsidP="00210F82">
            <w:r>
              <w:t>50</w:t>
            </w:r>
          </w:p>
        </w:tc>
        <w:tc>
          <w:tcPr>
            <w:tcW w:w="2393" w:type="dxa"/>
          </w:tcPr>
          <w:p w:rsidR="00600404" w:rsidRDefault="00600404" w:rsidP="00210F82">
            <w:r>
              <w:t>15</w:t>
            </w:r>
          </w:p>
        </w:tc>
        <w:tc>
          <w:tcPr>
            <w:tcW w:w="2393" w:type="dxa"/>
          </w:tcPr>
          <w:p w:rsidR="00600404" w:rsidRDefault="00600404" w:rsidP="00210F82">
            <w:r>
              <w:t>12</w:t>
            </w:r>
          </w:p>
        </w:tc>
      </w:tr>
      <w:tr w:rsidR="00600404" w:rsidTr="00210F82">
        <w:tc>
          <w:tcPr>
            <w:tcW w:w="2392" w:type="dxa"/>
          </w:tcPr>
          <w:p w:rsidR="00600404" w:rsidRDefault="00600404" w:rsidP="00210F82">
            <w:r>
              <w:t>2</w:t>
            </w:r>
          </w:p>
        </w:tc>
        <w:tc>
          <w:tcPr>
            <w:tcW w:w="2393" w:type="dxa"/>
          </w:tcPr>
          <w:p w:rsidR="00600404" w:rsidRDefault="00600404" w:rsidP="00210F82">
            <w:r>
              <w:t>35</w:t>
            </w:r>
          </w:p>
        </w:tc>
        <w:tc>
          <w:tcPr>
            <w:tcW w:w="2393" w:type="dxa"/>
          </w:tcPr>
          <w:p w:rsidR="00600404" w:rsidRDefault="00600404" w:rsidP="00210F82">
            <w:r>
              <w:t>19</w:t>
            </w:r>
          </w:p>
        </w:tc>
        <w:tc>
          <w:tcPr>
            <w:tcW w:w="2393" w:type="dxa"/>
          </w:tcPr>
          <w:p w:rsidR="00600404" w:rsidRDefault="00600404" w:rsidP="00210F82">
            <w:r>
              <w:t>15</w:t>
            </w:r>
          </w:p>
        </w:tc>
      </w:tr>
      <w:tr w:rsidR="00600404" w:rsidTr="00210F82">
        <w:tc>
          <w:tcPr>
            <w:tcW w:w="2392" w:type="dxa"/>
          </w:tcPr>
          <w:p w:rsidR="00600404" w:rsidRDefault="00600404" w:rsidP="00210F82">
            <w:r>
              <w:t>3</w:t>
            </w:r>
          </w:p>
        </w:tc>
        <w:tc>
          <w:tcPr>
            <w:tcW w:w="2393" w:type="dxa"/>
          </w:tcPr>
          <w:p w:rsidR="00600404" w:rsidRDefault="00600404" w:rsidP="00210F82">
            <w:r>
              <w:t>30</w:t>
            </w:r>
          </w:p>
        </w:tc>
        <w:tc>
          <w:tcPr>
            <w:tcW w:w="2393" w:type="dxa"/>
          </w:tcPr>
          <w:p w:rsidR="00600404" w:rsidRDefault="00600404" w:rsidP="00210F82">
            <w:r>
              <w:t>28</w:t>
            </w:r>
          </w:p>
        </w:tc>
        <w:tc>
          <w:tcPr>
            <w:tcW w:w="2393" w:type="dxa"/>
          </w:tcPr>
          <w:p w:rsidR="00600404" w:rsidRDefault="00600404" w:rsidP="00210F82">
            <w:r>
              <w:t>42</w:t>
            </w:r>
          </w:p>
        </w:tc>
      </w:tr>
      <w:tr w:rsidR="00600404" w:rsidTr="00210F82">
        <w:tc>
          <w:tcPr>
            <w:tcW w:w="2392" w:type="dxa"/>
          </w:tcPr>
          <w:p w:rsidR="00600404" w:rsidRDefault="00600404" w:rsidP="00210F82">
            <w:r>
              <w:t>4</w:t>
            </w:r>
          </w:p>
        </w:tc>
        <w:tc>
          <w:tcPr>
            <w:tcW w:w="2393" w:type="dxa"/>
          </w:tcPr>
          <w:p w:rsidR="00600404" w:rsidRDefault="00600404" w:rsidP="00210F82">
            <w:r>
              <w:t>25</w:t>
            </w:r>
          </w:p>
        </w:tc>
        <w:tc>
          <w:tcPr>
            <w:tcW w:w="2393" w:type="dxa"/>
          </w:tcPr>
          <w:p w:rsidR="00600404" w:rsidRDefault="00600404" w:rsidP="00210F82">
            <w:r>
              <w:t>26</w:t>
            </w:r>
          </w:p>
        </w:tc>
        <w:tc>
          <w:tcPr>
            <w:tcW w:w="2393" w:type="dxa"/>
          </w:tcPr>
          <w:p w:rsidR="00600404" w:rsidRDefault="00600404" w:rsidP="00210F82">
            <w:r>
              <w:t>1</w:t>
            </w:r>
          </w:p>
        </w:tc>
      </w:tr>
      <w:tr w:rsidR="00600404" w:rsidTr="00210F82">
        <w:tc>
          <w:tcPr>
            <w:tcW w:w="2392" w:type="dxa"/>
          </w:tcPr>
          <w:p w:rsidR="00600404" w:rsidRDefault="00600404" w:rsidP="00210F82">
            <w:r>
              <w:t>5</w:t>
            </w:r>
          </w:p>
        </w:tc>
        <w:tc>
          <w:tcPr>
            <w:tcW w:w="2393" w:type="dxa"/>
          </w:tcPr>
          <w:p w:rsidR="00600404" w:rsidRDefault="00600404" w:rsidP="00210F82">
            <w:r>
              <w:t>15</w:t>
            </w:r>
          </w:p>
        </w:tc>
        <w:tc>
          <w:tcPr>
            <w:tcW w:w="2393" w:type="dxa"/>
          </w:tcPr>
          <w:p w:rsidR="00600404" w:rsidRDefault="00600404" w:rsidP="00210F82">
            <w:r>
              <w:t>20</w:t>
            </w:r>
          </w:p>
        </w:tc>
        <w:tc>
          <w:tcPr>
            <w:tcW w:w="2393" w:type="dxa"/>
          </w:tcPr>
          <w:p w:rsidR="00600404" w:rsidRDefault="00600404" w:rsidP="00210F82">
            <w:r>
              <w:t>10</w:t>
            </w:r>
          </w:p>
        </w:tc>
      </w:tr>
      <w:tr w:rsidR="00600404" w:rsidTr="00210F82">
        <w:tc>
          <w:tcPr>
            <w:tcW w:w="2392" w:type="dxa"/>
          </w:tcPr>
          <w:p w:rsidR="00600404" w:rsidRDefault="00600404" w:rsidP="00210F82">
            <w:r>
              <w:t>6</w:t>
            </w:r>
          </w:p>
        </w:tc>
        <w:tc>
          <w:tcPr>
            <w:tcW w:w="2393" w:type="dxa"/>
          </w:tcPr>
          <w:p w:rsidR="00600404" w:rsidRDefault="00600404" w:rsidP="00210F82">
            <w:r>
              <w:t>10</w:t>
            </w:r>
          </w:p>
        </w:tc>
        <w:tc>
          <w:tcPr>
            <w:tcW w:w="2393" w:type="dxa"/>
          </w:tcPr>
          <w:p w:rsidR="00600404" w:rsidRDefault="00600404" w:rsidP="00210F82">
            <w:r>
              <w:t>37</w:t>
            </w:r>
          </w:p>
        </w:tc>
        <w:tc>
          <w:tcPr>
            <w:tcW w:w="2393" w:type="dxa"/>
          </w:tcPr>
          <w:p w:rsidR="00600404" w:rsidRDefault="00600404" w:rsidP="00210F82">
            <w:r>
              <w:t>11</w:t>
            </w:r>
          </w:p>
        </w:tc>
      </w:tr>
      <w:tr w:rsidR="00600404" w:rsidTr="00210F82">
        <w:tc>
          <w:tcPr>
            <w:tcW w:w="2392" w:type="dxa"/>
          </w:tcPr>
          <w:p w:rsidR="00600404" w:rsidRDefault="00600404" w:rsidP="00210F82">
            <w:r>
              <w:t>7</w:t>
            </w:r>
          </w:p>
        </w:tc>
        <w:tc>
          <w:tcPr>
            <w:tcW w:w="2393" w:type="dxa"/>
          </w:tcPr>
          <w:p w:rsidR="00600404" w:rsidRDefault="00600404" w:rsidP="00210F82">
            <w:r>
              <w:t>10</w:t>
            </w:r>
          </w:p>
        </w:tc>
        <w:tc>
          <w:tcPr>
            <w:tcW w:w="2393" w:type="dxa"/>
          </w:tcPr>
          <w:p w:rsidR="00600404" w:rsidRDefault="00600404" w:rsidP="00210F82">
            <w:r>
              <w:t>25</w:t>
            </w:r>
          </w:p>
        </w:tc>
        <w:tc>
          <w:tcPr>
            <w:tcW w:w="2393" w:type="dxa"/>
          </w:tcPr>
          <w:p w:rsidR="00600404" w:rsidRDefault="00600404" w:rsidP="00210F82">
            <w:r>
              <w:t>13</w:t>
            </w:r>
          </w:p>
        </w:tc>
      </w:tr>
      <w:tr w:rsidR="00600404" w:rsidTr="00210F82">
        <w:tc>
          <w:tcPr>
            <w:tcW w:w="2392" w:type="dxa"/>
          </w:tcPr>
          <w:p w:rsidR="00600404" w:rsidRDefault="00600404" w:rsidP="00210F82">
            <w:r>
              <w:t>8</w:t>
            </w:r>
          </w:p>
        </w:tc>
        <w:tc>
          <w:tcPr>
            <w:tcW w:w="2393" w:type="dxa"/>
          </w:tcPr>
          <w:p w:rsidR="00600404" w:rsidRDefault="00600404" w:rsidP="00210F82">
            <w:r>
              <w:t>1</w:t>
            </w:r>
          </w:p>
        </w:tc>
        <w:tc>
          <w:tcPr>
            <w:tcW w:w="2393" w:type="dxa"/>
          </w:tcPr>
          <w:p w:rsidR="00600404" w:rsidRDefault="00600404" w:rsidP="00210F82">
            <w:r>
              <w:t>18</w:t>
            </w:r>
          </w:p>
        </w:tc>
        <w:tc>
          <w:tcPr>
            <w:tcW w:w="2393" w:type="dxa"/>
          </w:tcPr>
          <w:p w:rsidR="00600404" w:rsidRDefault="00600404" w:rsidP="00210F82">
            <w:r>
              <w:t>0,1</w:t>
            </w:r>
          </w:p>
        </w:tc>
      </w:tr>
    </w:tbl>
    <w:p w:rsidR="00600404" w:rsidRDefault="00600404" w:rsidP="004966A6">
      <w:r>
        <w:t xml:space="preserve"> Выберите наиболее приемлемую комбинацию проектов,  если в качестве критериев используется внутренняя норма прибыли, чистая дисконтированная стоимость, индекс рентабельности.</w:t>
      </w:r>
    </w:p>
    <w:p w:rsidR="00600404" w:rsidRDefault="00600404" w:rsidP="004966A6">
      <w:r>
        <w:t>6.Организация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ден. ед. Доставка и установка оборудования потребует дополнительных затрат в объеме 10000 ден. ед. Осуществление проекта потребует дополнительных вложений в оборотные активы в размере 30000 ден. ед.</w:t>
      </w:r>
    </w:p>
    <w:p w:rsidR="00600404" w:rsidRDefault="00600404" w:rsidP="004966A6">
      <w:r>
        <w:t>Длительность прединвестиционной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600404" w:rsidRDefault="00600404" w:rsidP="004966A6">
      <w:r>
        <w:t>По данным маркетинговых исследований ежегодная выручка от продаж данного продукта составит 100000 ден. ед. Переменные затраты каждого периода определены в размере 50000 ден. ед., а постоянные затраты – 15000. Ставка налога на прибыль – 20%. Ставка процентов – 20%.</w:t>
      </w:r>
    </w:p>
    <w:p w:rsidR="00600404" w:rsidRDefault="00600404" w:rsidP="004966A6">
      <w:r>
        <w:t>Оцените эффективность инвестиционного проекта.</w:t>
      </w:r>
    </w:p>
    <w:p w:rsidR="00600404" w:rsidRDefault="00600404" w:rsidP="004966A6">
      <w:r>
        <w:t>7.В таблице приведены данные о двух проектах (млн.руб.)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863"/>
        <w:gridCol w:w="1128"/>
        <w:gridCol w:w="1262"/>
        <w:gridCol w:w="1927"/>
        <w:gridCol w:w="2326"/>
      </w:tblGrid>
      <w:tr w:rsidR="00600404" w:rsidTr="00210F82">
        <w:tc>
          <w:tcPr>
            <w:tcW w:w="1985" w:type="dxa"/>
          </w:tcPr>
          <w:p w:rsidR="00600404" w:rsidRDefault="00600404" w:rsidP="00210F82">
            <w:pPr>
              <w:rPr>
                <w:lang w:eastAsia="en-US"/>
              </w:rPr>
            </w:pPr>
            <w:r>
              <w:rPr>
                <w:lang w:eastAsia="en-US"/>
              </w:rPr>
              <w:t>Проект</w:t>
            </w:r>
          </w:p>
        </w:tc>
        <w:tc>
          <w:tcPr>
            <w:tcW w:w="850" w:type="dxa"/>
          </w:tcPr>
          <w:p w:rsidR="00600404" w:rsidRDefault="00600404" w:rsidP="00210F82">
            <w:pPr>
              <w:rPr>
                <w:lang w:eastAsia="en-US"/>
              </w:rPr>
            </w:pPr>
            <w:r>
              <w:rPr>
                <w:lang w:eastAsia="en-US"/>
              </w:rPr>
              <w:t>I</w:t>
            </w:r>
          </w:p>
        </w:tc>
        <w:tc>
          <w:tcPr>
            <w:tcW w:w="1134" w:type="dxa"/>
          </w:tcPr>
          <w:p w:rsidR="00600404" w:rsidRDefault="00600404" w:rsidP="00210F82">
            <w:pPr>
              <w:rPr>
                <w:lang w:eastAsia="en-US"/>
              </w:rPr>
            </w:pPr>
            <w:r>
              <w:rPr>
                <w:lang w:eastAsia="en-US"/>
              </w:rPr>
              <w:t>Р1</w:t>
            </w:r>
          </w:p>
        </w:tc>
        <w:tc>
          <w:tcPr>
            <w:tcW w:w="1276" w:type="dxa"/>
          </w:tcPr>
          <w:p w:rsidR="00600404" w:rsidRDefault="00600404" w:rsidP="00210F82">
            <w:pPr>
              <w:rPr>
                <w:lang w:eastAsia="en-US"/>
              </w:rPr>
            </w:pPr>
            <w:r>
              <w:rPr>
                <w:lang w:eastAsia="en-US"/>
              </w:rPr>
              <w:t>Р2</w:t>
            </w:r>
          </w:p>
        </w:tc>
        <w:tc>
          <w:tcPr>
            <w:tcW w:w="1985" w:type="dxa"/>
          </w:tcPr>
          <w:p w:rsidR="00600404" w:rsidRDefault="00600404" w:rsidP="00210F82">
            <w:pPr>
              <w:rPr>
                <w:lang w:eastAsia="en-US"/>
              </w:rPr>
            </w:pPr>
            <w:r>
              <w:rPr>
                <w:lang w:eastAsia="en-US"/>
              </w:rPr>
              <w:t>Р3</w:t>
            </w:r>
          </w:p>
        </w:tc>
        <w:tc>
          <w:tcPr>
            <w:tcW w:w="2409" w:type="dxa"/>
          </w:tcPr>
          <w:p w:rsidR="00600404" w:rsidRDefault="00600404" w:rsidP="00210F82">
            <w:pPr>
              <w:rPr>
                <w:lang w:eastAsia="en-US"/>
              </w:rPr>
            </w:pPr>
            <w:r>
              <w:rPr>
                <w:lang w:eastAsia="en-US"/>
              </w:rPr>
              <w:t>Р4</w:t>
            </w:r>
          </w:p>
        </w:tc>
      </w:tr>
      <w:tr w:rsidR="00600404" w:rsidTr="00210F82">
        <w:tc>
          <w:tcPr>
            <w:tcW w:w="1985" w:type="dxa"/>
          </w:tcPr>
          <w:p w:rsidR="00600404" w:rsidRDefault="00600404" w:rsidP="00210F82">
            <w:pPr>
              <w:rPr>
                <w:lang w:eastAsia="en-US"/>
              </w:rPr>
            </w:pPr>
            <w:r>
              <w:rPr>
                <w:lang w:eastAsia="en-US"/>
              </w:rPr>
              <w:t>А</w:t>
            </w:r>
          </w:p>
        </w:tc>
        <w:tc>
          <w:tcPr>
            <w:tcW w:w="850" w:type="dxa"/>
          </w:tcPr>
          <w:p w:rsidR="00600404" w:rsidRDefault="00600404" w:rsidP="00210F82">
            <w:pPr>
              <w:rPr>
                <w:lang w:eastAsia="en-US"/>
              </w:rPr>
            </w:pPr>
            <w:r>
              <w:rPr>
                <w:lang w:eastAsia="en-US"/>
              </w:rPr>
              <w:t>- 10</w:t>
            </w:r>
          </w:p>
        </w:tc>
        <w:tc>
          <w:tcPr>
            <w:tcW w:w="1134" w:type="dxa"/>
          </w:tcPr>
          <w:p w:rsidR="00600404" w:rsidRDefault="00600404" w:rsidP="00210F82">
            <w:pPr>
              <w:rPr>
                <w:lang w:eastAsia="en-US"/>
              </w:rPr>
            </w:pPr>
            <w:r>
              <w:rPr>
                <w:lang w:eastAsia="en-US"/>
              </w:rPr>
              <w:t>5</w:t>
            </w:r>
          </w:p>
        </w:tc>
        <w:tc>
          <w:tcPr>
            <w:tcW w:w="1276" w:type="dxa"/>
          </w:tcPr>
          <w:p w:rsidR="00600404" w:rsidRDefault="00600404" w:rsidP="00210F82">
            <w:pPr>
              <w:rPr>
                <w:lang w:eastAsia="en-US"/>
              </w:rPr>
            </w:pPr>
            <w:r>
              <w:rPr>
                <w:lang w:eastAsia="en-US"/>
              </w:rPr>
              <w:t>3</w:t>
            </w:r>
          </w:p>
        </w:tc>
        <w:tc>
          <w:tcPr>
            <w:tcW w:w="1985" w:type="dxa"/>
          </w:tcPr>
          <w:p w:rsidR="00600404" w:rsidRDefault="00600404" w:rsidP="00210F82">
            <w:pPr>
              <w:rPr>
                <w:lang w:eastAsia="en-US"/>
              </w:rPr>
            </w:pPr>
            <w:r>
              <w:rPr>
                <w:lang w:eastAsia="en-US"/>
              </w:rPr>
              <w:t>2</w:t>
            </w:r>
          </w:p>
        </w:tc>
        <w:tc>
          <w:tcPr>
            <w:tcW w:w="2409" w:type="dxa"/>
          </w:tcPr>
          <w:p w:rsidR="00600404" w:rsidRDefault="00600404" w:rsidP="00210F82">
            <w:pPr>
              <w:rPr>
                <w:lang w:eastAsia="en-US"/>
              </w:rPr>
            </w:pPr>
            <w:r>
              <w:rPr>
                <w:lang w:eastAsia="en-US"/>
              </w:rPr>
              <w:t>4</w:t>
            </w:r>
          </w:p>
        </w:tc>
      </w:tr>
      <w:tr w:rsidR="00600404" w:rsidTr="00210F82">
        <w:tc>
          <w:tcPr>
            <w:tcW w:w="1985" w:type="dxa"/>
          </w:tcPr>
          <w:p w:rsidR="00600404" w:rsidRDefault="00600404" w:rsidP="00210F82">
            <w:pPr>
              <w:rPr>
                <w:lang w:eastAsia="en-US"/>
              </w:rPr>
            </w:pPr>
            <w:r>
              <w:rPr>
                <w:lang w:eastAsia="en-US"/>
              </w:rPr>
              <w:t>В</w:t>
            </w:r>
          </w:p>
        </w:tc>
        <w:tc>
          <w:tcPr>
            <w:tcW w:w="850" w:type="dxa"/>
          </w:tcPr>
          <w:p w:rsidR="00600404" w:rsidRDefault="00600404" w:rsidP="00210F82">
            <w:pPr>
              <w:rPr>
                <w:lang w:eastAsia="en-US"/>
              </w:rPr>
            </w:pPr>
            <w:r>
              <w:rPr>
                <w:lang w:eastAsia="en-US"/>
              </w:rPr>
              <w:t>- 10</w:t>
            </w:r>
          </w:p>
        </w:tc>
        <w:tc>
          <w:tcPr>
            <w:tcW w:w="1134" w:type="dxa"/>
          </w:tcPr>
          <w:p w:rsidR="00600404" w:rsidRDefault="00600404" w:rsidP="00210F82">
            <w:pPr>
              <w:rPr>
                <w:lang w:eastAsia="en-US"/>
              </w:rPr>
            </w:pPr>
            <w:r>
              <w:rPr>
                <w:lang w:eastAsia="en-US"/>
              </w:rPr>
              <w:t>2</w:t>
            </w:r>
          </w:p>
        </w:tc>
        <w:tc>
          <w:tcPr>
            <w:tcW w:w="1276" w:type="dxa"/>
          </w:tcPr>
          <w:p w:rsidR="00600404" w:rsidRDefault="00600404" w:rsidP="00210F82">
            <w:pPr>
              <w:rPr>
                <w:lang w:eastAsia="en-US"/>
              </w:rPr>
            </w:pPr>
            <w:r>
              <w:rPr>
                <w:lang w:eastAsia="en-US"/>
              </w:rPr>
              <w:t>3</w:t>
            </w:r>
          </w:p>
        </w:tc>
        <w:tc>
          <w:tcPr>
            <w:tcW w:w="1985" w:type="dxa"/>
          </w:tcPr>
          <w:p w:rsidR="00600404" w:rsidRDefault="00600404" w:rsidP="00210F82">
            <w:pPr>
              <w:rPr>
                <w:lang w:eastAsia="en-US"/>
              </w:rPr>
            </w:pPr>
            <w:r>
              <w:rPr>
                <w:lang w:eastAsia="en-US"/>
              </w:rPr>
              <w:t>5</w:t>
            </w:r>
          </w:p>
        </w:tc>
        <w:tc>
          <w:tcPr>
            <w:tcW w:w="2409" w:type="dxa"/>
          </w:tcPr>
          <w:p w:rsidR="00600404" w:rsidRDefault="00600404" w:rsidP="00210F82">
            <w:pPr>
              <w:rPr>
                <w:lang w:eastAsia="en-US"/>
              </w:rPr>
            </w:pPr>
            <w:r>
              <w:rPr>
                <w:lang w:eastAsia="en-US"/>
              </w:rPr>
              <w:t>4</w:t>
            </w:r>
          </w:p>
        </w:tc>
      </w:tr>
    </w:tbl>
    <w:p w:rsidR="00600404" w:rsidRDefault="00600404" w:rsidP="004966A6">
      <w:r>
        <w:t>Какой критерий не делает различия между этими проектами? Не делая расчетов, ответьте на вопросы:</w:t>
      </w:r>
    </w:p>
    <w:p w:rsidR="00600404" w:rsidRDefault="00600404" w:rsidP="004966A6">
      <w:r>
        <w:t>1) Одинаковы ли IRR этих проектов или нет?</w:t>
      </w:r>
    </w:p>
    <w:p w:rsidR="00600404" w:rsidRDefault="00600404" w:rsidP="004966A6">
      <w:r>
        <w:t>2) Если IRR различны, какой проект имеет большее значение IRR и почему?</w:t>
      </w:r>
    </w:p>
    <w:p w:rsidR="00600404" w:rsidRDefault="00600404" w:rsidP="004966A6">
      <w:r>
        <w:t>3) Ответы подтвердите расчетами.</w:t>
      </w:r>
    </w:p>
    <w:p w:rsidR="00600404" w:rsidRDefault="00600404" w:rsidP="004966A6">
      <w:r>
        <w:t>8. Предприятие имеет возможность инвестировать: 1) до 55 млн.руб.; 2) до 90 млн.руб., при этом стоимость капитала составляет 10%. Данные о доступных альтернативных проектах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594"/>
        <w:gridCol w:w="1246"/>
        <w:gridCol w:w="1369"/>
        <w:gridCol w:w="1617"/>
        <w:gridCol w:w="2112"/>
      </w:tblGrid>
      <w:tr w:rsidR="00600404" w:rsidTr="00210F82">
        <w:tc>
          <w:tcPr>
            <w:tcW w:w="1276" w:type="dxa"/>
          </w:tcPr>
          <w:p w:rsidR="00600404" w:rsidRDefault="00600404" w:rsidP="00210F82">
            <w:pPr>
              <w:rPr>
                <w:lang w:eastAsia="en-US"/>
              </w:rPr>
            </w:pPr>
            <w:r>
              <w:rPr>
                <w:lang w:eastAsia="en-US"/>
              </w:rPr>
              <w:t>Проект</w:t>
            </w:r>
          </w:p>
        </w:tc>
        <w:tc>
          <w:tcPr>
            <w:tcW w:w="1701" w:type="dxa"/>
          </w:tcPr>
          <w:p w:rsidR="00600404" w:rsidRDefault="00600404" w:rsidP="00210F82">
            <w:pPr>
              <w:rPr>
                <w:lang w:eastAsia="en-US"/>
              </w:rPr>
            </w:pPr>
            <w:r>
              <w:rPr>
                <w:lang w:eastAsia="en-US"/>
              </w:rPr>
              <w:t>I</w:t>
            </w:r>
          </w:p>
        </w:tc>
        <w:tc>
          <w:tcPr>
            <w:tcW w:w="1276" w:type="dxa"/>
          </w:tcPr>
          <w:p w:rsidR="00600404" w:rsidRDefault="00600404" w:rsidP="00210F82">
            <w:pPr>
              <w:rPr>
                <w:lang w:eastAsia="en-US"/>
              </w:rPr>
            </w:pPr>
            <w:r>
              <w:rPr>
                <w:lang w:eastAsia="en-US"/>
              </w:rPr>
              <w:t>Р1</w:t>
            </w:r>
          </w:p>
        </w:tc>
        <w:tc>
          <w:tcPr>
            <w:tcW w:w="1417" w:type="dxa"/>
          </w:tcPr>
          <w:p w:rsidR="00600404" w:rsidRDefault="00600404" w:rsidP="00210F82">
            <w:pPr>
              <w:rPr>
                <w:lang w:eastAsia="en-US"/>
              </w:rPr>
            </w:pPr>
            <w:r>
              <w:rPr>
                <w:lang w:eastAsia="en-US"/>
              </w:rPr>
              <w:t>Р2</w:t>
            </w:r>
          </w:p>
        </w:tc>
        <w:tc>
          <w:tcPr>
            <w:tcW w:w="1701" w:type="dxa"/>
          </w:tcPr>
          <w:p w:rsidR="00600404" w:rsidRDefault="00600404" w:rsidP="00210F82">
            <w:pPr>
              <w:rPr>
                <w:lang w:eastAsia="en-US"/>
              </w:rPr>
            </w:pPr>
            <w:r>
              <w:rPr>
                <w:lang w:eastAsia="en-US"/>
              </w:rPr>
              <w:t>Р3</w:t>
            </w:r>
          </w:p>
        </w:tc>
        <w:tc>
          <w:tcPr>
            <w:tcW w:w="2268" w:type="dxa"/>
          </w:tcPr>
          <w:p w:rsidR="00600404" w:rsidRDefault="00600404" w:rsidP="00210F82">
            <w:pPr>
              <w:rPr>
                <w:lang w:eastAsia="en-US"/>
              </w:rPr>
            </w:pPr>
            <w:r>
              <w:rPr>
                <w:lang w:eastAsia="en-US"/>
              </w:rPr>
              <w:t>Р4</w:t>
            </w:r>
          </w:p>
        </w:tc>
      </w:tr>
      <w:tr w:rsidR="00600404" w:rsidTr="00210F82">
        <w:tc>
          <w:tcPr>
            <w:tcW w:w="1276" w:type="dxa"/>
          </w:tcPr>
          <w:p w:rsidR="00600404" w:rsidRDefault="00600404" w:rsidP="00210F82">
            <w:pPr>
              <w:rPr>
                <w:lang w:eastAsia="en-US"/>
              </w:rPr>
            </w:pPr>
            <w:r>
              <w:rPr>
                <w:lang w:eastAsia="en-US"/>
              </w:rPr>
              <w:t>А</w:t>
            </w:r>
          </w:p>
          <w:p w:rsidR="00600404" w:rsidRDefault="00600404" w:rsidP="00210F82">
            <w:pPr>
              <w:rPr>
                <w:lang w:eastAsia="en-US"/>
              </w:rPr>
            </w:pPr>
            <w:r>
              <w:rPr>
                <w:lang w:eastAsia="en-US"/>
              </w:rPr>
              <w:t>В</w:t>
            </w:r>
          </w:p>
          <w:p w:rsidR="00600404" w:rsidRDefault="00600404" w:rsidP="00210F82">
            <w:pPr>
              <w:rPr>
                <w:lang w:eastAsia="en-US"/>
              </w:rPr>
            </w:pPr>
            <w:r>
              <w:rPr>
                <w:lang w:eastAsia="en-US"/>
              </w:rPr>
              <w:t>С</w:t>
            </w:r>
          </w:p>
          <w:p w:rsidR="00600404" w:rsidRDefault="00600404" w:rsidP="00210F82">
            <w:pPr>
              <w:rPr>
                <w:lang w:eastAsia="en-US"/>
              </w:rPr>
            </w:pPr>
            <w:r>
              <w:rPr>
                <w:lang w:eastAsia="en-US"/>
              </w:rPr>
              <w:t>D</w:t>
            </w:r>
          </w:p>
        </w:tc>
        <w:tc>
          <w:tcPr>
            <w:tcW w:w="1701" w:type="dxa"/>
          </w:tcPr>
          <w:p w:rsidR="00600404" w:rsidRDefault="00600404" w:rsidP="00210F82">
            <w:pPr>
              <w:rPr>
                <w:lang w:eastAsia="en-US"/>
              </w:rPr>
            </w:pPr>
            <w:r>
              <w:rPr>
                <w:lang w:eastAsia="en-US"/>
              </w:rPr>
              <w:t>- 30</w:t>
            </w:r>
          </w:p>
          <w:p w:rsidR="00600404" w:rsidRDefault="00600404" w:rsidP="00210F82">
            <w:pPr>
              <w:rPr>
                <w:lang w:eastAsia="en-US"/>
              </w:rPr>
            </w:pPr>
            <w:r>
              <w:rPr>
                <w:lang w:eastAsia="en-US"/>
              </w:rPr>
              <w:t>- 20</w:t>
            </w:r>
          </w:p>
          <w:p w:rsidR="00600404" w:rsidRDefault="00600404" w:rsidP="00210F82">
            <w:pPr>
              <w:rPr>
                <w:lang w:eastAsia="en-US"/>
              </w:rPr>
            </w:pPr>
            <w:r>
              <w:rPr>
                <w:lang w:eastAsia="en-US"/>
              </w:rPr>
              <w:t>- 40</w:t>
            </w:r>
          </w:p>
          <w:p w:rsidR="00600404" w:rsidRDefault="00600404" w:rsidP="00210F82">
            <w:pPr>
              <w:rPr>
                <w:lang w:eastAsia="en-US"/>
              </w:rPr>
            </w:pPr>
            <w:r>
              <w:rPr>
                <w:lang w:eastAsia="en-US"/>
              </w:rPr>
              <w:t>- 15</w:t>
            </w:r>
          </w:p>
        </w:tc>
        <w:tc>
          <w:tcPr>
            <w:tcW w:w="1276" w:type="dxa"/>
          </w:tcPr>
          <w:p w:rsidR="00600404" w:rsidRDefault="00600404" w:rsidP="00210F82">
            <w:pPr>
              <w:rPr>
                <w:lang w:eastAsia="en-US"/>
              </w:rPr>
            </w:pPr>
            <w:r>
              <w:rPr>
                <w:lang w:eastAsia="en-US"/>
              </w:rPr>
              <w:t>6</w:t>
            </w:r>
          </w:p>
          <w:p w:rsidR="00600404" w:rsidRDefault="00600404" w:rsidP="00210F82">
            <w:pPr>
              <w:rPr>
                <w:lang w:eastAsia="en-US"/>
              </w:rPr>
            </w:pPr>
            <w:r>
              <w:rPr>
                <w:lang w:eastAsia="en-US"/>
              </w:rPr>
              <w:t>4</w:t>
            </w:r>
          </w:p>
          <w:p w:rsidR="00600404" w:rsidRDefault="00600404" w:rsidP="00210F82">
            <w:pPr>
              <w:rPr>
                <w:lang w:eastAsia="en-US"/>
              </w:rPr>
            </w:pPr>
            <w:r>
              <w:rPr>
                <w:lang w:eastAsia="en-US"/>
              </w:rPr>
              <w:t>12</w:t>
            </w:r>
          </w:p>
          <w:p w:rsidR="00600404" w:rsidRDefault="00600404" w:rsidP="00210F82">
            <w:pPr>
              <w:rPr>
                <w:lang w:eastAsia="en-US"/>
              </w:rPr>
            </w:pPr>
            <w:r>
              <w:rPr>
                <w:lang w:eastAsia="en-US"/>
              </w:rPr>
              <w:t>4</w:t>
            </w:r>
          </w:p>
        </w:tc>
        <w:tc>
          <w:tcPr>
            <w:tcW w:w="1417" w:type="dxa"/>
          </w:tcPr>
          <w:p w:rsidR="00600404" w:rsidRDefault="00600404" w:rsidP="00210F82">
            <w:pPr>
              <w:rPr>
                <w:lang w:eastAsia="en-US"/>
              </w:rPr>
            </w:pPr>
            <w:r>
              <w:rPr>
                <w:lang w:eastAsia="en-US"/>
              </w:rPr>
              <w:t>11</w:t>
            </w:r>
          </w:p>
          <w:p w:rsidR="00600404" w:rsidRDefault="00600404" w:rsidP="00210F82">
            <w:pPr>
              <w:rPr>
                <w:lang w:eastAsia="en-US"/>
              </w:rPr>
            </w:pPr>
            <w:r>
              <w:rPr>
                <w:lang w:eastAsia="en-US"/>
              </w:rPr>
              <w:t>8</w:t>
            </w:r>
          </w:p>
          <w:p w:rsidR="00600404" w:rsidRDefault="00600404" w:rsidP="00210F82">
            <w:pPr>
              <w:rPr>
                <w:lang w:eastAsia="en-US"/>
              </w:rPr>
            </w:pPr>
            <w:r>
              <w:rPr>
                <w:lang w:eastAsia="en-US"/>
              </w:rPr>
              <w:t>15</w:t>
            </w:r>
          </w:p>
          <w:p w:rsidR="00600404" w:rsidRDefault="00600404" w:rsidP="00210F82">
            <w:pPr>
              <w:rPr>
                <w:lang w:eastAsia="en-US"/>
              </w:rPr>
            </w:pPr>
            <w:r>
              <w:rPr>
                <w:lang w:eastAsia="en-US"/>
              </w:rPr>
              <w:t>5</w:t>
            </w:r>
          </w:p>
        </w:tc>
        <w:tc>
          <w:tcPr>
            <w:tcW w:w="1701" w:type="dxa"/>
          </w:tcPr>
          <w:p w:rsidR="00600404" w:rsidRDefault="00600404" w:rsidP="00210F82">
            <w:pPr>
              <w:rPr>
                <w:lang w:eastAsia="en-US"/>
              </w:rPr>
            </w:pPr>
            <w:r>
              <w:rPr>
                <w:lang w:eastAsia="en-US"/>
              </w:rPr>
              <w:t>13</w:t>
            </w:r>
          </w:p>
          <w:p w:rsidR="00600404" w:rsidRDefault="00600404" w:rsidP="00210F82">
            <w:pPr>
              <w:rPr>
                <w:lang w:eastAsia="en-US"/>
              </w:rPr>
            </w:pPr>
            <w:r>
              <w:rPr>
                <w:lang w:eastAsia="en-US"/>
              </w:rPr>
              <w:t>12</w:t>
            </w:r>
          </w:p>
          <w:p w:rsidR="00600404" w:rsidRDefault="00600404" w:rsidP="00210F82">
            <w:pPr>
              <w:rPr>
                <w:lang w:eastAsia="en-US"/>
              </w:rPr>
            </w:pPr>
            <w:r>
              <w:rPr>
                <w:lang w:eastAsia="en-US"/>
              </w:rPr>
              <w:t>15</w:t>
            </w:r>
          </w:p>
          <w:p w:rsidR="00600404" w:rsidRDefault="00600404" w:rsidP="00210F82">
            <w:pPr>
              <w:rPr>
                <w:lang w:eastAsia="en-US"/>
              </w:rPr>
            </w:pPr>
            <w:r>
              <w:rPr>
                <w:lang w:eastAsia="en-US"/>
              </w:rPr>
              <w:t>6</w:t>
            </w:r>
          </w:p>
        </w:tc>
        <w:tc>
          <w:tcPr>
            <w:tcW w:w="2268" w:type="dxa"/>
          </w:tcPr>
          <w:p w:rsidR="00600404" w:rsidRDefault="00600404" w:rsidP="00210F82">
            <w:pPr>
              <w:rPr>
                <w:lang w:eastAsia="en-US"/>
              </w:rPr>
            </w:pPr>
            <w:r>
              <w:rPr>
                <w:lang w:eastAsia="en-US"/>
              </w:rPr>
              <w:t>12</w:t>
            </w:r>
          </w:p>
          <w:p w:rsidR="00600404" w:rsidRDefault="00600404" w:rsidP="00210F82">
            <w:pPr>
              <w:rPr>
                <w:lang w:eastAsia="en-US"/>
              </w:rPr>
            </w:pPr>
            <w:r>
              <w:rPr>
                <w:lang w:eastAsia="en-US"/>
              </w:rPr>
              <w:t>5</w:t>
            </w:r>
          </w:p>
          <w:p w:rsidR="00600404" w:rsidRDefault="00600404" w:rsidP="00210F82">
            <w:pPr>
              <w:rPr>
                <w:lang w:eastAsia="en-US"/>
              </w:rPr>
            </w:pPr>
            <w:r>
              <w:rPr>
                <w:lang w:eastAsia="en-US"/>
              </w:rPr>
              <w:t>15</w:t>
            </w:r>
          </w:p>
          <w:p w:rsidR="00600404" w:rsidRDefault="00600404" w:rsidP="00210F82">
            <w:pPr>
              <w:rPr>
                <w:lang w:eastAsia="en-US"/>
              </w:rPr>
            </w:pPr>
            <w:r>
              <w:rPr>
                <w:lang w:eastAsia="en-US"/>
              </w:rPr>
              <w:t>6</w:t>
            </w:r>
          </w:p>
        </w:tc>
      </w:tr>
    </w:tbl>
    <w:p w:rsidR="00600404" w:rsidRDefault="00600404" w:rsidP="004966A6">
      <w:r>
        <w:t>Составьте оптимальный инвестиционный портфель для каждого из вариантов.</w:t>
      </w:r>
    </w:p>
    <w:p w:rsidR="00600404" w:rsidRDefault="00600404" w:rsidP="004966A6">
      <w:r>
        <w:t>9.Проранжируйте по возрастанию степени привлекательности для инвестора следующие альтернативы: А – получить немедленно 100 тыс. руб., Б – получить 125 тыс. руб. через 2 года при альтернативных издержках 7%; В – получить 140 тыс. руб. через 4 года при альтернативных издержках 10%.</w:t>
      </w:r>
    </w:p>
    <w:p w:rsidR="00600404" w:rsidRDefault="00600404" w:rsidP="004966A6">
      <w:r>
        <w:t xml:space="preserve">10. Компания планирует запустить проект по переоборудованию конвейерной ленты на производстве. Проект позволит увеличить </w:t>
      </w:r>
      <w:r>
        <w:rPr>
          <w:lang w:val="en-US"/>
        </w:rPr>
        <w:t>EBITDA</w:t>
      </w:r>
      <w:r>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Pr>
          <w:lang w:val="en-US"/>
        </w:rPr>
        <w:t>NPV</w:t>
      </w:r>
      <w:r>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600404" w:rsidRDefault="00600404" w:rsidP="004966A6">
      <w:pPr>
        <w:rPr>
          <w:b/>
          <w:bCs/>
        </w:rPr>
      </w:pPr>
    </w:p>
    <w:p w:rsidR="00600404" w:rsidRDefault="00600404" w:rsidP="004966A6">
      <w:pPr>
        <w:rPr>
          <w:b/>
          <w:bCs/>
        </w:rPr>
      </w:pPr>
      <w:r>
        <w:rPr>
          <w:b/>
          <w:bCs/>
        </w:rPr>
        <w:t>Тестовые задания</w:t>
      </w:r>
    </w:p>
    <w:p w:rsidR="00600404" w:rsidRPr="0059054D" w:rsidRDefault="00600404" w:rsidP="004966A6">
      <w:pPr>
        <w:pStyle w:val="msonormalcxspmiddle"/>
        <w:rPr>
          <w:sz w:val="24"/>
        </w:rPr>
      </w:pPr>
      <w:r>
        <w:t>1</w:t>
      </w:r>
      <w:r>
        <w:rPr>
          <w:i/>
        </w:rPr>
        <w:t>.</w:t>
      </w:r>
      <w:r w:rsidRPr="0059054D">
        <w:rPr>
          <w:sz w:val="24"/>
        </w:rPr>
        <w:t>Инвестиционная политика организации – это…</w:t>
      </w:r>
    </w:p>
    <w:p w:rsidR="00600404" w:rsidRPr="0059054D" w:rsidRDefault="00600404" w:rsidP="004966A6">
      <w:pPr>
        <w:pStyle w:val="msonormalcxspmiddle"/>
        <w:rPr>
          <w:sz w:val="24"/>
        </w:rPr>
      </w:pPr>
      <w:r w:rsidRPr="0059054D">
        <w:rPr>
          <w:sz w:val="24"/>
        </w:rPr>
        <w:t>a)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600404" w:rsidRPr="0059054D" w:rsidRDefault="00600404" w:rsidP="004966A6">
      <w:pPr>
        <w:pStyle w:val="msonormalcxspmiddle"/>
        <w:rPr>
          <w:sz w:val="24"/>
        </w:rPr>
      </w:pPr>
      <w:r w:rsidRPr="0059054D">
        <w:rPr>
          <w:sz w:val="24"/>
        </w:rPr>
        <w:t>b) экономическая и политическая обстановка в том или ином образовании, стимулирующая или препятствующая активной инвестиционной деятельности;</w:t>
      </w:r>
    </w:p>
    <w:p w:rsidR="00600404" w:rsidRPr="0059054D" w:rsidRDefault="00600404" w:rsidP="004966A6">
      <w:pPr>
        <w:pStyle w:val="msonormalcxspmiddle"/>
        <w:rPr>
          <w:sz w:val="24"/>
        </w:rPr>
      </w:pPr>
      <w:r w:rsidRPr="0059054D">
        <w:rPr>
          <w:sz w:val="24"/>
        </w:rPr>
        <w:t>c) совокупность практических действий организации по реализации программы инвестиций;</w:t>
      </w:r>
    </w:p>
    <w:p w:rsidR="00600404" w:rsidRPr="0059054D" w:rsidRDefault="00600404" w:rsidP="004966A6">
      <w:pPr>
        <w:pStyle w:val="msonormalcxspmiddle"/>
        <w:rPr>
          <w:sz w:val="24"/>
        </w:rPr>
      </w:pPr>
      <w:r w:rsidRPr="0059054D">
        <w:rPr>
          <w:sz w:val="24"/>
        </w:rPr>
        <w:t>d) эффективное взаимодействие  всех элементов инвестиционного процесса в целях успешной реализации инвестиций.</w:t>
      </w:r>
    </w:p>
    <w:p w:rsidR="00600404" w:rsidRPr="0059054D" w:rsidRDefault="00600404" w:rsidP="004966A6">
      <w:pPr>
        <w:pStyle w:val="msonormalcxspmiddle"/>
        <w:rPr>
          <w:sz w:val="24"/>
        </w:rPr>
      </w:pPr>
      <w:r w:rsidRPr="0059054D">
        <w:rPr>
          <w:sz w:val="24"/>
        </w:rPr>
        <w:t>2. Инвестиции – это…</w:t>
      </w:r>
    </w:p>
    <w:p w:rsidR="00600404" w:rsidRPr="0059054D" w:rsidRDefault="00600404" w:rsidP="004966A6">
      <w:pPr>
        <w:pStyle w:val="msonormalcxspmiddle"/>
        <w:rPr>
          <w:sz w:val="24"/>
        </w:rPr>
      </w:pPr>
      <w:r w:rsidRPr="0059054D">
        <w:rPr>
          <w:sz w:val="24"/>
        </w:rPr>
        <w:t>a) максимальный объем средств, которые могут быть привлечены и использованы с максимальной эффективностью;</w:t>
      </w:r>
    </w:p>
    <w:p w:rsidR="00600404" w:rsidRPr="0059054D" w:rsidRDefault="00600404" w:rsidP="004966A6">
      <w:pPr>
        <w:pStyle w:val="msonormalcxspmiddle"/>
        <w:rPr>
          <w:sz w:val="24"/>
        </w:rPr>
      </w:pPr>
      <w:r w:rsidRPr="0059054D">
        <w:rPr>
          <w:sz w:val="24"/>
        </w:rPr>
        <w:t>b) операции, связанные с вложением ценностей в реализацию различных программ и проектов;</w:t>
      </w:r>
    </w:p>
    <w:p w:rsidR="00600404" w:rsidRPr="0059054D" w:rsidRDefault="00600404" w:rsidP="004966A6">
      <w:pPr>
        <w:pStyle w:val="msonormalcxspmiddle"/>
        <w:rPr>
          <w:sz w:val="24"/>
        </w:rPr>
      </w:pPr>
      <w:r w:rsidRPr="0059054D">
        <w:rPr>
          <w:sz w:val="24"/>
        </w:rPr>
        <w:t>c)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600404" w:rsidRPr="0059054D" w:rsidRDefault="00600404" w:rsidP="004966A6">
      <w:pPr>
        <w:pStyle w:val="msonormalcxspmiddle"/>
        <w:rPr>
          <w:sz w:val="24"/>
        </w:rPr>
      </w:pPr>
      <w:r w:rsidRPr="0059054D">
        <w:rPr>
          <w:sz w:val="24"/>
        </w:rPr>
        <w:t>d) совокупность инвестиционных проектов и ценных бумаг.</w:t>
      </w:r>
    </w:p>
    <w:p w:rsidR="00600404" w:rsidRPr="0059054D" w:rsidRDefault="00600404" w:rsidP="004966A6">
      <w:pPr>
        <w:pStyle w:val="msonormalcxspmiddle"/>
        <w:rPr>
          <w:sz w:val="24"/>
        </w:rPr>
      </w:pPr>
      <w:r w:rsidRPr="0059054D">
        <w:rPr>
          <w:sz w:val="24"/>
        </w:rPr>
        <w:t>3.Чистая приведенная стоимость – это…</w:t>
      </w:r>
    </w:p>
    <w:p w:rsidR="00600404" w:rsidRPr="0059054D" w:rsidRDefault="00600404" w:rsidP="004966A6">
      <w:pPr>
        <w:pStyle w:val="msonormalcxspmiddle"/>
        <w:rPr>
          <w:sz w:val="24"/>
        </w:rPr>
      </w:pPr>
      <w:r w:rsidRPr="0059054D">
        <w:rPr>
          <w:sz w:val="24"/>
        </w:rPr>
        <w:t>a)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00404" w:rsidRPr="0059054D" w:rsidRDefault="00600404" w:rsidP="004966A6">
      <w:pPr>
        <w:pStyle w:val="msonormalcxspmiddle"/>
        <w:rPr>
          <w:sz w:val="24"/>
        </w:rPr>
      </w:pPr>
      <w:r w:rsidRPr="0059054D">
        <w:rPr>
          <w:sz w:val="24"/>
        </w:rPr>
        <w:t>b)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00404" w:rsidRPr="0059054D" w:rsidRDefault="00600404" w:rsidP="004966A6">
      <w:pPr>
        <w:pStyle w:val="msonormalcxspmiddle"/>
        <w:rPr>
          <w:sz w:val="24"/>
        </w:rPr>
      </w:pPr>
      <w:r w:rsidRPr="0059054D">
        <w:rPr>
          <w:sz w:val="24"/>
        </w:rPr>
        <w:t>c) коэффициент дисконтирования, при котором NPV = 0;</w:t>
      </w:r>
    </w:p>
    <w:p w:rsidR="00600404" w:rsidRPr="0059054D" w:rsidRDefault="00600404" w:rsidP="004966A6">
      <w:pPr>
        <w:pStyle w:val="msonormalcxspmiddle"/>
        <w:rPr>
          <w:sz w:val="24"/>
        </w:rPr>
      </w:pPr>
      <w:r w:rsidRPr="0059054D">
        <w:rPr>
          <w:sz w:val="24"/>
        </w:rPr>
        <w:t>d) момент, когда дисконтированные денежные потоки доходов сравняются с дисконтированными денежными потоками затрат.</w:t>
      </w:r>
    </w:p>
    <w:p w:rsidR="00600404" w:rsidRPr="0059054D" w:rsidRDefault="00600404" w:rsidP="004966A6">
      <w:pPr>
        <w:pStyle w:val="msonormalcxspmiddle"/>
        <w:rPr>
          <w:sz w:val="24"/>
        </w:rPr>
      </w:pPr>
      <w:r w:rsidRPr="0059054D">
        <w:rPr>
          <w:sz w:val="24"/>
        </w:rPr>
        <w:t>4. Инвестиционный потенциал – это…</w:t>
      </w:r>
    </w:p>
    <w:p w:rsidR="00600404" w:rsidRPr="0059054D" w:rsidRDefault="00600404" w:rsidP="004966A6">
      <w:pPr>
        <w:pStyle w:val="msonormalcxspmiddle"/>
        <w:rPr>
          <w:sz w:val="24"/>
        </w:rPr>
      </w:pPr>
      <w:r w:rsidRPr="0059054D">
        <w:rPr>
          <w:sz w:val="24"/>
        </w:rPr>
        <w:t>a) максимальный объем средств, которые могут быть привлечены и использованы с максимальной эффективностью;</w:t>
      </w:r>
    </w:p>
    <w:p w:rsidR="00600404" w:rsidRPr="0059054D" w:rsidRDefault="00600404" w:rsidP="004966A6">
      <w:pPr>
        <w:pStyle w:val="msonormalcxspmiddle"/>
        <w:rPr>
          <w:sz w:val="24"/>
        </w:rPr>
      </w:pPr>
      <w:r w:rsidRPr="0059054D">
        <w:rPr>
          <w:sz w:val="24"/>
        </w:rPr>
        <w:t>b) операции, связанные с вложением ценностей в реализацию различных программ и проектов;</w:t>
      </w:r>
    </w:p>
    <w:p w:rsidR="00600404" w:rsidRPr="0059054D" w:rsidRDefault="00600404" w:rsidP="004966A6">
      <w:pPr>
        <w:pStyle w:val="msonormalcxspmiddle"/>
        <w:rPr>
          <w:sz w:val="24"/>
        </w:rPr>
      </w:pPr>
      <w:r w:rsidRPr="0059054D">
        <w:rPr>
          <w:sz w:val="24"/>
        </w:rPr>
        <w:t>c)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600404" w:rsidRPr="0059054D" w:rsidRDefault="00600404" w:rsidP="004966A6">
      <w:pPr>
        <w:pStyle w:val="msonormalcxspmiddle"/>
        <w:rPr>
          <w:sz w:val="24"/>
        </w:rPr>
      </w:pPr>
      <w:r w:rsidRPr="0059054D">
        <w:rPr>
          <w:sz w:val="24"/>
        </w:rPr>
        <w:t>d) совокупность инвестиционных проектов и ценных бумаг.</w:t>
      </w:r>
    </w:p>
    <w:p w:rsidR="00600404" w:rsidRPr="0059054D" w:rsidRDefault="00600404" w:rsidP="004966A6">
      <w:pPr>
        <w:pStyle w:val="msonormalcxspmiddle"/>
        <w:rPr>
          <w:sz w:val="24"/>
        </w:rPr>
      </w:pPr>
      <w:r w:rsidRPr="0059054D">
        <w:rPr>
          <w:sz w:val="24"/>
        </w:rPr>
        <w:t>5. Внутренняя норма прибыли – это…</w:t>
      </w:r>
    </w:p>
    <w:p w:rsidR="00600404" w:rsidRPr="0059054D" w:rsidRDefault="00600404" w:rsidP="004966A6">
      <w:pPr>
        <w:pStyle w:val="msonormalcxspmiddle"/>
        <w:rPr>
          <w:sz w:val="24"/>
        </w:rPr>
      </w:pPr>
      <w:r w:rsidRPr="0059054D">
        <w:rPr>
          <w:sz w:val="24"/>
        </w:rPr>
        <w:t>a)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00404" w:rsidRPr="0059054D" w:rsidRDefault="00600404" w:rsidP="004966A6">
      <w:pPr>
        <w:pStyle w:val="msonormalcxspmiddle"/>
        <w:rPr>
          <w:sz w:val="24"/>
        </w:rPr>
      </w:pPr>
      <w:r w:rsidRPr="0059054D">
        <w:rPr>
          <w:sz w:val="24"/>
        </w:rPr>
        <w:t>b)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00404" w:rsidRPr="0059054D" w:rsidRDefault="00600404" w:rsidP="004966A6">
      <w:pPr>
        <w:pStyle w:val="msonormalcxspmiddle"/>
        <w:rPr>
          <w:sz w:val="24"/>
        </w:rPr>
      </w:pPr>
      <w:r w:rsidRPr="0059054D">
        <w:rPr>
          <w:sz w:val="24"/>
        </w:rPr>
        <w:t>c) коэффициент дисконтирования, при котором NPV = 0;</w:t>
      </w:r>
    </w:p>
    <w:p w:rsidR="00600404" w:rsidRPr="0059054D" w:rsidRDefault="00600404" w:rsidP="004966A6">
      <w:pPr>
        <w:pStyle w:val="msonormalcxspmiddle"/>
        <w:rPr>
          <w:sz w:val="24"/>
        </w:rPr>
      </w:pPr>
      <w:r w:rsidRPr="0059054D">
        <w:rPr>
          <w:sz w:val="24"/>
        </w:rPr>
        <w:t>d)момент, когда дисконтированные денежные потоки доходов сравняются с дисконтированными денежными потоками затрат.</w:t>
      </w:r>
    </w:p>
    <w:p w:rsidR="00600404" w:rsidRDefault="00600404" w:rsidP="004966A6">
      <w:pPr>
        <w:shd w:val="clear" w:color="auto" w:fill="FFFFFF"/>
        <w:outlineLvl w:val="1"/>
        <w:rPr>
          <w:bCs/>
          <w:i/>
        </w:rPr>
      </w:pPr>
      <w:r>
        <w:rPr>
          <w:bCs/>
          <w:i/>
        </w:rPr>
        <w:t>6.Оценка инвестиционной привлекательности проекта определятся</w:t>
      </w:r>
    </w:p>
    <w:p w:rsidR="00600404" w:rsidRDefault="00600404" w:rsidP="004966A6">
      <w:pPr>
        <w:shd w:val="clear" w:color="auto" w:fill="FFFFFF"/>
        <w:rPr>
          <w:bCs/>
        </w:rPr>
      </w:pPr>
      <w:r>
        <w:rPr>
          <w:bCs/>
          <w:lang w:val="en-US"/>
        </w:rPr>
        <w:t>a</w:t>
      </w:r>
      <w:r>
        <w:rPr>
          <w:bCs/>
        </w:rPr>
        <w:t>) Объемом прогнозируемой прибыли</w:t>
      </w:r>
    </w:p>
    <w:p w:rsidR="00600404" w:rsidRDefault="00600404" w:rsidP="004966A6">
      <w:pPr>
        <w:shd w:val="clear" w:color="auto" w:fill="FFFFFF"/>
        <w:rPr>
          <w:bCs/>
        </w:rPr>
      </w:pPr>
      <w:r>
        <w:rPr>
          <w:bCs/>
          <w:lang w:val="en-US"/>
        </w:rPr>
        <w:t>b</w:t>
      </w:r>
      <w:r>
        <w:rPr>
          <w:bCs/>
        </w:rPr>
        <w:t>) Прогнозируемой прибылью в расчете на единицу капитала</w:t>
      </w:r>
    </w:p>
    <w:p w:rsidR="00600404" w:rsidRDefault="00600404" w:rsidP="004966A6">
      <w:pPr>
        <w:shd w:val="clear" w:color="auto" w:fill="FFFFFF"/>
        <w:rPr>
          <w:bCs/>
        </w:rPr>
      </w:pPr>
      <w:r>
        <w:rPr>
          <w:bCs/>
          <w:lang w:val="en-US"/>
        </w:rPr>
        <w:t>c</w:t>
      </w:r>
      <w:r>
        <w:rPr>
          <w:bCs/>
        </w:rPr>
        <w:t>) Величиной NPV</w:t>
      </w:r>
    </w:p>
    <w:p w:rsidR="00600404" w:rsidRDefault="00600404" w:rsidP="004966A6">
      <w:pPr>
        <w:shd w:val="clear" w:color="auto" w:fill="FFFFFF"/>
        <w:outlineLvl w:val="1"/>
        <w:rPr>
          <w:bCs/>
          <w:i/>
        </w:rPr>
      </w:pPr>
      <w:r>
        <w:rPr>
          <w:bCs/>
          <w:i/>
        </w:rPr>
        <w:t>7. Денежный поток складывается из следующих видов:</w:t>
      </w:r>
    </w:p>
    <w:p w:rsidR="00600404" w:rsidRDefault="00600404" w:rsidP="004966A6">
      <w:pPr>
        <w:shd w:val="clear" w:color="auto" w:fill="FFFFFF"/>
        <w:rPr>
          <w:bCs/>
        </w:rPr>
      </w:pPr>
      <w:r>
        <w:rPr>
          <w:bCs/>
          <w:lang w:val="en-US"/>
        </w:rPr>
        <w:t>a</w:t>
      </w:r>
      <w:r>
        <w:rPr>
          <w:bCs/>
        </w:rPr>
        <w:t>) Объема выпуска продукции</w:t>
      </w:r>
    </w:p>
    <w:p w:rsidR="00600404" w:rsidRDefault="00600404" w:rsidP="004966A6">
      <w:pPr>
        <w:shd w:val="clear" w:color="auto" w:fill="FFFFFF"/>
        <w:rPr>
          <w:bCs/>
        </w:rPr>
      </w:pPr>
      <w:r>
        <w:rPr>
          <w:bCs/>
          <w:lang w:val="en-US"/>
        </w:rPr>
        <w:t>b</w:t>
      </w:r>
      <w:r>
        <w:rPr>
          <w:bCs/>
        </w:rPr>
        <w:t>) Показателей финансовой деятельности (прибыль, убыток)</w:t>
      </w:r>
    </w:p>
    <w:p w:rsidR="00600404" w:rsidRDefault="00600404" w:rsidP="004966A6">
      <w:pPr>
        <w:shd w:val="clear" w:color="auto" w:fill="FFFFFF"/>
        <w:rPr>
          <w:bCs/>
        </w:rPr>
      </w:pPr>
      <w:r>
        <w:rPr>
          <w:bCs/>
          <w:lang w:val="en-US"/>
        </w:rPr>
        <w:t>c</w:t>
      </w:r>
      <w:r>
        <w:rPr>
          <w:bCs/>
        </w:rPr>
        <w:t>) От операционной, инвестиционной и финансовой деятельности</w:t>
      </w:r>
    </w:p>
    <w:p w:rsidR="00600404" w:rsidRDefault="00600404" w:rsidP="004966A6">
      <w:pPr>
        <w:shd w:val="clear" w:color="auto" w:fill="FFFFFF"/>
        <w:outlineLvl w:val="1"/>
        <w:rPr>
          <w:bCs/>
          <w:i/>
        </w:rPr>
      </w:pPr>
      <w:r>
        <w:rPr>
          <w:bCs/>
          <w:i/>
        </w:rPr>
        <w:t>8. Денежный поток характеризуется</w:t>
      </w:r>
    </w:p>
    <w:p w:rsidR="00600404" w:rsidRDefault="00600404" w:rsidP="004966A6">
      <w:pPr>
        <w:shd w:val="clear" w:color="auto" w:fill="FFFFFF"/>
        <w:rPr>
          <w:bCs/>
        </w:rPr>
      </w:pPr>
      <w:r>
        <w:rPr>
          <w:bCs/>
          <w:lang w:val="en-US"/>
        </w:rPr>
        <w:t>a</w:t>
      </w:r>
      <w:r>
        <w:rPr>
          <w:bCs/>
        </w:rPr>
        <w:t>) Положительным балансом…</w:t>
      </w:r>
    </w:p>
    <w:p w:rsidR="00600404" w:rsidRDefault="00600404" w:rsidP="004966A6">
      <w:pPr>
        <w:shd w:val="clear" w:color="auto" w:fill="FFFFFF"/>
        <w:rPr>
          <w:bCs/>
        </w:rPr>
      </w:pPr>
      <w:r>
        <w:rPr>
          <w:bCs/>
          <w:lang w:val="en-US"/>
        </w:rPr>
        <w:t>b</w:t>
      </w:r>
      <w:r>
        <w:rPr>
          <w:bCs/>
        </w:rPr>
        <w:t>) Эффектом (убытком) производственной деятельности</w:t>
      </w:r>
    </w:p>
    <w:p w:rsidR="00600404" w:rsidRDefault="00600404" w:rsidP="004966A6">
      <w:pPr>
        <w:shd w:val="clear" w:color="auto" w:fill="FFFFFF"/>
        <w:rPr>
          <w:bCs/>
        </w:rPr>
      </w:pPr>
      <w:r>
        <w:rPr>
          <w:bCs/>
          <w:lang w:val="en-US"/>
        </w:rPr>
        <w:t>c</w:t>
      </w:r>
      <w:r>
        <w:rPr>
          <w:bCs/>
        </w:rPr>
        <w:t>) Сальдо притока и оттока денежных средств</w:t>
      </w:r>
    </w:p>
    <w:p w:rsidR="00600404" w:rsidRDefault="00600404" w:rsidP="004966A6">
      <w:pPr>
        <w:shd w:val="clear" w:color="auto" w:fill="FFFFFF"/>
        <w:outlineLvl w:val="1"/>
        <w:rPr>
          <w:bCs/>
          <w:i/>
        </w:rPr>
      </w:pPr>
      <w:r>
        <w:rPr>
          <w:bCs/>
          <w:i/>
        </w:rPr>
        <w:t>9.Дисконтирование – это…</w:t>
      </w:r>
    </w:p>
    <w:p w:rsidR="00600404" w:rsidRDefault="00600404" w:rsidP="004966A6">
      <w:pPr>
        <w:shd w:val="clear" w:color="auto" w:fill="FFFFFF"/>
        <w:rPr>
          <w:bCs/>
        </w:rPr>
      </w:pPr>
      <w:r>
        <w:rPr>
          <w:bCs/>
          <w:lang w:val="en-US"/>
        </w:rPr>
        <w:t>a</w:t>
      </w:r>
      <w:r>
        <w:rPr>
          <w:bCs/>
        </w:rPr>
        <w:t>)Процесс расчета будущей стоимости средств, инвестируемых сегодня</w:t>
      </w:r>
    </w:p>
    <w:p w:rsidR="00600404" w:rsidRDefault="00600404" w:rsidP="004966A6">
      <w:pPr>
        <w:shd w:val="clear" w:color="auto" w:fill="FFFFFF"/>
        <w:rPr>
          <w:bCs/>
        </w:rPr>
      </w:pPr>
      <w:r>
        <w:rPr>
          <w:bCs/>
          <w:lang w:val="en-US"/>
        </w:rPr>
        <w:t>b</w:t>
      </w:r>
      <w:r>
        <w:rPr>
          <w:bCs/>
        </w:rPr>
        <w:t>)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600404" w:rsidRDefault="00600404" w:rsidP="004966A6">
      <w:pPr>
        <w:shd w:val="clear" w:color="auto" w:fill="FFFFFF"/>
        <w:rPr>
          <w:bCs/>
        </w:rPr>
      </w:pPr>
      <w:r>
        <w:rPr>
          <w:bCs/>
          <w:lang w:val="en-US"/>
        </w:rPr>
        <w:t>c</w:t>
      </w:r>
      <w:r>
        <w:rPr>
          <w:bCs/>
        </w:rPr>
        <w:t>) Финансовая операция, предполагающая ежегодный взнос денежных средств ради накопления определенной суммы в будущем</w:t>
      </w:r>
    </w:p>
    <w:p w:rsidR="00600404" w:rsidRDefault="00600404" w:rsidP="004966A6">
      <w:pPr>
        <w:shd w:val="clear" w:color="auto" w:fill="FFFFFF"/>
        <w:outlineLvl w:val="1"/>
        <w:rPr>
          <w:bCs/>
          <w:i/>
        </w:rPr>
      </w:pPr>
      <w:r>
        <w:rPr>
          <w:bCs/>
          <w:i/>
        </w:rPr>
        <w:t>10. Метод расчета внутренней нормы прибыли (IRR)-это:</w:t>
      </w:r>
    </w:p>
    <w:p w:rsidR="00600404" w:rsidRDefault="00600404" w:rsidP="004966A6">
      <w:pPr>
        <w:shd w:val="clear" w:color="auto" w:fill="FFFFFF"/>
        <w:rPr>
          <w:bCs/>
        </w:rPr>
      </w:pPr>
      <w:r>
        <w:rPr>
          <w:bCs/>
          <w:lang w:val="en-US"/>
        </w:rPr>
        <w:t>a</w:t>
      </w:r>
      <w:r>
        <w:rPr>
          <w:bCs/>
        </w:rPr>
        <w:t>) Внутренний коэффициент окупаемости инвестиций (по своей природе близок к банковской годовой ставке доходности, к проценту по ссудам за год)</w:t>
      </w:r>
    </w:p>
    <w:p w:rsidR="00600404" w:rsidRDefault="00600404" w:rsidP="004966A6">
      <w:pPr>
        <w:shd w:val="clear" w:color="auto" w:fill="FFFFFF"/>
        <w:rPr>
          <w:bCs/>
        </w:rPr>
      </w:pPr>
      <w:r>
        <w:rPr>
          <w:bCs/>
          <w:lang w:val="en-US"/>
        </w:rPr>
        <w:t>b</w:t>
      </w:r>
      <w:r>
        <w:rPr>
          <w:bCs/>
        </w:rPr>
        <w:t>) Метод, позволяющий найти граничное значение коэффициента дисконтирования, то есть коэффициента дисконтирования, при котором NPV=0 (так называемый поверочный дисконт)</w:t>
      </w:r>
    </w:p>
    <w:p w:rsidR="00600404" w:rsidRDefault="00600404" w:rsidP="004966A6">
      <w:pPr>
        <w:shd w:val="clear" w:color="auto" w:fill="FFFFFF"/>
      </w:pPr>
      <w:r>
        <w:rPr>
          <w:lang w:val="en-US"/>
        </w:rPr>
        <w:t>c</w:t>
      </w:r>
      <w:r>
        <w:t>) Метод, при котором IRR сравнивают с уровнем окупаемости вложений, который выбирается в качестве стандартно</w:t>
      </w:r>
    </w:p>
    <w:p w:rsidR="00600404" w:rsidRDefault="00600404" w:rsidP="004966A6">
      <w:pPr>
        <w:shd w:val="clear" w:color="auto" w:fill="FFFFFF"/>
      </w:pPr>
    </w:p>
    <w:p w:rsidR="00600404" w:rsidRDefault="00600404" w:rsidP="004966A6">
      <w:pPr>
        <w:shd w:val="clear" w:color="auto" w:fill="FFFFFF"/>
      </w:pPr>
    </w:p>
    <w:p w:rsidR="00600404" w:rsidRDefault="00600404" w:rsidP="004966A6">
      <w:pPr>
        <w:shd w:val="clear" w:color="auto" w:fill="FFFFFF"/>
      </w:pPr>
    </w:p>
    <w:p w:rsidR="00600404" w:rsidRDefault="00600404" w:rsidP="004966A6">
      <w:pPr>
        <w:pStyle w:val="Heading1"/>
        <w:rPr>
          <w:rStyle w:val="FontStyle31"/>
          <w:rFonts w:cs="Georgia"/>
          <w:szCs w:val="24"/>
        </w:rPr>
      </w:pPr>
      <w:r>
        <w:rPr>
          <w:rStyle w:val="FontStyle31"/>
          <w:rFonts w:cs="Georgia"/>
          <w:szCs w:val="24"/>
        </w:rPr>
        <w:t>5 Образовательные и информационные технологии</w:t>
      </w:r>
    </w:p>
    <w:p w:rsidR="00600404" w:rsidRDefault="00600404" w:rsidP="004966A6">
      <w:pPr>
        <w:pStyle w:val="BodyText"/>
        <w:spacing w:after="0"/>
      </w:pPr>
      <w:r>
        <w:rPr>
          <w:bCs/>
        </w:rPr>
        <w:t>На сегодняшний день стали очевидны преимущества использования компьютера на лекционных и практических учебных занятиях.</w:t>
      </w:r>
      <w:r>
        <w:t xml:space="preserve"> Объяснение нового материала с использованием презентаций, выполненных с помощью программ </w:t>
      </w:r>
      <w:r>
        <w:rPr>
          <w:lang w:val="en-US"/>
        </w:rPr>
        <w:t>Microsoft</w:t>
      </w:r>
      <w:r w:rsidRPr="00B32D21">
        <w:t xml:space="preserve"> </w:t>
      </w:r>
      <w:r>
        <w:rPr>
          <w:lang w:val="en-US"/>
        </w:rPr>
        <w:t>Power</w:t>
      </w:r>
      <w:r w:rsidRPr="00B32D21">
        <w:t xml:space="preserve"> </w:t>
      </w:r>
      <w:r>
        <w:rPr>
          <w:lang w:val="en-US"/>
        </w:rPr>
        <w:t>Point</w:t>
      </w:r>
      <w:r>
        <w:t xml:space="preserve"> и </w:t>
      </w:r>
      <w:r>
        <w:rPr>
          <w:lang w:val="en-US"/>
        </w:rPr>
        <w:t>Microsoft</w:t>
      </w:r>
      <w:r w:rsidRPr="00B32D21">
        <w:t xml:space="preserve"> </w:t>
      </w:r>
      <w:r>
        <w:rPr>
          <w:lang w:val="en-US"/>
        </w:rPr>
        <w:t>Front</w:t>
      </w:r>
      <w:r w:rsidRPr="00B32D21">
        <w:t xml:space="preserve"> </w:t>
      </w:r>
      <w:r>
        <w:rPr>
          <w:lang w:val="en-US"/>
        </w:rPr>
        <w:t>Page</w:t>
      </w:r>
      <w:r>
        <w:t>, вызывает интерес у студентов, способствует лучшему усвоению материала.</w:t>
      </w:r>
      <w:r>
        <w:rPr>
          <w:bCs/>
        </w:rPr>
        <w:t xml:space="preserve"> </w:t>
      </w:r>
      <w:r>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600404" w:rsidRDefault="00600404" w:rsidP="004966A6">
      <w:pPr>
        <w:pStyle w:val="BodyText"/>
        <w:spacing w:after="0"/>
        <w:rPr>
          <w:rStyle w:val="Emphasis"/>
          <w:i w:val="0"/>
        </w:rPr>
      </w:pPr>
      <w:r>
        <w:rPr>
          <w:rStyle w:val="Emphasis"/>
          <w:i w:val="0"/>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600404" w:rsidRDefault="00600404" w:rsidP="004966A6">
      <w:pPr>
        <w:pStyle w:val="BodyText"/>
        <w:spacing w:after="0"/>
        <w:rPr>
          <w:rStyle w:val="Emphasis"/>
          <w:i w:val="0"/>
        </w:rPr>
      </w:pPr>
      <w:r>
        <w:rPr>
          <w:rStyle w:val="Emphasis"/>
          <w:i w:val="0"/>
        </w:rPr>
        <w:t>1) традиционные образовательные технологии (информационная лекция, практические (семинарские) занятия);</w:t>
      </w:r>
    </w:p>
    <w:p w:rsidR="00600404" w:rsidRDefault="00600404" w:rsidP="004966A6">
      <w:pPr>
        <w:pStyle w:val="BodyText"/>
        <w:spacing w:after="0"/>
        <w:rPr>
          <w:rStyle w:val="Emphasis"/>
          <w:i w:val="0"/>
        </w:rPr>
      </w:pPr>
      <w:r>
        <w:rPr>
          <w:rStyle w:val="Emphasis"/>
          <w:i w:val="0"/>
        </w:rPr>
        <w:t>2) технология проблемного обучения (проблемная лекция, практические занятия в форме практикума, кейс-метода);</w:t>
      </w:r>
    </w:p>
    <w:p w:rsidR="00600404" w:rsidRDefault="00600404" w:rsidP="004966A6">
      <w:pPr>
        <w:pStyle w:val="BodyText"/>
        <w:spacing w:after="0"/>
      </w:pPr>
      <w:r>
        <w:rPr>
          <w:rStyle w:val="Emphasis"/>
          <w:i w:val="0"/>
        </w:rPr>
        <w:t>3) игровые технологии (</w:t>
      </w:r>
      <w:r>
        <w:t>ролевые и деловые игры);</w:t>
      </w:r>
    </w:p>
    <w:p w:rsidR="00600404" w:rsidRDefault="00600404" w:rsidP="004966A6">
      <w:pPr>
        <w:pStyle w:val="BodyText"/>
        <w:spacing w:after="0"/>
      </w:pPr>
      <w:r>
        <w:t>4) технологии проектного обучения (творческий проект);</w:t>
      </w:r>
    </w:p>
    <w:p w:rsidR="00600404" w:rsidRDefault="00600404" w:rsidP="004966A6">
      <w:pPr>
        <w:pStyle w:val="BodyText"/>
        <w:spacing w:after="0"/>
      </w:pPr>
      <w:r>
        <w:t>5) интерактивные технологии (семинар-дискуссия);</w:t>
      </w:r>
    </w:p>
    <w:p w:rsidR="00600404" w:rsidRDefault="00600404" w:rsidP="004966A6">
      <w:pPr>
        <w:pStyle w:val="BodyText"/>
        <w:spacing w:after="0"/>
      </w:pPr>
      <w:r>
        <w:t>6) информационно-коммуникационные образовательные технологии (лекция-визуализация, практические занятия в форме презентации)</w:t>
      </w:r>
    </w:p>
    <w:p w:rsidR="00600404" w:rsidRDefault="00600404" w:rsidP="004966A6">
      <w:pPr>
        <w:pStyle w:val="BodyText"/>
        <w:spacing w:after="0"/>
        <w:rPr>
          <w:spacing w:val="-2"/>
        </w:rPr>
      </w:pPr>
      <w:r>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600404" w:rsidRDefault="00600404" w:rsidP="004966A6">
      <w:pPr>
        <w:pStyle w:val="BodyText"/>
        <w:spacing w:after="0"/>
      </w:pPr>
      <w:r>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600404" w:rsidRDefault="00600404" w:rsidP="004966A6">
      <w:pPr>
        <w:pStyle w:val="Heading1"/>
        <w:rPr>
          <w:rStyle w:val="FontStyle31"/>
          <w:rFonts w:cs="Georgia"/>
          <w:szCs w:val="24"/>
        </w:rPr>
      </w:pPr>
      <w:r>
        <w:rPr>
          <w:rStyle w:val="FontStyle31"/>
          <w:rFonts w:cs="Georgia"/>
          <w:szCs w:val="24"/>
        </w:rPr>
        <w:t>6 Учебно-методическое обеспечение самостоятельной работы обучающихся</w:t>
      </w:r>
    </w:p>
    <w:p w:rsidR="00600404" w:rsidRDefault="00600404" w:rsidP="004966A6">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600404" w:rsidRDefault="00600404" w:rsidP="004966A6">
      <w:pPr>
        <w:overflowPunct w:val="0"/>
        <w:ind w:firstLine="539"/>
        <w:rPr>
          <w:b/>
        </w:rPr>
      </w:pPr>
      <w:r>
        <w:rPr>
          <w:b/>
        </w:rPr>
        <w:t>Организационно-методические рекомендации для подготовки к практическим (семинарским) занятиям</w:t>
      </w:r>
    </w:p>
    <w:p w:rsidR="00600404" w:rsidRDefault="00600404" w:rsidP="004966A6">
      <w:pPr>
        <w:pStyle w:val="BodyTextIndent"/>
        <w:ind w:firstLine="539"/>
      </w:pPr>
      <w:r>
        <w:rPr>
          <w:bCs/>
        </w:rPr>
        <w:t>Семинар</w:t>
      </w:r>
      <w:r>
        <w:t xml:space="preserve"> (лат. seminarium </w:t>
      </w:r>
      <w:r>
        <w:rPr>
          <w:lang/>
        </w:rPr>
        <w:t>-</w:t>
      </w:r>
      <w:r>
        <w:t xml:space="preserve"> буквально: </w:t>
      </w:r>
      <w:r>
        <w:rPr>
          <w:lang/>
        </w:rPr>
        <w:t>«</w:t>
      </w:r>
      <w:r>
        <w:t>рассадник</w:t>
      </w:r>
      <w:r>
        <w:rPr>
          <w:lang/>
        </w:rPr>
        <w:t>»</w:t>
      </w:r>
      <w: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600404" w:rsidRDefault="00600404" w:rsidP="004966A6">
      <w:pPr>
        <w:ind w:firstLine="539"/>
      </w:pPr>
      <w: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600404" w:rsidRDefault="00600404" w:rsidP="004966A6">
      <w:pPr>
        <w:suppressLineNumbers/>
        <w:tabs>
          <w:tab w:val="left" w:pos="1080"/>
        </w:tabs>
        <w:ind w:firstLine="539"/>
      </w:pPr>
      <w:r>
        <w:t xml:space="preserve">Подготовка к семинарским занятиям по дисциплине должна включать следующие аспекты: </w:t>
      </w:r>
    </w:p>
    <w:p w:rsidR="00600404" w:rsidRDefault="00600404" w:rsidP="004966A6">
      <w:pPr>
        <w:numPr>
          <w:ilvl w:val="0"/>
          <w:numId w:val="42"/>
        </w:numPr>
        <w:suppressLineNumbers/>
        <w:tabs>
          <w:tab w:val="left" w:pos="1080"/>
        </w:tabs>
        <w:autoSpaceDE/>
        <w:adjustRightInd/>
        <w:ind w:left="0" w:firstLine="539"/>
      </w:pPr>
      <w: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600404" w:rsidRDefault="00600404" w:rsidP="004966A6">
      <w:pPr>
        <w:numPr>
          <w:ilvl w:val="0"/>
          <w:numId w:val="42"/>
        </w:numPr>
        <w:suppressLineNumbers/>
        <w:tabs>
          <w:tab w:val="left" w:pos="1080"/>
        </w:tabs>
        <w:autoSpaceDE/>
        <w:adjustRightInd/>
        <w:ind w:left="0" w:firstLine="539"/>
      </w:pPr>
      <w:r>
        <w:t xml:space="preserve">чтение конспекта лекции; </w:t>
      </w:r>
    </w:p>
    <w:p w:rsidR="00600404" w:rsidRDefault="00600404" w:rsidP="004966A6">
      <w:pPr>
        <w:numPr>
          <w:ilvl w:val="0"/>
          <w:numId w:val="42"/>
        </w:numPr>
        <w:suppressLineNumbers/>
        <w:tabs>
          <w:tab w:val="left" w:pos="1080"/>
        </w:tabs>
        <w:autoSpaceDE/>
        <w:adjustRightInd/>
        <w:ind w:left="0" w:firstLine="539"/>
      </w:pPr>
      <w:r>
        <w:t xml:space="preserve">чтение и осмысление одного-двух источников из приведенного списка литературы. </w:t>
      </w:r>
    </w:p>
    <w:p w:rsidR="00600404" w:rsidRDefault="00600404" w:rsidP="004966A6">
      <w:pPr>
        <w:suppressLineNumbers/>
        <w:tabs>
          <w:tab w:val="left" w:pos="1080"/>
        </w:tabs>
        <w:ind w:firstLine="539"/>
      </w:pPr>
      <w: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600404" w:rsidRDefault="00600404" w:rsidP="004966A6">
      <w:pPr>
        <w:ind w:firstLine="539"/>
      </w:pPr>
      <w: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600404" w:rsidRDefault="00600404" w:rsidP="004966A6">
      <w:pPr>
        <w:ind w:firstLine="539"/>
      </w:pPr>
    </w:p>
    <w:p w:rsidR="00600404" w:rsidRDefault="00600404" w:rsidP="004966A6">
      <w:pPr>
        <w:ind w:firstLine="539"/>
      </w:pPr>
    </w:p>
    <w:p w:rsidR="00600404" w:rsidRDefault="00600404" w:rsidP="004966A6">
      <w:pPr>
        <w:widowControl/>
        <w:autoSpaceDE/>
        <w:autoSpaceDN/>
        <w:adjustRightInd/>
        <w:ind w:firstLine="0"/>
        <w:jc w:val="left"/>
        <w:rPr>
          <w:color w:val="C00000"/>
        </w:rPr>
        <w:sectPr w:rsidR="00600404">
          <w:pgSz w:w="11907" w:h="16840"/>
          <w:pgMar w:top="1134" w:right="851" w:bottom="851" w:left="1701" w:header="720" w:footer="720" w:gutter="0"/>
          <w:cols w:space="720"/>
        </w:sectPr>
      </w:pPr>
    </w:p>
    <w:p w:rsidR="00600404" w:rsidRDefault="00600404" w:rsidP="004966A6">
      <w:pPr>
        <w:pStyle w:val="Heading1"/>
      </w:pPr>
      <w:r>
        <w:rPr>
          <w:iCs/>
        </w:rPr>
        <w:t>7 Оценочные средства для проведения промежуточной аттестации</w:t>
      </w:r>
    </w:p>
    <w:p w:rsidR="00600404" w:rsidRDefault="00600404" w:rsidP="004966A6">
      <w:pPr>
        <w:rPr>
          <w:b/>
        </w:rPr>
      </w:pPr>
      <w:r>
        <w:rPr>
          <w:b/>
        </w:rPr>
        <w:t>а) Планируемые результаты обучения и оценочные средства для проведения промежуточной аттестации:</w:t>
      </w:r>
    </w:p>
    <w:p w:rsidR="00600404" w:rsidRDefault="00600404" w:rsidP="004966A6">
      <w:pPr>
        <w:rPr>
          <w:b/>
          <w:i/>
          <w:color w:val="C00000"/>
        </w:rPr>
      </w:pPr>
    </w:p>
    <w:tbl>
      <w:tblPr>
        <w:tblW w:w="5000" w:type="pct"/>
        <w:tblCellMar>
          <w:left w:w="0" w:type="dxa"/>
          <w:right w:w="0" w:type="dxa"/>
        </w:tblCellMar>
        <w:tblLook w:val="00A0"/>
      </w:tblPr>
      <w:tblGrid>
        <w:gridCol w:w="1736"/>
        <w:gridCol w:w="4671"/>
        <w:gridCol w:w="9459"/>
      </w:tblGrid>
      <w:tr w:rsidR="00600404" w:rsidTr="00210F82">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600404" w:rsidRDefault="00600404" w:rsidP="00210F82">
            <w:pPr>
              <w:ind w:firstLine="0"/>
              <w:jc w:val="center"/>
            </w:pPr>
            <w:r>
              <w:t xml:space="preserve">Структурный элемент </w:t>
            </w:r>
            <w:r>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600404" w:rsidRDefault="00600404" w:rsidP="00210F82">
            <w:pPr>
              <w:ind w:firstLine="0"/>
              <w:jc w:val="center"/>
            </w:pPr>
            <w:r>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00404" w:rsidRDefault="00600404" w:rsidP="00210F82">
            <w:pPr>
              <w:ind w:firstLine="0"/>
              <w:jc w:val="center"/>
            </w:pPr>
            <w:r>
              <w:t>Оценочные средства</w:t>
            </w:r>
          </w:p>
        </w:tc>
      </w:tr>
      <w:tr w:rsidR="00600404" w:rsidTr="00210F82">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04" w:rsidRPr="00023CBE" w:rsidRDefault="00600404" w:rsidP="00210F82">
            <w:pPr>
              <w:ind w:firstLine="0"/>
              <w:rPr>
                <w:b/>
              </w:rPr>
            </w:pPr>
            <w:r w:rsidRPr="00023CBE">
              <w:rPr>
                <w:b/>
                <w:bCs/>
              </w:rPr>
              <w:t xml:space="preserve">ОПК-5 </w:t>
            </w:r>
            <w:r>
              <w:rPr>
                <w:b/>
                <w:bCs/>
              </w:rPr>
              <w:t>-</w:t>
            </w:r>
            <w:r w:rsidRPr="00023CBE">
              <w:rPr>
                <w:b/>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600404" w:rsidRDefault="00600404" w:rsidP="00210F82">
            <w:pPr>
              <w:ind w:firstLine="0"/>
              <w:rPr>
                <w:color w:val="C00000"/>
              </w:rPr>
            </w:pPr>
          </w:p>
        </w:tc>
      </w:tr>
      <w:tr w:rsidR="00600404" w:rsidTr="00210F82">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pPr>
              <w:pStyle w:val="msonormalcxspmiddle"/>
              <w:numPr>
                <w:ilvl w:val="0"/>
                <w:numId w:val="1"/>
              </w:numPr>
              <w:autoSpaceDN w:val="0"/>
              <w:spacing w:line="240" w:lineRule="auto"/>
              <w:ind w:left="227" w:hanging="227"/>
              <w:contextualSpacing/>
              <w:rPr>
                <w:sz w:val="24"/>
              </w:rPr>
            </w:pPr>
            <w:r w:rsidRPr="00D9433F">
              <w:rPr>
                <w:sz w:val="24"/>
              </w:rPr>
              <w:t>нормативно-правовые основы финансовой и бюджетной деятельности; основные понятия и принципы построения бюджетной системы;</w:t>
            </w:r>
          </w:p>
          <w:p w:rsidR="00600404" w:rsidRPr="00242E3A" w:rsidRDefault="00600404" w:rsidP="00210F82">
            <w:pPr>
              <w:pStyle w:val="msonormalcxspmiddle"/>
              <w:numPr>
                <w:ilvl w:val="0"/>
                <w:numId w:val="1"/>
              </w:numPr>
              <w:autoSpaceDN w:val="0"/>
              <w:spacing w:line="240" w:lineRule="auto"/>
              <w:ind w:left="227" w:hanging="227"/>
              <w:contextualSpacing/>
              <w:rPr>
                <w:sz w:val="24"/>
              </w:rPr>
            </w:pPr>
            <w:r w:rsidRPr="00D9433F">
              <w:rPr>
                <w:sz w:val="24"/>
              </w:rPr>
              <w:t>основные понятия и категории</w:t>
            </w:r>
            <w:r>
              <w:rPr>
                <w:sz w:val="24"/>
              </w:rPr>
              <w:t xml:space="preserve"> </w:t>
            </w:r>
            <w:r w:rsidRPr="00D9433F">
              <w:rPr>
                <w:sz w:val="24"/>
              </w:rPr>
              <w:t>государственных и муниципальных финансов, а также финансов организации; базовые требования к составлению бюджетной и финансовой отчетности</w:t>
            </w:r>
            <w:r>
              <w:rPr>
                <w:sz w:val="24"/>
              </w:rPr>
              <w:t>.</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00404" w:rsidRDefault="00600404" w:rsidP="00210F82">
            <w:pPr>
              <w:pStyle w:val="Heading2"/>
              <w:keepLines/>
              <w:tabs>
                <w:tab w:val="left" w:pos="463"/>
              </w:tabs>
              <w:autoSpaceDE w:val="0"/>
              <w:autoSpaceDN w:val="0"/>
              <w:adjustRightInd w:val="0"/>
              <w:ind w:firstLine="0"/>
              <w:jc w:val="left"/>
            </w:pPr>
            <w:r>
              <w:t>Перечень теоретических вопросов к экзамену:</w:t>
            </w:r>
          </w:p>
          <w:p w:rsidR="00600404" w:rsidRDefault="00600404" w:rsidP="00210F82">
            <w:pPr>
              <w:widowControl/>
              <w:numPr>
                <w:ilvl w:val="1"/>
                <w:numId w:val="43"/>
              </w:numPr>
              <w:autoSpaceDE/>
              <w:adjustRightInd/>
              <w:ind w:left="709" w:hanging="425"/>
            </w:pPr>
            <w:r>
              <w:t xml:space="preserve">1. Предмет и задачи курса. </w:t>
            </w:r>
          </w:p>
          <w:p w:rsidR="00600404" w:rsidRDefault="00600404" w:rsidP="00210F82">
            <w:pPr>
              <w:widowControl/>
              <w:numPr>
                <w:ilvl w:val="1"/>
                <w:numId w:val="43"/>
              </w:numPr>
              <w:autoSpaceDE/>
              <w:adjustRightInd/>
              <w:ind w:left="284" w:firstLine="0"/>
            </w:pPr>
            <w:r>
              <w:t>Система показателей производственно-хозяйственной деятельности предпри</w:t>
            </w:r>
            <w:r>
              <w:softHyphen/>
              <w:t>ятия.</w:t>
            </w:r>
          </w:p>
          <w:p w:rsidR="00600404" w:rsidRDefault="00600404" w:rsidP="00210F82">
            <w:pPr>
              <w:widowControl/>
              <w:numPr>
                <w:ilvl w:val="0"/>
                <w:numId w:val="43"/>
              </w:numPr>
              <w:autoSpaceDE/>
              <w:adjustRightInd/>
            </w:pPr>
            <w:r>
              <w:t>Предпринимательские права и обязанности предприятия.</w:t>
            </w:r>
          </w:p>
          <w:p w:rsidR="00600404" w:rsidRDefault="00600404" w:rsidP="00210F82">
            <w:pPr>
              <w:widowControl/>
              <w:numPr>
                <w:ilvl w:val="0"/>
                <w:numId w:val="43"/>
              </w:numPr>
              <w:autoSpaceDE/>
              <w:adjustRightInd/>
            </w:pPr>
            <w:r>
              <w:t>Классификация предприятий. Признаки</w:t>
            </w:r>
            <w:r>
              <w:rPr>
                <w:b/>
              </w:rPr>
              <w:t xml:space="preserve"> </w:t>
            </w:r>
            <w:r>
              <w:t>классификации.</w:t>
            </w:r>
          </w:p>
          <w:p w:rsidR="00600404" w:rsidRDefault="00600404" w:rsidP="00210F82">
            <w:pPr>
              <w:widowControl/>
              <w:numPr>
                <w:ilvl w:val="0"/>
                <w:numId w:val="43"/>
              </w:numPr>
              <w:autoSpaceDE/>
              <w:adjustRightInd/>
            </w:pPr>
            <w:r>
              <w:t>Производственные связи предприятия.</w:t>
            </w:r>
          </w:p>
          <w:p w:rsidR="00600404" w:rsidRDefault="00600404" w:rsidP="00210F82">
            <w:pPr>
              <w:widowControl/>
              <w:numPr>
                <w:ilvl w:val="0"/>
                <w:numId w:val="43"/>
              </w:numPr>
              <w:autoSpaceDE/>
              <w:adjustRightInd/>
            </w:pPr>
            <w:r>
              <w:t>Финансовые связи между предприятиями.</w:t>
            </w:r>
          </w:p>
          <w:p w:rsidR="00600404" w:rsidRDefault="00600404" w:rsidP="00210F82">
            <w:pPr>
              <w:widowControl/>
              <w:numPr>
                <w:ilvl w:val="0"/>
                <w:numId w:val="43"/>
              </w:numPr>
              <w:autoSpaceDE/>
              <w:adjustRightInd/>
            </w:pPr>
            <w:r>
              <w:t>Структура основных фондов.</w:t>
            </w:r>
          </w:p>
          <w:p w:rsidR="00600404" w:rsidRDefault="00600404" w:rsidP="00210F82">
            <w:pPr>
              <w:widowControl/>
              <w:numPr>
                <w:ilvl w:val="0"/>
                <w:numId w:val="43"/>
              </w:numPr>
              <w:autoSpaceDE/>
              <w:adjustRightInd/>
            </w:pPr>
            <w:r>
              <w:t>Оценка и учет основных фондов.</w:t>
            </w:r>
          </w:p>
          <w:p w:rsidR="00600404" w:rsidRDefault="00600404" w:rsidP="00210F82">
            <w:pPr>
              <w:widowControl/>
              <w:numPr>
                <w:ilvl w:val="0"/>
                <w:numId w:val="43"/>
              </w:numPr>
              <w:autoSpaceDE/>
              <w:adjustRightInd/>
            </w:pPr>
            <w:r>
              <w:t>Порядок формирования ремонтного фонда.</w:t>
            </w:r>
          </w:p>
          <w:p w:rsidR="00600404" w:rsidRDefault="00600404" w:rsidP="00210F82">
            <w:pPr>
              <w:widowControl/>
              <w:numPr>
                <w:ilvl w:val="0"/>
                <w:numId w:val="43"/>
              </w:numPr>
              <w:autoSpaceDE/>
              <w:adjustRightInd/>
            </w:pPr>
            <w:r>
              <w:t>Износ и амортизация основных фондов.</w:t>
            </w:r>
          </w:p>
          <w:p w:rsidR="00600404" w:rsidRDefault="00600404" w:rsidP="00210F82">
            <w:pPr>
              <w:widowControl/>
              <w:numPr>
                <w:ilvl w:val="0"/>
                <w:numId w:val="43"/>
              </w:numPr>
              <w:autoSpaceDE/>
              <w:adjustRightInd/>
            </w:pPr>
            <w:r>
              <w:t>Производственная мощность предприятия.</w:t>
            </w:r>
          </w:p>
          <w:p w:rsidR="00600404" w:rsidRDefault="00600404" w:rsidP="00210F82">
            <w:pPr>
              <w:widowControl/>
              <w:numPr>
                <w:ilvl w:val="0"/>
                <w:numId w:val="43"/>
              </w:numPr>
              <w:autoSpaceDE/>
              <w:adjustRightInd/>
            </w:pPr>
            <w:r>
              <w:t>Показатели использования основных фондов.</w:t>
            </w:r>
          </w:p>
          <w:p w:rsidR="00600404" w:rsidRDefault="00600404" w:rsidP="00210F82">
            <w:pPr>
              <w:widowControl/>
              <w:numPr>
                <w:ilvl w:val="0"/>
                <w:numId w:val="43"/>
              </w:numPr>
              <w:autoSpaceDE/>
              <w:adjustRightInd/>
            </w:pPr>
            <w:r>
              <w:t>Оборотные средства. Структура оборотных средств.</w:t>
            </w:r>
          </w:p>
          <w:p w:rsidR="00600404" w:rsidRDefault="00600404" w:rsidP="00210F82">
            <w:pPr>
              <w:widowControl/>
              <w:numPr>
                <w:ilvl w:val="0"/>
                <w:numId w:val="43"/>
              </w:numPr>
              <w:autoSpaceDE/>
              <w:adjustRightInd/>
            </w:pPr>
            <w:r>
              <w:t>Нормирование оборотных средств. Общие понятия и способы нормирования.</w:t>
            </w:r>
          </w:p>
          <w:p w:rsidR="00600404" w:rsidRDefault="00600404" w:rsidP="00210F82">
            <w:pPr>
              <w:widowControl/>
              <w:numPr>
                <w:ilvl w:val="0"/>
                <w:numId w:val="43"/>
              </w:numPr>
              <w:autoSpaceDE/>
              <w:adjustRightInd/>
            </w:pPr>
            <w:r>
              <w:t>Показатели эффективности использования оборотных средств и пути ускорения их оборачиваемости.</w:t>
            </w:r>
          </w:p>
          <w:p w:rsidR="00600404" w:rsidRDefault="00600404" w:rsidP="00210F82">
            <w:pPr>
              <w:widowControl/>
              <w:numPr>
                <w:ilvl w:val="0"/>
                <w:numId w:val="43"/>
              </w:numPr>
              <w:autoSpaceDE/>
              <w:adjustRightInd/>
            </w:pPr>
            <w:r>
              <w:t>Логистика предприятия.</w:t>
            </w:r>
          </w:p>
          <w:p w:rsidR="00600404" w:rsidRDefault="00600404" w:rsidP="00210F82">
            <w:pPr>
              <w:widowControl/>
              <w:numPr>
                <w:ilvl w:val="0"/>
                <w:numId w:val="43"/>
              </w:numPr>
              <w:autoSpaceDE/>
              <w:adjustRightInd/>
            </w:pPr>
            <w:r>
              <w:t>Трудовые ресурсы предприятия: количественная и качественная характеристика.</w:t>
            </w:r>
          </w:p>
          <w:p w:rsidR="00600404" w:rsidRDefault="00600404" w:rsidP="00210F82">
            <w:pPr>
              <w:widowControl/>
              <w:numPr>
                <w:ilvl w:val="0"/>
                <w:numId w:val="43"/>
              </w:numPr>
              <w:autoSpaceDE/>
              <w:adjustRightInd/>
            </w:pPr>
            <w:r>
              <w:t>Показатели эффективности использования трудовых ресурсов.</w:t>
            </w:r>
          </w:p>
          <w:p w:rsidR="00600404" w:rsidRDefault="00600404" w:rsidP="00210F82">
            <w:pPr>
              <w:widowControl/>
              <w:numPr>
                <w:ilvl w:val="0"/>
                <w:numId w:val="43"/>
              </w:numPr>
              <w:autoSpaceDE/>
              <w:adjustRightInd/>
            </w:pPr>
            <w:r>
              <w:t>Заработная плата: сущность, функции. Формы оплаты труда.</w:t>
            </w:r>
          </w:p>
          <w:p w:rsidR="00600404" w:rsidRDefault="00600404" w:rsidP="00210F82">
            <w:pPr>
              <w:widowControl/>
              <w:numPr>
                <w:ilvl w:val="0"/>
                <w:numId w:val="43"/>
              </w:numPr>
              <w:autoSpaceDE/>
              <w:adjustRightInd/>
            </w:pPr>
            <w:r>
              <w:t>Себестоимость продукции и ее структура.</w:t>
            </w:r>
          </w:p>
          <w:p w:rsidR="00600404" w:rsidRDefault="00600404" w:rsidP="00210F82">
            <w:pPr>
              <w:widowControl/>
              <w:numPr>
                <w:ilvl w:val="0"/>
                <w:numId w:val="43"/>
              </w:numPr>
              <w:autoSpaceDE/>
              <w:adjustRightInd/>
            </w:pPr>
            <w:r>
              <w:t>Классификация затрат. Признаки классификации.</w:t>
            </w:r>
          </w:p>
          <w:p w:rsidR="00600404" w:rsidRDefault="00600404" w:rsidP="00210F82">
            <w:pPr>
              <w:widowControl/>
              <w:numPr>
                <w:ilvl w:val="0"/>
                <w:numId w:val="43"/>
              </w:numPr>
              <w:autoSpaceDE/>
              <w:adjustRightInd/>
            </w:pPr>
            <w:r>
              <w:t>Калькулирование себестоимости.</w:t>
            </w:r>
          </w:p>
          <w:p w:rsidR="00600404" w:rsidRDefault="00600404" w:rsidP="00210F82">
            <w:pPr>
              <w:widowControl/>
              <w:numPr>
                <w:ilvl w:val="0"/>
                <w:numId w:val="43"/>
              </w:numPr>
              <w:autoSpaceDE/>
              <w:adjustRightInd/>
            </w:pPr>
            <w:r>
              <w:t>Основные источники снижения себестоимости.</w:t>
            </w:r>
          </w:p>
          <w:p w:rsidR="00600404" w:rsidRDefault="00600404" w:rsidP="00210F82">
            <w:pPr>
              <w:widowControl/>
              <w:numPr>
                <w:ilvl w:val="0"/>
                <w:numId w:val="43"/>
              </w:numPr>
              <w:autoSpaceDE/>
              <w:adjustRightInd/>
            </w:pPr>
            <w:r>
              <w:t>Сущность и виды прибыли.</w:t>
            </w:r>
          </w:p>
          <w:p w:rsidR="00600404" w:rsidRDefault="00600404" w:rsidP="00210F82">
            <w:pPr>
              <w:widowControl/>
              <w:numPr>
                <w:ilvl w:val="0"/>
                <w:numId w:val="43"/>
              </w:numPr>
              <w:autoSpaceDE/>
              <w:adjustRightInd/>
            </w:pPr>
            <w:r>
              <w:t>Основные функции прибыли.</w:t>
            </w:r>
          </w:p>
          <w:p w:rsidR="00600404" w:rsidRDefault="00600404" w:rsidP="00210F82">
            <w:pPr>
              <w:widowControl/>
              <w:numPr>
                <w:ilvl w:val="0"/>
                <w:numId w:val="43"/>
              </w:numPr>
              <w:autoSpaceDE/>
              <w:adjustRightInd/>
            </w:pPr>
            <w:r>
              <w:t>Способы получения прибыли.</w:t>
            </w:r>
          </w:p>
          <w:p w:rsidR="00600404" w:rsidRDefault="00600404" w:rsidP="00210F82">
            <w:pPr>
              <w:widowControl/>
              <w:numPr>
                <w:ilvl w:val="0"/>
                <w:numId w:val="43"/>
              </w:numPr>
              <w:autoSpaceDE/>
              <w:adjustRightInd/>
            </w:pPr>
            <w:r>
              <w:t>Направления использования прибыли.</w:t>
            </w:r>
          </w:p>
          <w:p w:rsidR="00600404" w:rsidRDefault="00600404" w:rsidP="00210F82">
            <w:pPr>
              <w:widowControl/>
              <w:numPr>
                <w:ilvl w:val="0"/>
                <w:numId w:val="43"/>
              </w:numPr>
              <w:autoSpaceDE/>
              <w:adjustRightInd/>
            </w:pPr>
            <w:r>
              <w:t>Рентабельность предприятий.</w:t>
            </w:r>
          </w:p>
          <w:p w:rsidR="00600404" w:rsidRDefault="00600404" w:rsidP="00210F82">
            <w:pPr>
              <w:widowControl/>
              <w:numPr>
                <w:ilvl w:val="0"/>
                <w:numId w:val="43"/>
              </w:numPr>
              <w:autoSpaceDE/>
              <w:adjustRightInd/>
            </w:pPr>
            <w:r>
              <w:t>Ценовая политика предприятия.</w:t>
            </w:r>
          </w:p>
          <w:p w:rsidR="00600404" w:rsidRDefault="00600404" w:rsidP="00210F82">
            <w:pPr>
              <w:widowControl/>
              <w:numPr>
                <w:ilvl w:val="0"/>
                <w:numId w:val="43"/>
              </w:numPr>
              <w:autoSpaceDE/>
              <w:adjustRightInd/>
            </w:pPr>
            <w:r>
              <w:t>Источники формирования имущества предприятия.</w:t>
            </w:r>
          </w:p>
          <w:p w:rsidR="00600404" w:rsidRDefault="00600404" w:rsidP="00210F82">
            <w:pPr>
              <w:widowControl/>
              <w:numPr>
                <w:ilvl w:val="0"/>
                <w:numId w:val="43"/>
              </w:numPr>
              <w:autoSpaceDE/>
              <w:adjustRightInd/>
            </w:pPr>
            <w:r>
              <w:t>Инвестиции. Экономическая эффективность</w:t>
            </w:r>
            <w:r>
              <w:rPr>
                <w:b/>
              </w:rPr>
              <w:t xml:space="preserve"> </w:t>
            </w:r>
            <w:r>
              <w:t>капитальных вложений. Основные методы ее определения.</w:t>
            </w:r>
          </w:p>
          <w:p w:rsidR="00600404" w:rsidRDefault="00600404" w:rsidP="00210F82">
            <w:pPr>
              <w:pStyle w:val="Style4"/>
              <w:widowControl/>
              <w:numPr>
                <w:ilvl w:val="0"/>
                <w:numId w:val="43"/>
              </w:numPr>
              <w:rPr>
                <w:bCs/>
              </w:rPr>
            </w:pPr>
            <w:r>
              <w:rPr>
                <w:bCs/>
              </w:rPr>
              <w:t>Экономическая и функциональная стратегии, их типы, факторы выбора.</w:t>
            </w:r>
          </w:p>
          <w:p w:rsidR="00600404" w:rsidRDefault="00600404" w:rsidP="00210F82">
            <w:pPr>
              <w:pStyle w:val="Style4"/>
              <w:widowControl/>
              <w:numPr>
                <w:ilvl w:val="0"/>
                <w:numId w:val="43"/>
              </w:numPr>
              <w:rPr>
                <w:bCs/>
              </w:rPr>
            </w:pPr>
            <w:r>
              <w:rPr>
                <w:bCs/>
              </w:rPr>
              <w:t>Разработка маркетинговой и товарной стратегии, теория оптимального объема выпуска продукции.</w:t>
            </w:r>
          </w:p>
          <w:p w:rsidR="00600404" w:rsidRDefault="00600404" w:rsidP="00210F82">
            <w:pPr>
              <w:pStyle w:val="Style4"/>
              <w:widowControl/>
              <w:numPr>
                <w:ilvl w:val="0"/>
                <w:numId w:val="43"/>
              </w:numPr>
              <w:rPr>
                <w:bCs/>
              </w:rPr>
            </w:pPr>
            <w:r>
              <w:rPr>
                <w:bCs/>
              </w:rPr>
              <w:t>Виды деятельности организаций.</w:t>
            </w:r>
          </w:p>
          <w:p w:rsidR="00600404" w:rsidRDefault="00600404" w:rsidP="00210F82">
            <w:pPr>
              <w:pStyle w:val="Style4"/>
              <w:widowControl/>
              <w:numPr>
                <w:ilvl w:val="0"/>
                <w:numId w:val="43"/>
              </w:numPr>
              <w:rPr>
                <w:bCs/>
              </w:rPr>
            </w:pPr>
            <w:r>
              <w:rPr>
                <w:bCs/>
              </w:rPr>
              <w:t xml:space="preserve"> Производственное планирование: понятие, цели, содержание.</w:t>
            </w:r>
          </w:p>
          <w:p w:rsidR="00600404" w:rsidRDefault="00600404" w:rsidP="00210F82">
            <w:pPr>
              <w:pStyle w:val="Style4"/>
              <w:widowControl/>
              <w:numPr>
                <w:ilvl w:val="0"/>
                <w:numId w:val="43"/>
              </w:numPr>
              <w:rPr>
                <w:bCs/>
              </w:rPr>
            </w:pPr>
            <w:r>
              <w:rPr>
                <w:bCs/>
              </w:rPr>
              <w:t xml:space="preserve"> Бизнес – план организации, понятие, структура.</w:t>
            </w:r>
          </w:p>
          <w:p w:rsidR="00600404" w:rsidRDefault="00600404" w:rsidP="00210F82">
            <w:pPr>
              <w:pStyle w:val="Style4"/>
              <w:widowControl/>
              <w:numPr>
                <w:ilvl w:val="0"/>
                <w:numId w:val="43"/>
              </w:numPr>
              <w:rPr>
                <w:bCs/>
              </w:rPr>
            </w:pPr>
            <w:r>
              <w:rPr>
                <w:bCs/>
              </w:rPr>
              <w:t xml:space="preserve"> Оценка эффективности хозяйственной деятельности и состояние баланса организации.</w:t>
            </w:r>
          </w:p>
          <w:p w:rsidR="00600404" w:rsidRDefault="00600404" w:rsidP="00210F82">
            <w:pPr>
              <w:pStyle w:val="Style4"/>
              <w:widowControl/>
              <w:numPr>
                <w:ilvl w:val="0"/>
                <w:numId w:val="43"/>
              </w:numPr>
              <w:rPr>
                <w:bCs/>
              </w:rPr>
            </w:pPr>
            <w:r>
              <w:rPr>
                <w:bCs/>
              </w:rPr>
              <w:t>Стандарты и системы качества.</w:t>
            </w:r>
          </w:p>
          <w:p w:rsidR="00600404" w:rsidRDefault="00600404" w:rsidP="00210F82">
            <w:pPr>
              <w:pStyle w:val="Style4"/>
              <w:widowControl/>
              <w:numPr>
                <w:ilvl w:val="0"/>
                <w:numId w:val="43"/>
              </w:numPr>
              <w:rPr>
                <w:bCs/>
              </w:rPr>
            </w:pPr>
            <w:r>
              <w:rPr>
                <w:bCs/>
              </w:rPr>
              <w:t>Инновационная политика: понятие, цели.</w:t>
            </w:r>
          </w:p>
          <w:p w:rsidR="00600404" w:rsidRDefault="00600404" w:rsidP="00210F82">
            <w:pPr>
              <w:pStyle w:val="Style4"/>
              <w:widowControl/>
              <w:numPr>
                <w:ilvl w:val="0"/>
                <w:numId w:val="43"/>
              </w:numPr>
              <w:rPr>
                <w:bCs/>
              </w:rPr>
            </w:pPr>
            <w:r>
              <w:rPr>
                <w:bCs/>
              </w:rPr>
              <w:t xml:space="preserve">Эффективность производства и эффективность инвестиционных затрат. </w:t>
            </w:r>
          </w:p>
          <w:p w:rsidR="00600404" w:rsidRDefault="00600404" w:rsidP="00210F82">
            <w:pPr>
              <w:pStyle w:val="Style4"/>
              <w:widowControl/>
              <w:numPr>
                <w:ilvl w:val="0"/>
                <w:numId w:val="43"/>
              </w:numPr>
              <w:rPr>
                <w:bCs/>
              </w:rPr>
            </w:pPr>
            <w:r>
              <w:rPr>
                <w:bCs/>
              </w:rPr>
              <w:t>Виды эффективности капитальных вложений, срок окупаемости, порядок расчета и нормативы.</w:t>
            </w:r>
          </w:p>
          <w:p w:rsidR="00600404" w:rsidRDefault="00600404" w:rsidP="00210F82">
            <w:pPr>
              <w:ind w:firstLine="0"/>
              <w:rPr>
                <w:i/>
                <w:iCs/>
              </w:rPr>
            </w:pPr>
          </w:p>
        </w:tc>
      </w:tr>
      <w:tr w:rsidR="00600404" w:rsidTr="00210F82">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pPr>
              <w:ind w:firstLine="0"/>
              <w:jc w:val="left"/>
            </w:pPr>
            <w:r>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pPr>
              <w:pStyle w:val="msonormalcxspmiddle"/>
              <w:numPr>
                <w:ilvl w:val="0"/>
                <w:numId w:val="1"/>
              </w:numPr>
              <w:autoSpaceDN w:val="0"/>
              <w:spacing w:line="240" w:lineRule="auto"/>
              <w:ind w:left="227" w:hanging="227"/>
              <w:contextualSpacing/>
              <w:rPr>
                <w:sz w:val="24"/>
              </w:rPr>
            </w:pPr>
            <w:r w:rsidRPr="00D9433F">
              <w:rPr>
                <w:sz w:val="24"/>
              </w:rPr>
              <w:t>выявлять тенденции, закономерности, проблемы в области бюджетной и финансовой отчетности;</w:t>
            </w:r>
          </w:p>
          <w:p w:rsidR="00600404" w:rsidRPr="00242E3A" w:rsidRDefault="00600404" w:rsidP="00210F82">
            <w:pPr>
              <w:pStyle w:val="msonormalcxspmiddle"/>
              <w:numPr>
                <w:ilvl w:val="0"/>
                <w:numId w:val="1"/>
              </w:numPr>
              <w:autoSpaceDN w:val="0"/>
              <w:spacing w:line="240" w:lineRule="auto"/>
              <w:ind w:left="227" w:hanging="227"/>
              <w:contextualSpacing/>
              <w:rPr>
                <w:sz w:val="24"/>
              </w:rPr>
            </w:pPr>
            <w:r w:rsidRPr="00D9433F">
              <w:rPr>
                <w:sz w:val="24"/>
              </w:rPr>
              <w:t xml:space="preserve"> использовать полученные знания в практической деятельности; оценивать состояние финансовой и бюджетной составляющей на соответствие требованиям законодательства.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00404" w:rsidRDefault="00600404" w:rsidP="00210F82">
            <w:pPr>
              <w:widowControl/>
              <w:ind w:firstLine="0"/>
              <w:rPr>
                <w:b/>
                <w:bCs/>
                <w:i/>
                <w:szCs w:val="20"/>
              </w:rPr>
            </w:pPr>
            <w:r>
              <w:rPr>
                <w:b/>
                <w:bCs/>
                <w:i/>
                <w:szCs w:val="20"/>
              </w:rPr>
              <w:t>Примерные практические задания для экзамена:</w:t>
            </w:r>
          </w:p>
          <w:p w:rsidR="00600404" w:rsidRDefault="00600404" w:rsidP="00210F82">
            <w:pPr>
              <w:pStyle w:val="NormalWeb"/>
              <w:shd w:val="clear" w:color="auto" w:fill="FFFFFF"/>
              <w:spacing w:before="75" w:beforeAutospacing="0" w:after="75" w:afterAutospacing="0"/>
              <w:ind w:left="75" w:right="75" w:hanging="2"/>
              <w:rPr>
                <w:bCs/>
                <w:sz w:val="24"/>
              </w:rPr>
            </w:pPr>
            <w:r>
              <w:rPr>
                <w:bCs/>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600404" w:rsidRDefault="00600404" w:rsidP="00210F82">
            <w:pPr>
              <w:pStyle w:val="NormalWeb"/>
              <w:shd w:val="clear" w:color="auto" w:fill="FFFFFF"/>
              <w:spacing w:before="75" w:beforeAutospacing="0" w:after="75" w:afterAutospacing="0"/>
              <w:ind w:left="75" w:right="75" w:hanging="2"/>
              <w:rPr>
                <w:bCs/>
                <w:sz w:val="24"/>
              </w:rPr>
            </w:pPr>
            <w:r>
              <w:rPr>
                <w:bCs/>
                <w:sz w:val="24"/>
              </w:rPr>
              <w:t xml:space="preserve"> 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600404" w:rsidRDefault="00600404" w:rsidP="00210F82">
            <w:pPr>
              <w:pStyle w:val="NormalWeb"/>
              <w:shd w:val="clear" w:color="auto" w:fill="FFFFFF"/>
              <w:spacing w:before="75" w:beforeAutospacing="0" w:after="75" w:afterAutospacing="0"/>
              <w:ind w:left="75" w:right="75" w:hanging="2"/>
              <w:rPr>
                <w:bCs/>
                <w:sz w:val="24"/>
              </w:rPr>
            </w:pPr>
            <w:r>
              <w:rPr>
                <w:bCs/>
                <w:sz w:val="24"/>
              </w:rPr>
              <w:t>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600404" w:rsidRDefault="00600404" w:rsidP="00210F82">
            <w:pPr>
              <w:pStyle w:val="NormalWeb"/>
              <w:shd w:val="clear" w:color="auto" w:fill="FFFFFF"/>
              <w:spacing w:before="75" w:beforeAutospacing="0" w:after="75" w:afterAutospacing="0"/>
              <w:ind w:left="75" w:right="75" w:hanging="2"/>
              <w:rPr>
                <w:bCs/>
                <w:sz w:val="24"/>
              </w:rPr>
            </w:pPr>
            <w:r>
              <w:rPr>
                <w:bCs/>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600404" w:rsidRDefault="00600404" w:rsidP="00210F82">
            <w:pPr>
              <w:pStyle w:val="NormalWeb"/>
              <w:shd w:val="clear" w:color="auto" w:fill="FFFFFF"/>
              <w:spacing w:before="75" w:beforeAutospacing="0" w:after="75" w:afterAutospacing="0"/>
              <w:ind w:left="75" w:right="75" w:hanging="2"/>
              <w:rPr>
                <w:bCs/>
                <w:sz w:val="24"/>
              </w:rPr>
            </w:pPr>
            <w:r>
              <w:rPr>
                <w:bCs/>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600404" w:rsidRDefault="00600404" w:rsidP="00210F82">
            <w:pPr>
              <w:pStyle w:val="NormalWeb"/>
              <w:shd w:val="clear" w:color="auto" w:fill="FFFFFF"/>
              <w:spacing w:before="75" w:beforeAutospacing="0" w:after="75" w:afterAutospacing="0"/>
              <w:ind w:left="75" w:right="75" w:hanging="2"/>
              <w:rPr>
                <w:bCs/>
                <w:sz w:val="24"/>
              </w:rPr>
            </w:pPr>
            <w:r>
              <w:rPr>
                <w:bCs/>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600404" w:rsidRDefault="00600404" w:rsidP="00210F82">
            <w:pPr>
              <w:pStyle w:val="NormalWeb"/>
              <w:shd w:val="clear" w:color="auto" w:fill="FFFFFF"/>
              <w:spacing w:before="75" w:beforeAutospacing="0" w:after="75" w:afterAutospacing="0"/>
              <w:ind w:left="75" w:right="75" w:hanging="2"/>
              <w:rPr>
                <w:bCs/>
                <w:sz w:val="24"/>
              </w:rPr>
            </w:pPr>
            <w:r>
              <w:rPr>
                <w:bCs/>
                <w:sz w:val="24"/>
              </w:rPr>
              <w:t>7.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600404" w:rsidRDefault="00600404" w:rsidP="00210F82">
            <w:pPr>
              <w:pStyle w:val="NormalWeb"/>
              <w:shd w:val="clear" w:color="auto" w:fill="FFFFFF"/>
              <w:spacing w:before="75" w:beforeAutospacing="0" w:after="75" w:afterAutospacing="0"/>
              <w:ind w:left="75" w:right="75" w:hanging="2"/>
              <w:rPr>
                <w:bCs/>
                <w:sz w:val="24"/>
              </w:rPr>
            </w:pPr>
            <w:r>
              <w:rPr>
                <w:bCs/>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600404" w:rsidRDefault="00600404" w:rsidP="00210F82">
            <w:pPr>
              <w:pStyle w:val="NormalWeb"/>
              <w:shd w:val="clear" w:color="auto" w:fill="FFFFFF"/>
              <w:spacing w:before="75" w:beforeAutospacing="0" w:after="75" w:afterAutospacing="0"/>
              <w:ind w:left="75" w:right="75" w:hanging="2"/>
              <w:rPr>
                <w:bCs/>
                <w:sz w:val="24"/>
              </w:rPr>
            </w:pPr>
            <w:r>
              <w:rPr>
                <w:bCs/>
                <w:sz w:val="24"/>
              </w:rPr>
              <w:t>9. Длительность оборота оборотных средств - 30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600404" w:rsidRDefault="00600404" w:rsidP="00210F82">
            <w:pPr>
              <w:shd w:val="clear" w:color="auto" w:fill="FFFFFF"/>
              <w:spacing w:line="240" w:lineRule="atLeast"/>
              <w:rPr>
                <w:bCs/>
              </w:rPr>
            </w:pPr>
          </w:p>
        </w:tc>
      </w:tr>
      <w:tr w:rsidR="00600404" w:rsidTr="00210F82">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pPr>
              <w:ind w:firstLine="0"/>
              <w:jc w:val="left"/>
            </w:pPr>
            <w:r>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600404" w:rsidRDefault="00600404" w:rsidP="00210F82">
            <w:pPr>
              <w:pStyle w:val="msonormalcxspmiddle"/>
              <w:numPr>
                <w:ilvl w:val="0"/>
                <w:numId w:val="1"/>
              </w:numPr>
              <w:autoSpaceDN w:val="0"/>
              <w:spacing w:line="240" w:lineRule="auto"/>
              <w:ind w:left="227" w:hanging="227"/>
              <w:contextualSpacing/>
              <w:rPr>
                <w:sz w:val="24"/>
              </w:rPr>
            </w:pPr>
            <w:r w:rsidRPr="00D9433F">
              <w:rPr>
                <w:sz w:val="24"/>
              </w:rPr>
              <w:t>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600404" w:rsidRPr="00242E3A" w:rsidRDefault="00600404" w:rsidP="00210F82">
            <w:pPr>
              <w:pStyle w:val="msonormalcxspmiddle"/>
              <w:numPr>
                <w:ilvl w:val="0"/>
                <w:numId w:val="1"/>
              </w:numPr>
              <w:autoSpaceDN w:val="0"/>
              <w:spacing w:line="240" w:lineRule="auto"/>
              <w:ind w:left="227" w:hanging="227"/>
              <w:contextualSpacing/>
              <w:rPr>
                <w:sz w:val="24"/>
              </w:rPr>
            </w:pPr>
            <w:r w:rsidRPr="00D9433F">
              <w:rPr>
                <w:sz w:val="24"/>
              </w:rPr>
              <w:t xml:space="preserve"> навыками работы с нормативными документами в области финансов и бюджетной составляющей</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00404" w:rsidRDefault="00600404" w:rsidP="00210F82">
            <w:pPr>
              <w:widowControl/>
              <w:ind w:firstLine="0"/>
            </w:pPr>
            <w:r>
              <w:rPr>
                <w:b/>
                <w:bCs/>
                <w:i/>
              </w:rPr>
              <w:t>Примерные перечень тем комплексной исследовательской работы:</w:t>
            </w:r>
          </w:p>
          <w:p w:rsidR="00600404" w:rsidRDefault="00600404" w:rsidP="00210F82">
            <w:pPr>
              <w:widowControl/>
              <w:ind w:firstLine="0"/>
            </w:pPr>
            <w:r>
              <w:t>1. Экономическое управление на предприятии.</w:t>
            </w:r>
          </w:p>
          <w:p w:rsidR="00600404" w:rsidRDefault="00600404" w:rsidP="00210F82">
            <w:pPr>
              <w:widowControl/>
              <w:ind w:firstLine="0"/>
            </w:pPr>
            <w:r>
              <w:t xml:space="preserve"> 2. Антикризисное управление предприятием.</w:t>
            </w:r>
          </w:p>
          <w:p w:rsidR="00600404" w:rsidRDefault="00600404" w:rsidP="00210F82">
            <w:pPr>
              <w:widowControl/>
              <w:ind w:firstLine="0"/>
            </w:pPr>
            <w:r>
              <w:t xml:space="preserve"> 3. Пути предотвращения банкротства предприятия.</w:t>
            </w:r>
          </w:p>
          <w:p w:rsidR="00600404" w:rsidRDefault="00600404" w:rsidP="00210F82">
            <w:pPr>
              <w:widowControl/>
              <w:ind w:firstLine="0"/>
            </w:pPr>
            <w:r>
              <w:t xml:space="preserve"> 4. Управление имуществом предприятия. </w:t>
            </w:r>
          </w:p>
          <w:p w:rsidR="00600404" w:rsidRDefault="00600404" w:rsidP="00210F82">
            <w:pPr>
              <w:widowControl/>
              <w:ind w:firstLine="0"/>
            </w:pPr>
            <w:r>
              <w:t>5. Управление внешнеэкономической деятельностью предприятия.</w:t>
            </w:r>
          </w:p>
          <w:p w:rsidR="00600404" w:rsidRDefault="00600404" w:rsidP="00210F82">
            <w:pPr>
              <w:widowControl/>
              <w:ind w:firstLine="0"/>
            </w:pPr>
            <w:r>
              <w:t xml:space="preserve"> 6. Организационные проблемы роста промышленного производства.</w:t>
            </w:r>
          </w:p>
          <w:p w:rsidR="00600404" w:rsidRDefault="00600404" w:rsidP="00210F82">
            <w:pPr>
              <w:widowControl/>
              <w:ind w:firstLine="0"/>
            </w:pPr>
            <w:r>
              <w:t xml:space="preserve"> 7. Резервы и факторы роста производительности труда на предприятии. 8. Внешнеэкономическая деятельность на предприятии.</w:t>
            </w:r>
          </w:p>
          <w:p w:rsidR="00600404" w:rsidRDefault="00600404" w:rsidP="00210F82">
            <w:pPr>
              <w:widowControl/>
              <w:ind w:firstLine="0"/>
            </w:pPr>
            <w:r>
              <w:t xml:space="preserve"> 9. Экономическая эффективность инновационной деятельности предприятия. 10.Обоснование и организация инвестиционной деятельностью предприятия. 11.Эффективность системы менеджмента качества.</w:t>
            </w:r>
          </w:p>
          <w:p w:rsidR="00600404" w:rsidRDefault="00600404" w:rsidP="00210F82">
            <w:pPr>
              <w:widowControl/>
              <w:ind w:firstLine="0"/>
            </w:pPr>
            <w:r>
              <w:t xml:space="preserve"> 12.Оценка затрат в системе менеджмента качества на предприятии. </w:t>
            </w:r>
          </w:p>
          <w:p w:rsidR="00600404" w:rsidRDefault="00600404" w:rsidP="00210F82">
            <w:pPr>
              <w:widowControl/>
              <w:ind w:firstLine="0"/>
            </w:pPr>
            <w:r>
              <w:t xml:space="preserve">13.Роль и значение менеджмента качества в повышении эффективности работы предприятия. </w:t>
            </w:r>
          </w:p>
          <w:p w:rsidR="00600404" w:rsidRDefault="00600404" w:rsidP="00210F82">
            <w:pPr>
              <w:shd w:val="clear" w:color="auto" w:fill="FFFFFF"/>
              <w:spacing w:before="75" w:after="75"/>
              <w:ind w:left="75" w:right="75" w:hanging="75"/>
              <w:rPr>
                <w:bCs/>
              </w:rPr>
            </w:pPr>
          </w:p>
          <w:p w:rsidR="00600404" w:rsidRDefault="00600404" w:rsidP="00210F82">
            <w:pPr>
              <w:shd w:val="clear" w:color="auto" w:fill="FFFFFF"/>
              <w:spacing w:before="75" w:after="75"/>
              <w:ind w:left="75" w:right="75" w:hanging="75"/>
              <w:rPr>
                <w:bCs/>
              </w:rPr>
            </w:pPr>
          </w:p>
          <w:p w:rsidR="00600404" w:rsidRDefault="00600404" w:rsidP="00210F82">
            <w:pPr>
              <w:shd w:val="clear" w:color="auto" w:fill="FFFFFF"/>
              <w:spacing w:before="75" w:after="75"/>
              <w:ind w:left="75" w:right="75" w:hanging="75"/>
              <w:rPr>
                <w:bCs/>
              </w:rPr>
            </w:pPr>
          </w:p>
          <w:p w:rsidR="00600404" w:rsidRDefault="00600404" w:rsidP="00210F82">
            <w:pPr>
              <w:shd w:val="clear" w:color="auto" w:fill="FFFFFF"/>
              <w:spacing w:before="75" w:after="75"/>
              <w:ind w:left="75" w:right="75" w:hanging="75"/>
              <w:rPr>
                <w:bCs/>
              </w:rPr>
            </w:pPr>
          </w:p>
          <w:p w:rsidR="00600404" w:rsidRDefault="00600404" w:rsidP="00210F82">
            <w:pPr>
              <w:shd w:val="clear" w:color="auto" w:fill="FFFFFF"/>
              <w:spacing w:before="75" w:after="75"/>
              <w:ind w:left="75" w:right="75" w:hanging="75"/>
              <w:rPr>
                <w:bCs/>
              </w:rPr>
            </w:pPr>
          </w:p>
          <w:p w:rsidR="00600404" w:rsidRDefault="00600404" w:rsidP="00210F82">
            <w:pPr>
              <w:shd w:val="clear" w:color="auto" w:fill="FFFFFF"/>
              <w:spacing w:before="75" w:after="75"/>
              <w:ind w:left="75" w:right="75" w:hanging="75"/>
              <w:rPr>
                <w:bCs/>
              </w:rPr>
            </w:pPr>
          </w:p>
          <w:p w:rsidR="00600404" w:rsidRDefault="00600404" w:rsidP="00210F82">
            <w:pPr>
              <w:shd w:val="clear" w:color="auto" w:fill="FFFFFF"/>
              <w:spacing w:before="75" w:after="75"/>
              <w:ind w:left="75" w:right="75" w:hanging="75"/>
              <w:rPr>
                <w:bCs/>
              </w:rPr>
            </w:pPr>
          </w:p>
          <w:p w:rsidR="00600404" w:rsidRDefault="00600404" w:rsidP="00210F82">
            <w:pPr>
              <w:shd w:val="clear" w:color="auto" w:fill="FFFFFF"/>
              <w:spacing w:before="75" w:after="75"/>
              <w:ind w:left="75" w:right="75" w:hanging="75"/>
              <w:rPr>
                <w:bCs/>
              </w:rPr>
            </w:pPr>
          </w:p>
        </w:tc>
      </w:tr>
      <w:tr w:rsidR="00600404" w:rsidTr="00210F82">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600404" w:rsidRDefault="00600404" w:rsidP="00210F82">
            <w:pPr>
              <w:ind w:firstLine="0"/>
              <w:rPr>
                <w:bCs/>
              </w:rPr>
            </w:pPr>
            <w:r w:rsidRPr="00023CBE">
              <w:rPr>
                <w:b/>
                <w:color w:val="000000"/>
              </w:rPr>
              <w:t>ПК-3 – У</w:t>
            </w:r>
            <w:r w:rsidRPr="00023CBE">
              <w:rPr>
                <w:b/>
              </w:rPr>
              <w:t>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600404" w:rsidTr="00210F82">
        <w:trPr>
          <w:trHeight w:val="45"/>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04" w:rsidRDefault="00600404" w:rsidP="00210F82"/>
          <w:p w:rsidR="00600404" w:rsidRDefault="00600404" w:rsidP="00210F82"/>
          <w:p w:rsidR="00600404" w:rsidRDefault="00600404" w:rsidP="00210F82">
            <w:pPr>
              <w:ind w:firstLine="0"/>
              <w:jc w:val="left"/>
            </w:pPr>
            <w:r>
              <w:t>Знать</w:t>
            </w:r>
          </w:p>
          <w:p w:rsidR="00600404" w:rsidRDefault="00600404" w:rsidP="00210F82"/>
          <w:p w:rsidR="00600404" w:rsidRDefault="00600404" w:rsidP="00210F82"/>
          <w:p w:rsidR="00600404" w:rsidRDefault="00600404" w:rsidP="00210F82"/>
          <w:p w:rsidR="00600404" w:rsidRDefault="00600404" w:rsidP="00210F82"/>
          <w:p w:rsidR="00600404" w:rsidRDefault="00600404" w:rsidP="00210F82"/>
          <w:p w:rsidR="00600404" w:rsidRDefault="00600404" w:rsidP="00210F82"/>
          <w:p w:rsidR="00600404" w:rsidRDefault="00600404" w:rsidP="00210F82"/>
          <w:p w:rsidR="00600404" w:rsidRDefault="00600404" w:rsidP="00210F82"/>
          <w:p w:rsidR="00600404" w:rsidRDefault="00600404" w:rsidP="00210F82"/>
          <w:p w:rsidR="00600404" w:rsidRDefault="00600404" w:rsidP="00210F82"/>
          <w:p w:rsidR="00600404" w:rsidRDefault="00600404" w:rsidP="00210F82"/>
          <w:p w:rsidR="00600404" w:rsidRDefault="00600404" w:rsidP="00210F82"/>
          <w:p w:rsidR="00600404" w:rsidRDefault="00600404" w:rsidP="00210F82">
            <w:pPr>
              <w:ind w:firstLine="0"/>
            </w:pPr>
          </w:p>
        </w:tc>
        <w:tc>
          <w:tcPr>
            <w:tcW w:w="1472" w:type="pct"/>
            <w:tcBorders>
              <w:top w:val="single" w:sz="8" w:space="0" w:color="000000"/>
              <w:left w:val="single" w:sz="8" w:space="0" w:color="000000"/>
              <w:bottom w:val="single" w:sz="8" w:space="0" w:color="000000"/>
              <w:right w:val="single" w:sz="4" w:space="0" w:color="auto"/>
            </w:tcBorders>
            <w:vAlign w:val="center"/>
          </w:tcPr>
          <w:p w:rsidR="00600404" w:rsidRDefault="00600404" w:rsidP="00210F82">
            <w:pPr>
              <w:ind w:firstLine="0"/>
            </w:pPr>
            <w:r>
              <w:t>-базовые экономические методы в сфере управления государственным и муниципальным имуществом;</w:t>
            </w:r>
          </w:p>
          <w:p w:rsidR="00600404" w:rsidRDefault="00600404" w:rsidP="00210F82">
            <w:pPr>
              <w:ind w:firstLine="0"/>
            </w:pPr>
            <w:r>
              <w:t>-структуру государственных (муниципальных) активов, принципы и методы управления ими;</w:t>
            </w:r>
          </w:p>
          <w:p w:rsidR="00600404" w:rsidRPr="00D9433F" w:rsidRDefault="00600404" w:rsidP="00210F82">
            <w:pPr>
              <w:ind w:firstLine="0"/>
            </w:pPr>
            <w:r>
              <w:t>-нормативно-правовую базу принятия управленческих решений по бюджетированию и структуре государственных (муниципальных) активов.</w:t>
            </w:r>
          </w:p>
        </w:tc>
        <w:tc>
          <w:tcPr>
            <w:tcW w:w="2981" w:type="pct"/>
            <w:tcBorders>
              <w:top w:val="single" w:sz="8" w:space="0" w:color="000000"/>
              <w:left w:val="single" w:sz="8" w:space="0" w:color="000000"/>
              <w:bottom w:val="single" w:sz="8" w:space="0" w:color="000000"/>
              <w:right w:val="single" w:sz="4" w:space="0" w:color="auto"/>
            </w:tcBorders>
          </w:tcPr>
          <w:p w:rsidR="00600404" w:rsidRDefault="00600404" w:rsidP="00210F82">
            <w:pPr>
              <w:pStyle w:val="Heading2"/>
              <w:keepLines/>
              <w:tabs>
                <w:tab w:val="left" w:pos="463"/>
              </w:tabs>
              <w:autoSpaceDE w:val="0"/>
              <w:autoSpaceDN w:val="0"/>
              <w:adjustRightInd w:val="0"/>
              <w:ind w:firstLine="0"/>
              <w:jc w:val="left"/>
              <w:rPr>
                <w:szCs w:val="24"/>
              </w:rPr>
            </w:pPr>
            <w:r>
              <w:rPr>
                <w:szCs w:val="24"/>
              </w:rPr>
              <w:t>Перечень теоретических вопросов к экзамену:</w:t>
            </w:r>
          </w:p>
          <w:p w:rsidR="00600404" w:rsidRDefault="00600404" w:rsidP="00210F82">
            <w:pPr>
              <w:widowControl/>
              <w:numPr>
                <w:ilvl w:val="1"/>
                <w:numId w:val="43"/>
              </w:numPr>
              <w:autoSpaceDE/>
              <w:adjustRightInd/>
              <w:ind w:left="709" w:hanging="425"/>
              <w:rPr>
                <w:bCs/>
              </w:rPr>
            </w:pPr>
            <w:r>
              <w:rPr>
                <w:bCs/>
              </w:rPr>
              <w:t xml:space="preserve">1. Предмет и задачи курса. </w:t>
            </w:r>
          </w:p>
          <w:p w:rsidR="00600404" w:rsidRDefault="00600404" w:rsidP="00210F82">
            <w:pPr>
              <w:widowControl/>
              <w:numPr>
                <w:ilvl w:val="1"/>
                <w:numId w:val="43"/>
              </w:numPr>
              <w:autoSpaceDE/>
              <w:adjustRightInd/>
              <w:ind w:left="284" w:firstLine="0"/>
              <w:rPr>
                <w:bCs/>
              </w:rPr>
            </w:pPr>
            <w:r>
              <w:rPr>
                <w:bCs/>
              </w:rPr>
              <w:t>Система показателей производственно-хозяйственной деятельности предпри</w:t>
            </w:r>
            <w:r>
              <w:rPr>
                <w:bCs/>
              </w:rPr>
              <w:softHyphen/>
              <w:t>ятия.</w:t>
            </w:r>
          </w:p>
          <w:p w:rsidR="00600404" w:rsidRDefault="00600404" w:rsidP="00210F82">
            <w:pPr>
              <w:widowControl/>
              <w:autoSpaceDE/>
              <w:adjustRightInd/>
              <w:ind w:left="284" w:firstLine="0"/>
              <w:rPr>
                <w:bCs/>
              </w:rPr>
            </w:pPr>
            <w:r>
              <w:rPr>
                <w:bCs/>
              </w:rPr>
              <w:t>3Предпринимательские права и обязанности предприятия.</w:t>
            </w:r>
          </w:p>
          <w:p w:rsidR="00600404" w:rsidRDefault="00600404" w:rsidP="00210F82">
            <w:pPr>
              <w:widowControl/>
              <w:autoSpaceDE/>
              <w:adjustRightInd/>
              <w:ind w:left="284" w:firstLine="0"/>
              <w:rPr>
                <w:bCs/>
              </w:rPr>
            </w:pPr>
            <w:r>
              <w:rPr>
                <w:bCs/>
              </w:rPr>
              <w:t>4Классификация предприятий. Признаки классификации.</w:t>
            </w:r>
          </w:p>
          <w:p w:rsidR="00600404" w:rsidRDefault="00600404" w:rsidP="00210F82">
            <w:pPr>
              <w:widowControl/>
              <w:autoSpaceDE/>
              <w:adjustRightInd/>
              <w:ind w:left="284" w:firstLine="0"/>
              <w:rPr>
                <w:bCs/>
              </w:rPr>
            </w:pPr>
            <w:r>
              <w:rPr>
                <w:bCs/>
              </w:rPr>
              <w:t>5Производственные связи предприятия.</w:t>
            </w:r>
          </w:p>
          <w:p w:rsidR="00600404" w:rsidRDefault="00600404" w:rsidP="00210F82">
            <w:pPr>
              <w:widowControl/>
              <w:autoSpaceDE/>
              <w:adjustRightInd/>
              <w:ind w:left="284" w:firstLine="0"/>
              <w:rPr>
                <w:bCs/>
              </w:rPr>
            </w:pPr>
            <w:r>
              <w:rPr>
                <w:bCs/>
              </w:rPr>
              <w:t>6Финансовые связи между предприятиями.</w:t>
            </w:r>
          </w:p>
          <w:p w:rsidR="00600404" w:rsidRDefault="00600404" w:rsidP="00210F82">
            <w:pPr>
              <w:widowControl/>
              <w:autoSpaceDE/>
              <w:adjustRightInd/>
              <w:ind w:left="284" w:firstLine="0"/>
              <w:rPr>
                <w:bCs/>
              </w:rPr>
            </w:pPr>
            <w:r>
              <w:rPr>
                <w:bCs/>
              </w:rPr>
              <w:t>7Структура основных фондов.</w:t>
            </w:r>
          </w:p>
          <w:p w:rsidR="00600404" w:rsidRDefault="00600404" w:rsidP="00210F82">
            <w:pPr>
              <w:widowControl/>
              <w:autoSpaceDE/>
              <w:adjustRightInd/>
              <w:ind w:left="284" w:firstLine="0"/>
              <w:rPr>
                <w:bCs/>
              </w:rPr>
            </w:pPr>
            <w:r>
              <w:rPr>
                <w:bCs/>
              </w:rPr>
              <w:t>8Оценка и учет основных фондов.</w:t>
            </w:r>
          </w:p>
          <w:p w:rsidR="00600404" w:rsidRDefault="00600404" w:rsidP="00210F82">
            <w:pPr>
              <w:widowControl/>
              <w:autoSpaceDE/>
              <w:adjustRightInd/>
              <w:ind w:left="284" w:firstLine="0"/>
              <w:rPr>
                <w:bCs/>
              </w:rPr>
            </w:pPr>
            <w:r>
              <w:rPr>
                <w:bCs/>
              </w:rPr>
              <w:t>9Порядок формирования ремонтного фонда.</w:t>
            </w:r>
          </w:p>
          <w:p w:rsidR="00600404" w:rsidRDefault="00600404" w:rsidP="00210F82">
            <w:pPr>
              <w:widowControl/>
              <w:autoSpaceDE/>
              <w:adjustRightInd/>
              <w:ind w:left="284" w:firstLine="0"/>
              <w:rPr>
                <w:bCs/>
              </w:rPr>
            </w:pPr>
            <w:r>
              <w:rPr>
                <w:bCs/>
              </w:rPr>
              <w:t>10Износ и амортизация основных фондов.</w:t>
            </w:r>
          </w:p>
          <w:p w:rsidR="00600404" w:rsidRDefault="00600404" w:rsidP="00210F82">
            <w:pPr>
              <w:widowControl/>
              <w:autoSpaceDE/>
              <w:adjustRightInd/>
              <w:ind w:left="284" w:firstLine="0"/>
              <w:rPr>
                <w:bCs/>
              </w:rPr>
            </w:pPr>
            <w:r>
              <w:rPr>
                <w:bCs/>
              </w:rPr>
              <w:t>11Производственная мощность предприятия.</w:t>
            </w:r>
          </w:p>
          <w:p w:rsidR="00600404" w:rsidRDefault="00600404" w:rsidP="00210F82">
            <w:pPr>
              <w:widowControl/>
              <w:autoSpaceDE/>
              <w:adjustRightInd/>
              <w:ind w:left="284" w:firstLine="0"/>
              <w:rPr>
                <w:bCs/>
              </w:rPr>
            </w:pPr>
            <w:r>
              <w:rPr>
                <w:bCs/>
              </w:rPr>
              <w:t>12Показатели использования основных фондов.</w:t>
            </w:r>
          </w:p>
          <w:p w:rsidR="00600404" w:rsidRDefault="00600404" w:rsidP="00210F82">
            <w:pPr>
              <w:widowControl/>
              <w:autoSpaceDE/>
              <w:adjustRightInd/>
              <w:ind w:left="284" w:firstLine="0"/>
              <w:rPr>
                <w:bCs/>
              </w:rPr>
            </w:pPr>
            <w:r>
              <w:rPr>
                <w:bCs/>
              </w:rPr>
              <w:t>13Оборотные средства. Структура оборотных средств.</w:t>
            </w:r>
          </w:p>
          <w:p w:rsidR="00600404" w:rsidRDefault="00600404" w:rsidP="00210F82">
            <w:pPr>
              <w:widowControl/>
              <w:autoSpaceDE/>
              <w:adjustRightInd/>
              <w:ind w:left="284" w:firstLine="0"/>
              <w:rPr>
                <w:bCs/>
              </w:rPr>
            </w:pPr>
            <w:r>
              <w:rPr>
                <w:bCs/>
              </w:rPr>
              <w:t>14Нормирование оборотных средств. Общие понятия и способы нормирования.</w:t>
            </w:r>
          </w:p>
          <w:p w:rsidR="00600404" w:rsidRDefault="00600404" w:rsidP="00210F82">
            <w:pPr>
              <w:widowControl/>
              <w:autoSpaceDE/>
              <w:adjustRightInd/>
              <w:ind w:left="284" w:firstLine="0"/>
              <w:rPr>
                <w:bCs/>
              </w:rPr>
            </w:pPr>
            <w:r>
              <w:rPr>
                <w:bCs/>
              </w:rPr>
              <w:t>15Показатели эффективности использования оборотных средств и пути ускорения их оборачиваемости.</w:t>
            </w:r>
          </w:p>
          <w:p w:rsidR="00600404" w:rsidRDefault="00600404" w:rsidP="00210F82">
            <w:pPr>
              <w:widowControl/>
              <w:autoSpaceDE/>
              <w:adjustRightInd/>
              <w:ind w:left="284" w:firstLine="0"/>
              <w:rPr>
                <w:bCs/>
              </w:rPr>
            </w:pPr>
            <w:r>
              <w:rPr>
                <w:bCs/>
              </w:rPr>
              <w:t>16Логистика предприятия.</w:t>
            </w:r>
          </w:p>
          <w:p w:rsidR="00600404" w:rsidRDefault="00600404" w:rsidP="00210F82">
            <w:pPr>
              <w:widowControl/>
              <w:autoSpaceDE/>
              <w:adjustRightInd/>
              <w:ind w:left="284" w:firstLine="0"/>
              <w:rPr>
                <w:bCs/>
              </w:rPr>
            </w:pPr>
            <w:r>
              <w:rPr>
                <w:bCs/>
              </w:rPr>
              <w:t>17Трудовые ресурсы предприятия: количественная и качественная характеристика.</w:t>
            </w:r>
          </w:p>
          <w:p w:rsidR="00600404" w:rsidRDefault="00600404" w:rsidP="00210F82">
            <w:pPr>
              <w:widowControl/>
              <w:autoSpaceDE/>
              <w:adjustRightInd/>
              <w:ind w:left="284" w:firstLine="0"/>
              <w:rPr>
                <w:bCs/>
              </w:rPr>
            </w:pPr>
            <w:r>
              <w:rPr>
                <w:bCs/>
              </w:rPr>
              <w:t>18Показатели эффективности использования трудовых ресурсов.</w:t>
            </w:r>
          </w:p>
          <w:p w:rsidR="00600404" w:rsidRDefault="00600404" w:rsidP="00210F82">
            <w:pPr>
              <w:widowControl/>
              <w:autoSpaceDE/>
              <w:adjustRightInd/>
              <w:ind w:left="284" w:firstLine="0"/>
              <w:rPr>
                <w:bCs/>
              </w:rPr>
            </w:pPr>
            <w:r>
              <w:rPr>
                <w:bCs/>
              </w:rPr>
              <w:t>19Заработная плата: сущность, функции. Формы оплаты труда.</w:t>
            </w:r>
          </w:p>
          <w:p w:rsidR="00600404" w:rsidRDefault="00600404" w:rsidP="00210F82">
            <w:pPr>
              <w:widowControl/>
              <w:autoSpaceDE/>
              <w:adjustRightInd/>
              <w:ind w:left="284" w:firstLine="0"/>
              <w:rPr>
                <w:bCs/>
              </w:rPr>
            </w:pPr>
            <w:r>
              <w:rPr>
                <w:bCs/>
              </w:rPr>
              <w:t>20Себестоимость продукции и ее структура.</w:t>
            </w:r>
          </w:p>
          <w:p w:rsidR="00600404" w:rsidRDefault="00600404" w:rsidP="00210F82">
            <w:pPr>
              <w:widowControl/>
              <w:autoSpaceDE/>
              <w:adjustRightInd/>
              <w:ind w:left="284" w:firstLine="0"/>
              <w:rPr>
                <w:bCs/>
              </w:rPr>
            </w:pPr>
            <w:r>
              <w:rPr>
                <w:bCs/>
              </w:rPr>
              <w:t>21Классификация затрат. Признаки классификации.</w:t>
            </w:r>
          </w:p>
          <w:p w:rsidR="00600404" w:rsidRDefault="00600404" w:rsidP="00210F82">
            <w:pPr>
              <w:widowControl/>
              <w:autoSpaceDE/>
              <w:adjustRightInd/>
              <w:ind w:left="284" w:firstLine="0"/>
              <w:rPr>
                <w:bCs/>
              </w:rPr>
            </w:pPr>
            <w:r>
              <w:rPr>
                <w:bCs/>
              </w:rPr>
              <w:t>22Калькулирование себестоимости.</w:t>
            </w:r>
          </w:p>
          <w:p w:rsidR="00600404" w:rsidRDefault="00600404" w:rsidP="00210F82">
            <w:pPr>
              <w:widowControl/>
              <w:autoSpaceDE/>
              <w:adjustRightInd/>
              <w:ind w:left="284" w:firstLine="0"/>
              <w:rPr>
                <w:bCs/>
              </w:rPr>
            </w:pPr>
            <w:r>
              <w:rPr>
                <w:bCs/>
              </w:rPr>
              <w:t>23Основные источники снижения себестоимости.</w:t>
            </w:r>
          </w:p>
          <w:p w:rsidR="00600404" w:rsidRDefault="00600404" w:rsidP="00210F82">
            <w:pPr>
              <w:widowControl/>
              <w:autoSpaceDE/>
              <w:adjustRightInd/>
              <w:ind w:left="284" w:firstLine="0"/>
              <w:rPr>
                <w:bCs/>
              </w:rPr>
            </w:pPr>
            <w:r>
              <w:rPr>
                <w:bCs/>
              </w:rPr>
              <w:t>24Сущность и виды прибыли.</w:t>
            </w:r>
          </w:p>
          <w:p w:rsidR="00600404" w:rsidRDefault="00600404" w:rsidP="00210F82">
            <w:pPr>
              <w:widowControl/>
              <w:autoSpaceDE/>
              <w:adjustRightInd/>
              <w:ind w:left="284" w:firstLine="0"/>
              <w:rPr>
                <w:bCs/>
              </w:rPr>
            </w:pPr>
            <w:r>
              <w:rPr>
                <w:bCs/>
              </w:rPr>
              <w:t>25Основные функции прибыли.</w:t>
            </w:r>
          </w:p>
          <w:p w:rsidR="00600404" w:rsidRDefault="00600404" w:rsidP="00210F82">
            <w:pPr>
              <w:widowControl/>
              <w:autoSpaceDE/>
              <w:adjustRightInd/>
              <w:ind w:left="284" w:firstLine="0"/>
              <w:rPr>
                <w:bCs/>
              </w:rPr>
            </w:pPr>
            <w:r>
              <w:rPr>
                <w:bCs/>
              </w:rPr>
              <w:t>26Способы получения прибыли.</w:t>
            </w:r>
          </w:p>
          <w:p w:rsidR="00600404" w:rsidRDefault="00600404" w:rsidP="00210F82">
            <w:pPr>
              <w:widowControl/>
              <w:autoSpaceDE/>
              <w:adjustRightInd/>
              <w:ind w:left="284" w:firstLine="0"/>
              <w:rPr>
                <w:bCs/>
              </w:rPr>
            </w:pPr>
            <w:r>
              <w:rPr>
                <w:bCs/>
              </w:rPr>
              <w:t>27Направления использования прибыли.</w:t>
            </w:r>
          </w:p>
          <w:p w:rsidR="00600404" w:rsidRDefault="00600404" w:rsidP="00210F82">
            <w:pPr>
              <w:widowControl/>
              <w:autoSpaceDE/>
              <w:adjustRightInd/>
              <w:ind w:left="284" w:firstLine="0"/>
              <w:rPr>
                <w:bCs/>
              </w:rPr>
            </w:pPr>
            <w:r>
              <w:rPr>
                <w:bCs/>
              </w:rPr>
              <w:t>28Рентабельность предприятий.</w:t>
            </w:r>
          </w:p>
          <w:p w:rsidR="00600404" w:rsidRDefault="00600404" w:rsidP="00210F82">
            <w:pPr>
              <w:widowControl/>
              <w:autoSpaceDE/>
              <w:adjustRightInd/>
              <w:ind w:left="284" w:firstLine="0"/>
              <w:rPr>
                <w:bCs/>
              </w:rPr>
            </w:pPr>
            <w:r>
              <w:rPr>
                <w:bCs/>
              </w:rPr>
              <w:t>29Ценовая политика предприятия.</w:t>
            </w:r>
          </w:p>
          <w:p w:rsidR="00600404" w:rsidRDefault="00600404" w:rsidP="00210F82">
            <w:pPr>
              <w:widowControl/>
              <w:autoSpaceDE/>
              <w:adjustRightInd/>
              <w:ind w:left="284" w:firstLine="0"/>
              <w:rPr>
                <w:bCs/>
              </w:rPr>
            </w:pPr>
            <w:r>
              <w:rPr>
                <w:bCs/>
              </w:rPr>
              <w:t>30Источники формирования имущества предприятия.</w:t>
            </w:r>
          </w:p>
          <w:p w:rsidR="00600404" w:rsidRDefault="00600404" w:rsidP="00210F82">
            <w:pPr>
              <w:widowControl/>
              <w:autoSpaceDE/>
              <w:adjustRightInd/>
              <w:ind w:left="284" w:firstLine="0"/>
              <w:rPr>
                <w:bCs/>
              </w:rPr>
            </w:pPr>
            <w:r>
              <w:rPr>
                <w:bCs/>
              </w:rPr>
              <w:t>31Инвестиции. Экономическая эффективность капитальных вложений. Основные методы ее определения.</w:t>
            </w:r>
          </w:p>
          <w:p w:rsidR="00600404" w:rsidRDefault="00600404" w:rsidP="00210F82">
            <w:pPr>
              <w:pStyle w:val="Style4"/>
              <w:widowControl/>
              <w:ind w:left="284" w:firstLine="0"/>
              <w:rPr>
                <w:bCs/>
              </w:rPr>
            </w:pPr>
            <w:r>
              <w:rPr>
                <w:bCs/>
              </w:rPr>
              <w:t>32Экономическая и функциональная стратегии, их типы, факторы выбора.</w:t>
            </w:r>
          </w:p>
          <w:p w:rsidR="00600404" w:rsidRDefault="00600404" w:rsidP="00210F82">
            <w:pPr>
              <w:pStyle w:val="Style4"/>
              <w:widowControl/>
              <w:ind w:left="284" w:firstLine="0"/>
              <w:rPr>
                <w:bCs/>
              </w:rPr>
            </w:pPr>
            <w:r>
              <w:rPr>
                <w:bCs/>
              </w:rPr>
              <w:t>33Разработка маркетинговой и товарной стратегии, теория оптимального объема выпуска продукции.</w:t>
            </w:r>
          </w:p>
          <w:p w:rsidR="00600404" w:rsidRDefault="00600404" w:rsidP="00210F82">
            <w:pPr>
              <w:pStyle w:val="Style4"/>
              <w:widowControl/>
              <w:ind w:left="284" w:firstLine="0"/>
              <w:rPr>
                <w:bCs/>
              </w:rPr>
            </w:pPr>
            <w:r>
              <w:rPr>
                <w:bCs/>
              </w:rPr>
              <w:t>34Виды деятельности организаций.</w:t>
            </w:r>
          </w:p>
          <w:p w:rsidR="00600404" w:rsidRDefault="00600404" w:rsidP="00210F82">
            <w:pPr>
              <w:pStyle w:val="Style4"/>
              <w:widowControl/>
              <w:ind w:left="284" w:firstLine="0"/>
              <w:rPr>
                <w:bCs/>
              </w:rPr>
            </w:pPr>
            <w:r>
              <w:rPr>
                <w:bCs/>
              </w:rPr>
              <w:t>35 Производственное планирование: понятие, цели, содержание.</w:t>
            </w:r>
          </w:p>
          <w:p w:rsidR="00600404" w:rsidRDefault="00600404" w:rsidP="00210F82">
            <w:pPr>
              <w:pStyle w:val="Style4"/>
              <w:widowControl/>
              <w:ind w:left="284" w:firstLine="0"/>
              <w:rPr>
                <w:bCs/>
              </w:rPr>
            </w:pPr>
            <w:r>
              <w:rPr>
                <w:bCs/>
              </w:rPr>
              <w:t>36 Бизнес – план организации, понятие, структура.</w:t>
            </w:r>
          </w:p>
          <w:p w:rsidR="00600404" w:rsidRDefault="00600404" w:rsidP="00210F82">
            <w:pPr>
              <w:pStyle w:val="Style4"/>
              <w:widowControl/>
              <w:ind w:left="284" w:firstLine="0"/>
              <w:rPr>
                <w:bCs/>
              </w:rPr>
            </w:pPr>
            <w:r>
              <w:rPr>
                <w:bCs/>
              </w:rPr>
              <w:t>37 Оценка эффективности хозяйственной деятельности и состояние баланса организации.</w:t>
            </w:r>
          </w:p>
          <w:p w:rsidR="00600404" w:rsidRDefault="00600404" w:rsidP="00210F82">
            <w:pPr>
              <w:pStyle w:val="Style4"/>
              <w:widowControl/>
              <w:ind w:left="284" w:firstLine="0"/>
              <w:rPr>
                <w:bCs/>
              </w:rPr>
            </w:pPr>
            <w:r>
              <w:rPr>
                <w:bCs/>
              </w:rPr>
              <w:t>38Стандарты и системы качества.</w:t>
            </w:r>
          </w:p>
          <w:p w:rsidR="00600404" w:rsidRDefault="00600404" w:rsidP="00210F82">
            <w:pPr>
              <w:pStyle w:val="Style4"/>
              <w:widowControl/>
              <w:ind w:left="284" w:firstLine="0"/>
              <w:rPr>
                <w:bCs/>
              </w:rPr>
            </w:pPr>
            <w:r>
              <w:rPr>
                <w:bCs/>
              </w:rPr>
              <w:t>39Инновационная политика: понятие, цели.</w:t>
            </w:r>
          </w:p>
          <w:p w:rsidR="00600404" w:rsidRDefault="00600404" w:rsidP="00210F82">
            <w:pPr>
              <w:pStyle w:val="Style4"/>
              <w:widowControl/>
              <w:ind w:left="284" w:firstLine="0"/>
              <w:rPr>
                <w:bCs/>
              </w:rPr>
            </w:pPr>
            <w:r>
              <w:rPr>
                <w:bCs/>
              </w:rPr>
              <w:t xml:space="preserve">40Эффективность производства и эффективность инвестиционных затрат. </w:t>
            </w:r>
          </w:p>
          <w:p w:rsidR="00600404" w:rsidRDefault="00600404" w:rsidP="00210F82">
            <w:pPr>
              <w:ind w:firstLine="0"/>
              <w:jc w:val="left"/>
              <w:rPr>
                <w:bCs/>
              </w:rPr>
            </w:pPr>
            <w:r>
              <w:rPr>
                <w:bCs/>
              </w:rPr>
              <w:t>Виды эффективности капитальных вложений, срок окупаемости, порядок расчета и нормативы.</w:t>
            </w:r>
          </w:p>
        </w:tc>
      </w:tr>
      <w:tr w:rsidR="00600404" w:rsidTr="00210F82">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04" w:rsidRDefault="00600404" w:rsidP="00210F82">
            <w:pPr>
              <w:ind w:firstLine="0"/>
            </w:pPr>
            <w:r>
              <w:t>Уметь</w:t>
            </w:r>
          </w:p>
        </w:tc>
        <w:tc>
          <w:tcPr>
            <w:tcW w:w="1472" w:type="pct"/>
            <w:tcBorders>
              <w:top w:val="single" w:sz="8" w:space="0" w:color="000000"/>
              <w:left w:val="single" w:sz="8" w:space="0" w:color="000000"/>
              <w:bottom w:val="single" w:sz="8" w:space="0" w:color="000000"/>
              <w:right w:val="single" w:sz="4" w:space="0" w:color="auto"/>
            </w:tcBorders>
            <w:vAlign w:val="center"/>
          </w:tcPr>
          <w:p w:rsidR="00600404" w:rsidRDefault="00600404" w:rsidP="00210F82">
            <w:pPr>
              <w:ind w:firstLine="0"/>
            </w:pPr>
            <w:r>
              <w:t>-анализировать состояние государственного и муниципального имущества;</w:t>
            </w:r>
          </w:p>
          <w:p w:rsidR="00600404" w:rsidRDefault="00600404" w:rsidP="00210F82">
            <w:pPr>
              <w:ind w:firstLine="0"/>
            </w:pPr>
            <w:r>
              <w:t>-разрабатывать управленческие решения на основе информации о состоянии государственного и муниципального имущества;</w:t>
            </w:r>
          </w:p>
          <w:p w:rsidR="00600404" w:rsidRPr="003113EA" w:rsidRDefault="00600404" w:rsidP="00210F82">
            <w:pPr>
              <w:ind w:firstLine="0"/>
              <w:rPr>
                <w:color w:val="000000"/>
              </w:rPr>
            </w:pPr>
            <w:r>
              <w:t>-обосновывать эффективность управления государственным и муниципальным имуществом.</w:t>
            </w:r>
          </w:p>
        </w:tc>
        <w:tc>
          <w:tcPr>
            <w:tcW w:w="2981" w:type="pct"/>
            <w:tcBorders>
              <w:top w:val="single" w:sz="8" w:space="0" w:color="000000"/>
              <w:left w:val="single" w:sz="8" w:space="0" w:color="000000"/>
              <w:bottom w:val="single" w:sz="8" w:space="0" w:color="000000"/>
              <w:right w:val="single" w:sz="4" w:space="0" w:color="auto"/>
            </w:tcBorders>
          </w:tcPr>
          <w:p w:rsidR="00600404" w:rsidRDefault="00600404" w:rsidP="00210F82">
            <w:pPr>
              <w:widowControl/>
              <w:ind w:firstLine="0"/>
              <w:rPr>
                <w:b/>
                <w:bCs/>
                <w:i/>
              </w:rPr>
            </w:pPr>
            <w:r>
              <w:rPr>
                <w:b/>
                <w:bCs/>
                <w:i/>
              </w:rPr>
              <w:t>Примерные практические задания для экзамена:</w:t>
            </w:r>
          </w:p>
          <w:p w:rsidR="00600404" w:rsidRDefault="00600404" w:rsidP="00210F82">
            <w:pPr>
              <w:shd w:val="clear" w:color="auto" w:fill="FFFFFF"/>
              <w:spacing w:before="75" w:after="75"/>
              <w:ind w:left="75" w:right="75" w:hanging="75"/>
              <w:rPr>
                <w:bCs/>
              </w:rPr>
            </w:pPr>
            <w:r>
              <w:rPr>
                <w:bCs/>
              </w:rPr>
              <w:t>1.    Амортизационные отчисления по объекту основных фондов начисляются с...</w:t>
            </w:r>
          </w:p>
          <w:p w:rsidR="00600404" w:rsidRDefault="00600404" w:rsidP="00210F82">
            <w:pPr>
              <w:shd w:val="clear" w:color="auto" w:fill="FFFFFF"/>
              <w:spacing w:before="75" w:after="75"/>
              <w:ind w:left="75" w:right="75" w:hanging="75"/>
              <w:rPr>
                <w:bCs/>
              </w:rPr>
            </w:pPr>
            <w:r>
              <w:rPr>
                <w:bCs/>
              </w:rPr>
              <w:t>- месяца, следующего за месяцем принятия его на учет</w:t>
            </w:r>
          </w:p>
          <w:p w:rsidR="00600404" w:rsidRDefault="00600404" w:rsidP="00210F82">
            <w:pPr>
              <w:shd w:val="clear" w:color="auto" w:fill="FFFFFF"/>
              <w:spacing w:before="75" w:after="75"/>
              <w:ind w:left="75" w:right="75" w:hanging="75"/>
              <w:rPr>
                <w:bCs/>
              </w:rPr>
            </w:pPr>
            <w:r>
              <w:rPr>
                <w:bCs/>
              </w:rPr>
              <w:t>- 01.01 года, следующего за годом введения его в эксплуатацию</w:t>
            </w:r>
          </w:p>
          <w:p w:rsidR="00600404" w:rsidRDefault="00600404" w:rsidP="00210F82">
            <w:pPr>
              <w:shd w:val="clear" w:color="auto" w:fill="FFFFFF"/>
              <w:spacing w:before="75" w:after="75"/>
              <w:ind w:left="75" w:right="75" w:hanging="75"/>
              <w:rPr>
                <w:bCs/>
              </w:rPr>
            </w:pPr>
            <w:r>
              <w:rPr>
                <w:bCs/>
              </w:rPr>
              <w:t>- 1 числа квартала, следующего за кварталом принятия его на учет</w:t>
            </w:r>
          </w:p>
          <w:p w:rsidR="00600404" w:rsidRDefault="00600404" w:rsidP="00210F82">
            <w:pPr>
              <w:shd w:val="clear" w:color="auto" w:fill="FFFFFF"/>
              <w:spacing w:before="75" w:after="75"/>
              <w:ind w:left="75" w:right="75" w:hanging="75"/>
              <w:rPr>
                <w:bCs/>
              </w:rPr>
            </w:pPr>
            <w:r>
              <w:rPr>
                <w:bCs/>
              </w:rPr>
              <w:t>- месяца введения его в эксплуатацию</w:t>
            </w:r>
          </w:p>
          <w:p w:rsidR="00600404" w:rsidRDefault="00600404" w:rsidP="00210F82">
            <w:pPr>
              <w:shd w:val="clear" w:color="auto" w:fill="FFFFFF"/>
              <w:spacing w:before="75" w:after="75"/>
              <w:ind w:left="75" w:right="75" w:hanging="75"/>
              <w:rPr>
                <w:bCs/>
              </w:rPr>
            </w:pPr>
            <w:r>
              <w:rPr>
                <w:bCs/>
              </w:rPr>
              <w:t>2. В зависимости от роли продукции производимой в процессе производства персонал предприятия подразделяется на ...</w:t>
            </w:r>
          </w:p>
          <w:p w:rsidR="00600404" w:rsidRDefault="00600404" w:rsidP="00210F82">
            <w:pPr>
              <w:shd w:val="clear" w:color="auto" w:fill="FFFFFF"/>
              <w:spacing w:before="75" w:after="75"/>
              <w:ind w:left="75" w:right="75" w:hanging="75"/>
              <w:rPr>
                <w:bCs/>
              </w:rPr>
            </w:pPr>
            <w:r>
              <w:rPr>
                <w:bCs/>
              </w:rPr>
              <w:t>- рабочих основных и вспомогательных цехов</w:t>
            </w:r>
          </w:p>
          <w:p w:rsidR="00600404" w:rsidRDefault="00600404" w:rsidP="00210F82">
            <w:pPr>
              <w:shd w:val="clear" w:color="auto" w:fill="FFFFFF"/>
              <w:spacing w:before="75" w:after="75"/>
              <w:ind w:left="75" w:right="75" w:hanging="75"/>
              <w:rPr>
                <w:bCs/>
              </w:rPr>
            </w:pPr>
            <w:r>
              <w:rPr>
                <w:bCs/>
              </w:rPr>
              <w:t>- персонал основной деятельности и непромышленных подразделений</w:t>
            </w:r>
          </w:p>
          <w:p w:rsidR="00600404" w:rsidRDefault="00600404" w:rsidP="00210F82">
            <w:pPr>
              <w:shd w:val="clear" w:color="auto" w:fill="FFFFFF"/>
              <w:spacing w:before="75" w:after="75"/>
              <w:ind w:left="75" w:right="75" w:hanging="75"/>
              <w:rPr>
                <w:bCs/>
              </w:rPr>
            </w:pPr>
            <w:r>
              <w:rPr>
                <w:bCs/>
              </w:rPr>
              <w:t xml:space="preserve"> - рабочих и служащих</w:t>
            </w:r>
          </w:p>
          <w:p w:rsidR="00600404" w:rsidRDefault="00600404" w:rsidP="00210F82">
            <w:pPr>
              <w:shd w:val="clear" w:color="auto" w:fill="FFFFFF"/>
              <w:spacing w:before="75" w:after="75"/>
              <w:ind w:left="75" w:right="75" w:hanging="75"/>
              <w:rPr>
                <w:bCs/>
              </w:rPr>
            </w:pPr>
            <w:r>
              <w:rPr>
                <w:bCs/>
              </w:rPr>
              <w:t>- списочный и явочный</w:t>
            </w:r>
          </w:p>
          <w:p w:rsidR="00600404" w:rsidRDefault="00600404" w:rsidP="00210F82">
            <w:pPr>
              <w:shd w:val="clear" w:color="auto" w:fill="FFFFFF"/>
              <w:spacing w:before="75" w:after="75"/>
              <w:ind w:left="75" w:right="75" w:hanging="75"/>
              <w:rPr>
                <w:bCs/>
              </w:rPr>
            </w:pPr>
            <w:r>
              <w:rPr>
                <w:bCs/>
              </w:rPr>
              <w:t>3. В расчет стоимости реализованной продукции НЕ включается стоимость...</w:t>
            </w:r>
          </w:p>
          <w:p w:rsidR="00600404" w:rsidRDefault="00600404" w:rsidP="00210F82">
            <w:pPr>
              <w:shd w:val="clear" w:color="auto" w:fill="FFFFFF"/>
              <w:spacing w:before="75" w:after="75"/>
              <w:ind w:left="75" w:right="75" w:hanging="75"/>
              <w:rPr>
                <w:bCs/>
              </w:rPr>
            </w:pPr>
            <w:r>
              <w:rPr>
                <w:bCs/>
              </w:rPr>
              <w:t>- остатков готовой продукции на начало периода</w:t>
            </w:r>
          </w:p>
          <w:p w:rsidR="00600404" w:rsidRDefault="00600404" w:rsidP="00210F82">
            <w:pPr>
              <w:shd w:val="clear" w:color="auto" w:fill="FFFFFF"/>
              <w:spacing w:before="75" w:after="75"/>
              <w:ind w:left="75" w:right="75" w:hanging="75"/>
              <w:rPr>
                <w:bCs/>
              </w:rPr>
            </w:pPr>
            <w:r>
              <w:rPr>
                <w:bCs/>
              </w:rPr>
              <w:t>- товарной продукции</w:t>
            </w:r>
          </w:p>
          <w:p w:rsidR="00600404" w:rsidRDefault="00600404" w:rsidP="00210F82">
            <w:pPr>
              <w:shd w:val="clear" w:color="auto" w:fill="FFFFFF"/>
              <w:spacing w:before="75" w:after="75"/>
              <w:ind w:left="75" w:right="75" w:hanging="75"/>
              <w:rPr>
                <w:bCs/>
              </w:rPr>
            </w:pPr>
            <w:r>
              <w:rPr>
                <w:bCs/>
              </w:rPr>
              <w:t xml:space="preserve"> - остатков готовой продукции на конец периода</w:t>
            </w:r>
          </w:p>
          <w:p w:rsidR="00600404" w:rsidRDefault="00600404" w:rsidP="00210F82">
            <w:pPr>
              <w:shd w:val="clear" w:color="auto" w:fill="FFFFFF"/>
              <w:spacing w:before="75" w:after="75"/>
              <w:ind w:left="75" w:right="75" w:hanging="75"/>
              <w:rPr>
                <w:bCs/>
              </w:rPr>
            </w:pPr>
            <w:r>
              <w:rPr>
                <w:bCs/>
              </w:rPr>
              <w:t>- валовой продукции</w:t>
            </w:r>
          </w:p>
          <w:p w:rsidR="00600404" w:rsidRDefault="00600404" w:rsidP="00210F82">
            <w:pPr>
              <w:shd w:val="clear" w:color="auto" w:fill="FFFFFF"/>
              <w:spacing w:before="75" w:after="75"/>
              <w:ind w:left="75" w:right="75" w:hanging="75"/>
              <w:rPr>
                <w:bCs/>
              </w:rPr>
            </w:pPr>
            <w:r>
              <w:rPr>
                <w:bCs/>
              </w:rPr>
              <w:t>4. В состав оборотных средств предприятия входят...</w:t>
            </w:r>
          </w:p>
          <w:p w:rsidR="00600404" w:rsidRDefault="00600404" w:rsidP="00210F82">
            <w:pPr>
              <w:shd w:val="clear" w:color="auto" w:fill="FFFFFF"/>
              <w:spacing w:before="75" w:after="75"/>
              <w:ind w:left="75" w:right="75" w:hanging="75"/>
              <w:rPr>
                <w:bCs/>
              </w:rPr>
            </w:pPr>
            <w:r>
              <w:rPr>
                <w:bCs/>
              </w:rPr>
              <w:t>- только производственные запасы</w:t>
            </w:r>
          </w:p>
          <w:p w:rsidR="00600404" w:rsidRDefault="00600404" w:rsidP="00210F82">
            <w:pPr>
              <w:shd w:val="clear" w:color="auto" w:fill="FFFFFF"/>
              <w:spacing w:before="75" w:after="75"/>
              <w:ind w:left="75" w:right="75" w:hanging="75"/>
              <w:rPr>
                <w:bCs/>
              </w:rPr>
            </w:pPr>
            <w:r>
              <w:rPr>
                <w:bCs/>
              </w:rPr>
              <w:t>- незавершенное производство, готовая продукция на складе</w:t>
            </w:r>
          </w:p>
          <w:p w:rsidR="00600404" w:rsidRDefault="00600404" w:rsidP="00210F82">
            <w:pPr>
              <w:shd w:val="clear" w:color="auto" w:fill="FFFFFF"/>
              <w:spacing w:before="75" w:after="75"/>
              <w:ind w:left="75" w:right="75" w:hanging="75"/>
              <w:rPr>
                <w:bCs/>
              </w:rPr>
            </w:pPr>
            <w:r>
              <w:rPr>
                <w:bCs/>
              </w:rPr>
              <w:t xml:space="preserve"> - запасы материалов, запасных частей, топлива, готовой продукции на складе</w:t>
            </w:r>
          </w:p>
          <w:p w:rsidR="00600404" w:rsidRDefault="00600404" w:rsidP="00210F82">
            <w:pPr>
              <w:shd w:val="clear" w:color="auto" w:fill="FFFFFF"/>
              <w:spacing w:before="75" w:after="75"/>
              <w:ind w:left="75" w:right="75" w:hanging="75"/>
              <w:rPr>
                <w:bCs/>
              </w:rPr>
            </w:pPr>
            <w:r>
              <w:rPr>
                <w:bCs/>
              </w:rPr>
              <w:t>- оборотные фонды и фонды обращения</w:t>
            </w:r>
          </w:p>
          <w:p w:rsidR="00600404" w:rsidRDefault="00600404" w:rsidP="00210F82">
            <w:pPr>
              <w:shd w:val="clear" w:color="auto" w:fill="FFFFFF"/>
              <w:spacing w:before="75" w:after="75"/>
              <w:ind w:left="75" w:right="75" w:hanging="75"/>
              <w:rPr>
                <w:bCs/>
              </w:rPr>
            </w:pPr>
            <w:r>
              <w:rPr>
                <w:bCs/>
              </w:rPr>
              <w:t>5. Действия предприятия по достижению поставленных целей посредством установления цен и с учетом жизненного цикла товара, называется ...</w:t>
            </w:r>
          </w:p>
          <w:p w:rsidR="00600404" w:rsidRDefault="00600404" w:rsidP="00210F82">
            <w:pPr>
              <w:shd w:val="clear" w:color="auto" w:fill="FFFFFF"/>
              <w:spacing w:before="75" w:after="75"/>
              <w:ind w:left="75" w:right="75" w:hanging="75"/>
              <w:rPr>
                <w:bCs/>
              </w:rPr>
            </w:pPr>
            <w:r>
              <w:rPr>
                <w:bCs/>
              </w:rPr>
              <w:t>- методом ценообразования</w:t>
            </w:r>
          </w:p>
          <w:p w:rsidR="00600404" w:rsidRDefault="00600404" w:rsidP="00210F82">
            <w:pPr>
              <w:shd w:val="clear" w:color="auto" w:fill="FFFFFF"/>
              <w:spacing w:before="75" w:after="75"/>
              <w:ind w:left="75" w:right="75" w:hanging="75"/>
              <w:rPr>
                <w:bCs/>
              </w:rPr>
            </w:pPr>
            <w:r>
              <w:rPr>
                <w:bCs/>
              </w:rPr>
              <w:t>- способом ценообразования</w:t>
            </w:r>
          </w:p>
          <w:p w:rsidR="00600404" w:rsidRDefault="00600404" w:rsidP="00210F82">
            <w:pPr>
              <w:shd w:val="clear" w:color="auto" w:fill="FFFFFF"/>
              <w:spacing w:before="75" w:after="75"/>
              <w:ind w:left="75" w:right="75" w:hanging="75"/>
              <w:rPr>
                <w:bCs/>
              </w:rPr>
            </w:pPr>
            <w:r>
              <w:rPr>
                <w:bCs/>
              </w:rPr>
              <w:t xml:space="preserve"> - стратегией ценообразования</w:t>
            </w:r>
          </w:p>
          <w:p w:rsidR="00600404" w:rsidRDefault="00600404" w:rsidP="00210F82">
            <w:pPr>
              <w:shd w:val="clear" w:color="auto" w:fill="FFFFFF"/>
              <w:spacing w:before="75" w:after="75"/>
              <w:ind w:left="75" w:right="75" w:hanging="75"/>
              <w:rPr>
                <w:bCs/>
              </w:rPr>
            </w:pPr>
            <w:r>
              <w:rPr>
                <w:bCs/>
              </w:rPr>
              <w:t>- товарной политикой</w:t>
            </w:r>
          </w:p>
          <w:p w:rsidR="00600404" w:rsidRDefault="00600404" w:rsidP="00210F82">
            <w:pPr>
              <w:shd w:val="clear" w:color="auto" w:fill="FFFFFF"/>
              <w:spacing w:before="75" w:after="75"/>
              <w:ind w:left="75" w:right="75" w:hanging="75"/>
              <w:rPr>
                <w:bCs/>
              </w:rPr>
            </w:pPr>
            <w:r>
              <w:rPr>
                <w:bCs/>
              </w:rPr>
              <w:t>6. Затраты на содержание и эксплуатацию здания управления относятся к _______ расходам.</w:t>
            </w:r>
          </w:p>
          <w:p w:rsidR="00600404" w:rsidRDefault="00600404" w:rsidP="00210F82">
            <w:pPr>
              <w:shd w:val="clear" w:color="auto" w:fill="FFFFFF"/>
              <w:spacing w:before="75" w:after="75"/>
              <w:ind w:left="75" w:right="75" w:hanging="75"/>
              <w:rPr>
                <w:bCs/>
              </w:rPr>
            </w:pPr>
            <w:r>
              <w:rPr>
                <w:bCs/>
              </w:rPr>
              <w:t xml:space="preserve">- общехозяйственным </w:t>
            </w:r>
          </w:p>
          <w:p w:rsidR="00600404" w:rsidRDefault="00600404" w:rsidP="00210F82">
            <w:pPr>
              <w:shd w:val="clear" w:color="auto" w:fill="FFFFFF"/>
              <w:spacing w:before="75" w:after="75"/>
              <w:ind w:left="75" w:right="75" w:hanging="75"/>
              <w:rPr>
                <w:bCs/>
              </w:rPr>
            </w:pPr>
            <w:r>
              <w:rPr>
                <w:bCs/>
              </w:rPr>
              <w:t>- общезаводским</w:t>
            </w:r>
          </w:p>
          <w:p w:rsidR="00600404" w:rsidRDefault="00600404" w:rsidP="00210F82">
            <w:pPr>
              <w:shd w:val="clear" w:color="auto" w:fill="FFFFFF"/>
              <w:spacing w:before="75" w:after="75"/>
              <w:ind w:left="75" w:right="75" w:hanging="75"/>
              <w:rPr>
                <w:bCs/>
              </w:rPr>
            </w:pPr>
            <w:r>
              <w:rPr>
                <w:bCs/>
              </w:rPr>
              <w:t xml:space="preserve"> - цеховым</w:t>
            </w:r>
          </w:p>
          <w:p w:rsidR="00600404" w:rsidRDefault="00600404" w:rsidP="00210F82">
            <w:pPr>
              <w:shd w:val="clear" w:color="auto" w:fill="FFFFFF"/>
              <w:spacing w:before="75" w:after="75"/>
              <w:ind w:left="75" w:right="75" w:hanging="75"/>
              <w:rPr>
                <w:bCs/>
              </w:rPr>
            </w:pPr>
            <w:r>
              <w:rPr>
                <w:bCs/>
              </w:rPr>
              <w:t>- производственным</w:t>
            </w:r>
          </w:p>
          <w:p w:rsidR="00600404" w:rsidRDefault="00600404" w:rsidP="00210F82">
            <w:pPr>
              <w:shd w:val="clear" w:color="auto" w:fill="FFFFFF"/>
              <w:spacing w:before="75" w:after="75"/>
              <w:ind w:left="75" w:right="75" w:hanging="75"/>
              <w:rPr>
                <w:bCs/>
              </w:rPr>
            </w:pPr>
            <w:r>
              <w:rPr>
                <w:bCs/>
              </w:rPr>
              <w:t>7. Исходной ценой формирования всей цепочки установления цены на товары является...</w:t>
            </w:r>
          </w:p>
          <w:p w:rsidR="00600404" w:rsidRDefault="00600404" w:rsidP="00210F82">
            <w:pPr>
              <w:shd w:val="clear" w:color="auto" w:fill="FFFFFF"/>
              <w:spacing w:before="75" w:after="75"/>
              <w:ind w:left="75" w:right="75" w:hanging="75"/>
              <w:rPr>
                <w:bCs/>
              </w:rPr>
            </w:pPr>
            <w:r>
              <w:rPr>
                <w:bCs/>
              </w:rPr>
              <w:t>- розничная цена</w:t>
            </w:r>
          </w:p>
          <w:p w:rsidR="00600404" w:rsidRDefault="00600404" w:rsidP="00210F82">
            <w:pPr>
              <w:shd w:val="clear" w:color="auto" w:fill="FFFFFF"/>
              <w:spacing w:before="75" w:after="75"/>
              <w:ind w:left="75" w:right="75" w:hanging="75"/>
              <w:rPr>
                <w:bCs/>
              </w:rPr>
            </w:pPr>
            <w:r>
              <w:rPr>
                <w:bCs/>
              </w:rPr>
              <w:t>- свободная отпускная цена</w:t>
            </w:r>
          </w:p>
          <w:p w:rsidR="00600404" w:rsidRDefault="00600404" w:rsidP="00210F82">
            <w:pPr>
              <w:shd w:val="clear" w:color="auto" w:fill="FFFFFF"/>
              <w:spacing w:before="75" w:after="75"/>
              <w:ind w:left="75" w:right="75" w:hanging="75"/>
              <w:rPr>
                <w:bCs/>
              </w:rPr>
            </w:pPr>
            <w:r>
              <w:rPr>
                <w:bCs/>
              </w:rPr>
              <w:t xml:space="preserve"> - торговая наценка</w:t>
            </w:r>
          </w:p>
          <w:p w:rsidR="00600404" w:rsidRDefault="00600404" w:rsidP="00210F82">
            <w:pPr>
              <w:shd w:val="clear" w:color="auto" w:fill="FFFFFF"/>
              <w:spacing w:before="75" w:after="75"/>
              <w:ind w:left="75" w:right="75" w:hanging="75"/>
              <w:rPr>
                <w:bCs/>
              </w:rPr>
            </w:pPr>
            <w:r>
              <w:rPr>
                <w:bCs/>
              </w:rPr>
              <w:t>- оптовая цена предприятия</w:t>
            </w:r>
          </w:p>
          <w:p w:rsidR="00600404" w:rsidRDefault="00600404" w:rsidP="00210F82">
            <w:pPr>
              <w:shd w:val="clear" w:color="auto" w:fill="FFFFFF"/>
              <w:spacing w:before="75" w:after="75"/>
              <w:ind w:left="75" w:right="75" w:hanging="75"/>
              <w:rPr>
                <w:bCs/>
              </w:rPr>
            </w:pPr>
            <w:r>
              <w:rPr>
                <w:bCs/>
              </w:rPr>
              <w:t>8. К вспомогательному производству на предприятии относится</w:t>
            </w:r>
          </w:p>
          <w:p w:rsidR="00600404" w:rsidRDefault="00600404" w:rsidP="00210F82">
            <w:pPr>
              <w:shd w:val="clear" w:color="auto" w:fill="FFFFFF"/>
              <w:spacing w:before="75" w:after="75"/>
              <w:ind w:left="75" w:right="75" w:hanging="75"/>
              <w:rPr>
                <w:bCs/>
              </w:rPr>
            </w:pPr>
            <w:r>
              <w:rPr>
                <w:bCs/>
              </w:rPr>
              <w:t>- сборочный цех</w:t>
            </w:r>
          </w:p>
          <w:p w:rsidR="00600404" w:rsidRDefault="00600404" w:rsidP="00210F82">
            <w:pPr>
              <w:shd w:val="clear" w:color="auto" w:fill="FFFFFF"/>
              <w:spacing w:before="75" w:after="75"/>
              <w:ind w:left="75" w:right="75" w:hanging="75"/>
              <w:rPr>
                <w:bCs/>
              </w:rPr>
            </w:pPr>
            <w:r>
              <w:rPr>
                <w:bCs/>
              </w:rPr>
              <w:t>- транспортный цех</w:t>
            </w:r>
          </w:p>
          <w:p w:rsidR="00600404" w:rsidRDefault="00600404" w:rsidP="00210F82">
            <w:pPr>
              <w:shd w:val="clear" w:color="auto" w:fill="FFFFFF"/>
              <w:spacing w:before="75" w:after="75"/>
              <w:ind w:left="75" w:right="75" w:hanging="75"/>
              <w:rPr>
                <w:bCs/>
              </w:rPr>
            </w:pPr>
            <w:r>
              <w:rPr>
                <w:bCs/>
              </w:rPr>
              <w:t xml:space="preserve"> - цех механообработки</w:t>
            </w:r>
          </w:p>
          <w:p w:rsidR="00600404" w:rsidRDefault="00600404" w:rsidP="00210F82">
            <w:pPr>
              <w:shd w:val="clear" w:color="auto" w:fill="FFFFFF"/>
              <w:spacing w:before="75" w:after="75"/>
              <w:ind w:left="75" w:right="75" w:hanging="75"/>
              <w:rPr>
                <w:bCs/>
              </w:rPr>
            </w:pPr>
            <w:r>
              <w:rPr>
                <w:bCs/>
              </w:rPr>
              <w:t>- ремонтное хозяйство</w:t>
            </w:r>
          </w:p>
          <w:p w:rsidR="00600404" w:rsidRDefault="00600404" w:rsidP="00210F82">
            <w:pPr>
              <w:shd w:val="clear" w:color="auto" w:fill="FFFFFF"/>
              <w:spacing w:before="75" w:after="75"/>
              <w:ind w:left="75" w:right="75" w:hanging="75"/>
              <w:rPr>
                <w:bCs/>
              </w:rPr>
            </w:pPr>
            <w:r>
              <w:rPr>
                <w:bCs/>
              </w:rPr>
              <w:t>9. К непроизводственным основным фондам относятся</w:t>
            </w:r>
          </w:p>
          <w:p w:rsidR="00600404" w:rsidRDefault="00600404" w:rsidP="00210F82">
            <w:pPr>
              <w:shd w:val="clear" w:color="auto" w:fill="FFFFFF"/>
              <w:spacing w:before="75" w:after="75"/>
              <w:ind w:left="75" w:right="75" w:hanging="75"/>
              <w:rPr>
                <w:bCs/>
              </w:rPr>
            </w:pPr>
            <w:r>
              <w:rPr>
                <w:bCs/>
              </w:rPr>
              <w:t>- ремонтное хозяйство</w:t>
            </w:r>
          </w:p>
          <w:p w:rsidR="00600404" w:rsidRDefault="00600404" w:rsidP="00210F82">
            <w:pPr>
              <w:shd w:val="clear" w:color="auto" w:fill="FFFFFF"/>
              <w:spacing w:before="75" w:after="75"/>
              <w:ind w:left="75" w:right="75" w:hanging="75"/>
              <w:rPr>
                <w:bCs/>
              </w:rPr>
            </w:pPr>
            <w:r>
              <w:rPr>
                <w:bCs/>
              </w:rPr>
              <w:t>- электростанция</w:t>
            </w:r>
          </w:p>
          <w:p w:rsidR="00600404" w:rsidRDefault="00600404" w:rsidP="00210F82">
            <w:pPr>
              <w:shd w:val="clear" w:color="auto" w:fill="FFFFFF"/>
              <w:spacing w:before="75" w:after="75"/>
              <w:ind w:left="75" w:right="75" w:hanging="75"/>
              <w:rPr>
                <w:bCs/>
              </w:rPr>
            </w:pPr>
            <w:r>
              <w:rPr>
                <w:bCs/>
              </w:rPr>
              <w:t xml:space="preserve"> - котельная на балансе предприятия</w:t>
            </w:r>
          </w:p>
          <w:p w:rsidR="00600404" w:rsidRDefault="00600404" w:rsidP="00210F82">
            <w:pPr>
              <w:shd w:val="clear" w:color="auto" w:fill="FFFFFF"/>
              <w:spacing w:before="75" w:after="75"/>
              <w:ind w:left="75" w:right="75" w:hanging="75"/>
              <w:rPr>
                <w:bCs/>
              </w:rPr>
            </w:pPr>
            <w:r>
              <w:rPr>
                <w:bCs/>
              </w:rPr>
              <w:t>- детский сад на балансе предприятия</w:t>
            </w:r>
          </w:p>
          <w:p w:rsidR="00600404" w:rsidRDefault="00600404" w:rsidP="00210F82">
            <w:pPr>
              <w:shd w:val="clear" w:color="auto" w:fill="FFFFFF"/>
              <w:spacing w:before="75" w:after="75"/>
              <w:ind w:left="75" w:right="75" w:hanging="75"/>
              <w:rPr>
                <w:bCs/>
              </w:rPr>
            </w:pPr>
            <w:r>
              <w:rPr>
                <w:bCs/>
              </w:rPr>
              <w:t>10. К относительным показателям эффективности производственной деятельности предприятия относятся показатели...</w:t>
            </w:r>
          </w:p>
          <w:p w:rsidR="00600404" w:rsidRDefault="00600404" w:rsidP="00210F82">
            <w:pPr>
              <w:shd w:val="clear" w:color="auto" w:fill="FFFFFF"/>
              <w:spacing w:before="75" w:after="75"/>
              <w:ind w:left="75" w:right="75" w:hanging="75"/>
              <w:rPr>
                <w:bCs/>
              </w:rPr>
            </w:pPr>
            <w:r>
              <w:rPr>
                <w:bCs/>
              </w:rPr>
              <w:t>- рентабельности</w:t>
            </w:r>
          </w:p>
          <w:p w:rsidR="00600404" w:rsidRDefault="00600404" w:rsidP="00210F82">
            <w:pPr>
              <w:shd w:val="clear" w:color="auto" w:fill="FFFFFF"/>
              <w:spacing w:before="75" w:after="75"/>
              <w:ind w:left="75" w:right="75" w:hanging="75"/>
              <w:rPr>
                <w:bCs/>
              </w:rPr>
            </w:pPr>
            <w:r>
              <w:rPr>
                <w:bCs/>
              </w:rPr>
              <w:t>- финансовой устойчивости</w:t>
            </w:r>
          </w:p>
          <w:p w:rsidR="00600404" w:rsidRDefault="00600404" w:rsidP="00210F82">
            <w:pPr>
              <w:shd w:val="clear" w:color="auto" w:fill="FFFFFF"/>
              <w:spacing w:before="75" w:after="75"/>
              <w:ind w:left="75" w:right="75" w:hanging="75"/>
              <w:rPr>
                <w:bCs/>
              </w:rPr>
            </w:pPr>
            <w:r>
              <w:rPr>
                <w:bCs/>
              </w:rPr>
              <w:t xml:space="preserve"> - ликвидности</w:t>
            </w:r>
          </w:p>
          <w:p w:rsidR="00600404" w:rsidRDefault="00600404" w:rsidP="00210F82">
            <w:pPr>
              <w:shd w:val="clear" w:color="auto" w:fill="FFFFFF"/>
              <w:spacing w:before="75" w:after="75"/>
              <w:ind w:left="75" w:right="75" w:hanging="75"/>
              <w:rPr>
                <w:bCs/>
              </w:rPr>
            </w:pPr>
            <w:r>
              <w:rPr>
                <w:bCs/>
              </w:rPr>
              <w:t>- деловой активности</w:t>
            </w:r>
          </w:p>
          <w:p w:rsidR="00600404" w:rsidRDefault="00600404" w:rsidP="00210F82">
            <w:pPr>
              <w:shd w:val="clear" w:color="auto" w:fill="FFFFFF"/>
              <w:spacing w:before="75" w:after="75"/>
              <w:ind w:left="75" w:right="75" w:hanging="75"/>
              <w:rPr>
                <w:bCs/>
              </w:rPr>
            </w:pPr>
            <w:r>
              <w:rPr>
                <w:bCs/>
              </w:rPr>
              <w:t>11. К пассивной части основных средств относятся</w:t>
            </w:r>
          </w:p>
          <w:p w:rsidR="00600404" w:rsidRDefault="00600404" w:rsidP="00210F82">
            <w:pPr>
              <w:shd w:val="clear" w:color="auto" w:fill="FFFFFF"/>
              <w:spacing w:before="75" w:after="75"/>
              <w:ind w:left="75" w:right="75" w:hanging="75"/>
              <w:rPr>
                <w:bCs/>
              </w:rPr>
            </w:pPr>
            <w:r>
              <w:rPr>
                <w:bCs/>
              </w:rPr>
              <w:t>- станки и оборудование</w:t>
            </w:r>
          </w:p>
          <w:p w:rsidR="00600404" w:rsidRDefault="00600404" w:rsidP="00210F82">
            <w:pPr>
              <w:shd w:val="clear" w:color="auto" w:fill="FFFFFF"/>
              <w:spacing w:before="75" w:after="75"/>
              <w:ind w:left="75" w:right="75" w:hanging="75"/>
              <w:rPr>
                <w:bCs/>
              </w:rPr>
            </w:pPr>
            <w:r>
              <w:rPr>
                <w:bCs/>
              </w:rPr>
              <w:t>- производственные транспортные средства</w:t>
            </w:r>
          </w:p>
          <w:p w:rsidR="00600404" w:rsidRDefault="00600404" w:rsidP="00210F82">
            <w:pPr>
              <w:shd w:val="clear" w:color="auto" w:fill="FFFFFF"/>
              <w:spacing w:before="75" w:after="75"/>
              <w:ind w:left="75" w:right="75" w:hanging="75"/>
              <w:rPr>
                <w:bCs/>
              </w:rPr>
            </w:pPr>
            <w:r>
              <w:rPr>
                <w:bCs/>
              </w:rPr>
              <w:t xml:space="preserve"> - здания и сооружения</w:t>
            </w:r>
          </w:p>
          <w:p w:rsidR="00600404" w:rsidRDefault="00600404" w:rsidP="00210F82">
            <w:pPr>
              <w:shd w:val="clear" w:color="auto" w:fill="FFFFFF"/>
              <w:spacing w:before="75" w:after="75"/>
              <w:ind w:left="75" w:right="75" w:hanging="75"/>
              <w:rPr>
                <w:bCs/>
              </w:rPr>
            </w:pPr>
            <w:r>
              <w:rPr>
                <w:bCs/>
              </w:rPr>
              <w:t>- рабочие машины и оборудование</w:t>
            </w:r>
          </w:p>
          <w:p w:rsidR="00600404" w:rsidRDefault="00600404" w:rsidP="00210F82">
            <w:pPr>
              <w:shd w:val="clear" w:color="auto" w:fill="FFFFFF"/>
              <w:spacing w:before="75" w:after="75"/>
              <w:ind w:left="75" w:right="75" w:hanging="75"/>
              <w:rPr>
                <w:bCs/>
              </w:rPr>
            </w:pPr>
            <w:r>
              <w:rPr>
                <w:bCs/>
              </w:rPr>
              <w:t>12. К постоянным расходам относятся такие статьи затрат, как...</w:t>
            </w:r>
          </w:p>
          <w:p w:rsidR="00600404" w:rsidRDefault="00600404" w:rsidP="00210F82">
            <w:pPr>
              <w:shd w:val="clear" w:color="auto" w:fill="FFFFFF"/>
              <w:spacing w:before="75" w:after="75"/>
              <w:ind w:left="75" w:right="75" w:hanging="75"/>
              <w:rPr>
                <w:bCs/>
              </w:rPr>
            </w:pPr>
            <w:r>
              <w:rPr>
                <w:bCs/>
              </w:rPr>
              <w:t>- покупные полуфабрикаты</w:t>
            </w:r>
          </w:p>
          <w:p w:rsidR="00600404" w:rsidRDefault="00600404" w:rsidP="00210F82">
            <w:pPr>
              <w:shd w:val="clear" w:color="auto" w:fill="FFFFFF"/>
              <w:spacing w:before="75" w:after="75"/>
              <w:ind w:left="75" w:right="75" w:hanging="75"/>
              <w:rPr>
                <w:bCs/>
              </w:rPr>
            </w:pPr>
            <w:r>
              <w:rPr>
                <w:bCs/>
              </w:rPr>
              <w:t>- амортизация здания</w:t>
            </w:r>
          </w:p>
          <w:p w:rsidR="00600404" w:rsidRDefault="00600404" w:rsidP="00210F82">
            <w:pPr>
              <w:shd w:val="clear" w:color="auto" w:fill="FFFFFF"/>
              <w:spacing w:before="75" w:after="75"/>
              <w:ind w:left="75" w:right="75" w:hanging="75"/>
              <w:rPr>
                <w:bCs/>
              </w:rPr>
            </w:pPr>
            <w:r>
              <w:rPr>
                <w:bCs/>
              </w:rPr>
              <w:t xml:space="preserve"> - затраты на электроэнергию</w:t>
            </w:r>
          </w:p>
          <w:p w:rsidR="00600404" w:rsidRDefault="00600404" w:rsidP="00210F82">
            <w:pPr>
              <w:shd w:val="clear" w:color="auto" w:fill="FFFFFF"/>
              <w:spacing w:before="75" w:after="75"/>
              <w:ind w:left="75" w:right="75" w:hanging="75"/>
              <w:rPr>
                <w:bCs/>
              </w:rPr>
            </w:pPr>
            <w:r>
              <w:rPr>
                <w:bCs/>
              </w:rPr>
              <w:t>- заработная плата рабочих-сдельщиков и отчисления на социальные нужды</w:t>
            </w:r>
          </w:p>
          <w:p w:rsidR="00600404" w:rsidRDefault="00600404" w:rsidP="00210F82">
            <w:pPr>
              <w:shd w:val="clear" w:color="auto" w:fill="FFFFFF"/>
              <w:spacing w:before="75" w:after="75"/>
              <w:ind w:left="75" w:right="75" w:hanging="75"/>
              <w:rPr>
                <w:bCs/>
              </w:rPr>
            </w:pPr>
            <w:r>
              <w:rPr>
                <w:bCs/>
              </w:rPr>
              <w:t>13. 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600404" w:rsidRDefault="00600404" w:rsidP="00210F82">
            <w:pPr>
              <w:shd w:val="clear" w:color="auto" w:fill="FFFFFF"/>
              <w:spacing w:before="75" w:after="75"/>
              <w:ind w:left="75" w:right="75" w:hanging="75"/>
              <w:rPr>
                <w:bCs/>
              </w:rPr>
            </w:pPr>
            <w:r>
              <w:rPr>
                <w:bCs/>
              </w:rPr>
              <w:t>- текучести</w:t>
            </w:r>
          </w:p>
          <w:p w:rsidR="00600404" w:rsidRDefault="00600404" w:rsidP="00210F82">
            <w:pPr>
              <w:shd w:val="clear" w:color="auto" w:fill="FFFFFF"/>
              <w:spacing w:before="75" w:after="75"/>
              <w:ind w:left="75" w:right="75" w:hanging="75"/>
              <w:rPr>
                <w:bCs/>
              </w:rPr>
            </w:pPr>
            <w:r>
              <w:rPr>
                <w:bCs/>
              </w:rPr>
              <w:t>- приема</w:t>
            </w:r>
          </w:p>
          <w:p w:rsidR="00600404" w:rsidRDefault="00600404" w:rsidP="00210F82">
            <w:pPr>
              <w:shd w:val="clear" w:color="auto" w:fill="FFFFFF"/>
              <w:spacing w:before="75" w:after="75"/>
              <w:ind w:left="75" w:right="75" w:hanging="75"/>
              <w:rPr>
                <w:bCs/>
              </w:rPr>
            </w:pPr>
            <w:r>
              <w:rPr>
                <w:bCs/>
              </w:rPr>
              <w:t xml:space="preserve"> - выбытия</w:t>
            </w:r>
          </w:p>
          <w:p w:rsidR="00600404" w:rsidRDefault="00600404" w:rsidP="00210F82">
            <w:pPr>
              <w:shd w:val="clear" w:color="auto" w:fill="FFFFFF"/>
              <w:spacing w:before="75" w:after="75"/>
              <w:ind w:left="75" w:right="75" w:hanging="75"/>
              <w:rPr>
                <w:bCs/>
              </w:rPr>
            </w:pPr>
            <w:r>
              <w:rPr>
                <w:bCs/>
              </w:rPr>
              <w:t>- постоянства</w:t>
            </w:r>
          </w:p>
          <w:p w:rsidR="00600404" w:rsidRDefault="00600404" w:rsidP="00210F82">
            <w:pPr>
              <w:shd w:val="clear" w:color="auto" w:fill="FFFFFF"/>
              <w:spacing w:before="75" w:after="75"/>
              <w:ind w:left="75" w:right="75" w:hanging="75"/>
              <w:rPr>
                <w:bCs/>
              </w:rPr>
            </w:pPr>
            <w:r>
              <w:rPr>
                <w:bCs/>
              </w:rPr>
              <w:t>14. Оборотные средства предприятия, обеспеченные целевым бюджетным финансированием, называются ___________ оборотными средствами.</w:t>
            </w:r>
          </w:p>
          <w:p w:rsidR="00600404" w:rsidRDefault="00600404" w:rsidP="00210F82">
            <w:pPr>
              <w:shd w:val="clear" w:color="auto" w:fill="FFFFFF"/>
              <w:spacing w:before="75" w:after="75"/>
              <w:ind w:left="75" w:right="75" w:hanging="75"/>
              <w:rPr>
                <w:bCs/>
              </w:rPr>
            </w:pPr>
            <w:r>
              <w:rPr>
                <w:bCs/>
              </w:rPr>
              <w:t>- нормируемыми</w:t>
            </w:r>
          </w:p>
          <w:p w:rsidR="00600404" w:rsidRDefault="00600404" w:rsidP="00210F82">
            <w:pPr>
              <w:shd w:val="clear" w:color="auto" w:fill="FFFFFF"/>
              <w:spacing w:before="75" w:after="75"/>
              <w:ind w:left="75" w:right="75" w:hanging="75"/>
              <w:rPr>
                <w:bCs/>
              </w:rPr>
            </w:pPr>
            <w:r>
              <w:rPr>
                <w:bCs/>
              </w:rPr>
              <w:t>- собственными</w:t>
            </w:r>
          </w:p>
          <w:p w:rsidR="00600404" w:rsidRDefault="00600404" w:rsidP="00210F82">
            <w:pPr>
              <w:shd w:val="clear" w:color="auto" w:fill="FFFFFF"/>
              <w:spacing w:before="75" w:after="75"/>
              <w:ind w:left="75" w:right="75" w:hanging="75"/>
              <w:rPr>
                <w:bCs/>
              </w:rPr>
            </w:pPr>
            <w:r>
              <w:rPr>
                <w:bCs/>
              </w:rPr>
              <w:t xml:space="preserve"> - заемными</w:t>
            </w:r>
          </w:p>
          <w:p w:rsidR="00600404" w:rsidRDefault="00600404" w:rsidP="00210F82">
            <w:pPr>
              <w:shd w:val="clear" w:color="auto" w:fill="FFFFFF"/>
              <w:spacing w:before="75" w:after="75"/>
              <w:ind w:left="75" w:right="75" w:hanging="75"/>
              <w:rPr>
                <w:bCs/>
              </w:rPr>
            </w:pPr>
            <w:r>
              <w:rPr>
                <w:bCs/>
              </w:rPr>
              <w:t>- привлеченными</w:t>
            </w:r>
          </w:p>
          <w:p w:rsidR="00600404" w:rsidRDefault="00600404" w:rsidP="00210F82">
            <w:pPr>
              <w:shd w:val="clear" w:color="auto" w:fill="FFFFFF"/>
              <w:spacing w:before="75" w:after="75"/>
              <w:ind w:left="75" w:right="75" w:hanging="75"/>
              <w:rPr>
                <w:bCs/>
              </w:rPr>
            </w:pPr>
            <w:r>
              <w:rPr>
                <w:bCs/>
              </w:rPr>
              <w:t>15. Основные средства в стоимостном виде могут учитываться по</w:t>
            </w:r>
          </w:p>
          <w:p w:rsidR="00600404" w:rsidRDefault="00600404" w:rsidP="00210F82">
            <w:pPr>
              <w:shd w:val="clear" w:color="auto" w:fill="FFFFFF"/>
              <w:spacing w:before="75" w:after="75"/>
              <w:ind w:left="75" w:right="75" w:hanging="75"/>
              <w:rPr>
                <w:bCs/>
              </w:rPr>
            </w:pPr>
            <w:r>
              <w:rPr>
                <w:bCs/>
              </w:rPr>
              <w:t>- первоначальной, восстановительной, трудовой стоимости</w:t>
            </w:r>
          </w:p>
          <w:p w:rsidR="00600404" w:rsidRDefault="00600404" w:rsidP="00210F82">
            <w:pPr>
              <w:shd w:val="clear" w:color="auto" w:fill="FFFFFF"/>
              <w:spacing w:before="75" w:after="75"/>
              <w:ind w:left="75" w:right="75" w:hanging="75"/>
              <w:rPr>
                <w:bCs/>
              </w:rPr>
            </w:pPr>
            <w:r>
              <w:rPr>
                <w:bCs/>
              </w:rPr>
              <w:t>- первоначальной, восстановительной и остаточной стоимости</w:t>
            </w:r>
          </w:p>
          <w:p w:rsidR="00600404" w:rsidRDefault="00600404" w:rsidP="00210F82">
            <w:pPr>
              <w:shd w:val="clear" w:color="auto" w:fill="FFFFFF"/>
              <w:spacing w:before="75" w:after="75"/>
              <w:ind w:left="75" w:right="75" w:hanging="75"/>
              <w:rPr>
                <w:bCs/>
              </w:rPr>
            </w:pPr>
            <w:r>
              <w:rPr>
                <w:bCs/>
              </w:rPr>
              <w:t xml:space="preserve"> - натуральной, восстановительной, трудовой стоимости</w:t>
            </w:r>
          </w:p>
          <w:p w:rsidR="00600404" w:rsidRDefault="00600404" w:rsidP="00210F82">
            <w:pPr>
              <w:shd w:val="clear" w:color="auto" w:fill="FFFFFF"/>
              <w:spacing w:before="75" w:after="75"/>
              <w:ind w:left="75" w:right="75" w:hanging="75"/>
              <w:rPr>
                <w:bCs/>
              </w:rPr>
            </w:pPr>
            <w:r>
              <w:rPr>
                <w:bCs/>
              </w:rPr>
              <w:t>- восстановительной, первоначальной, дисконтированной стоимости</w:t>
            </w:r>
          </w:p>
          <w:p w:rsidR="00600404" w:rsidRDefault="00600404" w:rsidP="00210F82">
            <w:pPr>
              <w:shd w:val="clear" w:color="auto" w:fill="FFFFFF"/>
              <w:spacing w:before="75" w:after="75"/>
              <w:ind w:left="75" w:right="75" w:hanging="75"/>
              <w:rPr>
                <w:bCs/>
              </w:rPr>
            </w:pPr>
            <w:r>
              <w:rPr>
                <w:bCs/>
              </w:rPr>
              <w:t>16.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600404" w:rsidRDefault="00600404" w:rsidP="00210F82">
            <w:pPr>
              <w:shd w:val="clear" w:color="auto" w:fill="FFFFFF"/>
              <w:spacing w:before="75" w:after="75"/>
              <w:ind w:left="75" w:right="75" w:hanging="75"/>
              <w:rPr>
                <w:bCs/>
              </w:rPr>
            </w:pPr>
            <w:r>
              <w:rPr>
                <w:bCs/>
              </w:rPr>
              <w:t>- 16 тыс.р</w:t>
            </w:r>
          </w:p>
          <w:p w:rsidR="00600404" w:rsidRDefault="00600404" w:rsidP="00210F82">
            <w:pPr>
              <w:shd w:val="clear" w:color="auto" w:fill="FFFFFF"/>
              <w:spacing w:before="75" w:after="75"/>
              <w:ind w:left="75" w:right="75" w:hanging="75"/>
              <w:rPr>
                <w:bCs/>
              </w:rPr>
            </w:pPr>
            <w:r>
              <w:rPr>
                <w:bCs/>
              </w:rPr>
              <w:t>- 64 тыс.р</w:t>
            </w:r>
          </w:p>
          <w:p w:rsidR="00600404" w:rsidRDefault="00600404" w:rsidP="00210F82">
            <w:pPr>
              <w:shd w:val="clear" w:color="auto" w:fill="FFFFFF"/>
              <w:spacing w:before="75" w:after="75"/>
              <w:ind w:left="75" w:right="75" w:hanging="75"/>
              <w:rPr>
                <w:bCs/>
              </w:rPr>
            </w:pPr>
            <w:r>
              <w:rPr>
                <w:bCs/>
              </w:rPr>
              <w:t xml:space="preserve"> - 48 тыс.р</w:t>
            </w:r>
          </w:p>
          <w:p w:rsidR="00600404" w:rsidRDefault="00600404" w:rsidP="00210F82">
            <w:pPr>
              <w:shd w:val="clear" w:color="auto" w:fill="FFFFFF"/>
              <w:spacing w:before="75" w:after="75"/>
              <w:ind w:left="75" w:right="75" w:hanging="75"/>
              <w:rPr>
                <w:bCs/>
              </w:rPr>
            </w:pPr>
            <w:r>
              <w:rPr>
                <w:bCs/>
              </w:rPr>
              <w:t>- 10 тыс.р</w:t>
            </w:r>
          </w:p>
          <w:p w:rsidR="00600404" w:rsidRDefault="00600404" w:rsidP="00210F82">
            <w:pPr>
              <w:shd w:val="clear" w:color="auto" w:fill="FFFFFF"/>
              <w:spacing w:before="75" w:after="75"/>
              <w:ind w:left="75" w:right="75" w:hanging="75"/>
              <w:rPr>
                <w:bCs/>
              </w:rPr>
            </w:pPr>
            <w:r>
              <w:rPr>
                <w:bCs/>
              </w:rPr>
              <w:t>17. По степени зависимости от объемов выпускаемой продукции затраты бывают...</w:t>
            </w:r>
          </w:p>
          <w:p w:rsidR="00600404" w:rsidRDefault="00600404" w:rsidP="00210F82">
            <w:pPr>
              <w:shd w:val="clear" w:color="auto" w:fill="FFFFFF"/>
              <w:spacing w:before="75" w:after="75"/>
              <w:ind w:left="75" w:right="75" w:hanging="75"/>
              <w:rPr>
                <w:bCs/>
              </w:rPr>
            </w:pPr>
            <w:r>
              <w:rPr>
                <w:bCs/>
              </w:rPr>
              <w:t>- условно-постоянные и условно-временные</w:t>
            </w:r>
          </w:p>
          <w:p w:rsidR="00600404" w:rsidRDefault="00600404" w:rsidP="00210F82">
            <w:pPr>
              <w:shd w:val="clear" w:color="auto" w:fill="FFFFFF"/>
              <w:spacing w:before="75" w:after="75"/>
              <w:ind w:left="75" w:right="75" w:hanging="75"/>
              <w:rPr>
                <w:bCs/>
              </w:rPr>
            </w:pPr>
            <w:r>
              <w:rPr>
                <w:bCs/>
              </w:rPr>
              <w:t>- простые и комплексные</w:t>
            </w:r>
          </w:p>
          <w:p w:rsidR="00600404" w:rsidRDefault="00600404" w:rsidP="00210F82">
            <w:pPr>
              <w:shd w:val="clear" w:color="auto" w:fill="FFFFFF"/>
              <w:spacing w:before="75" w:after="75"/>
              <w:ind w:left="75" w:right="75" w:hanging="75"/>
              <w:rPr>
                <w:bCs/>
              </w:rPr>
            </w:pPr>
            <w:r>
              <w:rPr>
                <w:bCs/>
              </w:rPr>
              <w:t xml:space="preserve"> - прямые и косвенные</w:t>
            </w:r>
          </w:p>
          <w:p w:rsidR="00600404" w:rsidRDefault="00600404" w:rsidP="00210F82">
            <w:pPr>
              <w:shd w:val="clear" w:color="auto" w:fill="FFFFFF"/>
              <w:spacing w:before="75" w:after="75"/>
              <w:ind w:left="75" w:right="75" w:hanging="75"/>
              <w:rPr>
                <w:bCs/>
              </w:rPr>
            </w:pPr>
            <w:r>
              <w:rPr>
                <w:bCs/>
              </w:rPr>
              <w:t>- экономические и технологические</w:t>
            </w:r>
          </w:p>
          <w:p w:rsidR="00600404" w:rsidRDefault="00600404" w:rsidP="00210F82">
            <w:pPr>
              <w:shd w:val="clear" w:color="auto" w:fill="FFFFFF"/>
              <w:spacing w:before="75" w:after="75"/>
              <w:ind w:left="75" w:right="75" w:hanging="75"/>
              <w:rPr>
                <w:bCs/>
              </w:rPr>
            </w:pPr>
            <w:r>
              <w:rPr>
                <w:bCs/>
              </w:rPr>
              <w:t>18. Повременная оплата труда зависит от</w:t>
            </w:r>
          </w:p>
          <w:p w:rsidR="00600404" w:rsidRDefault="00600404" w:rsidP="00210F82">
            <w:pPr>
              <w:shd w:val="clear" w:color="auto" w:fill="FFFFFF"/>
              <w:spacing w:before="75" w:after="75"/>
              <w:ind w:left="75" w:right="75" w:hanging="75"/>
              <w:rPr>
                <w:bCs/>
              </w:rPr>
            </w:pPr>
            <w:r>
              <w:rPr>
                <w:bCs/>
              </w:rPr>
              <w:t xml:space="preserve">- количества отработанного времени </w:t>
            </w:r>
          </w:p>
          <w:p w:rsidR="00600404" w:rsidRDefault="00600404" w:rsidP="00210F82">
            <w:pPr>
              <w:shd w:val="clear" w:color="auto" w:fill="FFFFFF"/>
              <w:spacing w:before="75" w:after="75"/>
              <w:ind w:left="75" w:right="75" w:hanging="75"/>
              <w:rPr>
                <w:bCs/>
              </w:rPr>
            </w:pPr>
            <w:r>
              <w:rPr>
                <w:bCs/>
              </w:rPr>
              <w:t>- времени пребывания на предприятии</w:t>
            </w:r>
          </w:p>
          <w:p w:rsidR="00600404" w:rsidRDefault="00600404" w:rsidP="00210F82">
            <w:pPr>
              <w:shd w:val="clear" w:color="auto" w:fill="FFFFFF"/>
              <w:spacing w:before="75" w:after="75"/>
              <w:ind w:left="75" w:right="75" w:hanging="75"/>
              <w:rPr>
                <w:bCs/>
              </w:rPr>
            </w:pPr>
            <w:r>
              <w:rPr>
                <w:bCs/>
              </w:rPr>
              <w:t xml:space="preserve"> - количества произведенной продукции за единицу времени</w:t>
            </w:r>
          </w:p>
          <w:p w:rsidR="00600404" w:rsidRDefault="00600404" w:rsidP="00210F82">
            <w:pPr>
              <w:shd w:val="clear" w:color="auto" w:fill="FFFFFF"/>
              <w:spacing w:before="75" w:after="75"/>
              <w:ind w:left="75" w:right="75" w:hanging="75"/>
              <w:rPr>
                <w:bCs/>
              </w:rPr>
            </w:pPr>
            <w:r>
              <w:rPr>
                <w:bCs/>
              </w:rPr>
              <w:t>- количества произведенной продукции</w:t>
            </w:r>
          </w:p>
          <w:p w:rsidR="00600404" w:rsidRDefault="00600404" w:rsidP="00210F82">
            <w:pPr>
              <w:shd w:val="clear" w:color="auto" w:fill="FFFFFF"/>
              <w:spacing w:before="75" w:after="75"/>
              <w:ind w:left="75" w:right="75" w:hanging="75"/>
              <w:rPr>
                <w:bCs/>
              </w:rPr>
            </w:pPr>
            <w:r>
              <w:rPr>
                <w:bCs/>
              </w:rPr>
              <w:t>19. Предприятие повысило коэффициент сменности работы оборудования, при этом показатель фондоотдачи....</w:t>
            </w:r>
          </w:p>
          <w:p w:rsidR="00600404" w:rsidRDefault="00600404" w:rsidP="00210F82">
            <w:pPr>
              <w:shd w:val="clear" w:color="auto" w:fill="FFFFFF"/>
              <w:spacing w:before="75" w:after="75"/>
              <w:ind w:left="75" w:right="75" w:hanging="75"/>
              <w:rPr>
                <w:bCs/>
              </w:rPr>
            </w:pPr>
            <w:r>
              <w:rPr>
                <w:bCs/>
              </w:rPr>
              <w:t>- повысится</w:t>
            </w:r>
          </w:p>
          <w:p w:rsidR="00600404" w:rsidRDefault="00600404" w:rsidP="00210F82">
            <w:pPr>
              <w:shd w:val="clear" w:color="auto" w:fill="FFFFFF"/>
              <w:spacing w:before="75" w:after="75"/>
              <w:ind w:left="75" w:right="75" w:hanging="75"/>
              <w:rPr>
                <w:bCs/>
              </w:rPr>
            </w:pPr>
            <w:r>
              <w:rPr>
                <w:bCs/>
              </w:rPr>
              <w:t>- не зависит от изменения коэффициента сменности</w:t>
            </w:r>
          </w:p>
          <w:p w:rsidR="00600404" w:rsidRDefault="00600404" w:rsidP="00210F82">
            <w:pPr>
              <w:shd w:val="clear" w:color="auto" w:fill="FFFFFF"/>
              <w:spacing w:before="75" w:after="75"/>
              <w:ind w:left="75" w:right="75" w:hanging="75"/>
              <w:rPr>
                <w:bCs/>
              </w:rPr>
            </w:pPr>
            <w:r>
              <w:rPr>
                <w:bCs/>
              </w:rPr>
              <w:t xml:space="preserve"> - останется без изменения</w:t>
            </w:r>
          </w:p>
          <w:p w:rsidR="00600404" w:rsidRDefault="00600404" w:rsidP="00210F82">
            <w:pPr>
              <w:shd w:val="clear" w:color="auto" w:fill="FFFFFF"/>
              <w:spacing w:before="75" w:after="75"/>
              <w:ind w:left="75" w:right="75" w:hanging="75"/>
              <w:rPr>
                <w:bCs/>
              </w:rPr>
            </w:pPr>
            <w:r>
              <w:rPr>
                <w:bCs/>
              </w:rPr>
              <w:t>- понизится</w:t>
            </w:r>
          </w:p>
          <w:p w:rsidR="00600404" w:rsidRDefault="00600404" w:rsidP="00210F82">
            <w:pPr>
              <w:shd w:val="clear" w:color="auto" w:fill="FFFFFF"/>
              <w:spacing w:before="75" w:after="75"/>
              <w:ind w:left="75" w:right="75" w:hanging="75"/>
              <w:rPr>
                <w:bCs/>
              </w:rPr>
            </w:pPr>
            <w:r>
              <w:rPr>
                <w:bCs/>
              </w:rPr>
              <w:t>20. Прибыль от реализации продукции формируется</w:t>
            </w:r>
          </w:p>
          <w:p w:rsidR="00600404" w:rsidRDefault="00600404" w:rsidP="00210F82">
            <w:pPr>
              <w:shd w:val="clear" w:color="auto" w:fill="FFFFFF"/>
              <w:spacing w:before="75" w:after="75"/>
              <w:ind w:left="75" w:right="75" w:hanging="75"/>
              <w:rPr>
                <w:bCs/>
              </w:rPr>
            </w:pPr>
            <w:r>
              <w:rPr>
                <w:bCs/>
              </w:rPr>
              <w:t>- разность выручки от реализации продукции и операционных доходов и расходов</w:t>
            </w:r>
          </w:p>
          <w:p w:rsidR="00600404" w:rsidRDefault="00600404" w:rsidP="00210F82">
            <w:pPr>
              <w:shd w:val="clear" w:color="auto" w:fill="FFFFFF"/>
              <w:spacing w:before="75" w:after="75"/>
              <w:ind w:left="75" w:right="75" w:hanging="75"/>
              <w:rPr>
                <w:bCs/>
              </w:rPr>
            </w:pPr>
            <w:r>
              <w:rPr>
                <w:bCs/>
              </w:rPr>
              <w:t>- разность выручки от реализации продукции и себестоимости продукции</w:t>
            </w:r>
          </w:p>
          <w:p w:rsidR="00600404" w:rsidRDefault="00600404" w:rsidP="00210F82">
            <w:pPr>
              <w:shd w:val="clear" w:color="auto" w:fill="FFFFFF"/>
              <w:spacing w:before="75" w:after="75"/>
              <w:ind w:left="75" w:right="75" w:hanging="75"/>
              <w:rPr>
                <w:bCs/>
              </w:rPr>
            </w:pPr>
            <w:r>
              <w:rPr>
                <w:bCs/>
              </w:rPr>
              <w:t xml:space="preserve"> - выручка от реализации продукции за вычетом коммерческих расходов</w:t>
            </w:r>
          </w:p>
          <w:p w:rsidR="00600404" w:rsidRDefault="00600404" w:rsidP="00210F82">
            <w:pPr>
              <w:shd w:val="clear" w:color="auto" w:fill="FFFFFF"/>
              <w:spacing w:before="75" w:after="75"/>
              <w:ind w:left="75" w:right="75" w:hanging="75"/>
              <w:rPr>
                <w:bCs/>
              </w:rPr>
            </w:pPr>
            <w:r>
              <w:rPr>
                <w:bCs/>
              </w:rPr>
              <w:t>- разность между объемом валовой продукции и себестоимостью по смете затрат на производство</w:t>
            </w:r>
          </w:p>
          <w:p w:rsidR="00600404" w:rsidRDefault="00600404" w:rsidP="00210F82">
            <w:pPr>
              <w:shd w:val="clear" w:color="auto" w:fill="FFFFFF"/>
              <w:spacing w:before="75" w:after="75"/>
              <w:ind w:left="75" w:right="75" w:hanging="75"/>
              <w:rPr>
                <w:bCs/>
              </w:rPr>
            </w:pPr>
            <w:r>
              <w:rPr>
                <w:bCs/>
              </w:rPr>
              <w:t>21. Производительность труда (выработка) рабочих выражается в показателях ...</w:t>
            </w:r>
          </w:p>
          <w:p w:rsidR="00600404" w:rsidRDefault="00600404" w:rsidP="00210F82">
            <w:pPr>
              <w:shd w:val="clear" w:color="auto" w:fill="FFFFFF"/>
              <w:spacing w:before="75" w:after="75"/>
              <w:ind w:left="75" w:right="75" w:hanging="75"/>
              <w:rPr>
                <w:bCs/>
              </w:rPr>
            </w:pPr>
            <w:r>
              <w:rPr>
                <w:bCs/>
              </w:rPr>
              <w:t>- натуральных, условно-натуральных, стоимостных, трудовых</w:t>
            </w:r>
          </w:p>
          <w:p w:rsidR="00600404" w:rsidRDefault="00600404" w:rsidP="00210F82">
            <w:pPr>
              <w:shd w:val="clear" w:color="auto" w:fill="FFFFFF"/>
              <w:spacing w:before="75" w:after="75"/>
              <w:ind w:left="75" w:right="75" w:hanging="75"/>
              <w:rPr>
                <w:bCs/>
              </w:rPr>
            </w:pPr>
            <w:r>
              <w:rPr>
                <w:bCs/>
              </w:rPr>
              <w:t>- стоимостных, нормативных, натуральных</w:t>
            </w:r>
          </w:p>
          <w:p w:rsidR="00600404" w:rsidRDefault="00600404" w:rsidP="00210F82">
            <w:pPr>
              <w:shd w:val="clear" w:color="auto" w:fill="FFFFFF"/>
              <w:spacing w:before="75" w:after="75"/>
              <w:ind w:left="75" w:right="75" w:hanging="75"/>
              <w:rPr>
                <w:bCs/>
              </w:rPr>
            </w:pPr>
            <w:r>
              <w:rPr>
                <w:bCs/>
              </w:rPr>
              <w:t xml:space="preserve"> - человеко-часах, человеко-днях</w:t>
            </w:r>
          </w:p>
          <w:p w:rsidR="00600404" w:rsidRDefault="00600404" w:rsidP="00210F82">
            <w:pPr>
              <w:shd w:val="clear" w:color="auto" w:fill="FFFFFF"/>
              <w:spacing w:before="75" w:after="75"/>
              <w:ind w:left="75" w:right="75" w:hanging="75"/>
              <w:rPr>
                <w:bCs/>
              </w:rPr>
            </w:pPr>
            <w:r>
              <w:rPr>
                <w:bCs/>
              </w:rPr>
              <w:t>- только стоимостных и натуральных</w:t>
            </w:r>
          </w:p>
          <w:p w:rsidR="00600404" w:rsidRDefault="00600404" w:rsidP="00210F82">
            <w:pPr>
              <w:shd w:val="clear" w:color="auto" w:fill="FFFFFF"/>
              <w:spacing w:before="75" w:after="75"/>
              <w:ind w:left="75" w:right="75" w:hanging="75"/>
              <w:rPr>
                <w:bCs/>
              </w:rPr>
            </w:pPr>
            <w:r>
              <w:rPr>
                <w:bCs/>
              </w:rPr>
              <w:t>22. Сдельная заработная плата НЕ зависит от...</w:t>
            </w:r>
          </w:p>
          <w:p w:rsidR="00600404" w:rsidRDefault="00600404" w:rsidP="00210F82">
            <w:pPr>
              <w:shd w:val="clear" w:color="auto" w:fill="FFFFFF"/>
              <w:spacing w:before="75" w:after="75"/>
              <w:ind w:left="75" w:right="75" w:hanging="75"/>
              <w:rPr>
                <w:bCs/>
              </w:rPr>
            </w:pPr>
            <w:r>
              <w:rPr>
                <w:bCs/>
              </w:rPr>
              <w:t>- разряда рабочего</w:t>
            </w:r>
          </w:p>
          <w:p w:rsidR="00600404" w:rsidRDefault="00600404" w:rsidP="00210F82">
            <w:pPr>
              <w:shd w:val="clear" w:color="auto" w:fill="FFFFFF"/>
              <w:spacing w:before="75" w:after="75"/>
              <w:ind w:left="75" w:right="75" w:hanging="75"/>
              <w:rPr>
                <w:bCs/>
              </w:rPr>
            </w:pPr>
            <w:r>
              <w:rPr>
                <w:bCs/>
              </w:rPr>
              <w:t>- объема отработанного времени</w:t>
            </w:r>
          </w:p>
          <w:p w:rsidR="00600404" w:rsidRDefault="00600404" w:rsidP="00210F82">
            <w:pPr>
              <w:shd w:val="clear" w:color="auto" w:fill="FFFFFF"/>
              <w:spacing w:before="75" w:after="75"/>
              <w:ind w:left="75" w:right="75" w:hanging="75"/>
              <w:rPr>
                <w:bCs/>
              </w:rPr>
            </w:pPr>
            <w:r>
              <w:rPr>
                <w:bCs/>
              </w:rPr>
              <w:t xml:space="preserve"> - объема выполненных работ</w:t>
            </w:r>
          </w:p>
          <w:p w:rsidR="00600404" w:rsidRDefault="00600404" w:rsidP="00210F82">
            <w:pPr>
              <w:shd w:val="clear" w:color="auto" w:fill="FFFFFF"/>
              <w:spacing w:before="75" w:after="75"/>
              <w:ind w:left="75" w:right="75" w:hanging="75"/>
              <w:rPr>
                <w:bCs/>
              </w:rPr>
            </w:pPr>
            <w:r>
              <w:rPr>
                <w:bCs/>
              </w:rPr>
              <w:t>- сдельной расценки</w:t>
            </w:r>
          </w:p>
          <w:p w:rsidR="00600404" w:rsidRDefault="00600404" w:rsidP="00210F82">
            <w:pPr>
              <w:shd w:val="clear" w:color="auto" w:fill="FFFFFF"/>
              <w:spacing w:before="75" w:after="75"/>
              <w:ind w:left="75" w:right="75" w:hanging="75"/>
              <w:rPr>
                <w:bCs/>
              </w:rPr>
            </w:pPr>
            <w:r>
              <w:rPr>
                <w:bCs/>
              </w:rPr>
              <w:t>23.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600404" w:rsidRDefault="00600404" w:rsidP="00210F82">
            <w:pPr>
              <w:shd w:val="clear" w:color="auto" w:fill="FFFFFF"/>
              <w:spacing w:before="75" w:after="75"/>
              <w:ind w:left="75" w:right="75" w:hanging="75"/>
              <w:rPr>
                <w:bCs/>
              </w:rPr>
            </w:pPr>
            <w:r>
              <w:rPr>
                <w:bCs/>
              </w:rPr>
              <w:t>- нормируемыми фондами</w:t>
            </w:r>
          </w:p>
          <w:p w:rsidR="00600404" w:rsidRDefault="00600404" w:rsidP="00210F82">
            <w:pPr>
              <w:shd w:val="clear" w:color="auto" w:fill="FFFFFF"/>
              <w:spacing w:before="75" w:after="75"/>
              <w:ind w:left="75" w:right="75" w:hanging="75"/>
              <w:rPr>
                <w:bCs/>
              </w:rPr>
            </w:pPr>
            <w:r>
              <w:rPr>
                <w:bCs/>
              </w:rPr>
              <w:t>- оборотными фондами</w:t>
            </w:r>
          </w:p>
          <w:p w:rsidR="00600404" w:rsidRDefault="00600404" w:rsidP="00210F82">
            <w:pPr>
              <w:shd w:val="clear" w:color="auto" w:fill="FFFFFF"/>
              <w:spacing w:before="75" w:after="75"/>
              <w:ind w:left="75" w:right="75" w:hanging="75"/>
              <w:rPr>
                <w:bCs/>
              </w:rPr>
            </w:pPr>
            <w:r>
              <w:rPr>
                <w:bCs/>
              </w:rPr>
              <w:t xml:space="preserve"> - фондами обращения</w:t>
            </w:r>
          </w:p>
          <w:p w:rsidR="00600404" w:rsidRDefault="00600404" w:rsidP="00210F82">
            <w:pPr>
              <w:shd w:val="clear" w:color="auto" w:fill="FFFFFF"/>
              <w:spacing w:before="75" w:after="75"/>
              <w:ind w:left="75" w:right="75" w:hanging="75"/>
              <w:rPr>
                <w:bCs/>
              </w:rPr>
            </w:pPr>
            <w:r>
              <w:rPr>
                <w:bCs/>
              </w:rPr>
              <w:t>- основными фондами</w:t>
            </w:r>
          </w:p>
          <w:p w:rsidR="00600404" w:rsidRDefault="00600404" w:rsidP="00210F82">
            <w:pPr>
              <w:shd w:val="clear" w:color="auto" w:fill="FFFFFF"/>
              <w:spacing w:before="75" w:after="75"/>
              <w:ind w:left="75" w:right="75" w:hanging="75"/>
              <w:rPr>
                <w:bCs/>
              </w:rPr>
            </w:pPr>
            <w:r>
              <w:rPr>
                <w:bCs/>
              </w:rPr>
              <w:t>24. Текучесть кадров на фирме (предприятии) определяется</w:t>
            </w:r>
          </w:p>
          <w:p w:rsidR="00600404" w:rsidRDefault="00600404" w:rsidP="00210F82">
            <w:pPr>
              <w:shd w:val="clear" w:color="auto" w:fill="FFFFFF"/>
              <w:spacing w:before="75" w:after="75"/>
              <w:ind w:left="75" w:right="75" w:hanging="75"/>
              <w:rPr>
                <w:bCs/>
              </w:rPr>
            </w:pPr>
            <w:r>
              <w:rPr>
                <w:bCs/>
              </w:rPr>
              <w:t>- соотношением принятых работников и их среднегодовой численности</w:t>
            </w:r>
          </w:p>
          <w:p w:rsidR="00600404" w:rsidRDefault="00600404" w:rsidP="00210F82">
            <w:pPr>
              <w:shd w:val="clear" w:color="auto" w:fill="FFFFFF"/>
              <w:spacing w:before="75" w:after="75"/>
              <w:ind w:left="75" w:right="75" w:hanging="75"/>
              <w:rPr>
                <w:bCs/>
              </w:rPr>
            </w:pPr>
            <w:r>
              <w:rPr>
                <w:bCs/>
              </w:rPr>
              <w:t>- коэффициентом выбытия кадров</w:t>
            </w:r>
          </w:p>
          <w:p w:rsidR="00600404" w:rsidRDefault="00600404" w:rsidP="00210F82">
            <w:pPr>
              <w:shd w:val="clear" w:color="auto" w:fill="FFFFFF"/>
              <w:spacing w:before="75" w:after="75"/>
              <w:ind w:left="75" w:right="75" w:hanging="75"/>
              <w:rPr>
                <w:bCs/>
              </w:rPr>
            </w:pPr>
            <w:r>
              <w:rPr>
                <w:bCs/>
              </w:rPr>
              <w:t xml:space="preserve"> - коэффициентом сменности</w:t>
            </w:r>
          </w:p>
          <w:p w:rsidR="00600404" w:rsidRDefault="00600404" w:rsidP="00210F82">
            <w:pPr>
              <w:shd w:val="clear" w:color="auto" w:fill="FFFFFF"/>
              <w:spacing w:before="75" w:after="75"/>
              <w:ind w:left="75" w:right="75" w:hanging="75"/>
              <w:rPr>
                <w:bCs/>
              </w:rPr>
            </w:pPr>
            <w:r>
              <w:rPr>
                <w:bCs/>
              </w:rPr>
              <w:t>- соотношением различных категории работников в обшей их численности</w:t>
            </w:r>
          </w:p>
          <w:p w:rsidR="00600404" w:rsidRDefault="00600404" w:rsidP="00210F82">
            <w:pPr>
              <w:spacing w:before="75" w:after="75"/>
              <w:ind w:left="75" w:right="75" w:hanging="75"/>
              <w:rPr>
                <w:bCs/>
              </w:rPr>
            </w:pPr>
            <w:r>
              <w:rPr>
                <w:bCs/>
              </w:rPr>
              <w:t>25. Точка безубыточности производства и реализации продукции показывает...</w:t>
            </w:r>
          </w:p>
          <w:p w:rsidR="00600404" w:rsidRDefault="00600404" w:rsidP="00210F82">
            <w:pPr>
              <w:shd w:val="clear" w:color="auto" w:fill="FFFFFF"/>
              <w:spacing w:before="75" w:after="75"/>
              <w:ind w:left="75" w:right="75" w:hanging="75"/>
              <w:rPr>
                <w:bCs/>
              </w:rPr>
            </w:pPr>
            <w:r>
              <w:rPr>
                <w:bCs/>
              </w:rPr>
              <w:t>- такой объем продаж, при котором фирма покрывает все постоянные и переменные затраты, не имея прибыли</w:t>
            </w:r>
          </w:p>
          <w:p w:rsidR="00600404" w:rsidRDefault="00600404" w:rsidP="00210F82">
            <w:pPr>
              <w:shd w:val="clear" w:color="auto" w:fill="FFFFFF"/>
              <w:spacing w:before="75" w:after="75"/>
              <w:ind w:left="75" w:right="75" w:hanging="75"/>
              <w:rPr>
                <w:bCs/>
              </w:rPr>
            </w:pPr>
            <w:r>
              <w:rPr>
                <w:bCs/>
              </w:rPr>
              <w:t>- объем продаж, при котором фирма имеет минимальные затраты по производству и реализации продукции</w:t>
            </w:r>
          </w:p>
          <w:p w:rsidR="00600404" w:rsidRDefault="00600404" w:rsidP="00210F82">
            <w:pPr>
              <w:shd w:val="clear" w:color="auto" w:fill="FFFFFF"/>
              <w:spacing w:before="75" w:after="75"/>
              <w:ind w:left="75" w:right="75" w:hanging="75"/>
              <w:rPr>
                <w:bCs/>
              </w:rPr>
            </w:pPr>
            <w:r>
              <w:rPr>
                <w:bCs/>
              </w:rPr>
              <w:t xml:space="preserve"> - объем продаж, обеспечивающий фирме максимальную прибыль</w:t>
            </w:r>
          </w:p>
          <w:p w:rsidR="00600404" w:rsidRDefault="00600404" w:rsidP="00210F82">
            <w:pPr>
              <w:shd w:val="clear" w:color="auto" w:fill="FFFFFF"/>
              <w:spacing w:before="75" w:after="75"/>
              <w:ind w:left="75" w:right="75" w:hanging="75"/>
              <w:rPr>
                <w:bCs/>
              </w:rPr>
            </w:pPr>
            <w:r>
              <w:rPr>
                <w:bCs/>
              </w:rPr>
              <w:t>- объем продаж, при котором фирма имеет максимальные затраты по производству и реализации продукции</w:t>
            </w:r>
          </w:p>
          <w:p w:rsidR="00600404" w:rsidRDefault="00600404" w:rsidP="00210F82">
            <w:pPr>
              <w:shd w:val="clear" w:color="auto" w:fill="FFFFFF"/>
              <w:spacing w:before="75" w:after="75"/>
              <w:ind w:left="75" w:right="75" w:hanging="75"/>
              <w:rPr>
                <w:bCs/>
              </w:rPr>
            </w:pPr>
            <w:r>
              <w:rPr>
                <w:bCs/>
              </w:rPr>
              <w:t>26. Увеличение объема товарной продукции предприятия свидетельствует об...</w:t>
            </w:r>
          </w:p>
          <w:p w:rsidR="00600404" w:rsidRDefault="00600404" w:rsidP="00210F82">
            <w:pPr>
              <w:shd w:val="clear" w:color="auto" w:fill="FFFFFF"/>
              <w:spacing w:before="75" w:after="75"/>
              <w:ind w:left="75" w:right="75" w:hanging="75"/>
              <w:rPr>
                <w:bCs/>
              </w:rPr>
            </w:pPr>
            <w:r>
              <w:rPr>
                <w:bCs/>
              </w:rPr>
              <w:t>- увеличении фондоемкости</w:t>
            </w:r>
          </w:p>
          <w:p w:rsidR="00600404" w:rsidRDefault="00600404" w:rsidP="00210F82">
            <w:pPr>
              <w:shd w:val="clear" w:color="auto" w:fill="FFFFFF"/>
              <w:spacing w:before="75" w:after="75"/>
              <w:ind w:left="75" w:right="75" w:hanging="75"/>
              <w:rPr>
                <w:bCs/>
              </w:rPr>
            </w:pPr>
            <w:r>
              <w:rPr>
                <w:bCs/>
              </w:rPr>
              <w:t>- снижении фондоемкости</w:t>
            </w:r>
          </w:p>
          <w:p w:rsidR="00600404" w:rsidRDefault="00600404" w:rsidP="00210F82">
            <w:pPr>
              <w:shd w:val="clear" w:color="auto" w:fill="FFFFFF"/>
              <w:spacing w:before="75" w:after="75"/>
              <w:ind w:left="75" w:right="75" w:hanging="75"/>
              <w:rPr>
                <w:bCs/>
              </w:rPr>
            </w:pPr>
            <w:r>
              <w:rPr>
                <w:bCs/>
              </w:rPr>
              <w:t xml:space="preserve"> - увеличении фондовооруженности</w:t>
            </w:r>
          </w:p>
          <w:p w:rsidR="00600404" w:rsidRDefault="00600404" w:rsidP="00210F82">
            <w:pPr>
              <w:shd w:val="clear" w:color="auto" w:fill="FFFFFF"/>
              <w:spacing w:before="75" w:after="75"/>
              <w:ind w:left="75" w:right="75" w:hanging="75"/>
              <w:rPr>
                <w:bCs/>
              </w:rPr>
            </w:pPr>
            <w:r>
              <w:rPr>
                <w:bCs/>
              </w:rPr>
              <w:t>- снижении фондоотдачи</w:t>
            </w:r>
          </w:p>
          <w:p w:rsidR="00600404" w:rsidRDefault="00600404" w:rsidP="00210F82">
            <w:pPr>
              <w:shd w:val="clear" w:color="auto" w:fill="FFFFFF"/>
              <w:spacing w:before="75" w:after="75"/>
              <w:ind w:left="75" w:right="75" w:hanging="75"/>
              <w:rPr>
                <w:bCs/>
              </w:rPr>
            </w:pPr>
            <w:r>
              <w:rPr>
                <w:bCs/>
              </w:rPr>
              <w:t>27. Увеличение фондоемкости продукции предприятия свидетельствует об...</w:t>
            </w:r>
          </w:p>
          <w:p w:rsidR="00600404" w:rsidRDefault="00600404" w:rsidP="00210F82">
            <w:pPr>
              <w:shd w:val="clear" w:color="auto" w:fill="FFFFFF"/>
              <w:spacing w:before="75" w:after="75"/>
              <w:ind w:left="75" w:right="75" w:hanging="75"/>
              <w:rPr>
                <w:bCs/>
              </w:rPr>
            </w:pPr>
            <w:r>
              <w:rPr>
                <w:bCs/>
              </w:rPr>
              <w:t>- улучшении использования основных фондов</w:t>
            </w:r>
          </w:p>
          <w:p w:rsidR="00600404" w:rsidRDefault="00600404" w:rsidP="00210F82">
            <w:pPr>
              <w:shd w:val="clear" w:color="auto" w:fill="FFFFFF"/>
              <w:spacing w:before="75" w:after="75"/>
              <w:ind w:left="75" w:right="75" w:hanging="75"/>
              <w:rPr>
                <w:bCs/>
              </w:rPr>
            </w:pPr>
            <w:r>
              <w:rPr>
                <w:bCs/>
              </w:rPr>
              <w:t>- ухудшении использования производственных запасов</w:t>
            </w:r>
          </w:p>
          <w:p w:rsidR="00600404" w:rsidRDefault="00600404" w:rsidP="00210F82">
            <w:pPr>
              <w:shd w:val="clear" w:color="auto" w:fill="FFFFFF"/>
              <w:spacing w:before="75" w:after="75"/>
              <w:ind w:left="75" w:right="75" w:hanging="75"/>
              <w:rPr>
                <w:bCs/>
              </w:rPr>
            </w:pPr>
            <w:r>
              <w:rPr>
                <w:bCs/>
              </w:rPr>
              <w:t xml:space="preserve"> - улучшении использования производственных запасов</w:t>
            </w:r>
          </w:p>
          <w:p w:rsidR="00600404" w:rsidRDefault="00600404" w:rsidP="00210F82">
            <w:pPr>
              <w:shd w:val="clear" w:color="auto" w:fill="FFFFFF"/>
              <w:spacing w:before="75" w:after="75"/>
              <w:ind w:left="75" w:right="75" w:hanging="75"/>
              <w:rPr>
                <w:bCs/>
              </w:rPr>
            </w:pPr>
            <w:r>
              <w:rPr>
                <w:bCs/>
              </w:rPr>
              <w:t>- снижении эффективности использования основных фондов</w:t>
            </w:r>
          </w:p>
          <w:p w:rsidR="00600404" w:rsidRDefault="00600404" w:rsidP="00210F82">
            <w:pPr>
              <w:shd w:val="clear" w:color="auto" w:fill="FFFFFF"/>
              <w:spacing w:before="75" w:after="75"/>
              <w:ind w:left="75" w:right="75" w:hanging="75"/>
              <w:rPr>
                <w:bCs/>
              </w:rPr>
            </w:pPr>
            <w:r>
              <w:rPr>
                <w:bCs/>
              </w:rPr>
              <w:t>28. Физический износ основных средств определяет..</w:t>
            </w:r>
          </w:p>
          <w:p w:rsidR="00600404" w:rsidRDefault="00600404" w:rsidP="00210F82">
            <w:pPr>
              <w:shd w:val="clear" w:color="auto" w:fill="FFFFFF"/>
              <w:spacing w:before="75" w:after="75"/>
              <w:ind w:left="75" w:right="75" w:hanging="75"/>
              <w:rPr>
                <w:bCs/>
              </w:rPr>
            </w:pPr>
            <w:r>
              <w:rPr>
                <w:bCs/>
              </w:rPr>
              <w:t>- отставание основных средств по техническим характеристикам и экономической эффективности</w:t>
            </w:r>
          </w:p>
          <w:p w:rsidR="00600404" w:rsidRDefault="00600404" w:rsidP="00210F82">
            <w:pPr>
              <w:shd w:val="clear" w:color="auto" w:fill="FFFFFF"/>
              <w:spacing w:before="75" w:after="75"/>
              <w:ind w:left="75" w:right="75" w:hanging="75"/>
              <w:rPr>
                <w:bCs/>
              </w:rPr>
            </w:pPr>
            <w:r>
              <w:rPr>
                <w:bCs/>
              </w:rPr>
              <w:t>- интенсивное использование основных средств</w:t>
            </w:r>
          </w:p>
          <w:p w:rsidR="00600404" w:rsidRDefault="00600404" w:rsidP="00210F82">
            <w:pPr>
              <w:shd w:val="clear" w:color="auto" w:fill="FFFFFF"/>
              <w:spacing w:before="75" w:after="75"/>
              <w:ind w:left="75" w:right="75" w:hanging="75"/>
              <w:rPr>
                <w:bCs/>
              </w:rPr>
            </w:pPr>
            <w:r>
              <w:rPr>
                <w:bCs/>
              </w:rPr>
              <w:t xml:space="preserve"> -потерю технико-эксплуатационных свойств в результате их использования и атмосферных процессов</w:t>
            </w:r>
          </w:p>
          <w:p w:rsidR="00600404" w:rsidRDefault="00600404" w:rsidP="00210F82">
            <w:pPr>
              <w:shd w:val="clear" w:color="auto" w:fill="FFFFFF"/>
              <w:spacing w:before="75" w:after="75"/>
              <w:ind w:left="75" w:right="75" w:hanging="75"/>
              <w:rPr>
                <w:bCs/>
              </w:rPr>
            </w:pPr>
            <w:r>
              <w:rPr>
                <w:bCs/>
              </w:rPr>
              <w:t>- эксплуатацию основных средств с повышенными нагрузками</w:t>
            </w:r>
          </w:p>
          <w:p w:rsidR="00600404" w:rsidRDefault="00600404" w:rsidP="00210F82">
            <w:pPr>
              <w:ind w:firstLine="0"/>
              <w:jc w:val="left"/>
              <w:rPr>
                <w:bCs/>
              </w:rPr>
            </w:pPr>
          </w:p>
        </w:tc>
      </w:tr>
      <w:tr w:rsidR="00600404" w:rsidTr="00210F82">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600404" w:rsidRDefault="00600404" w:rsidP="00210F82">
            <w:pPr>
              <w:ind w:firstLine="0"/>
            </w:pPr>
            <w:r>
              <w:t>Владеть</w:t>
            </w:r>
          </w:p>
        </w:tc>
        <w:tc>
          <w:tcPr>
            <w:tcW w:w="1472" w:type="pct"/>
            <w:tcBorders>
              <w:top w:val="single" w:sz="8" w:space="0" w:color="000000"/>
              <w:left w:val="single" w:sz="8" w:space="0" w:color="000000"/>
              <w:bottom w:val="single" w:sz="8" w:space="0" w:color="000000"/>
              <w:right w:val="single" w:sz="4" w:space="0" w:color="auto"/>
            </w:tcBorders>
            <w:vAlign w:val="center"/>
          </w:tcPr>
          <w:p w:rsidR="00600404" w:rsidRDefault="00600404" w:rsidP="00210F82">
            <w:pPr>
              <w:ind w:firstLine="0"/>
            </w:pPr>
            <w:r>
              <w:t>-основными экономическими методами управления государственным и муниципальным имуществом;</w:t>
            </w:r>
          </w:p>
          <w:p w:rsidR="00600404" w:rsidRDefault="00600404" w:rsidP="00210F82">
            <w:pPr>
              <w:ind w:firstLine="0"/>
            </w:pPr>
            <w:r>
              <w:t>- навыками обоснования управленческих решений по структуре государственных (муниципальных) активов;</w:t>
            </w:r>
          </w:p>
          <w:p w:rsidR="00600404" w:rsidRPr="003113EA" w:rsidRDefault="00600404" w:rsidP="00210F82">
            <w:pPr>
              <w:ind w:firstLine="0"/>
              <w:rPr>
                <w:color w:val="000000"/>
              </w:rPr>
            </w:pPr>
            <w:r>
              <w:t>- навыками принятия решений об оценке эффективности деятельности в области управления государственным и муниципальным имуществом.</w:t>
            </w:r>
          </w:p>
        </w:tc>
        <w:tc>
          <w:tcPr>
            <w:tcW w:w="2981" w:type="pct"/>
            <w:tcBorders>
              <w:top w:val="single" w:sz="8" w:space="0" w:color="000000"/>
              <w:left w:val="single" w:sz="8" w:space="0" w:color="000000"/>
              <w:bottom w:val="single" w:sz="8" w:space="0" w:color="000000"/>
              <w:right w:val="single" w:sz="4" w:space="0" w:color="auto"/>
            </w:tcBorders>
          </w:tcPr>
          <w:p w:rsidR="00600404" w:rsidRDefault="00600404" w:rsidP="00210F82">
            <w:pPr>
              <w:widowControl/>
              <w:ind w:firstLine="0"/>
              <w:rPr>
                <w:b/>
                <w:bCs/>
                <w:i/>
              </w:rPr>
            </w:pPr>
            <w:r>
              <w:rPr>
                <w:b/>
                <w:bCs/>
                <w:i/>
              </w:rPr>
              <w:t>Примерные перечень тем комплексной исследовательской работы:</w:t>
            </w:r>
          </w:p>
          <w:p w:rsidR="00600404" w:rsidRDefault="00600404" w:rsidP="00210F82">
            <w:pPr>
              <w:widowControl/>
              <w:ind w:firstLine="0"/>
            </w:pPr>
            <w:r>
              <w:t xml:space="preserve">1.Роль и значение сертификации в повышении эффективности работы предприятия. 2.Качество продукции и ее сертификация. </w:t>
            </w:r>
          </w:p>
          <w:p w:rsidR="00600404" w:rsidRDefault="00600404" w:rsidP="00210F82">
            <w:pPr>
              <w:widowControl/>
              <w:ind w:firstLine="0"/>
            </w:pPr>
            <w:r>
              <w:t xml:space="preserve">3.Пути повышения прибыли на предприятии. </w:t>
            </w:r>
          </w:p>
          <w:p w:rsidR="00600404" w:rsidRDefault="00600404" w:rsidP="00210F82">
            <w:pPr>
              <w:widowControl/>
              <w:ind w:firstLine="0"/>
            </w:pPr>
            <w:r>
              <w:t xml:space="preserve">4.Управление оборотными средствами предприятия и пути ускорения их оборачиваемости. </w:t>
            </w:r>
          </w:p>
          <w:p w:rsidR="00600404" w:rsidRDefault="00600404" w:rsidP="00210F82">
            <w:pPr>
              <w:widowControl/>
              <w:ind w:firstLine="0"/>
            </w:pPr>
            <w:r>
              <w:t>5.Определение потребности в оборотных средствах предприятия.</w:t>
            </w:r>
          </w:p>
          <w:p w:rsidR="00600404" w:rsidRDefault="00600404" w:rsidP="00210F82">
            <w:pPr>
              <w:widowControl/>
              <w:ind w:firstLine="0"/>
            </w:pPr>
            <w:r>
              <w:t xml:space="preserve"> 6.Основные производственные фонды и пути улучшения их использования. </w:t>
            </w:r>
          </w:p>
          <w:p w:rsidR="00600404" w:rsidRDefault="00600404" w:rsidP="00210F82">
            <w:pPr>
              <w:widowControl/>
              <w:ind w:firstLine="0"/>
            </w:pPr>
            <w:r>
              <w:t xml:space="preserve">7.Резервы и пути снижения себестоимости продукции. </w:t>
            </w:r>
          </w:p>
          <w:p w:rsidR="00600404" w:rsidRDefault="00600404" w:rsidP="00210F82">
            <w:pPr>
              <w:widowControl/>
              <w:ind w:firstLine="0"/>
            </w:pPr>
            <w:r>
              <w:t xml:space="preserve">8.Калькулирование себестоимости продукции. </w:t>
            </w:r>
          </w:p>
          <w:p w:rsidR="00600404" w:rsidRDefault="00600404" w:rsidP="00210F82">
            <w:pPr>
              <w:widowControl/>
              <w:ind w:firstLine="0"/>
            </w:pPr>
            <w:r>
              <w:t xml:space="preserve">9.Организация оплаты труда на предприятии. </w:t>
            </w:r>
          </w:p>
          <w:p w:rsidR="00600404" w:rsidRDefault="00600404" w:rsidP="00210F82">
            <w:pPr>
              <w:widowControl/>
              <w:ind w:firstLine="0"/>
            </w:pPr>
            <w:r>
              <w:t xml:space="preserve">10.Организационно-экономические принципы стимулирования труда. </w:t>
            </w:r>
          </w:p>
          <w:p w:rsidR="00600404" w:rsidRDefault="00600404" w:rsidP="00210F82">
            <w:pPr>
              <w:widowControl/>
              <w:ind w:firstLine="0"/>
            </w:pPr>
            <w:r>
              <w:t xml:space="preserve">11.Персонал фирмы: кадровый состав и условия его формирования. </w:t>
            </w:r>
          </w:p>
          <w:p w:rsidR="00600404" w:rsidRDefault="00600404" w:rsidP="00210F82">
            <w:pPr>
              <w:widowControl/>
              <w:ind w:firstLine="0"/>
            </w:pPr>
            <w:r>
              <w:t xml:space="preserve">12.Пути эффективного использования трудовых ресурсов предприятия. 13.Амортизационная политика предприятия. </w:t>
            </w:r>
          </w:p>
          <w:p w:rsidR="00600404" w:rsidRDefault="00600404" w:rsidP="00210F82">
            <w:pPr>
              <w:widowControl/>
              <w:ind w:firstLine="0"/>
              <w:rPr>
                <w:bCs/>
              </w:rPr>
            </w:pPr>
            <w:r>
              <w:t>14.Ценообразование на предприятии.</w:t>
            </w:r>
          </w:p>
          <w:p w:rsidR="00600404" w:rsidRDefault="00600404" w:rsidP="00210F82">
            <w:pPr>
              <w:pStyle w:val="NormalWeb"/>
              <w:shd w:val="clear" w:color="auto" w:fill="FFFFFF"/>
              <w:spacing w:before="75" w:beforeAutospacing="0" w:after="75" w:afterAutospacing="0"/>
              <w:ind w:left="75" w:right="75"/>
              <w:rPr>
                <w:bCs/>
              </w:rPr>
            </w:pPr>
          </w:p>
        </w:tc>
      </w:tr>
    </w:tbl>
    <w:p w:rsidR="00600404" w:rsidRDefault="00600404" w:rsidP="004966A6">
      <w:pPr>
        <w:ind w:firstLine="0"/>
        <w:rPr>
          <w:i/>
          <w:color w:val="C00000"/>
        </w:rPr>
      </w:pPr>
    </w:p>
    <w:p w:rsidR="00600404" w:rsidRDefault="00600404" w:rsidP="004966A6">
      <w:pPr>
        <w:widowControl/>
        <w:autoSpaceDE/>
        <w:adjustRightInd/>
        <w:ind w:firstLine="0"/>
        <w:jc w:val="left"/>
        <w:rPr>
          <w:b/>
        </w:rPr>
      </w:pPr>
    </w:p>
    <w:p w:rsidR="00600404" w:rsidRDefault="00600404" w:rsidP="004966A6">
      <w:pPr>
        <w:widowControl/>
        <w:autoSpaceDE/>
        <w:adjustRightInd/>
        <w:ind w:firstLine="0"/>
        <w:jc w:val="left"/>
        <w:rPr>
          <w:b/>
        </w:rPr>
      </w:pPr>
    </w:p>
    <w:p w:rsidR="00600404" w:rsidRDefault="00600404" w:rsidP="004966A6">
      <w:pPr>
        <w:widowControl/>
        <w:autoSpaceDE/>
        <w:adjustRightInd/>
        <w:ind w:firstLine="0"/>
        <w:jc w:val="left"/>
        <w:rPr>
          <w:b/>
        </w:rPr>
      </w:pPr>
    </w:p>
    <w:p w:rsidR="00600404" w:rsidRDefault="00600404" w:rsidP="004966A6">
      <w:pPr>
        <w:widowControl/>
        <w:autoSpaceDE/>
        <w:adjustRightInd/>
        <w:ind w:firstLine="0"/>
        <w:jc w:val="left"/>
        <w:rPr>
          <w:b/>
        </w:rPr>
      </w:pPr>
    </w:p>
    <w:p w:rsidR="00600404" w:rsidRDefault="00600404" w:rsidP="004966A6">
      <w:pPr>
        <w:widowControl/>
        <w:autoSpaceDE/>
        <w:adjustRightInd/>
        <w:ind w:firstLine="0"/>
        <w:jc w:val="left"/>
        <w:rPr>
          <w:b/>
        </w:rPr>
      </w:pPr>
    </w:p>
    <w:p w:rsidR="00600404" w:rsidRDefault="00600404" w:rsidP="004966A6">
      <w:pPr>
        <w:widowControl/>
        <w:autoSpaceDE/>
        <w:adjustRightInd/>
        <w:ind w:firstLine="0"/>
        <w:jc w:val="left"/>
        <w:rPr>
          <w:b/>
        </w:rPr>
      </w:pPr>
    </w:p>
    <w:p w:rsidR="00600404" w:rsidRDefault="00600404" w:rsidP="004966A6">
      <w:pPr>
        <w:widowControl/>
        <w:autoSpaceDE/>
        <w:adjustRightInd/>
        <w:ind w:firstLine="0"/>
        <w:jc w:val="left"/>
        <w:rPr>
          <w:b/>
        </w:rPr>
      </w:pPr>
    </w:p>
    <w:p w:rsidR="00600404" w:rsidRDefault="00600404" w:rsidP="004966A6">
      <w:pPr>
        <w:widowControl/>
        <w:autoSpaceDE/>
        <w:adjustRightInd/>
        <w:ind w:firstLine="0"/>
        <w:jc w:val="left"/>
        <w:rPr>
          <w:b/>
        </w:rPr>
      </w:pPr>
    </w:p>
    <w:p w:rsidR="00600404" w:rsidRDefault="00600404" w:rsidP="004966A6">
      <w:pPr>
        <w:widowControl/>
        <w:autoSpaceDE/>
        <w:adjustRightInd/>
        <w:ind w:firstLine="0"/>
        <w:jc w:val="left"/>
        <w:rPr>
          <w:b/>
        </w:rPr>
      </w:pPr>
    </w:p>
    <w:p w:rsidR="00600404" w:rsidRDefault="00600404" w:rsidP="004966A6">
      <w:pPr>
        <w:widowControl/>
        <w:autoSpaceDE/>
        <w:adjustRightInd/>
        <w:ind w:firstLine="0"/>
        <w:jc w:val="left"/>
        <w:rPr>
          <w:b/>
        </w:rPr>
      </w:pPr>
    </w:p>
    <w:p w:rsidR="00600404" w:rsidRDefault="00600404" w:rsidP="004966A6">
      <w:pPr>
        <w:widowControl/>
        <w:autoSpaceDE/>
        <w:autoSpaceDN/>
        <w:adjustRightInd/>
        <w:ind w:firstLine="0"/>
        <w:jc w:val="left"/>
        <w:rPr>
          <w:b/>
        </w:rPr>
        <w:sectPr w:rsidR="00600404">
          <w:pgSz w:w="16840" w:h="11907" w:orient="landscape"/>
          <w:pgMar w:top="899" w:right="567" w:bottom="851" w:left="567" w:header="720" w:footer="720" w:gutter="0"/>
          <w:cols w:space="720"/>
        </w:sectPr>
      </w:pPr>
    </w:p>
    <w:p w:rsidR="00600404" w:rsidRDefault="00600404" w:rsidP="004966A6">
      <w:pPr>
        <w:rPr>
          <w:b/>
        </w:rPr>
      </w:pPr>
      <w:r>
        <w:rPr>
          <w:b/>
        </w:rPr>
        <w:t>б) Порядок проведения промежуточной аттестации, показатели и критерии оценивания:</w:t>
      </w:r>
    </w:p>
    <w:p w:rsidR="00600404" w:rsidRDefault="00600404" w:rsidP="004966A6">
      <w:r>
        <w:t>Промежуточная аттестация по дисциплине «Экономика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600404" w:rsidRDefault="00600404" w:rsidP="004966A6">
      <w: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600404" w:rsidRDefault="00600404" w:rsidP="004966A6">
      <w:pPr>
        <w:rPr>
          <w:b/>
        </w:rPr>
      </w:pPr>
      <w:r>
        <w:rPr>
          <w:b/>
        </w:rPr>
        <w:t>Показатели и критерии оценивания экзамена:</w:t>
      </w:r>
    </w:p>
    <w:p w:rsidR="00600404" w:rsidRDefault="00600404" w:rsidP="004966A6">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00404" w:rsidRDefault="00600404" w:rsidP="004966A6">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00404" w:rsidRDefault="00600404" w:rsidP="004966A6">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00404" w:rsidRDefault="00600404" w:rsidP="004966A6">
      <w:r>
        <w:t xml:space="preserve">– на оценку </w:t>
      </w:r>
      <w:r>
        <w:rPr>
          <w:b/>
        </w:rPr>
        <w:t>«неудовлетворительно»</w:t>
      </w:r>
      <w: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00404" w:rsidRDefault="00600404" w:rsidP="004966A6">
      <w:r>
        <w:t xml:space="preserve">– на оценку </w:t>
      </w:r>
      <w:r>
        <w:rPr>
          <w:b/>
        </w:rPr>
        <w:t>«неудовлетворительно»</w:t>
      </w:r>
      <w: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00404" w:rsidRDefault="00600404" w:rsidP="004966A6">
      <w:pPr>
        <w:rPr>
          <w:b/>
        </w:rPr>
      </w:pPr>
    </w:p>
    <w:p w:rsidR="00600404" w:rsidRDefault="00600404" w:rsidP="004966A6">
      <w:pPr>
        <w:tabs>
          <w:tab w:val="left" w:pos="851"/>
        </w:tabs>
        <w:rPr>
          <w:i/>
          <w:color w:val="C00000"/>
        </w:rPr>
      </w:pPr>
    </w:p>
    <w:p w:rsidR="00600404" w:rsidRDefault="00600404" w:rsidP="004966A6">
      <w:pPr>
        <w:pStyle w:val="Heading1"/>
        <w:spacing w:before="0" w:after="0"/>
        <w:ind w:left="0"/>
        <w:rPr>
          <w:i w:val="0"/>
          <w:szCs w:val="24"/>
        </w:rPr>
      </w:pPr>
      <w:r>
        <w:rPr>
          <w:b w:val="0"/>
        </w:rPr>
        <w:t xml:space="preserve">8. </w:t>
      </w:r>
      <w:r>
        <w:rPr>
          <w:iCs/>
        </w:rPr>
        <w:t>Учебно-методическое и информационное обеспечение дисциплины (модуля)</w:t>
      </w:r>
    </w:p>
    <w:p w:rsidR="00600404" w:rsidRPr="008A59D8" w:rsidRDefault="00600404" w:rsidP="00E41A58">
      <w:pPr>
        <w:pStyle w:val="Heading1"/>
        <w:spacing w:before="0" w:after="0"/>
        <w:ind w:left="0"/>
        <w:rPr>
          <w:rStyle w:val="FontStyle31"/>
          <w:rFonts w:cs="Georgia"/>
          <w:spacing w:val="-4"/>
          <w:szCs w:val="24"/>
        </w:rPr>
      </w:pPr>
    </w:p>
    <w:p w:rsidR="00600404" w:rsidRPr="00E41A58" w:rsidRDefault="00600404" w:rsidP="00E41A58">
      <w:pPr>
        <w:rPr>
          <w:rStyle w:val="FontStyle22"/>
          <w:b/>
          <w:sz w:val="22"/>
          <w:szCs w:val="22"/>
        </w:rPr>
      </w:pPr>
    </w:p>
    <w:p w:rsidR="00600404" w:rsidRPr="00E41A58" w:rsidRDefault="00600404" w:rsidP="00E41A58">
      <w:pPr>
        <w:pStyle w:val="Style10"/>
        <w:widowControl/>
        <w:rPr>
          <w:rStyle w:val="FontStyle22"/>
          <w:b/>
          <w:sz w:val="22"/>
          <w:szCs w:val="22"/>
        </w:rPr>
      </w:pPr>
      <w:r w:rsidRPr="00E41A58">
        <w:rPr>
          <w:rStyle w:val="FontStyle22"/>
          <w:b/>
          <w:sz w:val="22"/>
          <w:szCs w:val="22"/>
        </w:rPr>
        <w:t>а) Основная</w:t>
      </w:r>
      <w:r w:rsidRPr="00E41A58">
        <w:rPr>
          <w:rStyle w:val="FontStyle22"/>
          <w:sz w:val="22"/>
          <w:szCs w:val="22"/>
        </w:rPr>
        <w:t xml:space="preserve"> </w:t>
      </w:r>
      <w:r w:rsidRPr="00E41A58">
        <w:rPr>
          <w:rStyle w:val="FontStyle22"/>
          <w:b/>
          <w:sz w:val="22"/>
          <w:szCs w:val="22"/>
        </w:rPr>
        <w:t xml:space="preserve">литература: </w:t>
      </w:r>
    </w:p>
    <w:p w:rsidR="00600404" w:rsidRDefault="00600404" w:rsidP="008A59D8">
      <w:pPr>
        <w:pStyle w:val="Style10"/>
        <w:widowControl/>
        <w:rPr>
          <w:sz w:val="22"/>
          <w:szCs w:val="22"/>
        </w:rPr>
      </w:pPr>
      <w:r w:rsidRPr="00A55411">
        <w:rPr>
          <w:sz w:val="22"/>
          <w:szCs w:val="22"/>
        </w:rPr>
        <w:t xml:space="preserve">1. </w:t>
      </w:r>
      <w:r w:rsidRPr="00FF3CFA">
        <w:rPr>
          <w:b/>
          <w:sz w:val="22"/>
          <w:szCs w:val="22"/>
        </w:rPr>
        <w:t>Бардовский, В. П.</w:t>
      </w:r>
      <w:r w:rsidRPr="00C70209">
        <w:rPr>
          <w:sz w:val="22"/>
          <w:szCs w:val="22"/>
        </w:rPr>
        <w:t xml:space="preserve"> Экономика : учебник / В. П. Бардовский, О. В. Рудакова, Е. М. Самородова. </w:t>
      </w:r>
      <w:r>
        <w:rPr>
          <w:sz w:val="22"/>
          <w:szCs w:val="22"/>
        </w:rPr>
        <w:t>-</w:t>
      </w:r>
      <w:r w:rsidRPr="00C70209">
        <w:rPr>
          <w:sz w:val="22"/>
          <w:szCs w:val="22"/>
        </w:rPr>
        <w:t xml:space="preserve"> Москва : ФОРУМ : ИНФРА-М, 2020. </w:t>
      </w:r>
      <w:r>
        <w:rPr>
          <w:sz w:val="22"/>
          <w:szCs w:val="22"/>
        </w:rPr>
        <w:t>-</w:t>
      </w:r>
      <w:r w:rsidRPr="00C70209">
        <w:rPr>
          <w:sz w:val="22"/>
          <w:szCs w:val="22"/>
        </w:rPr>
        <w:t xml:space="preserve"> 672 с. </w:t>
      </w:r>
      <w:r>
        <w:rPr>
          <w:sz w:val="22"/>
          <w:szCs w:val="22"/>
        </w:rPr>
        <w:t>-</w:t>
      </w:r>
      <w:r w:rsidRPr="00C70209">
        <w:rPr>
          <w:sz w:val="22"/>
          <w:szCs w:val="22"/>
        </w:rPr>
        <w:t xml:space="preserve"> (Высшее образование: Бакалавриат). - ISBN 978-5-8199-0912-6. - Текст : электронный. - URL: </w:t>
      </w:r>
      <w:hyperlink r:id="rId32" w:history="1">
        <w:r w:rsidRPr="00C04F8D">
          <w:rPr>
            <w:rStyle w:val="Hyperlink"/>
            <w:sz w:val="22"/>
            <w:szCs w:val="22"/>
          </w:rPr>
          <w:t>https://znanium.com/read?id=354047</w:t>
        </w:r>
      </w:hyperlink>
    </w:p>
    <w:p w:rsidR="00600404" w:rsidRDefault="00600404" w:rsidP="008A59D8">
      <w:pPr>
        <w:rPr>
          <w:sz w:val="22"/>
          <w:szCs w:val="22"/>
        </w:rPr>
      </w:pPr>
      <w:r w:rsidRPr="00A55411">
        <w:rPr>
          <w:sz w:val="22"/>
          <w:szCs w:val="22"/>
        </w:rPr>
        <w:t xml:space="preserve">2. </w:t>
      </w:r>
      <w:r w:rsidRPr="00FF3CFA">
        <w:rPr>
          <w:b/>
          <w:sz w:val="22"/>
          <w:szCs w:val="22"/>
        </w:rPr>
        <w:t>Нуралиев, С. У.</w:t>
      </w:r>
      <w:r w:rsidRPr="00A55411">
        <w:rPr>
          <w:sz w:val="22"/>
          <w:szCs w:val="22"/>
        </w:rPr>
        <w:t xml:space="preserve"> Экономика : учебник / С.У. Нуралиев, Д.С. Нуралиева. </w:t>
      </w:r>
      <w:r>
        <w:rPr>
          <w:sz w:val="22"/>
          <w:szCs w:val="22"/>
        </w:rPr>
        <w:t>-</w:t>
      </w:r>
      <w:r w:rsidRPr="00A55411">
        <w:rPr>
          <w:sz w:val="22"/>
          <w:szCs w:val="22"/>
        </w:rPr>
        <w:t xml:space="preserve"> 2-е изд., испр. и доп. </w:t>
      </w:r>
      <w:r>
        <w:rPr>
          <w:sz w:val="22"/>
          <w:szCs w:val="22"/>
        </w:rPr>
        <w:t>-</w:t>
      </w:r>
      <w:r w:rsidRPr="00A55411">
        <w:rPr>
          <w:sz w:val="22"/>
          <w:szCs w:val="22"/>
        </w:rPr>
        <w:t xml:space="preserve"> Москва : ИНФРА-М, 2020. </w:t>
      </w:r>
      <w:r>
        <w:rPr>
          <w:sz w:val="22"/>
          <w:szCs w:val="22"/>
        </w:rPr>
        <w:t>-</w:t>
      </w:r>
      <w:r w:rsidRPr="00A55411">
        <w:rPr>
          <w:sz w:val="22"/>
          <w:szCs w:val="22"/>
        </w:rPr>
        <w:t xml:space="preserve"> 363 с. </w:t>
      </w:r>
      <w:r>
        <w:rPr>
          <w:sz w:val="22"/>
          <w:szCs w:val="22"/>
        </w:rPr>
        <w:t>-</w:t>
      </w:r>
      <w:r w:rsidRPr="00A55411">
        <w:rPr>
          <w:sz w:val="22"/>
          <w:szCs w:val="22"/>
        </w:rPr>
        <w:t xml:space="preserve"> (Высшее образование: Бакалавриат). </w:t>
      </w:r>
      <w:r>
        <w:rPr>
          <w:sz w:val="22"/>
          <w:szCs w:val="22"/>
        </w:rPr>
        <w:t>-</w:t>
      </w:r>
      <w:r w:rsidRPr="00A55411">
        <w:rPr>
          <w:sz w:val="22"/>
          <w:szCs w:val="22"/>
        </w:rPr>
        <w:t xml:space="preserve"> DOI 10.12737/textbook_5bd81853316653.78553045. - ISBN 978-5-16-014578-5. - Текст : электронный. - URL: </w:t>
      </w:r>
      <w:hyperlink r:id="rId33" w:history="1">
        <w:r w:rsidRPr="00FF3CFA">
          <w:rPr>
            <w:rStyle w:val="Hyperlink"/>
          </w:rPr>
          <w:t>https://znanium.com/read?id=347064</w:t>
        </w:r>
      </w:hyperlink>
    </w:p>
    <w:p w:rsidR="00600404" w:rsidRDefault="00600404" w:rsidP="008A59D8">
      <w:pPr>
        <w:rPr>
          <w:sz w:val="22"/>
          <w:szCs w:val="22"/>
        </w:rPr>
      </w:pPr>
    </w:p>
    <w:p w:rsidR="00600404" w:rsidRPr="007E7EB8" w:rsidRDefault="00600404" w:rsidP="008A59D8">
      <w:pPr>
        <w:pStyle w:val="Style10"/>
        <w:widowControl/>
        <w:rPr>
          <w:sz w:val="22"/>
          <w:szCs w:val="22"/>
        </w:rPr>
      </w:pPr>
      <w:r w:rsidRPr="007E7EB8">
        <w:rPr>
          <w:rStyle w:val="FontStyle22"/>
          <w:b/>
          <w:sz w:val="22"/>
          <w:szCs w:val="22"/>
        </w:rPr>
        <w:t xml:space="preserve">б) Дополнительная литература: </w:t>
      </w:r>
    </w:p>
    <w:p w:rsidR="00600404" w:rsidRDefault="00600404" w:rsidP="008A59D8">
      <w:pPr>
        <w:pStyle w:val="Style10"/>
        <w:widowControl/>
        <w:rPr>
          <w:sz w:val="22"/>
          <w:szCs w:val="22"/>
        </w:rPr>
      </w:pPr>
      <w:r w:rsidRPr="007E7EB8">
        <w:rPr>
          <w:sz w:val="22"/>
          <w:szCs w:val="22"/>
        </w:rPr>
        <w:t xml:space="preserve">1. </w:t>
      </w:r>
      <w:r w:rsidRPr="00FF3CFA">
        <w:rPr>
          <w:b/>
          <w:sz w:val="22"/>
          <w:szCs w:val="22"/>
        </w:rPr>
        <w:t>Вотчель, Л. М.</w:t>
      </w:r>
      <w:r w:rsidRPr="000C4D0C">
        <w:rPr>
          <w:sz w:val="22"/>
          <w:szCs w:val="22"/>
        </w:rPr>
        <w:t xml:space="preserve"> Экономика : учебное пособие / Л. М. Вотчель, Н. С. Ивашина, М. В. Кузнецова ; МГТУ. - Магнитогорск : МГТУ, 2017. - 1 электрон. опт. диск (CD-ROM). - Загл. с титул. экрана. - URL: </w:t>
      </w:r>
      <w:hyperlink r:id="rId34" w:history="1">
        <w:r w:rsidRPr="00C04F8D">
          <w:rPr>
            <w:rStyle w:val="Hyperlink"/>
            <w:sz w:val="22"/>
            <w:szCs w:val="22"/>
          </w:rPr>
          <w:t>https://magtu.informsystema.ru/uploader/fileUpload?name=3069.pdf&amp;show=dcatalogues/1/1135247/3069.pdf&amp;view=true</w:t>
        </w:r>
      </w:hyperlink>
    </w:p>
    <w:p w:rsidR="00600404" w:rsidRDefault="00600404" w:rsidP="008A59D8">
      <w:pPr>
        <w:pStyle w:val="Style10"/>
        <w:widowControl/>
        <w:rPr>
          <w:sz w:val="22"/>
          <w:szCs w:val="22"/>
        </w:rPr>
      </w:pPr>
      <w:r>
        <w:rPr>
          <w:sz w:val="22"/>
          <w:szCs w:val="22"/>
        </w:rPr>
        <w:t xml:space="preserve">2. </w:t>
      </w:r>
      <w:r w:rsidRPr="00FF3CFA">
        <w:rPr>
          <w:b/>
          <w:sz w:val="22"/>
          <w:szCs w:val="22"/>
        </w:rPr>
        <w:t>Жиделева, В. В.</w:t>
      </w:r>
      <w:r w:rsidRPr="00C70209">
        <w:rPr>
          <w:sz w:val="22"/>
          <w:szCs w:val="22"/>
        </w:rPr>
        <w:t xml:space="preserve"> Экономика предприятия : учебное пособие / В. В. Жиделева, Ю. Н. Каптейн. - 2-е изд., перераб. и доп. - Москва : ИНФРА-М, 2020. - 133 с. - (Высшее образование: Бакалавриат). - ISBN 978-5-16-005672-2. - Текст : электронный. - URL: </w:t>
      </w:r>
      <w:hyperlink r:id="rId35" w:history="1">
        <w:r w:rsidRPr="00C04F8D">
          <w:rPr>
            <w:rStyle w:val="Hyperlink"/>
            <w:sz w:val="22"/>
            <w:szCs w:val="22"/>
          </w:rPr>
          <w:t>https://znanium.com/read?id=344847</w:t>
        </w:r>
      </w:hyperlink>
    </w:p>
    <w:p w:rsidR="00600404" w:rsidRPr="00FF3CFA" w:rsidRDefault="00600404" w:rsidP="008A59D8">
      <w:pPr>
        <w:pStyle w:val="Style10"/>
        <w:widowControl/>
        <w:rPr>
          <w:rStyle w:val="Hyperlink"/>
        </w:rPr>
      </w:pPr>
      <w:r>
        <w:rPr>
          <w:sz w:val="22"/>
          <w:szCs w:val="22"/>
        </w:rPr>
        <w:t xml:space="preserve">3. </w:t>
      </w:r>
      <w:r w:rsidRPr="00FF3CFA">
        <w:rPr>
          <w:b/>
          <w:sz w:val="22"/>
          <w:szCs w:val="22"/>
        </w:rPr>
        <w:t>Пушкарева, В. М.</w:t>
      </w:r>
      <w:r w:rsidRPr="00C70209">
        <w:rPr>
          <w:sz w:val="22"/>
          <w:szCs w:val="22"/>
        </w:rPr>
        <w:t xml:space="preserve"> Экономика. Словарь : учебное пособие / В. М. Пушкарева. - Москва : Вузовский учебник : ИНФРА-М, 2019. - 232 с. - ISBN 978-5-9558-0229-9. - Текст : электронный. - URL: </w:t>
      </w:r>
      <w:hyperlink r:id="rId36" w:history="1">
        <w:r w:rsidRPr="00FF3CFA">
          <w:rPr>
            <w:rStyle w:val="Hyperlink"/>
          </w:rPr>
          <w:t>https://znanium.com/read?id=354738</w:t>
        </w:r>
      </w:hyperlink>
    </w:p>
    <w:p w:rsidR="00600404" w:rsidRDefault="00600404" w:rsidP="008A59D8">
      <w:pPr>
        <w:pStyle w:val="Style10"/>
        <w:widowControl/>
        <w:rPr>
          <w:sz w:val="22"/>
          <w:szCs w:val="22"/>
        </w:rPr>
      </w:pPr>
      <w:r>
        <w:rPr>
          <w:sz w:val="22"/>
          <w:szCs w:val="22"/>
        </w:rPr>
        <w:t xml:space="preserve">4. </w:t>
      </w:r>
      <w:r w:rsidRPr="00FF3CFA">
        <w:rPr>
          <w:b/>
          <w:sz w:val="22"/>
          <w:szCs w:val="22"/>
        </w:rPr>
        <w:t>Резник, С. Д.</w:t>
      </w:r>
      <w:r w:rsidRPr="00C70209">
        <w:rPr>
          <w:sz w:val="22"/>
          <w:szCs w:val="22"/>
        </w:rPr>
        <w:t xml:space="preserve"> Введение в экономику : учеб. пособие / С.Д. Резник, З.А. Мебадури, Е.В. Духанина ; под общ. ред. д-ра экон. наук, проф. С.Д. Резника. </w:t>
      </w:r>
      <w:r>
        <w:rPr>
          <w:sz w:val="22"/>
          <w:szCs w:val="22"/>
        </w:rPr>
        <w:t>-</w:t>
      </w:r>
      <w:r w:rsidRPr="00C70209">
        <w:rPr>
          <w:sz w:val="22"/>
          <w:szCs w:val="22"/>
        </w:rPr>
        <w:t xml:space="preserve"> 2-е изд., стереотип. </w:t>
      </w:r>
      <w:r>
        <w:rPr>
          <w:sz w:val="22"/>
          <w:szCs w:val="22"/>
        </w:rPr>
        <w:t>-</w:t>
      </w:r>
      <w:r w:rsidRPr="00C70209">
        <w:rPr>
          <w:sz w:val="22"/>
          <w:szCs w:val="22"/>
        </w:rPr>
        <w:t xml:space="preserve"> Москва : ИНФРА-М, 2018. </w:t>
      </w:r>
      <w:r>
        <w:rPr>
          <w:sz w:val="22"/>
          <w:szCs w:val="22"/>
        </w:rPr>
        <w:t>-</w:t>
      </w:r>
      <w:r w:rsidRPr="00C70209">
        <w:rPr>
          <w:sz w:val="22"/>
          <w:szCs w:val="22"/>
        </w:rPr>
        <w:t xml:space="preserve"> 224 с. </w:t>
      </w:r>
      <w:r>
        <w:rPr>
          <w:sz w:val="22"/>
          <w:szCs w:val="22"/>
        </w:rPr>
        <w:t>-</w:t>
      </w:r>
      <w:r w:rsidRPr="00C70209">
        <w:rPr>
          <w:sz w:val="22"/>
          <w:szCs w:val="22"/>
        </w:rPr>
        <w:t xml:space="preserve"> (Менеджмент в высшей школе). </w:t>
      </w:r>
      <w:r>
        <w:rPr>
          <w:sz w:val="22"/>
          <w:szCs w:val="22"/>
        </w:rPr>
        <w:t>-</w:t>
      </w:r>
      <w:r w:rsidRPr="00C70209">
        <w:rPr>
          <w:sz w:val="22"/>
          <w:szCs w:val="22"/>
        </w:rPr>
        <w:t xml:space="preserve"> www.dx.doi.org/10.12737/7786. - ISBN 978-5-16-013496-3. - Текст : электронный. - URL: </w:t>
      </w:r>
      <w:hyperlink r:id="rId37" w:history="1">
        <w:r w:rsidRPr="00C04F8D">
          <w:rPr>
            <w:rStyle w:val="Hyperlink"/>
            <w:sz w:val="22"/>
            <w:szCs w:val="22"/>
          </w:rPr>
          <w:t>https://znanium.com/read?id=303080</w:t>
        </w:r>
      </w:hyperlink>
    </w:p>
    <w:p w:rsidR="00600404" w:rsidRPr="00C70209" w:rsidRDefault="00600404" w:rsidP="008A59D8">
      <w:pPr>
        <w:pStyle w:val="Style10"/>
        <w:widowControl/>
        <w:rPr>
          <w:b/>
          <w:bCs/>
        </w:rPr>
      </w:pPr>
    </w:p>
    <w:p w:rsidR="00600404" w:rsidRDefault="00600404" w:rsidP="008A59D8">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p w:rsidR="00600404" w:rsidRDefault="00600404" w:rsidP="008A59D8">
      <w:pPr>
        <w:pStyle w:val="Style10"/>
        <w:widowControl/>
        <w:rPr>
          <w:sz w:val="22"/>
          <w:szCs w:val="22"/>
        </w:rPr>
      </w:pPr>
      <w:r>
        <w:rPr>
          <w:sz w:val="22"/>
          <w:szCs w:val="22"/>
        </w:rPr>
        <w:t xml:space="preserve">1. </w:t>
      </w:r>
      <w:r w:rsidRPr="00FF3CFA">
        <w:rPr>
          <w:b/>
          <w:sz w:val="22"/>
          <w:szCs w:val="22"/>
        </w:rPr>
        <w:t>Вотчель, Л. М.</w:t>
      </w:r>
      <w:r w:rsidRPr="007935E2">
        <w:rPr>
          <w:sz w:val="22"/>
          <w:szCs w:val="22"/>
        </w:rPr>
        <w:t xml:space="preserve"> Экономика : практикум / Л. М. Вотчель, Н. С. Ивашина, М. В. Кузнецова ; МГТУ. - Магнитогорск : МГТУ, 2017. - 1 электрон. опт. диск (CD-ROM). - Загл. с титул. экрана. - URL: </w:t>
      </w:r>
      <w:hyperlink r:id="rId38" w:history="1">
        <w:r w:rsidRPr="00C04F8D">
          <w:rPr>
            <w:rStyle w:val="Hyperlink"/>
            <w:sz w:val="22"/>
            <w:szCs w:val="22"/>
          </w:rPr>
          <w:t>https://magtu.informsystema.ru/uploader/fileUpload?name=3073.pdf&amp;show=dcatalogues/1/1135267/3073.pdf&amp;view=true</w:t>
        </w:r>
      </w:hyperlink>
    </w:p>
    <w:p w:rsidR="00600404" w:rsidRDefault="00600404" w:rsidP="008A59D8">
      <w:pPr>
        <w:pStyle w:val="Style10"/>
        <w:widowControl/>
        <w:rPr>
          <w:sz w:val="22"/>
          <w:szCs w:val="22"/>
        </w:rPr>
      </w:pPr>
      <w:r>
        <w:rPr>
          <w:sz w:val="22"/>
          <w:szCs w:val="22"/>
        </w:rPr>
        <w:t xml:space="preserve">2. </w:t>
      </w:r>
      <w:r w:rsidRPr="00FF3CFA">
        <w:rPr>
          <w:b/>
          <w:sz w:val="22"/>
          <w:szCs w:val="22"/>
        </w:rPr>
        <w:t>Голубев, А.Г.</w:t>
      </w:r>
      <w:r w:rsidRPr="00D502F8">
        <w:rPr>
          <w:sz w:val="22"/>
          <w:szCs w:val="22"/>
        </w:rPr>
        <w:t xml:space="preserve"> Экономика : практикум / А.Г. Голубев. - Самара : Самарский юридический институт ФСИН России, 2018. - 81 с. - ISBN 978-5-91612-218-3. - Текст : электронный. - URL: </w:t>
      </w:r>
      <w:hyperlink r:id="rId39" w:history="1">
        <w:r w:rsidRPr="00C04F8D">
          <w:rPr>
            <w:rStyle w:val="Hyperlink"/>
            <w:sz w:val="22"/>
            <w:szCs w:val="22"/>
          </w:rPr>
          <w:t>https://znanium.com/read?id=347103</w:t>
        </w:r>
      </w:hyperlink>
    </w:p>
    <w:p w:rsidR="00600404" w:rsidRPr="002E6710" w:rsidRDefault="00600404" w:rsidP="008A59D8">
      <w:pPr>
        <w:rPr>
          <w:rStyle w:val="FontStyle21"/>
          <w:i/>
          <w:sz w:val="22"/>
          <w:szCs w:val="22"/>
        </w:rPr>
      </w:pPr>
      <w:r>
        <w:rPr>
          <w:bCs/>
          <w:sz w:val="22"/>
          <w:szCs w:val="22"/>
        </w:rPr>
        <w:t>3</w:t>
      </w:r>
      <w:r w:rsidRPr="002E6710">
        <w:rPr>
          <w:bCs/>
          <w:sz w:val="22"/>
          <w:szCs w:val="22"/>
        </w:rPr>
        <w:t>. Методические указания по подготовке рефер</w:t>
      </w:r>
      <w:r>
        <w:rPr>
          <w:bCs/>
          <w:sz w:val="22"/>
          <w:szCs w:val="22"/>
        </w:rPr>
        <w:t>ата  представлены в приложении</w:t>
      </w:r>
      <w:r w:rsidRPr="002E6710">
        <w:rPr>
          <w:bCs/>
          <w:sz w:val="22"/>
          <w:szCs w:val="22"/>
        </w:rPr>
        <w:t>.</w:t>
      </w:r>
    </w:p>
    <w:p w:rsidR="00600404" w:rsidRDefault="00600404" w:rsidP="008A59D8">
      <w:pPr>
        <w:pStyle w:val="Style10"/>
        <w:widowControl/>
        <w:rPr>
          <w:rFonts w:ascii="Helvetica" w:hAnsi="Helvetica" w:cs="Helvetica"/>
          <w:color w:val="555555"/>
          <w:sz w:val="20"/>
          <w:szCs w:val="20"/>
          <w:shd w:val="clear" w:color="auto" w:fill="FFFFFF"/>
        </w:rPr>
      </w:pPr>
    </w:p>
    <w:p w:rsidR="00600404" w:rsidRPr="00E42932" w:rsidRDefault="00600404" w:rsidP="008A59D8">
      <w:pPr>
        <w:pStyle w:val="Style10"/>
        <w:widowControl/>
      </w:pPr>
    </w:p>
    <w:p w:rsidR="00600404" w:rsidRDefault="00600404" w:rsidP="008A59D8">
      <w:pPr>
        <w:spacing w:before="120"/>
        <w:contextualSpacing/>
        <w:rPr>
          <w:b/>
        </w:rPr>
      </w:pPr>
      <w:r>
        <w:rPr>
          <w:b/>
        </w:rPr>
        <w:t>г) Программное обеспечение и Интернет-ресурсы:</w:t>
      </w:r>
    </w:p>
    <w:p w:rsidR="00600404" w:rsidRDefault="00600404" w:rsidP="008A59D8">
      <w:pPr>
        <w:spacing w:before="120"/>
        <w:contextualSpacing/>
        <w:rPr>
          <w:b/>
        </w:rPr>
      </w:pPr>
      <w:r>
        <w:rPr>
          <w:b/>
        </w:rPr>
        <w:t>Программное обеспечение</w:t>
      </w:r>
    </w:p>
    <w:p w:rsidR="00600404" w:rsidRDefault="00600404" w:rsidP="008A59D8">
      <w:pPr>
        <w:spacing w:before="12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22"/>
        <w:gridCol w:w="3010"/>
        <w:gridCol w:w="2971"/>
      </w:tblGrid>
      <w:tr w:rsidR="00600404" w:rsidTr="00382001">
        <w:tc>
          <w:tcPr>
            <w:tcW w:w="3190" w:type="dxa"/>
          </w:tcPr>
          <w:p w:rsidR="00600404" w:rsidRDefault="00600404" w:rsidP="00382001">
            <w:pPr>
              <w:spacing w:before="120"/>
              <w:contextualSpacing/>
              <w:jc w:val="center"/>
            </w:pPr>
            <w:r>
              <w:rPr>
                <w:sz w:val="22"/>
                <w:szCs w:val="22"/>
              </w:rPr>
              <w:t>Наименование ПО</w:t>
            </w:r>
          </w:p>
        </w:tc>
        <w:tc>
          <w:tcPr>
            <w:tcW w:w="3190" w:type="dxa"/>
          </w:tcPr>
          <w:p w:rsidR="00600404" w:rsidRDefault="00600404" w:rsidP="00382001">
            <w:pPr>
              <w:spacing w:before="120"/>
              <w:contextualSpacing/>
              <w:jc w:val="center"/>
            </w:pPr>
            <w:r>
              <w:rPr>
                <w:sz w:val="22"/>
                <w:szCs w:val="22"/>
              </w:rPr>
              <w:t>№ договора</w:t>
            </w:r>
          </w:p>
        </w:tc>
        <w:tc>
          <w:tcPr>
            <w:tcW w:w="3191" w:type="dxa"/>
          </w:tcPr>
          <w:p w:rsidR="00600404" w:rsidRDefault="00600404" w:rsidP="00382001">
            <w:pPr>
              <w:spacing w:before="120"/>
              <w:contextualSpacing/>
              <w:jc w:val="center"/>
            </w:pPr>
            <w:r>
              <w:rPr>
                <w:sz w:val="22"/>
                <w:szCs w:val="22"/>
              </w:rPr>
              <w:t>Срок действия лицензии</w:t>
            </w:r>
          </w:p>
        </w:tc>
      </w:tr>
      <w:tr w:rsidR="00600404" w:rsidTr="00382001">
        <w:tc>
          <w:tcPr>
            <w:tcW w:w="3190" w:type="dxa"/>
          </w:tcPr>
          <w:p w:rsidR="00600404" w:rsidRDefault="00600404" w:rsidP="00382001">
            <w:pPr>
              <w:spacing w:before="120"/>
              <w:contextualSpacing/>
              <w:rPr>
                <w:lang w:val="en-US"/>
              </w:rPr>
            </w:pPr>
            <w:r>
              <w:rPr>
                <w:sz w:val="22"/>
                <w:szCs w:val="22"/>
                <w:lang w:val="en-US"/>
              </w:rPr>
              <w:t>MS Windows 7</w:t>
            </w:r>
          </w:p>
        </w:tc>
        <w:tc>
          <w:tcPr>
            <w:tcW w:w="3190" w:type="dxa"/>
          </w:tcPr>
          <w:p w:rsidR="00600404" w:rsidRDefault="00600404" w:rsidP="00382001">
            <w:pPr>
              <w:spacing w:before="120"/>
              <w:contextualSpacing/>
            </w:pPr>
            <w:r>
              <w:rPr>
                <w:sz w:val="22"/>
                <w:szCs w:val="22"/>
              </w:rPr>
              <w:t>Д-1227 от 08.10.2018</w:t>
            </w:r>
          </w:p>
          <w:p w:rsidR="00600404" w:rsidRDefault="00600404" w:rsidP="00382001">
            <w:pPr>
              <w:spacing w:before="120"/>
              <w:contextualSpacing/>
            </w:pPr>
            <w:r>
              <w:rPr>
                <w:sz w:val="22"/>
                <w:szCs w:val="22"/>
              </w:rPr>
              <w:t>Д-757-17 от 27.06.2017</w:t>
            </w:r>
          </w:p>
          <w:p w:rsidR="00600404" w:rsidRDefault="00600404" w:rsidP="00382001">
            <w:pPr>
              <w:spacing w:before="120"/>
              <w:contextualSpacing/>
            </w:pPr>
            <w:r>
              <w:rPr>
                <w:sz w:val="22"/>
                <w:szCs w:val="22"/>
              </w:rPr>
              <w:t>Д-593-16 от 20.05.2016</w:t>
            </w:r>
          </w:p>
          <w:p w:rsidR="00600404" w:rsidRDefault="00600404" w:rsidP="00382001">
            <w:pPr>
              <w:spacing w:before="120"/>
              <w:contextualSpacing/>
            </w:pPr>
            <w:r>
              <w:rPr>
                <w:sz w:val="22"/>
                <w:szCs w:val="22"/>
              </w:rPr>
              <w:t>Д-1421-15 от 13.07.2015</w:t>
            </w:r>
          </w:p>
        </w:tc>
        <w:tc>
          <w:tcPr>
            <w:tcW w:w="3191" w:type="dxa"/>
          </w:tcPr>
          <w:p w:rsidR="00600404" w:rsidRDefault="00600404" w:rsidP="00382001">
            <w:pPr>
              <w:spacing w:before="120"/>
              <w:contextualSpacing/>
            </w:pPr>
            <w:r>
              <w:rPr>
                <w:sz w:val="22"/>
                <w:szCs w:val="22"/>
              </w:rPr>
              <w:t>11.10.2021</w:t>
            </w:r>
          </w:p>
          <w:p w:rsidR="00600404" w:rsidRDefault="00600404" w:rsidP="00382001">
            <w:pPr>
              <w:spacing w:before="120"/>
              <w:contextualSpacing/>
            </w:pPr>
            <w:r>
              <w:rPr>
                <w:sz w:val="22"/>
                <w:szCs w:val="22"/>
              </w:rPr>
              <w:t>27.07.2018</w:t>
            </w:r>
          </w:p>
          <w:p w:rsidR="00600404" w:rsidRDefault="00600404" w:rsidP="00382001">
            <w:pPr>
              <w:spacing w:before="120"/>
              <w:contextualSpacing/>
            </w:pPr>
            <w:r>
              <w:rPr>
                <w:sz w:val="22"/>
                <w:szCs w:val="22"/>
              </w:rPr>
              <w:t>20.05.2017</w:t>
            </w:r>
          </w:p>
          <w:p w:rsidR="00600404" w:rsidRDefault="00600404" w:rsidP="00382001">
            <w:pPr>
              <w:spacing w:before="120"/>
              <w:contextualSpacing/>
            </w:pPr>
            <w:r>
              <w:rPr>
                <w:sz w:val="22"/>
                <w:szCs w:val="22"/>
              </w:rPr>
              <w:t>13.07.2016</w:t>
            </w:r>
            <w:bookmarkStart w:id="1" w:name="_GoBack"/>
            <w:bookmarkEnd w:id="1"/>
          </w:p>
        </w:tc>
      </w:tr>
      <w:tr w:rsidR="00600404" w:rsidTr="00382001">
        <w:tc>
          <w:tcPr>
            <w:tcW w:w="3190" w:type="dxa"/>
          </w:tcPr>
          <w:p w:rsidR="00600404" w:rsidRDefault="00600404" w:rsidP="00382001">
            <w:pPr>
              <w:spacing w:before="120"/>
              <w:contextualSpacing/>
              <w:rPr>
                <w:lang w:val="en-US"/>
              </w:rPr>
            </w:pPr>
            <w:r>
              <w:rPr>
                <w:sz w:val="22"/>
                <w:szCs w:val="22"/>
                <w:lang w:val="en-US"/>
              </w:rPr>
              <w:t>MS Office 2007</w:t>
            </w:r>
          </w:p>
        </w:tc>
        <w:tc>
          <w:tcPr>
            <w:tcW w:w="3190" w:type="dxa"/>
          </w:tcPr>
          <w:p w:rsidR="00600404" w:rsidRDefault="00600404" w:rsidP="00382001">
            <w:pPr>
              <w:spacing w:before="120"/>
              <w:contextualSpacing/>
            </w:pPr>
            <w:r>
              <w:rPr>
                <w:sz w:val="22"/>
                <w:szCs w:val="22"/>
              </w:rPr>
              <w:t>№ 135 от 17.09.2007</w:t>
            </w:r>
          </w:p>
        </w:tc>
        <w:tc>
          <w:tcPr>
            <w:tcW w:w="3191" w:type="dxa"/>
          </w:tcPr>
          <w:p w:rsidR="00600404" w:rsidRDefault="00600404" w:rsidP="00382001">
            <w:pPr>
              <w:spacing w:before="120"/>
              <w:contextualSpacing/>
            </w:pPr>
            <w:r>
              <w:rPr>
                <w:sz w:val="22"/>
                <w:szCs w:val="22"/>
              </w:rPr>
              <w:t>бессрочно</w:t>
            </w:r>
          </w:p>
        </w:tc>
      </w:tr>
      <w:tr w:rsidR="00600404" w:rsidTr="00382001">
        <w:tc>
          <w:tcPr>
            <w:tcW w:w="3190" w:type="dxa"/>
            <w:vAlign w:val="center"/>
          </w:tcPr>
          <w:p w:rsidR="00600404" w:rsidRPr="00A556A1" w:rsidRDefault="00600404" w:rsidP="00382001">
            <w:r w:rsidRPr="00A556A1">
              <w:t>FAR Manager</w:t>
            </w:r>
          </w:p>
        </w:tc>
        <w:tc>
          <w:tcPr>
            <w:tcW w:w="3190" w:type="dxa"/>
            <w:vAlign w:val="center"/>
          </w:tcPr>
          <w:p w:rsidR="00600404" w:rsidRPr="00A556A1" w:rsidRDefault="00600404" w:rsidP="00382001">
            <w:r w:rsidRPr="00A556A1">
              <w:t>свободно распространяемое</w:t>
            </w:r>
          </w:p>
        </w:tc>
        <w:tc>
          <w:tcPr>
            <w:tcW w:w="3191" w:type="dxa"/>
          </w:tcPr>
          <w:p w:rsidR="00600404" w:rsidRPr="00A556A1" w:rsidRDefault="00600404" w:rsidP="00382001">
            <w:pPr>
              <w:jc w:val="center"/>
            </w:pPr>
            <w:r w:rsidRPr="00A556A1">
              <w:t>бессрочно</w:t>
            </w:r>
          </w:p>
        </w:tc>
      </w:tr>
      <w:tr w:rsidR="00600404" w:rsidTr="00382001">
        <w:tc>
          <w:tcPr>
            <w:tcW w:w="3190" w:type="dxa"/>
          </w:tcPr>
          <w:p w:rsidR="00600404" w:rsidRDefault="00600404" w:rsidP="00382001">
            <w:pPr>
              <w:spacing w:before="120"/>
              <w:contextualSpacing/>
              <w:rPr>
                <w:lang w:val="en-US"/>
              </w:rPr>
            </w:pPr>
            <w:r>
              <w:rPr>
                <w:sz w:val="22"/>
                <w:szCs w:val="22"/>
              </w:rPr>
              <w:t xml:space="preserve">7 </w:t>
            </w:r>
            <w:r>
              <w:rPr>
                <w:sz w:val="22"/>
                <w:szCs w:val="22"/>
                <w:lang w:val="en-US"/>
              </w:rPr>
              <w:t xml:space="preserve">Zip </w:t>
            </w:r>
          </w:p>
        </w:tc>
        <w:tc>
          <w:tcPr>
            <w:tcW w:w="3190" w:type="dxa"/>
          </w:tcPr>
          <w:p w:rsidR="00600404" w:rsidRDefault="00600404" w:rsidP="00382001">
            <w:pPr>
              <w:spacing w:before="120"/>
              <w:contextualSpacing/>
            </w:pPr>
            <w:r>
              <w:rPr>
                <w:sz w:val="22"/>
                <w:szCs w:val="22"/>
              </w:rPr>
              <w:t>свободно распространяемое</w:t>
            </w:r>
          </w:p>
        </w:tc>
        <w:tc>
          <w:tcPr>
            <w:tcW w:w="3191" w:type="dxa"/>
          </w:tcPr>
          <w:p w:rsidR="00600404" w:rsidRDefault="00600404" w:rsidP="00382001">
            <w:pPr>
              <w:spacing w:before="120"/>
              <w:contextualSpacing/>
            </w:pPr>
            <w:r>
              <w:rPr>
                <w:sz w:val="22"/>
                <w:szCs w:val="22"/>
              </w:rPr>
              <w:t>бессрочно</w:t>
            </w:r>
          </w:p>
        </w:tc>
      </w:tr>
    </w:tbl>
    <w:p w:rsidR="00600404" w:rsidRDefault="00600404" w:rsidP="008A59D8">
      <w:pPr>
        <w:spacing w:before="120"/>
        <w:contextualSpacing/>
        <w:rPr>
          <w:b/>
        </w:rPr>
      </w:pPr>
    </w:p>
    <w:p w:rsidR="00600404" w:rsidRDefault="00600404" w:rsidP="008A59D8">
      <w:pPr>
        <w:spacing w:before="120"/>
        <w:contextualSpacing/>
        <w:rPr>
          <w:b/>
        </w:rPr>
      </w:pPr>
      <w:r>
        <w:rPr>
          <w:b/>
        </w:rPr>
        <w:t>Интернет ресурсы</w:t>
      </w:r>
    </w:p>
    <w:p w:rsidR="00600404" w:rsidRPr="002255FD" w:rsidRDefault="00600404" w:rsidP="008A59D8">
      <w:pPr>
        <w:pStyle w:val="ListParagraph"/>
        <w:numPr>
          <w:ilvl w:val="0"/>
          <w:numId w:val="48"/>
        </w:numPr>
        <w:tabs>
          <w:tab w:val="left" w:pos="851"/>
        </w:tabs>
        <w:spacing w:line="240" w:lineRule="auto"/>
        <w:ind w:left="0" w:firstLine="567"/>
        <w:rPr>
          <w:bCs/>
          <w:szCs w:val="24"/>
          <w:lang w:val="ru-RU"/>
        </w:rPr>
      </w:pPr>
      <w:r w:rsidRPr="002255FD">
        <w:rPr>
          <w:bCs/>
          <w:szCs w:val="24"/>
          <w:lang w:val="ru-RU"/>
        </w:rPr>
        <w:t xml:space="preserve">Информационная система - Единое окно доступа к информационным ресурсам. - </w:t>
      </w:r>
      <w:r w:rsidRPr="00763288">
        <w:rPr>
          <w:bCs/>
          <w:szCs w:val="24"/>
        </w:rPr>
        <w:t>URL</w:t>
      </w:r>
      <w:r w:rsidRPr="002255FD">
        <w:rPr>
          <w:bCs/>
          <w:szCs w:val="24"/>
          <w:lang w:val="ru-RU"/>
        </w:rPr>
        <w:t xml:space="preserve">: </w:t>
      </w:r>
      <w:hyperlink r:id="rId40" w:history="1">
        <w:r w:rsidRPr="00763288">
          <w:rPr>
            <w:rStyle w:val="Hyperlink"/>
            <w:bCs/>
            <w:szCs w:val="24"/>
          </w:rPr>
          <w:t>http</w:t>
        </w:r>
        <w:r w:rsidRPr="002255FD">
          <w:rPr>
            <w:rStyle w:val="Hyperlink"/>
            <w:bCs/>
            <w:szCs w:val="24"/>
            <w:lang w:val="ru-RU"/>
          </w:rPr>
          <w:t>://</w:t>
        </w:r>
        <w:r w:rsidRPr="00763288">
          <w:rPr>
            <w:rStyle w:val="Hyperlink"/>
            <w:bCs/>
            <w:szCs w:val="24"/>
          </w:rPr>
          <w:t>window</w:t>
        </w:r>
        <w:r w:rsidRPr="002255FD">
          <w:rPr>
            <w:rStyle w:val="Hyperlink"/>
            <w:bCs/>
            <w:szCs w:val="24"/>
            <w:lang w:val="ru-RU"/>
          </w:rPr>
          <w:t>.</w:t>
        </w:r>
        <w:r w:rsidRPr="00763288">
          <w:rPr>
            <w:rStyle w:val="Hyperlink"/>
            <w:bCs/>
            <w:szCs w:val="24"/>
          </w:rPr>
          <w:t>edu</w:t>
        </w:r>
        <w:r w:rsidRPr="002255FD">
          <w:rPr>
            <w:rStyle w:val="Hyperlink"/>
            <w:bCs/>
            <w:szCs w:val="24"/>
            <w:lang w:val="ru-RU"/>
          </w:rPr>
          <w:t>.</w:t>
        </w:r>
        <w:r w:rsidRPr="00763288">
          <w:rPr>
            <w:rStyle w:val="Hyperlink"/>
            <w:bCs/>
            <w:szCs w:val="24"/>
          </w:rPr>
          <w:t>ru</w:t>
        </w:r>
        <w:r w:rsidRPr="002255FD">
          <w:rPr>
            <w:rStyle w:val="Hyperlink"/>
            <w:bCs/>
            <w:szCs w:val="24"/>
            <w:lang w:val="ru-RU"/>
          </w:rPr>
          <w:t>/</w:t>
        </w:r>
      </w:hyperlink>
      <w:r w:rsidRPr="002255FD">
        <w:rPr>
          <w:bCs/>
          <w:szCs w:val="24"/>
          <w:lang w:val="ru-RU"/>
        </w:rPr>
        <w:t>, свободный доступ</w:t>
      </w:r>
    </w:p>
    <w:p w:rsidR="00600404" w:rsidRPr="002255FD" w:rsidRDefault="00600404" w:rsidP="008A59D8">
      <w:pPr>
        <w:pStyle w:val="ListParagraph"/>
        <w:numPr>
          <w:ilvl w:val="0"/>
          <w:numId w:val="48"/>
        </w:numPr>
        <w:tabs>
          <w:tab w:val="left" w:pos="851"/>
        </w:tabs>
        <w:spacing w:line="240" w:lineRule="auto"/>
        <w:ind w:left="0" w:firstLine="567"/>
        <w:rPr>
          <w:bCs/>
          <w:szCs w:val="24"/>
          <w:lang w:val="ru-RU"/>
        </w:rPr>
      </w:pPr>
      <w:r w:rsidRPr="002255FD">
        <w:rPr>
          <w:bCs/>
          <w:szCs w:val="24"/>
          <w:lang w:val="ru-RU"/>
        </w:rPr>
        <w:t xml:space="preserve">Международная база полнотекстовых журналов </w:t>
      </w:r>
      <w:r w:rsidRPr="00763288">
        <w:rPr>
          <w:bCs/>
          <w:szCs w:val="24"/>
        </w:rPr>
        <w:t>Springer</w:t>
      </w:r>
      <w:r w:rsidRPr="002255FD">
        <w:rPr>
          <w:bCs/>
          <w:szCs w:val="24"/>
          <w:lang w:val="ru-RU"/>
        </w:rPr>
        <w:t xml:space="preserve"> </w:t>
      </w:r>
      <w:r w:rsidRPr="00763288">
        <w:rPr>
          <w:bCs/>
          <w:szCs w:val="24"/>
        </w:rPr>
        <w:t>Journals</w:t>
      </w:r>
      <w:r w:rsidRPr="002255FD">
        <w:rPr>
          <w:bCs/>
          <w:szCs w:val="24"/>
          <w:lang w:val="ru-RU"/>
        </w:rPr>
        <w:t xml:space="preserve">. – Режим доступа: </w:t>
      </w:r>
      <w:hyperlink r:id="rId41" w:history="1">
        <w:r w:rsidRPr="00763288">
          <w:rPr>
            <w:rStyle w:val="Hyperlink"/>
            <w:bCs/>
            <w:szCs w:val="24"/>
          </w:rPr>
          <w:t>http</w:t>
        </w:r>
        <w:r w:rsidRPr="002255FD">
          <w:rPr>
            <w:rStyle w:val="Hyperlink"/>
            <w:bCs/>
            <w:szCs w:val="24"/>
            <w:lang w:val="ru-RU"/>
          </w:rPr>
          <w:t>://</w:t>
        </w:r>
        <w:r w:rsidRPr="00763288">
          <w:rPr>
            <w:rStyle w:val="Hyperlink"/>
            <w:bCs/>
            <w:szCs w:val="24"/>
          </w:rPr>
          <w:t>link</w:t>
        </w:r>
        <w:r w:rsidRPr="002255FD">
          <w:rPr>
            <w:rStyle w:val="Hyperlink"/>
            <w:bCs/>
            <w:szCs w:val="24"/>
            <w:lang w:val="ru-RU"/>
          </w:rPr>
          <w:t>.</w:t>
        </w:r>
        <w:r w:rsidRPr="00763288">
          <w:rPr>
            <w:rStyle w:val="Hyperlink"/>
            <w:bCs/>
            <w:szCs w:val="24"/>
          </w:rPr>
          <w:t>springer</w:t>
        </w:r>
        <w:r w:rsidRPr="002255FD">
          <w:rPr>
            <w:rStyle w:val="Hyperlink"/>
            <w:bCs/>
            <w:szCs w:val="24"/>
            <w:lang w:val="ru-RU"/>
          </w:rPr>
          <w:t>.</w:t>
        </w:r>
        <w:r w:rsidRPr="00763288">
          <w:rPr>
            <w:rStyle w:val="Hyperlink"/>
            <w:bCs/>
            <w:szCs w:val="24"/>
          </w:rPr>
          <w:t>com</w:t>
        </w:r>
        <w:r w:rsidRPr="002255FD">
          <w:rPr>
            <w:rStyle w:val="Hyperlink"/>
            <w:bCs/>
            <w:szCs w:val="24"/>
            <w:lang w:val="ru-RU"/>
          </w:rPr>
          <w:t>/</w:t>
        </w:r>
      </w:hyperlink>
      <w:r w:rsidRPr="002255FD">
        <w:rPr>
          <w:bCs/>
          <w:szCs w:val="24"/>
          <w:lang w:val="ru-RU"/>
        </w:rPr>
        <w:t xml:space="preserve">, вход по </w:t>
      </w:r>
      <w:r w:rsidRPr="00763288">
        <w:rPr>
          <w:bCs/>
          <w:szCs w:val="24"/>
        </w:rPr>
        <w:t>IP</w:t>
      </w:r>
      <w:r w:rsidRPr="002255FD">
        <w:rPr>
          <w:bCs/>
          <w:szCs w:val="24"/>
          <w:lang w:val="ru-RU"/>
        </w:rPr>
        <w:t>-адресам вуза</w:t>
      </w:r>
    </w:p>
    <w:p w:rsidR="00600404" w:rsidRPr="002255FD" w:rsidRDefault="00600404" w:rsidP="008A59D8">
      <w:pPr>
        <w:pStyle w:val="ListParagraph"/>
        <w:numPr>
          <w:ilvl w:val="0"/>
          <w:numId w:val="48"/>
        </w:numPr>
        <w:tabs>
          <w:tab w:val="left" w:pos="851"/>
        </w:tabs>
        <w:spacing w:line="240" w:lineRule="auto"/>
        <w:ind w:left="0" w:firstLine="567"/>
        <w:rPr>
          <w:bCs/>
          <w:szCs w:val="24"/>
          <w:lang w:val="ru-RU"/>
        </w:rPr>
      </w:pPr>
      <w:r w:rsidRPr="002255FD">
        <w:rPr>
          <w:bCs/>
          <w:szCs w:val="24"/>
          <w:lang w:val="ru-RU"/>
        </w:rPr>
        <w:t xml:space="preserve">Международная база справочных изданий по всем отраслям знаний </w:t>
      </w:r>
      <w:r w:rsidRPr="00763288">
        <w:rPr>
          <w:bCs/>
          <w:szCs w:val="24"/>
        </w:rPr>
        <w:t>SpringerReference</w:t>
      </w:r>
      <w:r w:rsidRPr="002255FD">
        <w:rPr>
          <w:bCs/>
          <w:szCs w:val="24"/>
          <w:lang w:val="ru-RU"/>
        </w:rPr>
        <w:t xml:space="preserve">. – Режим доступа: </w:t>
      </w:r>
      <w:hyperlink r:id="rId42" w:history="1">
        <w:r w:rsidRPr="00763288">
          <w:rPr>
            <w:rStyle w:val="Hyperlink"/>
            <w:bCs/>
            <w:szCs w:val="24"/>
          </w:rPr>
          <w:t>http</w:t>
        </w:r>
        <w:r w:rsidRPr="002255FD">
          <w:rPr>
            <w:rStyle w:val="Hyperlink"/>
            <w:bCs/>
            <w:szCs w:val="24"/>
            <w:lang w:val="ru-RU"/>
          </w:rPr>
          <w:t>://</w:t>
        </w:r>
        <w:r w:rsidRPr="00763288">
          <w:rPr>
            <w:rStyle w:val="Hyperlink"/>
            <w:bCs/>
            <w:szCs w:val="24"/>
          </w:rPr>
          <w:t>www</w:t>
        </w:r>
        <w:r w:rsidRPr="002255FD">
          <w:rPr>
            <w:rStyle w:val="Hyperlink"/>
            <w:bCs/>
            <w:szCs w:val="24"/>
            <w:lang w:val="ru-RU"/>
          </w:rPr>
          <w:t>.</w:t>
        </w:r>
        <w:r w:rsidRPr="00763288">
          <w:rPr>
            <w:rStyle w:val="Hyperlink"/>
            <w:bCs/>
            <w:szCs w:val="24"/>
          </w:rPr>
          <w:t>springer</w:t>
        </w:r>
        <w:r w:rsidRPr="002255FD">
          <w:rPr>
            <w:rStyle w:val="Hyperlink"/>
            <w:bCs/>
            <w:szCs w:val="24"/>
            <w:lang w:val="ru-RU"/>
          </w:rPr>
          <w:t>.</w:t>
        </w:r>
        <w:r w:rsidRPr="00763288">
          <w:rPr>
            <w:rStyle w:val="Hyperlink"/>
            <w:bCs/>
            <w:szCs w:val="24"/>
          </w:rPr>
          <w:t>com</w:t>
        </w:r>
        <w:r w:rsidRPr="002255FD">
          <w:rPr>
            <w:rStyle w:val="Hyperlink"/>
            <w:bCs/>
            <w:szCs w:val="24"/>
            <w:lang w:val="ru-RU"/>
          </w:rPr>
          <w:t>/</w:t>
        </w:r>
        <w:r w:rsidRPr="00763288">
          <w:rPr>
            <w:rStyle w:val="Hyperlink"/>
            <w:bCs/>
            <w:szCs w:val="24"/>
          </w:rPr>
          <w:t>references</w:t>
        </w:r>
      </w:hyperlink>
      <w:r w:rsidRPr="002255FD">
        <w:rPr>
          <w:bCs/>
          <w:szCs w:val="24"/>
          <w:lang w:val="ru-RU"/>
        </w:rPr>
        <w:t xml:space="preserve">, вход по </w:t>
      </w:r>
      <w:r w:rsidRPr="00763288">
        <w:rPr>
          <w:bCs/>
          <w:szCs w:val="24"/>
        </w:rPr>
        <w:t>IP</w:t>
      </w:r>
      <w:r w:rsidRPr="002255FD">
        <w:rPr>
          <w:bCs/>
          <w:szCs w:val="24"/>
          <w:lang w:val="ru-RU"/>
        </w:rPr>
        <w:t>-адресам вуза</w:t>
      </w:r>
    </w:p>
    <w:p w:rsidR="00600404" w:rsidRPr="002255FD" w:rsidRDefault="00600404" w:rsidP="008A59D8">
      <w:pPr>
        <w:pStyle w:val="ListParagraph"/>
        <w:numPr>
          <w:ilvl w:val="0"/>
          <w:numId w:val="48"/>
        </w:numPr>
        <w:tabs>
          <w:tab w:val="left" w:pos="851"/>
        </w:tabs>
        <w:spacing w:line="240" w:lineRule="auto"/>
        <w:ind w:left="0" w:firstLine="567"/>
        <w:rPr>
          <w:bCs/>
          <w:szCs w:val="24"/>
          <w:lang w:val="ru-RU"/>
        </w:rPr>
      </w:pPr>
      <w:r w:rsidRPr="002255FD">
        <w:rPr>
          <w:bCs/>
          <w:szCs w:val="24"/>
          <w:lang w:val="ru-RU"/>
        </w:rPr>
        <w:t>Международная наукометрическая реферативная и полнотекстовая база данных научных изданий «</w:t>
      </w:r>
      <w:r w:rsidRPr="00763288">
        <w:rPr>
          <w:bCs/>
          <w:szCs w:val="24"/>
        </w:rPr>
        <w:t>Web</w:t>
      </w:r>
      <w:r w:rsidRPr="002255FD">
        <w:rPr>
          <w:bCs/>
          <w:szCs w:val="24"/>
          <w:lang w:val="ru-RU"/>
        </w:rPr>
        <w:t xml:space="preserve"> </w:t>
      </w:r>
      <w:r w:rsidRPr="00763288">
        <w:rPr>
          <w:bCs/>
          <w:szCs w:val="24"/>
        </w:rPr>
        <w:t>of</w:t>
      </w:r>
      <w:r w:rsidRPr="002255FD">
        <w:rPr>
          <w:bCs/>
          <w:szCs w:val="24"/>
          <w:lang w:val="ru-RU"/>
        </w:rPr>
        <w:t xml:space="preserve"> </w:t>
      </w:r>
      <w:r w:rsidRPr="00763288">
        <w:rPr>
          <w:bCs/>
          <w:szCs w:val="24"/>
        </w:rPr>
        <w:t>science</w:t>
      </w:r>
      <w:r w:rsidRPr="002255FD">
        <w:rPr>
          <w:bCs/>
          <w:szCs w:val="24"/>
          <w:lang w:val="ru-RU"/>
        </w:rPr>
        <w:t xml:space="preserve">». – Режим доступа: </w:t>
      </w:r>
      <w:hyperlink r:id="rId43" w:history="1">
        <w:r w:rsidRPr="00763288">
          <w:rPr>
            <w:rStyle w:val="Hyperlink"/>
            <w:bCs/>
            <w:szCs w:val="24"/>
          </w:rPr>
          <w:t>http</w:t>
        </w:r>
        <w:r w:rsidRPr="002255FD">
          <w:rPr>
            <w:rStyle w:val="Hyperlink"/>
            <w:bCs/>
            <w:szCs w:val="24"/>
            <w:lang w:val="ru-RU"/>
          </w:rPr>
          <w:t>://</w:t>
        </w:r>
        <w:r w:rsidRPr="00763288">
          <w:rPr>
            <w:rStyle w:val="Hyperlink"/>
            <w:bCs/>
            <w:szCs w:val="24"/>
          </w:rPr>
          <w:t>webofscience</w:t>
        </w:r>
        <w:r w:rsidRPr="002255FD">
          <w:rPr>
            <w:rStyle w:val="Hyperlink"/>
            <w:bCs/>
            <w:szCs w:val="24"/>
            <w:lang w:val="ru-RU"/>
          </w:rPr>
          <w:t>.</w:t>
        </w:r>
        <w:r w:rsidRPr="00763288">
          <w:rPr>
            <w:rStyle w:val="Hyperlink"/>
            <w:bCs/>
            <w:szCs w:val="24"/>
          </w:rPr>
          <w:t>com</w:t>
        </w:r>
      </w:hyperlink>
      <w:r w:rsidRPr="002255FD">
        <w:rPr>
          <w:bCs/>
          <w:szCs w:val="24"/>
          <w:lang w:val="ru-RU"/>
        </w:rPr>
        <w:t xml:space="preserve">, вход по </w:t>
      </w:r>
      <w:r w:rsidRPr="00763288">
        <w:rPr>
          <w:bCs/>
          <w:szCs w:val="24"/>
        </w:rPr>
        <w:t>IP</w:t>
      </w:r>
      <w:r w:rsidRPr="002255FD">
        <w:rPr>
          <w:bCs/>
          <w:szCs w:val="24"/>
          <w:lang w:val="ru-RU"/>
        </w:rPr>
        <w:t>-адресам вуза</w:t>
      </w:r>
    </w:p>
    <w:p w:rsidR="00600404" w:rsidRPr="002255FD" w:rsidRDefault="00600404" w:rsidP="008A59D8">
      <w:pPr>
        <w:pStyle w:val="ListParagraph"/>
        <w:numPr>
          <w:ilvl w:val="0"/>
          <w:numId w:val="48"/>
        </w:numPr>
        <w:tabs>
          <w:tab w:val="left" w:pos="851"/>
        </w:tabs>
        <w:spacing w:line="240" w:lineRule="auto"/>
        <w:ind w:left="0" w:firstLine="567"/>
        <w:rPr>
          <w:bCs/>
          <w:szCs w:val="24"/>
          <w:lang w:val="ru-RU"/>
        </w:rPr>
      </w:pPr>
      <w:r w:rsidRPr="002255FD">
        <w:rPr>
          <w:bCs/>
          <w:szCs w:val="24"/>
          <w:lang w:val="ru-RU"/>
        </w:rPr>
        <w:t>Международная реферативная и полнотекстовая справочная база данных научных изданий «</w:t>
      </w:r>
      <w:r w:rsidRPr="00763288">
        <w:rPr>
          <w:bCs/>
          <w:szCs w:val="24"/>
        </w:rPr>
        <w:t>Scopus</w:t>
      </w:r>
      <w:r w:rsidRPr="002255FD">
        <w:rPr>
          <w:bCs/>
          <w:szCs w:val="24"/>
          <w:lang w:val="ru-RU"/>
        </w:rPr>
        <w:t xml:space="preserve">». – Режим доступа: </w:t>
      </w:r>
      <w:hyperlink r:id="rId44" w:history="1">
        <w:r w:rsidRPr="00763288">
          <w:rPr>
            <w:rStyle w:val="Hyperlink"/>
            <w:bCs/>
            <w:szCs w:val="24"/>
          </w:rPr>
          <w:t>http</w:t>
        </w:r>
        <w:r w:rsidRPr="002255FD">
          <w:rPr>
            <w:rStyle w:val="Hyperlink"/>
            <w:bCs/>
            <w:szCs w:val="24"/>
            <w:lang w:val="ru-RU"/>
          </w:rPr>
          <w:t>://</w:t>
        </w:r>
        <w:r w:rsidRPr="00763288">
          <w:rPr>
            <w:rStyle w:val="Hyperlink"/>
            <w:bCs/>
            <w:szCs w:val="24"/>
          </w:rPr>
          <w:t>scopus</w:t>
        </w:r>
        <w:r w:rsidRPr="002255FD">
          <w:rPr>
            <w:rStyle w:val="Hyperlink"/>
            <w:bCs/>
            <w:szCs w:val="24"/>
            <w:lang w:val="ru-RU"/>
          </w:rPr>
          <w:t>.</w:t>
        </w:r>
        <w:r w:rsidRPr="00763288">
          <w:rPr>
            <w:rStyle w:val="Hyperlink"/>
            <w:bCs/>
            <w:szCs w:val="24"/>
          </w:rPr>
          <w:t>com</w:t>
        </w:r>
      </w:hyperlink>
      <w:r w:rsidRPr="002255FD">
        <w:rPr>
          <w:bCs/>
          <w:szCs w:val="24"/>
          <w:lang w:val="ru-RU"/>
        </w:rPr>
        <w:t xml:space="preserve">, вход по </w:t>
      </w:r>
      <w:r w:rsidRPr="00763288">
        <w:rPr>
          <w:bCs/>
          <w:szCs w:val="24"/>
        </w:rPr>
        <w:t>IP</w:t>
      </w:r>
      <w:r w:rsidRPr="002255FD">
        <w:rPr>
          <w:bCs/>
          <w:szCs w:val="24"/>
          <w:lang w:val="ru-RU"/>
        </w:rPr>
        <w:t>-адресам вуза</w:t>
      </w:r>
    </w:p>
    <w:p w:rsidR="00600404" w:rsidRPr="002255FD" w:rsidRDefault="00600404" w:rsidP="008A59D8">
      <w:pPr>
        <w:pStyle w:val="ListParagraph"/>
        <w:numPr>
          <w:ilvl w:val="0"/>
          <w:numId w:val="48"/>
        </w:numPr>
        <w:tabs>
          <w:tab w:val="left" w:pos="851"/>
        </w:tabs>
        <w:spacing w:line="240" w:lineRule="auto"/>
        <w:ind w:left="0" w:firstLine="567"/>
        <w:rPr>
          <w:bCs/>
          <w:szCs w:val="24"/>
          <w:lang w:val="ru-RU"/>
        </w:rPr>
      </w:pPr>
      <w:r w:rsidRPr="002255FD">
        <w:rPr>
          <w:bCs/>
          <w:szCs w:val="24"/>
          <w:lang w:val="ru-RU"/>
        </w:rPr>
        <w:t xml:space="preserve">Национальная информационно-аналитическая система – Российский индекс научного цитирования (РИНЦ). – Режим доступа: </w:t>
      </w:r>
      <w:hyperlink r:id="rId45" w:history="1">
        <w:r w:rsidRPr="00763288">
          <w:rPr>
            <w:rStyle w:val="Hyperlink"/>
            <w:bCs/>
            <w:szCs w:val="24"/>
          </w:rPr>
          <w:t>https</w:t>
        </w:r>
        <w:r w:rsidRPr="002255FD">
          <w:rPr>
            <w:rStyle w:val="Hyperlink"/>
            <w:bCs/>
            <w:szCs w:val="24"/>
            <w:lang w:val="ru-RU"/>
          </w:rPr>
          <w:t>://</w:t>
        </w:r>
        <w:r w:rsidRPr="00763288">
          <w:rPr>
            <w:rStyle w:val="Hyperlink"/>
            <w:bCs/>
            <w:szCs w:val="24"/>
          </w:rPr>
          <w:t>elibrary</w:t>
        </w:r>
        <w:r w:rsidRPr="002255FD">
          <w:rPr>
            <w:rStyle w:val="Hyperlink"/>
            <w:bCs/>
            <w:szCs w:val="24"/>
            <w:lang w:val="ru-RU"/>
          </w:rPr>
          <w:t>.</w:t>
        </w:r>
        <w:r w:rsidRPr="00763288">
          <w:rPr>
            <w:rStyle w:val="Hyperlink"/>
            <w:bCs/>
            <w:szCs w:val="24"/>
          </w:rPr>
          <w:t>ru</w:t>
        </w:r>
        <w:r w:rsidRPr="002255FD">
          <w:rPr>
            <w:rStyle w:val="Hyperlink"/>
            <w:bCs/>
            <w:szCs w:val="24"/>
            <w:lang w:val="ru-RU"/>
          </w:rPr>
          <w:t>/</w:t>
        </w:r>
        <w:r w:rsidRPr="00763288">
          <w:rPr>
            <w:rStyle w:val="Hyperlink"/>
            <w:bCs/>
            <w:szCs w:val="24"/>
          </w:rPr>
          <w:t>project</w:t>
        </w:r>
        <w:r w:rsidRPr="002255FD">
          <w:rPr>
            <w:rStyle w:val="Hyperlink"/>
            <w:bCs/>
            <w:szCs w:val="24"/>
            <w:lang w:val="ru-RU"/>
          </w:rPr>
          <w:t>_</w:t>
        </w:r>
        <w:r w:rsidRPr="00763288">
          <w:rPr>
            <w:rStyle w:val="Hyperlink"/>
            <w:bCs/>
            <w:szCs w:val="24"/>
          </w:rPr>
          <w:t>risc</w:t>
        </w:r>
        <w:r w:rsidRPr="002255FD">
          <w:rPr>
            <w:rStyle w:val="Hyperlink"/>
            <w:bCs/>
            <w:szCs w:val="24"/>
            <w:lang w:val="ru-RU"/>
          </w:rPr>
          <w:t>.</w:t>
        </w:r>
        <w:r w:rsidRPr="00763288">
          <w:rPr>
            <w:rStyle w:val="Hyperlink"/>
            <w:bCs/>
            <w:szCs w:val="24"/>
          </w:rPr>
          <w:t>asp</w:t>
        </w:r>
      </w:hyperlink>
      <w:r w:rsidRPr="002255FD">
        <w:rPr>
          <w:bCs/>
          <w:szCs w:val="24"/>
          <w:lang w:val="ru-RU"/>
        </w:rPr>
        <w:t xml:space="preserve"> , регистрация по логину и паролю</w:t>
      </w:r>
    </w:p>
    <w:p w:rsidR="00600404" w:rsidRPr="002255FD" w:rsidRDefault="00600404" w:rsidP="008A59D8">
      <w:pPr>
        <w:pStyle w:val="ListParagraph"/>
        <w:numPr>
          <w:ilvl w:val="0"/>
          <w:numId w:val="48"/>
        </w:numPr>
        <w:tabs>
          <w:tab w:val="left" w:pos="851"/>
        </w:tabs>
        <w:spacing w:line="240" w:lineRule="auto"/>
        <w:ind w:left="0" w:firstLine="567"/>
        <w:rPr>
          <w:bCs/>
          <w:szCs w:val="24"/>
          <w:lang w:val="ru-RU"/>
        </w:rPr>
      </w:pPr>
      <w:r w:rsidRPr="002255FD">
        <w:rPr>
          <w:bCs/>
          <w:szCs w:val="24"/>
          <w:lang w:val="ru-RU"/>
        </w:rPr>
        <w:t xml:space="preserve">Поисковая система Академия </w:t>
      </w:r>
      <w:r w:rsidRPr="00763288">
        <w:rPr>
          <w:bCs/>
          <w:szCs w:val="24"/>
        </w:rPr>
        <w:t>Google</w:t>
      </w:r>
      <w:r w:rsidRPr="002255FD">
        <w:rPr>
          <w:bCs/>
          <w:szCs w:val="24"/>
          <w:lang w:val="ru-RU"/>
        </w:rPr>
        <w:t xml:space="preserve"> (</w:t>
      </w:r>
      <w:r w:rsidRPr="00763288">
        <w:rPr>
          <w:bCs/>
          <w:szCs w:val="24"/>
        </w:rPr>
        <w:t>Google</w:t>
      </w:r>
      <w:r w:rsidRPr="002255FD">
        <w:rPr>
          <w:bCs/>
          <w:szCs w:val="24"/>
          <w:lang w:val="ru-RU"/>
        </w:rPr>
        <w:t xml:space="preserve"> </w:t>
      </w:r>
      <w:r w:rsidRPr="00763288">
        <w:rPr>
          <w:bCs/>
          <w:szCs w:val="24"/>
        </w:rPr>
        <w:t>Scholar</w:t>
      </w:r>
      <w:r w:rsidRPr="002255FD">
        <w:rPr>
          <w:bCs/>
          <w:szCs w:val="24"/>
          <w:lang w:val="ru-RU"/>
        </w:rPr>
        <w:t xml:space="preserve">). - </w:t>
      </w:r>
      <w:r w:rsidRPr="00763288">
        <w:rPr>
          <w:bCs/>
          <w:szCs w:val="24"/>
        </w:rPr>
        <w:t>URL</w:t>
      </w:r>
      <w:r w:rsidRPr="002255FD">
        <w:rPr>
          <w:bCs/>
          <w:szCs w:val="24"/>
          <w:lang w:val="ru-RU"/>
        </w:rPr>
        <w:t xml:space="preserve">: </w:t>
      </w:r>
      <w:hyperlink r:id="rId46" w:history="1">
        <w:r w:rsidRPr="00763288">
          <w:rPr>
            <w:rStyle w:val="Hyperlink"/>
            <w:bCs/>
            <w:szCs w:val="24"/>
          </w:rPr>
          <w:t>https</w:t>
        </w:r>
        <w:r w:rsidRPr="002255FD">
          <w:rPr>
            <w:rStyle w:val="Hyperlink"/>
            <w:bCs/>
            <w:szCs w:val="24"/>
            <w:lang w:val="ru-RU"/>
          </w:rPr>
          <w:t>://</w:t>
        </w:r>
        <w:r w:rsidRPr="00763288">
          <w:rPr>
            <w:rStyle w:val="Hyperlink"/>
            <w:bCs/>
            <w:szCs w:val="24"/>
          </w:rPr>
          <w:t>scholar</w:t>
        </w:r>
        <w:r w:rsidRPr="002255FD">
          <w:rPr>
            <w:rStyle w:val="Hyperlink"/>
            <w:bCs/>
            <w:szCs w:val="24"/>
            <w:lang w:val="ru-RU"/>
          </w:rPr>
          <w:t>.</w:t>
        </w:r>
        <w:r w:rsidRPr="00763288">
          <w:rPr>
            <w:rStyle w:val="Hyperlink"/>
            <w:bCs/>
            <w:szCs w:val="24"/>
          </w:rPr>
          <w:t>google</w:t>
        </w:r>
        <w:r w:rsidRPr="002255FD">
          <w:rPr>
            <w:rStyle w:val="Hyperlink"/>
            <w:bCs/>
            <w:szCs w:val="24"/>
            <w:lang w:val="ru-RU"/>
          </w:rPr>
          <w:t>.</w:t>
        </w:r>
        <w:r w:rsidRPr="00763288">
          <w:rPr>
            <w:rStyle w:val="Hyperlink"/>
            <w:bCs/>
            <w:szCs w:val="24"/>
          </w:rPr>
          <w:t>ru</w:t>
        </w:r>
        <w:r w:rsidRPr="002255FD">
          <w:rPr>
            <w:rStyle w:val="Hyperlink"/>
            <w:bCs/>
            <w:szCs w:val="24"/>
            <w:lang w:val="ru-RU"/>
          </w:rPr>
          <w:t>/</w:t>
        </w:r>
      </w:hyperlink>
      <w:r w:rsidRPr="002255FD">
        <w:rPr>
          <w:bCs/>
          <w:szCs w:val="24"/>
          <w:lang w:val="ru-RU"/>
        </w:rPr>
        <w:t xml:space="preserve">  </w:t>
      </w:r>
      <w:r w:rsidRPr="002255FD">
        <w:rPr>
          <w:bCs/>
          <w:szCs w:val="24"/>
          <w:lang w:val="ru-RU"/>
        </w:rPr>
        <w:tab/>
      </w:r>
    </w:p>
    <w:p w:rsidR="00600404" w:rsidRPr="002255FD" w:rsidRDefault="00600404" w:rsidP="008A59D8">
      <w:pPr>
        <w:pStyle w:val="ListParagraph"/>
        <w:numPr>
          <w:ilvl w:val="0"/>
          <w:numId w:val="48"/>
        </w:numPr>
        <w:tabs>
          <w:tab w:val="left" w:pos="851"/>
        </w:tabs>
        <w:spacing w:line="240" w:lineRule="auto"/>
        <w:ind w:left="0" w:firstLine="567"/>
        <w:rPr>
          <w:bCs/>
          <w:szCs w:val="24"/>
          <w:lang w:val="ru-RU"/>
        </w:rPr>
      </w:pPr>
      <w:r w:rsidRPr="002255FD">
        <w:rPr>
          <w:bCs/>
          <w:szCs w:val="24"/>
          <w:lang w:val="ru-RU"/>
        </w:rPr>
        <w:t xml:space="preserve">Российская Государственная библиотека. Каталоги. – Режим обращения: </w:t>
      </w:r>
      <w:hyperlink r:id="rId47" w:history="1">
        <w:r w:rsidRPr="0071342A">
          <w:rPr>
            <w:rStyle w:val="Hyperlink"/>
            <w:bCs/>
            <w:szCs w:val="24"/>
          </w:rPr>
          <w:t>https</w:t>
        </w:r>
        <w:r w:rsidRPr="002255FD">
          <w:rPr>
            <w:rStyle w:val="Hyperlink"/>
            <w:bCs/>
            <w:szCs w:val="24"/>
            <w:lang w:val="ru-RU"/>
          </w:rPr>
          <w:t>://</w:t>
        </w:r>
        <w:r w:rsidRPr="0071342A">
          <w:rPr>
            <w:rStyle w:val="Hyperlink"/>
            <w:bCs/>
            <w:szCs w:val="24"/>
          </w:rPr>
          <w:t>www</w:t>
        </w:r>
        <w:r w:rsidRPr="002255FD">
          <w:rPr>
            <w:rStyle w:val="Hyperlink"/>
            <w:bCs/>
            <w:szCs w:val="24"/>
            <w:lang w:val="ru-RU"/>
          </w:rPr>
          <w:t>.</w:t>
        </w:r>
        <w:r w:rsidRPr="0071342A">
          <w:rPr>
            <w:rStyle w:val="Hyperlink"/>
            <w:bCs/>
            <w:szCs w:val="24"/>
          </w:rPr>
          <w:t>rsl</w:t>
        </w:r>
        <w:r w:rsidRPr="002255FD">
          <w:rPr>
            <w:rStyle w:val="Hyperlink"/>
            <w:bCs/>
            <w:szCs w:val="24"/>
            <w:lang w:val="ru-RU"/>
          </w:rPr>
          <w:t>.</w:t>
        </w:r>
        <w:r w:rsidRPr="0071342A">
          <w:rPr>
            <w:rStyle w:val="Hyperlink"/>
            <w:bCs/>
            <w:szCs w:val="24"/>
          </w:rPr>
          <w:t>ru</w:t>
        </w:r>
        <w:r w:rsidRPr="002255FD">
          <w:rPr>
            <w:rStyle w:val="Hyperlink"/>
            <w:bCs/>
            <w:szCs w:val="24"/>
            <w:lang w:val="ru-RU"/>
          </w:rPr>
          <w:t>/</w:t>
        </w:r>
        <w:r w:rsidRPr="0071342A">
          <w:rPr>
            <w:rStyle w:val="Hyperlink"/>
            <w:bCs/>
            <w:szCs w:val="24"/>
          </w:rPr>
          <w:t>ru</w:t>
        </w:r>
        <w:r w:rsidRPr="002255FD">
          <w:rPr>
            <w:rStyle w:val="Hyperlink"/>
            <w:bCs/>
            <w:szCs w:val="24"/>
            <w:lang w:val="ru-RU"/>
          </w:rPr>
          <w:t>/4</w:t>
        </w:r>
        <w:r w:rsidRPr="0071342A">
          <w:rPr>
            <w:rStyle w:val="Hyperlink"/>
            <w:bCs/>
            <w:szCs w:val="24"/>
          </w:rPr>
          <w:t>readers</w:t>
        </w:r>
        <w:r w:rsidRPr="002255FD">
          <w:rPr>
            <w:rStyle w:val="Hyperlink"/>
            <w:bCs/>
            <w:szCs w:val="24"/>
            <w:lang w:val="ru-RU"/>
          </w:rPr>
          <w:t>/</w:t>
        </w:r>
        <w:r w:rsidRPr="0071342A">
          <w:rPr>
            <w:rStyle w:val="Hyperlink"/>
            <w:bCs/>
            <w:szCs w:val="24"/>
          </w:rPr>
          <w:t>catalogues</w:t>
        </w:r>
        <w:r w:rsidRPr="002255FD">
          <w:rPr>
            <w:rStyle w:val="Hyperlink"/>
            <w:bCs/>
            <w:szCs w:val="24"/>
            <w:lang w:val="ru-RU"/>
          </w:rPr>
          <w:t>/</w:t>
        </w:r>
      </w:hyperlink>
      <w:r w:rsidRPr="002255FD">
        <w:rPr>
          <w:bCs/>
          <w:szCs w:val="24"/>
          <w:lang w:val="ru-RU"/>
        </w:rPr>
        <w:t xml:space="preserve"> , свободный доступ</w:t>
      </w:r>
    </w:p>
    <w:p w:rsidR="00600404" w:rsidRPr="002255FD" w:rsidRDefault="00600404" w:rsidP="008A59D8">
      <w:pPr>
        <w:pStyle w:val="ListParagraph"/>
        <w:numPr>
          <w:ilvl w:val="0"/>
          <w:numId w:val="48"/>
        </w:numPr>
        <w:tabs>
          <w:tab w:val="left" w:pos="851"/>
        </w:tabs>
        <w:spacing w:line="240" w:lineRule="auto"/>
        <w:ind w:left="0" w:firstLine="567"/>
        <w:rPr>
          <w:bCs/>
          <w:szCs w:val="24"/>
          <w:lang w:val="ru-RU"/>
        </w:rPr>
      </w:pPr>
      <w:r w:rsidRPr="002255FD">
        <w:rPr>
          <w:bCs/>
          <w:szCs w:val="24"/>
          <w:lang w:val="ru-RU"/>
        </w:rPr>
        <w:t xml:space="preserve">Университетская информационная система РОССИЯ. – Режим доступа: </w:t>
      </w:r>
      <w:hyperlink r:id="rId48" w:history="1">
        <w:r w:rsidRPr="00763288">
          <w:rPr>
            <w:rStyle w:val="Hyperlink"/>
            <w:bCs/>
            <w:szCs w:val="24"/>
          </w:rPr>
          <w:t>https</w:t>
        </w:r>
        <w:r w:rsidRPr="002255FD">
          <w:rPr>
            <w:rStyle w:val="Hyperlink"/>
            <w:bCs/>
            <w:szCs w:val="24"/>
            <w:lang w:val="ru-RU"/>
          </w:rPr>
          <w:t>://</w:t>
        </w:r>
        <w:r w:rsidRPr="00763288">
          <w:rPr>
            <w:rStyle w:val="Hyperlink"/>
            <w:bCs/>
            <w:szCs w:val="24"/>
          </w:rPr>
          <w:t>uisrussia</w:t>
        </w:r>
        <w:r w:rsidRPr="002255FD">
          <w:rPr>
            <w:rStyle w:val="Hyperlink"/>
            <w:bCs/>
            <w:szCs w:val="24"/>
            <w:lang w:val="ru-RU"/>
          </w:rPr>
          <w:t>.</w:t>
        </w:r>
        <w:r w:rsidRPr="00763288">
          <w:rPr>
            <w:rStyle w:val="Hyperlink"/>
            <w:bCs/>
            <w:szCs w:val="24"/>
          </w:rPr>
          <w:t>msu</w:t>
        </w:r>
        <w:r w:rsidRPr="002255FD">
          <w:rPr>
            <w:rStyle w:val="Hyperlink"/>
            <w:bCs/>
            <w:szCs w:val="24"/>
            <w:lang w:val="ru-RU"/>
          </w:rPr>
          <w:t>.</w:t>
        </w:r>
        <w:r w:rsidRPr="00763288">
          <w:rPr>
            <w:rStyle w:val="Hyperlink"/>
            <w:bCs/>
            <w:szCs w:val="24"/>
          </w:rPr>
          <w:t>ru</w:t>
        </w:r>
      </w:hyperlink>
      <w:r w:rsidRPr="002255FD">
        <w:rPr>
          <w:bCs/>
          <w:szCs w:val="24"/>
          <w:lang w:val="ru-RU"/>
        </w:rPr>
        <w:t>, свободный доступ</w:t>
      </w:r>
    </w:p>
    <w:p w:rsidR="00600404" w:rsidRPr="002255FD" w:rsidRDefault="00600404" w:rsidP="008A59D8">
      <w:pPr>
        <w:pStyle w:val="ListParagraph"/>
        <w:numPr>
          <w:ilvl w:val="0"/>
          <w:numId w:val="48"/>
        </w:numPr>
        <w:tabs>
          <w:tab w:val="left" w:pos="993"/>
        </w:tabs>
        <w:spacing w:line="240" w:lineRule="auto"/>
        <w:ind w:left="0" w:firstLine="567"/>
        <w:rPr>
          <w:bCs/>
          <w:szCs w:val="24"/>
          <w:lang w:val="ru-RU"/>
        </w:rPr>
      </w:pPr>
      <w:r w:rsidRPr="002255FD">
        <w:rPr>
          <w:bCs/>
          <w:szCs w:val="24"/>
          <w:lang w:val="ru-RU"/>
        </w:rPr>
        <w:t xml:space="preserve">Федеральный образовательный портал – Экономика. Социология.  Менеджмент. – Режим доступа: </w:t>
      </w:r>
      <w:hyperlink r:id="rId49" w:history="1">
        <w:r w:rsidRPr="00763288">
          <w:rPr>
            <w:rStyle w:val="Hyperlink"/>
            <w:bCs/>
            <w:szCs w:val="24"/>
          </w:rPr>
          <w:t>http</w:t>
        </w:r>
        <w:r w:rsidRPr="002255FD">
          <w:rPr>
            <w:rStyle w:val="Hyperlink"/>
            <w:bCs/>
            <w:szCs w:val="24"/>
            <w:lang w:val="ru-RU"/>
          </w:rPr>
          <w:t>://</w:t>
        </w:r>
        <w:r w:rsidRPr="00763288">
          <w:rPr>
            <w:rStyle w:val="Hyperlink"/>
            <w:bCs/>
            <w:szCs w:val="24"/>
          </w:rPr>
          <w:t>ecsocman</w:t>
        </w:r>
        <w:r w:rsidRPr="002255FD">
          <w:rPr>
            <w:rStyle w:val="Hyperlink"/>
            <w:bCs/>
            <w:szCs w:val="24"/>
            <w:lang w:val="ru-RU"/>
          </w:rPr>
          <w:t>.</w:t>
        </w:r>
        <w:r w:rsidRPr="00763288">
          <w:rPr>
            <w:rStyle w:val="Hyperlink"/>
            <w:bCs/>
            <w:szCs w:val="24"/>
          </w:rPr>
          <w:t>hse</w:t>
        </w:r>
        <w:r w:rsidRPr="002255FD">
          <w:rPr>
            <w:rStyle w:val="Hyperlink"/>
            <w:bCs/>
            <w:szCs w:val="24"/>
            <w:lang w:val="ru-RU"/>
          </w:rPr>
          <w:t>.</w:t>
        </w:r>
        <w:r w:rsidRPr="00763288">
          <w:rPr>
            <w:rStyle w:val="Hyperlink"/>
            <w:bCs/>
            <w:szCs w:val="24"/>
          </w:rPr>
          <w:t>ru</w:t>
        </w:r>
      </w:hyperlink>
      <w:r w:rsidRPr="002255FD">
        <w:rPr>
          <w:bCs/>
          <w:szCs w:val="24"/>
          <w:lang w:val="ru-RU"/>
        </w:rPr>
        <w:t>, свободный доступ</w:t>
      </w:r>
    </w:p>
    <w:p w:rsidR="00600404" w:rsidRPr="002255FD" w:rsidRDefault="00600404" w:rsidP="008A59D8">
      <w:pPr>
        <w:pStyle w:val="ListParagraph"/>
        <w:numPr>
          <w:ilvl w:val="0"/>
          <w:numId w:val="48"/>
        </w:numPr>
        <w:tabs>
          <w:tab w:val="left" w:pos="993"/>
        </w:tabs>
        <w:spacing w:line="240" w:lineRule="auto"/>
        <w:ind w:left="0" w:firstLine="567"/>
        <w:rPr>
          <w:bCs/>
          <w:szCs w:val="24"/>
          <w:lang w:val="ru-RU"/>
        </w:rPr>
      </w:pPr>
      <w:r w:rsidRPr="002255FD">
        <w:rPr>
          <w:bCs/>
          <w:szCs w:val="24"/>
          <w:lang w:val="ru-RU"/>
        </w:rPr>
        <w:t xml:space="preserve">Электронная база периодических изданий </w:t>
      </w:r>
      <w:r w:rsidRPr="00763288">
        <w:rPr>
          <w:bCs/>
          <w:szCs w:val="24"/>
        </w:rPr>
        <w:t>East</w:t>
      </w:r>
      <w:r w:rsidRPr="002255FD">
        <w:rPr>
          <w:bCs/>
          <w:szCs w:val="24"/>
          <w:lang w:val="ru-RU"/>
        </w:rPr>
        <w:t xml:space="preserve"> </w:t>
      </w:r>
      <w:r w:rsidRPr="00763288">
        <w:rPr>
          <w:bCs/>
          <w:szCs w:val="24"/>
        </w:rPr>
        <w:t>View</w:t>
      </w:r>
      <w:r w:rsidRPr="002255FD">
        <w:rPr>
          <w:bCs/>
          <w:szCs w:val="24"/>
          <w:lang w:val="ru-RU"/>
        </w:rPr>
        <w:t xml:space="preserve"> </w:t>
      </w:r>
      <w:r w:rsidRPr="00763288">
        <w:rPr>
          <w:bCs/>
          <w:szCs w:val="24"/>
        </w:rPr>
        <w:t>Information</w:t>
      </w:r>
      <w:r w:rsidRPr="002255FD">
        <w:rPr>
          <w:bCs/>
          <w:szCs w:val="24"/>
          <w:lang w:val="ru-RU"/>
        </w:rPr>
        <w:t xml:space="preserve"> </w:t>
      </w:r>
      <w:r w:rsidRPr="00763288">
        <w:rPr>
          <w:bCs/>
          <w:szCs w:val="24"/>
        </w:rPr>
        <w:t>Services</w:t>
      </w:r>
      <w:r w:rsidRPr="002255FD">
        <w:rPr>
          <w:bCs/>
          <w:szCs w:val="24"/>
          <w:lang w:val="ru-RU"/>
        </w:rPr>
        <w:t xml:space="preserve">, ООО «ИВИС». – Режим доступа: </w:t>
      </w:r>
      <w:hyperlink r:id="rId50" w:history="1">
        <w:r w:rsidRPr="0071342A">
          <w:rPr>
            <w:rStyle w:val="Hyperlink"/>
            <w:bCs/>
            <w:szCs w:val="24"/>
          </w:rPr>
          <w:t>https</w:t>
        </w:r>
        <w:r w:rsidRPr="002255FD">
          <w:rPr>
            <w:rStyle w:val="Hyperlink"/>
            <w:bCs/>
            <w:szCs w:val="24"/>
            <w:lang w:val="ru-RU"/>
          </w:rPr>
          <w:t>://</w:t>
        </w:r>
        <w:r w:rsidRPr="0071342A">
          <w:rPr>
            <w:rStyle w:val="Hyperlink"/>
            <w:bCs/>
            <w:szCs w:val="24"/>
          </w:rPr>
          <w:t>dlib</w:t>
        </w:r>
        <w:r w:rsidRPr="002255FD">
          <w:rPr>
            <w:rStyle w:val="Hyperlink"/>
            <w:bCs/>
            <w:szCs w:val="24"/>
            <w:lang w:val="ru-RU"/>
          </w:rPr>
          <w:t>.</w:t>
        </w:r>
        <w:r w:rsidRPr="0071342A">
          <w:rPr>
            <w:rStyle w:val="Hyperlink"/>
            <w:bCs/>
            <w:szCs w:val="24"/>
          </w:rPr>
          <w:t>eastview</w:t>
        </w:r>
        <w:r w:rsidRPr="002255FD">
          <w:rPr>
            <w:rStyle w:val="Hyperlink"/>
            <w:bCs/>
            <w:szCs w:val="24"/>
            <w:lang w:val="ru-RU"/>
          </w:rPr>
          <w:t>.</w:t>
        </w:r>
        <w:r w:rsidRPr="0071342A">
          <w:rPr>
            <w:rStyle w:val="Hyperlink"/>
            <w:bCs/>
            <w:szCs w:val="24"/>
          </w:rPr>
          <w:t>com</w:t>
        </w:r>
        <w:r w:rsidRPr="002255FD">
          <w:rPr>
            <w:rStyle w:val="Hyperlink"/>
            <w:bCs/>
            <w:szCs w:val="24"/>
            <w:lang w:val="ru-RU"/>
          </w:rPr>
          <w:t>/</w:t>
        </w:r>
      </w:hyperlink>
      <w:r w:rsidRPr="002255FD">
        <w:rPr>
          <w:bCs/>
          <w:szCs w:val="24"/>
          <w:lang w:val="ru-RU"/>
        </w:rPr>
        <w:t xml:space="preserve"> , вход по </w:t>
      </w:r>
      <w:r w:rsidRPr="00763288">
        <w:rPr>
          <w:bCs/>
          <w:szCs w:val="24"/>
        </w:rPr>
        <w:t>IP</w:t>
      </w:r>
      <w:r w:rsidRPr="002255FD">
        <w:rPr>
          <w:bCs/>
          <w:szCs w:val="24"/>
          <w:lang w:val="ru-RU"/>
        </w:rPr>
        <w:t>-адресам вуза, с внешней сети по логину и паролю</w:t>
      </w:r>
    </w:p>
    <w:p w:rsidR="00600404" w:rsidRPr="002255FD" w:rsidRDefault="00600404" w:rsidP="008A59D8">
      <w:pPr>
        <w:pStyle w:val="ListParagraph"/>
        <w:numPr>
          <w:ilvl w:val="0"/>
          <w:numId w:val="48"/>
        </w:numPr>
        <w:tabs>
          <w:tab w:val="left" w:pos="993"/>
        </w:tabs>
        <w:spacing w:line="240" w:lineRule="auto"/>
        <w:ind w:left="0" w:firstLine="567"/>
        <w:rPr>
          <w:bCs/>
          <w:szCs w:val="24"/>
          <w:lang w:val="ru-RU"/>
        </w:rPr>
      </w:pPr>
      <w:r w:rsidRPr="002255FD">
        <w:rPr>
          <w:bCs/>
          <w:szCs w:val="24"/>
          <w:lang w:val="ru-RU"/>
        </w:rPr>
        <w:t xml:space="preserve">Электронные ресурсы библиотеки МГТУ им. Г.И. Носова. – Режим обращения: </w:t>
      </w:r>
      <w:hyperlink r:id="rId51" w:history="1">
        <w:r w:rsidRPr="0071342A">
          <w:rPr>
            <w:rStyle w:val="Hyperlink"/>
            <w:bCs/>
            <w:szCs w:val="24"/>
          </w:rPr>
          <w:t>http</w:t>
        </w:r>
        <w:r w:rsidRPr="002255FD">
          <w:rPr>
            <w:rStyle w:val="Hyperlink"/>
            <w:bCs/>
            <w:szCs w:val="24"/>
            <w:lang w:val="ru-RU"/>
          </w:rPr>
          <w:t>://</w:t>
        </w:r>
        <w:r w:rsidRPr="0071342A">
          <w:rPr>
            <w:rStyle w:val="Hyperlink"/>
            <w:bCs/>
            <w:szCs w:val="24"/>
          </w:rPr>
          <w:t>magtu</w:t>
        </w:r>
        <w:r w:rsidRPr="002255FD">
          <w:rPr>
            <w:rStyle w:val="Hyperlink"/>
            <w:bCs/>
            <w:szCs w:val="24"/>
            <w:lang w:val="ru-RU"/>
          </w:rPr>
          <w:t>.</w:t>
        </w:r>
        <w:r w:rsidRPr="0071342A">
          <w:rPr>
            <w:rStyle w:val="Hyperlink"/>
            <w:bCs/>
            <w:szCs w:val="24"/>
          </w:rPr>
          <w:t>ru</w:t>
        </w:r>
        <w:r w:rsidRPr="002255FD">
          <w:rPr>
            <w:rStyle w:val="Hyperlink"/>
            <w:bCs/>
            <w:szCs w:val="24"/>
            <w:lang w:val="ru-RU"/>
          </w:rPr>
          <w:t>:8085/</w:t>
        </w:r>
        <w:r w:rsidRPr="0071342A">
          <w:rPr>
            <w:rStyle w:val="Hyperlink"/>
            <w:bCs/>
            <w:szCs w:val="24"/>
          </w:rPr>
          <w:t>marcweb</w:t>
        </w:r>
        <w:r w:rsidRPr="002255FD">
          <w:rPr>
            <w:rStyle w:val="Hyperlink"/>
            <w:bCs/>
            <w:szCs w:val="24"/>
            <w:lang w:val="ru-RU"/>
          </w:rPr>
          <w:t>2/</w:t>
        </w:r>
        <w:r w:rsidRPr="0071342A">
          <w:rPr>
            <w:rStyle w:val="Hyperlink"/>
            <w:bCs/>
            <w:szCs w:val="24"/>
          </w:rPr>
          <w:t>Default</w:t>
        </w:r>
        <w:r w:rsidRPr="002255FD">
          <w:rPr>
            <w:rStyle w:val="Hyperlink"/>
            <w:bCs/>
            <w:szCs w:val="24"/>
            <w:lang w:val="ru-RU"/>
          </w:rPr>
          <w:t>.</w:t>
        </w:r>
        <w:r w:rsidRPr="0071342A">
          <w:rPr>
            <w:rStyle w:val="Hyperlink"/>
            <w:bCs/>
            <w:szCs w:val="24"/>
          </w:rPr>
          <w:t>asp</w:t>
        </w:r>
      </w:hyperlink>
      <w:r w:rsidRPr="002255FD">
        <w:rPr>
          <w:bCs/>
          <w:szCs w:val="24"/>
          <w:lang w:val="ru-RU"/>
        </w:rPr>
        <w:t>, вход с внешней сети по логину и паролю</w:t>
      </w:r>
    </w:p>
    <w:p w:rsidR="00600404" w:rsidRPr="002255FD" w:rsidRDefault="00600404" w:rsidP="008A59D8">
      <w:pPr>
        <w:pStyle w:val="ListParagraph"/>
        <w:tabs>
          <w:tab w:val="left" w:pos="284"/>
        </w:tabs>
        <w:spacing w:line="240" w:lineRule="auto"/>
        <w:ind w:left="0"/>
        <w:rPr>
          <w:szCs w:val="24"/>
          <w:lang w:val="ru-RU"/>
        </w:rPr>
      </w:pPr>
    </w:p>
    <w:p w:rsidR="00600404" w:rsidRPr="00FB55A8" w:rsidRDefault="00600404" w:rsidP="008A59D8">
      <w:pPr>
        <w:pStyle w:val="Heading1"/>
        <w:rPr>
          <w:rStyle w:val="FontStyle14"/>
          <w:b/>
          <w:bCs w:val="0"/>
        </w:rPr>
      </w:pPr>
      <w:r w:rsidRPr="00FB55A8">
        <w:rPr>
          <w:rStyle w:val="FontStyle14"/>
          <w:b/>
        </w:rPr>
        <w:t>9 Материально-техническое обеспечение дисциплины (модуля)</w:t>
      </w:r>
    </w:p>
    <w:p w:rsidR="00600404" w:rsidRPr="00C17915" w:rsidRDefault="00600404" w:rsidP="008A59D8">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72"/>
        <w:gridCol w:w="5531"/>
      </w:tblGrid>
      <w:tr w:rsidR="00600404" w:rsidRPr="00C17915" w:rsidTr="00382001">
        <w:trPr>
          <w:tblHeader/>
        </w:trPr>
        <w:tc>
          <w:tcPr>
            <w:tcW w:w="1928" w:type="pct"/>
            <w:vAlign w:val="center"/>
          </w:tcPr>
          <w:p w:rsidR="00600404" w:rsidRPr="00C17915" w:rsidRDefault="00600404" w:rsidP="00382001">
            <w:pPr>
              <w:jc w:val="center"/>
            </w:pPr>
            <w:r w:rsidRPr="00C17915">
              <w:t xml:space="preserve">Тип и название аудитории </w:t>
            </w:r>
          </w:p>
        </w:tc>
        <w:tc>
          <w:tcPr>
            <w:tcW w:w="3072" w:type="pct"/>
            <w:vAlign w:val="center"/>
          </w:tcPr>
          <w:p w:rsidR="00600404" w:rsidRPr="00C17915" w:rsidRDefault="00600404" w:rsidP="00382001">
            <w:pPr>
              <w:jc w:val="center"/>
            </w:pPr>
            <w:r w:rsidRPr="00C17915">
              <w:t>Оснащение аудитории</w:t>
            </w:r>
          </w:p>
        </w:tc>
      </w:tr>
      <w:tr w:rsidR="00600404" w:rsidRPr="00C17915" w:rsidTr="00382001">
        <w:tc>
          <w:tcPr>
            <w:tcW w:w="1928" w:type="pct"/>
          </w:tcPr>
          <w:p w:rsidR="00600404" w:rsidRPr="00CB627B" w:rsidRDefault="00600404" w:rsidP="00382001">
            <w:r w:rsidRPr="00CB627B">
              <w:t>Учебные аудитории для проведения занятий лекционного типа</w:t>
            </w:r>
          </w:p>
        </w:tc>
        <w:tc>
          <w:tcPr>
            <w:tcW w:w="3072" w:type="pct"/>
          </w:tcPr>
          <w:p w:rsidR="00600404" w:rsidRPr="00CB627B" w:rsidRDefault="00600404" w:rsidP="00382001">
            <w:r w:rsidRPr="00CB627B">
              <w:t>Мультимедийные средства хранения, передачи  и представления информации</w:t>
            </w:r>
            <w:r>
              <w:t>.</w:t>
            </w:r>
          </w:p>
        </w:tc>
      </w:tr>
      <w:tr w:rsidR="00600404" w:rsidRPr="00C17915" w:rsidTr="00382001">
        <w:tc>
          <w:tcPr>
            <w:tcW w:w="1928" w:type="pct"/>
          </w:tcPr>
          <w:p w:rsidR="00600404" w:rsidRPr="0054014E" w:rsidRDefault="00600404" w:rsidP="00382001">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600404" w:rsidRPr="0054014E" w:rsidRDefault="00600404" w:rsidP="00382001">
            <w:r w:rsidRPr="0054014E">
              <w:t>Мультимедийные средства хранения, передачи  и представления информации.</w:t>
            </w:r>
          </w:p>
          <w:p w:rsidR="00600404" w:rsidRPr="0054014E" w:rsidRDefault="00600404" w:rsidP="00382001">
            <w:r w:rsidRPr="0054014E">
              <w:t>Комплекс тестовых заданий для проведения промежуточных и рубежных контролей.</w:t>
            </w:r>
          </w:p>
        </w:tc>
      </w:tr>
      <w:tr w:rsidR="00600404" w:rsidRPr="00C17915" w:rsidTr="00382001">
        <w:tc>
          <w:tcPr>
            <w:tcW w:w="1928" w:type="pct"/>
          </w:tcPr>
          <w:p w:rsidR="00600404" w:rsidRPr="0054014E" w:rsidRDefault="00600404" w:rsidP="00382001">
            <w:r w:rsidRPr="0054014E">
              <w:t>Помещения для самостоятельной работы: обучающихся</w:t>
            </w:r>
          </w:p>
        </w:tc>
        <w:tc>
          <w:tcPr>
            <w:tcW w:w="3072" w:type="pct"/>
          </w:tcPr>
          <w:p w:rsidR="00600404" w:rsidRPr="0054014E" w:rsidRDefault="00600404" w:rsidP="00382001">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600404" w:rsidRPr="00C17915" w:rsidTr="00382001">
        <w:tc>
          <w:tcPr>
            <w:tcW w:w="1928" w:type="pct"/>
          </w:tcPr>
          <w:p w:rsidR="00600404" w:rsidRPr="0054014E" w:rsidRDefault="00600404" w:rsidP="00382001">
            <w:r>
              <w:t>Помещения для хранения и профилактического обслуживания учебного оборудования</w:t>
            </w:r>
          </w:p>
        </w:tc>
        <w:tc>
          <w:tcPr>
            <w:tcW w:w="3072" w:type="pct"/>
          </w:tcPr>
          <w:p w:rsidR="00600404" w:rsidRPr="0054014E" w:rsidRDefault="00600404" w:rsidP="00382001">
            <w:r w:rsidRPr="0054014E">
              <w:t>Шкафы для хранения учебно-методической документации, учебного оборудования и учебно-наглядных пособий.</w:t>
            </w:r>
          </w:p>
        </w:tc>
      </w:tr>
    </w:tbl>
    <w:p w:rsidR="00600404" w:rsidRPr="00C17915" w:rsidRDefault="00600404" w:rsidP="008A59D8">
      <w:pPr>
        <w:rPr>
          <w:rStyle w:val="FontStyle15"/>
          <w:b w:val="0"/>
          <w:bCs/>
          <w:i/>
          <w:color w:val="C00000"/>
        </w:rPr>
      </w:pPr>
    </w:p>
    <w:p w:rsidR="00600404" w:rsidRPr="004966A6" w:rsidRDefault="00600404" w:rsidP="008A59D8">
      <w:pPr>
        <w:shd w:val="clear" w:color="auto" w:fill="FFFFFF"/>
      </w:pPr>
    </w:p>
    <w:sectPr w:rsidR="00600404" w:rsidRPr="004966A6" w:rsidSect="00F32683">
      <w:pgSz w:w="11906" w:h="16838"/>
      <w:pgMar w:top="1134" w:right="1418" w:bottom="-79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D3A"/>
    <w:multiLevelType w:val="multilevel"/>
    <w:tmpl w:val="FC70F19E"/>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930274A"/>
    <w:multiLevelType w:val="hybridMultilevel"/>
    <w:tmpl w:val="964426B8"/>
    <w:lvl w:ilvl="0" w:tplc="0419000F">
      <w:start w:val="1"/>
      <w:numFmt w:val="decimal"/>
      <w:lvlText w:val="%1."/>
      <w:lvlJc w:val="left"/>
      <w:pPr>
        <w:ind w:left="645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B85279D"/>
    <w:multiLevelType w:val="hybridMultilevel"/>
    <w:tmpl w:val="F3BAF260"/>
    <w:lvl w:ilvl="0" w:tplc="04190017">
      <w:start w:val="1"/>
      <w:numFmt w:val="lowerLetter"/>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D4E26CF"/>
    <w:multiLevelType w:val="multilevel"/>
    <w:tmpl w:val="012E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745899"/>
    <w:multiLevelType w:val="multilevel"/>
    <w:tmpl w:val="3296300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1994C13"/>
    <w:multiLevelType w:val="hybridMultilevel"/>
    <w:tmpl w:val="5A26BD28"/>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6">
    <w:nsid w:val="12207E42"/>
    <w:multiLevelType w:val="multilevel"/>
    <w:tmpl w:val="04E6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013ED3"/>
    <w:multiLevelType w:val="hybridMultilevel"/>
    <w:tmpl w:val="CBB44972"/>
    <w:lvl w:ilvl="0" w:tplc="0419000F">
      <w:start w:val="1"/>
      <w:numFmt w:val="decimal"/>
      <w:lvlText w:val="%1."/>
      <w:lvlJc w:val="left"/>
      <w:pPr>
        <w:ind w:left="720" w:hanging="360"/>
      </w:pPr>
      <w:rPr>
        <w:rFonts w:cs="Times New Roman"/>
      </w:r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3DD3A49"/>
    <w:multiLevelType w:val="hybridMultilevel"/>
    <w:tmpl w:val="9C6A06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16097E07"/>
    <w:multiLevelType w:val="hybridMultilevel"/>
    <w:tmpl w:val="3A9611E8"/>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
    <w:nsid w:val="1B1F17A7"/>
    <w:multiLevelType w:val="hybridMultilevel"/>
    <w:tmpl w:val="45F67270"/>
    <w:lvl w:ilvl="0" w:tplc="C444F1C4">
      <w:start w:val="1"/>
      <w:numFmt w:val="bullet"/>
      <w:lvlText w:val=""/>
      <w:lvlJc w:val="left"/>
      <w:pPr>
        <w:ind w:left="123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D8697A"/>
    <w:multiLevelType w:val="hybridMultilevel"/>
    <w:tmpl w:val="854C1ECA"/>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nsid w:val="1FB82078"/>
    <w:multiLevelType w:val="hybridMultilevel"/>
    <w:tmpl w:val="BF7EF6E4"/>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3">
    <w:nsid w:val="20B03A4C"/>
    <w:multiLevelType w:val="hybridMultilevel"/>
    <w:tmpl w:val="8A183A8C"/>
    <w:lvl w:ilvl="0" w:tplc="670CB86C">
      <w:start w:val="1"/>
      <w:numFmt w:val="decimal"/>
      <w:lvlText w:val="%1."/>
      <w:lvlJc w:val="left"/>
      <w:pPr>
        <w:ind w:left="1129"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60968DE"/>
    <w:multiLevelType w:val="hybridMultilevel"/>
    <w:tmpl w:val="8EBA10AA"/>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0E616BD"/>
    <w:multiLevelType w:val="multilevel"/>
    <w:tmpl w:val="4E8247DE"/>
    <w:lvl w:ilvl="0">
      <w:start w:val="1"/>
      <w:numFmt w:val="decimalZero"/>
      <w:lvlText w:val="%1."/>
      <w:lvlJc w:val="left"/>
      <w:pPr>
        <w:ind w:left="600" w:hanging="600"/>
      </w:pPr>
      <w:rPr>
        <w:rFonts w:cs="Times New Roman"/>
      </w:rPr>
    </w:lvl>
    <w:lvl w:ilvl="1">
      <w:start w:val="1"/>
      <w:numFmt w:val="decimalZero"/>
      <w:lvlText w:val="%1.%2."/>
      <w:lvlJc w:val="left"/>
      <w:pPr>
        <w:ind w:left="1167" w:hanging="60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6">
    <w:nsid w:val="32A22471"/>
    <w:multiLevelType w:val="hybridMultilevel"/>
    <w:tmpl w:val="6B8A20D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749309E"/>
    <w:multiLevelType w:val="multilevel"/>
    <w:tmpl w:val="FC30785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BB83D63"/>
    <w:multiLevelType w:val="hybridMultilevel"/>
    <w:tmpl w:val="9738B4B4"/>
    <w:lvl w:ilvl="0" w:tplc="98C06744">
      <w:start w:val="1"/>
      <w:numFmt w:val="decimal"/>
      <w:lvlText w:val="%1."/>
      <w:lvlJc w:val="left"/>
      <w:pPr>
        <w:tabs>
          <w:tab w:val="num" w:pos="1440"/>
        </w:tabs>
        <w:ind w:left="1440" w:hanging="360"/>
      </w:pPr>
      <w:rPr>
        <w:rFonts w:cs="Times New Roman"/>
      </w:rPr>
    </w:lvl>
    <w:lvl w:ilvl="1" w:tplc="DB248850">
      <w:start w:val="1"/>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3526067"/>
    <w:multiLevelType w:val="multilevel"/>
    <w:tmpl w:val="7B167962"/>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4CC5743A"/>
    <w:multiLevelType w:val="hybridMultilevel"/>
    <w:tmpl w:val="5DAA9752"/>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4D3A7C9F"/>
    <w:multiLevelType w:val="hybridMultilevel"/>
    <w:tmpl w:val="6950B3C0"/>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nsid w:val="4E99771C"/>
    <w:multiLevelType w:val="hybridMultilevel"/>
    <w:tmpl w:val="7F3CC2FA"/>
    <w:lvl w:ilvl="0" w:tplc="04190017">
      <w:start w:val="1"/>
      <w:numFmt w:val="lowerLetter"/>
      <w:lvlText w:val="%1)"/>
      <w:lvlJc w:val="left"/>
      <w:pPr>
        <w:ind w:left="13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F180AF3"/>
    <w:multiLevelType w:val="hybridMultilevel"/>
    <w:tmpl w:val="E5269EDA"/>
    <w:lvl w:ilvl="0" w:tplc="8C68EA86">
      <w:start w:val="1"/>
      <w:numFmt w:val="decimal"/>
      <w:lvlText w:val="%1."/>
      <w:lvlJc w:val="left"/>
      <w:pPr>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2F7021B"/>
    <w:multiLevelType w:val="hybridMultilevel"/>
    <w:tmpl w:val="CB7851CE"/>
    <w:lvl w:ilvl="0" w:tplc="04190017">
      <w:start w:val="1"/>
      <w:numFmt w:val="lowerLetter"/>
      <w:lvlText w:val="%1)"/>
      <w:lvlJc w:val="left"/>
      <w:pPr>
        <w:ind w:left="36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5">
    <w:nsid w:val="530951A1"/>
    <w:multiLevelType w:val="multilevel"/>
    <w:tmpl w:val="76F04B48"/>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537A3BC6"/>
    <w:multiLevelType w:val="hybridMultilevel"/>
    <w:tmpl w:val="92843E5A"/>
    <w:lvl w:ilvl="0" w:tplc="04190017">
      <w:start w:val="1"/>
      <w:numFmt w:val="lowerLetter"/>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60247FD"/>
    <w:multiLevelType w:val="hybridMultilevel"/>
    <w:tmpl w:val="5C7C9952"/>
    <w:lvl w:ilvl="0" w:tplc="5DA61CC6">
      <w:start w:val="1"/>
      <w:numFmt w:val="decimal"/>
      <w:lvlText w:val="%1)"/>
      <w:lvlJc w:val="left"/>
      <w:pPr>
        <w:tabs>
          <w:tab w:val="num" w:pos="1875"/>
        </w:tabs>
        <w:ind w:left="1875" w:hanging="11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140E24"/>
    <w:multiLevelType w:val="hybridMultilevel"/>
    <w:tmpl w:val="F7900A04"/>
    <w:lvl w:ilvl="0" w:tplc="791A401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6165F7F"/>
    <w:multiLevelType w:val="hybridMultilevel"/>
    <w:tmpl w:val="B16C1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6F52C45"/>
    <w:multiLevelType w:val="hybridMultilevel"/>
    <w:tmpl w:val="20326522"/>
    <w:lvl w:ilvl="0" w:tplc="04190017">
      <w:start w:val="1"/>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7E529B5"/>
    <w:multiLevelType w:val="multilevel"/>
    <w:tmpl w:val="6742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4A06E5"/>
    <w:multiLevelType w:val="hybridMultilevel"/>
    <w:tmpl w:val="6B261B4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5C8060A1"/>
    <w:multiLevelType w:val="hybridMultilevel"/>
    <w:tmpl w:val="01BA8434"/>
    <w:lvl w:ilvl="0" w:tplc="98C06744">
      <w:start w:val="1"/>
      <w:numFmt w:val="decimal"/>
      <w:lvlText w:val="%1."/>
      <w:lvlJc w:val="left"/>
      <w:pPr>
        <w:tabs>
          <w:tab w:val="num" w:pos="644"/>
        </w:tabs>
        <w:ind w:left="644" w:hanging="360"/>
      </w:pPr>
      <w:rPr>
        <w:rFonts w:cs="Times New Roman"/>
      </w:rPr>
    </w:lvl>
    <w:lvl w:ilvl="1" w:tplc="1FD23F52">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34">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0642E46"/>
    <w:multiLevelType w:val="multilevel"/>
    <w:tmpl w:val="0004F53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3504BD5"/>
    <w:multiLevelType w:val="hybridMultilevel"/>
    <w:tmpl w:val="BA3C0358"/>
    <w:lvl w:ilvl="0" w:tplc="4DBA44E8">
      <w:start w:val="1"/>
      <w:numFmt w:val="lowerLetter"/>
      <w:lvlText w:val="%1)"/>
      <w:lvlJc w:val="left"/>
      <w:pPr>
        <w:ind w:left="135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675A3F28"/>
    <w:multiLevelType w:val="hybridMultilevel"/>
    <w:tmpl w:val="20EA1CE4"/>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9BD405D"/>
    <w:multiLevelType w:val="hybridMultilevel"/>
    <w:tmpl w:val="669AAD3C"/>
    <w:lvl w:ilvl="0" w:tplc="89D8932C">
      <w:start w:val="1"/>
      <w:numFmt w:val="decimal"/>
      <w:lvlText w:val="%1."/>
      <w:lvlJc w:val="left"/>
      <w:pPr>
        <w:ind w:left="1080" w:hanging="360"/>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6B4F13F7"/>
    <w:multiLevelType w:val="hybridMultilevel"/>
    <w:tmpl w:val="1BD4F3FC"/>
    <w:lvl w:ilvl="0" w:tplc="04190017">
      <w:start w:val="1"/>
      <w:numFmt w:val="lowerLetter"/>
      <w:lvlText w:val="%1)"/>
      <w:lvlJc w:val="left"/>
      <w:pPr>
        <w:ind w:left="2629"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0">
    <w:nsid w:val="6D0D6839"/>
    <w:multiLevelType w:val="multilevel"/>
    <w:tmpl w:val="339650F0"/>
    <w:lvl w:ilvl="0">
      <w:start w:val="1"/>
      <w:numFmt w:val="lowerLetter"/>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6E6578B3"/>
    <w:multiLevelType w:val="hybridMultilevel"/>
    <w:tmpl w:val="797C1904"/>
    <w:lvl w:ilvl="0" w:tplc="04190017">
      <w:start w:val="1"/>
      <w:numFmt w:val="lowerLetter"/>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0CA3B06"/>
    <w:multiLevelType w:val="hybridMultilevel"/>
    <w:tmpl w:val="2ACC33A2"/>
    <w:lvl w:ilvl="0" w:tplc="B16056E0">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259040D"/>
    <w:multiLevelType w:val="hybridMultilevel"/>
    <w:tmpl w:val="20468D66"/>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37F2AB2"/>
    <w:multiLevelType w:val="multilevel"/>
    <w:tmpl w:val="F7F065A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5">
    <w:nsid w:val="73847242"/>
    <w:multiLevelType w:val="hybridMultilevel"/>
    <w:tmpl w:val="8672255E"/>
    <w:lvl w:ilvl="0" w:tplc="0419000F">
      <w:start w:val="1"/>
      <w:numFmt w:val="decimal"/>
      <w:lvlText w:val="%1."/>
      <w:lvlJc w:val="left"/>
      <w:pPr>
        <w:tabs>
          <w:tab w:val="num" w:pos="644"/>
        </w:tabs>
        <w:ind w:left="644" w:hanging="360"/>
      </w:pPr>
      <w:rPr>
        <w:rFonts w:cs="Times New Roman"/>
      </w:rPr>
    </w:lvl>
    <w:lvl w:ilvl="1" w:tplc="CBB8102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nsid w:val="7A9D2EFC"/>
    <w:multiLevelType w:val="multilevel"/>
    <w:tmpl w:val="D6724E1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7">
    <w:nsid w:val="7BA54683"/>
    <w:multiLevelType w:val="multilevel"/>
    <w:tmpl w:val="EE5CFDF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6"/>
  </w:num>
  <w:num w:numId="46">
    <w:abstractNumId w:val="3"/>
  </w:num>
  <w:num w:numId="47">
    <w:abstractNumId w:val="31"/>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AD1"/>
    <w:rsid w:val="00023CBE"/>
    <w:rsid w:val="00033B5C"/>
    <w:rsid w:val="000C4D0C"/>
    <w:rsid w:val="001376F3"/>
    <w:rsid w:val="00210F82"/>
    <w:rsid w:val="002255FD"/>
    <w:rsid w:val="00242E3A"/>
    <w:rsid w:val="002E6710"/>
    <w:rsid w:val="003113EA"/>
    <w:rsid w:val="00382001"/>
    <w:rsid w:val="003E510D"/>
    <w:rsid w:val="004609B0"/>
    <w:rsid w:val="00466A01"/>
    <w:rsid w:val="004966A6"/>
    <w:rsid w:val="004B40DC"/>
    <w:rsid w:val="004E6A07"/>
    <w:rsid w:val="0054014E"/>
    <w:rsid w:val="0059054D"/>
    <w:rsid w:val="00600404"/>
    <w:rsid w:val="0064265B"/>
    <w:rsid w:val="00671066"/>
    <w:rsid w:val="00676FDB"/>
    <w:rsid w:val="00693309"/>
    <w:rsid w:val="006C4200"/>
    <w:rsid w:val="006D65A2"/>
    <w:rsid w:val="0071342A"/>
    <w:rsid w:val="00763288"/>
    <w:rsid w:val="007935E2"/>
    <w:rsid w:val="007E7B4F"/>
    <w:rsid w:val="007E7EB8"/>
    <w:rsid w:val="008A59D8"/>
    <w:rsid w:val="0097203E"/>
    <w:rsid w:val="00A23795"/>
    <w:rsid w:val="00A55411"/>
    <w:rsid w:val="00A556A1"/>
    <w:rsid w:val="00A8180B"/>
    <w:rsid w:val="00B32D21"/>
    <w:rsid w:val="00B47931"/>
    <w:rsid w:val="00C04F8D"/>
    <w:rsid w:val="00C17915"/>
    <w:rsid w:val="00C66EAB"/>
    <w:rsid w:val="00C70209"/>
    <w:rsid w:val="00C7689C"/>
    <w:rsid w:val="00CA0330"/>
    <w:rsid w:val="00CB627B"/>
    <w:rsid w:val="00CD75AA"/>
    <w:rsid w:val="00D502F8"/>
    <w:rsid w:val="00D64192"/>
    <w:rsid w:val="00D9433F"/>
    <w:rsid w:val="00DF478B"/>
    <w:rsid w:val="00E41A58"/>
    <w:rsid w:val="00E42932"/>
    <w:rsid w:val="00E60D63"/>
    <w:rsid w:val="00E65AD1"/>
    <w:rsid w:val="00E87FAC"/>
    <w:rsid w:val="00EB17E6"/>
    <w:rsid w:val="00EC5A28"/>
    <w:rsid w:val="00EC65BF"/>
    <w:rsid w:val="00F32683"/>
    <w:rsid w:val="00FB55A8"/>
    <w:rsid w:val="00FC6BB2"/>
    <w:rsid w:val="00FC76CA"/>
    <w:rsid w:val="00FF3C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D1"/>
    <w:pPr>
      <w:widowControl w:val="0"/>
      <w:autoSpaceDE w:val="0"/>
      <w:autoSpaceDN w:val="0"/>
      <w:adjustRightInd w:val="0"/>
      <w:ind w:firstLine="567"/>
      <w:jc w:val="both"/>
    </w:pPr>
    <w:rPr>
      <w:sz w:val="24"/>
      <w:szCs w:val="24"/>
    </w:rPr>
  </w:style>
  <w:style w:type="paragraph" w:styleId="Heading1">
    <w:name w:val="heading 1"/>
    <w:basedOn w:val="Normal"/>
    <w:next w:val="Normal"/>
    <w:link w:val="Heading1Char"/>
    <w:uiPriority w:val="99"/>
    <w:qFormat/>
    <w:rsid w:val="004966A6"/>
    <w:pPr>
      <w:keepNext/>
      <w:autoSpaceDE/>
      <w:autoSpaceDN/>
      <w:adjustRightInd/>
      <w:spacing w:before="240" w:after="120"/>
      <w:ind w:left="567" w:firstLine="0"/>
      <w:outlineLvl w:val="0"/>
    </w:pPr>
    <w:rPr>
      <w:b/>
      <w:bCs/>
      <w:i/>
      <w:szCs w:val="20"/>
    </w:rPr>
  </w:style>
  <w:style w:type="paragraph" w:styleId="Heading2">
    <w:name w:val="heading 2"/>
    <w:basedOn w:val="Normal"/>
    <w:next w:val="Normal"/>
    <w:link w:val="Heading2Char"/>
    <w:uiPriority w:val="99"/>
    <w:qFormat/>
    <w:rsid w:val="004966A6"/>
    <w:pPr>
      <w:keepNext/>
      <w:autoSpaceDE/>
      <w:autoSpaceDN/>
      <w:adjustRightInd/>
      <w:ind w:firstLine="400"/>
      <w:outlineLvl w:val="1"/>
    </w:pPr>
    <w:rPr>
      <w:b/>
      <w:bCs/>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66A6"/>
    <w:rPr>
      <w:rFonts w:cs="Times New Roman"/>
      <w:b/>
      <w:bCs/>
      <w:i/>
      <w:sz w:val="24"/>
    </w:rPr>
  </w:style>
  <w:style w:type="character" w:customStyle="1" w:styleId="Heading2Char">
    <w:name w:val="Heading 2 Char"/>
    <w:basedOn w:val="DefaultParagraphFont"/>
    <w:link w:val="Heading2"/>
    <w:uiPriority w:val="99"/>
    <w:locked/>
    <w:rsid w:val="004966A6"/>
    <w:rPr>
      <w:rFonts w:cs="Times New Roman"/>
      <w:b/>
      <w:bCs/>
      <w:i/>
      <w:sz w:val="24"/>
    </w:rPr>
  </w:style>
  <w:style w:type="character" w:customStyle="1" w:styleId="HeaderChar">
    <w:name w:val="Header Char"/>
    <w:aliases w:val="Знак Char"/>
    <w:link w:val="Header"/>
    <w:uiPriority w:val="99"/>
    <w:locked/>
    <w:rsid w:val="00E65AD1"/>
    <w:rPr>
      <w:sz w:val="24"/>
    </w:rPr>
  </w:style>
  <w:style w:type="paragraph" w:styleId="Header">
    <w:name w:val="header"/>
    <w:aliases w:val="Знак"/>
    <w:basedOn w:val="Normal"/>
    <w:link w:val="HeaderChar"/>
    <w:uiPriority w:val="99"/>
    <w:rsid w:val="00E65AD1"/>
    <w:pPr>
      <w:tabs>
        <w:tab w:val="center" w:pos="4677"/>
        <w:tab w:val="right" w:pos="9355"/>
      </w:tabs>
    </w:pPr>
  </w:style>
  <w:style w:type="character" w:customStyle="1" w:styleId="HeaderChar1">
    <w:name w:val="Header Char1"/>
    <w:aliases w:val="Знак Char1"/>
    <w:basedOn w:val="DefaultParagraphFont"/>
    <w:link w:val="Header"/>
    <w:uiPriority w:val="99"/>
    <w:semiHidden/>
    <w:rsid w:val="003B346A"/>
    <w:rPr>
      <w:sz w:val="24"/>
      <w:szCs w:val="24"/>
    </w:rPr>
  </w:style>
  <w:style w:type="character" w:customStyle="1" w:styleId="FontStyle16">
    <w:name w:val="Font Style16"/>
    <w:uiPriority w:val="99"/>
    <w:rsid w:val="00E65AD1"/>
    <w:rPr>
      <w:rFonts w:ascii="Times New Roman" w:hAnsi="Times New Roman"/>
      <w:b/>
      <w:sz w:val="16"/>
    </w:rPr>
  </w:style>
  <w:style w:type="character" w:customStyle="1" w:styleId="HTMLPreformattedChar">
    <w:name w:val="HTML Preformatted Char"/>
    <w:link w:val="HTMLPreformatted"/>
    <w:uiPriority w:val="99"/>
    <w:locked/>
    <w:rsid w:val="004966A6"/>
    <w:rPr>
      <w:rFonts w:cs="Times New Roman"/>
    </w:rPr>
  </w:style>
  <w:style w:type="paragraph" w:styleId="HTMLPreformatted">
    <w:name w:val="HTML Preformatted"/>
    <w:basedOn w:val="Normal"/>
    <w:link w:val="HTMLPreformattedChar2"/>
    <w:uiPriority w:val="99"/>
    <w:rsid w:val="004966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sz w:val="20"/>
      <w:szCs w:val="20"/>
    </w:rPr>
  </w:style>
  <w:style w:type="character" w:customStyle="1" w:styleId="HTMLPreformattedChar1">
    <w:name w:val="HTML Preformatted Char1"/>
    <w:basedOn w:val="DefaultParagraphFont"/>
    <w:link w:val="HTMLPreformatted"/>
    <w:uiPriority w:val="99"/>
    <w:semiHidden/>
    <w:rsid w:val="003B346A"/>
    <w:rPr>
      <w:rFonts w:ascii="Courier New" w:hAnsi="Courier New" w:cs="Courier New"/>
      <w:sz w:val="20"/>
      <w:szCs w:val="20"/>
    </w:rPr>
  </w:style>
  <w:style w:type="character" w:customStyle="1" w:styleId="HTMLPreformattedChar2">
    <w:name w:val="HTML Preformatted Char2"/>
    <w:basedOn w:val="DefaultParagraphFont"/>
    <w:link w:val="HTMLPreformatted"/>
    <w:uiPriority w:val="99"/>
    <w:locked/>
    <w:rsid w:val="004966A6"/>
    <w:rPr>
      <w:rFonts w:ascii="Courier New" w:hAnsi="Courier New" w:cs="Courier New"/>
    </w:rPr>
  </w:style>
  <w:style w:type="character" w:styleId="Hyperlink">
    <w:name w:val="Hyperlink"/>
    <w:basedOn w:val="DefaultParagraphFont"/>
    <w:uiPriority w:val="99"/>
    <w:rsid w:val="004966A6"/>
    <w:rPr>
      <w:rFonts w:ascii="Arial" w:hAnsi="Arial" w:cs="Arial"/>
      <w:color w:val="143057"/>
      <w:u w:val="single"/>
    </w:rPr>
  </w:style>
  <w:style w:type="paragraph" w:styleId="NormalWeb">
    <w:name w:val="Normal (Web)"/>
    <w:basedOn w:val="Normal"/>
    <w:uiPriority w:val="99"/>
    <w:rsid w:val="004966A6"/>
    <w:pPr>
      <w:widowControl/>
      <w:autoSpaceDE/>
      <w:autoSpaceDN/>
      <w:adjustRightInd/>
      <w:spacing w:before="100" w:beforeAutospacing="1" w:after="100" w:afterAutospacing="1" w:line="360" w:lineRule="auto"/>
    </w:pPr>
    <w:rPr>
      <w:sz w:val="20"/>
    </w:rPr>
  </w:style>
  <w:style w:type="character" w:customStyle="1" w:styleId="FootnoteTextChar">
    <w:name w:val="Footnote Text Char"/>
    <w:link w:val="FootnoteText"/>
    <w:uiPriority w:val="99"/>
    <w:locked/>
    <w:rsid w:val="004966A6"/>
    <w:rPr>
      <w:rFonts w:cs="Times New Roman"/>
    </w:rPr>
  </w:style>
  <w:style w:type="paragraph" w:styleId="FootnoteText">
    <w:name w:val="footnote text"/>
    <w:basedOn w:val="Normal"/>
    <w:link w:val="FootnoteTextChar2"/>
    <w:uiPriority w:val="99"/>
    <w:rsid w:val="004966A6"/>
    <w:rPr>
      <w:sz w:val="20"/>
      <w:szCs w:val="20"/>
    </w:rPr>
  </w:style>
  <w:style w:type="character" w:customStyle="1" w:styleId="FootnoteTextChar1">
    <w:name w:val="Footnote Text Char1"/>
    <w:basedOn w:val="DefaultParagraphFont"/>
    <w:link w:val="FootnoteText"/>
    <w:uiPriority w:val="99"/>
    <w:semiHidden/>
    <w:rsid w:val="003B346A"/>
    <w:rPr>
      <w:sz w:val="20"/>
      <w:szCs w:val="20"/>
    </w:rPr>
  </w:style>
  <w:style w:type="character" w:customStyle="1" w:styleId="FootnoteTextChar2">
    <w:name w:val="Footnote Text Char2"/>
    <w:basedOn w:val="DefaultParagraphFont"/>
    <w:link w:val="FootnoteText"/>
    <w:uiPriority w:val="99"/>
    <w:locked/>
    <w:rsid w:val="004966A6"/>
    <w:rPr>
      <w:rFonts w:cs="Times New Roman"/>
    </w:rPr>
  </w:style>
  <w:style w:type="character" w:customStyle="1" w:styleId="CommentTextChar">
    <w:name w:val="Comment Text Char"/>
    <w:link w:val="CommentText"/>
    <w:uiPriority w:val="99"/>
    <w:locked/>
    <w:rsid w:val="004966A6"/>
    <w:rPr>
      <w:rFonts w:cs="Times New Roman"/>
    </w:rPr>
  </w:style>
  <w:style w:type="paragraph" w:styleId="CommentText">
    <w:name w:val="annotation text"/>
    <w:basedOn w:val="Normal"/>
    <w:link w:val="CommentTextChar2"/>
    <w:uiPriority w:val="99"/>
    <w:rsid w:val="004966A6"/>
    <w:rPr>
      <w:sz w:val="20"/>
      <w:szCs w:val="20"/>
    </w:rPr>
  </w:style>
  <w:style w:type="character" w:customStyle="1" w:styleId="CommentTextChar1">
    <w:name w:val="Comment Text Char1"/>
    <w:basedOn w:val="DefaultParagraphFont"/>
    <w:link w:val="CommentText"/>
    <w:uiPriority w:val="99"/>
    <w:semiHidden/>
    <w:rsid w:val="003B346A"/>
    <w:rPr>
      <w:sz w:val="20"/>
      <w:szCs w:val="20"/>
    </w:rPr>
  </w:style>
  <w:style w:type="character" w:customStyle="1" w:styleId="CommentTextChar2">
    <w:name w:val="Comment Text Char2"/>
    <w:basedOn w:val="DefaultParagraphFont"/>
    <w:link w:val="CommentText"/>
    <w:uiPriority w:val="99"/>
    <w:locked/>
    <w:rsid w:val="004966A6"/>
    <w:rPr>
      <w:rFonts w:cs="Times New Roman"/>
    </w:rPr>
  </w:style>
  <w:style w:type="character" w:customStyle="1" w:styleId="FooterChar">
    <w:name w:val="Footer Char"/>
    <w:link w:val="Footer"/>
    <w:uiPriority w:val="99"/>
    <w:locked/>
    <w:rsid w:val="004966A6"/>
    <w:rPr>
      <w:rFonts w:cs="Times New Roman"/>
      <w:sz w:val="24"/>
      <w:szCs w:val="24"/>
    </w:rPr>
  </w:style>
  <w:style w:type="paragraph" w:styleId="Footer">
    <w:name w:val="footer"/>
    <w:basedOn w:val="Normal"/>
    <w:link w:val="FooterChar2"/>
    <w:uiPriority w:val="99"/>
    <w:rsid w:val="004966A6"/>
    <w:pPr>
      <w:tabs>
        <w:tab w:val="center" w:pos="4677"/>
        <w:tab w:val="right" w:pos="9355"/>
      </w:tabs>
    </w:pPr>
  </w:style>
  <w:style w:type="character" w:customStyle="1" w:styleId="FooterChar1">
    <w:name w:val="Footer Char1"/>
    <w:basedOn w:val="DefaultParagraphFont"/>
    <w:link w:val="Footer"/>
    <w:uiPriority w:val="99"/>
    <w:semiHidden/>
    <w:rsid w:val="003B346A"/>
    <w:rPr>
      <w:sz w:val="24"/>
      <w:szCs w:val="24"/>
    </w:rPr>
  </w:style>
  <w:style w:type="character" w:customStyle="1" w:styleId="FooterChar2">
    <w:name w:val="Footer Char2"/>
    <w:basedOn w:val="DefaultParagraphFont"/>
    <w:link w:val="Footer"/>
    <w:uiPriority w:val="99"/>
    <w:locked/>
    <w:rsid w:val="004966A6"/>
    <w:rPr>
      <w:rFonts w:cs="Times New Roman"/>
      <w:sz w:val="24"/>
      <w:szCs w:val="24"/>
    </w:rPr>
  </w:style>
  <w:style w:type="character" w:customStyle="1" w:styleId="TitleChar">
    <w:name w:val="Title Char"/>
    <w:link w:val="Title"/>
    <w:uiPriority w:val="99"/>
    <w:locked/>
    <w:rsid w:val="004966A6"/>
    <w:rPr>
      <w:rFonts w:cs="Times New Roman"/>
      <w:b/>
      <w:sz w:val="24"/>
    </w:rPr>
  </w:style>
  <w:style w:type="paragraph" w:styleId="Title">
    <w:name w:val="Title"/>
    <w:basedOn w:val="Normal"/>
    <w:link w:val="TitleChar2"/>
    <w:uiPriority w:val="99"/>
    <w:qFormat/>
    <w:rsid w:val="004966A6"/>
    <w:pPr>
      <w:widowControl/>
      <w:autoSpaceDE/>
      <w:autoSpaceDN/>
      <w:adjustRightInd/>
      <w:ind w:firstLine="0"/>
      <w:jc w:val="center"/>
    </w:pPr>
    <w:rPr>
      <w:b/>
      <w:szCs w:val="20"/>
    </w:rPr>
  </w:style>
  <w:style w:type="character" w:customStyle="1" w:styleId="TitleChar1">
    <w:name w:val="Title Char1"/>
    <w:basedOn w:val="DefaultParagraphFont"/>
    <w:link w:val="Title"/>
    <w:uiPriority w:val="10"/>
    <w:rsid w:val="003B346A"/>
    <w:rPr>
      <w:rFonts w:asciiTheme="majorHAnsi" w:eastAsiaTheme="majorEastAsia" w:hAnsiTheme="majorHAnsi" w:cstheme="majorBidi"/>
      <w:b/>
      <w:bCs/>
      <w:kern w:val="28"/>
      <w:sz w:val="32"/>
      <w:szCs w:val="32"/>
    </w:rPr>
  </w:style>
  <w:style w:type="character" w:customStyle="1" w:styleId="TitleChar2">
    <w:name w:val="Title Char2"/>
    <w:basedOn w:val="DefaultParagraphFont"/>
    <w:link w:val="Title"/>
    <w:uiPriority w:val="99"/>
    <w:locked/>
    <w:rsid w:val="004966A6"/>
    <w:rPr>
      <w:rFonts w:ascii="Cambria" w:hAnsi="Cambria" w:cs="Times New Roman"/>
      <w:b/>
      <w:bCs/>
      <w:kern w:val="28"/>
      <w:sz w:val="32"/>
      <w:szCs w:val="32"/>
    </w:rPr>
  </w:style>
  <w:style w:type="paragraph" w:styleId="BodyText">
    <w:name w:val="Body Text"/>
    <w:basedOn w:val="Normal"/>
    <w:link w:val="BodyTextChar"/>
    <w:uiPriority w:val="99"/>
    <w:rsid w:val="004966A6"/>
    <w:pPr>
      <w:spacing w:after="120"/>
    </w:pPr>
  </w:style>
  <w:style w:type="character" w:customStyle="1" w:styleId="BodyTextChar">
    <w:name w:val="Body Text Char"/>
    <w:basedOn w:val="DefaultParagraphFont"/>
    <w:link w:val="BodyText"/>
    <w:uiPriority w:val="99"/>
    <w:locked/>
    <w:rsid w:val="004966A6"/>
    <w:rPr>
      <w:rFonts w:cs="Times New Roman"/>
      <w:sz w:val="24"/>
      <w:szCs w:val="24"/>
    </w:rPr>
  </w:style>
  <w:style w:type="character" w:customStyle="1" w:styleId="BodyTextIndentChar">
    <w:name w:val="Body Text Indent Char"/>
    <w:link w:val="BodyTextIndent"/>
    <w:uiPriority w:val="99"/>
    <w:locked/>
    <w:rsid w:val="004966A6"/>
    <w:rPr>
      <w:i/>
      <w:sz w:val="24"/>
    </w:rPr>
  </w:style>
  <w:style w:type="paragraph" w:styleId="BodyTextIndent">
    <w:name w:val="Body Text Indent"/>
    <w:basedOn w:val="Normal"/>
    <w:link w:val="BodyTextIndentChar2"/>
    <w:uiPriority w:val="99"/>
    <w:rsid w:val="004966A6"/>
    <w:pPr>
      <w:widowControl/>
      <w:autoSpaceDE/>
      <w:autoSpaceDN/>
      <w:adjustRightInd/>
      <w:ind w:firstLine="709"/>
    </w:pPr>
    <w:rPr>
      <w:i/>
      <w:iCs/>
    </w:rPr>
  </w:style>
  <w:style w:type="character" w:customStyle="1" w:styleId="BodyTextIndentChar1">
    <w:name w:val="Body Text Indent Char1"/>
    <w:basedOn w:val="DefaultParagraphFont"/>
    <w:link w:val="BodyTextIndent"/>
    <w:uiPriority w:val="99"/>
    <w:semiHidden/>
    <w:rsid w:val="003B346A"/>
    <w:rPr>
      <w:sz w:val="24"/>
      <w:szCs w:val="24"/>
    </w:rPr>
  </w:style>
  <w:style w:type="character" w:customStyle="1" w:styleId="BodyTextIndentChar2">
    <w:name w:val="Body Text Indent Char2"/>
    <w:basedOn w:val="DefaultParagraphFont"/>
    <w:link w:val="BodyTextIndent"/>
    <w:uiPriority w:val="99"/>
    <w:locked/>
    <w:rsid w:val="004966A6"/>
    <w:rPr>
      <w:rFonts w:cs="Times New Roman"/>
      <w:sz w:val="24"/>
      <w:szCs w:val="24"/>
    </w:rPr>
  </w:style>
  <w:style w:type="character" w:customStyle="1" w:styleId="SubtitleChar">
    <w:name w:val="Subtitle Char"/>
    <w:link w:val="Subtitle"/>
    <w:uiPriority w:val="99"/>
    <w:locked/>
    <w:rsid w:val="004966A6"/>
    <w:rPr>
      <w:b/>
      <w:sz w:val="24"/>
    </w:rPr>
  </w:style>
  <w:style w:type="paragraph" w:styleId="Subtitle">
    <w:name w:val="Subtitle"/>
    <w:basedOn w:val="Normal"/>
    <w:link w:val="SubtitleChar2"/>
    <w:uiPriority w:val="99"/>
    <w:qFormat/>
    <w:rsid w:val="004966A6"/>
    <w:pPr>
      <w:widowControl/>
      <w:autoSpaceDE/>
      <w:autoSpaceDN/>
      <w:adjustRightInd/>
      <w:spacing w:before="60" w:after="60" w:line="360" w:lineRule="auto"/>
      <w:ind w:left="567" w:firstLine="0"/>
      <w:jc w:val="left"/>
    </w:pPr>
    <w:rPr>
      <w:b/>
      <w:bCs/>
      <w:sz w:val="20"/>
    </w:rPr>
  </w:style>
  <w:style w:type="character" w:customStyle="1" w:styleId="SubtitleChar1">
    <w:name w:val="Subtitle Char1"/>
    <w:basedOn w:val="DefaultParagraphFont"/>
    <w:link w:val="Subtitle"/>
    <w:uiPriority w:val="11"/>
    <w:rsid w:val="003B346A"/>
    <w:rPr>
      <w:rFonts w:asciiTheme="majorHAnsi" w:eastAsiaTheme="majorEastAsia" w:hAnsiTheme="majorHAnsi" w:cstheme="majorBidi"/>
      <w:sz w:val="24"/>
      <w:szCs w:val="24"/>
    </w:rPr>
  </w:style>
  <w:style w:type="character" w:customStyle="1" w:styleId="SubtitleChar2">
    <w:name w:val="Subtitle Char2"/>
    <w:basedOn w:val="DefaultParagraphFont"/>
    <w:link w:val="Subtitle"/>
    <w:uiPriority w:val="99"/>
    <w:locked/>
    <w:rsid w:val="004966A6"/>
    <w:rPr>
      <w:rFonts w:ascii="Cambria" w:hAnsi="Cambria" w:cs="Times New Roman"/>
      <w:sz w:val="24"/>
      <w:szCs w:val="24"/>
    </w:rPr>
  </w:style>
  <w:style w:type="character" w:customStyle="1" w:styleId="BodyText2Char">
    <w:name w:val="Body Text 2 Char"/>
    <w:link w:val="BodyText2"/>
    <w:uiPriority w:val="99"/>
    <w:locked/>
    <w:rsid w:val="004966A6"/>
    <w:rPr>
      <w:sz w:val="24"/>
    </w:rPr>
  </w:style>
  <w:style w:type="paragraph" w:styleId="BodyText2">
    <w:name w:val="Body Text 2"/>
    <w:basedOn w:val="Normal"/>
    <w:link w:val="BodyText2Char2"/>
    <w:uiPriority w:val="99"/>
    <w:rsid w:val="004966A6"/>
    <w:pPr>
      <w:widowControl/>
      <w:autoSpaceDE/>
      <w:autoSpaceDN/>
      <w:adjustRightInd/>
      <w:spacing w:after="120" w:line="480" w:lineRule="auto"/>
      <w:ind w:firstLine="0"/>
      <w:jc w:val="left"/>
    </w:pPr>
  </w:style>
  <w:style w:type="character" w:customStyle="1" w:styleId="BodyText2Char1">
    <w:name w:val="Body Text 2 Char1"/>
    <w:basedOn w:val="DefaultParagraphFont"/>
    <w:link w:val="BodyText2"/>
    <w:uiPriority w:val="99"/>
    <w:semiHidden/>
    <w:rsid w:val="003B346A"/>
    <w:rPr>
      <w:sz w:val="24"/>
      <w:szCs w:val="24"/>
    </w:rPr>
  </w:style>
  <w:style w:type="character" w:customStyle="1" w:styleId="BodyText2Char2">
    <w:name w:val="Body Text 2 Char2"/>
    <w:basedOn w:val="DefaultParagraphFont"/>
    <w:link w:val="BodyText2"/>
    <w:uiPriority w:val="99"/>
    <w:locked/>
    <w:rsid w:val="004966A6"/>
    <w:rPr>
      <w:rFonts w:cs="Times New Roman"/>
      <w:sz w:val="24"/>
      <w:szCs w:val="24"/>
    </w:rPr>
  </w:style>
  <w:style w:type="character" w:customStyle="1" w:styleId="BodyTextIndent2Char">
    <w:name w:val="Body Text Indent 2 Char"/>
    <w:link w:val="BodyTextIndent2"/>
    <w:uiPriority w:val="99"/>
    <w:locked/>
    <w:rsid w:val="004966A6"/>
    <w:rPr>
      <w:sz w:val="24"/>
    </w:rPr>
  </w:style>
  <w:style w:type="paragraph" w:styleId="BodyTextIndent2">
    <w:name w:val="Body Text Indent 2"/>
    <w:basedOn w:val="Normal"/>
    <w:link w:val="BodyTextIndent2Char2"/>
    <w:uiPriority w:val="99"/>
    <w:rsid w:val="004966A6"/>
    <w:pPr>
      <w:spacing w:after="120" w:line="480" w:lineRule="auto"/>
      <w:ind w:left="283"/>
    </w:pPr>
  </w:style>
  <w:style w:type="character" w:customStyle="1" w:styleId="BodyTextIndent2Char1">
    <w:name w:val="Body Text Indent 2 Char1"/>
    <w:basedOn w:val="DefaultParagraphFont"/>
    <w:link w:val="BodyTextIndent2"/>
    <w:uiPriority w:val="99"/>
    <w:semiHidden/>
    <w:rsid w:val="003B346A"/>
    <w:rPr>
      <w:sz w:val="24"/>
      <w:szCs w:val="24"/>
    </w:rPr>
  </w:style>
  <w:style w:type="character" w:customStyle="1" w:styleId="BodyTextIndent2Char2">
    <w:name w:val="Body Text Indent 2 Char2"/>
    <w:basedOn w:val="DefaultParagraphFont"/>
    <w:link w:val="BodyTextIndent2"/>
    <w:uiPriority w:val="99"/>
    <w:locked/>
    <w:rsid w:val="004966A6"/>
    <w:rPr>
      <w:rFonts w:cs="Times New Roman"/>
      <w:sz w:val="24"/>
      <w:szCs w:val="24"/>
    </w:rPr>
  </w:style>
  <w:style w:type="character" w:customStyle="1" w:styleId="BodyTextIndent3Char">
    <w:name w:val="Body Text Indent 3 Char"/>
    <w:link w:val="BodyTextIndent3"/>
    <w:uiPriority w:val="99"/>
    <w:locked/>
    <w:rsid w:val="004966A6"/>
    <w:rPr>
      <w:rFonts w:ascii="Calibri" w:eastAsia="Times New Roman" w:hAnsi="Calibri" w:cs="Times New Roman"/>
      <w:sz w:val="16"/>
      <w:szCs w:val="16"/>
    </w:rPr>
  </w:style>
  <w:style w:type="paragraph" w:styleId="BodyTextIndent3">
    <w:name w:val="Body Text Indent 3"/>
    <w:basedOn w:val="Normal"/>
    <w:link w:val="BodyTextIndent3Char2"/>
    <w:uiPriority w:val="99"/>
    <w:rsid w:val="004966A6"/>
    <w:pPr>
      <w:spacing w:after="120"/>
      <w:ind w:left="283"/>
    </w:pPr>
    <w:rPr>
      <w:rFonts w:ascii="Calibri" w:hAnsi="Calibri"/>
      <w:sz w:val="16"/>
      <w:szCs w:val="16"/>
    </w:rPr>
  </w:style>
  <w:style w:type="character" w:customStyle="1" w:styleId="BodyTextIndent3Char1">
    <w:name w:val="Body Text Indent 3 Char1"/>
    <w:basedOn w:val="DefaultParagraphFont"/>
    <w:link w:val="BodyTextIndent3"/>
    <w:uiPriority w:val="99"/>
    <w:semiHidden/>
    <w:rsid w:val="003B346A"/>
    <w:rPr>
      <w:sz w:val="16"/>
      <w:szCs w:val="16"/>
    </w:rPr>
  </w:style>
  <w:style w:type="character" w:customStyle="1" w:styleId="BodyTextIndent3Char2">
    <w:name w:val="Body Text Indent 3 Char2"/>
    <w:basedOn w:val="DefaultParagraphFont"/>
    <w:link w:val="BodyTextIndent3"/>
    <w:uiPriority w:val="99"/>
    <w:locked/>
    <w:rsid w:val="004966A6"/>
    <w:rPr>
      <w:rFonts w:cs="Times New Roman"/>
      <w:sz w:val="16"/>
      <w:szCs w:val="16"/>
    </w:rPr>
  </w:style>
  <w:style w:type="character" w:customStyle="1" w:styleId="PlainTextChar">
    <w:name w:val="Plain Text Char"/>
    <w:link w:val="PlainText"/>
    <w:uiPriority w:val="99"/>
    <w:locked/>
    <w:rsid w:val="004966A6"/>
    <w:rPr>
      <w:rFonts w:ascii="Courier New" w:eastAsia="Times New Roman" w:hAnsi="Courier New" w:cs="Courier New"/>
    </w:rPr>
  </w:style>
  <w:style w:type="paragraph" w:styleId="PlainText">
    <w:name w:val="Plain Text"/>
    <w:basedOn w:val="Normal"/>
    <w:link w:val="PlainTextChar2"/>
    <w:uiPriority w:val="99"/>
    <w:rsid w:val="004966A6"/>
    <w:pPr>
      <w:widowControl/>
      <w:autoSpaceDE/>
      <w:autoSpaceDN/>
      <w:adjustRightInd/>
      <w:ind w:firstLine="0"/>
      <w:jc w:val="left"/>
    </w:pPr>
    <w:rPr>
      <w:rFonts w:ascii="Courier New" w:hAnsi="Courier New" w:cs="Courier New"/>
      <w:sz w:val="20"/>
      <w:szCs w:val="20"/>
    </w:rPr>
  </w:style>
  <w:style w:type="character" w:customStyle="1" w:styleId="PlainTextChar1">
    <w:name w:val="Plain Text Char1"/>
    <w:basedOn w:val="DefaultParagraphFont"/>
    <w:link w:val="PlainText"/>
    <w:uiPriority w:val="99"/>
    <w:semiHidden/>
    <w:rsid w:val="003B346A"/>
    <w:rPr>
      <w:rFonts w:ascii="Courier New" w:hAnsi="Courier New" w:cs="Courier New"/>
      <w:sz w:val="20"/>
      <w:szCs w:val="20"/>
    </w:rPr>
  </w:style>
  <w:style w:type="character" w:customStyle="1" w:styleId="PlainTextChar2">
    <w:name w:val="Plain Text Char2"/>
    <w:basedOn w:val="DefaultParagraphFont"/>
    <w:link w:val="PlainText"/>
    <w:uiPriority w:val="99"/>
    <w:locked/>
    <w:rsid w:val="004966A6"/>
    <w:rPr>
      <w:rFonts w:ascii="Courier New" w:hAnsi="Courier New" w:cs="Courier New"/>
    </w:rPr>
  </w:style>
  <w:style w:type="character" w:customStyle="1" w:styleId="CommentSubjectChar">
    <w:name w:val="Comment Subject Char"/>
    <w:link w:val="CommentSubject"/>
    <w:uiPriority w:val="99"/>
    <w:locked/>
    <w:rsid w:val="004966A6"/>
    <w:rPr>
      <w:b/>
    </w:rPr>
  </w:style>
  <w:style w:type="paragraph" w:styleId="CommentSubject">
    <w:name w:val="annotation subject"/>
    <w:basedOn w:val="CommentText"/>
    <w:next w:val="CommentText"/>
    <w:link w:val="CommentSubjectChar2"/>
    <w:uiPriority w:val="99"/>
    <w:rsid w:val="004966A6"/>
    <w:rPr>
      <w:b/>
      <w:bCs/>
    </w:rPr>
  </w:style>
  <w:style w:type="character" w:customStyle="1" w:styleId="CommentSubjectChar1">
    <w:name w:val="Comment Subject Char1"/>
    <w:basedOn w:val="CommentTextChar2"/>
    <w:link w:val="CommentSubject"/>
    <w:uiPriority w:val="99"/>
    <w:semiHidden/>
    <w:rsid w:val="003B346A"/>
    <w:rPr>
      <w:b/>
      <w:bCs/>
      <w:sz w:val="20"/>
      <w:szCs w:val="20"/>
    </w:rPr>
  </w:style>
  <w:style w:type="character" w:customStyle="1" w:styleId="CommentSubjectChar2">
    <w:name w:val="Comment Subject Char2"/>
    <w:basedOn w:val="CommentTextChar2"/>
    <w:link w:val="CommentSubject"/>
    <w:uiPriority w:val="99"/>
    <w:locked/>
    <w:rsid w:val="004966A6"/>
    <w:rPr>
      <w:b/>
      <w:bCs/>
    </w:rPr>
  </w:style>
  <w:style w:type="character" w:customStyle="1" w:styleId="BalloonTextChar">
    <w:name w:val="Balloon Text Char"/>
    <w:link w:val="BalloonText"/>
    <w:uiPriority w:val="99"/>
    <w:locked/>
    <w:rsid w:val="004966A6"/>
    <w:rPr>
      <w:rFonts w:ascii="Tahoma" w:eastAsia="Times New Roman" w:hAnsi="Tahoma" w:cs="Tahoma"/>
      <w:sz w:val="16"/>
      <w:szCs w:val="16"/>
    </w:rPr>
  </w:style>
  <w:style w:type="paragraph" w:styleId="BalloonText">
    <w:name w:val="Balloon Text"/>
    <w:basedOn w:val="Normal"/>
    <w:link w:val="BalloonTextChar2"/>
    <w:uiPriority w:val="99"/>
    <w:rsid w:val="004966A6"/>
    <w:rPr>
      <w:rFonts w:ascii="Tahoma" w:hAnsi="Tahoma" w:cs="Tahoma"/>
      <w:sz w:val="16"/>
      <w:szCs w:val="16"/>
    </w:rPr>
  </w:style>
  <w:style w:type="character" w:customStyle="1" w:styleId="BalloonTextChar1">
    <w:name w:val="Balloon Text Char1"/>
    <w:basedOn w:val="DefaultParagraphFont"/>
    <w:link w:val="BalloonText"/>
    <w:uiPriority w:val="99"/>
    <w:semiHidden/>
    <w:rsid w:val="003B346A"/>
    <w:rPr>
      <w:sz w:val="0"/>
      <w:szCs w:val="0"/>
    </w:rPr>
  </w:style>
  <w:style w:type="character" w:customStyle="1" w:styleId="BalloonTextChar2">
    <w:name w:val="Balloon Text Char2"/>
    <w:basedOn w:val="DefaultParagraphFont"/>
    <w:link w:val="BalloonText"/>
    <w:uiPriority w:val="99"/>
    <w:locked/>
    <w:rsid w:val="004966A6"/>
    <w:rPr>
      <w:rFonts w:ascii="Tahoma" w:hAnsi="Tahoma" w:cs="Tahoma"/>
      <w:sz w:val="16"/>
      <w:szCs w:val="16"/>
    </w:rPr>
  </w:style>
  <w:style w:type="paragraph" w:customStyle="1" w:styleId="Style4">
    <w:name w:val="Style4"/>
    <w:basedOn w:val="Normal"/>
    <w:uiPriority w:val="99"/>
    <w:rsid w:val="004966A6"/>
  </w:style>
  <w:style w:type="paragraph" w:customStyle="1" w:styleId="Style8">
    <w:name w:val="Style8"/>
    <w:basedOn w:val="Normal"/>
    <w:uiPriority w:val="99"/>
    <w:rsid w:val="004966A6"/>
  </w:style>
  <w:style w:type="paragraph" w:customStyle="1" w:styleId="Style10">
    <w:name w:val="Style10"/>
    <w:basedOn w:val="Normal"/>
    <w:uiPriority w:val="99"/>
    <w:rsid w:val="004966A6"/>
  </w:style>
  <w:style w:type="paragraph" w:customStyle="1" w:styleId="Style12">
    <w:name w:val="Style12"/>
    <w:basedOn w:val="Normal"/>
    <w:uiPriority w:val="99"/>
    <w:rsid w:val="004966A6"/>
  </w:style>
  <w:style w:type="paragraph" w:customStyle="1" w:styleId="Style13">
    <w:name w:val="Style13"/>
    <w:basedOn w:val="Normal"/>
    <w:uiPriority w:val="99"/>
    <w:rsid w:val="004966A6"/>
  </w:style>
  <w:style w:type="paragraph" w:customStyle="1" w:styleId="Style14">
    <w:name w:val="Style14"/>
    <w:basedOn w:val="Normal"/>
    <w:uiPriority w:val="99"/>
    <w:rsid w:val="004966A6"/>
  </w:style>
  <w:style w:type="paragraph" w:styleId="ListParagraph">
    <w:name w:val="List Paragraph"/>
    <w:basedOn w:val="Normal"/>
    <w:uiPriority w:val="99"/>
    <w:qFormat/>
    <w:rsid w:val="004966A6"/>
    <w:pPr>
      <w:widowControl/>
      <w:autoSpaceDE/>
      <w:autoSpaceDN/>
      <w:adjustRightInd/>
      <w:spacing w:line="276" w:lineRule="auto"/>
      <w:ind w:left="720" w:firstLine="709"/>
      <w:contextualSpacing/>
    </w:pPr>
    <w:rPr>
      <w:szCs w:val="22"/>
      <w:lang w:val="en-US" w:eastAsia="en-US"/>
    </w:rPr>
  </w:style>
  <w:style w:type="paragraph" w:customStyle="1" w:styleId="ListParagraph1">
    <w:name w:val="List Paragraph1"/>
    <w:basedOn w:val="Normal"/>
    <w:uiPriority w:val="99"/>
    <w:rsid w:val="004966A6"/>
    <w:pPr>
      <w:widowControl/>
      <w:autoSpaceDE/>
      <w:autoSpaceDN/>
      <w:adjustRightInd/>
      <w:spacing w:line="276" w:lineRule="auto"/>
      <w:ind w:left="720" w:firstLine="709"/>
      <w:contextualSpacing/>
    </w:pPr>
    <w:rPr>
      <w:szCs w:val="22"/>
      <w:lang w:val="en-US" w:eastAsia="en-US"/>
    </w:rPr>
  </w:style>
  <w:style w:type="paragraph" w:customStyle="1" w:styleId="21">
    <w:name w:val="Основной текст 21"/>
    <w:basedOn w:val="Normal"/>
    <w:uiPriority w:val="99"/>
    <w:rsid w:val="004966A6"/>
    <w:pPr>
      <w:widowControl/>
      <w:autoSpaceDE/>
      <w:autoSpaceDN/>
      <w:adjustRightInd/>
      <w:spacing w:after="120" w:line="480" w:lineRule="auto"/>
      <w:ind w:firstLine="0"/>
      <w:jc w:val="left"/>
    </w:pPr>
    <w:rPr>
      <w:lang w:eastAsia="ar-SA"/>
    </w:rPr>
  </w:style>
  <w:style w:type="paragraph" w:customStyle="1" w:styleId="msonormalcxspmiddle">
    <w:name w:val="msonormalcxspmiddle"/>
    <w:basedOn w:val="Normal"/>
    <w:uiPriority w:val="99"/>
    <w:rsid w:val="004966A6"/>
    <w:pPr>
      <w:widowControl/>
      <w:autoSpaceDE/>
      <w:autoSpaceDN/>
      <w:adjustRightInd/>
      <w:spacing w:before="100" w:beforeAutospacing="1" w:after="100" w:afterAutospacing="1" w:line="360" w:lineRule="auto"/>
    </w:pPr>
    <w:rPr>
      <w:sz w:val="20"/>
    </w:rPr>
  </w:style>
  <w:style w:type="paragraph" w:customStyle="1" w:styleId="msonormalcxsplast">
    <w:name w:val="msonormalcxsplast"/>
    <w:basedOn w:val="Normal"/>
    <w:uiPriority w:val="99"/>
    <w:rsid w:val="004966A6"/>
    <w:pPr>
      <w:widowControl/>
      <w:autoSpaceDE/>
      <w:autoSpaceDN/>
      <w:adjustRightInd/>
      <w:spacing w:before="100" w:beforeAutospacing="1" w:after="100" w:afterAutospacing="1" w:line="360" w:lineRule="auto"/>
    </w:pPr>
    <w:rPr>
      <w:sz w:val="20"/>
    </w:rPr>
  </w:style>
  <w:style w:type="character" w:customStyle="1" w:styleId="FontStyle18">
    <w:name w:val="Font Style18"/>
    <w:uiPriority w:val="99"/>
    <w:rsid w:val="004966A6"/>
    <w:rPr>
      <w:rFonts w:ascii="Times New Roman" w:hAnsi="Times New Roman"/>
      <w:b/>
      <w:sz w:val="10"/>
    </w:rPr>
  </w:style>
  <w:style w:type="character" w:customStyle="1" w:styleId="FontStyle20">
    <w:name w:val="Font Style20"/>
    <w:uiPriority w:val="99"/>
    <w:rsid w:val="004966A6"/>
    <w:rPr>
      <w:rFonts w:ascii="Georgia" w:hAnsi="Georgia"/>
      <w:sz w:val="12"/>
    </w:rPr>
  </w:style>
  <w:style w:type="character" w:customStyle="1" w:styleId="FontStyle21">
    <w:name w:val="Font Style21"/>
    <w:uiPriority w:val="99"/>
    <w:rsid w:val="004966A6"/>
    <w:rPr>
      <w:rFonts w:ascii="Times New Roman" w:hAnsi="Times New Roman"/>
      <w:sz w:val="12"/>
    </w:rPr>
  </w:style>
  <w:style w:type="character" w:customStyle="1" w:styleId="FontStyle22">
    <w:name w:val="Font Style22"/>
    <w:uiPriority w:val="99"/>
    <w:rsid w:val="004966A6"/>
    <w:rPr>
      <w:rFonts w:ascii="Times New Roman" w:hAnsi="Times New Roman"/>
      <w:sz w:val="20"/>
    </w:rPr>
  </w:style>
  <w:style w:type="character" w:customStyle="1" w:styleId="FontStyle25">
    <w:name w:val="Font Style25"/>
    <w:uiPriority w:val="99"/>
    <w:rsid w:val="004966A6"/>
    <w:rPr>
      <w:rFonts w:ascii="Times New Roman" w:hAnsi="Times New Roman"/>
      <w:i/>
      <w:sz w:val="12"/>
    </w:rPr>
  </w:style>
  <w:style w:type="character" w:customStyle="1" w:styleId="FontStyle31">
    <w:name w:val="Font Style31"/>
    <w:uiPriority w:val="99"/>
    <w:rsid w:val="004966A6"/>
    <w:rPr>
      <w:rFonts w:ascii="Georgia" w:hAnsi="Georgia"/>
      <w:sz w:val="12"/>
    </w:rPr>
  </w:style>
  <w:style w:type="character" w:customStyle="1" w:styleId="FontStyle32">
    <w:name w:val="Font Style32"/>
    <w:uiPriority w:val="99"/>
    <w:rsid w:val="004966A6"/>
    <w:rPr>
      <w:rFonts w:ascii="Times New Roman" w:hAnsi="Times New Roman"/>
      <w:i/>
      <w:sz w:val="12"/>
    </w:rPr>
  </w:style>
  <w:style w:type="character" w:styleId="Emphasis">
    <w:name w:val="Emphasis"/>
    <w:basedOn w:val="DefaultParagraphFont"/>
    <w:uiPriority w:val="99"/>
    <w:qFormat/>
    <w:rsid w:val="004966A6"/>
    <w:rPr>
      <w:rFonts w:cs="Times New Roman"/>
      <w:i/>
      <w:iCs/>
    </w:rPr>
  </w:style>
  <w:style w:type="character" w:customStyle="1" w:styleId="FontStyle15">
    <w:name w:val="Font Style15"/>
    <w:uiPriority w:val="99"/>
    <w:rsid w:val="00E41A58"/>
    <w:rPr>
      <w:rFonts w:ascii="Times New Roman" w:hAnsi="Times New Roman"/>
      <w:b/>
      <w:sz w:val="18"/>
    </w:rPr>
  </w:style>
  <w:style w:type="character" w:customStyle="1" w:styleId="FontStyle14">
    <w:name w:val="Font Style14"/>
    <w:uiPriority w:val="99"/>
    <w:rsid w:val="00FC76CA"/>
    <w:rPr>
      <w:rFonts w:ascii="Times New Roman" w:hAnsi="Times New Roman"/>
      <w:b/>
      <w:sz w:val="14"/>
    </w:rPr>
  </w:style>
  <w:style w:type="table" w:styleId="TableGrid">
    <w:name w:val="Table Grid"/>
    <w:basedOn w:val="TableNormal"/>
    <w:uiPriority w:val="99"/>
    <w:rsid w:val="00FC76CA"/>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stant.magtu.ru/mod/glossary/showentry.php?eid=49479&amp;displayformat=dictionary" TargetMode="External"/><Relationship Id="rId18" Type="http://schemas.openxmlformats.org/officeDocument/2006/relationships/hyperlink" Target="http://distant.magtu.ru/mod/glossary/showentry.php?eid=49601&amp;displayformat=dictionary" TargetMode="External"/><Relationship Id="rId26" Type="http://schemas.openxmlformats.org/officeDocument/2006/relationships/hyperlink" Target="http://distant.magtu.ru/mod/glossary/showentry.php?eid=49518&amp;displayformat=dictionary" TargetMode="External"/><Relationship Id="rId39" Type="http://schemas.openxmlformats.org/officeDocument/2006/relationships/hyperlink" Target="https://znanium.com/read?id=347103" TargetMode="External"/><Relationship Id="rId3" Type="http://schemas.openxmlformats.org/officeDocument/2006/relationships/settings" Target="settings.xml"/><Relationship Id="rId21" Type="http://schemas.openxmlformats.org/officeDocument/2006/relationships/hyperlink" Target="http://distant.magtu.ru/mod/glossary/showentry.php?eid=49518&amp;displayformat=dictionary" TargetMode="External"/><Relationship Id="rId34" Type="http://schemas.openxmlformats.org/officeDocument/2006/relationships/hyperlink" Target="https://magtu.informsystema.ru/uploader/fileUpload?name=3069.pdf&amp;show=dcatalogues/1/1135247/3069.pdf&amp;view=true" TargetMode="External"/><Relationship Id="rId42" Type="http://schemas.openxmlformats.org/officeDocument/2006/relationships/hyperlink" Target="http://www.springer.com/references" TargetMode="External"/><Relationship Id="rId47" Type="http://schemas.openxmlformats.org/officeDocument/2006/relationships/hyperlink" Target="https://www.rsl.ru/ru/4readers/catalogues/" TargetMode="External"/><Relationship Id="rId50" Type="http://schemas.openxmlformats.org/officeDocument/2006/relationships/hyperlink" Target="https://dlib.eastview.com/" TargetMode="External"/><Relationship Id="rId7" Type="http://schemas.openxmlformats.org/officeDocument/2006/relationships/image" Target="media/image3.png"/><Relationship Id="rId12" Type="http://schemas.openxmlformats.org/officeDocument/2006/relationships/hyperlink" Target="http://distant.magtu.ru/mod/glossary/showentry.php?eid=49479&amp;displayformat=dictionary" TargetMode="External"/><Relationship Id="rId17" Type="http://schemas.openxmlformats.org/officeDocument/2006/relationships/hyperlink" Target="http://distant.magtu.ru/mod/glossary/showentry.php?eid=49518&amp;displayformat=dictionary" TargetMode="External"/><Relationship Id="rId25" Type="http://schemas.openxmlformats.org/officeDocument/2006/relationships/hyperlink" Target="http://distant.magtu.ru/mod/glossary/showentry.php?eid=49479&amp;displayformat=dictionary" TargetMode="External"/><Relationship Id="rId33" Type="http://schemas.openxmlformats.org/officeDocument/2006/relationships/hyperlink" Target="https://znanium.com/read?id=347064" TargetMode="External"/><Relationship Id="rId38" Type="http://schemas.openxmlformats.org/officeDocument/2006/relationships/hyperlink" Target="https://magtu.informsystema.ru/uploader/fileUpload?name=3073.pdf&amp;show=dcatalogues/1/1135267/3073.pdf&amp;view=true" TargetMode="External"/><Relationship Id="rId46"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distant.magtu.ru/mod/glossary/showentry.php?eid=49479&amp;displayformat=dictionary" TargetMode="External"/><Relationship Id="rId20" Type="http://schemas.openxmlformats.org/officeDocument/2006/relationships/hyperlink" Target="http://distant.magtu.ru/mod/glossary/showentry.php?eid=49601&amp;displayformat=dictionary" TargetMode="External"/><Relationship Id="rId29" Type="http://schemas.openxmlformats.org/officeDocument/2006/relationships/hyperlink" Target="http://distant.magtu.ru/mod/glossary/showentry.php?eid=49518&amp;displayformat=dictionary" TargetMode="External"/><Relationship Id="rId41" Type="http://schemas.openxmlformats.org/officeDocument/2006/relationships/hyperlink" Target="http://link.springer.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istant.magtu.ru/mod/glossary/showentry.php?eid=49601&amp;displayformat=dictionary" TargetMode="External"/><Relationship Id="rId24" Type="http://schemas.openxmlformats.org/officeDocument/2006/relationships/hyperlink" Target="http://distant.magtu.ru/mod/glossary/showentry.php?eid=49479&amp;displayformat=dictionary" TargetMode="External"/><Relationship Id="rId32" Type="http://schemas.openxmlformats.org/officeDocument/2006/relationships/hyperlink" Target="https://znanium.com/read?id=354047" TargetMode="External"/><Relationship Id="rId37" Type="http://schemas.openxmlformats.org/officeDocument/2006/relationships/hyperlink" Target="https://znanium.com/read?id=303080" TargetMode="External"/><Relationship Id="rId40" Type="http://schemas.openxmlformats.org/officeDocument/2006/relationships/hyperlink" Target="http://window.edu.ru/" TargetMode="External"/><Relationship Id="rId45" Type="http://schemas.openxmlformats.org/officeDocument/2006/relationships/hyperlink" Target="https://elibrary.ru/project_risc.asp"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distant.magtu.ru/mod/glossary/showentry.php?eid=49479&amp;displayformat=dictionary" TargetMode="External"/><Relationship Id="rId23" Type="http://schemas.openxmlformats.org/officeDocument/2006/relationships/hyperlink" Target="http://distant.magtu.ru/mod/glossary/showentry.php?eid=49479&amp;displayformat=dictionary" TargetMode="External"/><Relationship Id="rId28" Type="http://schemas.openxmlformats.org/officeDocument/2006/relationships/hyperlink" Target="http://distant.magtu.ru/mod/glossary/showentry.php?eid=49479&amp;displayformat=dictionary" TargetMode="External"/><Relationship Id="rId36" Type="http://schemas.openxmlformats.org/officeDocument/2006/relationships/hyperlink" Target="https://znanium.com/read?id=354738" TargetMode="External"/><Relationship Id="rId49" Type="http://schemas.openxmlformats.org/officeDocument/2006/relationships/hyperlink" Target="http://ecsocman.hse.ru" TargetMode="External"/><Relationship Id="rId10" Type="http://schemas.openxmlformats.org/officeDocument/2006/relationships/hyperlink" Target="http://distant.magtu.ru/mod/glossary/showentry.php?eid=49479&amp;displayformat=dictionary" TargetMode="External"/><Relationship Id="rId19" Type="http://schemas.openxmlformats.org/officeDocument/2006/relationships/hyperlink" Target="http://distant.magtu.ru/mod/glossary/showentry.php?eid=49565&amp;displayformat=dictionary" TargetMode="External"/><Relationship Id="rId31" Type="http://schemas.openxmlformats.org/officeDocument/2006/relationships/hyperlink" Target="http://distant.magtu.ru/mod/glossary/showentry.php?eid=49518&amp;displayformat=dictionary" TargetMode="External"/><Relationship Id="rId44" Type="http://schemas.openxmlformats.org/officeDocument/2006/relationships/hyperlink" Target="http://scopus.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stant.magtu.ru/mod/glossary/showentry.php?eid=49479&amp;displayformat=dictionary" TargetMode="External"/><Relationship Id="rId14" Type="http://schemas.openxmlformats.org/officeDocument/2006/relationships/hyperlink" Target="http://distant.magtu.ru/mod/glossary/showentry.php?eid=49518&amp;displayformat=dictionary" TargetMode="External"/><Relationship Id="rId22" Type="http://schemas.openxmlformats.org/officeDocument/2006/relationships/hyperlink" Target="http://distant.magtu.ru/mod/glossary/showentry.php?eid=49479&amp;displayformat=dictionary" TargetMode="External"/><Relationship Id="rId27" Type="http://schemas.openxmlformats.org/officeDocument/2006/relationships/hyperlink" Target="http://distant.magtu.ru/mod/glossary/showentry.php?eid=49479&amp;displayformat=dictionary" TargetMode="External"/><Relationship Id="rId30" Type="http://schemas.openxmlformats.org/officeDocument/2006/relationships/hyperlink" Target="http://distant.magtu.ru/mod/glossary/showentry.php?eid=49601&amp;displayformat=dictionary" TargetMode="External"/><Relationship Id="rId35" Type="http://schemas.openxmlformats.org/officeDocument/2006/relationships/hyperlink" Target="https://znanium.com/read?id=344847" TargetMode="External"/><Relationship Id="rId43" Type="http://schemas.openxmlformats.org/officeDocument/2006/relationships/hyperlink" Target="http://webofscience.com" TargetMode="External"/><Relationship Id="rId48" Type="http://schemas.openxmlformats.org/officeDocument/2006/relationships/hyperlink" Target="https://uisrussia.msu.ru" TargetMode="External"/><Relationship Id="rId8" Type="http://schemas.openxmlformats.org/officeDocument/2006/relationships/hyperlink" Target="http://distant.magtu.ru/mod/glossary/showentry.php?eid=49565&amp;displayformat=dictionary" TargetMode="External"/><Relationship Id="rId51" Type="http://schemas.openxmlformats.org/officeDocument/2006/relationships/hyperlink" Target="http://magtu.ru:8085/marcweb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54</Pages>
  <Words>16274</Words>
  <Characters>-32766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Lera</cp:lastModifiedBy>
  <cp:revision>3</cp:revision>
  <dcterms:created xsi:type="dcterms:W3CDTF">2019-10-25T08:49:00Z</dcterms:created>
  <dcterms:modified xsi:type="dcterms:W3CDTF">2020-10-23T16:19:00Z</dcterms:modified>
</cp:coreProperties>
</file>