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EA" w:rsidRDefault="00DA53EA" w:rsidP="00DA53EA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9" name="Рисунок 9" descr="C:\Users\Big7\Desktop\тест 3\22.03.02_БММб-17_Метрология, стандартизация и сертификац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Метрология, стандартизация и сертификация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0" name="Рисунок 10" descr="C:\Users\Big7\Desktop\тест 3\22.03.02_БММб-17_Метрология, стандартизация и сертификац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Метрология, стандартизация и сертификация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A" w:rsidRDefault="00DA53EA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DA53EA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 xml:space="preserve"> «</w:t>
      </w:r>
      <w:r w:rsidR="0018548F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3E2360"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Б1.Б.09 М</w:t>
      </w:r>
      <w:r w:rsidR="003E2360">
        <w:rPr>
          <w:rStyle w:val="FontStyle16"/>
          <w:b w:val="0"/>
          <w:sz w:val="24"/>
          <w:szCs w:val="24"/>
        </w:rPr>
        <w:t>атематика;</w:t>
      </w:r>
    </w:p>
    <w:p w:rsidR="00EB55EB" w:rsidRDefault="00EA021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Теория пределов, функция Гаусса.</w:t>
      </w:r>
    </w:p>
    <w:p w:rsidR="00D52C64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Б1.Б.10 Ф</w:t>
      </w:r>
      <w:r w:rsidR="00D52C64">
        <w:rPr>
          <w:rStyle w:val="FontStyle16"/>
          <w:b w:val="0"/>
          <w:sz w:val="24"/>
          <w:szCs w:val="24"/>
        </w:rPr>
        <w:t>изика;</w:t>
      </w:r>
    </w:p>
    <w:p w:rsidR="00EB55EB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Физические величины, </w:t>
      </w:r>
      <w:r w:rsidR="00EA0214">
        <w:rPr>
          <w:rStyle w:val="FontStyle16"/>
          <w:b w:val="0"/>
          <w:sz w:val="24"/>
          <w:szCs w:val="24"/>
        </w:rPr>
        <w:t>система СИ.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EA0214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FE245B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Б1.В.ДВ.07.01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Управление качеством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EA0214" w:rsidP="004311A6">
            <w:pPr>
              <w:ind w:firstLine="29"/>
              <w:jc w:val="both"/>
            </w:pPr>
            <w:r w:rsidRPr="00EA0214">
              <w:t>ОПК-7</w:t>
            </w:r>
            <w:r>
              <w:t xml:space="preserve"> </w:t>
            </w:r>
            <w:r w:rsidRPr="00EA0214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EA0214" w:rsidRPr="00680EFF">
              <w:rPr>
                <w:bCs/>
              </w:rPr>
              <w:t>о</w:t>
            </w:r>
            <w:r w:rsidR="00EA0214" w:rsidRPr="00680EFF">
              <w:t xml:space="preserve">сновные </w:t>
            </w:r>
            <w:r w:rsidR="00DC056F">
              <w:t>виды средств измерений</w:t>
            </w:r>
            <w:r w:rsidR="00EA0214">
              <w:t>;</w:t>
            </w:r>
          </w:p>
          <w:p w:rsidR="00946C41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DC056F">
              <w:t>погрешности и классы точности средст</w:t>
            </w:r>
            <w:r>
              <w:t>в измерений;</w:t>
            </w:r>
          </w:p>
          <w:p w:rsidR="00EA0214" w:rsidRPr="00680EFF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DC056F">
              <w:t xml:space="preserve">правила пользования средствами измерений. 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Pr="00680EFF" w:rsidRDefault="00946C41" w:rsidP="00946C41">
            <w:pPr>
              <w:contextualSpacing/>
            </w:pPr>
            <w:r>
              <w:t>- использовать средства измерений заданной точности в соответствии с условиями эксплуатации.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46C41" w:rsidRDefault="00946C41" w:rsidP="00946C41">
            <w:r>
              <w:t xml:space="preserve">- </w:t>
            </w:r>
            <w:r w:rsidR="00EA0214" w:rsidRPr="00680EFF">
              <w:t xml:space="preserve">навыками выбора </w:t>
            </w:r>
            <w:r>
              <w:t>средств измерений;</w:t>
            </w:r>
          </w:p>
          <w:p w:rsidR="00EA0214" w:rsidRPr="00680EFF" w:rsidRDefault="00946C41" w:rsidP="00946C41">
            <w:r>
              <w:t>- навыками обработки результатов измерений.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EA0214" w:rsidP="004311A6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EA0214">
            <w:r>
              <w:t>-требования метрологических норм и правил;</w:t>
            </w:r>
          </w:p>
          <w:p w:rsidR="00EA0214" w:rsidRPr="00680EFF" w:rsidRDefault="00946C41" w:rsidP="00EA0214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946C41" w:rsidRDefault="00946C41" w:rsidP="00EA0214">
            <w:r>
              <w:t>- оценивать погрешности результатов измерений;</w:t>
            </w:r>
          </w:p>
          <w:p w:rsidR="00EA0214" w:rsidRPr="00680EFF" w:rsidRDefault="00946C41" w:rsidP="00EA0214">
            <w:r>
              <w:t>- обрабатывать результаты измерений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946C41" w:rsidP="00EA0214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метрологии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DC056F" w:rsidP="00EA0214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lastRenderedPageBreak/>
              <w:t>Знать:</w:t>
            </w:r>
          </w:p>
        </w:tc>
        <w:tc>
          <w:tcPr>
            <w:tcW w:w="4164" w:type="pct"/>
          </w:tcPr>
          <w:p w:rsidR="00EA0214" w:rsidRPr="00680EFF" w:rsidRDefault="00946C41" w:rsidP="00EA0214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Default="00946C41" w:rsidP="00EA0214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метрологии</w:t>
            </w:r>
          </w:p>
          <w:p w:rsidR="00C36598" w:rsidRPr="00680EFF" w:rsidRDefault="00C36598" w:rsidP="00EA0214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C36598" w:rsidP="00C36598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метрологии,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69,8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68</w:t>
      </w:r>
      <w:r w:rsidRPr="0050466A">
        <w:rPr>
          <w:bCs/>
        </w:rPr>
        <w:t>__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1</w:t>
      </w:r>
      <w:r w:rsidRPr="0050466A">
        <w:rPr>
          <w:bCs/>
          <w:u w:val="single"/>
        </w:rPr>
        <w:t>,8___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38,2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4311A6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4311A6">
        <w:trPr>
          <w:cantSplit/>
          <w:trHeight w:val="1134"/>
        </w:trPr>
        <w:tc>
          <w:tcPr>
            <w:tcW w:w="1171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532FA" w:rsidRPr="00680EFF" w:rsidTr="004311A6">
        <w:trPr>
          <w:trHeight w:val="43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t xml:space="preserve">1. </w:t>
            </w:r>
            <w:r>
              <w:t>Основные термины и определения метрологии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  <w:tcBorders>
              <w:top w:val="nil"/>
            </w:tcBorders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532FA" w:rsidRPr="00680EFF" w:rsidRDefault="000532FA" w:rsidP="004311A6">
            <w:pPr>
              <w:jc w:val="center"/>
            </w:pPr>
            <w:r w:rsidRPr="00D674D3"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532FA" w:rsidRPr="00680EFF" w:rsidRDefault="004E71DA" w:rsidP="004E71DA">
            <w:pPr>
              <w:jc w:val="center"/>
            </w:pPr>
            <w:r>
              <w:t>О</w:t>
            </w:r>
            <w:r w:rsidR="000532FA">
              <w:t xml:space="preserve">ПК </w:t>
            </w:r>
            <w:r w:rsidR="004A5911">
              <w:t>7</w:t>
            </w:r>
            <w:r w:rsidR="000532FA">
              <w:t>,</w:t>
            </w:r>
            <w:r w:rsidR="001C7BBE">
              <w:t xml:space="preserve"> </w:t>
            </w:r>
            <w:r w:rsidR="000532FA" w:rsidRPr="001C7BBE">
              <w:rPr>
                <w:i/>
              </w:rPr>
              <w:t>з</w:t>
            </w:r>
          </w:p>
        </w:tc>
      </w:tr>
      <w:tr w:rsidR="000532FA" w:rsidRPr="00680EFF" w:rsidTr="004311A6">
        <w:trPr>
          <w:trHeight w:val="1721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rPr>
                <w:i/>
              </w:rPr>
              <w:t xml:space="preserve">2. </w:t>
            </w:r>
            <w:r>
              <w:t>Виды физических величин, их единицы и системы</w:t>
            </w:r>
            <w:r w:rsidRPr="00680EFF">
              <w:t xml:space="preserve"> 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 xml:space="preserve">ПК </w:t>
            </w:r>
            <w:r>
              <w:t>8</w:t>
            </w:r>
            <w:r w:rsidR="000532FA">
              <w:t>,</w:t>
            </w:r>
            <w:r w:rsidR="001C7BBE">
              <w:t xml:space="preserve"> </w:t>
            </w:r>
            <w:proofErr w:type="spellStart"/>
            <w:r w:rsidR="000532FA" w:rsidRPr="001C7BBE">
              <w:rPr>
                <w:i/>
              </w:rPr>
              <w:t>з,у</w:t>
            </w:r>
            <w:proofErr w:type="spellEnd"/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t xml:space="preserve">3. </w:t>
            </w:r>
            <w:r>
              <w:t>Основные понятия измерений и средств измерений</w:t>
            </w:r>
          </w:p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</w:t>
            </w:r>
            <w:r w:rsidR="00F24E73">
              <w:t>дготовка к лабораторным работам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9</w:t>
            </w:r>
            <w:r w:rsidR="000532FA" w:rsidRPr="001C7BBE">
              <w:rPr>
                <w:i/>
              </w:rPr>
              <w:t>з,у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 w:rsidRPr="00680EFF">
              <w:rPr>
                <w:i/>
              </w:rPr>
              <w:t xml:space="preserve">4. </w:t>
            </w:r>
            <w:r>
              <w:t>Общие сведения о государственной службе обеспечения единства измерений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D43785">
            <w:r w:rsidRPr="00B20598">
              <w:t>Самостоятельное изучение учебной литературы, конспектов лекций, по</w:t>
            </w:r>
            <w:r w:rsidR="00F24E73">
              <w:t>дготовка к лабораторным работам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Промежуточная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Защита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7</w:t>
            </w:r>
            <w:r w:rsidR="000532FA" w:rsidRPr="001C7BBE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5. </w:t>
            </w:r>
            <w:r>
              <w:t>Основы стандартизации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8</w:t>
            </w:r>
            <w:r w:rsidR="000532FA" w:rsidRPr="001C7BBE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6. </w:t>
            </w:r>
            <w:r>
              <w:t>Организация работ по стандартизации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Default="004A5911" w:rsidP="004A5911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7.</w:t>
            </w:r>
            <w:r>
              <w:t>Международная и региональная стандартизация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0532FA" w:rsidRPr="00680EFF" w:rsidRDefault="000532FA" w:rsidP="00D43785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ых</w:t>
            </w:r>
            <w:r w:rsidRPr="00680EFF">
              <w:t xml:space="preserve">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 w:rsidRPr="004A5911">
              <w:t>О</w:t>
            </w:r>
            <w:r w:rsidR="000532FA" w:rsidRPr="004A5911">
              <w:t>ПК</w:t>
            </w:r>
            <w:r w:rsidRPr="004A5911">
              <w:t>7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8. </w:t>
            </w:r>
            <w:r>
              <w:t>Сущность и содержание сертификации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</w:pPr>
            <w: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</w:pPr>
            <w:r>
              <w:t>3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</w:pPr>
            <w:r>
              <w:t>3</w:t>
            </w:r>
          </w:p>
          <w:p w:rsidR="000532FA" w:rsidRPr="00680EFF" w:rsidRDefault="000532FA" w:rsidP="004311A6">
            <w:pPr>
              <w:jc w:val="center"/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подготовка к лабораторной работе</w:t>
            </w:r>
          </w:p>
        </w:tc>
        <w:tc>
          <w:tcPr>
            <w:tcW w:w="847" w:type="pct"/>
          </w:tcPr>
          <w:p w:rsidR="000532FA" w:rsidRPr="00680EFF" w:rsidRDefault="000532FA" w:rsidP="00F24E73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ОПК8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9. </w:t>
            </w:r>
            <w:r>
              <w:t>Правовые и организационно-методические принципы сертификации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</w:t>
            </w:r>
            <w:r w:rsidR="00D43785">
              <w:t>дготовка к лабораторным работам</w:t>
            </w:r>
            <w:r w:rsidRPr="002D6FDE">
              <w:t xml:space="preserve"> 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10.</w:t>
            </w:r>
            <w:r>
              <w:t>Международная и региональная сертификация</w:t>
            </w:r>
          </w:p>
        </w:tc>
        <w:tc>
          <w:tcPr>
            <w:tcW w:w="295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532FA" w:rsidRDefault="000532FA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</w:pPr>
            <w:r>
              <w:t>5,2</w:t>
            </w:r>
          </w:p>
        </w:tc>
        <w:tc>
          <w:tcPr>
            <w:tcW w:w="1154" w:type="pct"/>
          </w:tcPr>
          <w:p w:rsidR="000532FA" w:rsidRPr="002D6FDE" w:rsidRDefault="000532FA" w:rsidP="00D43785">
            <w:r w:rsidRPr="002D6FDE">
              <w:t>Самостоятельное изучение учебной литературы, конспектов лекций, подготовка к лабораторной работе</w:t>
            </w:r>
          </w:p>
        </w:tc>
        <w:tc>
          <w:tcPr>
            <w:tcW w:w="847" w:type="pct"/>
          </w:tcPr>
          <w:p w:rsidR="000532FA" w:rsidRPr="00680EFF" w:rsidRDefault="000532FA" w:rsidP="00D43785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 w:rsidRPr="004A5911">
              <w:t>О</w:t>
            </w:r>
            <w:r w:rsidR="000532FA" w:rsidRPr="004A5911">
              <w:t>ПК</w:t>
            </w:r>
            <w:r w:rsidRPr="004A5911">
              <w:t>7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4311A6">
        <w:trPr>
          <w:trHeight w:val="422"/>
        </w:trPr>
        <w:tc>
          <w:tcPr>
            <w:tcW w:w="1171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38,2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lastRenderedPageBreak/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637F11">
        <w:t>Метрология стандартизация и сертификация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Дайте определение метрологии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измерение?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единство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погрешностью результата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мера?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стандартный образец?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косвенный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прямые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статические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динамические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абсолютная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относительная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систематическая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случайная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государственный метрологический надзор?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поверка средств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Сферы распространения государственного метрологического контроля и надзора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lastRenderedPageBreak/>
        <w:t>Национальные стандарты и общероссийские классификаторы технико-экономической и социальной информации.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b/>
          <w:i/>
        </w:rPr>
        <w:t>Третий рубежный контроль</w:t>
      </w:r>
      <w:r w:rsidRPr="00314E9F">
        <w:rPr>
          <w:b/>
          <w:i/>
        </w:rPr>
        <w:t xml:space="preserve"> 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lastRenderedPageBreak/>
              <w:t>ОПК-7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pPr>
              <w:contextualSpacing/>
              <w:jc w:val="both"/>
            </w:pPr>
            <w:r w:rsidRPr="004F4820">
              <w:rPr>
                <w:bCs/>
              </w:rPr>
              <w:t>- о</w:t>
            </w:r>
            <w:r w:rsidRPr="004F4820">
              <w:t>сновные виды средств измерений;</w:t>
            </w:r>
          </w:p>
          <w:p w:rsidR="004311A6" w:rsidRPr="004F4820" w:rsidRDefault="004311A6" w:rsidP="004311A6">
            <w:pPr>
              <w:contextualSpacing/>
              <w:jc w:val="both"/>
            </w:pPr>
            <w:r w:rsidRPr="004F4820">
              <w:t>- погрешности и классы точности средств измерений;</w:t>
            </w:r>
          </w:p>
          <w:p w:rsidR="004311A6" w:rsidRPr="004F4820" w:rsidRDefault="004311A6" w:rsidP="004311A6">
            <w:pPr>
              <w:contextualSpacing/>
              <w:jc w:val="both"/>
            </w:pPr>
            <w:r w:rsidRPr="004F4820">
              <w:t xml:space="preserve">- правила пользования средствами измерений. 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1. Понятие и основные проблемы метрологии.</w:t>
            </w:r>
          </w:p>
          <w:p w:rsidR="004311A6" w:rsidRPr="00220A8D" w:rsidRDefault="004311A6" w:rsidP="004311A6">
            <w:r w:rsidRPr="00220A8D">
              <w:t>2. Понятие измерения.</w:t>
            </w:r>
          </w:p>
          <w:p w:rsidR="004311A6" w:rsidRPr="00220A8D" w:rsidRDefault="004311A6" w:rsidP="004311A6">
            <w:r w:rsidRPr="00220A8D">
              <w:t>3. Физические величины и их измерения.</w:t>
            </w:r>
          </w:p>
          <w:p w:rsidR="004311A6" w:rsidRPr="00220A8D" w:rsidRDefault="004311A6" w:rsidP="004311A6">
            <w:r w:rsidRPr="00220A8D">
              <w:t>4. Шкалы измерений.</w:t>
            </w:r>
          </w:p>
          <w:p w:rsidR="004311A6" w:rsidRPr="00220A8D" w:rsidRDefault="004311A6" w:rsidP="004311A6">
            <w:r w:rsidRPr="00220A8D">
              <w:t>5. Системы физических величин.</w:t>
            </w:r>
          </w:p>
          <w:p w:rsidR="004311A6" w:rsidRPr="00220A8D" w:rsidRDefault="004311A6" w:rsidP="004311A6">
            <w:r w:rsidRPr="00220A8D">
              <w:t>6. Классификация измерений.</w:t>
            </w:r>
          </w:p>
          <w:p w:rsidR="004311A6" w:rsidRPr="00220A8D" w:rsidRDefault="004311A6" w:rsidP="004311A6">
            <w:r w:rsidRPr="00220A8D">
              <w:t>7. Принципы, методы и методики измерений.</w:t>
            </w:r>
          </w:p>
          <w:p w:rsidR="004311A6" w:rsidRPr="00220A8D" w:rsidRDefault="004311A6" w:rsidP="004311A6">
            <w:r w:rsidRPr="00220A8D">
              <w:t>8. Метрическая система мер.</w:t>
            </w:r>
          </w:p>
          <w:p w:rsidR="004311A6" w:rsidRPr="00220A8D" w:rsidRDefault="004311A6" w:rsidP="004311A6">
            <w:r w:rsidRPr="00220A8D">
              <w:t>9. Примеры систем единиц физических величин.</w:t>
            </w:r>
          </w:p>
          <w:p w:rsidR="004311A6" w:rsidRPr="00220A8D" w:rsidRDefault="004311A6" w:rsidP="004311A6">
            <w:r w:rsidRPr="00220A8D">
              <w:t>10. Относительные и логарифмические величины.</w:t>
            </w:r>
          </w:p>
          <w:p w:rsidR="004311A6" w:rsidRPr="00220A8D" w:rsidRDefault="004311A6" w:rsidP="004311A6">
            <w:r w:rsidRPr="00220A8D">
              <w:t>11. Международная система единиц (СИ).</w:t>
            </w:r>
          </w:p>
          <w:p w:rsidR="004311A6" w:rsidRPr="00220A8D" w:rsidRDefault="004311A6" w:rsidP="004311A6">
            <w:r w:rsidRPr="00220A8D">
              <w:t>12. Понятие и классификация средств измерений.</w:t>
            </w:r>
          </w:p>
          <w:p w:rsidR="004311A6" w:rsidRPr="00220A8D" w:rsidRDefault="004311A6" w:rsidP="004311A6">
            <w:r w:rsidRPr="00220A8D">
              <w:t>13. Метрологические характеристики средств измерений.</w:t>
            </w:r>
          </w:p>
          <w:p w:rsidR="004311A6" w:rsidRPr="00220A8D" w:rsidRDefault="004311A6" w:rsidP="004311A6">
            <w:r w:rsidRPr="00220A8D">
              <w:t>14. Использование средств измерений.</w:t>
            </w:r>
          </w:p>
          <w:p w:rsidR="004311A6" w:rsidRPr="00220A8D" w:rsidRDefault="004311A6" w:rsidP="004311A6">
            <w:pPr>
              <w:rPr>
                <w:sz w:val="22"/>
                <w:szCs w:val="22"/>
              </w:rPr>
            </w:pPr>
            <w:r w:rsidRPr="00220A8D">
              <w:t xml:space="preserve">15. Нормирование </w:t>
            </w:r>
            <w:r>
              <w:t>погрешностей средств измерений.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pPr>
              <w:contextualSpacing/>
            </w:pPr>
            <w:r w:rsidRPr="004F4820">
              <w:t>- использовать средства измерений заданной точности в соответствии с условиями эксплуатации.</w:t>
            </w:r>
          </w:p>
        </w:tc>
        <w:tc>
          <w:tcPr>
            <w:tcW w:w="4672" w:type="dxa"/>
          </w:tcPr>
          <w:p w:rsidR="004311A6" w:rsidRPr="00337358" w:rsidRDefault="004311A6" w:rsidP="004311A6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311A6" w:rsidRDefault="004311A6" w:rsidP="004311A6">
            <w:r w:rsidRPr="00D97AE2">
              <w:t>1.</w:t>
            </w:r>
            <w:r>
              <w:t xml:space="preserve"> Определение погрешности результатов прямых измерений</w:t>
            </w:r>
          </w:p>
          <w:p w:rsidR="004311A6" w:rsidRPr="00D97AE2" w:rsidRDefault="004311A6" w:rsidP="004311A6">
            <w:r>
              <w:t>2. Определение погрешности результатов прямых измерений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навыками выбора средств измерений;</w:t>
            </w:r>
          </w:p>
          <w:p w:rsidR="004311A6" w:rsidRPr="004F4820" w:rsidRDefault="004311A6" w:rsidP="004311A6">
            <w:r w:rsidRPr="004F4820">
              <w:t>- навыками обработки результатов измерений.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F743F9" w:rsidRDefault="004311A6" w:rsidP="004311A6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t>ОПК-8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-требования метрологических норм и правил;</w:t>
            </w:r>
          </w:p>
          <w:p w:rsidR="004311A6" w:rsidRPr="004F4820" w:rsidRDefault="004311A6" w:rsidP="004311A6">
            <w:r w:rsidRPr="004F4820">
              <w:t>- требования национальных и международных стандартов в области профессиональной деятельности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16. Классы точности и их обозначения.</w:t>
            </w:r>
          </w:p>
          <w:p w:rsidR="004311A6" w:rsidRPr="00220A8D" w:rsidRDefault="004311A6" w:rsidP="004311A6">
            <w:r w:rsidRPr="00220A8D">
              <w:t>17. Эталоны и их использование.</w:t>
            </w:r>
          </w:p>
          <w:p w:rsidR="004311A6" w:rsidRPr="00220A8D" w:rsidRDefault="004311A6" w:rsidP="004311A6">
            <w:r w:rsidRPr="00220A8D">
              <w:t>18. Понятие погрешности измерений.</w:t>
            </w:r>
          </w:p>
          <w:p w:rsidR="004311A6" w:rsidRPr="00220A8D" w:rsidRDefault="004311A6" w:rsidP="004311A6">
            <w:r w:rsidRPr="00220A8D">
              <w:t>19. Классификация погрешностей измерений.</w:t>
            </w:r>
          </w:p>
          <w:p w:rsidR="004311A6" w:rsidRPr="00220A8D" w:rsidRDefault="004311A6" w:rsidP="004311A6">
            <w:r w:rsidRPr="00220A8D">
              <w:t>20. Необходимость правового обеспечения метрологической деятельности.</w:t>
            </w:r>
          </w:p>
          <w:p w:rsidR="004311A6" w:rsidRPr="00220A8D" w:rsidRDefault="004311A6" w:rsidP="004311A6">
            <w:r w:rsidRPr="00220A8D">
              <w:t>21. Основные положения Закона РФ «Об обеспечении единства измерений».</w:t>
            </w:r>
          </w:p>
          <w:p w:rsidR="004311A6" w:rsidRPr="00220A8D" w:rsidRDefault="004311A6" w:rsidP="004311A6">
            <w:r w:rsidRPr="00220A8D">
              <w:t>22. Государственный метрологический контроль и надзор.</w:t>
            </w:r>
          </w:p>
          <w:p w:rsidR="004311A6" w:rsidRPr="00220A8D" w:rsidRDefault="004311A6" w:rsidP="004311A6">
            <w:r w:rsidRPr="00220A8D">
              <w:t>23. Калибровка средств измерений.</w:t>
            </w:r>
          </w:p>
          <w:p w:rsidR="004311A6" w:rsidRPr="00220A8D" w:rsidRDefault="004311A6" w:rsidP="004311A6">
            <w:r w:rsidRPr="00220A8D">
              <w:t>24. Ответственность за нарушение законодательства  по метрологии.</w:t>
            </w:r>
          </w:p>
          <w:p w:rsidR="004311A6" w:rsidRPr="00220A8D" w:rsidRDefault="004311A6" w:rsidP="004311A6">
            <w:r w:rsidRPr="00220A8D">
              <w:lastRenderedPageBreak/>
              <w:t>25. Международные организации по метрологии.</w:t>
            </w:r>
          </w:p>
          <w:p w:rsidR="004311A6" w:rsidRPr="00220A8D" w:rsidRDefault="004311A6" w:rsidP="004311A6">
            <w:r w:rsidRPr="00220A8D">
              <w:t>26. Государственная система обеспечения единства измерений (ГСИ).</w:t>
            </w:r>
          </w:p>
          <w:p w:rsidR="004311A6" w:rsidRPr="00220A8D" w:rsidRDefault="004311A6" w:rsidP="004311A6">
            <w:r w:rsidRPr="00220A8D">
              <w:t>27. Цели стандартизации.</w:t>
            </w:r>
          </w:p>
          <w:p w:rsidR="004311A6" w:rsidRPr="00220A8D" w:rsidRDefault="004311A6" w:rsidP="004311A6">
            <w:r w:rsidRPr="00220A8D">
              <w:t>28. Принципы стандартизации.</w:t>
            </w:r>
          </w:p>
          <w:p w:rsidR="004311A6" w:rsidRPr="00220A8D" w:rsidRDefault="004311A6" w:rsidP="004311A6">
            <w:r w:rsidRPr="00220A8D">
              <w:t>29. Организация работ по стандартизации.</w:t>
            </w:r>
          </w:p>
          <w:p w:rsidR="004311A6" w:rsidRPr="00220A8D" w:rsidRDefault="004311A6" w:rsidP="004311A6">
            <w:pPr>
              <w:rPr>
                <w:sz w:val="22"/>
                <w:szCs w:val="22"/>
              </w:rPr>
            </w:pPr>
            <w:r w:rsidRPr="00220A8D">
              <w:t>30.Доку</w:t>
            </w:r>
            <w:r>
              <w:t>менты в области стандартизации.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оценивать погрешности результатов измерений;</w:t>
            </w:r>
          </w:p>
          <w:p w:rsidR="004311A6" w:rsidRPr="004F4820" w:rsidRDefault="004311A6" w:rsidP="004311A6">
            <w:r w:rsidRPr="004F4820">
              <w:t>- обрабатывать результаты измерений</w:t>
            </w:r>
          </w:p>
        </w:tc>
        <w:tc>
          <w:tcPr>
            <w:tcW w:w="4672" w:type="dxa"/>
          </w:tcPr>
          <w:p w:rsidR="004311A6" w:rsidRPr="00337358" w:rsidRDefault="004311A6" w:rsidP="004311A6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311A6" w:rsidRDefault="004311A6" w:rsidP="004311A6">
            <w:r>
              <w:t>3. Нулевой метод измерений</w:t>
            </w:r>
          </w:p>
          <w:p w:rsidR="004311A6" w:rsidRPr="004F4820" w:rsidRDefault="004311A6" w:rsidP="004311A6">
            <w:r>
              <w:t xml:space="preserve">4. </w:t>
            </w:r>
            <w:r w:rsidRPr="00BF75FE">
              <w:t>Средства для линейных измерений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основными методами решения задач в области метрологии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E37716" w:rsidRDefault="004311A6" w:rsidP="004311A6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t>ОПК-9  способностью использовать принципы системы менеджмента качества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основные принципы системы менеджмента качества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31. Виды стандартов.</w:t>
            </w:r>
          </w:p>
          <w:p w:rsidR="004311A6" w:rsidRPr="00220A8D" w:rsidRDefault="004311A6" w:rsidP="004311A6">
            <w:r w:rsidRPr="00220A8D">
              <w:t>32. Применение документов в области стандартизации.</w:t>
            </w:r>
          </w:p>
          <w:p w:rsidR="004311A6" w:rsidRPr="00220A8D" w:rsidRDefault="004311A6" w:rsidP="004311A6">
            <w:r w:rsidRPr="00220A8D">
              <w:t>33. Международная стандартизация.</w:t>
            </w:r>
          </w:p>
          <w:p w:rsidR="004311A6" w:rsidRPr="00220A8D" w:rsidRDefault="004311A6" w:rsidP="004311A6">
            <w:r w:rsidRPr="00220A8D">
              <w:t xml:space="preserve">34. Международная электротехническая комиссия (МЭК). </w:t>
            </w:r>
          </w:p>
          <w:p w:rsidR="004311A6" w:rsidRPr="00220A8D" w:rsidRDefault="004311A6" w:rsidP="004311A6">
            <w:r w:rsidRPr="00220A8D">
              <w:t xml:space="preserve">35. Общеевропейские организации по стандартизации. </w:t>
            </w:r>
          </w:p>
          <w:p w:rsidR="004311A6" w:rsidRPr="00220A8D" w:rsidRDefault="004311A6" w:rsidP="004311A6">
            <w:r w:rsidRPr="00220A8D">
              <w:t xml:space="preserve">36. Международная ассоциация стран Юго-Восточной Азии (АСЕАН). </w:t>
            </w:r>
          </w:p>
          <w:p w:rsidR="004311A6" w:rsidRPr="00220A8D" w:rsidRDefault="004311A6" w:rsidP="004311A6">
            <w:r w:rsidRPr="00220A8D">
              <w:t xml:space="preserve">37. </w:t>
            </w:r>
            <w:proofErr w:type="spellStart"/>
            <w:r w:rsidRPr="00220A8D">
              <w:t>Межскандинавская</w:t>
            </w:r>
            <w:proofErr w:type="spellEnd"/>
            <w:r w:rsidRPr="00220A8D">
              <w:t xml:space="preserve"> организация по стандартизации (ИНСТА). </w:t>
            </w:r>
          </w:p>
          <w:p w:rsidR="004311A6" w:rsidRPr="00220A8D" w:rsidRDefault="004311A6" w:rsidP="004311A6">
            <w:r w:rsidRPr="00220A8D">
              <w:t xml:space="preserve">38. Стандартизация в Содружестве Независимых Государств (СНГ). </w:t>
            </w:r>
          </w:p>
          <w:p w:rsidR="004311A6" w:rsidRPr="00220A8D" w:rsidRDefault="004311A6" w:rsidP="004311A6">
            <w:r w:rsidRPr="00220A8D">
              <w:t>39. Панамериканский комитет стандартов (КОПАНТ).</w:t>
            </w:r>
          </w:p>
          <w:p w:rsidR="004311A6" w:rsidRPr="00220A8D" w:rsidRDefault="004311A6" w:rsidP="004311A6">
            <w:r w:rsidRPr="00220A8D">
              <w:t>40. Понятие подтверждения соответствия.</w:t>
            </w:r>
          </w:p>
          <w:p w:rsidR="004311A6" w:rsidRPr="00220A8D" w:rsidRDefault="004311A6" w:rsidP="004311A6">
            <w:r w:rsidRPr="00220A8D">
              <w:t>41. Принципы подтверждения соответствия.</w:t>
            </w:r>
          </w:p>
          <w:p w:rsidR="004311A6" w:rsidRPr="00220A8D" w:rsidRDefault="004311A6" w:rsidP="004311A6">
            <w:r w:rsidRPr="00220A8D">
              <w:t>42. Формы подтверждения соответствия.</w:t>
            </w:r>
          </w:p>
          <w:p w:rsidR="004311A6" w:rsidRPr="00220A8D" w:rsidRDefault="004311A6" w:rsidP="004311A6">
            <w:r w:rsidRPr="00220A8D">
              <w:t>43. Добровольное подтверждение соответствия.</w:t>
            </w:r>
          </w:p>
          <w:p w:rsidR="004311A6" w:rsidRPr="00220A8D" w:rsidRDefault="004311A6" w:rsidP="004311A6">
            <w:r w:rsidRPr="00220A8D">
              <w:t>44. Обязательное подтверждение соответствия.</w:t>
            </w:r>
          </w:p>
          <w:p w:rsidR="004311A6" w:rsidRPr="00220A8D" w:rsidRDefault="004311A6" w:rsidP="004311A6">
            <w:r w:rsidRPr="00220A8D">
              <w:t>45. Сертификация систем обеспечения качества.</w:t>
            </w:r>
          </w:p>
          <w:p w:rsidR="004311A6" w:rsidRPr="00220A8D" w:rsidRDefault="004311A6" w:rsidP="004311A6">
            <w:r w:rsidRPr="00220A8D">
              <w:t xml:space="preserve">46. Закон РФ «О защите прав потребителей». </w:t>
            </w:r>
          </w:p>
          <w:p w:rsidR="004311A6" w:rsidRPr="00220A8D" w:rsidRDefault="004311A6" w:rsidP="004311A6">
            <w:r w:rsidRPr="00220A8D">
              <w:t xml:space="preserve">47. Закон РФ «О сертификации продукции и услуг». </w:t>
            </w:r>
          </w:p>
          <w:p w:rsidR="004311A6" w:rsidRPr="00220A8D" w:rsidRDefault="004311A6" w:rsidP="004311A6">
            <w:r w:rsidRPr="00220A8D">
              <w:t xml:space="preserve">48. Принципы, правила и порядок проведения сертификации продукции. </w:t>
            </w:r>
          </w:p>
          <w:p w:rsidR="004311A6" w:rsidRPr="00220A8D" w:rsidRDefault="004311A6" w:rsidP="004311A6">
            <w:r w:rsidRPr="00220A8D">
              <w:t xml:space="preserve">49. Аккредитация органов по сертификации и испытательных лабораторий. </w:t>
            </w:r>
          </w:p>
          <w:p w:rsidR="004311A6" w:rsidRPr="00220A8D" w:rsidRDefault="004311A6" w:rsidP="004311A6">
            <w:r w:rsidRPr="00220A8D">
              <w:t>50. Знаки соответствия.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lastRenderedPageBreak/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обсуждать способы эффективного решения задач в области метрологии</w:t>
            </w:r>
          </w:p>
          <w:p w:rsidR="004311A6" w:rsidRPr="004F4820" w:rsidRDefault="004311A6" w:rsidP="004311A6">
            <w:r w:rsidRPr="004F4820">
              <w:t>- распознавать эффективное решение от неэффективного</w:t>
            </w:r>
          </w:p>
        </w:tc>
        <w:tc>
          <w:tcPr>
            <w:tcW w:w="4672" w:type="dxa"/>
          </w:tcPr>
          <w:p w:rsidR="004311A6" w:rsidRPr="00BF75FE" w:rsidRDefault="004311A6" w:rsidP="004311A6">
            <w:pPr>
              <w:ind w:left="360"/>
              <w:outlineLvl w:val="0"/>
              <w:rPr>
                <w:i/>
              </w:rPr>
            </w:pPr>
            <w:r w:rsidRPr="00BF75FE">
              <w:rPr>
                <w:i/>
              </w:rPr>
              <w:t>Перечень лабораторных занятий</w:t>
            </w:r>
          </w:p>
          <w:p w:rsidR="004311A6" w:rsidRPr="00BF75FE" w:rsidRDefault="004311A6" w:rsidP="004311A6">
            <w:r w:rsidRPr="00BF75FE">
              <w:t>5. Методы стандартизации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практическими навыками использования элементов метрологии, стандартизации и сертификации на других дисциплинах, на занятиях в аудитории и на практике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E37716" w:rsidRDefault="004311A6" w:rsidP="004311A6">
            <w:pPr>
              <w:rPr>
                <w:i/>
              </w:rPr>
            </w:pPr>
            <w:r>
              <w:t>3</w:t>
            </w:r>
            <w:r w:rsidRPr="00E37716">
              <w:t>.</w:t>
            </w:r>
            <w:r>
              <w:t xml:space="preserve"> Третий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>
        <w:rPr>
          <w:rStyle w:val="FontStyle20"/>
          <w:rFonts w:ascii="Times New Roman" w:hAnsi="Times New Roman" w:cs="Times New Roman"/>
          <w:sz w:val="24"/>
          <w:szCs w:val="20"/>
        </w:rPr>
        <w:t>Метрология, стандартизация и сертификация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>
        <w:t xml:space="preserve">Воробьева, Г.Н. Метрология, стандартизация и сертификация [Электронный ресурс] : учебное пособие / Г.Н. Воробьева, И.В. Муравьева.— Москва : МИСИС, 2015. — 108 с. — Режим доступа: https://e.lanbook.com/book/69774. — </w:t>
      </w:r>
      <w:proofErr w:type="spellStart"/>
      <w:r>
        <w:t>Загл</w:t>
      </w:r>
      <w:proofErr w:type="spellEnd"/>
      <w:r>
        <w:t>. с экрана.</w:t>
      </w:r>
      <w:r w:rsidR="00B43632">
        <w:t xml:space="preserve"> </w:t>
      </w:r>
      <w:r w:rsidR="00B43632">
        <w:rPr>
          <w:lang w:val="en-US"/>
        </w:rPr>
        <w:t>ISBN</w:t>
      </w:r>
      <w:r w:rsidR="00B43632" w:rsidRPr="00B30F32">
        <w:t xml:space="preserve"> </w:t>
      </w:r>
      <w:r w:rsidR="00B43632">
        <w:t>978-5-87623-876-4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Pr="00B43632">
        <w:t>Вайскробова</w:t>
      </w:r>
      <w:proofErr w:type="spellEnd"/>
      <w:r w:rsidRPr="00B43632">
        <w:t xml:space="preserve">, Е. С. Метрология, стандартизация и оценка соответствия [Электронный ресурс] : учебное пособие / Е. С. </w:t>
      </w:r>
      <w:proofErr w:type="spellStart"/>
      <w:r w:rsidRPr="00B43632">
        <w:t>Вайскробова</w:t>
      </w:r>
      <w:proofErr w:type="spellEnd"/>
      <w:r w:rsidRPr="00B43632">
        <w:t xml:space="preserve">, Л. Е. </w:t>
      </w:r>
      <w:proofErr w:type="spellStart"/>
      <w:r w:rsidRPr="00B43632">
        <w:t>Покрамович</w:t>
      </w:r>
      <w:proofErr w:type="spellEnd"/>
      <w:r w:rsidRPr="00B43632">
        <w:t xml:space="preserve"> ; МГТУ. - Магнитогорск : МГТУ, 2017. - 1 электрон. опт. диск (</w:t>
      </w:r>
      <w:r w:rsidRPr="00B43632">
        <w:rPr>
          <w:lang w:val="en-US"/>
        </w:rPr>
        <w:t>CD</w:t>
      </w:r>
      <w:r w:rsidRPr="00B43632">
        <w:t>-</w:t>
      </w:r>
      <w:r w:rsidRPr="00B43632">
        <w:rPr>
          <w:lang w:val="en-US"/>
        </w:rPr>
        <w:t>ROM</w:t>
      </w:r>
      <w:r w:rsidRPr="00B43632">
        <w:t xml:space="preserve">). - Режим доступа: </w:t>
      </w:r>
      <w:r w:rsidRPr="00B43632">
        <w:rPr>
          <w:lang w:val="en-US"/>
        </w:rPr>
        <w:t>https</w:t>
      </w:r>
      <w:r w:rsidRPr="00B43632">
        <w:t>://</w:t>
      </w:r>
      <w:proofErr w:type="spellStart"/>
      <w:r w:rsidRPr="00B43632">
        <w:rPr>
          <w:lang w:val="en-US"/>
        </w:rPr>
        <w:t>magtu</w:t>
      </w:r>
      <w:proofErr w:type="spellEnd"/>
      <w:r w:rsidRPr="00B43632">
        <w:t>.</w:t>
      </w:r>
      <w:proofErr w:type="spellStart"/>
      <w:r w:rsidRPr="00B43632">
        <w:rPr>
          <w:lang w:val="en-US"/>
        </w:rPr>
        <w:t>informsystema</w:t>
      </w:r>
      <w:proofErr w:type="spellEnd"/>
      <w:r w:rsidRPr="00B43632">
        <w:t>.</w:t>
      </w:r>
      <w:proofErr w:type="spellStart"/>
      <w:r w:rsidRPr="00B43632">
        <w:rPr>
          <w:lang w:val="en-US"/>
        </w:rPr>
        <w:t>ru</w:t>
      </w:r>
      <w:proofErr w:type="spellEnd"/>
      <w:r w:rsidRPr="00B43632">
        <w:t>/</w:t>
      </w:r>
      <w:r w:rsidRPr="00B43632">
        <w:rPr>
          <w:lang w:val="en-US"/>
        </w:rPr>
        <w:t>uploader</w:t>
      </w:r>
      <w:r w:rsidRPr="00B43632">
        <w:t>/</w:t>
      </w:r>
      <w:proofErr w:type="spellStart"/>
      <w:r w:rsidRPr="00B43632">
        <w:rPr>
          <w:lang w:val="en-US"/>
        </w:rPr>
        <w:t>fileUpload</w:t>
      </w:r>
      <w:proofErr w:type="spellEnd"/>
      <w:r w:rsidRPr="00B43632">
        <w:t>?</w:t>
      </w:r>
      <w:r w:rsidRPr="00B43632">
        <w:rPr>
          <w:lang w:val="en-US"/>
        </w:rPr>
        <w:t>name</w:t>
      </w:r>
      <w:r w:rsidRPr="00B43632">
        <w:t>=3208.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show</w:t>
      </w:r>
      <w:r w:rsidRPr="00B43632">
        <w:t>=</w:t>
      </w:r>
      <w:proofErr w:type="spellStart"/>
      <w:r w:rsidRPr="00B43632">
        <w:rPr>
          <w:lang w:val="en-US"/>
        </w:rPr>
        <w:t>dcatalogues</w:t>
      </w:r>
      <w:proofErr w:type="spellEnd"/>
      <w:r w:rsidRPr="00B43632">
        <w:t>/1/1136731/3208.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view</w:t>
      </w:r>
      <w:r w:rsidRPr="00B43632">
        <w:t>=</w:t>
      </w:r>
      <w:r w:rsidRPr="00B43632">
        <w:rPr>
          <w:lang w:val="en-US"/>
        </w:rPr>
        <w:t>true</w:t>
      </w:r>
      <w:r w:rsidRPr="00B43632">
        <w:t>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Некрасова, С. А. Метрология, стандартизация и сертификация: конспект лекций [Электронный ресурс] : учебное пособие / С. А. Некрасова, Д. Д.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Хамидулина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https://magtu.informsystema.ru/uploader/fileUpload?name=42.pdf&amp;show=dcatalogues/1/1121204/42.pdf&amp;view=true.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Савченко, Ю. И. Метрология и метрологическое обеспечение [Электронный ресурс] : учебное пособие / Ю. И. Савченко, Р. В.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Файзулина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2014. - 1 электрон. опт. диск (CD-ROM). - Режим доступа: https://magtu.informsystema.ru/uploader/fileUpload?name=1398.pdf&amp;show=dcatalogues/1/1123853/1398.pdf&amp;view=true.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Самарина, И. Г. Основы метрологии, стандартизации и сертификации [Электронный ресурс] : учебное пособие / И. Г. Самарина, Т. Г.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Сухоносова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</w:t>
      </w:r>
      <w:r w:rsidRPr="00B30F32">
        <w:rPr>
          <w:rStyle w:val="FontStyle31"/>
          <w:rFonts w:ascii="Times New Roman" w:hAnsi="Times New Roman"/>
          <w:sz w:val="24"/>
          <w:szCs w:val="24"/>
        </w:rPr>
        <w:lastRenderedPageBreak/>
        <w:t>2016. - 1 электрон. опт. диск (CD-ROM). - Режим доступа: https://magtu.informsystema.ru/uploader/fileUpload?name=2872.pdf&amp;show=dcatalogues/1/1134039/2872.pdf&amp;view=true.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proofErr w:type="spellStart"/>
      <w:r>
        <w:t>Радкевич</w:t>
      </w:r>
      <w:proofErr w:type="spellEnd"/>
      <w:r>
        <w:t xml:space="preserve">, Я.М. Метрология, стандартизация и сертификация [Электронный ресурс] : учебник / Я.М. </w:t>
      </w:r>
      <w:proofErr w:type="spellStart"/>
      <w:r>
        <w:t>Радкевич</w:t>
      </w:r>
      <w:proofErr w:type="spellEnd"/>
      <w:r>
        <w:t xml:space="preserve">. — Москва : Горная книга, 2003. — 788 с. — Режим доступа: https://e.lanbook.com/book/3219.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DA53EA">
        <w:t xml:space="preserve"> </w:t>
      </w:r>
      <w:r>
        <w:t>5-7418-0201-X</w:t>
      </w:r>
    </w:p>
    <w:p w:rsidR="00B30F32" w:rsidRPr="00B30F32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t xml:space="preserve">5. </w:t>
      </w:r>
      <w:r>
        <w:t>Виноградова, А.А. Законодательная метрология [Электронный ресурс] : учебное пособие / А.А. Виноградова, И.Е. Ушаков.</w:t>
      </w:r>
      <w:r w:rsidRPr="00B30F32">
        <w:t xml:space="preserve"> </w:t>
      </w:r>
      <w:r>
        <w:t xml:space="preserve">— Санкт-Петербург : Лань, 2018. — 92 с. — Режим доступа: https://e.lanbook.com/book/106874.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B30F32">
        <w:t xml:space="preserve"> </w:t>
      </w:r>
      <w:r>
        <w:t>978-5-8114-3416-9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B30F32" w:rsidRPr="001C7BBE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https://e.lanbook.com/book/61361.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1C7BBE">
        <w:t xml:space="preserve"> </w:t>
      </w:r>
      <w:r>
        <w:t>978-5-8114-1832-9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A53434" w:rsidP="00A53434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A53434" w:rsidRPr="009278A5" w:rsidRDefault="00A53434" w:rsidP="00A53434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A53434" w:rsidRPr="009278A5" w:rsidRDefault="00A53434" w:rsidP="00A53434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A53434" w:rsidRPr="009278A5" w:rsidRDefault="00682517" w:rsidP="00A53434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A53434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A53434" w:rsidRPr="009278A5">
        <w:rPr>
          <w:color w:val="000000"/>
          <w:lang w:val="en-US"/>
        </w:rPr>
        <w:t>URL</w:t>
      </w:r>
      <w:r w:rsidR="00A53434" w:rsidRPr="009278A5">
        <w:rPr>
          <w:color w:val="000000"/>
        </w:rPr>
        <w:t xml:space="preserve">: </w:t>
      </w:r>
      <w:hyperlink r:id="rId14" w:history="1">
        <w:r w:rsidR="00A53434" w:rsidRPr="009278A5">
          <w:rPr>
            <w:color w:val="000000"/>
            <w:lang w:val="en-US"/>
          </w:rPr>
          <w:t>http</w:t>
        </w:r>
        <w:r w:rsidR="00A53434" w:rsidRPr="009278A5">
          <w:rPr>
            <w:color w:val="000000"/>
          </w:rPr>
          <w:t>://</w:t>
        </w:r>
        <w:r w:rsidR="00A53434" w:rsidRPr="009278A5">
          <w:rPr>
            <w:color w:val="000000"/>
            <w:lang w:val="en-US"/>
          </w:rPr>
          <w:t>window</w:t>
        </w:r>
        <w:r w:rsidR="00A53434" w:rsidRPr="009278A5">
          <w:rPr>
            <w:color w:val="000000"/>
          </w:rPr>
          <w:t>.</w:t>
        </w:r>
        <w:proofErr w:type="spellStart"/>
        <w:r w:rsidR="00A53434" w:rsidRPr="009278A5">
          <w:rPr>
            <w:color w:val="000000"/>
            <w:lang w:val="en-US"/>
          </w:rPr>
          <w:t>edu</w:t>
        </w:r>
        <w:proofErr w:type="spellEnd"/>
        <w:r w:rsidR="00A53434" w:rsidRPr="009278A5">
          <w:rPr>
            <w:color w:val="000000"/>
          </w:rPr>
          <w:t>.</w:t>
        </w:r>
        <w:proofErr w:type="spellStart"/>
        <w:r w:rsidR="00A53434" w:rsidRPr="009278A5">
          <w:rPr>
            <w:color w:val="000000"/>
            <w:lang w:val="en-US"/>
          </w:rPr>
          <w:t>ru</w:t>
        </w:r>
        <w:proofErr w:type="spellEnd"/>
        <w:r w:rsidR="00A53434" w:rsidRPr="009278A5">
          <w:rPr>
            <w:color w:val="000000"/>
          </w:rPr>
          <w:t>/</w:t>
        </w:r>
      </w:hyperlink>
      <w:r w:rsidR="00A53434" w:rsidRPr="009278A5">
        <w:rPr>
          <w:color w:val="000000"/>
        </w:rPr>
        <w:t>.</w:t>
      </w:r>
    </w:p>
    <w:p w:rsidR="00A53434" w:rsidRPr="009278A5" w:rsidRDefault="00682517" w:rsidP="00A53434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A53434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A53434" w:rsidRPr="009278A5">
        <w:rPr>
          <w:color w:val="000000"/>
          <w:lang w:val="en-US"/>
        </w:rPr>
        <w:t>w</w:t>
      </w:r>
      <w:r w:rsidR="00A53434"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E2671E" w:rsidRPr="00B53557" w:rsidRDefault="00E2671E" w:rsidP="00E2671E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E2671E" w:rsidRPr="00B960AE" w:rsidRDefault="00E2671E" w:rsidP="00E2671E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E2671E" w:rsidRPr="00D12BC3" w:rsidTr="00E25C52">
        <w:trPr>
          <w:tblHeader/>
        </w:trPr>
        <w:tc>
          <w:tcPr>
            <w:tcW w:w="2056" w:type="pct"/>
            <w:vAlign w:val="center"/>
          </w:tcPr>
          <w:p w:rsidR="00E2671E" w:rsidRPr="00D12BC3" w:rsidRDefault="00E2671E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E2671E" w:rsidRPr="00D12BC3" w:rsidRDefault="00E2671E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E2671E" w:rsidRPr="00D12BC3" w:rsidTr="00E25C52">
        <w:tc>
          <w:tcPr>
            <w:tcW w:w="2056" w:type="pct"/>
          </w:tcPr>
          <w:p w:rsidR="00E2671E" w:rsidRPr="00D12BC3" w:rsidRDefault="00E2671E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E2671E" w:rsidRPr="00D12BC3" w:rsidRDefault="00E2671E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E2671E" w:rsidRPr="00D12BC3" w:rsidTr="00E25C52">
        <w:tc>
          <w:tcPr>
            <w:tcW w:w="2056" w:type="pct"/>
          </w:tcPr>
          <w:p w:rsidR="00E2671E" w:rsidRPr="00D12BC3" w:rsidRDefault="00E2671E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E2671E" w:rsidRPr="00D12BC3" w:rsidRDefault="00E2671E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E2671E" w:rsidRPr="00D12BC3" w:rsidTr="00E25C52">
        <w:tc>
          <w:tcPr>
            <w:tcW w:w="2056" w:type="pct"/>
          </w:tcPr>
          <w:p w:rsidR="00E2671E" w:rsidRPr="00D12BC3" w:rsidRDefault="00E2671E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E2671E" w:rsidRPr="00D12BC3" w:rsidRDefault="00E2671E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E2671E" w:rsidRDefault="00E2671E" w:rsidP="00E2671E">
      <w:pPr>
        <w:ind w:firstLine="567"/>
      </w:pPr>
    </w:p>
    <w:p w:rsidR="00244C8F" w:rsidRDefault="00244C8F" w:rsidP="00D91385">
      <w:pPr>
        <w:pStyle w:val="Style3"/>
        <w:widowControl/>
        <w:ind w:firstLine="567"/>
        <w:jc w:val="both"/>
      </w:pPr>
    </w:p>
    <w:sectPr w:rsid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6D" w:rsidRDefault="001A436D">
      <w:r>
        <w:separator/>
      </w:r>
    </w:p>
  </w:endnote>
  <w:endnote w:type="continuationSeparator" w:id="0">
    <w:p w:rsidR="001A436D" w:rsidRDefault="001A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6" w:rsidRDefault="004311A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11A6" w:rsidRDefault="004311A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6" w:rsidRDefault="004311A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53EA">
      <w:rPr>
        <w:rStyle w:val="a4"/>
        <w:noProof/>
      </w:rPr>
      <w:t>12</w:t>
    </w:r>
    <w:r>
      <w:rPr>
        <w:rStyle w:val="a4"/>
      </w:rPr>
      <w:fldChar w:fldCharType="end"/>
    </w:r>
  </w:p>
  <w:p w:rsidR="004311A6" w:rsidRDefault="004311A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6D" w:rsidRDefault="001A436D">
      <w:r>
        <w:separator/>
      </w:r>
    </w:p>
  </w:footnote>
  <w:footnote w:type="continuationSeparator" w:id="0">
    <w:p w:rsidR="001A436D" w:rsidRDefault="001A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6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36D"/>
    <w:rsid w:val="001A4E6B"/>
    <w:rsid w:val="001B3237"/>
    <w:rsid w:val="001C3CBC"/>
    <w:rsid w:val="001C631B"/>
    <w:rsid w:val="001C7BBE"/>
    <w:rsid w:val="001D215A"/>
    <w:rsid w:val="001F0E72"/>
    <w:rsid w:val="00203809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86A49"/>
    <w:rsid w:val="0039211A"/>
    <w:rsid w:val="003B2EB0"/>
    <w:rsid w:val="003B6546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51238"/>
    <w:rsid w:val="0055146C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70D08"/>
    <w:rsid w:val="00682517"/>
    <w:rsid w:val="006B1F8E"/>
    <w:rsid w:val="006B7CD4"/>
    <w:rsid w:val="006C1369"/>
    <w:rsid w:val="006C2344"/>
    <w:rsid w:val="006C3A50"/>
    <w:rsid w:val="00724C48"/>
    <w:rsid w:val="007313C4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41BF"/>
    <w:rsid w:val="00834280"/>
    <w:rsid w:val="008439AC"/>
    <w:rsid w:val="0084604D"/>
    <w:rsid w:val="00857EBC"/>
    <w:rsid w:val="00862E4E"/>
    <w:rsid w:val="0086698D"/>
    <w:rsid w:val="0087519F"/>
    <w:rsid w:val="008A0972"/>
    <w:rsid w:val="008A20F0"/>
    <w:rsid w:val="008A4987"/>
    <w:rsid w:val="008D7D1F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C15E7"/>
    <w:rsid w:val="009C6C20"/>
    <w:rsid w:val="009C7046"/>
    <w:rsid w:val="009D767B"/>
    <w:rsid w:val="009E74B7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3434"/>
    <w:rsid w:val="00A56D71"/>
    <w:rsid w:val="00A5741F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40C06"/>
    <w:rsid w:val="00D43785"/>
    <w:rsid w:val="00D52C64"/>
    <w:rsid w:val="00D656D8"/>
    <w:rsid w:val="00D67FAA"/>
    <w:rsid w:val="00D707CB"/>
    <w:rsid w:val="00D75CF7"/>
    <w:rsid w:val="00D91385"/>
    <w:rsid w:val="00DA53EA"/>
    <w:rsid w:val="00DC056F"/>
    <w:rsid w:val="00DD2BFB"/>
    <w:rsid w:val="00DD3721"/>
    <w:rsid w:val="00DD430C"/>
    <w:rsid w:val="00DE367E"/>
    <w:rsid w:val="00E022FE"/>
    <w:rsid w:val="00E04601"/>
    <w:rsid w:val="00E2671E"/>
    <w:rsid w:val="00E41C72"/>
    <w:rsid w:val="00E51396"/>
    <w:rsid w:val="00E55F41"/>
    <w:rsid w:val="00E76892"/>
    <w:rsid w:val="00E95DD8"/>
    <w:rsid w:val="00E9746F"/>
    <w:rsid w:val="00EA0214"/>
    <w:rsid w:val="00EB1160"/>
    <w:rsid w:val="00EB55EB"/>
    <w:rsid w:val="00EC14A7"/>
    <w:rsid w:val="00F0568D"/>
    <w:rsid w:val="00F24E73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C5BD3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19220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17</cp:revision>
  <cp:lastPrinted>2020-11-01T07:46:00Z</cp:lastPrinted>
  <dcterms:created xsi:type="dcterms:W3CDTF">2018-12-08T14:12:00Z</dcterms:created>
  <dcterms:modified xsi:type="dcterms:W3CDTF">2020-11-01T07:46:00Z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