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R="00D53A04" w:rsidP="00DD175E" w:rsidRDefault="00027994" w14:paraId="672A6659" wp14:textId="77777777">
      <w:pPr>
        <w:pStyle w:val="Style9"/>
        <w:widowControl/>
        <w:jc w:val="center"/>
        <w:rPr>
          <w:rStyle w:val="FontStyle16"/>
          <w:b w:val="0"/>
          <w:sz w:val="24"/>
          <w:szCs w:val="24"/>
        </w:rPr>
      </w:pPr>
      <w:r w:rsidRPr="00027994">
        <w:rPr>
          <w:bCs/>
          <w:noProof/>
        </w:rPr>
        <w:drawing>
          <wp:inline xmlns:wp14="http://schemas.microsoft.com/office/word/2010/wordprocessingDrawing" distT="0" distB="0" distL="0" distR="0" wp14:anchorId="660BD32D" wp14:editId="7777777">
            <wp:extent cx="6383020" cy="8761008"/>
            <wp:effectExtent l="19050" t="0" r="0" b="0"/>
            <wp:docPr id="121" name="Рисунок 114" descr="C:\Users\n.bateneva\Documents\Scanned Documents\11.03.04 электроника и наноэлектроника Квас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n.bateneva\Documents\Scanned Documents\11.03.04 электроника и наноэлектроника Квасо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8761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D53A04" w:rsidP="00DD175E" w:rsidRDefault="00D53A04" w14:paraId="0A37501D" wp14:textId="77777777">
      <w:pPr>
        <w:pStyle w:val="Style9"/>
        <w:widowControl/>
        <w:jc w:val="center"/>
        <w:rPr>
          <w:rStyle w:val="FontStyle16"/>
          <w:b w:val="0"/>
          <w:sz w:val="24"/>
          <w:szCs w:val="24"/>
        </w:rPr>
      </w:pPr>
    </w:p>
    <w:p xmlns:wp14="http://schemas.microsoft.com/office/word/2010/wordml" w:rsidR="00D53A04" w:rsidP="00DD175E" w:rsidRDefault="00D53A04" w14:paraId="5DAB6C7B" wp14:textId="77777777">
      <w:pPr>
        <w:pStyle w:val="Style9"/>
        <w:widowControl/>
        <w:jc w:val="center"/>
        <w:rPr>
          <w:rStyle w:val="FontStyle16"/>
          <w:b w:val="0"/>
          <w:sz w:val="24"/>
          <w:szCs w:val="24"/>
        </w:rPr>
      </w:pPr>
    </w:p>
    <w:p xmlns:wp14="http://schemas.microsoft.com/office/word/2010/wordml" w:rsidR="00D53A04" w:rsidP="00DD175E" w:rsidRDefault="00D53A04" w14:paraId="02EB378F" wp14:textId="77777777">
      <w:pPr>
        <w:pStyle w:val="Style9"/>
        <w:widowControl/>
        <w:jc w:val="center"/>
        <w:rPr>
          <w:rStyle w:val="FontStyle16"/>
          <w:b w:val="0"/>
          <w:sz w:val="24"/>
          <w:szCs w:val="24"/>
        </w:rPr>
      </w:pPr>
    </w:p>
    <w:p xmlns:wp14="http://schemas.microsoft.com/office/word/2010/wordml" w:rsidR="00D53A04" w:rsidP="00DD175E" w:rsidRDefault="00D53A04" w14:paraId="6A05A809" wp14:textId="77777777">
      <w:pPr>
        <w:pStyle w:val="Style9"/>
        <w:widowControl/>
        <w:jc w:val="center"/>
        <w:rPr>
          <w:rStyle w:val="FontStyle16"/>
          <w:b w:val="0"/>
          <w:sz w:val="24"/>
          <w:szCs w:val="24"/>
        </w:rPr>
      </w:pPr>
    </w:p>
    <w:p xmlns:wp14="http://schemas.microsoft.com/office/word/2010/wordml" w:rsidR="00D53A04" w:rsidP="00DD175E" w:rsidRDefault="00D53A04" w14:paraId="5A39BBE3" wp14:textId="77777777">
      <w:pPr>
        <w:pStyle w:val="Style9"/>
        <w:widowControl/>
        <w:jc w:val="center"/>
        <w:rPr>
          <w:rStyle w:val="FontStyle16"/>
          <w:b w:val="0"/>
          <w:sz w:val="24"/>
          <w:szCs w:val="24"/>
        </w:rPr>
      </w:pPr>
    </w:p>
    <w:p xmlns:wp14="http://schemas.microsoft.com/office/word/2010/wordml" w:rsidR="000A362F" w:rsidP="006470D6" w:rsidRDefault="000A362F" w14:paraId="41C8F396" wp14:textId="77777777">
      <w:pPr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xmlns:wp14="http://schemas.microsoft.com/office/word/2010/wordprocessingDrawing" distT="0" distB="0" distL="0" distR="0" wp14:anchorId="1ABF4802" wp14:editId="7777777">
            <wp:extent cx="6546472" cy="9210675"/>
            <wp:effectExtent l="19050" t="0" r="6728" b="0"/>
            <wp:docPr id="838" name="Рисунок 837" descr="АН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Б.png"/>
                    <pic:cNvPicPr/>
                  </pic:nvPicPr>
                  <pic:blipFill>
                    <a:blip r:embed="rId9" cstate="print"/>
                    <a:srcRect r="67910" b="38641"/>
                    <a:stretch>
                      <a:fillRect/>
                    </a:stretch>
                  </pic:blipFill>
                  <pic:spPr>
                    <a:xfrm>
                      <a:off x="0" y="0"/>
                      <a:ext cx="6557268" cy="922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0A362F" w:rsidP="006470D6" w:rsidRDefault="000A362F" w14:paraId="72A3D3EC" wp14:textId="77777777">
      <w:pPr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xmlns:wp14="http://schemas.microsoft.com/office/word/2010/wordml" w:rsidR="000A362F" w:rsidP="006470D6" w:rsidRDefault="000A362F" w14:paraId="0D0B940D" wp14:textId="77777777">
      <w:pPr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xmlns:wp14="http://schemas.microsoft.com/office/word/2010/wordml" w:rsidR="000A362F" w:rsidP="006470D6" w:rsidRDefault="000A362F" w14:paraId="0E27B00A" wp14:textId="77777777">
      <w:pPr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xmlns:wp14="http://schemas.microsoft.com/office/word/2010/wordml" w:rsidR="00562F3E" w:rsidP="006470D6" w:rsidRDefault="00BB7275" w14:paraId="60061E4C" wp14:textId="77777777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="00BB7275">
        <w:drawing>
          <wp:inline xmlns:wp14="http://schemas.microsoft.com/office/word/2010/wordprocessingDrawing" wp14:editId="40EAC55D" wp14:anchorId="415E4324">
            <wp:extent cx="6383020" cy="9031209"/>
            <wp:effectExtent l="0" t="0" r="0" b="0"/>
            <wp:docPr id="2" name="Рисунок 2" descr="C:\Users\Татьяна\Desktop\Лист регистр и измен19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Рисунок 2"/>
                    <pic:cNvPicPr/>
                  </pic:nvPicPr>
                  <pic:blipFill>
                    <a:blip r:embed="Rd559d0af7ea7416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83020" cy="903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9E695A2">
        <w:rPr>
          <w:rFonts w:ascii="Times New Roman" w:hAnsi="Times New Roman"/>
          <w:b w:val="1"/>
          <w:bCs w:val="1"/>
          <w:sz w:val="24"/>
          <w:szCs w:val="24"/>
        </w:rPr>
        <w:br w:type="page"/>
      </w:r>
    </w:p>
    <w:p xmlns:wp14="http://schemas.microsoft.com/office/word/2010/wordml" w:rsidR="00562F3E" w:rsidP="00562F3E" w:rsidRDefault="00562F3E" w14:paraId="44EAFD9C" wp14:textId="77777777">
      <w:pPr>
        <w:spacing w:after="200"/>
        <w:jc w:val="center"/>
        <w:rPr>
          <w:rFonts w:ascii="Times New Roman" w:hAnsi="Times New Roman"/>
          <w:b/>
          <w:bCs/>
          <w:sz w:val="24"/>
          <w:szCs w:val="24"/>
        </w:rPr>
      </w:pPr>
    </w:p>
    <w:p xmlns:wp14="http://schemas.microsoft.com/office/word/2010/wordml" w:rsidRPr="00D57EDD" w:rsidR="00D57EDD" w:rsidP="002D0489" w:rsidRDefault="00D57EDD" w14:paraId="3150D0E0" wp14:textId="77777777">
      <w:pPr>
        <w:numPr>
          <w:ilvl w:val="0"/>
          <w:numId w:val="11"/>
        </w:numPr>
        <w:tabs>
          <w:tab w:val="left" w:pos="1134"/>
        </w:tabs>
        <w:jc w:val="both"/>
        <w:rPr>
          <w:rFonts w:ascii="Times New Roman" w:hAnsi="Times New Roman"/>
          <w:b/>
          <w:bCs/>
          <w:sz w:val="24"/>
          <w:szCs w:val="24"/>
        </w:rPr>
      </w:pPr>
      <w:r w:rsidRPr="00D57EDD">
        <w:rPr>
          <w:rFonts w:ascii="Times New Roman" w:hAnsi="Times New Roman"/>
          <w:b/>
          <w:bCs/>
          <w:sz w:val="24"/>
          <w:szCs w:val="24"/>
        </w:rPr>
        <w:t>Цели освоения дисциплины</w:t>
      </w:r>
    </w:p>
    <w:p xmlns:wp14="http://schemas.microsoft.com/office/word/2010/wordml" w:rsidRPr="00D57EDD" w:rsidR="00D57EDD" w:rsidP="00D57EDD" w:rsidRDefault="00D57EDD" w14:paraId="4B94D5A5" wp14:textId="77777777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bCs/>
          <w:sz w:val="24"/>
          <w:szCs w:val="16"/>
        </w:rPr>
      </w:pPr>
    </w:p>
    <w:p xmlns:wp14="http://schemas.microsoft.com/office/word/2010/wordml" w:rsidRPr="00D57EDD" w:rsidR="00D57EDD" w:rsidP="00D57EDD" w:rsidRDefault="00D57EDD" w14:paraId="3430D19F" wp14:textId="77777777">
      <w:pPr>
        <w:ind w:firstLine="709"/>
        <w:jc w:val="both"/>
        <w:rPr>
          <w:rFonts w:cs="Arial"/>
          <w:sz w:val="24"/>
          <w:szCs w:val="28"/>
        </w:rPr>
      </w:pPr>
      <w:r w:rsidRPr="00D57EDD">
        <w:rPr>
          <w:rFonts w:ascii="Times New Roman" w:hAnsi="Times New Roman"/>
          <w:sz w:val="24"/>
          <w:szCs w:val="28"/>
        </w:rPr>
        <w:t>Целями освоения дисциплины «Математика» является ориентация на обучение студентов использованию математических методов  при осуществлении процессов: анализ поставленной задачи исследования в области приборостроения; математическое моделирование процессов и объектов на базе стандартных пакетов автоматизированного проектирования и исследования, разработка программ и их отдельных блоков, их отладка и настройка для решения задач приборостроения; проведение измерений (механических, оптических, оптико-электронных деталей, узлов и систем); исследование различных объектов по заданной методике; составление описаний проводимых исследований и разрабатываемых проектов</w:t>
      </w:r>
      <w:r w:rsidRPr="00D57EDD">
        <w:rPr>
          <w:rFonts w:cs="Arial"/>
          <w:sz w:val="24"/>
          <w:szCs w:val="28"/>
        </w:rPr>
        <w:t xml:space="preserve">. </w:t>
      </w:r>
    </w:p>
    <w:p xmlns:wp14="http://schemas.microsoft.com/office/word/2010/wordml" w:rsidRPr="002735F3" w:rsidR="00D57EDD" w:rsidP="00D57EDD" w:rsidRDefault="00D57EDD" w14:paraId="3DEEC669" wp14:textId="77777777">
      <w:pPr>
        <w:autoSpaceDE w:val="0"/>
        <w:autoSpaceDN w:val="0"/>
        <w:adjustRightInd w:val="0"/>
        <w:ind w:left="152" w:firstLine="283"/>
        <w:jc w:val="both"/>
        <w:rPr>
          <w:rFonts w:ascii="Times New Roman" w:hAnsi="Times New Roman"/>
          <w:sz w:val="24"/>
          <w:szCs w:val="28"/>
        </w:rPr>
      </w:pPr>
    </w:p>
    <w:p xmlns:wp14="http://schemas.microsoft.com/office/word/2010/wordml" w:rsidRPr="002735F3" w:rsidR="00D57EDD" w:rsidP="00D57EDD" w:rsidRDefault="00D57EDD" w14:paraId="2F2E159D" wp14:textId="77777777">
      <w:pPr>
        <w:keepNext/>
        <w:spacing w:line="360" w:lineRule="auto"/>
        <w:ind w:left="720"/>
        <w:outlineLvl w:val="0"/>
        <w:rPr>
          <w:rFonts w:ascii="Times New Roman" w:hAnsi="Times New Roman"/>
          <w:b/>
          <w:sz w:val="24"/>
          <w:szCs w:val="28"/>
        </w:rPr>
      </w:pPr>
      <w:r w:rsidRPr="002735F3">
        <w:rPr>
          <w:rFonts w:ascii="Times New Roman" w:hAnsi="Times New Roman"/>
          <w:b/>
          <w:sz w:val="24"/>
          <w:szCs w:val="28"/>
        </w:rPr>
        <w:t>2 Место дисциплины в структуре образовательной программы подготовки бакалавра (магистра, специалиста)</w:t>
      </w:r>
    </w:p>
    <w:p xmlns:wp14="http://schemas.microsoft.com/office/word/2010/wordml" w:rsidRPr="00D57EDD" w:rsidR="00D57EDD" w:rsidP="000030DC" w:rsidRDefault="00D57EDD" w14:paraId="3015301B" wp14:textId="77777777">
      <w:pPr>
        <w:jc w:val="both"/>
        <w:rPr>
          <w:rFonts w:ascii="Times New Roman" w:hAnsi="Times New Roman"/>
          <w:bCs/>
          <w:sz w:val="24"/>
          <w:szCs w:val="24"/>
        </w:rPr>
      </w:pPr>
      <w:r w:rsidRPr="002735F3">
        <w:rPr>
          <w:rFonts w:ascii="Times New Roman" w:hAnsi="Times New Roman"/>
          <w:sz w:val="24"/>
          <w:szCs w:val="28"/>
        </w:rPr>
        <w:t>Дисциплина «Математика» входит в базовую часть блока 1 образовательной программы.</w:t>
      </w:r>
      <w:r w:rsidRPr="000030DC" w:rsidR="000030DC">
        <w:rPr>
          <w:rFonts w:ascii="Times New Roman" w:hAnsi="Times New Roman"/>
          <w:sz w:val="24"/>
          <w:szCs w:val="28"/>
        </w:rPr>
        <w:t xml:space="preserve"> </w:t>
      </w:r>
      <w:r w:rsidRPr="002735F3">
        <w:rPr>
          <w:rFonts w:ascii="Times New Roman" w:hAnsi="Times New Roman"/>
          <w:sz w:val="24"/>
          <w:szCs w:val="28"/>
        </w:rPr>
        <w:t>Учебная дисциплина Б1.Б.8. «Математика»  является дисциплиной математического и естественнонаучного</w:t>
      </w:r>
      <w:r w:rsidRPr="00D57EDD">
        <w:rPr>
          <w:rFonts w:ascii="Times New Roman" w:hAnsi="Times New Roman"/>
          <w:sz w:val="12"/>
          <w:szCs w:val="24"/>
        </w:rPr>
        <w:t xml:space="preserve"> </w:t>
      </w:r>
      <w:r w:rsidRPr="000030DC">
        <w:rPr>
          <w:rFonts w:ascii="Times New Roman" w:hAnsi="Times New Roman"/>
          <w:sz w:val="24"/>
          <w:szCs w:val="24"/>
        </w:rPr>
        <w:t xml:space="preserve">цикла </w:t>
      </w:r>
      <w:r w:rsidRPr="00D57EDD">
        <w:rPr>
          <w:rFonts w:ascii="Times New Roman" w:hAnsi="Times New Roman"/>
          <w:bCs/>
          <w:sz w:val="24"/>
          <w:szCs w:val="24"/>
        </w:rPr>
        <w:t xml:space="preserve"> образовательного стандарта бакалавра. </w:t>
      </w:r>
      <w:r w:rsidRPr="00D57EDD">
        <w:rPr>
          <w:rFonts w:ascii="Times New Roman" w:hAnsi="Times New Roman"/>
          <w:sz w:val="24"/>
          <w:szCs w:val="24"/>
        </w:rPr>
        <w:t xml:space="preserve">Освоение данной дисциплины предполагает, что в результате изучения школьного курса математики обучающийся имеет </w:t>
      </w:r>
      <w:r w:rsidRPr="00D57EDD">
        <w:rPr>
          <w:rFonts w:ascii="Times New Roman" w:hAnsi="Times New Roman"/>
          <w:color w:val="000000"/>
          <w:sz w:val="24"/>
          <w:szCs w:val="28"/>
        </w:rPr>
        <w:t>с</w:t>
      </w:r>
      <w:r w:rsidRPr="00D57EDD">
        <w:rPr>
          <w:rFonts w:ascii="Times New Roman" w:hAnsi="Times New Roman"/>
          <w:sz w:val="24"/>
          <w:szCs w:val="28"/>
        </w:rPr>
        <w:t>формированное представление о математике как универсальном языке науки, об идеях и методах математики, владеет математическими знаниями и умениями,</w:t>
      </w:r>
      <w:r w:rsidRPr="00D57EDD">
        <w:rPr>
          <w:rFonts w:ascii="Times New Roman" w:hAnsi="Times New Roman"/>
          <w:color w:val="000000"/>
          <w:sz w:val="24"/>
          <w:szCs w:val="28"/>
        </w:rPr>
        <w:t xml:space="preserve"> соответствующими Федеральному компоненту государственного стандарта общего образования, имеет </w:t>
      </w:r>
      <w:r w:rsidRPr="00D57EDD">
        <w:rPr>
          <w:rFonts w:ascii="Times New Roman" w:hAnsi="Times New Roman"/>
          <w:sz w:val="24"/>
          <w:szCs w:val="28"/>
        </w:rPr>
        <w:t xml:space="preserve">развитое логическое мышление, пространственное воображение, обладает высоким уровнем алгоритмической культуры. </w:t>
      </w:r>
    </w:p>
    <w:p xmlns:wp14="http://schemas.microsoft.com/office/word/2010/wordml" w:rsidRPr="00D57EDD" w:rsidR="00D57EDD" w:rsidP="00D57EDD" w:rsidRDefault="00D57EDD" w14:paraId="3B7B8131" wp14:textId="77777777">
      <w:pPr>
        <w:ind w:left="-78" w:firstLine="624"/>
        <w:rPr>
          <w:rFonts w:ascii="Times New Roman" w:hAnsi="Times New Roman"/>
          <w:bCs/>
          <w:sz w:val="24"/>
          <w:szCs w:val="24"/>
        </w:rPr>
      </w:pPr>
      <w:r w:rsidRPr="00D57EDD">
        <w:rPr>
          <w:rFonts w:ascii="Times New Roman" w:hAnsi="Times New Roman"/>
          <w:bCs/>
          <w:sz w:val="24"/>
          <w:szCs w:val="24"/>
        </w:rPr>
        <w:t>Изучение дисциплины базируется на школьных курсах математики и информатики. Дисциплина является предшествующей для изучения дисциплин: физика, химия,  и др.</w:t>
      </w:r>
    </w:p>
    <w:p xmlns:wp14="http://schemas.microsoft.com/office/word/2010/wordml" w:rsidRPr="00D57EDD" w:rsidR="00D57EDD" w:rsidP="00D57EDD" w:rsidRDefault="00D57EDD" w14:paraId="21A1BCA2" wp14:textId="77777777">
      <w:pPr>
        <w:keepNext/>
        <w:widowControl w:val="0"/>
        <w:spacing w:before="240" w:after="120"/>
        <w:ind w:left="567"/>
        <w:outlineLvl w:val="0"/>
        <w:rPr>
          <w:rFonts w:ascii="Times New Roman" w:hAnsi="Times New Roman"/>
          <w:b/>
          <w:iCs/>
          <w:sz w:val="24"/>
          <w:szCs w:val="24"/>
        </w:rPr>
      </w:pPr>
      <w:r w:rsidRPr="00D57EDD">
        <w:rPr>
          <w:rFonts w:ascii="Times New Roman" w:hAnsi="Times New Roman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D57EDD">
        <w:rPr>
          <w:rFonts w:ascii="Times New Roman" w:hAnsi="Times New Roman"/>
          <w:b/>
          <w:iCs/>
          <w:sz w:val="24"/>
          <w:szCs w:val="24"/>
        </w:rPr>
        <w:br/>
      </w:r>
      <w:r w:rsidRPr="00D57EDD">
        <w:rPr>
          <w:rFonts w:ascii="Times New Roman" w:hAnsi="Times New Roman"/>
          <w:b/>
          <w:iCs/>
          <w:sz w:val="24"/>
          <w:szCs w:val="24"/>
        </w:rPr>
        <w:t>дисциплины и планируемые результаты обучения</w:t>
      </w:r>
    </w:p>
    <w:p xmlns:wp14="http://schemas.microsoft.com/office/word/2010/wordml" w:rsidRPr="00D57EDD" w:rsidR="00D57EDD" w:rsidP="00D57EDD" w:rsidRDefault="00D57EDD" w14:paraId="40DEB2D1" wp14:textId="77777777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D57EDD">
        <w:rPr>
          <w:rFonts w:ascii="Times New Roman" w:hAnsi="Times New Roman"/>
          <w:bCs/>
          <w:sz w:val="24"/>
          <w:szCs w:val="24"/>
        </w:rPr>
        <w:t>В результате освоения дисциплины  «Математика» обучающийся должен обладать следующей компетенцией:</w:t>
      </w:r>
    </w:p>
    <w:p xmlns:wp14="http://schemas.microsoft.com/office/word/2010/wordml" w:rsidRPr="00D57EDD" w:rsidR="00D57EDD" w:rsidP="00D57EDD" w:rsidRDefault="00D57EDD" w14:paraId="3656B9AB" wp14:textId="77777777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4615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1789"/>
        <w:gridCol w:w="7463"/>
        <w:gridCol w:w="17"/>
      </w:tblGrid>
      <w:tr xmlns:wp14="http://schemas.microsoft.com/office/word/2010/wordml" w:rsidRPr="00826CB1" w:rsidR="00CE5555" w:rsidTr="00CE5555" w14:paraId="1D1B11E9" wp14:textId="77777777">
        <w:trPr>
          <w:gridAfter w:val="1"/>
          <w:wAfter w:w="9" w:type="pct"/>
          <w:tblHeader/>
        </w:trPr>
        <w:tc>
          <w:tcPr>
            <w:tcW w:w="965" w:type="pct"/>
            <w:vAlign w:val="center"/>
          </w:tcPr>
          <w:p w:rsidRPr="00826CB1" w:rsidR="00CE5555" w:rsidP="0081108C" w:rsidRDefault="00CE5555" w14:paraId="5E7563D4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name="_Hlk369470" w:id="0"/>
            <w:r w:rsidRPr="00826CB1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826CB1">
              <w:rPr>
                <w:rFonts w:ascii="Times New Roman" w:hAnsi="Times New Roman"/>
                <w:sz w:val="24"/>
                <w:szCs w:val="24"/>
              </w:rPr>
              <w:br/>
            </w:r>
            <w:r w:rsidRPr="00826CB1">
              <w:rPr>
                <w:rFonts w:ascii="Times New Roman" w:hAnsi="Times New Roman"/>
                <w:sz w:val="24"/>
                <w:szCs w:val="24"/>
              </w:rPr>
              <w:t>компетенции</w:t>
            </w:r>
          </w:p>
        </w:tc>
        <w:tc>
          <w:tcPr>
            <w:tcW w:w="4026" w:type="pct"/>
            <w:shd w:val="clear" w:color="auto" w:fill="auto"/>
            <w:vAlign w:val="center"/>
          </w:tcPr>
          <w:p w:rsidRPr="00826CB1" w:rsidR="00CE5555" w:rsidP="0081108C" w:rsidRDefault="00CE5555" w14:paraId="259A39C4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6CB1">
              <w:rPr>
                <w:rFonts w:ascii="Times New Roman" w:hAnsi="Times New Roman"/>
                <w:bCs/>
              </w:rPr>
              <w:t>Планируемые результаты обучения</w:t>
            </w:r>
          </w:p>
        </w:tc>
      </w:tr>
      <w:tr xmlns:wp14="http://schemas.microsoft.com/office/word/2010/wordml" w:rsidRPr="00826CB1" w:rsidR="00CE5555" w:rsidTr="00CE5555" w14:paraId="428BFB38" wp14:textId="77777777">
        <w:tc>
          <w:tcPr>
            <w:tcW w:w="5000" w:type="pct"/>
            <w:gridSpan w:val="3"/>
          </w:tcPr>
          <w:p w:rsidRPr="00826CB1" w:rsidR="00CE5555" w:rsidP="00251AAF" w:rsidRDefault="00CE5555" w14:paraId="57DD9489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26CB1">
              <w:rPr>
                <w:rFonts w:ascii="Times New Roman" w:hAnsi="Times New Roman"/>
                <w:b/>
                <w:sz w:val="24"/>
                <w:szCs w:val="24"/>
              </w:rPr>
              <w:t xml:space="preserve">ОПК-1 - </w:t>
            </w:r>
            <w:r w:rsidRPr="00251AAF" w:rsidR="00251AAF">
              <w:rPr>
                <w:rFonts w:ascii="Times New Roman" w:hAnsi="Times New Roman"/>
                <w:b/>
                <w:sz w:val="24"/>
              </w:rPr>
              <w:t>способностью представлять адекватную современному уровню знаний научную картину мира на основе знания основных положений, законов и методов естественных наук и математики</w:t>
            </w:r>
          </w:p>
        </w:tc>
      </w:tr>
      <w:tr xmlns:wp14="http://schemas.microsoft.com/office/word/2010/wordml" w:rsidRPr="00826CB1" w:rsidR="00CE5555" w:rsidTr="00CE5555" w14:paraId="670E6BB5" wp14:textId="77777777">
        <w:trPr>
          <w:gridAfter w:val="1"/>
          <w:wAfter w:w="9" w:type="pct"/>
        </w:trPr>
        <w:tc>
          <w:tcPr>
            <w:tcW w:w="965" w:type="pct"/>
          </w:tcPr>
          <w:p w:rsidRPr="00826CB1" w:rsidR="00CE5555" w:rsidP="0081108C" w:rsidRDefault="00CE5555" w14:paraId="6E0A13C8" wp14:textId="7777777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26CB1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026" w:type="pct"/>
          </w:tcPr>
          <w:p w:rsidRPr="00826CB1" w:rsidR="00F528E0" w:rsidP="00F528E0" w:rsidRDefault="00F528E0" w14:paraId="681CCA22" wp14:textId="77777777">
            <w:pPr>
              <w:pStyle w:val="Default"/>
              <w:numPr>
                <w:ilvl w:val="0"/>
                <w:numId w:val="39"/>
              </w:numPr>
              <w:jc w:val="both"/>
              <w:rPr>
                <w:bCs/>
              </w:rPr>
            </w:pPr>
            <w:r w:rsidRPr="00826CB1">
              <w:rPr>
                <w:bCs/>
              </w:rPr>
              <w:t>необходимый перечень основных определени</w:t>
            </w:r>
            <w:r w:rsidRPr="00826CB1" w:rsidR="004E05F4">
              <w:rPr>
                <w:bCs/>
              </w:rPr>
              <w:t>й и понятий разделов математики</w:t>
            </w:r>
            <w:r w:rsidRPr="00826CB1">
              <w:rPr>
                <w:bCs/>
              </w:rPr>
              <w:t>: векторная и линейная алгебра, аналитическая геометрия, дифференциальное и интегральное исчисления; дифференциальные уравнения, теория вероятностей и математическая статистика; численные  методы не только на уровне воспроизведения и объяснения информации, но и интеллектуальные навыки применения знаний для решения проблем и задач, нахождения уникальных ответов к проблемам,  выходящим за рамки одной дисциплины, а также для оценки и вынесения критических суждений;</w:t>
            </w:r>
          </w:p>
          <w:p w:rsidRPr="00826CB1" w:rsidR="00CE5555" w:rsidP="00F528E0" w:rsidRDefault="00F528E0" w14:paraId="227330D0" wp14:textId="77777777">
            <w:pPr>
              <w:pStyle w:val="Default"/>
              <w:numPr>
                <w:ilvl w:val="0"/>
                <w:numId w:val="39"/>
              </w:numPr>
              <w:jc w:val="both"/>
              <w:rPr>
                <w:b/>
                <w:bCs/>
              </w:rPr>
            </w:pPr>
            <w:r w:rsidRPr="00826CB1">
              <w:rPr>
                <w:bCs/>
              </w:rPr>
              <w:t>высокий уровень знаний основных методов исследования, используемых в математическом анализе, теории вероятностей и математической статистики,  векторной и линейной алгебре,  аналитической геометрии;</w:t>
            </w:r>
          </w:p>
        </w:tc>
      </w:tr>
      <w:tr xmlns:wp14="http://schemas.microsoft.com/office/word/2010/wordml" w:rsidRPr="00826CB1" w:rsidR="00CE5555" w:rsidTr="00CE5555" w14:paraId="6F299AE4" wp14:textId="77777777">
        <w:trPr>
          <w:gridAfter w:val="1"/>
          <w:wAfter w:w="9" w:type="pct"/>
        </w:trPr>
        <w:tc>
          <w:tcPr>
            <w:tcW w:w="965" w:type="pct"/>
          </w:tcPr>
          <w:p w:rsidRPr="00826CB1" w:rsidR="00CE5555" w:rsidP="0081108C" w:rsidRDefault="00CE5555" w14:paraId="32B8BF19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6CB1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026" w:type="pct"/>
          </w:tcPr>
          <w:p w:rsidRPr="00826CB1" w:rsidR="00F528E0" w:rsidP="00F528E0" w:rsidRDefault="00F528E0" w14:paraId="2097E307" wp14:textId="77777777">
            <w:pPr>
              <w:pStyle w:val="Default"/>
              <w:numPr>
                <w:ilvl w:val="0"/>
                <w:numId w:val="39"/>
              </w:numPr>
              <w:jc w:val="both"/>
              <w:rPr>
                <w:bCs/>
              </w:rPr>
            </w:pPr>
            <w:r w:rsidRPr="00826CB1">
              <w:rPr>
                <w:bCs/>
              </w:rPr>
              <w:t>решать задачи по изучаемым теоретически разделам;</w:t>
            </w:r>
          </w:p>
          <w:p w:rsidRPr="00826CB1" w:rsidR="00F528E0" w:rsidP="00F528E0" w:rsidRDefault="00F528E0" w14:paraId="0AD26CCC" wp14:textId="77777777">
            <w:pPr>
              <w:pStyle w:val="Default"/>
              <w:numPr>
                <w:ilvl w:val="0"/>
                <w:numId w:val="39"/>
              </w:numPr>
              <w:jc w:val="both"/>
              <w:rPr>
                <w:bCs/>
              </w:rPr>
            </w:pPr>
            <w:r w:rsidRPr="00826CB1">
              <w:rPr>
                <w:bCs/>
              </w:rPr>
              <w:lastRenderedPageBreak/>
              <w:t xml:space="preserve">обсуждать способы эффективного решения дифференциальных уравнений и их систем; определять эффективность решения задачи, полученного с помощью численных методов; </w:t>
            </w:r>
          </w:p>
          <w:p w:rsidRPr="00826CB1" w:rsidR="00F528E0" w:rsidP="00F528E0" w:rsidRDefault="00F528E0" w14:paraId="0D0F2D0D" wp14:textId="77777777">
            <w:pPr>
              <w:pStyle w:val="Default"/>
              <w:numPr>
                <w:ilvl w:val="0"/>
                <w:numId w:val="39"/>
              </w:numPr>
              <w:jc w:val="both"/>
              <w:rPr>
                <w:bCs/>
              </w:rPr>
            </w:pPr>
            <w:r w:rsidRPr="00826CB1">
              <w:rPr>
                <w:bCs/>
              </w:rPr>
              <w:t>распознавать эффективные результаты обработки экспериментальных данных от неэффективных;</w:t>
            </w:r>
          </w:p>
          <w:p w:rsidRPr="00826CB1" w:rsidR="00F528E0" w:rsidP="00F528E0" w:rsidRDefault="00F528E0" w14:paraId="5AB18029" wp14:textId="77777777">
            <w:pPr>
              <w:pStyle w:val="Default"/>
              <w:numPr>
                <w:ilvl w:val="0"/>
                <w:numId w:val="39"/>
              </w:numPr>
              <w:jc w:val="both"/>
              <w:rPr>
                <w:bCs/>
              </w:rPr>
            </w:pPr>
            <w:r w:rsidRPr="00826CB1">
              <w:rPr>
                <w:bCs/>
              </w:rPr>
              <w:t>корректно выражать и аргументированно обосновывать положения предметной области знания;</w:t>
            </w:r>
          </w:p>
          <w:p w:rsidRPr="00826CB1" w:rsidR="00F528E0" w:rsidP="00F528E0" w:rsidRDefault="00F528E0" w14:paraId="01F9DAF8" wp14:textId="77777777">
            <w:pPr>
              <w:pStyle w:val="Default"/>
              <w:numPr>
                <w:ilvl w:val="0"/>
                <w:numId w:val="39"/>
              </w:numPr>
              <w:jc w:val="both"/>
              <w:rPr>
                <w:bCs/>
              </w:rPr>
            </w:pPr>
            <w:r w:rsidRPr="00826CB1">
              <w:rPr>
                <w:bCs/>
              </w:rPr>
              <w:t>выделять знания, каких понятий требуется для решения тех или иных задач,  объяснять и строить типичные мо</w:t>
            </w:r>
            <w:r w:rsidRPr="00826CB1">
              <w:rPr>
                <w:bCs/>
              </w:rPr>
              <w:softHyphen/>
              <w:t>дели учебных математических и междисциплинарных задач;</w:t>
            </w:r>
          </w:p>
          <w:p w:rsidRPr="00826CB1" w:rsidR="00CE5555" w:rsidP="00F528E0" w:rsidRDefault="00F528E0" w14:paraId="4EB2AF59" wp14:textId="77777777">
            <w:pPr>
              <w:pStyle w:val="Default"/>
              <w:numPr>
                <w:ilvl w:val="0"/>
                <w:numId w:val="39"/>
              </w:numPr>
              <w:jc w:val="both"/>
            </w:pPr>
            <w:r w:rsidRPr="00826CB1">
              <w:rPr>
                <w:bCs/>
              </w:rPr>
              <w:t>обсуждать способы эффективного решения;</w:t>
            </w:r>
          </w:p>
        </w:tc>
      </w:tr>
      <w:tr xmlns:wp14="http://schemas.microsoft.com/office/word/2010/wordml" w:rsidRPr="00826CB1" w:rsidR="00CE5555" w:rsidTr="00CE5555" w14:paraId="2B6799AF" wp14:textId="77777777">
        <w:trPr>
          <w:gridAfter w:val="1"/>
          <w:wAfter w:w="9" w:type="pct"/>
        </w:trPr>
        <w:tc>
          <w:tcPr>
            <w:tcW w:w="965" w:type="pct"/>
          </w:tcPr>
          <w:p w:rsidRPr="00826CB1" w:rsidR="00CE5555" w:rsidP="0081108C" w:rsidRDefault="00CE5555" w14:paraId="15508BF0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6CB1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026" w:type="pct"/>
          </w:tcPr>
          <w:p w:rsidRPr="00826CB1" w:rsidR="00F528E0" w:rsidP="00F528E0" w:rsidRDefault="00F528E0" w14:paraId="605CD93A" wp14:textId="77777777">
            <w:pPr>
              <w:pStyle w:val="Default"/>
              <w:numPr>
                <w:ilvl w:val="0"/>
                <w:numId w:val="39"/>
              </w:numPr>
              <w:jc w:val="both"/>
              <w:rPr>
                <w:bCs/>
              </w:rPr>
            </w:pPr>
            <w:r w:rsidRPr="00826CB1">
              <w:rPr>
                <w:bCs/>
              </w:rPr>
              <w:t>практическими умениями и навыками применения основных методов исследования математики в профессиональной об</w:t>
            </w:r>
            <w:r w:rsidRPr="00826CB1">
              <w:rPr>
                <w:bCs/>
              </w:rPr>
              <w:softHyphen/>
              <w:t>ласти, практическими умениями и навыками их возможного междисциплинарного применения;</w:t>
            </w:r>
          </w:p>
          <w:p w:rsidRPr="00826CB1" w:rsidR="00F528E0" w:rsidP="00F528E0" w:rsidRDefault="00F528E0" w14:paraId="11D1DF3D" wp14:textId="77777777">
            <w:pPr>
              <w:pStyle w:val="Default"/>
              <w:numPr>
                <w:ilvl w:val="0"/>
                <w:numId w:val="39"/>
              </w:numPr>
              <w:jc w:val="both"/>
              <w:rPr>
                <w:bCs/>
              </w:rPr>
            </w:pPr>
            <w:r w:rsidRPr="00826CB1">
              <w:rPr>
                <w:bCs/>
              </w:rPr>
              <w:t>владение навыками и методиками обобщения результатов решения, экспериментальной деятельности;</w:t>
            </w:r>
          </w:p>
          <w:p w:rsidRPr="00826CB1" w:rsidR="00F528E0" w:rsidP="00F528E0" w:rsidRDefault="00F528E0" w14:paraId="200F7ED5" wp14:textId="77777777">
            <w:pPr>
              <w:pStyle w:val="Default"/>
              <w:numPr>
                <w:ilvl w:val="0"/>
                <w:numId w:val="39"/>
              </w:numPr>
              <w:jc w:val="both"/>
              <w:rPr>
                <w:bCs/>
              </w:rPr>
            </w:pPr>
            <w:r w:rsidRPr="00826CB1">
              <w:rPr>
                <w:bCs/>
              </w:rPr>
              <w:t>владение способами оценивания значимости и практической пригод</w:t>
            </w:r>
            <w:r w:rsidRPr="00826CB1">
              <w:rPr>
                <w:bCs/>
              </w:rPr>
              <w:softHyphen/>
              <w:t>ности полученных результатов;</w:t>
            </w:r>
          </w:p>
          <w:p w:rsidRPr="00826CB1" w:rsidR="00CE5555" w:rsidP="00F528E0" w:rsidRDefault="00F528E0" w14:paraId="63041E28" wp14:textId="77777777">
            <w:pPr>
              <w:pStyle w:val="Default"/>
              <w:numPr>
                <w:ilvl w:val="0"/>
                <w:numId w:val="39"/>
              </w:numPr>
              <w:jc w:val="both"/>
            </w:pPr>
            <w:r w:rsidRPr="00826CB1">
              <w:rPr>
                <w:bCs/>
              </w:rPr>
              <w:t>владение способами совершенствования профессиональных знаний и умений путем использования возможностей информационной среды;</w:t>
            </w:r>
          </w:p>
        </w:tc>
      </w:tr>
    </w:tbl>
    <w:p xmlns:wp14="http://schemas.microsoft.com/office/word/2010/wordml" w:rsidRPr="000B25D4" w:rsidR="00CE5555" w:rsidP="00CE5555" w:rsidRDefault="00CE5555" w14:paraId="110330B3" wp14:textId="77777777">
      <w:pPr>
        <w:keepNext/>
        <w:widowControl w:val="0"/>
        <w:spacing w:before="240" w:after="120"/>
        <w:ind w:left="567"/>
        <w:jc w:val="both"/>
        <w:outlineLvl w:val="0"/>
        <w:rPr>
          <w:rFonts w:ascii="Times New Roman" w:hAnsi="Times New Roman"/>
          <w:bCs/>
          <w:iCs/>
          <w:sz w:val="24"/>
          <w:szCs w:val="24"/>
        </w:rPr>
      </w:pPr>
      <w:r w:rsidRPr="000B25D4">
        <w:rPr>
          <w:rFonts w:ascii="Times New Roman" w:hAnsi="Times New Roman"/>
          <w:bCs/>
          <w:iCs/>
          <w:sz w:val="24"/>
          <w:szCs w:val="24"/>
        </w:rPr>
        <w:t>А также</w:t>
      </w:r>
    </w:p>
    <w:tbl>
      <w:tblPr>
        <w:tblW w:w="488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1895"/>
        <w:gridCol w:w="7890"/>
        <w:gridCol w:w="16"/>
      </w:tblGrid>
      <w:tr xmlns:wp14="http://schemas.microsoft.com/office/word/2010/wordml" w:rsidRPr="0032227E" w:rsidR="00CE5555" w:rsidTr="0081108C" w14:paraId="41930E9D" wp14:textId="77777777">
        <w:trPr>
          <w:gridAfter w:val="1"/>
          <w:wAfter w:w="9" w:type="pct"/>
          <w:tblHeader/>
        </w:trPr>
        <w:tc>
          <w:tcPr>
            <w:tcW w:w="967" w:type="pct"/>
            <w:vAlign w:val="center"/>
          </w:tcPr>
          <w:p w:rsidRPr="0032227E" w:rsidR="00CE5555" w:rsidP="0081108C" w:rsidRDefault="00CE5555" w14:paraId="67314898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227E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32227E">
              <w:rPr>
                <w:rFonts w:ascii="Times New Roman" w:hAnsi="Times New Roman"/>
                <w:sz w:val="24"/>
                <w:szCs w:val="24"/>
              </w:rPr>
              <w:br/>
            </w:r>
            <w:r w:rsidRPr="0032227E">
              <w:rPr>
                <w:rFonts w:ascii="Times New Roman" w:hAnsi="Times New Roman"/>
                <w:sz w:val="24"/>
                <w:szCs w:val="24"/>
              </w:rPr>
              <w:t>компетенции</w:t>
            </w:r>
          </w:p>
        </w:tc>
        <w:tc>
          <w:tcPr>
            <w:tcW w:w="4024" w:type="pct"/>
            <w:shd w:val="clear" w:color="auto" w:fill="auto"/>
            <w:vAlign w:val="center"/>
          </w:tcPr>
          <w:p w:rsidRPr="0032227E" w:rsidR="00CE5555" w:rsidP="0081108C" w:rsidRDefault="00CE5555" w14:paraId="72015DFE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A68">
              <w:rPr>
                <w:bCs/>
              </w:rPr>
              <w:t>Планируемые результаты обучения</w:t>
            </w:r>
          </w:p>
        </w:tc>
      </w:tr>
      <w:tr xmlns:wp14="http://schemas.microsoft.com/office/word/2010/wordml" w:rsidRPr="0032227E" w:rsidR="00CE5555" w:rsidTr="0081108C" w14:paraId="791A3EB1" wp14:textId="77777777">
        <w:tc>
          <w:tcPr>
            <w:tcW w:w="5000" w:type="pct"/>
            <w:gridSpan w:val="3"/>
          </w:tcPr>
          <w:p w:rsidRPr="0032227E" w:rsidR="00CE5555" w:rsidP="004E05F4" w:rsidRDefault="00CE5555" w14:paraId="14D483A6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ОПК-</w:t>
            </w:r>
            <w:r w:rsidR="004E05F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-</w:t>
            </w:r>
            <w:r>
              <w:t xml:space="preserve"> </w:t>
            </w:r>
            <w:r w:rsidRPr="004E05F4" w:rsidR="004E05F4">
              <w:rPr>
                <w:rFonts w:ascii="Times New Roman" w:hAnsi="Times New Roman"/>
                <w:b/>
                <w:sz w:val="24"/>
              </w:rPr>
              <w:t>способностью</w:t>
            </w:r>
            <w:r w:rsidRPr="004E05F4" w:rsidR="004E05F4">
              <w:rPr>
                <w:rFonts w:ascii="Times New Roman" w:hAnsi="Times New Roman"/>
                <w:sz w:val="24"/>
              </w:rPr>
              <w:t xml:space="preserve"> </w:t>
            </w:r>
            <w:r w:rsidRPr="004E05F4" w:rsidR="004E05F4">
              <w:rPr>
                <w:rFonts w:ascii="Times New Roman" w:hAnsi="Times New Roman"/>
                <w:b/>
                <w:sz w:val="24"/>
              </w:rPr>
              <w:t>выявлять естественнонаучную сущность проблем, возникающих в ходе профессиональной деятельности, привлекать для их решения соответствующий физико-математический аппарат</w:t>
            </w:r>
          </w:p>
        </w:tc>
      </w:tr>
      <w:tr xmlns:wp14="http://schemas.microsoft.com/office/word/2010/wordml" w:rsidRPr="0032227E" w:rsidR="00CE5555" w:rsidTr="0081108C" w14:paraId="7AAD1630" wp14:textId="77777777">
        <w:trPr>
          <w:gridAfter w:val="1"/>
          <w:wAfter w:w="9" w:type="pct"/>
        </w:trPr>
        <w:tc>
          <w:tcPr>
            <w:tcW w:w="967" w:type="pct"/>
          </w:tcPr>
          <w:p w:rsidRPr="0032227E" w:rsidR="00CE5555" w:rsidP="0081108C" w:rsidRDefault="00CE5555" w14:paraId="44328860" wp14:textId="7777777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2227E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024" w:type="pct"/>
          </w:tcPr>
          <w:p w:rsidRPr="0032227E" w:rsidR="00CE5555" w:rsidP="0036732D" w:rsidRDefault="0036732D" w14:paraId="570B0D49" wp14:textId="77777777">
            <w:pPr>
              <w:pStyle w:val="Default"/>
              <w:numPr>
                <w:ilvl w:val="0"/>
                <w:numId w:val="39"/>
              </w:numPr>
              <w:jc w:val="both"/>
              <w:rPr>
                <w:bCs/>
              </w:rPr>
            </w:pPr>
            <w:r>
              <w:rPr>
                <w:bCs/>
              </w:rPr>
              <w:t>ч</w:t>
            </w:r>
            <w:r w:rsidRPr="0032227E" w:rsidR="00CE5555">
              <w:rPr>
                <w:bCs/>
              </w:rPr>
              <w:t>исленные  методы не только на уровне воспроизведения и объяснения информации, но и интеллектуальные навыки применения знаний для решения проблем и задач, нахождения уникальных ответов к проблемам,  выходящим за рамки одной дисциплины, а также для оценки и вынесения критических суждений</w:t>
            </w:r>
            <w:r>
              <w:rPr>
                <w:bCs/>
              </w:rPr>
              <w:t>;</w:t>
            </w:r>
          </w:p>
          <w:p w:rsidRPr="0032227E" w:rsidR="00CE5555" w:rsidP="0081108C" w:rsidRDefault="00CE5555" w14:paraId="45FB0818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xmlns:wp14="http://schemas.microsoft.com/office/word/2010/wordml" w:rsidRPr="0032227E" w:rsidR="00CE5555" w:rsidTr="0081108C" w14:paraId="6E4F827D" wp14:textId="77777777">
        <w:trPr>
          <w:gridAfter w:val="1"/>
          <w:wAfter w:w="9" w:type="pct"/>
        </w:trPr>
        <w:tc>
          <w:tcPr>
            <w:tcW w:w="967" w:type="pct"/>
          </w:tcPr>
          <w:p w:rsidRPr="0032227E" w:rsidR="00CE5555" w:rsidP="0081108C" w:rsidRDefault="00CE5555" w14:paraId="449F5E8C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227E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024" w:type="pct"/>
          </w:tcPr>
          <w:p w:rsidRPr="000B25D4" w:rsidR="00CE5555" w:rsidP="0036732D" w:rsidRDefault="0036732D" w14:paraId="074CA1F5" wp14:textId="77777777">
            <w:pPr>
              <w:pStyle w:val="Default"/>
              <w:numPr>
                <w:ilvl w:val="0"/>
                <w:numId w:val="39"/>
              </w:numPr>
              <w:jc w:val="both"/>
              <w:rPr>
                <w:i/>
              </w:rPr>
            </w:pPr>
            <w:r>
              <w:t>в</w:t>
            </w:r>
            <w:r w:rsidRPr="0032227E" w:rsidR="00CE5555">
              <w:t xml:space="preserve">ыделять знания каких понятий требуется для решения тех или иных задач,  объяснять и строить </w:t>
            </w:r>
            <w:r w:rsidRPr="0036732D" w:rsidR="00CE5555">
              <w:rPr>
                <w:bCs/>
              </w:rPr>
              <w:t>типичные</w:t>
            </w:r>
            <w:r w:rsidRPr="0032227E" w:rsidR="00CE5555">
              <w:t xml:space="preserve"> мо</w:t>
            </w:r>
            <w:r w:rsidR="00CE5555">
              <w:softHyphen/>
            </w:r>
            <w:r w:rsidRPr="0032227E" w:rsidR="00CE5555">
              <w:t>дели</w:t>
            </w:r>
            <w:r w:rsidRPr="0032227E" w:rsidR="00CE5555">
              <w:rPr>
                <w:i/>
              </w:rPr>
              <w:t xml:space="preserve"> </w:t>
            </w:r>
            <w:r w:rsidRPr="0032227E" w:rsidR="00CE5555">
              <w:t>учебных математических и междисциплинарных задач</w:t>
            </w:r>
            <w:r>
              <w:t>;</w:t>
            </w:r>
          </w:p>
        </w:tc>
      </w:tr>
      <w:tr xmlns:wp14="http://schemas.microsoft.com/office/word/2010/wordml" w:rsidRPr="0032227E" w:rsidR="00CE5555" w:rsidTr="0081108C" w14:paraId="605AEDD6" wp14:textId="77777777">
        <w:trPr>
          <w:gridAfter w:val="1"/>
          <w:wAfter w:w="8" w:type="pct"/>
        </w:trPr>
        <w:tc>
          <w:tcPr>
            <w:tcW w:w="967" w:type="pct"/>
          </w:tcPr>
          <w:p w:rsidRPr="0032227E" w:rsidR="00CE5555" w:rsidP="0081108C" w:rsidRDefault="00CE5555" w14:paraId="33378518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227E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025" w:type="pct"/>
          </w:tcPr>
          <w:p w:rsidRPr="0032227E" w:rsidR="00CE5555" w:rsidP="0036732D" w:rsidRDefault="0036732D" w14:paraId="3598B894" wp14:textId="77777777">
            <w:pPr>
              <w:pStyle w:val="Default"/>
              <w:numPr>
                <w:ilvl w:val="0"/>
                <w:numId w:val="39"/>
              </w:numPr>
              <w:jc w:val="both"/>
              <w:rPr>
                <w:bCs/>
              </w:rPr>
            </w:pPr>
            <w:r>
              <w:rPr>
                <w:bCs/>
              </w:rPr>
              <w:t>в</w:t>
            </w:r>
            <w:r w:rsidRPr="0032227E" w:rsidR="00CE5555">
              <w:rPr>
                <w:bCs/>
              </w:rPr>
              <w:t>ладение навыками и методиками обобщения результатов решения, экспериментальной деятельности</w:t>
            </w:r>
            <w:r>
              <w:rPr>
                <w:bCs/>
              </w:rPr>
              <w:t>;</w:t>
            </w:r>
          </w:p>
          <w:p w:rsidRPr="0032227E" w:rsidR="00CE5555" w:rsidP="0036732D" w:rsidRDefault="0036732D" w14:paraId="2020D6FC" wp14:textId="77777777">
            <w:pPr>
              <w:pStyle w:val="Default"/>
              <w:numPr>
                <w:ilvl w:val="0"/>
                <w:numId w:val="39"/>
              </w:numPr>
              <w:jc w:val="both"/>
              <w:rPr>
                <w:bCs/>
              </w:rPr>
            </w:pPr>
            <w:r>
              <w:rPr>
                <w:bCs/>
              </w:rPr>
              <w:t>в</w:t>
            </w:r>
            <w:r w:rsidRPr="0032227E" w:rsidR="00CE5555">
              <w:rPr>
                <w:bCs/>
              </w:rPr>
              <w:t>ладение способами оценивания значимости и практической пригод</w:t>
            </w:r>
            <w:r w:rsidR="00CE5555">
              <w:rPr>
                <w:bCs/>
              </w:rPr>
              <w:softHyphen/>
            </w:r>
            <w:r w:rsidRPr="0032227E" w:rsidR="00CE5555">
              <w:rPr>
                <w:bCs/>
              </w:rPr>
              <w:t>ности полученных результатов.</w:t>
            </w:r>
          </w:p>
          <w:p w:rsidRPr="0032227E" w:rsidR="00CE5555" w:rsidP="0081108C" w:rsidRDefault="00CE5555" w14:paraId="049F31CB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0"/>
    </w:tbl>
    <w:p xmlns:wp14="http://schemas.microsoft.com/office/word/2010/wordml" w:rsidR="00BB7275" w:rsidP="00D57EDD" w:rsidRDefault="00BB7275" w14:paraId="53128261" wp14:textId="77777777">
      <w:pPr>
        <w:keepNext/>
        <w:widowControl w:val="0"/>
        <w:spacing w:before="240" w:after="120"/>
        <w:ind w:left="567"/>
        <w:jc w:val="both"/>
        <w:outlineLvl w:val="0"/>
        <w:rPr>
          <w:rFonts w:ascii="Times New Roman" w:hAnsi="Times New Roman"/>
          <w:b/>
          <w:bCs/>
          <w:iCs/>
          <w:sz w:val="24"/>
          <w:szCs w:val="24"/>
        </w:rPr>
        <w:sectPr w:rsidR="00BB7275" w:rsidSect="00BB7275">
          <w:pgSz w:w="11906" w:h="16838" w:orient="portrait"/>
          <w:pgMar w:top="720" w:right="720" w:bottom="720" w:left="1134" w:header="709" w:footer="709" w:gutter="0"/>
          <w:cols w:space="708"/>
          <w:docGrid w:linePitch="360"/>
        </w:sectPr>
      </w:pPr>
    </w:p>
    <w:p xmlns:wp14="http://schemas.microsoft.com/office/word/2010/wordml" w:rsidRPr="00D57EDD" w:rsidR="00D57EDD" w:rsidP="00D57EDD" w:rsidRDefault="00D57EDD" w14:paraId="2BB07095" wp14:textId="77777777">
      <w:pPr>
        <w:keepNext/>
        <w:widowControl w:val="0"/>
        <w:spacing w:before="240" w:after="120"/>
        <w:ind w:left="567"/>
        <w:jc w:val="both"/>
        <w:outlineLvl w:val="0"/>
        <w:rPr>
          <w:rFonts w:ascii="Times New Roman" w:hAnsi="Times New Roman"/>
          <w:b/>
          <w:bCs/>
          <w:iCs/>
          <w:sz w:val="24"/>
          <w:szCs w:val="24"/>
        </w:rPr>
      </w:pPr>
      <w:r w:rsidRPr="00D57EDD">
        <w:rPr>
          <w:rFonts w:ascii="Times New Roman" w:hAnsi="Times New Roman"/>
          <w:b/>
          <w:bCs/>
          <w:iCs/>
          <w:sz w:val="24"/>
          <w:szCs w:val="24"/>
        </w:rPr>
        <w:lastRenderedPageBreak/>
        <w:t xml:space="preserve">4 Структура и содержание дисциплины </w:t>
      </w:r>
    </w:p>
    <w:p xmlns:wp14="http://schemas.microsoft.com/office/word/2010/wordml" w:rsidRPr="00D57EDD" w:rsidR="00D57EDD" w:rsidP="00D57EDD" w:rsidRDefault="00D57EDD" w14:paraId="45283945" wp14:textId="77777777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D57EDD">
        <w:rPr>
          <w:rFonts w:ascii="Times New Roman" w:hAnsi="Times New Roman"/>
          <w:bCs/>
          <w:sz w:val="24"/>
          <w:szCs w:val="24"/>
        </w:rPr>
        <w:t>Общая трудоемкость дисциплины составляет 15 единиц 540 акад. Часов, в том числе:</w:t>
      </w:r>
    </w:p>
    <w:p xmlns:wp14="http://schemas.microsoft.com/office/word/2010/wordml" w:rsidRPr="00D57EDD" w:rsidR="00D57EDD" w:rsidP="00D57EDD" w:rsidRDefault="00D57EDD" w14:paraId="6201CC29" wp14:textId="77777777">
      <w:pPr>
        <w:tabs>
          <w:tab w:val="left" w:pos="851"/>
        </w:tabs>
        <w:ind w:left="567"/>
        <w:rPr>
          <w:rFonts w:ascii="Times New Roman" w:hAnsi="Times New Roman"/>
          <w:bCs/>
          <w:sz w:val="24"/>
          <w:szCs w:val="24"/>
        </w:rPr>
      </w:pPr>
      <w:r w:rsidRPr="00D57EDD">
        <w:rPr>
          <w:rFonts w:ascii="Times New Roman" w:hAnsi="Times New Roman"/>
          <w:bCs/>
          <w:sz w:val="24"/>
          <w:szCs w:val="24"/>
        </w:rPr>
        <w:t>-   контактная работа – 278,8 акад. часов:</w:t>
      </w:r>
    </w:p>
    <w:p xmlns:wp14="http://schemas.microsoft.com/office/word/2010/wordml" w:rsidRPr="00D57EDD" w:rsidR="00D57EDD" w:rsidP="00D57EDD" w:rsidRDefault="00D57EDD" w14:paraId="7D043281" wp14:textId="77777777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D57EDD">
        <w:rPr>
          <w:rFonts w:ascii="Times New Roman" w:hAnsi="Times New Roman"/>
          <w:bCs/>
          <w:sz w:val="24"/>
          <w:szCs w:val="24"/>
        </w:rPr>
        <w:tab/>
      </w:r>
      <w:r w:rsidRPr="00D57EDD">
        <w:rPr>
          <w:rFonts w:ascii="Times New Roman" w:hAnsi="Times New Roman"/>
          <w:bCs/>
          <w:sz w:val="24"/>
          <w:szCs w:val="24"/>
        </w:rPr>
        <w:t>–</w:t>
      </w:r>
      <w:r w:rsidRPr="00D57EDD">
        <w:rPr>
          <w:rFonts w:ascii="Times New Roman" w:hAnsi="Times New Roman"/>
          <w:bCs/>
          <w:sz w:val="24"/>
          <w:szCs w:val="24"/>
        </w:rPr>
        <w:tab/>
      </w:r>
      <w:r w:rsidRPr="00D57EDD">
        <w:rPr>
          <w:rFonts w:ascii="Times New Roman" w:hAnsi="Times New Roman"/>
          <w:bCs/>
          <w:sz w:val="24"/>
          <w:szCs w:val="24"/>
        </w:rPr>
        <w:t>аудиторная – 270 акад. часов;</w:t>
      </w:r>
    </w:p>
    <w:p xmlns:wp14="http://schemas.microsoft.com/office/word/2010/wordml" w:rsidRPr="00D57EDD" w:rsidR="00D57EDD" w:rsidP="00D57EDD" w:rsidRDefault="00D57EDD" w14:paraId="5A7FAB1E" wp14:textId="77777777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D57EDD">
        <w:rPr>
          <w:rFonts w:ascii="Times New Roman" w:hAnsi="Times New Roman"/>
          <w:bCs/>
          <w:sz w:val="24"/>
          <w:szCs w:val="24"/>
        </w:rPr>
        <w:tab/>
      </w:r>
      <w:r w:rsidRPr="00D57EDD">
        <w:rPr>
          <w:rFonts w:ascii="Times New Roman" w:hAnsi="Times New Roman"/>
          <w:bCs/>
          <w:sz w:val="24"/>
          <w:szCs w:val="24"/>
        </w:rPr>
        <w:t>–</w:t>
      </w:r>
      <w:r w:rsidRPr="00D57EDD">
        <w:rPr>
          <w:rFonts w:ascii="Times New Roman" w:hAnsi="Times New Roman"/>
          <w:bCs/>
          <w:sz w:val="24"/>
          <w:szCs w:val="24"/>
        </w:rPr>
        <w:tab/>
      </w:r>
      <w:r w:rsidRPr="00D57EDD">
        <w:rPr>
          <w:rFonts w:ascii="Times New Roman" w:hAnsi="Times New Roman"/>
          <w:bCs/>
          <w:sz w:val="24"/>
          <w:szCs w:val="24"/>
        </w:rPr>
        <w:t xml:space="preserve">внеаудиторная- 8,8 акад. часов </w:t>
      </w:r>
    </w:p>
    <w:p xmlns:wp14="http://schemas.microsoft.com/office/word/2010/wordml" w:rsidRPr="00D57EDD" w:rsidR="00D57EDD" w:rsidP="00D57EDD" w:rsidRDefault="00D57EDD" w14:paraId="73ABC556" wp14:textId="77777777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D57EDD">
        <w:rPr>
          <w:rFonts w:ascii="Times New Roman" w:hAnsi="Times New Roman"/>
          <w:bCs/>
          <w:sz w:val="24"/>
          <w:szCs w:val="24"/>
        </w:rPr>
        <w:t>–</w:t>
      </w:r>
      <w:r w:rsidRPr="00D57EDD">
        <w:rPr>
          <w:rFonts w:ascii="Times New Roman" w:hAnsi="Times New Roman"/>
          <w:bCs/>
          <w:sz w:val="24"/>
          <w:szCs w:val="24"/>
        </w:rPr>
        <w:tab/>
      </w:r>
      <w:r w:rsidRPr="00D57EDD">
        <w:rPr>
          <w:rFonts w:ascii="Times New Roman" w:hAnsi="Times New Roman"/>
          <w:bCs/>
          <w:sz w:val="24"/>
          <w:szCs w:val="24"/>
        </w:rPr>
        <w:t>самостоятельная работа – 225,5 акад. часов;</w:t>
      </w:r>
    </w:p>
    <w:p xmlns:wp14="http://schemas.microsoft.com/office/word/2010/wordml" w:rsidR="00D57EDD" w:rsidP="00D57EDD" w:rsidRDefault="00D57EDD" w14:paraId="0E047D08" wp14:textId="77777777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D57EDD">
        <w:rPr>
          <w:rFonts w:ascii="Times New Roman" w:hAnsi="Times New Roman"/>
          <w:bCs/>
          <w:sz w:val="24"/>
          <w:szCs w:val="24"/>
        </w:rPr>
        <w:t>–</w:t>
      </w:r>
      <w:r w:rsidRPr="00D57EDD">
        <w:rPr>
          <w:rFonts w:ascii="Times New Roman" w:hAnsi="Times New Roman"/>
          <w:bCs/>
          <w:sz w:val="24"/>
          <w:szCs w:val="24"/>
        </w:rPr>
        <w:tab/>
      </w:r>
      <w:r w:rsidRPr="00D57EDD">
        <w:rPr>
          <w:rFonts w:ascii="Times New Roman" w:hAnsi="Times New Roman"/>
          <w:bCs/>
          <w:sz w:val="24"/>
          <w:szCs w:val="24"/>
        </w:rPr>
        <w:t>подготовка к экзамену – 35,7 акад. часа.</w:t>
      </w:r>
    </w:p>
    <w:p xmlns:wp14="http://schemas.microsoft.com/office/word/2010/wordml" w:rsidR="00CE5555" w:rsidP="00D57EDD" w:rsidRDefault="00CE5555" w14:paraId="62486C05" wp14:textId="77777777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6286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87"/>
        <w:gridCol w:w="681"/>
        <w:gridCol w:w="913"/>
        <w:gridCol w:w="66"/>
        <w:gridCol w:w="619"/>
        <w:gridCol w:w="66"/>
        <w:gridCol w:w="851"/>
        <w:gridCol w:w="902"/>
        <w:gridCol w:w="12"/>
        <w:gridCol w:w="54"/>
        <w:gridCol w:w="3130"/>
        <w:gridCol w:w="62"/>
        <w:gridCol w:w="2906"/>
        <w:gridCol w:w="2376"/>
        <w:gridCol w:w="3521"/>
      </w:tblGrid>
      <w:tr xmlns:wp14="http://schemas.microsoft.com/office/word/2010/wordml" w:rsidRPr="00F6562A" w:rsidR="00BB7275" w:rsidTr="00BB7275" w14:paraId="12F27B58" wp14:textId="77777777">
        <w:trPr>
          <w:cantSplit/>
          <w:trHeight w:val="1156"/>
          <w:tblHeader/>
        </w:trPr>
        <w:tc>
          <w:tcPr>
            <w:tcW w:w="824" w:type="pct"/>
            <w:vMerge w:val="restart"/>
            <w:vAlign w:val="center"/>
          </w:tcPr>
          <w:p w:rsidRPr="00F6562A" w:rsidR="00BB7275" w:rsidP="0081108C" w:rsidRDefault="00BB7275" w14:paraId="50537AD1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Раздел/ тема</w:t>
            </w:r>
          </w:p>
          <w:p w:rsidRPr="00F6562A" w:rsidR="00BB7275" w:rsidP="0081108C" w:rsidRDefault="00BB7275" w14:paraId="16EB88CF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дисциплины</w:t>
            </w:r>
          </w:p>
        </w:tc>
        <w:tc>
          <w:tcPr>
            <w:tcW w:w="176" w:type="pct"/>
            <w:vMerge w:val="restart"/>
            <w:textDirection w:val="btLr"/>
            <w:vAlign w:val="center"/>
          </w:tcPr>
          <w:p w:rsidRPr="00F6562A" w:rsidR="00BB7275" w:rsidP="0081108C" w:rsidRDefault="00BB7275" w14:paraId="1CE6CEA5" wp14:textId="77777777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6562A">
              <w:rPr>
                <w:rFonts w:ascii="Times New Roman" w:hAnsi="Times New Roman"/>
                <w:iCs/>
                <w:sz w:val="24"/>
                <w:szCs w:val="24"/>
              </w:rPr>
              <w:t>Семестр</w:t>
            </w:r>
          </w:p>
        </w:tc>
        <w:tc>
          <w:tcPr>
            <w:tcW w:w="650" w:type="pct"/>
            <w:gridSpan w:val="5"/>
            <w:vAlign w:val="center"/>
          </w:tcPr>
          <w:p w:rsidRPr="00F6562A" w:rsidR="00BB7275" w:rsidP="0081108C" w:rsidRDefault="00BB7275" w14:paraId="4099D6E7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Аудиторная </w:t>
            </w:r>
            <w:r w:rsidRPr="00F6562A">
              <w:rPr>
                <w:rFonts w:ascii="Times New Roman" w:hAnsi="Times New Roman" w:cs="Georgia"/>
                <w:sz w:val="24"/>
                <w:szCs w:val="24"/>
              </w:rPr>
              <w:br/>
            </w: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контактная работа </w:t>
            </w:r>
            <w:r w:rsidRPr="00F6562A">
              <w:rPr>
                <w:rFonts w:ascii="Times New Roman" w:hAnsi="Times New Roman" w:cs="Georgia"/>
                <w:sz w:val="24"/>
                <w:szCs w:val="24"/>
              </w:rPr>
              <w:br/>
            </w:r>
            <w:r w:rsidRPr="00F6562A">
              <w:rPr>
                <w:rFonts w:ascii="Times New Roman" w:hAnsi="Times New Roman" w:cs="Georgia"/>
                <w:sz w:val="24"/>
                <w:szCs w:val="24"/>
              </w:rPr>
              <w:t>(в акад. часах)</w:t>
            </w:r>
          </w:p>
        </w:tc>
        <w:tc>
          <w:tcPr>
            <w:tcW w:w="236" w:type="pct"/>
            <w:gridSpan w:val="2"/>
            <w:vMerge w:val="restart"/>
            <w:textDirection w:val="btLr"/>
            <w:vAlign w:val="center"/>
          </w:tcPr>
          <w:p w:rsidRPr="00F6562A" w:rsidR="00BB7275" w:rsidP="0081108C" w:rsidRDefault="00BB7275" w14:paraId="52F887FA" wp14:textId="77777777">
            <w:pPr>
              <w:autoSpaceDE w:val="0"/>
              <w:autoSpaceDN w:val="0"/>
              <w:adjustRightInd w:val="0"/>
              <w:ind w:left="-40" w:right="113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823" w:type="pct"/>
            <w:gridSpan w:val="2"/>
            <w:vMerge w:val="restart"/>
            <w:vAlign w:val="center"/>
          </w:tcPr>
          <w:p w:rsidRPr="00F6562A" w:rsidR="00BB7275" w:rsidP="0081108C" w:rsidRDefault="00BB7275" w14:paraId="4162EFFB" wp14:textId="77777777">
            <w:pPr>
              <w:autoSpaceDE w:val="0"/>
              <w:autoSpaceDN w:val="0"/>
              <w:adjustRightInd w:val="0"/>
              <w:ind w:left="-4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Вид самостоятельной </w:t>
            </w:r>
            <w:r w:rsidRPr="00F6562A">
              <w:rPr>
                <w:rFonts w:ascii="Times New Roman" w:hAnsi="Times New Roman" w:cs="Georgia"/>
                <w:sz w:val="24"/>
                <w:szCs w:val="24"/>
              </w:rPr>
              <w:br/>
            </w:r>
            <w:r w:rsidRPr="00F6562A">
              <w:rPr>
                <w:rFonts w:ascii="Times New Roman" w:hAnsi="Times New Roman" w:cs="Georgia"/>
                <w:sz w:val="24"/>
                <w:szCs w:val="24"/>
              </w:rPr>
              <w:t>работы</w:t>
            </w:r>
          </w:p>
        </w:tc>
        <w:tc>
          <w:tcPr>
            <w:tcW w:w="767" w:type="pct"/>
            <w:gridSpan w:val="2"/>
            <w:vMerge w:val="restart"/>
            <w:vAlign w:val="center"/>
          </w:tcPr>
          <w:p w:rsidRPr="00F6562A" w:rsidR="00BB7275" w:rsidP="0081108C" w:rsidRDefault="00BB7275" w14:paraId="0D9E295E" wp14:textId="77777777">
            <w:pPr>
              <w:autoSpaceDE w:val="0"/>
              <w:autoSpaceDN w:val="0"/>
              <w:adjustRightInd w:val="0"/>
              <w:ind w:left="-4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Форма текущего контроля успеваемости и </w:t>
            </w:r>
            <w:r w:rsidRPr="00F6562A">
              <w:rPr>
                <w:rFonts w:ascii="Times New Roman" w:hAnsi="Times New Roman" w:cs="Georgia"/>
                <w:sz w:val="24"/>
                <w:szCs w:val="24"/>
              </w:rPr>
              <w:br/>
            </w:r>
            <w:r w:rsidRPr="00F6562A">
              <w:rPr>
                <w:rFonts w:ascii="Times New Roman" w:hAnsi="Times New Roman" w:cs="Georgia"/>
                <w:sz w:val="24"/>
                <w:szCs w:val="24"/>
              </w:rPr>
              <w:t>промежуточной аттестации</w:t>
            </w:r>
          </w:p>
        </w:tc>
        <w:tc>
          <w:tcPr>
            <w:tcW w:w="614" w:type="pct"/>
            <w:vMerge w:val="restart"/>
            <w:textDirection w:val="btLr"/>
            <w:vAlign w:val="center"/>
          </w:tcPr>
          <w:p w:rsidRPr="00F6562A" w:rsidR="00BB7275" w:rsidP="0081108C" w:rsidRDefault="00BB7275" w14:paraId="182A6356" wp14:textId="77777777">
            <w:pPr>
              <w:autoSpaceDE w:val="0"/>
              <w:autoSpaceDN w:val="0"/>
              <w:adjustRightInd w:val="0"/>
              <w:ind w:left="-40" w:right="113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Georgia" w:hAnsi="Georgia" w:cs="Georgia"/>
                <w:szCs w:val="22"/>
              </w:rPr>
              <w:t xml:space="preserve">Код и структурный </w:t>
            </w:r>
            <w:r w:rsidRPr="00F6562A">
              <w:rPr>
                <w:rFonts w:ascii="Georgia" w:hAnsi="Georgia" w:cs="Georgia"/>
                <w:szCs w:val="22"/>
              </w:rPr>
              <w:br/>
            </w:r>
            <w:r w:rsidRPr="00F6562A">
              <w:rPr>
                <w:rFonts w:ascii="Georgia" w:hAnsi="Georgia" w:cs="Georgia"/>
                <w:szCs w:val="22"/>
              </w:rPr>
              <w:t xml:space="preserve">элемент </w:t>
            </w:r>
            <w:r w:rsidRPr="00F6562A">
              <w:rPr>
                <w:rFonts w:ascii="Georgia" w:hAnsi="Georgia" w:cs="Georgia"/>
                <w:szCs w:val="22"/>
              </w:rPr>
              <w:br/>
            </w:r>
            <w:r w:rsidRPr="00F6562A">
              <w:rPr>
                <w:rFonts w:ascii="Georgia" w:hAnsi="Georgia" w:cs="Georgia"/>
                <w:szCs w:val="22"/>
              </w:rPr>
              <w:t>компетенции</w:t>
            </w:r>
          </w:p>
        </w:tc>
        <w:tc>
          <w:tcPr>
            <w:tcW w:w="910" w:type="pct"/>
            <w:textDirection w:val="btLr"/>
          </w:tcPr>
          <w:p w:rsidRPr="00F6562A" w:rsidR="00BB7275" w:rsidP="0081108C" w:rsidRDefault="00BB7275" w14:paraId="4101652C" wp14:textId="77777777">
            <w:pPr>
              <w:autoSpaceDE w:val="0"/>
              <w:autoSpaceDN w:val="0"/>
              <w:adjustRightInd w:val="0"/>
              <w:ind w:left="-40" w:right="113"/>
              <w:jc w:val="center"/>
              <w:rPr>
                <w:rFonts w:ascii="Georgia" w:hAnsi="Georgia" w:cs="Georgia"/>
                <w:szCs w:val="22"/>
              </w:rPr>
            </w:pPr>
          </w:p>
        </w:tc>
      </w:tr>
      <w:tr xmlns:wp14="http://schemas.microsoft.com/office/word/2010/wordml" w:rsidRPr="00F6562A" w:rsidR="00BB7275" w:rsidTr="00BB7275" w14:paraId="3B0E6EEB" wp14:textId="77777777">
        <w:trPr>
          <w:cantSplit/>
          <w:trHeight w:val="1134"/>
          <w:tblHeader/>
        </w:trPr>
        <w:tc>
          <w:tcPr>
            <w:tcW w:w="824" w:type="pct"/>
            <w:vMerge/>
          </w:tcPr>
          <w:p w:rsidRPr="00F6562A" w:rsidR="00BB7275" w:rsidP="0081108C" w:rsidRDefault="00BB7275" w14:paraId="4B99056E" wp14:textId="77777777">
            <w:pPr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" w:type="pct"/>
            <w:vMerge/>
          </w:tcPr>
          <w:p w:rsidRPr="00F6562A" w:rsidR="00BB7275" w:rsidP="0081108C" w:rsidRDefault="00BB7275" w14:paraId="1299C43A" wp14:textId="77777777">
            <w:pPr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pct"/>
            <w:textDirection w:val="btLr"/>
            <w:vAlign w:val="center"/>
          </w:tcPr>
          <w:p w:rsidRPr="00F6562A" w:rsidR="00BB7275" w:rsidP="0081108C" w:rsidRDefault="00BB7275" w14:paraId="0E55FC78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177" w:type="pct"/>
            <w:gridSpan w:val="2"/>
            <w:textDirection w:val="btLr"/>
            <w:vAlign w:val="center"/>
          </w:tcPr>
          <w:p w:rsidRPr="00F6562A" w:rsidR="00BB7275" w:rsidP="0081108C" w:rsidRDefault="00BB7275" w14:paraId="38B1A6C1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лаборат.</w:t>
            </w:r>
          </w:p>
          <w:p w:rsidRPr="00F6562A" w:rsidR="00BB7275" w:rsidP="0081108C" w:rsidRDefault="00BB7275" w14:paraId="709FCE62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занятия</w:t>
            </w:r>
          </w:p>
        </w:tc>
        <w:tc>
          <w:tcPr>
            <w:tcW w:w="237" w:type="pct"/>
            <w:gridSpan w:val="2"/>
            <w:textDirection w:val="btLr"/>
            <w:vAlign w:val="center"/>
          </w:tcPr>
          <w:p w:rsidRPr="00F6562A" w:rsidR="00BB7275" w:rsidP="0081108C" w:rsidRDefault="00BB7275" w14:paraId="1DA16938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практич. занятия</w:t>
            </w:r>
          </w:p>
        </w:tc>
        <w:tc>
          <w:tcPr>
            <w:tcW w:w="236" w:type="pct"/>
            <w:gridSpan w:val="2"/>
            <w:vMerge/>
            <w:textDirection w:val="btLr"/>
          </w:tcPr>
          <w:p w:rsidRPr="00F6562A" w:rsidR="00BB7275" w:rsidP="0081108C" w:rsidRDefault="00BB7275" w14:paraId="4DDBEF00" wp14:textId="77777777">
            <w:pPr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823" w:type="pct"/>
            <w:gridSpan w:val="2"/>
            <w:vMerge/>
            <w:textDirection w:val="btLr"/>
          </w:tcPr>
          <w:p w:rsidRPr="00F6562A" w:rsidR="00BB7275" w:rsidP="0081108C" w:rsidRDefault="00BB7275" w14:paraId="3461D779" wp14:textId="77777777">
            <w:pPr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67" w:type="pct"/>
            <w:gridSpan w:val="2"/>
            <w:vMerge/>
            <w:textDirection w:val="btLr"/>
            <w:vAlign w:val="center"/>
          </w:tcPr>
          <w:p w:rsidRPr="00F6562A" w:rsidR="00BB7275" w:rsidP="0081108C" w:rsidRDefault="00BB7275" w14:paraId="3CF2D8B6" wp14:textId="77777777">
            <w:pPr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4" w:type="pct"/>
            <w:vMerge/>
            <w:textDirection w:val="btLr"/>
          </w:tcPr>
          <w:p w:rsidRPr="00F6562A" w:rsidR="00BB7275" w:rsidP="0081108C" w:rsidRDefault="00BB7275" w14:paraId="0FB78278" wp14:textId="77777777">
            <w:pPr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pct"/>
            <w:textDirection w:val="btLr"/>
          </w:tcPr>
          <w:p w:rsidRPr="00F6562A" w:rsidR="00BB7275" w:rsidP="0081108C" w:rsidRDefault="00BB7275" w14:paraId="1FC39945" wp14:textId="77777777">
            <w:pPr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51B37644" wp14:textId="77777777">
        <w:trPr>
          <w:trHeight w:val="268"/>
        </w:trPr>
        <w:tc>
          <w:tcPr>
            <w:tcW w:w="4090" w:type="pct"/>
            <w:gridSpan w:val="14"/>
          </w:tcPr>
          <w:p w:rsidRPr="00F6562A" w:rsidR="00BB7275" w:rsidP="0081108C" w:rsidRDefault="00BB7275" w14:paraId="08510E99" wp14:textId="7777777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Раздел 1. Высшая алгебра и аналитическая геометрия</w:t>
            </w:r>
          </w:p>
        </w:tc>
        <w:tc>
          <w:tcPr>
            <w:tcW w:w="910" w:type="pct"/>
          </w:tcPr>
          <w:p w:rsidRPr="00F6562A" w:rsidR="00BB7275" w:rsidP="0081108C" w:rsidRDefault="00BB7275" w14:paraId="0562CB0E" wp14:textId="7777777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2204CACE" wp14:textId="77777777">
        <w:trPr>
          <w:trHeight w:val="422"/>
        </w:trPr>
        <w:tc>
          <w:tcPr>
            <w:tcW w:w="824" w:type="pct"/>
            <w:vAlign w:val="center"/>
          </w:tcPr>
          <w:p w:rsidRPr="00F6562A" w:rsidR="00BB7275" w:rsidP="0081108C" w:rsidRDefault="00BB7275" w14:paraId="541DE1AD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1.Элементы линейной алгебры</w:t>
            </w:r>
          </w:p>
        </w:tc>
        <w:tc>
          <w:tcPr>
            <w:tcW w:w="176" w:type="pct"/>
            <w:vAlign w:val="center"/>
          </w:tcPr>
          <w:p w:rsidRPr="00F6562A" w:rsidR="00BB7275" w:rsidP="0081108C" w:rsidRDefault="00BB7275" w14:paraId="649841BE" wp14:textId="77777777">
            <w:pPr>
              <w:autoSpaceDE w:val="0"/>
              <w:autoSpaceDN w:val="0"/>
              <w:adjustRightInd w:val="0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6" w:type="pct"/>
            <w:vAlign w:val="center"/>
          </w:tcPr>
          <w:p w:rsidRPr="00F6562A" w:rsidR="00BB7275" w:rsidP="0081108C" w:rsidRDefault="00BB7275" w14:paraId="29B4EA11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7" w:type="pct"/>
            <w:gridSpan w:val="2"/>
            <w:vAlign w:val="center"/>
          </w:tcPr>
          <w:p w:rsidRPr="00F6562A" w:rsidR="00BB7275" w:rsidP="0081108C" w:rsidRDefault="00BB7275" w14:paraId="34CE0A41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" w:type="pct"/>
            <w:gridSpan w:val="2"/>
            <w:vAlign w:val="center"/>
          </w:tcPr>
          <w:p w:rsidRPr="00F6562A" w:rsidR="00BB7275" w:rsidP="0081108C" w:rsidRDefault="00BB7275" w14:paraId="351E993E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6/2И</w:t>
            </w:r>
          </w:p>
        </w:tc>
        <w:tc>
          <w:tcPr>
            <w:tcW w:w="236" w:type="pct"/>
            <w:gridSpan w:val="2"/>
            <w:vAlign w:val="center"/>
          </w:tcPr>
          <w:p w:rsidRPr="00F6562A" w:rsidR="00BB7275" w:rsidP="0081108C" w:rsidRDefault="00BB7275" w14:paraId="5D369756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23" w:type="pct"/>
            <w:gridSpan w:val="2"/>
            <w:shd w:val="clear" w:color="auto" w:fill="auto"/>
            <w:vAlign w:val="center"/>
          </w:tcPr>
          <w:p w:rsidRPr="00F6562A" w:rsidR="00BB7275" w:rsidP="0081108C" w:rsidRDefault="00BB7275" w14:paraId="4C63F1E2" wp14:textId="77777777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подготовка к практическому занятию, </w:t>
            </w:r>
          </w:p>
          <w:p w:rsidRPr="00F6562A" w:rsidR="00BB7275" w:rsidP="0081108C" w:rsidRDefault="00BB7275" w14:paraId="27D162DB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Типовой расчет  (ТР) №1</w:t>
            </w:r>
          </w:p>
        </w:tc>
        <w:tc>
          <w:tcPr>
            <w:tcW w:w="767" w:type="pct"/>
            <w:gridSpan w:val="2"/>
            <w:vAlign w:val="center"/>
          </w:tcPr>
          <w:p w:rsidRPr="00F6562A" w:rsidR="00BB7275" w:rsidP="0081108C" w:rsidRDefault="00BB7275" w14:paraId="2164FCC5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Проверка индивидуальных заданий, консультации по решению</w:t>
            </w: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 РГР</w:t>
            </w:r>
          </w:p>
        </w:tc>
        <w:tc>
          <w:tcPr>
            <w:tcW w:w="614" w:type="pct"/>
          </w:tcPr>
          <w:p w:rsidRPr="00F6562A" w:rsidR="00BB7275" w:rsidP="0081108C" w:rsidRDefault="00BB7275" w14:paraId="5CEB7EE2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 xml:space="preserve">ОПК-1знать осн. понятия </w:t>
            </w:r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линейной алгебры, владеть матем. аппаратом применения осн. методов линейной алгебры в физике и профессион. дисц.</w:t>
            </w:r>
          </w:p>
        </w:tc>
        <w:tc>
          <w:tcPr>
            <w:tcW w:w="910" w:type="pct"/>
          </w:tcPr>
          <w:p w:rsidRPr="00F6562A" w:rsidR="00BB7275" w:rsidP="0081108C" w:rsidRDefault="00BB7275" w14:paraId="62EBF3C5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6196D0E2" wp14:textId="77777777">
        <w:trPr>
          <w:trHeight w:val="422"/>
        </w:trPr>
        <w:tc>
          <w:tcPr>
            <w:tcW w:w="824" w:type="pct"/>
            <w:vAlign w:val="center"/>
          </w:tcPr>
          <w:p w:rsidRPr="00F6562A" w:rsidR="00BB7275" w:rsidP="0081108C" w:rsidRDefault="00BB7275" w14:paraId="2E7229B2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2. Векторная алгебра</w:t>
            </w:r>
          </w:p>
        </w:tc>
        <w:tc>
          <w:tcPr>
            <w:tcW w:w="176" w:type="pct"/>
            <w:vAlign w:val="center"/>
          </w:tcPr>
          <w:p w:rsidRPr="00F6562A" w:rsidR="00BB7275" w:rsidP="0081108C" w:rsidRDefault="00BB7275" w14:paraId="56B20A0C" wp14:textId="77777777">
            <w:pPr>
              <w:autoSpaceDE w:val="0"/>
              <w:autoSpaceDN w:val="0"/>
              <w:adjustRightInd w:val="0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6" w:type="pct"/>
            <w:vAlign w:val="center"/>
          </w:tcPr>
          <w:p w:rsidRPr="00F6562A" w:rsidR="00BB7275" w:rsidP="0081108C" w:rsidRDefault="00BB7275" w14:paraId="1B87E3DE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7" w:type="pct"/>
            <w:gridSpan w:val="2"/>
            <w:vAlign w:val="center"/>
          </w:tcPr>
          <w:p w:rsidRPr="00F6562A" w:rsidR="00BB7275" w:rsidP="0081108C" w:rsidRDefault="00BB7275" w14:paraId="6D98A12B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" w:type="pct"/>
            <w:gridSpan w:val="2"/>
            <w:vAlign w:val="center"/>
          </w:tcPr>
          <w:p w:rsidRPr="00F6562A" w:rsidR="00BB7275" w:rsidP="0081108C" w:rsidRDefault="00BB7275" w14:paraId="10D45D5F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6/2И</w:t>
            </w:r>
          </w:p>
        </w:tc>
        <w:tc>
          <w:tcPr>
            <w:tcW w:w="236" w:type="pct"/>
            <w:gridSpan w:val="2"/>
            <w:vAlign w:val="center"/>
          </w:tcPr>
          <w:p w:rsidRPr="00F6562A" w:rsidR="00BB7275" w:rsidP="0081108C" w:rsidRDefault="00BB7275" w14:paraId="446DE71A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23" w:type="pct"/>
            <w:gridSpan w:val="2"/>
            <w:shd w:val="clear" w:color="auto" w:fill="auto"/>
            <w:vAlign w:val="center"/>
          </w:tcPr>
          <w:p w:rsidRPr="00F6562A" w:rsidR="00BB7275" w:rsidP="0081108C" w:rsidRDefault="00BB7275" w14:paraId="39E87C3B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Аудиторная контрольная работа (АКР) №1</w:t>
            </w:r>
          </w:p>
        </w:tc>
        <w:tc>
          <w:tcPr>
            <w:tcW w:w="767" w:type="pct"/>
            <w:gridSpan w:val="2"/>
            <w:vAlign w:val="center"/>
          </w:tcPr>
          <w:p w:rsidRPr="00F6562A" w:rsidR="00BB7275" w:rsidP="0081108C" w:rsidRDefault="00BB7275" w14:paraId="00C6D786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Проверка индивидуальных заданий, консультации по подготовке к работе (АКР) №1</w:t>
            </w:r>
          </w:p>
        </w:tc>
        <w:tc>
          <w:tcPr>
            <w:tcW w:w="614" w:type="pct"/>
          </w:tcPr>
          <w:p w:rsidRPr="00F6562A" w:rsidR="00BB7275" w:rsidP="0081108C" w:rsidRDefault="00BB7275" w14:paraId="0F786E82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 xml:space="preserve">ОПК-1знать осн. понятия </w:t>
            </w:r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векторной алгебры, владеть матем. аппаратом применения осн. методов вект алгебры в физике</w:t>
            </w:r>
          </w:p>
        </w:tc>
        <w:tc>
          <w:tcPr>
            <w:tcW w:w="910" w:type="pct"/>
          </w:tcPr>
          <w:p w:rsidRPr="00F6562A" w:rsidR="00BB7275" w:rsidP="0081108C" w:rsidRDefault="00BB7275" w14:paraId="2946DB82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10432EBD" wp14:textId="77777777">
        <w:trPr>
          <w:trHeight w:val="422"/>
        </w:trPr>
        <w:tc>
          <w:tcPr>
            <w:tcW w:w="824" w:type="pct"/>
            <w:vAlign w:val="center"/>
          </w:tcPr>
          <w:p w:rsidRPr="00F6562A" w:rsidR="00BB7275" w:rsidP="0081108C" w:rsidRDefault="00BB7275" w14:paraId="21700493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3. Аналитическая геометрия</w:t>
            </w:r>
          </w:p>
        </w:tc>
        <w:tc>
          <w:tcPr>
            <w:tcW w:w="176" w:type="pct"/>
            <w:vAlign w:val="center"/>
          </w:tcPr>
          <w:p w:rsidRPr="00F6562A" w:rsidR="00BB7275" w:rsidP="0081108C" w:rsidRDefault="00BB7275" w14:paraId="249FAAB8" wp14:textId="77777777">
            <w:pPr>
              <w:autoSpaceDE w:val="0"/>
              <w:autoSpaceDN w:val="0"/>
              <w:adjustRightInd w:val="0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6" w:type="pct"/>
            <w:vAlign w:val="center"/>
          </w:tcPr>
          <w:p w:rsidRPr="00F6562A" w:rsidR="00BB7275" w:rsidP="0081108C" w:rsidRDefault="00BB7275" w14:paraId="1946A7AE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7" w:type="pct"/>
            <w:gridSpan w:val="2"/>
            <w:vAlign w:val="center"/>
          </w:tcPr>
          <w:p w:rsidRPr="00F6562A" w:rsidR="00BB7275" w:rsidP="0081108C" w:rsidRDefault="00BB7275" w14:paraId="5997CC1D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" w:type="pct"/>
            <w:gridSpan w:val="2"/>
            <w:vAlign w:val="center"/>
          </w:tcPr>
          <w:p w:rsidRPr="00F6562A" w:rsidR="00BB7275" w:rsidP="0081108C" w:rsidRDefault="00BB7275" w14:paraId="369C6B50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6/2И</w:t>
            </w:r>
          </w:p>
        </w:tc>
        <w:tc>
          <w:tcPr>
            <w:tcW w:w="236" w:type="pct"/>
            <w:gridSpan w:val="2"/>
            <w:vAlign w:val="center"/>
          </w:tcPr>
          <w:p w:rsidRPr="00F6562A" w:rsidR="00BB7275" w:rsidP="0081108C" w:rsidRDefault="00BB7275" w14:paraId="3E1FE5D4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23" w:type="pct"/>
            <w:gridSpan w:val="2"/>
            <w:shd w:val="clear" w:color="auto" w:fill="auto"/>
            <w:vAlign w:val="center"/>
          </w:tcPr>
          <w:p w:rsidRPr="00F6562A" w:rsidR="00BB7275" w:rsidP="0081108C" w:rsidRDefault="00BB7275" w14:paraId="3A0A4C7A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Индивидуальное домашнее задание  (ИДЗ) №1</w:t>
            </w:r>
          </w:p>
        </w:tc>
        <w:tc>
          <w:tcPr>
            <w:tcW w:w="767" w:type="pct"/>
            <w:gridSpan w:val="2"/>
            <w:vAlign w:val="center"/>
          </w:tcPr>
          <w:p w:rsidRPr="00F6562A" w:rsidR="00BB7275" w:rsidP="0081108C" w:rsidRDefault="00BB7275" w14:paraId="016D4BAF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Проверка индивидуальных заданий, консультации по решению</w:t>
            </w:r>
          </w:p>
        </w:tc>
        <w:tc>
          <w:tcPr>
            <w:tcW w:w="614" w:type="pct"/>
            <w:vAlign w:val="center"/>
          </w:tcPr>
          <w:p w:rsidRPr="00F6562A" w:rsidR="00BB7275" w:rsidP="0081108C" w:rsidRDefault="00BB7275" w14:paraId="72B15C9B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 xml:space="preserve">ОПК-1, знать осн. понятия </w:t>
            </w:r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аналит. геометрии, владеть </w:t>
            </w:r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матем. аппаратом применения осн. методов аналит. геом. в физике, начерт. геометрии</w:t>
            </w:r>
          </w:p>
        </w:tc>
        <w:tc>
          <w:tcPr>
            <w:tcW w:w="910" w:type="pct"/>
          </w:tcPr>
          <w:p w:rsidRPr="00F6562A" w:rsidR="00BB7275" w:rsidP="0081108C" w:rsidRDefault="00BB7275" w14:paraId="110FFD37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1D469F58" wp14:textId="77777777">
        <w:trPr>
          <w:trHeight w:val="422"/>
        </w:trPr>
        <w:tc>
          <w:tcPr>
            <w:tcW w:w="824" w:type="pct"/>
          </w:tcPr>
          <w:p w:rsidRPr="00F6562A" w:rsidR="00BB7275" w:rsidP="0081108C" w:rsidRDefault="00BB7275" w14:paraId="5F9B3686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76" w:type="pct"/>
          </w:tcPr>
          <w:p w:rsidRPr="00F6562A" w:rsidR="00BB7275" w:rsidP="0081108C" w:rsidRDefault="00BB7275" w14:paraId="19F14E3C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36" w:type="pct"/>
          </w:tcPr>
          <w:p w:rsidRPr="00F6562A" w:rsidR="00BB7275" w:rsidP="0081108C" w:rsidRDefault="00BB7275" w14:paraId="526D80A2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77" w:type="pct"/>
            <w:gridSpan w:val="2"/>
          </w:tcPr>
          <w:p w:rsidRPr="00F6562A" w:rsidR="00BB7275" w:rsidP="0081108C" w:rsidRDefault="00BB7275" w14:paraId="6B699379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7" w:type="pct"/>
            <w:gridSpan w:val="2"/>
          </w:tcPr>
          <w:p w:rsidRPr="00F6562A" w:rsidR="00BB7275" w:rsidP="0081108C" w:rsidRDefault="00BB7275" w14:paraId="669F78AB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18/6И</w:t>
            </w:r>
          </w:p>
        </w:tc>
        <w:tc>
          <w:tcPr>
            <w:tcW w:w="236" w:type="pct"/>
            <w:gridSpan w:val="2"/>
          </w:tcPr>
          <w:p w:rsidRPr="00F6562A" w:rsidR="00BB7275" w:rsidP="0081108C" w:rsidRDefault="00BB7275" w14:paraId="219897CE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30</w:t>
            </w:r>
          </w:p>
        </w:tc>
        <w:tc>
          <w:tcPr>
            <w:tcW w:w="823" w:type="pct"/>
            <w:gridSpan w:val="2"/>
            <w:shd w:val="clear" w:color="auto" w:fill="auto"/>
          </w:tcPr>
          <w:p w:rsidRPr="00F6562A" w:rsidR="00BB7275" w:rsidP="0081108C" w:rsidRDefault="00BB7275" w14:paraId="3FE9F23F" wp14:textId="77777777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767" w:type="pct"/>
            <w:gridSpan w:val="2"/>
          </w:tcPr>
          <w:p w:rsidRPr="00F6562A" w:rsidR="00BB7275" w:rsidP="0081108C" w:rsidRDefault="00BB7275" w14:paraId="6388BC47" wp14:textId="77777777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АКР №1 «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Векторная алгебра</w:t>
            </w: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 xml:space="preserve"> </w:t>
            </w:r>
          </w:p>
          <w:p w:rsidRPr="00F6562A" w:rsidR="00BB7275" w:rsidP="0081108C" w:rsidRDefault="00BB7275" w14:paraId="6E57AC99" wp14:textId="7777777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РГР №1 «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Элементы линейной алгебры</w:t>
            </w:r>
          </w:p>
        </w:tc>
        <w:tc>
          <w:tcPr>
            <w:tcW w:w="614" w:type="pct"/>
          </w:tcPr>
          <w:p w:rsidRPr="00F6562A" w:rsidR="00BB7275" w:rsidP="0081108C" w:rsidRDefault="00BB7275" w14:paraId="1F72F646" wp14:textId="77777777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</w:p>
        </w:tc>
        <w:tc>
          <w:tcPr>
            <w:tcW w:w="910" w:type="pct"/>
          </w:tcPr>
          <w:p w:rsidRPr="00F6562A" w:rsidR="00BB7275" w:rsidP="0081108C" w:rsidRDefault="00BB7275" w14:paraId="08CE6F91" wp14:textId="77777777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4055FA89" wp14:textId="77777777">
        <w:trPr>
          <w:trHeight w:val="422"/>
        </w:trPr>
        <w:tc>
          <w:tcPr>
            <w:tcW w:w="4090" w:type="pct"/>
            <w:gridSpan w:val="14"/>
          </w:tcPr>
          <w:p w:rsidRPr="00F6562A" w:rsidR="00BB7275" w:rsidP="0081108C" w:rsidRDefault="00BB7275" w14:paraId="36E5772C" wp14:textId="77777777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b/>
              </w:rPr>
              <w:t>Раздел 2.математический анализ</w:t>
            </w:r>
          </w:p>
        </w:tc>
        <w:tc>
          <w:tcPr>
            <w:tcW w:w="910" w:type="pct"/>
          </w:tcPr>
          <w:p w:rsidRPr="00F6562A" w:rsidR="00BB7275" w:rsidP="0081108C" w:rsidRDefault="00BB7275" w14:paraId="61CDCEAD" wp14:textId="77777777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  <w:tr xmlns:wp14="http://schemas.microsoft.com/office/word/2010/wordml" w:rsidRPr="00F6562A" w:rsidR="00BB7275" w:rsidTr="00BB7275" w14:paraId="3A9F2755" wp14:textId="77777777">
        <w:trPr>
          <w:trHeight w:val="422"/>
        </w:trPr>
        <w:tc>
          <w:tcPr>
            <w:tcW w:w="824" w:type="pct"/>
            <w:vAlign w:val="center"/>
          </w:tcPr>
          <w:p w:rsidRPr="00F6562A" w:rsidR="00BB7275" w:rsidP="0081108C" w:rsidRDefault="00BB7275" w14:paraId="008FB5F7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4..Введение в математический анализ: предел и непрерывность функции одной переменной</w:t>
            </w:r>
          </w:p>
        </w:tc>
        <w:tc>
          <w:tcPr>
            <w:tcW w:w="176" w:type="pct"/>
            <w:vAlign w:val="center"/>
          </w:tcPr>
          <w:p w:rsidRPr="00F6562A" w:rsidR="00BB7275" w:rsidP="0081108C" w:rsidRDefault="00BB7275" w14:paraId="065D2414" wp14:textId="77777777">
            <w:pPr>
              <w:autoSpaceDE w:val="0"/>
              <w:autoSpaceDN w:val="0"/>
              <w:adjustRightInd w:val="0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6" w:type="pct"/>
            <w:vAlign w:val="center"/>
          </w:tcPr>
          <w:p w:rsidRPr="00F6562A" w:rsidR="00BB7275" w:rsidP="0081108C" w:rsidRDefault="00BB7275" w14:paraId="6DDB914C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7" w:type="pct"/>
            <w:gridSpan w:val="2"/>
            <w:vAlign w:val="center"/>
          </w:tcPr>
          <w:p w:rsidRPr="00F6562A" w:rsidR="00BB7275" w:rsidP="0081108C" w:rsidRDefault="00BB7275" w14:paraId="6BB9E253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" w:type="pct"/>
            <w:gridSpan w:val="2"/>
            <w:vAlign w:val="center"/>
          </w:tcPr>
          <w:p w:rsidRPr="00F6562A" w:rsidR="00BB7275" w:rsidP="0081108C" w:rsidRDefault="00BB7275" w14:paraId="0A0AEA9A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6/2И</w:t>
            </w:r>
          </w:p>
        </w:tc>
        <w:tc>
          <w:tcPr>
            <w:tcW w:w="236" w:type="pct"/>
            <w:gridSpan w:val="2"/>
            <w:vAlign w:val="center"/>
          </w:tcPr>
          <w:p w:rsidRPr="00F6562A" w:rsidR="00BB7275" w:rsidP="0081108C" w:rsidRDefault="00BB7275" w14:paraId="44B0A208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23" w:type="pct"/>
            <w:gridSpan w:val="2"/>
            <w:shd w:val="clear" w:color="auto" w:fill="auto"/>
            <w:vAlign w:val="center"/>
          </w:tcPr>
          <w:p w:rsidRPr="00F6562A" w:rsidR="00BB7275" w:rsidP="0081108C" w:rsidRDefault="00BB7275" w14:paraId="1870FF4F" wp14:textId="77777777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подготовка к практическому занятию, 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ИДЗ№2</w:t>
            </w:r>
          </w:p>
          <w:p w:rsidRPr="00F6562A" w:rsidR="00BB7275" w:rsidP="0081108C" w:rsidRDefault="00BB7275" w14:paraId="53109CEB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выполнение «Предел. Непрерывность. </w:t>
            </w:r>
          </w:p>
        </w:tc>
        <w:tc>
          <w:tcPr>
            <w:tcW w:w="767" w:type="pct"/>
            <w:gridSpan w:val="2"/>
            <w:vAlign w:val="center"/>
          </w:tcPr>
          <w:p w:rsidRPr="00F6562A" w:rsidR="00BB7275" w:rsidP="0081108C" w:rsidRDefault="00BB7275" w14:paraId="62CE47FD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Проверка индивидуальных заданий,</w:t>
            </w:r>
          </w:p>
        </w:tc>
        <w:tc>
          <w:tcPr>
            <w:tcW w:w="614" w:type="pct"/>
          </w:tcPr>
          <w:p w:rsidRPr="00F6562A" w:rsidR="00BB7275" w:rsidP="0081108C" w:rsidRDefault="00BB7275" w14:paraId="366190AA" wp14:textId="77777777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 xml:space="preserve">ОПК-1, знать осн. понятия </w:t>
            </w:r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матанализа, владеть матем. аппаратом применения осн. методов матанализа в физике, материаловедении и др. профессион. дисц.</w:t>
            </w:r>
          </w:p>
        </w:tc>
        <w:tc>
          <w:tcPr>
            <w:tcW w:w="910" w:type="pct"/>
          </w:tcPr>
          <w:p w:rsidRPr="00F6562A" w:rsidR="00BB7275" w:rsidP="0081108C" w:rsidRDefault="00BB7275" w14:paraId="23DE523C" wp14:textId="7777777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14731856" wp14:textId="77777777">
        <w:trPr>
          <w:trHeight w:val="422"/>
        </w:trPr>
        <w:tc>
          <w:tcPr>
            <w:tcW w:w="824" w:type="pct"/>
            <w:vAlign w:val="center"/>
          </w:tcPr>
          <w:p w:rsidRPr="00F6562A" w:rsidR="00BB7275" w:rsidP="0081108C" w:rsidRDefault="00BB7275" w14:paraId="324F4BB1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5.1 Дифференциальное исчисление функции одной переменной:</w:t>
            </w:r>
          </w:p>
          <w:p w:rsidRPr="00F6562A" w:rsidR="00BB7275" w:rsidP="0081108C" w:rsidRDefault="00BB7275" w14:paraId="4E626B04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 xml:space="preserve">Задачи, приводящие к понятию производной. Определение производной функции в точке. Дифференциал, его </w:t>
            </w:r>
            <w:r w:rsidRPr="00F6562A">
              <w:rPr>
                <w:rFonts w:ascii="Times New Roman" w:hAnsi="Times New Roman"/>
                <w:sz w:val="24"/>
                <w:szCs w:val="24"/>
              </w:rPr>
              <w:lastRenderedPageBreak/>
              <w:t>геометрический смысл  Геометрический и механический смысл производной. Правила дифференцирования  и таблица производных.</w:t>
            </w:r>
          </w:p>
        </w:tc>
        <w:tc>
          <w:tcPr>
            <w:tcW w:w="176" w:type="pct"/>
            <w:vAlign w:val="center"/>
          </w:tcPr>
          <w:p w:rsidRPr="00F6562A" w:rsidR="00BB7275" w:rsidP="0081108C" w:rsidRDefault="00BB7275" w14:paraId="2E32D521" wp14:textId="77777777">
            <w:pPr>
              <w:autoSpaceDE w:val="0"/>
              <w:autoSpaceDN w:val="0"/>
              <w:adjustRightInd w:val="0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36" w:type="pct"/>
            <w:vAlign w:val="center"/>
          </w:tcPr>
          <w:p w:rsidRPr="00F6562A" w:rsidR="00BB7275" w:rsidP="0081108C" w:rsidRDefault="00BB7275" w14:paraId="2598DEE6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7" w:type="pct"/>
            <w:gridSpan w:val="2"/>
            <w:vAlign w:val="center"/>
          </w:tcPr>
          <w:p w:rsidRPr="00F6562A" w:rsidR="00BB7275" w:rsidP="0081108C" w:rsidRDefault="00BB7275" w14:paraId="52E56223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" w:type="pct"/>
            <w:gridSpan w:val="2"/>
            <w:vAlign w:val="center"/>
          </w:tcPr>
          <w:p w:rsidRPr="00F6562A" w:rsidR="00BB7275" w:rsidP="0081108C" w:rsidRDefault="00BB7275" w14:paraId="4C48CB7F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4/2И</w:t>
            </w:r>
          </w:p>
        </w:tc>
        <w:tc>
          <w:tcPr>
            <w:tcW w:w="236" w:type="pct"/>
            <w:gridSpan w:val="2"/>
            <w:vAlign w:val="center"/>
          </w:tcPr>
          <w:p w:rsidRPr="00F6562A" w:rsidR="00BB7275" w:rsidP="0081108C" w:rsidRDefault="00BB7275" w14:paraId="03853697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23" w:type="pct"/>
            <w:gridSpan w:val="2"/>
            <w:shd w:val="clear" w:color="auto" w:fill="auto"/>
            <w:vAlign w:val="center"/>
          </w:tcPr>
          <w:p w:rsidRPr="00F6562A" w:rsidR="00BB7275" w:rsidP="0081108C" w:rsidRDefault="00BB7275" w14:paraId="6539E3E1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ТР  №2</w:t>
            </w:r>
          </w:p>
        </w:tc>
        <w:tc>
          <w:tcPr>
            <w:tcW w:w="767" w:type="pct"/>
            <w:gridSpan w:val="2"/>
            <w:vAlign w:val="center"/>
          </w:tcPr>
          <w:p w:rsidRPr="00F6562A" w:rsidR="00BB7275" w:rsidP="0081108C" w:rsidRDefault="00BB7275" w14:paraId="51659F5E" wp14:textId="77777777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консультации по решению ТР, Проверка ТР №2</w:t>
            </w:r>
          </w:p>
          <w:p w:rsidRPr="00F6562A" w:rsidR="00BB7275" w:rsidP="0081108C" w:rsidRDefault="00BB7275" w14:paraId="21A1D9C2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</w:t>
            </w:r>
          </w:p>
        </w:tc>
        <w:tc>
          <w:tcPr>
            <w:tcW w:w="614" w:type="pct"/>
          </w:tcPr>
          <w:p w:rsidRPr="00F6562A" w:rsidR="00BB7275" w:rsidP="0081108C" w:rsidRDefault="000361FC" w14:paraId="1563B220" wp14:textId="7777777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ОПК-1,ОПК-2</w:t>
            </w:r>
            <w:r w:rsidRPr="00F6562A" w:rsidR="00BB7275">
              <w:rPr>
                <w:rFonts w:ascii="Times New Roman" w:hAnsi="Times New Roman"/>
                <w:sz w:val="24"/>
                <w:szCs w:val="24"/>
              </w:rPr>
              <w:t xml:space="preserve">, знать осн. понятия </w:t>
            </w:r>
            <w:r w:rsidRPr="00F6562A" w:rsidR="00BB7275">
              <w:rPr>
                <w:rFonts w:ascii="Times New Roman" w:hAnsi="Times New Roman"/>
                <w:bCs/>
                <w:sz w:val="24"/>
                <w:szCs w:val="24"/>
              </w:rPr>
              <w:t xml:space="preserve">диф. исчисления, владеть матем. аппаратом применения осн. методов диф. исчисл. в физике, </w:t>
            </w:r>
            <w:r w:rsidRPr="00F6562A" w:rsidR="00BB727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материаловедении и др. профессион. дисц.</w:t>
            </w:r>
          </w:p>
        </w:tc>
        <w:tc>
          <w:tcPr>
            <w:tcW w:w="910" w:type="pct"/>
          </w:tcPr>
          <w:p w:rsidRPr="00F6562A" w:rsidR="00BB7275" w:rsidP="0081108C" w:rsidRDefault="00BB7275" w14:paraId="07547A01" wp14:textId="7777777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4BF8F981" wp14:textId="77777777">
        <w:trPr>
          <w:trHeight w:val="422"/>
        </w:trPr>
        <w:tc>
          <w:tcPr>
            <w:tcW w:w="824" w:type="pct"/>
            <w:vAlign w:val="center"/>
          </w:tcPr>
          <w:p w:rsidRPr="00F6562A" w:rsidR="00BB7275" w:rsidP="0081108C" w:rsidRDefault="00BB7275" w14:paraId="48DA2E20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5.2</w:t>
            </w:r>
          </w:p>
          <w:p w:rsidRPr="00F6562A" w:rsidR="00BB7275" w:rsidP="0081108C" w:rsidRDefault="00BB7275" w14:paraId="3EAFDC30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Дифференцирование неявно заданных, параметрически заданных функций. Логарифмическое дифференцирование.</w:t>
            </w:r>
          </w:p>
        </w:tc>
        <w:tc>
          <w:tcPr>
            <w:tcW w:w="176" w:type="pct"/>
            <w:vAlign w:val="center"/>
          </w:tcPr>
          <w:p w:rsidRPr="00F6562A" w:rsidR="00BB7275" w:rsidP="0081108C" w:rsidRDefault="00BB7275" w14:paraId="0C50080F" wp14:textId="77777777">
            <w:pPr>
              <w:autoSpaceDE w:val="0"/>
              <w:autoSpaceDN w:val="0"/>
              <w:adjustRightInd w:val="0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6" w:type="pct"/>
            <w:vAlign w:val="center"/>
          </w:tcPr>
          <w:p w:rsidRPr="00F6562A" w:rsidR="00BB7275" w:rsidP="0081108C" w:rsidRDefault="00BB7275" w14:paraId="279935FF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7" w:type="pct"/>
            <w:gridSpan w:val="2"/>
            <w:vAlign w:val="center"/>
          </w:tcPr>
          <w:p w:rsidRPr="00F6562A" w:rsidR="00BB7275" w:rsidP="0081108C" w:rsidRDefault="00BB7275" w14:paraId="5043CB0F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" w:type="pct"/>
            <w:gridSpan w:val="2"/>
            <w:vAlign w:val="center"/>
          </w:tcPr>
          <w:p w:rsidRPr="00F6562A" w:rsidR="00BB7275" w:rsidP="0081108C" w:rsidRDefault="00BB7275" w14:paraId="6DB016F6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4/2И</w:t>
            </w:r>
          </w:p>
        </w:tc>
        <w:tc>
          <w:tcPr>
            <w:tcW w:w="236" w:type="pct"/>
            <w:gridSpan w:val="2"/>
            <w:vAlign w:val="center"/>
          </w:tcPr>
          <w:p w:rsidRPr="00F6562A" w:rsidR="00BB7275" w:rsidP="0081108C" w:rsidRDefault="00BB7275" w14:paraId="31830EAB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23" w:type="pct"/>
            <w:gridSpan w:val="2"/>
            <w:shd w:val="clear" w:color="auto" w:fill="auto"/>
            <w:vAlign w:val="center"/>
          </w:tcPr>
          <w:p w:rsidRPr="00F6562A" w:rsidR="00BB7275" w:rsidP="0081108C" w:rsidRDefault="00BB7275" w14:paraId="4F4827AA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АКР  №2</w:t>
            </w:r>
          </w:p>
          <w:p w:rsidRPr="00F6562A" w:rsidR="00BB7275" w:rsidP="0081108C" w:rsidRDefault="00BB7275" w14:paraId="07459315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pct"/>
            <w:gridSpan w:val="2"/>
            <w:vAlign w:val="center"/>
          </w:tcPr>
          <w:p w:rsidRPr="00F6562A" w:rsidR="00BB7275" w:rsidP="0081108C" w:rsidRDefault="00BB7275" w14:paraId="56F6CBD9" wp14:textId="77777777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аудиторная контрольная работа (АКР),прорверка</w:t>
            </w:r>
          </w:p>
        </w:tc>
        <w:tc>
          <w:tcPr>
            <w:tcW w:w="614" w:type="pct"/>
          </w:tcPr>
          <w:p w:rsidRPr="00F6562A" w:rsidR="00BB7275" w:rsidP="0081108C" w:rsidRDefault="00BB7275" w14:paraId="4A8F7A9B" wp14:textId="7777777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 xml:space="preserve">ОПК-1знать осн. понятия </w:t>
            </w:r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диф. исчисления, владеть матем. аппаратом применения осн. методов диф. исчисл. в физике, материаловедении и др. профессион. дисц.</w:t>
            </w:r>
          </w:p>
        </w:tc>
        <w:tc>
          <w:tcPr>
            <w:tcW w:w="910" w:type="pct"/>
          </w:tcPr>
          <w:p w:rsidRPr="00F6562A" w:rsidR="00BB7275" w:rsidP="0081108C" w:rsidRDefault="00BB7275" w14:paraId="6537F28F" wp14:textId="7777777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6E81C804" wp14:textId="77777777">
        <w:trPr>
          <w:trHeight w:val="422"/>
        </w:trPr>
        <w:tc>
          <w:tcPr>
            <w:tcW w:w="824" w:type="pct"/>
            <w:vAlign w:val="center"/>
          </w:tcPr>
          <w:p w:rsidRPr="00F6562A" w:rsidR="00BB7275" w:rsidP="0081108C" w:rsidRDefault="00BB7275" w14:paraId="0B0AC77C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5.3</w:t>
            </w:r>
          </w:p>
          <w:p w:rsidRPr="00F6562A" w:rsidR="00BB7275" w:rsidP="0081108C" w:rsidRDefault="00BB7275" w14:paraId="2E42E740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Производные и дифференциалы высших порядков. Основные теоремы дифференциального исчисления: теоремы  Ролля, Лагранжа, Коши</w:t>
            </w:r>
          </w:p>
        </w:tc>
        <w:tc>
          <w:tcPr>
            <w:tcW w:w="176" w:type="pct"/>
            <w:vAlign w:val="center"/>
          </w:tcPr>
          <w:p w:rsidRPr="00F6562A" w:rsidR="00BB7275" w:rsidP="0081108C" w:rsidRDefault="00BB7275" w14:paraId="050B3AD0" wp14:textId="77777777">
            <w:pPr>
              <w:autoSpaceDE w:val="0"/>
              <w:autoSpaceDN w:val="0"/>
              <w:adjustRightInd w:val="0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6" w:type="pct"/>
            <w:vAlign w:val="center"/>
          </w:tcPr>
          <w:p w:rsidRPr="00F6562A" w:rsidR="00BB7275" w:rsidP="0081108C" w:rsidRDefault="00BB7275" w14:paraId="7C964D78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7" w:type="pct"/>
            <w:gridSpan w:val="2"/>
            <w:vAlign w:val="center"/>
          </w:tcPr>
          <w:p w:rsidRPr="00F6562A" w:rsidR="00BB7275" w:rsidP="0081108C" w:rsidRDefault="00BB7275" w14:paraId="6DFB9E20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" w:type="pct"/>
            <w:gridSpan w:val="2"/>
            <w:vAlign w:val="center"/>
          </w:tcPr>
          <w:p w:rsidRPr="00F6562A" w:rsidR="00BB7275" w:rsidP="0081108C" w:rsidRDefault="00BB7275" w14:paraId="05519952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4/2И</w:t>
            </w:r>
          </w:p>
        </w:tc>
        <w:tc>
          <w:tcPr>
            <w:tcW w:w="236" w:type="pct"/>
            <w:gridSpan w:val="2"/>
            <w:vAlign w:val="center"/>
          </w:tcPr>
          <w:p w:rsidRPr="00F6562A" w:rsidR="00BB7275" w:rsidP="0081108C" w:rsidRDefault="00BB7275" w14:paraId="49832D11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23" w:type="pct"/>
            <w:gridSpan w:val="2"/>
            <w:shd w:val="clear" w:color="auto" w:fill="auto"/>
            <w:vAlign w:val="center"/>
          </w:tcPr>
          <w:p w:rsidRPr="00F6562A" w:rsidR="00BB7275" w:rsidP="0081108C" w:rsidRDefault="00BB7275" w14:paraId="4CC6A64E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Самостоятельная работа с литературой –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 xml:space="preserve"> доказательство теоремы  Ролля, Лагранжа, Коши</w:t>
            </w:r>
          </w:p>
        </w:tc>
        <w:tc>
          <w:tcPr>
            <w:tcW w:w="767" w:type="pct"/>
            <w:gridSpan w:val="2"/>
            <w:vAlign w:val="center"/>
          </w:tcPr>
          <w:p w:rsidRPr="00F6562A" w:rsidR="00BB7275" w:rsidP="0081108C" w:rsidRDefault="00BB7275" w14:paraId="3F092E7F" wp14:textId="77777777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Консультации по доказательству теорем</w:t>
            </w:r>
          </w:p>
        </w:tc>
        <w:tc>
          <w:tcPr>
            <w:tcW w:w="614" w:type="pct"/>
          </w:tcPr>
          <w:p w:rsidRPr="00F6562A" w:rsidR="00BB7275" w:rsidP="0081108C" w:rsidRDefault="00BB7275" w14:paraId="44140C5D" wp14:textId="7777777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 xml:space="preserve">ОПК-1знать осн. понятия </w:t>
            </w:r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диф. исчисления, владеть матем. аппаратом применения осн. методов диф. исчисл. в физике, материаловедении и др. профессион. дисц.</w:t>
            </w:r>
          </w:p>
        </w:tc>
        <w:tc>
          <w:tcPr>
            <w:tcW w:w="910" w:type="pct"/>
          </w:tcPr>
          <w:p w:rsidRPr="00F6562A" w:rsidR="00BB7275" w:rsidP="0081108C" w:rsidRDefault="00BB7275" w14:paraId="70DF9E56" wp14:textId="7777777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7493FE14" wp14:textId="77777777">
        <w:trPr>
          <w:trHeight w:val="422"/>
        </w:trPr>
        <w:tc>
          <w:tcPr>
            <w:tcW w:w="824" w:type="pct"/>
            <w:vAlign w:val="center"/>
          </w:tcPr>
          <w:p w:rsidRPr="00F6562A" w:rsidR="00BB7275" w:rsidP="0081108C" w:rsidRDefault="00BB7275" w14:paraId="6CC37817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5.4</w:t>
            </w:r>
          </w:p>
          <w:p w:rsidRPr="00F6562A" w:rsidR="00BB7275" w:rsidP="0081108C" w:rsidRDefault="00BB7275" w14:paraId="07708377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 xml:space="preserve">Формула Тейлора. Применение производных </w:t>
            </w:r>
            <w:r w:rsidRPr="00F6562A">
              <w:rPr>
                <w:rFonts w:ascii="Times New Roman" w:hAnsi="Times New Roman"/>
                <w:sz w:val="24"/>
                <w:szCs w:val="24"/>
              </w:rPr>
              <w:lastRenderedPageBreak/>
              <w:t>при вычислении пределов. Правило Лопиталя.</w:t>
            </w:r>
          </w:p>
        </w:tc>
        <w:tc>
          <w:tcPr>
            <w:tcW w:w="176" w:type="pct"/>
            <w:vAlign w:val="center"/>
          </w:tcPr>
          <w:p w:rsidRPr="00F6562A" w:rsidR="00BB7275" w:rsidP="0081108C" w:rsidRDefault="00BB7275" w14:paraId="44E871BC" wp14:textId="77777777">
            <w:pPr>
              <w:autoSpaceDE w:val="0"/>
              <w:autoSpaceDN w:val="0"/>
              <w:adjustRightInd w:val="0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pct"/>
            <w:vAlign w:val="center"/>
          </w:tcPr>
          <w:p w:rsidRPr="00F6562A" w:rsidR="00BB7275" w:rsidP="0081108C" w:rsidRDefault="00BB7275" w14:paraId="18F999B5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" w:type="pct"/>
            <w:gridSpan w:val="2"/>
            <w:vAlign w:val="center"/>
          </w:tcPr>
          <w:p w:rsidRPr="00F6562A" w:rsidR="00BB7275" w:rsidP="0081108C" w:rsidRDefault="00BB7275" w14:paraId="144A5D23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" w:type="pct"/>
            <w:gridSpan w:val="2"/>
            <w:vAlign w:val="center"/>
          </w:tcPr>
          <w:p w:rsidRPr="00F6562A" w:rsidR="00BB7275" w:rsidP="0081108C" w:rsidRDefault="00BB7275" w14:paraId="7144751B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6" w:type="pct"/>
            <w:gridSpan w:val="2"/>
            <w:vAlign w:val="center"/>
          </w:tcPr>
          <w:p w:rsidRPr="00F6562A" w:rsidR="00BB7275" w:rsidP="0081108C" w:rsidRDefault="00BB7275" w14:paraId="4CE4F91D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23" w:type="pct"/>
            <w:gridSpan w:val="2"/>
            <w:shd w:val="clear" w:color="auto" w:fill="auto"/>
            <w:vAlign w:val="center"/>
          </w:tcPr>
          <w:p w:rsidRPr="00F6562A" w:rsidR="00BB7275" w:rsidP="0081108C" w:rsidRDefault="00BB7275" w14:paraId="6E843BDF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767" w:type="pct"/>
            <w:gridSpan w:val="2"/>
            <w:vAlign w:val="center"/>
          </w:tcPr>
          <w:p w:rsidRPr="00F6562A" w:rsidR="00BB7275" w:rsidP="0081108C" w:rsidRDefault="00BB7275" w14:paraId="37E0EA00" wp14:textId="77777777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Консультации по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 xml:space="preserve"> Применению производных при вычислениях</w:t>
            </w:r>
          </w:p>
        </w:tc>
        <w:tc>
          <w:tcPr>
            <w:tcW w:w="614" w:type="pct"/>
          </w:tcPr>
          <w:p w:rsidRPr="00F6562A" w:rsidR="00BB7275" w:rsidP="00E84087" w:rsidRDefault="000361FC" w14:paraId="0011040C" wp14:textId="7777777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ОПК-1,ОПК2</w:t>
            </w:r>
            <w:bookmarkStart w:name="_GoBack" w:id="1"/>
            <w:bookmarkEnd w:id="1"/>
            <w:r w:rsidRPr="00F6562A" w:rsidR="00BB7275">
              <w:rPr>
                <w:rFonts w:ascii="Times New Roman" w:hAnsi="Times New Roman"/>
                <w:sz w:val="24"/>
                <w:szCs w:val="24"/>
              </w:rPr>
              <w:t xml:space="preserve">, знать осн. понятия </w:t>
            </w:r>
            <w:r w:rsidRPr="00F6562A" w:rsidR="00BB7275">
              <w:rPr>
                <w:rFonts w:ascii="Times New Roman" w:hAnsi="Times New Roman"/>
                <w:bCs/>
                <w:sz w:val="24"/>
                <w:szCs w:val="24"/>
              </w:rPr>
              <w:t xml:space="preserve">диф. исчисления, владеть </w:t>
            </w:r>
            <w:r w:rsidRPr="00F6562A" w:rsidR="00BB727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матем. аппаратом применения осн. методов диф. исчисл. в физике, материаловедении и др. профессион. дисц.</w:t>
            </w:r>
          </w:p>
        </w:tc>
        <w:tc>
          <w:tcPr>
            <w:tcW w:w="910" w:type="pct"/>
          </w:tcPr>
          <w:p w:rsidRPr="00F6562A" w:rsidR="00BB7275" w:rsidP="0081108C" w:rsidRDefault="00BB7275" w14:paraId="738610EB" wp14:textId="7777777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2DE2B7DF" wp14:textId="77777777">
        <w:trPr>
          <w:trHeight w:val="422"/>
        </w:trPr>
        <w:tc>
          <w:tcPr>
            <w:tcW w:w="824" w:type="pct"/>
            <w:vAlign w:val="center"/>
          </w:tcPr>
          <w:p w:rsidRPr="00F6562A" w:rsidR="00BB7275" w:rsidP="0081108C" w:rsidRDefault="00BB7275" w14:paraId="6214CDDC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5.5. Исследование функций с помо</w:t>
            </w:r>
            <w:r w:rsidRPr="00F6562A">
              <w:rPr>
                <w:rFonts w:ascii="Times New Roman" w:hAnsi="Times New Roman"/>
                <w:sz w:val="24"/>
                <w:szCs w:val="24"/>
              </w:rPr>
              <w:softHyphen/>
              <w:t>щью дифференци</w:t>
            </w:r>
            <w:r w:rsidRPr="00F6562A">
              <w:rPr>
                <w:rFonts w:ascii="Times New Roman" w:hAnsi="Times New Roman"/>
                <w:sz w:val="24"/>
                <w:szCs w:val="24"/>
              </w:rPr>
              <w:softHyphen/>
              <w:t>ального исчисле</w:t>
            </w:r>
            <w:r w:rsidRPr="00F6562A">
              <w:rPr>
                <w:rFonts w:ascii="Times New Roman" w:hAnsi="Times New Roman"/>
                <w:sz w:val="24"/>
                <w:szCs w:val="24"/>
              </w:rPr>
              <w:softHyphen/>
              <w:t>ния.</w:t>
            </w:r>
          </w:p>
        </w:tc>
        <w:tc>
          <w:tcPr>
            <w:tcW w:w="176" w:type="pct"/>
            <w:vAlign w:val="center"/>
          </w:tcPr>
          <w:p w:rsidRPr="00F6562A" w:rsidR="00BB7275" w:rsidP="0081108C" w:rsidRDefault="00BB7275" w14:paraId="637805D2" wp14:textId="77777777">
            <w:pPr>
              <w:autoSpaceDE w:val="0"/>
              <w:autoSpaceDN w:val="0"/>
              <w:adjustRightInd w:val="0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pct"/>
            <w:vAlign w:val="center"/>
          </w:tcPr>
          <w:p w:rsidRPr="00F6562A" w:rsidR="00BB7275" w:rsidP="0081108C" w:rsidRDefault="00BB7275" w14:paraId="78E884CA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" w:type="pct"/>
            <w:gridSpan w:val="2"/>
            <w:vAlign w:val="center"/>
          </w:tcPr>
          <w:p w:rsidRPr="00F6562A" w:rsidR="00BB7275" w:rsidP="0081108C" w:rsidRDefault="00BB7275" w14:paraId="463F29E8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" w:type="pct"/>
            <w:gridSpan w:val="2"/>
            <w:vAlign w:val="center"/>
          </w:tcPr>
          <w:p w:rsidRPr="00F6562A" w:rsidR="00BB7275" w:rsidP="0081108C" w:rsidRDefault="00BB7275" w14:paraId="53F5CA7E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4/2И</w:t>
            </w:r>
          </w:p>
        </w:tc>
        <w:tc>
          <w:tcPr>
            <w:tcW w:w="236" w:type="pct"/>
            <w:gridSpan w:val="2"/>
            <w:vAlign w:val="center"/>
          </w:tcPr>
          <w:p w:rsidRPr="00F6562A" w:rsidR="00BB7275" w:rsidP="0081108C" w:rsidRDefault="00BB7275" w14:paraId="22F65FF9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23" w:type="pct"/>
            <w:gridSpan w:val="2"/>
            <w:shd w:val="clear" w:color="auto" w:fill="auto"/>
            <w:vAlign w:val="center"/>
          </w:tcPr>
          <w:p w:rsidRPr="00F6562A" w:rsidR="00BB7275" w:rsidP="0081108C" w:rsidRDefault="00BB7275" w14:paraId="142B8C22" wp14:textId="7777777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выполнение ИДЗ №3 «Применение производной для исследования функций и построения графиков»,</w:t>
            </w:r>
          </w:p>
          <w:p w:rsidRPr="00F6562A" w:rsidR="00BB7275" w:rsidP="0081108C" w:rsidRDefault="00BB7275" w14:paraId="3B7B4B86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pct"/>
            <w:gridSpan w:val="2"/>
            <w:vAlign w:val="center"/>
          </w:tcPr>
          <w:p w:rsidRPr="00F6562A" w:rsidR="00BB7275" w:rsidP="0081108C" w:rsidRDefault="00BB7275" w14:paraId="0D4FC39C" wp14:textId="77777777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Проверка ИДЗ №3</w:t>
            </w:r>
          </w:p>
        </w:tc>
        <w:tc>
          <w:tcPr>
            <w:tcW w:w="614" w:type="pct"/>
          </w:tcPr>
          <w:p w:rsidRPr="00F6562A" w:rsidR="00BB7275" w:rsidP="000361FC" w:rsidRDefault="00BB7275" w14:paraId="57AB1309" wp14:textId="7777777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</w:t>
            </w:r>
            <w:r w:rsidR="000361FC">
              <w:rPr>
                <w:rFonts w:ascii="Times New Roman" w:hAnsi="Times New Roman"/>
                <w:sz w:val="24"/>
                <w:szCs w:val="24"/>
              </w:rPr>
              <w:t>2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, знать</w:t>
            </w:r>
            <w:r>
              <w:rPr>
                <w:rFonts w:ascii="Times New Roman" w:hAnsi="Times New Roman"/>
                <w:sz w:val="24"/>
                <w:szCs w:val="24"/>
              </w:rPr>
              <w:t>,уметь,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владеть </w:t>
            </w:r>
          </w:p>
        </w:tc>
        <w:tc>
          <w:tcPr>
            <w:tcW w:w="910" w:type="pct"/>
          </w:tcPr>
          <w:p w:rsidRPr="00F6562A" w:rsidR="00BB7275" w:rsidP="0081108C" w:rsidRDefault="00BB7275" w14:paraId="3A0FF5F2" wp14:textId="7777777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64A692D0" wp14:textId="77777777">
        <w:trPr>
          <w:trHeight w:val="422"/>
        </w:trPr>
        <w:tc>
          <w:tcPr>
            <w:tcW w:w="824" w:type="pct"/>
            <w:vAlign w:val="center"/>
          </w:tcPr>
          <w:p w:rsidRPr="00F6562A" w:rsidR="00BB7275" w:rsidP="0081108C" w:rsidRDefault="00BB7275" w14:paraId="351B6B56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6.1</w:t>
            </w:r>
          </w:p>
          <w:p w:rsidRPr="00F6562A" w:rsidR="00BB7275" w:rsidP="0081108C" w:rsidRDefault="00BB7275" w14:paraId="3B3B7685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 xml:space="preserve"> Интегральное исчисление функций одной переменной </w:t>
            </w:r>
          </w:p>
          <w:p w:rsidRPr="00F6562A" w:rsidR="00BB7275" w:rsidP="0081108C" w:rsidRDefault="00BB7275" w14:paraId="72D323D6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Первообраная функция. Неопределенный интеграл и его основные свойства. Табли</w:t>
            </w:r>
            <w:r w:rsidRPr="00F6562A">
              <w:rPr>
                <w:rFonts w:ascii="Times New Roman" w:hAnsi="Times New Roman"/>
                <w:sz w:val="24"/>
                <w:szCs w:val="24"/>
              </w:rPr>
              <w:softHyphen/>
              <w:t>ца неопределен</w:t>
            </w:r>
            <w:r w:rsidRPr="00F6562A">
              <w:rPr>
                <w:rFonts w:ascii="Times New Roman" w:hAnsi="Times New Roman"/>
                <w:sz w:val="24"/>
                <w:szCs w:val="24"/>
              </w:rPr>
              <w:softHyphen/>
              <w:t>ных интегралов от основных эле</w:t>
            </w:r>
            <w:r w:rsidRPr="00F6562A">
              <w:rPr>
                <w:rFonts w:ascii="Times New Roman" w:hAnsi="Times New Roman"/>
                <w:sz w:val="24"/>
                <w:szCs w:val="24"/>
              </w:rPr>
              <w:softHyphen/>
              <w:t>ментарных функций. Непосредственное интегрирование</w:t>
            </w:r>
          </w:p>
        </w:tc>
        <w:tc>
          <w:tcPr>
            <w:tcW w:w="176" w:type="pct"/>
            <w:vAlign w:val="center"/>
          </w:tcPr>
          <w:p w:rsidRPr="00F6562A" w:rsidR="00BB7275" w:rsidP="0081108C" w:rsidRDefault="00BB7275" w14:paraId="6B965A47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6" w:type="pct"/>
            <w:vAlign w:val="center"/>
          </w:tcPr>
          <w:p w:rsidRPr="00F6562A" w:rsidR="00BB7275" w:rsidP="0081108C" w:rsidRDefault="00BB7275" w14:paraId="17310F6F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7" w:type="pct"/>
            <w:gridSpan w:val="2"/>
            <w:vAlign w:val="center"/>
          </w:tcPr>
          <w:p w:rsidRPr="00F6562A" w:rsidR="00BB7275" w:rsidP="0081108C" w:rsidRDefault="00BB7275" w14:paraId="5630AD66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" w:type="pct"/>
            <w:gridSpan w:val="2"/>
            <w:vAlign w:val="center"/>
          </w:tcPr>
          <w:p w:rsidRPr="00F6562A" w:rsidR="00BB7275" w:rsidP="0081108C" w:rsidRDefault="00BB7275" w14:paraId="2F5FEF1B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4/2И</w:t>
            </w:r>
          </w:p>
        </w:tc>
        <w:tc>
          <w:tcPr>
            <w:tcW w:w="236" w:type="pct"/>
            <w:gridSpan w:val="2"/>
            <w:vAlign w:val="center"/>
          </w:tcPr>
          <w:p w:rsidRPr="00F6562A" w:rsidR="00BB7275" w:rsidP="0081108C" w:rsidRDefault="00BB7275" w14:paraId="0FA5DB3D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23" w:type="pct"/>
            <w:gridSpan w:val="2"/>
            <w:shd w:val="clear" w:color="auto" w:fill="auto"/>
            <w:vAlign w:val="center"/>
          </w:tcPr>
          <w:p w:rsidRPr="00F6562A" w:rsidR="00BB7275" w:rsidP="0081108C" w:rsidRDefault="00BB7275" w14:paraId="279B7CAF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АКР  №3</w:t>
            </w:r>
          </w:p>
          <w:p w:rsidRPr="00F6562A" w:rsidR="00BB7275" w:rsidP="0081108C" w:rsidRDefault="00BB7275" w14:paraId="61829076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7" w:type="pct"/>
            <w:gridSpan w:val="2"/>
            <w:vAlign w:val="center"/>
          </w:tcPr>
          <w:p w:rsidRPr="00F6562A" w:rsidR="00BB7275" w:rsidP="0081108C" w:rsidRDefault="00BB7275" w14:paraId="6AA761D5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аудиторная контрольная работа (АКР),прорверка</w:t>
            </w:r>
          </w:p>
        </w:tc>
        <w:tc>
          <w:tcPr>
            <w:tcW w:w="614" w:type="pct"/>
            <w:vAlign w:val="center"/>
          </w:tcPr>
          <w:p w:rsidRPr="00F6562A" w:rsidR="00BB7275" w:rsidP="0081108C" w:rsidRDefault="00BB7275" w14:paraId="72E4BF12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 xml:space="preserve">ОПК-1, знать осн. понятия </w:t>
            </w:r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интегр. исчисления, владеть матем. аппаратом применения осн. методов интегр. исчисл. в физике, материаловедении и др. профессион. дисц.</w:t>
            </w:r>
          </w:p>
        </w:tc>
        <w:tc>
          <w:tcPr>
            <w:tcW w:w="910" w:type="pct"/>
          </w:tcPr>
          <w:p w:rsidRPr="00F6562A" w:rsidR="00BB7275" w:rsidP="0081108C" w:rsidRDefault="00BB7275" w14:paraId="2BA226A1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696D95F7" wp14:textId="77777777">
        <w:trPr>
          <w:trHeight w:val="422"/>
        </w:trPr>
        <w:tc>
          <w:tcPr>
            <w:tcW w:w="824" w:type="pct"/>
            <w:vAlign w:val="center"/>
          </w:tcPr>
          <w:p w:rsidRPr="00F6562A" w:rsidR="00BB7275" w:rsidP="0081108C" w:rsidRDefault="00BB7275" w14:paraId="1744821B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6.2</w:t>
            </w:r>
          </w:p>
          <w:p w:rsidRPr="00F6562A" w:rsidR="00BB7275" w:rsidP="0081108C" w:rsidRDefault="00BB7275" w14:paraId="5EE31FBD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Основные методы интегри</w:t>
            </w:r>
            <w:r w:rsidRPr="00F6562A">
              <w:rPr>
                <w:rFonts w:ascii="Times New Roman" w:hAnsi="Times New Roman"/>
                <w:sz w:val="24"/>
                <w:szCs w:val="24"/>
              </w:rPr>
              <w:softHyphen/>
              <w:t xml:space="preserve">рования Интегрирование заменой переменной и по </w:t>
            </w:r>
            <w:r w:rsidRPr="00F6562A">
              <w:rPr>
                <w:rFonts w:ascii="Times New Roman" w:hAnsi="Times New Roman"/>
                <w:sz w:val="24"/>
                <w:szCs w:val="24"/>
              </w:rPr>
              <w:lastRenderedPageBreak/>
              <w:t>частям.Интегрирование рациональных дробей.</w:t>
            </w:r>
          </w:p>
        </w:tc>
        <w:tc>
          <w:tcPr>
            <w:tcW w:w="176" w:type="pct"/>
            <w:vAlign w:val="center"/>
          </w:tcPr>
          <w:p w:rsidRPr="00F6562A" w:rsidR="00BB7275" w:rsidP="0081108C" w:rsidRDefault="00BB7275" w14:paraId="511F3AB7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36" w:type="pct"/>
            <w:vAlign w:val="center"/>
          </w:tcPr>
          <w:p w:rsidRPr="00F6562A" w:rsidR="00BB7275" w:rsidP="0081108C" w:rsidRDefault="00BB7275" w14:paraId="22C3D751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7" w:type="pct"/>
            <w:gridSpan w:val="2"/>
            <w:vAlign w:val="center"/>
          </w:tcPr>
          <w:p w:rsidRPr="00F6562A" w:rsidR="00BB7275" w:rsidP="0081108C" w:rsidRDefault="00BB7275" w14:paraId="17AD93B2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" w:type="pct"/>
            <w:gridSpan w:val="2"/>
            <w:vAlign w:val="center"/>
          </w:tcPr>
          <w:p w:rsidRPr="00F6562A" w:rsidR="00BB7275" w:rsidP="0081108C" w:rsidRDefault="00BB7275" w14:paraId="1284642D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4/2И</w:t>
            </w:r>
          </w:p>
        </w:tc>
        <w:tc>
          <w:tcPr>
            <w:tcW w:w="236" w:type="pct"/>
            <w:gridSpan w:val="2"/>
            <w:vAlign w:val="center"/>
          </w:tcPr>
          <w:p w:rsidRPr="00F6562A" w:rsidR="00BB7275" w:rsidP="0081108C" w:rsidRDefault="00BB7275" w14:paraId="46D1341F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23" w:type="pct"/>
            <w:gridSpan w:val="2"/>
            <w:shd w:val="clear" w:color="auto" w:fill="auto"/>
            <w:vAlign w:val="center"/>
          </w:tcPr>
          <w:p w:rsidRPr="00F6562A" w:rsidR="00BB7275" w:rsidP="0081108C" w:rsidRDefault="00BB7275" w14:paraId="653392F1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подготовка к практическому занятию, </w:t>
            </w:r>
          </w:p>
          <w:p w:rsidRPr="00F6562A" w:rsidR="00BB7275" w:rsidP="0081108C" w:rsidRDefault="00BB7275" w14:paraId="5D48458B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выполнение 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ИДЗ №4</w:t>
            </w:r>
          </w:p>
        </w:tc>
        <w:tc>
          <w:tcPr>
            <w:tcW w:w="767" w:type="pct"/>
            <w:gridSpan w:val="2"/>
            <w:vAlign w:val="center"/>
          </w:tcPr>
          <w:p w:rsidRPr="00F6562A" w:rsidR="00BB7275" w:rsidP="0081108C" w:rsidRDefault="00BB7275" w14:paraId="0C1A3A34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консультации по решению ИДЗ №4</w:t>
            </w:r>
          </w:p>
          <w:p w:rsidRPr="00F6562A" w:rsidR="00BB7275" w:rsidP="0081108C" w:rsidRDefault="00BB7275" w14:paraId="0DE4B5B7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4" w:type="pct"/>
            <w:vAlign w:val="center"/>
          </w:tcPr>
          <w:p w:rsidRPr="00F6562A" w:rsidR="00BB7275" w:rsidP="0081108C" w:rsidRDefault="00BB7275" w14:paraId="3F190AAA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 xml:space="preserve">ОПК-1знать осн. понятия </w:t>
            </w:r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 xml:space="preserve">интегр. исчисления, владеть матем. аппаратом применения осн. </w:t>
            </w:r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методов интегр. исчисл. в физике, материаловедении и др. профессион. дисц.</w:t>
            </w:r>
          </w:p>
        </w:tc>
        <w:tc>
          <w:tcPr>
            <w:tcW w:w="910" w:type="pct"/>
          </w:tcPr>
          <w:p w:rsidRPr="00F6562A" w:rsidR="00BB7275" w:rsidP="0081108C" w:rsidRDefault="00BB7275" w14:paraId="66204FF1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051E06BD" wp14:textId="77777777">
        <w:trPr>
          <w:trHeight w:val="422"/>
        </w:trPr>
        <w:tc>
          <w:tcPr>
            <w:tcW w:w="824" w:type="pct"/>
            <w:vAlign w:val="center"/>
          </w:tcPr>
          <w:p w:rsidRPr="00F6562A" w:rsidR="00BB7275" w:rsidP="0081108C" w:rsidRDefault="00BB7275" w14:paraId="133F6B65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6.3</w:t>
            </w:r>
          </w:p>
          <w:p w:rsidRPr="00F6562A" w:rsidR="00BB7275" w:rsidP="0081108C" w:rsidRDefault="00BB7275" w14:paraId="23641B28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Интегрирование тригонометрических выражений. Интегрирование иррациональных выражений.</w:t>
            </w:r>
          </w:p>
        </w:tc>
        <w:tc>
          <w:tcPr>
            <w:tcW w:w="176" w:type="pct"/>
            <w:vAlign w:val="center"/>
          </w:tcPr>
          <w:p w:rsidRPr="00F6562A" w:rsidR="00BB7275" w:rsidP="0081108C" w:rsidRDefault="00BB7275" w14:paraId="39507054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6" w:type="pct"/>
            <w:vAlign w:val="center"/>
          </w:tcPr>
          <w:p w:rsidRPr="00F6562A" w:rsidR="00BB7275" w:rsidP="0081108C" w:rsidRDefault="00BB7275" w14:paraId="5D9A48CF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7" w:type="pct"/>
            <w:gridSpan w:val="2"/>
            <w:vAlign w:val="center"/>
          </w:tcPr>
          <w:p w:rsidRPr="00F6562A" w:rsidR="00BB7275" w:rsidP="0081108C" w:rsidRDefault="00BB7275" w14:paraId="2DBF0D7D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" w:type="pct"/>
            <w:gridSpan w:val="2"/>
            <w:vAlign w:val="center"/>
          </w:tcPr>
          <w:p w:rsidRPr="00F6562A" w:rsidR="00BB7275" w:rsidP="0081108C" w:rsidRDefault="00BB7275" w14:paraId="25E0D3B3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6/2И</w:t>
            </w:r>
          </w:p>
        </w:tc>
        <w:tc>
          <w:tcPr>
            <w:tcW w:w="236" w:type="pct"/>
            <w:gridSpan w:val="2"/>
            <w:vAlign w:val="center"/>
          </w:tcPr>
          <w:p w:rsidRPr="00F6562A" w:rsidR="00BB7275" w:rsidP="0081108C" w:rsidRDefault="00BB7275" w14:paraId="693046A3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5,2</w:t>
            </w:r>
          </w:p>
        </w:tc>
        <w:tc>
          <w:tcPr>
            <w:tcW w:w="823" w:type="pct"/>
            <w:gridSpan w:val="2"/>
            <w:shd w:val="clear" w:color="auto" w:fill="auto"/>
            <w:vAlign w:val="center"/>
          </w:tcPr>
          <w:p w:rsidRPr="00F6562A" w:rsidR="00BB7275" w:rsidP="0081108C" w:rsidRDefault="00BB7275" w14:paraId="5203BDBF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подготовка к практическому занятию, </w:t>
            </w:r>
          </w:p>
          <w:p w:rsidRPr="00F6562A" w:rsidR="00BB7275" w:rsidP="0081108C" w:rsidRDefault="00BB7275" w14:paraId="206D52E4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выполнение ИДЗ №4</w:t>
            </w:r>
          </w:p>
        </w:tc>
        <w:tc>
          <w:tcPr>
            <w:tcW w:w="767" w:type="pct"/>
            <w:gridSpan w:val="2"/>
            <w:vAlign w:val="center"/>
          </w:tcPr>
          <w:p w:rsidRPr="00F6562A" w:rsidR="00BB7275" w:rsidP="0081108C" w:rsidRDefault="00BB7275" w14:paraId="00DDB6F2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консультации по решению ИДЗ №4</w:t>
            </w:r>
          </w:p>
          <w:p w:rsidRPr="00F6562A" w:rsidR="00BB7275" w:rsidP="0081108C" w:rsidRDefault="00BB7275" w14:paraId="26195126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Проверка ИДЗ №4</w:t>
            </w:r>
          </w:p>
        </w:tc>
        <w:tc>
          <w:tcPr>
            <w:tcW w:w="614" w:type="pct"/>
            <w:vAlign w:val="center"/>
          </w:tcPr>
          <w:p w:rsidRPr="00F6562A" w:rsidR="00BB7275" w:rsidP="0081108C" w:rsidRDefault="00BB7275" w14:paraId="363F0622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 xml:space="preserve">ОПК-1знать осн. понятия </w:t>
            </w:r>
            <w:r w:rsidRPr="00F6562A">
              <w:rPr>
                <w:rFonts w:ascii="Times New Roman" w:hAnsi="Times New Roman"/>
                <w:bCs/>
                <w:sz w:val="24"/>
                <w:szCs w:val="24"/>
              </w:rPr>
              <w:t>интегр. исчисления, владеть матем. аппаратом применения осн. методов интегр. исчисл. в физике, материаловедении и др. профессион. дисц.</w:t>
            </w:r>
          </w:p>
        </w:tc>
        <w:tc>
          <w:tcPr>
            <w:tcW w:w="910" w:type="pct"/>
          </w:tcPr>
          <w:p w:rsidRPr="00F6562A" w:rsidR="00BB7275" w:rsidP="0081108C" w:rsidRDefault="00BB7275" w14:paraId="6B62F1B3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406817C8" wp14:textId="77777777">
        <w:trPr>
          <w:trHeight w:val="422"/>
        </w:trPr>
        <w:tc>
          <w:tcPr>
            <w:tcW w:w="824" w:type="pct"/>
          </w:tcPr>
          <w:p w:rsidRPr="00F6562A" w:rsidR="00BB7275" w:rsidP="0081108C" w:rsidRDefault="00BB7275" w14:paraId="6FEAC40F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76" w:type="pct"/>
          </w:tcPr>
          <w:p w:rsidRPr="00F6562A" w:rsidR="00BB7275" w:rsidP="0081108C" w:rsidRDefault="00BB7275" w14:paraId="0295336A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36" w:type="pct"/>
          </w:tcPr>
          <w:p w:rsidRPr="00F6562A" w:rsidR="00BB7275" w:rsidP="0081108C" w:rsidRDefault="00BB7275" w14:paraId="5AFB958C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77" w:type="pct"/>
            <w:gridSpan w:val="2"/>
          </w:tcPr>
          <w:p w:rsidRPr="00F6562A" w:rsidR="00BB7275" w:rsidP="0081108C" w:rsidRDefault="00BB7275" w14:paraId="02F2C34E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7" w:type="pct"/>
            <w:gridSpan w:val="2"/>
          </w:tcPr>
          <w:p w:rsidRPr="00F6562A" w:rsidR="00BB7275" w:rsidP="0081108C" w:rsidRDefault="00BB7275" w14:paraId="54CA1953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36/</w:t>
            </w:r>
          </w:p>
          <w:p w:rsidRPr="00F6562A" w:rsidR="00BB7275" w:rsidP="0081108C" w:rsidRDefault="00BB7275" w14:paraId="59E52D6A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16И</w:t>
            </w:r>
          </w:p>
        </w:tc>
        <w:tc>
          <w:tcPr>
            <w:tcW w:w="236" w:type="pct"/>
            <w:gridSpan w:val="2"/>
          </w:tcPr>
          <w:p w:rsidRPr="00F6562A" w:rsidR="00BB7275" w:rsidP="0081108C" w:rsidRDefault="00BB7275" w14:paraId="10B0417A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75,2</w:t>
            </w:r>
          </w:p>
        </w:tc>
        <w:tc>
          <w:tcPr>
            <w:tcW w:w="823" w:type="pct"/>
            <w:gridSpan w:val="2"/>
          </w:tcPr>
          <w:p w:rsidRPr="00F6562A" w:rsidR="00BB7275" w:rsidP="0081108C" w:rsidRDefault="00BB7275" w14:paraId="2B6FF32C" wp14:textId="77777777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АКР№1,2,3</w:t>
            </w:r>
          </w:p>
          <w:p w:rsidRPr="00F6562A" w:rsidR="00BB7275" w:rsidP="0081108C" w:rsidRDefault="00BB7275" w14:paraId="6B153BA1" wp14:textId="77777777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ТР№1,2</w:t>
            </w:r>
          </w:p>
          <w:p w:rsidRPr="00F6562A" w:rsidR="00BB7275" w:rsidP="0081108C" w:rsidRDefault="00BB7275" w14:paraId="54D759DE" wp14:textId="77777777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b/>
                <w:sz w:val="24"/>
                <w:szCs w:val="24"/>
                <w:highlight w:val="yellow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ИДЗ№1,2,3,4</w:t>
            </w:r>
          </w:p>
        </w:tc>
        <w:tc>
          <w:tcPr>
            <w:tcW w:w="767" w:type="pct"/>
            <w:gridSpan w:val="2"/>
          </w:tcPr>
          <w:p w:rsidRPr="00F6562A" w:rsidR="00BB7275" w:rsidP="0081108C" w:rsidRDefault="00BB7275" w14:paraId="680A4E5D" wp14:textId="7777777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4" w:type="pct"/>
          </w:tcPr>
          <w:p w:rsidRPr="00F6562A" w:rsidR="00BB7275" w:rsidP="0081108C" w:rsidRDefault="00BB7275" w14:paraId="19219836" wp14:textId="77777777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  <w:lang w:val="en-US"/>
              </w:rPr>
            </w:pPr>
          </w:p>
        </w:tc>
        <w:tc>
          <w:tcPr>
            <w:tcW w:w="910" w:type="pct"/>
          </w:tcPr>
          <w:p w:rsidRPr="00F6562A" w:rsidR="00BB7275" w:rsidP="0081108C" w:rsidRDefault="00BB7275" w14:paraId="296FEF7D" wp14:textId="77777777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  <w:lang w:val="en-US"/>
              </w:rPr>
            </w:pPr>
          </w:p>
        </w:tc>
      </w:tr>
      <w:tr xmlns:wp14="http://schemas.microsoft.com/office/word/2010/wordml" w:rsidRPr="00F6562A" w:rsidR="00BB7275" w:rsidTr="00BB7275" w14:paraId="2B5B3DE0" wp14:textId="77777777">
        <w:trPr>
          <w:trHeight w:val="422"/>
        </w:trPr>
        <w:tc>
          <w:tcPr>
            <w:tcW w:w="824" w:type="pct"/>
          </w:tcPr>
          <w:p w:rsidRPr="00F6562A" w:rsidR="00BB7275" w:rsidP="0081108C" w:rsidRDefault="00BB7275" w14:paraId="0B574F8F" wp14:textId="7777777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Итого за семестр</w:t>
            </w:r>
          </w:p>
        </w:tc>
        <w:tc>
          <w:tcPr>
            <w:tcW w:w="176" w:type="pct"/>
          </w:tcPr>
          <w:p w:rsidRPr="00F6562A" w:rsidR="00BB7275" w:rsidP="0081108C" w:rsidRDefault="00BB7275" w14:paraId="71CBABF6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36" w:type="pct"/>
          </w:tcPr>
          <w:p w:rsidRPr="00F6562A" w:rsidR="00BB7275" w:rsidP="0081108C" w:rsidRDefault="00BB7275" w14:paraId="0868EBB2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177" w:type="pct"/>
            <w:gridSpan w:val="2"/>
          </w:tcPr>
          <w:p w:rsidRPr="00F6562A" w:rsidR="00BB7275" w:rsidP="0081108C" w:rsidRDefault="00BB7275" w14:paraId="7194DBDC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7" w:type="pct"/>
            <w:gridSpan w:val="2"/>
          </w:tcPr>
          <w:p w:rsidRPr="00F6562A" w:rsidR="00BB7275" w:rsidP="0081108C" w:rsidRDefault="00BB7275" w14:paraId="2F423A73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54/И22</w:t>
            </w:r>
          </w:p>
        </w:tc>
        <w:tc>
          <w:tcPr>
            <w:tcW w:w="236" w:type="pct"/>
            <w:gridSpan w:val="2"/>
          </w:tcPr>
          <w:p w:rsidRPr="00F6562A" w:rsidR="00BB7275" w:rsidP="0081108C" w:rsidRDefault="00BB7275" w14:paraId="2DA11B2B" wp14:textId="77777777">
            <w:pPr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105,2</w:t>
            </w:r>
          </w:p>
        </w:tc>
        <w:tc>
          <w:tcPr>
            <w:tcW w:w="823" w:type="pct"/>
            <w:gridSpan w:val="2"/>
          </w:tcPr>
          <w:p w:rsidRPr="00F6562A" w:rsidR="00BB7275" w:rsidP="0081108C" w:rsidRDefault="00BB7275" w14:paraId="769D0D3C" wp14:textId="77777777">
            <w:pPr>
              <w:rPr>
                <w:rFonts w:ascii="Times New Roman" w:hAnsi="Times New Roman" w:cs="Georgia"/>
                <w:sz w:val="24"/>
                <w:szCs w:val="24"/>
                <w:highlight w:val="yellow"/>
              </w:rPr>
            </w:pPr>
          </w:p>
        </w:tc>
        <w:tc>
          <w:tcPr>
            <w:tcW w:w="767" w:type="pct"/>
            <w:gridSpan w:val="2"/>
          </w:tcPr>
          <w:p w:rsidRPr="00F6562A" w:rsidR="00BB7275" w:rsidP="0081108C" w:rsidRDefault="00BB7275" w14:paraId="78257676" wp14:textId="77777777">
            <w:pPr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зачет</w:t>
            </w:r>
          </w:p>
        </w:tc>
        <w:tc>
          <w:tcPr>
            <w:tcW w:w="614" w:type="pct"/>
          </w:tcPr>
          <w:p w:rsidR="00BB7275" w:rsidP="0081108C" w:rsidRDefault="00BB7275" w14:paraId="7E673A46" wp14:textId="77777777">
            <w:pPr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ОПК-1,ОПК-</w:t>
            </w:r>
            <w:r w:rsidR="000361FC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Pr="00F6562A" w:rsidR="00BB7275" w:rsidP="0081108C" w:rsidRDefault="00BB7275" w14:paraId="69416B54" wp14:textId="77777777">
            <w:pPr>
              <w:rPr>
                <w:rFonts w:ascii="Times New Roman" w:hAnsi="Times New Roman" w:cs="Georgia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зув</w:t>
            </w:r>
          </w:p>
        </w:tc>
        <w:tc>
          <w:tcPr>
            <w:tcW w:w="910" w:type="pct"/>
          </w:tcPr>
          <w:p w:rsidRPr="00F6562A" w:rsidR="00BB7275" w:rsidP="0081108C" w:rsidRDefault="00BB7275" w14:paraId="54CD245A" wp14:textId="777777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1A256EC6" wp14:textId="77777777">
        <w:trPr>
          <w:trHeight w:val="422"/>
        </w:trPr>
        <w:tc>
          <w:tcPr>
            <w:tcW w:w="4090" w:type="pct"/>
            <w:gridSpan w:val="14"/>
          </w:tcPr>
          <w:p w:rsidRPr="00F6562A" w:rsidR="00BB7275" w:rsidP="0081108C" w:rsidRDefault="00BB7275" w14:paraId="31723890" wp14:textId="7777777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Второй семестр.</w:t>
            </w:r>
          </w:p>
        </w:tc>
        <w:tc>
          <w:tcPr>
            <w:tcW w:w="910" w:type="pct"/>
          </w:tcPr>
          <w:p w:rsidRPr="00F6562A" w:rsidR="00BB7275" w:rsidP="0081108C" w:rsidRDefault="00BB7275" w14:paraId="1231BE67" wp14:textId="7777777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7FE50C55" wp14:textId="77777777">
        <w:trPr>
          <w:trHeight w:val="499"/>
        </w:trPr>
        <w:tc>
          <w:tcPr>
            <w:tcW w:w="824" w:type="pct"/>
          </w:tcPr>
          <w:p w:rsidRPr="00F6562A" w:rsidR="00BB7275" w:rsidP="0081108C" w:rsidRDefault="00BB7275" w14:paraId="4566F55D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7.1</w:t>
            </w:r>
          </w:p>
          <w:p w:rsidRPr="00F6562A" w:rsidR="00BB7275" w:rsidP="0081108C" w:rsidRDefault="00BB7275" w14:paraId="4DB17B31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 xml:space="preserve"> Определенный интеграл. Формула Ньютона-Лейбница. Свойства определенного интеграла. Замена переменной и интегрирование по частям.</w:t>
            </w:r>
          </w:p>
        </w:tc>
        <w:tc>
          <w:tcPr>
            <w:tcW w:w="176" w:type="pct"/>
          </w:tcPr>
          <w:p w:rsidRPr="00F6562A" w:rsidR="00BB7275" w:rsidP="0081108C" w:rsidRDefault="00BB7275" w14:paraId="7842F596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6" w:type="pct"/>
          </w:tcPr>
          <w:p w:rsidRPr="00F6562A" w:rsidR="00BB7275" w:rsidP="0081108C" w:rsidRDefault="00BB7275" w14:paraId="5055DCC4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7" w:type="pct"/>
            <w:gridSpan w:val="2"/>
          </w:tcPr>
          <w:p w:rsidRPr="00F6562A" w:rsidR="00BB7275" w:rsidP="0081108C" w:rsidRDefault="00BB7275" w14:paraId="36FEB5B0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" w:type="pct"/>
            <w:gridSpan w:val="2"/>
          </w:tcPr>
          <w:p w:rsidRPr="00F6562A" w:rsidR="00BB7275" w:rsidP="0081108C" w:rsidRDefault="00BB7275" w14:paraId="291CD70E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4/И2</w:t>
            </w:r>
          </w:p>
        </w:tc>
        <w:tc>
          <w:tcPr>
            <w:tcW w:w="233" w:type="pct"/>
            <w:shd w:val="clear" w:color="auto" w:fill="auto"/>
          </w:tcPr>
          <w:p w:rsidRPr="00F6562A" w:rsidR="00BB7275" w:rsidP="0081108C" w:rsidRDefault="00BB7275" w14:paraId="1AA1B773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6</w:t>
            </w:r>
          </w:p>
        </w:tc>
        <w:tc>
          <w:tcPr>
            <w:tcW w:w="826" w:type="pct"/>
            <w:gridSpan w:val="3"/>
          </w:tcPr>
          <w:p w:rsidRPr="00F6562A" w:rsidR="00BB7275" w:rsidP="0081108C" w:rsidRDefault="00BB7275" w14:paraId="0267C44A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подготовка к практическому занятию, </w:t>
            </w:r>
          </w:p>
          <w:p w:rsidRPr="00F6562A" w:rsidR="00BB7275" w:rsidP="0081108C" w:rsidRDefault="00BB7275" w14:paraId="09656FB8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выполнение ИДЗ №5 «Определенный интеграл и его приложения»,</w:t>
            </w:r>
          </w:p>
          <w:p w:rsidRPr="00F6562A" w:rsidR="00BB7275" w:rsidP="0081108C" w:rsidRDefault="00BB7275" w14:paraId="66E73F53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</w:t>
            </w:r>
          </w:p>
        </w:tc>
        <w:tc>
          <w:tcPr>
            <w:tcW w:w="767" w:type="pct"/>
            <w:gridSpan w:val="2"/>
          </w:tcPr>
          <w:p w:rsidRPr="00F6562A" w:rsidR="00BB7275" w:rsidP="0081108C" w:rsidRDefault="00BB7275" w14:paraId="7AC41B6B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консультации по решению ИДЗ №5,</w:t>
            </w:r>
          </w:p>
          <w:p w:rsidRPr="00F6562A" w:rsidR="00BB7275" w:rsidP="0081108C" w:rsidRDefault="00BB7275" w14:paraId="351BE4C1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проверка  ИДЗ №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14" w:type="pct"/>
          </w:tcPr>
          <w:p w:rsidR="00BB7275" w:rsidP="0081108C" w:rsidRDefault="00BB7275" w14:paraId="381483B5" wp14:textId="77777777">
            <w:pPr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ОПК-1</w:t>
            </w:r>
          </w:p>
          <w:p w:rsidRPr="00F6562A" w:rsidR="00BB7275" w:rsidP="0081108C" w:rsidRDefault="00BB7275" w14:paraId="5F3EAFF8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зув</w:t>
            </w:r>
          </w:p>
        </w:tc>
        <w:tc>
          <w:tcPr>
            <w:tcW w:w="910" w:type="pct"/>
          </w:tcPr>
          <w:p w:rsidRPr="00F6562A" w:rsidR="00BB7275" w:rsidP="0081108C" w:rsidRDefault="00BB7275" w14:paraId="30D7AA69" wp14:textId="777777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33FEB448" wp14:textId="77777777">
        <w:trPr>
          <w:trHeight w:val="499"/>
        </w:trPr>
        <w:tc>
          <w:tcPr>
            <w:tcW w:w="824" w:type="pct"/>
          </w:tcPr>
          <w:p w:rsidRPr="00F6562A" w:rsidR="00BB7275" w:rsidP="0081108C" w:rsidRDefault="00BB7275" w14:paraId="2384CF5C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lastRenderedPageBreak/>
              <w:t>7.2</w:t>
            </w:r>
          </w:p>
        </w:tc>
        <w:tc>
          <w:tcPr>
            <w:tcW w:w="176" w:type="pct"/>
          </w:tcPr>
          <w:p w:rsidRPr="00F6562A" w:rsidR="00BB7275" w:rsidP="0081108C" w:rsidRDefault="00BB7275" w14:paraId="7196D064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pct"/>
          </w:tcPr>
          <w:p w:rsidRPr="00F6562A" w:rsidR="00BB7275" w:rsidP="0081108C" w:rsidRDefault="00BB7275" w14:paraId="34FF1C98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" w:type="pct"/>
            <w:gridSpan w:val="2"/>
          </w:tcPr>
          <w:p w:rsidRPr="00F6562A" w:rsidR="00BB7275" w:rsidP="0081108C" w:rsidRDefault="00BB7275" w14:paraId="6D072C0D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" w:type="pct"/>
            <w:gridSpan w:val="2"/>
          </w:tcPr>
          <w:p w:rsidRPr="00F6562A" w:rsidR="00BB7275" w:rsidP="0081108C" w:rsidRDefault="00BB7275" w14:paraId="48A21919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:rsidRPr="00F6562A" w:rsidR="00BB7275" w:rsidP="0081108C" w:rsidRDefault="00BB7275" w14:paraId="6BD18F9B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</w:p>
        </w:tc>
        <w:tc>
          <w:tcPr>
            <w:tcW w:w="826" w:type="pct"/>
            <w:gridSpan w:val="3"/>
          </w:tcPr>
          <w:p w:rsidRPr="00F6562A" w:rsidR="00BB7275" w:rsidP="0081108C" w:rsidRDefault="00BB7275" w14:paraId="238601FE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</w:p>
        </w:tc>
        <w:tc>
          <w:tcPr>
            <w:tcW w:w="767" w:type="pct"/>
            <w:gridSpan w:val="2"/>
          </w:tcPr>
          <w:p w:rsidRPr="00F6562A" w:rsidR="00BB7275" w:rsidP="0081108C" w:rsidRDefault="00BB7275" w14:paraId="0F3CABC7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</w:p>
        </w:tc>
        <w:tc>
          <w:tcPr>
            <w:tcW w:w="614" w:type="pct"/>
          </w:tcPr>
          <w:p w:rsidRPr="00F6562A" w:rsidR="00BB7275" w:rsidP="0081108C" w:rsidRDefault="00BB7275" w14:paraId="5B08B5D1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pct"/>
          </w:tcPr>
          <w:p w:rsidRPr="00F6562A" w:rsidR="00BB7275" w:rsidP="0081108C" w:rsidRDefault="00BB7275" w14:paraId="16DEB4AB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73685D86" wp14:textId="77777777">
        <w:trPr>
          <w:trHeight w:val="499"/>
        </w:trPr>
        <w:tc>
          <w:tcPr>
            <w:tcW w:w="824" w:type="pct"/>
          </w:tcPr>
          <w:p w:rsidRPr="00F6562A" w:rsidR="00BB7275" w:rsidP="0081108C" w:rsidRDefault="00BB7275" w14:paraId="05D3B76A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Несобственные интегралы.</w:t>
            </w:r>
          </w:p>
        </w:tc>
        <w:tc>
          <w:tcPr>
            <w:tcW w:w="176" w:type="pct"/>
          </w:tcPr>
          <w:p w:rsidRPr="00F6562A" w:rsidR="00BB7275" w:rsidP="0081108C" w:rsidRDefault="00BB7275" w14:paraId="2CC21B90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6" w:type="pct"/>
          </w:tcPr>
          <w:p w:rsidRPr="00F6562A" w:rsidR="00BB7275" w:rsidP="0081108C" w:rsidRDefault="00BB7275" w14:paraId="138328F9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" w:type="pct"/>
            <w:gridSpan w:val="2"/>
          </w:tcPr>
          <w:p w:rsidRPr="00F6562A" w:rsidR="00BB7275" w:rsidP="0081108C" w:rsidRDefault="00BB7275" w14:paraId="0AD9C6F4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" w:type="pct"/>
            <w:gridSpan w:val="2"/>
          </w:tcPr>
          <w:p w:rsidRPr="00F6562A" w:rsidR="00BB7275" w:rsidP="0081108C" w:rsidRDefault="00BB7275" w14:paraId="2D55784A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2/И2</w:t>
            </w:r>
          </w:p>
        </w:tc>
        <w:tc>
          <w:tcPr>
            <w:tcW w:w="233" w:type="pct"/>
            <w:shd w:val="clear" w:color="auto" w:fill="auto"/>
          </w:tcPr>
          <w:p w:rsidRPr="00F6562A" w:rsidR="00BB7275" w:rsidP="0081108C" w:rsidRDefault="00BB7275" w14:paraId="3BC2995D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4</w:t>
            </w:r>
          </w:p>
        </w:tc>
        <w:tc>
          <w:tcPr>
            <w:tcW w:w="826" w:type="pct"/>
            <w:gridSpan w:val="3"/>
          </w:tcPr>
          <w:p w:rsidRPr="00F6562A" w:rsidR="00BB7275" w:rsidP="0081108C" w:rsidRDefault="00BB7275" w14:paraId="3489AEBC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подготовка к практическому занятию, </w:t>
            </w:r>
          </w:p>
          <w:p w:rsidRPr="00F6562A" w:rsidR="00BB7275" w:rsidP="0081108C" w:rsidRDefault="00BB7275" w14:paraId="1AC93DC2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выполнение ИДЗ №5 «Определенный интеграл и его приложения»,</w:t>
            </w:r>
          </w:p>
          <w:p w:rsidRPr="00F6562A" w:rsidR="00BB7275" w:rsidP="0081108C" w:rsidRDefault="00BB7275" w14:paraId="3F69A454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самостоятельное изучение литературы: </w:t>
            </w:r>
          </w:p>
        </w:tc>
        <w:tc>
          <w:tcPr>
            <w:tcW w:w="767" w:type="pct"/>
            <w:gridSpan w:val="2"/>
          </w:tcPr>
          <w:p w:rsidRPr="00F6562A" w:rsidR="00BB7275" w:rsidP="0081108C" w:rsidRDefault="00BB7275" w14:paraId="163DF660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консультации по решению ИДЗ №5</w:t>
            </w:r>
          </w:p>
          <w:p w:rsidRPr="00F6562A" w:rsidR="00BB7275" w:rsidP="0081108C" w:rsidRDefault="00BB7275" w14:paraId="6D476575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проверка  ИДЗ №5,</w:t>
            </w:r>
          </w:p>
          <w:p w:rsidRPr="00F6562A" w:rsidR="00BB7275" w:rsidP="0081108C" w:rsidRDefault="00BB7275" w14:paraId="38EA79D0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</w:t>
            </w:r>
          </w:p>
        </w:tc>
        <w:tc>
          <w:tcPr>
            <w:tcW w:w="614" w:type="pct"/>
          </w:tcPr>
          <w:p w:rsidR="00BB7275" w:rsidP="0081108C" w:rsidRDefault="00BB7275" w14:paraId="5A16276B" wp14:textId="77777777">
            <w:pPr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ОПК-1</w:t>
            </w:r>
          </w:p>
          <w:p w:rsidRPr="00F6562A" w:rsidR="00BB7275" w:rsidP="0081108C" w:rsidRDefault="00BB7275" w14:paraId="2622087B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зув</w:t>
            </w:r>
          </w:p>
        </w:tc>
        <w:tc>
          <w:tcPr>
            <w:tcW w:w="910" w:type="pct"/>
          </w:tcPr>
          <w:p w:rsidRPr="00F6562A" w:rsidR="00BB7275" w:rsidP="0081108C" w:rsidRDefault="00BB7275" w14:paraId="4B1F511A" wp14:textId="777777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29E81057" wp14:textId="77777777">
        <w:trPr>
          <w:trHeight w:val="499"/>
        </w:trPr>
        <w:tc>
          <w:tcPr>
            <w:tcW w:w="824" w:type="pct"/>
          </w:tcPr>
          <w:p w:rsidRPr="00F6562A" w:rsidR="00BB7275" w:rsidP="0081108C" w:rsidRDefault="00BB7275" w14:paraId="3B938AA9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76" w:type="pct"/>
          </w:tcPr>
          <w:p w:rsidRPr="00F6562A" w:rsidR="00BB7275" w:rsidP="0081108C" w:rsidRDefault="00BB7275" w14:paraId="65F9C3DC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6" w:type="pct"/>
          </w:tcPr>
          <w:p w:rsidRPr="00F6562A" w:rsidR="00BB7275" w:rsidP="0081108C" w:rsidRDefault="00BB7275" w14:paraId="1D3DECFD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77" w:type="pct"/>
            <w:gridSpan w:val="2"/>
          </w:tcPr>
          <w:p w:rsidRPr="00F6562A" w:rsidR="00BB7275" w:rsidP="0081108C" w:rsidRDefault="00BB7275" w14:paraId="5023141B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7" w:type="pct"/>
            <w:gridSpan w:val="2"/>
          </w:tcPr>
          <w:p w:rsidRPr="00F6562A" w:rsidR="00BB7275" w:rsidP="0081108C" w:rsidRDefault="00BB7275" w14:paraId="659837D0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6/И4</w:t>
            </w:r>
          </w:p>
        </w:tc>
        <w:tc>
          <w:tcPr>
            <w:tcW w:w="233" w:type="pct"/>
            <w:shd w:val="clear" w:color="auto" w:fill="auto"/>
          </w:tcPr>
          <w:p w:rsidRPr="00F6562A" w:rsidR="00BB7275" w:rsidP="0081108C" w:rsidRDefault="00BB7275" w14:paraId="5E8FBDAF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10</w:t>
            </w:r>
          </w:p>
        </w:tc>
        <w:tc>
          <w:tcPr>
            <w:tcW w:w="826" w:type="pct"/>
            <w:gridSpan w:val="3"/>
          </w:tcPr>
          <w:p w:rsidRPr="00F6562A" w:rsidR="00BB7275" w:rsidP="0081108C" w:rsidRDefault="00BB7275" w14:paraId="1F3B1409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</w:p>
        </w:tc>
        <w:tc>
          <w:tcPr>
            <w:tcW w:w="767" w:type="pct"/>
            <w:gridSpan w:val="2"/>
          </w:tcPr>
          <w:p w:rsidRPr="00F6562A" w:rsidR="00BB7275" w:rsidP="0081108C" w:rsidRDefault="00BB7275" w14:paraId="18259C5E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ИДЗ №5</w:t>
            </w:r>
          </w:p>
        </w:tc>
        <w:tc>
          <w:tcPr>
            <w:tcW w:w="614" w:type="pct"/>
          </w:tcPr>
          <w:p w:rsidRPr="00F6562A" w:rsidR="00BB7275" w:rsidP="0081108C" w:rsidRDefault="00BB7275" w14:paraId="562C75D1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pct"/>
          </w:tcPr>
          <w:p w:rsidRPr="00F6562A" w:rsidR="00BB7275" w:rsidP="0081108C" w:rsidRDefault="00BB7275" w14:paraId="664355AD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112B0C50" wp14:textId="77777777">
        <w:trPr>
          <w:trHeight w:val="499"/>
        </w:trPr>
        <w:tc>
          <w:tcPr>
            <w:tcW w:w="4090" w:type="pct"/>
            <w:gridSpan w:val="14"/>
          </w:tcPr>
          <w:p w:rsidRPr="00F6562A" w:rsidR="00BB7275" w:rsidP="0081108C" w:rsidRDefault="00BB7275" w14:paraId="049512C1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Раздел 3. Дифференциальное исчисление функций нескольких переменных (ФНП)</w:t>
            </w:r>
          </w:p>
        </w:tc>
        <w:tc>
          <w:tcPr>
            <w:tcW w:w="910" w:type="pct"/>
          </w:tcPr>
          <w:p w:rsidRPr="00F6562A" w:rsidR="00BB7275" w:rsidP="0081108C" w:rsidRDefault="00BB7275" w14:paraId="1A965116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2EBFC21E" wp14:textId="77777777">
        <w:trPr>
          <w:trHeight w:val="499"/>
        </w:trPr>
        <w:tc>
          <w:tcPr>
            <w:tcW w:w="824" w:type="pct"/>
          </w:tcPr>
          <w:p w:rsidRPr="00F6562A" w:rsidR="00BB7275" w:rsidP="0081108C" w:rsidRDefault="00BB7275" w14:paraId="27942597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8.1.</w:t>
            </w:r>
          </w:p>
          <w:p w:rsidRPr="00F6562A" w:rsidR="00BB7275" w:rsidP="0081108C" w:rsidRDefault="00BB7275" w14:paraId="6348FCFF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 xml:space="preserve">Основные свойства функций, непрерывных в замкнутой области.Предел и непрерывность ФНП. </w:t>
            </w:r>
          </w:p>
        </w:tc>
        <w:tc>
          <w:tcPr>
            <w:tcW w:w="176" w:type="pct"/>
          </w:tcPr>
          <w:p w:rsidRPr="00F6562A" w:rsidR="00BB7275" w:rsidP="0081108C" w:rsidRDefault="00BB7275" w14:paraId="54B6C890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" w:type="pct"/>
            <w:gridSpan w:val="2"/>
          </w:tcPr>
          <w:p w:rsidRPr="00F6562A" w:rsidR="00BB7275" w:rsidP="0081108C" w:rsidRDefault="00BB7275" w14:paraId="58A8CB7E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" w:type="pct"/>
            <w:gridSpan w:val="2"/>
          </w:tcPr>
          <w:p w:rsidRPr="00F6562A" w:rsidR="00BB7275" w:rsidP="0081108C" w:rsidRDefault="00BB7275" w14:paraId="7DF4E37C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pct"/>
          </w:tcPr>
          <w:p w:rsidRPr="00F6562A" w:rsidR="00BB7275" w:rsidP="0081108C" w:rsidRDefault="00BB7275" w14:paraId="2E643A39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0" w:type="pct"/>
            <w:gridSpan w:val="3"/>
          </w:tcPr>
          <w:p w:rsidRPr="00F6562A" w:rsidR="00BB7275" w:rsidP="0081108C" w:rsidRDefault="00BB7275" w14:paraId="5A9DB5E7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2</w:t>
            </w:r>
          </w:p>
        </w:tc>
        <w:tc>
          <w:tcPr>
            <w:tcW w:w="825" w:type="pct"/>
            <w:gridSpan w:val="2"/>
          </w:tcPr>
          <w:p w:rsidRPr="00F6562A" w:rsidR="00BB7275" w:rsidP="0081108C" w:rsidRDefault="00BB7275" w14:paraId="261E1E65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самостоятельное изучение литературы по теме: «Основные свойства функций, непрерывных в замкнутой области».</w:t>
            </w:r>
          </w:p>
        </w:tc>
        <w:tc>
          <w:tcPr>
            <w:tcW w:w="751" w:type="pct"/>
          </w:tcPr>
          <w:p w:rsidRPr="00F6562A" w:rsidR="00BB7275" w:rsidP="0081108C" w:rsidRDefault="00BB7275" w14:paraId="44FB30F8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</w:p>
        </w:tc>
        <w:tc>
          <w:tcPr>
            <w:tcW w:w="614" w:type="pct"/>
          </w:tcPr>
          <w:p w:rsidR="00BB7275" w:rsidP="0081108C" w:rsidRDefault="00BB7275" w14:paraId="4BFEC5F1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ОПК-1</w:t>
            </w:r>
          </w:p>
          <w:p w:rsidRPr="00F6562A" w:rsidR="00BB7275" w:rsidP="0081108C" w:rsidRDefault="00BB7275" w14:paraId="70E9E9D1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910" w:type="pct"/>
          </w:tcPr>
          <w:p w:rsidRPr="00F6562A" w:rsidR="00BB7275" w:rsidP="0081108C" w:rsidRDefault="00BB7275" w14:paraId="1DA6542E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295C92C6" wp14:textId="77777777">
        <w:trPr>
          <w:trHeight w:val="499"/>
        </w:trPr>
        <w:tc>
          <w:tcPr>
            <w:tcW w:w="824" w:type="pct"/>
          </w:tcPr>
          <w:p w:rsidRPr="00F6562A" w:rsidR="00BB7275" w:rsidP="0081108C" w:rsidRDefault="00BB7275" w14:paraId="17036F3A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8.2.</w:t>
            </w:r>
          </w:p>
          <w:p w:rsidRPr="00F6562A" w:rsidR="00BB7275" w:rsidP="0081108C" w:rsidRDefault="00BB7275" w14:paraId="342E5DBE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 xml:space="preserve"> Понятие частных производных.Дифференцируемость ФНП.Дифференциал ФНП.</w:t>
            </w:r>
          </w:p>
          <w:p w:rsidRPr="00F6562A" w:rsidR="00BB7275" w:rsidP="0081108C" w:rsidRDefault="00BB7275" w14:paraId="02614873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6" w:type="pct"/>
          </w:tcPr>
          <w:p w:rsidRPr="00F6562A" w:rsidR="00BB7275" w:rsidP="0081108C" w:rsidRDefault="00BB7275" w14:paraId="1BC03362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" w:type="pct"/>
            <w:gridSpan w:val="2"/>
          </w:tcPr>
          <w:p w:rsidRPr="00F6562A" w:rsidR="00BB7275" w:rsidP="0081108C" w:rsidRDefault="00BB7275" w14:paraId="24DED8E9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" w:type="pct"/>
            <w:gridSpan w:val="2"/>
          </w:tcPr>
          <w:p w:rsidRPr="00F6562A" w:rsidR="00BB7275" w:rsidP="0081108C" w:rsidRDefault="00BB7275" w14:paraId="3041E394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pct"/>
          </w:tcPr>
          <w:p w:rsidRPr="00F6562A" w:rsidR="00BB7275" w:rsidP="0081108C" w:rsidRDefault="00BB7275" w14:paraId="1D63D2B4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0" w:type="pct"/>
            <w:gridSpan w:val="3"/>
          </w:tcPr>
          <w:p w:rsidRPr="00F6562A" w:rsidR="00BB7275" w:rsidP="0081108C" w:rsidRDefault="00BB7275" w14:paraId="4FD71FBC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2</w:t>
            </w:r>
          </w:p>
        </w:tc>
        <w:tc>
          <w:tcPr>
            <w:tcW w:w="825" w:type="pct"/>
            <w:gridSpan w:val="2"/>
          </w:tcPr>
          <w:p w:rsidRPr="00F6562A" w:rsidR="00BB7275" w:rsidP="0081108C" w:rsidRDefault="00BB7275" w14:paraId="5227D863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подготовка к практическому занятию, </w:t>
            </w:r>
          </w:p>
          <w:p w:rsidRPr="00F6562A" w:rsidR="00BB7275" w:rsidP="0081108C" w:rsidRDefault="00BB7275" w14:paraId="7A6B91C7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выполнение ТР№3  «ФНП</w:t>
            </w:r>
          </w:p>
          <w:p w:rsidRPr="00F6562A" w:rsidR="00BB7275" w:rsidP="0081108C" w:rsidRDefault="00BB7275" w14:paraId="6C7E05DA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</w:t>
            </w:r>
          </w:p>
        </w:tc>
        <w:tc>
          <w:tcPr>
            <w:tcW w:w="751" w:type="pct"/>
          </w:tcPr>
          <w:p w:rsidRPr="00F6562A" w:rsidR="00BB7275" w:rsidP="0081108C" w:rsidRDefault="00BB7275" w14:paraId="1252BEC2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консультирование по решению ТР№3  ,</w:t>
            </w:r>
          </w:p>
          <w:p w:rsidRPr="00F6562A" w:rsidR="00BB7275" w:rsidP="0081108C" w:rsidRDefault="00BB7275" w14:paraId="2C007143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</w:t>
            </w:r>
          </w:p>
        </w:tc>
        <w:tc>
          <w:tcPr>
            <w:tcW w:w="614" w:type="pct"/>
          </w:tcPr>
          <w:p w:rsidRPr="00F6562A" w:rsidR="00BB7275" w:rsidP="0081108C" w:rsidRDefault="00BB7275" w14:paraId="1B50CA50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ОПК-1</w:t>
            </w:r>
            <w:r>
              <w:rPr>
                <w:rFonts w:ascii="Times New Roman" w:hAnsi="Times New Roman"/>
                <w:sz w:val="24"/>
                <w:szCs w:val="24"/>
              </w:rPr>
              <w:t>зув</w:t>
            </w:r>
          </w:p>
          <w:p w:rsidRPr="00F6562A" w:rsidR="00BB7275" w:rsidP="0081108C" w:rsidRDefault="00BB7275" w14:paraId="722B00AE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pct"/>
          </w:tcPr>
          <w:p w:rsidRPr="00F6562A" w:rsidR="00BB7275" w:rsidP="0081108C" w:rsidRDefault="00BB7275" w14:paraId="42C6D796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44033173" wp14:textId="77777777">
        <w:trPr>
          <w:trHeight w:val="499"/>
        </w:trPr>
        <w:tc>
          <w:tcPr>
            <w:tcW w:w="824" w:type="pct"/>
          </w:tcPr>
          <w:p w:rsidRPr="00F6562A" w:rsidR="00BB7275" w:rsidP="0081108C" w:rsidRDefault="00BB7275" w14:paraId="595E9ED7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8.3.</w:t>
            </w:r>
          </w:p>
          <w:p w:rsidRPr="00F6562A" w:rsidR="00BB7275" w:rsidP="0081108C" w:rsidRDefault="00BB7275" w14:paraId="6E22B8F4" wp14:textId="7777777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 xml:space="preserve"> Производная сложной функции. Частные производные и </w:t>
            </w:r>
            <w:r w:rsidRPr="00F6562A">
              <w:rPr>
                <w:rFonts w:ascii="Times New Roman" w:hAnsi="Times New Roman"/>
                <w:sz w:val="24"/>
                <w:szCs w:val="24"/>
              </w:rPr>
              <w:lastRenderedPageBreak/>
              <w:t>дифференциалы высших порядков. Условие незави</w:t>
            </w:r>
            <w:r w:rsidRPr="00F6562A">
              <w:rPr>
                <w:rFonts w:ascii="Times New Roman" w:hAnsi="Times New Roman"/>
                <w:sz w:val="24"/>
                <w:szCs w:val="24"/>
              </w:rPr>
              <w:softHyphen/>
              <w:t>симости от порядка дифференцирования. Дифференцирование неявно заданных функ</w:t>
            </w:r>
            <w:r w:rsidRPr="00F6562A">
              <w:rPr>
                <w:rFonts w:ascii="Times New Roman" w:hAnsi="Times New Roman"/>
                <w:sz w:val="24"/>
                <w:szCs w:val="24"/>
              </w:rPr>
              <w:softHyphen/>
              <w:t>ций.</w:t>
            </w:r>
          </w:p>
        </w:tc>
        <w:tc>
          <w:tcPr>
            <w:tcW w:w="176" w:type="pct"/>
          </w:tcPr>
          <w:p w:rsidRPr="00F6562A" w:rsidR="00BB7275" w:rsidP="0081108C" w:rsidRDefault="00BB7275" w14:paraId="39A728AC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53" w:type="pct"/>
            <w:gridSpan w:val="2"/>
          </w:tcPr>
          <w:p w:rsidRPr="00F6562A" w:rsidR="00BB7275" w:rsidP="0081108C" w:rsidRDefault="00BB7275" w14:paraId="7CD048C6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7" w:type="pct"/>
            <w:gridSpan w:val="2"/>
          </w:tcPr>
          <w:p w:rsidRPr="00F6562A" w:rsidR="00BB7275" w:rsidP="0081108C" w:rsidRDefault="00BB7275" w14:paraId="6E1831B3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pct"/>
          </w:tcPr>
          <w:p w:rsidRPr="00F6562A" w:rsidR="00BB7275" w:rsidP="0081108C" w:rsidRDefault="00BB7275" w14:paraId="27A31C2F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4/2И</w:t>
            </w:r>
          </w:p>
        </w:tc>
        <w:tc>
          <w:tcPr>
            <w:tcW w:w="250" w:type="pct"/>
            <w:gridSpan w:val="3"/>
          </w:tcPr>
          <w:p w:rsidRPr="00F6562A" w:rsidR="00BB7275" w:rsidP="0081108C" w:rsidRDefault="00BB7275" w14:paraId="2A108F41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4</w:t>
            </w:r>
          </w:p>
        </w:tc>
        <w:tc>
          <w:tcPr>
            <w:tcW w:w="825" w:type="pct"/>
            <w:gridSpan w:val="2"/>
          </w:tcPr>
          <w:p w:rsidRPr="00F6562A" w:rsidR="00BB7275" w:rsidP="0081108C" w:rsidRDefault="00BB7275" w14:paraId="41F74707" wp14:textId="7777777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подготовка к практическому занятию, </w:t>
            </w:r>
          </w:p>
          <w:p w:rsidRPr="00F6562A" w:rsidR="00BB7275" w:rsidP="0081108C" w:rsidRDefault="00BB7275" w14:paraId="54E11D2A" wp14:textId="7777777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</w:p>
        </w:tc>
        <w:tc>
          <w:tcPr>
            <w:tcW w:w="751" w:type="pct"/>
          </w:tcPr>
          <w:p w:rsidRPr="00F6562A" w:rsidR="00BB7275" w:rsidP="0081108C" w:rsidRDefault="00BB7275" w14:paraId="26A93D94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консультирование по решению ТР№3, проверка выполнения ТР№3 ,</w:t>
            </w:r>
          </w:p>
          <w:p w:rsidRPr="00F6562A" w:rsidR="00BB7275" w:rsidP="0081108C" w:rsidRDefault="00BB7275" w14:paraId="6A09E912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</w:t>
            </w:r>
          </w:p>
        </w:tc>
        <w:tc>
          <w:tcPr>
            <w:tcW w:w="614" w:type="pct"/>
          </w:tcPr>
          <w:p w:rsidR="00BB7275" w:rsidP="0081108C" w:rsidRDefault="00BB7275" w14:paraId="6B6BC6A9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ОПК-1</w:t>
            </w:r>
          </w:p>
          <w:p w:rsidRPr="00F6562A" w:rsidR="00BB7275" w:rsidP="0081108C" w:rsidRDefault="00BB7275" w14:paraId="27A273AC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910" w:type="pct"/>
          </w:tcPr>
          <w:p w:rsidRPr="00F6562A" w:rsidR="00BB7275" w:rsidP="0081108C" w:rsidRDefault="00BB7275" w14:paraId="31126E5D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65F855BA" wp14:textId="77777777">
        <w:trPr>
          <w:trHeight w:val="499"/>
        </w:trPr>
        <w:tc>
          <w:tcPr>
            <w:tcW w:w="824" w:type="pct"/>
          </w:tcPr>
          <w:p w:rsidRPr="00F6562A" w:rsidR="00BB7275" w:rsidP="0081108C" w:rsidRDefault="00BB7275" w14:paraId="2419D29F" wp14:textId="777777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t>8.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4.</w:t>
            </w:r>
          </w:p>
          <w:p w:rsidRPr="00F6562A" w:rsidR="00BB7275" w:rsidP="0081108C" w:rsidRDefault="00BB7275" w14:paraId="482EAA5C" wp14:textId="77777777">
            <w:pPr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 Понятие об экстремумах функций многих переменных. Локальный и глобальный элстремумы.</w:t>
            </w:r>
          </w:p>
          <w:p w:rsidRPr="00F6562A" w:rsidR="00BB7275" w:rsidP="0081108C" w:rsidRDefault="00BB7275" w14:paraId="2DE403A5" wp14:textId="7777777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" w:type="pct"/>
          </w:tcPr>
          <w:p w:rsidRPr="00F6562A" w:rsidR="00BB7275" w:rsidP="0081108C" w:rsidRDefault="00BB7275" w14:paraId="18B4C29E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" w:type="pct"/>
            <w:gridSpan w:val="2"/>
          </w:tcPr>
          <w:p w:rsidRPr="00F6562A" w:rsidR="00BB7275" w:rsidP="0081108C" w:rsidRDefault="00BB7275" w14:paraId="4FB28CDF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7" w:type="pct"/>
            <w:gridSpan w:val="2"/>
          </w:tcPr>
          <w:p w:rsidRPr="00F6562A" w:rsidR="00BB7275" w:rsidP="0081108C" w:rsidRDefault="00BB7275" w14:paraId="62431CDC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pct"/>
          </w:tcPr>
          <w:p w:rsidRPr="00F6562A" w:rsidR="00BB7275" w:rsidP="0081108C" w:rsidRDefault="00BB7275" w14:paraId="04E9FA38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4/И2</w:t>
            </w:r>
          </w:p>
        </w:tc>
        <w:tc>
          <w:tcPr>
            <w:tcW w:w="250" w:type="pct"/>
            <w:gridSpan w:val="3"/>
          </w:tcPr>
          <w:p w:rsidRPr="00F6562A" w:rsidR="00BB7275" w:rsidP="0081108C" w:rsidRDefault="00BB7275" w14:paraId="1ABCEBE9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4</w:t>
            </w:r>
          </w:p>
        </w:tc>
        <w:tc>
          <w:tcPr>
            <w:tcW w:w="825" w:type="pct"/>
            <w:gridSpan w:val="2"/>
            <w:shd w:val="clear" w:color="auto" w:fill="auto"/>
          </w:tcPr>
          <w:p w:rsidRPr="00F6562A" w:rsidR="00BB7275" w:rsidP="0081108C" w:rsidRDefault="00BB7275" w14:paraId="29189003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подготовка к практическому занятию, </w:t>
            </w:r>
          </w:p>
          <w:p w:rsidRPr="00F6562A" w:rsidR="00BB7275" w:rsidP="0081108C" w:rsidRDefault="00BB7275" w14:paraId="7BFD8049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ТР№3  «ФНП</w:t>
            </w:r>
          </w:p>
          <w:p w:rsidRPr="00F6562A" w:rsidR="00BB7275" w:rsidP="0081108C" w:rsidRDefault="00BB7275" w14:paraId="49E398E2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  <w:highlight w:val="yellow"/>
              </w:rPr>
            </w:pPr>
          </w:p>
        </w:tc>
        <w:tc>
          <w:tcPr>
            <w:tcW w:w="751" w:type="pct"/>
          </w:tcPr>
          <w:p w:rsidRPr="00F6562A" w:rsidR="00BB7275" w:rsidP="0081108C" w:rsidRDefault="00BB7275" w14:paraId="14E65E65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консультирование по решению ТР№3  «ФНП</w:t>
            </w:r>
          </w:p>
          <w:p w:rsidRPr="00F6562A" w:rsidR="00BB7275" w:rsidP="0081108C" w:rsidRDefault="00BB7275" w14:paraId="526A1007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 проверка выполнения ТР№3  «ФНП</w:t>
            </w:r>
          </w:p>
          <w:p w:rsidRPr="00F6562A" w:rsidR="00BB7275" w:rsidP="0081108C" w:rsidRDefault="00BB7275" w14:paraId="29D6B04F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 </w:t>
            </w:r>
          </w:p>
        </w:tc>
        <w:tc>
          <w:tcPr>
            <w:tcW w:w="614" w:type="pct"/>
          </w:tcPr>
          <w:p w:rsidR="00BB7275" w:rsidP="0081108C" w:rsidRDefault="00BB7275" w14:paraId="1F7E4D3A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ОПК-1,ОПК-2</w:t>
            </w:r>
          </w:p>
          <w:p w:rsidRPr="00F6562A" w:rsidR="00BB7275" w:rsidP="0081108C" w:rsidRDefault="00BB7275" w14:paraId="10F95C6A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910" w:type="pct"/>
          </w:tcPr>
          <w:p w:rsidRPr="00F6562A" w:rsidR="00BB7275" w:rsidP="0081108C" w:rsidRDefault="00BB7275" w14:paraId="16287F21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755A831D" wp14:textId="77777777">
        <w:trPr>
          <w:trHeight w:val="499"/>
        </w:trPr>
        <w:tc>
          <w:tcPr>
            <w:tcW w:w="824" w:type="pct"/>
          </w:tcPr>
          <w:p w:rsidRPr="00F6562A" w:rsidR="00BB7275" w:rsidP="0081108C" w:rsidRDefault="00BB7275" w14:paraId="0D426D6F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76" w:type="pct"/>
          </w:tcPr>
          <w:p w:rsidRPr="00F6562A" w:rsidR="00BB7275" w:rsidP="0081108C" w:rsidRDefault="00BB7275" w14:paraId="5BE93A62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" w:type="pct"/>
            <w:gridSpan w:val="2"/>
          </w:tcPr>
          <w:p w:rsidRPr="00F6562A" w:rsidR="00BB7275" w:rsidP="0081108C" w:rsidRDefault="00BB7275" w14:paraId="4B73E586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77" w:type="pct"/>
            <w:gridSpan w:val="2"/>
          </w:tcPr>
          <w:p w:rsidRPr="00F6562A" w:rsidR="00BB7275" w:rsidP="0081108C" w:rsidRDefault="00BB7275" w14:paraId="384BA73E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0" w:type="pct"/>
          </w:tcPr>
          <w:p w:rsidRPr="00F6562A" w:rsidR="00BB7275" w:rsidP="0081108C" w:rsidRDefault="00BB7275" w14:paraId="37A616A2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12/4И</w:t>
            </w:r>
          </w:p>
        </w:tc>
        <w:tc>
          <w:tcPr>
            <w:tcW w:w="250" w:type="pct"/>
            <w:gridSpan w:val="3"/>
          </w:tcPr>
          <w:p w:rsidRPr="00F6562A" w:rsidR="00BB7275" w:rsidP="0081108C" w:rsidRDefault="00BB7275" w14:paraId="48DF98D7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12</w:t>
            </w:r>
          </w:p>
        </w:tc>
        <w:tc>
          <w:tcPr>
            <w:tcW w:w="825" w:type="pct"/>
            <w:gridSpan w:val="2"/>
          </w:tcPr>
          <w:p w:rsidRPr="00F6562A" w:rsidR="00BB7275" w:rsidP="0081108C" w:rsidRDefault="00BB7275" w14:paraId="34B3F2EB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  <w:highlight w:val="yellow"/>
              </w:rPr>
            </w:pPr>
          </w:p>
        </w:tc>
        <w:tc>
          <w:tcPr>
            <w:tcW w:w="751" w:type="pct"/>
          </w:tcPr>
          <w:p w:rsidRPr="00F6562A" w:rsidR="00BB7275" w:rsidP="0081108C" w:rsidRDefault="00BB7275" w14:paraId="5D49A28C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ТР№3  «ФНП</w:t>
            </w:r>
          </w:p>
          <w:p w:rsidRPr="00F6562A" w:rsidR="00BB7275" w:rsidP="0081108C" w:rsidRDefault="00BB7275" w14:paraId="7D34F5C7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b/>
                <w:sz w:val="24"/>
                <w:szCs w:val="24"/>
              </w:rPr>
            </w:pPr>
          </w:p>
        </w:tc>
        <w:tc>
          <w:tcPr>
            <w:tcW w:w="614" w:type="pct"/>
          </w:tcPr>
          <w:p w:rsidRPr="00F6562A" w:rsidR="00BB7275" w:rsidP="0081108C" w:rsidRDefault="00BB7275" w14:paraId="0B4020A7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pct"/>
          </w:tcPr>
          <w:p w:rsidRPr="00F6562A" w:rsidR="00BB7275" w:rsidP="0081108C" w:rsidRDefault="00BB7275" w14:paraId="1D7B270A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3945F7C5" wp14:textId="77777777">
        <w:trPr>
          <w:trHeight w:val="499"/>
        </w:trPr>
        <w:tc>
          <w:tcPr>
            <w:tcW w:w="4090" w:type="pct"/>
            <w:gridSpan w:val="14"/>
          </w:tcPr>
          <w:p w:rsidRPr="00F6562A" w:rsidR="00BB7275" w:rsidP="0081108C" w:rsidRDefault="00BB7275" w14:paraId="66284ECA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Раздел 4. Интегральное исчисление функций нескольких переменных (ФНП)</w:t>
            </w:r>
          </w:p>
        </w:tc>
        <w:tc>
          <w:tcPr>
            <w:tcW w:w="910" w:type="pct"/>
          </w:tcPr>
          <w:p w:rsidRPr="00F6562A" w:rsidR="00BB7275" w:rsidP="0081108C" w:rsidRDefault="00BB7275" w14:paraId="4F904CB7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4810E913" wp14:textId="77777777">
        <w:trPr>
          <w:trHeight w:val="499"/>
        </w:trPr>
        <w:tc>
          <w:tcPr>
            <w:tcW w:w="824" w:type="pct"/>
          </w:tcPr>
          <w:p w:rsidRPr="00F6562A" w:rsidR="00BB7275" w:rsidP="0081108C" w:rsidRDefault="00BB7275" w14:paraId="640479AE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 xml:space="preserve">9.1. </w:t>
            </w:r>
          </w:p>
          <w:p w:rsidRPr="00F6562A" w:rsidR="00BB7275" w:rsidP="0081108C" w:rsidRDefault="00BB7275" w14:paraId="47722F80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 xml:space="preserve"> Двойной ин</w:t>
            </w:r>
            <w:r w:rsidRPr="00F6562A">
              <w:rPr>
                <w:rFonts w:ascii="Times New Roman" w:hAnsi="Times New Roman"/>
                <w:sz w:val="24"/>
                <w:szCs w:val="24"/>
              </w:rPr>
              <w:softHyphen/>
              <w:t>теграл и его ос</w:t>
            </w:r>
            <w:r w:rsidRPr="00F6562A">
              <w:rPr>
                <w:rFonts w:ascii="Times New Roman" w:hAnsi="Times New Roman"/>
                <w:sz w:val="24"/>
                <w:szCs w:val="24"/>
              </w:rPr>
              <w:softHyphen/>
              <w:t>новные свойства.. Замена перемен</w:t>
            </w:r>
            <w:r w:rsidRPr="00F6562A">
              <w:rPr>
                <w:rFonts w:ascii="Times New Roman" w:hAnsi="Times New Roman"/>
                <w:sz w:val="24"/>
                <w:szCs w:val="24"/>
              </w:rPr>
              <w:softHyphen/>
              <w:t xml:space="preserve">ных </w:t>
            </w:r>
          </w:p>
          <w:p w:rsidRPr="00F6562A" w:rsidR="00BB7275" w:rsidP="0081108C" w:rsidRDefault="00BB7275" w14:paraId="06971CD3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" w:type="pct"/>
          </w:tcPr>
          <w:p w:rsidRPr="00F6562A" w:rsidR="00BB7275" w:rsidP="0081108C" w:rsidRDefault="00BB7275" w14:paraId="6DEB9483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" w:type="pct"/>
            <w:gridSpan w:val="2"/>
          </w:tcPr>
          <w:p w:rsidRPr="00F6562A" w:rsidR="00BB7275" w:rsidP="0081108C" w:rsidRDefault="00BB7275" w14:paraId="7FC42638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" w:type="pct"/>
            <w:gridSpan w:val="2"/>
          </w:tcPr>
          <w:p w:rsidRPr="00F6562A" w:rsidR="00BB7275" w:rsidP="0081108C" w:rsidRDefault="00BB7275" w14:paraId="2A1F701D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pct"/>
          </w:tcPr>
          <w:p w:rsidRPr="00F6562A" w:rsidR="00BB7275" w:rsidP="0081108C" w:rsidRDefault="00BB7275" w14:paraId="46783CDB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0" w:type="pct"/>
            <w:gridSpan w:val="3"/>
          </w:tcPr>
          <w:p w:rsidRPr="00F6562A" w:rsidR="00BB7275" w:rsidP="0081108C" w:rsidRDefault="00BB7275" w14:paraId="7163D972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  <w:highlight w:val="yellow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4</w:t>
            </w:r>
          </w:p>
        </w:tc>
        <w:tc>
          <w:tcPr>
            <w:tcW w:w="825" w:type="pct"/>
            <w:gridSpan w:val="2"/>
          </w:tcPr>
          <w:p w:rsidRPr="00F6562A" w:rsidR="00BB7275" w:rsidP="0081108C" w:rsidRDefault="00BB7275" w14:paraId="399B32AB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подготовка к практическому занятию, - - самостоятельное изучение литературы: «Свойства двойных и  тройных интегралов»</w:t>
            </w:r>
          </w:p>
        </w:tc>
        <w:tc>
          <w:tcPr>
            <w:tcW w:w="751" w:type="pct"/>
          </w:tcPr>
          <w:p w:rsidRPr="00F6562A" w:rsidR="00BB7275" w:rsidP="0081108C" w:rsidRDefault="00BB7275" w14:paraId="7BBFEB0F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консультации по </w:t>
            </w:r>
          </w:p>
          <w:p w:rsidRPr="00F6562A" w:rsidR="00BB7275" w:rsidP="0081108C" w:rsidRDefault="00BB7275" w14:paraId="5C9C62B6" wp14:textId="77777777">
            <w:pPr>
              <w:widowControl w:val="0"/>
              <w:tabs>
                <w:tab w:val="left" w:pos="17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«Свойствам двойных и  тройных интегралов»</w:t>
            </w:r>
          </w:p>
        </w:tc>
        <w:tc>
          <w:tcPr>
            <w:tcW w:w="614" w:type="pct"/>
          </w:tcPr>
          <w:p w:rsidR="00BB7275" w:rsidP="0081108C" w:rsidRDefault="00BB7275" w14:paraId="3427B0E7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ОПК-1</w:t>
            </w:r>
          </w:p>
          <w:p w:rsidRPr="00F6562A" w:rsidR="00BB7275" w:rsidP="0081108C" w:rsidRDefault="00BB7275" w14:paraId="7CD75004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910" w:type="pct"/>
          </w:tcPr>
          <w:p w:rsidRPr="00F6562A" w:rsidR="00BB7275" w:rsidP="0081108C" w:rsidRDefault="00BB7275" w14:paraId="03EFCA41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5D6CDC06" wp14:textId="77777777">
        <w:trPr>
          <w:trHeight w:val="499"/>
        </w:trPr>
        <w:tc>
          <w:tcPr>
            <w:tcW w:w="824" w:type="pct"/>
          </w:tcPr>
          <w:p w:rsidRPr="00F6562A" w:rsidR="00BB7275" w:rsidP="0081108C" w:rsidRDefault="00BB7275" w14:paraId="1B521AFB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 xml:space="preserve">9.2. </w:t>
            </w:r>
          </w:p>
          <w:p w:rsidRPr="00F6562A" w:rsidR="00BB7275" w:rsidP="0081108C" w:rsidRDefault="00BB7275" w14:paraId="75C61736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Тройной ин</w:t>
            </w:r>
            <w:r w:rsidRPr="00F6562A">
              <w:rPr>
                <w:rFonts w:ascii="Times New Roman" w:hAnsi="Times New Roman"/>
                <w:sz w:val="24"/>
                <w:szCs w:val="24"/>
              </w:rPr>
              <w:softHyphen/>
              <w:t>теграл и его свой</w:t>
            </w:r>
            <w:r w:rsidRPr="00F6562A">
              <w:rPr>
                <w:rFonts w:ascii="Times New Roman" w:hAnsi="Times New Roman"/>
                <w:sz w:val="24"/>
                <w:szCs w:val="24"/>
              </w:rPr>
              <w:softHyphen/>
              <w:t>ства.,Замена перемен</w:t>
            </w:r>
            <w:r w:rsidRPr="00F6562A">
              <w:rPr>
                <w:rFonts w:ascii="Times New Roman" w:hAnsi="Times New Roman"/>
                <w:sz w:val="24"/>
                <w:szCs w:val="24"/>
              </w:rPr>
              <w:softHyphen/>
              <w:t>ных :</w:t>
            </w:r>
          </w:p>
          <w:p w:rsidRPr="00F6562A" w:rsidR="00BB7275" w:rsidP="0081108C" w:rsidRDefault="00BB7275" w14:paraId="271BD5C2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 xml:space="preserve"> цилиндрические и сферические ко</w:t>
            </w:r>
            <w:r w:rsidRPr="00F6562A">
              <w:rPr>
                <w:rFonts w:ascii="Times New Roman" w:hAnsi="Times New Roman"/>
                <w:sz w:val="24"/>
                <w:szCs w:val="24"/>
              </w:rPr>
              <w:softHyphen/>
              <w:t xml:space="preserve">ординаты. Геометрические и </w:t>
            </w:r>
            <w:r w:rsidRPr="00F6562A">
              <w:rPr>
                <w:rFonts w:ascii="Times New Roman" w:hAnsi="Times New Roman"/>
                <w:sz w:val="24"/>
                <w:szCs w:val="24"/>
              </w:rPr>
              <w:lastRenderedPageBreak/>
              <w:t>механические приложения кратных интегралов..</w:t>
            </w:r>
          </w:p>
        </w:tc>
        <w:tc>
          <w:tcPr>
            <w:tcW w:w="176" w:type="pct"/>
          </w:tcPr>
          <w:p w:rsidRPr="00F6562A" w:rsidR="00BB7275" w:rsidP="0081108C" w:rsidRDefault="00BB7275" w14:paraId="5B896037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53" w:type="pct"/>
            <w:gridSpan w:val="2"/>
          </w:tcPr>
          <w:p w:rsidRPr="00F6562A" w:rsidR="00BB7275" w:rsidP="0081108C" w:rsidRDefault="00BB7275" w14:paraId="7D3D5FE3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7" w:type="pct"/>
            <w:gridSpan w:val="2"/>
          </w:tcPr>
          <w:p w:rsidRPr="00F6562A" w:rsidR="00BB7275" w:rsidP="0081108C" w:rsidRDefault="00BB7275" w14:paraId="5F96A722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pct"/>
          </w:tcPr>
          <w:p w:rsidRPr="00F6562A" w:rsidR="00BB7275" w:rsidP="0081108C" w:rsidRDefault="00BB7275" w14:paraId="6CCAC030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4/4И</w:t>
            </w:r>
          </w:p>
        </w:tc>
        <w:tc>
          <w:tcPr>
            <w:tcW w:w="250" w:type="pct"/>
            <w:gridSpan w:val="3"/>
          </w:tcPr>
          <w:p w:rsidRPr="00F6562A" w:rsidR="00BB7275" w:rsidP="0081108C" w:rsidRDefault="00BB7275" w14:paraId="3CBA1243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6</w:t>
            </w:r>
          </w:p>
        </w:tc>
        <w:tc>
          <w:tcPr>
            <w:tcW w:w="825" w:type="pct"/>
            <w:gridSpan w:val="2"/>
          </w:tcPr>
          <w:p w:rsidRPr="00F6562A" w:rsidR="00BB7275" w:rsidP="0081108C" w:rsidRDefault="00BB7275" w14:paraId="1600AB5C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подготовка к практическому занятию, </w:t>
            </w:r>
          </w:p>
          <w:p w:rsidRPr="00F6562A" w:rsidR="00BB7275" w:rsidP="0081108C" w:rsidRDefault="00BB7275" w14:paraId="070CB44B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выполнение ИДЗ №6 «Кратные интегралы»</w:t>
            </w:r>
          </w:p>
        </w:tc>
        <w:tc>
          <w:tcPr>
            <w:tcW w:w="751" w:type="pct"/>
          </w:tcPr>
          <w:p w:rsidRPr="00F6562A" w:rsidR="00BB7275" w:rsidP="0081108C" w:rsidRDefault="00BB7275" w14:paraId="3DDF6A04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консультации по решению ИДЗ №6</w:t>
            </w:r>
          </w:p>
          <w:p w:rsidRPr="00F6562A" w:rsidR="00BB7275" w:rsidP="0081108C" w:rsidRDefault="00BB7275" w14:paraId="51B8746C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проверка  ИДЗ №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Pr="00F6562A" w:rsidR="00BB7275" w:rsidP="0081108C" w:rsidRDefault="00BB7275" w14:paraId="5B95CD12" wp14:textId="77777777">
            <w:pPr>
              <w:widowControl w:val="0"/>
              <w:tabs>
                <w:tab w:val="left" w:pos="17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</w:p>
        </w:tc>
        <w:tc>
          <w:tcPr>
            <w:tcW w:w="614" w:type="pct"/>
          </w:tcPr>
          <w:p w:rsidR="00BB7275" w:rsidP="0081108C" w:rsidRDefault="00BB7275" w14:paraId="67CBF99C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ОПК-1,ОПК-2</w:t>
            </w:r>
          </w:p>
          <w:p w:rsidRPr="00F6562A" w:rsidR="00BB7275" w:rsidP="0081108C" w:rsidRDefault="00BB7275" w14:paraId="64052BDD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910" w:type="pct"/>
          </w:tcPr>
          <w:p w:rsidRPr="00F6562A" w:rsidR="00BB7275" w:rsidP="0081108C" w:rsidRDefault="00BB7275" w14:paraId="5220BBB2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5D51358A" wp14:textId="77777777">
        <w:trPr>
          <w:trHeight w:val="499"/>
        </w:trPr>
        <w:tc>
          <w:tcPr>
            <w:tcW w:w="824" w:type="pct"/>
          </w:tcPr>
          <w:p w:rsidRPr="00F6562A" w:rsidR="00BB7275" w:rsidP="0081108C" w:rsidRDefault="00BB7275" w14:paraId="01B77666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9.3. Криволинейные интегралы 1 и 2 рода</w:t>
            </w:r>
          </w:p>
        </w:tc>
        <w:tc>
          <w:tcPr>
            <w:tcW w:w="176" w:type="pct"/>
          </w:tcPr>
          <w:p w:rsidRPr="00F6562A" w:rsidR="00BB7275" w:rsidP="0081108C" w:rsidRDefault="00BB7275" w14:paraId="0E86812A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" w:type="pct"/>
            <w:gridSpan w:val="2"/>
          </w:tcPr>
          <w:p w:rsidRPr="00F6562A" w:rsidR="00BB7275" w:rsidP="0081108C" w:rsidRDefault="00BB7275" w14:paraId="55CCB594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" w:type="pct"/>
            <w:gridSpan w:val="2"/>
          </w:tcPr>
          <w:p w:rsidRPr="00F6562A" w:rsidR="00BB7275" w:rsidP="0081108C" w:rsidRDefault="00BB7275" w14:paraId="13CB595B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pct"/>
          </w:tcPr>
          <w:p w:rsidRPr="00F6562A" w:rsidR="00BB7275" w:rsidP="0081108C" w:rsidRDefault="00BB7275" w14:paraId="7398D31A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2/И4</w:t>
            </w:r>
          </w:p>
        </w:tc>
        <w:tc>
          <w:tcPr>
            <w:tcW w:w="250" w:type="pct"/>
            <w:gridSpan w:val="3"/>
          </w:tcPr>
          <w:p w:rsidRPr="00F6562A" w:rsidR="00BB7275" w:rsidP="0081108C" w:rsidRDefault="00BB7275" w14:paraId="68AED84D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6</w:t>
            </w:r>
          </w:p>
        </w:tc>
        <w:tc>
          <w:tcPr>
            <w:tcW w:w="825" w:type="pct"/>
            <w:gridSpan w:val="2"/>
          </w:tcPr>
          <w:p w:rsidRPr="00F6562A" w:rsidR="00BB7275" w:rsidP="0081108C" w:rsidRDefault="00BB7275" w14:paraId="2B8D148B" wp14:textId="77777777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выполнение ИДЗ №6 «Кратные интегралы»,</w:t>
            </w:r>
          </w:p>
          <w:p w:rsidRPr="00F6562A" w:rsidR="00BB7275" w:rsidP="0081108C" w:rsidRDefault="00BB7275" w14:paraId="03D338A0" wp14:textId="77777777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интегралов»</w:t>
            </w:r>
          </w:p>
        </w:tc>
        <w:tc>
          <w:tcPr>
            <w:tcW w:w="751" w:type="pct"/>
          </w:tcPr>
          <w:p w:rsidRPr="00F6562A" w:rsidR="00BB7275" w:rsidP="0081108C" w:rsidRDefault="00BB7275" w14:paraId="730B97BF" wp14:textId="77777777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проверка  ИДЗ №6,</w:t>
            </w:r>
          </w:p>
          <w:p w:rsidRPr="00F6562A" w:rsidR="00BB7275" w:rsidP="0081108C" w:rsidRDefault="00BB7275" w14:paraId="352C51AC" wp14:textId="77777777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</w:t>
            </w:r>
          </w:p>
        </w:tc>
        <w:tc>
          <w:tcPr>
            <w:tcW w:w="614" w:type="pct"/>
          </w:tcPr>
          <w:p w:rsidR="00BB7275" w:rsidP="0081108C" w:rsidRDefault="00BB7275" w14:paraId="0D678754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ОПК-1</w:t>
            </w:r>
          </w:p>
          <w:p w:rsidRPr="00F6562A" w:rsidR="00BB7275" w:rsidP="0081108C" w:rsidRDefault="00BB7275" w14:paraId="55FA804D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910" w:type="pct"/>
          </w:tcPr>
          <w:p w:rsidRPr="00F6562A" w:rsidR="00BB7275" w:rsidP="0081108C" w:rsidRDefault="00BB7275" w14:paraId="6D9C8D39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3F00844E" wp14:textId="77777777">
        <w:trPr>
          <w:trHeight w:val="499"/>
        </w:trPr>
        <w:tc>
          <w:tcPr>
            <w:tcW w:w="824" w:type="pct"/>
          </w:tcPr>
          <w:p w:rsidRPr="00F6562A" w:rsidR="00BB7275" w:rsidP="0081108C" w:rsidRDefault="00BB7275" w14:paraId="5D382B11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76" w:type="pct"/>
          </w:tcPr>
          <w:p w:rsidRPr="00F6562A" w:rsidR="00BB7275" w:rsidP="0081108C" w:rsidRDefault="00BB7275" w14:paraId="675E05EE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" w:type="pct"/>
            <w:gridSpan w:val="2"/>
          </w:tcPr>
          <w:p w:rsidRPr="00F6562A" w:rsidR="00BB7275" w:rsidP="0081108C" w:rsidRDefault="00BB7275" w14:paraId="5FCB5F43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77" w:type="pct"/>
            <w:gridSpan w:val="2"/>
          </w:tcPr>
          <w:p w:rsidRPr="00F6562A" w:rsidR="00BB7275" w:rsidP="0081108C" w:rsidRDefault="00BB7275" w14:paraId="2FC17F8B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0" w:type="pct"/>
          </w:tcPr>
          <w:p w:rsidRPr="00F6562A" w:rsidR="00BB7275" w:rsidP="0081108C" w:rsidRDefault="00BB7275" w14:paraId="0A7F1FF7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8/8И</w:t>
            </w:r>
          </w:p>
        </w:tc>
        <w:tc>
          <w:tcPr>
            <w:tcW w:w="250" w:type="pct"/>
            <w:gridSpan w:val="3"/>
          </w:tcPr>
          <w:p w:rsidRPr="00F6562A" w:rsidR="00BB7275" w:rsidP="0081108C" w:rsidRDefault="00BB7275" w14:paraId="0EB5E791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16</w:t>
            </w:r>
          </w:p>
        </w:tc>
        <w:tc>
          <w:tcPr>
            <w:tcW w:w="825" w:type="pct"/>
            <w:gridSpan w:val="2"/>
          </w:tcPr>
          <w:p w:rsidRPr="00F6562A" w:rsidR="00BB7275" w:rsidP="0081108C" w:rsidRDefault="00BB7275" w14:paraId="0A4F7224" wp14:textId="77777777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b/>
                <w:sz w:val="24"/>
                <w:szCs w:val="24"/>
              </w:rPr>
            </w:pPr>
          </w:p>
        </w:tc>
        <w:tc>
          <w:tcPr>
            <w:tcW w:w="751" w:type="pct"/>
          </w:tcPr>
          <w:p w:rsidRPr="00F6562A" w:rsidR="00BB7275" w:rsidP="0081108C" w:rsidRDefault="00BB7275" w14:paraId="493DB85C" wp14:textId="77777777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ИДЗ № 4, учебная карта «Приложения кратных интегралов»</w:t>
            </w:r>
          </w:p>
        </w:tc>
        <w:tc>
          <w:tcPr>
            <w:tcW w:w="614" w:type="pct"/>
          </w:tcPr>
          <w:p w:rsidRPr="00F6562A" w:rsidR="00BB7275" w:rsidP="0081108C" w:rsidRDefault="00BB7275" w14:paraId="5AE48A43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</w:p>
        </w:tc>
        <w:tc>
          <w:tcPr>
            <w:tcW w:w="910" w:type="pct"/>
          </w:tcPr>
          <w:p w:rsidRPr="00F6562A" w:rsidR="00BB7275" w:rsidP="0081108C" w:rsidRDefault="00BB7275" w14:paraId="50F40DEB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73156B9C" wp14:textId="77777777">
        <w:trPr>
          <w:trHeight w:val="268"/>
        </w:trPr>
        <w:tc>
          <w:tcPr>
            <w:tcW w:w="4090" w:type="pct"/>
            <w:gridSpan w:val="14"/>
          </w:tcPr>
          <w:p w:rsidRPr="00F6562A" w:rsidR="00BB7275" w:rsidP="0081108C" w:rsidRDefault="00BB7275" w14:paraId="2BC608A1" wp14:textId="7777777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Раздел 6. Обыкновенные дифференциальные уравнения (ОДУ)</w:t>
            </w:r>
          </w:p>
        </w:tc>
        <w:tc>
          <w:tcPr>
            <w:tcW w:w="910" w:type="pct"/>
          </w:tcPr>
          <w:p w:rsidRPr="00F6562A" w:rsidR="00BB7275" w:rsidP="0081108C" w:rsidRDefault="00BB7275" w14:paraId="77A52294" wp14:textId="7777777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2B79B41A" wp14:textId="77777777">
        <w:trPr>
          <w:trHeight w:val="422"/>
        </w:trPr>
        <w:tc>
          <w:tcPr>
            <w:tcW w:w="824" w:type="pct"/>
          </w:tcPr>
          <w:p w:rsidRPr="00F6562A" w:rsidR="00BB7275" w:rsidP="0081108C" w:rsidRDefault="00BB7275" w14:paraId="5D31565A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10.1. Обыкновенные дифференциальные уравнения первого порядка.</w:t>
            </w:r>
          </w:p>
          <w:p w:rsidRPr="00F6562A" w:rsidR="00BB7275" w:rsidP="0081108C" w:rsidRDefault="00BB7275" w14:paraId="77D63B4E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6" w:type="pct"/>
          </w:tcPr>
          <w:p w:rsidRPr="00F6562A" w:rsidR="00BB7275" w:rsidP="0081108C" w:rsidRDefault="00BB7275" w14:paraId="31A2C4CD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" w:type="pct"/>
            <w:gridSpan w:val="2"/>
          </w:tcPr>
          <w:p w:rsidRPr="00F6562A" w:rsidR="00BB7275" w:rsidP="0081108C" w:rsidRDefault="00BB7275" w14:paraId="7714E194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7" w:type="pct"/>
            <w:gridSpan w:val="2"/>
          </w:tcPr>
          <w:p w:rsidRPr="00F6562A" w:rsidR="00BB7275" w:rsidP="0081108C" w:rsidRDefault="00BB7275" w14:paraId="007DCDA8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pct"/>
          </w:tcPr>
          <w:p w:rsidRPr="00F6562A" w:rsidR="00BB7275" w:rsidP="0081108C" w:rsidRDefault="00BB7275" w14:paraId="3DFF6DC6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0" w:type="pct"/>
            <w:gridSpan w:val="3"/>
          </w:tcPr>
          <w:p w:rsidRPr="00F6562A" w:rsidR="00BB7275" w:rsidP="0081108C" w:rsidRDefault="00BB7275" w14:paraId="4ADC6567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4</w:t>
            </w:r>
          </w:p>
        </w:tc>
        <w:tc>
          <w:tcPr>
            <w:tcW w:w="825" w:type="pct"/>
            <w:gridSpan w:val="2"/>
          </w:tcPr>
          <w:p w:rsidRPr="00F6562A" w:rsidR="00BB7275" w:rsidP="0081108C" w:rsidRDefault="00BB7275" w14:paraId="742F2F3F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подготовка к практическому занятию, </w:t>
            </w:r>
          </w:p>
          <w:p w:rsidRPr="00F6562A" w:rsidR="00BB7275" w:rsidP="0081108C" w:rsidRDefault="00BB7275" w14:paraId="4F93CC20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  <w:highlight w:val="yellow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- АКР№4 «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Обыкновенные дифференциальные уравнения первого порядка</w:t>
            </w:r>
            <w:r w:rsidRPr="00F6562A">
              <w:rPr>
                <w:rFonts w:ascii="Times New Roman" w:hAnsi="Times New Roman" w:cs="Georgia"/>
                <w:sz w:val="24"/>
                <w:szCs w:val="24"/>
              </w:rPr>
              <w:t>»</w:t>
            </w:r>
          </w:p>
        </w:tc>
        <w:tc>
          <w:tcPr>
            <w:tcW w:w="751" w:type="pct"/>
          </w:tcPr>
          <w:p w:rsidRPr="00F6562A" w:rsidR="00BB7275" w:rsidP="0081108C" w:rsidRDefault="00BB7275" w14:paraId="7B912F40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проверка- АКР№4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 xml:space="preserve"> Обыкновенные дифференциальные уравнения первого порядка</w:t>
            </w:r>
          </w:p>
        </w:tc>
        <w:tc>
          <w:tcPr>
            <w:tcW w:w="614" w:type="pct"/>
          </w:tcPr>
          <w:p w:rsidR="00BB7275" w:rsidP="0081108C" w:rsidRDefault="00BB7275" w14:paraId="25C00C6C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ОПК-1</w:t>
            </w:r>
          </w:p>
          <w:p w:rsidRPr="00F6562A" w:rsidR="00BB7275" w:rsidP="0081108C" w:rsidRDefault="00BB7275" w14:paraId="5DF23437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910" w:type="pct"/>
          </w:tcPr>
          <w:p w:rsidRPr="00F6562A" w:rsidR="00BB7275" w:rsidP="0081108C" w:rsidRDefault="00BB7275" w14:paraId="450EA2D7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4F3D2378" wp14:textId="77777777">
        <w:trPr>
          <w:trHeight w:val="422"/>
        </w:trPr>
        <w:tc>
          <w:tcPr>
            <w:tcW w:w="824" w:type="pct"/>
          </w:tcPr>
          <w:p w:rsidRPr="00F6562A" w:rsidR="00BB7275" w:rsidP="0081108C" w:rsidRDefault="00BB7275" w14:paraId="18E8B0DF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10.2. ДУ высших порядков, сводящиеся к первому</w:t>
            </w:r>
          </w:p>
        </w:tc>
        <w:tc>
          <w:tcPr>
            <w:tcW w:w="176" w:type="pct"/>
          </w:tcPr>
          <w:p w:rsidRPr="00F6562A" w:rsidR="00BB7275" w:rsidP="0081108C" w:rsidRDefault="00BB7275" w14:paraId="78E1534E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" w:type="pct"/>
            <w:gridSpan w:val="2"/>
          </w:tcPr>
          <w:p w:rsidRPr="00F6562A" w:rsidR="00BB7275" w:rsidP="0081108C" w:rsidRDefault="00BB7275" w14:paraId="21BE5879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7" w:type="pct"/>
            <w:gridSpan w:val="2"/>
          </w:tcPr>
          <w:p w:rsidRPr="00F6562A" w:rsidR="00BB7275" w:rsidP="0081108C" w:rsidRDefault="00BB7275" w14:paraId="3DD355C9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pct"/>
          </w:tcPr>
          <w:p w:rsidRPr="00F6562A" w:rsidR="00BB7275" w:rsidP="0081108C" w:rsidRDefault="00BB7275" w14:paraId="1664E30A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4/4И</w:t>
            </w:r>
          </w:p>
        </w:tc>
        <w:tc>
          <w:tcPr>
            <w:tcW w:w="250" w:type="pct"/>
            <w:gridSpan w:val="3"/>
          </w:tcPr>
          <w:p w:rsidRPr="00F6562A" w:rsidR="00BB7275" w:rsidP="0081108C" w:rsidRDefault="00BB7275" w14:paraId="751913F8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4</w:t>
            </w:r>
          </w:p>
        </w:tc>
        <w:tc>
          <w:tcPr>
            <w:tcW w:w="825" w:type="pct"/>
            <w:gridSpan w:val="2"/>
          </w:tcPr>
          <w:p w:rsidRPr="00F6562A" w:rsidR="00BB7275" w:rsidP="0081108C" w:rsidRDefault="00BB7275" w14:paraId="2048E963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подготовка к практическому занятию, </w:t>
            </w:r>
          </w:p>
          <w:p w:rsidRPr="00F6562A" w:rsidR="00BB7275" w:rsidP="0081108C" w:rsidRDefault="00BB7275" w14:paraId="090BE164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выполнение ТР №4 «Обыкновенные ДУ»,</w:t>
            </w:r>
          </w:p>
          <w:p w:rsidRPr="00F6562A" w:rsidR="00BB7275" w:rsidP="0081108C" w:rsidRDefault="00BB7275" w14:paraId="1A81F0B1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  <w:highlight w:val="yellow"/>
              </w:rPr>
            </w:pPr>
          </w:p>
        </w:tc>
        <w:tc>
          <w:tcPr>
            <w:tcW w:w="751" w:type="pct"/>
          </w:tcPr>
          <w:p w:rsidRPr="00F6562A" w:rsidR="00BB7275" w:rsidP="0081108C" w:rsidRDefault="00BB7275" w14:paraId="678F38C0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консультирование по решению ТР №4 - проверка выполнения ТР №4</w:t>
            </w:r>
          </w:p>
        </w:tc>
        <w:tc>
          <w:tcPr>
            <w:tcW w:w="614" w:type="pct"/>
          </w:tcPr>
          <w:p w:rsidR="00BB7275" w:rsidP="0081108C" w:rsidRDefault="00BB7275" w14:paraId="7362679F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ОПК-1</w:t>
            </w:r>
          </w:p>
          <w:p w:rsidRPr="00F6562A" w:rsidR="00BB7275" w:rsidP="0081108C" w:rsidRDefault="00BB7275" w14:paraId="16AB3CEC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910" w:type="pct"/>
          </w:tcPr>
          <w:p w:rsidRPr="00F6562A" w:rsidR="00BB7275" w:rsidP="0081108C" w:rsidRDefault="00BB7275" w14:paraId="717AAFBA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2CBCC80E" wp14:textId="77777777">
        <w:trPr>
          <w:trHeight w:val="422"/>
        </w:trPr>
        <w:tc>
          <w:tcPr>
            <w:tcW w:w="824" w:type="pct"/>
          </w:tcPr>
          <w:p w:rsidRPr="00F6562A" w:rsidR="00BB7275" w:rsidP="0081108C" w:rsidRDefault="00BB7275" w14:paraId="6C2955F6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 xml:space="preserve">10.3. Линейные дифференциальные уравнения </w:t>
            </w:r>
            <w:r w:rsidRPr="00F6562A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-го порядка. Линей</w:t>
            </w:r>
            <w:r w:rsidRPr="00F6562A">
              <w:rPr>
                <w:rFonts w:ascii="Times New Roman" w:hAnsi="Times New Roman"/>
                <w:sz w:val="24"/>
                <w:szCs w:val="24"/>
              </w:rPr>
              <w:softHyphen/>
              <w:t>ное однородное уравнение. Неод</w:t>
            </w:r>
            <w:r w:rsidRPr="00F6562A">
              <w:rPr>
                <w:rFonts w:ascii="Times New Roman" w:hAnsi="Times New Roman"/>
                <w:sz w:val="24"/>
                <w:szCs w:val="24"/>
              </w:rPr>
              <w:softHyphen/>
              <w:t>нородное (ЛНДУ), вид об</w:t>
            </w:r>
            <w:r w:rsidRPr="00F6562A">
              <w:rPr>
                <w:rFonts w:ascii="Times New Roman" w:hAnsi="Times New Roman"/>
                <w:sz w:val="24"/>
                <w:szCs w:val="24"/>
              </w:rPr>
              <w:softHyphen/>
              <w:t xml:space="preserve">щего решения. Метод вариации произвольных постоянных. </w:t>
            </w:r>
          </w:p>
          <w:p w:rsidRPr="00F6562A" w:rsidR="00BB7275" w:rsidP="0081108C" w:rsidRDefault="00BB7275" w14:paraId="66BF378B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lastRenderedPageBreak/>
              <w:t>ЛНДУ со специальной правой частью.</w:t>
            </w:r>
          </w:p>
        </w:tc>
        <w:tc>
          <w:tcPr>
            <w:tcW w:w="176" w:type="pct"/>
          </w:tcPr>
          <w:p w:rsidRPr="00F6562A" w:rsidR="00BB7275" w:rsidP="0081108C" w:rsidRDefault="00BB7275" w14:paraId="231CE365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53" w:type="pct"/>
            <w:gridSpan w:val="2"/>
          </w:tcPr>
          <w:p w:rsidRPr="00F6562A" w:rsidR="00BB7275" w:rsidP="0081108C" w:rsidRDefault="00BB7275" w14:paraId="6B8444A1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7" w:type="pct"/>
            <w:gridSpan w:val="2"/>
          </w:tcPr>
          <w:p w:rsidRPr="00F6562A" w:rsidR="00BB7275" w:rsidP="0081108C" w:rsidRDefault="00BB7275" w14:paraId="56EE48EE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pct"/>
          </w:tcPr>
          <w:p w:rsidRPr="00F6562A" w:rsidR="00BB7275" w:rsidP="0081108C" w:rsidRDefault="00BB7275" w14:paraId="73DB9C07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4/4И</w:t>
            </w:r>
          </w:p>
        </w:tc>
        <w:tc>
          <w:tcPr>
            <w:tcW w:w="250" w:type="pct"/>
            <w:gridSpan w:val="3"/>
          </w:tcPr>
          <w:p w:rsidRPr="00F6562A" w:rsidR="00BB7275" w:rsidP="0081108C" w:rsidRDefault="00BB7275" w14:paraId="4BDE1AC7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4</w:t>
            </w:r>
          </w:p>
        </w:tc>
        <w:tc>
          <w:tcPr>
            <w:tcW w:w="825" w:type="pct"/>
            <w:gridSpan w:val="2"/>
          </w:tcPr>
          <w:p w:rsidRPr="00F6562A" w:rsidR="00BB7275" w:rsidP="0081108C" w:rsidRDefault="00BB7275" w14:paraId="3E67FD48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подготовка к практическому занятию, </w:t>
            </w:r>
          </w:p>
          <w:p w:rsidRPr="00F6562A" w:rsidR="00BB7275" w:rsidP="0081108C" w:rsidRDefault="00BB7275" w14:paraId="2908EB2C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  <w:highlight w:val="yellow"/>
              </w:rPr>
            </w:pPr>
          </w:p>
        </w:tc>
        <w:tc>
          <w:tcPr>
            <w:tcW w:w="751" w:type="pct"/>
          </w:tcPr>
          <w:p w:rsidRPr="00F6562A" w:rsidR="00BB7275" w:rsidP="0081108C" w:rsidRDefault="00BB7275" w14:paraId="68AD694A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консультирование по решению ТР №4 - проверка выполнения ТР №4 -</w:t>
            </w:r>
          </w:p>
        </w:tc>
        <w:tc>
          <w:tcPr>
            <w:tcW w:w="614" w:type="pct"/>
          </w:tcPr>
          <w:p w:rsidR="00BB7275" w:rsidP="0081108C" w:rsidRDefault="00BB7275" w14:paraId="4584D23D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ОПК-1</w:t>
            </w:r>
          </w:p>
          <w:p w:rsidRPr="00F6562A" w:rsidR="00BB7275" w:rsidP="0081108C" w:rsidRDefault="00BB7275" w14:paraId="048B9012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910" w:type="pct"/>
          </w:tcPr>
          <w:p w:rsidRPr="00F6562A" w:rsidR="00BB7275" w:rsidP="0081108C" w:rsidRDefault="00BB7275" w14:paraId="121FD38A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49FFF777" wp14:textId="77777777">
        <w:trPr>
          <w:trHeight w:val="422"/>
        </w:trPr>
        <w:tc>
          <w:tcPr>
            <w:tcW w:w="824" w:type="pct"/>
          </w:tcPr>
          <w:p w:rsidRPr="00F6562A" w:rsidR="00BB7275" w:rsidP="0081108C" w:rsidRDefault="00BB7275" w14:paraId="6757D75A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10.4. Методы решения систем дифференциальных уравнений (1-го порядка).</w:t>
            </w:r>
          </w:p>
        </w:tc>
        <w:tc>
          <w:tcPr>
            <w:tcW w:w="176" w:type="pct"/>
          </w:tcPr>
          <w:p w:rsidRPr="00F6562A" w:rsidR="00BB7275" w:rsidP="0081108C" w:rsidRDefault="00BB7275" w14:paraId="0F8B1BD1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" w:type="pct"/>
            <w:gridSpan w:val="2"/>
          </w:tcPr>
          <w:p w:rsidRPr="00F6562A" w:rsidR="00BB7275" w:rsidP="0081108C" w:rsidRDefault="00BB7275" w14:paraId="1E4E1A0D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7" w:type="pct"/>
            <w:gridSpan w:val="2"/>
          </w:tcPr>
          <w:p w:rsidRPr="00F6562A" w:rsidR="00BB7275" w:rsidP="0081108C" w:rsidRDefault="00BB7275" w14:paraId="1FE2DD96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pct"/>
          </w:tcPr>
          <w:p w:rsidRPr="00F6562A" w:rsidR="00BB7275" w:rsidP="0081108C" w:rsidRDefault="00BB7275" w14:paraId="3D62A9F8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0" w:type="pct"/>
            <w:gridSpan w:val="3"/>
          </w:tcPr>
          <w:p w:rsidRPr="00F6562A" w:rsidR="00BB7275" w:rsidP="0081108C" w:rsidRDefault="00BB7275" w14:paraId="71AFCBA0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4</w:t>
            </w:r>
          </w:p>
        </w:tc>
        <w:tc>
          <w:tcPr>
            <w:tcW w:w="825" w:type="pct"/>
            <w:gridSpan w:val="2"/>
          </w:tcPr>
          <w:p w:rsidRPr="00F6562A" w:rsidR="00BB7275" w:rsidP="0081108C" w:rsidRDefault="00BB7275" w14:paraId="2EB7F4E1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подготовка к практическому занятию, </w:t>
            </w:r>
          </w:p>
          <w:p w:rsidRPr="00F6562A" w:rsidR="00BB7275" w:rsidP="0081108C" w:rsidRDefault="00BB7275" w14:paraId="4CFF1BF1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  <w:highlight w:val="yellow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выполнение ТР №4  </w:t>
            </w:r>
          </w:p>
        </w:tc>
        <w:tc>
          <w:tcPr>
            <w:tcW w:w="751" w:type="pct"/>
          </w:tcPr>
          <w:p w:rsidRPr="00F6562A" w:rsidR="00BB7275" w:rsidP="0081108C" w:rsidRDefault="00BB7275" w14:paraId="540B1828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консультирование по решению ТР №4 </w:t>
            </w:r>
          </w:p>
          <w:p w:rsidRPr="00F6562A" w:rsidR="00BB7275" w:rsidP="0081108C" w:rsidRDefault="00BB7275" w14:paraId="36E5BA68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проверка выполнения ТР №4  - 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 xml:space="preserve">защита </w:t>
            </w: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ТР №4  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14" w:type="pct"/>
          </w:tcPr>
          <w:p w:rsidR="00BB7275" w:rsidP="0081108C" w:rsidRDefault="00BB7275" w14:paraId="13E6068A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ОПК-1</w:t>
            </w:r>
          </w:p>
          <w:p w:rsidRPr="00F6562A" w:rsidR="00BB7275" w:rsidP="0081108C" w:rsidRDefault="00BB7275" w14:paraId="4E9D3537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910" w:type="pct"/>
          </w:tcPr>
          <w:p w:rsidRPr="00F6562A" w:rsidR="00BB7275" w:rsidP="0081108C" w:rsidRDefault="00BB7275" w14:paraId="27357532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44DFB7FA" wp14:textId="77777777">
        <w:trPr>
          <w:trHeight w:val="422"/>
        </w:trPr>
        <w:tc>
          <w:tcPr>
            <w:tcW w:w="824" w:type="pct"/>
          </w:tcPr>
          <w:p w:rsidRPr="00F6562A" w:rsidR="00BB7275" w:rsidP="0081108C" w:rsidRDefault="00BB7275" w14:paraId="70B4EF26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76" w:type="pct"/>
          </w:tcPr>
          <w:p w:rsidRPr="00F6562A" w:rsidR="00BB7275" w:rsidP="0081108C" w:rsidRDefault="00BB7275" w14:paraId="07F023C8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" w:type="pct"/>
            <w:gridSpan w:val="2"/>
          </w:tcPr>
          <w:p w:rsidRPr="00F6562A" w:rsidR="00BB7275" w:rsidP="0081108C" w:rsidRDefault="00BB7275" w14:paraId="632BF140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77" w:type="pct"/>
            <w:gridSpan w:val="2"/>
          </w:tcPr>
          <w:p w:rsidRPr="00F6562A" w:rsidR="00BB7275" w:rsidP="0081108C" w:rsidRDefault="00BB7275" w14:paraId="4BDB5498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0" w:type="pct"/>
          </w:tcPr>
          <w:p w:rsidRPr="00F6562A" w:rsidR="00BB7275" w:rsidP="0081108C" w:rsidRDefault="00BB7275" w14:paraId="339EFE5D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250" w:type="pct"/>
            <w:gridSpan w:val="3"/>
          </w:tcPr>
          <w:p w:rsidRPr="00F6562A" w:rsidR="00BB7275" w:rsidP="0081108C" w:rsidRDefault="00BB7275" w14:paraId="7C675C08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16</w:t>
            </w:r>
          </w:p>
        </w:tc>
        <w:tc>
          <w:tcPr>
            <w:tcW w:w="825" w:type="pct"/>
            <w:gridSpan w:val="2"/>
          </w:tcPr>
          <w:p w:rsidRPr="00F6562A" w:rsidR="00BB7275" w:rsidP="0081108C" w:rsidRDefault="00BB7275" w14:paraId="2916C19D" wp14:textId="77777777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751" w:type="pct"/>
          </w:tcPr>
          <w:p w:rsidRPr="00F6562A" w:rsidR="00BB7275" w:rsidP="0081108C" w:rsidRDefault="00BB7275" w14:paraId="00FE8BD1" wp14:textId="77777777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ТР№4,АКР№4</w:t>
            </w: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 </w:t>
            </w:r>
          </w:p>
        </w:tc>
        <w:tc>
          <w:tcPr>
            <w:tcW w:w="614" w:type="pct"/>
          </w:tcPr>
          <w:p w:rsidRPr="00F6562A" w:rsidR="00BB7275" w:rsidP="0081108C" w:rsidRDefault="00BB7275" w14:paraId="74869460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</w:p>
        </w:tc>
        <w:tc>
          <w:tcPr>
            <w:tcW w:w="910" w:type="pct"/>
          </w:tcPr>
          <w:p w:rsidRPr="00F6562A" w:rsidR="00BB7275" w:rsidP="0081108C" w:rsidRDefault="00BB7275" w14:paraId="187F57B8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39D4B0E7" wp14:textId="77777777">
        <w:trPr>
          <w:trHeight w:val="422"/>
        </w:trPr>
        <w:tc>
          <w:tcPr>
            <w:tcW w:w="4090" w:type="pct"/>
            <w:gridSpan w:val="14"/>
          </w:tcPr>
          <w:p w:rsidRPr="00F6562A" w:rsidR="00BB7275" w:rsidP="0081108C" w:rsidRDefault="00BB7275" w14:paraId="2F551C10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Раздел 7 Ряды</w:t>
            </w:r>
          </w:p>
        </w:tc>
        <w:tc>
          <w:tcPr>
            <w:tcW w:w="910" w:type="pct"/>
          </w:tcPr>
          <w:p w:rsidRPr="00F6562A" w:rsidR="00BB7275" w:rsidP="0081108C" w:rsidRDefault="00BB7275" w14:paraId="54738AF4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7D86FA16" wp14:textId="77777777">
        <w:trPr>
          <w:trHeight w:val="422"/>
        </w:trPr>
        <w:tc>
          <w:tcPr>
            <w:tcW w:w="824" w:type="pct"/>
          </w:tcPr>
          <w:p w:rsidRPr="00F6562A" w:rsidR="00BB7275" w:rsidP="0081108C" w:rsidRDefault="00BB7275" w14:paraId="4E8D4192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11.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1Числовые ряды. Необходимый и достаточные признаки сходимости. ПризнакЛейбница для знакочередующихся рядов</w:t>
            </w:r>
          </w:p>
        </w:tc>
        <w:tc>
          <w:tcPr>
            <w:tcW w:w="176" w:type="pct"/>
          </w:tcPr>
          <w:p w:rsidRPr="00F6562A" w:rsidR="00BB7275" w:rsidP="0081108C" w:rsidRDefault="00BB7275" w14:paraId="23BD66DB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53" w:type="pct"/>
            <w:gridSpan w:val="2"/>
          </w:tcPr>
          <w:p w:rsidRPr="00F6562A" w:rsidR="00BB7275" w:rsidP="0081108C" w:rsidRDefault="00BB7275" w14:paraId="4D9D7C4E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7" w:type="pct"/>
            <w:gridSpan w:val="2"/>
          </w:tcPr>
          <w:p w:rsidRPr="00F6562A" w:rsidR="00BB7275" w:rsidP="0081108C" w:rsidRDefault="00BB7275" w14:paraId="46ABBD8F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0" w:type="pct"/>
          </w:tcPr>
          <w:p w:rsidRPr="00F6562A" w:rsidR="00BB7275" w:rsidP="0081108C" w:rsidRDefault="00BB7275" w14:paraId="26177CD5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4/2И</w:t>
            </w:r>
          </w:p>
        </w:tc>
        <w:tc>
          <w:tcPr>
            <w:tcW w:w="250" w:type="pct"/>
            <w:gridSpan w:val="3"/>
          </w:tcPr>
          <w:p w:rsidRPr="00F6562A" w:rsidR="00BB7275" w:rsidP="0081108C" w:rsidRDefault="00BB7275" w14:paraId="268BA3C7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4</w:t>
            </w:r>
          </w:p>
        </w:tc>
        <w:tc>
          <w:tcPr>
            <w:tcW w:w="825" w:type="pct"/>
            <w:gridSpan w:val="2"/>
          </w:tcPr>
          <w:p w:rsidRPr="00F6562A" w:rsidR="00BB7275" w:rsidP="0081108C" w:rsidRDefault="00BB7275" w14:paraId="2EA3CC23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подготовка к практическому занятию, АКР№5</w:t>
            </w:r>
          </w:p>
          <w:p w:rsidRPr="00F6562A" w:rsidR="00BB7275" w:rsidP="0081108C" w:rsidRDefault="00BB7275" w14:paraId="2DF578CB" wp14:textId="77777777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b/>
                <w:sz w:val="24"/>
                <w:szCs w:val="24"/>
                <w:highlight w:val="yellow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«</w:t>
            </w:r>
            <w:r w:rsidRPr="00F6562A">
              <w:rPr>
                <w:rFonts w:ascii="Times New Roman" w:hAnsi="Times New Roman" w:cs="Georgia"/>
                <w:sz w:val="24"/>
                <w:szCs w:val="24"/>
              </w:rPr>
              <w:t>Числовые ряды»</w:t>
            </w:r>
          </w:p>
        </w:tc>
        <w:tc>
          <w:tcPr>
            <w:tcW w:w="751" w:type="pct"/>
          </w:tcPr>
          <w:p w:rsidRPr="00F6562A" w:rsidR="00BB7275" w:rsidP="0081108C" w:rsidRDefault="00BB7275" w14:paraId="60C7E947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проверка АКР№5</w:t>
            </w:r>
          </w:p>
          <w:p w:rsidRPr="00F6562A" w:rsidR="00BB7275" w:rsidP="0081108C" w:rsidRDefault="00BB7275" w14:paraId="06BBA33E" wp14:textId="77777777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b/>
                <w:sz w:val="24"/>
                <w:szCs w:val="24"/>
              </w:rPr>
            </w:pPr>
          </w:p>
        </w:tc>
        <w:tc>
          <w:tcPr>
            <w:tcW w:w="614" w:type="pct"/>
          </w:tcPr>
          <w:p w:rsidRPr="00F6562A" w:rsidR="00BB7275" w:rsidP="0081108C" w:rsidRDefault="00BB7275" w14:paraId="365B1CC7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ОПК-1</w:t>
            </w:r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910" w:type="pct"/>
          </w:tcPr>
          <w:p w:rsidRPr="00F6562A" w:rsidR="00BB7275" w:rsidP="0081108C" w:rsidRDefault="00BB7275" w14:paraId="464FCBC1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4FFE78AB" wp14:textId="77777777">
        <w:trPr>
          <w:trHeight w:val="422"/>
        </w:trPr>
        <w:tc>
          <w:tcPr>
            <w:tcW w:w="824" w:type="pct"/>
          </w:tcPr>
          <w:p w:rsidRPr="00F6562A" w:rsidR="00BB7275" w:rsidP="0081108C" w:rsidRDefault="00BB7275" w14:paraId="50BF118F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11.2.Функциональные ряды. степенные ряды. Ряд Тейлора..разложение в ряд элементарных функций</w:t>
            </w:r>
          </w:p>
        </w:tc>
        <w:tc>
          <w:tcPr>
            <w:tcW w:w="176" w:type="pct"/>
          </w:tcPr>
          <w:p w:rsidRPr="00F6562A" w:rsidR="00BB7275" w:rsidP="0081108C" w:rsidRDefault="00BB7275" w14:paraId="462C853A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53" w:type="pct"/>
            <w:gridSpan w:val="2"/>
          </w:tcPr>
          <w:p w:rsidRPr="00F6562A" w:rsidR="00BB7275" w:rsidP="0081108C" w:rsidRDefault="00BB7275" w14:paraId="1FB8808B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7" w:type="pct"/>
            <w:gridSpan w:val="2"/>
          </w:tcPr>
          <w:p w:rsidRPr="00F6562A" w:rsidR="00BB7275" w:rsidP="0081108C" w:rsidRDefault="00BB7275" w14:paraId="5C8C6B09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0" w:type="pct"/>
          </w:tcPr>
          <w:p w:rsidRPr="00F6562A" w:rsidR="00BB7275" w:rsidP="0081108C" w:rsidRDefault="00BB7275" w14:paraId="57A348B1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50" w:type="pct"/>
            <w:gridSpan w:val="3"/>
          </w:tcPr>
          <w:p w:rsidRPr="00F6562A" w:rsidR="00BB7275" w:rsidP="0081108C" w:rsidRDefault="00BB7275" w14:paraId="39BCADF0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4</w:t>
            </w:r>
          </w:p>
        </w:tc>
        <w:tc>
          <w:tcPr>
            <w:tcW w:w="825" w:type="pct"/>
            <w:gridSpan w:val="2"/>
          </w:tcPr>
          <w:p w:rsidRPr="00F6562A" w:rsidR="00BB7275" w:rsidP="0081108C" w:rsidRDefault="00BB7275" w14:paraId="43293E5D" wp14:textId="77777777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b/>
                <w:sz w:val="24"/>
                <w:szCs w:val="24"/>
                <w:highlight w:val="yellow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ИДЗ;7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 xml:space="preserve"> Ряд Тейлора..разложение в ряд элементарных функций</w:t>
            </w:r>
          </w:p>
        </w:tc>
        <w:tc>
          <w:tcPr>
            <w:tcW w:w="751" w:type="pct"/>
          </w:tcPr>
          <w:p w:rsidRPr="00F6562A" w:rsidR="00BB7275" w:rsidP="0081108C" w:rsidRDefault="00BB7275" w14:paraId="2C017FCD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консультации по решению ИДЗ №7</w:t>
            </w:r>
          </w:p>
          <w:p w:rsidRPr="00F6562A" w:rsidR="00BB7275" w:rsidP="0081108C" w:rsidRDefault="00BB7275" w14:paraId="59CB1FA9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проверка  ИДЗ №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Pr="00F6562A" w:rsidR="00BB7275" w:rsidP="0081108C" w:rsidRDefault="00BB7275" w14:paraId="3382A365" wp14:textId="77777777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b/>
                <w:sz w:val="24"/>
                <w:szCs w:val="24"/>
              </w:rPr>
            </w:pPr>
          </w:p>
        </w:tc>
        <w:tc>
          <w:tcPr>
            <w:tcW w:w="614" w:type="pct"/>
          </w:tcPr>
          <w:p w:rsidR="00BB7275" w:rsidP="0081108C" w:rsidRDefault="00BB7275" w14:paraId="7F410CD6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ОПК-1</w:t>
            </w:r>
          </w:p>
          <w:p w:rsidRPr="00F6562A" w:rsidR="00BB7275" w:rsidP="0081108C" w:rsidRDefault="00BB7275" w14:paraId="59982E6F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910" w:type="pct"/>
          </w:tcPr>
          <w:p w:rsidRPr="00F6562A" w:rsidR="00BB7275" w:rsidP="0081108C" w:rsidRDefault="00BB7275" w14:paraId="5C71F136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5579876D" wp14:textId="77777777">
        <w:trPr>
          <w:trHeight w:val="422"/>
        </w:trPr>
        <w:tc>
          <w:tcPr>
            <w:tcW w:w="824" w:type="pct"/>
          </w:tcPr>
          <w:p w:rsidRPr="00F6562A" w:rsidR="00BB7275" w:rsidP="0081108C" w:rsidRDefault="00BB7275" w14:paraId="359909B8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11.3 Элементы гармонического анализа. Ряды Фурье. Уравнения математической физики</w:t>
            </w:r>
          </w:p>
        </w:tc>
        <w:tc>
          <w:tcPr>
            <w:tcW w:w="176" w:type="pct"/>
          </w:tcPr>
          <w:p w:rsidRPr="00F6562A" w:rsidR="00BB7275" w:rsidP="0081108C" w:rsidRDefault="00BB7275" w14:paraId="6EE8AC5C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53" w:type="pct"/>
            <w:gridSpan w:val="2"/>
          </w:tcPr>
          <w:p w:rsidRPr="00F6562A" w:rsidR="00BB7275" w:rsidP="0081108C" w:rsidRDefault="00BB7275" w14:paraId="4FA70155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7" w:type="pct"/>
            <w:gridSpan w:val="2"/>
          </w:tcPr>
          <w:p w:rsidRPr="00F6562A" w:rsidR="00BB7275" w:rsidP="0081108C" w:rsidRDefault="00BB7275" w14:paraId="62199465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0" w:type="pct"/>
          </w:tcPr>
          <w:p w:rsidRPr="00F6562A" w:rsidR="00BB7275" w:rsidP="0081108C" w:rsidRDefault="00BB7275" w14:paraId="094C460A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50" w:type="pct"/>
            <w:gridSpan w:val="3"/>
          </w:tcPr>
          <w:p w:rsidRPr="00F6562A" w:rsidR="00BB7275" w:rsidP="0081108C" w:rsidRDefault="00BB7275" w14:paraId="50D2AD7A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5,3</w:t>
            </w:r>
          </w:p>
        </w:tc>
        <w:tc>
          <w:tcPr>
            <w:tcW w:w="825" w:type="pct"/>
            <w:gridSpan w:val="2"/>
          </w:tcPr>
          <w:p w:rsidRPr="00F6562A" w:rsidR="00BB7275" w:rsidP="0081108C" w:rsidRDefault="00BB7275" w14:paraId="69769E5E" wp14:textId="77777777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b/>
                <w:sz w:val="24"/>
                <w:szCs w:val="24"/>
                <w:highlight w:val="yellow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ИДЗ№8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 xml:space="preserve"> Ряды Фурье.</w:t>
            </w:r>
          </w:p>
        </w:tc>
        <w:tc>
          <w:tcPr>
            <w:tcW w:w="751" w:type="pct"/>
          </w:tcPr>
          <w:p w:rsidRPr="00F6562A" w:rsidR="00BB7275" w:rsidP="0081108C" w:rsidRDefault="00BB7275" w14:paraId="4DB50072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консультации по решению ИДЗ №8</w:t>
            </w:r>
          </w:p>
          <w:p w:rsidRPr="00F6562A" w:rsidR="00BB7275" w:rsidP="0081108C" w:rsidRDefault="00BB7275" w14:paraId="14C97F14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проверка  ИДЗ №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Pr="00F6562A" w:rsidR="00BB7275" w:rsidP="0081108C" w:rsidRDefault="00BB7275" w14:paraId="0DA123B1" wp14:textId="77777777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b/>
                <w:sz w:val="24"/>
                <w:szCs w:val="24"/>
              </w:rPr>
            </w:pPr>
          </w:p>
        </w:tc>
        <w:tc>
          <w:tcPr>
            <w:tcW w:w="614" w:type="pct"/>
          </w:tcPr>
          <w:p w:rsidR="00BB7275" w:rsidP="0081108C" w:rsidRDefault="00BB7275" w14:paraId="5BEF6B04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ОПК-1,ОПК-2</w:t>
            </w:r>
          </w:p>
          <w:p w:rsidRPr="00F6562A" w:rsidR="00BB7275" w:rsidP="0081108C" w:rsidRDefault="00BB7275" w14:paraId="79EBD33D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910" w:type="pct"/>
          </w:tcPr>
          <w:p w:rsidRPr="00F6562A" w:rsidR="00BB7275" w:rsidP="0081108C" w:rsidRDefault="00BB7275" w14:paraId="4C4CEA3D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45315A30" wp14:textId="77777777">
        <w:trPr>
          <w:trHeight w:val="422"/>
        </w:trPr>
        <w:tc>
          <w:tcPr>
            <w:tcW w:w="824" w:type="pct"/>
          </w:tcPr>
          <w:p w:rsidRPr="00F6562A" w:rsidR="00BB7275" w:rsidP="0081108C" w:rsidRDefault="00BB7275" w14:paraId="41756570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76" w:type="pct"/>
          </w:tcPr>
          <w:p w:rsidRPr="00F6562A" w:rsidR="00BB7275" w:rsidP="0081108C" w:rsidRDefault="00BB7275" w14:paraId="50895670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" w:type="pct"/>
            <w:gridSpan w:val="2"/>
          </w:tcPr>
          <w:p w:rsidRPr="00F6562A" w:rsidR="00BB7275" w:rsidP="0081108C" w:rsidRDefault="00BB7275" w14:paraId="394C502F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77" w:type="pct"/>
            <w:gridSpan w:val="2"/>
          </w:tcPr>
          <w:p w:rsidRPr="00F6562A" w:rsidR="00BB7275" w:rsidP="0081108C" w:rsidRDefault="00BB7275" w14:paraId="38C1F859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0" w:type="pct"/>
          </w:tcPr>
          <w:p w:rsidRPr="00F6562A" w:rsidR="00BB7275" w:rsidP="0081108C" w:rsidRDefault="00BB7275" w14:paraId="60063D61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250" w:type="pct"/>
            <w:gridSpan w:val="3"/>
          </w:tcPr>
          <w:p w:rsidRPr="00F6562A" w:rsidR="00BB7275" w:rsidP="0081108C" w:rsidRDefault="00BB7275" w14:paraId="68446397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13,3</w:t>
            </w:r>
          </w:p>
        </w:tc>
        <w:tc>
          <w:tcPr>
            <w:tcW w:w="825" w:type="pct"/>
            <w:gridSpan w:val="2"/>
          </w:tcPr>
          <w:p w:rsidRPr="00F6562A" w:rsidR="00BB7275" w:rsidP="0081108C" w:rsidRDefault="00BB7275" w14:paraId="0C8FE7CE" wp14:textId="77777777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751" w:type="pct"/>
          </w:tcPr>
          <w:p w:rsidRPr="00F6562A" w:rsidR="00BB7275" w:rsidP="0081108C" w:rsidRDefault="00BB7275" w14:paraId="1C23C204" wp14:textId="77777777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ТР№4,АКР№4,5,ИДЗ№7,8</w:t>
            </w: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 </w:t>
            </w:r>
          </w:p>
        </w:tc>
        <w:tc>
          <w:tcPr>
            <w:tcW w:w="614" w:type="pct"/>
          </w:tcPr>
          <w:p w:rsidRPr="00F6562A" w:rsidR="00BB7275" w:rsidP="0081108C" w:rsidRDefault="00BB7275" w14:paraId="41004F19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</w:p>
        </w:tc>
        <w:tc>
          <w:tcPr>
            <w:tcW w:w="910" w:type="pct"/>
          </w:tcPr>
          <w:p w:rsidRPr="00F6562A" w:rsidR="00BB7275" w:rsidP="0081108C" w:rsidRDefault="00BB7275" w14:paraId="67C0C651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680005E2" wp14:textId="77777777">
        <w:trPr>
          <w:trHeight w:val="422"/>
        </w:trPr>
        <w:tc>
          <w:tcPr>
            <w:tcW w:w="824" w:type="pct"/>
          </w:tcPr>
          <w:p w:rsidRPr="00F6562A" w:rsidR="00BB7275" w:rsidP="0081108C" w:rsidRDefault="00BB7275" w14:paraId="2780915E" wp14:textId="7777777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Итого за семестр</w:t>
            </w:r>
          </w:p>
        </w:tc>
        <w:tc>
          <w:tcPr>
            <w:tcW w:w="176" w:type="pct"/>
          </w:tcPr>
          <w:p w:rsidRPr="00F6562A" w:rsidR="00BB7275" w:rsidP="0081108C" w:rsidRDefault="00BB7275" w14:paraId="795E67BA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53" w:type="pct"/>
            <w:gridSpan w:val="2"/>
          </w:tcPr>
          <w:p w:rsidRPr="00F6562A" w:rsidR="00BB7275" w:rsidP="0081108C" w:rsidRDefault="00BB7275" w14:paraId="4694188B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177" w:type="pct"/>
            <w:gridSpan w:val="2"/>
          </w:tcPr>
          <w:p w:rsidRPr="00F6562A" w:rsidR="00BB7275" w:rsidP="0081108C" w:rsidRDefault="00BB7275" w14:paraId="308D56CC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0" w:type="pct"/>
          </w:tcPr>
          <w:p w:rsidRPr="00F6562A" w:rsidR="00BB7275" w:rsidP="0081108C" w:rsidRDefault="00BB7275" w14:paraId="649EBC63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54/И22</w:t>
            </w:r>
          </w:p>
        </w:tc>
        <w:tc>
          <w:tcPr>
            <w:tcW w:w="250" w:type="pct"/>
            <w:gridSpan w:val="3"/>
          </w:tcPr>
          <w:p w:rsidRPr="00F6562A" w:rsidR="00BB7275" w:rsidP="0081108C" w:rsidRDefault="00BB7275" w14:paraId="0C58346E" wp14:textId="77777777">
            <w:pPr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67,3</w:t>
            </w:r>
          </w:p>
        </w:tc>
        <w:tc>
          <w:tcPr>
            <w:tcW w:w="825" w:type="pct"/>
            <w:gridSpan w:val="2"/>
          </w:tcPr>
          <w:p w:rsidRPr="00F6562A" w:rsidR="00BB7275" w:rsidP="0081108C" w:rsidRDefault="00BB7275" w14:paraId="797E50C6" wp14:textId="77777777">
            <w:pPr>
              <w:rPr>
                <w:rFonts w:ascii="Times New Roman" w:hAnsi="Times New Roman" w:cs="Georgia"/>
                <w:sz w:val="24"/>
                <w:szCs w:val="24"/>
                <w:highlight w:val="yellow"/>
              </w:rPr>
            </w:pPr>
          </w:p>
        </w:tc>
        <w:tc>
          <w:tcPr>
            <w:tcW w:w="751" w:type="pct"/>
          </w:tcPr>
          <w:p w:rsidRPr="00F6562A" w:rsidR="00BB7275" w:rsidP="0081108C" w:rsidRDefault="00BB7275" w14:paraId="63E9C921" wp14:textId="77777777">
            <w:pPr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8,5  экзамен</w:t>
            </w:r>
          </w:p>
        </w:tc>
        <w:tc>
          <w:tcPr>
            <w:tcW w:w="614" w:type="pct"/>
          </w:tcPr>
          <w:p w:rsidR="00BB7275" w:rsidP="0081108C" w:rsidRDefault="00BB7275" w14:paraId="4A3DB1B6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ОПК-1,ОПК-2</w:t>
            </w:r>
          </w:p>
          <w:p w:rsidRPr="00F6562A" w:rsidR="00BB7275" w:rsidP="0081108C" w:rsidRDefault="00BB7275" w14:paraId="72265C88" wp14:textId="77777777">
            <w:pPr>
              <w:rPr>
                <w:rFonts w:ascii="Times New Roman" w:hAnsi="Times New Roman" w:cs="Georgia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910" w:type="pct"/>
          </w:tcPr>
          <w:p w:rsidRPr="00F6562A" w:rsidR="00BB7275" w:rsidP="0081108C" w:rsidRDefault="00BB7275" w14:paraId="7B04FA47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05B131DF" wp14:textId="77777777">
        <w:trPr>
          <w:trHeight w:val="422"/>
        </w:trPr>
        <w:tc>
          <w:tcPr>
            <w:tcW w:w="4090" w:type="pct"/>
            <w:gridSpan w:val="14"/>
          </w:tcPr>
          <w:p w:rsidRPr="00F6562A" w:rsidR="00BB7275" w:rsidP="0081108C" w:rsidRDefault="00BB7275" w14:paraId="0591BB91" wp14:textId="77777777">
            <w:pPr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b/>
              </w:rPr>
              <w:t>Третий семестр</w:t>
            </w:r>
          </w:p>
        </w:tc>
        <w:tc>
          <w:tcPr>
            <w:tcW w:w="910" w:type="pct"/>
          </w:tcPr>
          <w:p w:rsidRPr="00F6562A" w:rsidR="00BB7275" w:rsidP="0081108C" w:rsidRDefault="00BB7275" w14:paraId="568C698B" wp14:textId="77777777">
            <w:pPr>
              <w:rPr>
                <w:b/>
              </w:rPr>
            </w:pPr>
          </w:p>
        </w:tc>
      </w:tr>
      <w:tr xmlns:wp14="http://schemas.microsoft.com/office/word/2010/wordml" w:rsidRPr="00F6562A" w:rsidR="00BB7275" w:rsidTr="00BB7275" w14:paraId="7C4DD3D5" wp14:textId="77777777">
        <w:trPr>
          <w:trHeight w:val="422"/>
        </w:trPr>
        <w:tc>
          <w:tcPr>
            <w:tcW w:w="4090" w:type="pct"/>
            <w:gridSpan w:val="14"/>
          </w:tcPr>
          <w:p w:rsidRPr="00F6562A" w:rsidR="00BB7275" w:rsidP="0081108C" w:rsidRDefault="00BB7275" w14:paraId="2752C087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Раздел 8. Численные методы</w:t>
            </w:r>
          </w:p>
        </w:tc>
        <w:tc>
          <w:tcPr>
            <w:tcW w:w="910" w:type="pct"/>
          </w:tcPr>
          <w:p w:rsidRPr="00F6562A" w:rsidR="00BB7275" w:rsidP="0081108C" w:rsidRDefault="00BB7275" w14:paraId="1A939487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539DD0E2" wp14:textId="77777777">
        <w:trPr>
          <w:trHeight w:val="422"/>
        </w:trPr>
        <w:tc>
          <w:tcPr>
            <w:tcW w:w="824" w:type="pct"/>
          </w:tcPr>
          <w:p w:rsidRPr="00F6562A" w:rsidR="00BB7275" w:rsidP="0081108C" w:rsidRDefault="00BB7275" w14:paraId="340EFD72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12.1. Численное решение трансцендентных уравнений Методы численного интегрирования</w:t>
            </w:r>
          </w:p>
        </w:tc>
        <w:tc>
          <w:tcPr>
            <w:tcW w:w="176" w:type="pct"/>
          </w:tcPr>
          <w:p w:rsidRPr="00F6562A" w:rsidR="00BB7275" w:rsidP="0081108C" w:rsidRDefault="00BB7275" w14:paraId="5FCD5EC4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3" w:type="pct"/>
            <w:gridSpan w:val="2"/>
          </w:tcPr>
          <w:p w:rsidRPr="00F6562A" w:rsidR="00BB7275" w:rsidP="0081108C" w:rsidRDefault="00BB7275" w14:paraId="4B584315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7" w:type="pct"/>
            <w:gridSpan w:val="2"/>
          </w:tcPr>
          <w:p w:rsidRPr="00F6562A" w:rsidR="00BB7275" w:rsidP="0081108C" w:rsidRDefault="00BB7275" w14:paraId="6AA258D8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pct"/>
          </w:tcPr>
          <w:p w:rsidRPr="00F6562A" w:rsidR="00BB7275" w:rsidP="0081108C" w:rsidRDefault="00BB7275" w14:paraId="571BCC3F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2/И2</w:t>
            </w:r>
          </w:p>
        </w:tc>
        <w:tc>
          <w:tcPr>
            <w:tcW w:w="250" w:type="pct"/>
            <w:gridSpan w:val="3"/>
          </w:tcPr>
          <w:p w:rsidRPr="00F6562A" w:rsidR="00BB7275" w:rsidP="0081108C" w:rsidRDefault="00BB7275" w14:paraId="6EA80843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1</w:t>
            </w:r>
          </w:p>
        </w:tc>
        <w:tc>
          <w:tcPr>
            <w:tcW w:w="825" w:type="pct"/>
            <w:gridSpan w:val="2"/>
          </w:tcPr>
          <w:p w:rsidRPr="00F6562A" w:rsidR="00BB7275" w:rsidP="0081108C" w:rsidRDefault="00BB7275" w14:paraId="153B593F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подготовка к практическому занятию, </w:t>
            </w:r>
          </w:p>
          <w:p w:rsidRPr="00F6562A" w:rsidR="00BB7275" w:rsidP="0081108C" w:rsidRDefault="00BB7275" w14:paraId="3D2CC91F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выполнение ИДЗ №9 «Методы хорд и касательных решения уравнений» «Численное интегрирование»</w:t>
            </w:r>
          </w:p>
        </w:tc>
        <w:tc>
          <w:tcPr>
            <w:tcW w:w="751" w:type="pct"/>
          </w:tcPr>
          <w:p w:rsidRPr="00F6562A" w:rsidR="00BB7275" w:rsidP="0081108C" w:rsidRDefault="00BB7275" w14:paraId="40D3F86F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консультации по решению ИДЗ №9,</w:t>
            </w:r>
          </w:p>
          <w:p w:rsidRPr="00F6562A" w:rsidR="00BB7275" w:rsidP="0081108C" w:rsidRDefault="00BB7275" w14:paraId="471F28E9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проверка  ИДЗ №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14" w:type="pct"/>
          </w:tcPr>
          <w:p w:rsidR="00BB7275" w:rsidP="0081108C" w:rsidRDefault="00BB7275" w14:paraId="6DC01031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ОПК-2</w:t>
            </w:r>
          </w:p>
          <w:p w:rsidRPr="00F6562A" w:rsidR="00BB7275" w:rsidP="0081108C" w:rsidRDefault="00BB7275" w14:paraId="1DA07982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910" w:type="pct"/>
          </w:tcPr>
          <w:p w:rsidRPr="00F6562A" w:rsidR="00BB7275" w:rsidP="0081108C" w:rsidRDefault="00BB7275" w14:paraId="6FFBD3EC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3513E038" wp14:textId="77777777">
        <w:trPr>
          <w:trHeight w:val="422"/>
        </w:trPr>
        <w:tc>
          <w:tcPr>
            <w:tcW w:w="824" w:type="pct"/>
          </w:tcPr>
          <w:p w:rsidRPr="00F6562A" w:rsidR="00BB7275" w:rsidP="0081108C" w:rsidRDefault="00BB7275" w14:paraId="0D3FEDB0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12.2. Методы численного решения ДУ</w:t>
            </w:r>
          </w:p>
        </w:tc>
        <w:tc>
          <w:tcPr>
            <w:tcW w:w="176" w:type="pct"/>
          </w:tcPr>
          <w:p w:rsidRPr="00F6562A" w:rsidR="00BB7275" w:rsidP="0081108C" w:rsidRDefault="00BB7275" w14:paraId="0B778152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3" w:type="pct"/>
            <w:gridSpan w:val="2"/>
          </w:tcPr>
          <w:p w:rsidRPr="00F6562A" w:rsidR="00BB7275" w:rsidP="0081108C" w:rsidRDefault="00BB7275" w14:paraId="2322F001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7" w:type="pct"/>
            <w:gridSpan w:val="2"/>
          </w:tcPr>
          <w:p w:rsidRPr="00F6562A" w:rsidR="00BB7275" w:rsidP="0081108C" w:rsidRDefault="00BB7275" w14:paraId="30DCCCAD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pct"/>
          </w:tcPr>
          <w:p w:rsidRPr="00F6562A" w:rsidR="00BB7275" w:rsidP="0081108C" w:rsidRDefault="00BB7275" w14:paraId="585C8A68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  <w:lang w:val="en-US"/>
              </w:rPr>
              <w:t>2/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И2</w:t>
            </w:r>
          </w:p>
        </w:tc>
        <w:tc>
          <w:tcPr>
            <w:tcW w:w="250" w:type="pct"/>
            <w:gridSpan w:val="3"/>
          </w:tcPr>
          <w:p w:rsidRPr="00F6562A" w:rsidR="00BB7275" w:rsidP="0081108C" w:rsidRDefault="00BB7275" w14:paraId="625F18D4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2</w:t>
            </w:r>
          </w:p>
        </w:tc>
        <w:tc>
          <w:tcPr>
            <w:tcW w:w="825" w:type="pct"/>
            <w:gridSpan w:val="2"/>
          </w:tcPr>
          <w:p w:rsidRPr="00F6562A" w:rsidR="00BB7275" w:rsidP="0081108C" w:rsidRDefault="00BB7275" w14:paraId="4C1F265F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подготовка к практическому занятию, </w:t>
            </w:r>
          </w:p>
          <w:p w:rsidRPr="00F6562A" w:rsidR="00BB7275" w:rsidP="0081108C" w:rsidRDefault="00BB7275" w14:paraId="035633BC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выполнение ИДЗ №10 </w:t>
            </w:r>
          </w:p>
          <w:p w:rsidRPr="00F6562A" w:rsidR="00BB7275" w:rsidP="0081108C" w:rsidRDefault="00BB7275" w14:paraId="1F996FE0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«Численное решение ДУ»</w:t>
            </w:r>
          </w:p>
        </w:tc>
        <w:tc>
          <w:tcPr>
            <w:tcW w:w="751" w:type="pct"/>
          </w:tcPr>
          <w:p w:rsidRPr="00F6562A" w:rsidR="00BB7275" w:rsidP="0081108C" w:rsidRDefault="00BB7275" w14:paraId="1D5A536C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консультации по решению ИДЗ №10,</w:t>
            </w:r>
          </w:p>
          <w:p w:rsidRPr="00F6562A" w:rsidR="00BB7275" w:rsidP="0081108C" w:rsidRDefault="00BB7275" w14:paraId="1D050580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проверка  ИДЗ №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Pr="00F6562A" w:rsidR="00BB7275" w:rsidP="0081108C" w:rsidRDefault="00BB7275" w14:paraId="36AF6883" wp14:textId="77777777">
            <w:pPr>
              <w:widowControl w:val="0"/>
              <w:tabs>
                <w:tab w:val="left" w:pos="17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</w:p>
        </w:tc>
        <w:tc>
          <w:tcPr>
            <w:tcW w:w="614" w:type="pct"/>
          </w:tcPr>
          <w:p w:rsidR="00BB7275" w:rsidP="0081108C" w:rsidRDefault="00BB7275" w14:paraId="104DF076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ОПК-2</w:t>
            </w:r>
          </w:p>
          <w:p w:rsidRPr="00F6562A" w:rsidR="00BB7275" w:rsidP="0081108C" w:rsidRDefault="00BB7275" w14:paraId="40FE698D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910" w:type="pct"/>
          </w:tcPr>
          <w:p w:rsidRPr="00F6562A" w:rsidR="00BB7275" w:rsidP="0081108C" w:rsidRDefault="00BB7275" w14:paraId="54C529ED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12B86BA0" wp14:textId="77777777">
        <w:trPr>
          <w:trHeight w:val="422"/>
        </w:trPr>
        <w:tc>
          <w:tcPr>
            <w:tcW w:w="824" w:type="pct"/>
          </w:tcPr>
          <w:p w:rsidRPr="00F6562A" w:rsidR="00BB7275" w:rsidP="0081108C" w:rsidRDefault="00BB7275" w14:paraId="0D220288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76" w:type="pct"/>
          </w:tcPr>
          <w:p w:rsidRPr="00F6562A" w:rsidR="00BB7275" w:rsidP="0081108C" w:rsidRDefault="00BB7275" w14:paraId="1C0157D6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" w:type="pct"/>
            <w:gridSpan w:val="2"/>
          </w:tcPr>
          <w:p w:rsidRPr="00F6562A" w:rsidR="00BB7275" w:rsidP="0081108C" w:rsidRDefault="00BB7275" w14:paraId="7B7EFE02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77" w:type="pct"/>
            <w:gridSpan w:val="2"/>
          </w:tcPr>
          <w:p w:rsidRPr="00F6562A" w:rsidR="00BB7275" w:rsidP="0081108C" w:rsidRDefault="00BB7275" w14:paraId="3691E7B2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0" w:type="pct"/>
          </w:tcPr>
          <w:p w:rsidRPr="00F6562A" w:rsidR="00BB7275" w:rsidP="0081108C" w:rsidRDefault="00BB7275" w14:paraId="2C860543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4/И4</w:t>
            </w:r>
          </w:p>
        </w:tc>
        <w:tc>
          <w:tcPr>
            <w:tcW w:w="250" w:type="pct"/>
            <w:gridSpan w:val="3"/>
          </w:tcPr>
          <w:p w:rsidRPr="00F6562A" w:rsidR="00BB7275" w:rsidP="0081108C" w:rsidRDefault="00BB7275" w14:paraId="7A036E3D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3</w:t>
            </w:r>
          </w:p>
        </w:tc>
        <w:tc>
          <w:tcPr>
            <w:tcW w:w="825" w:type="pct"/>
            <w:gridSpan w:val="2"/>
          </w:tcPr>
          <w:p w:rsidRPr="00F6562A" w:rsidR="00BB7275" w:rsidP="0081108C" w:rsidRDefault="00BB7275" w14:paraId="526770CE" wp14:textId="77777777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</w:p>
        </w:tc>
        <w:tc>
          <w:tcPr>
            <w:tcW w:w="751" w:type="pct"/>
          </w:tcPr>
          <w:p w:rsidRPr="00F6562A" w:rsidR="00BB7275" w:rsidP="0081108C" w:rsidRDefault="00BB7275" w14:paraId="59AB66FD" wp14:textId="77777777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ИДЗ №9, ИДЗ№10</w:t>
            </w:r>
          </w:p>
        </w:tc>
        <w:tc>
          <w:tcPr>
            <w:tcW w:w="614" w:type="pct"/>
          </w:tcPr>
          <w:p w:rsidRPr="00F6562A" w:rsidR="00BB7275" w:rsidP="0081108C" w:rsidRDefault="00BB7275" w14:paraId="7CBEED82" wp14:textId="7777777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pct"/>
          </w:tcPr>
          <w:p w:rsidRPr="00F6562A" w:rsidR="00BB7275" w:rsidP="0081108C" w:rsidRDefault="00BB7275" w14:paraId="6E36661F" wp14:textId="7777777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15787990" wp14:textId="77777777">
        <w:trPr>
          <w:trHeight w:val="422"/>
        </w:trPr>
        <w:tc>
          <w:tcPr>
            <w:tcW w:w="4090" w:type="pct"/>
            <w:gridSpan w:val="14"/>
          </w:tcPr>
          <w:p w:rsidRPr="00F6562A" w:rsidR="00BB7275" w:rsidP="0081108C" w:rsidRDefault="00BB7275" w14:paraId="5D3A83BD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Раздел 9.Элементы теории функций комплексного переменного и операционного исчисления</w:t>
            </w:r>
          </w:p>
          <w:p w:rsidRPr="00F6562A" w:rsidR="00BB7275" w:rsidP="0081108C" w:rsidRDefault="00BB7275" w14:paraId="38645DC7" wp14:textId="7777777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pct"/>
          </w:tcPr>
          <w:p w:rsidRPr="00F6562A" w:rsidR="00BB7275" w:rsidP="0081108C" w:rsidRDefault="00BB7275" w14:paraId="135E58C4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62EBF9A1" wp14:textId="77777777">
        <w:trPr>
          <w:trHeight w:val="422"/>
        </w:trPr>
        <w:tc>
          <w:tcPr>
            <w:tcW w:w="824" w:type="pct"/>
          </w:tcPr>
          <w:p w:rsidRPr="00F6562A" w:rsidR="00BB7275" w:rsidP="0081108C" w:rsidRDefault="00BB7275" w14:paraId="0C6C2CD5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" w:type="pct"/>
          </w:tcPr>
          <w:p w:rsidRPr="00F6562A" w:rsidR="00BB7275" w:rsidP="0081108C" w:rsidRDefault="00BB7275" w14:paraId="709E88E4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" w:type="pct"/>
            <w:gridSpan w:val="2"/>
          </w:tcPr>
          <w:p w:rsidRPr="00F6562A" w:rsidR="00BB7275" w:rsidP="0081108C" w:rsidRDefault="00BB7275" w14:paraId="508C98E9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" w:type="pct"/>
            <w:gridSpan w:val="2"/>
          </w:tcPr>
          <w:p w:rsidRPr="00F6562A" w:rsidR="00BB7275" w:rsidP="0081108C" w:rsidRDefault="00BB7275" w14:paraId="779F8E76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0" w:type="pct"/>
          </w:tcPr>
          <w:p w:rsidRPr="00F6562A" w:rsidR="00BB7275" w:rsidP="0081108C" w:rsidRDefault="00BB7275" w14:paraId="7818863E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0" w:type="pct"/>
            <w:gridSpan w:val="3"/>
          </w:tcPr>
          <w:p w:rsidRPr="00F6562A" w:rsidR="00BB7275" w:rsidP="0081108C" w:rsidRDefault="00BB7275" w14:paraId="44F69B9A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</w:p>
        </w:tc>
        <w:tc>
          <w:tcPr>
            <w:tcW w:w="825" w:type="pct"/>
            <w:gridSpan w:val="2"/>
          </w:tcPr>
          <w:p w:rsidRPr="00F6562A" w:rsidR="00BB7275" w:rsidP="0081108C" w:rsidRDefault="00BB7275" w14:paraId="5F07D11E" wp14:textId="77777777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</w:p>
        </w:tc>
        <w:tc>
          <w:tcPr>
            <w:tcW w:w="751" w:type="pct"/>
          </w:tcPr>
          <w:p w:rsidRPr="00F6562A" w:rsidR="00BB7275" w:rsidP="0081108C" w:rsidRDefault="00BB7275" w14:paraId="41508A3C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</w:p>
        </w:tc>
        <w:tc>
          <w:tcPr>
            <w:tcW w:w="614" w:type="pct"/>
          </w:tcPr>
          <w:p w:rsidRPr="00F6562A" w:rsidR="00BB7275" w:rsidP="0081108C" w:rsidRDefault="00BB7275" w14:paraId="43D6B1D6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</w:p>
        </w:tc>
        <w:tc>
          <w:tcPr>
            <w:tcW w:w="910" w:type="pct"/>
          </w:tcPr>
          <w:p w:rsidRPr="00F6562A" w:rsidR="00BB7275" w:rsidP="0081108C" w:rsidRDefault="00BB7275" w14:paraId="17DBC151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50E21A20" wp14:textId="77777777">
        <w:trPr>
          <w:trHeight w:val="422"/>
        </w:trPr>
        <w:tc>
          <w:tcPr>
            <w:tcW w:w="824" w:type="pct"/>
          </w:tcPr>
          <w:p w:rsidRPr="00F6562A" w:rsidR="00BB7275" w:rsidP="0081108C" w:rsidRDefault="00BB7275" w14:paraId="0F6F11FA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13.1</w:t>
            </w:r>
          </w:p>
          <w:p w:rsidRPr="00F6562A" w:rsidR="00BB7275" w:rsidP="0081108C" w:rsidRDefault="00BB7275" w14:paraId="7E024D8A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комплексные числа и комплексные функции</w:t>
            </w:r>
          </w:p>
        </w:tc>
        <w:tc>
          <w:tcPr>
            <w:tcW w:w="176" w:type="pct"/>
          </w:tcPr>
          <w:p w:rsidRPr="00F6562A" w:rsidR="00BB7275" w:rsidP="0081108C" w:rsidRDefault="00BB7275" w14:paraId="6F8BD81B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" w:type="pct"/>
            <w:gridSpan w:val="2"/>
          </w:tcPr>
          <w:p w:rsidRPr="00F6562A" w:rsidR="00BB7275" w:rsidP="0081108C" w:rsidRDefault="00BB7275" w14:paraId="01822790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77" w:type="pct"/>
            <w:gridSpan w:val="2"/>
          </w:tcPr>
          <w:p w:rsidRPr="00F6562A" w:rsidR="00BB7275" w:rsidP="0081108C" w:rsidRDefault="00BB7275" w14:paraId="2613E9C1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0" w:type="pct"/>
          </w:tcPr>
          <w:p w:rsidRPr="00F6562A" w:rsidR="00BB7275" w:rsidP="0081108C" w:rsidRDefault="00BB7275" w14:paraId="3FD0BEAA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6/3И</w:t>
            </w:r>
          </w:p>
        </w:tc>
        <w:tc>
          <w:tcPr>
            <w:tcW w:w="250" w:type="pct"/>
            <w:gridSpan w:val="3"/>
          </w:tcPr>
          <w:p w:rsidRPr="00F6562A" w:rsidR="00BB7275" w:rsidP="0081108C" w:rsidRDefault="00BB7275" w14:paraId="69FF5382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6</w:t>
            </w:r>
          </w:p>
        </w:tc>
        <w:tc>
          <w:tcPr>
            <w:tcW w:w="825" w:type="pct"/>
            <w:gridSpan w:val="2"/>
          </w:tcPr>
          <w:p w:rsidRPr="00F6562A" w:rsidR="00BB7275" w:rsidP="0081108C" w:rsidRDefault="00BB7275" w14:paraId="5AE8A38A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подготовка к практическому занятию, </w:t>
            </w:r>
          </w:p>
          <w:p w:rsidRPr="00F6562A" w:rsidR="00BB7275" w:rsidP="0081108C" w:rsidRDefault="00BB7275" w14:paraId="22815571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подготовка к практическому занятию, </w:t>
            </w:r>
          </w:p>
          <w:p w:rsidRPr="00F6562A" w:rsidR="00BB7275" w:rsidP="0081108C" w:rsidRDefault="00BB7275" w14:paraId="2688EEFB" wp14:textId="77777777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выполнение ТР №5  «ТФКП»</w:t>
            </w:r>
          </w:p>
        </w:tc>
        <w:tc>
          <w:tcPr>
            <w:tcW w:w="751" w:type="pct"/>
          </w:tcPr>
          <w:p w:rsidRPr="00F6562A" w:rsidR="00BB7275" w:rsidP="0081108C" w:rsidRDefault="00BB7275" w14:paraId="78F7D310" wp14:textId="77777777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консультации по решению ТР №5  «ТФКП»- </w:t>
            </w:r>
          </w:p>
        </w:tc>
        <w:tc>
          <w:tcPr>
            <w:tcW w:w="614" w:type="pct"/>
          </w:tcPr>
          <w:p w:rsidR="00BB7275" w:rsidP="0081108C" w:rsidRDefault="00BB7275" w14:paraId="09DB4518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ОПК-1</w:t>
            </w:r>
          </w:p>
          <w:p w:rsidRPr="00F6562A" w:rsidR="00BB7275" w:rsidP="0081108C" w:rsidRDefault="00BB7275" w14:paraId="70BB7476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910" w:type="pct"/>
          </w:tcPr>
          <w:p w:rsidRPr="00F6562A" w:rsidR="00BB7275" w:rsidP="0081108C" w:rsidRDefault="00BB7275" w14:paraId="1037B8A3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5F06692D" wp14:textId="77777777">
        <w:trPr>
          <w:trHeight w:val="422"/>
        </w:trPr>
        <w:tc>
          <w:tcPr>
            <w:tcW w:w="824" w:type="pct"/>
          </w:tcPr>
          <w:p w:rsidRPr="00F6562A" w:rsidR="00BB7275" w:rsidP="0081108C" w:rsidRDefault="00BB7275" w14:paraId="268902C6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13.2</w:t>
            </w:r>
          </w:p>
          <w:p w:rsidRPr="00F6562A" w:rsidR="00BB7275" w:rsidP="0081108C" w:rsidRDefault="00BB7275" w14:paraId="53F69038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дифференцирование и интегрирование  комплексной переменной</w:t>
            </w:r>
          </w:p>
        </w:tc>
        <w:tc>
          <w:tcPr>
            <w:tcW w:w="176" w:type="pct"/>
          </w:tcPr>
          <w:p w:rsidRPr="00F6562A" w:rsidR="00BB7275" w:rsidP="0081108C" w:rsidRDefault="00BB7275" w14:paraId="687C6DE0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" w:type="pct"/>
            <w:gridSpan w:val="2"/>
          </w:tcPr>
          <w:p w:rsidRPr="00F6562A" w:rsidR="00BB7275" w:rsidP="0081108C" w:rsidRDefault="00BB7275" w14:paraId="053B884B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77" w:type="pct"/>
            <w:gridSpan w:val="2"/>
          </w:tcPr>
          <w:p w:rsidRPr="00F6562A" w:rsidR="00BB7275" w:rsidP="0081108C" w:rsidRDefault="00BB7275" w14:paraId="5B2F9378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0" w:type="pct"/>
          </w:tcPr>
          <w:p w:rsidRPr="00F6562A" w:rsidR="00BB7275" w:rsidP="0081108C" w:rsidRDefault="00BB7275" w14:paraId="762A1CDF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6/3И</w:t>
            </w:r>
          </w:p>
        </w:tc>
        <w:tc>
          <w:tcPr>
            <w:tcW w:w="250" w:type="pct"/>
            <w:gridSpan w:val="3"/>
          </w:tcPr>
          <w:p w:rsidRPr="00F6562A" w:rsidR="00BB7275" w:rsidP="0081108C" w:rsidRDefault="00BB7275" w14:paraId="14EAB887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6</w:t>
            </w:r>
          </w:p>
        </w:tc>
        <w:tc>
          <w:tcPr>
            <w:tcW w:w="825" w:type="pct"/>
            <w:gridSpan w:val="2"/>
          </w:tcPr>
          <w:p w:rsidRPr="00F6562A" w:rsidR="00BB7275" w:rsidP="0081108C" w:rsidRDefault="00BB7275" w14:paraId="62226D9B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подготовка к практическому занятию, </w:t>
            </w:r>
          </w:p>
          <w:p w:rsidRPr="00F6562A" w:rsidR="00BB7275" w:rsidP="0081108C" w:rsidRDefault="00BB7275" w14:paraId="42F7E90F" wp14:textId="77777777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выполнение ТР №5  «ТФКП»</w:t>
            </w:r>
          </w:p>
        </w:tc>
        <w:tc>
          <w:tcPr>
            <w:tcW w:w="751" w:type="pct"/>
          </w:tcPr>
          <w:p w:rsidRPr="00F6562A" w:rsidR="00BB7275" w:rsidP="0081108C" w:rsidRDefault="00BB7275" w14:paraId="1A9F4D33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решению ТР №5  «ТФКП»- проверка  ТР №5  «ТФКП»</w:t>
            </w:r>
          </w:p>
        </w:tc>
        <w:tc>
          <w:tcPr>
            <w:tcW w:w="614" w:type="pct"/>
          </w:tcPr>
          <w:p w:rsidRPr="00F6562A" w:rsidR="00BB7275" w:rsidP="0081108C" w:rsidRDefault="00BB7275" w14:paraId="2CE9CC6F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ОПК-1</w:t>
            </w:r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910" w:type="pct"/>
          </w:tcPr>
          <w:p w:rsidRPr="00F6562A" w:rsidR="00BB7275" w:rsidP="0081108C" w:rsidRDefault="00BB7275" w14:paraId="58E6DD4E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31C03F5F" wp14:textId="77777777">
        <w:trPr>
          <w:trHeight w:val="422"/>
        </w:trPr>
        <w:tc>
          <w:tcPr>
            <w:tcW w:w="824" w:type="pct"/>
          </w:tcPr>
          <w:p w:rsidRPr="00F6562A" w:rsidR="00BB7275" w:rsidP="0081108C" w:rsidRDefault="00BB7275" w14:paraId="5E41358F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lastRenderedPageBreak/>
              <w:t>13.3 теория вычетов</w:t>
            </w:r>
          </w:p>
        </w:tc>
        <w:tc>
          <w:tcPr>
            <w:tcW w:w="176" w:type="pct"/>
          </w:tcPr>
          <w:p w:rsidRPr="00F6562A" w:rsidR="00BB7275" w:rsidP="0081108C" w:rsidRDefault="00BB7275" w14:paraId="7D3BEE8F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" w:type="pct"/>
            <w:gridSpan w:val="2"/>
          </w:tcPr>
          <w:p w:rsidRPr="00F6562A" w:rsidR="00BB7275" w:rsidP="0081108C" w:rsidRDefault="00BB7275" w14:paraId="743E22B7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77" w:type="pct"/>
            <w:gridSpan w:val="2"/>
          </w:tcPr>
          <w:p w:rsidRPr="00F6562A" w:rsidR="00BB7275" w:rsidP="0081108C" w:rsidRDefault="00BB7275" w14:paraId="3B88899E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0" w:type="pct"/>
          </w:tcPr>
          <w:p w:rsidRPr="00F6562A" w:rsidR="00BB7275" w:rsidP="0081108C" w:rsidRDefault="00BB7275" w14:paraId="0E865782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50" w:type="pct"/>
            <w:gridSpan w:val="3"/>
          </w:tcPr>
          <w:p w:rsidRPr="00F6562A" w:rsidR="00BB7275" w:rsidP="0081108C" w:rsidRDefault="00BB7275" w14:paraId="77BBEA4A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8</w:t>
            </w:r>
          </w:p>
        </w:tc>
        <w:tc>
          <w:tcPr>
            <w:tcW w:w="825" w:type="pct"/>
            <w:gridSpan w:val="2"/>
          </w:tcPr>
          <w:p w:rsidRPr="00F6562A" w:rsidR="00BB7275" w:rsidP="0081108C" w:rsidRDefault="00BB7275" w14:paraId="00A431E2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подготовка к практическому занятию, </w:t>
            </w:r>
          </w:p>
          <w:p w:rsidRPr="00F6562A" w:rsidR="00BB7275" w:rsidP="0081108C" w:rsidRDefault="00BB7275" w14:paraId="69E2BB2B" wp14:textId="77777777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</w:p>
        </w:tc>
        <w:tc>
          <w:tcPr>
            <w:tcW w:w="751" w:type="pct"/>
          </w:tcPr>
          <w:p w:rsidRPr="00F6562A" w:rsidR="00BB7275" w:rsidP="0081108C" w:rsidRDefault="00BB7275" w14:paraId="41510961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проверка  ТР №5  «ТФКП»</w:t>
            </w:r>
          </w:p>
        </w:tc>
        <w:tc>
          <w:tcPr>
            <w:tcW w:w="614" w:type="pct"/>
          </w:tcPr>
          <w:p w:rsidR="00BB7275" w:rsidP="0081108C" w:rsidRDefault="00BB7275" w14:paraId="0FAA57E0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ОПК-1,ОПК-2</w:t>
            </w:r>
          </w:p>
          <w:p w:rsidRPr="00F6562A" w:rsidR="00BB7275" w:rsidP="0081108C" w:rsidRDefault="00BB7275" w14:paraId="38068A80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910" w:type="pct"/>
          </w:tcPr>
          <w:p w:rsidRPr="00F6562A" w:rsidR="00BB7275" w:rsidP="0081108C" w:rsidRDefault="00BB7275" w14:paraId="57C0D796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458D90D1" wp14:textId="77777777">
        <w:trPr>
          <w:trHeight w:val="422"/>
        </w:trPr>
        <w:tc>
          <w:tcPr>
            <w:tcW w:w="824" w:type="pct"/>
          </w:tcPr>
          <w:p w:rsidRPr="00F6562A" w:rsidR="00BB7275" w:rsidP="0081108C" w:rsidRDefault="00BB7275" w14:paraId="4F4F8BB6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13.4 Элемнты операционного исчисления.понятие оригинала и изображения.приложение к решению ДУ</w:t>
            </w:r>
          </w:p>
          <w:p w:rsidRPr="00F6562A" w:rsidR="00BB7275" w:rsidP="0081108C" w:rsidRDefault="00BB7275" w14:paraId="0D142F6F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" w:type="pct"/>
          </w:tcPr>
          <w:p w:rsidRPr="00F6562A" w:rsidR="00BB7275" w:rsidP="0081108C" w:rsidRDefault="00BB7275" w14:paraId="4475AD14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" w:type="pct"/>
            <w:gridSpan w:val="2"/>
          </w:tcPr>
          <w:p w:rsidRPr="00F6562A" w:rsidR="00BB7275" w:rsidP="0081108C" w:rsidRDefault="00BB7275" w14:paraId="5C484B98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77" w:type="pct"/>
            <w:gridSpan w:val="2"/>
          </w:tcPr>
          <w:p w:rsidRPr="00F6562A" w:rsidR="00BB7275" w:rsidP="0081108C" w:rsidRDefault="00BB7275" w14:paraId="120C4E94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0" w:type="pct"/>
          </w:tcPr>
          <w:p w:rsidRPr="00F6562A" w:rsidR="00BB7275" w:rsidP="0081108C" w:rsidRDefault="00BB7275" w14:paraId="3C6C8592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50" w:type="pct"/>
            <w:gridSpan w:val="3"/>
          </w:tcPr>
          <w:p w:rsidRPr="00F6562A" w:rsidR="00BB7275" w:rsidP="0081108C" w:rsidRDefault="00BB7275" w14:paraId="559003C7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8</w:t>
            </w:r>
          </w:p>
        </w:tc>
        <w:tc>
          <w:tcPr>
            <w:tcW w:w="825" w:type="pct"/>
            <w:gridSpan w:val="2"/>
          </w:tcPr>
          <w:p w:rsidRPr="00F6562A" w:rsidR="00BB7275" w:rsidP="0081108C" w:rsidRDefault="00BB7275" w14:paraId="2F179A8D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практическому занятию, </w:t>
            </w:r>
          </w:p>
          <w:p w:rsidRPr="00F6562A" w:rsidR="00BB7275" w:rsidP="0081108C" w:rsidRDefault="00BB7275" w14:paraId="1BD8FF48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выполнение ИДЗ №11 </w:t>
            </w:r>
          </w:p>
          <w:p w:rsidRPr="00F6562A" w:rsidR="00BB7275" w:rsidP="0081108C" w:rsidRDefault="00BB7275" w14:paraId="46BD939C" wp14:textId="77777777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«решение ДУ»</w:t>
            </w:r>
          </w:p>
        </w:tc>
        <w:tc>
          <w:tcPr>
            <w:tcW w:w="751" w:type="pct"/>
          </w:tcPr>
          <w:p w:rsidRPr="00F6562A" w:rsidR="00BB7275" w:rsidP="0081108C" w:rsidRDefault="00BB7275" w14:paraId="5295A4BC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консультации по решению ИДЗ №11,</w:t>
            </w:r>
          </w:p>
          <w:p w:rsidRPr="00F6562A" w:rsidR="00BB7275" w:rsidP="0081108C" w:rsidRDefault="00BB7275" w14:paraId="53B4B67A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проверка  ИДЗ №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Pr="00F6562A" w:rsidR="00BB7275" w:rsidP="0081108C" w:rsidRDefault="00BB7275" w14:paraId="42AFC42D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</w:p>
        </w:tc>
        <w:tc>
          <w:tcPr>
            <w:tcW w:w="614" w:type="pct"/>
          </w:tcPr>
          <w:p w:rsidR="00BB7275" w:rsidP="0081108C" w:rsidRDefault="00BB7275" w14:paraId="4064554F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ОПК-1,ОПК-2</w:t>
            </w:r>
          </w:p>
          <w:p w:rsidRPr="00F6562A" w:rsidR="00BB7275" w:rsidP="0081108C" w:rsidRDefault="00BB7275" w14:paraId="43AC70E0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910" w:type="pct"/>
          </w:tcPr>
          <w:p w:rsidRPr="00F6562A" w:rsidR="00BB7275" w:rsidP="0081108C" w:rsidRDefault="00BB7275" w14:paraId="271CA723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41462830" wp14:textId="77777777">
        <w:trPr>
          <w:trHeight w:val="422"/>
        </w:trPr>
        <w:tc>
          <w:tcPr>
            <w:tcW w:w="824" w:type="pct"/>
          </w:tcPr>
          <w:p w:rsidRPr="00F6562A" w:rsidR="00BB7275" w:rsidP="0081108C" w:rsidRDefault="00BB7275" w14:paraId="6A8625E6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76" w:type="pct"/>
          </w:tcPr>
          <w:p w:rsidRPr="00F6562A" w:rsidR="00BB7275" w:rsidP="0081108C" w:rsidRDefault="00BB7275" w14:paraId="75FBE423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" w:type="pct"/>
            <w:gridSpan w:val="2"/>
          </w:tcPr>
          <w:p w:rsidRPr="00F6562A" w:rsidR="00BB7275" w:rsidP="0081108C" w:rsidRDefault="00BB7275" w14:paraId="29B325E0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77" w:type="pct"/>
            <w:gridSpan w:val="2"/>
          </w:tcPr>
          <w:p w:rsidRPr="00F6562A" w:rsidR="00BB7275" w:rsidP="0081108C" w:rsidRDefault="00BB7275" w14:paraId="2D3F0BEC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0" w:type="pct"/>
          </w:tcPr>
          <w:p w:rsidRPr="00F6562A" w:rsidR="00BB7275" w:rsidP="0081108C" w:rsidRDefault="00BB7275" w14:paraId="76EB9372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28/И6</w:t>
            </w:r>
          </w:p>
        </w:tc>
        <w:tc>
          <w:tcPr>
            <w:tcW w:w="250" w:type="pct"/>
            <w:gridSpan w:val="3"/>
          </w:tcPr>
          <w:p w:rsidRPr="00F6562A" w:rsidR="00BB7275" w:rsidP="0081108C" w:rsidRDefault="00BB7275" w14:paraId="57393B24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28</w:t>
            </w:r>
          </w:p>
        </w:tc>
        <w:tc>
          <w:tcPr>
            <w:tcW w:w="825" w:type="pct"/>
            <w:gridSpan w:val="2"/>
          </w:tcPr>
          <w:p w:rsidRPr="00F6562A" w:rsidR="00BB7275" w:rsidP="0081108C" w:rsidRDefault="00BB7275" w14:paraId="75CF4315" wp14:textId="77777777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</w:p>
        </w:tc>
        <w:tc>
          <w:tcPr>
            <w:tcW w:w="751" w:type="pct"/>
          </w:tcPr>
          <w:p w:rsidRPr="00F6562A" w:rsidR="00BB7275" w:rsidP="0081108C" w:rsidRDefault="00BB7275" w14:paraId="0C052D35" wp14:textId="77777777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 xml:space="preserve">ИДЗ №11, </w:t>
            </w:r>
            <w:r w:rsidRPr="00F6562A">
              <w:rPr>
                <w:rFonts w:ascii="Times New Roman" w:hAnsi="Times New Roman" w:cs="Georgia"/>
                <w:sz w:val="24"/>
                <w:szCs w:val="24"/>
              </w:rPr>
              <w:t>ТР №5  «ТФКП»</w:t>
            </w:r>
          </w:p>
        </w:tc>
        <w:tc>
          <w:tcPr>
            <w:tcW w:w="614" w:type="pct"/>
          </w:tcPr>
          <w:p w:rsidRPr="00F6562A" w:rsidR="00BB7275" w:rsidP="0081108C" w:rsidRDefault="00BB7275" w14:paraId="3CB648E9" wp14:textId="7777777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pct"/>
          </w:tcPr>
          <w:p w:rsidRPr="00F6562A" w:rsidR="00BB7275" w:rsidP="0081108C" w:rsidRDefault="00BB7275" w14:paraId="0C178E9E" wp14:textId="7777777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3CBAB086" wp14:textId="77777777">
        <w:trPr>
          <w:trHeight w:val="422"/>
        </w:trPr>
        <w:tc>
          <w:tcPr>
            <w:tcW w:w="4090" w:type="pct"/>
            <w:gridSpan w:val="14"/>
          </w:tcPr>
          <w:p w:rsidRPr="00F6562A" w:rsidR="00BB7275" w:rsidP="0081108C" w:rsidRDefault="00BB7275" w14:paraId="0F1BB711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Раздел 10. Элементы теории вероятностей</w:t>
            </w:r>
          </w:p>
        </w:tc>
        <w:tc>
          <w:tcPr>
            <w:tcW w:w="910" w:type="pct"/>
          </w:tcPr>
          <w:p w:rsidRPr="00F6562A" w:rsidR="00BB7275" w:rsidP="0081108C" w:rsidRDefault="00BB7275" w14:paraId="3C0395D3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1F8185F9" wp14:textId="77777777">
        <w:trPr>
          <w:trHeight w:val="422"/>
        </w:trPr>
        <w:tc>
          <w:tcPr>
            <w:tcW w:w="824" w:type="pct"/>
          </w:tcPr>
          <w:p w:rsidRPr="00F6562A" w:rsidR="00BB7275" w:rsidP="0081108C" w:rsidRDefault="00BB7275" w14:paraId="501066FA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14.1.  Элементы комбинаторики</w:t>
            </w:r>
          </w:p>
        </w:tc>
        <w:tc>
          <w:tcPr>
            <w:tcW w:w="176" w:type="pct"/>
          </w:tcPr>
          <w:p w:rsidRPr="00F6562A" w:rsidR="00BB7275" w:rsidP="0081108C" w:rsidRDefault="00BB7275" w14:paraId="68D9363B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3" w:type="pct"/>
            <w:gridSpan w:val="2"/>
          </w:tcPr>
          <w:p w:rsidRPr="00F6562A" w:rsidR="00BB7275" w:rsidP="0081108C" w:rsidRDefault="00BB7275" w14:paraId="33113584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7" w:type="pct"/>
            <w:gridSpan w:val="2"/>
          </w:tcPr>
          <w:p w:rsidRPr="00F6562A" w:rsidR="00BB7275" w:rsidP="0081108C" w:rsidRDefault="00BB7275" w14:paraId="3254BC2F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pct"/>
          </w:tcPr>
          <w:p w:rsidRPr="00F6562A" w:rsidR="00BB7275" w:rsidP="0081108C" w:rsidRDefault="00BB7275" w14:paraId="7A29BE50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0" w:type="pct"/>
            <w:gridSpan w:val="3"/>
          </w:tcPr>
          <w:p w:rsidRPr="00F6562A" w:rsidR="00BB7275" w:rsidP="0081108C" w:rsidRDefault="00BB7275" w14:paraId="177D0166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2</w:t>
            </w:r>
          </w:p>
        </w:tc>
        <w:tc>
          <w:tcPr>
            <w:tcW w:w="825" w:type="pct"/>
            <w:gridSpan w:val="2"/>
          </w:tcPr>
          <w:p w:rsidRPr="00F6562A" w:rsidR="00BB7275" w:rsidP="0081108C" w:rsidRDefault="00BB7275" w14:paraId="68239443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подготовка к практическому занятию, </w:t>
            </w:r>
          </w:p>
          <w:p w:rsidRPr="00F6562A" w:rsidR="00BB7275" w:rsidP="0081108C" w:rsidRDefault="00BB7275" w14:paraId="58087641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  <w:highlight w:val="yellow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выполнение 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домашнего задания</w:t>
            </w:r>
          </w:p>
        </w:tc>
        <w:tc>
          <w:tcPr>
            <w:tcW w:w="751" w:type="pct"/>
          </w:tcPr>
          <w:p w:rsidRPr="00F6562A" w:rsidR="00BB7275" w:rsidP="0081108C" w:rsidRDefault="00BB7275" w14:paraId="1C9749AA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консультирование по решению ДЗ,</w:t>
            </w:r>
          </w:p>
          <w:p w:rsidRPr="00F6562A" w:rsidR="00BB7275" w:rsidP="0081108C" w:rsidRDefault="00BB7275" w14:paraId="651E9592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</w:p>
        </w:tc>
        <w:tc>
          <w:tcPr>
            <w:tcW w:w="614" w:type="pct"/>
          </w:tcPr>
          <w:p w:rsidR="00BB7275" w:rsidP="0081108C" w:rsidRDefault="00BB7275" w14:paraId="6AEA57D3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ОПК-1,ОПК-2</w:t>
            </w:r>
          </w:p>
          <w:p w:rsidRPr="00F6562A" w:rsidR="00BB7275" w:rsidP="0081108C" w:rsidRDefault="00BB7275" w14:paraId="6A13FBCA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910" w:type="pct"/>
          </w:tcPr>
          <w:p w:rsidRPr="00F6562A" w:rsidR="00BB7275" w:rsidP="0081108C" w:rsidRDefault="00BB7275" w14:paraId="269E314A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2FF36BBC" wp14:textId="77777777">
        <w:trPr>
          <w:trHeight w:val="422"/>
        </w:trPr>
        <w:tc>
          <w:tcPr>
            <w:tcW w:w="824" w:type="pct"/>
          </w:tcPr>
          <w:p w:rsidRPr="00F6562A" w:rsidR="00BB7275" w:rsidP="0081108C" w:rsidRDefault="00BB7275" w14:paraId="084F26EF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 xml:space="preserve">14.2. Случайные события. </w:t>
            </w:r>
            <w:r w:rsidRPr="00F656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Основные понятия. Алгебра событий. Классическое, геометрическое и статистическое определения вероятности. Аксиоматика теории вероятностей. Теоремы сложения и умножения. Условная вероятность. Формула полной вероятности и формула </w:t>
            </w:r>
            <w:r w:rsidRPr="00F6562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Байеса. Схема Бернулли, приближения Лапласа и Пуассона.</w:t>
            </w:r>
          </w:p>
        </w:tc>
        <w:tc>
          <w:tcPr>
            <w:tcW w:w="176" w:type="pct"/>
          </w:tcPr>
          <w:p w:rsidRPr="00F6562A" w:rsidR="00BB7275" w:rsidP="0081108C" w:rsidRDefault="00BB7275" w14:paraId="57AB7477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53" w:type="pct"/>
            <w:gridSpan w:val="2"/>
          </w:tcPr>
          <w:p w:rsidRPr="00F6562A" w:rsidR="00BB7275" w:rsidP="0081108C" w:rsidRDefault="00BB7275" w14:paraId="4DCED413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" w:type="pct"/>
            <w:gridSpan w:val="2"/>
          </w:tcPr>
          <w:p w:rsidRPr="00F6562A" w:rsidR="00BB7275" w:rsidP="0081108C" w:rsidRDefault="00BB7275" w14:paraId="47341341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pct"/>
          </w:tcPr>
          <w:p w:rsidRPr="00F6562A" w:rsidR="00BB7275" w:rsidP="0081108C" w:rsidRDefault="00BB7275" w14:paraId="413BE8D5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0" w:type="pct"/>
            <w:gridSpan w:val="3"/>
          </w:tcPr>
          <w:p w:rsidRPr="00F6562A" w:rsidR="00BB7275" w:rsidP="0081108C" w:rsidRDefault="00BB7275" w14:paraId="5AE051A0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4</w:t>
            </w:r>
          </w:p>
        </w:tc>
        <w:tc>
          <w:tcPr>
            <w:tcW w:w="825" w:type="pct"/>
            <w:gridSpan w:val="2"/>
          </w:tcPr>
          <w:p w:rsidRPr="00F6562A" w:rsidR="00BB7275" w:rsidP="0081108C" w:rsidRDefault="00BB7275" w14:paraId="5549B47F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подготовка к практическому занятию, </w:t>
            </w:r>
          </w:p>
          <w:p w:rsidRPr="00F6562A" w:rsidR="00BB7275" w:rsidP="0081108C" w:rsidRDefault="00BB7275" w14:paraId="65FDDB7E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выполнение АКР №5 «Теория вероятностей»</w:t>
            </w:r>
          </w:p>
        </w:tc>
        <w:tc>
          <w:tcPr>
            <w:tcW w:w="751" w:type="pct"/>
          </w:tcPr>
          <w:p w:rsidRPr="00F6562A" w:rsidR="00BB7275" w:rsidP="0081108C" w:rsidRDefault="00BB7275" w14:paraId="3290DEA7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- проверка выполнения АКР №5 «Теория вероятностей»</w:t>
            </w:r>
          </w:p>
        </w:tc>
        <w:tc>
          <w:tcPr>
            <w:tcW w:w="614" w:type="pct"/>
          </w:tcPr>
          <w:p w:rsidR="00BB7275" w:rsidP="0081108C" w:rsidRDefault="00BB7275" w14:paraId="37B7E987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ОПК-1</w:t>
            </w:r>
          </w:p>
          <w:p w:rsidRPr="00F6562A" w:rsidR="00BB7275" w:rsidP="0081108C" w:rsidRDefault="00BB7275" w14:paraId="1F11B545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910" w:type="pct"/>
          </w:tcPr>
          <w:p w:rsidRPr="00F6562A" w:rsidR="00BB7275" w:rsidP="0081108C" w:rsidRDefault="00BB7275" w14:paraId="42EF2083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3F26A0E1" wp14:textId="77777777">
        <w:trPr>
          <w:trHeight w:val="422"/>
        </w:trPr>
        <w:tc>
          <w:tcPr>
            <w:tcW w:w="824" w:type="pct"/>
          </w:tcPr>
          <w:p w:rsidRPr="00F6562A" w:rsidR="00BB7275" w:rsidP="0081108C" w:rsidRDefault="00BB7275" w14:paraId="06817B5E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 xml:space="preserve">14.3. Известные распределения </w:t>
            </w:r>
            <w:r w:rsidRPr="00F6562A">
              <w:rPr>
                <w:rFonts w:ascii="Times New Roman" w:hAnsi="Times New Roman"/>
                <w:color w:val="000000"/>
                <w:sz w:val="24"/>
                <w:szCs w:val="24"/>
              </w:rPr>
              <w:t>и их числовые характеристики. Нормальное распределение.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 xml:space="preserve"> Известные распределения </w:t>
            </w:r>
            <w:r w:rsidRPr="00F6562A">
              <w:rPr>
                <w:rFonts w:ascii="Times New Roman" w:hAnsi="Times New Roman"/>
                <w:color w:val="000000"/>
                <w:sz w:val="24"/>
                <w:szCs w:val="24"/>
              </w:rPr>
              <w:t>и их числовые характеристики. Нормальное распределение.</w:t>
            </w:r>
          </w:p>
        </w:tc>
        <w:tc>
          <w:tcPr>
            <w:tcW w:w="176" w:type="pct"/>
          </w:tcPr>
          <w:p w:rsidRPr="00F6562A" w:rsidR="00BB7275" w:rsidP="0081108C" w:rsidRDefault="00BB7275" w14:paraId="297C039E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3" w:type="pct"/>
            <w:gridSpan w:val="2"/>
          </w:tcPr>
          <w:p w:rsidRPr="00F6562A" w:rsidR="00BB7275" w:rsidP="0081108C" w:rsidRDefault="00BB7275" w14:paraId="107074C6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" w:type="pct"/>
            <w:gridSpan w:val="2"/>
          </w:tcPr>
          <w:p w:rsidRPr="00F6562A" w:rsidR="00BB7275" w:rsidP="0081108C" w:rsidRDefault="00BB7275" w14:paraId="7B40C951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pct"/>
          </w:tcPr>
          <w:p w:rsidRPr="00F6562A" w:rsidR="00BB7275" w:rsidP="0081108C" w:rsidRDefault="00BB7275" w14:paraId="6D9B1AFC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4/И2</w:t>
            </w:r>
          </w:p>
        </w:tc>
        <w:tc>
          <w:tcPr>
            <w:tcW w:w="250" w:type="pct"/>
            <w:gridSpan w:val="3"/>
          </w:tcPr>
          <w:p w:rsidRPr="00F6562A" w:rsidR="00BB7275" w:rsidP="0081108C" w:rsidRDefault="00BB7275" w14:paraId="21AC96C2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4</w:t>
            </w:r>
          </w:p>
        </w:tc>
        <w:tc>
          <w:tcPr>
            <w:tcW w:w="825" w:type="pct"/>
            <w:gridSpan w:val="2"/>
          </w:tcPr>
          <w:p w:rsidRPr="00F6562A" w:rsidR="00BB7275" w:rsidP="0081108C" w:rsidRDefault="00BB7275" w14:paraId="3BCF3C26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подготовка к практическому занятию, </w:t>
            </w:r>
          </w:p>
          <w:p w:rsidRPr="00F6562A" w:rsidR="00BB7275" w:rsidP="0081108C" w:rsidRDefault="00BB7275" w14:paraId="33E67AC6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</w:t>
            </w:r>
          </w:p>
        </w:tc>
        <w:tc>
          <w:tcPr>
            <w:tcW w:w="751" w:type="pct"/>
          </w:tcPr>
          <w:p w:rsidRPr="00F6562A" w:rsidR="00BB7275" w:rsidP="0081108C" w:rsidRDefault="00BB7275" w14:paraId="4276C78E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консультирование по решению ДЗ,</w:t>
            </w:r>
          </w:p>
          <w:p w:rsidRPr="00F6562A" w:rsidR="00BB7275" w:rsidP="0081108C" w:rsidRDefault="00BB7275" w14:paraId="4B4D7232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</w:p>
        </w:tc>
        <w:tc>
          <w:tcPr>
            <w:tcW w:w="614" w:type="pct"/>
          </w:tcPr>
          <w:p w:rsidR="00BB7275" w:rsidP="0081108C" w:rsidRDefault="00BB7275" w14:paraId="3923E80F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ОПК-1</w:t>
            </w:r>
          </w:p>
          <w:p w:rsidRPr="00F6562A" w:rsidR="00BB7275" w:rsidP="0081108C" w:rsidRDefault="00BB7275" w14:paraId="425825C0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910" w:type="pct"/>
          </w:tcPr>
          <w:p w:rsidRPr="00F6562A" w:rsidR="00BB7275" w:rsidP="0081108C" w:rsidRDefault="00BB7275" w14:paraId="2093CA67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39280782" wp14:textId="77777777">
        <w:trPr>
          <w:trHeight w:val="517"/>
        </w:trPr>
        <w:tc>
          <w:tcPr>
            <w:tcW w:w="824" w:type="pct"/>
          </w:tcPr>
          <w:p w:rsidRPr="00F6562A" w:rsidR="00BB7275" w:rsidP="0081108C" w:rsidRDefault="00BB7275" w14:paraId="1D87AF16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 xml:space="preserve">14.4. </w:t>
            </w:r>
            <w:r w:rsidRPr="00F6562A">
              <w:rPr>
                <w:rFonts w:ascii="Times New Roman" w:hAnsi="Times New Roman"/>
                <w:color w:val="000000"/>
                <w:sz w:val="24"/>
                <w:szCs w:val="24"/>
              </w:rPr>
              <w:t>Законы больших чисел. Неравенство и теорема Чебышёва. Центральная предельная теорема.</w:t>
            </w:r>
          </w:p>
        </w:tc>
        <w:tc>
          <w:tcPr>
            <w:tcW w:w="176" w:type="pct"/>
          </w:tcPr>
          <w:p w:rsidRPr="00F6562A" w:rsidR="00BB7275" w:rsidP="0081108C" w:rsidRDefault="00BB7275" w14:paraId="2A2176D0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3" w:type="pct"/>
            <w:gridSpan w:val="2"/>
          </w:tcPr>
          <w:p w:rsidRPr="00F6562A" w:rsidR="00BB7275" w:rsidP="0081108C" w:rsidRDefault="00BB7275" w14:paraId="2471868B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" w:type="pct"/>
            <w:gridSpan w:val="2"/>
          </w:tcPr>
          <w:p w:rsidRPr="00F6562A" w:rsidR="00BB7275" w:rsidP="0081108C" w:rsidRDefault="00BB7275" w14:paraId="2503B197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pct"/>
          </w:tcPr>
          <w:p w:rsidRPr="00F6562A" w:rsidR="00BB7275" w:rsidP="0081108C" w:rsidRDefault="00BB7275" w14:paraId="4A85A0A4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0" w:type="pct"/>
            <w:gridSpan w:val="3"/>
          </w:tcPr>
          <w:p w:rsidRPr="00F6562A" w:rsidR="00BB7275" w:rsidP="0081108C" w:rsidRDefault="00BB7275" w14:paraId="3DE5B16B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2</w:t>
            </w:r>
          </w:p>
        </w:tc>
        <w:tc>
          <w:tcPr>
            <w:tcW w:w="825" w:type="pct"/>
            <w:gridSpan w:val="2"/>
          </w:tcPr>
          <w:p w:rsidRPr="00F6562A" w:rsidR="00BB7275" w:rsidP="0081108C" w:rsidRDefault="00BB7275" w14:paraId="7BE0804C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подготовка к практическому занятию, </w:t>
            </w:r>
          </w:p>
          <w:p w:rsidRPr="00F6562A" w:rsidR="00BB7275" w:rsidP="0081108C" w:rsidRDefault="00BB7275" w14:paraId="38288749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</w:p>
        </w:tc>
        <w:tc>
          <w:tcPr>
            <w:tcW w:w="751" w:type="pct"/>
          </w:tcPr>
          <w:p w:rsidRPr="00F6562A" w:rsidR="00BB7275" w:rsidP="0081108C" w:rsidRDefault="00BB7275" w14:paraId="003AB789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консультирование по решению задач</w:t>
            </w:r>
          </w:p>
          <w:p w:rsidRPr="00F6562A" w:rsidR="00BB7275" w:rsidP="0081108C" w:rsidRDefault="00BB7275" w14:paraId="20BD9A1A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</w:p>
        </w:tc>
        <w:tc>
          <w:tcPr>
            <w:tcW w:w="614" w:type="pct"/>
          </w:tcPr>
          <w:p w:rsidRPr="00F6562A" w:rsidR="00BB7275" w:rsidP="0081108C" w:rsidRDefault="00BB7275" w14:paraId="62E833F7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ОПК-1</w:t>
            </w:r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910" w:type="pct"/>
          </w:tcPr>
          <w:p w:rsidRPr="00F6562A" w:rsidR="00BB7275" w:rsidP="0081108C" w:rsidRDefault="00BB7275" w14:paraId="0C136CF1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45A29B47" wp14:textId="77777777">
        <w:trPr>
          <w:trHeight w:val="422"/>
        </w:trPr>
        <w:tc>
          <w:tcPr>
            <w:tcW w:w="824" w:type="pct"/>
          </w:tcPr>
          <w:p w:rsidRPr="00F6562A" w:rsidR="00BB7275" w:rsidP="0081108C" w:rsidRDefault="00BB7275" w14:paraId="1909E05B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76" w:type="pct"/>
          </w:tcPr>
          <w:p w:rsidRPr="00F6562A" w:rsidR="00BB7275" w:rsidP="0081108C" w:rsidRDefault="00BB7275" w14:paraId="0A392C6A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" w:type="pct"/>
            <w:gridSpan w:val="2"/>
          </w:tcPr>
          <w:p w:rsidRPr="00F6562A" w:rsidR="00BB7275" w:rsidP="0081108C" w:rsidRDefault="00BB7275" w14:paraId="73004FEB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77" w:type="pct"/>
            <w:gridSpan w:val="2"/>
          </w:tcPr>
          <w:p w:rsidRPr="00F6562A" w:rsidR="00BB7275" w:rsidP="0081108C" w:rsidRDefault="00BB7275" w14:paraId="290583F9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0" w:type="pct"/>
          </w:tcPr>
          <w:p w:rsidRPr="00F6562A" w:rsidR="00BB7275" w:rsidP="0081108C" w:rsidRDefault="00BB7275" w14:paraId="3DA64DE8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12/И2</w:t>
            </w:r>
          </w:p>
        </w:tc>
        <w:tc>
          <w:tcPr>
            <w:tcW w:w="250" w:type="pct"/>
            <w:gridSpan w:val="3"/>
          </w:tcPr>
          <w:p w:rsidRPr="00F6562A" w:rsidR="00BB7275" w:rsidP="0081108C" w:rsidRDefault="00BB7275" w14:paraId="4E75B50F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12</w:t>
            </w:r>
          </w:p>
        </w:tc>
        <w:tc>
          <w:tcPr>
            <w:tcW w:w="825" w:type="pct"/>
            <w:gridSpan w:val="2"/>
          </w:tcPr>
          <w:p w:rsidRPr="00F6562A" w:rsidR="00BB7275" w:rsidP="0081108C" w:rsidRDefault="00BB7275" w14:paraId="68F21D90" wp14:textId="77777777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</w:rPr>
            </w:pPr>
          </w:p>
        </w:tc>
        <w:tc>
          <w:tcPr>
            <w:tcW w:w="751" w:type="pct"/>
          </w:tcPr>
          <w:p w:rsidRPr="00F6562A" w:rsidR="00BB7275" w:rsidP="0081108C" w:rsidRDefault="00BB7275" w14:paraId="5B22779D" wp14:textId="77777777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АКР №5 «Теория вероятностей»</w:t>
            </w:r>
          </w:p>
        </w:tc>
        <w:tc>
          <w:tcPr>
            <w:tcW w:w="614" w:type="pct"/>
          </w:tcPr>
          <w:p w:rsidRPr="00F6562A" w:rsidR="00BB7275" w:rsidP="0081108C" w:rsidRDefault="00BB7275" w14:paraId="13C326F3" wp14:textId="7777777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pct"/>
          </w:tcPr>
          <w:p w:rsidRPr="00F6562A" w:rsidR="00BB7275" w:rsidP="0081108C" w:rsidRDefault="00BB7275" w14:paraId="4853B841" wp14:textId="7777777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06D2DDA0" wp14:textId="77777777">
        <w:trPr>
          <w:trHeight w:val="422"/>
        </w:trPr>
        <w:tc>
          <w:tcPr>
            <w:tcW w:w="4090" w:type="pct"/>
            <w:gridSpan w:val="14"/>
          </w:tcPr>
          <w:p w:rsidRPr="00F6562A" w:rsidR="00BB7275" w:rsidP="0081108C" w:rsidRDefault="00BB7275" w14:paraId="5F68C8BE" wp14:textId="7777777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Раздел 9. Элементы математической статистики</w:t>
            </w:r>
          </w:p>
        </w:tc>
        <w:tc>
          <w:tcPr>
            <w:tcW w:w="910" w:type="pct"/>
          </w:tcPr>
          <w:p w:rsidRPr="00F6562A" w:rsidR="00BB7275" w:rsidP="0081108C" w:rsidRDefault="00BB7275" w14:paraId="50125231" wp14:textId="7777777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7D116EDB" wp14:textId="77777777">
        <w:trPr>
          <w:trHeight w:val="422"/>
        </w:trPr>
        <w:tc>
          <w:tcPr>
            <w:tcW w:w="824" w:type="pct"/>
          </w:tcPr>
          <w:p w:rsidRPr="00F6562A" w:rsidR="00BB7275" w:rsidP="0081108C" w:rsidRDefault="00BB7275" w14:paraId="7CB9E38B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15.1. Основные понятия, генеральная совокупность и выборка. Статистические оценки параметров распределения. Точечные и интервальные оценки.</w:t>
            </w:r>
          </w:p>
        </w:tc>
        <w:tc>
          <w:tcPr>
            <w:tcW w:w="176" w:type="pct"/>
          </w:tcPr>
          <w:p w:rsidRPr="00F6562A" w:rsidR="00BB7275" w:rsidP="0081108C" w:rsidRDefault="00BB7275" w14:paraId="3C1ED14B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3" w:type="pct"/>
            <w:gridSpan w:val="2"/>
          </w:tcPr>
          <w:p w:rsidRPr="00F6562A" w:rsidR="00BB7275" w:rsidP="0081108C" w:rsidRDefault="00BB7275" w14:paraId="5531F93F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7" w:type="pct"/>
            <w:gridSpan w:val="2"/>
          </w:tcPr>
          <w:p w:rsidRPr="00F6562A" w:rsidR="00BB7275" w:rsidP="0081108C" w:rsidRDefault="00BB7275" w14:paraId="5A25747A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pct"/>
          </w:tcPr>
          <w:p w:rsidRPr="00F6562A" w:rsidR="00BB7275" w:rsidP="0081108C" w:rsidRDefault="00BB7275" w14:paraId="2BDFD869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4/И2</w:t>
            </w:r>
          </w:p>
        </w:tc>
        <w:tc>
          <w:tcPr>
            <w:tcW w:w="250" w:type="pct"/>
            <w:gridSpan w:val="3"/>
          </w:tcPr>
          <w:p w:rsidRPr="00F6562A" w:rsidR="00BB7275" w:rsidP="0081108C" w:rsidRDefault="00BB7275" w14:paraId="50A03D37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4</w:t>
            </w:r>
          </w:p>
        </w:tc>
        <w:tc>
          <w:tcPr>
            <w:tcW w:w="825" w:type="pct"/>
            <w:gridSpan w:val="2"/>
          </w:tcPr>
          <w:p w:rsidRPr="00F6562A" w:rsidR="00BB7275" w:rsidP="0081108C" w:rsidRDefault="00BB7275" w14:paraId="7CFADE1D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подготовка к практическому занятию, </w:t>
            </w:r>
          </w:p>
          <w:p w:rsidRPr="00F6562A" w:rsidR="00BB7275" w:rsidP="0081108C" w:rsidRDefault="00BB7275" w14:paraId="651F7D12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выполнение ИДЗ №12 «Первичная обработка результатов эксперимента»</w:t>
            </w:r>
          </w:p>
        </w:tc>
        <w:tc>
          <w:tcPr>
            <w:tcW w:w="751" w:type="pct"/>
          </w:tcPr>
          <w:p w:rsidRPr="00F6562A" w:rsidR="00BB7275" w:rsidP="0081108C" w:rsidRDefault="00BB7275" w14:paraId="52CDC71E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консультации по решению ИДЗ №12,</w:t>
            </w:r>
          </w:p>
          <w:p w:rsidRPr="00F6562A" w:rsidR="00BB7275" w:rsidP="0081108C" w:rsidRDefault="00BB7275" w14:paraId="6B5EEDAB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проверка  ИДЗ №12 «Первичная обработка результатов эксперимента»</w:t>
            </w:r>
          </w:p>
        </w:tc>
        <w:tc>
          <w:tcPr>
            <w:tcW w:w="614" w:type="pct"/>
          </w:tcPr>
          <w:p w:rsidR="00BB7275" w:rsidP="0081108C" w:rsidRDefault="000361FC" w14:paraId="7B4AB188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ОПК-1,ОПК-2</w:t>
            </w:r>
          </w:p>
          <w:p w:rsidRPr="00F6562A" w:rsidR="00BB7275" w:rsidP="0081108C" w:rsidRDefault="00BB7275" w14:paraId="5C457648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910" w:type="pct"/>
          </w:tcPr>
          <w:p w:rsidRPr="00F6562A" w:rsidR="00BB7275" w:rsidP="0081108C" w:rsidRDefault="00BB7275" w14:paraId="09B8D95D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72128E2D" wp14:textId="77777777">
        <w:trPr>
          <w:trHeight w:val="422"/>
        </w:trPr>
        <w:tc>
          <w:tcPr>
            <w:tcW w:w="824" w:type="pct"/>
          </w:tcPr>
          <w:p w:rsidRPr="00F6562A" w:rsidR="00BB7275" w:rsidP="0081108C" w:rsidRDefault="00BB7275" w14:paraId="67F1DFDE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 xml:space="preserve">15.2. Доверительные интервалы для параметров нормального распределения. Понятие о критериях </w:t>
            </w:r>
            <w:r w:rsidRPr="00F6562A">
              <w:rPr>
                <w:rFonts w:ascii="Times New Roman" w:hAnsi="Times New Roman"/>
                <w:sz w:val="24"/>
                <w:szCs w:val="24"/>
              </w:rPr>
              <w:lastRenderedPageBreak/>
              <w:t>проверки статистических гипотез.</w:t>
            </w:r>
          </w:p>
        </w:tc>
        <w:tc>
          <w:tcPr>
            <w:tcW w:w="176" w:type="pct"/>
          </w:tcPr>
          <w:p w:rsidRPr="00F6562A" w:rsidR="00BB7275" w:rsidP="0081108C" w:rsidRDefault="00BB7275" w14:paraId="54A90BE3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53" w:type="pct"/>
            <w:gridSpan w:val="2"/>
          </w:tcPr>
          <w:p w:rsidRPr="00F6562A" w:rsidR="00BB7275" w:rsidP="0081108C" w:rsidRDefault="00BB7275" w14:paraId="7187215F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" w:type="pct"/>
            <w:gridSpan w:val="2"/>
          </w:tcPr>
          <w:p w:rsidRPr="00F6562A" w:rsidR="00BB7275" w:rsidP="0081108C" w:rsidRDefault="00BB7275" w14:paraId="78BEFD2A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pct"/>
          </w:tcPr>
          <w:p w:rsidRPr="00F6562A" w:rsidR="00BB7275" w:rsidP="0081108C" w:rsidRDefault="00BB7275" w14:paraId="27757BDE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0" w:type="pct"/>
            <w:gridSpan w:val="3"/>
          </w:tcPr>
          <w:p w:rsidRPr="00F6562A" w:rsidR="00BB7275" w:rsidP="0081108C" w:rsidRDefault="00BB7275" w14:paraId="2037AD40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4</w:t>
            </w:r>
          </w:p>
        </w:tc>
        <w:tc>
          <w:tcPr>
            <w:tcW w:w="825" w:type="pct"/>
            <w:gridSpan w:val="2"/>
          </w:tcPr>
          <w:p w:rsidRPr="00F6562A" w:rsidR="00BB7275" w:rsidP="0081108C" w:rsidRDefault="00BB7275" w14:paraId="72202002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подготовка к практическому занятию, </w:t>
            </w:r>
          </w:p>
          <w:p w:rsidRPr="00F6562A" w:rsidR="00BB7275" w:rsidP="0081108C" w:rsidRDefault="00BB7275" w14:paraId="7CA68BC7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выполнение ИДЗ №13 «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 xml:space="preserve">Числовые характеристики </w:t>
            </w:r>
            <w:r w:rsidRPr="00F6562A">
              <w:rPr>
                <w:rFonts w:ascii="Times New Roman" w:hAnsi="Times New Roman"/>
                <w:sz w:val="24"/>
                <w:szCs w:val="24"/>
              </w:rPr>
              <w:lastRenderedPageBreak/>
              <w:t>генеральных параметров»</w:t>
            </w:r>
          </w:p>
        </w:tc>
        <w:tc>
          <w:tcPr>
            <w:tcW w:w="751" w:type="pct"/>
          </w:tcPr>
          <w:p w:rsidRPr="00F6562A" w:rsidR="00BB7275" w:rsidP="0081108C" w:rsidRDefault="00BB7275" w14:paraId="057E16CA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lastRenderedPageBreak/>
              <w:t>- консультации по решению ИДЗ №13</w:t>
            </w:r>
          </w:p>
          <w:p w:rsidRPr="00F6562A" w:rsidR="00BB7275" w:rsidP="0081108C" w:rsidRDefault="00BB7275" w14:paraId="10DFF45C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проверка  ИДЗ №13 «Числовые характеристики </w:t>
            </w:r>
            <w:r w:rsidRPr="00F6562A">
              <w:rPr>
                <w:rFonts w:ascii="Times New Roman" w:hAnsi="Times New Roman" w:cs="Georgia"/>
                <w:sz w:val="24"/>
                <w:szCs w:val="24"/>
              </w:rPr>
              <w:lastRenderedPageBreak/>
              <w:t>генеральных параметров»</w:t>
            </w:r>
          </w:p>
        </w:tc>
        <w:tc>
          <w:tcPr>
            <w:tcW w:w="614" w:type="pct"/>
          </w:tcPr>
          <w:p w:rsidR="00BB7275" w:rsidP="0081108C" w:rsidRDefault="000361FC" w14:paraId="2AB705F6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ОПК-2</w:t>
            </w:r>
          </w:p>
          <w:p w:rsidRPr="00F6562A" w:rsidR="00BB7275" w:rsidP="0081108C" w:rsidRDefault="00BB7275" w14:paraId="2045A324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910" w:type="pct"/>
          </w:tcPr>
          <w:p w:rsidRPr="00F6562A" w:rsidR="00BB7275" w:rsidP="0081108C" w:rsidRDefault="00BB7275" w14:paraId="27A76422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03DC98A2" wp14:textId="77777777">
        <w:trPr>
          <w:trHeight w:val="422"/>
        </w:trPr>
        <w:tc>
          <w:tcPr>
            <w:tcW w:w="824" w:type="pct"/>
          </w:tcPr>
          <w:p w:rsidRPr="00F6562A" w:rsidR="00BB7275" w:rsidP="0081108C" w:rsidRDefault="00BB7275" w14:paraId="5FDE9C19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15.3. Критическая область, уровень значимости, мощность критерия. Критерий согласия Пирсона для гипотезы о нормальном распределении</w:t>
            </w:r>
          </w:p>
        </w:tc>
        <w:tc>
          <w:tcPr>
            <w:tcW w:w="176" w:type="pct"/>
          </w:tcPr>
          <w:p w:rsidRPr="00F6562A" w:rsidR="00BB7275" w:rsidP="0081108C" w:rsidRDefault="00BB7275" w14:paraId="73999762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3" w:type="pct"/>
            <w:gridSpan w:val="2"/>
          </w:tcPr>
          <w:p w:rsidRPr="00F6562A" w:rsidR="00BB7275" w:rsidP="0081108C" w:rsidRDefault="00BB7275" w14:paraId="4ADBB072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" w:type="pct"/>
            <w:gridSpan w:val="2"/>
          </w:tcPr>
          <w:p w:rsidRPr="00F6562A" w:rsidR="00BB7275" w:rsidP="0081108C" w:rsidRDefault="00BB7275" w14:paraId="49206A88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pct"/>
          </w:tcPr>
          <w:p w:rsidRPr="00F6562A" w:rsidR="00BB7275" w:rsidP="0081108C" w:rsidRDefault="00BB7275" w14:paraId="7291EBB6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0" w:type="pct"/>
            <w:gridSpan w:val="3"/>
          </w:tcPr>
          <w:p w:rsidRPr="00F6562A" w:rsidR="00BB7275" w:rsidP="0081108C" w:rsidRDefault="00BB7275" w14:paraId="235B5F8E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2</w:t>
            </w:r>
          </w:p>
        </w:tc>
        <w:tc>
          <w:tcPr>
            <w:tcW w:w="825" w:type="pct"/>
            <w:gridSpan w:val="2"/>
          </w:tcPr>
          <w:p w:rsidRPr="00F6562A" w:rsidR="00BB7275" w:rsidP="0081108C" w:rsidRDefault="00BB7275" w14:paraId="352375C5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 xml:space="preserve">- подготовка к практическому занятию, </w:t>
            </w:r>
          </w:p>
          <w:p w:rsidRPr="00F6562A" w:rsidR="00BB7275" w:rsidP="0081108C" w:rsidRDefault="00BB7275" w14:paraId="7F5B44F4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выполнение ИДЗ №14 «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Проверка статистических гипотез»</w:t>
            </w:r>
          </w:p>
        </w:tc>
        <w:tc>
          <w:tcPr>
            <w:tcW w:w="751" w:type="pct"/>
          </w:tcPr>
          <w:p w:rsidRPr="00F6562A" w:rsidR="00BB7275" w:rsidP="0081108C" w:rsidRDefault="00BB7275" w14:paraId="2FC0E852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консультации по решению ИДЗ №14,</w:t>
            </w:r>
          </w:p>
          <w:p w:rsidRPr="00F6562A" w:rsidR="00BB7275" w:rsidP="0081108C" w:rsidRDefault="00BB7275" w14:paraId="5FC6A299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sz w:val="24"/>
                <w:szCs w:val="24"/>
              </w:rPr>
              <w:t>- выполнение ИДЗ №14 «Проверка статистических гипотез»</w:t>
            </w:r>
          </w:p>
        </w:tc>
        <w:tc>
          <w:tcPr>
            <w:tcW w:w="614" w:type="pct"/>
          </w:tcPr>
          <w:p w:rsidR="00BB7275" w:rsidP="0081108C" w:rsidRDefault="000361FC" w14:paraId="6B8B841E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ОПК-2</w:t>
            </w:r>
          </w:p>
          <w:p w:rsidRPr="00F6562A" w:rsidR="00BB7275" w:rsidP="0081108C" w:rsidRDefault="00BB7275" w14:paraId="663A35EF" wp14:textId="77777777">
            <w:pPr>
              <w:widowControl w:val="0"/>
              <w:autoSpaceDE w:val="0"/>
              <w:autoSpaceDN w:val="0"/>
              <w:adjustRightInd w:val="0"/>
              <w:ind w:hanging="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r w:rsidRPr="00F6562A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910" w:type="pct"/>
          </w:tcPr>
          <w:p w:rsidRPr="00F6562A" w:rsidR="00BB7275" w:rsidP="0081108C" w:rsidRDefault="00BB7275" w14:paraId="67B7A70C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0D9F67DD" wp14:textId="77777777">
        <w:trPr>
          <w:trHeight w:val="499"/>
        </w:trPr>
        <w:tc>
          <w:tcPr>
            <w:tcW w:w="824" w:type="pct"/>
          </w:tcPr>
          <w:p w:rsidRPr="00F6562A" w:rsidR="00BB7275" w:rsidP="0081108C" w:rsidRDefault="00BB7275" w14:paraId="4975B389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76" w:type="pct"/>
          </w:tcPr>
          <w:p w:rsidRPr="00F6562A" w:rsidR="00BB7275" w:rsidP="0081108C" w:rsidRDefault="00BB7275" w14:paraId="71887C79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" w:type="pct"/>
            <w:gridSpan w:val="2"/>
          </w:tcPr>
          <w:p w:rsidRPr="00F6562A" w:rsidR="00BB7275" w:rsidP="0081108C" w:rsidRDefault="00BB7275" w14:paraId="21C94982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7" w:type="pct"/>
            <w:gridSpan w:val="2"/>
          </w:tcPr>
          <w:p w:rsidRPr="00F6562A" w:rsidR="00BB7275" w:rsidP="0081108C" w:rsidRDefault="00BB7275" w14:paraId="3B7FD67C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0" w:type="pct"/>
          </w:tcPr>
          <w:p w:rsidRPr="00F6562A" w:rsidR="00BB7275" w:rsidP="0081108C" w:rsidRDefault="00BB7275" w14:paraId="57E16B69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10/И2</w:t>
            </w:r>
          </w:p>
        </w:tc>
        <w:tc>
          <w:tcPr>
            <w:tcW w:w="250" w:type="pct"/>
            <w:gridSpan w:val="3"/>
          </w:tcPr>
          <w:p w:rsidRPr="00F6562A" w:rsidR="00BB7275" w:rsidP="0081108C" w:rsidRDefault="00BB7275" w14:paraId="68AD3BD9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10</w:t>
            </w:r>
          </w:p>
        </w:tc>
        <w:tc>
          <w:tcPr>
            <w:tcW w:w="825" w:type="pct"/>
            <w:gridSpan w:val="2"/>
          </w:tcPr>
          <w:p w:rsidRPr="00F6562A" w:rsidR="00BB7275" w:rsidP="0081108C" w:rsidRDefault="00BB7275" w14:paraId="38D6B9B6" wp14:textId="77777777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sz w:val="24"/>
                <w:szCs w:val="24"/>
                <w:highlight w:val="yellow"/>
              </w:rPr>
            </w:pPr>
          </w:p>
        </w:tc>
        <w:tc>
          <w:tcPr>
            <w:tcW w:w="751" w:type="pct"/>
            <w:vAlign w:val="bottom"/>
          </w:tcPr>
          <w:p w:rsidRPr="00F6562A" w:rsidR="00BB7275" w:rsidP="0081108C" w:rsidRDefault="00BB7275" w14:paraId="58ED39C4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ИДЗ №№ 12-14</w:t>
            </w:r>
          </w:p>
          <w:p w:rsidRPr="00F6562A" w:rsidR="00BB7275" w:rsidP="0081108C" w:rsidRDefault="00BB7275" w14:paraId="22F860BB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4" w:type="pct"/>
          </w:tcPr>
          <w:p w:rsidRPr="00F6562A" w:rsidR="00BB7275" w:rsidP="0081108C" w:rsidRDefault="00BB7275" w14:paraId="698536F5" wp14:textId="7777777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</w:p>
        </w:tc>
        <w:tc>
          <w:tcPr>
            <w:tcW w:w="910" w:type="pct"/>
          </w:tcPr>
          <w:p w:rsidRPr="00F6562A" w:rsidR="00BB7275" w:rsidP="0081108C" w:rsidRDefault="00BB7275" w14:paraId="7BC1BAF2" wp14:textId="7777777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6E97E1B7" wp14:textId="77777777">
        <w:trPr>
          <w:trHeight w:val="499"/>
        </w:trPr>
        <w:tc>
          <w:tcPr>
            <w:tcW w:w="824" w:type="pct"/>
          </w:tcPr>
          <w:p w:rsidRPr="00F6562A" w:rsidR="00BB7275" w:rsidP="0081108C" w:rsidRDefault="00BB7275" w14:paraId="27085519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Итого за семестр</w:t>
            </w:r>
          </w:p>
        </w:tc>
        <w:tc>
          <w:tcPr>
            <w:tcW w:w="176" w:type="pct"/>
          </w:tcPr>
          <w:p w:rsidRPr="00F6562A" w:rsidR="00BB7275" w:rsidP="0081108C" w:rsidRDefault="00BB7275" w14:paraId="1B4AAD78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53" w:type="pct"/>
            <w:gridSpan w:val="2"/>
          </w:tcPr>
          <w:p w:rsidRPr="00F6562A" w:rsidR="00BB7275" w:rsidP="0081108C" w:rsidRDefault="00BB7275" w14:paraId="5D9857E1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77" w:type="pct"/>
            <w:gridSpan w:val="2"/>
          </w:tcPr>
          <w:p w:rsidRPr="00F6562A" w:rsidR="00BB7275" w:rsidP="0081108C" w:rsidRDefault="00BB7275" w14:paraId="61C988F9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0" w:type="pct"/>
          </w:tcPr>
          <w:p w:rsidRPr="00F6562A" w:rsidR="00BB7275" w:rsidP="0081108C" w:rsidRDefault="00BB7275" w14:paraId="308ED850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54/И14</w:t>
            </w:r>
          </w:p>
        </w:tc>
        <w:tc>
          <w:tcPr>
            <w:tcW w:w="250" w:type="pct"/>
            <w:gridSpan w:val="3"/>
          </w:tcPr>
          <w:p w:rsidRPr="00F6562A" w:rsidR="00BB7275" w:rsidP="0081108C" w:rsidRDefault="00BB7275" w14:paraId="3F6FB1E0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 w:cs="Georgia"/>
                <w:b/>
                <w:sz w:val="24"/>
                <w:szCs w:val="24"/>
              </w:rPr>
              <w:t>53</w:t>
            </w:r>
          </w:p>
        </w:tc>
        <w:tc>
          <w:tcPr>
            <w:tcW w:w="825" w:type="pct"/>
            <w:gridSpan w:val="2"/>
          </w:tcPr>
          <w:p w:rsidRPr="00F6562A" w:rsidR="00BB7275" w:rsidP="0081108C" w:rsidRDefault="00BB7275" w14:paraId="3B22BB7D" wp14:textId="77777777">
            <w:pPr>
              <w:autoSpaceDE w:val="0"/>
              <w:autoSpaceDN w:val="0"/>
              <w:adjustRightInd w:val="0"/>
              <w:rPr>
                <w:rFonts w:ascii="Times New Roman" w:hAnsi="Times New Roman" w:cs="Georgia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751" w:type="pct"/>
          </w:tcPr>
          <w:p w:rsidRPr="00F6562A" w:rsidR="00BB7275" w:rsidP="0081108C" w:rsidRDefault="00BB7275" w14:paraId="2067089D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614" w:type="pct"/>
          </w:tcPr>
          <w:p w:rsidRPr="00F6562A" w:rsidR="00BB7275" w:rsidP="0081108C" w:rsidRDefault="00BB7275" w14:paraId="17B246DD" wp14:textId="7777777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</w:p>
        </w:tc>
        <w:tc>
          <w:tcPr>
            <w:tcW w:w="910" w:type="pct"/>
          </w:tcPr>
          <w:p w:rsidRPr="00F6562A" w:rsidR="00BB7275" w:rsidP="0081108C" w:rsidRDefault="00BB7275" w14:paraId="6BF89DA3" wp14:textId="7777777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Georgia"/>
                <w:sz w:val="24"/>
                <w:szCs w:val="24"/>
              </w:rPr>
            </w:pPr>
          </w:p>
        </w:tc>
      </w:tr>
      <w:tr xmlns:wp14="http://schemas.microsoft.com/office/word/2010/wordml" w:rsidRPr="00F6562A" w:rsidR="00BB7275" w:rsidTr="00BB7275" w14:paraId="2740F2AB" wp14:textId="77777777">
        <w:trPr>
          <w:trHeight w:val="499"/>
        </w:trPr>
        <w:tc>
          <w:tcPr>
            <w:tcW w:w="824" w:type="pct"/>
          </w:tcPr>
          <w:p w:rsidRPr="00F6562A" w:rsidR="00BB7275" w:rsidP="0081108C" w:rsidRDefault="00BB7275" w14:paraId="7BF35A52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176" w:type="pct"/>
            <w:shd w:val="clear" w:color="auto" w:fill="auto"/>
          </w:tcPr>
          <w:p w:rsidRPr="00F6562A" w:rsidR="00BB7275" w:rsidP="0081108C" w:rsidRDefault="00BB7275" w14:paraId="5C3E0E74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" w:type="pct"/>
            <w:gridSpan w:val="2"/>
            <w:shd w:val="clear" w:color="auto" w:fill="auto"/>
          </w:tcPr>
          <w:p w:rsidRPr="00F6562A" w:rsidR="00BB7275" w:rsidP="0081108C" w:rsidRDefault="00BB7275" w14:paraId="29CB5CC8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126</w:t>
            </w:r>
          </w:p>
        </w:tc>
        <w:tc>
          <w:tcPr>
            <w:tcW w:w="177" w:type="pct"/>
            <w:gridSpan w:val="2"/>
            <w:shd w:val="clear" w:color="auto" w:fill="auto"/>
          </w:tcPr>
          <w:p w:rsidRPr="00F6562A" w:rsidR="00BB7275" w:rsidP="0081108C" w:rsidRDefault="00BB7275" w14:paraId="66A1FAB9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0" w:type="pct"/>
            <w:shd w:val="clear" w:color="auto" w:fill="auto"/>
          </w:tcPr>
          <w:p w:rsidRPr="00F6562A" w:rsidR="00BB7275" w:rsidP="0081108C" w:rsidRDefault="00BB7275" w14:paraId="3B67BCF2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144/И56</w:t>
            </w:r>
          </w:p>
        </w:tc>
        <w:tc>
          <w:tcPr>
            <w:tcW w:w="250" w:type="pct"/>
            <w:gridSpan w:val="3"/>
            <w:shd w:val="clear" w:color="auto" w:fill="auto"/>
          </w:tcPr>
          <w:p w:rsidRPr="00F6562A" w:rsidR="00BB7275" w:rsidP="0081108C" w:rsidRDefault="00BB7275" w14:paraId="4F2FEC2F" wp14:textId="777777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225,2</w:t>
            </w:r>
          </w:p>
        </w:tc>
        <w:tc>
          <w:tcPr>
            <w:tcW w:w="825" w:type="pct"/>
            <w:gridSpan w:val="2"/>
            <w:shd w:val="clear" w:color="auto" w:fill="auto"/>
          </w:tcPr>
          <w:p w:rsidRPr="00F6562A" w:rsidR="00BB7275" w:rsidP="0081108C" w:rsidRDefault="00BB7275" w14:paraId="76BB753C" wp14:textId="7777777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751" w:type="pct"/>
            <w:shd w:val="clear" w:color="auto" w:fill="auto"/>
          </w:tcPr>
          <w:p w:rsidRPr="00F6562A" w:rsidR="00BB7275" w:rsidP="0081108C" w:rsidRDefault="00BB7275" w14:paraId="280C46BC" wp14:textId="7777777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562A">
              <w:rPr>
                <w:rFonts w:ascii="Times New Roman" w:hAnsi="Times New Roman"/>
                <w:b/>
                <w:sz w:val="24"/>
                <w:szCs w:val="24"/>
              </w:rPr>
              <w:t>1 экзамена ( 2 семестр) и 2зачет (1 и 3 семестр)</w:t>
            </w:r>
          </w:p>
        </w:tc>
        <w:tc>
          <w:tcPr>
            <w:tcW w:w="614" w:type="pct"/>
            <w:shd w:val="clear" w:color="auto" w:fill="auto"/>
          </w:tcPr>
          <w:p w:rsidRPr="00F6562A" w:rsidR="00BB7275" w:rsidP="0081108C" w:rsidRDefault="00BB7275" w14:paraId="513DA1E0" wp14:textId="7777777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pct"/>
          </w:tcPr>
          <w:p w:rsidRPr="00F6562A" w:rsidR="00BB7275" w:rsidP="0081108C" w:rsidRDefault="00BB7275" w14:paraId="75CAC6F5" wp14:textId="7777777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xmlns:wp14="http://schemas.microsoft.com/office/word/2010/wordml" w:rsidRPr="00F6562A" w:rsidR="00CE5555" w:rsidP="00CE5555" w:rsidRDefault="00CE5555" w14:paraId="298869EB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F6562A">
        <w:rPr>
          <w:rFonts w:ascii="Times New Roman" w:hAnsi="Times New Roman"/>
          <w:b/>
          <w:bCs/>
          <w:sz w:val="24"/>
          <w:szCs w:val="24"/>
        </w:rPr>
        <w:t>И</w:t>
      </w:r>
      <w:r w:rsidRPr="00F6562A">
        <w:rPr>
          <w:rFonts w:ascii="Times New Roman" w:hAnsi="Times New Roman"/>
          <w:bCs/>
          <w:sz w:val="24"/>
          <w:szCs w:val="24"/>
        </w:rPr>
        <w:t xml:space="preserve"> – в том числе,</w:t>
      </w:r>
      <w:r w:rsidRPr="00F6562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6562A">
        <w:rPr>
          <w:rFonts w:ascii="Times New Roman" w:hAnsi="Times New Roman"/>
          <w:sz w:val="24"/>
          <w:szCs w:val="24"/>
        </w:rPr>
        <w:t xml:space="preserve">часы, отведенные на работу в интерактивной форме. </w:t>
      </w:r>
    </w:p>
    <w:p xmlns:wp14="http://schemas.microsoft.com/office/word/2010/wordml" w:rsidRPr="00F6562A" w:rsidR="00CE5555" w:rsidP="00CE5555" w:rsidRDefault="00CE5555" w14:paraId="66060428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Georgia"/>
          <w:i/>
          <w:color w:val="C00000"/>
          <w:sz w:val="24"/>
          <w:szCs w:val="24"/>
          <w:highlight w:val="yellow"/>
        </w:rPr>
      </w:pPr>
    </w:p>
    <w:p xmlns:wp14="http://schemas.microsoft.com/office/word/2010/wordml" w:rsidRPr="00F6562A" w:rsidR="00CE5555" w:rsidP="00CE5555" w:rsidRDefault="00CE5555" w14:paraId="1D0656FE" wp14:textId="77777777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xmlns:wp14="http://schemas.microsoft.com/office/word/2010/wordml" w:rsidR="00CE5555" w:rsidP="00CE5555" w:rsidRDefault="00CE5555" w14:paraId="7B37605A" wp14:textId="77777777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xmlns:wp14="http://schemas.microsoft.com/office/word/2010/wordml" w:rsidR="000361FC" w:rsidP="00CE5555" w:rsidRDefault="000361FC" w14:paraId="394798F2" wp14:textId="77777777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xmlns:wp14="http://schemas.microsoft.com/office/word/2010/wordml" w:rsidR="000361FC" w:rsidP="00CE5555" w:rsidRDefault="000361FC" w14:paraId="3889A505" wp14:textId="77777777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xmlns:wp14="http://schemas.microsoft.com/office/word/2010/wordml" w:rsidR="000361FC" w:rsidP="00CE5555" w:rsidRDefault="000361FC" w14:paraId="29079D35" wp14:textId="77777777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xmlns:wp14="http://schemas.microsoft.com/office/word/2010/wordml" w:rsidR="000361FC" w:rsidP="00CE5555" w:rsidRDefault="000361FC" w14:paraId="17686DC7" wp14:textId="77777777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xmlns:wp14="http://schemas.microsoft.com/office/word/2010/wordml" w:rsidR="000361FC" w:rsidP="00CE5555" w:rsidRDefault="000361FC" w14:paraId="53BD644D" wp14:textId="77777777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xmlns:wp14="http://schemas.microsoft.com/office/word/2010/wordml" w:rsidR="000361FC" w:rsidP="00CE5555" w:rsidRDefault="000361FC" w14:paraId="1A3FAC43" wp14:textId="77777777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xmlns:wp14="http://schemas.microsoft.com/office/word/2010/wordml" w:rsidRPr="00F6562A" w:rsidR="000361FC" w:rsidP="00CE5555" w:rsidRDefault="000361FC" w14:paraId="2BBD94B2" wp14:textId="77777777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xmlns:wp14="http://schemas.microsoft.com/office/word/2010/wordml" w:rsidR="000361FC" w:rsidP="00D57EDD" w:rsidRDefault="000361FC" w14:paraId="5854DE7F" wp14:textId="77777777">
      <w:pPr>
        <w:keepNext/>
        <w:widowControl w:val="0"/>
        <w:spacing w:before="240" w:after="120"/>
        <w:ind w:left="567"/>
        <w:jc w:val="both"/>
        <w:outlineLvl w:val="0"/>
        <w:rPr>
          <w:rFonts w:ascii="Times New Roman" w:hAnsi="Times New Roman"/>
          <w:b/>
          <w:iCs/>
          <w:sz w:val="24"/>
          <w:szCs w:val="24"/>
        </w:rPr>
        <w:sectPr w:rsidR="000361FC" w:rsidSect="00BB7275">
          <w:pgSz w:w="16838" w:h="11906" w:orient="landscape"/>
          <w:pgMar w:top="720" w:right="720" w:bottom="1134" w:left="720" w:header="709" w:footer="709" w:gutter="0"/>
          <w:cols w:space="708"/>
          <w:docGrid w:linePitch="360"/>
        </w:sectPr>
      </w:pPr>
    </w:p>
    <w:p xmlns:wp14="http://schemas.microsoft.com/office/word/2010/wordml" w:rsidRPr="000361FC" w:rsidR="00D57EDD" w:rsidP="00D57EDD" w:rsidRDefault="00D57EDD" w14:paraId="4199FB34" wp14:textId="77777777">
      <w:pPr>
        <w:keepNext/>
        <w:widowControl w:val="0"/>
        <w:spacing w:before="240" w:after="120"/>
        <w:ind w:left="567"/>
        <w:jc w:val="both"/>
        <w:outlineLvl w:val="0"/>
        <w:rPr>
          <w:rFonts w:ascii="Times New Roman" w:hAnsi="Times New Roman"/>
          <w:b/>
          <w:iCs/>
          <w:sz w:val="24"/>
          <w:szCs w:val="24"/>
        </w:rPr>
      </w:pPr>
      <w:r w:rsidRPr="000361FC">
        <w:rPr>
          <w:rFonts w:ascii="Times New Roman" w:hAnsi="Times New Roman"/>
          <w:b/>
          <w:iCs/>
          <w:sz w:val="24"/>
          <w:szCs w:val="24"/>
        </w:rPr>
        <w:lastRenderedPageBreak/>
        <w:t>5 Образовательные и информационные технологии</w:t>
      </w:r>
    </w:p>
    <w:p xmlns:wp14="http://schemas.microsoft.com/office/word/2010/wordml" w:rsidRPr="00D57EDD" w:rsidR="00D57EDD" w:rsidP="00D57EDD" w:rsidRDefault="00D57EDD" w14:paraId="77D50407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 w:cs="Constantia"/>
          <w:bCs/>
          <w:sz w:val="24"/>
          <w:szCs w:val="24"/>
        </w:rPr>
        <w:t xml:space="preserve">Реализация компетентностного подхода предусматривает </w:t>
      </w:r>
      <w:r w:rsidRPr="00D57EDD">
        <w:rPr>
          <w:rFonts w:ascii="Times New Roman" w:hAnsi="Times New Roman"/>
          <w:bCs/>
          <w:sz w:val="24"/>
          <w:szCs w:val="24"/>
        </w:rPr>
        <w:t xml:space="preserve">использование </w:t>
      </w:r>
      <w:r w:rsidRPr="00D57EDD">
        <w:rPr>
          <w:rFonts w:ascii="Times New Roman" w:hAnsi="Times New Roman" w:cs="Constantia"/>
          <w:bCs/>
          <w:sz w:val="24"/>
          <w:szCs w:val="24"/>
        </w:rPr>
        <w:t xml:space="preserve">в учебном процессе активных и интерактивных форм проведения занятий  в </w:t>
      </w:r>
      <w:r w:rsidRPr="00D57EDD">
        <w:rPr>
          <w:rFonts w:ascii="Times New Roman" w:hAnsi="Times New Roman" w:cs="Georgia"/>
          <w:sz w:val="24"/>
          <w:szCs w:val="24"/>
        </w:rPr>
        <w:t xml:space="preserve">сочетании </w:t>
      </w:r>
      <w:r w:rsidRPr="00D57EDD">
        <w:rPr>
          <w:rFonts w:ascii="Times New Roman" w:hAnsi="Times New Roman" w:cs="Constantia"/>
          <w:bCs/>
          <w:sz w:val="24"/>
          <w:szCs w:val="24"/>
        </w:rPr>
        <w:t>с вне</w:t>
      </w:r>
      <w:r w:rsidRPr="00D57EDD">
        <w:rPr>
          <w:rFonts w:ascii="Times New Roman" w:hAnsi="Times New Roman" w:cs="Georgia"/>
          <w:sz w:val="24"/>
          <w:szCs w:val="24"/>
        </w:rPr>
        <w:t xml:space="preserve">аудиторной работой </w:t>
      </w:r>
      <w:r w:rsidRPr="00D57EDD">
        <w:rPr>
          <w:rFonts w:ascii="Times New Roman" w:hAnsi="Times New Roman" w:cs="Constantia"/>
          <w:bCs/>
          <w:sz w:val="24"/>
          <w:szCs w:val="24"/>
        </w:rPr>
        <w:t xml:space="preserve">с </w:t>
      </w:r>
      <w:r w:rsidRPr="00D57EDD">
        <w:rPr>
          <w:rFonts w:ascii="Times New Roman" w:hAnsi="Times New Roman" w:cs="Georgia"/>
          <w:sz w:val="24"/>
          <w:szCs w:val="24"/>
        </w:rPr>
        <w:t xml:space="preserve">целью </w:t>
      </w:r>
      <w:r w:rsidRPr="00D57EDD">
        <w:rPr>
          <w:rFonts w:ascii="Times New Roman" w:hAnsi="Times New Roman" w:cs="Constantia"/>
          <w:bCs/>
          <w:sz w:val="24"/>
          <w:szCs w:val="24"/>
        </w:rPr>
        <w:t xml:space="preserve">формирования </w:t>
      </w:r>
      <w:r w:rsidRPr="00D57EDD">
        <w:rPr>
          <w:rFonts w:ascii="Times New Roman" w:hAnsi="Times New Roman" w:cs="Georgia"/>
          <w:sz w:val="24"/>
          <w:szCs w:val="24"/>
        </w:rPr>
        <w:t xml:space="preserve">и развития </w:t>
      </w:r>
      <w:r w:rsidRPr="00D57EDD">
        <w:rPr>
          <w:rFonts w:ascii="Times New Roman" w:hAnsi="Times New Roman" w:cs="Constantia"/>
          <w:bCs/>
          <w:sz w:val="24"/>
          <w:szCs w:val="24"/>
        </w:rPr>
        <w:t>профес</w:t>
      </w:r>
      <w:r w:rsidRPr="00D57EDD">
        <w:rPr>
          <w:rFonts w:ascii="Times New Roman" w:hAnsi="Times New Roman" w:cs="Georgia"/>
          <w:sz w:val="24"/>
          <w:szCs w:val="24"/>
        </w:rPr>
        <w:t xml:space="preserve">сиональных </w:t>
      </w:r>
      <w:r w:rsidRPr="00D57EDD">
        <w:rPr>
          <w:rFonts w:ascii="Times New Roman" w:hAnsi="Times New Roman" w:cs="Constantia"/>
          <w:bCs/>
          <w:sz w:val="24"/>
          <w:szCs w:val="24"/>
        </w:rPr>
        <w:t xml:space="preserve">навыков </w:t>
      </w:r>
      <w:r w:rsidRPr="00D57EDD">
        <w:rPr>
          <w:rFonts w:ascii="Times New Roman" w:hAnsi="Times New Roman" w:cs="Georgia"/>
          <w:sz w:val="24"/>
          <w:szCs w:val="24"/>
        </w:rPr>
        <w:t>обучающихся. Согласно п. 34 Порядка организации и осуществления деятельности по образовательным программам бакалавриата высшего образования (утв. приказом МОиН РФ от 05.04.2017 г. № 301), при проведении учебных занятий обеспечивается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выпускников и потребностей работодателей.</w:t>
      </w:r>
      <w:r w:rsidRPr="00D57EDD">
        <w:rPr>
          <w:rFonts w:ascii="Times New Roman" w:hAnsi="Times New Roman"/>
          <w:sz w:val="24"/>
          <w:szCs w:val="24"/>
        </w:rPr>
        <w:t xml:space="preserve"> </w:t>
      </w:r>
    </w:p>
    <w:p xmlns:wp14="http://schemas.microsoft.com/office/word/2010/wordml" w:rsidRPr="00D57EDD" w:rsidR="00D57EDD" w:rsidP="00D57EDD" w:rsidRDefault="00D57EDD" w14:paraId="1360317D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>Выбирая ту или иную технологию работы с обучающимися,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использоваться.</w:t>
      </w:r>
    </w:p>
    <w:p xmlns:wp14="http://schemas.microsoft.com/office/word/2010/wordml" w:rsidRPr="00D57EDD" w:rsidR="00D57EDD" w:rsidP="00D57EDD" w:rsidRDefault="00D57EDD" w14:paraId="45B90A05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>В нашей работе мы используем следующее.</w:t>
      </w:r>
    </w:p>
    <w:p xmlns:wp14="http://schemas.microsoft.com/office/word/2010/wordml" w:rsidRPr="00D57EDD" w:rsidR="00D57EDD" w:rsidP="00D57EDD" w:rsidRDefault="00D57EDD" w14:paraId="7FA23510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 xml:space="preserve">1. </w:t>
      </w:r>
      <w:r w:rsidRPr="00D57EDD">
        <w:rPr>
          <w:rFonts w:ascii="Times New Roman" w:hAnsi="Times New Roman"/>
          <w:i/>
          <w:sz w:val="24"/>
          <w:szCs w:val="24"/>
        </w:rPr>
        <w:t>Традиционные образовательные технологии</w:t>
      </w:r>
      <w:r w:rsidRPr="00D57EDD">
        <w:rPr>
          <w:rFonts w:ascii="Times New Roman" w:hAnsi="Times New Roman"/>
          <w:sz w:val="24"/>
          <w:szCs w:val="24"/>
        </w:rPr>
        <w:t>. Организация образовательного процесса, предполагает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xmlns:wp14="http://schemas.microsoft.com/office/word/2010/wordml" w:rsidRPr="00D57EDD" w:rsidR="00D57EDD" w:rsidP="00D57EDD" w:rsidRDefault="00D57EDD" w14:paraId="15322A9B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>Формы учебных занятий:</w:t>
      </w:r>
    </w:p>
    <w:p xmlns:wp14="http://schemas.microsoft.com/office/word/2010/wordml" w:rsidRPr="00D57EDD" w:rsidR="00D57EDD" w:rsidP="00D57EDD" w:rsidRDefault="00D57EDD" w14:paraId="35F82734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>- информационная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xmlns:wp14="http://schemas.microsoft.com/office/word/2010/wordml" w:rsidRPr="00D57EDD" w:rsidR="00D57EDD" w:rsidP="00D57EDD" w:rsidRDefault="00D57EDD" w14:paraId="2B74C3BD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>- семинар (защита РГР)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xmlns:wp14="http://schemas.microsoft.com/office/word/2010/wordml" w:rsidRPr="00D57EDD" w:rsidR="00D57EDD" w:rsidP="00D57EDD" w:rsidRDefault="00D57EDD" w14:paraId="79D22DB8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>- практическое занятие, посвященное освоению конкретных умений и навыков по предложенному алгоритму.</w:t>
      </w:r>
    </w:p>
    <w:p xmlns:wp14="http://schemas.microsoft.com/office/word/2010/wordml" w:rsidRPr="00D57EDD" w:rsidR="00D57EDD" w:rsidP="00D57EDD" w:rsidRDefault="00D57EDD" w14:paraId="1EC7E044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 xml:space="preserve">2. </w:t>
      </w:r>
      <w:r w:rsidRPr="00D57EDD">
        <w:rPr>
          <w:rFonts w:ascii="Times New Roman" w:hAnsi="Times New Roman"/>
          <w:i/>
          <w:sz w:val="24"/>
          <w:szCs w:val="24"/>
        </w:rPr>
        <w:t xml:space="preserve">Технологии проблемного обучения. </w:t>
      </w:r>
      <w:r w:rsidRPr="00D57EDD">
        <w:rPr>
          <w:rFonts w:ascii="Times New Roman" w:hAnsi="Times New Roman"/>
          <w:sz w:val="24"/>
          <w:szCs w:val="24"/>
        </w:rPr>
        <w:t>Организация образовательного процесса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xmlns:wp14="http://schemas.microsoft.com/office/word/2010/wordml" w:rsidRPr="00D57EDD" w:rsidR="00D57EDD" w:rsidP="00D57EDD" w:rsidRDefault="00D57EDD" w14:paraId="65B7AB37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>Формы учебных занятий:</w:t>
      </w:r>
    </w:p>
    <w:p xmlns:wp14="http://schemas.microsoft.com/office/word/2010/wordml" w:rsidRPr="00D57EDD" w:rsidR="00D57EDD" w:rsidP="00D57EDD" w:rsidRDefault="00D57EDD" w14:paraId="3446723A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>- проблемная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</w:p>
    <w:p xmlns:wp14="http://schemas.microsoft.com/office/word/2010/wordml" w:rsidRPr="00D57EDD" w:rsidR="00D57EDD" w:rsidP="00D57EDD" w:rsidRDefault="00D57EDD" w14:paraId="604E692A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>- лекция «вдвоем» (бинарная лекция) – изложение материала в форме диалогического общения двух студентов (заранее подготовившихся) или студента и преподавателя (например, реконструкция диалога исторических личностей – свидетелей открытия какого-либо научного факта; «ученого» и «практика» и т.д.).</w:t>
      </w:r>
    </w:p>
    <w:p xmlns:wp14="http://schemas.microsoft.com/office/word/2010/wordml" w:rsidRPr="00D57EDD" w:rsidR="00D57EDD" w:rsidP="00D57EDD" w:rsidRDefault="00D57EDD" w14:paraId="59529700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>- 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xmlns:wp14="http://schemas.microsoft.com/office/word/2010/wordml" w:rsidRPr="00D57EDD" w:rsidR="00D57EDD" w:rsidP="00D57EDD" w:rsidRDefault="00D57EDD" w14:paraId="4D42F76C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>- самостоятельная работа (с консультациями преподавателя) на основе кейс-метода – обучение в контексте моделируемой ситуации, воспроизводящей реальные условия научной, производственной.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xmlns:wp14="http://schemas.microsoft.com/office/word/2010/wordml" w:rsidRPr="00D57EDD" w:rsidR="00D57EDD" w:rsidP="00D57EDD" w:rsidRDefault="00D57EDD" w14:paraId="3A8D401A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>3. </w:t>
      </w:r>
      <w:r w:rsidRPr="00D57EDD">
        <w:rPr>
          <w:rFonts w:ascii="Times New Roman" w:hAnsi="Times New Roman"/>
          <w:i/>
          <w:sz w:val="24"/>
          <w:szCs w:val="24"/>
        </w:rPr>
        <w:t>Технологии проектного обучения</w:t>
      </w:r>
      <w:r w:rsidRPr="00D57EDD">
        <w:rPr>
          <w:rFonts w:ascii="Times New Roman" w:hAnsi="Times New Roman"/>
          <w:sz w:val="24"/>
          <w:szCs w:val="24"/>
        </w:rPr>
        <w:t xml:space="preserve">.  Образовательный процесс построен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 Применяется в основном для перехода </w:t>
      </w:r>
      <w:r w:rsidRPr="00D57EDD">
        <w:rPr>
          <w:rFonts w:ascii="Times New Roman" w:hAnsi="Times New Roman"/>
          <w:sz w:val="24"/>
          <w:szCs w:val="24"/>
        </w:rPr>
        <w:lastRenderedPageBreak/>
        <w:t>компетенции на уровень владения.</w:t>
      </w:r>
    </w:p>
    <w:p xmlns:wp14="http://schemas.microsoft.com/office/word/2010/wordml" w:rsidRPr="00D57EDD" w:rsidR="00D57EDD" w:rsidP="00D57EDD" w:rsidRDefault="00D57EDD" w14:paraId="63E364B6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>Основные типы применяемых нами в образовательной деятельности проектов:</w:t>
      </w:r>
    </w:p>
    <w:p xmlns:wp14="http://schemas.microsoft.com/office/word/2010/wordml" w:rsidRPr="00D57EDD" w:rsidR="00D57EDD" w:rsidP="00D57EDD" w:rsidRDefault="00D57EDD" w14:paraId="093B86AE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i/>
          <w:sz w:val="24"/>
          <w:szCs w:val="24"/>
        </w:rPr>
        <w:t>Исследовательский проект</w:t>
      </w:r>
      <w:r w:rsidRPr="00D57EDD">
        <w:rPr>
          <w:rFonts w:ascii="Times New Roman" w:hAnsi="Times New Roman"/>
          <w:sz w:val="24"/>
          <w:szCs w:val="24"/>
        </w:rPr>
        <w:t> 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 Результатом является учебная карта по модулю нашей образовательной программы.</w:t>
      </w:r>
    </w:p>
    <w:p xmlns:wp14="http://schemas.microsoft.com/office/word/2010/wordml" w:rsidRPr="00D57EDD" w:rsidR="00D57EDD" w:rsidP="00D57EDD" w:rsidRDefault="00D57EDD" w14:paraId="19A2B43F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i/>
          <w:sz w:val="24"/>
          <w:szCs w:val="24"/>
        </w:rPr>
        <w:t>Творческий проект</w:t>
      </w:r>
      <w:r w:rsidRPr="00D57EDD">
        <w:rPr>
          <w:rFonts w:ascii="Times New Roman" w:hAnsi="Times New Roman"/>
          <w:sz w:val="24"/>
          <w:szCs w:val="24"/>
        </w:rPr>
        <w:t xml:space="preserve">, предполагающий в отличие от предыдущего, конечный продукт  в следующих вариантах – газета к исторически значимому «математическому» событию (праздник числа «Пи» и т.п.); «математическая» открытка (своего рода учебная карта, только неформально, красочно оформленная; видеоролик «Я научу вас решать …» и т.п. </w:t>
      </w:r>
    </w:p>
    <w:p xmlns:wp14="http://schemas.microsoft.com/office/word/2010/wordml" w:rsidRPr="00D57EDD" w:rsidR="00D57EDD" w:rsidP="00D57EDD" w:rsidRDefault="00D57EDD" w14:paraId="04CE1874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i/>
          <w:sz w:val="24"/>
          <w:szCs w:val="24"/>
        </w:rPr>
        <w:t>Информационный проект</w:t>
      </w:r>
      <w:r w:rsidRPr="00D57EDD">
        <w:rPr>
          <w:rFonts w:ascii="Times New Roman" w:hAnsi="Times New Roman"/>
          <w:sz w:val="24"/>
          <w:szCs w:val="24"/>
        </w:rPr>
        <w:t> 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и, наконец, презентация по практическому приложению).</w:t>
      </w:r>
    </w:p>
    <w:p xmlns:wp14="http://schemas.microsoft.com/office/word/2010/wordml" w:rsidRPr="00D57EDD" w:rsidR="00D57EDD" w:rsidP="00D57EDD" w:rsidRDefault="00D57EDD" w14:paraId="0D82D043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 xml:space="preserve">4. </w:t>
      </w:r>
      <w:r w:rsidRPr="00D57EDD">
        <w:rPr>
          <w:rFonts w:ascii="Times New Roman" w:hAnsi="Times New Roman"/>
          <w:i/>
          <w:sz w:val="24"/>
          <w:szCs w:val="24"/>
        </w:rPr>
        <w:t>Информационно-коммуникационные образовательные технологии</w:t>
      </w:r>
      <w:r w:rsidRPr="00D57EDD">
        <w:rPr>
          <w:rFonts w:ascii="Times New Roman" w:hAnsi="Times New Roman"/>
          <w:sz w:val="24"/>
          <w:szCs w:val="24"/>
        </w:rPr>
        <w:t>. Организация образовательного процесса с применением специализированных программных сред и технических средств работы с информацией (информационную среду университета МООДУС MOODL</w:t>
      </w:r>
      <w:r w:rsidRPr="00D57EDD">
        <w:rPr>
          <w:rFonts w:ascii="Times New Roman" w:hAnsi="Times New Roman"/>
          <w:sz w:val="24"/>
          <w:szCs w:val="24"/>
          <w:lang w:val="en-US"/>
        </w:rPr>
        <w:t>E</w:t>
      </w:r>
      <w:r w:rsidRPr="00D57EDD">
        <w:rPr>
          <w:rFonts w:ascii="Times New Roman" w:hAnsi="Times New Roman"/>
          <w:sz w:val="24"/>
          <w:szCs w:val="24"/>
        </w:rPr>
        <w:t>).</w:t>
      </w:r>
    </w:p>
    <w:p xmlns:wp14="http://schemas.microsoft.com/office/word/2010/wordml" w:rsidRPr="00D57EDD" w:rsidR="00D57EDD" w:rsidP="00D57EDD" w:rsidRDefault="00D57EDD" w14:paraId="0225B6C4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>Формы учебных занятий с использованием информационно-коммуникационных технологий:</w:t>
      </w:r>
    </w:p>
    <w:p xmlns:wp14="http://schemas.microsoft.com/office/word/2010/wordml" w:rsidRPr="00D57EDD" w:rsidR="00D57EDD" w:rsidP="00D57EDD" w:rsidRDefault="00D57EDD" w14:paraId="5192FB7B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xmlns:wp14="http://schemas.microsoft.com/office/word/2010/wordml" w:rsidRPr="000030DC" w:rsidR="000030DC" w:rsidP="00D57EDD" w:rsidRDefault="00D57EDD" w14:paraId="67AC52F4" wp14:textId="77777777">
      <w:pPr>
        <w:autoSpaceDE w:val="0"/>
        <w:autoSpaceDN w:val="0"/>
        <w:adjustRightInd w:val="0"/>
        <w:spacing w:after="24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</w:t>
      </w:r>
      <w:r w:rsidRPr="000030DC" w:rsidR="000030DC">
        <w:rPr>
          <w:rFonts w:ascii="Times New Roman" w:hAnsi="Times New Roman"/>
          <w:sz w:val="24"/>
          <w:szCs w:val="24"/>
        </w:rPr>
        <w:t>/</w:t>
      </w:r>
    </w:p>
    <w:p xmlns:wp14="http://schemas.microsoft.com/office/word/2010/wordml" w:rsidRPr="00D57EDD" w:rsidR="00D57EDD" w:rsidP="00D57EDD" w:rsidRDefault="00D57EDD" w14:paraId="1444976F" wp14:textId="77777777">
      <w:pPr>
        <w:autoSpaceDE w:val="0"/>
        <w:autoSpaceDN w:val="0"/>
        <w:adjustRightInd w:val="0"/>
        <w:spacing w:after="240"/>
        <w:ind w:firstLine="567"/>
        <w:jc w:val="both"/>
        <w:rPr>
          <w:rFonts w:ascii="Times New Roman" w:hAnsi="Times New Roman" w:cs="Georgia"/>
          <w:b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 xml:space="preserve"> </w:t>
      </w:r>
      <w:r w:rsidRPr="00D57EDD">
        <w:rPr>
          <w:rFonts w:ascii="Times New Roman" w:hAnsi="Times New Roman" w:cs="Georgia"/>
          <w:b/>
          <w:sz w:val="24"/>
          <w:szCs w:val="24"/>
        </w:rPr>
        <w:t>6. Учебно-методическое обеспечение самостоятельной работы студентов</w:t>
      </w:r>
    </w:p>
    <w:p xmlns:wp14="http://schemas.microsoft.com/office/word/2010/wordml" w:rsidRPr="00D57EDD" w:rsidR="00D57EDD" w:rsidP="00D57EDD" w:rsidRDefault="00D57EDD" w14:paraId="59B5633C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Georgia"/>
          <w:sz w:val="24"/>
          <w:szCs w:val="24"/>
        </w:rPr>
      </w:pPr>
      <w:r w:rsidRPr="00D57EDD">
        <w:rPr>
          <w:rFonts w:ascii="Times New Roman" w:hAnsi="Times New Roman" w:cs="Georgia"/>
          <w:sz w:val="24"/>
          <w:szCs w:val="24"/>
        </w:rPr>
        <w:t>Оценочные средства для текущего контроля успеваемости по итогам освоения дисциплины:</w:t>
      </w:r>
      <w:r w:rsidRPr="00D57EDD">
        <w:rPr>
          <w:rFonts w:ascii="Times New Roman" w:hAnsi="Times New Roman" w:cs="Georgia"/>
          <w:bCs/>
          <w:sz w:val="24"/>
          <w:szCs w:val="24"/>
        </w:rPr>
        <w:t xml:space="preserve">    типовой расчет (работа предполагает защиту), контрольная работа (аудиторная  или внеаудиторная, возможно применение Интернет-тренажеров), индивидуальное домашнее задание.  П</w:t>
      </w:r>
      <w:r w:rsidRPr="00D57EDD">
        <w:rPr>
          <w:rFonts w:ascii="Times New Roman" w:hAnsi="Times New Roman" w:cs="Georgia"/>
          <w:sz w:val="24"/>
          <w:szCs w:val="24"/>
        </w:rPr>
        <w:t>ромежуточная аттестация проводится в форме семестрового экзамена.</w:t>
      </w:r>
    </w:p>
    <w:p xmlns:wp14="http://schemas.microsoft.com/office/word/2010/wordml" w:rsidRPr="00D57EDD" w:rsidR="00D57EDD" w:rsidP="00D57EDD" w:rsidRDefault="00D57EDD" w14:paraId="5DC02F43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Georgia"/>
          <w:sz w:val="24"/>
          <w:szCs w:val="24"/>
        </w:rPr>
      </w:pPr>
      <w:r w:rsidRPr="00D57EDD">
        <w:rPr>
          <w:rFonts w:ascii="Times New Roman" w:hAnsi="Times New Roman" w:cs="Georgia"/>
          <w:sz w:val="24"/>
          <w:szCs w:val="24"/>
        </w:rPr>
        <w:t>Оценочные средства текущего контроля успеваемости по разделам, порядок выполнения, трудоемкость самостоятельной работы по подготовке к контролю приводятся ниже.</w:t>
      </w:r>
    </w:p>
    <w:p xmlns:wp14="http://schemas.microsoft.com/office/word/2010/wordml" w:rsidRPr="00D57EDD" w:rsidR="00D57EDD" w:rsidP="00D57EDD" w:rsidRDefault="00D57EDD" w14:paraId="351F7A08" wp14:textId="7777777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>Трудоемкость самостоятельной работы студентов по учебному плану составляет  144 ч.</w:t>
      </w:r>
    </w:p>
    <w:p xmlns:wp14="http://schemas.microsoft.com/office/word/2010/wordml" w:rsidRPr="00D57EDD" w:rsidR="00D57EDD" w:rsidP="00D57EDD" w:rsidRDefault="00D57EDD" w14:paraId="2CA7ADD4" wp14:textId="77777777">
      <w:pPr>
        <w:widowControl w:val="0"/>
        <w:autoSpaceDE w:val="0"/>
        <w:autoSpaceDN w:val="0"/>
        <w:adjustRightInd w:val="0"/>
        <w:ind w:left="360" w:firstLine="567"/>
        <w:jc w:val="center"/>
        <w:rPr>
          <w:rFonts w:ascii="Times New Roman" w:hAnsi="Times New Roman"/>
          <w:sz w:val="24"/>
          <w:szCs w:val="24"/>
        </w:rPr>
      </w:pPr>
    </w:p>
    <w:p xmlns:wp14="http://schemas.microsoft.com/office/word/2010/wordml" w:rsidRPr="00D57EDD" w:rsidR="00D57EDD" w:rsidP="00D57EDD" w:rsidRDefault="00D57EDD" w14:paraId="314EE24A" wp14:textId="77777777">
      <w:pPr>
        <w:widowControl w:val="0"/>
        <w:autoSpaceDE w:val="0"/>
        <w:autoSpaceDN w:val="0"/>
        <w:adjustRightInd w:val="0"/>
        <w:ind w:left="360" w:firstLine="567"/>
        <w:jc w:val="both"/>
        <w:rPr>
          <w:rFonts w:ascii="Times New Roman" w:hAnsi="Times New Roman"/>
          <w:sz w:val="24"/>
          <w:szCs w:val="24"/>
        </w:rPr>
      </w:pPr>
    </w:p>
    <w:p xmlns:wp14="http://schemas.microsoft.com/office/word/2010/wordml" w:rsidRPr="00D57EDD" w:rsidR="00D57EDD" w:rsidP="00D57EDD" w:rsidRDefault="00D57EDD" w14:paraId="76614669" wp14:textId="77777777">
      <w:pPr>
        <w:widowControl w:val="0"/>
        <w:autoSpaceDE w:val="0"/>
        <w:autoSpaceDN w:val="0"/>
        <w:adjustRightInd w:val="0"/>
        <w:ind w:left="360" w:firstLine="567"/>
        <w:jc w:val="both"/>
        <w:rPr>
          <w:rFonts w:ascii="Times New Roman" w:hAnsi="Times New Roman"/>
          <w:sz w:val="24"/>
          <w:szCs w:val="24"/>
        </w:rPr>
      </w:pPr>
    </w:p>
    <w:p xmlns:wp14="http://schemas.microsoft.com/office/word/2010/wordml" w:rsidR="002D0489" w:rsidP="002D0489" w:rsidRDefault="002D0489" w14:paraId="7A68F002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Примерные аудиторные контрольные работы (АКР):</w:t>
      </w:r>
    </w:p>
    <w:p xmlns:wp14="http://schemas.microsoft.com/office/word/2010/wordml" w:rsidR="002D0489" w:rsidP="002D0489" w:rsidRDefault="002D0489" w14:paraId="05B8FE8A" wp14:textId="77777777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АКР №1 «Матрицы, определители, СЛУ»</w:t>
      </w:r>
    </w:p>
    <w:p xmlns:wp14="http://schemas.microsoft.com/office/word/2010/wordml" w:rsidR="002D0489" w:rsidP="002D0489" w:rsidRDefault="002D0489" w14:paraId="2430DB22" wp14:textId="777777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Задача 1</w:t>
      </w:r>
      <w:r>
        <w:rPr>
          <w:rFonts w:ascii="Times New Roman" w:hAnsi="Times New Roman"/>
          <w:sz w:val="24"/>
          <w:szCs w:val="24"/>
        </w:rPr>
        <w:t>. Найдите произведение матриц</w:t>
      </w:r>
    </w:p>
    <w:p xmlns:wp14="http://schemas.microsoft.com/office/word/2010/wordml" w:rsidR="002D0489" w:rsidP="002D0489" w:rsidRDefault="002D0489" w14:paraId="20666E87" wp14:textId="77777777">
      <w:pPr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46FC5965" wp14:editId="7777777">
            <wp:extent cx="1790700" cy="714375"/>
            <wp:effectExtent l="0" t="0" r="0" b="9525"/>
            <wp:docPr id="837" name="Рисунок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,      2)  </w:t>
      </w:r>
      <w:r>
        <w:rPr>
          <w:rFonts w:ascii="Times New Roman" w:hAnsi="Times New Roman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565B2B5A" wp14:editId="7777777">
            <wp:extent cx="1323975" cy="714375"/>
            <wp:effectExtent l="0" t="0" r="9525" b="9525"/>
            <wp:docPr id="836" name="Рисунок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,</w:t>
      </w:r>
    </w:p>
    <w:p xmlns:wp14="http://schemas.microsoft.com/office/word/2010/wordml" w:rsidR="002D0489" w:rsidP="002D0489" w:rsidRDefault="002D0489" w14:paraId="46730C34" wp14:textId="77777777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        3)  </w:t>
      </w:r>
      <w:r>
        <w:rPr>
          <w:rFonts w:ascii="Times New Roman" w:hAnsi="Times New Roman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3E8A198F" wp14:editId="7777777">
            <wp:extent cx="1038225" cy="714375"/>
            <wp:effectExtent l="0" t="0" r="9525" b="9525"/>
            <wp:docPr id="835" name="Рисунок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.</w:t>
      </w:r>
    </w:p>
    <w:p xmlns:wp14="http://schemas.microsoft.com/office/word/2010/wordml" w:rsidR="002D0489" w:rsidP="002D0489" w:rsidRDefault="002D0489" w14:paraId="57590049" wp14:textId="777777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</w:p>
    <w:p xmlns:wp14="http://schemas.microsoft.com/office/word/2010/wordml" w:rsidR="002D0489" w:rsidP="002D0489" w:rsidRDefault="002D0489" w14:paraId="39CA0BC3" wp14:textId="777777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Задача 2</w:t>
      </w:r>
      <w:r>
        <w:rPr>
          <w:rFonts w:ascii="Times New Roman" w:hAnsi="Times New Roman"/>
          <w:sz w:val="24"/>
          <w:szCs w:val="24"/>
        </w:rPr>
        <w:t>. Вычислите определитель</w:t>
      </w:r>
    </w:p>
    <w:p xmlns:wp14="http://schemas.microsoft.com/office/word/2010/wordml" w:rsidR="002D0489" w:rsidP="002D0489" w:rsidRDefault="002D0489" w14:paraId="10AED201" wp14:textId="777777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lastRenderedPageBreak/>
        <w:t xml:space="preserve">        </w:t>
      </w:r>
      <w:r>
        <w:rPr>
          <w:rFonts w:ascii="Times New Roman" w:hAnsi="Times New Roman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6C0E637D" wp14:editId="7777777">
            <wp:extent cx="800100" cy="714375"/>
            <wp:effectExtent l="0" t="0" r="0" b="9525"/>
            <wp:docPr id="834" name="Рисунок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.</w:t>
      </w:r>
    </w:p>
    <w:p xmlns:wp14="http://schemas.microsoft.com/office/word/2010/wordml" w:rsidR="002D0489" w:rsidP="002D0489" w:rsidRDefault="002D0489" w14:paraId="0C5B615A" wp14:textId="777777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</w:p>
    <w:p xmlns:wp14="http://schemas.microsoft.com/office/word/2010/wordml" w:rsidR="002D0489" w:rsidP="002D0489" w:rsidRDefault="002D0489" w14:paraId="1C12217C" wp14:textId="777777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Задача 3</w:t>
      </w:r>
      <w:r>
        <w:rPr>
          <w:rFonts w:ascii="Times New Roman" w:hAnsi="Times New Roman"/>
          <w:sz w:val="24"/>
          <w:szCs w:val="24"/>
        </w:rPr>
        <w:t>. Найдите обратные для матриц</w:t>
      </w:r>
    </w:p>
    <w:p xmlns:wp14="http://schemas.microsoft.com/office/word/2010/wordml" w:rsidR="002D0489" w:rsidP="002D0489" w:rsidRDefault="002D0489" w14:paraId="4B5C4276" wp14:textId="777777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D0489">
        <w:rPr>
          <w:rFonts w:ascii="Times New Roman" w:hAnsi="Times New Roman"/>
          <w:sz w:val="24"/>
          <w:szCs w:val="24"/>
        </w:rPr>
        <w:t xml:space="preserve">1) </w:t>
      </w:r>
      <w:r>
        <w:rPr>
          <w:rFonts w:ascii="Times New Roman" w:hAnsi="Times New Roman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6DC45DCA" wp14:editId="7777777">
            <wp:extent cx="581025" cy="457200"/>
            <wp:effectExtent l="0" t="0" r="9525" b="0"/>
            <wp:docPr id="833" name="Рисунок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  <w:r w:rsidR="002D0489">
        <w:rPr>
          <w:rFonts w:ascii="Times New Roman" w:hAnsi="Times New Roman"/>
          <w:sz w:val="24"/>
          <w:szCs w:val="24"/>
        </w:rPr>
        <w:t xml:space="preserve">1) </w:t>
      </w:r>
      <w:r>
        <w:rPr>
          <w:rFonts w:ascii="Times New Roman" w:hAnsi="Times New Roman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69FA0C5B" wp14:editId="7777777">
            <wp:extent cx="790575" cy="714375"/>
            <wp:effectExtent l="0" t="0" r="9525" b="9525"/>
            <wp:docPr id="832" name="Рисунок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.</w:t>
      </w:r>
    </w:p>
    <w:p xmlns:wp14="http://schemas.microsoft.com/office/word/2010/wordml" w:rsidR="002D0489" w:rsidP="002D0489" w:rsidRDefault="002D0489" w14:paraId="3910BCCC" wp14:textId="777777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Задача 4. </w:t>
      </w:r>
      <w:r>
        <w:rPr>
          <w:rFonts w:ascii="Times New Roman" w:hAnsi="Times New Roman"/>
          <w:sz w:val="24"/>
          <w:szCs w:val="24"/>
        </w:rPr>
        <w:t>Решите систему а) матричным способом и</w:t>
      </w:r>
    </w:p>
    <w:p xmlns:wp14="http://schemas.microsoft.com/office/word/2010/wordml" w:rsidR="002D0489" w:rsidP="002D0489" w:rsidRDefault="002D0489" w14:paraId="26A7E20D" wp14:textId="777777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по формулам Крамера; в) методом Гаусса:</w:t>
      </w:r>
    </w:p>
    <w:p xmlns:wp14="http://schemas.microsoft.com/office/word/2010/wordml" w:rsidR="002D0489" w:rsidP="002D0489" w:rsidRDefault="002D0489" w14:paraId="792F1AA2" wp14:textId="777777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512AC3BE" wp14:editId="7777777">
            <wp:extent cx="1943100" cy="714375"/>
            <wp:effectExtent l="0" t="0" r="0" b="9525"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D0489" w:rsidP="002D0489" w:rsidRDefault="002D0489" w14:paraId="3CB827A1" wp14:textId="77777777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АКР №2 «Векторы»</w:t>
      </w:r>
    </w:p>
    <w:p xmlns:wp14="http://schemas.microsoft.com/office/word/2010/wordml" w:rsidR="002D0489" w:rsidP="002D0489" w:rsidRDefault="002D0489" w14:paraId="6348221F" wp14:textId="77777777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Постройте на плоскости векторы </w:t>
      </w:r>
      <w:r>
        <w:rPr>
          <w:rFonts w:ascii="Times New Roman" w:hAnsi="Times New Roman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68740366" wp14:editId="7777777">
            <wp:extent cx="647700" cy="238125"/>
            <wp:effectExtent l="0" t="0" r="0" b="9525"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24DC0B72" wp14:editId="7777777">
            <wp:extent cx="685800" cy="238125"/>
            <wp:effectExtent l="0" t="0" r="0" b="9525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66B2ED9B" wp14:editId="7777777">
            <wp:extent cx="533400" cy="238125"/>
            <wp:effectExtent l="0" t="0" r="0" b="9525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. Найдите их линейную комбинацию </w:t>
      </w:r>
      <w:r>
        <w:rPr>
          <w:rFonts w:ascii="Times New Roman" w:hAnsi="Times New Roman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59C3121C" wp14:editId="7777777">
            <wp:extent cx="714375" cy="219075"/>
            <wp:effectExtent l="0" t="0" r="9525" b="9525"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 а) геометрически, б) аналитически.</w:t>
      </w:r>
    </w:p>
    <w:p xmlns:wp14="http://schemas.microsoft.com/office/word/2010/wordml" w:rsidR="002D0489" w:rsidP="002D0489" w:rsidRDefault="002D0489" w14:paraId="7BCE78C4" wp14:textId="77777777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1BB9012C" wp14:editId="7777777">
            <wp:extent cx="752475" cy="238125"/>
            <wp:effectExtent l="0" t="0" r="9525" b="9525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6F063488" wp14:editId="7777777">
            <wp:extent cx="809625" cy="238125"/>
            <wp:effectExtent l="0" t="0" r="9525" b="9525"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02AE7A57" wp14:editId="7777777">
            <wp:extent cx="723900" cy="238125"/>
            <wp:effectExtent l="0" t="0" r="0" b="9525"/>
            <wp:docPr id="440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. Найдите:</w:t>
      </w:r>
    </w:p>
    <w:p xmlns:wp14="http://schemas.microsoft.com/office/word/2010/wordml" w:rsidR="002D0489" w:rsidP="002D0489" w:rsidRDefault="002D0489" w14:paraId="2AA0C562" wp14:textId="777777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  <w:lang w:val="en-US"/>
        </w:rPr>
        <w:t>a</w:t>
      </w:r>
      <w:r w:rsidR="002D0489">
        <w:rPr>
          <w:rFonts w:ascii="Times New Roman" w:hAnsi="Times New Roman"/>
          <w:sz w:val="24"/>
          <w:szCs w:val="24"/>
        </w:rPr>
        <w:t xml:space="preserve">) длину вектора </w:t>
      </w:r>
      <w:r>
        <w:rPr>
          <w:rFonts w:ascii="Times New Roman" w:hAnsi="Times New Roman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285EDAD0" wp14:editId="7777777">
            <wp:extent cx="123825" cy="219075"/>
            <wp:effectExtent l="0" t="0" r="9525" b="9525"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, его направляющие косинусы, орт вектора </w:t>
      </w:r>
      <w:r>
        <w:rPr>
          <w:rFonts w:ascii="Times New Roman" w:hAnsi="Times New Roman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2A0F4119" wp14:editId="7777777">
            <wp:extent cx="123825" cy="219075"/>
            <wp:effectExtent l="0" t="0" r="9525" b="9525"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;</w:t>
      </w:r>
    </w:p>
    <w:p xmlns:wp14="http://schemas.microsoft.com/office/word/2010/wordml" w:rsidR="002D0489" w:rsidP="002D0489" w:rsidRDefault="002D0489" w14:paraId="433FE9C3" wp14:textId="777777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б) </w:t>
      </w:r>
      <w:r>
        <w:rPr>
          <w:rFonts w:ascii="Times New Roman" w:hAnsi="Times New Roman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2A92B6E3" wp14:editId="7777777">
            <wp:extent cx="276225" cy="219075"/>
            <wp:effectExtent l="0" t="0" r="9525" b="9525"/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,   </w:t>
      </w:r>
      <w:r>
        <w:rPr>
          <w:rFonts w:ascii="Times New Roman" w:hAnsi="Times New Roman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35BB590C" wp14:editId="7777777">
            <wp:extent cx="276225" cy="219075"/>
            <wp:effectExtent l="0" t="0" r="9525" b="9525"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,   </w:t>
      </w:r>
      <w:r>
        <w:rPr>
          <w:rFonts w:ascii="Times New Roman" w:hAnsi="Times New Roman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765ADD32" wp14:editId="7777777">
            <wp:extent cx="276225" cy="219075"/>
            <wp:effectExtent l="0" t="0" r="9525" b="9525"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,   </w:t>
      </w:r>
      <w:r>
        <w:rPr>
          <w:rFonts w:ascii="Times New Roman" w:hAnsi="Times New Roman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2E579F3E" wp14:editId="7777777">
            <wp:extent cx="1114425" cy="238125"/>
            <wp:effectExtent l="0" t="0" r="9525" b="9525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;</w:t>
      </w:r>
    </w:p>
    <w:p xmlns:wp14="http://schemas.microsoft.com/office/word/2010/wordml" w:rsidR="002D0489" w:rsidP="002D0489" w:rsidRDefault="002D0489" w14:paraId="72DE3E9B" wp14:textId="777777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в) </w:t>
      </w:r>
      <w:r>
        <w:rPr>
          <w:rFonts w:ascii="Times New Roman" w:hAnsi="Times New Roman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352BAE0A" wp14:editId="7777777">
            <wp:extent cx="333375" cy="219075"/>
            <wp:effectExtent l="0" t="0" r="9525" b="9525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,   </w:t>
      </w:r>
      <w:r>
        <w:rPr>
          <w:rFonts w:ascii="Times New Roman" w:hAnsi="Times New Roman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51D4EE40" wp14:editId="7777777">
            <wp:extent cx="333375" cy="219075"/>
            <wp:effectExtent l="0" t="0" r="9525" b="9525"/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,   </w:t>
      </w:r>
      <w:r>
        <w:rPr>
          <w:rFonts w:ascii="Times New Roman" w:hAnsi="Times New Roman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6C0879F4" wp14:editId="7777777">
            <wp:extent cx="314325" cy="219075"/>
            <wp:effectExtent l="0" t="0" r="9525" b="9525"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,   </w:t>
      </w:r>
      <w:r>
        <w:rPr>
          <w:rFonts w:ascii="Times New Roman" w:hAnsi="Times New Roman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6D150EB2" wp14:editId="7777777">
            <wp:extent cx="1190625" cy="238125"/>
            <wp:effectExtent l="0" t="0" r="9525" b="9525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;</w:t>
      </w:r>
    </w:p>
    <w:p xmlns:wp14="http://schemas.microsoft.com/office/word/2010/wordml" w:rsidR="002D0489" w:rsidP="002D0489" w:rsidRDefault="002D0489" w14:paraId="5DF69A2E" wp14:textId="777777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г) </w:t>
      </w:r>
      <w:r>
        <w:rPr>
          <w:rFonts w:ascii="Times New Roman" w:hAnsi="Times New Roman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6375306A" wp14:editId="7777777">
            <wp:extent cx="333375" cy="219075"/>
            <wp:effectExtent l="0" t="0" r="9525" b="9525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,   </w:t>
      </w:r>
      <w:r>
        <w:rPr>
          <w:rFonts w:ascii="Times New Roman" w:hAnsi="Times New Roman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3F40CE22" wp14:editId="7777777">
            <wp:extent cx="1524000" cy="238125"/>
            <wp:effectExtent l="0" t="0" r="0" b="9525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.</w:t>
      </w:r>
    </w:p>
    <w:p xmlns:wp14="http://schemas.microsoft.com/office/word/2010/wordml" w:rsidR="002D0489" w:rsidP="002D0489" w:rsidRDefault="002D0489" w14:paraId="3AA5FAC0" wp14:textId="77777777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588B1151" wp14:editId="7777777">
            <wp:extent cx="762000" cy="238125"/>
            <wp:effectExtent l="0" t="0" r="0" b="9525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37C98424" wp14:editId="7777777">
            <wp:extent cx="762000" cy="238125"/>
            <wp:effectExtent l="0" t="0" r="0" b="9525"/>
            <wp:docPr id="831" name="Рисунок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296B0D2E" wp14:editId="7777777">
            <wp:extent cx="809625" cy="238125"/>
            <wp:effectExtent l="0" t="0" r="9525" b="9525"/>
            <wp:docPr id="830" name="Рисунок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. Найдите площадь параллелограмма, построенного на векторах </w:t>
      </w:r>
      <w:r>
        <w:rPr>
          <w:rFonts w:ascii="Times New Roman" w:hAnsi="Times New Roman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3696EB5B" wp14:editId="7777777">
            <wp:extent cx="428625" cy="219075"/>
            <wp:effectExtent l="0" t="0" r="9525" b="9525"/>
            <wp:docPr id="829" name="Рисунок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4B6A05DB" wp14:editId="7777777">
            <wp:extent cx="409575" cy="219075"/>
            <wp:effectExtent l="0" t="0" r="9525" b="9525"/>
            <wp:docPr id="828" name="Рисунок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, и длины его сторон.</w:t>
      </w:r>
    </w:p>
    <w:p xmlns:wp14="http://schemas.microsoft.com/office/word/2010/wordml" w:rsidR="002D0489" w:rsidP="002D0489" w:rsidRDefault="002D0489" w14:paraId="0195EA0B" wp14:textId="77777777">
      <w:pPr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Проверьте, являются ли векторы </w:t>
      </w:r>
      <w:r>
        <w:rPr>
          <w:rFonts w:ascii="Times New Roman" w:hAnsi="Times New Roman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3DB4FCB4" wp14:editId="7777777">
            <wp:extent cx="638175" cy="238125"/>
            <wp:effectExtent l="0" t="0" r="9525" b="9525"/>
            <wp:docPr id="827" name="Рисунок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5951F48C" wp14:editId="7777777">
            <wp:extent cx="762000" cy="238125"/>
            <wp:effectExtent l="0" t="0" r="0" b="9525"/>
            <wp:docPr id="826" name="Рисунок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390E4A59" wp14:editId="7777777">
            <wp:extent cx="752475" cy="238125"/>
            <wp:effectExtent l="0" t="0" r="9525" b="9525"/>
            <wp:docPr id="825" name="Рисунок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 компланарными.</w:t>
      </w:r>
    </w:p>
    <w:p xmlns:wp14="http://schemas.microsoft.com/office/word/2010/wordml" w:rsidR="002D0489" w:rsidP="002D0489" w:rsidRDefault="002D0489" w14:paraId="23357DE7" wp14:textId="77777777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5. Найдите </w:t>
      </w:r>
      <w:r>
        <w:rPr>
          <w:rFonts w:ascii="Times New Roman" w:hAnsi="Times New Roman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43888F7D" wp14:editId="7777777">
            <wp:extent cx="1371600" cy="238125"/>
            <wp:effectExtent l="0" t="0" r="0" b="9525"/>
            <wp:docPr id="824" name="Рисунок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, если </w:t>
      </w:r>
      <w:r>
        <w:rPr>
          <w:rFonts w:ascii="Times New Roman" w:hAnsi="Times New Roman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5693DCC9" wp14:editId="7777777">
            <wp:extent cx="561975" cy="219075"/>
            <wp:effectExtent l="0" t="0" r="9525" b="9525"/>
            <wp:docPr id="823" name="Рисунок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.</w:t>
      </w:r>
    </w:p>
    <w:p xmlns:wp14="http://schemas.microsoft.com/office/word/2010/wordml" w:rsidR="002D0489" w:rsidP="002D0489" w:rsidRDefault="002D0489" w14:paraId="08DFA3C8" wp14:textId="77777777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АКР №3 «Аналитическая геометрия»</w:t>
      </w:r>
    </w:p>
    <w:p xmlns:wp14="http://schemas.microsoft.com/office/word/2010/wordml" w:rsidR="002D0489" w:rsidP="002D0489" w:rsidRDefault="002D0489" w14:paraId="42D5860B" wp14:textId="77777777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Times New Roman" w:hAnsi="Times New Roman" w:eastAsia="Calibri"/>
          <w:sz w:val="24"/>
          <w:szCs w:val="22"/>
          <w:lang w:val="en-US" w:eastAsia="en-US"/>
        </w:rPr>
      </w:pPr>
      <w:r>
        <w:rPr>
          <w:rFonts w:ascii="Times New Roman" w:hAnsi="Times New Roman" w:eastAsia="Calibri"/>
          <w:sz w:val="24"/>
          <w:szCs w:val="22"/>
          <w:lang w:eastAsia="en-US"/>
        </w:rPr>
        <w:t xml:space="preserve">Даны координаты вершин А(3;0); В(-5;6); С(-4;1) треугольника. </w:t>
      </w:r>
      <w:r>
        <w:rPr>
          <w:rFonts w:ascii="Times New Roman" w:hAnsi="Times New Roman" w:eastAsia="Calibri"/>
          <w:sz w:val="24"/>
          <w:szCs w:val="22"/>
          <w:lang w:val="en-US" w:eastAsia="en-US"/>
        </w:rPr>
        <w:t>Найдите:</w:t>
      </w:r>
    </w:p>
    <w:p xmlns:wp14="http://schemas.microsoft.com/office/word/2010/wordml" w:rsidR="002D0489" w:rsidP="002D0489" w:rsidRDefault="002D0489" w14:paraId="27786078" wp14:textId="77777777">
      <w:pPr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длину стороны АВ;</w:t>
      </w:r>
    </w:p>
    <w:p xmlns:wp14="http://schemas.microsoft.com/office/word/2010/wordml" w:rsidR="002D0489" w:rsidP="002D0489" w:rsidRDefault="002D0489" w14:paraId="1D7AE176" wp14:textId="77777777">
      <w:pPr>
        <w:spacing w:after="200" w:line="276" w:lineRule="auto"/>
        <w:ind w:left="360"/>
        <w:contextualSpacing/>
        <w:jc w:val="both"/>
        <w:rPr>
          <w:rFonts w:ascii="Times New Roman" w:hAnsi="Times New Roman" w:eastAsia="Calibri"/>
          <w:sz w:val="24"/>
          <w:szCs w:val="22"/>
          <w:lang w:eastAsia="en-US"/>
        </w:rPr>
      </w:pPr>
      <w:r>
        <w:rPr>
          <w:rFonts w:ascii="Times New Roman" w:hAnsi="Times New Roman" w:eastAsia="Calibri"/>
          <w:sz w:val="24"/>
          <w:szCs w:val="22"/>
          <w:lang w:eastAsia="en-US"/>
        </w:rPr>
        <w:t>2) уравнение высоты, проведенной через вершину С.</w:t>
      </w:r>
    </w:p>
    <w:p xmlns:wp14="http://schemas.microsoft.com/office/word/2010/wordml" w:rsidR="002D0489" w:rsidP="002D0489" w:rsidRDefault="002D0489" w14:paraId="1A499DFC" wp14:textId="77777777">
      <w:pPr>
        <w:spacing w:after="200" w:line="276" w:lineRule="auto"/>
        <w:ind w:left="360"/>
        <w:contextualSpacing/>
        <w:jc w:val="both"/>
        <w:rPr>
          <w:rFonts w:ascii="Times New Roman" w:hAnsi="Times New Roman" w:eastAsia="Calibri"/>
          <w:sz w:val="24"/>
          <w:szCs w:val="22"/>
          <w:u w:val="single"/>
          <w:lang w:eastAsia="en-US"/>
        </w:rPr>
      </w:pPr>
    </w:p>
    <w:p xmlns:wp14="http://schemas.microsoft.com/office/word/2010/wordml" w:rsidR="002D0489" w:rsidP="002D0489" w:rsidRDefault="002D0489" w14:paraId="5E66C814" wp14:textId="77777777">
      <w:pPr>
        <w:spacing w:after="200" w:line="276" w:lineRule="auto"/>
        <w:ind w:left="360"/>
        <w:contextualSpacing/>
        <w:jc w:val="both"/>
        <w:rPr>
          <w:rFonts w:ascii="Times New Roman" w:hAnsi="Times New Roman" w:eastAsia="Calibri"/>
          <w:sz w:val="24"/>
          <w:szCs w:val="22"/>
          <w:u w:val="single"/>
          <w:lang w:eastAsia="en-US"/>
        </w:rPr>
      </w:pPr>
      <w:r w:rsidRPr="59E695A2" w:rsidR="002D0489">
        <w:rPr>
          <w:rFonts w:ascii="Times New Roman" w:hAnsi="Times New Roman" w:eastAsia="Calibri"/>
          <w:sz w:val="24"/>
          <w:szCs w:val="24"/>
          <w:lang w:eastAsia="en-US"/>
        </w:rPr>
        <w:t xml:space="preserve">2. Даны координаты вершин пирамиды </w:t>
      </w:r>
      <w:r w:rsidRPr="59E695A2">
        <w:rPr>
          <w:rFonts w:ascii="Times New Roman" w:hAnsi="Times New Roman"/>
          <w:sz w:val="24"/>
          <w:szCs w:val="24"/>
          <w:lang w:val="en-US" w:eastAsia="en-US"/>
        </w:rPr>
        <w:fldChar w:fldCharType="begin"/>
      </w:r>
      <w:r w:rsidRPr="59E695A2">
        <w:rPr>
          <w:rFonts w:ascii="Times New Roman" w:hAnsi="Times New Roman"/>
          <w:sz w:val="24"/>
          <w:szCs w:val="24"/>
          <w:lang w:eastAsia="en-US"/>
        </w:rPr>
        <w:instrText xml:space="preserve"> </w:instrText>
      </w:r>
      <w:r w:rsidRPr="59E695A2">
        <w:rPr>
          <w:rFonts w:ascii="Times New Roman" w:hAnsi="Times New Roman"/>
          <w:sz w:val="24"/>
          <w:szCs w:val="24"/>
          <w:lang w:val="en-US" w:eastAsia="en-US"/>
        </w:rPr>
        <w:instrText xml:space="preserve">QUOTE</w:instrText>
      </w:r>
      <w:r w:rsidRPr="59E695A2">
        <w:rPr>
          <w:rFonts w:ascii="Times New Roman" w:hAnsi="Times New Roman"/>
          <w:sz w:val="24"/>
          <w:szCs w:val="24"/>
          <w:lang w:eastAsia="en-US"/>
        </w:rPr>
        <w:instrText xml:space="preserve"> </w:instrText>
      </w:r>
      <w:r w:rsidR="00BB7275">
        <w:drawing>
          <wp:inline xmlns:wp14="http://schemas.microsoft.com/office/word/2010/wordprocessingDrawing" wp14:editId="021712A1" wp14:anchorId="2504755C">
            <wp:extent cx="762000" cy="190500"/>
            <wp:effectExtent l="0" t="0" r="0" b="0"/>
            <wp:docPr id="356526041" name="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b3b1abe17a8406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620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9E695A2">
        <w:rPr>
          <w:rFonts w:ascii="Times New Roman" w:hAnsi="Times New Roman"/>
          <w:sz w:val="24"/>
          <w:szCs w:val="24"/>
          <w:lang w:eastAsia="en-US"/>
        </w:rPr>
        <w:instrText xml:space="preserve"> </w:instrText>
      </w:r>
      <w:r w:rsidRPr="59E695A2">
        <w:rPr>
          <w:rFonts w:ascii="Times New Roman" w:hAnsi="Times New Roman"/>
          <w:sz w:val="24"/>
          <w:szCs w:val="24"/>
          <w:lang w:val="en-US" w:eastAsia="en-US"/>
        </w:rPr>
        <w:fldChar w:fldCharType="separate"/>
      </w:r>
      <w:r w:rsidR="00BB7275">
        <w:drawing>
          <wp:inline xmlns:wp14="http://schemas.microsoft.com/office/word/2010/wordprocessingDrawing" wp14:editId="38EB7B8C" wp14:anchorId="35D650ED">
            <wp:extent cx="762000" cy="190500"/>
            <wp:effectExtent l="0" t="0" r="0" b="0"/>
            <wp:docPr id="425460103" name="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7f058a67573468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620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9E695A2">
        <w:rPr>
          <w:rFonts w:ascii="Times New Roman" w:hAnsi="Times New Roman"/>
          <w:sz w:val="24"/>
          <w:szCs w:val="24"/>
          <w:lang w:val="en-US" w:eastAsia="en-US"/>
        </w:rPr>
        <w:fldChar w:fldCharType="end"/>
      </w:r>
      <w:r w:rsidRPr="59E695A2" w:rsidR="002D0489">
        <w:rPr>
          <w:rFonts w:ascii="Times New Roman" w:hAnsi="Times New Roman"/>
          <w:sz w:val="24"/>
          <w:szCs w:val="24"/>
          <w:lang w:eastAsia="en-US"/>
        </w:rPr>
        <w:t>. Найти:</w:t>
      </w:r>
    </w:p>
    <w:p xmlns:wp14="http://schemas.microsoft.com/office/word/2010/wordml" w:rsidR="002D0489" w:rsidP="002D0489" w:rsidRDefault="002D0489" w14:paraId="4CBCE38B" wp14:textId="77777777">
      <w:pPr>
        <w:spacing w:after="200" w:line="276" w:lineRule="auto"/>
        <w:ind w:left="720"/>
        <w:contextualSpacing/>
        <w:rPr>
          <w:rFonts w:ascii="Times New Roman" w:hAnsi="Times New Roman"/>
          <w:sz w:val="24"/>
          <w:szCs w:val="22"/>
          <w:lang w:eastAsia="en-US"/>
        </w:rPr>
      </w:pPr>
      <w:r w:rsidRPr="59E695A2" w:rsidR="002D0489">
        <w:rPr>
          <w:rFonts w:ascii="Times New Roman" w:hAnsi="Times New Roman"/>
          <w:sz w:val="24"/>
          <w:szCs w:val="24"/>
          <w:lang w:eastAsia="en-US"/>
        </w:rPr>
        <w:t xml:space="preserve">1)  уравнение прямой </w:t>
      </w:r>
      <w:r w:rsidRPr="59E695A2">
        <w:rPr>
          <w:rFonts w:ascii="Times New Roman" w:hAnsi="Times New Roman"/>
          <w:sz w:val="24"/>
          <w:szCs w:val="24"/>
          <w:lang w:val="en-US" w:eastAsia="en-US"/>
        </w:rPr>
        <w:fldChar w:fldCharType="begin"/>
      </w:r>
      <w:r w:rsidRPr="59E695A2">
        <w:rPr>
          <w:rFonts w:ascii="Times New Roman" w:hAnsi="Times New Roman"/>
          <w:sz w:val="24"/>
          <w:szCs w:val="24"/>
          <w:lang w:eastAsia="en-US"/>
        </w:rPr>
        <w:instrText xml:space="preserve"> </w:instrText>
      </w:r>
      <w:r w:rsidRPr="59E695A2">
        <w:rPr>
          <w:rFonts w:ascii="Times New Roman" w:hAnsi="Times New Roman"/>
          <w:sz w:val="24"/>
          <w:szCs w:val="24"/>
          <w:lang w:val="en-US" w:eastAsia="en-US"/>
        </w:rPr>
        <w:instrText xml:space="preserve">QUOTE</w:instrText>
      </w:r>
      <w:r w:rsidRPr="59E695A2">
        <w:rPr>
          <w:rFonts w:ascii="Times New Roman" w:hAnsi="Times New Roman"/>
          <w:sz w:val="24"/>
          <w:szCs w:val="24"/>
          <w:lang w:eastAsia="en-US"/>
        </w:rPr>
        <w:instrText xml:space="preserve"> </w:instrText>
      </w:r>
      <w:r w:rsidR="00BB7275">
        <w:drawing>
          <wp:inline xmlns:wp14="http://schemas.microsoft.com/office/word/2010/wordprocessingDrawing" wp14:editId="569A1EF1" wp14:anchorId="29954852">
            <wp:extent cx="304800" cy="190500"/>
            <wp:effectExtent l="0" t="0" r="0" b="0"/>
            <wp:docPr id="695133832" name="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56b0122d5184ef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48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9E695A2">
        <w:rPr>
          <w:rFonts w:ascii="Times New Roman" w:hAnsi="Times New Roman"/>
          <w:sz w:val="24"/>
          <w:szCs w:val="24"/>
          <w:lang w:eastAsia="en-US"/>
        </w:rPr>
        <w:instrText xml:space="preserve"> </w:instrText>
      </w:r>
      <w:r w:rsidRPr="59E695A2">
        <w:rPr>
          <w:rFonts w:ascii="Times New Roman" w:hAnsi="Times New Roman"/>
          <w:sz w:val="24"/>
          <w:szCs w:val="24"/>
          <w:lang w:val="en-US" w:eastAsia="en-US"/>
        </w:rPr>
        <w:fldChar w:fldCharType="separate"/>
      </w:r>
      <w:r w:rsidR="00BB7275">
        <w:drawing>
          <wp:inline xmlns:wp14="http://schemas.microsoft.com/office/word/2010/wordprocessingDrawing" wp14:editId="0D463804" wp14:anchorId="3553090C">
            <wp:extent cx="304800" cy="190500"/>
            <wp:effectExtent l="0" t="0" r="0" b="0"/>
            <wp:docPr id="914852572" name="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13e8c0c255a4ce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48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9E695A2">
        <w:rPr>
          <w:rFonts w:ascii="Times New Roman" w:hAnsi="Times New Roman"/>
          <w:sz w:val="24"/>
          <w:szCs w:val="24"/>
          <w:lang w:val="en-US" w:eastAsia="en-US"/>
        </w:rPr>
        <w:fldChar w:fldCharType="end"/>
      </w:r>
      <w:r w:rsidRPr="59E695A2" w:rsidR="002D0489">
        <w:rPr>
          <w:rFonts w:ascii="Times New Roman" w:hAnsi="Times New Roman"/>
          <w:sz w:val="24"/>
          <w:szCs w:val="24"/>
          <w:lang w:eastAsia="en-US"/>
        </w:rPr>
        <w:t>;</w:t>
      </w:r>
    </w:p>
    <w:p xmlns:wp14="http://schemas.microsoft.com/office/word/2010/wordml" w:rsidR="002D0489" w:rsidP="002D0489" w:rsidRDefault="002D0489" w14:paraId="21CC0C38" wp14:textId="77777777">
      <w:pPr>
        <w:spacing w:after="200" w:line="276" w:lineRule="auto"/>
        <w:contextualSpacing/>
        <w:rPr>
          <w:rFonts w:ascii="Times New Roman" w:hAnsi="Times New Roman" w:eastAsia="Calibri"/>
          <w:sz w:val="24"/>
          <w:szCs w:val="22"/>
          <w:lang w:eastAsia="en-US"/>
        </w:rPr>
      </w:pPr>
      <w:r w:rsidRPr="59E695A2" w:rsidR="002D0489">
        <w:rPr>
          <w:rFonts w:ascii="Times New Roman" w:hAnsi="Times New Roman"/>
          <w:sz w:val="24"/>
          <w:szCs w:val="24"/>
          <w:lang w:eastAsia="en-US"/>
        </w:rPr>
        <w:t xml:space="preserve">            2) уравнение плоскости  </w:t>
      </w:r>
      <w:r w:rsidRPr="59E695A2">
        <w:rPr>
          <w:rFonts w:ascii="Times New Roman" w:hAnsi="Times New Roman"/>
          <w:sz w:val="24"/>
          <w:szCs w:val="24"/>
          <w:lang w:val="en-US" w:eastAsia="en-US"/>
        </w:rPr>
        <w:fldChar w:fldCharType="begin"/>
      </w:r>
      <w:r w:rsidRPr="59E695A2">
        <w:rPr>
          <w:rFonts w:ascii="Times New Roman" w:hAnsi="Times New Roman"/>
          <w:sz w:val="24"/>
          <w:szCs w:val="24"/>
          <w:lang w:eastAsia="en-US"/>
        </w:rPr>
        <w:instrText xml:space="preserve"> </w:instrText>
      </w:r>
      <w:r w:rsidRPr="59E695A2">
        <w:rPr>
          <w:rFonts w:ascii="Times New Roman" w:hAnsi="Times New Roman"/>
          <w:sz w:val="24"/>
          <w:szCs w:val="24"/>
          <w:lang w:val="en-US" w:eastAsia="en-US"/>
        </w:rPr>
        <w:instrText xml:space="preserve">QUOTE</w:instrText>
      </w:r>
      <w:r w:rsidRPr="59E695A2">
        <w:rPr>
          <w:rFonts w:ascii="Times New Roman" w:hAnsi="Times New Roman"/>
          <w:sz w:val="24"/>
          <w:szCs w:val="24"/>
          <w:lang w:eastAsia="en-US"/>
        </w:rPr>
        <w:instrText xml:space="preserve"> </w:instrText>
      </w:r>
      <w:r w:rsidR="00BB7275">
        <w:drawing>
          <wp:inline xmlns:wp14="http://schemas.microsoft.com/office/word/2010/wordprocessingDrawing" wp14:editId="70BE305C" wp14:anchorId="50FB529B">
            <wp:extent cx="514350" cy="190500"/>
            <wp:effectExtent l="0" t="0" r="0" b="0"/>
            <wp:docPr id="646748923" name="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e1f03ca42e34a8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43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9E695A2">
        <w:rPr>
          <w:rFonts w:ascii="Times New Roman" w:hAnsi="Times New Roman"/>
          <w:sz w:val="24"/>
          <w:szCs w:val="24"/>
          <w:lang w:eastAsia="en-US"/>
        </w:rPr>
        <w:instrText xml:space="preserve"> </w:instrText>
      </w:r>
      <w:r w:rsidRPr="59E695A2">
        <w:rPr>
          <w:rFonts w:ascii="Times New Roman" w:hAnsi="Times New Roman"/>
          <w:sz w:val="24"/>
          <w:szCs w:val="24"/>
          <w:lang w:val="en-US" w:eastAsia="en-US"/>
        </w:rPr>
        <w:fldChar w:fldCharType="separate"/>
      </w:r>
      <w:r w:rsidR="00BB7275">
        <w:drawing>
          <wp:inline xmlns:wp14="http://schemas.microsoft.com/office/word/2010/wordprocessingDrawing" wp14:editId="121D805E" wp14:anchorId="6982CB13">
            <wp:extent cx="514350" cy="190500"/>
            <wp:effectExtent l="0" t="0" r="0" b="0"/>
            <wp:docPr id="721315896" name="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bea343dc05249c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43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9E695A2">
        <w:rPr>
          <w:rFonts w:ascii="Times New Roman" w:hAnsi="Times New Roman"/>
          <w:sz w:val="24"/>
          <w:szCs w:val="24"/>
          <w:lang w:val="en-US" w:eastAsia="en-US"/>
        </w:rPr>
        <w:fldChar w:fldCharType="end"/>
      </w:r>
      <w:r w:rsidRPr="59E695A2" w:rsidR="002D0489">
        <w:rPr>
          <w:rFonts w:ascii="Times New Roman" w:hAnsi="Times New Roman"/>
          <w:sz w:val="24"/>
          <w:szCs w:val="24"/>
          <w:lang w:eastAsia="en-US"/>
        </w:rPr>
        <w:t>;</w:t>
      </w:r>
    </w:p>
    <w:p xmlns:wp14="http://schemas.microsoft.com/office/word/2010/wordml" w:rsidR="002D0489" w:rsidP="002D0489" w:rsidRDefault="002D0489" w14:paraId="18B92EE9" wp14:textId="77777777">
      <w:pPr>
        <w:spacing w:after="200" w:line="276" w:lineRule="auto"/>
        <w:contextualSpacing/>
        <w:rPr>
          <w:rFonts w:ascii="Times New Roman" w:hAnsi="Times New Roman" w:eastAsia="Calibri"/>
          <w:sz w:val="24"/>
          <w:szCs w:val="22"/>
          <w:lang w:eastAsia="en-US"/>
        </w:rPr>
      </w:pPr>
      <w:r w:rsidRPr="59E695A2" w:rsidR="002D0489">
        <w:rPr>
          <w:rFonts w:ascii="Times New Roman" w:hAnsi="Times New Roman" w:eastAsia="Calibri"/>
          <w:sz w:val="24"/>
          <w:szCs w:val="24"/>
          <w:lang w:eastAsia="en-US"/>
        </w:rPr>
        <w:t xml:space="preserve">            3) длину высоты, опущенной из вершины </w:t>
      </w:r>
      <w:r w:rsidRPr="59E695A2">
        <w:rPr>
          <w:rFonts w:ascii="Times New Roman" w:hAnsi="Times New Roman"/>
          <w:sz w:val="24"/>
          <w:szCs w:val="24"/>
          <w:lang w:val="en-US" w:eastAsia="en-US"/>
        </w:rPr>
        <w:fldChar w:fldCharType="begin"/>
      </w:r>
      <w:r w:rsidRPr="59E695A2">
        <w:rPr>
          <w:rFonts w:ascii="Times New Roman" w:hAnsi="Times New Roman"/>
          <w:sz w:val="24"/>
          <w:szCs w:val="24"/>
          <w:lang w:eastAsia="en-US"/>
        </w:rPr>
        <w:instrText xml:space="preserve"> </w:instrText>
      </w:r>
      <w:r w:rsidRPr="59E695A2">
        <w:rPr>
          <w:rFonts w:ascii="Times New Roman" w:hAnsi="Times New Roman"/>
          <w:sz w:val="24"/>
          <w:szCs w:val="24"/>
          <w:lang w:val="en-US" w:eastAsia="en-US"/>
        </w:rPr>
        <w:instrText xml:space="preserve">QUOTE</w:instrText>
      </w:r>
      <w:r w:rsidRPr="59E695A2">
        <w:rPr>
          <w:rFonts w:ascii="Times New Roman" w:hAnsi="Times New Roman"/>
          <w:sz w:val="24"/>
          <w:szCs w:val="24"/>
          <w:lang w:eastAsia="en-US"/>
        </w:rPr>
        <w:instrText xml:space="preserve"> </w:instrText>
      </w:r>
      <w:r w:rsidR="00BB7275">
        <w:drawing>
          <wp:inline xmlns:wp14="http://schemas.microsoft.com/office/word/2010/wordprocessingDrawing" wp14:editId="63811534" wp14:anchorId="67EBF172">
            <wp:extent cx="152400" cy="190500"/>
            <wp:effectExtent l="0" t="0" r="0" b="0"/>
            <wp:docPr id="512665980" name="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f0a1b73959241a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24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9E695A2">
        <w:rPr>
          <w:rFonts w:ascii="Times New Roman" w:hAnsi="Times New Roman"/>
          <w:sz w:val="24"/>
          <w:szCs w:val="24"/>
          <w:lang w:eastAsia="en-US"/>
        </w:rPr>
        <w:instrText xml:space="preserve"> </w:instrText>
      </w:r>
      <w:r w:rsidRPr="59E695A2">
        <w:rPr>
          <w:rFonts w:ascii="Times New Roman" w:hAnsi="Times New Roman"/>
          <w:sz w:val="24"/>
          <w:szCs w:val="24"/>
          <w:lang w:val="en-US" w:eastAsia="en-US"/>
        </w:rPr>
        <w:fldChar w:fldCharType="separate"/>
      </w:r>
      <w:r w:rsidR="00BB7275">
        <w:drawing>
          <wp:inline xmlns:wp14="http://schemas.microsoft.com/office/word/2010/wordprocessingDrawing" wp14:editId="14166310" wp14:anchorId="66B77143">
            <wp:extent cx="152400" cy="190500"/>
            <wp:effectExtent l="0" t="0" r="0" b="0"/>
            <wp:docPr id="400917072" name="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1e03e1fa14c427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24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9E695A2">
        <w:rPr>
          <w:rFonts w:ascii="Times New Roman" w:hAnsi="Times New Roman"/>
          <w:sz w:val="24"/>
          <w:szCs w:val="24"/>
          <w:lang w:val="en-US" w:eastAsia="en-US"/>
        </w:rPr>
        <w:fldChar w:fldCharType="end"/>
      </w:r>
      <w:r w:rsidRPr="59E695A2" w:rsidR="002D0489">
        <w:rPr>
          <w:rFonts w:ascii="Times New Roman" w:hAnsi="Times New Roman"/>
          <w:sz w:val="24"/>
          <w:szCs w:val="24"/>
          <w:lang w:eastAsia="en-US"/>
        </w:rPr>
        <w:t xml:space="preserve">  на грань </w:t>
      </w:r>
      <w:r w:rsidRPr="59E695A2">
        <w:rPr>
          <w:rFonts w:ascii="Times New Roman" w:hAnsi="Times New Roman"/>
          <w:sz w:val="24"/>
          <w:szCs w:val="24"/>
          <w:lang w:val="en-US" w:eastAsia="en-US"/>
        </w:rPr>
        <w:fldChar w:fldCharType="begin"/>
      </w:r>
      <w:r w:rsidRPr="59E695A2">
        <w:rPr>
          <w:rFonts w:ascii="Times New Roman" w:hAnsi="Times New Roman"/>
          <w:sz w:val="24"/>
          <w:szCs w:val="24"/>
          <w:lang w:eastAsia="en-US"/>
        </w:rPr>
        <w:instrText xml:space="preserve"> </w:instrText>
      </w:r>
      <w:r w:rsidRPr="59E695A2">
        <w:rPr>
          <w:rFonts w:ascii="Times New Roman" w:hAnsi="Times New Roman"/>
          <w:sz w:val="24"/>
          <w:szCs w:val="24"/>
          <w:lang w:val="en-US" w:eastAsia="en-US"/>
        </w:rPr>
        <w:instrText xml:space="preserve">QUOTE</w:instrText>
      </w:r>
      <w:r w:rsidRPr="59E695A2">
        <w:rPr>
          <w:rFonts w:ascii="Times New Roman" w:hAnsi="Times New Roman"/>
          <w:sz w:val="24"/>
          <w:szCs w:val="24"/>
          <w:lang w:eastAsia="en-US"/>
        </w:rPr>
        <w:instrText xml:space="preserve"> </w:instrText>
      </w:r>
      <w:r w:rsidR="00BB7275">
        <w:drawing>
          <wp:inline xmlns:wp14="http://schemas.microsoft.com/office/word/2010/wordprocessingDrawing" wp14:editId="42ABB5BC" wp14:anchorId="5CBA2482">
            <wp:extent cx="514350" cy="190500"/>
            <wp:effectExtent l="0" t="0" r="0" b="0"/>
            <wp:docPr id="1624856925" name="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527c7d2446f4ea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43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9E695A2">
        <w:rPr>
          <w:rFonts w:ascii="Times New Roman" w:hAnsi="Times New Roman"/>
          <w:sz w:val="24"/>
          <w:szCs w:val="24"/>
          <w:lang w:eastAsia="en-US"/>
        </w:rPr>
        <w:instrText xml:space="preserve"> </w:instrText>
      </w:r>
      <w:r w:rsidRPr="59E695A2">
        <w:rPr>
          <w:rFonts w:ascii="Times New Roman" w:hAnsi="Times New Roman"/>
          <w:sz w:val="24"/>
          <w:szCs w:val="24"/>
          <w:lang w:val="en-US" w:eastAsia="en-US"/>
        </w:rPr>
        <w:fldChar w:fldCharType="separate"/>
      </w:r>
      <w:r w:rsidR="00BB7275">
        <w:drawing>
          <wp:inline xmlns:wp14="http://schemas.microsoft.com/office/word/2010/wordprocessingDrawing" wp14:editId="14C037B9" wp14:anchorId="1BE7B1C1">
            <wp:extent cx="514350" cy="190500"/>
            <wp:effectExtent l="0" t="0" r="0" b="0"/>
            <wp:docPr id="1437102563" name="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c794d64874c409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43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9E695A2">
        <w:rPr>
          <w:rFonts w:ascii="Times New Roman" w:hAnsi="Times New Roman"/>
          <w:sz w:val="24"/>
          <w:szCs w:val="24"/>
          <w:lang w:val="en-US" w:eastAsia="en-US"/>
        </w:rPr>
        <w:fldChar w:fldCharType="end"/>
      </w:r>
      <w:r w:rsidRPr="59E695A2" w:rsidR="002D0489">
        <w:rPr>
          <w:rFonts w:ascii="Times New Roman" w:hAnsi="Times New Roman"/>
          <w:sz w:val="24"/>
          <w:szCs w:val="24"/>
          <w:lang w:eastAsia="en-US"/>
        </w:rPr>
        <w:t>.</w:t>
      </w:r>
    </w:p>
    <w:p xmlns:wp14="http://schemas.microsoft.com/office/word/2010/wordml" w:rsidR="002D0489" w:rsidP="002D0489" w:rsidRDefault="002D0489" w14:paraId="42AB0C6D" wp14:textId="77777777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      3. Привести уравнение кривой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2FF160BF" wp14:editId="7777777">
            <wp:extent cx="1704975" cy="228600"/>
            <wp:effectExtent l="0" t="0" r="9525" b="0"/>
            <wp:docPr id="822" name="Рисунок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 к каноническому виду и построить ее.</w:t>
      </w:r>
    </w:p>
    <w:p xmlns:wp14="http://schemas.microsoft.com/office/word/2010/wordml" w:rsidR="002D0489" w:rsidP="002D0489" w:rsidRDefault="002D0489" w14:paraId="2FFA2CAD" wp14:textId="77777777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АКР №4 «Пределы»</w:t>
      </w:r>
    </w:p>
    <w:p xmlns:wp14="http://schemas.microsoft.com/office/word/2010/wordml" w:rsidR="002D0489" w:rsidP="002D0489" w:rsidRDefault="002D0489" w14:paraId="00024E9C" wp14:textId="77777777">
      <w:pPr>
        <w:widowControl w:val="0"/>
        <w:autoSpaceDE w:val="0"/>
        <w:autoSpaceDN w:val="0"/>
        <w:adjustRightInd w:val="0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Вычислить  пределы:  </w:t>
      </w:r>
    </w:p>
    <w:p xmlns:wp14="http://schemas.microsoft.com/office/word/2010/wordml" w:rsidR="002D0489" w:rsidP="002D0489" w:rsidRDefault="002D0489" w14:paraId="35FF27AC" wp14:textId="77777777">
      <w:pPr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xmlns:wp14="http://schemas.microsoft.com/office/word/2010/wordprocessingDrawing" distT="0" distB="0" distL="0" distR="0" wp14:anchorId="394AE303" wp14:editId="7777777">
            <wp:extent cx="1152525" cy="419100"/>
            <wp:effectExtent l="0" t="0" r="9525" b="0"/>
            <wp:docPr id="821" name="Рисунок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ab/>
      </w:r>
      <w:r w:rsidR="002D0489">
        <w:rPr>
          <w:rFonts w:ascii="Times New Roman" w:hAnsi="Times New Roman"/>
          <w:sz w:val="24"/>
          <w:szCs w:val="24"/>
        </w:rPr>
        <w:t xml:space="preserve">2. 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xmlns:wp14="http://schemas.microsoft.com/office/word/2010/wordprocessingDrawing" distT="0" distB="0" distL="0" distR="0" wp14:anchorId="286A4D93" wp14:editId="7777777">
            <wp:extent cx="1495425" cy="390525"/>
            <wp:effectExtent l="0" t="0" r="9525" b="9525"/>
            <wp:docPr id="820" name="Рисунок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D0489" w:rsidP="002D0489" w:rsidRDefault="002D0489" w14:paraId="7AF2EE34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lastRenderedPageBreak/>
        <w:t xml:space="preserve">3.  </w:t>
      </w:r>
      <w:r>
        <w:rPr>
          <w:rFonts w:ascii="Times New Roman" w:hAnsi="Times New Roman"/>
          <w:noProof/>
          <w:position w:val="-32"/>
          <w:sz w:val="24"/>
          <w:szCs w:val="24"/>
        </w:rPr>
        <w:drawing>
          <wp:inline xmlns:wp14="http://schemas.microsoft.com/office/word/2010/wordprocessingDrawing" distT="0" distB="0" distL="0" distR="0" wp14:anchorId="25A78CF8" wp14:editId="7777777">
            <wp:extent cx="1371600" cy="485775"/>
            <wp:effectExtent l="0" t="0" r="0" b="9525"/>
            <wp:docPr id="819" name="Рисунок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  <w:r w:rsidR="002D0489">
        <w:rPr>
          <w:rFonts w:ascii="Times New Roman" w:hAnsi="Times New Roman"/>
          <w:sz w:val="24"/>
          <w:szCs w:val="24"/>
        </w:rPr>
        <w:t xml:space="preserve">4. 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xmlns:wp14="http://schemas.microsoft.com/office/word/2010/wordprocessingDrawing" distT="0" distB="0" distL="0" distR="0" wp14:anchorId="1659ABE7" wp14:editId="7777777">
            <wp:extent cx="733425" cy="419100"/>
            <wp:effectExtent l="0" t="0" r="9525" b="0"/>
            <wp:docPr id="818" name="Рисунок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D0489" w:rsidP="002D0489" w:rsidRDefault="002D0489" w14:paraId="434A98E2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5. 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xmlns:wp14="http://schemas.microsoft.com/office/word/2010/wordprocessingDrawing" distT="0" distB="0" distL="0" distR="0" wp14:anchorId="5C857D02" wp14:editId="7777777">
            <wp:extent cx="923925" cy="409575"/>
            <wp:effectExtent l="0" t="0" r="9525" b="9525"/>
            <wp:docPr id="817" name="Рисунок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2D0489"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xmlns:wp14="http://schemas.microsoft.com/office/word/2010/wordprocessingDrawing" distT="0" distB="0" distL="0" distR="0" wp14:anchorId="6FB0F5FA" wp14:editId="7777777">
            <wp:extent cx="685800" cy="276225"/>
            <wp:effectExtent l="0" t="0" r="0" b="9525"/>
            <wp:docPr id="816" name="Рисунок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2D0489">
        <w:rPr>
          <w:rFonts w:ascii="Times New Roman" w:hAnsi="Times New Roman"/>
          <w:sz w:val="24"/>
          <w:szCs w:val="24"/>
        </w:rPr>
        <w:t xml:space="preserve">7.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xmlns:wp14="http://schemas.microsoft.com/office/word/2010/wordprocessingDrawing" distT="0" distB="0" distL="0" distR="0" wp14:anchorId="6C67A8C3" wp14:editId="7777777">
            <wp:extent cx="561975" cy="409575"/>
            <wp:effectExtent l="0" t="0" r="9525" b="9525"/>
            <wp:docPr id="815" name="Рисунок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D0489" w:rsidP="002D0489" w:rsidRDefault="002D0489" w14:paraId="44FC822E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Исследовать на непрерывность </w:t>
      </w:r>
    </w:p>
    <w:p xmlns:wp14="http://schemas.microsoft.com/office/word/2010/wordml" w:rsidR="002D0489" w:rsidP="002D0489" w:rsidRDefault="002D0489" w14:paraId="5E7E3C41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32"/>
          <w:sz w:val="24"/>
          <w:szCs w:val="24"/>
        </w:rPr>
        <w:drawing>
          <wp:inline xmlns:wp14="http://schemas.microsoft.com/office/word/2010/wordprocessingDrawing" distT="0" distB="0" distL="0" distR="0" wp14:anchorId="0C32951A" wp14:editId="7777777">
            <wp:extent cx="866775" cy="485775"/>
            <wp:effectExtent l="0" t="0" r="9525" b="9525"/>
            <wp:docPr id="814" name="Рисунок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position w:val="-22"/>
          <w:sz w:val="24"/>
          <w:szCs w:val="24"/>
        </w:rPr>
        <w:drawing>
          <wp:inline xmlns:wp14="http://schemas.microsoft.com/office/word/2010/wordprocessingDrawing" distT="0" distB="0" distL="0" distR="0" wp14:anchorId="75276B24" wp14:editId="7777777">
            <wp:extent cx="333375" cy="352425"/>
            <wp:effectExtent l="0" t="0" r="9525" b="9525"/>
            <wp:docPr id="813" name="Рисунок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position w:val="-26"/>
          <w:sz w:val="24"/>
          <w:szCs w:val="24"/>
        </w:rPr>
        <w:drawing>
          <wp:inline xmlns:wp14="http://schemas.microsoft.com/office/word/2010/wordprocessingDrawing" distT="0" distB="0" distL="0" distR="0" wp14:anchorId="6A52B165" wp14:editId="7777777">
            <wp:extent cx="352425" cy="409575"/>
            <wp:effectExtent l="0" t="0" r="9525" b="9525"/>
            <wp:docPr id="812" name="Рисунок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D0489" w:rsidP="002D0489" w:rsidRDefault="002D0489" w14:paraId="1B29F7B1" wp14:textId="77777777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АКР №5 «Производная»</w:t>
      </w:r>
    </w:p>
    <w:p xmlns:wp14="http://schemas.microsoft.com/office/word/2010/wordml" w:rsidR="002D0489" w:rsidP="002D0489" w:rsidRDefault="002D0489" w14:paraId="7564EDCE" wp14:textId="77777777">
      <w:pPr>
        <w:widowControl w:val="0"/>
        <w:numPr>
          <w:ilvl w:val="0"/>
          <w:numId w:val="24"/>
        </w:numPr>
        <w:tabs>
          <w:tab w:val="num" w:pos="284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Найдите первую производную  от  функций: </w:t>
      </w:r>
    </w:p>
    <w:p xmlns:wp14="http://schemas.microsoft.com/office/word/2010/wordml" w:rsidR="002D0489" w:rsidP="002D0489" w:rsidRDefault="002D0489" w14:paraId="36FE4E0D" wp14:textId="77777777">
      <w:pPr>
        <w:ind w:left="360"/>
        <w:rPr>
          <w:rFonts w:ascii="Times New Roman" w:hAnsi="Times New Roman"/>
          <w:position w:val="-24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а) </w:t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xmlns:wp14="http://schemas.microsoft.com/office/word/2010/wordprocessingDrawing" distT="0" distB="0" distL="0" distR="0" wp14:anchorId="51750ADC" wp14:editId="7777777">
            <wp:extent cx="1076325" cy="495300"/>
            <wp:effectExtent l="0" t="0" r="9525" b="0"/>
            <wp:docPr id="811" name="Рисунок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  б)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08993313" wp14:editId="7777777">
            <wp:extent cx="990600" cy="266700"/>
            <wp:effectExtent l="0" t="0" r="0" b="0"/>
            <wp:docPr id="810" name="Рисунок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,   в)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xmlns:wp14="http://schemas.microsoft.com/office/word/2010/wordprocessingDrawing" distT="0" distB="0" distL="0" distR="0" wp14:anchorId="2E838FA8" wp14:editId="7777777">
            <wp:extent cx="1828800" cy="419100"/>
            <wp:effectExtent l="0" t="0" r="0" b="0"/>
            <wp:docPr id="809" name="Рисунок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D0489" w:rsidP="002D0489" w:rsidRDefault="002D0489" w14:paraId="71631305" wp14:textId="77777777">
      <w:pPr>
        <w:ind w:left="360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position w:val="-10"/>
          <w:sz w:val="24"/>
          <w:szCs w:val="24"/>
        </w:rPr>
        <w:t xml:space="preserve">г)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116EFB0A" wp14:editId="7777777">
            <wp:extent cx="2066925" cy="295275"/>
            <wp:effectExtent l="0" t="0" r="9525" b="9525"/>
            <wp:docPr id="808" name="Рисунок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position w:val="-10"/>
          <w:sz w:val="24"/>
          <w:szCs w:val="24"/>
        </w:rPr>
        <w:t xml:space="preserve">. </w:t>
      </w:r>
    </w:p>
    <w:p xmlns:wp14="http://schemas.microsoft.com/office/word/2010/wordml" w:rsidR="002D0489" w:rsidP="002D0489" w:rsidRDefault="002D0489" w14:paraId="2F6EB2BA" wp14:textId="7777777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2.  Составьте уравнения касательной к кривой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19613F9A" wp14:editId="7777777">
            <wp:extent cx="485775" cy="238125"/>
            <wp:effectExtent l="0" t="0" r="9525" b="9525"/>
            <wp:docPr id="807" name="Рисунок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 в точке</w:t>
      </w: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xmlns:wp14="http://schemas.microsoft.com/office/word/2010/wordprocessingDrawing" distT="0" distB="0" distL="0" distR="0" wp14:anchorId="3F08F638" wp14:editId="7777777">
            <wp:extent cx="485775" cy="266700"/>
            <wp:effectExtent l="0" t="0" r="9525" b="0"/>
            <wp:docPr id="806" name="Рисунок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.</w:t>
      </w:r>
    </w:p>
    <w:p xmlns:wp14="http://schemas.microsoft.com/office/word/2010/wordml" w:rsidR="002D0489" w:rsidP="002D0489" w:rsidRDefault="002D0489" w14:paraId="5414BE3E" wp14:textId="7777777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3.   Вычислите приближенно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6E452016" wp14:editId="7777777">
            <wp:extent cx="838200" cy="304800"/>
            <wp:effectExtent l="0" t="0" r="0" b="0"/>
            <wp:docPr id="804" name="Рисунок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   при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1B48E7C0" wp14:editId="7777777">
            <wp:extent cx="638175" cy="238125"/>
            <wp:effectExtent l="0" t="0" r="9525" b="9525"/>
            <wp:docPr id="803" name="Рисунок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.</w:t>
      </w:r>
    </w:p>
    <w:p xmlns:wp14="http://schemas.microsoft.com/office/word/2010/wordml" w:rsidR="002D0489" w:rsidP="002D0489" w:rsidRDefault="002D0489" w14:paraId="6257AA2C" wp14:textId="7777777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noProof/>
          <w:position w:val="-34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4.   Вычислите предел по правилу Лопиталя  </w:t>
      </w:r>
      <w:r>
        <w:rPr>
          <w:rFonts w:ascii="Times New Roman" w:hAnsi="Times New Roman"/>
          <w:noProof/>
          <w:position w:val="-34"/>
          <w:sz w:val="24"/>
          <w:szCs w:val="24"/>
        </w:rPr>
        <w:drawing>
          <wp:inline xmlns:wp14="http://schemas.microsoft.com/office/word/2010/wordprocessingDrawing" distT="0" distB="0" distL="0" distR="0" wp14:anchorId="1C0E1568" wp14:editId="7777777">
            <wp:extent cx="971550" cy="476250"/>
            <wp:effectExtent l="0" t="0" r="0" b="0"/>
            <wp:docPr id="802" name="Рисунок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D0489" w:rsidP="002D0489" w:rsidRDefault="002D0489" w14:paraId="01051D61" wp14:textId="77777777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АКР №6 «Неопределенный интеграл»</w:t>
      </w:r>
    </w:p>
    <w:p xmlns:wp14="http://schemas.microsoft.com/office/word/2010/wordml" w:rsidR="002D0489" w:rsidP="002D0489" w:rsidRDefault="002D0489" w14:paraId="543142B0" wp14:textId="77777777">
      <w:pPr>
        <w:spacing w:after="12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 Найти неопределённые интегралы:</w:t>
      </w:r>
    </w:p>
    <w:p xmlns:wp14="http://schemas.microsoft.com/office/word/2010/wordml" w:rsidR="002D0489" w:rsidP="002D0489" w:rsidRDefault="002D0489" w14:paraId="206D2E32" wp14:textId="77777777">
      <w:pPr>
        <w:spacing w:after="120" w:line="480" w:lineRule="auto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а)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xmlns:wp14="http://schemas.microsoft.com/office/word/2010/wordprocessingDrawing" distT="0" distB="0" distL="0" distR="0" wp14:anchorId="42670C9F" wp14:editId="7777777">
            <wp:extent cx="1295400" cy="428625"/>
            <wp:effectExtent l="0" t="0" r="0" b="9525"/>
            <wp:docPr id="801" name="Рисунок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, б) </w:t>
      </w:r>
      <w:r>
        <w:rPr>
          <w:rFonts w:ascii="Times New Roman" w:hAnsi="Times New Roman"/>
          <w:noProof/>
          <w:position w:val="-16"/>
          <w:sz w:val="24"/>
          <w:szCs w:val="24"/>
        </w:rPr>
        <w:drawing>
          <wp:inline xmlns:wp14="http://schemas.microsoft.com/office/word/2010/wordprocessingDrawing" distT="0" distB="0" distL="0" distR="0" wp14:anchorId="35F7EA2F" wp14:editId="7777777">
            <wp:extent cx="904875" cy="285750"/>
            <wp:effectExtent l="0" t="0" r="9525" b="0"/>
            <wp:docPr id="800" name="Рисунок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, в) </w:t>
      </w:r>
      <w:r>
        <w:rPr>
          <w:rFonts w:ascii="Times New Roman" w:hAnsi="Times New Roman"/>
          <w:noProof/>
          <w:position w:val="-16"/>
          <w:sz w:val="24"/>
          <w:szCs w:val="24"/>
        </w:rPr>
        <w:drawing>
          <wp:inline xmlns:wp14="http://schemas.microsoft.com/office/word/2010/wordprocessingDrawing" distT="0" distB="0" distL="0" distR="0" wp14:anchorId="3F25EAD9" wp14:editId="7777777">
            <wp:extent cx="828675" cy="285750"/>
            <wp:effectExtent l="0" t="0" r="9525" b="0"/>
            <wp:docPr id="799" name="Рисунок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, г)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xmlns:wp14="http://schemas.microsoft.com/office/word/2010/wordprocessingDrawing" distT="0" distB="0" distL="0" distR="0" wp14:anchorId="51CAFE06" wp14:editId="7777777">
            <wp:extent cx="971550" cy="390525"/>
            <wp:effectExtent l="0" t="0" r="0" b="9525"/>
            <wp:docPr id="798" name="Рисунок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,</w:t>
      </w:r>
    </w:p>
    <w:p xmlns:wp14="http://schemas.microsoft.com/office/word/2010/wordml" w:rsidR="002D0489" w:rsidP="002D0489" w:rsidRDefault="002D0489" w14:paraId="31334714" wp14:textId="77777777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д) </w:t>
      </w:r>
      <w:r>
        <w:rPr>
          <w:rFonts w:ascii="Times New Roman" w:hAnsi="Times New Roman"/>
          <w:noProof/>
          <w:position w:val="-32"/>
          <w:sz w:val="24"/>
          <w:szCs w:val="24"/>
        </w:rPr>
        <w:drawing>
          <wp:inline xmlns:wp14="http://schemas.microsoft.com/office/word/2010/wordprocessingDrawing" distT="0" distB="0" distL="0" distR="0" wp14:anchorId="050ACBBD" wp14:editId="7777777">
            <wp:extent cx="1143000" cy="438150"/>
            <wp:effectExtent l="0" t="0" r="0" b="0"/>
            <wp:docPr id="797" name="Рисунок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, е) </w:t>
      </w:r>
      <w:r>
        <w:rPr>
          <w:rFonts w:ascii="Times New Roman" w:hAnsi="Times New Roman"/>
          <w:noProof/>
          <w:position w:val="-16"/>
          <w:sz w:val="24"/>
          <w:szCs w:val="24"/>
        </w:rPr>
        <w:drawing>
          <wp:inline xmlns:wp14="http://schemas.microsoft.com/office/word/2010/wordprocessingDrawing" distT="0" distB="0" distL="0" distR="0" wp14:anchorId="74BC65F5" wp14:editId="7777777">
            <wp:extent cx="800100" cy="285750"/>
            <wp:effectExtent l="0" t="0" r="0" b="0"/>
            <wp:docPr id="796" name="Рисунок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, ж) </w:t>
      </w:r>
      <w:r>
        <w:rPr>
          <w:rFonts w:ascii="Times New Roman" w:hAnsi="Times New Roman"/>
          <w:noProof/>
          <w:position w:val="-16"/>
          <w:sz w:val="24"/>
          <w:szCs w:val="24"/>
        </w:rPr>
        <w:drawing>
          <wp:inline xmlns:wp14="http://schemas.microsoft.com/office/word/2010/wordprocessingDrawing" distT="0" distB="0" distL="0" distR="0" wp14:anchorId="0C2610BA" wp14:editId="7777777">
            <wp:extent cx="857250" cy="285750"/>
            <wp:effectExtent l="0" t="0" r="0" b="0"/>
            <wp:docPr id="795" name="Рисунок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, з)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xmlns:wp14="http://schemas.microsoft.com/office/word/2010/wordprocessingDrawing" distT="0" distB="0" distL="0" distR="0" wp14:anchorId="4107D426" wp14:editId="7777777">
            <wp:extent cx="657225" cy="390525"/>
            <wp:effectExtent l="0" t="0" r="0" b="9525"/>
            <wp:docPr id="794" name="Рисунок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, и)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xmlns:wp14="http://schemas.microsoft.com/office/word/2010/wordprocessingDrawing" distT="0" distB="0" distL="0" distR="0" wp14:anchorId="5D5C4CA2" wp14:editId="7777777">
            <wp:extent cx="838200" cy="428625"/>
            <wp:effectExtent l="0" t="0" r="0" b="9525"/>
            <wp:docPr id="793" name="Рисунок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.    </w:t>
      </w:r>
    </w:p>
    <w:p xmlns:wp14="http://schemas.microsoft.com/office/word/2010/wordml" w:rsidR="002D0489" w:rsidP="002D0489" w:rsidRDefault="002D0489" w14:paraId="03F828E4" wp14:textId="77777777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xmlns:wp14="http://schemas.microsoft.com/office/word/2010/wordml" w:rsidR="002D0489" w:rsidP="002D0489" w:rsidRDefault="002D0489" w14:paraId="52285569" wp14:textId="77777777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АКР №7 «ФНП: дифференцирование»    </w:t>
      </w:r>
    </w:p>
    <w:p xmlns:wp14="http://schemas.microsoft.com/office/word/2010/wordml" w:rsidR="002D0489" w:rsidP="002D0489" w:rsidRDefault="002D0489" w14:paraId="62417973" wp14:textId="77777777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Найти и построить область определения функции </w:t>
      </w:r>
      <w:r>
        <w:rPr>
          <w:rFonts w:ascii="Times New Roman" w:hAnsi="Times New Roman"/>
          <w:noProof/>
          <w:position w:val="-34"/>
          <w:sz w:val="24"/>
          <w:szCs w:val="24"/>
        </w:rPr>
        <w:drawing>
          <wp:inline xmlns:wp14="http://schemas.microsoft.com/office/word/2010/wordprocessingDrawing" distT="0" distB="0" distL="0" distR="0" wp14:anchorId="4BA8E2F6" wp14:editId="7777777">
            <wp:extent cx="742950" cy="485775"/>
            <wp:effectExtent l="0" t="0" r="0" b="9525"/>
            <wp:docPr id="792" name="Рисунок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.</w:t>
      </w:r>
    </w:p>
    <w:p xmlns:wp14="http://schemas.microsoft.com/office/word/2010/wordml" w:rsidR="002D0489" w:rsidP="002D0489" w:rsidRDefault="002D0489" w14:paraId="230A357B" wp14:textId="77777777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Найти частные производные функции </w:t>
      </w:r>
      <w:r>
        <w:rPr>
          <w:rFonts w:ascii="Times New Roman" w:hAnsi="Times New Roman"/>
          <w:noProof/>
          <w:position w:val="-26"/>
          <w:sz w:val="24"/>
          <w:szCs w:val="24"/>
        </w:rPr>
        <w:drawing>
          <wp:inline xmlns:wp14="http://schemas.microsoft.com/office/word/2010/wordprocessingDrawing" distT="0" distB="0" distL="0" distR="0" wp14:anchorId="69E8FCCD" wp14:editId="7777777">
            <wp:extent cx="1133475" cy="400050"/>
            <wp:effectExtent l="0" t="0" r="0" b="0"/>
            <wp:docPr id="791" name="Рисунок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.</w:t>
      </w:r>
    </w:p>
    <w:p xmlns:wp14="http://schemas.microsoft.com/office/word/2010/wordml" w:rsidR="002D0489" w:rsidP="002D0489" w:rsidRDefault="002D0489" w14:paraId="3E5EEFB4" wp14:textId="77777777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Найти производную сложной функции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055108B1" wp14:editId="7777777">
            <wp:extent cx="866775" cy="238125"/>
            <wp:effectExtent l="0" t="0" r="9525" b="9525"/>
            <wp:docPr id="790" name="Рисунок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, где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xmlns:wp14="http://schemas.microsoft.com/office/word/2010/wordprocessingDrawing" distT="0" distB="0" distL="0" distR="0" wp14:anchorId="105AEA30" wp14:editId="7777777">
            <wp:extent cx="676275" cy="142875"/>
            <wp:effectExtent l="0" t="0" r="9525" b="9525"/>
            <wp:docPr id="789" name="Рисунок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478D7EA9" wp14:editId="7777777">
            <wp:extent cx="657225" cy="200025"/>
            <wp:effectExtent l="0" t="0" r="9525" b="9525"/>
            <wp:docPr id="788" name="Рисунок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.</w:t>
      </w:r>
    </w:p>
    <w:p xmlns:wp14="http://schemas.microsoft.com/office/word/2010/wordml" w:rsidR="002D0489" w:rsidP="002D0489" w:rsidRDefault="002D0489" w14:paraId="58F635D2" wp14:textId="77777777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Найти производные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xmlns:wp14="http://schemas.microsoft.com/office/word/2010/wordprocessingDrawing" distT="0" distB="0" distL="0" distR="0" wp14:anchorId="0F4F6D63" wp14:editId="7777777">
            <wp:extent cx="209550" cy="390525"/>
            <wp:effectExtent l="0" t="0" r="0" b="9525"/>
            <wp:docPr id="787" name="Рисунок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xmlns:wp14="http://schemas.microsoft.com/office/word/2010/wordprocessingDrawing" distT="0" distB="0" distL="0" distR="0" wp14:anchorId="1F402E4E" wp14:editId="7777777">
            <wp:extent cx="209550" cy="409575"/>
            <wp:effectExtent l="0" t="0" r="0" b="9525"/>
            <wp:docPr id="786" name="Рисунок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 неявной функции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0F5F3691" wp14:editId="7777777">
            <wp:extent cx="1219200" cy="238125"/>
            <wp:effectExtent l="0" t="0" r="0" b="9525"/>
            <wp:docPr id="785" name="Рисунок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.</w:t>
      </w:r>
    </w:p>
    <w:p xmlns:wp14="http://schemas.microsoft.com/office/word/2010/wordml" w:rsidR="002D0489" w:rsidP="002D0489" w:rsidRDefault="002D0489" w14:paraId="1CC04206" wp14:textId="77777777">
      <w:pPr>
        <w:widowControl w:val="0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Найти экстремум функции двух переменных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03C38036" wp14:editId="7777777">
            <wp:extent cx="1323975" cy="238125"/>
            <wp:effectExtent l="0" t="0" r="9525" b="9525"/>
            <wp:docPr id="784" name="Рисунок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.</w:t>
      </w:r>
    </w:p>
    <w:p xmlns:wp14="http://schemas.microsoft.com/office/word/2010/wordml" w:rsidR="002D0489" w:rsidP="002D0489" w:rsidRDefault="002D0489" w14:paraId="2AC57CB0" wp14:textId="77777777">
      <w:pPr>
        <w:autoSpaceDE w:val="0"/>
        <w:autoSpaceDN w:val="0"/>
        <w:adjustRightInd w:val="0"/>
        <w:spacing w:before="120" w:after="120"/>
        <w:ind w:left="720"/>
        <w:jc w:val="both"/>
        <w:rPr>
          <w:rFonts w:ascii="Times New Roman" w:hAnsi="Times New Roman"/>
          <w:b/>
          <w:i/>
          <w:sz w:val="24"/>
          <w:szCs w:val="24"/>
        </w:rPr>
      </w:pPr>
    </w:p>
    <w:p xmlns:wp14="http://schemas.microsoft.com/office/word/2010/wordml" w:rsidR="002D0489" w:rsidP="002D0489" w:rsidRDefault="002D0489" w14:paraId="60A08C4D" wp14:textId="77777777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АКР №8 «Обыкновенные дифференциальные уравнения»</w:t>
      </w:r>
    </w:p>
    <w:p xmlns:wp14="http://schemas.microsoft.com/office/word/2010/wordml" w:rsidR="002D0489" w:rsidP="002D0489" w:rsidRDefault="002D0489" w14:paraId="379B0659" wp14:textId="77777777">
      <w:pPr>
        <w:spacing w:after="12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Найти общий интеграл или общее решение дифференциального уравнения первого порядка (в примере б) решить задачу Коши):</w:t>
      </w:r>
    </w:p>
    <w:p xmlns:wp14="http://schemas.microsoft.com/office/word/2010/wordml" w:rsidR="002D0489" w:rsidP="002D0489" w:rsidRDefault="002D0489" w14:paraId="65D79BFB" wp14:textId="77777777">
      <w:pPr>
        <w:spacing w:after="120" w:line="480" w:lineRule="auto"/>
        <w:ind w:left="900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lastRenderedPageBreak/>
        <w:t xml:space="preserve">а)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203D3F74" wp14:editId="7777777">
            <wp:extent cx="2057400" cy="238125"/>
            <wp:effectExtent l="0" t="0" r="0" b="9525"/>
            <wp:docPr id="783" name="Рисунок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,  </w:t>
      </w:r>
    </w:p>
    <w:p xmlns:wp14="http://schemas.microsoft.com/office/word/2010/wordml" w:rsidR="002D0489" w:rsidP="002D0489" w:rsidRDefault="002D0489" w14:paraId="6E24F222" wp14:textId="77777777">
      <w:pPr>
        <w:spacing w:after="120" w:line="480" w:lineRule="auto"/>
        <w:ind w:left="900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>б)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xmlns:wp14="http://schemas.microsoft.com/office/word/2010/wordprocessingDrawing" distT="0" distB="0" distL="0" distR="0" wp14:anchorId="6EE488D8" wp14:editId="7777777">
            <wp:extent cx="1295400" cy="457200"/>
            <wp:effectExtent l="0" t="0" r="0" b="0"/>
            <wp:docPr id="782" name="Рисунок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.</w:t>
      </w:r>
    </w:p>
    <w:p xmlns:wp14="http://schemas.microsoft.com/office/word/2010/wordml" w:rsidR="002D0489" w:rsidP="002D0489" w:rsidRDefault="002D0489" w14:paraId="2C9B20DE" wp14:textId="77777777">
      <w:pPr>
        <w:spacing w:after="12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Найти общее решение дифференциального уравнения:</w:t>
      </w:r>
    </w:p>
    <w:p xmlns:wp14="http://schemas.microsoft.com/office/word/2010/wordml" w:rsidR="002D0489" w:rsidP="002D0489" w:rsidRDefault="002D0489" w14:paraId="7F5E458F" wp14:textId="77777777">
      <w:pPr>
        <w:spacing w:after="120" w:line="480" w:lineRule="auto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              а)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4E0406B9" wp14:editId="7777777">
            <wp:extent cx="1743075" cy="238125"/>
            <wp:effectExtent l="0" t="0" r="9525" b="9525"/>
            <wp:docPr id="781" name="Рисунок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, </w:t>
      </w:r>
    </w:p>
    <w:p xmlns:wp14="http://schemas.microsoft.com/office/word/2010/wordml" w:rsidR="002D0489" w:rsidP="002D0489" w:rsidRDefault="002D0489" w14:paraId="73F37DB5" wp14:textId="77777777">
      <w:pPr>
        <w:spacing w:after="120" w:line="480" w:lineRule="auto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              б)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6CEA4BC8" wp14:editId="7777777">
            <wp:extent cx="2124075" cy="238125"/>
            <wp:effectExtent l="0" t="0" r="9525" b="9525"/>
            <wp:docPr id="780" name="Рисунок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.</w:t>
      </w:r>
    </w:p>
    <w:p xmlns:wp14="http://schemas.microsoft.com/office/word/2010/wordml" w:rsidR="002D0489" w:rsidP="002D0489" w:rsidRDefault="002D0489" w14:paraId="0C1F2D25" wp14:textId="77777777">
      <w:pPr>
        <w:spacing w:after="120" w:line="48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>
        <w:rPr>
          <w:rFonts w:ascii="Times New Roman" w:hAnsi="Times New Roman"/>
          <w:b/>
          <w:i/>
          <w:sz w:val="24"/>
          <w:szCs w:val="24"/>
        </w:rPr>
        <w:t>АКР №9 «Случайные события»</w:t>
      </w:r>
    </w:p>
    <w:p xmlns:wp14="http://schemas.microsoft.com/office/word/2010/wordml" w:rsidR="002D0489" w:rsidP="002D0489" w:rsidRDefault="002D0489" w14:paraId="6C216742" wp14:textId="77777777">
      <w:pPr>
        <w:widowControl w:val="0"/>
        <w:numPr>
          <w:ilvl w:val="1"/>
          <w:numId w:val="26"/>
        </w:numPr>
        <w:tabs>
          <w:tab w:val="num" w:pos="525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По мишени производится три выстрела. Рассматриваются события А, В, С – попадание при первом, втором и третьем выстрелах. Что означают события </w:t>
      </w:r>
      <w:r>
        <w:rPr>
          <w:rFonts w:ascii="Times New Roman" w:hAnsi="Times New Roman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2CDBB53F" wp14:editId="7777777">
            <wp:extent cx="1200150" cy="228600"/>
            <wp:effectExtent l="0" t="0" r="0" b="0"/>
            <wp:docPr id="779" name="Рисунок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?</w:t>
      </w:r>
    </w:p>
    <w:p xmlns:wp14="http://schemas.microsoft.com/office/word/2010/wordml" w:rsidR="002D0489" w:rsidP="002D0489" w:rsidRDefault="002D0489" w14:paraId="02B4CAE0" wp14:textId="77777777">
      <w:pPr>
        <w:widowControl w:val="0"/>
        <w:numPr>
          <w:ilvl w:val="1"/>
          <w:numId w:val="26"/>
        </w:numPr>
        <w:tabs>
          <w:tab w:val="num" w:pos="284"/>
        </w:tabs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урне 12 шаров. Среди этих шаров 3 белых и 9 черных. Какова вероятность того, что наудачу вынутый шар окажется белым?</w:t>
      </w:r>
    </w:p>
    <w:p xmlns:wp14="http://schemas.microsoft.com/office/word/2010/wordml" w:rsidR="002D0489" w:rsidP="002D0489" w:rsidRDefault="002D0489" w14:paraId="57729101" wp14:textId="77777777">
      <w:pPr>
        <w:widowControl w:val="0"/>
        <w:numPr>
          <w:ilvl w:val="1"/>
          <w:numId w:val="26"/>
        </w:numPr>
        <w:tabs>
          <w:tab w:val="num" w:pos="525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радиостудии три микрофона. Для каждого из первых двух микрофонов вероятность того, что он включён в данный момент, равна 0,45, а для третьего – 0,9. Найти вероятность того, что в данный момент включены 2 микрофона.</w:t>
      </w:r>
    </w:p>
    <w:p xmlns:wp14="http://schemas.microsoft.com/office/word/2010/wordml" w:rsidR="002D0489" w:rsidP="002D0489" w:rsidRDefault="002D0489" w14:paraId="0BCCEAF0" wp14:textId="77777777">
      <w:pPr>
        <w:widowControl w:val="0"/>
        <w:numPr>
          <w:ilvl w:val="1"/>
          <w:numId w:val="26"/>
        </w:numPr>
        <w:tabs>
          <w:tab w:val="num" w:pos="525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продаже имеются белые и коричневые яйца в соотношении 2:3, причем производство 60% белых и 71% коричневых яиц датируется днем, предшествующим дню продажи, а остальные яйца датируются более ранними числами. Покупатель заказывает яйца, датируемые днем, предшествующим дню продажи, независимо от их цвета. Какова вероятность того, что ему продадут решетку белых яиц?</w:t>
      </w:r>
    </w:p>
    <w:p xmlns:wp14="http://schemas.microsoft.com/office/word/2010/wordml" w:rsidR="002D0489" w:rsidP="002D0489" w:rsidRDefault="002D0489" w14:paraId="0D24C43B" wp14:textId="77777777">
      <w:pPr>
        <w:widowControl w:val="0"/>
        <w:numPr>
          <w:ilvl w:val="1"/>
          <w:numId w:val="26"/>
        </w:numPr>
        <w:tabs>
          <w:tab w:val="left" w:pos="284"/>
          <w:tab w:val="num" w:pos="709"/>
        </w:tabs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Телефонная сеть учреждения обслуживает 200 абонентов. Вероятность того, что в течение минуты внутри этой сети кто-то кому-то позвонит, равна 0,7. Какова вероятность того, что в течение минуты будет 5 звонков? Какова вероятность того, что в течение минуты будет не более 5 звонков? Найти наивероятнейшее число звонков в течение минуты.</w:t>
      </w:r>
    </w:p>
    <w:p xmlns:wp14="http://schemas.microsoft.com/office/word/2010/wordml" w:rsidR="002D0489" w:rsidP="002D0489" w:rsidRDefault="002D0489" w14:paraId="5186B13D" wp14:textId="77777777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i/>
          <w:sz w:val="24"/>
          <w:szCs w:val="24"/>
        </w:rPr>
      </w:pPr>
    </w:p>
    <w:p xmlns:wp14="http://schemas.microsoft.com/office/word/2010/wordml" w:rsidR="002D0489" w:rsidP="002D0489" w:rsidRDefault="002D0489" w14:paraId="6F16FE33" wp14:textId="77777777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Примерные индивидуальные домашние задания (ИДЗ):</w:t>
      </w:r>
    </w:p>
    <w:p xmlns:wp14="http://schemas.microsoft.com/office/word/2010/wordml" w:rsidR="002D0489" w:rsidP="002D0489" w:rsidRDefault="002D0489" w14:paraId="7118D752" wp14:textId="77777777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ИДЗ №1 «Линейная алгебра»</w:t>
      </w:r>
    </w:p>
    <w:p xmlns:wp14="http://schemas.microsoft.com/office/word/2010/wordml" w:rsidR="002D0489" w:rsidP="002D0489" w:rsidRDefault="002D0489" w14:paraId="23A59CC0" wp14:textId="77777777">
      <w:pPr>
        <w:widowControl w:val="0"/>
        <w:numPr>
          <w:ilvl w:val="0"/>
          <w:numId w:val="27"/>
        </w:numPr>
        <w:tabs>
          <w:tab w:val="num" w:pos="1210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Решить матричное уравнение Х+3(А-В)=4С, где</w:t>
      </w:r>
    </w:p>
    <w:p xmlns:wp14="http://schemas.microsoft.com/office/word/2010/wordml" w:rsidR="002D0489" w:rsidP="002D0489" w:rsidRDefault="002D0489" w14:paraId="16124D1B" wp14:textId="77777777">
      <w:pPr>
        <w:widowControl w:val="0"/>
        <w:autoSpaceDE w:val="0"/>
        <w:autoSpaceDN w:val="0"/>
        <w:adjustRightInd w:val="0"/>
        <w:ind w:left="36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xmlns:wp14="http://schemas.microsoft.com/office/word/2010/wordprocessingDrawing" distT="0" distB="0" distL="0" distR="0" wp14:anchorId="4E612458" wp14:editId="7777777">
            <wp:extent cx="962025" cy="457200"/>
            <wp:effectExtent l="0" t="0" r="9525" b="0"/>
            <wp:docPr id="778" name="Рисунок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xmlns:wp14="http://schemas.microsoft.com/office/word/2010/wordprocessingDrawing" distT="0" distB="0" distL="0" distR="0" wp14:anchorId="6C412B63" wp14:editId="7777777">
            <wp:extent cx="847725" cy="457200"/>
            <wp:effectExtent l="0" t="0" r="9525" b="0"/>
            <wp:docPr id="777" name="Рисунок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xmlns:wp14="http://schemas.microsoft.com/office/word/2010/wordprocessingDrawing" distT="0" distB="0" distL="0" distR="0" wp14:anchorId="538F6A7F" wp14:editId="7777777">
            <wp:extent cx="838200" cy="457200"/>
            <wp:effectExtent l="0" t="0" r="0" b="0"/>
            <wp:docPr id="776" name="Рисунок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.</w:t>
      </w:r>
    </w:p>
    <w:p xmlns:wp14="http://schemas.microsoft.com/office/word/2010/wordml" w:rsidR="002D0489" w:rsidP="002D0489" w:rsidRDefault="002D0489" w14:paraId="586C05C3" wp14:textId="77777777">
      <w:pPr>
        <w:widowControl w:val="0"/>
        <w:numPr>
          <w:ilvl w:val="0"/>
          <w:numId w:val="27"/>
        </w:numPr>
        <w:tabs>
          <w:tab w:val="num" w:pos="1210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Выполнить действия </w:t>
      </w:r>
      <w:r>
        <w:rPr>
          <w:rFonts w:ascii="Times New Roman" w:hAnsi="Times New Roman"/>
          <w:noProof/>
          <w:position w:val="-66"/>
          <w:sz w:val="24"/>
          <w:szCs w:val="24"/>
        </w:rPr>
        <w:drawing>
          <wp:inline xmlns:wp14="http://schemas.microsoft.com/office/word/2010/wordprocessingDrawing" distT="0" distB="0" distL="0" distR="0" wp14:anchorId="2D3D1DDA" wp14:editId="7777777">
            <wp:extent cx="2505075" cy="914400"/>
            <wp:effectExtent l="0" t="0" r="9525" b="0"/>
            <wp:docPr id="775" name="Рисунок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D0489" w:rsidP="002D0489" w:rsidRDefault="002D0489" w14:paraId="41CB580B" wp14:textId="77777777">
      <w:pPr>
        <w:widowControl w:val="0"/>
        <w:numPr>
          <w:ilvl w:val="0"/>
          <w:numId w:val="27"/>
        </w:numPr>
        <w:tabs>
          <w:tab w:val="num" w:pos="1210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Вычислить определитель </w:t>
      </w:r>
      <w:r>
        <w:rPr>
          <w:rFonts w:ascii="Times New Roman" w:hAnsi="Times New Roman"/>
          <w:noProof/>
          <w:position w:val="-50"/>
          <w:sz w:val="24"/>
          <w:szCs w:val="24"/>
        </w:rPr>
        <w:drawing>
          <wp:inline xmlns:wp14="http://schemas.microsoft.com/office/word/2010/wordprocessingDrawing" distT="0" distB="0" distL="0" distR="0" wp14:anchorId="7B11B8A9" wp14:editId="7777777">
            <wp:extent cx="609600" cy="714375"/>
            <wp:effectExtent l="0" t="0" r="0" b="9525"/>
            <wp:docPr id="774" name="Рисунок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. </w:t>
      </w:r>
    </w:p>
    <w:p xmlns:wp14="http://schemas.microsoft.com/office/word/2010/wordml" w:rsidR="002D0489" w:rsidP="002D0489" w:rsidRDefault="002D0489" w14:paraId="317A40F1" wp14:textId="77777777">
      <w:pPr>
        <w:widowControl w:val="0"/>
        <w:numPr>
          <w:ilvl w:val="0"/>
          <w:numId w:val="27"/>
        </w:numPr>
        <w:tabs>
          <w:tab w:val="num" w:pos="1210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Найти обратную матрицу </w:t>
      </w:r>
      <w:r>
        <w:rPr>
          <w:rFonts w:ascii="Times New Roman" w:hAnsi="Times New Roman"/>
          <w:noProof/>
          <w:position w:val="-4"/>
          <w:sz w:val="24"/>
          <w:szCs w:val="24"/>
        </w:rPr>
        <w:drawing>
          <wp:inline xmlns:wp14="http://schemas.microsoft.com/office/word/2010/wordprocessingDrawing" distT="0" distB="0" distL="0" distR="0" wp14:anchorId="23E40E02" wp14:editId="7777777">
            <wp:extent cx="257175" cy="190500"/>
            <wp:effectExtent l="0" t="0" r="9525" b="0"/>
            <wp:docPr id="773" name="Рисунок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, если </w:t>
      </w:r>
      <w:r>
        <w:rPr>
          <w:rFonts w:ascii="Times New Roman" w:hAnsi="Times New Roman"/>
          <w:noProof/>
          <w:position w:val="-50"/>
          <w:sz w:val="24"/>
          <w:szCs w:val="24"/>
        </w:rPr>
        <w:drawing>
          <wp:inline xmlns:wp14="http://schemas.microsoft.com/office/word/2010/wordprocessingDrawing" distT="0" distB="0" distL="0" distR="0" wp14:anchorId="379A1301" wp14:editId="7777777">
            <wp:extent cx="1038225" cy="714375"/>
            <wp:effectExtent l="0" t="0" r="9525" b="9525"/>
            <wp:docPr id="772" name="Рисунок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.</w:t>
      </w:r>
    </w:p>
    <w:p xmlns:wp14="http://schemas.microsoft.com/office/word/2010/wordml" w:rsidR="002D0489" w:rsidP="002D0489" w:rsidRDefault="002D0489" w14:paraId="659A74CB" wp14:textId="77777777">
      <w:pPr>
        <w:widowControl w:val="0"/>
        <w:numPr>
          <w:ilvl w:val="0"/>
          <w:numId w:val="27"/>
        </w:numPr>
        <w:tabs>
          <w:tab w:val="num" w:pos="1210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Решить системы линейных алгебраических уравнений по формулам Крамера, матричным методом, методом Гаусса:</w:t>
      </w:r>
    </w:p>
    <w:p xmlns:wp14="http://schemas.microsoft.com/office/word/2010/wordml" w:rsidR="002D0489" w:rsidP="002D0489" w:rsidRDefault="002D0489" w14:paraId="06C13422" wp14:textId="77777777">
      <w:pPr>
        <w:widowControl w:val="0"/>
        <w:autoSpaceDE w:val="0"/>
        <w:autoSpaceDN w:val="0"/>
        <w:adjustRightInd w:val="0"/>
        <w:ind w:left="360" w:firstLine="567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А) </w:t>
      </w:r>
      <w:r>
        <w:rPr>
          <w:rFonts w:ascii="Times New Roman" w:hAnsi="Times New Roman"/>
          <w:noProof/>
          <w:position w:val="-50"/>
          <w:sz w:val="24"/>
          <w:szCs w:val="24"/>
        </w:rPr>
        <w:drawing>
          <wp:inline xmlns:wp14="http://schemas.microsoft.com/office/word/2010/wordprocessingDrawing" distT="0" distB="0" distL="0" distR="0" wp14:anchorId="2A79D4DB" wp14:editId="7777777">
            <wp:extent cx="1285875" cy="714375"/>
            <wp:effectExtent l="0" t="0" r="9525" b="9525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                        В) </w:t>
      </w:r>
      <w:r>
        <w:rPr>
          <w:rFonts w:ascii="Times New Roman" w:hAnsi="Times New Roman"/>
          <w:noProof/>
          <w:position w:val="-50"/>
          <w:sz w:val="24"/>
          <w:szCs w:val="24"/>
        </w:rPr>
        <w:drawing>
          <wp:inline xmlns:wp14="http://schemas.microsoft.com/office/word/2010/wordprocessingDrawing" distT="0" distB="0" distL="0" distR="0" wp14:anchorId="79A6D15B" wp14:editId="7777777">
            <wp:extent cx="1171575" cy="714375"/>
            <wp:effectExtent l="0" t="0" r="9525" b="9525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.</w:t>
      </w:r>
    </w:p>
    <w:p xmlns:wp14="http://schemas.microsoft.com/office/word/2010/wordml" w:rsidR="002D0489" w:rsidP="002D0489" w:rsidRDefault="002D0489" w14:paraId="1D7BB10B" wp14:textId="77777777">
      <w:pPr>
        <w:widowControl w:val="0"/>
        <w:numPr>
          <w:ilvl w:val="0"/>
          <w:numId w:val="27"/>
        </w:numPr>
        <w:tabs>
          <w:tab w:val="num" w:pos="1210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Решить систему методом Гаусса</w:t>
      </w:r>
    </w:p>
    <w:p xmlns:wp14="http://schemas.microsoft.com/office/word/2010/wordml" w:rsidR="002D0489" w:rsidP="002D0489" w:rsidRDefault="002D0489" w14:paraId="6E60A8AA" wp14:textId="77777777">
      <w:pPr>
        <w:widowControl w:val="0"/>
        <w:autoSpaceDE w:val="0"/>
        <w:autoSpaceDN w:val="0"/>
        <w:adjustRightInd w:val="0"/>
        <w:ind w:left="360" w:firstLine="567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position w:val="-68"/>
          <w:sz w:val="24"/>
          <w:szCs w:val="24"/>
        </w:rPr>
        <w:drawing>
          <wp:inline xmlns:wp14="http://schemas.microsoft.com/office/word/2010/wordprocessingDrawing" distT="0" distB="0" distL="0" distR="0" wp14:anchorId="4B6E8983" wp14:editId="7777777">
            <wp:extent cx="2009775" cy="942975"/>
            <wp:effectExtent l="0" t="0" r="9525" b="9525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.</w:t>
      </w:r>
    </w:p>
    <w:p xmlns:wp14="http://schemas.microsoft.com/office/word/2010/wordml" w:rsidR="002D0489" w:rsidP="002D0489" w:rsidRDefault="002D0489" w14:paraId="6F0BBCB5" wp14:textId="77777777">
      <w:pPr>
        <w:ind w:left="360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7. Решить систему однородных уравнений       </w:t>
      </w:r>
      <w:r>
        <w:rPr>
          <w:rFonts w:ascii="Times New Roman" w:hAnsi="Times New Roman"/>
          <w:noProof/>
          <w:position w:val="-50"/>
          <w:sz w:val="24"/>
          <w:szCs w:val="24"/>
        </w:rPr>
        <w:drawing>
          <wp:inline xmlns:wp14="http://schemas.microsoft.com/office/word/2010/wordprocessingDrawing" distT="0" distB="0" distL="0" distR="0" wp14:anchorId="40AC0F1A" wp14:editId="7777777">
            <wp:extent cx="1190625" cy="714375"/>
            <wp:effectExtent l="0" t="0" r="9525" b="9525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D0489" w:rsidP="002D0489" w:rsidRDefault="002D0489" w14:paraId="6C57C439" wp14:textId="77777777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</w:p>
    <w:p xmlns:wp14="http://schemas.microsoft.com/office/word/2010/wordml" w:rsidR="002D0489" w:rsidP="002D0489" w:rsidRDefault="002D0489" w14:paraId="1ADDCA7F" wp14:textId="77777777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ИДЗ №2 «Аналитическая геометрия»</w:t>
      </w:r>
    </w:p>
    <w:p xmlns:wp14="http://schemas.microsoft.com/office/word/2010/wordml" w:rsidR="002D0489" w:rsidP="002D0489" w:rsidRDefault="002D0489" w14:paraId="768204FD" wp14:textId="77777777">
      <w:pPr>
        <w:widowControl w:val="0"/>
        <w:numPr>
          <w:ilvl w:val="0"/>
          <w:numId w:val="28"/>
        </w:numPr>
        <w:tabs>
          <w:tab w:val="clear" w:pos="360"/>
          <w:tab w:val="num" w:pos="720"/>
        </w:tabs>
        <w:autoSpaceDE w:val="0"/>
        <w:autoSpaceDN w:val="0"/>
        <w:adjustRightInd w:val="0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какой точке прямая, проходящая через точки А(3,-2) и В(-1,2), пересекает ось Оу.</w:t>
      </w:r>
    </w:p>
    <w:p xmlns:wp14="http://schemas.microsoft.com/office/word/2010/wordml" w:rsidR="002D0489" w:rsidP="002D0489" w:rsidRDefault="002D0489" w14:paraId="7041188F" wp14:textId="77777777">
      <w:pPr>
        <w:widowControl w:val="0"/>
        <w:numPr>
          <w:ilvl w:val="0"/>
          <w:numId w:val="28"/>
        </w:numPr>
        <w:tabs>
          <w:tab w:val="clear" w:pos="360"/>
          <w:tab w:val="num" w:pos="720"/>
        </w:tabs>
        <w:autoSpaceDE w:val="0"/>
        <w:autoSpaceDN w:val="0"/>
        <w:adjustRightInd w:val="0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Найти расстояние между прямыми 4х-3у-7=0 и 4х-3у+3=0.</w:t>
      </w:r>
    </w:p>
    <w:p xmlns:wp14="http://schemas.microsoft.com/office/word/2010/wordml" w:rsidR="002D0489" w:rsidP="002D0489" w:rsidRDefault="002D0489" w14:paraId="3F0646E2" wp14:textId="77777777">
      <w:pPr>
        <w:widowControl w:val="0"/>
        <w:numPr>
          <w:ilvl w:val="0"/>
          <w:numId w:val="28"/>
        </w:numPr>
        <w:tabs>
          <w:tab w:val="clear" w:pos="360"/>
          <w:tab w:val="num" w:pos="720"/>
        </w:tabs>
        <w:autoSpaceDE w:val="0"/>
        <w:autoSpaceDN w:val="0"/>
        <w:adjustRightInd w:val="0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Написать канонические и параметрические уравнения прямой, проходящей через точки М(2,1,-1) и К(3,3,-1).</w:t>
      </w:r>
    </w:p>
    <w:p xmlns:wp14="http://schemas.microsoft.com/office/word/2010/wordml" w:rsidR="002D0489" w:rsidP="002D0489" w:rsidRDefault="002D0489" w14:paraId="49FF97BC" wp14:textId="77777777">
      <w:pPr>
        <w:widowControl w:val="0"/>
        <w:numPr>
          <w:ilvl w:val="0"/>
          <w:numId w:val="28"/>
        </w:numPr>
        <w:tabs>
          <w:tab w:val="clear" w:pos="360"/>
          <w:tab w:val="num" w:pos="720"/>
        </w:tabs>
        <w:autoSpaceDE w:val="0"/>
        <w:autoSpaceDN w:val="0"/>
        <w:adjustRightInd w:val="0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Провести прямую через точку А(2,0,-1) перпендикулярно плоскости 3х+4у-</w:t>
      </w:r>
      <w:r>
        <w:rPr>
          <w:rFonts w:ascii="Times New Roman" w:hAnsi="Times New Roman"/>
          <w:sz w:val="24"/>
          <w:szCs w:val="24"/>
          <w:lang w:val="en-US"/>
        </w:rPr>
        <w:t>z</w:t>
      </w:r>
      <w:r>
        <w:rPr>
          <w:rFonts w:ascii="Times New Roman" w:hAnsi="Times New Roman"/>
          <w:sz w:val="24"/>
          <w:szCs w:val="24"/>
        </w:rPr>
        <w:t>+4=0.</w:t>
      </w:r>
    </w:p>
    <w:p xmlns:wp14="http://schemas.microsoft.com/office/word/2010/wordml" w:rsidR="002D0489" w:rsidP="002D0489" w:rsidRDefault="002D0489" w14:paraId="68D333F6" wp14:textId="77777777">
      <w:pPr>
        <w:widowControl w:val="0"/>
        <w:numPr>
          <w:ilvl w:val="0"/>
          <w:numId w:val="28"/>
        </w:numPr>
        <w:tabs>
          <w:tab w:val="clear" w:pos="360"/>
          <w:tab w:val="num" w:pos="720"/>
        </w:tabs>
        <w:autoSpaceDE w:val="0"/>
        <w:autoSpaceDN w:val="0"/>
        <w:adjustRightInd w:val="0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Провести плоскость через точку А(2,0,-1) параллельно плоскости 3х+4у-</w:t>
      </w:r>
      <w:r>
        <w:rPr>
          <w:rFonts w:ascii="Times New Roman" w:hAnsi="Times New Roman"/>
          <w:sz w:val="24"/>
          <w:szCs w:val="24"/>
          <w:lang w:val="en-US"/>
        </w:rPr>
        <w:t>z</w:t>
      </w:r>
      <w:r>
        <w:rPr>
          <w:rFonts w:ascii="Times New Roman" w:hAnsi="Times New Roman"/>
          <w:sz w:val="24"/>
          <w:szCs w:val="24"/>
        </w:rPr>
        <w:t>+4=0.</w:t>
      </w:r>
    </w:p>
    <w:p xmlns:wp14="http://schemas.microsoft.com/office/word/2010/wordml" w:rsidR="002D0489" w:rsidP="002D0489" w:rsidRDefault="002D0489" w14:paraId="7E883C86" wp14:textId="77777777">
      <w:pPr>
        <w:widowControl w:val="0"/>
        <w:numPr>
          <w:ilvl w:val="0"/>
          <w:numId w:val="28"/>
        </w:numPr>
        <w:tabs>
          <w:tab w:val="clear" w:pos="360"/>
          <w:tab w:val="num" w:pos="720"/>
        </w:tabs>
        <w:autoSpaceDE w:val="0"/>
        <w:autoSpaceDN w:val="0"/>
        <w:adjustRightInd w:val="0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Провести плоскость через точки А(1,0,2), В(-1,2,0), С(3,3,2).</w:t>
      </w:r>
    </w:p>
    <w:p xmlns:wp14="http://schemas.microsoft.com/office/word/2010/wordml" w:rsidR="002D0489" w:rsidP="002D0489" w:rsidRDefault="002D0489" w14:paraId="305999BE" wp14:textId="77777777">
      <w:pPr>
        <w:widowControl w:val="0"/>
        <w:numPr>
          <w:ilvl w:val="0"/>
          <w:numId w:val="28"/>
        </w:numPr>
        <w:tabs>
          <w:tab w:val="clear" w:pos="360"/>
          <w:tab w:val="num" w:pos="720"/>
        </w:tabs>
        <w:autoSpaceDE w:val="0"/>
        <w:autoSpaceDN w:val="0"/>
        <w:adjustRightInd w:val="0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Доказать, что прямые взаимно перпендикулярны:</w:t>
      </w:r>
    </w:p>
    <w:p xmlns:wp14="http://schemas.microsoft.com/office/word/2010/wordml" w:rsidR="002D0489" w:rsidP="002D0489" w:rsidRDefault="002D0489" w14:paraId="14065CB1" wp14:textId="77777777">
      <w:pPr>
        <w:widowControl w:val="0"/>
        <w:autoSpaceDE w:val="0"/>
        <w:autoSpaceDN w:val="0"/>
        <w:adjustRightInd w:val="0"/>
        <w:ind w:left="36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xmlns:wp14="http://schemas.microsoft.com/office/word/2010/wordprocessingDrawing" distT="0" distB="0" distL="0" distR="0" wp14:anchorId="5980A521" wp14:editId="7777777">
            <wp:extent cx="885825" cy="390525"/>
            <wp:effectExtent l="0" t="0" r="9525" b="9525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xmlns:wp14="http://schemas.microsoft.com/office/word/2010/wordprocessingDrawing" distT="0" distB="0" distL="0" distR="0" wp14:anchorId="79F9768F" wp14:editId="7777777">
            <wp:extent cx="1304925" cy="457200"/>
            <wp:effectExtent l="0" t="0" r="9525" b="0"/>
            <wp:docPr id="761" name="Рисунок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D0489" w:rsidP="002D0489" w:rsidRDefault="002D0489" w14:paraId="4EF71655" wp14:textId="77777777">
      <w:pPr>
        <w:widowControl w:val="0"/>
        <w:numPr>
          <w:ilvl w:val="0"/>
          <w:numId w:val="28"/>
        </w:numPr>
        <w:tabs>
          <w:tab w:val="clear" w:pos="360"/>
          <w:tab w:val="num" w:pos="720"/>
        </w:tabs>
        <w:autoSpaceDE w:val="0"/>
        <w:autoSpaceDN w:val="0"/>
        <w:adjustRightInd w:val="0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Доказать, что прямые параллельны:</w:t>
      </w:r>
    </w:p>
    <w:p xmlns:wp14="http://schemas.microsoft.com/office/word/2010/wordml" w:rsidR="002D0489" w:rsidP="002D0489" w:rsidRDefault="002D0489" w14:paraId="2A76575E" wp14:textId="77777777">
      <w:pPr>
        <w:widowControl w:val="0"/>
        <w:autoSpaceDE w:val="0"/>
        <w:autoSpaceDN w:val="0"/>
        <w:adjustRightInd w:val="0"/>
        <w:ind w:left="36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xmlns:wp14="http://schemas.microsoft.com/office/word/2010/wordprocessingDrawing" distT="0" distB="0" distL="0" distR="0" wp14:anchorId="7A24F829" wp14:editId="7777777">
            <wp:extent cx="1066800" cy="390525"/>
            <wp:effectExtent l="0" t="0" r="0" b="9525"/>
            <wp:docPr id="760" name="Рисунок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xmlns:wp14="http://schemas.microsoft.com/office/word/2010/wordprocessingDrawing" distT="0" distB="0" distL="0" distR="0" wp14:anchorId="569F4F8C" wp14:editId="7777777">
            <wp:extent cx="1133475" cy="457200"/>
            <wp:effectExtent l="0" t="0" r="9525" b="0"/>
            <wp:docPr id="759" name="Рисунок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.</w:t>
      </w:r>
    </w:p>
    <w:p xmlns:wp14="http://schemas.microsoft.com/office/word/2010/wordml" w:rsidR="002D0489" w:rsidP="002D0489" w:rsidRDefault="002D0489" w14:paraId="50367D52" wp14:textId="77777777">
      <w:pPr>
        <w:widowControl w:val="0"/>
        <w:numPr>
          <w:ilvl w:val="0"/>
          <w:numId w:val="28"/>
        </w:numPr>
        <w:tabs>
          <w:tab w:val="clear" w:pos="360"/>
          <w:tab w:val="num" w:pos="720"/>
        </w:tabs>
        <w:autoSpaceDE w:val="0"/>
        <w:autoSpaceDN w:val="0"/>
        <w:adjustRightInd w:val="0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Найти угол между прямой, проходящей через точку А(-1,0,-5) и точку В(1,2,0), и плоскостью х-3у+</w:t>
      </w:r>
      <w:r>
        <w:rPr>
          <w:rFonts w:ascii="Times New Roman" w:hAnsi="Times New Roman"/>
          <w:sz w:val="24"/>
          <w:szCs w:val="24"/>
          <w:lang w:val="en-US"/>
        </w:rPr>
        <w:t>z</w:t>
      </w:r>
      <w:r>
        <w:rPr>
          <w:rFonts w:ascii="Times New Roman" w:hAnsi="Times New Roman"/>
          <w:sz w:val="24"/>
          <w:szCs w:val="24"/>
        </w:rPr>
        <w:t>+5=0.</w:t>
      </w:r>
    </w:p>
    <w:p xmlns:wp14="http://schemas.microsoft.com/office/word/2010/wordml" w:rsidR="002D0489" w:rsidP="002D0489" w:rsidRDefault="002D0489" w14:paraId="522D4BC8" wp14:textId="77777777">
      <w:pPr>
        <w:widowControl w:val="0"/>
        <w:numPr>
          <w:ilvl w:val="0"/>
          <w:numId w:val="28"/>
        </w:numPr>
        <w:tabs>
          <w:tab w:val="clear" w:pos="360"/>
          <w:tab w:val="num" w:pos="720"/>
        </w:tabs>
        <w:autoSpaceDE w:val="0"/>
        <w:autoSpaceDN w:val="0"/>
        <w:adjustRightInd w:val="0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 тип  и построить линию:</w:t>
      </w:r>
    </w:p>
    <w:p xmlns:wp14="http://schemas.microsoft.com/office/word/2010/wordml" w:rsidR="002D0489" w:rsidP="002D0489" w:rsidRDefault="002D0489" w14:paraId="0E06AA7C" wp14:textId="77777777">
      <w:pPr>
        <w:widowControl w:val="0"/>
        <w:autoSpaceDE w:val="0"/>
        <w:autoSpaceDN w:val="0"/>
        <w:adjustRightInd w:val="0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а)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209CC13B" wp14:editId="7777777">
            <wp:extent cx="1752600" cy="228600"/>
            <wp:effectExtent l="0" t="0" r="0" b="0"/>
            <wp:docPr id="758" name="Рисунок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;</w:t>
      </w:r>
    </w:p>
    <w:p xmlns:wp14="http://schemas.microsoft.com/office/word/2010/wordml" w:rsidR="002D0489" w:rsidP="002D0489" w:rsidRDefault="002D0489" w14:paraId="5A47C392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  б)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219D45F1" wp14:editId="7777777">
            <wp:extent cx="1685925" cy="228600"/>
            <wp:effectExtent l="0" t="0" r="9525" b="0"/>
            <wp:docPr id="757" name="Рисунок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;</w:t>
      </w:r>
    </w:p>
    <w:p xmlns:wp14="http://schemas.microsoft.com/office/word/2010/wordml" w:rsidR="002D0489" w:rsidP="002D0489" w:rsidRDefault="002D0489" w14:paraId="1E73C528" wp14:textId="7777777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            в)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505F6C48" wp14:editId="7777777">
            <wp:extent cx="1228725" cy="228600"/>
            <wp:effectExtent l="0" t="0" r="9525" b="0"/>
            <wp:docPr id="756" name="Рисунок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.</w:t>
      </w:r>
    </w:p>
    <w:p xmlns:wp14="http://schemas.microsoft.com/office/word/2010/wordml" w:rsidR="002D0489" w:rsidP="002D0489" w:rsidRDefault="002D0489" w14:paraId="54CCE469" wp14:textId="77777777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ИДЗ №3 «Предел. Непрерывность»</w:t>
      </w:r>
    </w:p>
    <w:p xmlns:wp14="http://schemas.microsoft.com/office/word/2010/wordml" w:rsidR="002D0489" w:rsidP="002D0489" w:rsidRDefault="002D0489" w14:paraId="611BE61D" wp14:textId="77777777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Найти пределы функций:</w:t>
      </w:r>
    </w:p>
    <w:p xmlns:wp14="http://schemas.microsoft.com/office/word/2010/wordml" w:rsidR="002D0489" w:rsidP="002D0489" w:rsidRDefault="002D0489" w14:paraId="0C9AAB55" wp14:textId="77777777">
      <w:pPr>
        <w:widowControl w:val="0"/>
        <w:autoSpaceDE w:val="0"/>
        <w:autoSpaceDN w:val="0"/>
        <w:adjustRightInd w:val="0"/>
        <w:ind w:left="708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6"/>
          <w:sz w:val="24"/>
          <w:szCs w:val="24"/>
        </w:rPr>
        <w:drawing>
          <wp:inline xmlns:wp14="http://schemas.microsoft.com/office/word/2010/wordprocessingDrawing" distT="0" distB="0" distL="0" distR="0" wp14:anchorId="2EA921D4" wp14:editId="7777777">
            <wp:extent cx="1038225" cy="428625"/>
            <wp:effectExtent l="0" t="0" r="9525" b="9525"/>
            <wp:docPr id="755" name="Рисунок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noProof/>
          <w:position w:val="-26"/>
          <w:sz w:val="24"/>
          <w:szCs w:val="24"/>
        </w:rPr>
        <w:drawing>
          <wp:inline xmlns:wp14="http://schemas.microsoft.com/office/word/2010/wordprocessingDrawing" distT="0" distB="0" distL="0" distR="0" wp14:anchorId="0F0B5C21" wp14:editId="7777777">
            <wp:extent cx="981075" cy="428625"/>
            <wp:effectExtent l="0" t="0" r="9525" b="9525"/>
            <wp:docPr id="754" name="Рисунок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xmlns:wp14="http://schemas.microsoft.com/office/word/2010/wordprocessingDrawing" distT="0" distB="0" distL="0" distR="0" wp14:anchorId="4089B223" wp14:editId="7777777">
            <wp:extent cx="885825" cy="466725"/>
            <wp:effectExtent l="0" t="0" r="9525" b="9525"/>
            <wp:docPr id="753" name="Рисунок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xmlns:wp14="http://schemas.microsoft.com/office/word/2010/wordprocessingDrawing" distT="0" distB="0" distL="0" distR="0" wp14:anchorId="0B3E6E57" wp14:editId="7777777">
            <wp:extent cx="866775" cy="428625"/>
            <wp:effectExtent l="0" t="0" r="0" b="9525"/>
            <wp:docPr id="752" name="Рисунок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;</w:t>
      </w:r>
    </w:p>
    <w:p xmlns:wp14="http://schemas.microsoft.com/office/word/2010/wordml" w:rsidR="002D0489" w:rsidP="002D0489" w:rsidRDefault="002D0489" w14:paraId="0F4C9C1E" wp14:textId="77777777">
      <w:pPr>
        <w:widowControl w:val="0"/>
        <w:autoSpaceDE w:val="0"/>
        <w:autoSpaceDN w:val="0"/>
        <w:adjustRightInd w:val="0"/>
        <w:ind w:left="708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xmlns:wp14="http://schemas.microsoft.com/office/word/2010/wordprocessingDrawing" distT="0" distB="0" distL="0" distR="0" wp14:anchorId="6501A8B4" wp14:editId="7777777">
            <wp:extent cx="1257300" cy="333375"/>
            <wp:effectExtent l="0" t="0" r="0" b="9525"/>
            <wp:docPr id="751" name="Рисунок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xmlns:wp14="http://schemas.microsoft.com/office/word/2010/wordprocessingDrawing" distT="0" distB="0" distL="0" distR="0" wp14:anchorId="411A20AC" wp14:editId="7777777">
            <wp:extent cx="828675" cy="466725"/>
            <wp:effectExtent l="0" t="0" r="9525" b="9525"/>
            <wp:docPr id="750" name="Рисунок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xmlns:wp14="http://schemas.microsoft.com/office/word/2010/wordprocessingDrawing" distT="0" distB="0" distL="0" distR="0" wp14:anchorId="410BB469" wp14:editId="7777777">
            <wp:extent cx="923925" cy="409575"/>
            <wp:effectExtent l="0" t="0" r="9525" b="9525"/>
            <wp:docPr id="749" name="Рисунок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noProof/>
          <w:position w:val="-26"/>
          <w:sz w:val="24"/>
          <w:szCs w:val="24"/>
        </w:rPr>
        <w:drawing>
          <wp:inline xmlns:wp14="http://schemas.microsoft.com/office/word/2010/wordprocessingDrawing" distT="0" distB="0" distL="0" distR="0" wp14:anchorId="1F342245" wp14:editId="7777777">
            <wp:extent cx="866775" cy="409575"/>
            <wp:effectExtent l="0" t="0" r="9525" b="9525"/>
            <wp:docPr id="748" name="Рисунок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.</w:t>
      </w:r>
    </w:p>
    <w:p xmlns:wp14="http://schemas.microsoft.com/office/word/2010/wordml" w:rsidR="002D0489" w:rsidP="002D0489" w:rsidRDefault="002D0489" w14:paraId="459C59D3" wp14:textId="77777777">
      <w:pPr>
        <w:widowControl w:val="0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Исследовать на непрерывность, найти точки разрыва, сделать чертеж:</w:t>
      </w:r>
    </w:p>
    <w:p xmlns:wp14="http://schemas.microsoft.com/office/word/2010/wordml" w:rsidR="002D0489" w:rsidP="002D0489" w:rsidRDefault="002D0489" w14:paraId="2D8CB0FD" wp14:textId="77777777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722ECCBB" wp14:editId="7777777">
            <wp:extent cx="542925" cy="342900"/>
            <wp:effectExtent l="0" t="0" r="9525" b="0"/>
            <wp:docPr id="747" name="Рисунок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noProof/>
          <w:position w:val="-52"/>
          <w:sz w:val="24"/>
          <w:szCs w:val="24"/>
        </w:rPr>
        <w:drawing>
          <wp:inline xmlns:wp14="http://schemas.microsoft.com/office/word/2010/wordprocessingDrawing" distT="0" distB="0" distL="0" distR="0" wp14:anchorId="0A020909" wp14:editId="7777777">
            <wp:extent cx="1485900" cy="733425"/>
            <wp:effectExtent l="0" t="0" r="0" b="9525"/>
            <wp:docPr id="746" name="Рисунок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D0489" w:rsidP="002D0489" w:rsidRDefault="002D0489" w14:paraId="242B5969" wp14:textId="77777777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ИДЗ №4 «Производная»</w:t>
      </w:r>
    </w:p>
    <w:p xmlns:wp14="http://schemas.microsoft.com/office/word/2010/wordml" w:rsidR="002D0489" w:rsidP="002D0489" w:rsidRDefault="002D0489" w14:paraId="01A663D2" wp14:textId="77777777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Нахождение производной</w:t>
      </w:r>
    </w:p>
    <w:p xmlns:wp14="http://schemas.microsoft.com/office/word/2010/wordml" w:rsidR="002D0489" w:rsidP="002D0489" w:rsidRDefault="002D0489" w14:paraId="2B88B7D5" wp14:textId="7777777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1. Найти производные и дифференциалы первого порядка </w:t>
      </w:r>
    </w:p>
    <w:p xmlns:wp14="http://schemas.microsoft.com/office/word/2010/wordml" w:rsidR="002D0489" w:rsidP="002D0489" w:rsidRDefault="002D0489" w14:paraId="10544A8C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>1) 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xmlns:wp14="http://schemas.microsoft.com/office/word/2010/wordprocessingDrawing" distT="0" distB="0" distL="0" distR="0" wp14:anchorId="3B457602" wp14:editId="7777777">
            <wp:extent cx="695325" cy="400050"/>
            <wp:effectExtent l="0" t="0" r="9525" b="0"/>
            <wp:docPr id="745" name="Рисунок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, </w:t>
      </w:r>
    </w:p>
    <w:p xmlns:wp14="http://schemas.microsoft.com/office/word/2010/wordml" w:rsidR="002D0489" w:rsidP="002D0489" w:rsidRDefault="002D0489" w14:paraId="2F2F7808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>2) </w:t>
      </w: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xmlns:wp14="http://schemas.microsoft.com/office/word/2010/wordprocessingDrawing" distT="0" distB="0" distL="0" distR="0" wp14:anchorId="4E07E0A2" wp14:editId="7777777">
            <wp:extent cx="1704975" cy="257175"/>
            <wp:effectExtent l="0" t="0" r="9525" b="9525"/>
            <wp:docPr id="744" name="Рисунок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, </w:t>
      </w:r>
    </w:p>
    <w:p xmlns:wp14="http://schemas.microsoft.com/office/word/2010/wordml" w:rsidR="002D0489" w:rsidP="002D0489" w:rsidRDefault="002D0489" w14:paraId="43487F3E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>3) 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xmlns:wp14="http://schemas.microsoft.com/office/word/2010/wordprocessingDrawing" distT="0" distB="0" distL="0" distR="0" wp14:anchorId="2C645EE7" wp14:editId="7777777">
            <wp:extent cx="1257300" cy="390525"/>
            <wp:effectExtent l="0" t="0" r="0" b="9525"/>
            <wp:docPr id="743" name="Рисунок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,</w:t>
      </w:r>
    </w:p>
    <w:p xmlns:wp14="http://schemas.microsoft.com/office/word/2010/wordml" w:rsidR="002D0489" w:rsidP="002D0489" w:rsidRDefault="002D0489" w14:paraId="519AF9DF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4) 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4E0A0EAE" wp14:editId="7777777">
            <wp:extent cx="828675" cy="228600"/>
            <wp:effectExtent l="0" t="0" r="9525" b="0"/>
            <wp:docPr id="742" name="Рисунок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.</w:t>
      </w:r>
    </w:p>
    <w:p xmlns:wp14="http://schemas.microsoft.com/office/word/2010/wordml" w:rsidR="002D0489" w:rsidP="002D0489" w:rsidRDefault="002D0489" w14:paraId="3D404BC9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</w:p>
    <w:p xmlns:wp14="http://schemas.microsoft.com/office/word/2010/wordml" w:rsidR="002D0489" w:rsidP="002D0489" w:rsidRDefault="002D0489" w14:paraId="7B39A965" wp14:textId="7777777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       2. Найти производную функции, заданной неявно</w:t>
      </w:r>
      <w:r>
        <w:rPr>
          <w:rFonts w:ascii="Times New Roman" w:hAnsi="Times New Roman"/>
          <w:sz w:val="24"/>
          <w:szCs w:val="24"/>
        </w:rPr>
        <w:tab/>
      </w:r>
      <w:r w:rsidR="002D0489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xmlns:wp14="http://schemas.microsoft.com/office/word/2010/wordprocessingDrawing" distT="0" distB="0" distL="0" distR="0" wp14:anchorId="557CC0D6" wp14:editId="7777777">
            <wp:extent cx="1724025" cy="257175"/>
            <wp:effectExtent l="0" t="0" r="9525" b="9525"/>
            <wp:docPr id="741" name="Рисунок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.</w:t>
      </w:r>
    </w:p>
    <w:p xmlns:wp14="http://schemas.microsoft.com/office/word/2010/wordml" w:rsidR="002D0489" w:rsidP="002D0489" w:rsidRDefault="002D0489" w14:paraId="61319B8A" wp14:textId="77777777">
      <w:pPr>
        <w:widowControl w:val="0"/>
        <w:autoSpaceDE w:val="0"/>
        <w:autoSpaceDN w:val="0"/>
        <w:adjustRightInd w:val="0"/>
        <w:ind w:left="360" w:firstLine="567"/>
        <w:jc w:val="both"/>
        <w:rPr>
          <w:rFonts w:ascii="Times New Roman" w:hAnsi="Times New Roman"/>
          <w:sz w:val="24"/>
          <w:szCs w:val="24"/>
        </w:rPr>
      </w:pPr>
    </w:p>
    <w:p xmlns:wp14="http://schemas.microsoft.com/office/word/2010/wordml" w:rsidR="002D0489" w:rsidP="002D0489" w:rsidRDefault="002D0489" w14:paraId="2E735108" wp14:textId="7777777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        3.Найти производную функции, заданной параметрически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xmlns:wp14="http://schemas.microsoft.com/office/word/2010/wordprocessingDrawing" distT="0" distB="0" distL="0" distR="0" wp14:anchorId="091C34F0" wp14:editId="7777777">
            <wp:extent cx="933450" cy="466725"/>
            <wp:effectExtent l="0" t="0" r="0" b="9525"/>
            <wp:docPr id="740" name="Рисунок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D0489" w:rsidP="002D0489" w:rsidRDefault="002D0489" w14:paraId="31A560F4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</w:p>
    <w:p xmlns:wp14="http://schemas.microsoft.com/office/word/2010/wordml" w:rsidR="002D0489" w:rsidP="002D0489" w:rsidRDefault="002D0489" w14:paraId="31DB7B71" wp14:textId="7777777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    4. Найти производные первого порядка функции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xmlns:wp14="http://schemas.microsoft.com/office/word/2010/wordprocessingDrawing" distT="0" distB="0" distL="0" distR="0" wp14:anchorId="70C4C680" wp14:editId="7777777">
            <wp:extent cx="676275" cy="257175"/>
            <wp:effectExtent l="0" t="0" r="9525" b="9525"/>
            <wp:docPr id="739" name="Рисунок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.</w:t>
      </w:r>
    </w:p>
    <w:p xmlns:wp14="http://schemas.microsoft.com/office/word/2010/wordml" w:rsidR="002D0489" w:rsidP="002D0489" w:rsidRDefault="002D0489" w14:paraId="37685908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Производная высших порядков. Приложения производной</w:t>
      </w:r>
    </w:p>
    <w:p xmlns:wp14="http://schemas.microsoft.com/office/word/2010/wordml" w:rsidR="002D0489" w:rsidP="002D0489" w:rsidRDefault="002D0489" w14:paraId="0911CD09" wp14:textId="77777777">
      <w:pPr>
        <w:widowControl w:val="0"/>
        <w:numPr>
          <w:ilvl w:val="0"/>
          <w:numId w:val="30"/>
        </w:numPr>
        <w:tabs>
          <w:tab w:val="num" w:pos="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Найдите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xmlns:wp14="http://schemas.microsoft.com/office/word/2010/wordprocessingDrawing" distT="0" distB="0" distL="0" distR="0" wp14:anchorId="6589D2A2" wp14:editId="7777777">
            <wp:extent cx="228600" cy="390525"/>
            <wp:effectExtent l="0" t="0" r="0" b="9525"/>
            <wp:docPr id="738" name="Рисунок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xmlns:wp14="http://schemas.microsoft.com/office/word/2010/wordprocessingDrawing" distT="0" distB="0" distL="0" distR="0" wp14:anchorId="317B613D" wp14:editId="7777777">
            <wp:extent cx="333375" cy="419100"/>
            <wp:effectExtent l="0" t="0" r="0" b="0"/>
            <wp:docPr id="737" name="Рисунок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 функций: а) </w:t>
      </w:r>
      <w:r>
        <w:rPr>
          <w:rFonts w:ascii="Times New Roman" w:hAnsi="Times New Roman"/>
          <w:noProof/>
          <w:position w:val="-34"/>
          <w:sz w:val="24"/>
          <w:szCs w:val="24"/>
        </w:rPr>
        <w:drawing>
          <wp:inline xmlns:wp14="http://schemas.microsoft.com/office/word/2010/wordprocessingDrawing" distT="0" distB="0" distL="0" distR="0" wp14:anchorId="477F481B" wp14:editId="7777777">
            <wp:extent cx="771525" cy="504825"/>
            <wp:effectExtent l="0" t="0" r="9525" b="9525"/>
            <wp:docPr id="736" name="Рисунок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  <w:r w:rsidR="002D0489">
        <w:rPr>
          <w:rFonts w:ascii="Times New Roman" w:hAnsi="Times New Roman"/>
          <w:sz w:val="24"/>
          <w:szCs w:val="24"/>
        </w:rPr>
        <w:t xml:space="preserve">б)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11145810" wp14:editId="7777777">
            <wp:extent cx="485775" cy="257175"/>
            <wp:effectExtent l="0" t="0" r="9525" b="9525"/>
            <wp:docPr id="735" name="Рисунок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.</w:t>
      </w:r>
    </w:p>
    <w:p xmlns:wp14="http://schemas.microsoft.com/office/word/2010/wordml" w:rsidR="002D0489" w:rsidP="002D0489" w:rsidRDefault="002D0489" w14:paraId="0B03343A" wp14:textId="7777777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2. а) Напишите уравнение касательной к параболе </w:t>
      </w: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xmlns:wp14="http://schemas.microsoft.com/office/word/2010/wordprocessingDrawing" distT="0" distB="0" distL="0" distR="0" wp14:anchorId="1D23C624" wp14:editId="7777777">
            <wp:extent cx="1114425" cy="257175"/>
            <wp:effectExtent l="0" t="0" r="9525" b="9525"/>
            <wp:docPr id="734" name="Рисунок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 в точке с абсциссой </w:t>
      </w: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xmlns:wp14="http://schemas.microsoft.com/office/word/2010/wordprocessingDrawing" distT="0" distB="0" distL="0" distR="0" wp14:anchorId="25C239A1" wp14:editId="7777777">
            <wp:extent cx="457200" cy="238125"/>
            <wp:effectExtent l="0" t="0" r="0" b="9525"/>
            <wp:docPr id="713" name="Рисунок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. Постройте график и касательную.</w:t>
      </w:r>
    </w:p>
    <w:p xmlns:wp14="http://schemas.microsoft.com/office/word/2010/wordml" w:rsidR="002D0489" w:rsidP="002D0489" w:rsidRDefault="002D0489" w14:paraId="3620124E" wp14:textId="7777777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б) Напишите уравнение касательной к кривой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212F0E1B" wp14:editId="7777777">
            <wp:extent cx="1714500" cy="228600"/>
            <wp:effectExtent l="0" t="0" r="0" b="0"/>
            <wp:docPr id="712" name="Рисунок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 в ее точке с координатами (7; 11). Постройте кривую и ее касательную.</w:t>
      </w:r>
    </w:p>
    <w:p xmlns:wp14="http://schemas.microsoft.com/office/word/2010/wordml" w:rsidR="002D0489" w:rsidP="002D0489" w:rsidRDefault="002D0489" w14:paraId="70DF735C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</w:p>
    <w:p xmlns:wp14="http://schemas.microsoft.com/office/word/2010/wordml" w:rsidR="002D0489" w:rsidP="002D0489" w:rsidRDefault="002D0489" w14:paraId="5AD49E77" wp14:textId="7777777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Найдите наибольшее и наименьшее значения функции на заданном отрезке</w:t>
      </w:r>
    </w:p>
    <w:p xmlns:wp14="http://schemas.microsoft.com/office/word/2010/wordml" w:rsidR="002D0489" w:rsidP="002D0489" w:rsidRDefault="002D0489" w14:paraId="2BE6AC54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70422B71" wp14:editId="7777777">
            <wp:extent cx="2000250" cy="266700"/>
            <wp:effectExtent l="0" t="0" r="0" b="0"/>
            <wp:docPr id="711" name="Рисунок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             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39E27F2D" wp14:editId="7777777">
            <wp:extent cx="752475" cy="238125"/>
            <wp:effectExtent l="0" t="0" r="9525" b="9525"/>
            <wp:docPr id="710" name="Рисунок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.</w:t>
      </w:r>
    </w:p>
    <w:p xmlns:wp14="http://schemas.microsoft.com/office/word/2010/wordml" w:rsidR="002D0489" w:rsidP="002D0489" w:rsidRDefault="002D0489" w14:paraId="3A413BF6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</w:p>
    <w:p xmlns:wp14="http://schemas.microsoft.com/office/word/2010/wordml" w:rsidR="002D0489" w:rsidP="002D0489" w:rsidRDefault="002D0489" w14:paraId="02A40209" wp14:textId="7777777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Вычислите пределы, используя правило Лопиталя:</w:t>
      </w:r>
    </w:p>
    <w:p xmlns:wp14="http://schemas.microsoft.com/office/word/2010/wordml" w:rsidR="002D0489" w:rsidP="002D0489" w:rsidRDefault="002D0489" w14:paraId="01C3BBA9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а)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xmlns:wp14="http://schemas.microsoft.com/office/word/2010/wordprocessingDrawing" distT="0" distB="0" distL="0" distR="0" wp14:anchorId="4FAEDB15" wp14:editId="7777777">
            <wp:extent cx="1514475" cy="419100"/>
            <wp:effectExtent l="0" t="0" r="9525" b="0"/>
            <wp:docPr id="709" name="Рисунок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;</w:t>
      </w:r>
    </w:p>
    <w:p xmlns:wp14="http://schemas.microsoft.com/office/word/2010/wordml" w:rsidR="002D0489" w:rsidP="002D0489" w:rsidRDefault="002D0489" w14:paraId="1156E085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б) </w:t>
      </w:r>
      <w:r>
        <w:rPr>
          <w:rFonts w:ascii="Times New Roman" w:hAnsi="Times New Roman"/>
          <w:noProof/>
          <w:position w:val="-20"/>
          <w:sz w:val="24"/>
          <w:szCs w:val="24"/>
        </w:rPr>
        <w:drawing>
          <wp:inline xmlns:wp14="http://schemas.microsoft.com/office/word/2010/wordprocessingDrawing" distT="0" distB="0" distL="0" distR="0" wp14:anchorId="6E0CD987" wp14:editId="7777777">
            <wp:extent cx="990600" cy="295275"/>
            <wp:effectExtent l="0" t="0" r="0" b="9525"/>
            <wp:docPr id="708" name="Рисунок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.</w:t>
      </w:r>
    </w:p>
    <w:p xmlns:wp14="http://schemas.microsoft.com/office/word/2010/wordml" w:rsidR="002D0489" w:rsidP="002D0489" w:rsidRDefault="002D0489" w14:paraId="6A0F267C" wp14:textId="7777777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5. Зависимость пути от времени при прямолинейном движении точки задается уравнением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xmlns:wp14="http://schemas.microsoft.com/office/word/2010/wordprocessingDrawing" distT="0" distB="0" distL="0" distR="0" wp14:anchorId="1555F6D3" wp14:editId="7777777">
            <wp:extent cx="1066800" cy="390525"/>
            <wp:effectExtent l="0" t="0" r="0" b="9525"/>
            <wp:docPr id="707" name="Рисунок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, где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xmlns:wp14="http://schemas.microsoft.com/office/word/2010/wordprocessingDrawing" distT="0" distB="0" distL="0" distR="0" wp14:anchorId="251B3624" wp14:editId="7777777">
            <wp:extent cx="114300" cy="142875"/>
            <wp:effectExtent l="0" t="0" r="0" b="9525"/>
            <wp:docPr id="706" name="Рисунок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 — путь в м, а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xmlns:wp14="http://schemas.microsoft.com/office/word/2010/wordprocessingDrawing" distT="0" distB="0" distL="0" distR="0" wp14:anchorId="38BFE704" wp14:editId="7777777">
            <wp:extent cx="85725" cy="152400"/>
            <wp:effectExtent l="0" t="0" r="9525" b="0"/>
            <wp:docPr id="705" name="Рисунок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 — время в с. Вычислите ее скорость и ускорение в момент времени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xmlns:wp14="http://schemas.microsoft.com/office/word/2010/wordprocessingDrawing" distT="0" distB="0" distL="0" distR="0" wp14:anchorId="6326BEFA" wp14:editId="7777777">
            <wp:extent cx="409575" cy="180975"/>
            <wp:effectExtent l="0" t="0" r="9525" b="9525"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.</w:t>
      </w:r>
    </w:p>
    <w:p xmlns:wp14="http://schemas.microsoft.com/office/word/2010/wordml" w:rsidR="002D0489" w:rsidP="002D0489" w:rsidRDefault="002D0489" w14:paraId="7481F962" wp14:textId="77777777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Применение производной для исследования функций</w:t>
      </w:r>
    </w:p>
    <w:p xmlns:wp14="http://schemas.microsoft.com/office/word/2010/wordml" w:rsidR="002D0489" w:rsidP="002D0489" w:rsidRDefault="002D0489" w14:paraId="7D556F3C" wp14:textId="77777777">
      <w:pPr>
        <w:widowControl w:val="0"/>
        <w:numPr>
          <w:ilvl w:val="0"/>
          <w:numId w:val="31"/>
        </w:numPr>
        <w:tabs>
          <w:tab w:val="num" w:pos="360"/>
        </w:tabs>
        <w:autoSpaceDE w:val="0"/>
        <w:autoSpaceDN w:val="0"/>
        <w:adjustRightInd w:val="0"/>
        <w:ind w:hanging="720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Постройте график функции с помощью производной первого порядка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7E9FF982" wp14:editId="7777777">
            <wp:extent cx="1257300" cy="190500"/>
            <wp:effectExtent l="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.</w:t>
      </w:r>
    </w:p>
    <w:p xmlns:wp14="http://schemas.microsoft.com/office/word/2010/wordml" w:rsidR="002D0489" w:rsidP="002D0489" w:rsidRDefault="002D0489" w14:paraId="39369946" wp14:textId="77777777">
      <w:pPr>
        <w:widowControl w:val="0"/>
        <w:numPr>
          <w:ilvl w:val="0"/>
          <w:numId w:val="31"/>
        </w:numPr>
        <w:tabs>
          <w:tab w:val="num" w:pos="360"/>
        </w:tabs>
        <w:autoSpaceDE w:val="0"/>
        <w:autoSpaceDN w:val="0"/>
        <w:adjustRightInd w:val="0"/>
        <w:ind w:hanging="720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Найдите промежутки выпуклости, вогнутости и точки перегиба функции 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1E851C90" wp14:editId="7777777">
            <wp:extent cx="828675" cy="228600"/>
            <wp:effectExtent l="0" t="0" r="9525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.</w:t>
      </w:r>
    </w:p>
    <w:p xmlns:wp14="http://schemas.microsoft.com/office/word/2010/wordml" w:rsidR="002D0489" w:rsidP="002D0489" w:rsidRDefault="002D0489" w14:paraId="3D430EAA" wp14:textId="77777777">
      <w:pPr>
        <w:widowControl w:val="0"/>
        <w:numPr>
          <w:ilvl w:val="0"/>
          <w:numId w:val="31"/>
        </w:numPr>
        <w:tabs>
          <w:tab w:val="num" w:pos="360"/>
        </w:tabs>
        <w:autoSpaceDE w:val="0"/>
        <w:autoSpaceDN w:val="0"/>
        <w:adjustRightInd w:val="0"/>
        <w:ind w:hanging="720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Найдите асимптоты и постройте схематично график функции </w:t>
      </w:r>
      <w:r>
        <w:rPr>
          <w:rFonts w:ascii="Times New Roman" w:hAnsi="Times New Roman"/>
          <w:noProof/>
          <w:position w:val="-32"/>
          <w:sz w:val="24"/>
          <w:szCs w:val="24"/>
        </w:rPr>
        <w:drawing>
          <wp:inline xmlns:wp14="http://schemas.microsoft.com/office/word/2010/wordprocessingDrawing" distT="0" distB="0" distL="0" distR="0" wp14:anchorId="1F5AE4E5" wp14:editId="7777777">
            <wp:extent cx="685800" cy="409575"/>
            <wp:effectExtent l="0" t="0" r="0" b="9525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.</w:t>
      </w:r>
    </w:p>
    <w:p xmlns:wp14="http://schemas.microsoft.com/office/word/2010/wordml" w:rsidR="002D0489" w:rsidP="002D0489" w:rsidRDefault="002D0489" w14:paraId="429DD924" wp14:textId="77777777">
      <w:pPr>
        <w:widowControl w:val="0"/>
        <w:numPr>
          <w:ilvl w:val="0"/>
          <w:numId w:val="31"/>
        </w:numPr>
        <w:tabs>
          <w:tab w:val="num" w:pos="360"/>
        </w:tabs>
        <w:autoSpaceDE w:val="0"/>
        <w:autoSpaceDN w:val="0"/>
        <w:adjustRightInd w:val="0"/>
        <w:ind w:hanging="720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Проведите полное исследование функции и постройте график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xmlns:wp14="http://schemas.microsoft.com/office/word/2010/wordprocessingDrawing" distT="0" distB="0" distL="0" distR="0" wp14:anchorId="5DDEEFA7" wp14:editId="7777777">
            <wp:extent cx="809625" cy="342900"/>
            <wp:effectExtent l="0" t="0" r="9525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.</w:t>
      </w:r>
    </w:p>
    <w:p xmlns:wp14="http://schemas.microsoft.com/office/word/2010/wordml" w:rsidR="002D0489" w:rsidP="002D0489" w:rsidRDefault="002D0489" w14:paraId="3CB8FFF4" wp14:textId="77777777">
      <w:pPr>
        <w:widowControl w:val="0"/>
        <w:numPr>
          <w:ilvl w:val="0"/>
          <w:numId w:val="31"/>
        </w:numPr>
        <w:tabs>
          <w:tab w:val="num" w:pos="360"/>
        </w:tabs>
        <w:autoSpaceDE w:val="0"/>
        <w:autoSpaceDN w:val="0"/>
        <w:adjustRightInd w:val="0"/>
        <w:ind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Проведите полное исследование функции и постройте график</w:t>
      </w:r>
    </w:p>
    <w:p xmlns:wp14="http://schemas.microsoft.com/office/word/2010/wordml" w:rsidR="002D0489" w:rsidP="002D0489" w:rsidRDefault="002D0489" w14:paraId="516EADE4" wp14:textId="77777777">
      <w:pPr>
        <w:widowControl w:val="0"/>
        <w:tabs>
          <w:tab w:val="num" w:pos="360"/>
          <w:tab w:val="left" w:pos="2445"/>
        </w:tabs>
        <w:autoSpaceDE w:val="0"/>
        <w:autoSpaceDN w:val="0"/>
        <w:adjustRightInd w:val="0"/>
        <w:ind w:left="360" w:hanging="720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                    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xmlns:wp14="http://schemas.microsoft.com/office/word/2010/wordprocessingDrawing" distT="0" distB="0" distL="0" distR="0" wp14:anchorId="6C52031B" wp14:editId="7777777">
            <wp:extent cx="476250" cy="352425"/>
            <wp:effectExtent l="0" t="0" r="0" b="9525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.</w:t>
      </w:r>
    </w:p>
    <w:p xmlns:wp14="http://schemas.microsoft.com/office/word/2010/wordml" w:rsidR="002D0489" w:rsidP="002D0489" w:rsidRDefault="002D0489" w14:paraId="58D909C8" wp14:textId="77777777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ИДЗ №5 «Неопределенный интеграл.  Определенный интеграл и его приложения»</w:t>
      </w:r>
    </w:p>
    <w:p xmlns:wp14="http://schemas.microsoft.com/office/word/2010/wordml" w:rsidR="002D0489" w:rsidP="002D0489" w:rsidRDefault="002D0489" w14:paraId="09A36D94" wp14:textId="77777777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Найти неопределенные интегралы</w:t>
      </w:r>
    </w:p>
    <w:p xmlns:wp14="http://schemas.microsoft.com/office/word/2010/wordml" w:rsidR="002D0489" w:rsidP="002D0489" w:rsidRDefault="002D0489" w14:paraId="24A80196" wp14:textId="7777777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noProof/>
          <w:position w:val="-34"/>
          <w:sz w:val="24"/>
          <w:szCs w:val="24"/>
        </w:rPr>
        <w:drawing>
          <wp:inline xmlns:wp14="http://schemas.microsoft.com/office/word/2010/wordprocessingDrawing" distT="0" distB="0" distL="0" distR="0" wp14:anchorId="4322B601" wp14:editId="7777777">
            <wp:extent cx="1228725" cy="457200"/>
            <wp:effectExtent l="0" t="0" r="9525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2D0489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noProof/>
          <w:position w:val="-34"/>
          <w:sz w:val="24"/>
          <w:szCs w:val="24"/>
        </w:rPr>
        <w:drawing>
          <wp:inline xmlns:wp14="http://schemas.microsoft.com/office/word/2010/wordprocessingDrawing" distT="0" distB="0" distL="0" distR="0" wp14:anchorId="073F82AF" wp14:editId="7777777">
            <wp:extent cx="1419225" cy="457200"/>
            <wp:effectExtent l="0" t="0" r="9525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D0489" w:rsidP="002D0489" w:rsidRDefault="002D0489" w14:paraId="5AEA2DC5" wp14:textId="7777777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noProof/>
          <w:position w:val="-64"/>
          <w:sz w:val="24"/>
          <w:szCs w:val="24"/>
        </w:rPr>
        <w:drawing>
          <wp:inline xmlns:wp14="http://schemas.microsoft.com/office/word/2010/wordprocessingDrawing" distT="0" distB="0" distL="0" distR="0" wp14:anchorId="127549D3" wp14:editId="7777777">
            <wp:extent cx="1581150" cy="781050"/>
            <wp:effectExtent l="0" t="0" r="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2D0489"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xmlns:wp14="http://schemas.microsoft.com/office/word/2010/wordprocessingDrawing" distT="0" distB="0" distL="0" distR="0" wp14:anchorId="6C316970" wp14:editId="7777777">
            <wp:extent cx="847725" cy="419100"/>
            <wp:effectExtent l="0" t="0" r="9525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D0489" w:rsidP="002D0489" w:rsidRDefault="002D0489" w14:paraId="65FC3A4D" wp14:textId="7777777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noProof/>
          <w:position w:val="-16"/>
          <w:sz w:val="24"/>
          <w:szCs w:val="24"/>
        </w:rPr>
        <w:drawing>
          <wp:inline xmlns:wp14="http://schemas.microsoft.com/office/word/2010/wordprocessingDrawing" distT="0" distB="0" distL="0" distR="0" wp14:anchorId="5BDD9664" wp14:editId="7777777">
            <wp:extent cx="885825" cy="304800"/>
            <wp:effectExtent l="0" t="0" r="9525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2D0489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xmlns:wp14="http://schemas.microsoft.com/office/word/2010/wordprocessingDrawing" distT="0" distB="0" distL="0" distR="0" wp14:anchorId="31B54146" wp14:editId="7777777">
            <wp:extent cx="1066800" cy="390525"/>
            <wp:effectExtent l="0" t="0" r="0" b="9525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D0489" w:rsidP="002D0489" w:rsidRDefault="002D0489" w14:paraId="33D28B4B" wp14:textId="7777777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xmlns:wp14="http://schemas.microsoft.com/office/word/2010/wordml" w:rsidR="002D0489" w:rsidP="002D0489" w:rsidRDefault="002D0489" w14:paraId="2C34E2AF" wp14:textId="7777777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7.     </w:t>
      </w:r>
      <w:r>
        <w:rPr>
          <w:rFonts w:ascii="Times New Roman" w:hAnsi="Times New Roman"/>
          <w:noProof/>
          <w:position w:val="-16"/>
          <w:sz w:val="24"/>
          <w:szCs w:val="24"/>
        </w:rPr>
        <w:drawing>
          <wp:inline xmlns:wp14="http://schemas.microsoft.com/office/word/2010/wordprocessingDrawing" distT="0" distB="0" distL="0" distR="0" wp14:anchorId="2D9809F8" wp14:editId="7777777">
            <wp:extent cx="866775" cy="304800"/>
            <wp:effectExtent l="0" t="0" r="9525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2D0489">
        <w:rPr>
          <w:rFonts w:ascii="Times New Roman" w:hAnsi="Times New Roman"/>
          <w:sz w:val="24"/>
          <w:szCs w:val="24"/>
        </w:rPr>
        <w:t xml:space="preserve">8.   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xmlns:wp14="http://schemas.microsoft.com/office/word/2010/wordprocessingDrawing" distT="0" distB="0" distL="0" distR="0" wp14:anchorId="6F345ED8" wp14:editId="7777777">
            <wp:extent cx="838200" cy="428625"/>
            <wp:effectExtent l="0" t="0" r="0" b="9525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D0489" w:rsidP="002D0489" w:rsidRDefault="002D0489" w14:paraId="3BC38BC4" wp14:textId="7777777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9.    </w:t>
      </w:r>
      <w:r>
        <w:rPr>
          <w:rFonts w:ascii="Times New Roman" w:hAnsi="Times New Roman"/>
          <w:noProof/>
          <w:position w:val="-16"/>
          <w:sz w:val="24"/>
          <w:szCs w:val="24"/>
        </w:rPr>
        <w:drawing>
          <wp:inline xmlns:wp14="http://schemas.microsoft.com/office/word/2010/wordprocessingDrawing" distT="0" distB="0" distL="0" distR="0" wp14:anchorId="2B9EF0B9" wp14:editId="7777777">
            <wp:extent cx="571500" cy="276225"/>
            <wp:effectExtent l="0" t="0" r="0" b="952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2D0489">
        <w:rPr>
          <w:rFonts w:ascii="Times New Roman" w:hAnsi="Times New Roman"/>
          <w:sz w:val="24"/>
          <w:szCs w:val="24"/>
        </w:rPr>
        <w:t xml:space="preserve">10.   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xmlns:wp14="http://schemas.microsoft.com/office/word/2010/wordprocessingDrawing" distT="0" distB="0" distL="0" distR="0" wp14:anchorId="1F0A2A9C" wp14:editId="7777777">
            <wp:extent cx="752475" cy="428625"/>
            <wp:effectExtent l="0" t="0" r="9525" b="9525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D0489" w:rsidP="002D0489" w:rsidRDefault="002D0489" w14:paraId="40C4E3AD" wp14:textId="7777777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11.   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xmlns:wp14="http://schemas.microsoft.com/office/word/2010/wordprocessingDrawing" distT="0" distB="0" distL="0" distR="0" wp14:anchorId="72A2006B" wp14:editId="7777777">
            <wp:extent cx="1171575" cy="419100"/>
            <wp:effectExtent l="0" t="0" r="9525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2D0489">
        <w:rPr>
          <w:rFonts w:ascii="Times New Roman" w:hAnsi="Times New Roman"/>
          <w:sz w:val="24"/>
          <w:szCs w:val="24"/>
        </w:rPr>
        <w:t xml:space="preserve">12.   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xmlns:wp14="http://schemas.microsoft.com/office/word/2010/wordprocessingDrawing" distT="0" distB="0" distL="0" distR="0" wp14:anchorId="0403E44B" wp14:editId="7777777">
            <wp:extent cx="885825" cy="390525"/>
            <wp:effectExtent l="0" t="0" r="9525" b="9525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D0489" w:rsidP="002D0489" w:rsidRDefault="002D0489" w14:paraId="6C767A1C" wp14:textId="7777777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13     </w:t>
      </w:r>
      <w:r>
        <w:rPr>
          <w:rFonts w:ascii="Times New Roman" w:hAnsi="Times New Roman"/>
          <w:noProof/>
          <w:position w:val="-34"/>
          <w:sz w:val="24"/>
          <w:szCs w:val="24"/>
        </w:rPr>
        <w:drawing>
          <wp:inline xmlns:wp14="http://schemas.microsoft.com/office/word/2010/wordprocessingDrawing" distT="0" distB="0" distL="0" distR="0" wp14:anchorId="70DD419F" wp14:editId="7777777">
            <wp:extent cx="1333500" cy="457200"/>
            <wp:effectExtent l="0" t="0" r="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D0489" w:rsidP="002D0489" w:rsidRDefault="002D0489" w14:paraId="32CFCF6D" wp14:textId="77777777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Вычислить определенные интегралы</w:t>
      </w:r>
    </w:p>
    <w:p xmlns:wp14="http://schemas.microsoft.com/office/word/2010/wordml" w:rsidR="002D0489" w:rsidP="002D0489" w:rsidRDefault="002D0489" w14:paraId="4052D0C0" wp14:textId="7777777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1.   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xmlns:wp14="http://schemas.microsoft.com/office/word/2010/wordprocessingDrawing" distT="0" distB="0" distL="0" distR="0" wp14:anchorId="096031A9" wp14:editId="7777777">
            <wp:extent cx="904875" cy="466725"/>
            <wp:effectExtent l="0" t="0" r="9525" b="9525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  <w:r w:rsidR="002D0489">
        <w:rPr>
          <w:rFonts w:ascii="Times New Roman" w:hAnsi="Times New Roman"/>
          <w:sz w:val="24"/>
          <w:szCs w:val="24"/>
        </w:rPr>
        <w:t xml:space="preserve">2.   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xmlns:wp14="http://schemas.microsoft.com/office/word/2010/wordprocessingDrawing" distT="0" distB="0" distL="0" distR="0" wp14:anchorId="71157CE9" wp14:editId="7777777">
            <wp:extent cx="695325" cy="466725"/>
            <wp:effectExtent l="0" t="0" r="9525" b="9525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D0489" w:rsidP="002D0489" w:rsidRDefault="002D0489" w14:paraId="0D90D10C" wp14:textId="77777777">
      <w:pPr>
        <w:spacing w:after="20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 Вычислить площадь фигуры, ограниченной линиями</w:t>
      </w:r>
    </w:p>
    <w:p xmlns:wp14="http://schemas.microsoft.com/office/word/2010/wordml" w:rsidR="002D0489" w:rsidP="59E695A2" w:rsidRDefault="002D0489" w14:paraId="5B381374" wp14:textId="77777777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200" w:line="276" w:lineRule="auto"/>
        <w:ind w:left="1134" w:hanging="283"/>
        <w:contextualSpacing/>
        <w:jc w:val="both"/>
        <w:rPr>
          <w:rFonts w:ascii="Times New Roman" w:hAnsi="Times New Roman"/>
          <w:b w:val="1"/>
          <w:bCs w:val="1"/>
          <w:sz w:val="24"/>
          <w:szCs w:val="24"/>
        </w:rPr>
      </w:pPr>
      <w:r>
        <w:rPr>
          <w:rFonts w:ascii="Calibri" w:hAnsi="Calibri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6F215FFD" wp14:editId="7777777">
            <wp:extent cx="590550" cy="180975"/>
            <wp:effectExtent l="0" t="0" r="0" b="9525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Calibri" w:hAnsi="Calibri"/>
          <w:sz w:val="24"/>
          <w:szCs w:val="24"/>
        </w:rPr>
        <w:t xml:space="preserve">, </w:t>
      </w:r>
      <w:r>
        <w:rPr>
          <w:rFonts w:ascii="Calibri" w:hAnsi="Calibri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5A1DFDD5" wp14:editId="7777777">
            <wp:extent cx="495300" cy="219075"/>
            <wp:effectExtent l="0" t="0" r="0" b="9525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D0489" w:rsidP="59E695A2" w:rsidRDefault="002D0489" w14:paraId="37EFA3E3" wp14:textId="77777777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200" w:line="276" w:lineRule="auto"/>
        <w:ind w:left="1134" w:hanging="283"/>
        <w:contextualSpacing/>
        <w:jc w:val="both"/>
        <w:rPr>
          <w:rFonts w:ascii="Times New Roman" w:hAnsi="Times New Roman"/>
          <w:b w:val="1"/>
          <w:bCs w:val="1"/>
          <w:sz w:val="24"/>
          <w:szCs w:val="24"/>
        </w:rPr>
      </w:pPr>
      <w:r>
        <w:rPr>
          <w:rFonts w:ascii="Calibri" w:hAnsi="Calibri"/>
          <w:noProof/>
          <w:position w:val="-24"/>
          <w:sz w:val="24"/>
          <w:szCs w:val="24"/>
        </w:rPr>
        <w:drawing>
          <wp:inline xmlns:wp14="http://schemas.microsoft.com/office/word/2010/wordprocessingDrawing" distT="0" distB="0" distL="0" distR="0" wp14:anchorId="3F4B1438" wp14:editId="7777777">
            <wp:extent cx="1352550" cy="371475"/>
            <wp:effectExtent l="0" t="0" r="0" b="9525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D0489" w:rsidP="59E695A2" w:rsidRDefault="002D0489" w14:paraId="38B3AD24" wp14:textId="77777777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200" w:line="276" w:lineRule="auto"/>
        <w:ind w:left="1134" w:hanging="283"/>
        <w:contextualSpacing/>
        <w:jc w:val="both"/>
        <w:rPr>
          <w:rFonts w:ascii="Times New Roman" w:hAnsi="Times New Roman"/>
          <w:b w:val="1"/>
          <w:bCs w:val="1"/>
          <w:sz w:val="24"/>
          <w:szCs w:val="24"/>
        </w:rPr>
      </w:pPr>
      <w:r>
        <w:rPr>
          <w:rFonts w:ascii="Calibri" w:hAnsi="Calibri"/>
          <w:noProof/>
          <w:color w:val="000000"/>
          <w:position w:val="-30"/>
          <w:sz w:val="24"/>
          <w:szCs w:val="24"/>
        </w:rPr>
        <w:drawing>
          <wp:inline xmlns:wp14="http://schemas.microsoft.com/office/word/2010/wordprocessingDrawing" distT="0" distB="0" distL="0" distR="0" wp14:anchorId="11855BB0" wp14:editId="7777777">
            <wp:extent cx="695325" cy="419100"/>
            <wp:effectExtent l="0" t="0" r="9525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Calibri" w:hAnsi="Calibri"/>
          <w:color w:val="000000"/>
          <w:sz w:val="24"/>
          <w:szCs w:val="24"/>
        </w:rPr>
        <w:t xml:space="preserve">                 </w:t>
      </w:r>
      <w:r>
        <w:rPr>
          <w:rFonts w:ascii="Calibri" w:hAnsi="Calibri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6949227F" wp14:editId="7777777">
            <wp:extent cx="723900" cy="190500"/>
            <wp:effectExtent l="0" t="0" r="0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Calibri" w:hAnsi="Calibri"/>
          <w:color w:val="000000"/>
          <w:sz w:val="24"/>
          <w:szCs w:val="24"/>
        </w:rPr>
        <w:t xml:space="preserve">  </w:t>
      </w:r>
    </w:p>
    <w:p xmlns:wp14="http://schemas.microsoft.com/office/word/2010/wordml" w:rsidR="002D0489" w:rsidP="002D0489" w:rsidRDefault="002D0489" w14:paraId="0DBEAB7D" wp14:textId="77777777">
      <w:pPr>
        <w:spacing w:after="200" w:line="276" w:lineRule="auto"/>
        <w:ind w:left="142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 Вычислить длину дуги кривой, заданной уравнением</w:t>
      </w:r>
    </w:p>
    <w:p xmlns:wp14="http://schemas.microsoft.com/office/word/2010/wordml" w:rsidR="002D0489" w:rsidP="59E695A2" w:rsidRDefault="002D0489" w14:paraId="41C6AC2A" wp14:textId="77777777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200" w:line="276" w:lineRule="auto"/>
        <w:ind w:left="1134" w:hanging="283"/>
        <w:contextualSpacing/>
        <w:jc w:val="both"/>
        <w:rPr>
          <w:rFonts w:ascii="Times New Roman" w:hAnsi="Times New Roman"/>
          <w:b w:val="1"/>
          <w:bCs w:val="1"/>
          <w:sz w:val="24"/>
          <w:szCs w:val="24"/>
        </w:rPr>
      </w:pPr>
      <w:r>
        <w:rPr>
          <w:rFonts w:ascii="Calibri" w:hAnsi="Calibri"/>
          <w:noProof/>
          <w:color w:val="000000"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1F5AA408" wp14:editId="7777777">
            <wp:extent cx="2324100" cy="228600"/>
            <wp:effectExtent l="0" t="0" r="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D0489" w:rsidP="59E695A2" w:rsidRDefault="002D0489" w14:paraId="78ED280F" wp14:textId="77777777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200" w:line="276" w:lineRule="auto"/>
        <w:ind w:left="1134" w:hanging="283"/>
        <w:contextualSpacing/>
        <w:jc w:val="both"/>
        <w:rPr>
          <w:rFonts w:ascii="Times New Roman" w:hAnsi="Times New Roman"/>
          <w:b w:val="1"/>
          <w:bCs w:val="1"/>
          <w:sz w:val="24"/>
          <w:szCs w:val="24"/>
        </w:rPr>
      </w:pPr>
      <w:r>
        <w:rPr>
          <w:rFonts w:ascii="Calibri" w:hAnsi="Calibri"/>
          <w:noProof/>
          <w:color w:val="000000"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1AFC42E5" wp14:editId="7777777">
            <wp:extent cx="657225" cy="219075"/>
            <wp:effectExtent l="0" t="0" r="9525" b="9525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Calibri" w:hAnsi="Calibri"/>
          <w:color w:val="000000"/>
          <w:sz w:val="24"/>
          <w:szCs w:val="24"/>
        </w:rPr>
        <w:t xml:space="preserve">                           </w:t>
      </w:r>
      <w:r>
        <w:rPr>
          <w:rFonts w:ascii="Calibri" w:hAnsi="Calibri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2B1F2987" wp14:editId="7777777">
            <wp:extent cx="981075" cy="190500"/>
            <wp:effectExtent l="0" t="0" r="9525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D0489" w:rsidP="59E695A2" w:rsidRDefault="002D0489" w14:paraId="5B9FBA58" wp14:textId="77777777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200" w:line="276" w:lineRule="auto"/>
        <w:ind w:left="1134" w:hanging="283"/>
        <w:contextualSpacing/>
        <w:jc w:val="both"/>
        <w:rPr>
          <w:rFonts w:ascii="Times New Roman" w:hAnsi="Times New Roman"/>
          <w:b w:val="1"/>
          <w:bCs w:val="1"/>
          <w:sz w:val="24"/>
          <w:szCs w:val="24"/>
          <w:lang w:val="en-US"/>
        </w:rPr>
      </w:pPr>
      <w:r>
        <w:rPr>
          <w:rFonts w:ascii="Calibri" w:hAnsi="Calibri"/>
          <w:noProof/>
          <w:color w:val="000000"/>
          <w:position w:val="-34"/>
          <w:sz w:val="24"/>
          <w:szCs w:val="24"/>
        </w:rPr>
        <w:drawing>
          <wp:inline xmlns:wp14="http://schemas.microsoft.com/office/word/2010/wordprocessingDrawing" distT="0" distB="0" distL="0" distR="0" wp14:anchorId="716B4596" wp14:editId="7777777">
            <wp:extent cx="1133475" cy="447675"/>
            <wp:effectExtent l="0" t="0" r="9525" b="9525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Calibri" w:hAnsi="Calibri"/>
          <w:color w:val="000000"/>
          <w:sz w:val="24"/>
          <w:szCs w:val="24"/>
        </w:rPr>
        <w:t xml:space="preserve">               </w:t>
      </w:r>
      <w:r>
        <w:rPr>
          <w:rFonts w:ascii="Calibri" w:hAnsi="Calibri"/>
          <w:noProof/>
          <w:position w:val="-6"/>
          <w:sz w:val="24"/>
          <w:szCs w:val="24"/>
        </w:rPr>
        <w:drawing>
          <wp:inline xmlns:wp14="http://schemas.microsoft.com/office/word/2010/wordprocessingDrawing" distT="0" distB="0" distL="0" distR="0" wp14:anchorId="52FEDAE1" wp14:editId="7777777">
            <wp:extent cx="723900" cy="180975"/>
            <wp:effectExtent l="0" t="0" r="0" b="9525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D0489" w:rsidP="002D0489" w:rsidRDefault="002D0489" w14:paraId="76C1F90E" wp14:textId="77777777">
      <w:pPr>
        <w:spacing w:after="200" w:line="276" w:lineRule="auto"/>
        <w:ind w:left="142"/>
        <w:contextualSpacing/>
        <w:rPr>
          <w:rFonts w:ascii="Calibri" w:hAnsi="Calibri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5. Вычислить объем тела, образованного вращением вокруг оси Оу фигуры, ограниченной графиками функций </w:t>
      </w:r>
      <w:r>
        <w:rPr>
          <w:rFonts w:ascii="Calibri" w:hAnsi="Calibri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09DE2B72" wp14:editId="7777777">
            <wp:extent cx="638175" cy="228600"/>
            <wp:effectExtent l="0" t="0" r="9525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Calibri" w:hAnsi="Calibri"/>
          <w:sz w:val="24"/>
          <w:szCs w:val="24"/>
        </w:rPr>
        <w:t xml:space="preserve"> , </w:t>
      </w:r>
      <w:r>
        <w:rPr>
          <w:rFonts w:ascii="Calibri" w:hAnsi="Calibri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4D139697" wp14:editId="7777777">
            <wp:extent cx="638175" cy="228600"/>
            <wp:effectExtent l="0" t="0" r="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D0489" w:rsidP="002D0489" w:rsidRDefault="002D0489" w14:paraId="2DC44586" wp14:textId="77777777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xmlns:wp14="http://schemas.microsoft.com/office/word/2010/wordml" w:rsidR="002D0489" w:rsidP="002D0489" w:rsidRDefault="002D0489" w14:paraId="141E16EB" wp14:textId="77777777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ИДЗ №6 «ФНП: частные производные, экстремум»</w:t>
      </w:r>
    </w:p>
    <w:p xmlns:wp14="http://schemas.microsoft.com/office/word/2010/wordml" w:rsidR="002D0489" w:rsidP="002D0489" w:rsidRDefault="002D0489" w14:paraId="033B72B1" wp14:textId="7777777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1. Найти область определения функции  </w:t>
      </w:r>
      <w:r>
        <w:rPr>
          <w:rFonts w:ascii="Times New Roman" w:hAnsi="Times New Roman"/>
          <w:noProof/>
          <w:position w:val="-34"/>
          <w:sz w:val="24"/>
          <w:szCs w:val="24"/>
        </w:rPr>
        <w:drawing>
          <wp:inline xmlns:wp14="http://schemas.microsoft.com/office/word/2010/wordprocessingDrawing" distT="0" distB="0" distL="0" distR="0" wp14:anchorId="51422204" wp14:editId="7777777">
            <wp:extent cx="1209675" cy="485775"/>
            <wp:effectExtent l="0" t="0" r="9525" b="952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D0489" w:rsidP="002D0489" w:rsidRDefault="002D0489" w14:paraId="10B77A81" wp14:textId="7777777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Найти значения частных производных функций в заданной точке:</w:t>
      </w:r>
    </w:p>
    <w:p xmlns:wp14="http://schemas.microsoft.com/office/word/2010/wordml" w:rsidR="002D0489" w:rsidP="002D0489" w:rsidRDefault="002D0489" w14:paraId="1AD79C5B" wp14:textId="7777777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     А)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581EB707" wp14:editId="7777777">
            <wp:extent cx="828675" cy="352425"/>
            <wp:effectExtent l="0" t="0" r="9525" b="9525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               Б) </w:t>
      </w: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xmlns:wp14="http://schemas.microsoft.com/office/word/2010/wordprocessingDrawing" distT="0" distB="0" distL="0" distR="0" wp14:anchorId="4F67E71F" wp14:editId="7777777">
            <wp:extent cx="1038225" cy="257175"/>
            <wp:effectExtent l="0" t="0" r="9525" b="9525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0DDF4257" wp14:editId="7777777">
            <wp:extent cx="314325" cy="219075"/>
            <wp:effectExtent l="0" t="0" r="9525" b="9525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.</w:t>
      </w:r>
    </w:p>
    <w:p xmlns:wp14="http://schemas.microsoft.com/office/word/2010/wordml" w:rsidR="002D0489" w:rsidP="002D0489" w:rsidRDefault="002D0489" w14:paraId="3090F072" wp14:textId="7777777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lastRenderedPageBreak/>
        <w:t>3</w:t>
      </w:r>
      <w:r w:rsidRPr="59E695A2" w:rsidR="002D0489">
        <w:rPr>
          <w:rFonts w:ascii="Times New Roman" w:hAnsi="Times New Roman"/>
          <w:b w:val="1"/>
          <w:bCs w:val="1"/>
          <w:sz w:val="24"/>
          <w:szCs w:val="24"/>
        </w:rPr>
        <w:t>.</w:t>
      </w:r>
      <w:r w:rsidR="002D0489">
        <w:rPr>
          <w:rFonts w:ascii="Times New Roman" w:hAnsi="Times New Roman"/>
          <w:sz w:val="24"/>
          <w:szCs w:val="24"/>
        </w:rPr>
        <w:t xml:space="preserve"> Найти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xmlns:wp14="http://schemas.microsoft.com/office/word/2010/wordprocessingDrawing" distT="0" distB="0" distL="0" distR="0" wp14:anchorId="2EAF29C9" wp14:editId="7777777">
            <wp:extent cx="295275" cy="419100"/>
            <wp:effectExtent l="0" t="0" r="9525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, если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779DD12E" wp14:editId="7777777">
            <wp:extent cx="1171575" cy="200025"/>
            <wp:effectExtent l="0" t="0" r="9525" b="9525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.</w:t>
      </w:r>
    </w:p>
    <w:p xmlns:wp14="http://schemas.microsoft.com/office/word/2010/wordml" w:rsidR="002D0489" w:rsidP="002D0489" w:rsidRDefault="002D0489" w14:paraId="72719694" wp14:textId="7777777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4. Вычислить приближенно </w:t>
      </w: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xmlns:wp14="http://schemas.microsoft.com/office/word/2010/wordprocessingDrawing" distT="0" distB="0" distL="0" distR="0" wp14:anchorId="1CCA31D4" wp14:editId="7777777">
            <wp:extent cx="1057275" cy="276225"/>
            <wp:effectExtent l="0" t="0" r="9525" b="9525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.</w:t>
      </w:r>
    </w:p>
    <w:p xmlns:wp14="http://schemas.microsoft.com/office/word/2010/wordml" w:rsidR="002D0489" w:rsidP="002D0489" w:rsidRDefault="002D0489" w14:paraId="4FFCBC07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</w:p>
    <w:p xmlns:wp14="http://schemas.microsoft.com/office/word/2010/wordml" w:rsidR="002D0489" w:rsidP="002D0489" w:rsidRDefault="002D0489" w14:paraId="1284A648" wp14:textId="7777777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5. Найти экстремумы функции 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2DA2107F" wp14:editId="7777777">
            <wp:extent cx="1685925" cy="228600"/>
            <wp:effectExtent l="0" t="0" r="9525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D0489" w:rsidP="002D0489" w:rsidRDefault="002D0489" w14:paraId="1728B4D0" wp14:textId="7777777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xmlns:wp14="http://schemas.microsoft.com/office/word/2010/wordml" w:rsidR="002D0489" w:rsidP="002D0489" w:rsidRDefault="002D0489" w14:paraId="36CEFB27" wp14:textId="7777777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6. Найти производную функции 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xmlns:wp14="http://schemas.microsoft.com/office/word/2010/wordprocessingDrawing" distT="0" distB="0" distL="0" distR="0" wp14:anchorId="5E4A4FF3" wp14:editId="7777777">
            <wp:extent cx="923925" cy="419100"/>
            <wp:effectExtent l="0" t="0" r="9525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 в направлении вектора (1;1).</w:t>
      </w:r>
    </w:p>
    <w:p xmlns:wp14="http://schemas.microsoft.com/office/word/2010/wordml" w:rsidR="002D0489" w:rsidP="002D0489" w:rsidRDefault="002D0489" w14:paraId="3E304AE8" wp14:textId="7777777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7. Найти экстремальное значение функции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1F06176A" wp14:editId="7777777">
            <wp:extent cx="1257300" cy="228600"/>
            <wp:effectExtent l="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 при условии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5B4DDEAA" wp14:editId="7777777">
            <wp:extent cx="685800" cy="200025"/>
            <wp:effectExtent l="0" t="0" r="0" b="9525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D0489" w:rsidP="002D0489" w:rsidRDefault="002D0489" w14:paraId="34959D4B" wp14:textId="7777777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xmlns:wp14="http://schemas.microsoft.com/office/word/2010/wordml" w:rsidR="002D0489" w:rsidP="002D0489" w:rsidRDefault="002D0489" w14:paraId="482C22DA" wp14:textId="7777777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Найти наибольшее значение функции:</w:t>
      </w:r>
    </w:p>
    <w:p xmlns:wp14="http://schemas.microsoft.com/office/word/2010/wordml" w:rsidR="002D0489" w:rsidP="002D0489" w:rsidRDefault="002D0489" w14:paraId="21BA1084" wp14:textId="7777777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      А) </w:t>
      </w:r>
      <w:r>
        <w:rPr>
          <w:rFonts w:ascii="Times New Roman" w:hAnsi="Times New Roman"/>
          <w:noProof/>
          <w:position w:val="-50"/>
          <w:sz w:val="24"/>
          <w:szCs w:val="24"/>
        </w:rPr>
        <w:drawing>
          <wp:inline xmlns:wp14="http://schemas.microsoft.com/office/word/2010/wordprocessingDrawing" distT="0" distB="0" distL="0" distR="0" wp14:anchorId="3536C1AB" wp14:editId="7777777">
            <wp:extent cx="1666875" cy="714375"/>
            <wp:effectExtent l="0" t="0" r="9525" b="952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                           Б)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6B6E84DD" wp14:editId="7777777">
            <wp:extent cx="952500" cy="228600"/>
            <wp:effectExtent l="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noProof/>
          <w:position w:val="-50"/>
          <w:sz w:val="24"/>
          <w:szCs w:val="24"/>
        </w:rPr>
        <w:drawing>
          <wp:inline xmlns:wp14="http://schemas.microsoft.com/office/word/2010/wordprocessingDrawing" distT="0" distB="0" distL="0" distR="0" wp14:anchorId="782A2FA8" wp14:editId="7777777">
            <wp:extent cx="723900" cy="714375"/>
            <wp:effectExtent l="0" t="0" r="0" b="9525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D0489" w:rsidP="002D0489" w:rsidRDefault="002D0489" w14:paraId="082E1878" wp14:textId="77777777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ИДЗ №7 «Кратные интегралы»</w:t>
      </w:r>
    </w:p>
    <w:p xmlns:wp14="http://schemas.microsoft.com/office/word/2010/wordml" w:rsidR="002D0489" w:rsidP="002D0489" w:rsidRDefault="002D0489" w14:paraId="5E363318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1. Вычислить повторный интеграл </w:t>
      </w:r>
      <w:r>
        <w:rPr>
          <w:rFonts w:ascii="Times New Roman" w:hAnsi="Times New Roman"/>
          <w:noProof/>
          <w:position w:val="-32"/>
          <w:sz w:val="24"/>
          <w:szCs w:val="24"/>
        </w:rPr>
        <w:drawing>
          <wp:inline xmlns:wp14="http://schemas.microsoft.com/office/word/2010/wordprocessingDrawing" distT="0" distB="0" distL="0" distR="0" wp14:anchorId="31FAAF42" wp14:editId="7777777">
            <wp:extent cx="1038225" cy="504825"/>
            <wp:effectExtent l="0" t="0" r="9525" b="9525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.</w:t>
      </w:r>
    </w:p>
    <w:p xmlns:wp14="http://schemas.microsoft.com/office/word/2010/wordml" w:rsidR="002D0489" w:rsidP="002D0489" w:rsidRDefault="002D0489" w14:paraId="486C4870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2. Изменить порядок интегрирования в двойном интеграле: </w:t>
      </w:r>
      <w:r>
        <w:rPr>
          <w:rFonts w:ascii="Times New Roman" w:hAnsi="Times New Roman"/>
          <w:noProof/>
          <w:position w:val="-52"/>
          <w:sz w:val="24"/>
          <w:szCs w:val="24"/>
        </w:rPr>
        <w:drawing>
          <wp:inline xmlns:wp14="http://schemas.microsoft.com/office/word/2010/wordprocessingDrawing" distT="0" distB="0" distL="0" distR="0" wp14:anchorId="44A33AB8" wp14:editId="7777777">
            <wp:extent cx="1028700" cy="7239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.</w:t>
      </w:r>
    </w:p>
    <w:p xmlns:wp14="http://schemas.microsoft.com/office/word/2010/wordml" w:rsidR="002D0489" w:rsidP="002D0489" w:rsidRDefault="002D0489" w14:paraId="67AF5F97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3. Вычислить двойной интеграл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xmlns:wp14="http://schemas.microsoft.com/office/word/2010/wordprocessingDrawing" distT="0" distB="0" distL="0" distR="0" wp14:anchorId="1AD85491" wp14:editId="7777777">
            <wp:extent cx="695325" cy="457200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, где </w:t>
      </w:r>
      <w:r w:rsidR="002D0489">
        <w:rPr>
          <w:rFonts w:ascii="Times New Roman" w:hAnsi="Times New Roman"/>
          <w:sz w:val="24"/>
          <w:szCs w:val="24"/>
          <w:lang w:val="en-US"/>
        </w:rPr>
        <w:t>D</w:t>
      </w:r>
      <w:r w:rsidR="002D0489">
        <w:rPr>
          <w:rFonts w:ascii="Times New Roman" w:hAnsi="Times New Roman"/>
          <w:sz w:val="24"/>
          <w:szCs w:val="24"/>
        </w:rPr>
        <w:t xml:space="preserve"> – область, ограниченная линиями </w:t>
      </w:r>
    </w:p>
    <w:p xmlns:wp14="http://schemas.microsoft.com/office/word/2010/wordml" w:rsidR="002D0489" w:rsidP="002D0489" w:rsidRDefault="002D0489" w14:paraId="510C577A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xmlns:wp14="http://schemas.microsoft.com/office/word/2010/wordprocessingDrawing" distT="0" distB="0" distL="0" distR="0" wp14:anchorId="5D0CDAA9" wp14:editId="7777777">
            <wp:extent cx="1247775" cy="390525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D0489" w:rsidP="002D0489" w:rsidRDefault="002D0489" w14:paraId="1AAA21CD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4. Вычислить площадь фигуры, ограниченной окружностями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6A08F53C" wp14:editId="7777777">
            <wp:extent cx="1143000" cy="20002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 (вне окружности </w:t>
      </w:r>
    </w:p>
    <w:p xmlns:wp14="http://schemas.microsoft.com/office/word/2010/wordml" w:rsidR="002D0489" w:rsidP="002D0489" w:rsidRDefault="002D0489" w14:paraId="24AF3D05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noProof/>
          <w:position w:val="-4"/>
          <w:sz w:val="24"/>
          <w:szCs w:val="24"/>
        </w:rPr>
        <w:drawing>
          <wp:inline xmlns:wp14="http://schemas.microsoft.com/office/word/2010/wordprocessingDrawing" distT="0" distB="0" distL="0" distR="0" wp14:anchorId="2478B533" wp14:editId="7777777">
            <wp:extent cx="333375" cy="16192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).</w:t>
      </w:r>
    </w:p>
    <w:p xmlns:wp14="http://schemas.microsoft.com/office/word/2010/wordml" w:rsidR="002D0489" w:rsidP="002D0489" w:rsidRDefault="002D0489" w14:paraId="560C1339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5. Вычислить площадь фигуры, ограниченной линиями </w:t>
      </w:r>
      <w:r>
        <w:rPr>
          <w:rFonts w:ascii="Times New Roman" w:hAnsi="Times New Roman"/>
          <w:noProof/>
          <w:position w:val="-18"/>
          <w:sz w:val="24"/>
          <w:szCs w:val="24"/>
        </w:rPr>
        <w:drawing>
          <wp:inline xmlns:wp14="http://schemas.microsoft.com/office/word/2010/wordprocessingDrawing" distT="0" distB="0" distL="0" distR="0" wp14:anchorId="1BBB047B" wp14:editId="7777777">
            <wp:extent cx="1609725" cy="304800"/>
            <wp:effectExtent l="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.</w:t>
      </w:r>
    </w:p>
    <w:p xmlns:wp14="http://schemas.microsoft.com/office/word/2010/wordml" w:rsidR="002D0489" w:rsidP="002D0489" w:rsidRDefault="002D0489" w14:paraId="0ED4FADD" wp14:textId="77777777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6. Вычислить тройной интеграл </w:t>
      </w:r>
      <w:r>
        <w:rPr>
          <w:rFonts w:ascii="Times New Roman" w:hAnsi="Times New Roman"/>
          <w:noProof/>
          <w:position w:val="-26"/>
          <w:sz w:val="24"/>
          <w:szCs w:val="24"/>
        </w:rPr>
        <w:drawing>
          <wp:inline xmlns:wp14="http://schemas.microsoft.com/office/word/2010/wordprocessingDrawing" distT="0" distB="0" distL="0" distR="0" wp14:anchorId="47AA6A1A" wp14:editId="7777777">
            <wp:extent cx="2676525" cy="31432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1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 по фигуре </w:t>
      </w:r>
      <w:r>
        <w:rPr>
          <w:rFonts w:ascii="Times New Roman" w:hAnsi="Times New Roman"/>
          <w:noProof/>
          <w:position w:val="-4"/>
          <w:sz w:val="24"/>
          <w:szCs w:val="24"/>
        </w:rPr>
        <w:drawing>
          <wp:inline xmlns:wp14="http://schemas.microsoft.com/office/word/2010/wordprocessingDrawing" distT="0" distB="0" distL="0" distR="0" wp14:anchorId="74055EFC" wp14:editId="7777777">
            <wp:extent cx="133350" cy="13335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0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, ограниченной поверхностями.</w:t>
      </w:r>
    </w:p>
    <w:p xmlns:wp14="http://schemas.microsoft.com/office/word/2010/wordml" w:rsidR="002D0489" w:rsidP="002D0489" w:rsidRDefault="002D0489" w14:paraId="7BD58BA2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</w:p>
    <w:p xmlns:wp14="http://schemas.microsoft.com/office/word/2010/wordml" w:rsidR="002D0489" w:rsidP="002D0489" w:rsidRDefault="002D0489" w14:paraId="13630B84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Вычислить объём тела, ограниченного поверхностями  </w:t>
      </w:r>
    </w:p>
    <w:p xmlns:wp14="http://schemas.microsoft.com/office/word/2010/wordml" w:rsidR="002D0489" w:rsidP="002D0489" w:rsidRDefault="002D0489" w14:paraId="0476DE45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2481FBAD" wp14:editId="7777777">
            <wp:extent cx="2905125" cy="228600"/>
            <wp:effectExtent l="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D0489" w:rsidP="002D0489" w:rsidRDefault="002D0489" w14:paraId="4357A966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</w:p>
    <w:p xmlns:wp14="http://schemas.microsoft.com/office/word/2010/wordml" w:rsidR="002D0489" w:rsidP="002D0489" w:rsidRDefault="002D0489" w14:paraId="080A31F5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8. Найти статические моменты относительно координатных осей пластинки, ограниченной параболой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5F3A0857" wp14:editId="7777777">
            <wp:extent cx="1000125" cy="22860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, прямой  х=9, если плотность распределения массы в каждой точке равна ординате этой точки.</w:t>
      </w:r>
    </w:p>
    <w:p xmlns:wp14="http://schemas.microsoft.com/office/word/2010/wordml" w:rsidR="002D0489" w:rsidP="002D0489" w:rsidRDefault="002D0489" w14:paraId="44690661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</w:p>
    <w:p xmlns:wp14="http://schemas.microsoft.com/office/word/2010/wordml" w:rsidR="002D0489" w:rsidP="002D0489" w:rsidRDefault="002D0489" w14:paraId="35FFCB1E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9. Найдите моменты инерции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xmlns:wp14="http://schemas.microsoft.com/office/word/2010/wordprocessingDrawing" distT="0" distB="0" distL="0" distR="0" wp14:anchorId="0DD58935" wp14:editId="7777777">
            <wp:extent cx="571500" cy="238125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 однородной пластинки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7495CD27" wp14:editId="7777777">
            <wp:extent cx="428625" cy="219075"/>
            <wp:effectExtent l="0" t="0" r="952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, ограниченной осями  координат и прямой 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4CF75F13" wp14:editId="7777777">
            <wp:extent cx="771525" cy="20002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.</w:t>
      </w:r>
    </w:p>
    <w:p xmlns:wp14="http://schemas.microsoft.com/office/word/2010/wordml" w:rsidR="002D0489" w:rsidP="002D0489" w:rsidRDefault="002D0489" w14:paraId="74539910" wp14:textId="77777777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xmlns:wp14="http://schemas.microsoft.com/office/word/2010/wordml" w:rsidR="002D0489" w:rsidP="002D0489" w:rsidRDefault="002D0489" w14:paraId="38417A55" wp14:textId="77777777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ИДЗ №8 «Числовые ряды, функциональные ряды»</w:t>
      </w:r>
    </w:p>
    <w:p xmlns:wp14="http://schemas.microsoft.com/office/word/2010/wordml" w:rsidR="002D0489" w:rsidP="002D0489" w:rsidRDefault="002D0489" w14:paraId="308F37C4" wp14:textId="77777777">
      <w:pPr>
        <w:spacing w:line="480" w:lineRule="auto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lastRenderedPageBreak/>
        <w:t xml:space="preserve">              1. Доказать сходимость и найти сумму ряда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xmlns:wp14="http://schemas.microsoft.com/office/word/2010/wordprocessingDrawing" distT="0" distB="0" distL="0" distR="0" wp14:anchorId="2826731C" wp14:editId="7777777">
            <wp:extent cx="838200" cy="42862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 .</w:t>
      </w:r>
    </w:p>
    <w:p xmlns:wp14="http://schemas.microsoft.com/office/word/2010/wordml" w:rsidR="002D0489" w:rsidP="002D0489" w:rsidRDefault="002D0489" w14:paraId="1F6FFE07" wp14:textId="77777777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2.Исследовать на сходимость ряды:</w:t>
      </w:r>
    </w:p>
    <w:p xmlns:wp14="http://schemas.microsoft.com/office/word/2010/wordml" w:rsidR="002D0489" w:rsidP="002D0489" w:rsidRDefault="002D0489" w14:paraId="21F7EA3A" wp14:textId="77777777">
      <w:pPr>
        <w:spacing w:line="480" w:lineRule="auto"/>
        <w:ind w:left="900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а)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xmlns:wp14="http://schemas.microsoft.com/office/word/2010/wordprocessingDrawing" distT="0" distB="0" distL="0" distR="0" wp14:anchorId="5C205927" wp14:editId="7777777">
            <wp:extent cx="800100" cy="4572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 , б)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xmlns:wp14="http://schemas.microsoft.com/office/word/2010/wordprocessingDrawing" distT="0" distB="0" distL="0" distR="0" wp14:anchorId="210A043C" wp14:editId="7777777">
            <wp:extent cx="1019175" cy="45720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 , в)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xmlns:wp14="http://schemas.microsoft.com/office/word/2010/wordprocessingDrawing" distT="0" distB="0" distL="0" distR="0" wp14:anchorId="19328E8F" wp14:editId="7777777">
            <wp:extent cx="866775" cy="42862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 , г)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xmlns:wp14="http://schemas.microsoft.com/office/word/2010/wordprocessingDrawing" distT="0" distB="0" distL="0" distR="0" wp14:anchorId="51FF6AF2" wp14:editId="7777777">
            <wp:extent cx="971550" cy="46672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, </w:t>
      </w:r>
    </w:p>
    <w:p xmlns:wp14="http://schemas.microsoft.com/office/word/2010/wordml" w:rsidR="002D0489" w:rsidP="002D0489" w:rsidRDefault="002D0489" w14:paraId="344821B2" wp14:textId="77777777">
      <w:pPr>
        <w:spacing w:line="480" w:lineRule="auto"/>
        <w:ind w:left="540"/>
        <w:rPr>
          <w:rFonts w:ascii="Times New Roman" w:hAnsi="Times New Roman"/>
          <w:b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д) </w:t>
      </w:r>
      <w:r>
        <w:rPr>
          <w:rFonts w:ascii="Times New Roman" w:hAnsi="Times New Roman"/>
          <w:noProof/>
          <w:position w:val="-34"/>
          <w:sz w:val="24"/>
          <w:szCs w:val="24"/>
        </w:rPr>
        <w:drawing>
          <wp:inline xmlns:wp14="http://schemas.microsoft.com/office/word/2010/wordprocessingDrawing" distT="0" distB="0" distL="0" distR="0" wp14:anchorId="64A1AAAE" wp14:editId="7777777">
            <wp:extent cx="1323975" cy="46672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.</w:t>
      </w:r>
    </w:p>
    <w:p xmlns:wp14="http://schemas.microsoft.com/office/word/2010/wordml" w:rsidR="002D0489" w:rsidP="002D0489" w:rsidRDefault="002D0489" w14:paraId="3FEB1BDB" wp14:textId="77777777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3. Исследовать ряды на абсолютную и условную сходимость:</w:t>
      </w:r>
    </w:p>
    <w:p xmlns:wp14="http://schemas.microsoft.com/office/word/2010/wordml" w:rsidR="002D0489" w:rsidP="002D0489" w:rsidRDefault="002D0489" w14:paraId="3D1434BA" wp14:textId="77777777">
      <w:pPr>
        <w:spacing w:line="480" w:lineRule="auto"/>
        <w:ind w:left="900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а)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xmlns:wp14="http://schemas.microsoft.com/office/word/2010/wordprocessingDrawing" distT="0" distB="0" distL="0" distR="0" wp14:anchorId="5C55E7F3" wp14:editId="7777777">
            <wp:extent cx="733425" cy="45720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 , б)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xmlns:wp14="http://schemas.microsoft.com/office/word/2010/wordprocessingDrawing" distT="0" distB="0" distL="0" distR="0" wp14:anchorId="1715A7D1" wp14:editId="7777777">
            <wp:extent cx="838200" cy="4381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 , в)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xmlns:wp14="http://schemas.microsoft.com/office/word/2010/wordprocessingDrawing" distT="0" distB="0" distL="0" distR="0" wp14:anchorId="5C370999" wp14:editId="7777777">
            <wp:extent cx="1028700" cy="4381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 .</w:t>
      </w:r>
    </w:p>
    <w:p xmlns:wp14="http://schemas.microsoft.com/office/word/2010/wordml" w:rsidR="002D0489" w:rsidP="002D0489" w:rsidRDefault="002D0489" w14:paraId="487CD073" wp14:textId="77777777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  4. Найти сумму ряда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xmlns:wp14="http://schemas.microsoft.com/office/word/2010/wordprocessingDrawing" distT="0" distB="0" distL="0" distR="0" wp14:anchorId="112AE845" wp14:editId="7777777">
            <wp:extent cx="866775" cy="45720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 с точностью до 0.001.</w:t>
      </w:r>
    </w:p>
    <w:p xmlns:wp14="http://schemas.microsoft.com/office/word/2010/wordml" w:rsidR="002D0489" w:rsidP="002D0489" w:rsidRDefault="002D0489" w14:paraId="59482E8C" wp14:textId="77777777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5. Найти область сходимости степенного ряда:</w:t>
      </w:r>
    </w:p>
    <w:p xmlns:wp14="http://schemas.microsoft.com/office/word/2010/wordml" w:rsidR="002D0489" w:rsidP="002D0489" w:rsidRDefault="002D0489" w14:paraId="3A981114" wp14:textId="77777777">
      <w:pPr>
        <w:spacing w:line="480" w:lineRule="auto"/>
        <w:ind w:left="540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а)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xmlns:wp14="http://schemas.microsoft.com/office/word/2010/wordprocessingDrawing" distT="0" distB="0" distL="0" distR="0" wp14:anchorId="43F2D6A2" wp14:editId="7777777">
            <wp:extent cx="1171575" cy="43815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 , б)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xmlns:wp14="http://schemas.microsoft.com/office/word/2010/wordprocessingDrawing" distT="0" distB="0" distL="0" distR="0" wp14:anchorId="0C66131C" wp14:editId="7777777">
            <wp:extent cx="933450" cy="4381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 , в)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xmlns:wp14="http://schemas.microsoft.com/office/word/2010/wordprocessingDrawing" distT="0" distB="0" distL="0" distR="0" wp14:anchorId="54130FCB" wp14:editId="7777777">
            <wp:extent cx="1209675" cy="43815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 .</w:t>
      </w:r>
    </w:p>
    <w:p xmlns:wp14="http://schemas.microsoft.com/office/word/2010/wordml" w:rsidR="002D0489" w:rsidP="002D0489" w:rsidRDefault="002D0489" w14:paraId="22719034" wp14:textId="77777777">
      <w:pPr>
        <w:spacing w:after="120" w:line="480" w:lineRule="auto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            6. Разложить функцию в ряд Тейлора по степеням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xmlns:wp14="http://schemas.microsoft.com/office/word/2010/wordprocessingDrawing" distT="0" distB="0" distL="0" distR="0" wp14:anchorId="5BBE2129" wp14:editId="7777777">
            <wp:extent cx="142875" cy="14287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:</w:t>
      </w:r>
    </w:p>
    <w:p xmlns:wp14="http://schemas.microsoft.com/office/word/2010/wordml" w:rsidR="002D0489" w:rsidP="002D0489" w:rsidRDefault="002D0489" w14:paraId="69A8117A" wp14:textId="77777777">
      <w:pPr>
        <w:spacing w:after="120" w:line="480" w:lineRule="auto"/>
        <w:ind w:left="900"/>
        <w:rPr>
          <w:rFonts w:ascii="Times New Roman" w:hAnsi="Times New Roman"/>
          <w:b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а)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12CB2CF6" wp14:editId="7777777">
            <wp:extent cx="619125" cy="23812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,б)</w:t>
      </w:r>
      <w:r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501B4893" wp14:editId="7777777">
            <wp:extent cx="933450" cy="2381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59E695A2" w:rsidR="002D0489">
        <w:rPr>
          <w:rFonts w:ascii="Times New Roman" w:hAnsi="Times New Roman"/>
          <w:b w:val="1"/>
          <w:bCs w:val="1"/>
          <w:sz w:val="24"/>
          <w:szCs w:val="24"/>
        </w:rPr>
        <w:t xml:space="preserve">, </w:t>
      </w:r>
      <w:r w:rsidR="002D0489">
        <w:rPr>
          <w:rFonts w:ascii="Times New Roman" w:hAnsi="Times New Roman"/>
          <w:sz w:val="24"/>
          <w:szCs w:val="24"/>
        </w:rPr>
        <w:t>в)</w:t>
      </w:r>
      <w:r>
        <w:rPr>
          <w:rFonts w:ascii="Times New Roman" w:hAnsi="Times New Roman"/>
          <w:b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7ED01F2A" wp14:editId="7777777">
            <wp:extent cx="971550" cy="23812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59E695A2" w:rsidR="002D0489">
        <w:rPr>
          <w:rFonts w:ascii="Times New Roman" w:hAnsi="Times New Roman"/>
          <w:b w:val="1"/>
          <w:bCs w:val="1"/>
          <w:sz w:val="24"/>
          <w:szCs w:val="24"/>
        </w:rPr>
        <w:t>.</w:t>
      </w:r>
    </w:p>
    <w:p xmlns:wp14="http://schemas.microsoft.com/office/word/2010/wordml" w:rsidR="002D0489" w:rsidP="002D0489" w:rsidRDefault="002D0489" w14:paraId="09AC7D96" wp14:textId="77777777">
      <w:pPr>
        <w:spacing w:after="12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7. Вычислить интеграл с точностью до 0.001:</w:t>
      </w:r>
    </w:p>
    <w:p xmlns:wp14="http://schemas.microsoft.com/office/word/2010/wordml" w:rsidR="002D0489" w:rsidP="002D0489" w:rsidRDefault="002D0489" w14:paraId="2B94C573" wp14:textId="77777777">
      <w:pPr>
        <w:spacing w:after="120" w:line="480" w:lineRule="auto"/>
        <w:ind w:left="540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а) </w:t>
      </w:r>
      <w:r>
        <w:rPr>
          <w:rFonts w:ascii="Times New Roman" w:hAnsi="Times New Roman"/>
          <w:noProof/>
          <w:position w:val="-32"/>
          <w:sz w:val="24"/>
          <w:szCs w:val="24"/>
        </w:rPr>
        <w:drawing>
          <wp:inline xmlns:wp14="http://schemas.microsoft.com/office/word/2010/wordprocessingDrawing" distT="0" distB="0" distL="0" distR="0" wp14:anchorId="0A14528D" wp14:editId="7777777">
            <wp:extent cx="657225" cy="4857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  б) </w:t>
      </w:r>
      <w:r>
        <w:rPr>
          <w:rFonts w:ascii="Times New Roman" w:hAnsi="Times New Roman"/>
          <w:noProof/>
          <w:position w:val="-32"/>
          <w:sz w:val="24"/>
          <w:szCs w:val="24"/>
        </w:rPr>
        <w:drawing>
          <wp:inline xmlns:wp14="http://schemas.microsoft.com/office/word/2010/wordprocessingDrawing" distT="0" distB="0" distL="0" distR="0" wp14:anchorId="2616D6D2" wp14:editId="7777777">
            <wp:extent cx="904875" cy="4857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.</w:t>
      </w:r>
    </w:p>
    <w:p xmlns:wp14="http://schemas.microsoft.com/office/word/2010/wordml" w:rsidR="002D0489" w:rsidP="002D0489" w:rsidRDefault="002D0489" w14:paraId="7EC8F7D2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  8. Найти приближённо решение задачи Коши в виде отрезка ряда Тейлора по степеням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xmlns:wp14="http://schemas.microsoft.com/office/word/2010/wordprocessingDrawing" distT="0" distB="0" distL="0" distR="0" wp14:anchorId="711EF2D6" wp14:editId="7777777">
            <wp:extent cx="142875" cy="1428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 с четырьмя ненулевыми коэффициентами: </w:t>
      </w:r>
      <w:r>
        <w:rPr>
          <w:rFonts w:ascii="Times New Roman" w:hAnsi="Times New Roman"/>
          <w:noProof/>
          <w:position w:val="-32"/>
          <w:sz w:val="24"/>
          <w:szCs w:val="24"/>
        </w:rPr>
        <w:drawing>
          <wp:inline xmlns:wp14="http://schemas.microsoft.com/office/word/2010/wordprocessingDrawing" distT="0" distB="0" distL="0" distR="0" wp14:anchorId="6D5FF4C5" wp14:editId="7777777">
            <wp:extent cx="1257300" cy="4857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.</w:t>
      </w:r>
    </w:p>
    <w:p xmlns:wp14="http://schemas.microsoft.com/office/word/2010/wordml" w:rsidR="002D0489" w:rsidP="002D0489" w:rsidRDefault="002D0489" w14:paraId="5A7E0CF2" wp14:textId="77777777">
      <w:pPr>
        <w:spacing w:line="276" w:lineRule="auto"/>
        <w:ind w:left="900" w:firstLine="709"/>
        <w:contextualSpacing/>
        <w:jc w:val="both"/>
        <w:rPr>
          <w:rFonts w:ascii="Times New Roman" w:hAnsi="Times New Roman" w:eastAsia="Calibri"/>
          <w:b/>
          <w:sz w:val="24"/>
          <w:szCs w:val="24"/>
          <w:lang w:eastAsia="en-US"/>
        </w:rPr>
      </w:pPr>
    </w:p>
    <w:p xmlns:wp14="http://schemas.microsoft.com/office/word/2010/wordml" w:rsidR="002D0489" w:rsidP="002D0489" w:rsidRDefault="002D0489" w14:paraId="6DF92923" wp14:textId="77777777">
      <w:pPr>
        <w:autoSpaceDE w:val="0"/>
        <w:autoSpaceDN w:val="0"/>
        <w:adjustRightInd w:val="0"/>
        <w:spacing w:before="120" w:after="12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9. Разложить в ряд Фурье функцию, периодическую с периодом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xmlns:wp14="http://schemas.microsoft.com/office/word/2010/wordprocessingDrawing" distT="0" distB="0" distL="0" distR="0" wp14:anchorId="5659082C" wp14:editId="7777777">
            <wp:extent cx="238125" cy="1809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, заданную на отрезке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1046D4F6" wp14:editId="7777777">
            <wp:extent cx="466725" cy="2000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 формулой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xmlns:wp14="http://schemas.microsoft.com/office/word/2010/wordprocessingDrawing" distT="0" distB="0" distL="0" distR="0" wp14:anchorId="145E6AED" wp14:editId="7777777">
            <wp:extent cx="1685925" cy="4572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 .</w:t>
      </w:r>
    </w:p>
    <w:p xmlns:wp14="http://schemas.microsoft.com/office/word/2010/wordml" w:rsidR="002D0489" w:rsidP="002D0489" w:rsidRDefault="002D0489" w14:paraId="682BFC5F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ИДЗ №9 «Обыкновенные дифференциальные уравнения»</w:t>
      </w:r>
    </w:p>
    <w:p xmlns:wp14="http://schemas.microsoft.com/office/word/2010/wordml" w:rsidR="002D0489" w:rsidP="002D0489" w:rsidRDefault="002D0489" w14:paraId="60FA6563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i/>
          <w:color w:val="C00000"/>
          <w:sz w:val="24"/>
          <w:szCs w:val="24"/>
        </w:rPr>
      </w:pPr>
    </w:p>
    <w:p xmlns:wp14="http://schemas.microsoft.com/office/word/2010/wordml" w:rsidR="002D0489" w:rsidP="002D0489" w:rsidRDefault="002D0489" w14:paraId="372B713B" wp14:textId="77777777">
      <w:pPr>
        <w:autoSpaceDE w:val="0"/>
        <w:autoSpaceDN w:val="0"/>
        <w:adjustRightInd w:val="0"/>
        <w:spacing w:line="23" w:lineRule="atLeast"/>
        <w:ind w:firstLine="567"/>
        <w:jc w:val="both"/>
        <w:rPr>
          <w:rFonts w:ascii="Times New Roman" w:hAnsi="Times New Roman" w:eastAsia="Arial Unicode MS"/>
          <w:sz w:val="24"/>
          <w:szCs w:val="24"/>
        </w:rPr>
      </w:pPr>
      <w:r>
        <w:rPr>
          <w:rFonts w:ascii="Times New Roman" w:hAnsi="Times New Roman" w:eastAsia="Arial Unicode MS"/>
          <w:sz w:val="24"/>
          <w:szCs w:val="24"/>
        </w:rPr>
        <w:t>1. Найти общий интеграл или общее решение дифференциального уравнения первого порядка (в примере 3)решить задачу Коши):</w:t>
      </w:r>
    </w:p>
    <w:p xmlns:wp14="http://schemas.microsoft.com/office/word/2010/wordml" w:rsidR="002D0489" w:rsidP="002D0489" w:rsidRDefault="002D0489" w14:paraId="2871813C" wp14:textId="77777777">
      <w:pPr>
        <w:spacing w:line="23" w:lineRule="atLeast"/>
        <w:rPr>
          <w:rFonts w:ascii="Times New Roman" w:hAnsi="Times New Roman" w:eastAsia="Arial Unicode MS"/>
          <w:sz w:val="24"/>
          <w:szCs w:val="24"/>
        </w:rPr>
      </w:pPr>
      <w:r w:rsidR="002D0489">
        <w:rPr>
          <w:rFonts w:ascii="Times New Roman" w:hAnsi="Times New Roman" w:eastAsia="Arial Unicode MS"/>
          <w:sz w:val="24"/>
          <w:szCs w:val="24"/>
        </w:rPr>
        <w:t xml:space="preserve">1) </w:t>
      </w:r>
      <w:r>
        <w:rPr>
          <w:rFonts w:ascii="Times New Roman" w:hAnsi="Times New Roman" w:eastAsia="Arial Unicode MS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68F5E5A4" wp14:editId="7777777">
            <wp:extent cx="1485900" cy="2667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 w:eastAsia="Arial Unicode MS"/>
          <w:sz w:val="24"/>
          <w:szCs w:val="24"/>
        </w:rPr>
        <w:t xml:space="preserve">,  2) </w:t>
      </w:r>
      <w:r>
        <w:rPr>
          <w:rFonts w:ascii="Times New Roman" w:hAnsi="Times New Roman" w:eastAsia="Arial Unicode MS"/>
          <w:noProof/>
          <w:position w:val="-30"/>
          <w:sz w:val="24"/>
          <w:szCs w:val="24"/>
        </w:rPr>
        <w:drawing>
          <wp:inline xmlns:wp14="http://schemas.microsoft.com/office/word/2010/wordprocessingDrawing" distT="0" distB="0" distL="0" distR="0" wp14:anchorId="6565763E" wp14:editId="7777777">
            <wp:extent cx="1266825" cy="4572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 w:eastAsia="Arial Unicode MS"/>
          <w:sz w:val="24"/>
          <w:szCs w:val="24"/>
        </w:rPr>
        <w:t xml:space="preserve">, </w:t>
      </w:r>
    </w:p>
    <w:p xmlns:wp14="http://schemas.microsoft.com/office/word/2010/wordml" w:rsidR="002D0489" w:rsidP="002D0489" w:rsidRDefault="002D0489" w14:paraId="3643E6E0" wp14:textId="77777777">
      <w:pPr>
        <w:spacing w:line="23" w:lineRule="atLeast"/>
        <w:rPr>
          <w:rFonts w:ascii="Times New Roman" w:hAnsi="Times New Roman" w:eastAsia="Arial Unicode MS"/>
          <w:sz w:val="24"/>
          <w:szCs w:val="24"/>
        </w:rPr>
      </w:pPr>
      <w:r w:rsidR="002D0489">
        <w:rPr>
          <w:rFonts w:ascii="Times New Roman" w:hAnsi="Times New Roman" w:eastAsia="Arial Unicode MS"/>
          <w:sz w:val="24"/>
          <w:szCs w:val="24"/>
        </w:rPr>
        <w:lastRenderedPageBreak/>
        <w:t xml:space="preserve">3) </w:t>
      </w:r>
      <w:r>
        <w:rPr>
          <w:rFonts w:ascii="Times New Roman" w:hAnsi="Times New Roman" w:eastAsia="Arial Unicode MS"/>
          <w:noProof/>
          <w:position w:val="-32"/>
          <w:sz w:val="24"/>
          <w:szCs w:val="24"/>
        </w:rPr>
        <w:drawing>
          <wp:inline xmlns:wp14="http://schemas.microsoft.com/office/word/2010/wordprocessingDrawing" distT="0" distB="0" distL="0" distR="0" wp14:anchorId="3158921C" wp14:editId="7777777">
            <wp:extent cx="923925" cy="4857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 w:eastAsia="Arial Unicode MS"/>
          <w:sz w:val="24"/>
          <w:szCs w:val="24"/>
        </w:rPr>
        <w:t xml:space="preserve">,  4) </w:t>
      </w:r>
      <w:r>
        <w:rPr>
          <w:rFonts w:ascii="Times New Roman" w:hAnsi="Times New Roman" w:eastAsia="Arial Unicode MS"/>
          <w:noProof/>
          <w:position w:val="-24"/>
          <w:sz w:val="24"/>
          <w:szCs w:val="24"/>
        </w:rPr>
        <w:drawing>
          <wp:inline xmlns:wp14="http://schemas.microsoft.com/office/word/2010/wordprocessingDrawing" distT="0" distB="0" distL="0" distR="0" wp14:anchorId="0997B7EA" wp14:editId="7777777">
            <wp:extent cx="1304925" cy="3905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 w:eastAsia="Arial Unicode MS"/>
          <w:sz w:val="24"/>
          <w:szCs w:val="24"/>
        </w:rPr>
        <w:t>.</w:t>
      </w:r>
    </w:p>
    <w:p xmlns:wp14="http://schemas.microsoft.com/office/word/2010/wordml" w:rsidR="002D0489" w:rsidP="002D0489" w:rsidRDefault="002D0489" w14:paraId="1AC5CDBE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i/>
          <w:color w:val="C00000"/>
          <w:sz w:val="24"/>
          <w:szCs w:val="24"/>
        </w:rPr>
      </w:pPr>
    </w:p>
    <w:p xmlns:wp14="http://schemas.microsoft.com/office/word/2010/wordml" w:rsidR="002D0489" w:rsidP="002D0489" w:rsidRDefault="002D0489" w14:paraId="342D4C27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i/>
          <w:color w:val="C00000"/>
          <w:sz w:val="24"/>
          <w:szCs w:val="24"/>
        </w:rPr>
      </w:pPr>
    </w:p>
    <w:p xmlns:wp14="http://schemas.microsoft.com/office/word/2010/wordml" w:rsidR="002D0489" w:rsidP="002D0489" w:rsidRDefault="002D0489" w14:paraId="21E04EB5" wp14:textId="77777777">
      <w:pPr>
        <w:spacing w:line="23" w:lineRule="atLeast"/>
        <w:rPr>
          <w:rFonts w:ascii="Times New Roman" w:hAnsi="Times New Roman" w:eastAsia="Arial Unicode MS"/>
          <w:sz w:val="24"/>
          <w:szCs w:val="24"/>
        </w:rPr>
      </w:pPr>
      <w:r>
        <w:rPr>
          <w:rFonts w:ascii="Times New Roman" w:hAnsi="Times New Roman" w:eastAsia="Arial Unicode MS"/>
          <w:sz w:val="24"/>
          <w:szCs w:val="24"/>
        </w:rPr>
        <w:t>2. Найти общее решение дифференциального уравнения:</w:t>
      </w:r>
    </w:p>
    <w:p xmlns:wp14="http://schemas.microsoft.com/office/word/2010/wordml" w:rsidR="002D0489" w:rsidP="002D0489" w:rsidRDefault="002D0489" w14:paraId="7F322E2A" wp14:textId="77777777">
      <w:pPr>
        <w:spacing w:line="23" w:lineRule="atLeast"/>
        <w:rPr>
          <w:rFonts w:ascii="Times New Roman" w:hAnsi="Times New Roman" w:eastAsia="Arial Unicode MS"/>
          <w:sz w:val="24"/>
          <w:szCs w:val="24"/>
        </w:rPr>
      </w:pPr>
      <w:r w:rsidR="002D0489">
        <w:rPr>
          <w:rFonts w:ascii="Times New Roman" w:hAnsi="Times New Roman" w:eastAsia="Arial Unicode MS"/>
          <w:sz w:val="24"/>
          <w:szCs w:val="24"/>
        </w:rPr>
        <w:t xml:space="preserve">1) </w:t>
      </w:r>
      <w:r>
        <w:rPr>
          <w:rFonts w:ascii="Times New Roman" w:hAnsi="Times New Roman" w:eastAsia="Arial Unicode MS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6419580A" wp14:editId="7777777">
            <wp:extent cx="876300" cy="2000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 w:eastAsia="Arial Unicode MS"/>
          <w:sz w:val="24"/>
          <w:szCs w:val="24"/>
        </w:rPr>
        <w:t xml:space="preserve">, 2) </w:t>
      </w:r>
      <w:r>
        <w:rPr>
          <w:rFonts w:ascii="Times New Roman" w:hAnsi="Times New Roman" w:eastAsia="Arial Unicode MS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2AE5EB72" wp14:editId="7777777">
            <wp:extent cx="1514475" cy="2286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 w:eastAsia="Arial Unicode MS"/>
          <w:sz w:val="24"/>
          <w:szCs w:val="24"/>
        </w:rPr>
        <w:t>.</w:t>
      </w:r>
    </w:p>
    <w:p xmlns:wp14="http://schemas.microsoft.com/office/word/2010/wordml" w:rsidR="002D0489" w:rsidP="002D0489" w:rsidRDefault="002D0489" w14:paraId="6E5C3CCD" wp14:textId="77777777">
      <w:pPr>
        <w:spacing w:line="23" w:lineRule="atLeast"/>
        <w:rPr>
          <w:rFonts w:ascii="Times New Roman" w:hAnsi="Times New Roman" w:eastAsia="Arial Unicode MS"/>
          <w:sz w:val="24"/>
          <w:szCs w:val="24"/>
        </w:rPr>
      </w:pPr>
      <w:r w:rsidR="002D0489">
        <w:rPr>
          <w:rFonts w:ascii="Times New Roman" w:hAnsi="Times New Roman" w:eastAsia="Arial Unicode MS"/>
          <w:sz w:val="24"/>
          <w:szCs w:val="24"/>
        </w:rPr>
        <w:t xml:space="preserve">3. Найти решение задачи Коши: </w:t>
      </w:r>
      <w:r>
        <w:rPr>
          <w:rFonts w:ascii="Times New Roman" w:hAnsi="Times New Roman" w:eastAsia="Arial Unicode MS"/>
          <w:noProof/>
          <w:position w:val="-42"/>
          <w:sz w:val="24"/>
          <w:szCs w:val="24"/>
        </w:rPr>
        <w:drawing>
          <wp:inline xmlns:wp14="http://schemas.microsoft.com/office/word/2010/wordprocessingDrawing" distT="0" distB="0" distL="0" distR="0" wp14:anchorId="2EA539FF" wp14:editId="7777777">
            <wp:extent cx="1257300" cy="6096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 w:eastAsia="Arial Unicode MS"/>
          <w:sz w:val="24"/>
          <w:szCs w:val="24"/>
        </w:rPr>
        <w:t xml:space="preserve"> .</w:t>
      </w:r>
    </w:p>
    <w:p xmlns:wp14="http://schemas.microsoft.com/office/word/2010/wordml" w:rsidR="002D0489" w:rsidP="002D0489" w:rsidRDefault="002D0489" w14:paraId="47E281CD" wp14:textId="77777777">
      <w:pPr>
        <w:spacing w:line="23" w:lineRule="atLeast"/>
        <w:rPr>
          <w:rFonts w:ascii="Times New Roman" w:hAnsi="Times New Roman" w:eastAsia="Arial Unicode MS"/>
          <w:sz w:val="24"/>
          <w:szCs w:val="24"/>
        </w:rPr>
      </w:pPr>
      <w:r>
        <w:rPr>
          <w:rFonts w:ascii="Times New Roman" w:hAnsi="Times New Roman" w:eastAsia="Arial Unicode MS"/>
          <w:sz w:val="24"/>
          <w:szCs w:val="24"/>
        </w:rPr>
        <w:t>4. Найти общее решение дифференциального уравнения (в примере д)  решить задачу Коши):</w:t>
      </w:r>
    </w:p>
    <w:p xmlns:wp14="http://schemas.microsoft.com/office/word/2010/wordml" w:rsidR="002D0489" w:rsidP="002D0489" w:rsidRDefault="002D0489" w14:paraId="446E8F73" wp14:textId="77777777">
      <w:pPr>
        <w:spacing w:line="23" w:lineRule="atLeast"/>
        <w:rPr>
          <w:rFonts w:ascii="Times New Roman" w:hAnsi="Times New Roman"/>
          <w:position w:val="-10"/>
          <w:sz w:val="24"/>
          <w:szCs w:val="24"/>
        </w:rPr>
      </w:pPr>
      <w:r w:rsidR="002D0489">
        <w:rPr>
          <w:rFonts w:ascii="Times New Roman" w:hAnsi="Times New Roman" w:eastAsia="Arial Unicode MS"/>
          <w:sz w:val="24"/>
          <w:szCs w:val="24"/>
        </w:rPr>
        <w:t xml:space="preserve">1)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20D9A094" wp14:editId="7777777">
            <wp:extent cx="1143000" cy="2381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position w:val="-10"/>
          <w:sz w:val="24"/>
          <w:szCs w:val="24"/>
        </w:rPr>
        <w:t xml:space="preserve">, 2)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03080407" wp14:editId="7777777">
            <wp:extent cx="1152525" cy="2381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D0489" w:rsidP="002D0489" w:rsidRDefault="002D0489" w14:paraId="6E9A7B10" wp14:textId="77777777">
      <w:pPr>
        <w:spacing w:line="23" w:lineRule="atLeast"/>
        <w:rPr>
          <w:rFonts w:ascii="Times New Roman" w:hAnsi="Times New Roman" w:eastAsia="Arial Unicode MS"/>
          <w:sz w:val="24"/>
          <w:szCs w:val="24"/>
        </w:rPr>
      </w:pPr>
      <w:r w:rsidR="002D0489">
        <w:rPr>
          <w:rFonts w:ascii="Times New Roman" w:hAnsi="Times New Roman"/>
          <w:position w:val="-10"/>
          <w:sz w:val="24"/>
          <w:szCs w:val="24"/>
        </w:rPr>
        <w:t xml:space="preserve">3) </w:t>
      </w:r>
      <w:r>
        <w:rPr>
          <w:rFonts w:ascii="Times New Roman" w:hAnsi="Times New Roman" w:eastAsia="Arial Unicode MS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4FD2D2C0" wp14:editId="7777777">
            <wp:extent cx="1895475" cy="2286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 w:eastAsia="Arial Unicode MS"/>
          <w:sz w:val="24"/>
          <w:szCs w:val="24"/>
        </w:rPr>
        <w:t xml:space="preserve">,   4) </w:t>
      </w:r>
      <w:r>
        <w:rPr>
          <w:rFonts w:ascii="Times New Roman" w:hAnsi="Times New Roman" w:eastAsia="Arial Unicode MS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057B9D63" wp14:editId="7777777">
            <wp:extent cx="1743075" cy="2286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 w:eastAsia="Arial Unicode MS"/>
          <w:sz w:val="24"/>
          <w:szCs w:val="24"/>
        </w:rPr>
        <w:t xml:space="preserve">, </w:t>
      </w:r>
    </w:p>
    <w:p xmlns:wp14="http://schemas.microsoft.com/office/word/2010/wordml" w:rsidR="002D0489" w:rsidP="002D0489" w:rsidRDefault="002D0489" w14:paraId="22F9BABC" wp14:textId="77777777">
      <w:pPr>
        <w:spacing w:line="23" w:lineRule="atLeast"/>
        <w:rPr>
          <w:rFonts w:ascii="Times New Roman" w:hAnsi="Times New Roman" w:eastAsia="Arial Unicode MS"/>
          <w:sz w:val="24"/>
          <w:szCs w:val="24"/>
        </w:rPr>
      </w:pPr>
      <w:r w:rsidR="002D0489">
        <w:rPr>
          <w:rFonts w:ascii="Times New Roman" w:hAnsi="Times New Roman" w:eastAsia="Arial Unicode MS"/>
          <w:sz w:val="24"/>
          <w:szCs w:val="24"/>
        </w:rPr>
        <w:t xml:space="preserve">5) </w:t>
      </w:r>
      <w:r>
        <w:rPr>
          <w:rFonts w:ascii="Times New Roman" w:hAnsi="Times New Roman" w:eastAsia="Arial Unicode MS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0229F6CC" wp14:editId="7777777">
            <wp:extent cx="2143125" cy="2286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 w:eastAsia="Arial Unicode MS"/>
          <w:sz w:val="24"/>
          <w:szCs w:val="24"/>
        </w:rPr>
        <w:t xml:space="preserve">, 6) </w:t>
      </w:r>
      <w:r>
        <w:rPr>
          <w:rFonts w:ascii="Times New Roman" w:hAnsi="Times New Roman" w:eastAsia="Arial Unicode MS"/>
          <w:noProof/>
          <w:position w:val="-10"/>
          <w:sz w:val="24"/>
          <w:szCs w:val="24"/>
        </w:rPr>
        <w:drawing>
          <wp:inline xmlns:wp14="http://schemas.microsoft.com/office/word/2010/wordprocessingDrawing" distT="0" distB="0" distL="0" distR="0" wp14:anchorId="7DFC132D" wp14:editId="7777777">
            <wp:extent cx="1895475" cy="2286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 w:eastAsia="Arial Unicode MS"/>
          <w:sz w:val="24"/>
          <w:szCs w:val="24"/>
        </w:rPr>
        <w:t>,</w:t>
      </w:r>
    </w:p>
    <w:p xmlns:wp14="http://schemas.microsoft.com/office/word/2010/wordml" w:rsidR="002D0489" w:rsidP="002D0489" w:rsidRDefault="002D0489" w14:paraId="5D2B4E6D" wp14:textId="77777777">
      <w:pPr>
        <w:spacing w:line="23" w:lineRule="atLeast"/>
        <w:rPr>
          <w:rFonts w:ascii="Times New Roman" w:hAnsi="Times New Roman" w:eastAsia="Arial Unicode MS"/>
          <w:sz w:val="24"/>
          <w:szCs w:val="24"/>
        </w:rPr>
      </w:pPr>
      <w:r w:rsidR="002D0489">
        <w:rPr>
          <w:rFonts w:ascii="Times New Roman" w:hAnsi="Times New Roman" w:eastAsia="Arial Unicode MS"/>
          <w:sz w:val="24"/>
          <w:szCs w:val="24"/>
        </w:rPr>
        <w:t xml:space="preserve">7) </w:t>
      </w:r>
      <w:r>
        <w:rPr>
          <w:rFonts w:ascii="Times New Roman" w:hAnsi="Times New Roman" w:eastAsia="Arial Unicode MS"/>
          <w:noProof/>
          <w:position w:val="-30"/>
          <w:sz w:val="24"/>
          <w:szCs w:val="24"/>
        </w:rPr>
        <w:drawing>
          <wp:inline xmlns:wp14="http://schemas.microsoft.com/office/word/2010/wordprocessingDrawing" distT="0" distB="0" distL="0" distR="0" wp14:anchorId="421B501B" wp14:editId="7777777">
            <wp:extent cx="1828800" cy="457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 w:eastAsia="Arial Unicode MS"/>
          <w:sz w:val="24"/>
          <w:szCs w:val="24"/>
        </w:rPr>
        <w:t xml:space="preserve"> .</w:t>
      </w:r>
    </w:p>
    <w:p xmlns:wp14="http://schemas.microsoft.com/office/word/2010/wordml" w:rsidR="002D0489" w:rsidP="002D0489" w:rsidRDefault="002D0489" w14:paraId="4FB33B92" wp14:textId="77777777">
      <w:pPr>
        <w:spacing w:line="23" w:lineRule="atLeast"/>
        <w:rPr>
          <w:rFonts w:ascii="Times New Roman" w:hAnsi="Times New Roman" w:eastAsia="Arial Unicode MS"/>
          <w:sz w:val="24"/>
          <w:szCs w:val="24"/>
        </w:rPr>
      </w:pPr>
      <w:r>
        <w:rPr>
          <w:rFonts w:ascii="Times New Roman" w:hAnsi="Times New Roman" w:eastAsia="Arial Unicode MS"/>
          <w:sz w:val="24"/>
          <w:szCs w:val="24"/>
        </w:rPr>
        <w:t>5. Решите систему ДУ первого порядка двумя способами - подстановки и методом Эйлера</w:t>
      </w:r>
    </w:p>
    <w:p xmlns:wp14="http://schemas.microsoft.com/office/word/2010/wordml" w:rsidR="002D0489" w:rsidP="002D0489" w:rsidRDefault="002D0489" w14:paraId="3572E399" wp14:textId="77777777">
      <w:pPr>
        <w:spacing w:line="23" w:lineRule="atLeast"/>
        <w:jc w:val="center"/>
        <w:rPr>
          <w:rFonts w:ascii="Times New Roman" w:hAnsi="Times New Roman"/>
          <w:i/>
          <w:color w:val="C00000"/>
          <w:sz w:val="24"/>
          <w:szCs w:val="24"/>
        </w:rPr>
      </w:pPr>
      <w:r>
        <w:rPr>
          <w:rFonts w:ascii="Times New Roman" w:hAnsi="Times New Roman"/>
          <w:noProof/>
          <w:position w:val="-34"/>
          <w:sz w:val="24"/>
          <w:szCs w:val="24"/>
        </w:rPr>
        <w:drawing>
          <wp:inline xmlns:wp14="http://schemas.microsoft.com/office/word/2010/wordprocessingDrawing" distT="0" distB="0" distL="0" distR="0" wp14:anchorId="633756B8" wp14:editId="7777777">
            <wp:extent cx="1171575" cy="5048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D0489" w:rsidP="002D0489" w:rsidRDefault="002D0489" w14:paraId="6CEB15CE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xmlns:wp14="http://schemas.microsoft.com/office/word/2010/wordml" w:rsidR="002D0489" w:rsidP="002D0489" w:rsidRDefault="002D0489" w14:paraId="3AF37EAD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ИДЗ №10 «Теория вероятностей»</w:t>
      </w:r>
    </w:p>
    <w:p xmlns:wp14="http://schemas.microsoft.com/office/word/2010/wordml" w:rsidR="002D0489" w:rsidP="002D0489" w:rsidRDefault="002D0489" w14:paraId="66518E39" wp14:textId="77777777">
      <w:pPr>
        <w:spacing w:after="200"/>
        <w:ind w:left="708"/>
        <w:contextualSpacing/>
        <w:rPr>
          <w:rFonts w:ascii="Times New Roman" w:hAnsi="Times New Roman" w:eastAsia="Calibri"/>
          <w:sz w:val="24"/>
          <w:szCs w:val="24"/>
          <w:lang w:eastAsia="en-US"/>
        </w:rPr>
      </w:pPr>
    </w:p>
    <w:p xmlns:wp14="http://schemas.microsoft.com/office/word/2010/wordml" w:rsidR="002D0489" w:rsidP="002D0489" w:rsidRDefault="002D0489" w14:paraId="73684C24" wp14:textId="77777777">
      <w:pPr>
        <w:widowControl w:val="0"/>
        <w:numPr>
          <w:ilvl w:val="0"/>
          <w:numId w:val="34"/>
        </w:numPr>
        <w:tabs>
          <w:tab w:val="num" w:pos="567"/>
        </w:tabs>
        <w:autoSpaceDE w:val="0"/>
        <w:autoSpaceDN w:val="0"/>
        <w:adjustRightInd w:val="0"/>
        <w:spacing w:after="200"/>
        <w:ind w:left="426"/>
        <w:contextualSpacing/>
        <w:jc w:val="both"/>
        <w:rPr>
          <w:rFonts w:ascii="Times New Roman" w:hAnsi="Times New Roman" w:eastAsia="Calibri"/>
          <w:sz w:val="24"/>
          <w:szCs w:val="24"/>
          <w:lang w:eastAsia="en-US"/>
        </w:rPr>
      </w:pPr>
      <w:r>
        <w:rPr>
          <w:rFonts w:ascii="Times New Roman" w:hAnsi="Times New Roman" w:eastAsia="Calibri"/>
          <w:sz w:val="24"/>
          <w:szCs w:val="24"/>
          <w:lang w:eastAsia="en-US"/>
        </w:rPr>
        <w:t>Производится 5 выстрелов по резервуару с горючим, причем резервуар после первого попадания в него воспламеняется, а после второго попадания в него – взрывается. Вероятность попадания в резервуар при каждом выстреле равна 0,3. Найти вероятность того, что резервуар будет подожжен, но не взорвется.</w:t>
      </w:r>
    </w:p>
    <w:p xmlns:wp14="http://schemas.microsoft.com/office/word/2010/wordml" w:rsidR="002D0489" w:rsidP="002D0489" w:rsidRDefault="002D0489" w14:paraId="7E75FCD0" wp14:textId="77777777">
      <w:pPr>
        <w:ind w:left="426" w:firstLine="709"/>
        <w:contextualSpacing/>
        <w:jc w:val="both"/>
        <w:rPr>
          <w:rFonts w:ascii="Times New Roman" w:hAnsi="Times New Roman" w:eastAsia="Calibri"/>
          <w:sz w:val="24"/>
          <w:szCs w:val="24"/>
          <w:lang w:eastAsia="en-US"/>
        </w:rPr>
      </w:pPr>
    </w:p>
    <w:p xmlns:wp14="http://schemas.microsoft.com/office/word/2010/wordml" w:rsidR="002D0489" w:rsidP="002D0489" w:rsidRDefault="002D0489" w14:paraId="56405B41" wp14:textId="77777777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200"/>
        <w:ind w:left="426" w:hanging="426"/>
        <w:contextualSpacing/>
        <w:jc w:val="both"/>
        <w:rPr>
          <w:rFonts w:ascii="Times New Roman" w:hAnsi="Times New Roman" w:eastAsia="Calibri"/>
          <w:sz w:val="24"/>
          <w:szCs w:val="24"/>
          <w:lang w:val="en-US" w:eastAsia="en-US"/>
        </w:rPr>
      </w:pPr>
      <w:r>
        <w:rPr>
          <w:rFonts w:ascii="Times New Roman" w:hAnsi="Times New Roman" w:eastAsia="Calibri"/>
          <w:sz w:val="24"/>
          <w:szCs w:val="24"/>
          <w:lang w:eastAsia="en-US"/>
        </w:rPr>
        <w:t xml:space="preserve">В семье трое детей: 2 мальчика и девочка. Дети играют на кухне. Вероятность того, что мальчики разобьют посуду соответственно равна 0,7 и 0,8, а для девочки – 0,4. </w:t>
      </w:r>
      <w:r>
        <w:rPr>
          <w:rFonts w:ascii="Times New Roman" w:hAnsi="Times New Roman" w:eastAsia="Calibri"/>
          <w:sz w:val="24"/>
          <w:szCs w:val="24"/>
          <w:lang w:val="en-US" w:eastAsia="en-US"/>
        </w:rPr>
        <w:t>Найти вероятность того, что посуда будет разбита.</w:t>
      </w:r>
    </w:p>
    <w:p xmlns:wp14="http://schemas.microsoft.com/office/word/2010/wordml" w:rsidR="002D0489" w:rsidP="002D0489" w:rsidRDefault="002D0489" w14:paraId="10FDAA0E" wp14:textId="77777777">
      <w:pPr>
        <w:ind w:left="426" w:firstLine="709"/>
        <w:contextualSpacing/>
        <w:jc w:val="both"/>
        <w:rPr>
          <w:rFonts w:ascii="Times New Roman" w:hAnsi="Times New Roman" w:eastAsia="Calibri"/>
          <w:sz w:val="24"/>
          <w:szCs w:val="24"/>
          <w:lang w:val="en-US" w:eastAsia="en-US"/>
        </w:rPr>
      </w:pPr>
    </w:p>
    <w:p xmlns:wp14="http://schemas.microsoft.com/office/word/2010/wordml" w:rsidR="002D0489" w:rsidP="002D0489" w:rsidRDefault="002D0489" w14:paraId="5B5CC64E" wp14:textId="77777777">
      <w:pPr>
        <w:widowControl w:val="0"/>
        <w:numPr>
          <w:ilvl w:val="0"/>
          <w:numId w:val="34"/>
        </w:numPr>
        <w:tabs>
          <w:tab w:val="num" w:pos="426"/>
        </w:tabs>
        <w:autoSpaceDE w:val="0"/>
        <w:autoSpaceDN w:val="0"/>
        <w:adjustRightInd w:val="0"/>
        <w:spacing w:after="200"/>
        <w:ind w:left="426" w:hanging="426"/>
        <w:contextualSpacing/>
        <w:jc w:val="both"/>
        <w:rPr>
          <w:rFonts w:ascii="Times New Roman" w:hAnsi="Times New Roman" w:eastAsia="Calibri"/>
          <w:sz w:val="24"/>
          <w:szCs w:val="24"/>
          <w:lang w:val="en-US" w:eastAsia="en-US"/>
        </w:rPr>
      </w:pPr>
      <w:r>
        <w:rPr>
          <w:rFonts w:ascii="Times New Roman" w:hAnsi="Times New Roman" w:eastAsia="Calibri"/>
          <w:sz w:val="24"/>
          <w:szCs w:val="24"/>
          <w:lang w:eastAsia="en-US"/>
        </w:rPr>
        <w:t xml:space="preserve">Саша попадает в мишень при одном выстреле с вероятностью 0,8, Маша – с вероятностью 0,7, а Паша – с вероятностью 0,75. Саша выстрелил 2 раза, Маша – 3 раза, Паша – 1 раз, после чего в мишени было обнаружено одно отверстие. </w:t>
      </w:r>
      <w:r>
        <w:rPr>
          <w:rFonts w:ascii="Times New Roman" w:hAnsi="Times New Roman" w:eastAsia="Calibri"/>
          <w:sz w:val="24"/>
          <w:szCs w:val="24"/>
          <w:lang w:val="en-US" w:eastAsia="en-US"/>
        </w:rPr>
        <w:t>Какова вероятность того, что в мишень попала Маша?</w:t>
      </w:r>
    </w:p>
    <w:p xmlns:wp14="http://schemas.microsoft.com/office/word/2010/wordml" w:rsidR="002D0489" w:rsidP="002D0489" w:rsidRDefault="002D0489" w14:paraId="49968602" wp14:textId="77777777">
      <w:pPr>
        <w:widowControl w:val="0"/>
        <w:numPr>
          <w:ilvl w:val="0"/>
          <w:numId w:val="34"/>
        </w:numPr>
        <w:tabs>
          <w:tab w:val="num" w:pos="426"/>
        </w:tabs>
        <w:autoSpaceDE w:val="0"/>
        <w:autoSpaceDN w:val="0"/>
        <w:adjustRightInd w:val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Разрыв  связи  происходит  в  одном  из  звеньев  телефонного  кабеля.  Монтёр  последовательно проверяет  звенья,  обнаруживая  место  разрыва.  Составить  ряд  распределения  числа  обследованных  звеньев,  если  вероятность  разрыва  для  каждого  звена  постоянна  и  равна  р.</w:t>
      </w:r>
    </w:p>
    <w:p xmlns:wp14="http://schemas.microsoft.com/office/word/2010/wordml" w:rsidR="002D0489" w:rsidP="002D0489" w:rsidRDefault="002D0489" w14:paraId="3382CEE2" wp14:textId="77777777">
      <w:pPr>
        <w:widowControl w:val="0"/>
        <w:numPr>
          <w:ilvl w:val="0"/>
          <w:numId w:val="34"/>
        </w:numPr>
        <w:tabs>
          <w:tab w:val="num" w:pos="426"/>
        </w:tabs>
        <w:autoSpaceDE w:val="0"/>
        <w:autoSpaceDN w:val="0"/>
        <w:adjustRightInd w:val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  ряд  распределения  дискретной  случайной  величины  Х.</w:t>
      </w:r>
    </w:p>
    <w:tbl>
      <w:tblPr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425"/>
        <w:gridCol w:w="636"/>
        <w:gridCol w:w="642"/>
        <w:gridCol w:w="709"/>
        <w:gridCol w:w="709"/>
        <w:gridCol w:w="708"/>
        <w:gridCol w:w="709"/>
      </w:tblGrid>
      <w:tr xmlns:wp14="http://schemas.microsoft.com/office/word/2010/wordml" w:rsidR="002D0489" w:rsidTr="0081108C" w14:paraId="06F08482" wp14:textId="77777777">
        <w:trPr>
          <w:trHeight w:val="57"/>
          <w:jc w:val="center"/>
        </w:trPr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D0489" w:rsidP="0081108C" w:rsidRDefault="002D0489" w14:paraId="7C55EC71" wp14:textId="77777777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2D0489" w:rsidP="0081108C" w:rsidRDefault="002D0489" w14:paraId="33A66D29" wp14:textId="77777777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2D0489" w:rsidP="0081108C" w:rsidRDefault="002D0489" w14:paraId="161F0E1D" wp14:textId="77777777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2D0489" w:rsidP="0081108C" w:rsidRDefault="002D0489" w14:paraId="5139319E" wp14:textId="77777777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2D0489" w:rsidP="0081108C" w:rsidRDefault="002D0489" w14:paraId="4B7F1F1D" wp14:textId="77777777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2D0489" w:rsidP="0081108C" w:rsidRDefault="002D0489" w14:paraId="78941E47" wp14:textId="77777777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2D0489" w:rsidP="0081108C" w:rsidRDefault="002D0489" w14:paraId="53A562C3" wp14:textId="77777777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xmlns:wp14="http://schemas.microsoft.com/office/word/2010/wordml" w:rsidR="002D0489" w:rsidTr="0081108C" w14:paraId="4AF47ADE" wp14:textId="77777777">
        <w:trPr>
          <w:trHeight w:val="227"/>
          <w:jc w:val="center"/>
        </w:trPr>
        <w:tc>
          <w:tcPr>
            <w:tcW w:w="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D0489" w:rsidP="0081108C" w:rsidRDefault="002D0489" w14:paraId="28646D78" wp14:textId="77777777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6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D0489" w:rsidP="0081108C" w:rsidRDefault="002D0489" w14:paraId="4E91FB43" wp14:textId="77777777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D0489" w:rsidP="0081108C" w:rsidRDefault="002D0489" w14:paraId="7CFA9135" wp14:textId="77777777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D0489" w:rsidP="0081108C" w:rsidRDefault="002D0489" w14:paraId="646ACAB9" wp14:textId="77777777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D0489" w:rsidP="0081108C" w:rsidRDefault="002D0489" w14:paraId="4B5FE018" wp14:textId="77777777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D0489" w:rsidP="0081108C" w:rsidRDefault="002D0489" w14:paraId="0364A247" wp14:textId="77777777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D0489" w:rsidP="0081108C" w:rsidRDefault="002D0489" w14:paraId="038C6520" wp14:textId="77777777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</w:tr>
    </w:tbl>
    <w:p xmlns:wp14="http://schemas.microsoft.com/office/word/2010/wordml" w:rsidR="002D0489" w:rsidP="002D0489" w:rsidRDefault="002D0489" w14:paraId="618FCF09" wp14:textId="77777777">
      <w:pPr>
        <w:widowControl w:val="0"/>
        <w:tabs>
          <w:tab w:val="num" w:pos="426"/>
        </w:tabs>
        <w:autoSpaceDE w:val="0"/>
        <w:autoSpaceDN w:val="0"/>
        <w:adjustRightInd w:val="0"/>
        <w:ind w:left="426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 Построить  многоугольник  распределения.  Определить  функцию  распределения  и  построить  её  график.  Вычислить  математическое  ожидание  </w:t>
      </w:r>
      <w:r>
        <w:rPr>
          <w:rFonts w:ascii="Times New Roman" w:hAnsi="Times New Roman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06CCDA2F" wp14:editId="7777777">
            <wp:extent cx="219075" cy="2286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,  дисперсию    </w:t>
      </w:r>
      <w:r>
        <w:rPr>
          <w:rFonts w:ascii="Times New Roman" w:hAnsi="Times New Roman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1BD447B5" wp14:editId="7777777">
            <wp:extent cx="390525" cy="2000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,  среднее  квадратическое  отклонение  </w:t>
      </w:r>
      <w:r>
        <w:rPr>
          <w:rFonts w:ascii="Times New Roman" w:hAnsi="Times New Roman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1AE50771" wp14:editId="7777777">
            <wp:extent cx="200025" cy="2286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 и    вероятность  </w:t>
      </w:r>
      <w:r>
        <w:rPr>
          <w:rFonts w:ascii="Times New Roman" w:hAnsi="Times New Roman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686C311E" wp14:editId="7777777">
            <wp:extent cx="1724025" cy="2286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D0489" w:rsidP="002D0489" w:rsidRDefault="002D0489" w14:paraId="37AE1B59" wp14:textId="77777777">
      <w:pPr>
        <w:widowControl w:val="0"/>
        <w:numPr>
          <w:ilvl w:val="0"/>
          <w:numId w:val="34"/>
        </w:numPr>
        <w:tabs>
          <w:tab w:val="num" w:pos="426"/>
        </w:tabs>
        <w:autoSpaceDE w:val="0"/>
        <w:autoSpaceDN w:val="0"/>
        <w:adjustRightInd w:val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Задана  функция  распределения  случайной  величины  Х</w:t>
      </w:r>
    </w:p>
    <w:p xmlns:wp14="http://schemas.microsoft.com/office/word/2010/wordml" w:rsidR="002D0489" w:rsidP="002D0489" w:rsidRDefault="002D0489" w14:paraId="774AF2BF" wp14:textId="77777777">
      <w:pPr>
        <w:widowControl w:val="0"/>
        <w:tabs>
          <w:tab w:val="num" w:pos="426"/>
        </w:tabs>
        <w:autoSpaceDE w:val="0"/>
        <w:autoSpaceDN w:val="0"/>
        <w:adjustRightInd w:val="0"/>
        <w:ind w:left="426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09AD6C4C" wp14:editId="7777777">
            <wp:extent cx="2905125" cy="8858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D0489" w:rsidP="002D0489" w:rsidRDefault="002D0489" w14:paraId="448AB73D" wp14:textId="77777777">
      <w:pPr>
        <w:widowControl w:val="0"/>
        <w:tabs>
          <w:tab w:val="num" w:pos="426"/>
        </w:tabs>
        <w:autoSpaceDE w:val="0"/>
        <w:autoSpaceDN w:val="0"/>
        <w:adjustRightInd w:val="0"/>
        <w:ind w:left="426" w:firstLine="567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lastRenderedPageBreak/>
        <w:t xml:space="preserve">     Найти  плотность  распределения.  Построить  графики функции  и  плотности  распределения.  Вычислить  математическое  ожидание,  дисперсию  и  вероятность   </w:t>
      </w:r>
      <w:r>
        <w:rPr>
          <w:rFonts w:ascii="Times New Roman" w:hAnsi="Times New Roman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191A0407" wp14:editId="7777777">
            <wp:extent cx="942975" cy="2000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D0489" w:rsidP="002D0489" w:rsidRDefault="002D0489" w14:paraId="30F2DBC9" wp14:textId="77777777">
      <w:pPr>
        <w:widowControl w:val="0"/>
        <w:numPr>
          <w:ilvl w:val="0"/>
          <w:numId w:val="35"/>
        </w:numPr>
        <w:tabs>
          <w:tab w:val="num" w:pos="426"/>
        </w:tabs>
        <w:autoSpaceDE w:val="0"/>
        <w:autoSpaceDN w:val="0"/>
        <w:adjustRightInd w:val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 таблице  приведён  закон  распределения  вероятностей  системы  случайных  величин  (Х, У)</w:t>
      </w:r>
    </w:p>
    <w:p xmlns:wp14="http://schemas.microsoft.com/office/word/2010/wordml" w:rsidR="002D0489" w:rsidP="002D0489" w:rsidRDefault="002D0489" w14:paraId="7A292896" wp14:textId="77777777">
      <w:pPr>
        <w:widowControl w:val="0"/>
        <w:autoSpaceDE w:val="0"/>
        <w:autoSpaceDN w:val="0"/>
        <w:adjustRightInd w:val="0"/>
        <w:ind w:left="426"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2665"/>
        <w:gridCol w:w="1585"/>
        <w:gridCol w:w="1448"/>
        <w:gridCol w:w="1448"/>
        <w:gridCol w:w="1448"/>
        <w:gridCol w:w="1448"/>
      </w:tblGrid>
      <w:tr xmlns:wp14="http://schemas.microsoft.com/office/word/2010/wordml" w:rsidR="002D0489" w:rsidTr="0081108C" w14:paraId="3B938D97" wp14:textId="77777777">
        <w:trPr>
          <w:trHeight w:val="337"/>
        </w:trPr>
        <w:tc>
          <w:tcPr>
            <w:tcW w:w="13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D0489" w:rsidP="0081108C" w:rsidRDefault="00A94CB0" w14:paraId="4F3D6E34" wp14:textId="7777777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659264" behindDoc="0" locked="0" layoutInCell="1" allowOverlap="1" wp14:anchorId="5DA2E220" wp14:editId="7777777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-10160</wp:posOffset>
                      </wp:positionV>
                      <wp:extent cx="1671320" cy="352425"/>
                      <wp:effectExtent l="0" t="0" r="24130" b="28575"/>
                      <wp:wrapNone/>
                      <wp:docPr id="6" name="Прямая соединительная линия 8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671320" cy="3524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 w14:anchorId="5065A567">
                    <v:line id="Прямая соединительная линия 838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from="-3.05pt,-.8pt" to="128.55pt,26.95pt" w14:anchorId="7D85C0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"/>
                  </w:pict>
                </mc:Fallback>
              </mc:AlternateContent>
            </w:r>
            <w:r w:rsidR="002D0489">
              <w:rPr>
                <w:rFonts w:ascii="Times New Roman" w:hAnsi="Times New Roman"/>
                <w:sz w:val="24"/>
                <w:szCs w:val="24"/>
              </w:rPr>
              <w:t xml:space="preserve">             Х</w:t>
            </w:r>
          </w:p>
          <w:p w:rsidR="002D0489" w:rsidP="0081108C" w:rsidRDefault="002D0489" w14:paraId="29532D0F" wp14:textId="7777777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7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D0489" w:rsidP="0081108C" w:rsidRDefault="002D0489" w14:paraId="2191599E" wp14:textId="7777777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0489" w:rsidP="0081108C" w:rsidRDefault="002D0489" w14:paraId="0E82AE37" wp14:textId="7777777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- 2</w:t>
            </w:r>
          </w:p>
        </w:tc>
        <w:tc>
          <w:tcPr>
            <w:tcW w:w="72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D0489" w:rsidP="0081108C" w:rsidRDefault="002D0489" w14:paraId="7673E5AE" wp14:textId="7777777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0489" w:rsidP="0081108C" w:rsidRDefault="002D0489" w14:paraId="0132A3B8" wp14:textId="7777777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- 1</w:t>
            </w:r>
          </w:p>
        </w:tc>
        <w:tc>
          <w:tcPr>
            <w:tcW w:w="72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D0489" w:rsidP="0081108C" w:rsidRDefault="002D0489" w14:paraId="041D98D7" wp14:textId="7777777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0489" w:rsidP="0081108C" w:rsidRDefault="002D0489" w14:paraId="7FB86D2C" wp14:textId="7777777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0</w:t>
            </w:r>
          </w:p>
        </w:tc>
        <w:tc>
          <w:tcPr>
            <w:tcW w:w="72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D0489" w:rsidP="0081108C" w:rsidRDefault="002D0489" w14:paraId="5AB7C0C5" wp14:textId="7777777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0489" w:rsidP="0081108C" w:rsidRDefault="002D0489" w14:paraId="1C4210F6" wp14:textId="7777777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1</w:t>
            </w:r>
          </w:p>
        </w:tc>
        <w:tc>
          <w:tcPr>
            <w:tcW w:w="72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2D0489" w:rsidP="0081108C" w:rsidRDefault="002D0489" w14:paraId="55B33694" wp14:textId="7777777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0489" w:rsidP="0081108C" w:rsidRDefault="002D0489" w14:paraId="6A0FC3A6" wp14:textId="7777777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2</w:t>
            </w:r>
          </w:p>
        </w:tc>
      </w:tr>
      <w:tr xmlns:wp14="http://schemas.microsoft.com/office/word/2010/wordml" w:rsidR="002D0489" w:rsidTr="0081108C" w14:paraId="689E6971" wp14:textId="77777777">
        <w:trPr>
          <w:trHeight w:val="174"/>
        </w:trPr>
        <w:tc>
          <w:tcPr>
            <w:tcW w:w="13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D0489" w:rsidP="0081108C" w:rsidRDefault="002D0489" w14:paraId="2409B574" wp14:textId="7777777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1</w:t>
            </w:r>
          </w:p>
        </w:tc>
        <w:tc>
          <w:tcPr>
            <w:tcW w:w="7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2D0489" w:rsidP="0081108C" w:rsidRDefault="002D0489" w14:paraId="4BF016CB" wp14:textId="77777777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72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2D0489" w:rsidP="0081108C" w:rsidRDefault="002D0489" w14:paraId="5B78FA0E" wp14:textId="77777777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72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2D0489" w:rsidP="0081108C" w:rsidRDefault="002D0489" w14:paraId="0677A7D9" wp14:textId="77777777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72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2D0489" w:rsidP="0081108C" w:rsidRDefault="002D0489" w14:paraId="29635F91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72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2D0489" w:rsidP="0081108C" w:rsidRDefault="002D0489" w14:paraId="53CC223D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</w:tr>
      <w:tr xmlns:wp14="http://schemas.microsoft.com/office/word/2010/wordml" w:rsidR="002D0489" w:rsidTr="0081108C" w14:paraId="7241DB9D" wp14:textId="77777777">
        <w:trPr>
          <w:trHeight w:val="163"/>
        </w:trPr>
        <w:tc>
          <w:tcPr>
            <w:tcW w:w="13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D0489" w:rsidP="0081108C" w:rsidRDefault="002D0489" w14:paraId="744D86B4" wp14:textId="7777777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2</w:t>
            </w:r>
          </w:p>
        </w:tc>
        <w:tc>
          <w:tcPr>
            <w:tcW w:w="7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2D0489" w:rsidP="0081108C" w:rsidRDefault="002D0489" w14:paraId="4CB2A581" wp14:textId="77777777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72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2D0489" w:rsidP="0081108C" w:rsidRDefault="002D0489" w14:paraId="23F95CB6" wp14:textId="77777777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72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2D0489" w:rsidP="0081108C" w:rsidRDefault="002D0489" w14:paraId="33796377" wp14:textId="77777777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72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2D0489" w:rsidP="0081108C" w:rsidRDefault="002D0489" w14:paraId="29024D13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0,10</w:t>
            </w:r>
          </w:p>
        </w:tc>
        <w:tc>
          <w:tcPr>
            <w:tcW w:w="72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2D0489" w:rsidP="0081108C" w:rsidRDefault="002D0489" w14:paraId="5338ADFE" wp14:textId="77777777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</w:tr>
      <w:tr xmlns:wp14="http://schemas.microsoft.com/office/word/2010/wordml" w:rsidR="002D0489" w:rsidTr="0081108C" w14:paraId="2189AB33" wp14:textId="77777777">
        <w:trPr>
          <w:trHeight w:val="183"/>
        </w:trPr>
        <w:tc>
          <w:tcPr>
            <w:tcW w:w="13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D0489" w:rsidP="0081108C" w:rsidRDefault="002D0489" w14:paraId="7A8B57C4" wp14:textId="77777777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3</w:t>
            </w:r>
          </w:p>
        </w:tc>
        <w:tc>
          <w:tcPr>
            <w:tcW w:w="7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2D0489" w:rsidP="0081108C" w:rsidRDefault="002D0489" w14:paraId="550B323E" wp14:textId="77777777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72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2D0489" w:rsidP="0081108C" w:rsidRDefault="002D0489" w14:paraId="23073185" wp14:textId="77777777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72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2D0489" w:rsidP="0081108C" w:rsidRDefault="002D0489" w14:paraId="555BC396" wp14:textId="77777777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0,16</w:t>
            </w:r>
          </w:p>
        </w:tc>
        <w:tc>
          <w:tcPr>
            <w:tcW w:w="72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2D0489" w:rsidP="0081108C" w:rsidRDefault="002D0489" w14:paraId="3B2F4FF5" wp14:textId="77777777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72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="002D0489" w:rsidP="0081108C" w:rsidRDefault="002D0489" w14:paraId="7D8A9FCB" wp14:textId="77777777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</w:tbl>
    <w:p xmlns:wp14="http://schemas.microsoft.com/office/word/2010/wordml" w:rsidR="002D0489" w:rsidP="002D0489" w:rsidRDefault="002D0489" w14:paraId="2D6E73E7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="002D0489">
        <w:rPr>
          <w:rFonts w:ascii="Times New Roman" w:hAnsi="Times New Roman"/>
          <w:sz w:val="24"/>
          <w:szCs w:val="24"/>
        </w:rPr>
        <w:t xml:space="preserve"> Найти: коэффициент «а»;  математические   ожидания   </w:t>
      </w:r>
      <w:r>
        <w:rPr>
          <w:rFonts w:ascii="Times New Roman" w:hAnsi="Times New Roman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3FFCE351" wp14:editId="7777777">
            <wp:extent cx="542925" cy="2381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;  дисперсии   </w:t>
      </w:r>
      <w:r>
        <w:rPr>
          <w:rFonts w:ascii="Times New Roman" w:hAnsi="Times New Roman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34DF3D24" wp14:editId="7777777">
            <wp:extent cx="504825" cy="257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 xml:space="preserve">;  коэффициент  корреляции  </w:t>
      </w:r>
      <w:r>
        <w:rPr>
          <w:rFonts w:ascii="Times New Roman" w:hAnsi="Times New Roman"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23EA1669" wp14:editId="7777777">
            <wp:extent cx="266700" cy="285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489">
        <w:rPr>
          <w:rFonts w:ascii="Times New Roman" w:hAnsi="Times New Roman"/>
          <w:sz w:val="24"/>
          <w:szCs w:val="24"/>
        </w:rPr>
        <w:t>.</w:t>
      </w:r>
    </w:p>
    <w:p xmlns:wp14="http://schemas.microsoft.com/office/word/2010/wordml" w:rsidR="002D0489" w:rsidP="002D0489" w:rsidRDefault="002D0489" w14:paraId="4455F193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i/>
          <w:sz w:val="24"/>
          <w:szCs w:val="24"/>
        </w:rPr>
      </w:pPr>
    </w:p>
    <w:p xmlns:wp14="http://schemas.microsoft.com/office/word/2010/wordml" w:rsidR="002D0489" w:rsidP="002D0489" w:rsidRDefault="002D0489" w14:paraId="57C9D6D8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ИДЗ №11 «</w:t>
      </w:r>
      <w:r>
        <w:rPr>
          <w:rFonts w:ascii="Times New Roman" w:hAnsi="Times New Roman" w:cs="Georgia"/>
          <w:b/>
          <w:i/>
          <w:sz w:val="24"/>
          <w:szCs w:val="24"/>
        </w:rPr>
        <w:t>Первичная обработка результатов эксперимента»</w:t>
      </w:r>
    </w:p>
    <w:p xmlns:wp14="http://schemas.microsoft.com/office/word/2010/wordml" w:rsidR="002D0489" w:rsidP="002D0489" w:rsidRDefault="002D0489" w14:paraId="37A0DE0D" wp14:textId="77777777">
      <w:pPr>
        <w:widowControl w:val="0"/>
        <w:autoSpaceDE w:val="0"/>
        <w:autoSpaceDN w:val="0"/>
        <w:adjustRightInd w:val="0"/>
        <w:ind w:firstLine="56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Дан статистический ряд (исходные значения величин)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724"/>
        <w:gridCol w:w="690"/>
        <w:gridCol w:w="724"/>
        <w:gridCol w:w="691"/>
        <w:gridCol w:w="724"/>
        <w:gridCol w:w="692"/>
        <w:gridCol w:w="724"/>
        <w:gridCol w:w="692"/>
        <w:gridCol w:w="724"/>
        <w:gridCol w:w="692"/>
      </w:tblGrid>
      <w:tr xmlns:wp14="http://schemas.microsoft.com/office/word/2010/wordml" w:rsidR="002D0489" w:rsidTr="0081108C" w14:paraId="0D2A53AD" wp14:textId="77777777"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D0489" w:rsidP="0081108C" w:rsidRDefault="002D0489" w14:paraId="102BCC4C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Х</w:t>
            </w:r>
          </w:p>
        </w:tc>
        <w:tc>
          <w:tcPr>
            <w:tcW w:w="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D0489" w:rsidP="0081108C" w:rsidRDefault="002D0489" w14:paraId="3F89A8EE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D0489" w:rsidP="0081108C" w:rsidRDefault="002D0489" w14:paraId="7FFD5A55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Х</w:t>
            </w:r>
          </w:p>
        </w:tc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D0489" w:rsidP="0081108C" w:rsidRDefault="002D0489" w14:paraId="30AB22CF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D0489" w:rsidP="0081108C" w:rsidRDefault="002D0489" w14:paraId="64D8B798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Х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D0489" w:rsidP="0081108C" w:rsidRDefault="002D0489" w14:paraId="1591BF53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D0489" w:rsidP="0081108C" w:rsidRDefault="002D0489" w14:paraId="194DE61D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Х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D0489" w:rsidP="0081108C" w:rsidRDefault="002D0489" w14:paraId="62A438E5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D0489" w:rsidP="0081108C" w:rsidRDefault="002D0489" w14:paraId="5E75C947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Х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2D0489" w:rsidP="0081108C" w:rsidRDefault="002D0489" w14:paraId="33C365AF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</w:t>
            </w:r>
          </w:p>
        </w:tc>
      </w:tr>
      <w:tr xmlns:wp14="http://schemas.microsoft.com/office/word/2010/wordml" w:rsidR="002D0489" w:rsidTr="0081108C" w14:paraId="42184943" wp14:textId="77777777"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06C78DDA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38,4</w:t>
            </w:r>
          </w:p>
        </w:tc>
        <w:tc>
          <w:tcPr>
            <w:tcW w:w="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43EAE27D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18,7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457B6AB4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40,7</w:t>
            </w:r>
          </w:p>
        </w:tc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1D8EB8EE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09AE2651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30,3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4818E51F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42FFEDF6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27,3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0F1F71FD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25,1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44C26413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7B568215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</w:tr>
      <w:tr xmlns:wp14="http://schemas.microsoft.com/office/word/2010/wordml" w:rsidR="002D0489" w:rsidTr="0081108C" w14:paraId="71A8D051" wp14:textId="77777777"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0DB1ECFF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40,2</w:t>
            </w:r>
          </w:p>
        </w:tc>
        <w:tc>
          <w:tcPr>
            <w:tcW w:w="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771E180A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11,7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5E118289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50,8</w:t>
            </w:r>
          </w:p>
        </w:tc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2B2B7304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6408582C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28,4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2A862A10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15,7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0CD124DB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3024B8E4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20,6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434292C4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3CABAA9C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28,6</w:t>
            </w:r>
          </w:p>
        </w:tc>
      </w:tr>
      <w:tr xmlns:wp14="http://schemas.microsoft.com/office/word/2010/wordml" w:rsidR="002D0489" w:rsidTr="0081108C" w14:paraId="694006D2" wp14:textId="77777777"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792EB77A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24,1</w:t>
            </w:r>
          </w:p>
        </w:tc>
        <w:tc>
          <w:tcPr>
            <w:tcW w:w="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4472E8AB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20,9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6CC86691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38,2</w:t>
            </w:r>
          </w:p>
        </w:tc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0A331C54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22,8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0A17F840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47,6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1758B709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11,3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27E05AF9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52,8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6FAD8886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15,2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39BFD9E5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19,5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02F20C01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19,7</w:t>
            </w:r>
          </w:p>
        </w:tc>
      </w:tr>
      <w:tr xmlns:wp14="http://schemas.microsoft.com/office/word/2010/wordml" w:rsidR="002D0489" w:rsidTr="0081108C" w14:paraId="7F466ADB" wp14:textId="77777777"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54743545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32,5</w:t>
            </w:r>
          </w:p>
        </w:tc>
        <w:tc>
          <w:tcPr>
            <w:tcW w:w="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18ACAF0B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22,4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27635376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17B77096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19,8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43EE29EC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30,3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4AED7131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21,3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6089FD39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48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06A4A2AB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24,5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00CA47E3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46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0FCE6D0D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20,3</w:t>
            </w:r>
          </w:p>
        </w:tc>
      </w:tr>
      <w:tr xmlns:wp14="http://schemas.microsoft.com/office/word/2010/wordml" w:rsidR="002D0489" w:rsidTr="0081108C" w14:paraId="7BE12EDF" wp14:textId="77777777"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4BFDD700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3160941A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29,5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725EA311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35,7</w:t>
            </w:r>
          </w:p>
        </w:tc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37682E0A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15,3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2BB280F8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30,5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03AA51A2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27,8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36334656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3DCC5AC1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28,7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099EBA28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27,8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0E136502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15,5</w:t>
            </w:r>
          </w:p>
        </w:tc>
      </w:tr>
      <w:tr xmlns:wp14="http://schemas.microsoft.com/office/word/2010/wordml" w:rsidR="002D0489" w:rsidTr="0081108C" w14:paraId="28254C16" wp14:textId="77777777"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1472AD9E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38,1</w:t>
            </w:r>
          </w:p>
        </w:tc>
        <w:tc>
          <w:tcPr>
            <w:tcW w:w="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3BB660B7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19,6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0AA0E490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34,3</w:t>
            </w:r>
          </w:p>
        </w:tc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7B1F976B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20,7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3EC3C70E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48,7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5380247E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11,5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62DF19CE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32,5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30768756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34D49E78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35,2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6DA47880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30,7</w:t>
            </w:r>
          </w:p>
        </w:tc>
      </w:tr>
      <w:tr xmlns:wp14="http://schemas.microsoft.com/office/word/2010/wordml" w:rsidR="002D0489" w:rsidTr="0081108C" w14:paraId="3C65C331" wp14:textId="77777777"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0199FE1D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16,8</w:t>
            </w:r>
          </w:p>
        </w:tc>
        <w:tc>
          <w:tcPr>
            <w:tcW w:w="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4F1316C1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32,2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44AE68C1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43,8</w:t>
            </w:r>
          </w:p>
        </w:tc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39F18D26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170E627E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16,8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03120E0E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18,3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1E9CA127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57,1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0268A1D3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2,9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208B5173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41,6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2528758C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18,2</w:t>
            </w:r>
          </w:p>
        </w:tc>
      </w:tr>
      <w:tr xmlns:wp14="http://schemas.microsoft.com/office/word/2010/wordml" w:rsidR="002D0489" w:rsidTr="0081108C" w14:paraId="64C2CC1B" wp14:textId="77777777"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4C34B8AC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28,8</w:t>
            </w:r>
          </w:p>
        </w:tc>
        <w:tc>
          <w:tcPr>
            <w:tcW w:w="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4AAC1ABC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29,7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3F63211D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35,5</w:t>
            </w:r>
          </w:p>
        </w:tc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0AA4FC67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05E99FAE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23,9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21E77786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20,2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704A35C2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10D272B9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23,8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4BE6B911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42,5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21D3DE52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15,3</w:t>
            </w:r>
          </w:p>
        </w:tc>
      </w:tr>
      <w:tr xmlns:wp14="http://schemas.microsoft.com/office/word/2010/wordml" w:rsidR="002D0489" w:rsidTr="0081108C" w14:paraId="6BF977A0" wp14:textId="77777777"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6275B1F6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47,1</w:t>
            </w:r>
          </w:p>
        </w:tc>
        <w:tc>
          <w:tcPr>
            <w:tcW w:w="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3E864914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14,7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5F2D36B9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45,9</w:t>
            </w:r>
          </w:p>
        </w:tc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46723FB0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2916CCF9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54,3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6957E66E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14,2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1035A953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50,7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1FD462AD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15,9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17864E0C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32,9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49EF918F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22,5</w:t>
            </w:r>
          </w:p>
        </w:tc>
      </w:tr>
      <w:tr xmlns:wp14="http://schemas.microsoft.com/office/word/2010/wordml" w:rsidR="002D0489" w:rsidTr="0081108C" w14:paraId="31517FA9" wp14:textId="77777777"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5FABF644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50,1</w:t>
            </w:r>
          </w:p>
        </w:tc>
        <w:tc>
          <w:tcPr>
            <w:tcW w:w="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33FEDC9E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15,9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3EA818E8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29,3</w:t>
            </w:r>
          </w:p>
        </w:tc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1D52CE82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21,9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55B9A037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60,8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36E670F6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27,2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11F4DA3A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58,6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04E5CFE0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9,3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30A9C4BA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35,6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6DD63AE5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22,7</w:t>
            </w:r>
          </w:p>
        </w:tc>
      </w:tr>
      <w:tr xmlns:wp14="http://schemas.microsoft.com/office/word/2010/wordml" w:rsidR="002D0489" w:rsidTr="0081108C" w14:paraId="0813C77F" wp14:textId="77777777"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60684ED5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30,2</w:t>
            </w:r>
          </w:p>
        </w:tc>
        <w:tc>
          <w:tcPr>
            <w:tcW w:w="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1C203047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39858934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54,2</w:t>
            </w:r>
          </w:p>
        </w:tc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7542F49D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14,2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01E1DDDB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21,4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70FDFD42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19,8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43F22DC2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40,1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4F61806C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17,4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28E52AA1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47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7BB94366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17,3</w:t>
            </w:r>
          </w:p>
        </w:tc>
      </w:tr>
      <w:tr xmlns:wp14="http://schemas.microsoft.com/office/word/2010/wordml" w:rsidR="002D0489" w:rsidTr="0081108C" w14:paraId="7DCE5DBA" wp14:textId="77777777"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0F9C4A12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36,9</w:t>
            </w:r>
          </w:p>
        </w:tc>
        <w:tc>
          <w:tcPr>
            <w:tcW w:w="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0B5DB68E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23,2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38469848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59,8</w:t>
            </w:r>
          </w:p>
        </w:tc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053F63AD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6,1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2BF39973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38,4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72E4F76D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23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0E98AC57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34,4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401B5E11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23,4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62865E52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31,4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7A9DC0EB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30,2</w:t>
            </w:r>
          </w:p>
        </w:tc>
      </w:tr>
      <w:tr xmlns:wp14="http://schemas.microsoft.com/office/word/2010/wordml" w:rsidR="002D0489" w:rsidTr="0081108C" w14:paraId="5A410A2C" wp14:textId="77777777"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13D0985B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36,6</w:t>
            </w:r>
          </w:p>
        </w:tc>
        <w:tc>
          <w:tcPr>
            <w:tcW w:w="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585FF5A3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7,9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6516B129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32,2</w:t>
            </w:r>
          </w:p>
        </w:tc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03126537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22,3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65258C5C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46,8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0288BDC5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20,5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3BA49EEC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53,7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08FE307F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12,4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70354EB6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28,2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60DA3216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</w:tr>
      <w:tr xmlns:wp14="http://schemas.microsoft.com/office/word/2010/wordml" w:rsidR="002D0489" w:rsidTr="0081108C" w14:paraId="368C5963" wp14:textId="77777777"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33A369E3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1A3F7C3B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15,4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00B008B9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5EC056C0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6,1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7DCC6310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23,8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7B575AFA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18,3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68BFB87D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42,1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305CEF14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28,5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63AD6D46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33,7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539B2B7D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19,8</w:t>
            </w:r>
          </w:p>
        </w:tc>
      </w:tr>
      <w:tr xmlns:wp14="http://schemas.microsoft.com/office/word/2010/wordml" w:rsidR="002D0489" w:rsidTr="0081108C" w14:paraId="12A9CB71" wp14:textId="77777777"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5FE3165D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4737E36C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67639E61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31,2</w:t>
            </w:r>
          </w:p>
        </w:tc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14F9B451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24,2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15D710EB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37,9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04C90438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32,6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55739EF0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43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7397EF22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20,2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6C10E875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27,6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44639492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18,5</w:t>
            </w:r>
          </w:p>
        </w:tc>
      </w:tr>
      <w:tr xmlns:wp14="http://schemas.microsoft.com/office/word/2010/wordml" w:rsidR="002D0489" w:rsidTr="0081108C" w14:paraId="2629C4CE" wp14:textId="77777777"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092F04DB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16,2</w:t>
            </w:r>
          </w:p>
        </w:tc>
        <w:tc>
          <w:tcPr>
            <w:tcW w:w="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239E8B41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25,2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684DC8CE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51,2</w:t>
            </w:r>
          </w:p>
        </w:tc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05AC6B5F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14,2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6AE1D2C9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30,6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30098F8A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21,5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3C537D3D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23,5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27657983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14,6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3A7E269E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36,8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7FC1A51B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10,7</w:t>
            </w:r>
          </w:p>
        </w:tc>
      </w:tr>
      <w:tr xmlns:wp14="http://schemas.microsoft.com/office/word/2010/wordml" w:rsidR="002D0489" w:rsidTr="0081108C" w14:paraId="1560C96C" wp14:textId="77777777"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24BB48B3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49,7</w:t>
            </w:r>
          </w:p>
        </w:tc>
        <w:tc>
          <w:tcPr>
            <w:tcW w:w="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348EBDBC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15,9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0ED6AED1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32,2</w:t>
            </w:r>
          </w:p>
        </w:tc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4C753D9C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20,4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0903FD93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37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6F3B172D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24,5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24618D4A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32,9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6BB22DAD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25,8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059DE349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45,5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7C21593D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14,8</w:t>
            </w:r>
          </w:p>
        </w:tc>
      </w:tr>
      <w:tr xmlns:wp14="http://schemas.microsoft.com/office/word/2010/wordml" w:rsidR="002D0489" w:rsidTr="0081108C" w14:paraId="02C341E1" wp14:textId="77777777"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5BECF8DE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49,7</w:t>
            </w:r>
          </w:p>
        </w:tc>
        <w:tc>
          <w:tcPr>
            <w:tcW w:w="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3B23DD1C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19,5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6021036A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30,9</w:t>
            </w:r>
          </w:p>
        </w:tc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25BF4A8F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20,7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351D43B2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57,6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28A697E5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20,3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37376EDD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54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172C8A8A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14,4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46D7B25E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18,6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239E145A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15,3</w:t>
            </w:r>
          </w:p>
        </w:tc>
      </w:tr>
      <w:tr xmlns:wp14="http://schemas.microsoft.com/office/word/2010/wordml" w:rsidR="002D0489" w:rsidTr="0081108C" w14:paraId="72484135" wp14:textId="77777777"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3739ECBB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42,3</w:t>
            </w:r>
          </w:p>
        </w:tc>
        <w:tc>
          <w:tcPr>
            <w:tcW w:w="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58535CA6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19,7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64C931A2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41,5</w:t>
            </w:r>
          </w:p>
        </w:tc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3081DFF8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10,8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5B032B04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41,9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144A5517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14,6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7D9FFBB0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42,3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047A08A3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23,5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17DB84EE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25,8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51E23277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27,4</w:t>
            </w:r>
          </w:p>
        </w:tc>
      </w:tr>
      <w:tr xmlns:wp14="http://schemas.microsoft.com/office/word/2010/wordml" w:rsidR="002D0489" w:rsidTr="0081108C" w14:paraId="75A083D9" wp14:textId="77777777"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0682F47C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35,7</w:t>
            </w:r>
          </w:p>
        </w:tc>
        <w:tc>
          <w:tcPr>
            <w:tcW w:w="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1411C261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11,9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5B4690B3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41,2</w:t>
            </w:r>
          </w:p>
        </w:tc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0D4E7FA4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9,8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709524ED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34,1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55260F46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26,3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2F74F39E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58,8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042ACAD0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9,2</w:t>
            </w:r>
          </w:p>
        </w:tc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06DD4531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39,2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  <w:hideMark/>
          </w:tcPr>
          <w:p w:rsidR="002D0489" w:rsidP="0081108C" w:rsidRDefault="002D0489" w14:paraId="04EA039D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17,5</w:t>
            </w:r>
          </w:p>
        </w:tc>
      </w:tr>
    </w:tbl>
    <w:p xmlns:wp14="http://schemas.microsoft.com/office/word/2010/wordml" w:rsidR="002D0489" w:rsidP="002D0489" w:rsidRDefault="002D0489" w14:paraId="1C2776EB" wp14:textId="77777777">
      <w:pPr>
        <w:widowControl w:val="0"/>
        <w:autoSpaceDE w:val="0"/>
        <w:autoSpaceDN w:val="0"/>
        <w:adjustRightInd w:val="0"/>
        <w:ind w:left="540" w:firstLine="567"/>
        <w:jc w:val="both"/>
        <w:rPr>
          <w:rFonts w:ascii="Times New Roman" w:hAnsi="Times New Roman"/>
          <w:sz w:val="24"/>
          <w:szCs w:val="24"/>
        </w:rPr>
      </w:pPr>
    </w:p>
    <w:p xmlns:wp14="http://schemas.microsoft.com/office/word/2010/wordml" w:rsidR="002D0489" w:rsidP="002D0489" w:rsidRDefault="002D0489" w14:paraId="25A8DDB4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/>
          <w:sz w:val="24"/>
          <w:szCs w:val="24"/>
          <w:lang w:eastAsia="en-US"/>
        </w:rPr>
      </w:pPr>
      <w:r>
        <w:rPr>
          <w:rFonts w:ascii="Times New Roman" w:hAnsi="Times New Roman" w:eastAsia="Calibri"/>
          <w:sz w:val="24"/>
          <w:szCs w:val="24"/>
          <w:lang w:eastAsia="en-US"/>
        </w:rPr>
        <w:t>Найти выражение двумерного эмпирического распределения (Х, У), эмпирические распределения составляющих Х и У, построить графическое отображение распределений.</w:t>
      </w:r>
    </w:p>
    <w:p xmlns:wp14="http://schemas.microsoft.com/office/word/2010/wordml" w:rsidR="002D0489" w:rsidP="002D0489" w:rsidRDefault="002D0489" w14:paraId="1229F4DB" wp14:textId="77777777">
      <w:pPr>
        <w:spacing w:after="200"/>
        <w:contextualSpacing/>
        <w:rPr>
          <w:rFonts w:ascii="Times New Roman" w:hAnsi="Times New Roman" w:eastAsia="Calibri"/>
          <w:sz w:val="24"/>
          <w:szCs w:val="24"/>
          <w:lang w:eastAsia="en-US"/>
        </w:rPr>
      </w:pPr>
      <w:r>
        <w:rPr>
          <w:rFonts w:ascii="Times New Roman" w:hAnsi="Times New Roman" w:eastAsia="Calibri"/>
          <w:sz w:val="24"/>
          <w:szCs w:val="24"/>
          <w:lang w:eastAsia="en-US"/>
        </w:rPr>
        <w:t xml:space="preserve">Для этого - составить корреляционное поле, корреляционную таблицу абсолютных частот, вариационные ряды, таблицу «Статистическая совокупность измеримого признака». </w:t>
      </w:r>
    </w:p>
    <w:p xmlns:wp14="http://schemas.microsoft.com/office/word/2010/wordml" w:rsidR="002D0489" w:rsidP="002D0489" w:rsidRDefault="002D0489" w14:paraId="15342E60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xmlns:wp14="http://schemas.microsoft.com/office/word/2010/wordml" w:rsidR="002D0489" w:rsidP="002D0489" w:rsidRDefault="002D0489" w14:paraId="5798754B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ИДЗ №12 </w:t>
      </w:r>
      <w:r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 w:cs="Georgia"/>
          <w:b/>
          <w:i/>
          <w:sz w:val="24"/>
          <w:szCs w:val="24"/>
        </w:rPr>
        <w:t xml:space="preserve">Числовые характеристики генеральных параметров» </w:t>
      </w:r>
    </w:p>
    <w:p xmlns:wp14="http://schemas.microsoft.com/office/word/2010/wordml" w:rsidR="002D0489" w:rsidP="002D0489" w:rsidRDefault="002D0489" w14:paraId="2E5D8027" wp14:textId="77777777">
      <w:pPr>
        <w:widowControl w:val="0"/>
        <w:autoSpaceDE w:val="0"/>
        <w:autoSpaceDN w:val="0"/>
        <w:adjustRightInd w:val="0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данным, полученным в ИДЗ №11, оцените генеральные параметры: найдите среднее, дисперсия, среднее квадратичное отклонение, асимметрия, эксцесс, мода, медиана, коэффициент вариации для признаков Х и У. Оцените степень отклонения эмпирического распределения этого измеримого признака от нормального распределения. </w:t>
      </w:r>
    </w:p>
    <w:p xmlns:wp14="http://schemas.microsoft.com/office/word/2010/wordml" w:rsidR="002D0489" w:rsidP="002D0489" w:rsidRDefault="002D0489" w14:paraId="425344DC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этого заполните таблицу «Расчет выборочных оценок признаков» и проведите расчеты исправленных оценок генеральных параметров. Сделайте вывод о коэффициенте вариации.</w:t>
      </w:r>
    </w:p>
    <w:p xmlns:wp14="http://schemas.microsoft.com/office/word/2010/wordml" w:rsidR="002D0489" w:rsidP="002D0489" w:rsidRDefault="002D0489" w14:paraId="5EB89DE8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xmlns:wp14="http://schemas.microsoft.com/office/word/2010/wordml" w:rsidR="002D0489" w:rsidP="002D0489" w:rsidRDefault="002D0489" w14:paraId="058FAC0B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ИДЗ №13 </w:t>
      </w:r>
      <w:r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 w:cs="Georgia"/>
          <w:b/>
          <w:sz w:val="24"/>
          <w:szCs w:val="24"/>
        </w:rPr>
        <w:t>Проверка статистических гипотез»</w:t>
      </w:r>
    </w:p>
    <w:p xmlns:wp14="http://schemas.microsoft.com/office/word/2010/wordml" w:rsidR="002D0489" w:rsidP="002D0489" w:rsidRDefault="002D0489" w14:paraId="67A66305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данным, полученным в ИДЗ №11 и 12, провести статистическую проверку статистической гипотезы о нормальном распределении измеряемого признака по следующим критериям: а) среднему квадратичному отклонению, б) размаху варьирования, в) показателям исправленных асимметрии и эксцесса, г) критерию Пирсона </w:t>
      </w:r>
      <w:r>
        <w:rPr>
          <w:rFonts w:ascii="Symbol" w:hAnsi="Symbol" w:eastAsia="Symbol" w:cs="Symbol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 (уровень значимости принять равным 0.05). В случае принятия гипотезы о нормальности распределения найти доверительные интервалы для математического ожидания и среднего квадратичного отклонения при уровне надёжности 0.95.</w:t>
      </w:r>
    </w:p>
    <w:p xmlns:wp14="http://schemas.microsoft.com/office/word/2010/wordml" w:rsidR="002D0489" w:rsidP="002D0489" w:rsidRDefault="002D0489" w14:paraId="7D62D461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xmlns:wp14="http://schemas.microsoft.com/office/word/2010/wordml" w:rsidR="002D0489" w:rsidP="002D0489" w:rsidRDefault="002D0489" w14:paraId="051C869B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ИДЗ №14 «</w:t>
      </w:r>
      <w:r>
        <w:rPr>
          <w:rFonts w:ascii="Times New Roman" w:hAnsi="Times New Roman" w:cs="Georgia"/>
          <w:b/>
          <w:i/>
          <w:sz w:val="24"/>
          <w:szCs w:val="24"/>
        </w:rPr>
        <w:t>Выяснение корреляционной зависимости измеримых признаков»</w:t>
      </w:r>
    </w:p>
    <w:p xmlns:wp14="http://schemas.microsoft.com/office/word/2010/wordml" w:rsidR="002D0489" w:rsidP="002D0489" w:rsidRDefault="002D0489" w14:paraId="6CA37FCB" wp14:textId="77777777">
      <w:pPr>
        <w:widowControl w:val="0"/>
        <w:tabs>
          <w:tab w:val="left" w:pos="180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данным задачи, исследуемой в ИДЗ №№ 11-13,   найти и записать в корреляционную таблицу условные средние. На корреляционном поле построить линии регрессии. Найти исправленный корреляционный момент и коэффициент корреляции. Проверить гипотезу о независимости признаков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  и 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>
        <w:rPr>
          <w:rFonts w:ascii="Times New Roman" w:hAnsi="Times New Roman"/>
          <w:sz w:val="24"/>
          <w:szCs w:val="24"/>
        </w:rPr>
        <w:t xml:space="preserve">  (уровень значимости принять равным 0.05). Рассчитать коэффициенты линейной регрессии 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  на 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>
        <w:rPr>
          <w:rFonts w:ascii="Times New Roman" w:hAnsi="Times New Roman"/>
          <w:sz w:val="24"/>
          <w:szCs w:val="24"/>
        </w:rPr>
        <w:t xml:space="preserve">  или 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2E7EEE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на 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>).Проверить значимость уравнения регрессии. Найти доверительные интервалы для коэффициентов корреляции и линейной регрессии (при уровне надёжности 0.95).</w:t>
      </w:r>
    </w:p>
    <w:p xmlns:wp14="http://schemas.microsoft.com/office/word/2010/wordml" w:rsidR="002D0489" w:rsidP="002D0489" w:rsidRDefault="002D0489" w14:paraId="078B034E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i/>
          <w:sz w:val="24"/>
          <w:szCs w:val="24"/>
        </w:rPr>
      </w:pPr>
    </w:p>
    <w:p xmlns:wp14="http://schemas.microsoft.com/office/word/2010/wordml" w:rsidR="000361FC" w:rsidP="002D0489" w:rsidRDefault="000361FC" w14:paraId="492506DD" wp14:textId="77777777">
      <w:pPr>
        <w:ind w:left="360" w:firstLine="348"/>
        <w:jc w:val="center"/>
        <w:rPr>
          <w:rStyle w:val="FontStyle31"/>
          <w:rFonts w:ascii="Times New Roman" w:hAnsi="Times New Roman"/>
          <w:b/>
          <w:sz w:val="24"/>
          <w:szCs w:val="24"/>
        </w:rPr>
        <w:sectPr w:rsidR="000361FC" w:rsidSect="000361FC">
          <w:pgSz w:w="11906" w:h="16838" w:orient="portrait"/>
          <w:pgMar w:top="720" w:right="720" w:bottom="720" w:left="1134" w:header="709" w:footer="709" w:gutter="0"/>
          <w:cols w:space="708"/>
          <w:docGrid w:linePitch="360"/>
        </w:sectPr>
      </w:pPr>
    </w:p>
    <w:p xmlns:wp14="http://schemas.microsoft.com/office/word/2010/wordml" w:rsidRPr="00D57EDD" w:rsidR="00D57EDD" w:rsidP="00D57EDD" w:rsidRDefault="00D57EDD" w14:paraId="17EE5510" wp14:textId="77777777">
      <w:pPr>
        <w:keepNext/>
        <w:widowControl w:val="0"/>
        <w:spacing w:before="240" w:after="120"/>
        <w:ind w:left="567"/>
        <w:jc w:val="both"/>
        <w:outlineLvl w:val="0"/>
        <w:rPr>
          <w:rFonts w:ascii="Times New Roman" w:hAnsi="Times New Roman"/>
          <w:b/>
          <w:iCs/>
          <w:sz w:val="24"/>
          <w:szCs w:val="24"/>
        </w:rPr>
      </w:pPr>
      <w:r w:rsidRPr="00D57EDD">
        <w:rPr>
          <w:rFonts w:ascii="Times New Roman" w:hAnsi="Times New Roman"/>
          <w:b/>
          <w:i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xmlns:wp14="http://schemas.microsoft.com/office/word/2010/wordml" w:rsidRPr="00D57EDD" w:rsidR="00D57EDD" w:rsidP="00D57EDD" w:rsidRDefault="00D57EDD" w14:paraId="31CD0C16" wp14:textId="77777777">
      <w:pPr>
        <w:keepNext/>
        <w:widowControl w:val="0"/>
        <w:spacing w:before="240" w:after="120"/>
        <w:ind w:left="567"/>
        <w:jc w:val="both"/>
        <w:outlineLvl w:val="0"/>
        <w:rPr>
          <w:rFonts w:ascii="Times New Roman" w:hAnsi="Times New Roman"/>
          <w:b/>
          <w:iCs/>
          <w:sz w:val="24"/>
          <w:szCs w:val="24"/>
        </w:rPr>
      </w:pPr>
    </w:p>
    <w:p xmlns:wp14="http://schemas.microsoft.com/office/word/2010/wordml" w:rsidRPr="00D57EDD" w:rsidR="00D91BEB" w:rsidP="00D91BEB" w:rsidRDefault="00D91BEB" w14:paraId="24080550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57EDD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</w:t>
      </w:r>
    </w:p>
    <w:p xmlns:wp14="http://schemas.microsoft.com/office/word/2010/wordml" w:rsidRPr="00D57EDD" w:rsidR="00D91BEB" w:rsidP="00D91BEB" w:rsidRDefault="00D91BEB" w14:paraId="62DB9AC3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57EDD">
        <w:rPr>
          <w:rFonts w:ascii="Times New Roman" w:hAnsi="Times New Roman"/>
          <w:b/>
          <w:sz w:val="24"/>
          <w:szCs w:val="24"/>
        </w:rPr>
        <w:t xml:space="preserve"> промежуточной аттестации:</w:t>
      </w:r>
    </w:p>
    <w:p xmlns:wp14="http://schemas.microsoft.com/office/word/2010/wordml" w:rsidRPr="00D57EDD" w:rsidR="00D91BEB" w:rsidP="00D91BEB" w:rsidRDefault="00D91BEB" w14:paraId="7FD8715F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xmlns:wp14="http://schemas.microsoft.com/office/word/2010/wordml" w:rsidR="00D91BEB" w:rsidP="00D91BEB" w:rsidRDefault="00D91BEB" w14:paraId="6BDFDFC2" wp14:textId="7777777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</w:p>
    <w:p xmlns:wp14="http://schemas.microsoft.com/office/word/2010/wordml" w:rsidR="00D91BEB" w:rsidP="00D91BEB" w:rsidRDefault="00D91BEB" w14:paraId="41F9AE5E" wp14:textId="7777777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4967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3"/>
        <w:gridCol w:w="3976"/>
        <w:gridCol w:w="226"/>
        <w:gridCol w:w="9596"/>
      </w:tblGrid>
      <w:tr xmlns:wp14="http://schemas.microsoft.com/office/word/2010/wordml" w:rsidRPr="007B2BF2" w:rsidR="00D91BEB" w:rsidTr="59E695A2" w14:paraId="02C01A57" wp14:textId="77777777">
        <w:trPr>
          <w:trHeight w:val="753"/>
          <w:tblHeader/>
        </w:trPr>
        <w:tc>
          <w:tcPr>
            <w:tcW w:w="485" w:type="pct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Pr="007B2BF2" w:rsidR="00D91BEB" w:rsidP="00D91BEB" w:rsidRDefault="00D91BEB" w14:paraId="2D3BAC7C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br/>
            </w:r>
            <w:r w:rsidRPr="007B2BF2">
              <w:rPr>
                <w:rFonts w:ascii="Times New Roman" w:hAnsi="Times New Roman"/>
                <w:sz w:val="24"/>
                <w:szCs w:val="24"/>
              </w:rPr>
              <w:t>компетенции</w:t>
            </w:r>
          </w:p>
        </w:tc>
        <w:tc>
          <w:tcPr>
            <w:tcW w:w="1375" w:type="pct"/>
            <w:gridSpan w:val="2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Pr="007B2BF2" w:rsidR="00D91BEB" w:rsidP="00D91BEB" w:rsidRDefault="00D91BEB" w14:paraId="131F924C" wp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140" w:type="pct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Pr="007B2BF2" w:rsidR="00D91BEB" w:rsidP="00D91BEB" w:rsidRDefault="00D91BEB" w14:paraId="10A25ACA" wp14:textId="77777777">
            <w:pPr>
              <w:widowControl w:val="0"/>
              <w:autoSpaceDE w:val="0"/>
              <w:autoSpaceDN w:val="0"/>
              <w:adjustRightInd w:val="0"/>
              <w:ind w:right="5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xmlns:wp14="http://schemas.microsoft.com/office/word/2010/wordml" w:rsidRPr="007B2BF2" w:rsidR="00D91BEB" w:rsidTr="59E695A2" w14:paraId="055765E1" wp14:textId="77777777">
        <w:trPr>
          <w:trHeight w:val="283"/>
        </w:trPr>
        <w:tc>
          <w:tcPr>
            <w:tcW w:w="5000" w:type="pct"/>
            <w:gridSpan w:val="4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Pr="007B2BF2" w:rsidR="00D91BEB" w:rsidP="00D91BEB" w:rsidRDefault="00D91BEB" w14:paraId="6D4C5142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BF2">
              <w:rPr>
                <w:rFonts w:ascii="Times New Roman" w:hAnsi="Times New Roman"/>
                <w:b/>
                <w:sz w:val="24"/>
                <w:szCs w:val="24"/>
              </w:rPr>
              <w:t xml:space="preserve">ОПК-1 - </w:t>
            </w:r>
            <w:r w:rsidRPr="0081108C" w:rsidR="0081108C">
              <w:rPr>
                <w:rFonts w:ascii="Times New Roman" w:hAnsi="Times New Roman"/>
                <w:b/>
                <w:sz w:val="24"/>
              </w:rPr>
              <w:t>способностью представлять адекватную современному уровню знаний научную картину мира на основе знания основных положений, законов и методов естественных наук и математики</w:t>
            </w:r>
          </w:p>
          <w:p w:rsidRPr="007B2BF2" w:rsidR="00D91BEB" w:rsidP="00D91BEB" w:rsidRDefault="00D91BEB" w14:paraId="00F03A6D" wp14:textId="7777777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xmlns:wp14="http://schemas.microsoft.com/office/word/2010/wordml" w:rsidRPr="007B2BF2" w:rsidR="00D91BEB" w:rsidTr="59E695A2" w14:paraId="40C42836" wp14:textId="77777777">
        <w:trPr>
          <w:trHeight w:val="225"/>
        </w:trPr>
        <w:tc>
          <w:tcPr>
            <w:tcW w:w="485" w:type="pct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Pr="007B2BF2" w:rsidR="00D91BEB" w:rsidP="00D91BEB" w:rsidRDefault="00D91BEB" w14:paraId="79AAD409" wp14:textId="7777777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375" w:type="pct"/>
            <w:gridSpan w:val="2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Pr="00472FB4" w:rsidR="00A57ABE" w:rsidP="00A57ABE" w:rsidRDefault="00A57ABE" w14:paraId="66778ADA" wp14:textId="77777777">
            <w:pPr>
              <w:pStyle w:val="Default"/>
              <w:numPr>
                <w:ilvl w:val="0"/>
                <w:numId w:val="39"/>
              </w:numPr>
              <w:jc w:val="both"/>
              <w:rPr>
                <w:bCs/>
              </w:rPr>
            </w:pPr>
            <w:r w:rsidRPr="00472FB4">
              <w:rPr>
                <w:bCs/>
              </w:rPr>
              <w:t>еобходимый перечень основных определений и понятий разделов математики : векторная и линейная алгебра, аналитическая геометрия, дифференциальное и интегральное исчисления; дифференциальные уравнения, теория вероятностей и математическая статистика; численные  методы не только на уровне воспроизведения и объяснения информации, но и интеллектуальные навыки применения знаний для решения проблем и задач, нахождения уникальных ответов к проблемам,  выходящим за рамки одной дисциплины, а также для оценки и вынесения критических суждений</w:t>
            </w:r>
            <w:r>
              <w:rPr>
                <w:bCs/>
              </w:rPr>
              <w:t>;</w:t>
            </w:r>
          </w:p>
          <w:p w:rsidRPr="007B2BF2" w:rsidR="00D91BEB" w:rsidP="00A57ABE" w:rsidRDefault="00A57ABE" w14:paraId="4024DEEE" wp14:textId="77777777">
            <w:pPr>
              <w:pStyle w:val="Default"/>
              <w:numPr>
                <w:ilvl w:val="0"/>
                <w:numId w:val="39"/>
              </w:numPr>
              <w:jc w:val="both"/>
              <w:rPr>
                <w:color w:val="FF0000"/>
              </w:rPr>
            </w:pPr>
            <w:r>
              <w:rPr>
                <w:bCs/>
              </w:rPr>
              <w:lastRenderedPageBreak/>
              <w:t>в</w:t>
            </w:r>
            <w:r w:rsidRPr="00472FB4">
              <w:rPr>
                <w:bCs/>
              </w:rPr>
              <w:t>ысокий уровень знаний основных методов исследования, используемых в математическом анализе, теории вероятностей и математической статистики,  векторной и линейной алгебре,  аналитической геометрии</w:t>
            </w:r>
            <w:r>
              <w:rPr>
                <w:bCs/>
              </w:rPr>
              <w:t>;</w:t>
            </w:r>
          </w:p>
        </w:tc>
        <w:tc>
          <w:tcPr>
            <w:tcW w:w="3140" w:type="pct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Pr="007B2BF2" w:rsidR="00D91BEB" w:rsidP="00D91BEB" w:rsidRDefault="00D91BEB" w14:paraId="73DE9D0F" wp14:textId="77777777">
            <w:pPr>
              <w:widowControl w:val="0"/>
              <w:autoSpaceDE w:val="0"/>
              <w:autoSpaceDN w:val="0"/>
              <w:adjustRightInd w:val="0"/>
              <w:ind w:left="6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lastRenderedPageBreak/>
              <w:t>Теоретические вопросы</w:t>
            </w:r>
          </w:p>
          <w:p w:rsidRPr="007B2BF2" w:rsidR="00D91BEB" w:rsidP="002D0489" w:rsidRDefault="00D91BEB" w14:paraId="4B501777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1.Матрицы. Виды матриц. Действия над матрицами.</w:t>
            </w:r>
          </w:p>
          <w:p w:rsidRPr="007B2BF2" w:rsidR="00D91BEB" w:rsidP="002D0489" w:rsidRDefault="00D91BEB" w14:paraId="70376868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9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Определитель. Определение, свойства определителя.</w:t>
            </w:r>
          </w:p>
          <w:p w:rsidRPr="007B2BF2" w:rsidR="00D91BEB" w:rsidP="002D0489" w:rsidRDefault="00D91BEB" w14:paraId="54F8EE3A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Невырожденная матрица. Обратная матрица. Ранг матрицы.</w:t>
            </w:r>
          </w:p>
          <w:p w:rsidRPr="007B2BF2" w:rsidR="00D91BEB" w:rsidP="002D0489" w:rsidRDefault="00D91BEB" w14:paraId="468033C2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Системы линейных уравнений. Основные понятия. Совместность СЛАУ.</w:t>
            </w:r>
          </w:p>
          <w:p w:rsidRPr="007B2BF2" w:rsidR="00D91BEB" w:rsidP="002D0489" w:rsidRDefault="00D91BEB" w14:paraId="4783DF66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Решение невырожденных линейных систем. Формулы Крамера. Матричный метод.</w:t>
            </w:r>
          </w:p>
          <w:p w:rsidRPr="007B2BF2" w:rsidR="00D91BEB" w:rsidP="002D0489" w:rsidRDefault="00D91BEB" w14:paraId="73DC2A5A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Решение систем линейных уравнений методом Гаусса.</w:t>
            </w:r>
          </w:p>
          <w:p w:rsidRPr="007B2BF2" w:rsidR="00D91BEB" w:rsidP="002D0489" w:rsidRDefault="00D91BEB" w14:paraId="78C2C184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Системы линейных однородных уравнений.</w:t>
            </w:r>
          </w:p>
          <w:p w:rsidRPr="007B2BF2" w:rsidR="00D91BEB" w:rsidP="002D0489" w:rsidRDefault="00D91BEB" w14:paraId="53D665E9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Векторы. Линейные операции над векторами. Проекция вектора на ось. Модуль вектора. Направляющие косинусы.</w:t>
            </w:r>
          </w:p>
          <w:p w:rsidRPr="007B2BF2" w:rsidR="00D91BEB" w:rsidP="002D0489" w:rsidRDefault="00D91BEB" w14:paraId="0684BBC7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Скалярное произведение векторов, его свойства. Приложения скалярного произведения в геометрии, физике.</w:t>
            </w:r>
          </w:p>
          <w:p w:rsidRPr="007B2BF2" w:rsidR="00D91BEB" w:rsidP="002D0489" w:rsidRDefault="00D91BEB" w14:paraId="3F22B790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Векторное произведение векторов, его свойства. Приложения векторного произведения.</w:t>
            </w:r>
          </w:p>
          <w:p w:rsidRPr="007B2BF2" w:rsidR="00D91BEB" w:rsidP="002D0489" w:rsidRDefault="00D91BEB" w14:paraId="53432DD5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Смешанное произведение векторов, его свойства. Приложения смешанного произведения.</w:t>
            </w:r>
          </w:p>
          <w:p w:rsidRPr="007B2BF2" w:rsidR="00D91BEB" w:rsidP="002D0489" w:rsidRDefault="00D91BEB" w14:paraId="6D0E1FF3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Уравнения прямой на плоскости.</w:t>
            </w:r>
          </w:p>
          <w:p w:rsidRPr="007B2BF2" w:rsidR="00D91BEB" w:rsidP="002D0489" w:rsidRDefault="00D91BEB" w14:paraId="3461BADD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Уравнения плоскости в пространстве.</w:t>
            </w:r>
          </w:p>
          <w:p w:rsidRPr="007B2BF2" w:rsidR="00D91BEB" w:rsidP="002D0489" w:rsidRDefault="00D91BEB" w14:paraId="38519D82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Уравнения прямой в пространстве.</w:t>
            </w:r>
          </w:p>
          <w:p w:rsidRPr="007B2BF2" w:rsidR="00D91BEB" w:rsidP="002D0489" w:rsidRDefault="00D91BEB" w14:paraId="0DBD7128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lastRenderedPageBreak/>
              <w:t>Взаимное расположение прямых и плоскостей. Угол между ними.</w:t>
            </w:r>
          </w:p>
          <w:p w:rsidRPr="007B2BF2" w:rsidR="00D91BEB" w:rsidP="002D0489" w:rsidRDefault="00D91BEB" w14:paraId="64084E56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Расстояние от точки до прямой, плоскости. Точка пересечения прямой и плоскости.</w:t>
            </w:r>
          </w:p>
          <w:p w:rsidRPr="007B2BF2" w:rsidR="00D91BEB" w:rsidP="00D91BEB" w:rsidRDefault="00D91BEB" w14:paraId="6930E822" wp14:textId="77777777">
            <w:pPr>
              <w:widowControl w:val="0"/>
              <w:autoSpaceDE w:val="0"/>
              <w:autoSpaceDN w:val="0"/>
              <w:adjustRightInd w:val="0"/>
              <w:ind w:left="81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Pr="007B2BF2" w:rsidR="00D91BEB" w:rsidP="002D0489" w:rsidRDefault="00D91BEB" w14:paraId="4ADC8F53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Кривые второго порядка: окружность, эллипс, гипербола, парабола, их геометрические свойства и уравнения.</w:t>
            </w:r>
          </w:p>
          <w:p w:rsidRPr="007B2BF2" w:rsidR="00D91BEB" w:rsidP="00D91BEB" w:rsidRDefault="00D91BEB" w14:paraId="20E36DAB" wp14:textId="77777777">
            <w:pPr>
              <w:widowControl w:val="0"/>
              <w:autoSpaceDE w:val="0"/>
              <w:autoSpaceDN w:val="0"/>
              <w:adjustRightInd w:val="0"/>
              <w:ind w:left="708"/>
              <w:rPr>
                <w:rFonts w:ascii="Times New Roman" w:hAnsi="Times New Roman"/>
                <w:sz w:val="24"/>
                <w:szCs w:val="24"/>
              </w:rPr>
            </w:pPr>
          </w:p>
          <w:p w:rsidRPr="007B2BF2" w:rsidR="00D91BEB" w:rsidP="002D0489" w:rsidRDefault="00D91BEB" w14:paraId="691E2EBB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Определение функции нескольких переменных. Область определения. Замкнутые и открытые области. Способы задания.</w:t>
            </w:r>
          </w:p>
          <w:p w:rsidRPr="007B2BF2" w:rsidR="00D91BEB" w:rsidP="002D0489" w:rsidRDefault="00D91BEB" w14:paraId="2EF16A05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Частные производные функции нескольких переменных, их геометрический смысл.</w:t>
            </w:r>
          </w:p>
          <w:p w:rsidRPr="007B2BF2" w:rsidR="00D91BEB" w:rsidP="002D0489" w:rsidRDefault="00D91BEB" w14:paraId="4D927766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Производная сложной функции нескольких переменных. Полная производная.</w:t>
            </w:r>
          </w:p>
          <w:p w:rsidRPr="007B2BF2" w:rsidR="00D91BEB" w:rsidP="002D0489" w:rsidRDefault="00D91BEB" w14:paraId="4BBAC740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Дифференцирование неявной функции нескольких переменных.</w:t>
            </w:r>
          </w:p>
          <w:p w:rsidRPr="007B2BF2" w:rsidR="00D91BEB" w:rsidP="002D0489" w:rsidRDefault="00D91BEB" w14:paraId="5C32F9A0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Экстремум функции двух переменных. Необходимые и достаточные условия экстремума.</w:t>
            </w:r>
          </w:p>
          <w:p w:rsidRPr="007B2BF2" w:rsidR="00D91BEB" w:rsidP="002D0489" w:rsidRDefault="00D91BEB" w14:paraId="1202E3AD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Понятие неопределенного интеграла, его свойства. Таблица основных неопределенных интегралов.</w:t>
            </w:r>
          </w:p>
          <w:p w:rsidRPr="007B2BF2" w:rsidR="00D91BEB" w:rsidP="002D0489" w:rsidRDefault="00D91BEB" w14:paraId="57F8A78E" wp14:textId="77777777">
            <w:pPr>
              <w:widowControl w:val="0"/>
              <w:numPr>
                <w:ilvl w:val="0"/>
                <w:numId w:val="15"/>
              </w:numPr>
              <w:tabs>
                <w:tab w:val="num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Методы интегрирования (замена переменной и интегрирование по частям).</w:t>
            </w:r>
          </w:p>
          <w:p w:rsidRPr="007B2BF2" w:rsidR="00D91BEB" w:rsidP="002D0489" w:rsidRDefault="00D91BEB" w14:paraId="03FC3572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Интегрирование квадратных трехчленов. Интегрирование дробно-рациональных функций.</w:t>
            </w:r>
          </w:p>
          <w:p w:rsidRPr="007B2BF2" w:rsidR="00D91BEB" w:rsidP="002D0489" w:rsidRDefault="00D91BEB" w14:paraId="7C7B1FEF" wp14:textId="77777777">
            <w:pPr>
              <w:widowControl w:val="0"/>
              <w:numPr>
                <w:ilvl w:val="0"/>
                <w:numId w:val="15"/>
              </w:numPr>
              <w:tabs>
                <w:tab w:val="num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Интегрирование выражений, содержащих тригонометрические функции.</w:t>
            </w:r>
          </w:p>
          <w:p w:rsidRPr="007B2BF2" w:rsidR="00D91BEB" w:rsidP="002D0489" w:rsidRDefault="00D91BEB" w14:paraId="7474E6DF" wp14:textId="77777777">
            <w:pPr>
              <w:widowControl w:val="0"/>
              <w:numPr>
                <w:ilvl w:val="0"/>
                <w:numId w:val="15"/>
              </w:numPr>
              <w:tabs>
                <w:tab w:val="num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Интегрирование иррациональных функций.</w:t>
            </w:r>
          </w:p>
          <w:p w:rsidRPr="007B2BF2" w:rsidR="00D91BEB" w:rsidP="002D0489" w:rsidRDefault="00D91BEB" w14:paraId="4E34FFB1" wp14:textId="77777777">
            <w:pPr>
              <w:widowControl w:val="0"/>
              <w:numPr>
                <w:ilvl w:val="0"/>
                <w:numId w:val="15"/>
              </w:numPr>
              <w:tabs>
                <w:tab w:val="num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Определение определенного интеграла, его свойства, геометрический и физический смысл.</w:t>
            </w:r>
          </w:p>
          <w:p w:rsidRPr="007B2BF2" w:rsidR="00D91BEB" w:rsidP="002D0489" w:rsidRDefault="00D91BEB" w14:paraId="086912D9" wp14:textId="77777777">
            <w:pPr>
              <w:widowControl w:val="0"/>
              <w:numPr>
                <w:ilvl w:val="0"/>
                <w:numId w:val="15"/>
              </w:numPr>
              <w:tabs>
                <w:tab w:val="num" w:pos="5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Вычисление определенного интеграла. Формула Ньютона-Лейбница. Интегрирование подстановкой, интегрирование по частям. Интегрирование четных и нечетных функций в симметричных пределах.</w:t>
            </w:r>
          </w:p>
          <w:p w:rsidRPr="007B2BF2" w:rsidR="00D91BEB" w:rsidP="002D0489" w:rsidRDefault="00D91BEB" w14:paraId="01AB3DE3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</w:rPr>
            </w:pPr>
            <w:r w:rsidRPr="007B2BF2">
              <w:rPr>
                <w:rFonts w:ascii="Times New Roman" w:hAnsi="Times New Roman"/>
                <w:sz w:val="24"/>
              </w:rPr>
              <w:t>Задачи, приводящие к кратным и криволинейным интегралам. Вычисление массы неоднородного тела, центра масс, момента инерции.</w:t>
            </w:r>
          </w:p>
          <w:p w:rsidRPr="007B2BF2" w:rsidR="00D91BEB" w:rsidP="002D0489" w:rsidRDefault="00D91BEB" w14:paraId="7F641AE2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</w:rPr>
            </w:pPr>
            <w:r w:rsidRPr="007B2BF2">
              <w:rPr>
                <w:rFonts w:ascii="Times New Roman" w:hAnsi="Times New Roman"/>
                <w:sz w:val="24"/>
              </w:rPr>
              <w:t xml:space="preserve">Криволинейный интеграл, его геометрический смысл и вычисление в декартовых и полярных координатах. </w:t>
            </w:r>
          </w:p>
          <w:p w:rsidRPr="007B2BF2" w:rsidR="00D91BEB" w:rsidP="002D0489" w:rsidRDefault="00D91BEB" w14:paraId="2E747AB2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</w:rPr>
            </w:pPr>
            <w:r w:rsidRPr="007B2BF2">
              <w:rPr>
                <w:rFonts w:ascii="Times New Roman" w:hAnsi="Times New Roman"/>
                <w:sz w:val="24"/>
              </w:rPr>
              <w:t xml:space="preserve">Двойной интеграл, его геометрический смысл и вычисление в декартовых и полярных координатах. </w:t>
            </w:r>
          </w:p>
          <w:p w:rsidRPr="007B2BF2" w:rsidR="00D91BEB" w:rsidP="002D0489" w:rsidRDefault="00D91BEB" w14:paraId="1665C392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</w:rPr>
            </w:pPr>
            <w:r w:rsidRPr="007B2BF2">
              <w:rPr>
                <w:rFonts w:ascii="Times New Roman" w:hAnsi="Times New Roman"/>
                <w:sz w:val="24"/>
              </w:rPr>
              <w:t xml:space="preserve">Тройной интеграл и его вычисление в декартовых, цилиндрических и сферических </w:t>
            </w:r>
            <w:r w:rsidRPr="007B2BF2">
              <w:rPr>
                <w:rFonts w:ascii="Times New Roman" w:hAnsi="Times New Roman"/>
                <w:sz w:val="24"/>
              </w:rPr>
              <w:lastRenderedPageBreak/>
              <w:t xml:space="preserve">координатах. Поверхностный интеграл. </w:t>
            </w:r>
          </w:p>
          <w:p w:rsidRPr="007B2BF2" w:rsidR="00D91BEB" w:rsidP="00D91BEB" w:rsidRDefault="00D91BEB" w14:paraId="32D85219" wp14:textId="7777777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Pr="007B2BF2" w:rsidR="00D91BEB" w:rsidP="002D0489" w:rsidRDefault="00D91BEB" w14:paraId="5DFB4F73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Задачи, приводящие к дифференциальным уравнениям. Дифференциальные уравнения первого порядка. Задача Коши. Теорема существования и единственности задачи Коши. Общее решение.</w:t>
            </w:r>
          </w:p>
          <w:p w:rsidRPr="007B2BF2" w:rsidR="00D91BEB" w:rsidP="002D0489" w:rsidRDefault="00D91BEB" w14:paraId="02A087DF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Дифференциальные уравнения с разделяющимися переменными. Однородные уравнения.</w:t>
            </w:r>
          </w:p>
          <w:p w:rsidRPr="007B2BF2" w:rsidR="00D91BEB" w:rsidP="002D0489" w:rsidRDefault="00D91BEB" w14:paraId="2F00093F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Линейные уравнения. Уравнение Бернулли.</w:t>
            </w:r>
          </w:p>
          <w:p w:rsidRPr="007B2BF2" w:rsidR="00D91BEB" w:rsidP="002D0489" w:rsidRDefault="00D91BEB" w14:paraId="521FC0D9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Уравнение в полных дифференциалах.</w:t>
            </w:r>
          </w:p>
          <w:p w:rsidRPr="007B2BF2" w:rsidR="00D91BEB" w:rsidP="002D0489" w:rsidRDefault="00D91BEB" w14:paraId="5E58FD31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Дифференциальные уравнения высших порядков. Основные понятия. Задача Коши. Теорема Коши.</w:t>
            </w:r>
          </w:p>
          <w:p w:rsidRPr="007B2BF2" w:rsidR="00D91BEB" w:rsidP="002D0489" w:rsidRDefault="00D91BEB" w14:paraId="75010D80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Уравнения, допускающие понижения порядка.</w:t>
            </w:r>
          </w:p>
          <w:p w:rsidRPr="007B2BF2" w:rsidR="00D91BEB" w:rsidP="002D0489" w:rsidRDefault="00D91BEB" w14:paraId="2D0E9B60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Линейные дифференциальные уравнения высших порядков. Линейные однородные дифференциальные уравнения второго порядка, свойства их решений. </w:t>
            </w:r>
          </w:p>
          <w:p w:rsidRPr="007B2BF2" w:rsidR="00D91BEB" w:rsidP="002D0489" w:rsidRDefault="00D91BEB" w14:paraId="164967DD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Линейно-зависимые и линейно независимые системы функций. Определитель Вронского. Фундаментальная система решений. Структура общего решения линейного однородного дифференциального уравнения.</w:t>
            </w:r>
          </w:p>
          <w:p w:rsidRPr="007B2BF2" w:rsidR="00D91BEB" w:rsidP="002D0489" w:rsidRDefault="00D91BEB" w14:paraId="0B07A5FB" wp14:textId="77777777">
            <w:pPr>
              <w:widowControl w:val="0"/>
              <w:numPr>
                <w:ilvl w:val="0"/>
                <w:numId w:val="15"/>
              </w:numPr>
              <w:tabs>
                <w:tab w:val="left" w:pos="3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Линейные однородные дифференциальные уравнения </w:t>
            </w:r>
            <w:r w:rsidRPr="007B2BF2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7B2BF2">
              <w:rPr>
                <w:rFonts w:ascii="Times New Roman" w:hAnsi="Times New Roman"/>
                <w:sz w:val="24"/>
                <w:szCs w:val="24"/>
              </w:rPr>
              <w:t>-го порядка с постоянными коэффициентами. Фундаментальная система решений. Структура общего решения.</w:t>
            </w:r>
          </w:p>
          <w:p w:rsidRPr="007B2BF2" w:rsidR="00D91BEB" w:rsidP="002D0489" w:rsidRDefault="00D91BEB" w14:paraId="4570B8B5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Виды частных решений линейных однородных дифференциальных уравнений второго и n-го порядка с постоянными коэффициентами в зависимости от корней характеристического уравнения; общее решение.</w:t>
            </w:r>
          </w:p>
          <w:p w:rsidRPr="007B2BF2" w:rsidR="00D91BEB" w:rsidP="002D0489" w:rsidRDefault="00D91BEB" w14:paraId="0B86DD76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Линейные неоднородные дифференциальные уравнения высших порядков. Структура общего решения. </w:t>
            </w:r>
          </w:p>
          <w:p w:rsidRPr="007B2BF2" w:rsidR="00D91BEB" w:rsidP="002D0489" w:rsidRDefault="00D91BEB" w14:paraId="5F1B89BB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Метод вариации произвольных постоянных решения ЛНДУ высших порядков.</w:t>
            </w:r>
          </w:p>
          <w:p w:rsidRPr="007B2BF2" w:rsidR="00D91BEB" w:rsidP="002D0489" w:rsidRDefault="00D91BEB" w14:paraId="62906689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Линейные неоднородные дифференциальные уравнения с постоянными коэффициентами и правой частью специального вида. Метод неопределенных коэффициентов.</w:t>
            </w:r>
          </w:p>
          <w:p w:rsidRPr="007B2BF2" w:rsidR="00D91BEB" w:rsidP="002D0489" w:rsidRDefault="00D91BEB" w14:paraId="5549722D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Числовые ряды. Сходимость и сумма ряда. Свойства рядов. </w:t>
            </w:r>
          </w:p>
          <w:p w:rsidRPr="007B2BF2" w:rsidR="00D91BEB" w:rsidP="002D0489" w:rsidRDefault="00D91BEB" w14:paraId="35415450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Ряд геометрической прогрессии. Необходимый признак сходимости числового ряда. Гармонический ряд.</w:t>
            </w:r>
          </w:p>
          <w:p w:rsidRPr="007B2BF2" w:rsidR="00D91BEB" w:rsidP="002D0489" w:rsidRDefault="00D91BEB" w14:paraId="63BEE6C9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Достаточные признаки сходимости знакоположительных рядов. Признаки сравнения.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lastRenderedPageBreak/>
              <w:t>Признак Даламбера.</w:t>
            </w:r>
          </w:p>
          <w:p w:rsidRPr="007B2BF2" w:rsidR="00D91BEB" w:rsidP="002D0489" w:rsidRDefault="00D91BEB" w14:paraId="0A60D403" wp14:textId="77777777">
            <w:pPr>
              <w:widowControl w:val="0"/>
              <w:numPr>
                <w:ilvl w:val="0"/>
                <w:numId w:val="15"/>
              </w:numPr>
              <w:tabs>
                <w:tab w:val="left" w:pos="36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Достаточные признаки сходимости знакоположительных рядов. Радикальный признак Коши. Интегральный признак Коши.</w:t>
            </w:r>
          </w:p>
          <w:p w:rsidRPr="007B2BF2" w:rsidR="00D91BEB" w:rsidP="002D0489" w:rsidRDefault="00D91BEB" w14:paraId="031DFD74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Знакочередующиеся и знакопеременные ряды. Признак Лейбница. Абсолютная и условная сходимость ряда.</w:t>
            </w:r>
          </w:p>
          <w:p w:rsidRPr="007B2BF2" w:rsidR="00D91BEB" w:rsidP="002D0489" w:rsidRDefault="00D91BEB" w14:paraId="60D75FA1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Функциональные ряды. Область сходимости. Степенные ряды. Теорема Абеля. Радиус сходимости. Свойства степенных рядов.</w:t>
            </w:r>
          </w:p>
          <w:p w:rsidRPr="007B2BF2" w:rsidR="00D91BEB" w:rsidP="002D0489" w:rsidRDefault="00D91BEB" w14:paraId="29F945FE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Ряды Тейлора и Маклорена. Разложение функций в степенные ряды. </w:t>
            </w:r>
          </w:p>
          <w:p w:rsidRPr="007B2BF2" w:rsidR="00D91BEB" w:rsidP="002D0489" w:rsidRDefault="00D91BEB" w14:paraId="448D876C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Применение степенных рядов в приближенных вычислениях.</w:t>
            </w:r>
          </w:p>
          <w:p w:rsidRPr="007B2BF2" w:rsidR="00D91BEB" w:rsidP="002D0489" w:rsidRDefault="00D91BEB" w14:paraId="65D1D0A9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Тригонометрические ряды. Определение коэффициентов тригонометрического ряда. Условие разложимости функций в ряд Фурье.</w:t>
            </w:r>
          </w:p>
          <w:p w:rsidRPr="007B2BF2" w:rsidR="00D91BEB" w:rsidP="002D0489" w:rsidRDefault="00D91BEB" w14:paraId="43A9F978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Ряды Фурье для четных и нечетных функций. Ряды Фурье для функции произвольного периода. Разложение в ряд Фурье непериодических функций.</w:t>
            </w:r>
          </w:p>
          <w:p w:rsidRPr="007B2BF2" w:rsidR="00D91BEB" w:rsidP="002D0489" w:rsidRDefault="00D91BEB" w14:paraId="14979861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</w:rPr>
            </w:pPr>
            <w:r w:rsidRPr="007B2BF2">
              <w:rPr>
                <w:rFonts w:ascii="Times New Roman" w:hAnsi="Times New Roman"/>
                <w:sz w:val="24"/>
              </w:rPr>
              <w:t>Функции комплексного переменного: показательная и логарифмическая функция.</w:t>
            </w:r>
          </w:p>
          <w:p w:rsidRPr="007B2BF2" w:rsidR="00D91BEB" w:rsidP="002D0489" w:rsidRDefault="00D91BEB" w14:paraId="61B9D41F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</w:rPr>
            </w:pPr>
            <w:r w:rsidRPr="007B2BF2">
              <w:rPr>
                <w:rFonts w:ascii="Times New Roman" w:hAnsi="Times New Roman"/>
                <w:sz w:val="24"/>
              </w:rPr>
              <w:t>Функции комплексного переменного: тригонометрические и обратные тригонометрические функции.</w:t>
            </w:r>
          </w:p>
          <w:p w:rsidRPr="007B2BF2" w:rsidR="00D91BEB" w:rsidP="002D0489" w:rsidRDefault="00D91BEB" w14:paraId="2A40B66B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</w:rPr>
            </w:pPr>
            <w:r w:rsidRPr="007B2BF2">
              <w:rPr>
                <w:rFonts w:ascii="Times New Roman" w:hAnsi="Times New Roman"/>
                <w:sz w:val="24"/>
              </w:rPr>
              <w:t>Функции комплексного переменного: гиперболические функции, степенная функция.</w:t>
            </w:r>
          </w:p>
          <w:p w:rsidRPr="007B2BF2" w:rsidR="00D91BEB" w:rsidP="002D0489" w:rsidRDefault="00D91BEB" w14:paraId="2341EE9B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</w:rPr>
            </w:pPr>
            <w:r w:rsidRPr="007B2BF2">
              <w:rPr>
                <w:rFonts w:ascii="Times New Roman" w:hAnsi="Times New Roman"/>
                <w:sz w:val="24"/>
              </w:rPr>
              <w:t>Дифференцирование функций комплексного переменного. Условия Коши-Римана.</w:t>
            </w:r>
          </w:p>
          <w:p w:rsidRPr="007B2BF2" w:rsidR="00D91BEB" w:rsidP="002D0489" w:rsidRDefault="00D91BEB" w14:paraId="3D2A561A" wp14:textId="77777777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</w:rPr>
              <w:t>Интегрирование функций комплексного переменного</w:t>
            </w:r>
          </w:p>
          <w:p w:rsidRPr="007B2BF2" w:rsidR="00D91BEB" w:rsidP="00D91BEB" w:rsidRDefault="00D91BEB" w14:paraId="0CE19BC3" wp14:textId="77777777">
            <w:pPr>
              <w:widowControl w:val="0"/>
              <w:autoSpaceDE w:val="0"/>
              <w:autoSpaceDN w:val="0"/>
              <w:adjustRightInd w:val="0"/>
              <w:spacing w:line="23" w:lineRule="atLeast"/>
              <w:ind w:left="64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7B2BF2" w:rsidR="00D91BEB" w:rsidTr="59E695A2" w14:paraId="69EBE1E4" wp14:textId="77777777">
        <w:trPr>
          <w:trHeight w:val="946"/>
        </w:trPr>
        <w:tc>
          <w:tcPr>
            <w:tcW w:w="485" w:type="pct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Pr="007B2BF2" w:rsidR="00D91BEB" w:rsidP="00D91BEB" w:rsidRDefault="00D91BEB" w14:paraId="1D530EFB" wp14:textId="77777777">
            <w:pPr>
              <w:widowControl w:val="0"/>
              <w:autoSpaceDE w:val="0"/>
              <w:autoSpaceDN w:val="0"/>
              <w:adjustRightInd w:val="0"/>
              <w:ind w:right="254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75" w:type="pct"/>
            <w:gridSpan w:val="2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Pr="00472FB4" w:rsidR="00A57ABE" w:rsidP="00A57ABE" w:rsidRDefault="00A57ABE" w14:paraId="79F6C50E" wp14:textId="77777777">
            <w:pPr>
              <w:pStyle w:val="Default"/>
              <w:numPr>
                <w:ilvl w:val="0"/>
                <w:numId w:val="14"/>
              </w:numPr>
              <w:jc w:val="both"/>
              <w:rPr>
                <w:bCs/>
              </w:rPr>
            </w:pPr>
            <w:r w:rsidRPr="00472FB4">
              <w:rPr>
                <w:bCs/>
              </w:rPr>
              <w:t>решать задачи по изучаемым теоретически разделам;</w:t>
            </w:r>
          </w:p>
          <w:p w:rsidR="00A57ABE" w:rsidP="00A57ABE" w:rsidRDefault="00A57ABE" w14:paraId="5F1143F3" wp14:textId="77777777">
            <w:pPr>
              <w:pStyle w:val="Default"/>
              <w:numPr>
                <w:ilvl w:val="0"/>
                <w:numId w:val="14"/>
              </w:numPr>
              <w:jc w:val="both"/>
              <w:rPr>
                <w:bCs/>
              </w:rPr>
            </w:pPr>
            <w:r w:rsidRPr="00472FB4">
              <w:rPr>
                <w:bCs/>
              </w:rPr>
              <w:t xml:space="preserve">обсуждать способы эффективного решения дифференциальных уравнений и их систем; определять эффективность решения задачи, полученного с помощью численных методов; </w:t>
            </w:r>
          </w:p>
          <w:p w:rsidR="00A57ABE" w:rsidP="00A57ABE" w:rsidRDefault="00A57ABE" w14:paraId="5440FB71" wp14:textId="77777777">
            <w:pPr>
              <w:pStyle w:val="Default"/>
              <w:numPr>
                <w:ilvl w:val="0"/>
                <w:numId w:val="14"/>
              </w:numPr>
              <w:jc w:val="both"/>
              <w:rPr>
                <w:bCs/>
              </w:rPr>
            </w:pPr>
            <w:r w:rsidRPr="00472FB4">
              <w:rPr>
                <w:bCs/>
              </w:rPr>
              <w:t xml:space="preserve">распознавать эффективные результаты обработки </w:t>
            </w:r>
            <w:r w:rsidRPr="00472FB4">
              <w:rPr>
                <w:bCs/>
              </w:rPr>
              <w:lastRenderedPageBreak/>
              <w:t>экспериментальных данных от неэффективных</w:t>
            </w:r>
            <w:r>
              <w:rPr>
                <w:bCs/>
              </w:rPr>
              <w:t>;</w:t>
            </w:r>
          </w:p>
          <w:p w:rsidR="00A57ABE" w:rsidP="00A57ABE" w:rsidRDefault="00A57ABE" w14:paraId="384A7019" wp14:textId="77777777">
            <w:pPr>
              <w:pStyle w:val="Default"/>
              <w:numPr>
                <w:ilvl w:val="0"/>
                <w:numId w:val="14"/>
              </w:numPr>
              <w:jc w:val="both"/>
              <w:rPr>
                <w:bCs/>
              </w:rPr>
            </w:pPr>
            <w:r>
              <w:rPr>
                <w:bCs/>
              </w:rPr>
              <w:t>к</w:t>
            </w:r>
            <w:r w:rsidRPr="00472FB4">
              <w:rPr>
                <w:bCs/>
              </w:rPr>
              <w:t>орректно выражать и аргументированно обосновывать положения предметной области знания</w:t>
            </w:r>
            <w:r>
              <w:rPr>
                <w:bCs/>
              </w:rPr>
              <w:t>;</w:t>
            </w:r>
          </w:p>
          <w:p w:rsidRPr="00472FB4" w:rsidR="00A57ABE" w:rsidP="00A57ABE" w:rsidRDefault="00A57ABE" w14:paraId="6F8C7D4D" wp14:textId="77777777">
            <w:pPr>
              <w:pStyle w:val="Default"/>
              <w:numPr>
                <w:ilvl w:val="0"/>
                <w:numId w:val="14"/>
              </w:numPr>
              <w:jc w:val="both"/>
              <w:rPr>
                <w:bCs/>
              </w:rPr>
            </w:pPr>
            <w:r>
              <w:rPr>
                <w:bCs/>
              </w:rPr>
              <w:t>в</w:t>
            </w:r>
            <w:r w:rsidRPr="00472FB4">
              <w:rPr>
                <w:bCs/>
              </w:rPr>
              <w:t>ыделять знания</w:t>
            </w:r>
            <w:r>
              <w:rPr>
                <w:bCs/>
              </w:rPr>
              <w:t>,</w:t>
            </w:r>
            <w:r w:rsidRPr="00472FB4">
              <w:rPr>
                <w:bCs/>
              </w:rPr>
              <w:t xml:space="preserve"> каких понятий требуется для решения тех или иных задач,  объяснять и строить типичные мо</w:t>
            </w:r>
            <w:r w:rsidRPr="00472FB4">
              <w:rPr>
                <w:bCs/>
              </w:rPr>
              <w:softHyphen/>
              <w:t>дели учебных математических и междисциплинарных задач</w:t>
            </w:r>
            <w:r>
              <w:rPr>
                <w:bCs/>
              </w:rPr>
              <w:t>;</w:t>
            </w:r>
          </w:p>
          <w:p w:rsidRPr="007B2BF2" w:rsidR="00D91BEB" w:rsidP="00A57ABE" w:rsidRDefault="00A57ABE" w14:paraId="734D5478" wp14:textId="77777777">
            <w:pPr>
              <w:pStyle w:val="Default"/>
              <w:numPr>
                <w:ilvl w:val="0"/>
                <w:numId w:val="14"/>
              </w:numPr>
              <w:jc w:val="both"/>
              <w:rPr>
                <w:i/>
                <w:color w:val="FF0000"/>
              </w:rPr>
            </w:pPr>
            <w:r>
              <w:rPr>
                <w:bCs/>
              </w:rPr>
              <w:t>об</w:t>
            </w:r>
            <w:r w:rsidRPr="00472FB4">
              <w:rPr>
                <w:bCs/>
              </w:rPr>
              <w:t>сужда</w:t>
            </w:r>
            <w:r>
              <w:rPr>
                <w:bCs/>
              </w:rPr>
              <w:t>ть способы эффективного решения;</w:t>
            </w:r>
          </w:p>
        </w:tc>
        <w:tc>
          <w:tcPr>
            <w:tcW w:w="3140" w:type="pct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Pr="007B2BF2" w:rsidR="00D91BEB" w:rsidP="00B46CF5" w:rsidRDefault="00D91BEB" w14:paraId="6B275291" wp14:textId="777777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Georgia"/>
                <w:b/>
                <w:sz w:val="24"/>
                <w:szCs w:val="24"/>
              </w:rPr>
            </w:pPr>
            <w:r w:rsidRPr="007B2BF2">
              <w:rPr>
                <w:rFonts w:ascii="Times New Roman" w:hAnsi="Times New Roman" w:cs="Georgia"/>
                <w:b/>
                <w:sz w:val="24"/>
                <w:szCs w:val="24"/>
              </w:rPr>
              <w:lastRenderedPageBreak/>
              <w:t>Линейная алгебра</w:t>
            </w:r>
          </w:p>
          <w:p w:rsidRPr="007B2BF2" w:rsidR="00D91BEB" w:rsidP="00B46CF5" w:rsidRDefault="00D91BEB" w14:paraId="178FD0E2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Решить матричное уравнение Х+3(А-В)=4С, где</w:t>
            </w:r>
          </w:p>
          <w:p w:rsidRPr="007B2BF2" w:rsidR="00D91BEB" w:rsidP="00B46CF5" w:rsidRDefault="00D91BEB" w14:paraId="0188CF47" wp14:textId="77777777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position w:val="-30"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25B1DC82" wp14:editId="7777777">
                  <wp:extent cx="965835" cy="461010"/>
                  <wp:effectExtent l="0" t="0" r="5715" b="0"/>
                  <wp:docPr id="429" name="Рисунок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35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noProof/>
                <w:position w:val="-30"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5525B5CA" wp14:editId="7777777">
                  <wp:extent cx="848360" cy="461010"/>
                  <wp:effectExtent l="0" t="0" r="8890" b="0"/>
                  <wp:docPr id="428" name="Рисунок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noProof/>
                <w:position w:val="-30"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67BEB262" wp14:editId="7777777">
                  <wp:extent cx="841375" cy="461010"/>
                  <wp:effectExtent l="0" t="0" r="0" b="0"/>
                  <wp:docPr id="427" name="Рисунок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7B2BF2" w:rsidR="00D91BEB" w:rsidP="00B46CF5" w:rsidRDefault="00D91BEB" w14:paraId="08435FE5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Выполнить действия </w:t>
            </w:r>
            <w:r>
              <w:rPr>
                <w:rFonts w:ascii="Times New Roman" w:hAnsi="Times New Roman"/>
                <w:noProof/>
                <w:position w:val="-66"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0376DA51" wp14:editId="7777777">
                  <wp:extent cx="2501900" cy="914400"/>
                  <wp:effectExtent l="0" t="0" r="0" b="0"/>
                  <wp:docPr id="426" name="Рисунок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7B2BF2" w:rsidR="00D91BEB" w:rsidP="00B46CF5" w:rsidRDefault="00D91BEB" w14:paraId="6A161E78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 w:rsidR="00D91BE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Вычислить определитель </w:t>
            </w:r>
            <w:r>
              <w:rPr>
                <w:rFonts w:ascii="Times New Roman" w:hAnsi="Times New Roman"/>
                <w:noProof/>
                <w:position w:val="-50"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5F976A4D" wp14:editId="7777777">
                  <wp:extent cx="607060" cy="702310"/>
                  <wp:effectExtent l="0" t="0" r="2540" b="2540"/>
                  <wp:docPr id="425" name="Рисунок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Pr="007B2BF2" w:rsidR="00D91BEB" w:rsidP="00B46CF5" w:rsidRDefault="00D91BEB" w14:paraId="756080CF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Найти обратную матрицу </w:t>
            </w:r>
            <w:r>
              <w:rPr>
                <w:rFonts w:ascii="Times New Roman" w:hAnsi="Times New Roman"/>
                <w:noProof/>
                <w:position w:val="-4"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51CD6AEF" wp14:editId="7777777">
                  <wp:extent cx="255905" cy="190500"/>
                  <wp:effectExtent l="0" t="0" r="0" b="0"/>
                  <wp:docPr id="424" name="Рисунок 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, если </w:t>
            </w:r>
            <w:r>
              <w:rPr>
                <w:rFonts w:ascii="Times New Roman" w:hAnsi="Times New Roman"/>
                <w:noProof/>
                <w:position w:val="-50"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4BD98431" wp14:editId="7777777">
                  <wp:extent cx="1038860" cy="702310"/>
                  <wp:effectExtent l="0" t="0" r="8890" b="2540"/>
                  <wp:docPr id="423" name="Рисунок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7B2BF2" w:rsidR="00D91BEB" w:rsidP="00B46CF5" w:rsidRDefault="00D91BEB" w14:paraId="2796A62C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Решить системы линейных алгебраических уравнений по формулам Крамера, матричным методом, методом Гаусса:</w:t>
            </w:r>
          </w:p>
          <w:p w:rsidRPr="007B2BF2" w:rsidR="00D91BEB" w:rsidP="00B46CF5" w:rsidRDefault="00D91BEB" w14:paraId="648CC787" wp14:textId="77777777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>
              <w:rPr>
                <w:rFonts w:ascii="Times New Roman" w:hAnsi="Times New Roman"/>
                <w:noProof/>
                <w:position w:val="-50"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0CAB994F" wp14:editId="7777777">
                  <wp:extent cx="1272540" cy="702310"/>
                  <wp:effectExtent l="0" t="0" r="3810" b="2540"/>
                  <wp:docPr id="422" name="Рисунок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                        В) </w:t>
            </w:r>
            <w:r>
              <w:rPr>
                <w:rFonts w:ascii="Times New Roman" w:hAnsi="Times New Roman"/>
                <w:noProof/>
                <w:position w:val="-50"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303CA8EA" wp14:editId="7777777">
                  <wp:extent cx="1170305" cy="702310"/>
                  <wp:effectExtent l="0" t="0" r="0" b="2540"/>
                  <wp:docPr id="421" name="Рисунок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7B2BF2" w:rsidR="00D91BEB" w:rsidP="00B46CF5" w:rsidRDefault="00D91BEB" w14:paraId="7F8BEFA7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Решить систему методом Гаусса</w:t>
            </w:r>
          </w:p>
          <w:p w:rsidRPr="007B2BF2" w:rsidR="00D91BEB" w:rsidP="00B46CF5" w:rsidRDefault="00D91BEB" w14:paraId="5580FB0E" wp14:textId="77777777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position w:val="-68"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6C99F4B3" wp14:editId="7777777">
                  <wp:extent cx="1997075" cy="936625"/>
                  <wp:effectExtent l="0" t="0" r="3175" b="0"/>
                  <wp:docPr id="420" name="Рисунок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075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7B2BF2" w:rsidR="00D91BEB" w:rsidP="00B46CF5" w:rsidRDefault="00D91BEB" w14:paraId="5B17998F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Решить систему однородных уравнений </w:t>
            </w:r>
          </w:p>
          <w:p w:rsidRPr="007B2BF2" w:rsidR="00D91BEB" w:rsidP="00B46CF5" w:rsidRDefault="00D91BEB" w14:paraId="63966B72" wp14:textId="77777777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position w:val="-50"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33491892" wp14:editId="7777777">
                  <wp:extent cx="1192530" cy="702310"/>
                  <wp:effectExtent l="0" t="0" r="7620" b="2540"/>
                  <wp:docPr id="419" name="Рисунок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7B2BF2" w:rsidR="00D91BEB" w:rsidP="00B46CF5" w:rsidRDefault="00D91BEB" w14:paraId="328189FA" wp14:textId="7777777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BF2">
              <w:rPr>
                <w:rFonts w:ascii="Times New Roman" w:hAnsi="Times New Roman"/>
                <w:b/>
                <w:sz w:val="24"/>
                <w:szCs w:val="24"/>
              </w:rPr>
              <w:t>Векторная алгебра</w:t>
            </w:r>
          </w:p>
          <w:p w:rsidRPr="007B2BF2" w:rsidR="00D91BEB" w:rsidP="00B46CF5" w:rsidRDefault="00D91BEB" w14:paraId="6F93FDE0" wp14:textId="77777777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</w:rPr>
            </w:pPr>
            <w:r w:rsidRPr="59E695A2" w:rsidR="00D91BEB">
              <w:rPr>
                <w:rFonts w:ascii="Times New Roman" w:hAnsi="Times New Roman"/>
                <w:sz w:val="24"/>
                <w:szCs w:val="24"/>
              </w:rPr>
              <w:t xml:space="preserve">Даны координаты вершин пирамиды </w:t>
            </w:r>
            <w:r>
              <w:rPr>
                <w:rFonts w:ascii="Times New Roman" w:hAnsi="Times New Roman"/>
                <w:noProof/>
                <w:position w:val="-10"/>
                <w:sz w:val="24"/>
              </w:rPr>
              <w:drawing>
                <wp:inline xmlns:wp14="http://schemas.microsoft.com/office/word/2010/wordprocessingDrawing" distT="0" distB="0" distL="0" distR="0" wp14:anchorId="52BE3009" wp14:editId="7777777">
                  <wp:extent cx="526415" cy="190500"/>
                  <wp:effectExtent l="0" t="0" r="6985" b="0"/>
                  <wp:docPr id="418" name="Рисунок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59E695A2" w:rsidR="00D91BEB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noProof/>
                <w:position w:val="-14"/>
                <w:sz w:val="24"/>
              </w:rPr>
              <w:drawing>
                <wp:inline xmlns:wp14="http://schemas.microsoft.com/office/word/2010/wordprocessingDrawing" distT="0" distB="0" distL="0" distR="0" wp14:anchorId="32FC4FC6" wp14:editId="7777777">
                  <wp:extent cx="3131185" cy="255905"/>
                  <wp:effectExtent l="0" t="0" r="0" b="0"/>
                  <wp:docPr id="417" name="Рисунок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185" cy="25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59E695A2" w:rsidR="00D91BEB">
              <w:rPr>
                <w:rFonts w:ascii="Times New Roman" w:hAnsi="Times New Roman"/>
                <w:sz w:val="24"/>
                <w:szCs w:val="24"/>
              </w:rPr>
              <w:t xml:space="preserve"> Найти:</w:t>
            </w:r>
          </w:p>
          <w:p w:rsidRPr="007B2BF2" w:rsidR="00D91BEB" w:rsidP="00B46CF5" w:rsidRDefault="00D91BEB" w14:paraId="6DE21297" wp14:textId="77777777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</w:rPr>
            </w:pPr>
            <w:r w:rsidRPr="59E695A2" w:rsidR="00D91BEB">
              <w:rPr>
                <w:rFonts w:ascii="Times New Roman" w:hAnsi="Times New Roman"/>
                <w:sz w:val="24"/>
                <w:szCs w:val="24"/>
              </w:rPr>
              <w:t xml:space="preserve">1) длину ребра </w:t>
            </w:r>
            <w:r>
              <w:rPr>
                <w:rFonts w:ascii="Times New Roman" w:hAnsi="Times New Roman"/>
                <w:noProof/>
                <w:position w:val="-10"/>
                <w:sz w:val="24"/>
              </w:rPr>
              <w:drawing>
                <wp:inline xmlns:wp14="http://schemas.microsoft.com/office/word/2010/wordprocessingDrawing" distT="0" distB="0" distL="0" distR="0" wp14:anchorId="31511E27" wp14:editId="7777777">
                  <wp:extent cx="278130" cy="190500"/>
                  <wp:effectExtent l="0" t="0" r="7620" b="0"/>
                  <wp:docPr id="416" name="Рисунок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59E695A2" w:rsidR="00D91BE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Pr="007B2BF2" w:rsidR="00D91BEB" w:rsidP="00B46CF5" w:rsidRDefault="00D91BEB" w14:paraId="44FCE606" wp14:textId="77777777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</w:rPr>
            </w:pPr>
            <w:r w:rsidRPr="59E695A2" w:rsidR="00D91BEB">
              <w:rPr>
                <w:rFonts w:ascii="Times New Roman" w:hAnsi="Times New Roman"/>
                <w:sz w:val="24"/>
                <w:szCs w:val="24"/>
              </w:rPr>
              <w:t xml:space="preserve">2) угол между ребрами </w:t>
            </w:r>
            <w:r>
              <w:rPr>
                <w:rFonts w:ascii="Times New Roman" w:hAnsi="Times New Roman"/>
                <w:noProof/>
                <w:position w:val="-10"/>
                <w:sz w:val="24"/>
              </w:rPr>
              <w:drawing>
                <wp:inline xmlns:wp14="http://schemas.microsoft.com/office/word/2010/wordprocessingDrawing" distT="0" distB="0" distL="0" distR="0" wp14:anchorId="6285AE45" wp14:editId="7777777">
                  <wp:extent cx="278130" cy="190500"/>
                  <wp:effectExtent l="0" t="0" r="7620" b="0"/>
                  <wp:docPr id="415" name="Рисунок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59E695A2" w:rsidR="00D91BEB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noProof/>
                <w:position w:val="-10"/>
                <w:sz w:val="24"/>
              </w:rPr>
              <w:drawing>
                <wp:inline xmlns:wp14="http://schemas.microsoft.com/office/word/2010/wordprocessingDrawing" distT="0" distB="0" distL="0" distR="0" wp14:anchorId="2319360E" wp14:editId="7777777">
                  <wp:extent cx="278130" cy="190500"/>
                  <wp:effectExtent l="0" t="0" r="7620" b="0"/>
                  <wp:docPr id="414" name="Рисунок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59E695A2" w:rsidR="00D91BE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Pr="007B2BF2" w:rsidR="00D91BEB" w:rsidP="00B46CF5" w:rsidRDefault="00D91BEB" w14:paraId="72C85B48" wp14:textId="77777777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</w:rPr>
            </w:pPr>
            <w:r w:rsidRPr="59E695A2" w:rsidR="00D91BEB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  <w:r w:rsidRPr="59E695A2" w:rsidR="00D91BEB">
              <w:rPr>
                <w:rFonts w:ascii="Times New Roman" w:hAnsi="Times New Roman"/>
                <w:sz w:val="24"/>
                <w:szCs w:val="24"/>
              </w:rPr>
              <w:t xml:space="preserve">) площадь грани </w:t>
            </w:r>
            <w:r>
              <w:rPr>
                <w:rFonts w:ascii="Times New Roman" w:hAnsi="Times New Roman"/>
                <w:noProof/>
                <w:position w:val="-10"/>
                <w:sz w:val="24"/>
              </w:rPr>
              <w:drawing>
                <wp:inline xmlns:wp14="http://schemas.microsoft.com/office/word/2010/wordprocessingDrawing" distT="0" distB="0" distL="0" distR="0" wp14:anchorId="095E0F15" wp14:editId="7777777">
                  <wp:extent cx="387985" cy="190500"/>
                  <wp:effectExtent l="0" t="0" r="0" b="0"/>
                  <wp:docPr id="411" name="Рисунок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59E695A2" w:rsidR="00D91BE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Pr="007B2BF2" w:rsidR="00D91BEB" w:rsidP="00B46CF5" w:rsidRDefault="00D91BEB" w14:paraId="02B5EDAB" wp14:textId="77777777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7B2BF2">
              <w:rPr>
                <w:rFonts w:ascii="Times New Roman" w:hAnsi="Times New Roman"/>
                <w:sz w:val="24"/>
                <w:szCs w:val="24"/>
              </w:rPr>
              <w:t>) объем пирамиды.</w:t>
            </w:r>
          </w:p>
          <w:p w:rsidRPr="007B2BF2" w:rsidR="00D91BEB" w:rsidP="00B46CF5" w:rsidRDefault="00D91BEB" w14:paraId="7F75DC4D" wp14:textId="77777777">
            <w:pPr>
              <w:tabs>
                <w:tab w:val="num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BF2">
              <w:rPr>
                <w:rFonts w:ascii="Times New Roman" w:hAnsi="Times New Roman"/>
                <w:b/>
                <w:sz w:val="24"/>
                <w:szCs w:val="24"/>
              </w:rPr>
              <w:t>Аналитическая геометрия. Кривые 2-го порядка</w:t>
            </w:r>
          </w:p>
          <w:p w:rsidRPr="007B2BF2" w:rsidR="00D91BEB" w:rsidP="00B46CF5" w:rsidRDefault="00D91BEB" w14:paraId="71C50721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В какой точке прямая, проходящая через точки А(3,-2) и В(-1,2), пересекает ось Оу.</w:t>
            </w:r>
          </w:p>
          <w:p w:rsidRPr="007B2BF2" w:rsidR="00D91BEB" w:rsidP="00B46CF5" w:rsidRDefault="00D91BEB" w14:paraId="2D8DF762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Найти расстояние между прямыми 4х-3у-7=0 и 4х-3у+3=0.</w:t>
            </w:r>
          </w:p>
          <w:p w:rsidRPr="007B2BF2" w:rsidR="00D91BEB" w:rsidP="00B46CF5" w:rsidRDefault="00D91BEB" w14:paraId="11C8ECF1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Написать канонические и параметрические уравнения прямой, проходящей через точки М(2,1,-1) и К(3,3,-1).</w:t>
            </w:r>
          </w:p>
          <w:p w:rsidRPr="007B2BF2" w:rsidR="00D91BEB" w:rsidP="00B46CF5" w:rsidRDefault="00D91BEB" w14:paraId="0347D458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Провести прямую через точку А(2,0,-1) перпендикулярно плоскости 3х+4у-</w:t>
            </w:r>
            <w:r w:rsidRPr="007B2BF2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  <w:r w:rsidRPr="007B2BF2">
              <w:rPr>
                <w:rFonts w:ascii="Times New Roman" w:hAnsi="Times New Roman"/>
                <w:sz w:val="24"/>
                <w:szCs w:val="24"/>
              </w:rPr>
              <w:t>+4=0.</w:t>
            </w:r>
          </w:p>
          <w:p w:rsidRPr="007B2BF2" w:rsidR="00D91BEB" w:rsidP="00B46CF5" w:rsidRDefault="00D91BEB" w14:paraId="5CD5FB6F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Провести плоскость через точку А(2,0,-1) параллельно плоскости 3х+4у-</w:t>
            </w:r>
            <w:r w:rsidRPr="007B2BF2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  <w:r w:rsidRPr="007B2BF2">
              <w:rPr>
                <w:rFonts w:ascii="Times New Roman" w:hAnsi="Times New Roman"/>
                <w:sz w:val="24"/>
                <w:szCs w:val="24"/>
              </w:rPr>
              <w:t>+4=0.</w:t>
            </w:r>
          </w:p>
          <w:p w:rsidRPr="007B2BF2" w:rsidR="00D91BEB" w:rsidP="00B46CF5" w:rsidRDefault="00D91BEB" w14:paraId="60D53550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Провести плоскость через точки А(1,0,2), В(-1,2,0), С(3,3,2).</w:t>
            </w:r>
          </w:p>
          <w:p w:rsidRPr="007B2BF2" w:rsidR="00D91BEB" w:rsidP="00B46CF5" w:rsidRDefault="00D91BEB" w14:paraId="11979D49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Доказать, что прямые взаимно перпендикулярны:</w:t>
            </w:r>
          </w:p>
          <w:p w:rsidRPr="007B2BF2" w:rsidR="00D91BEB" w:rsidP="00B46CF5" w:rsidRDefault="00D91BEB" w14:paraId="0E6D3B3F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position w:val="-24"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04403D0B" wp14:editId="7777777">
                  <wp:extent cx="892175" cy="387985"/>
                  <wp:effectExtent l="0" t="0" r="3175" b="0"/>
                  <wp:docPr id="410" name="Рисунок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noProof/>
                <w:position w:val="-30"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564283C6" wp14:editId="7777777">
                  <wp:extent cx="1302385" cy="461010"/>
                  <wp:effectExtent l="0" t="0" r="0" b="0"/>
                  <wp:docPr id="409" name="Рисунок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7B2BF2" w:rsidR="00D91BEB" w:rsidP="00B46CF5" w:rsidRDefault="00D91BEB" w14:paraId="7485D4A7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Доказать, что прямые параллельны:</w:t>
            </w:r>
          </w:p>
          <w:p w:rsidRPr="007B2BF2" w:rsidR="00D91BEB" w:rsidP="00B46CF5" w:rsidRDefault="00D91BEB" w14:paraId="6C407005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position w:val="-24"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10A1362A" wp14:editId="7777777">
                  <wp:extent cx="1068070" cy="387985"/>
                  <wp:effectExtent l="0" t="0" r="0" b="0"/>
                  <wp:docPr id="408" name="Рисунок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70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noProof/>
                <w:position w:val="-30"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521F3565" wp14:editId="7777777">
                  <wp:extent cx="1134110" cy="461010"/>
                  <wp:effectExtent l="0" t="0" r="8890" b="0"/>
                  <wp:docPr id="407" name="Рисунок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7B2BF2" w:rsidR="00D91BEB" w:rsidP="00B46CF5" w:rsidRDefault="00D91BEB" w14:paraId="5053EF87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Определить тип  и построить линию:</w:t>
            </w:r>
          </w:p>
          <w:p w:rsidRPr="007B2BF2" w:rsidR="00D91BEB" w:rsidP="00B46CF5" w:rsidRDefault="00D91BEB" w14:paraId="23536548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position w:val="-10"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3CB4CF0F" wp14:editId="7777777">
                  <wp:extent cx="1755775" cy="226695"/>
                  <wp:effectExtent l="0" t="0" r="0" b="1905"/>
                  <wp:docPr id="406" name="Рисунок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7B2BF2" w:rsidR="00D91BEB" w:rsidP="00B46CF5" w:rsidRDefault="00D91BEB" w14:paraId="271AE1F2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position w:val="-10"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26DCFBD4" wp14:editId="7777777">
                  <wp:extent cx="1682750" cy="226695"/>
                  <wp:effectExtent l="0" t="0" r="0" b="1905"/>
                  <wp:docPr id="405" name="Рисунок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7B2BF2" w:rsidR="00D91BEB" w:rsidP="00B46CF5" w:rsidRDefault="00D91BEB" w14:paraId="4AE5B7AF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position w:val="-10"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1F49FCA3" wp14:editId="7777777">
                  <wp:extent cx="1228725" cy="226695"/>
                  <wp:effectExtent l="0" t="0" r="9525" b="1905"/>
                  <wp:docPr id="404" name="Рисунок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7B2BF2" w:rsidR="00D91BEB" w:rsidP="00B46CF5" w:rsidRDefault="00D91BEB" w14:paraId="3955E093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position w:val="-24"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554AAB21" wp14:editId="7777777">
                  <wp:extent cx="673100" cy="387985"/>
                  <wp:effectExtent l="0" t="0" r="0" b="0"/>
                  <wp:docPr id="403" name="Рисунок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7B2BF2" w:rsidR="00D91BEB" w:rsidP="00B46CF5" w:rsidRDefault="00D91BEB" w14:paraId="12C42424" wp14:textId="77777777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Pr="007B2BF2" w:rsidR="00D91BEB" w:rsidP="00B46CF5" w:rsidRDefault="00D91BEB" w14:paraId="2BB26386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b/>
                <w:sz w:val="24"/>
                <w:szCs w:val="24"/>
              </w:rPr>
              <w:t xml:space="preserve">     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t>Введение в математический анализ</w:t>
            </w:r>
          </w:p>
          <w:p w:rsidRPr="007B2BF2" w:rsidR="00D91BEB" w:rsidP="00B46CF5" w:rsidRDefault="00D91BEB" w14:paraId="5C06D3B8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Найти пределы функций:</w:t>
            </w:r>
          </w:p>
          <w:p w:rsidRPr="007B2BF2" w:rsidR="00D91BEB" w:rsidP="00B46CF5" w:rsidRDefault="00D91BEB" w14:paraId="2C53B432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xmlns:wp14="http://schemas.microsoft.com/office/word/2010/wordprocessingDrawing" distT="0" distB="0" distL="0" distR="0" wp14:anchorId="527AED54" wp14:editId="7777777">
                  <wp:extent cx="1038860" cy="431800"/>
                  <wp:effectExtent l="0" t="0" r="0" b="6350"/>
                  <wp:docPr id="401" name="Рисунок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6DECD70D" wp14:editId="7777777">
                  <wp:extent cx="980440" cy="431800"/>
                  <wp:effectExtent l="0" t="0" r="0" b="6350"/>
                  <wp:docPr id="400" name="Рисунок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069968AA" wp14:editId="7777777">
                  <wp:extent cx="892175" cy="467995"/>
                  <wp:effectExtent l="0" t="0" r="3175" b="8255"/>
                  <wp:docPr id="399" name="Рисунок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7B4466E5" wp14:editId="7777777">
                  <wp:extent cx="862965" cy="431800"/>
                  <wp:effectExtent l="0" t="0" r="0" b="6350"/>
                  <wp:docPr id="398" name="Рисунок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96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Pr="007B2BF2" w:rsidR="00D91BEB" w:rsidP="00B46CF5" w:rsidRDefault="00D91BEB" w14:paraId="3066FABC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0B530384" wp14:editId="7777777">
                  <wp:extent cx="1257935" cy="336550"/>
                  <wp:effectExtent l="0" t="0" r="0" b="6350"/>
                  <wp:docPr id="397" name="Рисунок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935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14FFD0D7" wp14:editId="7777777">
                  <wp:extent cx="826770" cy="467995"/>
                  <wp:effectExtent l="0" t="0" r="0" b="8255"/>
                  <wp:docPr id="396" name="Рисунок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715BAECA" wp14:editId="7777777">
                  <wp:extent cx="936625" cy="402590"/>
                  <wp:effectExtent l="0" t="0" r="0" b="0"/>
                  <wp:docPr id="395" name="Рисунок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25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54B87AC5" wp14:editId="7777777">
                  <wp:extent cx="862965" cy="402590"/>
                  <wp:effectExtent l="0" t="0" r="0" b="0"/>
                  <wp:docPr id="394" name="Рисунок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965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7B2BF2" w:rsidR="00D91BEB" w:rsidP="00B46CF5" w:rsidRDefault="00D91BEB" w14:paraId="780347B2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Исследовать на непрерывность, найти точки разрыва, сделать чертеж:</w:t>
            </w:r>
          </w:p>
          <w:p w:rsidRPr="007B2BF2" w:rsidR="00D91BEB" w:rsidP="00B46CF5" w:rsidRDefault="00D91BEB" w14:paraId="6C8E7BCA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402F41A1" wp14:editId="7777777">
                  <wp:extent cx="556260" cy="343535"/>
                  <wp:effectExtent l="0" t="0" r="0" b="0"/>
                  <wp:docPr id="393" name="Рисунок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05340EF0" wp14:editId="7777777">
                  <wp:extent cx="1485265" cy="746125"/>
                  <wp:effectExtent l="0" t="0" r="635" b="0"/>
                  <wp:docPr id="392" name="Рисунок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265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7B2BF2" w:rsidR="00D91BEB" w:rsidP="00B46CF5" w:rsidRDefault="00D91BEB" w14:paraId="0BBD887C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Дифференциальное исчисление функции одной переменной</w:t>
            </w:r>
          </w:p>
          <w:p w:rsidRPr="007B2BF2" w:rsidR="00D91BEB" w:rsidP="00B46CF5" w:rsidRDefault="00D91BEB" w14:paraId="5869FC9A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Найти производные функций:</w:t>
            </w:r>
          </w:p>
          <w:p w:rsidRPr="007B2BF2" w:rsidR="00D91BEB" w:rsidP="00B46CF5" w:rsidRDefault="00D91BEB" w14:paraId="0617F31E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597F8434" wp14:editId="7777777">
                  <wp:extent cx="1521460" cy="241300"/>
                  <wp:effectExtent l="0" t="0" r="2540" b="6350"/>
                  <wp:docPr id="391" name="Рисунок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391AEE31" wp14:editId="7777777">
                  <wp:extent cx="1170305" cy="461010"/>
                  <wp:effectExtent l="0" t="0" r="0" b="0"/>
                  <wp:docPr id="390" name="Рисунок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7F9129B5" wp14:editId="7777777">
                  <wp:extent cx="936625" cy="263525"/>
                  <wp:effectExtent l="0" t="0" r="0" b="3175"/>
                  <wp:docPr id="389" name="Рисунок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25" cy="26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703B6872" wp14:editId="7777777">
                  <wp:extent cx="1170305" cy="226695"/>
                  <wp:effectExtent l="0" t="0" r="0" b="1905"/>
                  <wp:docPr id="388" name="Рисунок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7B2BF2" w:rsidR="00D91BEB" w:rsidP="00B46CF5" w:rsidRDefault="00D91BEB" w14:paraId="481F86CC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Найти дифференциал функции:</w:t>
            </w:r>
          </w:p>
          <w:p w:rsidRPr="007B2BF2" w:rsidR="00D91BEB" w:rsidP="00B46CF5" w:rsidRDefault="00D91BEB" w14:paraId="540FE43D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33AE3273" wp14:editId="7777777">
                  <wp:extent cx="1448435" cy="387985"/>
                  <wp:effectExtent l="0" t="0" r="0" b="0"/>
                  <wp:docPr id="387" name="Рисунок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5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7B2BF2" w:rsidR="00D91BEB" w:rsidP="00B46CF5" w:rsidRDefault="00D91BEB" w14:paraId="3A52F50D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Найти производные первого и второго порядков:</w:t>
            </w:r>
          </w:p>
          <w:p w:rsidRPr="007B2BF2" w:rsidR="00D91BEB" w:rsidP="00B46CF5" w:rsidRDefault="00D91BEB" w14:paraId="002EC484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3650729A" wp14:editId="7777777">
                  <wp:extent cx="936625" cy="482600"/>
                  <wp:effectExtent l="0" t="0" r="0" b="0"/>
                  <wp:docPr id="386" name="Рисунок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25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7B2BF2" w:rsidR="00D91BEB" w:rsidP="00B46CF5" w:rsidRDefault="00D91BEB" w14:paraId="7C0818F2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Найти уравнения касательных к параболе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715079DE" wp14:editId="7777777">
                  <wp:extent cx="951230" cy="226695"/>
                  <wp:effectExtent l="0" t="0" r="1270" b="1905"/>
                  <wp:docPr id="385" name="Рисунок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 в точках, ординаты которых равны 3.</w:t>
            </w:r>
          </w:p>
          <w:p w:rsidRPr="007B2BF2" w:rsidR="00D91BEB" w:rsidP="00B46CF5" w:rsidRDefault="00D91BEB" w14:paraId="5DDA6F36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Найти наибольшее и наименьшее значения функции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11DEA731" wp14:editId="7777777">
                  <wp:extent cx="1448435" cy="278130"/>
                  <wp:effectExtent l="0" t="0" r="0" b="7620"/>
                  <wp:docPr id="384" name="Рисунок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 на отрезке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769D6204" wp14:editId="7777777">
                  <wp:extent cx="577850" cy="219710"/>
                  <wp:effectExtent l="0" t="0" r="0" b="8890"/>
                  <wp:docPr id="383" name="Рисунок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7B2BF2" w:rsidR="00D91BEB" w:rsidP="00B46CF5" w:rsidRDefault="00D91BEB" w14:paraId="00718684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Найти интервалы возрастания, убывания, экстремум функции </w:t>
            </w:r>
          </w:p>
          <w:p w:rsidRPr="007B2BF2" w:rsidR="00D91BEB" w:rsidP="00B46CF5" w:rsidRDefault="00D91BEB" w14:paraId="3096D9DC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xmlns:wp14="http://schemas.microsoft.com/office/word/2010/wordprocessingDrawing" distT="0" distB="0" distL="0" distR="0" wp14:anchorId="5383C19C" wp14:editId="7777777">
                  <wp:extent cx="687705" cy="431800"/>
                  <wp:effectExtent l="0" t="0" r="0" b="6350"/>
                  <wp:docPr id="382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7B2BF2" w:rsidR="00D91BEB" w:rsidP="00B46CF5" w:rsidRDefault="00D91BEB" w14:paraId="1C9F63E9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Найти асимптоты графика функции</w:t>
            </w:r>
          </w:p>
          <w:p w:rsidRPr="007B2BF2" w:rsidR="00D91BEB" w:rsidP="00B46CF5" w:rsidRDefault="00D91BEB" w14:paraId="337E9475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491617AB" wp14:editId="7777777">
                  <wp:extent cx="658495" cy="431800"/>
                  <wp:effectExtent l="0" t="0" r="8255" b="6350"/>
                  <wp:docPr id="381" name="Рисунок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7B2BF2" w:rsidR="00D91BEB" w:rsidP="00B46CF5" w:rsidRDefault="00D91BEB" w14:paraId="6910F77E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Найти интервалы выпуклости, точки перегиба графика функции</w:t>
            </w:r>
          </w:p>
          <w:p w:rsidRPr="007B2BF2" w:rsidR="00D91BEB" w:rsidP="00B46CF5" w:rsidRDefault="00D91BEB" w14:paraId="6994FCCC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67E8B7AA" wp14:editId="7777777">
                  <wp:extent cx="673100" cy="255905"/>
                  <wp:effectExtent l="0" t="0" r="0" b="0"/>
                  <wp:docPr id="380" name="Рисунок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25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7B2BF2" w:rsidR="00D91BEB" w:rsidP="00B46CF5" w:rsidRDefault="00D91BEB" w14:paraId="51FE4C32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Функции нескольких переменных</w:t>
            </w:r>
          </w:p>
          <w:p w:rsidRPr="007B2BF2" w:rsidR="00D91BEB" w:rsidP="00B46CF5" w:rsidRDefault="00D91BEB" w14:paraId="0BE992BE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Найти и построить область определения функции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371B12F7" wp14:editId="7777777">
                  <wp:extent cx="760730" cy="482600"/>
                  <wp:effectExtent l="0" t="0" r="1270" b="0"/>
                  <wp:docPr id="378" name="Рисунок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7B2BF2" w:rsidR="00D91BEB" w:rsidP="00B46CF5" w:rsidRDefault="00D91BEB" w14:paraId="2A781DCF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Найти частные производные функции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2727BE06" wp14:editId="7777777">
                  <wp:extent cx="1155700" cy="402590"/>
                  <wp:effectExtent l="0" t="0" r="0" b="0"/>
                  <wp:docPr id="377" name="Рисунок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7B2BF2" w:rsidR="00D91BEB" w:rsidP="00B46CF5" w:rsidRDefault="00D91BEB" w14:paraId="5E69C297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Найти производную сложной функции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7600CDF8" wp14:editId="7777777">
                  <wp:extent cx="892175" cy="226695"/>
                  <wp:effectExtent l="0" t="0" r="3175" b="1905"/>
                  <wp:docPr id="376" name="Рисунок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, где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5444D30B" wp14:editId="7777777">
                  <wp:extent cx="673100" cy="146050"/>
                  <wp:effectExtent l="0" t="0" r="0" b="6350"/>
                  <wp:docPr id="375" name="Рисунок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4C25685C" wp14:editId="7777777">
                  <wp:extent cx="658495" cy="212090"/>
                  <wp:effectExtent l="0" t="0" r="8255" b="0"/>
                  <wp:docPr id="374" name="Рисунок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7B2BF2" w:rsidR="00D91BEB" w:rsidP="00B46CF5" w:rsidRDefault="00D91BEB" w14:paraId="2442EA42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Найти производные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69BA5F8A" wp14:editId="7777777">
                  <wp:extent cx="219710" cy="387985"/>
                  <wp:effectExtent l="0" t="0" r="8890" b="0"/>
                  <wp:docPr id="373" name="Рисунок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243E06FA" wp14:editId="7777777">
                  <wp:extent cx="219710" cy="417195"/>
                  <wp:effectExtent l="0" t="0" r="0" b="1905"/>
                  <wp:docPr id="372" name="Рисунок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41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 неявной функции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51CAE103" wp14:editId="7777777">
                  <wp:extent cx="1228725" cy="226695"/>
                  <wp:effectExtent l="0" t="0" r="9525" b="1905"/>
                  <wp:docPr id="371" name="Рисунок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7B2BF2" w:rsidR="00D91BEB" w:rsidP="00B46CF5" w:rsidRDefault="00D91BEB" w14:paraId="665F3C33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Найти экстремум функции двух переменных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68FD0D72" wp14:editId="7777777">
                  <wp:extent cx="1331595" cy="226695"/>
                  <wp:effectExtent l="0" t="0" r="1905" b="1905"/>
                  <wp:docPr id="370" name="Рисунок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7B2BF2" w:rsidR="00D91BEB" w:rsidP="00B46CF5" w:rsidRDefault="00D91BEB" w14:paraId="379CA55B" wp14:textId="77777777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Pr="007B2BF2" w:rsidR="00D91BEB" w:rsidP="00B46CF5" w:rsidRDefault="00D91BEB" w14:paraId="08E567B1" wp14:textId="77777777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Интегральное исчисление функций</w:t>
            </w:r>
          </w:p>
          <w:p w:rsidRPr="007B2BF2" w:rsidR="00D91BEB" w:rsidP="00B46CF5" w:rsidRDefault="00D91BEB" w14:paraId="5ABF93C4" wp14:textId="77777777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Pr="007B2BF2" w:rsidR="00D91BEB" w:rsidP="00B46CF5" w:rsidRDefault="00D91BEB" w14:paraId="71DCB018" wp14:textId="77777777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Pr="007B2BF2" w:rsidR="00D91BEB" w:rsidP="00B46CF5" w:rsidRDefault="00D91BEB" w14:paraId="4B644A8D" wp14:textId="77777777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Pr="007B2BF2" w:rsidR="00D91BEB" w:rsidP="00B46CF5" w:rsidRDefault="00D91BEB" w14:paraId="082C48EB" wp14:textId="77777777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Pr="007B2BF2" w:rsidR="00D91BEB" w:rsidP="00B46CF5" w:rsidRDefault="00D91BEB" w14:paraId="5FF40D00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   Найти неопределенные интегралы а)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2E48B9F6" wp14:editId="7777777">
                  <wp:extent cx="1302385" cy="431800"/>
                  <wp:effectExtent l="0" t="0" r="0" b="6350"/>
                  <wp:docPr id="369" name="Рисунок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, б)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4874B5BF" wp14:editId="7777777">
                  <wp:extent cx="892175" cy="278130"/>
                  <wp:effectExtent l="0" t="0" r="3175" b="7620"/>
                  <wp:docPr id="368" name="Рисунок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, в)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xmlns:wp14="http://schemas.microsoft.com/office/word/2010/wordprocessingDrawing" distT="0" distB="0" distL="0" distR="0" wp14:anchorId="2E2C2F2F" wp14:editId="7777777">
                  <wp:extent cx="826770" cy="278130"/>
                  <wp:effectExtent l="0" t="0" r="0" b="7620"/>
                  <wp:docPr id="367" name="Рисунок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, г)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0D1C7CF9" wp14:editId="7777777">
                  <wp:extent cx="980440" cy="387985"/>
                  <wp:effectExtent l="0" t="0" r="0" b="0"/>
                  <wp:docPr id="366" name="Рисунок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Pr="007B2BF2" w:rsidR="00D91BEB" w:rsidP="00B46CF5" w:rsidRDefault="00D91BEB" w14:paraId="5AED78CD" wp14:textId="77777777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63E093E1" wp14:editId="7777777">
                  <wp:extent cx="1141095" cy="446405"/>
                  <wp:effectExtent l="0" t="0" r="1905" b="0"/>
                  <wp:docPr id="365" name="Рисунок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, е)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45401B87" wp14:editId="7777777">
                  <wp:extent cx="812165" cy="278130"/>
                  <wp:effectExtent l="0" t="0" r="6985" b="7620"/>
                  <wp:docPr id="364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6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, ж)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11673269" wp14:editId="7777777">
                  <wp:extent cx="841375" cy="278130"/>
                  <wp:effectExtent l="0" t="0" r="0" b="7620"/>
                  <wp:docPr id="363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, з)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24E9A566" wp14:editId="7777777">
                  <wp:extent cx="650875" cy="387985"/>
                  <wp:effectExtent l="0" t="0" r="0" b="0"/>
                  <wp:docPr id="362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75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, и)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579A23DC" wp14:editId="7777777">
                  <wp:extent cx="848360" cy="431800"/>
                  <wp:effectExtent l="0" t="0" r="8890" b="6350"/>
                  <wp:docPr id="361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,           к)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41ED69C7" wp14:editId="7777777">
                  <wp:extent cx="1250950" cy="387985"/>
                  <wp:effectExtent l="0" t="0" r="6350" b="0"/>
                  <wp:docPr id="360" name="Рисунок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, м)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7E05B543" wp14:editId="7777777">
                  <wp:extent cx="1177925" cy="278130"/>
                  <wp:effectExtent l="0" t="0" r="3175" b="7620"/>
                  <wp:docPr id="359" name="Рисунок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2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, н)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72CD0E24" wp14:editId="7777777">
                  <wp:extent cx="1031240" cy="278130"/>
                  <wp:effectExtent l="0" t="0" r="0" b="7620"/>
                  <wp:docPr id="358" name="Рисунок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, о)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2C1D0F37" wp14:editId="7777777">
                  <wp:extent cx="702310" cy="461010"/>
                  <wp:effectExtent l="0" t="0" r="2540" b="0"/>
                  <wp:docPr id="357" name="Рисунок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310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Pr="007B2BF2" w:rsidR="00D91BEB" w:rsidP="00B46CF5" w:rsidRDefault="00D91BEB" w14:paraId="109094DB" wp14:textId="77777777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п)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09062A11" wp14:editId="7777777">
                  <wp:extent cx="760730" cy="446405"/>
                  <wp:effectExtent l="0" t="0" r="1270" b="0"/>
                  <wp:docPr id="356" name="Рисунок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, р)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69FE47DC" wp14:editId="7777777">
                  <wp:extent cx="687705" cy="417195"/>
                  <wp:effectExtent l="0" t="0" r="0" b="1905"/>
                  <wp:docPr id="355" name="Рисунок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41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7B2BF2" w:rsidR="00D91BEB" w:rsidP="00B46CF5" w:rsidRDefault="00D91BEB" w14:paraId="49C5627E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Найти определённые интегралы:</w:t>
            </w:r>
          </w:p>
          <w:p w:rsidRPr="007B2BF2" w:rsidR="00D91BEB" w:rsidP="00B46CF5" w:rsidRDefault="00D91BEB" w14:paraId="2987026E" wp14:textId="77777777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09CCE55F" wp14:editId="7777777">
                  <wp:extent cx="1038860" cy="482600"/>
                  <wp:effectExtent l="0" t="0" r="8890" b="0"/>
                  <wp:docPr id="354" name="Рисунок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 , б)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1404D498" wp14:editId="7777777">
                  <wp:extent cx="760730" cy="467995"/>
                  <wp:effectExtent l="0" t="0" r="1270" b="8255"/>
                  <wp:docPr id="353" name="Рисунок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 , в)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22945153" wp14:editId="7777777">
                  <wp:extent cx="694690" cy="482600"/>
                  <wp:effectExtent l="0" t="0" r="0" b="0"/>
                  <wp:docPr id="352" name="Рисунок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 , г)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5A50C38F" wp14:editId="7777777">
                  <wp:extent cx="673100" cy="467995"/>
                  <wp:effectExtent l="0" t="0" r="0" b="8255"/>
                  <wp:docPr id="351" name="Рисунок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 , </w:t>
            </w:r>
          </w:p>
          <w:p w:rsidRPr="007B2BF2" w:rsidR="00D91BEB" w:rsidP="00B46CF5" w:rsidRDefault="00D91BEB" w14:paraId="205CD44E" wp14:textId="77777777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60CEBB86" wp14:editId="7777777">
                  <wp:extent cx="1155700" cy="482600"/>
                  <wp:effectExtent l="0" t="0" r="6350" b="0"/>
                  <wp:docPr id="350" name="Рисунок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, е)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2AD627DE" wp14:editId="7777777">
                  <wp:extent cx="826770" cy="504825"/>
                  <wp:effectExtent l="0" t="0" r="0" b="9525"/>
                  <wp:docPr id="349" name="Рисунок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 .</w:t>
            </w:r>
          </w:p>
          <w:p w:rsidRPr="007B2BF2" w:rsidR="00D91BEB" w:rsidP="00B46CF5" w:rsidRDefault="00D91BEB" w14:paraId="336BC7E5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Найти несобственные интегралы:</w:t>
            </w:r>
          </w:p>
          <w:p w:rsidRPr="007B2BF2" w:rsidR="00D91BEB" w:rsidP="00B46CF5" w:rsidRDefault="00D91BEB" w14:paraId="2414650D" wp14:textId="77777777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303F99CF" wp14:editId="7777777">
                  <wp:extent cx="314325" cy="467995"/>
                  <wp:effectExtent l="0" t="0" r="0" b="8255"/>
                  <wp:docPr id="348" name="Рисунок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 , б)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4BC63B06" wp14:editId="7777777">
                  <wp:extent cx="936625" cy="467995"/>
                  <wp:effectExtent l="0" t="0" r="0" b="8255"/>
                  <wp:docPr id="347" name="Рисунок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2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, в)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0C349376" wp14:editId="7777777">
                  <wp:extent cx="848360" cy="467995"/>
                  <wp:effectExtent l="0" t="0" r="8890" b="8255"/>
                  <wp:docPr id="346" name="Рисунок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 .</w:t>
            </w:r>
          </w:p>
          <w:p w:rsidRPr="007B2BF2" w:rsidR="00D91BEB" w:rsidP="00B46CF5" w:rsidRDefault="00D91BEB" w14:paraId="2F886877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Найти площадь области, заданной линиями в декартовой системе координат: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6A9235A9" wp14:editId="7777777">
                  <wp:extent cx="1382395" cy="226695"/>
                  <wp:effectExtent l="0" t="0" r="8255" b="1905"/>
                  <wp:docPr id="345" name="Рисунок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7B2BF2" w:rsidR="00D91BEB" w:rsidP="00B46CF5" w:rsidRDefault="00D91BEB" w14:paraId="214E62D1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Найти длину кривой, заданной уравнениями:</w:t>
            </w:r>
          </w:p>
          <w:p w:rsidRPr="007B2BF2" w:rsidR="00D91BEB" w:rsidP="00B46CF5" w:rsidRDefault="00D91BEB" w14:paraId="78E8650D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36D1C416" wp14:editId="7777777">
                  <wp:extent cx="1448435" cy="241300"/>
                  <wp:effectExtent l="0" t="0" r="0" b="6350"/>
                  <wp:docPr id="344" name="Рисунок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5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Pr="007B2BF2" w:rsidR="00D91BEB" w:rsidP="00B46CF5" w:rsidRDefault="00D91BEB" w14:paraId="036ACAC5" wp14:textId="77777777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5F71AAA3" wp14:editId="7777777">
                  <wp:extent cx="2055495" cy="461010"/>
                  <wp:effectExtent l="0" t="0" r="0" b="0"/>
                  <wp:docPr id="343" name="Рисунок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495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7B2BF2" w:rsidR="00D91BEB" w:rsidP="00B46CF5" w:rsidRDefault="00D91BEB" w14:paraId="2677290C" wp14:textId="77777777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Pr="007B2BF2" w:rsidR="00D91BEB" w:rsidP="00B46CF5" w:rsidRDefault="00D91BEB" w14:paraId="66AECAA3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 w:rsidR="00D91BE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Найти объём тела образованного вращением области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054398ED" wp14:editId="7777777">
                  <wp:extent cx="965835" cy="241300"/>
                  <wp:effectExtent l="0" t="0" r="5715" b="6350"/>
                  <wp:docPr id="342" name="Рисунок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35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 вокруг оси ОХ .</w:t>
            </w:r>
          </w:p>
          <w:p w:rsidRPr="007B2BF2" w:rsidR="00D91BEB" w:rsidP="00B46CF5" w:rsidRDefault="00D91BEB" w14:paraId="205ED7CB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Найти криволинейные интегралы по кривым L, заданным в декартовых или полярных координатах:</w:t>
            </w:r>
          </w:p>
          <w:p w:rsidRPr="007B2BF2" w:rsidR="00D91BEB" w:rsidP="00B46CF5" w:rsidRDefault="00D91BEB" w14:paraId="7C7833CD" wp14:textId="77777777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370E3078" wp14:editId="7777777">
                  <wp:extent cx="1638300" cy="358140"/>
                  <wp:effectExtent l="0" t="0" r="0" b="3810"/>
                  <wp:docPr id="341" name="Рисунок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, б)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48DA687A" wp14:editId="7777777">
                  <wp:extent cx="2896870" cy="358140"/>
                  <wp:effectExtent l="0" t="0" r="0" b="3810"/>
                  <wp:docPr id="340" name="Рисунок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87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Pr="007B2BF2" w:rsidR="00D91BEB" w:rsidP="00B46CF5" w:rsidRDefault="00D91BEB" w14:paraId="00BCF918" wp14:textId="77777777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07A14F40" wp14:editId="7777777">
                  <wp:extent cx="2385060" cy="387985"/>
                  <wp:effectExtent l="0" t="0" r="0" b="0"/>
                  <wp:docPr id="339" name="Рисунок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7B2BF2" w:rsidR="00D91BEB" w:rsidP="00B46CF5" w:rsidRDefault="00D91BEB" w14:paraId="7B96BFC4" wp14:textId="77777777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Pr="007B2BF2">
              <w:rPr>
                <w:rFonts w:ascii="Times New Roman" w:hAnsi="Times New Roman"/>
                <w:b/>
                <w:sz w:val="24"/>
                <w:szCs w:val="24"/>
              </w:rPr>
              <w:t>Интегралы по фигуре</w:t>
            </w:r>
          </w:p>
          <w:p w:rsidRPr="007B2BF2" w:rsidR="00D91BEB" w:rsidP="00B46CF5" w:rsidRDefault="00D91BEB" w14:paraId="44C0599C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Найти двойной интеграл по области D, ограниченной линиями: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307A73CB" wp14:editId="7777777">
                  <wp:extent cx="2830830" cy="358140"/>
                  <wp:effectExtent l="0" t="0" r="7620" b="3810"/>
                  <wp:docPr id="338" name="Рисунок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3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7B2BF2" w:rsidR="00D91BEB" w:rsidP="00B46CF5" w:rsidRDefault="00D91BEB" w14:paraId="732C73AF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Изменить порядок интегрирования: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6E64609D" wp14:editId="7777777">
                  <wp:extent cx="987425" cy="482600"/>
                  <wp:effectExtent l="0" t="0" r="3175" b="0"/>
                  <wp:docPr id="337" name="Рисунок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7B2BF2" w:rsidR="00D91BEB" w:rsidP="00B46CF5" w:rsidRDefault="00D91BEB" w14:paraId="2DFD57C0" wp14:textId="77777777">
            <w:pPr>
              <w:tabs>
                <w:tab w:val="num" w:pos="0"/>
              </w:tabs>
              <w:spacing w:after="120"/>
              <w:rPr>
                <w:rFonts w:ascii="Times New Roman" w:hAnsi="Times New Roman"/>
                <w:b/>
                <w:sz w:val="24"/>
                <w:szCs w:val="24"/>
              </w:rPr>
            </w:pPr>
            <w:r w:rsidRPr="007B2BF2">
              <w:rPr>
                <w:rFonts w:ascii="Times New Roman" w:hAnsi="Times New Roman"/>
                <w:b/>
                <w:sz w:val="24"/>
                <w:szCs w:val="24"/>
              </w:rPr>
              <w:t>Элементы теории функций комплексного переменного</w:t>
            </w:r>
          </w:p>
          <w:p w:rsidRPr="007B2BF2" w:rsidR="00D91BEB" w:rsidP="00B46CF5" w:rsidRDefault="00D91BEB" w14:paraId="4C42B8F2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Найти все комплексные числа, удовлетворяющие заданным условиям </w:t>
            </w:r>
            <w:r>
              <w:rPr>
                <w:rFonts w:ascii="Times New Roman" w:hAnsi="Times New Roman"/>
                <w:noProof/>
                <w:position w:val="-4"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1C37017D" wp14:editId="7777777">
                  <wp:extent cx="789940" cy="190500"/>
                  <wp:effectExtent l="0" t="0" r="0" b="0"/>
                  <wp:docPr id="332" name="Рисунок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4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>. Найденные числа записать в тригонометрической и показательной формах.</w:t>
            </w:r>
          </w:p>
          <w:p w:rsidRPr="007B2BF2" w:rsidR="00D91BEB" w:rsidP="00B46CF5" w:rsidRDefault="00D91BEB" w14:paraId="708F2834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Вычислить значения функций: </w:t>
            </w:r>
            <w:r>
              <w:rPr>
                <w:rFonts w:ascii="Times New Roman" w:hAnsi="Times New Roman"/>
                <w:noProof/>
                <w:position w:val="-10"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2B36CA3E" wp14:editId="7777777">
                  <wp:extent cx="1331595" cy="343535"/>
                  <wp:effectExtent l="0" t="0" r="1905" b="0"/>
                  <wp:docPr id="331" name="Рисунок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noProof/>
                <w:position w:val="-10"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70A63871" wp14:editId="7777777">
                  <wp:extent cx="504825" cy="212090"/>
                  <wp:effectExtent l="0" t="0" r="9525" b="0"/>
                  <wp:docPr id="330" name="Рисунок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7B2BF2" w:rsidR="00D91BEB" w:rsidP="00B46CF5" w:rsidRDefault="00D91BEB" w14:paraId="43095DF1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Найти корни уравнения  </w:t>
            </w:r>
            <w:r>
              <w:rPr>
                <w:rFonts w:ascii="Times New Roman" w:hAnsi="Times New Roman"/>
                <w:noProof/>
                <w:position w:val="-6"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5164FA86" wp14:editId="7777777">
                  <wp:extent cx="600075" cy="168275"/>
                  <wp:effectExtent l="0" t="0" r="9525" b="3175"/>
                  <wp:docPr id="329" name="Рисунок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6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>и изобразить их на комплексной плоскости.</w:t>
            </w:r>
          </w:p>
          <w:p w:rsidRPr="007B2BF2" w:rsidR="00D91BEB" w:rsidP="00B46CF5" w:rsidRDefault="00D91BEB" w14:paraId="6CCC5235" wp14:textId="77777777">
            <w:pPr>
              <w:widowControl w:val="0"/>
              <w:numPr>
                <w:ilvl w:val="0"/>
                <w:numId w:val="38"/>
              </w:numPr>
              <w:tabs>
                <w:tab w:val="clear" w:pos="720"/>
                <w:tab w:val="num" w:pos="0"/>
                <w:tab w:val="num" w:pos="121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Найти образ линии </w:t>
            </w:r>
            <w:r>
              <w:rPr>
                <w:rFonts w:ascii="Times New Roman" w:hAnsi="Times New Roman"/>
                <w:noProof/>
                <w:position w:val="-6"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631EEB79" wp14:editId="7777777">
                  <wp:extent cx="87630" cy="168275"/>
                  <wp:effectExtent l="0" t="0" r="7620" b="3175"/>
                  <wp:docPr id="328" name="Рисунок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" cy="16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 при отображении </w:t>
            </w:r>
            <w:r>
              <w:rPr>
                <w:rFonts w:ascii="Times New Roman" w:hAnsi="Times New Roman"/>
                <w:noProof/>
                <w:position w:val="-24"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4FCD9E91" wp14:editId="7777777">
                  <wp:extent cx="600075" cy="387985"/>
                  <wp:effectExtent l="0" t="0" r="0" b="0"/>
                  <wp:docPr id="327" name="Рисунок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7B2BF2" w:rsidR="00D91BEB" w:rsidP="00B46CF5" w:rsidRDefault="00D91BEB" w14:paraId="6DE5DE15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BF2">
              <w:rPr>
                <w:rFonts w:ascii="Times New Roman" w:hAnsi="Times New Roman"/>
                <w:b/>
                <w:sz w:val="24"/>
                <w:szCs w:val="24"/>
              </w:rPr>
              <w:t xml:space="preserve">        Обыкновенные дифференциальные уравнения</w:t>
            </w:r>
          </w:p>
          <w:p w:rsidRPr="007B2BF2" w:rsidR="00D91BEB" w:rsidP="00B46CF5" w:rsidRDefault="00B46CF5" w14:paraId="54B0C583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6CF5">
              <w:rPr>
                <w:rFonts w:ascii="Times New Roman" w:hAnsi="Times New Roman"/>
                <w:sz w:val="24"/>
                <w:szCs w:val="24"/>
              </w:rPr>
              <w:t>1.</w:t>
            </w:r>
            <w:r w:rsidRPr="007B2BF2" w:rsidR="00D91BEB">
              <w:rPr>
                <w:rFonts w:ascii="Times New Roman" w:hAnsi="Times New Roman"/>
                <w:sz w:val="24"/>
                <w:szCs w:val="24"/>
              </w:rPr>
              <w:t xml:space="preserve"> Найти общий интеграл или общее решение дифференциального уравнения первого порядка (в примерах г), д) решить задачу Коши):</w:t>
            </w:r>
          </w:p>
          <w:p w:rsidRPr="007B2BF2" w:rsidR="00D91BEB" w:rsidP="00B46CF5" w:rsidRDefault="00D91BEB" w14:paraId="335B13D2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2340" w:dyaOrig="420" w14:anchorId="71105712">
                <v:shape id="_x0000_i1025" style="width:117pt;height:21pt" o:ole="" type="#_x0000_t75">
                  <v:imagedata o:title="" r:id="rId310"/>
                </v:shape>
                <o:OLEObject Type="Embed" ProgID="Equation.3" ShapeID="_x0000_i1025" DrawAspect="Content" ObjectID="_1644139512" r:id="rId311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 б)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3240" w:dyaOrig="360" w14:anchorId="5FE94775">
                <v:shape id="_x0000_i1026" style="width:162pt;height:18pt" o:ole="" type="#_x0000_t75">
                  <v:imagedata o:title="" r:id="rId312"/>
                </v:shape>
                <o:OLEObject Type="Embed" ProgID="Equation.3" ShapeID="_x0000_i1026" DrawAspect="Content" ObjectID="_1644139513" r:id="rId313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 в)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2000" w:dyaOrig="720" w14:anchorId="6CF501CA">
                <v:shape id="_x0000_i1027" style="width:100.5pt;height:36pt" o:ole="" type="#_x0000_t75">
                  <v:imagedata o:title="" r:id="rId314"/>
                </v:shape>
                <o:OLEObject Type="Embed" ProgID="Equation.3" ShapeID="_x0000_i1027" DrawAspect="Content" ObjectID="_1644139514" r:id="rId315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Pr="007B2BF2" w:rsidR="00D91BEB" w:rsidP="00B46CF5" w:rsidRDefault="00D91BEB" w14:paraId="71816880" wp14:textId="77777777">
            <w:pPr>
              <w:spacing w:after="12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lastRenderedPageBreak/>
              <w:t>г)</w:t>
            </w:r>
            <w:r w:rsidRPr="007B2BF2">
              <w:rPr>
                <w:rFonts w:ascii="Times New Roman" w:hAnsi="Times New Roman"/>
                <w:position w:val="-30"/>
                <w:sz w:val="24"/>
                <w:szCs w:val="24"/>
              </w:rPr>
              <w:object w:dxaOrig="2079" w:dyaOrig="720" w14:anchorId="1F033E28">
                <v:shape id="_x0000_i1028" style="width:103.5pt;height:36pt" o:ole="" type="#_x0000_t75">
                  <v:imagedata o:title="" r:id="rId316"/>
                </v:shape>
                <o:OLEObject Type="Embed" ProgID="Equation.3" ShapeID="_x0000_i1028" DrawAspect="Content" ObjectID="_1644139515" r:id="rId317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 д) </w:t>
            </w:r>
            <w:r w:rsidRPr="007B2BF2">
              <w:rPr>
                <w:rFonts w:ascii="Times New Roman" w:hAnsi="Times New Roman"/>
                <w:position w:val="-32"/>
                <w:sz w:val="24"/>
                <w:szCs w:val="24"/>
              </w:rPr>
              <w:object w:dxaOrig="1460" w:dyaOrig="760" w14:anchorId="119657D5">
                <v:shape id="_x0000_i1029" style="width:73.5pt;height:38.25pt" o:ole="" type="#_x0000_t75">
                  <v:imagedata o:title="" r:id="rId318"/>
                </v:shape>
                <o:OLEObject Type="Embed" ProgID="Equation.3" ShapeID="_x0000_i1029" DrawAspect="Content" ObjectID="_1644139516" r:id="rId319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 е) </w:t>
            </w:r>
            <w:r w:rsidRPr="007B2BF2">
              <w:rPr>
                <w:rFonts w:ascii="Times New Roman" w:hAnsi="Times New Roman"/>
                <w:position w:val="-24"/>
                <w:sz w:val="24"/>
                <w:szCs w:val="24"/>
              </w:rPr>
              <w:object w:dxaOrig="2060" w:dyaOrig="620" w14:anchorId="4B106267">
                <v:shape id="_x0000_i1030" style="width:102.75pt;height:30.75pt" o:ole="" type="#_x0000_t75">
                  <v:imagedata o:title="" r:id="rId320"/>
                </v:shape>
                <o:OLEObject Type="Embed" ProgID="Equation.3" ShapeID="_x0000_i1030" DrawAspect="Content" ObjectID="_1644139517" r:id="rId321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7B2BF2" w:rsidR="00D91BEB" w:rsidP="00B46CF5" w:rsidRDefault="00D91BEB" w14:paraId="249BF8C6" wp14:textId="77777777">
            <w:pPr>
              <w:spacing w:after="120" w:line="48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Pr="007B2BF2" w:rsidR="00D91BEB" w:rsidP="00B46CF5" w:rsidRDefault="00D91BEB" w14:paraId="2A5B8346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cs="Arial"/>
                <w:sz w:val="20"/>
                <w:szCs w:val="24"/>
              </w:rPr>
              <w:t xml:space="preserve">2.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t>Найти общее решение дифференциального уравнения:</w:t>
            </w:r>
          </w:p>
          <w:p w:rsidRPr="007B2BF2" w:rsidR="00D91BEB" w:rsidP="00B46CF5" w:rsidRDefault="00D91BEB" w14:paraId="429F407B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1380" w:dyaOrig="320" w14:anchorId="751BA985">
                <v:shape id="_x0000_i1031" style="width:69pt;height:16.5pt" o:ole="" type="#_x0000_t75">
                  <v:imagedata o:title="" r:id="rId322"/>
                </v:shape>
                <o:OLEObject Type="Embed" ProgID="Equation.3" ShapeID="_x0000_i1031" DrawAspect="Content" ObjectID="_1644139518" r:id="rId323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б)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2380" w:dyaOrig="360" w14:anchorId="0AFE03C0">
                <v:shape id="_x0000_i1032" style="width:119.25pt;height:18pt" o:ole="" type="#_x0000_t75">
                  <v:imagedata o:title="" r:id="rId324"/>
                </v:shape>
                <o:OLEObject Type="Embed" ProgID="Equation.3" ShapeID="_x0000_i1032" DrawAspect="Content" ObjectID="_1644139519" r:id="rId325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7B2BF2" w:rsidR="00D91BEB" w:rsidP="00B46CF5" w:rsidRDefault="00D91BEB" w14:paraId="02DB6BD3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3. Найти решение задачи Коши: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1980" w:dyaOrig="960" w14:anchorId="1E2193F5">
                <v:shape id="_x0000_i1033" style="width:99pt;height:48pt" o:ole="" type="#_x0000_t75">
                  <v:imagedata o:title="" r:id="rId326"/>
                </v:shape>
                <o:OLEObject Type="Embed" ProgID="Equation.3" ShapeID="_x0000_i1033" DrawAspect="Content" ObjectID="_1644139520" r:id="rId327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.</w:t>
            </w:r>
          </w:p>
          <w:p w:rsidRPr="007B2BF2" w:rsidR="00D91BEB" w:rsidP="00B46CF5" w:rsidRDefault="00D91BEB" w14:paraId="3C26C37A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4. Найти общее решение дифференциального уравнения (в примере д)  решить задачу Коши):</w:t>
            </w:r>
          </w:p>
          <w:p w:rsidRPr="007B2BF2" w:rsidR="00D91BEB" w:rsidP="00B46CF5" w:rsidRDefault="00D91BEB" w14:paraId="7DFF52C0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а)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2980" w:dyaOrig="360" w14:anchorId="0C02861C">
                <v:shape id="_x0000_i1034" style="width:149.25pt;height:18pt" o:ole="" type="#_x0000_t75">
                  <v:imagedata o:title="" r:id="rId328"/>
                </v:shape>
                <o:OLEObject Type="Embed" ProgID="Equation.3" ShapeID="_x0000_i1034" DrawAspect="Content" ObjectID="_1644139521" r:id="rId329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б)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2740" w:dyaOrig="360" w14:anchorId="4A77EDAC">
                <v:shape id="_x0000_i1035" style="width:137.25pt;height:18pt" o:ole="" type="#_x0000_t75">
                  <v:imagedata o:title="" r:id="rId330"/>
                </v:shape>
                <o:OLEObject Type="Embed" ProgID="Equation.3" ShapeID="_x0000_i1035" DrawAspect="Content" ObjectID="_1644139522" r:id="rId331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Pr="007B2BF2" w:rsidR="00D91BEB" w:rsidP="00B46CF5" w:rsidRDefault="00D91BEB" w14:paraId="7701D102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3379" w:dyaOrig="360" w14:anchorId="382093C4">
                <v:shape id="_x0000_i1036" style="width:168.75pt;height:18pt" o:ole="" type="#_x0000_t75">
                  <v:imagedata o:title="" r:id="rId332"/>
                </v:shape>
                <o:OLEObject Type="Embed" ProgID="Equation.3" ShapeID="_x0000_i1036" DrawAspect="Content" ObjectID="_1644139523" r:id="rId333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г)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2980" w:dyaOrig="360" w14:anchorId="47260E37">
                <v:shape id="_x0000_i1037" style="width:149.25pt;height:18pt" o:ole="" type="#_x0000_t75">
                  <v:imagedata o:title="" r:id="rId334"/>
                </v:shape>
                <o:OLEObject Type="Embed" ProgID="Equation.3" ShapeID="_x0000_i1037" DrawAspect="Content" ObjectID="_1644139524" r:id="rId335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Pr="007B2BF2" w:rsidR="00D91BEB" w:rsidP="00B46CF5" w:rsidRDefault="00D91BEB" w14:paraId="6A7444E9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2880" w:dyaOrig="720" w14:anchorId="49ED436A">
                <v:shape id="_x0000_i1038" style="width:2in;height:36pt" o:ole="" type="#_x0000_t75">
                  <v:imagedata o:title="" r:id="rId336"/>
                </v:shape>
                <o:OLEObject Type="Embed" ProgID="Equation.3" ShapeID="_x0000_i1038" DrawAspect="Content" ObjectID="_1644139525" r:id="rId337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.</w:t>
            </w:r>
          </w:p>
          <w:p w:rsidRPr="007B2BF2" w:rsidR="00D91BEB" w:rsidP="00B46CF5" w:rsidRDefault="00D91BEB" w14:paraId="32A619E0" wp14:textId="77777777">
            <w:pPr>
              <w:rPr>
                <w:b/>
              </w:rPr>
            </w:pPr>
            <w:r w:rsidRPr="007B2BF2">
              <w:rPr>
                <w:b/>
              </w:rPr>
              <w:t>Ряды</w:t>
            </w:r>
          </w:p>
          <w:p w:rsidRPr="007B2BF2" w:rsidR="00D91BEB" w:rsidP="00B46CF5" w:rsidRDefault="00D91BEB" w14:paraId="61D5CFF3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cs="Arial"/>
                <w:sz w:val="20"/>
                <w:szCs w:val="24"/>
              </w:rPr>
              <w:t xml:space="preserve">1.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Доказать сходимость и найти сумму ряда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1340" w:dyaOrig="680" w14:anchorId="70FC257C">
                <v:shape id="_x0000_i1039" style="width:66.75pt;height:33.75pt" o:ole="" type="#_x0000_t75">
                  <v:imagedata o:title="" r:id="rId338"/>
                </v:shape>
                <o:OLEObject Type="Embed" ProgID="Equation.3" ShapeID="_x0000_i1039" DrawAspect="Content" ObjectID="_1644139526" r:id="rId339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.</w:t>
            </w:r>
          </w:p>
          <w:p w:rsidRPr="007B2BF2" w:rsidR="00D91BEB" w:rsidP="00B46CF5" w:rsidRDefault="00D91BEB" w14:paraId="4AA74774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2.  Исследовать на сходимость ряды:</w:t>
            </w:r>
          </w:p>
          <w:p w:rsidRPr="007B2BF2" w:rsidR="00D91BEB" w:rsidP="00B46CF5" w:rsidRDefault="00D91BEB" w14:paraId="41E3B719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1280" w:dyaOrig="720" w14:anchorId="3E26E594">
                <v:shape id="_x0000_i1040" style="width:63.75pt;height:36pt" o:ole="" type="#_x0000_t75">
                  <v:imagedata o:title="" r:id="rId340"/>
                </v:shape>
                <o:OLEObject Type="Embed" ProgID="Equation.3" ShapeID="_x0000_i1040" DrawAspect="Content" ObjectID="_1644139527" r:id="rId341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, б)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1600" w:dyaOrig="720" w14:anchorId="7E092026">
                <v:shape id="_x0000_i1041" style="width:80.25pt;height:36pt" o:ole="" type="#_x0000_t75">
                  <v:imagedata o:title="" r:id="rId342"/>
                </v:shape>
                <o:OLEObject Type="Embed" ProgID="Equation.3" ShapeID="_x0000_i1041" DrawAspect="Content" ObjectID="_1644139528" r:id="rId343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, в)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1359" w:dyaOrig="680" w14:anchorId="7CAE7AB8">
                <v:shape id="_x0000_i1042" style="width:68.25pt;height:33.75pt" o:ole="" type="#_x0000_t75">
                  <v:imagedata o:title="" r:id="rId344"/>
                </v:shape>
                <o:OLEObject Type="Embed" ProgID="Equation.3" ShapeID="_x0000_i1042" DrawAspect="Content" ObjectID="_1644139529" r:id="rId345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, г)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1540" w:dyaOrig="740" w14:anchorId="21F79BB9">
                <v:shape id="_x0000_i1043" style="width:77.25pt;height:36.75pt" o:ole="" type="#_x0000_t75">
                  <v:imagedata o:title="" r:id="rId346"/>
                </v:shape>
                <o:OLEObject Type="Embed" ProgID="Equation.3" ShapeID="_x0000_i1043" DrawAspect="Content" ObjectID="_1644139530" r:id="rId347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Pr="007B2BF2" w:rsidR="00D91BEB" w:rsidP="00B46CF5" w:rsidRDefault="00D91BEB" w14:paraId="5DA724E4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2100" w:dyaOrig="740" w14:anchorId="228A474F">
                <v:shape id="_x0000_i1044" style="width:105pt;height:36.75pt" o:ole="" type="#_x0000_t75">
                  <v:imagedata o:title="" r:id="rId348"/>
                </v:shape>
                <o:OLEObject Type="Embed" ProgID="Equation.3" ShapeID="_x0000_i1044" DrawAspect="Content" ObjectID="_1644139531" r:id="rId349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7B2BF2" w:rsidR="00D91BEB" w:rsidP="00B46CF5" w:rsidRDefault="00D91BEB" w14:paraId="44FA3734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3. Исследовать ряды на абсолютную и условную сходимость:</w:t>
            </w:r>
          </w:p>
          <w:p w:rsidRPr="007B2BF2" w:rsidR="00D91BEB" w:rsidP="00B46CF5" w:rsidRDefault="00D91BEB" w14:paraId="66A32BE5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а)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1160" w:dyaOrig="720" w14:anchorId="2D0ECFCB">
                <v:shape id="_x0000_i1045" style="width:58.5pt;height:36pt" o:ole="" type="#_x0000_t75">
                  <v:imagedata o:title="" r:id="rId350"/>
                </v:shape>
                <o:OLEObject Type="Embed" ProgID="Equation.3" ShapeID="_x0000_i1045" DrawAspect="Content" ObjectID="_1644139532" r:id="rId351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, б)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1340" w:dyaOrig="700" w14:anchorId="65CE70E3">
                <v:shape id="_x0000_i1046" style="width:66.75pt;height:35.25pt" o:ole="" type="#_x0000_t75">
                  <v:imagedata o:title="" r:id="rId352"/>
                </v:shape>
                <o:OLEObject Type="Embed" ProgID="Equation.3" ShapeID="_x0000_i1046" DrawAspect="Content" ObjectID="_1644139533" r:id="rId353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, в)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1640" w:dyaOrig="700" w14:anchorId="0C23997C">
                <v:shape id="_x0000_i1047" style="width:81.75pt;height:35.25pt" o:ole="" type="#_x0000_t75">
                  <v:imagedata o:title="" r:id="rId354"/>
                </v:shape>
                <o:OLEObject Type="Embed" ProgID="Equation.3" ShapeID="_x0000_i1047" DrawAspect="Content" ObjectID="_1644139534" r:id="rId355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.</w:t>
            </w:r>
          </w:p>
          <w:p w:rsidRPr="007B2BF2" w:rsidR="00D91BEB" w:rsidP="00B46CF5" w:rsidRDefault="00D91BEB" w14:paraId="390A76E1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4.  Найти сумму ряда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1359" w:dyaOrig="720" w14:anchorId="6DDB74ED">
                <v:shape id="_x0000_i1048" style="width:68.25pt;height:36pt" o:ole="" type="#_x0000_t75">
                  <v:imagedata o:title="" r:id="rId356"/>
                </v:shape>
                <o:OLEObject Type="Embed" ProgID="Equation.3" ShapeID="_x0000_i1048" DrawAspect="Content" ObjectID="_1644139535" r:id="rId357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с точностью до 0.001.</w:t>
            </w:r>
          </w:p>
          <w:p w:rsidRPr="007B2BF2" w:rsidR="00D91BEB" w:rsidP="00B46CF5" w:rsidRDefault="00D91BEB" w14:paraId="71B45F16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5. Найти область сходимости степенного ряда:</w:t>
            </w:r>
          </w:p>
          <w:p w:rsidRPr="007B2BF2" w:rsidR="00D91BEB" w:rsidP="00B46CF5" w:rsidRDefault="00D91BEB" w14:paraId="0EC924B6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1880" w:dyaOrig="700" w14:anchorId="0EBFBB62">
                <v:shape id="_x0000_i1049" style="width:93.75pt;height:35.25pt" o:ole="" type="#_x0000_t75">
                  <v:imagedata o:title="" r:id="rId358"/>
                </v:shape>
                <o:OLEObject Type="Embed" ProgID="Equation.3" ShapeID="_x0000_i1049" DrawAspect="Content" ObjectID="_1644139536" r:id="rId359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, б)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1480" w:dyaOrig="700" w14:anchorId="3A4C1A87">
                <v:shape id="_x0000_i1050" style="width:73.5pt;height:35.25pt" o:ole="" type="#_x0000_t75">
                  <v:imagedata o:title="" r:id="rId360"/>
                </v:shape>
                <o:OLEObject Type="Embed" ProgID="Equation.3" ShapeID="_x0000_i1050" DrawAspect="Content" ObjectID="_1644139537" r:id="rId361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, в)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1900" w:dyaOrig="700" w14:anchorId="4D8B4178">
                <v:shape id="_x0000_i1051" style="width:95.25pt;height:35.25pt" o:ole="" type="#_x0000_t75">
                  <v:imagedata o:title="" r:id="rId362"/>
                </v:shape>
                <o:OLEObject Type="Embed" ProgID="Equation.3" ShapeID="_x0000_i1051" DrawAspect="Content" ObjectID="_1644139538" r:id="rId363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.</w:t>
            </w:r>
          </w:p>
          <w:p w:rsidRPr="007B2BF2" w:rsidR="00D91BEB" w:rsidP="00B46CF5" w:rsidRDefault="00D91BEB" w14:paraId="2FDE28CC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6. Разложить функцию в ряд Тейлора по степеням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200" w:dyaOrig="220" w14:anchorId="0468AD87">
                <v:shape id="_x0000_i1052" style="width:9.75pt;height:11.25pt" o:ole="" type="#_x0000_t75">
                  <v:imagedata o:title="" r:id="rId364"/>
                </v:shape>
                <o:OLEObject Type="Embed" ProgID="Equation.3" ShapeID="_x0000_i1052" DrawAspect="Content" ObjectID="_1644139539" r:id="rId365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Pr="007B2BF2" w:rsidR="00D91BEB" w:rsidP="00B46CF5" w:rsidRDefault="00D91BEB" w14:paraId="318896CA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980" w:dyaOrig="360" w14:anchorId="0FE60DBA">
                <v:shape id="_x0000_i1053" style="width:48.75pt;height:18pt" o:ole="" type="#_x0000_t75">
                  <v:imagedata o:title="" r:id="rId366"/>
                </v:shape>
                <o:OLEObject Type="Embed" ProgID="Equation.3" ShapeID="_x0000_i1053" DrawAspect="Content" ObjectID="_1644139540" r:id="rId367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, б)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1480" w:dyaOrig="360" w14:anchorId="5DCF5FD2">
                <v:shape id="_x0000_i1054" style="width:73.5pt;height:18pt" o:ole="" type="#_x0000_t75">
                  <v:imagedata o:title="" r:id="rId368"/>
                </v:shape>
                <o:OLEObject Type="Embed" ProgID="Equation.3" ShapeID="_x0000_i1054" DrawAspect="Content" ObjectID="_1644139541" r:id="rId369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в) 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1560" w:dyaOrig="360" w14:anchorId="79580F6A">
                <v:shape id="_x0000_i1055" style="width:78pt;height:18pt" o:ole="" type="#_x0000_t75">
                  <v:imagedata o:title="" r:id="rId370"/>
                </v:shape>
                <o:OLEObject Type="Embed" ProgID="Equation.3" ShapeID="_x0000_i1055" DrawAspect="Content" ObjectID="_1644139542" r:id="rId371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7B2BF2" w:rsidR="00D91BEB" w:rsidP="00B46CF5" w:rsidRDefault="00D91BEB" w14:paraId="24F2D173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7. Вычислить интеграл с точностью до 0.001:</w:t>
            </w:r>
          </w:p>
          <w:p w:rsidRPr="007B2BF2" w:rsidR="00D91BEB" w:rsidP="00B46CF5" w:rsidRDefault="00D91BEB" w14:paraId="03EC9262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1020" w:dyaOrig="760" w14:anchorId="3867EAD8">
                <v:shape id="_x0000_i1056" style="width:51pt;height:38.25pt" o:ole="" type="#_x0000_t75">
                  <v:imagedata o:title="" r:id="rId372"/>
                </v:shape>
                <o:OLEObject Type="Embed" ProgID="Equation.3" ShapeID="_x0000_i1056" DrawAspect="Content" ObjectID="_1644139543" r:id="rId373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 б)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1420" w:dyaOrig="760" w14:anchorId="30E5E91E">
                <v:shape id="_x0000_i1057" style="width:70.5pt;height:38.25pt" o:ole="" type="#_x0000_t75">
                  <v:imagedata o:title="" r:id="rId374"/>
                </v:shape>
                <o:OLEObject Type="Embed" ProgID="Equation.3" ShapeID="_x0000_i1057" DrawAspect="Content" ObjectID="_1644139544" r:id="rId375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7B2BF2" w:rsidR="00D91BEB" w:rsidP="00B46CF5" w:rsidRDefault="00D91BEB" w14:paraId="6E3AE718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8. Найти приближённо решение задачи Коши в виде отрезка ряда Тейлора по степеням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200" w:dyaOrig="220" w14:anchorId="52C6B2C1">
                <v:shape id="_x0000_i1058" style="width:9.75pt;height:11.25pt" o:ole="" type="#_x0000_t75">
                  <v:imagedata o:title="" r:id="rId376"/>
                </v:shape>
                <o:OLEObject Type="Embed" ProgID="Equation.3" ShapeID="_x0000_i1058" DrawAspect="Content" ObjectID="_1644139545" r:id="rId377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с четырьмя ненулевыми коэффициентами: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1980" w:dyaOrig="760" w14:anchorId="69406C7C">
                <v:shape id="_x0000_i1059" style="width:99pt;height:38.25pt" o:ole="" type="#_x0000_t75">
                  <v:imagedata o:title="" r:id="rId378"/>
                </v:shape>
                <o:OLEObject Type="Embed" ProgID="Equation.3" ShapeID="_x0000_i1059" DrawAspect="Content" ObjectID="_1644139546" r:id="rId379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7B2BF2" w:rsidR="00D91BEB" w:rsidP="00B46CF5" w:rsidRDefault="00D91BEB" w14:paraId="0EF46479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Pr="00B46CF5" w:rsidR="00D91BEB" w:rsidP="00B46CF5" w:rsidRDefault="00D91BEB" w14:paraId="373579FD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46CF5">
              <w:rPr>
                <w:rFonts w:ascii="Times New Roman" w:hAnsi="Times New Roman"/>
                <w:b/>
                <w:sz w:val="24"/>
                <w:szCs w:val="24"/>
              </w:rPr>
              <w:t>Элементы гармонического анализа. Ряды Фурье</w:t>
            </w:r>
          </w:p>
          <w:p w:rsidRPr="007B2BF2" w:rsidR="00D91BEB" w:rsidP="00B46CF5" w:rsidRDefault="00D91BEB" w14:paraId="4B63F12A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1. Разложить в ряд Фурье функцию, периодическую с периодом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360" w:dyaOrig="279" w14:anchorId="00E57411">
                <v:shape id="_x0000_i1060" style="width:18pt;height:13.5pt" o:ole="" type="#_x0000_t75">
                  <v:imagedata o:title="" r:id="rId380"/>
                </v:shape>
                <o:OLEObject Type="Embed" ProgID="Equation.3" ShapeID="_x0000_i1060" DrawAspect="Content" ObjectID="_1644139547" r:id="rId381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заданную на отрезке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740" w:dyaOrig="320" w14:anchorId="3DE12613">
                <v:shape id="_x0000_i1061" style="width:36.75pt;height:16.5pt" o:ole="" type="#_x0000_t75">
                  <v:imagedata o:title="" r:id="rId382"/>
                </v:shape>
                <o:OLEObject Type="Embed" ProgID="Equation.3" ShapeID="_x0000_i1061" DrawAspect="Content" ObjectID="_1644139548" r:id="rId383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формулой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2680" w:dyaOrig="720" w14:anchorId="113C5BA7">
                <v:shape id="_x0000_i1062" style="width:134.25pt;height:36pt" o:ole="" type="#_x0000_t75">
                  <v:imagedata o:title="" r:id="rId384"/>
                </v:shape>
                <o:OLEObject Type="Embed" ProgID="Equation.3" ShapeID="_x0000_i1062" DrawAspect="Content" ObjectID="_1644139549" r:id="rId385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.</w:t>
            </w:r>
          </w:p>
          <w:p w:rsidRPr="007B2BF2" w:rsidR="00D91BEB" w:rsidP="00B46CF5" w:rsidRDefault="00D91BEB" w14:paraId="445F2BB4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2.  Разложить в ряд Фурье функцию, периодическую с периодом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200" w:dyaOrig="260" w14:anchorId="3A2FE331">
                <v:shape id="_x0000_i1063" style="width:9.75pt;height:13.5pt" o:ole="" type="#_x0000_t75">
                  <v:imagedata o:title="" r:id="rId386"/>
                </v:shape>
                <o:OLEObject Type="Embed" ProgID="Equation.3" ShapeID="_x0000_i1063" DrawAspect="Content" ObjectID="_1644139550" r:id="rId387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заданную на отрезке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639" w:dyaOrig="320" w14:anchorId="4124310E">
                <v:shape id="_x0000_i1064" style="width:31.5pt;height:16.5pt" o:ole="" type="#_x0000_t75">
                  <v:imagedata o:title="" r:id="rId388"/>
                </v:shape>
                <o:OLEObject Type="Embed" ProgID="Equation.3" ShapeID="_x0000_i1064" DrawAspect="Content" ObjectID="_1644139551" r:id="rId389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формулой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2380" w:dyaOrig="760" w14:anchorId="75768C23">
                <v:shape id="_x0000_i1065" style="width:119.25pt;height:38.25pt" o:ole="" type="#_x0000_t75">
                  <v:imagedata o:title="" r:id="rId390"/>
                </v:shape>
                <o:OLEObject Type="Embed" ProgID="Equation.3" ShapeID="_x0000_i1065" DrawAspect="Content" ObjectID="_1644139552" r:id="rId391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.</w:t>
            </w:r>
          </w:p>
          <w:p w:rsidRPr="007B2BF2" w:rsidR="00D91BEB" w:rsidP="00B46CF5" w:rsidRDefault="00D91BEB" w14:paraId="05C801CC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3. Разложить а) в ряд по косинусам и б) в ряд по синусам функцию, заданную на отрезке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499" w:dyaOrig="320" w14:anchorId="2BD3C056">
                <v:shape id="_x0000_i1066" style="width:24.75pt;height:16.5pt" o:ole="" type="#_x0000_t75">
                  <v:imagedata o:title="" r:id="rId392"/>
                </v:shape>
                <o:OLEObject Type="Embed" ProgID="Equation.3" ShapeID="_x0000_i1066" DrawAspect="Content" ObjectID="_1644139553" r:id="rId393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формулой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2580" w:dyaOrig="960" w14:anchorId="415016AE">
                <v:shape id="_x0000_i1067" style="width:129pt;height:48pt" o:ole="" type="#_x0000_t75">
                  <v:imagedata o:title="" r:id="rId394"/>
                </v:shape>
                <o:OLEObject Type="Embed" ProgID="Equation.3" ShapeID="_x0000_i1067" DrawAspect="Content" ObjectID="_1644139554" r:id="rId395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B46CF5" w:rsidR="00D91BEB" w:rsidP="00B46CF5" w:rsidRDefault="00D91BEB" w14:paraId="3278D30A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46CF5">
              <w:rPr>
                <w:rFonts w:ascii="Times New Roman" w:hAnsi="Times New Roman"/>
                <w:b/>
                <w:sz w:val="24"/>
                <w:szCs w:val="24"/>
              </w:rPr>
              <w:t>Случайные события</w:t>
            </w:r>
          </w:p>
          <w:p w:rsidRPr="007B2BF2" w:rsidR="00D91BEB" w:rsidP="00B46CF5" w:rsidRDefault="00D91BEB" w14:paraId="073859AC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Задание 1.</w:t>
            </w:r>
          </w:p>
          <w:p w:rsidRPr="007B2BF2" w:rsidR="00D91BEB" w:rsidP="00B46CF5" w:rsidRDefault="00D91BEB" w14:paraId="510A6BDC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Опыт – извлечение детали из ящика, в котором находятся изделия трех сортов. События: A – «извлечена деталь первого сорта»; B — «извлечена деталь второго сорта»; C – «извлечена деталь третьего сорта». Что представляют собой события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620" w:dyaOrig="260" w14:anchorId="794112D0">
                <v:shape id="_x0000_i1068" style="width:30.75pt;height:13.5pt" fillcolor="window" o:ole="" type="#_x0000_t75">
                  <v:imagedata o:title="" r:id="rId396"/>
                </v:shape>
                <o:OLEObject Type="Embed" ProgID="Equation.3" ShapeID="_x0000_i1068" DrawAspect="Content" ObjectID="_1644139555" r:id="rId397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639" w:dyaOrig="279" w14:anchorId="6C9642CB">
                <v:shape id="_x0000_i1069" style="width:31.5pt;height:13.5pt" fillcolor="window" o:ole="" type="#_x0000_t75">
                  <v:imagedata o:title="" r:id="rId398"/>
                </v:shape>
                <o:OLEObject Type="Embed" ProgID="Equation.3" ShapeID="_x0000_i1069" DrawAspect="Content" ObjectID="_1644139556" r:id="rId399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420" w:dyaOrig="279" w14:anchorId="10B9D4B6">
                <v:shape id="_x0000_i1070" style="width:21pt;height:13.5pt" fillcolor="window" o:ole="" type="#_x0000_t75">
                  <v:imagedata o:title="" r:id="rId400"/>
                </v:shape>
                <o:OLEObject Type="Embed" ProgID="Equation.3" ShapeID="_x0000_i1070" DrawAspect="Content" ObjectID="_1644139557" r:id="rId401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object w:dxaOrig="800" w:dyaOrig="279" w14:anchorId="407B4108">
                <v:shape id="_x0000_i1071" style="width:39.75pt;height:13.5pt" fillcolor="window" o:ole="" type="#_x0000_t75">
                  <v:imagedata o:title="" r:id="rId402"/>
                </v:shape>
                <o:OLEObject Type="Embed" ProgID="Equation.3" ShapeID="_x0000_i1071" DrawAspect="Content" ObjectID="_1644139558" r:id="rId403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Pr="007B2BF2" w:rsidR="00D91BEB" w:rsidP="00B46CF5" w:rsidRDefault="00D91BEB" w14:paraId="4C5E3298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Задание 2.</w:t>
            </w:r>
          </w:p>
          <w:p w:rsidRPr="007B2BF2" w:rsidR="00D91BEB" w:rsidP="00B46CF5" w:rsidRDefault="00D91BEB" w14:paraId="2F490FBC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Гардеробщица выдала одновременно номерки четырем лицам, сдавшим в гардероб свои шляпы. После этого она перепутала все шляпы и повесила их наугад. Найти вероятности следующих событий:</w:t>
            </w:r>
          </w:p>
          <w:p w:rsidRPr="007B2BF2" w:rsidR="00D91BEB" w:rsidP="00B46CF5" w:rsidRDefault="00D91BEB" w14:paraId="4B226FC7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A – «каждому из четырех лиц гардеробщица выдаст его собственную шляпу»;</w:t>
            </w:r>
          </w:p>
          <w:p w:rsidRPr="007B2BF2" w:rsidR="00D91BEB" w:rsidP="00B46CF5" w:rsidRDefault="00D91BEB" w14:paraId="247F433A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B – «ровно три лица получат свои шляпы»;</w:t>
            </w:r>
          </w:p>
          <w:p w:rsidRPr="007B2BF2" w:rsidR="00D91BEB" w:rsidP="00B46CF5" w:rsidRDefault="00D91BEB" w14:paraId="2045AE49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C – «ровно два лица получат свои шляпы».</w:t>
            </w:r>
          </w:p>
          <w:p w:rsidRPr="007B2BF2" w:rsidR="00D91BEB" w:rsidP="00B46CF5" w:rsidRDefault="00D91BEB" w14:paraId="6147A075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Задание 3.</w:t>
            </w:r>
          </w:p>
          <w:p w:rsidRPr="007B2BF2" w:rsidR="00D91BEB" w:rsidP="00B46CF5" w:rsidRDefault="00D91BEB" w14:paraId="05DDAB7C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Вероятность попадания в цель при одном выстреле равна 0,001. Найти вероятность попадания в цель двух и более пуль, если число выстрелов равно 5000.</w:t>
            </w:r>
          </w:p>
          <w:p w:rsidRPr="007B2BF2" w:rsidR="00D91BEB" w:rsidP="00B46CF5" w:rsidRDefault="00D91BEB" w14:paraId="769E7378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Задание 4.</w:t>
            </w:r>
          </w:p>
          <w:p w:rsidRPr="007B2BF2" w:rsidR="00D91BEB" w:rsidP="00B46CF5" w:rsidRDefault="00D91BEB" w14:paraId="437D2049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Вероятность изготовления изделия, отвечающего стандарту при данной технологии равна 0,8. Найти вероятность того, что из 200 изделий стандартными будут: а) ровно 150, б) от 140 до 155, в) не меньше 165.</w:t>
            </w:r>
          </w:p>
          <w:p w:rsidRPr="007B2BF2" w:rsidR="00D91BEB" w:rsidP="00B46CF5" w:rsidRDefault="00D91BEB" w14:paraId="178B6612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Задание 5.</w:t>
            </w:r>
          </w:p>
          <w:p w:rsidRPr="007B2BF2" w:rsidR="00D91BEB" w:rsidP="00B46CF5" w:rsidRDefault="00D91BEB" w14:paraId="3F9CD459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>Три автомобиля направлены на перевозку груза. Вероятность исправного состояния первого из них равна 0,7, второго — 0,8, третьего — 0,5. Найти вероятность того, что ровно два автомобиля пригодны к эксплуатации.</w:t>
            </w:r>
          </w:p>
          <w:p w:rsidRPr="00B46CF5" w:rsidR="00D91BEB" w:rsidP="00B46CF5" w:rsidRDefault="00D91BEB" w14:paraId="2DEF3BC6" wp14:textId="77777777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46CF5">
              <w:rPr>
                <w:rFonts w:ascii="Times New Roman" w:hAnsi="Times New Roman"/>
                <w:b/>
                <w:sz w:val="24"/>
                <w:szCs w:val="24"/>
              </w:rPr>
              <w:t>Случайные величины</w:t>
            </w:r>
          </w:p>
          <w:p w:rsidRPr="007B2BF2" w:rsidR="00D91BEB" w:rsidP="00B46CF5" w:rsidRDefault="00D91BEB" w14:paraId="1FDFB20B" wp14:textId="77777777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Задание 1.</w:t>
            </w:r>
          </w:p>
          <w:p w:rsidRPr="007B2BF2" w:rsidR="00D91BEB" w:rsidP="00B46CF5" w:rsidRDefault="00D91BEB" w14:paraId="7C402876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Независимые опыты продолжаются до первого положительного исхода, после чего прекращаются. Найти ряд распределения числа опытов, если вероятность положительного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исхода при каждом опыте равна </w:t>
            </w:r>
            <w:r w:rsidRPr="007B2BF2">
              <w:rPr>
                <w:rFonts w:ascii="Times New Roman" w:hAnsi="Times New Roman"/>
                <w:position w:val="-6"/>
                <w:sz w:val="24"/>
                <w:szCs w:val="24"/>
              </w:rPr>
              <w:object w:dxaOrig="380" w:dyaOrig="279" w14:anchorId="668D3060">
                <v:shape id="_x0000_i1072" style="width:18.75pt;height:13.5pt" o:ole="" type="#_x0000_t75">
                  <v:imagedata o:title="" r:id="rId404"/>
                </v:shape>
                <o:OLEObject Type="Embed" ProgID="Equation.3" ShapeID="_x0000_i1072" DrawAspect="Content" ObjectID="_1644139559" r:id="rId405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7B2BF2" w:rsidR="00D91BEB" w:rsidP="00B46CF5" w:rsidRDefault="00D91BEB" w14:paraId="31366934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BF2">
              <w:rPr>
                <w:rFonts w:ascii="Times New Roman" w:hAnsi="Times New Roman"/>
                <w:b/>
                <w:sz w:val="24"/>
                <w:szCs w:val="24"/>
              </w:rPr>
              <w:t>Задание 2</w:t>
            </w:r>
          </w:p>
          <w:p w:rsidRPr="007B2BF2" w:rsidR="00D91BEB" w:rsidP="00B46CF5" w:rsidRDefault="00D91BEB" w14:paraId="3D020028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Задан ряд распределения случайной величины </w:t>
            </w:r>
            <w:r w:rsidRPr="007B2BF2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7B2BF2">
              <w:rPr>
                <w:rFonts w:ascii="Times New Roman" w:hAnsi="Times New Roman"/>
                <w:sz w:val="24"/>
                <w:szCs w:val="24"/>
              </w:rPr>
              <w:t>. Найти математическое ожидание, дисперсию и среднее квадратическое отклонение. Построить функцию распределения.</w:t>
            </w:r>
          </w:p>
          <w:tbl>
            <w:tblPr>
              <w:tblW w:w="0" w:type="auto"/>
              <w:tblInd w:w="648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28"/>
              <w:gridCol w:w="828"/>
              <w:gridCol w:w="900"/>
              <w:gridCol w:w="900"/>
              <w:gridCol w:w="900"/>
            </w:tblGrid>
            <w:tr w:rsidRPr="007B2BF2" w:rsidR="00D91BEB" w:rsidTr="00D91BEB" w14:paraId="3AB58C42" wp14:textId="77777777">
              <w:tc>
                <w:tcPr>
                  <w:tcW w:w="828" w:type="dxa"/>
                </w:tcPr>
                <w:p w:rsidRPr="007B2BF2" w:rsidR="00D91BEB" w:rsidP="00B46CF5" w:rsidRDefault="00D91BEB" w14:paraId="4EA9BA15" wp14:textId="777777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7B2BF2">
                    <w:rPr>
                      <w:rFonts w:ascii="Times New Roman" w:hAnsi="Times New Roman"/>
                      <w:position w:val="-4"/>
                      <w:sz w:val="24"/>
                      <w:szCs w:val="24"/>
                      <w:lang w:val="en-US"/>
                    </w:rPr>
                    <w:object w:dxaOrig="279" w:dyaOrig="260" w14:anchorId="7D683B20">
                      <v:shape id="_x0000_i1073" style="width:13.5pt;height:13.5pt" o:ole="" type="#_x0000_t75">
                        <v:imagedata o:title="" r:id="rId406"/>
                      </v:shape>
                      <o:OLEObject Type="Embed" ProgID="Equation.3" ShapeID="_x0000_i1073" DrawAspect="Content" ObjectID="_1644139560" r:id="rId407"/>
                    </w:object>
                  </w:r>
                </w:p>
              </w:tc>
              <w:tc>
                <w:tcPr>
                  <w:tcW w:w="828" w:type="dxa"/>
                  <w:vAlign w:val="center"/>
                </w:tcPr>
                <w:p w:rsidRPr="007B2BF2" w:rsidR="00D91BEB" w:rsidP="00B46CF5" w:rsidRDefault="00D91BEB" w14:paraId="7332107B" wp14:textId="777777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B2BF2">
                    <w:rPr>
                      <w:rFonts w:ascii="Times New Roman" w:hAnsi="Times New Roman"/>
                      <w:position w:val="-4"/>
                      <w:sz w:val="24"/>
                      <w:szCs w:val="24"/>
                    </w:rPr>
                    <w:object w:dxaOrig="200" w:dyaOrig="260" w14:anchorId="5E101BE8">
                      <v:shape id="_x0000_i1074" style="width:9.75pt;height:13.5pt" o:ole="" type="#_x0000_t75">
                        <v:imagedata o:title="" r:id="rId408"/>
                      </v:shape>
                      <o:OLEObject Type="Embed" ProgID="Equation.3" ShapeID="_x0000_i1074" DrawAspect="Content" ObjectID="_1644139561" r:id="rId409"/>
                    </w:object>
                  </w:r>
                </w:p>
              </w:tc>
              <w:tc>
                <w:tcPr>
                  <w:tcW w:w="900" w:type="dxa"/>
                  <w:vAlign w:val="center"/>
                </w:tcPr>
                <w:p w:rsidRPr="007B2BF2" w:rsidR="00D91BEB" w:rsidP="00B46CF5" w:rsidRDefault="00D91BEB" w14:paraId="5D98A3F1" wp14:textId="777777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B2BF2">
                    <w:rPr>
                      <w:rFonts w:ascii="Times New Roman" w:hAnsi="Times New Roman"/>
                      <w:position w:val="-6"/>
                      <w:sz w:val="24"/>
                      <w:szCs w:val="24"/>
                    </w:rPr>
                    <w:object w:dxaOrig="200" w:dyaOrig="279" w14:anchorId="2D2DAA17">
                      <v:shape id="_x0000_i1075" style="width:9.75pt;height:13.5pt" o:ole="" type="#_x0000_t75">
                        <v:imagedata o:title="" r:id="rId410"/>
                      </v:shape>
                      <o:OLEObject Type="Embed" ProgID="Equation.3" ShapeID="_x0000_i1075" DrawAspect="Content" ObjectID="_1644139562" r:id="rId411"/>
                    </w:object>
                  </w:r>
                </w:p>
              </w:tc>
              <w:tc>
                <w:tcPr>
                  <w:tcW w:w="900" w:type="dxa"/>
                  <w:vAlign w:val="center"/>
                </w:tcPr>
                <w:p w:rsidRPr="007B2BF2" w:rsidR="00D91BEB" w:rsidP="00B46CF5" w:rsidRDefault="00D91BEB" w14:paraId="50C86B8C" wp14:textId="777777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B2BF2">
                    <w:rPr>
                      <w:rFonts w:ascii="Times New Roman" w:hAnsi="Times New Roman"/>
                      <w:position w:val="-6"/>
                      <w:sz w:val="24"/>
                      <w:szCs w:val="24"/>
                    </w:rPr>
                    <w:object w:dxaOrig="279" w:dyaOrig="279" w14:anchorId="73F7BDB8">
                      <v:shape id="_x0000_i1076" style="width:13.5pt;height:13.5pt" o:ole="" type="#_x0000_t75">
                        <v:imagedata o:title="" r:id="rId412"/>
                      </v:shape>
                      <o:OLEObject Type="Embed" ProgID="Equation.3" ShapeID="_x0000_i1076" DrawAspect="Content" ObjectID="_1644139563" r:id="rId413"/>
                    </w:object>
                  </w:r>
                </w:p>
              </w:tc>
              <w:tc>
                <w:tcPr>
                  <w:tcW w:w="900" w:type="dxa"/>
                  <w:vAlign w:val="center"/>
                </w:tcPr>
                <w:p w:rsidRPr="007B2BF2" w:rsidR="00D91BEB" w:rsidP="00B46CF5" w:rsidRDefault="00D91BEB" w14:paraId="60EDCC55" wp14:textId="777777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B2BF2">
                    <w:rPr>
                      <w:rFonts w:ascii="Times New Roman" w:hAnsi="Times New Roman"/>
                      <w:position w:val="-4"/>
                      <w:sz w:val="24"/>
                      <w:szCs w:val="24"/>
                    </w:rPr>
                    <w:object w:dxaOrig="279" w:dyaOrig="260" w14:anchorId="2F6D5ECD">
                      <v:shape id="_x0000_i1077" style="width:13.5pt;height:13.5pt" o:ole="" type="#_x0000_t75">
                        <v:imagedata o:title="" r:id="rId414"/>
                      </v:shape>
                      <o:OLEObject Type="Embed" ProgID="Equation.3" ShapeID="_x0000_i1077" DrawAspect="Content" ObjectID="_1644139564" r:id="rId415"/>
                    </w:object>
                  </w:r>
                </w:p>
              </w:tc>
            </w:tr>
            <w:tr w:rsidRPr="007B2BF2" w:rsidR="00D91BEB" w:rsidTr="00D91BEB" w14:paraId="3BBB8815" wp14:textId="77777777">
              <w:tc>
                <w:tcPr>
                  <w:tcW w:w="828" w:type="dxa"/>
                </w:tcPr>
                <w:p w:rsidRPr="007B2BF2" w:rsidR="00D91BEB" w:rsidP="00B46CF5" w:rsidRDefault="00D91BEB" w14:paraId="55B91B0D" wp14:textId="777777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B2BF2">
                    <w:rPr>
                      <w:rFonts w:ascii="Times New Roman" w:hAnsi="Times New Roman"/>
                      <w:position w:val="-4"/>
                      <w:sz w:val="24"/>
                      <w:szCs w:val="24"/>
                    </w:rPr>
                    <w:object w:dxaOrig="240" w:dyaOrig="260" w14:anchorId="4094A42A">
                      <v:shape id="_x0000_i1078" style="width:12pt;height:13.5pt" o:ole="" type="#_x0000_t75">
                        <v:imagedata o:title="" r:id="rId416"/>
                      </v:shape>
                      <o:OLEObject Type="Embed" ProgID="Equation.3" ShapeID="_x0000_i1078" DrawAspect="Content" ObjectID="_1644139565" r:id="rId417"/>
                    </w:object>
                  </w:r>
                </w:p>
              </w:tc>
              <w:tc>
                <w:tcPr>
                  <w:tcW w:w="828" w:type="dxa"/>
                  <w:vAlign w:val="center"/>
                </w:tcPr>
                <w:p w:rsidRPr="007B2BF2" w:rsidR="00D91BEB" w:rsidP="00B46CF5" w:rsidRDefault="00D91BEB" w14:paraId="6810F0D1" wp14:textId="777777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B2BF2">
                    <w:rPr>
                      <w:rFonts w:ascii="Times New Roman" w:hAnsi="Times New Roman"/>
                      <w:position w:val="-6"/>
                      <w:sz w:val="24"/>
                      <w:szCs w:val="24"/>
                    </w:rPr>
                    <w:object w:dxaOrig="360" w:dyaOrig="279" w14:anchorId="22BECEC6">
                      <v:shape id="_x0000_i1079" style="width:18pt;height:13.5pt" o:ole="" type="#_x0000_t75">
                        <v:imagedata o:title="" r:id="rId418"/>
                      </v:shape>
                      <o:OLEObject Type="Embed" ProgID="Equation.3" ShapeID="_x0000_i1079" DrawAspect="Content" ObjectID="_1644139566" r:id="rId419"/>
                    </w:object>
                  </w:r>
                </w:p>
              </w:tc>
              <w:tc>
                <w:tcPr>
                  <w:tcW w:w="900" w:type="dxa"/>
                  <w:vAlign w:val="center"/>
                </w:tcPr>
                <w:p w:rsidRPr="007B2BF2" w:rsidR="00D91BEB" w:rsidP="00B46CF5" w:rsidRDefault="00D91BEB" w14:paraId="74E797DC" wp14:textId="777777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B2BF2">
                    <w:rPr>
                      <w:rFonts w:ascii="Times New Roman" w:hAnsi="Times New Roman"/>
                      <w:position w:val="-6"/>
                      <w:sz w:val="24"/>
                      <w:szCs w:val="24"/>
                    </w:rPr>
                    <w:object w:dxaOrig="380" w:dyaOrig="279" w14:anchorId="0B41E62F">
                      <v:shape id="_x0000_i1080" style="width:18.75pt;height:13.5pt" o:ole="" type="#_x0000_t75">
                        <v:imagedata o:title="" r:id="rId420"/>
                      </v:shape>
                      <o:OLEObject Type="Embed" ProgID="Equation.3" ShapeID="_x0000_i1080" DrawAspect="Content" ObjectID="_1644139567" r:id="rId421"/>
                    </w:object>
                  </w:r>
                </w:p>
              </w:tc>
              <w:tc>
                <w:tcPr>
                  <w:tcW w:w="900" w:type="dxa"/>
                  <w:vAlign w:val="center"/>
                </w:tcPr>
                <w:p w:rsidRPr="007B2BF2" w:rsidR="00D91BEB" w:rsidP="00B46CF5" w:rsidRDefault="00D91BEB" w14:paraId="25AF7EAE" wp14:textId="777777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B2BF2">
                    <w:rPr>
                      <w:rFonts w:ascii="Times New Roman" w:hAnsi="Times New Roman"/>
                      <w:position w:val="-6"/>
                      <w:sz w:val="24"/>
                      <w:szCs w:val="24"/>
                    </w:rPr>
                    <w:object w:dxaOrig="380" w:dyaOrig="279" w14:anchorId="53C5ADF9">
                      <v:shape id="_x0000_i1081" style="width:18.75pt;height:13.5pt" o:ole="" type="#_x0000_t75">
                        <v:imagedata o:title="" r:id="rId422"/>
                      </v:shape>
                      <o:OLEObject Type="Embed" ProgID="Equation.3" ShapeID="_x0000_i1081" DrawAspect="Content" ObjectID="_1644139568" r:id="rId423"/>
                    </w:object>
                  </w:r>
                </w:p>
              </w:tc>
              <w:tc>
                <w:tcPr>
                  <w:tcW w:w="900" w:type="dxa"/>
                  <w:vAlign w:val="center"/>
                </w:tcPr>
                <w:p w:rsidRPr="007B2BF2" w:rsidR="00D91BEB" w:rsidP="00B46CF5" w:rsidRDefault="00D91BEB" w14:paraId="2633CEB9" wp14:textId="777777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B2BF2">
                    <w:rPr>
                      <w:rFonts w:ascii="Times New Roman" w:hAnsi="Times New Roman"/>
                      <w:position w:val="-6"/>
                      <w:sz w:val="24"/>
                      <w:szCs w:val="24"/>
                    </w:rPr>
                    <w:object w:dxaOrig="360" w:dyaOrig="279" w14:anchorId="7F198CDC">
                      <v:shape id="_x0000_i1082" style="width:18pt;height:13.5pt" o:ole="" type="#_x0000_t75">
                        <v:imagedata o:title="" r:id="rId424"/>
                      </v:shape>
                      <o:OLEObject Type="Embed" ProgID="Equation.3" ShapeID="_x0000_i1082" DrawAspect="Content" ObjectID="_1644139569" r:id="rId425"/>
                    </w:object>
                  </w:r>
                </w:p>
              </w:tc>
            </w:tr>
          </w:tbl>
          <w:p w:rsidRPr="007B2BF2" w:rsidR="00D91BEB" w:rsidP="00B46CF5" w:rsidRDefault="00D91BEB" w14:paraId="03D7E942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BF2">
              <w:rPr>
                <w:rFonts w:ascii="Times New Roman" w:hAnsi="Times New Roman"/>
                <w:b/>
                <w:sz w:val="24"/>
                <w:szCs w:val="24"/>
              </w:rPr>
              <w:t>Задание 3.</w:t>
            </w:r>
          </w:p>
          <w:p w:rsidRPr="007B2BF2" w:rsidR="00D91BEB" w:rsidP="00B46CF5" w:rsidRDefault="00D91BEB" w14:paraId="7F9AC30B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Для непрерывной случайной величины задана функция распределения </w:t>
            </w:r>
            <w:r w:rsidRPr="007B2BF2">
              <w:rPr>
                <w:rFonts w:ascii="Times New Roman" w:hAnsi="Times New Roman"/>
                <w:position w:val="-10"/>
                <w:sz w:val="24"/>
                <w:szCs w:val="24"/>
              </w:rPr>
              <w:object w:dxaOrig="520" w:dyaOrig="340" w14:anchorId="104382C6">
                <v:shape id="_x0000_i1083" style="width:26.25pt;height:17.25pt" o:ole="" type="#_x0000_t75">
                  <v:imagedata o:title="" r:id="rId426"/>
                </v:shape>
                <o:OLEObject Type="Embed" ProgID="Equation.3" ShapeID="_x0000_i1083" DrawAspect="Content" ObjectID="_1644139570" r:id="rId427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. Требуется найти плотность распределения </w:t>
            </w:r>
            <w:r w:rsidRPr="007B2BF2">
              <w:rPr>
                <w:rFonts w:ascii="Times New Roman" w:hAnsi="Times New Roman"/>
                <w:position w:val="-10"/>
                <w:sz w:val="24"/>
                <w:szCs w:val="24"/>
              </w:rPr>
              <w:object w:dxaOrig="520" w:dyaOrig="340" w14:anchorId="574A3D4D">
                <v:shape id="_x0000_i1084" style="width:26.25pt;height:17.25pt" o:ole="" type="#_x0000_t75">
                  <v:imagedata o:title="" r:id="rId428"/>
                </v:shape>
                <o:OLEObject Type="Embed" ProgID="Equation.3" ShapeID="_x0000_i1084" DrawAspect="Content" ObjectID="_1644139571" r:id="rId429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>, математическое ожидание, дисперсию, среднее квадратическое отклонение. Вычислить вероятность того, что отклонение случайной величины от её математического ожидания будет не более среднего квадратического отклонения. Построить график функций.</w:t>
            </w:r>
          </w:p>
          <w:p w:rsidRPr="007B2BF2" w:rsidR="00D91BEB" w:rsidP="00B46CF5" w:rsidRDefault="00D91BEB" w14:paraId="4B1D477B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position w:val="-82"/>
                <w:sz w:val="24"/>
                <w:szCs w:val="24"/>
              </w:rPr>
              <w:object w:dxaOrig="4400" w:dyaOrig="1760" w14:anchorId="7D8520EE">
                <v:shape id="_x0000_i1085" style="width:219.75pt;height:88.5pt" o:ole="" type="#_x0000_t75">
                  <v:imagedata o:title="" r:id="rId430"/>
                </v:shape>
                <o:OLEObject Type="Embed" ProgID="Equation.3" ShapeID="_x0000_i1085" DrawAspect="Content" ObjectID="_1644139572" r:id="rId431"/>
              </w:object>
            </w:r>
          </w:p>
          <w:p w:rsidRPr="007B2BF2" w:rsidR="00D91BEB" w:rsidP="00B46CF5" w:rsidRDefault="00D91BEB" w14:paraId="25E9932D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BF2">
              <w:rPr>
                <w:rFonts w:ascii="Times New Roman" w:hAnsi="Times New Roman"/>
                <w:b/>
                <w:sz w:val="24"/>
                <w:szCs w:val="24"/>
              </w:rPr>
              <w:t>Задание 4.</w:t>
            </w:r>
          </w:p>
          <w:p w:rsidRPr="007B2BF2" w:rsidR="00D91BEB" w:rsidP="00B46CF5" w:rsidRDefault="00D91BEB" w14:paraId="686FD727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Для непрерывной случайной величины задана плотность распределения </w:t>
            </w:r>
            <w:r w:rsidRPr="007B2BF2">
              <w:rPr>
                <w:rFonts w:ascii="Times New Roman" w:hAnsi="Times New Roman"/>
                <w:position w:val="-10"/>
                <w:sz w:val="24"/>
                <w:szCs w:val="24"/>
              </w:rPr>
              <w:object w:dxaOrig="520" w:dyaOrig="340" w14:anchorId="70B2FBFE">
                <v:shape id="_x0000_i1086" style="width:26.25pt;height:17.25pt" o:ole="" type="#_x0000_t75">
                  <v:imagedata o:title="" r:id="rId428"/>
                </v:shape>
                <o:OLEObject Type="Embed" ProgID="Equation.3" ShapeID="_x0000_i1086" DrawAspect="Content" ObjectID="_1644139573" r:id="rId432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. Требуется найти параметр </w:t>
            </w:r>
            <w:r w:rsidRPr="007B2BF2">
              <w:rPr>
                <w:rFonts w:ascii="Times New Roman" w:hAnsi="Times New Roman"/>
                <w:position w:val="-6"/>
                <w:sz w:val="24"/>
                <w:szCs w:val="24"/>
              </w:rPr>
              <w:object w:dxaOrig="200" w:dyaOrig="220" w14:anchorId="7B17F605">
                <v:shape id="_x0000_i1087" style="width:9.75pt;height:11.25pt" o:ole="" type="#_x0000_t75">
                  <v:imagedata o:title="" r:id="rId433"/>
                </v:shape>
                <o:OLEObject Type="Embed" ProgID="Equation.3" ShapeID="_x0000_i1087" DrawAspect="Content" ObjectID="_1644139574" r:id="rId434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функцию распределения </w:t>
            </w:r>
            <w:r w:rsidRPr="007B2BF2">
              <w:rPr>
                <w:rFonts w:ascii="Times New Roman" w:hAnsi="Times New Roman"/>
                <w:position w:val="-10"/>
                <w:sz w:val="24"/>
                <w:szCs w:val="24"/>
              </w:rPr>
              <w:object w:dxaOrig="520" w:dyaOrig="340" w14:anchorId="40523422">
                <v:shape id="_x0000_i1088" style="width:26.25pt;height:17.25pt" o:ole="" type="#_x0000_t75">
                  <v:imagedata o:title="" r:id="rId426"/>
                </v:shape>
                <o:OLEObject Type="Embed" ProgID="Equation.3" ShapeID="_x0000_i1088" DrawAspect="Content" ObjectID="_1644139575" r:id="rId435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>, математическое ожидание, дисперсию, среднеквадратическое отклонение.</w:t>
            </w:r>
          </w:p>
          <w:p w:rsidRPr="007B2BF2" w:rsidR="00D91BEB" w:rsidP="00B46CF5" w:rsidRDefault="00D91BEB" w14:paraId="65BE1F1D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position w:val="-66"/>
                <w:sz w:val="24"/>
                <w:szCs w:val="24"/>
              </w:rPr>
              <w:object w:dxaOrig="3720" w:dyaOrig="1440" w14:anchorId="12AA76B1">
                <v:shape id="_x0000_i1089" style="width:186pt;height:1in" o:ole="" type="#_x0000_t75">
                  <v:imagedata o:title="" r:id="rId436"/>
                </v:shape>
                <o:OLEObject Type="Embed" ProgID="Equation.3" ShapeID="_x0000_i1089" DrawAspect="Content" ObjectID="_1644139576" r:id="rId437"/>
              </w:object>
            </w:r>
          </w:p>
          <w:p w:rsidRPr="007B2BF2" w:rsidR="00D91BEB" w:rsidP="00B46CF5" w:rsidRDefault="00D91BEB" w14:paraId="230008AE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BF2">
              <w:rPr>
                <w:rFonts w:ascii="Times New Roman" w:hAnsi="Times New Roman"/>
                <w:b/>
                <w:sz w:val="24"/>
                <w:szCs w:val="24"/>
              </w:rPr>
              <w:t>Задание 5.</w:t>
            </w:r>
          </w:p>
          <w:p w:rsidRPr="007B2BF2" w:rsidR="00D91BEB" w:rsidP="00B46CF5" w:rsidRDefault="00D91BEB" w14:paraId="6285F9FE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Случайное отклонение размера детали от номинала распределено по нормальному закону с параметрами </w:t>
            </w:r>
            <w:r w:rsidRPr="007B2BF2">
              <w:rPr>
                <w:rFonts w:ascii="Times New Roman" w:hAnsi="Times New Roman"/>
                <w:position w:val="-6"/>
                <w:sz w:val="24"/>
                <w:szCs w:val="24"/>
                <w:lang w:val="en-US"/>
              </w:rPr>
              <w:object w:dxaOrig="200" w:dyaOrig="220" w14:anchorId="121002D4">
                <v:shape id="_x0000_i1090" style="width:9.75pt;height:11.25pt" o:ole="" type="#_x0000_t75">
                  <v:imagedata o:title="" r:id="rId438"/>
                </v:shape>
                <o:OLEObject Type="Embed" ProgID="Equation.3" ShapeID="_x0000_i1090" DrawAspect="Content" ObjectID="_1644139577" r:id="rId439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7B2BF2">
              <w:rPr>
                <w:rFonts w:ascii="Times New Roman" w:hAnsi="Times New Roman"/>
                <w:position w:val="-6"/>
                <w:sz w:val="24"/>
                <w:szCs w:val="24"/>
              </w:rPr>
              <w:object w:dxaOrig="240" w:dyaOrig="220" w14:anchorId="073AAAA6">
                <v:shape id="_x0000_i1091" style="width:12pt;height:11.25pt" o:ole="" type="#_x0000_t75">
                  <v:imagedata o:title="" r:id="rId440"/>
                </v:shape>
                <o:OLEObject Type="Embed" ProgID="Equation.3" ShapeID="_x0000_i1091" DrawAspect="Content" ObjectID="_1644139578" r:id="rId441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. Стандартными являются те детали, для которых отклонения от </w:t>
            </w:r>
            <w:r w:rsidRPr="007B2B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номинала лежат в интервале </w:t>
            </w:r>
            <w:r w:rsidRPr="007B2BF2">
              <w:rPr>
                <w:rFonts w:ascii="Times New Roman" w:hAnsi="Times New Roman"/>
                <w:position w:val="-10"/>
                <w:sz w:val="24"/>
                <w:szCs w:val="24"/>
              </w:rPr>
              <w:object w:dxaOrig="1340" w:dyaOrig="340" w14:anchorId="745F5B75">
                <v:shape id="_x0000_i1092" style="width:66.75pt;height:17.25pt" o:ole="" type="#_x0000_t75">
                  <v:imagedata o:title="" r:id="rId442"/>
                </v:shape>
                <o:OLEObject Type="Embed" ProgID="Equation.3" ShapeID="_x0000_i1092" DrawAspect="Content" ObjectID="_1644139579" r:id="rId443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>. Записать формулу плотности распределения и построить график плотности распределения.</w:t>
            </w:r>
          </w:p>
          <w:p w:rsidRPr="007B2BF2" w:rsidR="00D91BEB" w:rsidP="00B46CF5" w:rsidRDefault="00D91BEB" w14:paraId="4DB84C23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Сколько необходимо изготовить деталей, чтобы с вероятностью не менее </w:t>
            </w:r>
            <w:r w:rsidRPr="007B2BF2">
              <w:rPr>
                <w:rFonts w:ascii="Times New Roman" w:hAnsi="Times New Roman"/>
                <w:position w:val="-10"/>
                <w:sz w:val="24"/>
                <w:szCs w:val="24"/>
              </w:rPr>
              <w:object w:dxaOrig="240" w:dyaOrig="320" w14:anchorId="60ACD6ED">
                <v:shape id="_x0000_i1093" style="width:12pt;height:16.5pt" o:ole="" type="#_x0000_t75">
                  <v:imagedata o:title="" r:id="rId444"/>
                </v:shape>
                <o:OLEObject Type="Embed" ProgID="Equation.3" ShapeID="_x0000_i1093" DrawAspect="Content" ObjectID="_1644139580" r:id="rId445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среди них была хотя бы одна стандартная?</w:t>
            </w:r>
          </w:p>
          <w:p w:rsidRPr="007B2BF2" w:rsidR="00D91BEB" w:rsidP="00B46CF5" w:rsidRDefault="00D91BEB" w14:paraId="0DFAE634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620" w:dyaOrig="320" w14:anchorId="7016B16B">
                <v:shape id="_x0000_i1094" style="width:30.75pt;height:16.5pt" o:ole="" type="#_x0000_t75">
                  <v:imagedata o:title="" r:id="rId446"/>
                </v:shape>
                <o:OLEObject Type="Embed" ProgID="Equation.3" ShapeID="_x0000_i1094" DrawAspect="Content" ObjectID="_1644139581" r:id="rId447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2BF2">
              <w:rPr>
                <w:rFonts w:ascii="Times New Roman" w:hAnsi="Times New Roman"/>
                <w:position w:val="-10"/>
                <w:sz w:val="24"/>
                <w:szCs w:val="24"/>
              </w:rPr>
              <w:object w:dxaOrig="960" w:dyaOrig="320" w14:anchorId="0045BF81">
                <v:shape id="_x0000_i1095" style="width:48pt;height:16.5pt" o:ole="" type="#_x0000_t75">
                  <v:imagedata o:title="" r:id="rId448"/>
                </v:shape>
                <o:OLEObject Type="Embed" ProgID="Equation.3" ShapeID="_x0000_i1095" DrawAspect="Content" ObjectID="_1644139582" r:id="rId449"/>
              </w:object>
            </w:r>
            <w:r w:rsidRPr="007B2BF2">
              <w:rPr>
                <w:rFonts w:ascii="Times New Roman" w:hAnsi="Times New Roman"/>
                <w:position w:val="-10"/>
                <w:sz w:val="24"/>
                <w:szCs w:val="24"/>
              </w:rPr>
              <w:object w:dxaOrig="960" w:dyaOrig="320" w14:anchorId="6CCCC47F">
                <v:shape id="_x0000_i1096" style="width:48pt;height:16.5pt" o:ole="" type="#_x0000_t75">
                  <v:imagedata o:title="" r:id="rId450"/>
                </v:shape>
                <o:OLEObject Type="Embed" ProgID="Equation.3" ShapeID="_x0000_i1096" DrawAspect="Content" ObjectID="_1644139583" r:id="rId451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2BF2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920" w:dyaOrig="320" w14:anchorId="427E9787">
                <v:shape id="_x0000_i1097" style="width:45.75pt;height:16.5pt" o:ole="" type="#_x0000_t75">
                  <v:imagedata o:title="" r:id="rId452"/>
                </v:shape>
                <o:OLEObject Type="Embed" ProgID="Equation.3" ShapeID="_x0000_i1097" DrawAspect="Content" ObjectID="_1644139584" r:id="rId453"/>
              </w:object>
            </w:r>
          </w:p>
          <w:p w:rsidRPr="007B2BF2" w:rsidR="00D91BEB" w:rsidP="00B46CF5" w:rsidRDefault="00D91BEB" w14:paraId="6385822F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BF2">
              <w:rPr>
                <w:rFonts w:ascii="Times New Roman" w:hAnsi="Times New Roman"/>
                <w:b/>
                <w:sz w:val="24"/>
                <w:szCs w:val="24"/>
              </w:rPr>
              <w:t>Задание 6.</w:t>
            </w:r>
          </w:p>
          <w:p w:rsidRPr="007B2BF2" w:rsidR="00D91BEB" w:rsidP="00B46CF5" w:rsidRDefault="00D91BEB" w14:paraId="6A6A8E1F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Закон распределения системы дискретных случайных величин </w:t>
            </w:r>
            <w:r w:rsidRPr="007B2BF2">
              <w:rPr>
                <w:rFonts w:ascii="Times New Roman" w:hAnsi="Times New Roman"/>
                <w:position w:val="-10"/>
                <w:sz w:val="24"/>
                <w:szCs w:val="24"/>
              </w:rPr>
              <w:object w:dxaOrig="660" w:dyaOrig="340" w14:anchorId="60D36AAA">
                <v:shape id="_x0000_i1098" style="width:33pt;height:17.25pt" o:ole="" type="#_x0000_t75">
                  <v:imagedata o:title="" r:id="rId454"/>
                </v:shape>
                <o:OLEObject Type="Embed" ProgID="Equation.3" ShapeID="_x0000_i1098" DrawAspect="Content" ObjectID="_1644139585" r:id="rId455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задан таблицей. Найти коэффициент корреляции </w:t>
            </w:r>
            <w:r w:rsidRPr="007B2BF2">
              <w:rPr>
                <w:rFonts w:ascii="Times New Roman" w:hAnsi="Times New Roman"/>
                <w:position w:val="-14"/>
                <w:sz w:val="24"/>
                <w:szCs w:val="24"/>
              </w:rPr>
              <w:object w:dxaOrig="300" w:dyaOrig="380" w14:anchorId="2D13BB2B">
                <v:shape id="_x0000_i1099" style="width:15pt;height:18.75pt" o:ole="" type="#_x0000_t75">
                  <v:imagedata o:title="" r:id="rId456"/>
                </v:shape>
                <o:OLEObject Type="Embed" ProgID="Equation.3" ShapeID="_x0000_i1099" DrawAspect="Content" ObjectID="_1644139586" r:id="rId457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и вероятность попадания случайной величины </w:t>
            </w:r>
            <w:r w:rsidRPr="007B2BF2">
              <w:rPr>
                <w:rFonts w:ascii="Times New Roman" w:hAnsi="Times New Roman"/>
                <w:position w:val="-10"/>
                <w:sz w:val="24"/>
                <w:szCs w:val="24"/>
              </w:rPr>
              <w:object w:dxaOrig="660" w:dyaOrig="340" w14:anchorId="013B0F75">
                <v:shape id="_x0000_i1100" style="width:33pt;height:17.25pt" o:ole="" type="#_x0000_t75">
                  <v:imagedata o:title="" r:id="rId454"/>
                </v:shape>
                <o:OLEObject Type="Embed" ProgID="Equation.3" ShapeID="_x0000_i1100" DrawAspect="Content" ObjectID="_1644139587" r:id="rId458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в область </w:t>
            </w:r>
            <w:r w:rsidRPr="007B2BF2">
              <w:rPr>
                <w:rFonts w:ascii="Times New Roman" w:hAnsi="Times New Roman"/>
                <w:position w:val="-4"/>
                <w:sz w:val="24"/>
                <w:szCs w:val="24"/>
              </w:rPr>
              <w:object w:dxaOrig="260" w:dyaOrig="260" w14:anchorId="247E5A35">
                <v:shape id="_x0000_i1101" style="width:13.5pt;height:13.5pt" o:ole="" type="#_x0000_t75">
                  <v:imagedata o:title="" r:id="rId459"/>
                </v:shape>
                <o:OLEObject Type="Embed" ProgID="Equation.3" ShapeID="_x0000_i1101" DrawAspect="Content" ObjectID="_1644139588" r:id="rId460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>.</w:t>
            </w:r>
          </w:p>
          <w:tbl>
            <w:tblPr>
              <w:tblW w:w="0" w:type="auto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104"/>
              <w:gridCol w:w="1309"/>
              <w:gridCol w:w="1309"/>
              <w:gridCol w:w="1309"/>
              <w:gridCol w:w="1309"/>
            </w:tblGrid>
            <w:tr w:rsidRPr="007B2BF2" w:rsidR="00D91BEB" w:rsidTr="59E695A2" w14:paraId="39B6B1D1" wp14:textId="77777777">
              <w:tc>
                <w:tcPr>
                  <w:tcW w:w="1104" w:type="dxa"/>
                  <w:tcBorders>
                    <w:tl2br w:val="single" w:color="auto" w:sz="4" w:space="0"/>
                  </w:tcBorders>
                  <w:tcMar/>
                  <w:vAlign w:val="center"/>
                </w:tcPr>
                <w:p w:rsidRPr="007B2BF2" w:rsidR="00D91BEB" w:rsidP="00B46CF5" w:rsidRDefault="00D91BEB" w14:paraId="2062D821" wp14:textId="777777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xmlns:wp14="http://schemas.microsoft.com/office/word/2010/wordprocessingDrawing" distT="0" distB="0" distL="0" distR="0" wp14:anchorId="12E286AB" wp14:editId="7777777">
                        <wp:extent cx="168275" cy="168275"/>
                        <wp:effectExtent l="0" t="0" r="3175" b="3175"/>
                        <wp:docPr id="326" name="Рисунок 3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275" cy="168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B2BF2" w:rsidR="00D91BEB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</w:t>
                  </w: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xmlns:wp14="http://schemas.microsoft.com/office/word/2010/wordprocessingDrawing" distT="0" distB="0" distL="0" distR="0" wp14:anchorId="01453222" wp14:editId="7777777">
                        <wp:extent cx="146050" cy="168275"/>
                        <wp:effectExtent l="0" t="0" r="6350" b="3175"/>
                        <wp:docPr id="325" name="Рисунок 3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050" cy="168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9" w:type="dxa"/>
                  <w:tcMar/>
                  <w:vAlign w:val="center"/>
                </w:tcPr>
                <w:p w:rsidRPr="007B2BF2" w:rsidR="00D91BEB" w:rsidP="00B46CF5" w:rsidRDefault="00D91BEB" w14:paraId="6AFAB436" wp14:textId="777777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xmlns:wp14="http://schemas.microsoft.com/office/word/2010/wordprocessingDrawing" distT="0" distB="0" distL="0" distR="0" wp14:anchorId="7E05E6AB" wp14:editId="7777777">
                        <wp:extent cx="124460" cy="168275"/>
                        <wp:effectExtent l="0" t="0" r="8890" b="3175"/>
                        <wp:docPr id="324" name="Рисунок 3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460" cy="168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9" w:type="dxa"/>
                  <w:tcMar/>
                  <w:vAlign w:val="center"/>
                </w:tcPr>
                <w:p w:rsidRPr="007B2BF2" w:rsidR="00D91BEB" w:rsidP="00B46CF5" w:rsidRDefault="00D91BEB" w14:paraId="042C5D41" wp14:textId="777777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xmlns:wp14="http://schemas.microsoft.com/office/word/2010/wordprocessingDrawing" distT="0" distB="0" distL="0" distR="0" wp14:anchorId="79D0D97E" wp14:editId="7777777">
                        <wp:extent cx="124460" cy="168275"/>
                        <wp:effectExtent l="0" t="0" r="8890" b="3175"/>
                        <wp:docPr id="323" name="Рисунок 3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460" cy="168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9" w:type="dxa"/>
                  <w:tcMar/>
                  <w:vAlign w:val="center"/>
                </w:tcPr>
                <w:p w:rsidRPr="007B2BF2" w:rsidR="00D91BEB" w:rsidP="00B46CF5" w:rsidRDefault="00D91BEB" w14:paraId="4D2E12B8" wp14:textId="777777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xmlns:wp14="http://schemas.microsoft.com/office/word/2010/wordprocessingDrawing" distT="0" distB="0" distL="0" distR="0" wp14:anchorId="66FE1117" wp14:editId="7777777">
                        <wp:extent cx="124460" cy="168275"/>
                        <wp:effectExtent l="0" t="0" r="8890" b="3175"/>
                        <wp:docPr id="322" name="Рисунок 3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460" cy="168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9" w:type="dxa"/>
                  <w:tcMar/>
                  <w:vAlign w:val="center"/>
                </w:tcPr>
                <w:p w:rsidRPr="007B2BF2" w:rsidR="00D91BEB" w:rsidP="00B46CF5" w:rsidRDefault="00D91BEB" w14:paraId="308F224F" wp14:textId="777777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xmlns:wp14="http://schemas.microsoft.com/office/word/2010/wordprocessingDrawing" distT="0" distB="0" distL="0" distR="0" wp14:anchorId="07007266" wp14:editId="7777777">
                        <wp:extent cx="124460" cy="168275"/>
                        <wp:effectExtent l="0" t="0" r="8890" b="3175"/>
                        <wp:docPr id="321" name="Рисунок 3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460" cy="168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Pr="007B2BF2" w:rsidR="00D91BEB" w:rsidTr="59E695A2" w14:paraId="5E6D6F63" wp14:textId="77777777">
              <w:trPr>
                <w:trHeight w:val="418"/>
              </w:trPr>
              <w:tc>
                <w:tcPr>
                  <w:tcW w:w="1104" w:type="dxa"/>
                  <w:tcMar/>
                  <w:vAlign w:val="center"/>
                </w:tcPr>
                <w:p w:rsidRPr="007B2BF2" w:rsidR="00D91BEB" w:rsidP="00B46CF5" w:rsidRDefault="00D91BEB" w14:paraId="7B969857" wp14:textId="777777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xmlns:wp14="http://schemas.microsoft.com/office/word/2010/wordprocessingDrawing" distT="0" distB="0" distL="0" distR="0" wp14:anchorId="31D5F1D1" wp14:editId="7777777">
                        <wp:extent cx="124460" cy="168275"/>
                        <wp:effectExtent l="0" t="0" r="8890" b="3175"/>
                        <wp:docPr id="320" name="Рисунок 3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460" cy="168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9" w:type="dxa"/>
                  <w:tcMar/>
                  <w:vAlign w:val="center"/>
                </w:tcPr>
                <w:p w:rsidRPr="007B2BF2" w:rsidR="00D91BEB" w:rsidP="00B46CF5" w:rsidRDefault="00D91BEB" w14:paraId="0FE634FD" wp14:textId="777777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xmlns:wp14="http://schemas.microsoft.com/office/word/2010/wordprocessingDrawing" distT="0" distB="0" distL="0" distR="0" wp14:anchorId="30A1B5BB" wp14:editId="7777777">
                        <wp:extent cx="307340" cy="168275"/>
                        <wp:effectExtent l="0" t="0" r="0" b="3175"/>
                        <wp:docPr id="319" name="Рисунок 3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340" cy="168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9" w:type="dxa"/>
                  <w:tcMar/>
                  <w:vAlign w:val="center"/>
                </w:tcPr>
                <w:p w:rsidRPr="007B2BF2" w:rsidR="00D91BEB" w:rsidP="00B46CF5" w:rsidRDefault="00D91BEB" w14:paraId="62A1F980" wp14:textId="777777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xmlns:wp14="http://schemas.microsoft.com/office/word/2010/wordprocessingDrawing" distT="0" distB="0" distL="0" distR="0" wp14:anchorId="056051B2" wp14:editId="7777777">
                        <wp:extent cx="307340" cy="168275"/>
                        <wp:effectExtent l="0" t="0" r="0" b="3175"/>
                        <wp:docPr id="318" name="Рисунок 3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340" cy="168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9" w:type="dxa"/>
                  <w:tcMar/>
                  <w:vAlign w:val="center"/>
                </w:tcPr>
                <w:p w:rsidRPr="007B2BF2" w:rsidR="00D91BEB" w:rsidP="00B46CF5" w:rsidRDefault="00D91BEB" w14:paraId="300079F4" wp14:textId="777777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xmlns:wp14="http://schemas.microsoft.com/office/word/2010/wordprocessingDrawing" distT="0" distB="0" distL="0" distR="0" wp14:anchorId="08FA8C0B" wp14:editId="7777777">
                        <wp:extent cx="314325" cy="168275"/>
                        <wp:effectExtent l="0" t="0" r="9525" b="3175"/>
                        <wp:docPr id="317" name="Рисунок 3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325" cy="168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9" w:type="dxa"/>
                  <w:tcMar/>
                  <w:vAlign w:val="center"/>
                </w:tcPr>
                <w:p w:rsidRPr="007B2BF2" w:rsidR="00D91BEB" w:rsidP="00B46CF5" w:rsidRDefault="00D91BEB" w14:paraId="299D8616" wp14:textId="777777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B2BF2">
                    <w:rPr>
                      <w:rFonts w:ascii="Times New Roman" w:hAnsi="Times New Roman"/>
                      <w:position w:val="-6"/>
                      <w:sz w:val="24"/>
                      <w:szCs w:val="24"/>
                    </w:rPr>
                    <w:object w:dxaOrig="480" w:dyaOrig="279" w14:anchorId="705144F3">
                      <v:shape id="_x0000_i1102" style="width:24pt;height:13.5pt" o:ole="" type="#_x0000_t75">
                        <v:imagedata o:title="" r:id="rId471"/>
                      </v:shape>
                      <o:OLEObject Type="Embed" ProgID="Equation.3" ShapeID="_x0000_i1102" DrawAspect="Content" ObjectID="_1644139589" r:id="rId472"/>
                    </w:object>
                  </w:r>
                </w:p>
              </w:tc>
            </w:tr>
            <w:tr w:rsidRPr="007B2BF2" w:rsidR="00D91BEB" w:rsidTr="59E695A2" w14:paraId="491D2769" wp14:textId="77777777">
              <w:tc>
                <w:tcPr>
                  <w:tcW w:w="1104" w:type="dxa"/>
                  <w:tcMar/>
                  <w:vAlign w:val="center"/>
                </w:tcPr>
                <w:p w:rsidRPr="007B2BF2" w:rsidR="00D91BEB" w:rsidP="00B46CF5" w:rsidRDefault="00D91BEB" w14:paraId="6F5CD9ED" wp14:textId="777777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xmlns:wp14="http://schemas.microsoft.com/office/word/2010/wordprocessingDrawing" distT="0" distB="0" distL="0" distR="0" wp14:anchorId="3007E3FB" wp14:editId="7777777">
                        <wp:extent cx="124460" cy="168275"/>
                        <wp:effectExtent l="0" t="0" r="8890" b="3175"/>
                        <wp:docPr id="316" name="Рисунок 3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460" cy="168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9" w:type="dxa"/>
                  <w:tcMar/>
                  <w:vAlign w:val="center"/>
                </w:tcPr>
                <w:p w:rsidRPr="007B2BF2" w:rsidR="00D91BEB" w:rsidP="00B46CF5" w:rsidRDefault="00D91BEB" w14:paraId="4EF7FBD7" wp14:textId="777777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xmlns:wp14="http://schemas.microsoft.com/office/word/2010/wordprocessingDrawing" distT="0" distB="0" distL="0" distR="0" wp14:anchorId="5DFE864D" wp14:editId="7777777">
                        <wp:extent cx="314325" cy="168275"/>
                        <wp:effectExtent l="0" t="0" r="9525" b="3175"/>
                        <wp:docPr id="315" name="Рисунок 3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325" cy="168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9" w:type="dxa"/>
                  <w:tcMar/>
                  <w:vAlign w:val="center"/>
                </w:tcPr>
                <w:p w:rsidRPr="007B2BF2" w:rsidR="00D91BEB" w:rsidP="00B46CF5" w:rsidRDefault="00D91BEB" w14:paraId="740C982E" wp14:textId="777777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xmlns:wp14="http://schemas.microsoft.com/office/word/2010/wordprocessingDrawing" distT="0" distB="0" distL="0" distR="0" wp14:anchorId="2D1FC617" wp14:editId="7777777">
                        <wp:extent cx="314325" cy="168275"/>
                        <wp:effectExtent l="0" t="0" r="9525" b="3175"/>
                        <wp:docPr id="314" name="Рисунок 3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325" cy="168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9" w:type="dxa"/>
                  <w:tcMar/>
                  <w:vAlign w:val="center"/>
                </w:tcPr>
                <w:p w:rsidRPr="007B2BF2" w:rsidR="00D91BEB" w:rsidP="00B46CF5" w:rsidRDefault="00D91BEB" w14:paraId="15C78039" wp14:textId="777777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xmlns:wp14="http://schemas.microsoft.com/office/word/2010/wordprocessingDrawing" distT="0" distB="0" distL="0" distR="0" wp14:anchorId="3EC79936" wp14:editId="7777777">
                        <wp:extent cx="314325" cy="168275"/>
                        <wp:effectExtent l="0" t="0" r="9525" b="3175"/>
                        <wp:docPr id="313" name="Рисунок 3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325" cy="168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9" w:type="dxa"/>
                  <w:tcMar/>
                  <w:vAlign w:val="center"/>
                </w:tcPr>
                <w:p w:rsidRPr="007B2BF2" w:rsidR="00D91BEB" w:rsidP="00B46CF5" w:rsidRDefault="00D91BEB" w14:paraId="527D639D" wp14:textId="777777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B2BF2">
                    <w:rPr>
                      <w:rFonts w:ascii="Times New Roman" w:hAnsi="Times New Roman"/>
                      <w:position w:val="-6"/>
                      <w:sz w:val="24"/>
                      <w:szCs w:val="24"/>
                    </w:rPr>
                    <w:object w:dxaOrig="499" w:dyaOrig="279" w14:anchorId="00F8D8E1">
                      <v:shape id="_x0000_i1103" style="width:24.75pt;height:13.5pt" o:ole="" type="#_x0000_t75">
                        <v:imagedata o:title="" r:id="rId477"/>
                      </v:shape>
                      <o:OLEObject Type="Embed" ProgID="Equation.3" ShapeID="_x0000_i1103" DrawAspect="Content" ObjectID="_1644139590" r:id="rId478"/>
                    </w:object>
                  </w:r>
                </w:p>
              </w:tc>
            </w:tr>
            <w:tr w:rsidRPr="007B2BF2" w:rsidR="00D91BEB" w:rsidTr="59E695A2" w14:paraId="5101B52C" wp14:textId="77777777">
              <w:tc>
                <w:tcPr>
                  <w:tcW w:w="1104" w:type="dxa"/>
                  <w:tcMar/>
                  <w:vAlign w:val="center"/>
                </w:tcPr>
                <w:p w:rsidRPr="007B2BF2" w:rsidR="00D91BEB" w:rsidP="00B46CF5" w:rsidRDefault="00D91BEB" w14:paraId="3C8EC45C" wp14:textId="777777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xmlns:wp14="http://schemas.microsoft.com/office/word/2010/wordprocessingDrawing" distT="0" distB="0" distL="0" distR="0" wp14:anchorId="62E5A5E3" wp14:editId="7777777">
                        <wp:extent cx="124460" cy="168275"/>
                        <wp:effectExtent l="0" t="0" r="8890" b="3175"/>
                        <wp:docPr id="312" name="Рисунок 3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460" cy="168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9" w:type="dxa"/>
                  <w:tcMar/>
                  <w:vAlign w:val="center"/>
                </w:tcPr>
                <w:p w:rsidRPr="007B2BF2" w:rsidR="00D91BEB" w:rsidP="00B46CF5" w:rsidRDefault="00D91BEB" w14:paraId="326DC100" wp14:textId="777777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xmlns:wp14="http://schemas.microsoft.com/office/word/2010/wordprocessingDrawing" distT="0" distB="0" distL="0" distR="0" wp14:anchorId="439F101F" wp14:editId="7777777">
                        <wp:extent cx="307340" cy="168275"/>
                        <wp:effectExtent l="0" t="0" r="0" b="3175"/>
                        <wp:docPr id="311" name="Рисунок 3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340" cy="168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9" w:type="dxa"/>
                  <w:tcMar/>
                  <w:vAlign w:val="center"/>
                </w:tcPr>
                <w:p w:rsidRPr="007B2BF2" w:rsidR="00D91BEB" w:rsidP="00B46CF5" w:rsidRDefault="00D91BEB" w14:paraId="0A821549" wp14:textId="777777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xmlns:wp14="http://schemas.microsoft.com/office/word/2010/wordprocessingDrawing" distT="0" distB="0" distL="0" distR="0" wp14:anchorId="04C39025" wp14:editId="7777777">
                        <wp:extent cx="314325" cy="168275"/>
                        <wp:effectExtent l="0" t="0" r="9525" b="3175"/>
                        <wp:docPr id="310" name="Рисунок 3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325" cy="168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9" w:type="dxa"/>
                  <w:tcMar/>
                  <w:vAlign w:val="center"/>
                </w:tcPr>
                <w:p w:rsidRPr="007B2BF2" w:rsidR="00D91BEB" w:rsidP="00B46CF5" w:rsidRDefault="00D91BEB" w14:paraId="66FDCF4E" wp14:textId="777777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xmlns:wp14="http://schemas.microsoft.com/office/word/2010/wordprocessingDrawing" distT="0" distB="0" distL="0" distR="0" wp14:anchorId="30BBCA50" wp14:editId="7777777">
                        <wp:extent cx="314325" cy="168275"/>
                        <wp:effectExtent l="0" t="0" r="9525" b="3175"/>
                        <wp:docPr id="309" name="Рисунок 3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325" cy="168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9" w:type="dxa"/>
                  <w:tcMar/>
                  <w:vAlign w:val="center"/>
                </w:tcPr>
                <w:p w:rsidRPr="007B2BF2" w:rsidR="00D91BEB" w:rsidP="00B46CF5" w:rsidRDefault="00D91BEB" w14:paraId="3BEE236D" wp14:textId="7777777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xmlns:wp14="http://schemas.microsoft.com/office/word/2010/wordprocessingDrawing" distT="0" distB="0" distL="0" distR="0" wp14:anchorId="00FDE28C" wp14:editId="7777777">
                        <wp:extent cx="314325" cy="168275"/>
                        <wp:effectExtent l="0" t="0" r="9525" b="3175"/>
                        <wp:docPr id="308" name="Рисунок 3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325" cy="168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Pr="007B2BF2" w:rsidR="00D91BEB" w:rsidP="00B46CF5" w:rsidRDefault="00D91BEB" w14:paraId="0CCC0888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position w:val="-10"/>
                <w:sz w:val="24"/>
                <w:szCs w:val="24"/>
                <w:lang w:val="en-US"/>
              </w:rPr>
              <w:object w:dxaOrig="2560" w:dyaOrig="340" w14:anchorId="66969C1F">
                <v:shape id="_x0000_i1104" style="width:127.5pt;height:17.25pt" o:ole="" type="#_x0000_t75">
                  <v:imagedata o:title="" r:id="rId484"/>
                </v:shape>
                <o:OLEObject Type="Embed" ProgID="Equation.3" ShapeID="_x0000_i1104" DrawAspect="Content" ObjectID="_1644139591" r:id="rId485"/>
              </w:object>
            </w:r>
          </w:p>
          <w:p w:rsidRPr="007B2BF2" w:rsidR="00D91BEB" w:rsidP="00B46CF5" w:rsidRDefault="00D91BEB" w14:paraId="074D7D09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BF2">
              <w:rPr>
                <w:rFonts w:ascii="Times New Roman" w:hAnsi="Times New Roman"/>
                <w:b/>
                <w:sz w:val="24"/>
                <w:szCs w:val="24"/>
              </w:rPr>
              <w:t>Задание 7.</w:t>
            </w:r>
          </w:p>
          <w:p w:rsidRPr="007B2BF2" w:rsidR="00D91BEB" w:rsidP="00B46CF5" w:rsidRDefault="00D91BEB" w14:paraId="677078D3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Задана плотность распределения системы двух случайных величин </w:t>
            </w:r>
            <w:r w:rsidRPr="007B2BF2">
              <w:rPr>
                <w:rFonts w:ascii="Times New Roman" w:hAnsi="Times New Roman"/>
                <w:position w:val="-10"/>
                <w:sz w:val="24"/>
                <w:szCs w:val="24"/>
              </w:rPr>
              <w:object w:dxaOrig="740" w:dyaOrig="340" w14:anchorId="5A863FF7">
                <v:shape id="_x0000_i1105" style="width:36.75pt;height:17.25pt" o:ole="" type="#_x0000_t75">
                  <v:imagedata o:title="" r:id="rId486"/>
                </v:shape>
                <o:OLEObject Type="Embed" ProgID="Equation.3" ShapeID="_x0000_i1105" DrawAspect="Content" ObjectID="_1644139592" r:id="rId487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. Найти коэффициент </w:t>
            </w:r>
            <w:r w:rsidRPr="007B2BF2">
              <w:rPr>
                <w:rFonts w:ascii="Times New Roman" w:hAnsi="Times New Roman"/>
                <w:position w:val="-4"/>
                <w:sz w:val="24"/>
                <w:szCs w:val="24"/>
              </w:rPr>
              <w:object w:dxaOrig="240" w:dyaOrig="260" w14:anchorId="097F2A10">
                <v:shape id="_x0000_i1106" style="width:12pt;height:13.5pt" o:ole="" type="#_x0000_t75">
                  <v:imagedata o:title="" r:id="rId488"/>
                </v:shape>
                <o:OLEObject Type="Embed" ProgID="Equation.3" ShapeID="_x0000_i1106" DrawAspect="Content" ObjectID="_1644139593" r:id="rId489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коэффициент корреляции </w:t>
            </w:r>
            <w:r w:rsidRPr="007B2BF2">
              <w:rPr>
                <w:rFonts w:ascii="Times New Roman" w:hAnsi="Times New Roman"/>
                <w:position w:val="-14"/>
                <w:sz w:val="24"/>
                <w:szCs w:val="24"/>
              </w:rPr>
              <w:object w:dxaOrig="300" w:dyaOrig="380" w14:anchorId="4C1BE592">
                <v:shape id="_x0000_i1107" style="width:15pt;height:18.75pt" o:ole="" type="#_x0000_t75">
                  <v:imagedata o:title="" r:id="rId490"/>
                </v:shape>
                <o:OLEObject Type="Embed" ProgID="Equation.3" ShapeID="_x0000_i1107" DrawAspect="Content" ObjectID="_1644139594" r:id="rId491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7B2BF2" w:rsidR="00D91BEB" w:rsidP="00B46CF5" w:rsidRDefault="00D91BEB" w14:paraId="4A990D24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position w:val="-10"/>
                <w:sz w:val="24"/>
                <w:szCs w:val="24"/>
              </w:rPr>
              <w:object w:dxaOrig="180" w:dyaOrig="340" w14:anchorId="05E05973">
                <v:shape id="_x0000_i1108" style="width:9pt;height:17.25pt" o:ole="" type="#_x0000_t75">
                  <v:imagedata o:title="" r:id="rId492"/>
                </v:shape>
                <o:OLEObject Type="Embed" ProgID="Equation.3" ShapeID="_x0000_i1108" DrawAspect="Content" ObjectID="_1644139595" r:id="rId493"/>
              </w:object>
            </w:r>
            <w:r w:rsidRPr="007B2BF2">
              <w:rPr>
                <w:rFonts w:ascii="Times New Roman" w:hAnsi="Times New Roman"/>
                <w:position w:val="-32"/>
                <w:sz w:val="24"/>
                <w:szCs w:val="24"/>
              </w:rPr>
              <w:object w:dxaOrig="5319" w:dyaOrig="760" w14:anchorId="0D5189B5">
                <v:shape id="_x0000_i1109" style="width:266.25pt;height:38.25pt" o:ole="" type="#_x0000_t75">
                  <v:imagedata o:title="" r:id="rId494"/>
                </v:shape>
                <o:OLEObject Type="Embed" ProgID="Equation.3" ShapeID="_x0000_i1109" DrawAspect="Content" ObjectID="_1644139596" r:id="rId495"/>
              </w:object>
            </w:r>
          </w:p>
          <w:p w:rsidRPr="007B2BF2" w:rsidR="00D91BEB" w:rsidP="00B46CF5" w:rsidRDefault="00D91BEB" w14:paraId="1E3E0544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BF2">
              <w:rPr>
                <w:rFonts w:ascii="Times New Roman" w:hAnsi="Times New Roman"/>
                <w:b/>
                <w:sz w:val="24"/>
                <w:szCs w:val="24"/>
              </w:rPr>
              <w:t>Задание 8.</w:t>
            </w:r>
          </w:p>
          <w:p w:rsidRPr="007B2BF2" w:rsidR="00D91BEB" w:rsidP="00B46CF5" w:rsidRDefault="00D91BEB" w14:paraId="2437648E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Суточная потребность электроэнергии в населенном пункте является случайной величиной, математическое ожидание которой равно </w:t>
            </w:r>
            <w:r w:rsidRPr="007B2BF2">
              <w:rPr>
                <w:rFonts w:ascii="Times New Roman" w:hAnsi="Times New Roman"/>
                <w:position w:val="-10"/>
                <w:sz w:val="24"/>
                <w:szCs w:val="24"/>
              </w:rPr>
              <w:object w:dxaOrig="1300" w:dyaOrig="320" w14:anchorId="5DCA5C67">
                <v:shape id="_x0000_i1110" style="width:65.25pt;height:16.5pt" o:ole="" type="#_x0000_t75">
                  <v:imagedata o:title="" r:id="rId496"/>
                </v:shape>
                <o:OLEObject Type="Embed" ProgID="Equation.3" ShapeID="_x0000_i1110" DrawAspect="Content" ObjectID="_1644139597" r:id="rId497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а дисперсия равна 2500. оценить вероятность того, что в ближайшие сутки расход электроэнергии в этом населенном пункте будет с </w:t>
            </w:r>
            <w:r w:rsidRPr="007B2BF2">
              <w:rPr>
                <w:rFonts w:ascii="Times New Roman" w:hAnsi="Times New Roman"/>
                <w:position w:val="-6"/>
                <w:sz w:val="24"/>
                <w:szCs w:val="24"/>
              </w:rPr>
              <w:object w:dxaOrig="560" w:dyaOrig="279" w14:anchorId="4060E597">
                <v:shape id="_x0000_i1111" style="width:28.5pt;height:13.5pt" o:ole="" type="#_x0000_t75">
                  <v:imagedata o:title="" r:id="rId498"/>
                </v:shape>
                <o:OLEObject Type="Embed" ProgID="Equation.3" ShapeID="_x0000_i1111" DrawAspect="Content" ObjectID="_1644139598" r:id="rId499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до </w:t>
            </w:r>
            <w:r w:rsidRPr="007B2BF2">
              <w:rPr>
                <w:rFonts w:ascii="Times New Roman" w:hAnsi="Times New Roman"/>
                <w:position w:val="-10"/>
                <w:sz w:val="24"/>
                <w:szCs w:val="24"/>
              </w:rPr>
              <w:object w:dxaOrig="1300" w:dyaOrig="320" w14:anchorId="31792631">
                <v:shape id="_x0000_i1112" style="width:65.25pt;height:16.5pt" o:ole="" type="#_x0000_t75">
                  <v:imagedata o:title="" r:id="rId500"/>
                </v:shape>
                <o:OLEObject Type="Embed" ProgID="Equation.3" ShapeID="_x0000_i1112" DrawAspect="Content" ObjectID="_1644139599" r:id="rId501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7B2BF2" w:rsidR="00D91BEB" w:rsidP="00B46CF5" w:rsidRDefault="00D91BEB" w14:paraId="7DAC5748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BF2">
              <w:rPr>
                <w:rFonts w:ascii="Times New Roman" w:hAnsi="Times New Roman"/>
                <w:b/>
                <w:sz w:val="24"/>
                <w:szCs w:val="24"/>
              </w:rPr>
              <w:t>Задание 9.</w:t>
            </w:r>
          </w:p>
          <w:p w:rsidRPr="007B2BF2" w:rsidR="00D91BEB" w:rsidP="00B46CF5" w:rsidRDefault="00D91BEB" w14:paraId="18F17031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Дано: </w:t>
            </w:r>
            <w:r w:rsidRPr="007B2BF2">
              <w:rPr>
                <w:rFonts w:ascii="Times New Roman" w:hAnsi="Times New Roman"/>
                <w:position w:val="-10"/>
                <w:sz w:val="24"/>
                <w:szCs w:val="24"/>
              </w:rPr>
              <w:object w:dxaOrig="540" w:dyaOrig="320" w14:anchorId="4E99F422">
                <v:shape id="_x0000_i1113" style="width:27pt;height:16.5pt" o:ole="" type="#_x0000_t75">
                  <v:imagedata o:title="" r:id="rId502"/>
                </v:shape>
                <o:OLEObject Type="Embed" ProgID="Equation.3" ShapeID="_x0000_i1113" DrawAspect="Content" ObjectID="_1644139600" r:id="rId503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– случайные величины, </w:t>
            </w:r>
            <w:r w:rsidRPr="007B2BF2">
              <w:rPr>
                <w:rFonts w:ascii="Times New Roman" w:hAnsi="Times New Roman"/>
                <w:position w:val="-10"/>
                <w:sz w:val="24"/>
                <w:szCs w:val="24"/>
              </w:rPr>
              <w:object w:dxaOrig="3360" w:dyaOrig="320" w14:anchorId="1380E8FF">
                <v:shape id="_x0000_i1114" style="width:168pt;height:16.5pt" o:ole="" type="#_x0000_t75">
                  <v:imagedata o:title="" r:id="rId504"/>
                </v:shape>
                <o:OLEObject Type="Embed" ProgID="Equation.3" ShapeID="_x0000_i1114" DrawAspect="Content" ObjectID="_1644139601" r:id="rId505"/>
              </w:object>
            </w:r>
          </w:p>
          <w:p w:rsidRPr="007B2BF2" w:rsidR="00D91BEB" w:rsidP="00B46CF5" w:rsidRDefault="00D91BEB" w14:paraId="02A8DA4D" wp14:textId="77777777">
            <w:pPr>
              <w:widowControl w:val="0"/>
              <w:tabs>
                <w:tab w:val="left" w:pos="18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Найти: </w:t>
            </w:r>
            <w:r w:rsidRPr="007B2BF2">
              <w:rPr>
                <w:rFonts w:ascii="Times New Roman" w:hAnsi="Times New Roman"/>
                <w:position w:val="-14"/>
                <w:sz w:val="24"/>
                <w:szCs w:val="24"/>
              </w:rPr>
              <w:object w:dxaOrig="2079" w:dyaOrig="380" w14:anchorId="2183BF51">
                <v:shape id="_x0000_i1115" style="width:103.5pt;height:18.75pt" o:ole="" type="#_x0000_t75">
                  <v:imagedata o:title="" r:id="rId506"/>
                </v:shape>
                <o:OLEObject Type="Embed" ProgID="Equation.3" ShapeID="_x0000_i1115" DrawAspect="Content" ObjectID="_1644139602" r:id="rId507"/>
              </w:object>
            </w:r>
          </w:p>
          <w:p w:rsidRPr="007B2BF2" w:rsidR="00D91BEB" w:rsidP="00B46CF5" w:rsidRDefault="00D91BEB" w14:paraId="154ECE4A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BF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Задание 10.</w:t>
            </w:r>
          </w:p>
          <w:p w:rsidRPr="007B2BF2" w:rsidR="00D91BEB" w:rsidP="00B46CF5" w:rsidRDefault="00D91BEB" w14:paraId="265FD700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Случайная величина </w:t>
            </w:r>
            <w:r w:rsidRPr="007B2BF2">
              <w:rPr>
                <w:rFonts w:ascii="Times New Roman" w:hAnsi="Times New Roman"/>
                <w:position w:val="-4"/>
                <w:sz w:val="24"/>
                <w:szCs w:val="24"/>
              </w:rPr>
              <w:object w:dxaOrig="279" w:dyaOrig="260" w14:anchorId="66C38BF9">
                <v:shape id="_x0000_i1116" style="width:13.5pt;height:13.5pt" o:ole="" type="#_x0000_t75">
                  <v:imagedata o:title="" r:id="rId508"/>
                </v:shape>
                <o:OLEObject Type="Embed" ProgID="Equation.3" ShapeID="_x0000_i1116" DrawAspect="Content" ObjectID="_1644139603" r:id="rId509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имеет нормальное распределение с неизвестным математическим ожиданием </w:t>
            </w:r>
            <w:r w:rsidRPr="007B2BF2">
              <w:rPr>
                <w:rFonts w:ascii="Times New Roman" w:hAnsi="Times New Roman"/>
                <w:position w:val="-6"/>
                <w:sz w:val="24"/>
                <w:szCs w:val="24"/>
              </w:rPr>
              <w:object w:dxaOrig="200" w:dyaOrig="220" w14:anchorId="40E3274E">
                <v:shape id="_x0000_i1117" style="width:9.75pt;height:11.25pt" o:ole="" type="#_x0000_t75">
                  <v:imagedata o:title="" r:id="rId510"/>
                </v:shape>
                <o:OLEObject Type="Embed" ProgID="Equation.3" ShapeID="_x0000_i1117" DrawAspect="Content" ObjectID="_1644139604" r:id="rId511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и неизвестной дисперсией </w:t>
            </w:r>
            <w:r w:rsidRPr="007B2BF2">
              <w:rPr>
                <w:rFonts w:ascii="Times New Roman" w:hAnsi="Times New Roman"/>
                <w:position w:val="-10"/>
                <w:sz w:val="24"/>
                <w:szCs w:val="24"/>
              </w:rPr>
              <w:object w:dxaOrig="320" w:dyaOrig="340" w14:anchorId="7DD45ABA">
                <v:shape id="_x0000_i1118" style="width:16.5pt;height:17.25pt" o:ole="" type="#_x0000_t75">
                  <v:imagedata o:title="" r:id="rId512"/>
                </v:shape>
                <o:OLEObject Type="Embed" ProgID="Equation.3" ShapeID="_x0000_i1118" DrawAspect="Content" ObjectID="_1644139605" r:id="rId513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. По выборке </w:t>
            </w:r>
            <w:r w:rsidRPr="007B2BF2">
              <w:rPr>
                <w:rFonts w:ascii="Times New Roman" w:hAnsi="Times New Roman"/>
                <w:position w:val="-12"/>
                <w:sz w:val="24"/>
                <w:szCs w:val="24"/>
              </w:rPr>
              <w:object w:dxaOrig="1460" w:dyaOrig="360" w14:anchorId="123D9C1A">
                <v:shape id="_x0000_i1119" style="width:73.5pt;height:18pt" o:ole="" type="#_x0000_t75">
                  <v:imagedata o:title="" r:id="rId514"/>
                </v:shape>
                <o:OLEObject Type="Embed" ProgID="Equation.3" ShapeID="_x0000_i1119" DrawAspect="Content" ObjectID="_1644139606" r:id="rId515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объема </w:t>
            </w:r>
            <w:r w:rsidRPr="007B2BF2">
              <w:rPr>
                <w:rFonts w:ascii="Times New Roman" w:hAnsi="Times New Roman"/>
                <w:position w:val="-6"/>
                <w:sz w:val="24"/>
                <w:szCs w:val="24"/>
              </w:rPr>
              <w:object w:dxaOrig="200" w:dyaOrig="220" w14:anchorId="5D7963CE">
                <v:shape id="_x0000_i1120" style="width:9.75pt;height:11.25pt" o:ole="" type="#_x0000_t75">
                  <v:imagedata o:title="" r:id="rId516"/>
                </v:shape>
                <o:OLEObject Type="Embed" ProgID="Equation.3" ShapeID="_x0000_i1120" DrawAspect="Content" ObjectID="_1644139607" r:id="rId517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вычислено выборочное среднее </w:t>
            </w:r>
            <w:r w:rsidRPr="007B2BF2">
              <w:rPr>
                <w:rFonts w:ascii="Times New Roman" w:hAnsi="Times New Roman"/>
                <w:position w:val="-28"/>
                <w:sz w:val="24"/>
                <w:szCs w:val="24"/>
              </w:rPr>
              <w:object w:dxaOrig="1320" w:dyaOrig="680" w14:anchorId="16870FD7">
                <v:shape id="_x0000_i1121" style="width:66pt;height:33.75pt" o:ole="" type="#_x0000_t75">
                  <v:imagedata o:title="" r:id="rId518"/>
                </v:shape>
                <o:OLEObject Type="Embed" ProgID="Equation.3" ShapeID="_x0000_i1121" DrawAspect="Content" ObjectID="_1644139608" r:id="rId519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. Определить доверительный интервал для неизвестного параметра распределения </w:t>
            </w:r>
            <w:r w:rsidRPr="007B2BF2">
              <w:rPr>
                <w:rFonts w:ascii="Times New Roman" w:hAnsi="Times New Roman"/>
                <w:position w:val="-6"/>
                <w:sz w:val="24"/>
                <w:szCs w:val="24"/>
              </w:rPr>
              <w:object w:dxaOrig="200" w:dyaOrig="220" w14:anchorId="69B28998">
                <v:shape id="_x0000_i1122" style="width:9.75pt;height:11.25pt" o:ole="" type="#_x0000_t75">
                  <v:imagedata o:title="" r:id="rId520"/>
                </v:shape>
                <o:OLEObject Type="Embed" ProgID="Equation.3" ShapeID="_x0000_i1122" DrawAspect="Content" ObjectID="_1644139609" r:id="rId521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отвечающий заданной доверительной вероятности </w:t>
            </w:r>
            <w:r w:rsidRPr="007B2BF2">
              <w:rPr>
                <w:rFonts w:ascii="Times New Roman" w:hAnsi="Times New Roman"/>
                <w:position w:val="-6"/>
                <w:sz w:val="24"/>
                <w:szCs w:val="24"/>
              </w:rPr>
              <w:object w:dxaOrig="240" w:dyaOrig="220" w14:anchorId="49420434">
                <v:shape id="_x0000_i1123" style="width:12pt;height:11.25pt" o:ole="" type="#_x0000_t75">
                  <v:imagedata o:title="" r:id="rId522"/>
                </v:shape>
                <o:OLEObject Type="Embed" ProgID="Equation.3" ShapeID="_x0000_i1123" DrawAspect="Content" ObjectID="_1644139610" r:id="rId523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7B2BF2" w:rsidR="00D91BEB" w:rsidP="00B46CF5" w:rsidRDefault="00D91BEB" w14:paraId="2ECC7E9F" wp14:textId="77777777">
            <w:pPr>
              <w:widowControl w:val="0"/>
              <w:tabs>
                <w:tab w:val="left" w:pos="18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position w:val="-6"/>
                <w:sz w:val="24"/>
                <w:szCs w:val="24"/>
              </w:rPr>
              <w:object w:dxaOrig="859" w:dyaOrig="320" w14:anchorId="0FB07E67">
                <v:shape id="_x0000_i1124" style="width:43.5pt;height:16.5pt" o:ole="" type="#_x0000_t75">
                  <v:imagedata o:title="" r:id="rId524"/>
                </v:shape>
                <o:OLEObject Type="Embed" ProgID="Equation.3" ShapeID="_x0000_i1124" DrawAspect="Content" ObjectID="_1644139611" r:id="rId525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7B2BF2">
              <w:rPr>
                <w:rFonts w:ascii="Times New Roman" w:hAnsi="Times New Roman"/>
                <w:position w:val="-6"/>
                <w:sz w:val="24"/>
                <w:szCs w:val="24"/>
              </w:rPr>
              <w:object w:dxaOrig="680" w:dyaOrig="279" w14:anchorId="0D4A24FF">
                <v:shape id="_x0000_i1125" style="width:33.75pt;height:13.5pt" o:ole="" type="#_x0000_t75">
                  <v:imagedata o:title="" r:id="rId526"/>
                </v:shape>
                <o:OLEObject Type="Embed" ProgID="Equation.3" ShapeID="_x0000_i1125" DrawAspect="Content" ObjectID="_1644139612" r:id="rId527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7B2BF2">
              <w:rPr>
                <w:rFonts w:ascii="Times New Roman" w:hAnsi="Times New Roman"/>
                <w:position w:val="-6"/>
                <w:sz w:val="24"/>
                <w:szCs w:val="24"/>
              </w:rPr>
              <w:object w:dxaOrig="940" w:dyaOrig="320" w14:anchorId="091576C9">
                <v:shape id="_x0000_i1126" style="width:47.25pt;height:16.5pt" o:ole="" type="#_x0000_t75">
                  <v:imagedata o:title="" r:id="rId528"/>
                </v:shape>
                <o:OLEObject Type="Embed" ProgID="Equation.3" ShapeID="_x0000_i1126" DrawAspect="Content" ObjectID="_1644139613" r:id="rId529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7B2BF2">
              <w:rPr>
                <w:rFonts w:ascii="Times New Roman" w:hAnsi="Times New Roman"/>
                <w:position w:val="-6"/>
                <w:sz w:val="24"/>
                <w:szCs w:val="24"/>
              </w:rPr>
              <w:object w:dxaOrig="900" w:dyaOrig="279" w14:anchorId="16E965B2">
                <v:shape id="_x0000_i1127" style="width:45pt;height:13.5pt" o:ole="" type="#_x0000_t75">
                  <v:imagedata o:title="" r:id="rId530"/>
                </v:shape>
                <o:OLEObject Type="Embed" ProgID="Equation.3" ShapeID="_x0000_i1127" DrawAspect="Content" ObjectID="_1644139614" r:id="rId531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7B2BF2" w:rsidR="00D91BEB" w:rsidP="00B46CF5" w:rsidRDefault="00D91BEB" w14:paraId="6AEE7052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BF2">
              <w:rPr>
                <w:rFonts w:ascii="Times New Roman" w:hAnsi="Times New Roman"/>
                <w:b/>
                <w:sz w:val="24"/>
                <w:szCs w:val="24"/>
              </w:rPr>
              <w:t>Задание 11.</w:t>
            </w:r>
          </w:p>
          <w:p w:rsidRPr="007B2BF2" w:rsidR="00D91BEB" w:rsidP="00B46CF5" w:rsidRDefault="00D91BEB" w14:paraId="2B0C9753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t xml:space="preserve">Случайная величина </w:t>
            </w:r>
            <w:r w:rsidRPr="007B2BF2">
              <w:rPr>
                <w:rFonts w:ascii="Times New Roman" w:hAnsi="Times New Roman"/>
                <w:position w:val="-4"/>
                <w:sz w:val="24"/>
                <w:szCs w:val="24"/>
              </w:rPr>
              <w:object w:dxaOrig="279" w:dyaOrig="260" w14:anchorId="4457777A">
                <v:shape id="_x0000_i1128" style="width:13.5pt;height:13.5pt" o:ole="" type="#_x0000_t75">
                  <v:imagedata o:title="" r:id="rId532"/>
                </v:shape>
                <o:OLEObject Type="Embed" ProgID="Equation.3" ShapeID="_x0000_i1128" DrawAspect="Content" ObjectID="_1644139615" r:id="rId533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имеет нормальное распределение с неизвестными математическим ожиданием </w:t>
            </w:r>
            <w:r w:rsidRPr="007B2BF2">
              <w:rPr>
                <w:rFonts w:ascii="Times New Roman" w:hAnsi="Times New Roman"/>
                <w:position w:val="-6"/>
                <w:sz w:val="24"/>
                <w:szCs w:val="24"/>
              </w:rPr>
              <w:object w:dxaOrig="200" w:dyaOrig="220" w14:anchorId="02AE50A0">
                <v:shape id="_x0000_i1129" style="width:9.75pt;height:11.25pt" o:ole="" type="#_x0000_t75">
                  <v:imagedata o:title="" r:id="rId534"/>
                </v:shape>
                <o:OLEObject Type="Embed" ProgID="Equation.3" ShapeID="_x0000_i1129" DrawAspect="Content" ObjectID="_1644139616" r:id="rId535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и дисперсией </w:t>
            </w:r>
            <w:r w:rsidRPr="007B2BF2">
              <w:rPr>
                <w:rFonts w:ascii="Times New Roman" w:hAnsi="Times New Roman"/>
                <w:position w:val="-6"/>
                <w:sz w:val="24"/>
                <w:szCs w:val="24"/>
              </w:rPr>
              <w:object w:dxaOrig="340" w:dyaOrig="320" w14:anchorId="42F6EB54">
                <v:shape id="_x0000_i1130" style="width:17.25pt;height:16.5pt" o:ole="" type="#_x0000_t75">
                  <v:imagedata o:title="" r:id="rId536"/>
                </v:shape>
                <o:OLEObject Type="Embed" ProgID="Equation.3" ShapeID="_x0000_i1130" DrawAspect="Content" ObjectID="_1644139617" r:id="rId537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. По выборке </w:t>
            </w:r>
            <w:r w:rsidRPr="007B2BF2">
              <w:rPr>
                <w:rFonts w:ascii="Times New Roman" w:hAnsi="Times New Roman"/>
                <w:position w:val="-12"/>
                <w:sz w:val="24"/>
                <w:szCs w:val="24"/>
              </w:rPr>
              <w:object w:dxaOrig="1460" w:dyaOrig="360" w14:anchorId="417E264A">
                <v:shape id="_x0000_i1131" style="width:73.5pt;height:18pt" o:ole="" type="#_x0000_t75">
                  <v:imagedata o:title="" r:id="rId538"/>
                </v:shape>
                <o:OLEObject Type="Embed" ProgID="Equation.3" ShapeID="_x0000_i1131" DrawAspect="Content" ObjectID="_1644139618" r:id="rId539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объема вычислены оценки </w:t>
            </w:r>
            <w:r w:rsidRPr="007B2BF2">
              <w:rPr>
                <w:rFonts w:ascii="Times New Roman" w:hAnsi="Times New Roman"/>
                <w:position w:val="-28"/>
                <w:sz w:val="24"/>
                <w:szCs w:val="24"/>
              </w:rPr>
              <w:object w:dxaOrig="1320" w:dyaOrig="680" w14:anchorId="6BD3EB9E">
                <v:shape id="_x0000_i1132" style="width:66pt;height:33.75pt" o:ole="" type="#_x0000_t75">
                  <v:imagedata o:title="" r:id="rId540"/>
                </v:shape>
                <o:OLEObject Type="Embed" ProgID="Equation.3" ShapeID="_x0000_i1132" DrawAspect="Content" ObjectID="_1644139619" r:id="rId541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7B2BF2">
              <w:rPr>
                <w:rFonts w:ascii="Times New Roman" w:hAnsi="Times New Roman"/>
                <w:position w:val="-28"/>
                <w:sz w:val="24"/>
                <w:szCs w:val="24"/>
              </w:rPr>
              <w:object w:dxaOrig="2600" w:dyaOrig="680" w14:anchorId="5F98F1A3">
                <v:shape id="_x0000_i1133" style="width:130.5pt;height:33.75pt" o:ole="" type="#_x0000_t75">
                  <v:imagedata o:title="" r:id="rId542"/>
                </v:shape>
                <o:OLEObject Type="Embed" ProgID="Equation.3" ShapeID="_x0000_i1133" DrawAspect="Content" ObjectID="_1644139620" r:id="rId543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неизвестных параметров. Найти доверительный интервал для математического ожидания </w:t>
            </w:r>
            <w:r w:rsidRPr="007B2BF2">
              <w:rPr>
                <w:rFonts w:ascii="Times New Roman" w:hAnsi="Times New Roman"/>
                <w:position w:val="-6"/>
                <w:sz w:val="24"/>
                <w:szCs w:val="24"/>
              </w:rPr>
              <w:object w:dxaOrig="200" w:dyaOrig="220" w14:anchorId="1D345A8B">
                <v:shape id="_x0000_i1134" style="width:9.75pt;height:11.25pt" o:ole="" type="#_x0000_t75">
                  <v:imagedata o:title="" r:id="rId544"/>
                </v:shape>
                <o:OLEObject Type="Embed" ProgID="Equation.3" ShapeID="_x0000_i1134" DrawAspect="Content" ObjectID="_1644139621" r:id="rId545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, отвечающий доверительной вероятности </w:t>
            </w:r>
            <w:r w:rsidRPr="007B2BF2">
              <w:rPr>
                <w:rFonts w:ascii="Times New Roman" w:hAnsi="Times New Roman"/>
                <w:position w:val="-6"/>
                <w:sz w:val="24"/>
                <w:szCs w:val="24"/>
              </w:rPr>
              <w:object w:dxaOrig="240" w:dyaOrig="220" w14:anchorId="28502B06">
                <v:shape id="_x0000_i1135" style="width:12pt;height:11.25pt" o:ole="" type="#_x0000_t75">
                  <v:imagedata o:title="" r:id="rId546"/>
                </v:shape>
                <o:OLEObject Type="Embed" ProgID="Equation.3" ShapeID="_x0000_i1135" DrawAspect="Content" ObjectID="_1644139622" r:id="rId547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7B2BF2" w:rsidR="00D91BEB" w:rsidP="00B46CF5" w:rsidRDefault="00D91BEB" w14:paraId="54F9AE05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  <w:sz w:val="20"/>
                <w:szCs w:val="24"/>
              </w:rPr>
            </w:pPr>
            <w:r w:rsidRPr="007B2BF2">
              <w:rPr>
                <w:rFonts w:ascii="Times New Roman" w:hAnsi="Times New Roman"/>
                <w:position w:val="-10"/>
                <w:sz w:val="24"/>
                <w:szCs w:val="24"/>
              </w:rPr>
              <w:object w:dxaOrig="880" w:dyaOrig="360" w14:anchorId="507F4524">
                <v:shape id="_x0000_i1136" style="width:43.5pt;height:18pt" o:ole="" type="#_x0000_t75">
                  <v:imagedata o:title="" r:id="rId548"/>
                </v:shape>
                <o:OLEObject Type="Embed" ProgID="Equation.3" ShapeID="_x0000_i1136" DrawAspect="Content" ObjectID="_1644139623" r:id="rId549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2BF2">
              <w:rPr>
                <w:rFonts w:ascii="Times New Roman" w:hAnsi="Times New Roman"/>
                <w:position w:val="-10"/>
                <w:sz w:val="24"/>
                <w:szCs w:val="24"/>
              </w:rPr>
              <w:object w:dxaOrig="1200" w:dyaOrig="420" w14:anchorId="238077A9">
                <v:shape id="_x0000_i1137" style="width:60pt;height:21pt" o:ole="" type="#_x0000_t75">
                  <v:imagedata o:title="" r:id="rId550"/>
                </v:shape>
                <o:OLEObject Type="Embed" ProgID="Equation.3" ShapeID="_x0000_i1137" DrawAspect="Content" ObjectID="_1644139624" r:id="rId551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2BF2">
              <w:rPr>
                <w:rFonts w:ascii="Times New Roman" w:hAnsi="Times New Roman"/>
                <w:position w:val="-10"/>
                <w:sz w:val="24"/>
                <w:szCs w:val="24"/>
              </w:rPr>
              <w:object w:dxaOrig="740" w:dyaOrig="320" w14:anchorId="2C4BEA8B">
                <v:shape id="_x0000_i1138" style="width:36.75pt;height:16.5pt" o:ole="" type="#_x0000_t75">
                  <v:imagedata o:title="" r:id="rId552"/>
                </v:shape>
                <o:OLEObject Type="Embed" ProgID="Equation.3" ShapeID="_x0000_i1138" DrawAspect="Content" ObjectID="_1644139625" r:id="rId553"/>
              </w:object>
            </w:r>
            <w:r w:rsidRPr="007B2B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2BF2">
              <w:rPr>
                <w:rFonts w:ascii="Times New Roman" w:hAnsi="Times New Roman"/>
                <w:position w:val="-6"/>
                <w:sz w:val="24"/>
                <w:szCs w:val="24"/>
              </w:rPr>
              <w:object w:dxaOrig="960" w:dyaOrig="279" w14:anchorId="26BEF22A">
                <v:shape id="_x0000_i1139" style="width:48pt;height:13.5pt" o:ole="" type="#_x0000_t75">
                  <v:imagedata o:title="" r:id="rId554"/>
                </v:shape>
                <o:OLEObject Type="Embed" ProgID="Equation.3" ShapeID="_x0000_i1139" DrawAspect="Content" ObjectID="_1644139626" r:id="rId555"/>
              </w:object>
            </w:r>
          </w:p>
          <w:p w:rsidR="00D91BEB" w:rsidP="00B46CF5" w:rsidRDefault="00D91BEB" w14:paraId="603CC4DB" wp14:textId="7777777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Pr="007B2BF2" w:rsidR="00D91BEB" w:rsidP="00B46CF5" w:rsidRDefault="00D91BEB" w14:paraId="5BAD3425" wp14:textId="77777777">
            <w:pPr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</w:p>
          <w:p w:rsidRPr="007B2BF2" w:rsidR="00D91BEB" w:rsidP="00B46CF5" w:rsidRDefault="00D91BEB" w14:paraId="0C7D08AC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FF0000"/>
                <w:sz w:val="20"/>
              </w:rPr>
            </w:pPr>
          </w:p>
        </w:tc>
      </w:tr>
      <w:tr xmlns:wp14="http://schemas.microsoft.com/office/word/2010/wordml" w:rsidRPr="007B2BF2" w:rsidR="00D91BEB" w:rsidTr="59E695A2" w14:paraId="4C6DC330" wp14:textId="77777777">
        <w:trPr>
          <w:trHeight w:val="446"/>
        </w:trPr>
        <w:tc>
          <w:tcPr>
            <w:tcW w:w="485" w:type="pct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Pr="007B2BF2" w:rsidR="00D91BEB" w:rsidP="00D91BEB" w:rsidRDefault="00D91BEB" w14:paraId="6547B11F" wp14:textId="7777777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B2BF2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75" w:type="pct"/>
            <w:gridSpan w:val="2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Pr="00472FB4" w:rsidR="00A57ABE" w:rsidP="00A57ABE" w:rsidRDefault="00A57ABE" w14:paraId="63F62E5C" wp14:textId="77777777">
            <w:pPr>
              <w:pStyle w:val="Default"/>
              <w:numPr>
                <w:ilvl w:val="0"/>
                <w:numId w:val="39"/>
              </w:numPr>
              <w:jc w:val="both"/>
              <w:rPr>
                <w:bCs/>
              </w:rPr>
            </w:pPr>
            <w:r w:rsidRPr="00472FB4">
              <w:rPr>
                <w:bCs/>
              </w:rPr>
              <w:t>практическими умениями и навыками применения основных методов исследования математики в профессиональной об</w:t>
            </w:r>
            <w:r w:rsidRPr="00472FB4">
              <w:rPr>
                <w:bCs/>
              </w:rPr>
              <w:softHyphen/>
              <w:t>ласти, практическими умениями и навыками их возможного междисциплинарного применения</w:t>
            </w:r>
            <w:r>
              <w:rPr>
                <w:bCs/>
              </w:rPr>
              <w:t>;</w:t>
            </w:r>
          </w:p>
          <w:p w:rsidRPr="00472FB4" w:rsidR="00A57ABE" w:rsidP="00A57ABE" w:rsidRDefault="00A57ABE" w14:paraId="43DDD9C5" wp14:textId="77777777">
            <w:pPr>
              <w:pStyle w:val="Default"/>
              <w:numPr>
                <w:ilvl w:val="0"/>
                <w:numId w:val="39"/>
              </w:numPr>
              <w:jc w:val="both"/>
              <w:rPr>
                <w:bCs/>
              </w:rPr>
            </w:pPr>
            <w:r>
              <w:rPr>
                <w:bCs/>
              </w:rPr>
              <w:t>в</w:t>
            </w:r>
            <w:r w:rsidRPr="00472FB4">
              <w:rPr>
                <w:bCs/>
              </w:rPr>
              <w:t>ладение навыками и методиками обобщения результатов решения, экспериментальной деятельности</w:t>
            </w:r>
            <w:r>
              <w:rPr>
                <w:bCs/>
              </w:rPr>
              <w:t>;</w:t>
            </w:r>
          </w:p>
          <w:p w:rsidRPr="00472FB4" w:rsidR="00A57ABE" w:rsidP="00A57ABE" w:rsidRDefault="00A57ABE" w14:paraId="7B939797" wp14:textId="77777777">
            <w:pPr>
              <w:pStyle w:val="Default"/>
              <w:numPr>
                <w:ilvl w:val="0"/>
                <w:numId w:val="39"/>
              </w:numPr>
              <w:jc w:val="both"/>
              <w:rPr>
                <w:bCs/>
              </w:rPr>
            </w:pPr>
            <w:r>
              <w:rPr>
                <w:bCs/>
              </w:rPr>
              <w:lastRenderedPageBreak/>
              <w:t>в</w:t>
            </w:r>
            <w:r w:rsidRPr="00472FB4">
              <w:rPr>
                <w:bCs/>
              </w:rPr>
              <w:t>ладение способами оценивания значимости и практической пригод</w:t>
            </w:r>
            <w:r w:rsidRPr="00472FB4">
              <w:rPr>
                <w:bCs/>
              </w:rPr>
              <w:softHyphen/>
              <w:t>ности полученных результатов</w:t>
            </w:r>
            <w:r>
              <w:rPr>
                <w:bCs/>
              </w:rPr>
              <w:t>;</w:t>
            </w:r>
          </w:p>
          <w:p w:rsidRPr="007B2BF2" w:rsidR="00D91BEB" w:rsidP="00A57ABE" w:rsidRDefault="00A57ABE" w14:paraId="7DBBD763" wp14:textId="77777777">
            <w:pPr>
              <w:pStyle w:val="Default"/>
              <w:numPr>
                <w:ilvl w:val="0"/>
                <w:numId w:val="39"/>
              </w:numPr>
              <w:jc w:val="both"/>
            </w:pPr>
            <w:r>
              <w:rPr>
                <w:bCs/>
              </w:rPr>
              <w:t>в</w:t>
            </w:r>
            <w:r w:rsidRPr="00472FB4">
              <w:rPr>
                <w:bCs/>
              </w:rPr>
              <w:t>ладение способами совершенствования профессиональных знаний и умений путем использования возможностей информационной среды</w:t>
            </w:r>
            <w:r>
              <w:rPr>
                <w:bCs/>
              </w:rPr>
              <w:t>;</w:t>
            </w:r>
          </w:p>
        </w:tc>
        <w:tc>
          <w:tcPr>
            <w:tcW w:w="3140" w:type="pct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91BEB" w:rsidP="00B46CF5" w:rsidRDefault="00D91BEB" w14:paraId="647FA99E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26B6A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Примерные прикладные задачи и задания</w:t>
            </w:r>
          </w:p>
          <w:p w:rsidR="00D91BEB" w:rsidP="00B46CF5" w:rsidRDefault="00D91BEB" w14:paraId="37A31054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Pr="00B26B6A" w:rsidR="00D91BEB" w:rsidP="00B46CF5" w:rsidRDefault="00D91BEB" w14:paraId="7DC8C081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91BEB" w:rsidP="00B46CF5" w:rsidRDefault="00D91BEB" w14:paraId="78AED6F8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59E695A2" w:rsidR="00D91BEB">
              <w:rPr>
                <w:rFonts w:ascii="Times New Roman" w:hAnsi="Times New Roman"/>
                <w:b w:val="1"/>
                <w:bCs w:val="1"/>
                <w:sz w:val="24"/>
                <w:szCs w:val="24"/>
              </w:rPr>
              <w:t>Задача 1.</w:t>
            </w:r>
            <w:r w:rsidRPr="00B26B6A" w:rsidR="00D91BEB">
              <w:rPr>
                <w:rFonts w:ascii="Times New Roman" w:hAnsi="Times New Roman"/>
                <w:sz w:val="24"/>
                <w:szCs w:val="24"/>
              </w:rPr>
              <w:t xml:space="preserve"> Зависимость пути от времени при прямолинейном дви</w:t>
            </w:r>
            <w:r w:rsidRPr="00B26B6A" w:rsidR="00D91BEB">
              <w:rPr>
                <w:rFonts w:ascii="Times New Roman" w:hAnsi="Times New Roman"/>
                <w:sz w:val="24"/>
                <w:szCs w:val="24"/>
              </w:rPr>
              <w:softHyphen/>
              <w:t xml:space="preserve">жении точки задается уравнением </w:t>
            </w:r>
            <w:r w:rsidRPr="00B26B6A">
              <w:rPr>
                <w:rFonts w:ascii="Times New Roman" w:hAnsi="Times New Roman"/>
                <w:noProof/>
                <w:position w:val="-24"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7486BC9B" wp14:editId="7777777">
                  <wp:extent cx="1068070" cy="387985"/>
                  <wp:effectExtent l="0" t="0" r="0" b="0"/>
                  <wp:docPr id="307" name="Рисунок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70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6B6A" w:rsidR="00D91BEB">
              <w:rPr>
                <w:rFonts w:ascii="Times New Roman" w:hAnsi="Times New Roman"/>
                <w:sz w:val="24"/>
                <w:szCs w:val="24"/>
              </w:rPr>
              <w:t xml:space="preserve">, где </w:t>
            </w:r>
            <w:r w:rsidRPr="00B26B6A">
              <w:rPr>
                <w:rFonts w:ascii="Times New Roman" w:hAnsi="Times New Roman"/>
                <w:noProof/>
                <w:position w:val="-6"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2DB4F3EC" wp14:editId="7777777">
                  <wp:extent cx="116840" cy="146050"/>
                  <wp:effectExtent l="0" t="0" r="0" b="6350"/>
                  <wp:docPr id="306" name="Рисунок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6B6A" w:rsidR="00D91BEB">
              <w:rPr>
                <w:rFonts w:ascii="Times New Roman" w:hAnsi="Times New Roman"/>
                <w:sz w:val="24"/>
                <w:szCs w:val="24"/>
              </w:rPr>
              <w:t xml:space="preserve"> — путь в м, а </w:t>
            </w:r>
            <w:r w:rsidRPr="00B26B6A">
              <w:rPr>
                <w:rFonts w:ascii="Times New Roman" w:hAnsi="Times New Roman"/>
                <w:noProof/>
                <w:position w:val="-6"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611DB7A4" wp14:editId="7777777">
                  <wp:extent cx="87630" cy="153670"/>
                  <wp:effectExtent l="0" t="0" r="7620" b="0"/>
                  <wp:docPr id="305" name="Рисунок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6B6A" w:rsidR="00D91BEB">
              <w:rPr>
                <w:rFonts w:ascii="Times New Roman" w:hAnsi="Times New Roman"/>
                <w:sz w:val="24"/>
                <w:szCs w:val="24"/>
              </w:rPr>
              <w:t xml:space="preserve"> — время в с. Вычислите ее скорость и ускорение в момент времени </w:t>
            </w:r>
            <w:r w:rsidRPr="00B26B6A">
              <w:rPr>
                <w:rFonts w:ascii="Times New Roman" w:hAnsi="Times New Roman"/>
                <w:noProof/>
                <w:position w:val="-6"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79AEE8B0" wp14:editId="7777777">
                  <wp:extent cx="402590" cy="168275"/>
                  <wp:effectExtent l="0" t="0" r="0" b="3175"/>
                  <wp:docPr id="30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16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6B6A" w:rsidR="00D91BE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91BEB" w:rsidP="00B46CF5" w:rsidRDefault="00D91BEB" w14:paraId="0477E574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Pr="00B26B6A" w:rsidR="00D91BEB" w:rsidP="00B46CF5" w:rsidRDefault="00D91BEB" w14:paraId="3FD9042A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1BEB" w:rsidP="00B46CF5" w:rsidRDefault="00D91BEB" w14:paraId="23DCB167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6B6A">
              <w:rPr>
                <w:rFonts w:ascii="Times New Roman" w:hAnsi="Times New Roman"/>
                <w:b/>
                <w:sz w:val="24"/>
                <w:szCs w:val="24"/>
              </w:rPr>
              <w:t>Задание 2.</w:t>
            </w:r>
            <w:r w:rsidRPr="00B26B6A">
              <w:rPr>
                <w:rFonts w:ascii="Times New Roman" w:hAnsi="Times New Roman"/>
                <w:sz w:val="24"/>
                <w:szCs w:val="24"/>
              </w:rPr>
              <w:t xml:space="preserve"> Составьте алгоритм решения линейного однородного дифференциального уравнения с постоянными коэффициентами. </w:t>
            </w:r>
          </w:p>
          <w:p w:rsidR="00D91BEB" w:rsidP="00B46CF5" w:rsidRDefault="00D91BEB" w14:paraId="052D4810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Pr="00B26B6A" w:rsidR="00D91BEB" w:rsidP="00B46CF5" w:rsidRDefault="00D91BEB" w14:paraId="62D3F89E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1BEB" w:rsidP="00B46CF5" w:rsidRDefault="00D91BEB" w14:paraId="6A082790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6B6A">
              <w:rPr>
                <w:rFonts w:ascii="Times New Roman" w:hAnsi="Times New Roman"/>
                <w:b/>
                <w:sz w:val="24"/>
                <w:szCs w:val="24"/>
              </w:rPr>
              <w:t>Задание 3.</w:t>
            </w:r>
            <w:r w:rsidRPr="00B26B6A">
              <w:rPr>
                <w:rFonts w:ascii="Times New Roman" w:hAnsi="Times New Roman"/>
                <w:sz w:val="24"/>
                <w:szCs w:val="24"/>
              </w:rPr>
              <w:t xml:space="preserve"> Что значит оценить генеральные параметры по выборке? </w:t>
            </w:r>
          </w:p>
          <w:p w:rsidR="00D91BEB" w:rsidP="00B46CF5" w:rsidRDefault="00D91BEB" w14:paraId="5359E18B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6B6A">
              <w:rPr>
                <w:rFonts w:ascii="Times New Roman" w:hAnsi="Times New Roman"/>
                <w:sz w:val="24"/>
                <w:szCs w:val="24"/>
              </w:rPr>
              <w:t xml:space="preserve">Сформулируйте определение точечной оценки. </w:t>
            </w:r>
          </w:p>
          <w:p w:rsidR="00D91BEB" w:rsidP="00B46CF5" w:rsidRDefault="00D91BEB" w14:paraId="2F49CFF6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6B6A">
              <w:rPr>
                <w:rFonts w:ascii="Times New Roman" w:hAnsi="Times New Roman"/>
                <w:sz w:val="24"/>
                <w:szCs w:val="24"/>
              </w:rPr>
              <w:t>Определите смещенные и несме</w:t>
            </w:r>
            <w:r w:rsidRPr="00B26B6A">
              <w:rPr>
                <w:rFonts w:ascii="Times New Roman" w:hAnsi="Times New Roman"/>
                <w:sz w:val="24"/>
                <w:szCs w:val="24"/>
              </w:rPr>
              <w:softHyphen/>
              <w:t>щенные, эффективные и неэффективные, состоятельные и несосто</w:t>
            </w:r>
            <w:r w:rsidRPr="00B26B6A">
              <w:rPr>
                <w:rFonts w:ascii="Times New Roman" w:hAnsi="Times New Roman"/>
                <w:sz w:val="24"/>
                <w:szCs w:val="24"/>
              </w:rPr>
              <w:softHyphen/>
              <w:t xml:space="preserve">ятельные оценки генеральных параметров. </w:t>
            </w:r>
          </w:p>
          <w:p w:rsidR="00D91BEB" w:rsidP="00B46CF5" w:rsidRDefault="00D91BEB" w14:paraId="608164D9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6B6A">
              <w:rPr>
                <w:rFonts w:ascii="Times New Roman" w:hAnsi="Times New Roman"/>
                <w:sz w:val="24"/>
                <w:szCs w:val="24"/>
              </w:rPr>
              <w:t xml:space="preserve">Проиллюстрируйте определения геометрически. </w:t>
            </w:r>
          </w:p>
          <w:p w:rsidR="00D91BEB" w:rsidP="00B46CF5" w:rsidRDefault="00D91BEB" w14:paraId="40A10880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6B6A" w:rsidR="00D91BEB">
              <w:rPr>
                <w:rFonts w:ascii="Times New Roman" w:hAnsi="Times New Roman"/>
                <w:sz w:val="24"/>
                <w:szCs w:val="24"/>
              </w:rPr>
              <w:t xml:space="preserve">Запишите расчетные формулы для сгруппированных и несгруппированных данных: выборочного среднего </w:t>
            </w:r>
            <w:r w:rsidRPr="00B26B6A">
              <w:rPr>
                <w:rFonts w:ascii="Times New Roman" w:hAnsi="Times New Roman"/>
                <w:noProof/>
                <w:position w:val="-4"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540B9569" wp14:editId="7777777">
                  <wp:extent cx="168275" cy="212090"/>
                  <wp:effectExtent l="0" t="0" r="3175" b="0"/>
                  <wp:docPr id="303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6B6A" w:rsidR="00D91BEB">
              <w:rPr>
                <w:rFonts w:ascii="Times New Roman" w:hAnsi="Times New Roman"/>
                <w:sz w:val="24"/>
                <w:szCs w:val="24"/>
              </w:rPr>
              <w:t xml:space="preserve"> (укажите его вероятностный смысл); выборочной дисперсии </w:t>
            </w:r>
            <w:r w:rsidRPr="00B26B6A" w:rsidR="00D91BEB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B26B6A" w:rsidR="00D91BEB">
              <w:rPr>
                <w:rFonts w:ascii="Times New Roman" w:hAnsi="Times New Roman"/>
                <w:sz w:val="24"/>
                <w:szCs w:val="24"/>
                <w:vertAlign w:val="subscript"/>
              </w:rPr>
              <w:t>В</w:t>
            </w:r>
            <w:r w:rsidRPr="00B26B6A" w:rsidR="00D91BEB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D91BEB" w:rsidP="00B46CF5" w:rsidRDefault="00D91BEB" w14:paraId="1E98D8C2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6B6A">
              <w:rPr>
                <w:rFonts w:ascii="Times New Roman" w:hAnsi="Times New Roman"/>
                <w:sz w:val="24"/>
                <w:szCs w:val="24"/>
              </w:rPr>
              <w:t>Как оценить математическое ожидание по выбороч</w:t>
            </w:r>
            <w:r w:rsidRPr="00B26B6A">
              <w:rPr>
                <w:rFonts w:ascii="Times New Roman" w:hAnsi="Times New Roman"/>
                <w:sz w:val="24"/>
                <w:szCs w:val="24"/>
              </w:rPr>
              <w:softHyphen/>
              <w:t xml:space="preserve">ной средней? Оцените дисперсию по исправленной дисперсии. </w:t>
            </w:r>
          </w:p>
          <w:p w:rsidRPr="00B26B6A" w:rsidR="00D91BEB" w:rsidP="00B46CF5" w:rsidRDefault="00D91BEB" w14:paraId="6E9C78C3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6B6A">
              <w:rPr>
                <w:rFonts w:ascii="Times New Roman" w:hAnsi="Times New Roman"/>
                <w:sz w:val="24"/>
                <w:szCs w:val="24"/>
              </w:rPr>
              <w:t>Какими являются точечные оценки математического ожидания, дисперсии и среднего квадратичного отклонения: смещенными или нет, эффективными или неэффективными, состоятельными</w:t>
            </w:r>
            <w:r w:rsidRPr="00B26B6A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B26B6A">
              <w:rPr>
                <w:rFonts w:ascii="Times New Roman" w:hAnsi="Times New Roman"/>
                <w:sz w:val="24"/>
                <w:szCs w:val="24"/>
              </w:rPr>
              <w:t>или несостоятельными?</w:t>
            </w:r>
          </w:p>
          <w:p w:rsidRPr="007B2BF2" w:rsidR="00D91BEB" w:rsidP="00B46CF5" w:rsidRDefault="00D91BEB" w14:paraId="2780AF0D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FF0000"/>
                <w:sz w:val="20"/>
              </w:rPr>
            </w:pPr>
          </w:p>
        </w:tc>
      </w:tr>
      <w:tr xmlns:wp14="http://schemas.microsoft.com/office/word/2010/wordml" w:rsidRPr="00D57EDD" w:rsidR="00D91BEB" w:rsidTr="59E695A2" w14:paraId="589EACCD" wp14:textId="77777777">
        <w:trPr>
          <w:trHeight w:val="283"/>
        </w:trPr>
        <w:tc>
          <w:tcPr>
            <w:tcW w:w="5000" w:type="pct"/>
            <w:gridSpan w:val="4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Pr="00D57EDD" w:rsidR="00D91BEB" w:rsidP="0081108C" w:rsidRDefault="00D91BEB" w14:paraId="6FDE8ADB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b/>
                <w:sz w:val="24"/>
                <w:szCs w:val="24"/>
              </w:rPr>
              <w:t>ОПК-</w:t>
            </w:r>
            <w:r w:rsidR="0081108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D57EDD">
              <w:rPr>
                <w:rFonts w:ascii="Times New Roman" w:hAnsi="Times New Roman"/>
                <w:b/>
                <w:sz w:val="24"/>
                <w:szCs w:val="24"/>
              </w:rPr>
              <w:t xml:space="preserve"> -</w:t>
            </w:r>
            <w:r w:rsidRPr="00D57EDD">
              <w:t xml:space="preserve"> </w:t>
            </w:r>
            <w:r w:rsidRPr="0081108C" w:rsidR="0081108C">
              <w:rPr>
                <w:rFonts w:ascii="Times New Roman" w:hAnsi="Times New Roman"/>
                <w:b/>
                <w:sz w:val="24"/>
              </w:rPr>
              <w:t>способностью</w:t>
            </w:r>
            <w:r w:rsidRPr="0081108C" w:rsidR="0081108C">
              <w:rPr>
                <w:rFonts w:ascii="Times New Roman" w:hAnsi="Times New Roman"/>
                <w:sz w:val="24"/>
              </w:rPr>
              <w:t xml:space="preserve"> </w:t>
            </w:r>
            <w:r w:rsidRPr="0081108C" w:rsidR="0081108C">
              <w:rPr>
                <w:rFonts w:ascii="Times New Roman" w:hAnsi="Times New Roman"/>
                <w:b/>
                <w:sz w:val="24"/>
              </w:rPr>
              <w:t>выявлять естественнонаучную сущность проблем, возникающих в ходе профессиональной деятельности, привлекать для их решения соответствующий физико-математический аппарат</w:t>
            </w:r>
          </w:p>
        </w:tc>
      </w:tr>
      <w:tr xmlns:wp14="http://schemas.microsoft.com/office/word/2010/wordml" w:rsidRPr="00D57EDD" w:rsidR="00991BBF" w:rsidTr="59E695A2" w14:paraId="4DFB81F5" wp14:textId="77777777">
        <w:trPr>
          <w:trHeight w:val="225"/>
        </w:trPr>
        <w:tc>
          <w:tcPr>
            <w:tcW w:w="485" w:type="pct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Pr="00D57EDD" w:rsidR="00991BBF" w:rsidP="00D91BEB" w:rsidRDefault="00991BBF" w14:paraId="43F40D02" wp14:textId="7777777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301" w:type="pct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32227E" w:rsidR="00991BBF" w:rsidP="00027994" w:rsidRDefault="00991BBF" w14:paraId="18D09434" wp14:textId="77777777">
            <w:pPr>
              <w:pStyle w:val="Default"/>
              <w:numPr>
                <w:ilvl w:val="0"/>
                <w:numId w:val="39"/>
              </w:numPr>
              <w:jc w:val="both"/>
              <w:rPr>
                <w:bCs/>
              </w:rPr>
            </w:pPr>
            <w:r>
              <w:rPr>
                <w:bCs/>
              </w:rPr>
              <w:t>ч</w:t>
            </w:r>
            <w:r w:rsidRPr="0032227E">
              <w:rPr>
                <w:bCs/>
              </w:rPr>
              <w:t>исленные  методы не только на уровне воспроизведения и объяснения информации, но и интеллектуальные навыки применения знаний для решения проблем и задач, нахождения уникальных ответов к проблемам,  выходящим за рамки одной дисциплины, а также для оценки и вынесения критических суждений</w:t>
            </w:r>
            <w:r>
              <w:rPr>
                <w:bCs/>
              </w:rPr>
              <w:t>;</w:t>
            </w:r>
          </w:p>
          <w:p w:rsidRPr="0032227E" w:rsidR="00991BBF" w:rsidP="00027994" w:rsidRDefault="00991BBF" w14:paraId="46FC4A0D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14" w:type="pct"/>
            <w:gridSpan w:val="2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Pr="00D57EDD" w:rsidR="00991BBF" w:rsidP="00B46CF5" w:rsidRDefault="00991BBF" w14:paraId="43E53EA1" wp14:textId="77777777">
            <w:pPr>
              <w:widowControl w:val="0"/>
              <w:autoSpaceDE w:val="0"/>
              <w:autoSpaceDN w:val="0"/>
              <w:adjustRightInd w:val="0"/>
              <w:ind w:left="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sz w:val="24"/>
                <w:szCs w:val="24"/>
              </w:rPr>
              <w:t>Теоретические вопросы</w:t>
            </w:r>
          </w:p>
          <w:p w:rsidRPr="00BC7C5A" w:rsidR="00991BBF" w:rsidP="00B46CF5" w:rsidRDefault="00991BBF" w14:paraId="7AEF6FE7" wp14:textId="77777777">
            <w:pPr>
              <w:pStyle w:val="a7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7C5A">
              <w:rPr>
                <w:rFonts w:ascii="Times New Roman" w:hAnsi="Times New Roman"/>
                <w:sz w:val="24"/>
                <w:szCs w:val="24"/>
              </w:rPr>
              <w:t>Наибольшее и наименьшее значения функции двух переменных в ограниченной замкнутой области.</w:t>
            </w:r>
          </w:p>
          <w:p w:rsidRPr="00BC7C5A" w:rsidR="00991BBF" w:rsidP="00B46CF5" w:rsidRDefault="00991BBF" w14:paraId="7112EE6E" wp14:textId="77777777">
            <w:pPr>
              <w:pStyle w:val="a7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7C5A">
              <w:rPr>
                <w:rFonts w:ascii="Times New Roman" w:hAnsi="Times New Roman"/>
                <w:sz w:val="24"/>
                <w:szCs w:val="24"/>
              </w:rPr>
              <w:t>Приложения определенного интеграла в геометрии, физике, механике.</w:t>
            </w:r>
          </w:p>
          <w:p w:rsidRPr="00BC7C5A" w:rsidR="00991BBF" w:rsidP="00B46CF5" w:rsidRDefault="00991BBF" w14:paraId="44E44E36" wp14:textId="77777777">
            <w:pPr>
              <w:pStyle w:val="a7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62" w:firstLine="0"/>
              <w:jc w:val="both"/>
              <w:rPr>
                <w:rFonts w:ascii="Times New Roman" w:hAnsi="Times New Roman"/>
                <w:sz w:val="24"/>
              </w:rPr>
            </w:pPr>
            <w:r w:rsidRPr="00BC7C5A">
              <w:rPr>
                <w:rFonts w:ascii="Times New Roman" w:hAnsi="Times New Roman"/>
                <w:sz w:val="24"/>
              </w:rPr>
              <w:t>Задачи, приводящие к кратным и криволинейным интегралам. Вычисление массы неоднородного тела, центра масс, момента инерции.</w:t>
            </w:r>
          </w:p>
          <w:p w:rsidR="00991BBF" w:rsidP="00B46CF5" w:rsidRDefault="00991BBF" w14:paraId="1E386B34" wp14:textId="77777777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sz w:val="24"/>
                <w:szCs w:val="24"/>
              </w:rPr>
              <w:t>Применение степенных рядов в приближенных вычислениях.</w:t>
            </w:r>
          </w:p>
          <w:p w:rsidRPr="00D57EDD" w:rsidR="00991BBF" w:rsidP="00B46CF5" w:rsidRDefault="00991BBF" w14:paraId="4DC2ECC6" wp14:textId="77777777">
            <w:pPr>
              <w:widowControl w:val="0"/>
              <w:autoSpaceDE w:val="0"/>
              <w:autoSpaceDN w:val="0"/>
              <w:adjustRightInd w:val="0"/>
              <w:ind w:left="6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Pr="00D57EDD" w:rsidR="00991BBF" w:rsidP="00B46CF5" w:rsidRDefault="00991BBF" w14:paraId="2BE38FE1" wp14:textId="77777777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sz w:val="24"/>
                <w:szCs w:val="24"/>
              </w:rPr>
              <w:t>Численные методы решения алгебраических и трансцендентных уравнений.</w:t>
            </w:r>
          </w:p>
          <w:p w:rsidRPr="00D57EDD" w:rsidR="00991BBF" w:rsidP="00B46CF5" w:rsidRDefault="00991BBF" w14:paraId="7A6B307C" wp14:textId="77777777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sz w:val="24"/>
                <w:szCs w:val="24"/>
              </w:rPr>
              <w:t>Численные методы решения дифференциальных уравнений</w:t>
            </w:r>
          </w:p>
          <w:p w:rsidRPr="00D57EDD" w:rsidR="00991BBF" w:rsidP="00B46CF5" w:rsidRDefault="00991BBF" w14:paraId="79796693" wp14:textId="77777777">
            <w:pPr>
              <w:widowControl w:val="0"/>
              <w:autoSpaceDE w:val="0"/>
              <w:autoSpaceDN w:val="0"/>
              <w:adjustRightInd w:val="0"/>
              <w:ind w:left="6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Pr="00D57EDD" w:rsidR="00991BBF" w:rsidP="00B46CF5" w:rsidRDefault="00991BBF" w14:paraId="712816E6" wp14:textId="77777777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3" w:lineRule="atLeast"/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sz w:val="24"/>
                <w:szCs w:val="24"/>
              </w:rPr>
              <w:t>Предмет математической статистики. Генеральная совокупность и выборка. Вариационный ряд. Полигон. Гистограмма. Эмпирическая функция распределения.</w:t>
            </w:r>
          </w:p>
          <w:p w:rsidRPr="00D57EDD" w:rsidR="00991BBF" w:rsidP="00B46CF5" w:rsidRDefault="00991BBF" w14:paraId="0A098936" wp14:textId="77777777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3" w:lineRule="atLeast"/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sz w:val="24"/>
                <w:szCs w:val="24"/>
              </w:rPr>
              <w:t>Статистические оценки параметров распределения генеральной совокупности.</w:t>
            </w:r>
          </w:p>
          <w:p w:rsidR="00991BBF" w:rsidP="00B46CF5" w:rsidRDefault="00991BBF" w14:paraId="69088BC7" wp14:textId="77777777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3" w:lineRule="atLeast"/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sz w:val="24"/>
                <w:szCs w:val="24"/>
              </w:rPr>
              <w:lastRenderedPageBreak/>
              <w:t>Статистическая проверка гипотез. Критерий согласия. Критерий Пирсона.</w:t>
            </w:r>
          </w:p>
          <w:p w:rsidRPr="00D57EDD" w:rsidR="00991BBF" w:rsidP="00B46CF5" w:rsidRDefault="00991BBF" w14:paraId="47297C67" wp14:textId="77777777">
            <w:pPr>
              <w:widowControl w:val="0"/>
              <w:autoSpaceDE w:val="0"/>
              <w:autoSpaceDN w:val="0"/>
              <w:adjustRightInd w:val="0"/>
              <w:spacing w:line="23" w:lineRule="atLeast"/>
              <w:ind w:left="6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Pr="00D57EDD" w:rsidR="00991BBF" w:rsidP="00B46CF5" w:rsidRDefault="00991BBF" w14:paraId="3A386E87" wp14:textId="77777777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3" w:lineRule="atLeast"/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sz w:val="24"/>
                <w:szCs w:val="24"/>
              </w:rPr>
              <w:t>Корреляционный анализ. Эмпирический коэффициент корреляции. Нахождение уравнения линейной регрессии методом наименьших квадратов.</w:t>
            </w:r>
          </w:p>
        </w:tc>
      </w:tr>
      <w:tr xmlns:wp14="http://schemas.microsoft.com/office/word/2010/wordml" w:rsidRPr="00D57EDD" w:rsidR="00991BBF" w:rsidTr="59E695A2" w14:paraId="2204A8AA" wp14:textId="77777777">
        <w:trPr>
          <w:trHeight w:val="946"/>
        </w:trPr>
        <w:tc>
          <w:tcPr>
            <w:tcW w:w="485" w:type="pct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Pr="00D57EDD" w:rsidR="00991BBF" w:rsidP="00D91BEB" w:rsidRDefault="00991BBF" w14:paraId="1E25184A" wp14:textId="77777777">
            <w:pPr>
              <w:widowControl w:val="0"/>
              <w:autoSpaceDE w:val="0"/>
              <w:autoSpaceDN w:val="0"/>
              <w:adjustRightInd w:val="0"/>
              <w:ind w:right="254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57EDD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301" w:type="pct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Pr="000B25D4" w:rsidR="00991BBF" w:rsidP="00027994" w:rsidRDefault="00991BBF" w14:paraId="3A8FB01D" wp14:textId="77777777">
            <w:pPr>
              <w:pStyle w:val="Default"/>
              <w:numPr>
                <w:ilvl w:val="0"/>
                <w:numId w:val="39"/>
              </w:numPr>
              <w:jc w:val="both"/>
              <w:rPr>
                <w:i/>
              </w:rPr>
            </w:pPr>
            <w:r>
              <w:t>в</w:t>
            </w:r>
            <w:r w:rsidRPr="0032227E">
              <w:t xml:space="preserve">ыделять знания каких понятий требуется для решения тех или иных задач,  объяснять и строить </w:t>
            </w:r>
            <w:r w:rsidRPr="0036732D">
              <w:rPr>
                <w:bCs/>
              </w:rPr>
              <w:t>типичные</w:t>
            </w:r>
            <w:r w:rsidRPr="0032227E">
              <w:t xml:space="preserve"> мо</w:t>
            </w:r>
            <w:r>
              <w:softHyphen/>
            </w:r>
            <w:r w:rsidRPr="0032227E">
              <w:t>дели</w:t>
            </w:r>
            <w:r w:rsidRPr="0032227E">
              <w:rPr>
                <w:i/>
              </w:rPr>
              <w:t xml:space="preserve"> </w:t>
            </w:r>
            <w:r w:rsidRPr="0032227E">
              <w:t>учебных математических и междисциплинарных задач</w:t>
            </w:r>
            <w:r>
              <w:t>;</w:t>
            </w:r>
          </w:p>
        </w:tc>
        <w:tc>
          <w:tcPr>
            <w:tcW w:w="3214" w:type="pct"/>
            <w:gridSpan w:val="2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Pr="00D57EDD" w:rsidR="00991BBF" w:rsidP="00B46CF5" w:rsidRDefault="00991BBF" w14:paraId="048740F3" wp14:textId="77777777">
            <w:pPr>
              <w:autoSpaceDE w:val="0"/>
              <w:autoSpaceDN w:val="0"/>
              <w:adjustRightInd w:val="0"/>
              <w:ind w:left="62"/>
              <w:jc w:val="both"/>
              <w:rPr>
                <w:rFonts w:ascii="Times New Roman" w:hAnsi="Times New Roman"/>
                <w:b/>
                <w:i/>
                <w:color w:val="FF0000"/>
                <w:sz w:val="20"/>
              </w:rPr>
            </w:pPr>
          </w:p>
          <w:p w:rsidRPr="000361FC" w:rsidR="00991BBF" w:rsidP="00B46CF5" w:rsidRDefault="00991BBF" w14:paraId="2DF74F9C" wp14:textId="77777777">
            <w:pPr>
              <w:pStyle w:val="a7"/>
              <w:widowControl w:val="0"/>
              <w:numPr>
                <w:ilvl w:val="0"/>
                <w:numId w:val="18"/>
              </w:numPr>
              <w:tabs>
                <w:tab w:val="num" w:pos="1210"/>
              </w:tabs>
              <w:autoSpaceDE w:val="0"/>
              <w:autoSpaceDN w:val="0"/>
              <w:adjustRightInd w:val="0"/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1FC" w:rsidR="00991BBF">
              <w:rPr>
                <w:rFonts w:ascii="Times New Roman" w:hAnsi="Times New Roman"/>
                <w:sz w:val="24"/>
                <w:szCs w:val="24"/>
              </w:rPr>
              <w:t>Провести полное исследование функции и построить график</w:t>
            </w:r>
            <w:r w:rsidRPr="000361FC" w:rsidR="000361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7040D023" wp14:editId="7777777">
                  <wp:extent cx="673100" cy="417195"/>
                  <wp:effectExtent l="0" t="0" r="0" b="1905"/>
                  <wp:docPr id="805" name="Рисунок 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41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61FC" w:rsidR="00991BB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D57EDD" w:rsidR="00991BBF" w:rsidP="00B46CF5" w:rsidRDefault="00991BBF" w14:paraId="51371A77" wp14:textId="77777777">
            <w:pPr>
              <w:widowControl w:val="0"/>
              <w:autoSpaceDE w:val="0"/>
              <w:autoSpaceDN w:val="0"/>
              <w:adjustRightInd w:val="0"/>
              <w:ind w:left="6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Pr="00BC7C5A" w:rsidR="00991BBF" w:rsidP="00B46CF5" w:rsidRDefault="00991BBF" w14:paraId="0816CED7" wp14:textId="77777777">
            <w:pPr>
              <w:pStyle w:val="a7"/>
              <w:widowControl w:val="0"/>
              <w:numPr>
                <w:ilvl w:val="0"/>
                <w:numId w:val="18"/>
              </w:numPr>
              <w:tabs>
                <w:tab w:val="num" w:pos="1210"/>
              </w:tabs>
              <w:autoSpaceDE w:val="0"/>
              <w:autoSpaceDN w:val="0"/>
              <w:adjustRightInd w:val="0"/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7C5A" w:rsidR="00991BBF">
              <w:rPr>
                <w:rFonts w:ascii="Times New Roman" w:hAnsi="Times New Roman"/>
                <w:sz w:val="24"/>
                <w:szCs w:val="24"/>
              </w:rPr>
              <w:t xml:space="preserve">Найти площадь области, заданной линиями в декартовой системе координат: </w:t>
            </w:r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53E72B80" wp14:editId="7777777">
                  <wp:extent cx="1382395" cy="226695"/>
                  <wp:effectExtent l="0" t="0" r="8255" b="1905"/>
                  <wp:docPr id="771" name="Рисунок 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7C5A" w:rsidR="00991BB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D57EDD" w:rsidR="00991BBF" w:rsidP="00B46CF5" w:rsidRDefault="00991BBF" w14:paraId="1EF0015C" wp14:textId="77777777">
            <w:pPr>
              <w:widowControl w:val="0"/>
              <w:numPr>
                <w:ilvl w:val="0"/>
                <w:numId w:val="18"/>
              </w:numPr>
              <w:tabs>
                <w:tab w:val="num" w:pos="1210"/>
              </w:tabs>
              <w:autoSpaceDE w:val="0"/>
              <w:autoSpaceDN w:val="0"/>
              <w:adjustRightInd w:val="0"/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sz w:val="24"/>
                <w:szCs w:val="24"/>
              </w:rPr>
              <w:t>Найти длину кривой, заданной уравнениями:</w:t>
            </w:r>
          </w:p>
          <w:p w:rsidRPr="00D57EDD" w:rsidR="00991BBF" w:rsidP="00B46CF5" w:rsidRDefault="00991BBF" w14:paraId="3A0927E8" wp14:textId="77777777">
            <w:pPr>
              <w:widowControl w:val="0"/>
              <w:numPr>
                <w:ilvl w:val="0"/>
                <w:numId w:val="18"/>
              </w:numPr>
              <w:tabs>
                <w:tab w:val="num" w:pos="1210"/>
              </w:tabs>
              <w:autoSpaceDE w:val="0"/>
              <w:autoSpaceDN w:val="0"/>
              <w:adjustRightInd w:val="0"/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EDD" w:rsidR="00991BBF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3A6097E8" wp14:editId="7777777">
                  <wp:extent cx="1448435" cy="241300"/>
                  <wp:effectExtent l="0" t="0" r="0" b="6350"/>
                  <wp:docPr id="770" name="Рисунок 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5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7EDD" w:rsidR="00991BBF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Pr="00D57EDD" w:rsidR="00991BBF" w:rsidP="00B46CF5" w:rsidRDefault="00991BBF" w14:paraId="2B175A5F" wp14:textId="77777777">
            <w:pPr>
              <w:widowControl w:val="0"/>
              <w:autoSpaceDE w:val="0"/>
              <w:autoSpaceDN w:val="0"/>
              <w:adjustRightInd w:val="0"/>
              <w:ind w:left="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EDD" w:rsidR="00991BBF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5CD05BF4" wp14:editId="7777777">
                  <wp:extent cx="2055495" cy="461010"/>
                  <wp:effectExtent l="0" t="0" r="0" b="0"/>
                  <wp:docPr id="769" name="Рисунок 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495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7EDD" w:rsidR="00991BB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D57EDD" w:rsidR="00991BBF" w:rsidP="00B46CF5" w:rsidRDefault="00991BBF" w14:paraId="732434A0" wp14:textId="77777777">
            <w:pPr>
              <w:widowControl w:val="0"/>
              <w:autoSpaceDE w:val="0"/>
              <w:autoSpaceDN w:val="0"/>
              <w:adjustRightInd w:val="0"/>
              <w:ind w:left="6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Pr="00D57EDD" w:rsidR="00991BBF" w:rsidP="00B46CF5" w:rsidRDefault="00991BBF" w14:paraId="58A1DC0C" wp14:textId="77777777">
            <w:pPr>
              <w:widowControl w:val="0"/>
              <w:numPr>
                <w:ilvl w:val="0"/>
                <w:numId w:val="18"/>
              </w:numPr>
              <w:tabs>
                <w:tab w:val="num" w:pos="1210"/>
              </w:tabs>
              <w:autoSpaceDE w:val="0"/>
              <w:autoSpaceDN w:val="0"/>
              <w:adjustRightInd w:val="0"/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EDD" w:rsidR="00991BBF">
              <w:rPr>
                <w:rFonts w:ascii="Times New Roman" w:hAnsi="Times New Roman"/>
                <w:sz w:val="24"/>
                <w:szCs w:val="24"/>
              </w:rPr>
              <w:t xml:space="preserve">Найти объём тела образованного вращением области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0E8424AA" wp14:editId="7777777">
                  <wp:extent cx="965835" cy="241300"/>
                  <wp:effectExtent l="0" t="0" r="5715" b="6350"/>
                  <wp:docPr id="768" name="Рисунок 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35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7EDD" w:rsidR="00991BBF">
              <w:rPr>
                <w:rFonts w:ascii="Times New Roman" w:hAnsi="Times New Roman"/>
                <w:sz w:val="24"/>
                <w:szCs w:val="24"/>
              </w:rPr>
              <w:t xml:space="preserve"> вокруг оси ОХ .</w:t>
            </w:r>
          </w:p>
          <w:p w:rsidRPr="00D57EDD" w:rsidR="00991BBF" w:rsidP="00B46CF5" w:rsidRDefault="00991BBF" w14:paraId="73718D98" wp14:textId="77777777">
            <w:pPr>
              <w:widowControl w:val="0"/>
              <w:numPr>
                <w:ilvl w:val="0"/>
                <w:numId w:val="18"/>
              </w:numPr>
              <w:tabs>
                <w:tab w:val="num" w:pos="1210"/>
              </w:tabs>
              <w:autoSpaceDE w:val="0"/>
              <w:autoSpaceDN w:val="0"/>
              <w:adjustRightInd w:val="0"/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sz w:val="24"/>
                <w:szCs w:val="24"/>
              </w:rPr>
              <w:t>Найти криволинейные интегралы по кривым L, заданным в декартовых или полярных координатах:</w:t>
            </w:r>
          </w:p>
          <w:p w:rsidRPr="00D57EDD" w:rsidR="00991BBF" w:rsidP="00B46CF5" w:rsidRDefault="00991BBF" w14:paraId="67CBB164" wp14:textId="77777777">
            <w:pPr>
              <w:widowControl w:val="0"/>
              <w:autoSpaceDE w:val="0"/>
              <w:autoSpaceDN w:val="0"/>
              <w:adjustRightInd w:val="0"/>
              <w:ind w:left="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EDD" w:rsidR="00991BBF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773AFA53" wp14:editId="7777777">
                  <wp:extent cx="1638300" cy="358140"/>
                  <wp:effectExtent l="0" t="0" r="0" b="3810"/>
                  <wp:docPr id="767" name="Рисунок 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7EDD" w:rsidR="00991BBF">
              <w:rPr>
                <w:rFonts w:ascii="Times New Roman" w:hAnsi="Times New Roman"/>
                <w:sz w:val="24"/>
                <w:szCs w:val="24"/>
              </w:rPr>
              <w:t xml:space="preserve">, б)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6C3C9EC8" wp14:editId="7777777">
                  <wp:extent cx="2896870" cy="358140"/>
                  <wp:effectExtent l="0" t="0" r="0" b="3810"/>
                  <wp:docPr id="766" name="Рисунок 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87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7EDD" w:rsidR="00991BBF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Pr="00D57EDD" w:rsidR="00991BBF" w:rsidP="00B46CF5" w:rsidRDefault="00991BBF" w14:paraId="152718EA" wp14:textId="77777777">
            <w:pPr>
              <w:widowControl w:val="0"/>
              <w:autoSpaceDE w:val="0"/>
              <w:autoSpaceDN w:val="0"/>
              <w:adjustRightInd w:val="0"/>
              <w:ind w:left="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EDD" w:rsidR="00991BBF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40F33E7B" wp14:editId="7777777">
                  <wp:extent cx="2385060" cy="387985"/>
                  <wp:effectExtent l="0" t="0" r="0" b="0"/>
                  <wp:docPr id="765" name="Рисунок 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7EDD" w:rsidR="00991BB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D57EDD" w:rsidR="00991BBF" w:rsidP="00B46CF5" w:rsidRDefault="00991BBF" w14:paraId="0D6F8891" wp14:textId="77777777">
            <w:pPr>
              <w:widowControl w:val="0"/>
              <w:numPr>
                <w:ilvl w:val="0"/>
                <w:numId w:val="18"/>
              </w:numPr>
              <w:tabs>
                <w:tab w:val="num" w:pos="1210"/>
              </w:tabs>
              <w:autoSpaceDE w:val="0"/>
              <w:autoSpaceDN w:val="0"/>
              <w:adjustRightInd w:val="0"/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EDD" w:rsidR="00991BBF">
              <w:rPr>
                <w:rFonts w:ascii="Times New Roman" w:hAnsi="Times New Roman"/>
                <w:sz w:val="24"/>
                <w:szCs w:val="24"/>
              </w:rPr>
              <w:t xml:space="preserve">Найти двойной интеграл по области D, ограниченной линиями: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6EBB3CC6" wp14:editId="7777777">
                  <wp:extent cx="2830830" cy="358140"/>
                  <wp:effectExtent l="0" t="0" r="7620" b="3810"/>
                  <wp:docPr id="764" name="Рисунок 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3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7EDD" w:rsidR="00991BB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D57EDD" w:rsidR="00991BBF" w:rsidP="00B46CF5" w:rsidRDefault="00991BBF" w14:paraId="49BB56C6" wp14:textId="77777777">
            <w:pPr>
              <w:widowControl w:val="0"/>
              <w:numPr>
                <w:ilvl w:val="0"/>
                <w:numId w:val="18"/>
              </w:numPr>
              <w:tabs>
                <w:tab w:val="num" w:pos="1210"/>
              </w:tabs>
              <w:autoSpaceDE w:val="0"/>
              <w:autoSpaceDN w:val="0"/>
              <w:adjustRightInd w:val="0"/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EDD" w:rsidR="00991BB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Изменить порядок интегрирования: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056C4215" wp14:editId="7777777">
                  <wp:extent cx="987425" cy="482600"/>
                  <wp:effectExtent l="0" t="0" r="3175" b="0"/>
                  <wp:docPr id="763" name="Рисунок 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7EDD" w:rsidR="00991BB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91BBF" w:rsidP="00B46CF5" w:rsidRDefault="00991BBF" w14:paraId="2FDCF2E6" wp14:textId="77777777">
            <w:pPr>
              <w:widowControl w:val="0"/>
              <w:numPr>
                <w:ilvl w:val="0"/>
                <w:numId w:val="18"/>
              </w:numPr>
              <w:tabs>
                <w:tab w:val="num" w:pos="1210"/>
              </w:tabs>
              <w:autoSpaceDE w:val="0"/>
              <w:autoSpaceDN w:val="0"/>
              <w:adjustRightInd w:val="0"/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EDD" w:rsidR="00991BBF">
              <w:rPr>
                <w:rFonts w:ascii="Times New Roman" w:hAnsi="Times New Roman"/>
                <w:sz w:val="24"/>
                <w:szCs w:val="24"/>
              </w:rPr>
              <w:t xml:space="preserve">Перейти к полярным координатам и вычислить: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2D180048" wp14:editId="7777777">
                  <wp:extent cx="848360" cy="534035"/>
                  <wp:effectExtent l="0" t="0" r="8890" b="0"/>
                  <wp:docPr id="762" name="Рисунок 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1BBF" w:rsidP="00B46CF5" w:rsidRDefault="00991BBF" w14:paraId="2328BB07" wp14:textId="77777777">
            <w:pPr>
              <w:widowControl w:val="0"/>
              <w:numPr>
                <w:ilvl w:val="0"/>
                <w:numId w:val="18"/>
              </w:numPr>
              <w:tabs>
                <w:tab w:val="num" w:pos="1210"/>
              </w:tabs>
              <w:autoSpaceDE w:val="0"/>
              <w:autoSpaceDN w:val="0"/>
              <w:adjustRightInd w:val="0"/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Pr="00D57EDD" w:rsidR="00991BBF" w:rsidP="00B46CF5" w:rsidRDefault="00991BBF" w14:paraId="0556D527" wp14:textId="77777777">
            <w:pPr>
              <w:widowControl w:val="0"/>
              <w:autoSpaceDE w:val="0"/>
              <w:autoSpaceDN w:val="0"/>
              <w:adjustRightInd w:val="0"/>
              <w:ind w:left="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sz w:val="24"/>
                <w:szCs w:val="24"/>
              </w:rPr>
              <w:t>Вычислить интеграл с точностью до 0.001:</w:t>
            </w:r>
          </w:p>
          <w:p w:rsidR="00991BBF" w:rsidP="00B46CF5" w:rsidRDefault="00991BBF" w14:paraId="55C5CCD5" wp14:textId="77777777">
            <w:pPr>
              <w:widowControl w:val="0"/>
              <w:autoSpaceDE w:val="0"/>
              <w:autoSpaceDN w:val="0"/>
              <w:adjustRightInd w:val="0"/>
              <w:ind w:left="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D57EDD">
              <w:rPr>
                <w:rFonts w:ascii="Times New Roman" w:hAnsi="Times New Roman"/>
                <w:sz w:val="24"/>
                <w:szCs w:val="24"/>
              </w:rPr>
              <w:object w:dxaOrig="1020" w:dyaOrig="760" w14:anchorId="1B11068C">
                <v:shape id="_x0000_i1140" style="width:51pt;height:38.25pt" o:ole="" type="#_x0000_t75">
                  <v:imagedata o:title="" r:id="rId372"/>
                </v:shape>
                <o:OLEObject Type="Embed" ProgID="Equation.3" ShapeID="_x0000_i1140" DrawAspect="Content" ObjectID="_1644139627" r:id="rId559"/>
              </w:object>
            </w:r>
            <w:r w:rsidRPr="00D57EDD">
              <w:rPr>
                <w:rFonts w:ascii="Times New Roman" w:hAnsi="Times New Roman"/>
                <w:sz w:val="24"/>
                <w:szCs w:val="24"/>
              </w:rPr>
              <w:t xml:space="preserve">  б) </w:t>
            </w:r>
            <w:r w:rsidRPr="00D57EDD">
              <w:rPr>
                <w:rFonts w:ascii="Times New Roman" w:hAnsi="Times New Roman"/>
                <w:sz w:val="24"/>
                <w:szCs w:val="24"/>
              </w:rPr>
              <w:object w:dxaOrig="1420" w:dyaOrig="760" w14:anchorId="6779C61B">
                <v:shape id="_x0000_i1141" style="width:70.5pt;height:38.25pt" o:ole="" type="#_x0000_t75">
                  <v:imagedata o:title="" r:id="rId374"/>
                </v:shape>
                <o:OLEObject Type="Embed" ProgID="Equation.3" ShapeID="_x0000_i1141" DrawAspect="Content" ObjectID="_1644139628" r:id="rId560"/>
              </w:object>
            </w:r>
          </w:p>
          <w:p w:rsidRPr="001176E1" w:rsidR="00991BBF" w:rsidP="00B46CF5" w:rsidRDefault="00991BBF" w14:paraId="0C81BA73" wp14:textId="77777777">
            <w:pPr>
              <w:pStyle w:val="a7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6E1">
              <w:rPr>
                <w:rFonts w:ascii="Times New Roman" w:hAnsi="Times New Roman"/>
                <w:sz w:val="24"/>
                <w:szCs w:val="24"/>
              </w:rPr>
              <w:t xml:space="preserve">Найти приближённо решение задачи Коши в виде отрезка ряда Тейлора по степеням </w:t>
            </w:r>
            <w:r w:rsidRPr="00D57EDD">
              <w:object w:dxaOrig="200" w:dyaOrig="220" w14:anchorId="714D6424">
                <v:shape id="_x0000_i1142" style="width:9.75pt;height:11.25pt" o:ole="" type="#_x0000_t75">
                  <v:imagedata o:title="" r:id="rId376"/>
                </v:shape>
                <o:OLEObject Type="Embed" ProgID="Equation.3" ShapeID="_x0000_i1142" DrawAspect="Content" ObjectID="_1644139629" r:id="rId561"/>
              </w:object>
            </w:r>
            <w:r w:rsidRPr="001176E1">
              <w:rPr>
                <w:rFonts w:ascii="Times New Roman" w:hAnsi="Times New Roman"/>
                <w:sz w:val="24"/>
                <w:szCs w:val="24"/>
              </w:rPr>
              <w:t xml:space="preserve"> с четырьмя ненулевыми коэффициентами: </w:t>
            </w:r>
            <w:r w:rsidRPr="00D57EDD">
              <w:object w:dxaOrig="1980" w:dyaOrig="760" w14:anchorId="594C7720">
                <v:shape id="_x0000_i1143" style="width:99pt;height:38.25pt" o:ole="" type="#_x0000_t75">
                  <v:imagedata o:title="" r:id="rId378"/>
                </v:shape>
                <o:OLEObject Type="Embed" ProgID="Equation.3" ShapeID="_x0000_i1143" DrawAspect="Content" ObjectID="_1644139630" r:id="rId562"/>
              </w:object>
            </w:r>
            <w:r w:rsidRPr="001176E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D57EDD" w:rsidR="00991BBF" w:rsidP="00B46CF5" w:rsidRDefault="00991BBF" w14:paraId="256AC6DA" wp14:textId="77777777">
            <w:pPr>
              <w:widowControl w:val="0"/>
              <w:autoSpaceDE w:val="0"/>
              <w:autoSpaceDN w:val="0"/>
              <w:adjustRightInd w:val="0"/>
              <w:ind w:left="6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Pr="00D57EDD" w:rsidR="00991BBF" w:rsidP="00B46CF5" w:rsidRDefault="00991BBF" w14:paraId="009D70ED" wp14:textId="77777777">
            <w:pPr>
              <w:widowControl w:val="0"/>
              <w:autoSpaceDE w:val="0"/>
              <w:autoSpaceDN w:val="0"/>
              <w:adjustRightInd w:val="0"/>
              <w:ind w:left="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sz w:val="24"/>
                <w:szCs w:val="24"/>
              </w:rPr>
              <w:t>Численные методы</w:t>
            </w:r>
          </w:p>
          <w:p w:rsidR="00991BBF" w:rsidP="00B46CF5" w:rsidRDefault="00991BBF" w14:paraId="38AA98D6" wp14:textId="77777777">
            <w:pPr>
              <w:widowControl w:val="0"/>
              <w:autoSpaceDE w:val="0"/>
              <w:autoSpaceDN w:val="0"/>
              <w:adjustRightInd w:val="0"/>
              <w:ind w:left="6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Pr="001176E1" w:rsidR="00991BBF" w:rsidP="00B46CF5" w:rsidRDefault="00991BBF" w14:paraId="0A398563" wp14:textId="77777777">
            <w:pPr>
              <w:pStyle w:val="a7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6E1">
              <w:rPr>
                <w:rFonts w:ascii="Times New Roman" w:hAnsi="Times New Roman"/>
                <w:sz w:val="24"/>
                <w:szCs w:val="24"/>
              </w:rPr>
              <w:t xml:space="preserve">Решить уравнение методами половинного деления, хорд и касательных: </w:t>
            </w:r>
            <w:r w:rsidRPr="00D57EDD">
              <w:object w:dxaOrig="1200" w:dyaOrig="320" w14:anchorId="5170C92E">
                <v:shape id="_x0000_i1144" style="width:60pt;height:16.5pt" o:ole="" type="#_x0000_t75">
                  <v:imagedata o:title="" r:id="rId563"/>
                </v:shape>
                <o:OLEObject Type="Embed" ProgID="Equation.3" ShapeID="_x0000_i1144" DrawAspect="Content" ObjectID="_1644139631" r:id="rId564"/>
              </w:object>
            </w:r>
            <w:r w:rsidRPr="001176E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1176E1" w:rsidR="00991BBF" w:rsidP="00B46CF5" w:rsidRDefault="00991BBF" w14:paraId="582BC956" wp14:textId="77777777">
            <w:pPr>
              <w:pStyle w:val="a7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6E1">
              <w:rPr>
                <w:rFonts w:ascii="Times New Roman" w:hAnsi="Times New Roman"/>
                <w:sz w:val="24"/>
                <w:szCs w:val="24"/>
              </w:rPr>
              <w:t xml:space="preserve">Найти методами Эйлера и Рунге-Кутта  решение задачи Коши: </w:t>
            </w:r>
            <w:r w:rsidRPr="00D57EDD">
              <w:object w:dxaOrig="1920" w:dyaOrig="340" w14:anchorId="7295C45D">
                <v:shape id="_x0000_i1145" style="width:96pt;height:17.25pt" o:ole="" type="#_x0000_t75">
                  <v:imagedata o:title="" r:id="rId565"/>
                </v:shape>
                <o:OLEObject Type="Embed" ProgID="Equation.3" ShapeID="_x0000_i1145" DrawAspect="Content" ObjectID="_1644139632" r:id="rId566"/>
              </w:object>
            </w:r>
            <w:r w:rsidRPr="001176E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1176E1" w:rsidR="00991BBF" w:rsidP="00B46CF5" w:rsidRDefault="00991BBF" w14:paraId="66F1AEB2" wp14:textId="77777777">
            <w:pPr>
              <w:pStyle w:val="a7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6E1">
              <w:rPr>
                <w:rFonts w:ascii="Times New Roman" w:hAnsi="Times New Roman"/>
                <w:sz w:val="24"/>
                <w:szCs w:val="24"/>
              </w:rPr>
              <w:t xml:space="preserve">Решить задачу Коши для системы уравнений </w:t>
            </w:r>
            <w:r w:rsidRPr="00D57EDD">
              <w:object w:dxaOrig="960" w:dyaOrig="720" w14:anchorId="07C46E18">
                <v:shape id="_x0000_i1146" style="width:48pt;height:36pt" o:ole="" type="#_x0000_t75">
                  <v:imagedata o:title="" r:id="rId567"/>
                </v:shape>
                <o:OLEObject Type="Embed" ProgID="Equation.3" ShapeID="_x0000_i1146" DrawAspect="Content" ObjectID="_1644139633" r:id="rId568"/>
              </w:object>
            </w:r>
            <w:r w:rsidRPr="001176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57EDD">
              <w:object w:dxaOrig="1740" w:dyaOrig="340" w14:anchorId="033208D3">
                <v:shape id="_x0000_i1147" style="width:87pt;height:17.25pt" o:ole="" type="#_x0000_t75">
                  <v:imagedata o:title="" r:id="rId569"/>
                </v:shape>
                <o:OLEObject Type="Embed" ProgID="Equation.3" ShapeID="_x0000_i1147" DrawAspect="Content" ObjectID="_1644139634" r:id="rId570"/>
              </w:object>
            </w:r>
            <w:r w:rsidRPr="001176E1">
              <w:rPr>
                <w:rFonts w:ascii="Times New Roman" w:hAnsi="Times New Roman"/>
                <w:sz w:val="24"/>
                <w:szCs w:val="24"/>
              </w:rPr>
              <w:t xml:space="preserve"> методами Эйлера и Хойна с шагом </w:t>
            </w:r>
            <w:r w:rsidRPr="00D57EDD">
              <w:object w:dxaOrig="2060" w:dyaOrig="320" w14:anchorId="4A5A9E60">
                <v:shape id="_x0000_i1148" style="width:102.75pt;height:16.5pt" o:ole="" type="#_x0000_t75">
                  <v:imagedata o:title="" r:id="rId571"/>
                </v:shape>
                <o:OLEObject Type="Embed" ProgID="Equation.3" ShapeID="_x0000_i1148" DrawAspect="Content" ObjectID="_1644139635" r:id="rId572"/>
              </w:object>
            </w:r>
            <w:r w:rsidRPr="001176E1">
              <w:rPr>
                <w:rFonts w:ascii="Times New Roman" w:hAnsi="Times New Roman"/>
                <w:sz w:val="24"/>
                <w:szCs w:val="24"/>
              </w:rPr>
              <w:t xml:space="preserve">на отрезке </w:t>
            </w:r>
            <w:r w:rsidRPr="00D57EDD">
              <w:object w:dxaOrig="560" w:dyaOrig="340" w14:anchorId="1C4C361D">
                <v:shape id="_x0000_i1149" style="width:28.5pt;height:17.25pt" o:ole="" type="#_x0000_t75">
                  <v:imagedata o:title="" r:id="rId573"/>
                </v:shape>
                <o:OLEObject Type="Embed" ProgID="Equation.3" ShapeID="_x0000_i1149" DrawAspect="Content" ObjectID="_1644139636" r:id="rId574"/>
              </w:object>
            </w:r>
            <w:r w:rsidRPr="001176E1">
              <w:rPr>
                <w:rFonts w:ascii="Times New Roman" w:hAnsi="Times New Roman"/>
                <w:sz w:val="24"/>
                <w:szCs w:val="24"/>
              </w:rPr>
              <w:t>. Оценить погрешность численных решений.</w:t>
            </w:r>
          </w:p>
          <w:p w:rsidRPr="00D57EDD" w:rsidR="00991BBF" w:rsidP="00B46CF5" w:rsidRDefault="00991BBF" w14:paraId="665A1408" wp14:textId="77777777">
            <w:pPr>
              <w:widowControl w:val="0"/>
              <w:autoSpaceDE w:val="0"/>
              <w:autoSpaceDN w:val="0"/>
              <w:adjustRightInd w:val="0"/>
              <w:ind w:left="6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Pr="001176E1" w:rsidR="00991BBF" w:rsidP="00B46CF5" w:rsidRDefault="00991BBF" w14:paraId="5A4B2525" wp14:textId="77777777">
            <w:pPr>
              <w:pStyle w:val="a7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6E1">
              <w:rPr>
                <w:rFonts w:ascii="Times New Roman" w:hAnsi="Times New Roman"/>
                <w:sz w:val="24"/>
                <w:szCs w:val="24"/>
              </w:rPr>
              <w:t xml:space="preserve">15Суточная потребность электроэнергии в населенном пункте является случайной величиной, математическое ожидание которой равно </w:t>
            </w:r>
            <w:r w:rsidRPr="00D57EDD">
              <w:rPr>
                <w:position w:val="-10"/>
              </w:rPr>
              <w:object w:dxaOrig="1300" w:dyaOrig="320" w14:anchorId="548CF9F8">
                <v:shape id="_x0000_i1150" style="width:65.25pt;height:16.5pt" o:ole="" type="#_x0000_t75">
                  <v:imagedata o:title="" r:id="rId496"/>
                </v:shape>
                <o:OLEObject Type="Embed" ProgID="Equation.3" ShapeID="_x0000_i1150" DrawAspect="Content" ObjectID="_1644139637" r:id="rId575"/>
              </w:object>
            </w:r>
            <w:r w:rsidRPr="001176E1">
              <w:rPr>
                <w:rFonts w:ascii="Times New Roman" w:hAnsi="Times New Roman"/>
                <w:sz w:val="24"/>
                <w:szCs w:val="24"/>
              </w:rPr>
              <w:t xml:space="preserve">, а дисперсия равна 2500. оценить вероятность того, что в ближайшие сутки расход электроэнергии в этом населенном пункте будет с </w:t>
            </w:r>
            <w:r w:rsidRPr="00D57EDD">
              <w:rPr>
                <w:position w:val="-6"/>
              </w:rPr>
              <w:object w:dxaOrig="560" w:dyaOrig="279" w14:anchorId="51E0348D">
                <v:shape id="_x0000_i1151" style="width:28.5pt;height:13.5pt" o:ole="" type="#_x0000_t75">
                  <v:imagedata o:title="" r:id="rId498"/>
                </v:shape>
                <o:OLEObject Type="Embed" ProgID="Equation.3" ShapeID="_x0000_i1151" DrawAspect="Content" ObjectID="_1644139638" r:id="rId576"/>
              </w:object>
            </w:r>
            <w:r w:rsidRPr="001176E1">
              <w:rPr>
                <w:rFonts w:ascii="Times New Roman" w:hAnsi="Times New Roman"/>
                <w:sz w:val="24"/>
                <w:szCs w:val="24"/>
              </w:rPr>
              <w:t xml:space="preserve">до </w:t>
            </w:r>
            <w:r w:rsidRPr="00D57EDD">
              <w:rPr>
                <w:position w:val="-10"/>
              </w:rPr>
              <w:object w:dxaOrig="1300" w:dyaOrig="320" w14:anchorId="31659997">
                <v:shape id="_x0000_i1152" style="width:65.25pt;height:16.5pt" o:ole="" type="#_x0000_t75">
                  <v:imagedata o:title="" r:id="rId500"/>
                </v:shape>
                <o:OLEObject Type="Embed" ProgID="Equation.3" ShapeID="_x0000_i1152" DrawAspect="Content" ObjectID="_1644139639" r:id="rId577"/>
              </w:object>
            </w:r>
            <w:r w:rsidRPr="001176E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1176E1" w:rsidR="00991BBF" w:rsidP="00B46CF5" w:rsidRDefault="00991BBF" w14:paraId="025A279D" wp14:textId="77777777">
            <w:pPr>
              <w:pStyle w:val="a7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76E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Случайная величина </w:t>
            </w:r>
            <w:r w:rsidRPr="00D57EDD">
              <w:rPr>
                <w:position w:val="-4"/>
              </w:rPr>
              <w:object w:dxaOrig="279" w:dyaOrig="260" w14:anchorId="6B30BDF8">
                <v:shape id="_x0000_i1153" style="width:13.5pt;height:13.5pt" o:ole="" type="#_x0000_t75">
                  <v:imagedata o:title="" r:id="rId508"/>
                </v:shape>
                <o:OLEObject Type="Embed" ProgID="Equation.3" ShapeID="_x0000_i1153" DrawAspect="Content" ObjectID="_1644139640" r:id="rId578"/>
              </w:object>
            </w:r>
            <w:r w:rsidRPr="001176E1">
              <w:rPr>
                <w:rFonts w:ascii="Times New Roman" w:hAnsi="Times New Roman"/>
                <w:sz w:val="24"/>
                <w:szCs w:val="24"/>
              </w:rPr>
              <w:t xml:space="preserve"> имеет нормальное распределение с неизвестным математическим ожиданием </w:t>
            </w:r>
            <w:r w:rsidRPr="00D57EDD">
              <w:rPr>
                <w:position w:val="-6"/>
              </w:rPr>
              <w:object w:dxaOrig="200" w:dyaOrig="220" w14:anchorId="51047A2C">
                <v:shape id="_x0000_i1154" style="width:9.75pt;height:11.25pt" o:ole="" type="#_x0000_t75">
                  <v:imagedata o:title="" r:id="rId510"/>
                </v:shape>
                <o:OLEObject Type="Embed" ProgID="Equation.3" ShapeID="_x0000_i1154" DrawAspect="Content" ObjectID="_1644139641" r:id="rId579"/>
              </w:object>
            </w:r>
            <w:r w:rsidRPr="001176E1">
              <w:rPr>
                <w:rFonts w:ascii="Times New Roman" w:hAnsi="Times New Roman"/>
                <w:sz w:val="24"/>
                <w:szCs w:val="24"/>
              </w:rPr>
              <w:t xml:space="preserve"> и неизвестной дисперсией </w:t>
            </w:r>
            <w:r w:rsidRPr="00D57EDD">
              <w:rPr>
                <w:position w:val="-10"/>
              </w:rPr>
              <w:object w:dxaOrig="320" w:dyaOrig="340" w14:anchorId="43431450">
                <v:shape id="_x0000_i1155" style="width:16.5pt;height:17.25pt" o:ole="" type="#_x0000_t75">
                  <v:imagedata o:title="" r:id="rId512"/>
                </v:shape>
                <o:OLEObject Type="Embed" ProgID="Equation.3" ShapeID="_x0000_i1155" DrawAspect="Content" ObjectID="_1644139642" r:id="rId580"/>
              </w:object>
            </w:r>
            <w:r w:rsidRPr="001176E1">
              <w:rPr>
                <w:rFonts w:ascii="Times New Roman" w:hAnsi="Times New Roman"/>
                <w:sz w:val="24"/>
                <w:szCs w:val="24"/>
              </w:rPr>
              <w:t xml:space="preserve">. По выборке </w:t>
            </w:r>
            <w:r w:rsidRPr="00D57EDD">
              <w:rPr>
                <w:position w:val="-12"/>
              </w:rPr>
              <w:object w:dxaOrig="1460" w:dyaOrig="360" w14:anchorId="14973CC3">
                <v:shape id="_x0000_i1156" style="width:73.5pt;height:18pt" o:ole="" type="#_x0000_t75">
                  <v:imagedata o:title="" r:id="rId514"/>
                </v:shape>
                <o:OLEObject Type="Embed" ProgID="Equation.3" ShapeID="_x0000_i1156" DrawAspect="Content" ObjectID="_1644139643" r:id="rId581"/>
              </w:object>
            </w:r>
            <w:r w:rsidRPr="001176E1">
              <w:rPr>
                <w:rFonts w:ascii="Times New Roman" w:hAnsi="Times New Roman"/>
                <w:sz w:val="24"/>
                <w:szCs w:val="24"/>
              </w:rPr>
              <w:t xml:space="preserve"> объема </w:t>
            </w:r>
            <w:r w:rsidRPr="00D57EDD">
              <w:rPr>
                <w:position w:val="-6"/>
              </w:rPr>
              <w:object w:dxaOrig="200" w:dyaOrig="220" w14:anchorId="57156890">
                <v:shape id="_x0000_i1157" style="width:9.75pt;height:11.25pt" o:ole="" type="#_x0000_t75">
                  <v:imagedata o:title="" r:id="rId516"/>
                </v:shape>
                <o:OLEObject Type="Embed" ProgID="Equation.3" ShapeID="_x0000_i1157" DrawAspect="Content" ObjectID="_1644139644" r:id="rId582"/>
              </w:object>
            </w:r>
            <w:r w:rsidRPr="001176E1">
              <w:rPr>
                <w:rFonts w:ascii="Times New Roman" w:hAnsi="Times New Roman"/>
                <w:sz w:val="24"/>
                <w:szCs w:val="24"/>
              </w:rPr>
              <w:t xml:space="preserve"> вычислено выборочное среднее </w:t>
            </w:r>
            <w:r w:rsidRPr="00D57EDD">
              <w:rPr>
                <w:position w:val="-28"/>
              </w:rPr>
              <w:object w:dxaOrig="1320" w:dyaOrig="680" w14:anchorId="1DB6DF7E">
                <v:shape id="_x0000_i1158" style="width:66pt;height:33.75pt" o:ole="" type="#_x0000_t75">
                  <v:imagedata o:title="" r:id="rId518"/>
                </v:shape>
                <o:OLEObject Type="Embed" ProgID="Equation.3" ShapeID="_x0000_i1158" DrawAspect="Content" ObjectID="_1644139645" r:id="rId583"/>
              </w:object>
            </w:r>
            <w:r w:rsidRPr="001176E1">
              <w:rPr>
                <w:rFonts w:ascii="Times New Roman" w:hAnsi="Times New Roman"/>
                <w:sz w:val="24"/>
                <w:szCs w:val="24"/>
              </w:rPr>
              <w:t xml:space="preserve">. Определить доверительный интервал для неизвестного параметра распределения </w:t>
            </w:r>
            <w:r w:rsidRPr="00D57EDD">
              <w:rPr>
                <w:position w:val="-6"/>
              </w:rPr>
              <w:object w:dxaOrig="200" w:dyaOrig="220" w14:anchorId="2FC46FE2">
                <v:shape id="_x0000_i1159" style="width:9.75pt;height:11.25pt" o:ole="" type="#_x0000_t75">
                  <v:imagedata o:title="" r:id="rId520"/>
                </v:shape>
                <o:OLEObject Type="Embed" ProgID="Equation.3" ShapeID="_x0000_i1159" DrawAspect="Content" ObjectID="_1644139646" r:id="rId584"/>
              </w:object>
            </w:r>
            <w:r w:rsidRPr="001176E1">
              <w:rPr>
                <w:rFonts w:ascii="Times New Roman" w:hAnsi="Times New Roman"/>
                <w:sz w:val="24"/>
                <w:szCs w:val="24"/>
              </w:rPr>
              <w:t xml:space="preserve">, отвечающий заданной доверительной вероятности </w:t>
            </w:r>
            <w:r w:rsidRPr="00D57EDD">
              <w:rPr>
                <w:position w:val="-6"/>
              </w:rPr>
              <w:object w:dxaOrig="240" w:dyaOrig="220" w14:anchorId="35695832">
                <v:shape id="_x0000_i1160" style="width:12pt;height:11.25pt" o:ole="" type="#_x0000_t75">
                  <v:imagedata o:title="" r:id="rId522"/>
                </v:shape>
                <o:OLEObject Type="Embed" ProgID="Equation.3" ShapeID="_x0000_i1160" DrawAspect="Content" ObjectID="_1644139647" r:id="rId585"/>
              </w:object>
            </w:r>
            <w:r w:rsidRPr="001176E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Pr="00D57EDD" w:rsidR="00991BBF" w:rsidP="00B46CF5" w:rsidRDefault="00991BBF" w14:paraId="72B1D826" wp14:textId="77777777">
            <w:pPr>
              <w:widowControl w:val="0"/>
              <w:tabs>
                <w:tab w:val="left" w:pos="1800"/>
              </w:tabs>
              <w:autoSpaceDE w:val="0"/>
              <w:autoSpaceDN w:val="0"/>
              <w:adjustRightInd w:val="0"/>
              <w:ind w:left="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position w:val="-6"/>
                <w:sz w:val="24"/>
                <w:szCs w:val="24"/>
              </w:rPr>
              <w:object w:dxaOrig="859" w:dyaOrig="320" w14:anchorId="7003A0E7">
                <v:shape id="_x0000_i1161" style="width:43.5pt;height:16.5pt" o:ole="" type="#_x0000_t75">
                  <v:imagedata o:title="" r:id="rId524"/>
                </v:shape>
                <o:OLEObject Type="Embed" ProgID="Equation.3" ShapeID="_x0000_i1161" DrawAspect="Content" ObjectID="_1644139648" r:id="rId586"/>
              </w:object>
            </w:r>
            <w:r w:rsidRPr="00D57EDD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D57EDD">
              <w:rPr>
                <w:rFonts w:ascii="Times New Roman" w:hAnsi="Times New Roman"/>
                <w:position w:val="-6"/>
                <w:sz w:val="24"/>
                <w:szCs w:val="24"/>
              </w:rPr>
              <w:object w:dxaOrig="680" w:dyaOrig="279" w14:anchorId="75366ECA">
                <v:shape id="_x0000_i1162" style="width:33.75pt;height:13.5pt" o:ole="" type="#_x0000_t75">
                  <v:imagedata o:title="" r:id="rId526"/>
                </v:shape>
                <o:OLEObject Type="Embed" ProgID="Equation.3" ShapeID="_x0000_i1162" DrawAspect="Content" ObjectID="_1644139649" r:id="rId587"/>
              </w:object>
            </w:r>
            <w:r w:rsidRPr="00D57EDD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D57EDD">
              <w:rPr>
                <w:rFonts w:ascii="Times New Roman" w:hAnsi="Times New Roman"/>
                <w:position w:val="-6"/>
                <w:sz w:val="24"/>
                <w:szCs w:val="24"/>
              </w:rPr>
              <w:object w:dxaOrig="940" w:dyaOrig="320" w14:anchorId="1F6FAE43">
                <v:shape id="_x0000_i1163" style="width:47.25pt;height:16.5pt" o:ole="" type="#_x0000_t75">
                  <v:imagedata o:title="" r:id="rId528"/>
                </v:shape>
                <o:OLEObject Type="Embed" ProgID="Equation.3" ShapeID="_x0000_i1163" DrawAspect="Content" ObjectID="_1644139650" r:id="rId588"/>
              </w:object>
            </w:r>
            <w:r w:rsidRPr="00D57EDD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D57EDD">
              <w:rPr>
                <w:rFonts w:ascii="Times New Roman" w:hAnsi="Times New Roman"/>
                <w:position w:val="-6"/>
                <w:sz w:val="24"/>
                <w:szCs w:val="24"/>
              </w:rPr>
              <w:object w:dxaOrig="900" w:dyaOrig="279" w14:anchorId="3962F97E">
                <v:shape id="_x0000_i1164" style="width:45pt;height:13.5pt" o:ole="" type="#_x0000_t75">
                  <v:imagedata o:title="" r:id="rId530"/>
                </v:shape>
                <o:OLEObject Type="Embed" ProgID="Equation.3" ShapeID="_x0000_i1164" DrawAspect="Content" ObjectID="_1644139651" r:id="rId589"/>
              </w:object>
            </w:r>
            <w:r w:rsidRPr="00D57ED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91BBF" w:rsidP="00B46CF5" w:rsidRDefault="00991BBF" w14:paraId="71049383" wp14:textId="77777777">
            <w:pPr>
              <w:widowControl w:val="0"/>
              <w:autoSpaceDE w:val="0"/>
              <w:autoSpaceDN w:val="0"/>
              <w:adjustRightInd w:val="0"/>
              <w:ind w:left="6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Pr="00D57EDD" w:rsidR="00991BBF" w:rsidP="00B46CF5" w:rsidRDefault="00991BBF" w14:paraId="43301904" wp14:textId="77777777">
            <w:pPr>
              <w:widowControl w:val="0"/>
              <w:autoSpaceDE w:val="0"/>
              <w:autoSpaceDN w:val="0"/>
              <w:adjustRightInd w:val="0"/>
              <w:ind w:left="6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7EDD">
              <w:rPr>
                <w:rFonts w:ascii="Times New Roman" w:hAnsi="Times New Roman"/>
                <w:b/>
                <w:sz w:val="24"/>
                <w:szCs w:val="24"/>
              </w:rPr>
              <w:t>Математическая статистика</w:t>
            </w:r>
          </w:p>
          <w:p w:rsidRPr="00D57EDD" w:rsidR="00991BBF" w:rsidP="00B46CF5" w:rsidRDefault="00991BBF" w14:paraId="2301F400" wp14:textId="77777777">
            <w:pPr>
              <w:widowControl w:val="0"/>
              <w:autoSpaceDE w:val="0"/>
              <w:autoSpaceDN w:val="0"/>
              <w:adjustRightInd w:val="0"/>
              <w:ind w:left="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sz w:val="24"/>
                <w:szCs w:val="24"/>
              </w:rPr>
              <w:t xml:space="preserve">Даны выборочные совокупности для двух случайных величин (измеряемых признаков)  </w:t>
            </w:r>
            <w:r w:rsidRPr="00D57ED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X</w:t>
            </w:r>
            <w:r w:rsidRPr="00D57EDD">
              <w:rPr>
                <w:rFonts w:ascii="Times New Roman" w:hAnsi="Times New Roman"/>
                <w:sz w:val="24"/>
                <w:szCs w:val="24"/>
              </w:rPr>
              <w:t xml:space="preserve">  и </w:t>
            </w:r>
            <w:r w:rsidRPr="00D57ED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Y</w:t>
            </w:r>
            <w:r w:rsidRPr="00D57EDD">
              <w:rPr>
                <w:rFonts w:ascii="Times New Roman" w:hAnsi="Times New Roman"/>
                <w:sz w:val="24"/>
                <w:szCs w:val="24"/>
              </w:rPr>
              <w:t xml:space="preserve"> :</w:t>
            </w:r>
          </w:p>
          <w:p w:rsidRPr="00D57EDD" w:rsidR="00991BBF" w:rsidP="00B46CF5" w:rsidRDefault="00991BBF" w14:paraId="4D16AC41" wp14:textId="77777777">
            <w:pPr>
              <w:widowControl w:val="0"/>
              <w:autoSpaceDE w:val="0"/>
              <w:autoSpaceDN w:val="0"/>
              <w:adjustRightInd w:val="0"/>
              <w:ind w:left="6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57"/>
              <w:gridCol w:w="957"/>
              <w:gridCol w:w="957"/>
              <w:gridCol w:w="957"/>
              <w:gridCol w:w="957"/>
              <w:gridCol w:w="957"/>
              <w:gridCol w:w="957"/>
              <w:gridCol w:w="957"/>
              <w:gridCol w:w="957"/>
              <w:gridCol w:w="958"/>
            </w:tblGrid>
            <w:tr w:rsidRPr="00D57EDD" w:rsidR="00991BBF" w:rsidTr="00D91BEB" w14:paraId="033427AB" wp14:textId="77777777">
              <w:tc>
                <w:tcPr>
                  <w:tcW w:w="957" w:type="dxa"/>
                </w:tcPr>
                <w:p w:rsidRPr="00D57EDD" w:rsidR="00991BBF" w:rsidP="00B46CF5" w:rsidRDefault="00991BBF" w14:paraId="33096EF0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</w:pPr>
                  <w:r w:rsidRPr="00D57EDD"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  <w:t>X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10622D25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</w:pPr>
                  <w:r w:rsidRPr="00D57EDD"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  <w:t>Y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7E0CB7FE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</w:pPr>
                  <w:r w:rsidRPr="00D57EDD"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  <w:t>X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200D163A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</w:pPr>
                  <w:r w:rsidRPr="00D57EDD"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  <w:t>Y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41E61A33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</w:pPr>
                  <w:r w:rsidRPr="00D57EDD"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  <w:t>X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4FFB49C1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</w:pPr>
                  <w:r w:rsidRPr="00D57EDD"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  <w:t>Y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2A5697B1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</w:pPr>
                  <w:r w:rsidRPr="00D57EDD"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  <w:t>X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6C0E49A0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</w:pPr>
                  <w:r w:rsidRPr="00D57EDD"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  <w:t>Y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2AA7E729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</w:pPr>
                  <w:r w:rsidRPr="00D57EDD"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  <w:t>X</w:t>
                  </w:r>
                </w:p>
              </w:tc>
              <w:tc>
                <w:tcPr>
                  <w:tcW w:w="958" w:type="dxa"/>
                </w:tcPr>
                <w:p w:rsidRPr="00D57EDD" w:rsidR="00991BBF" w:rsidP="00B46CF5" w:rsidRDefault="00991BBF" w14:paraId="6B6092CF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</w:pPr>
                  <w:r w:rsidRPr="00D57EDD"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  <w:t>Y</w:t>
                  </w:r>
                </w:p>
              </w:tc>
            </w:tr>
            <w:tr w:rsidRPr="00D57EDD" w:rsidR="00991BBF" w:rsidTr="00D91BEB" w14:paraId="398A24C2" wp14:textId="77777777">
              <w:tc>
                <w:tcPr>
                  <w:tcW w:w="957" w:type="dxa"/>
                </w:tcPr>
                <w:p w:rsidRPr="00D57EDD" w:rsidR="00991BBF" w:rsidP="00B46CF5" w:rsidRDefault="00991BBF" w14:paraId="1905695E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23</w:t>
                  </w: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 xml:space="preserve">.1 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44184970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54.2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616CF718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22.5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40D6B7BA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52.1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0BE346BA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31.8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544EC730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56.0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7EF2A249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18.6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5DBDDF0C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48.1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264EFC0E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27.5</w:t>
                  </w:r>
                </w:p>
              </w:tc>
              <w:tc>
                <w:tcPr>
                  <w:tcW w:w="958" w:type="dxa"/>
                </w:tcPr>
                <w:p w:rsidRPr="00D57EDD" w:rsidR="00991BBF" w:rsidP="00B46CF5" w:rsidRDefault="00991BBF" w14:paraId="7E0D0948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60.1</w:t>
                  </w:r>
                </w:p>
              </w:tc>
            </w:tr>
            <w:tr w:rsidRPr="00D57EDD" w:rsidR="00991BBF" w:rsidTr="00D91BEB" w14:paraId="49822A76" wp14:textId="77777777">
              <w:tc>
                <w:tcPr>
                  <w:tcW w:w="957" w:type="dxa"/>
                </w:tcPr>
                <w:p w:rsidRPr="00D57EDD" w:rsidR="00991BBF" w:rsidP="00B46CF5" w:rsidRDefault="00991BBF" w14:paraId="21918777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25.2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41DD05FA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57.5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156C8E51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27.8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332A0D0C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54.1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17DA902A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34.7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76DA3802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59.0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5AF9A076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20.3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1D4C8B3F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49.9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762EF773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24.0</w:t>
                  </w:r>
                </w:p>
              </w:tc>
              <w:tc>
                <w:tcPr>
                  <w:tcW w:w="958" w:type="dxa"/>
                </w:tcPr>
                <w:p w:rsidRPr="00D57EDD" w:rsidR="00991BBF" w:rsidP="00B46CF5" w:rsidRDefault="00991BBF" w14:paraId="1057BF78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57.0</w:t>
                  </w:r>
                </w:p>
              </w:tc>
            </w:tr>
            <w:tr w:rsidRPr="00D57EDD" w:rsidR="00991BBF" w:rsidTr="00D91BEB" w14:paraId="2F8A2B49" wp14:textId="77777777">
              <w:tc>
                <w:tcPr>
                  <w:tcW w:w="957" w:type="dxa"/>
                </w:tcPr>
                <w:p w:rsidRPr="00D57EDD" w:rsidR="00991BBF" w:rsidP="00B46CF5" w:rsidRDefault="00991BBF" w14:paraId="70FD2F6B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18.3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5520DA88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49.9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335F5201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23.3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655396BE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54.0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628F369F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34.5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78D3C82A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59.9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0402077B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26.5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125B1FE2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54.9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62320693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29.1</w:t>
                  </w:r>
                </w:p>
              </w:tc>
              <w:tc>
                <w:tcPr>
                  <w:tcW w:w="958" w:type="dxa"/>
                </w:tcPr>
                <w:p w:rsidRPr="00D57EDD" w:rsidR="00991BBF" w:rsidP="00B46CF5" w:rsidRDefault="00991BBF" w14:paraId="71FC3C80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61.9</w:t>
                  </w:r>
                </w:p>
              </w:tc>
            </w:tr>
            <w:tr w:rsidRPr="00D57EDD" w:rsidR="00991BBF" w:rsidTr="00D91BEB" w14:paraId="1CFC807B" wp14:textId="77777777">
              <w:tc>
                <w:tcPr>
                  <w:tcW w:w="957" w:type="dxa"/>
                </w:tcPr>
                <w:p w:rsidRPr="00D57EDD" w:rsidR="00991BBF" w:rsidP="00B46CF5" w:rsidRDefault="00991BBF" w14:paraId="34B827EA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35.9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1E7464DD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67.9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4FD5A0FD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22.9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7E20EEE0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51.9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1EFB2B8A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27.5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33DC7FB2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54.2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2C784056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27.1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61D8E77A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55.6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13080578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31.2</w:t>
                  </w:r>
                </w:p>
              </w:tc>
              <w:tc>
                <w:tcPr>
                  <w:tcW w:w="958" w:type="dxa"/>
                </w:tcPr>
                <w:p w:rsidRPr="00D57EDD" w:rsidR="00991BBF" w:rsidP="00B46CF5" w:rsidRDefault="00991BBF" w14:paraId="03974210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62.6</w:t>
                  </w:r>
                </w:p>
              </w:tc>
            </w:tr>
            <w:tr w:rsidRPr="00D57EDD" w:rsidR="00991BBF" w:rsidTr="00D91BEB" w14:paraId="2060075D" wp14:textId="77777777">
              <w:tc>
                <w:tcPr>
                  <w:tcW w:w="957" w:type="dxa"/>
                </w:tcPr>
                <w:p w:rsidRPr="00D57EDD" w:rsidR="00991BBF" w:rsidP="00B46CF5" w:rsidRDefault="00991BBF" w14:paraId="05F69ED4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26.2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126B3F80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55.8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7AB97420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26.1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04C556DA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58.8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36CD27BE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25.7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20DB69C4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53.8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255E0CEA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29.0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793370F5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56.9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1F1BEF5A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34.2</w:t>
                  </w:r>
                </w:p>
              </w:tc>
              <w:tc>
                <w:tcPr>
                  <w:tcW w:w="958" w:type="dxa"/>
                </w:tcPr>
                <w:p w:rsidRPr="00D57EDD" w:rsidR="00991BBF" w:rsidP="00B46CF5" w:rsidRDefault="00991BBF" w14:paraId="7A4560C0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64.2</w:t>
                  </w:r>
                </w:p>
              </w:tc>
            </w:tr>
            <w:tr w:rsidRPr="00D57EDD" w:rsidR="00991BBF" w:rsidTr="00D91BEB" w14:paraId="7F6D3C90" wp14:textId="77777777">
              <w:tc>
                <w:tcPr>
                  <w:tcW w:w="957" w:type="dxa"/>
                </w:tcPr>
                <w:p w:rsidRPr="00D57EDD" w:rsidR="00991BBF" w:rsidP="00B46CF5" w:rsidRDefault="00991BBF" w14:paraId="7684771A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26.9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6D30936B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54.7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3777EC25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21.2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0060DCCF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53.2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012D1134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24.6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0750506E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54.7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1DAFDE7F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26.0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5A713AC6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54.2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7190498D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32.8</w:t>
                  </w:r>
                </w:p>
              </w:tc>
              <w:tc>
                <w:tcPr>
                  <w:tcW w:w="958" w:type="dxa"/>
                </w:tcPr>
                <w:p w:rsidRPr="00D57EDD" w:rsidR="00991BBF" w:rsidP="00B46CF5" w:rsidRDefault="00991BBF" w14:paraId="2A7FF6AF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63.9</w:t>
                  </w:r>
                </w:p>
              </w:tc>
            </w:tr>
            <w:tr w:rsidRPr="00D57EDD" w:rsidR="00991BBF" w:rsidTr="00D91BEB" w14:paraId="6F14CB07" wp14:textId="77777777">
              <w:tc>
                <w:tcPr>
                  <w:tcW w:w="957" w:type="dxa"/>
                </w:tcPr>
                <w:p w:rsidRPr="00D57EDD" w:rsidR="00991BBF" w:rsidP="00B46CF5" w:rsidRDefault="00991BBF" w14:paraId="48411255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30.4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2DC07ABB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60.4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2D9506A8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27.2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229A2391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58.6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65879ABF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29.8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559AFCA9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57.9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21FE0A8F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25.0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7734D5FA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53.1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55284AE2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26.0</w:t>
                  </w:r>
                </w:p>
              </w:tc>
              <w:tc>
                <w:tcPr>
                  <w:tcW w:w="958" w:type="dxa"/>
                </w:tcPr>
                <w:p w:rsidRPr="00D57EDD" w:rsidR="00991BBF" w:rsidP="00B46CF5" w:rsidRDefault="00991BBF" w14:paraId="30358C37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59.9</w:t>
                  </w:r>
                </w:p>
              </w:tc>
            </w:tr>
            <w:tr w:rsidRPr="00D57EDD" w:rsidR="00991BBF" w:rsidTr="00D91BEB" w14:paraId="18134327" wp14:textId="77777777">
              <w:tc>
                <w:tcPr>
                  <w:tcW w:w="957" w:type="dxa"/>
                </w:tcPr>
                <w:p w:rsidRPr="00D57EDD" w:rsidR="00991BBF" w:rsidP="00B46CF5" w:rsidRDefault="00991BBF" w14:paraId="62FB644A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25.9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6C5C7C4F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53.2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7C962E9C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23.4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308EC356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55.9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3FCB235F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29.7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22D8E0F3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54.9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76CBED2B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28.9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41EAC73B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56.4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6BE48EDD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34.1</w:t>
                  </w:r>
                </w:p>
              </w:tc>
              <w:tc>
                <w:tcPr>
                  <w:tcW w:w="958" w:type="dxa"/>
                </w:tcPr>
                <w:p w:rsidRPr="00D57EDD" w:rsidR="00991BBF" w:rsidP="00B46CF5" w:rsidRDefault="00991BBF" w14:paraId="00DFD13D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66.2</w:t>
                  </w:r>
                </w:p>
              </w:tc>
            </w:tr>
            <w:tr w:rsidRPr="00D57EDD" w:rsidR="00991BBF" w:rsidTr="00D91BEB" w14:paraId="2FF4982E" wp14:textId="77777777">
              <w:tc>
                <w:tcPr>
                  <w:tcW w:w="957" w:type="dxa"/>
                </w:tcPr>
                <w:p w:rsidRPr="00D57EDD" w:rsidR="00991BBF" w:rsidP="00B46CF5" w:rsidRDefault="00991BBF" w14:paraId="4D5C0139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32.8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42F26618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60.9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368FBCB9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29.8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713B4E13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60.1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31DCE825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27.1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6D992538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53.7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7DC2C7DF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28.6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244D1EDC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55.3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74B0BFEB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27.0</w:t>
                  </w:r>
                </w:p>
              </w:tc>
              <w:tc>
                <w:tcPr>
                  <w:tcW w:w="958" w:type="dxa"/>
                </w:tcPr>
                <w:p w:rsidRPr="00D57EDD" w:rsidR="00991BBF" w:rsidP="00B46CF5" w:rsidRDefault="00991BBF" w14:paraId="36A7C514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54.1</w:t>
                  </w:r>
                </w:p>
              </w:tc>
            </w:tr>
            <w:tr w:rsidRPr="00D57EDD" w:rsidR="00991BBF" w:rsidTr="00D91BEB" w14:paraId="31F8D659" wp14:textId="77777777">
              <w:tc>
                <w:tcPr>
                  <w:tcW w:w="957" w:type="dxa"/>
                </w:tcPr>
                <w:p w:rsidRPr="00D57EDD" w:rsidR="00991BBF" w:rsidP="00B46CF5" w:rsidRDefault="00991BBF" w14:paraId="430B8823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26.7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34A7AB93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51.0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6E066FA9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34.1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34933A2B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63.1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69D50E58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28.2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697D7BE1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56.8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72B566BB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27.6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0D9A6740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53.0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733CA6C5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25.7</w:t>
                  </w:r>
                </w:p>
              </w:tc>
              <w:tc>
                <w:tcPr>
                  <w:tcW w:w="958" w:type="dxa"/>
                </w:tcPr>
                <w:p w:rsidRPr="00D57EDD" w:rsidR="00991BBF" w:rsidP="00B46CF5" w:rsidRDefault="00991BBF" w14:paraId="5EAAFB41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53.2</w:t>
                  </w:r>
                </w:p>
              </w:tc>
            </w:tr>
            <w:tr w:rsidRPr="00D57EDD" w:rsidR="00991BBF" w:rsidTr="00D91BEB" w14:paraId="31B7909B" wp14:textId="77777777">
              <w:tc>
                <w:tcPr>
                  <w:tcW w:w="957" w:type="dxa"/>
                </w:tcPr>
                <w:p w:rsidRPr="00D57EDD" w:rsidR="00991BBF" w:rsidP="00B46CF5" w:rsidRDefault="00991BBF" w14:paraId="5EBD0840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19.7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3EC07CF7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47.2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4FB48762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32.6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295F940C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60.8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349DBD49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24.6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3A260A3B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51.7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0512FF75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26.5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4402EBF4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54.1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41D5F4C5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25.8</w:t>
                  </w:r>
                </w:p>
              </w:tc>
              <w:tc>
                <w:tcPr>
                  <w:tcW w:w="958" w:type="dxa"/>
                </w:tcPr>
                <w:p w:rsidRPr="00D57EDD" w:rsidR="00991BBF" w:rsidP="00B46CF5" w:rsidRDefault="00991BBF" w14:paraId="0E18C410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51.7</w:t>
                  </w:r>
                </w:p>
              </w:tc>
            </w:tr>
            <w:tr w:rsidRPr="00D57EDD" w:rsidR="00991BBF" w:rsidTr="00D91BEB" w14:paraId="31EF8C4C" wp14:textId="77777777">
              <w:tc>
                <w:tcPr>
                  <w:tcW w:w="957" w:type="dxa"/>
                </w:tcPr>
                <w:p w:rsidRPr="00D57EDD" w:rsidR="00991BBF" w:rsidP="00B46CF5" w:rsidRDefault="00991BBF" w14:paraId="7A97D45C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24.6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1A10F75B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54.9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429FE188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33.9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6E17734A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62.1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25C5721B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25.8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44E6BBF7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52.0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57C88E36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26.6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368FD67B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53.8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39D10A54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24.6</w:t>
                  </w:r>
                </w:p>
              </w:tc>
              <w:tc>
                <w:tcPr>
                  <w:tcW w:w="958" w:type="dxa"/>
                </w:tcPr>
                <w:p w:rsidRPr="00D57EDD" w:rsidR="00991BBF" w:rsidP="00B46CF5" w:rsidRDefault="00991BBF" w14:paraId="3B05C985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51.0</w:t>
                  </w:r>
                </w:p>
              </w:tc>
            </w:tr>
            <w:tr w:rsidRPr="00D57EDD" w:rsidR="00991BBF" w:rsidTr="00D91BEB" w14:paraId="169A607F" wp14:textId="77777777">
              <w:tc>
                <w:tcPr>
                  <w:tcW w:w="957" w:type="dxa"/>
                </w:tcPr>
                <w:p w:rsidRPr="00D57EDD" w:rsidR="00991BBF" w:rsidP="00B46CF5" w:rsidRDefault="00991BBF" w14:paraId="367EE5C1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31.7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7D18FAC5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59.0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38A0277D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31.6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03EF9B11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56.2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296C0827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33.4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00931831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59.3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19C212A6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28.1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4B665B9E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56.9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4F282004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26.7</w:t>
                  </w:r>
                </w:p>
              </w:tc>
              <w:tc>
                <w:tcPr>
                  <w:tcW w:w="958" w:type="dxa"/>
                </w:tcPr>
                <w:p w:rsidRPr="00D57EDD" w:rsidR="00991BBF" w:rsidP="00B46CF5" w:rsidRDefault="00991BBF" w14:paraId="59EE5DF9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52.8</w:t>
                  </w:r>
                </w:p>
              </w:tc>
            </w:tr>
            <w:tr w:rsidRPr="00D57EDD" w:rsidR="00991BBF" w:rsidTr="00D91BEB" w14:paraId="5373F0F3" wp14:textId="77777777">
              <w:tc>
                <w:tcPr>
                  <w:tcW w:w="957" w:type="dxa"/>
                </w:tcPr>
                <w:p w:rsidRPr="00D57EDD" w:rsidR="00991BBF" w:rsidP="00B46CF5" w:rsidRDefault="00991BBF" w14:paraId="5C3D6EEF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29.7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59DDC31F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54.1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66F51C98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26.5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20370991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52.6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78C81FA8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24.3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11CD2896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52.8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5FAADF8A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28.2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024F0384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56.8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52C0B334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25.0</w:t>
                  </w:r>
                </w:p>
              </w:tc>
              <w:tc>
                <w:tcPr>
                  <w:tcW w:w="958" w:type="dxa"/>
                </w:tcPr>
                <w:p w:rsidRPr="00D57EDD" w:rsidR="00991BBF" w:rsidP="00B46CF5" w:rsidRDefault="00991BBF" w14:paraId="4461BDC0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54.1</w:t>
                  </w:r>
                </w:p>
              </w:tc>
            </w:tr>
            <w:tr w:rsidRPr="00D57EDD" w:rsidR="00991BBF" w:rsidTr="00D91BEB" w14:paraId="0D3DDB22" wp14:textId="77777777">
              <w:tc>
                <w:tcPr>
                  <w:tcW w:w="957" w:type="dxa"/>
                </w:tcPr>
                <w:p w:rsidRPr="00D57EDD" w:rsidR="00991BBF" w:rsidP="00B46CF5" w:rsidRDefault="00991BBF" w14:paraId="30C51295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28.5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260789C4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53.0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2677814B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24.6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68D1C2DA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51.8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3A2A9960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29.9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75BBBEC9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58.2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15D7F692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29.3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53C1E980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58.4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12F83F57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34.1</w:t>
                  </w:r>
                </w:p>
              </w:tc>
              <w:tc>
                <w:tcPr>
                  <w:tcW w:w="958" w:type="dxa"/>
                </w:tcPr>
                <w:p w:rsidRPr="00D57EDD" w:rsidR="00991BBF" w:rsidP="00B46CF5" w:rsidRDefault="00991BBF" w14:paraId="1F45DCF3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66.1</w:t>
                  </w:r>
                </w:p>
              </w:tc>
            </w:tr>
            <w:tr w:rsidRPr="00D57EDD" w:rsidR="00991BBF" w:rsidTr="00D91BEB" w14:paraId="38BDF640" wp14:textId="77777777">
              <w:tc>
                <w:tcPr>
                  <w:tcW w:w="957" w:type="dxa"/>
                </w:tcPr>
                <w:p w:rsidRPr="00D57EDD" w:rsidR="00991BBF" w:rsidP="00B46CF5" w:rsidRDefault="00991BBF" w14:paraId="5DECB8DC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25.3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2999D2E6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54.7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7E413EDA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24.7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7DA4C8F6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54.1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00738C6F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34.1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3F2E3346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66.3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082D789F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28.0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2EF4A15F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57.8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251ADC16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27.9</w:t>
                  </w:r>
                </w:p>
              </w:tc>
              <w:tc>
                <w:tcPr>
                  <w:tcW w:w="958" w:type="dxa"/>
                </w:tcPr>
                <w:p w:rsidRPr="00D57EDD" w:rsidR="00991BBF" w:rsidP="00B46CF5" w:rsidRDefault="00991BBF" w14:paraId="6299CB53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54.2</w:t>
                  </w:r>
                </w:p>
              </w:tc>
            </w:tr>
            <w:tr w:rsidRPr="00D57EDD" w:rsidR="00991BBF" w:rsidTr="00D91BEB" w14:paraId="47A15197" wp14:textId="77777777">
              <w:tc>
                <w:tcPr>
                  <w:tcW w:w="957" w:type="dxa"/>
                </w:tcPr>
                <w:p w:rsidRPr="00D57EDD" w:rsidR="00991BBF" w:rsidP="00B46CF5" w:rsidRDefault="00991BBF" w14:paraId="5B02EC58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28.7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5719E8BC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55.9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1EE54231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26.8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4A4D52F6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55.6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198E504C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35.1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3D7628B3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66.7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6C631AD4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27.1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5E4C2346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55.3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6AFC7005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26.8</w:t>
                  </w:r>
                </w:p>
              </w:tc>
              <w:tc>
                <w:tcPr>
                  <w:tcW w:w="958" w:type="dxa"/>
                </w:tcPr>
                <w:p w:rsidRPr="00D57EDD" w:rsidR="00991BBF" w:rsidP="00B46CF5" w:rsidRDefault="00991BBF" w14:paraId="5A0D48B9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53.1</w:t>
                  </w:r>
                </w:p>
              </w:tc>
            </w:tr>
            <w:tr w:rsidRPr="00D57EDD" w:rsidR="00991BBF" w:rsidTr="00D91BEB" w14:paraId="34CE4038" wp14:textId="77777777">
              <w:tc>
                <w:tcPr>
                  <w:tcW w:w="957" w:type="dxa"/>
                </w:tcPr>
                <w:p w:rsidRPr="00D57EDD" w:rsidR="00991BBF" w:rsidP="00B46CF5" w:rsidRDefault="00991BBF" w14:paraId="23FD7646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27.6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48C517A0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58.1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69E967B0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28.9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0BB1AB31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57.8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31951FCD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30.9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13817110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61.0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5EE8C9B3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29.0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10C00374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58.9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20D3B2F8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26.0</w:t>
                  </w:r>
                </w:p>
              </w:tc>
              <w:tc>
                <w:tcPr>
                  <w:tcW w:w="958" w:type="dxa"/>
                </w:tcPr>
                <w:p w:rsidRPr="00D57EDD" w:rsidR="00991BBF" w:rsidP="00B46CF5" w:rsidRDefault="00991BBF" w14:paraId="7A145938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53.8</w:t>
                  </w:r>
                </w:p>
              </w:tc>
            </w:tr>
            <w:tr w:rsidRPr="00D57EDD" w:rsidR="00991BBF" w:rsidTr="00D91BEB" w14:paraId="61497A08" wp14:textId="77777777">
              <w:tc>
                <w:tcPr>
                  <w:tcW w:w="957" w:type="dxa"/>
                </w:tcPr>
                <w:p w:rsidRPr="00D57EDD" w:rsidR="00991BBF" w:rsidP="00B46CF5" w:rsidRDefault="00991BBF" w14:paraId="51AE94E0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27.4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6D23A8A2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59.2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66449174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18.9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0614DA0B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49.0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2B496BA3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30.7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08CCB57E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62.0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6214B5D3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26.1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1A95D0A2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56.3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4BDD11FE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24.1</w:t>
                  </w:r>
                </w:p>
              </w:tc>
              <w:tc>
                <w:tcPr>
                  <w:tcW w:w="958" w:type="dxa"/>
                </w:tcPr>
                <w:p w:rsidRPr="00D57EDD" w:rsidR="00991BBF" w:rsidP="00B46CF5" w:rsidRDefault="00991BBF" w14:paraId="4DFB46E6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51.8</w:t>
                  </w:r>
                </w:p>
              </w:tc>
            </w:tr>
            <w:tr w:rsidRPr="00D57EDD" w:rsidR="00991BBF" w:rsidTr="00D91BEB" w14:paraId="1DB1ACC6" wp14:textId="77777777">
              <w:tc>
                <w:tcPr>
                  <w:tcW w:w="957" w:type="dxa"/>
                </w:tcPr>
                <w:p w:rsidRPr="00D57EDD" w:rsidR="00991BBF" w:rsidP="00B46CF5" w:rsidRDefault="00991BBF" w14:paraId="6BD2A2E2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20.6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1380387C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51.0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01C6C5CE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19.7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14506EC0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50.2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26A02E67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31.2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5CEB215A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61.9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2C0197D1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25.5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6C29E370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53.8</w:t>
                  </w:r>
                </w:p>
              </w:tc>
              <w:tc>
                <w:tcPr>
                  <w:tcW w:w="957" w:type="dxa"/>
                </w:tcPr>
                <w:p w:rsidRPr="00D57EDD" w:rsidR="00991BBF" w:rsidP="00B46CF5" w:rsidRDefault="00991BBF" w14:paraId="67310F13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23.1</w:t>
                  </w:r>
                </w:p>
              </w:tc>
              <w:tc>
                <w:tcPr>
                  <w:tcW w:w="958" w:type="dxa"/>
                </w:tcPr>
                <w:p w:rsidRPr="00D57EDD" w:rsidR="00991BBF" w:rsidP="00B46CF5" w:rsidRDefault="00991BBF" w14:paraId="08FFD014" wp14:textId="77777777">
                  <w:pPr>
                    <w:widowControl w:val="0"/>
                    <w:autoSpaceDE w:val="0"/>
                    <w:autoSpaceDN w:val="0"/>
                    <w:adjustRightInd w:val="0"/>
                    <w:ind w:left="62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57EDD">
                    <w:rPr>
                      <w:rFonts w:ascii="Times New Roman" w:hAnsi="Times New Roman"/>
                      <w:sz w:val="24"/>
                      <w:szCs w:val="24"/>
                    </w:rPr>
                    <w:t>50.0</w:t>
                  </w:r>
                </w:p>
              </w:tc>
            </w:tr>
          </w:tbl>
          <w:p w:rsidRPr="00D57EDD" w:rsidR="00991BBF" w:rsidP="00B46CF5" w:rsidRDefault="00991BBF" w14:paraId="12A4EA11" wp14:textId="77777777">
            <w:pPr>
              <w:widowControl w:val="0"/>
              <w:autoSpaceDE w:val="0"/>
              <w:autoSpaceDN w:val="0"/>
              <w:adjustRightInd w:val="0"/>
              <w:ind w:left="6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Pr="00D57EDD" w:rsidR="00991BBF" w:rsidP="00B46CF5" w:rsidRDefault="00991BBF" w14:paraId="37754C67" wp14:textId="77777777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sz w:val="24"/>
                <w:szCs w:val="24"/>
              </w:rPr>
              <w:t xml:space="preserve">Провести группирование данных. Построить корреляционное поле и корреляционную таблицу. Построить эмпирические распределения составляющих  </w:t>
            </w:r>
            <w:r w:rsidRPr="00D57ED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X</w:t>
            </w:r>
            <w:r w:rsidRPr="00D57EDD">
              <w:rPr>
                <w:rFonts w:ascii="Times New Roman" w:hAnsi="Times New Roman"/>
                <w:sz w:val="24"/>
                <w:szCs w:val="24"/>
              </w:rPr>
              <w:t xml:space="preserve">  и  </w:t>
            </w:r>
            <w:r w:rsidRPr="00D57ED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Y</w:t>
            </w:r>
            <w:r w:rsidRPr="00D57ED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57EDD">
              <w:rPr>
                <w:rFonts w:ascii="Times New Roman" w:hAnsi="Times New Roman"/>
                <w:sz w:val="24"/>
                <w:szCs w:val="24"/>
              </w:rPr>
              <w:t>. Найти абсолютные и относительные частоты и накопленные частоты. Начертить полигон и гистограмму частот и накопленных частот.</w:t>
            </w:r>
          </w:p>
          <w:p w:rsidRPr="00D57EDD" w:rsidR="00991BBF" w:rsidP="00B46CF5" w:rsidRDefault="00991BBF" w14:paraId="032D728F" wp14:textId="77777777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sz w:val="24"/>
                <w:szCs w:val="24"/>
              </w:rPr>
              <w:t>Найти выборочные и исправленные оценки параметров распределения (среднее, дисперсия, среднее квадратичное отклонение, асимметрия, эксцесс, мода, медиана, коэффициент вариации).</w:t>
            </w:r>
          </w:p>
          <w:p w:rsidRPr="00D57EDD" w:rsidR="00991BBF" w:rsidP="00B46CF5" w:rsidRDefault="00991BBF" w14:paraId="3804232B" wp14:textId="77777777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sz w:val="24"/>
                <w:szCs w:val="24"/>
              </w:rPr>
              <w:t xml:space="preserve">Провести статистическую проверку статистической гипотезы о нормальном распределении измеряемого признака по следующим критериям: а) среднему квадратичному отклонению, б) размаху варьирования, в) показателям исправленных асимметрии и эксцесса, г) критерию Пирсона </w:t>
            </w:r>
            <w:r w:rsidRPr="00D57EDD">
              <w:rPr>
                <w:rFonts w:ascii="Symbol" w:hAnsi="Symbol" w:eastAsia="Symbol" w:cs="Symbol"/>
                <w:sz w:val="24"/>
                <w:szCs w:val="24"/>
              </w:rPr>
              <w:t>c</w:t>
            </w:r>
            <w:r w:rsidRPr="00D57EDD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D57EDD">
              <w:rPr>
                <w:rFonts w:ascii="Times New Roman" w:hAnsi="Times New Roman"/>
                <w:sz w:val="24"/>
                <w:szCs w:val="24"/>
              </w:rPr>
              <w:t xml:space="preserve"> (уровень значимости принять равным 0.05). В случае принятия гипотезы о нормальности распределения найти доверительные интервалы для математического ожидания и среднего квадратичного отклонения при уровне надёжности 0.95.</w:t>
            </w:r>
          </w:p>
          <w:p w:rsidRPr="00D57EDD" w:rsidR="00991BBF" w:rsidP="00B46CF5" w:rsidRDefault="00991BBF" w14:paraId="23A46328" wp14:textId="77777777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sz w:val="24"/>
                <w:szCs w:val="24"/>
              </w:rPr>
              <w:t xml:space="preserve">Найти и записать в корреляционную таблицу условные средние. На корреляционном поле построить линии регрессии. Найти исправленный корреляционный момент и коэффициент корреляции. Проверить гипотезу о независимости признаков </w:t>
            </w:r>
            <w:r w:rsidRPr="00D57ED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X</w:t>
            </w:r>
            <w:r w:rsidRPr="00D57EDD">
              <w:rPr>
                <w:rFonts w:ascii="Times New Roman" w:hAnsi="Times New Roman"/>
                <w:sz w:val="24"/>
                <w:szCs w:val="24"/>
              </w:rPr>
              <w:t xml:space="preserve">  и  </w:t>
            </w:r>
            <w:r w:rsidRPr="00D57ED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Y</w:t>
            </w:r>
            <w:r w:rsidRPr="00D57EDD">
              <w:rPr>
                <w:rFonts w:ascii="Times New Roman" w:hAnsi="Times New Roman"/>
                <w:sz w:val="24"/>
                <w:szCs w:val="24"/>
              </w:rPr>
              <w:t xml:space="preserve">  (уровень значимости принять равным 0.05). Рассчитать коэффициенты линейной регрессии (</w:t>
            </w:r>
            <w:r w:rsidRPr="00D57ED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X</w:t>
            </w:r>
            <w:r w:rsidRPr="00D57EDD">
              <w:rPr>
                <w:rFonts w:ascii="Times New Roman" w:hAnsi="Times New Roman"/>
                <w:sz w:val="24"/>
                <w:szCs w:val="24"/>
              </w:rPr>
              <w:t xml:space="preserve">  на  </w:t>
            </w:r>
            <w:r w:rsidRPr="00D57ED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Y</w:t>
            </w:r>
            <w:r w:rsidRPr="00D57EDD">
              <w:rPr>
                <w:rFonts w:ascii="Times New Roman" w:hAnsi="Times New Roman"/>
                <w:sz w:val="24"/>
                <w:szCs w:val="24"/>
              </w:rPr>
              <w:t xml:space="preserve">  или  </w:t>
            </w:r>
            <w:r w:rsidRPr="00D57ED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Y</w:t>
            </w:r>
            <w:r w:rsidRPr="00D57ED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57EDD">
              <w:rPr>
                <w:rFonts w:ascii="Times New Roman" w:hAnsi="Times New Roman"/>
                <w:sz w:val="24"/>
                <w:szCs w:val="24"/>
              </w:rPr>
              <w:t xml:space="preserve"> на  </w:t>
            </w:r>
            <w:r w:rsidRPr="00D57ED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X</w:t>
            </w:r>
            <w:r w:rsidRPr="00D57EDD">
              <w:rPr>
                <w:rFonts w:ascii="Times New Roman" w:hAnsi="Times New Roman"/>
                <w:sz w:val="24"/>
                <w:szCs w:val="24"/>
              </w:rPr>
              <w:t>).Проверить значимость уравнения регрессии. Найти доверительные интервалы для коэффициентов корреляции и линейной регрессии (при уровне надёжности 0.95).</w:t>
            </w:r>
          </w:p>
          <w:p w:rsidRPr="00D57EDD" w:rsidR="00991BBF" w:rsidP="00B46CF5" w:rsidRDefault="00991BBF" w14:paraId="5A1EA135" wp14:textId="77777777">
            <w:pPr>
              <w:ind w:left="62"/>
              <w:jc w:val="center"/>
              <w:rPr>
                <w:rFonts w:ascii="Times New Roman" w:hAnsi="Times New Roman" w:cs="Georgia"/>
                <w:b/>
                <w:sz w:val="24"/>
                <w:szCs w:val="24"/>
              </w:rPr>
            </w:pPr>
          </w:p>
          <w:p w:rsidRPr="00D57EDD" w:rsidR="00991BBF" w:rsidP="00B46CF5" w:rsidRDefault="00991BBF" w14:paraId="58717D39" wp14:textId="77777777">
            <w:pPr>
              <w:autoSpaceDE w:val="0"/>
              <w:autoSpaceDN w:val="0"/>
              <w:adjustRightInd w:val="0"/>
              <w:ind w:left="62"/>
              <w:jc w:val="both"/>
              <w:rPr>
                <w:rFonts w:ascii="Times New Roman" w:hAnsi="Times New Roman"/>
                <w:b/>
                <w:i/>
                <w:color w:val="FF0000"/>
                <w:sz w:val="20"/>
              </w:rPr>
            </w:pPr>
          </w:p>
          <w:p w:rsidRPr="00D57EDD" w:rsidR="00991BBF" w:rsidP="00B46CF5" w:rsidRDefault="00991BBF" w14:paraId="5338A720" wp14:textId="77777777">
            <w:pPr>
              <w:widowControl w:val="0"/>
              <w:autoSpaceDE w:val="0"/>
              <w:autoSpaceDN w:val="0"/>
              <w:adjustRightInd w:val="0"/>
              <w:ind w:left="62"/>
              <w:jc w:val="both"/>
              <w:rPr>
                <w:rFonts w:ascii="Times New Roman" w:hAnsi="Times New Roman"/>
                <w:color w:val="FF0000"/>
                <w:sz w:val="20"/>
              </w:rPr>
            </w:pPr>
          </w:p>
        </w:tc>
      </w:tr>
      <w:tr xmlns:wp14="http://schemas.microsoft.com/office/word/2010/wordml" w:rsidRPr="00D57EDD" w:rsidR="00991BBF" w:rsidTr="59E695A2" w14:paraId="2996CBC5" wp14:textId="77777777">
        <w:trPr>
          <w:trHeight w:val="446"/>
        </w:trPr>
        <w:tc>
          <w:tcPr>
            <w:tcW w:w="485" w:type="pct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Pr="00D57EDD" w:rsidR="00991BBF" w:rsidP="00D91BEB" w:rsidRDefault="00991BBF" w14:paraId="2BB9D328" wp14:textId="7777777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57EDD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01" w:type="pct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Pr="0032227E" w:rsidR="00991BBF" w:rsidP="00027994" w:rsidRDefault="00991BBF" w14:paraId="4C6A6D83" wp14:textId="77777777">
            <w:pPr>
              <w:pStyle w:val="Default"/>
              <w:numPr>
                <w:ilvl w:val="0"/>
                <w:numId w:val="39"/>
              </w:numPr>
              <w:jc w:val="both"/>
              <w:rPr>
                <w:bCs/>
              </w:rPr>
            </w:pPr>
            <w:r>
              <w:rPr>
                <w:bCs/>
              </w:rPr>
              <w:t>в</w:t>
            </w:r>
            <w:r w:rsidRPr="0032227E">
              <w:rPr>
                <w:bCs/>
              </w:rPr>
              <w:t>ладение навыками и методиками обобщения результатов решения, экспериментальной деятельности</w:t>
            </w:r>
            <w:r>
              <w:rPr>
                <w:bCs/>
              </w:rPr>
              <w:t>;</w:t>
            </w:r>
          </w:p>
          <w:p w:rsidRPr="0032227E" w:rsidR="00991BBF" w:rsidP="00027994" w:rsidRDefault="00991BBF" w14:paraId="69A74C8B" wp14:textId="77777777">
            <w:pPr>
              <w:pStyle w:val="Default"/>
              <w:numPr>
                <w:ilvl w:val="0"/>
                <w:numId w:val="39"/>
              </w:numPr>
              <w:jc w:val="both"/>
              <w:rPr>
                <w:bCs/>
              </w:rPr>
            </w:pPr>
            <w:r>
              <w:rPr>
                <w:bCs/>
              </w:rPr>
              <w:lastRenderedPageBreak/>
              <w:t>в</w:t>
            </w:r>
            <w:r w:rsidRPr="0032227E">
              <w:rPr>
                <w:bCs/>
              </w:rPr>
              <w:t>ладение способами оценивания значимости и практической пригод</w:t>
            </w:r>
            <w:r>
              <w:rPr>
                <w:bCs/>
              </w:rPr>
              <w:softHyphen/>
            </w:r>
            <w:r w:rsidRPr="0032227E">
              <w:rPr>
                <w:bCs/>
              </w:rPr>
              <w:t>ности полученных результатов.</w:t>
            </w:r>
          </w:p>
          <w:p w:rsidRPr="0032227E" w:rsidR="00991BBF" w:rsidP="00027994" w:rsidRDefault="00991BBF" w14:paraId="61DAA4D5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4" w:type="pct"/>
            <w:gridSpan w:val="2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auto" w:sz="4" w:space="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Pr="00D57EDD" w:rsidR="00991BBF" w:rsidP="00D91BEB" w:rsidRDefault="00991BBF" w14:paraId="517CBB29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0"/>
              </w:rPr>
            </w:pPr>
            <w:r w:rsidRPr="00D57EDD">
              <w:rPr>
                <w:rFonts w:ascii="Times New Roman" w:hAnsi="Times New Roman"/>
                <w:b/>
                <w:i/>
                <w:sz w:val="20"/>
              </w:rPr>
              <w:lastRenderedPageBreak/>
              <w:t>Примерные прикладные задачи и задания</w:t>
            </w:r>
          </w:p>
          <w:p w:rsidRPr="00D57EDD" w:rsidR="00991BBF" w:rsidP="00D91BEB" w:rsidRDefault="00991BBF" w14:paraId="734B19CC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59E695A2" w:rsidR="00991BBF">
              <w:rPr>
                <w:rFonts w:ascii="Times New Roman" w:hAnsi="Times New Roman"/>
                <w:b w:val="1"/>
                <w:bCs w:val="1"/>
                <w:sz w:val="20"/>
                <w:szCs w:val="20"/>
              </w:rPr>
              <w:t>Задача 1.</w:t>
            </w:r>
            <w:r w:rsidRPr="59E695A2" w:rsidR="00991BBF">
              <w:rPr>
                <w:rFonts w:ascii="Times New Roman" w:hAnsi="Times New Roman"/>
                <w:sz w:val="20"/>
                <w:szCs w:val="20"/>
              </w:rPr>
              <w:t xml:space="preserve"> Зависимость пути от времени при прямолинейном дви</w:t>
            </w:r>
            <w:r w:rsidRPr="59E695A2" w:rsidR="00991BBF">
              <w:rPr>
                <w:rFonts w:ascii="Times New Roman" w:hAnsi="Times New Roman"/>
                <w:sz w:val="20"/>
                <w:szCs w:val="20"/>
              </w:rPr>
              <w:softHyphen/>
              <w:t xml:space="preserve">жении точки задается уравнением </w:t>
            </w:r>
            <w:r>
              <w:rPr>
                <w:rFonts w:ascii="Times New Roman" w:hAnsi="Times New Roman"/>
                <w:noProof/>
                <w:position w:val="-24"/>
                <w:sz w:val="20"/>
              </w:rPr>
              <w:drawing>
                <wp:inline xmlns:wp14="http://schemas.microsoft.com/office/word/2010/wordprocessingDrawing" distT="0" distB="0" distL="0" distR="0" wp14:anchorId="4EB4DEE0" wp14:editId="7777777">
                  <wp:extent cx="1068070" cy="387985"/>
                  <wp:effectExtent l="0" t="0" r="0" b="0"/>
                  <wp:docPr id="733" name="Рисунок 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70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59E695A2" w:rsidR="00991BBF">
              <w:rPr>
                <w:rFonts w:ascii="Times New Roman" w:hAnsi="Times New Roman"/>
                <w:sz w:val="20"/>
                <w:szCs w:val="20"/>
              </w:rPr>
              <w:t xml:space="preserve">, где </w:t>
            </w:r>
            <w:r>
              <w:rPr>
                <w:rFonts w:ascii="Times New Roman" w:hAnsi="Times New Roman"/>
                <w:noProof/>
                <w:position w:val="-6"/>
                <w:sz w:val="20"/>
              </w:rPr>
              <w:drawing>
                <wp:inline xmlns:wp14="http://schemas.microsoft.com/office/word/2010/wordprocessingDrawing" distT="0" distB="0" distL="0" distR="0" wp14:anchorId="3A1909BD" wp14:editId="7777777">
                  <wp:extent cx="116840" cy="146050"/>
                  <wp:effectExtent l="0" t="0" r="0" b="6350"/>
                  <wp:docPr id="732" name="Рисунок 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59E695A2" w:rsidR="00991BBF">
              <w:rPr>
                <w:rFonts w:ascii="Times New Roman" w:hAnsi="Times New Roman"/>
                <w:sz w:val="20"/>
                <w:szCs w:val="20"/>
              </w:rPr>
              <w:t xml:space="preserve"> — путь в м, а </w:t>
            </w:r>
            <w:r>
              <w:rPr>
                <w:rFonts w:ascii="Times New Roman" w:hAnsi="Times New Roman"/>
                <w:noProof/>
                <w:position w:val="-6"/>
                <w:sz w:val="20"/>
              </w:rPr>
              <w:drawing>
                <wp:inline xmlns:wp14="http://schemas.microsoft.com/office/word/2010/wordprocessingDrawing" distT="0" distB="0" distL="0" distR="0" wp14:anchorId="35D352D0" wp14:editId="7777777">
                  <wp:extent cx="87630" cy="153670"/>
                  <wp:effectExtent l="0" t="0" r="7620" b="0"/>
                  <wp:docPr id="731" name="Рисунок 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59E695A2" w:rsidR="00991BBF">
              <w:rPr>
                <w:rFonts w:ascii="Times New Roman" w:hAnsi="Times New Roman"/>
                <w:sz w:val="20"/>
                <w:szCs w:val="20"/>
              </w:rPr>
              <w:t xml:space="preserve"> — время в с. Вычислите ее скорость и ускорение в момент времени </w:t>
            </w:r>
            <w:r>
              <w:rPr>
                <w:rFonts w:ascii="Times New Roman" w:hAnsi="Times New Roman"/>
                <w:noProof/>
                <w:position w:val="-6"/>
                <w:sz w:val="20"/>
              </w:rPr>
              <w:drawing>
                <wp:inline xmlns:wp14="http://schemas.microsoft.com/office/word/2010/wordprocessingDrawing" distT="0" distB="0" distL="0" distR="0" wp14:anchorId="0B73564C" wp14:editId="7777777">
                  <wp:extent cx="402590" cy="168275"/>
                  <wp:effectExtent l="0" t="0" r="0" b="3175"/>
                  <wp:docPr id="730" name="Рисунок 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16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59E695A2" w:rsidR="00991BBF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Pr="00D57EDD" w:rsidR="00991BBF" w:rsidP="00D91BEB" w:rsidRDefault="00991BBF" w14:paraId="38E8BA9E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D57EDD">
              <w:rPr>
                <w:rFonts w:ascii="Times New Roman" w:hAnsi="Times New Roman"/>
                <w:b/>
                <w:sz w:val="20"/>
              </w:rPr>
              <w:lastRenderedPageBreak/>
              <w:t>Задание 2.</w:t>
            </w:r>
            <w:r w:rsidRPr="00D57EDD">
              <w:rPr>
                <w:rFonts w:ascii="Times New Roman" w:hAnsi="Times New Roman"/>
                <w:sz w:val="20"/>
              </w:rPr>
              <w:t xml:space="preserve"> Составьте алгоритм решения линейного однородного дифференциального уравнения с постоянными коэффициентами. </w:t>
            </w:r>
          </w:p>
          <w:p w:rsidRPr="00D57EDD" w:rsidR="00991BBF" w:rsidP="00D91BEB" w:rsidRDefault="00991BBF" w14:paraId="1BBE503F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59E695A2" w:rsidR="00991BBF">
              <w:rPr>
                <w:rFonts w:ascii="Times New Roman" w:hAnsi="Times New Roman"/>
                <w:b w:val="1"/>
                <w:bCs w:val="1"/>
                <w:sz w:val="20"/>
                <w:szCs w:val="20"/>
              </w:rPr>
              <w:t>Задание 3.</w:t>
            </w:r>
            <w:r w:rsidRPr="59E695A2" w:rsidR="00991BBF">
              <w:rPr>
                <w:rFonts w:ascii="Times New Roman" w:hAnsi="Times New Roman"/>
                <w:sz w:val="20"/>
                <w:szCs w:val="20"/>
              </w:rPr>
              <w:t xml:space="preserve"> Что значит оценить генеральные параметры по выборке? Сформулируйте</w:t>
            </w:r>
            <w:r w:rsidRPr="00D57EDD" w:rsidR="00991B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59E695A2" w:rsidR="00991BBF">
              <w:rPr>
                <w:rFonts w:ascii="Times New Roman" w:hAnsi="Times New Roman"/>
                <w:sz w:val="20"/>
                <w:szCs w:val="20"/>
              </w:rPr>
              <w:t>определение точечной оценки. Определите смещенные и несме</w:t>
            </w:r>
            <w:r w:rsidRPr="59E695A2" w:rsidR="00991BBF">
              <w:rPr>
                <w:rFonts w:ascii="Times New Roman" w:hAnsi="Times New Roman"/>
                <w:sz w:val="20"/>
                <w:szCs w:val="20"/>
              </w:rPr>
              <w:softHyphen/>
              <w:t>щенные, эффективные и неэффективные, состоятельные и несосто</w:t>
            </w:r>
            <w:r w:rsidRPr="59E695A2" w:rsidR="00991BBF">
              <w:rPr>
                <w:rFonts w:ascii="Times New Roman" w:hAnsi="Times New Roman"/>
                <w:sz w:val="20"/>
                <w:szCs w:val="20"/>
              </w:rPr>
              <w:softHyphen/>
              <w:t xml:space="preserve">ятельные оценки генеральных параметров. Проиллюстрируйте определения геометрически. Запишите расчетные формулы для сгруппированных и несгруппированных данных: выборочного среднего </w:t>
            </w:r>
            <w:r>
              <w:rPr>
                <w:rFonts w:ascii="Times New Roman" w:hAnsi="Times New Roman"/>
                <w:noProof/>
                <w:position w:val="-4"/>
                <w:sz w:val="20"/>
              </w:rPr>
              <w:drawing>
                <wp:inline xmlns:wp14="http://schemas.microsoft.com/office/word/2010/wordprocessingDrawing" distT="0" distB="0" distL="0" distR="0" wp14:anchorId="56BA4C8B" wp14:editId="7777777">
                  <wp:extent cx="168275" cy="212090"/>
                  <wp:effectExtent l="0" t="0" r="3175" b="0"/>
                  <wp:docPr id="729" name="Рисунок 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59E695A2" w:rsidR="00991BBF">
              <w:rPr>
                <w:rFonts w:ascii="Times New Roman" w:hAnsi="Times New Roman"/>
                <w:sz w:val="20"/>
                <w:szCs w:val="20"/>
              </w:rPr>
              <w:t xml:space="preserve"> (укажите его вероятностный смысл); выборочной дисперсии </w:t>
            </w:r>
            <w:r w:rsidRPr="59E695A2" w:rsidR="00991BBF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  <w:r w:rsidRPr="59E695A2" w:rsidR="00991BBF">
              <w:rPr>
                <w:rFonts w:ascii="Times New Roman" w:hAnsi="Times New Roman"/>
                <w:sz w:val="20"/>
                <w:szCs w:val="20"/>
                <w:vertAlign w:val="subscript"/>
              </w:rPr>
              <w:t>В</w:t>
            </w:r>
            <w:r w:rsidRPr="59E695A2" w:rsidR="00991BBF">
              <w:rPr>
                <w:rFonts w:ascii="Times New Roman" w:hAnsi="Times New Roman"/>
                <w:sz w:val="20"/>
                <w:szCs w:val="20"/>
              </w:rPr>
              <w:t>. Как оценить математическое ожидание по выбороч</w:t>
            </w:r>
            <w:r w:rsidRPr="59E695A2" w:rsidR="00991BBF">
              <w:rPr>
                <w:rFonts w:ascii="Times New Roman" w:hAnsi="Times New Roman"/>
                <w:sz w:val="20"/>
                <w:szCs w:val="20"/>
              </w:rPr>
              <w:softHyphen/>
              <w:t>ной средней? Оцените дисперсию по исправленной дисперсии. Какими являются точечные оценки математического ожидания, дисперсии и среднего квадратичного отклонения: смещенными или нет, эффективными или неэффективными, состоятельными</w:t>
            </w:r>
            <w:r w:rsidRPr="59E695A2" w:rsidR="00991BBF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  <w:r w:rsidRPr="59E695A2" w:rsidR="00991BBF">
              <w:rPr>
                <w:rFonts w:ascii="Times New Roman" w:hAnsi="Times New Roman"/>
                <w:sz w:val="20"/>
                <w:szCs w:val="20"/>
              </w:rPr>
              <w:t>или несостоятельными?</w:t>
            </w:r>
          </w:p>
          <w:p w:rsidRPr="00D57EDD" w:rsidR="00991BBF" w:rsidP="00D91BEB" w:rsidRDefault="00991BBF" w14:paraId="0623712E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59E695A2" w:rsidR="00991BBF">
              <w:rPr>
                <w:rFonts w:ascii="Times New Roman" w:hAnsi="Times New Roman"/>
                <w:b w:val="1"/>
                <w:bCs w:val="1"/>
                <w:sz w:val="20"/>
                <w:szCs w:val="20"/>
              </w:rPr>
              <w:t>Задача 4</w:t>
            </w:r>
            <w:r w:rsidRPr="59E695A2" w:rsidR="00991BBF">
              <w:rPr>
                <w:rFonts w:ascii="Times New Roman" w:hAnsi="Times New Roman"/>
                <w:sz w:val="20"/>
                <w:szCs w:val="20"/>
              </w:rPr>
              <w:t xml:space="preserve">. Для изучения количественного признака </w:t>
            </w:r>
            <w:r>
              <w:rPr>
                <w:rFonts w:ascii="Times New Roman" w:hAnsi="Times New Roman"/>
                <w:noProof/>
                <w:position w:val="-4"/>
                <w:sz w:val="20"/>
              </w:rPr>
              <w:drawing>
                <wp:inline xmlns:wp14="http://schemas.microsoft.com/office/word/2010/wordprocessingDrawing" distT="0" distB="0" distL="0" distR="0" wp14:anchorId="008AE7CF" wp14:editId="7777777">
                  <wp:extent cx="168275" cy="168275"/>
                  <wp:effectExtent l="0" t="0" r="3175" b="3175"/>
                  <wp:docPr id="728" name="Рисунок 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" cy="16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59E695A2" w:rsidR="00991BBF">
              <w:rPr>
                <w:rFonts w:ascii="Times New Roman" w:hAnsi="Times New Roman"/>
                <w:sz w:val="20"/>
                <w:szCs w:val="20"/>
              </w:rPr>
              <w:t xml:space="preserve"> из генеральной совокупности извлечена выборка </w:t>
            </w:r>
            <w:r>
              <w:rPr>
                <w:rFonts w:ascii="Times New Roman" w:hAnsi="Times New Roman"/>
                <w:noProof/>
                <w:position w:val="-12"/>
                <w:sz w:val="20"/>
              </w:rPr>
              <w:drawing>
                <wp:inline xmlns:wp14="http://schemas.microsoft.com/office/word/2010/wordprocessingDrawing" distT="0" distB="0" distL="0" distR="0" wp14:anchorId="7D18AED7" wp14:editId="7777777">
                  <wp:extent cx="570865" cy="226695"/>
                  <wp:effectExtent l="0" t="0" r="635" b="1905"/>
                  <wp:docPr id="727" name="Рисунок 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59E695A2" w:rsidR="00991BBF">
              <w:rPr>
                <w:rFonts w:ascii="Times New Roman" w:hAnsi="Times New Roman"/>
                <w:sz w:val="20"/>
                <w:szCs w:val="20"/>
              </w:rPr>
              <w:t xml:space="preserve"> объема </w:t>
            </w:r>
            <w:r>
              <w:rPr>
                <w:rFonts w:ascii="Times New Roman" w:hAnsi="Times New Roman"/>
                <w:noProof/>
                <w:position w:val="-6"/>
                <w:sz w:val="20"/>
              </w:rPr>
              <w:drawing>
                <wp:inline xmlns:wp14="http://schemas.microsoft.com/office/word/2010/wordprocessingDrawing" distT="0" distB="0" distL="0" distR="0" wp14:anchorId="5A2CAF8E" wp14:editId="7777777">
                  <wp:extent cx="146050" cy="160655"/>
                  <wp:effectExtent l="0" t="0" r="6350" b="0"/>
                  <wp:docPr id="726" name="Рисунок 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59E695A2" w:rsidR="00991BBF">
              <w:rPr>
                <w:rFonts w:ascii="Times New Roman" w:hAnsi="Times New Roman"/>
                <w:sz w:val="20"/>
                <w:szCs w:val="20"/>
              </w:rPr>
              <w:t>, имеющая данное статистическое распределение.</w:t>
            </w:r>
          </w:p>
          <w:p w:rsidRPr="00D57EDD" w:rsidR="00991BBF" w:rsidP="00D91BEB" w:rsidRDefault="00991BBF" w14:paraId="551D6ECB" wp14:textId="77777777">
            <w:pPr>
              <w:widowControl w:val="0"/>
              <w:autoSpaceDE w:val="0"/>
              <w:autoSpaceDN w:val="0"/>
              <w:adjustRightInd w:val="0"/>
              <w:ind w:firstLine="546"/>
              <w:jc w:val="both"/>
              <w:rPr>
                <w:rFonts w:ascii="Times New Roman" w:hAnsi="Times New Roman"/>
                <w:sz w:val="20"/>
              </w:rPr>
            </w:pPr>
            <w:r w:rsidRPr="00D57EDD">
              <w:rPr>
                <w:rFonts w:ascii="Times New Roman" w:hAnsi="Times New Roman"/>
                <w:sz w:val="20"/>
              </w:rPr>
              <w:t>1). Постройте полигон частот.</w:t>
            </w:r>
          </w:p>
          <w:p w:rsidRPr="00D57EDD" w:rsidR="00991BBF" w:rsidP="00D91BEB" w:rsidRDefault="00991BBF" w14:paraId="52B3C641" wp14:textId="77777777">
            <w:pPr>
              <w:widowControl w:val="0"/>
              <w:autoSpaceDE w:val="0"/>
              <w:autoSpaceDN w:val="0"/>
              <w:adjustRightInd w:val="0"/>
              <w:ind w:firstLine="546"/>
              <w:jc w:val="both"/>
              <w:rPr>
                <w:rFonts w:ascii="Times New Roman" w:hAnsi="Times New Roman"/>
                <w:sz w:val="20"/>
              </w:rPr>
            </w:pPr>
            <w:r w:rsidRPr="00D57EDD">
              <w:rPr>
                <w:rFonts w:ascii="Times New Roman" w:hAnsi="Times New Roman"/>
                <w:sz w:val="20"/>
              </w:rPr>
              <w:t>2). Постройте эмпирическую функцию распределения.</w:t>
            </w:r>
          </w:p>
          <w:p w:rsidRPr="00D57EDD" w:rsidR="00991BBF" w:rsidP="00D91BEB" w:rsidRDefault="00991BBF" w14:paraId="5F2FFAE7" wp14:textId="77777777">
            <w:pPr>
              <w:widowControl w:val="0"/>
              <w:autoSpaceDE w:val="0"/>
              <w:autoSpaceDN w:val="0"/>
              <w:adjustRightInd w:val="0"/>
              <w:ind w:firstLine="546"/>
              <w:jc w:val="both"/>
              <w:rPr>
                <w:rFonts w:ascii="Times New Roman" w:hAnsi="Times New Roman"/>
                <w:sz w:val="20"/>
              </w:rPr>
            </w:pPr>
            <w:r w:rsidRPr="00D57EDD">
              <w:rPr>
                <w:rFonts w:ascii="Times New Roman" w:hAnsi="Times New Roman"/>
                <w:sz w:val="20"/>
              </w:rPr>
              <w:t>3). Постройте гистограмму относительных частот.</w:t>
            </w:r>
          </w:p>
          <w:p w:rsidRPr="00D57EDD" w:rsidR="00991BBF" w:rsidP="00D91BEB" w:rsidRDefault="00991BBF" w14:paraId="0B1C0A01" wp14:textId="77777777">
            <w:pPr>
              <w:widowControl w:val="0"/>
              <w:autoSpaceDE w:val="0"/>
              <w:autoSpaceDN w:val="0"/>
              <w:adjustRightInd w:val="0"/>
              <w:ind w:firstLine="546"/>
              <w:jc w:val="both"/>
              <w:rPr>
                <w:rFonts w:ascii="Times New Roman" w:hAnsi="Times New Roman"/>
                <w:sz w:val="20"/>
              </w:rPr>
            </w:pPr>
            <w:r w:rsidRPr="59E695A2" w:rsidR="00991BBF">
              <w:rPr>
                <w:rFonts w:ascii="Times New Roman" w:hAnsi="Times New Roman"/>
                <w:sz w:val="20"/>
                <w:szCs w:val="20"/>
              </w:rPr>
              <w:t xml:space="preserve">4). Найдите выборочное среднее </w:t>
            </w:r>
            <w:r>
              <w:rPr>
                <w:rFonts w:ascii="Times New Roman" w:hAnsi="Times New Roman"/>
                <w:noProof/>
                <w:position w:val="-6"/>
                <w:sz w:val="20"/>
              </w:rPr>
              <w:drawing>
                <wp:inline xmlns:wp14="http://schemas.microsoft.com/office/word/2010/wordprocessingDrawing" distT="0" distB="0" distL="0" distR="0" wp14:anchorId="701C5A42" wp14:editId="7777777">
                  <wp:extent cx="146050" cy="168275"/>
                  <wp:effectExtent l="0" t="0" r="6350" b="3175"/>
                  <wp:docPr id="725" name="Рисунок 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6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59E695A2" w:rsidR="00991BBF">
              <w:rPr>
                <w:rFonts w:ascii="Times New Roman" w:hAnsi="Times New Roman"/>
                <w:sz w:val="20"/>
                <w:szCs w:val="20"/>
              </w:rPr>
              <w:t xml:space="preserve">, выборочную дисперсию </w:t>
            </w:r>
            <w:r>
              <w:rPr>
                <w:rFonts w:ascii="Times New Roman" w:hAnsi="Times New Roman"/>
                <w:noProof/>
                <w:position w:val="-10"/>
                <w:sz w:val="20"/>
              </w:rPr>
              <w:drawing>
                <wp:inline xmlns:wp14="http://schemas.microsoft.com/office/word/2010/wordprocessingDrawing" distT="0" distB="0" distL="0" distR="0" wp14:anchorId="0D3F247A" wp14:editId="7777777">
                  <wp:extent cx="212090" cy="219710"/>
                  <wp:effectExtent l="0" t="0" r="0" b="8890"/>
                  <wp:docPr id="724" name="Рисунок 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59E695A2" w:rsidR="00991BBF">
              <w:rPr>
                <w:rFonts w:ascii="Times New Roman" w:hAnsi="Times New Roman"/>
                <w:sz w:val="20"/>
                <w:szCs w:val="20"/>
              </w:rPr>
              <w:t xml:space="preserve">, выборочное среднее квадратическое отклонение </w:t>
            </w:r>
            <w:r>
              <w:rPr>
                <w:rFonts w:ascii="Times New Roman" w:hAnsi="Times New Roman"/>
                <w:noProof/>
                <w:position w:val="-12"/>
                <w:sz w:val="20"/>
              </w:rPr>
              <w:drawing>
                <wp:inline xmlns:wp14="http://schemas.microsoft.com/office/word/2010/wordprocessingDrawing" distT="0" distB="0" distL="0" distR="0" wp14:anchorId="69057F08" wp14:editId="7777777">
                  <wp:extent cx="190500" cy="226695"/>
                  <wp:effectExtent l="0" t="0" r="0" b="1905"/>
                  <wp:docPr id="723" name="Рисунок 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59E695A2" w:rsidR="00991BBF">
              <w:rPr>
                <w:rFonts w:ascii="Times New Roman" w:hAnsi="Times New Roman"/>
                <w:sz w:val="20"/>
                <w:szCs w:val="20"/>
              </w:rPr>
              <w:t xml:space="preserve">, исправленную дисперсию </w:t>
            </w:r>
            <w:r>
              <w:rPr>
                <w:rFonts w:ascii="Times New Roman" w:hAnsi="Times New Roman"/>
                <w:noProof/>
                <w:position w:val="-6"/>
                <w:sz w:val="20"/>
              </w:rPr>
              <w:drawing>
                <wp:inline xmlns:wp14="http://schemas.microsoft.com/office/word/2010/wordprocessingDrawing" distT="0" distB="0" distL="0" distR="0" wp14:anchorId="32331384" wp14:editId="7777777">
                  <wp:extent cx="168275" cy="212090"/>
                  <wp:effectExtent l="0" t="0" r="3175" b="0"/>
                  <wp:docPr id="722" name="Рисунок 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59E695A2" w:rsidR="00991BBF">
              <w:rPr>
                <w:rFonts w:ascii="Times New Roman" w:hAnsi="Times New Roman"/>
                <w:sz w:val="20"/>
                <w:szCs w:val="20"/>
              </w:rPr>
              <w:t xml:space="preserve"> и исправленное среднее квадратическое отклонение </w:t>
            </w:r>
            <w:r>
              <w:rPr>
                <w:rFonts w:ascii="Times New Roman" w:hAnsi="Times New Roman"/>
                <w:noProof/>
                <w:position w:val="-6"/>
                <w:sz w:val="20"/>
              </w:rPr>
              <w:drawing>
                <wp:inline xmlns:wp14="http://schemas.microsoft.com/office/word/2010/wordprocessingDrawing" distT="0" distB="0" distL="0" distR="0" wp14:anchorId="52FF736A" wp14:editId="7777777">
                  <wp:extent cx="116840" cy="146050"/>
                  <wp:effectExtent l="0" t="0" r="0" b="6350"/>
                  <wp:docPr id="721" name="Рисунок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59E695A2" w:rsidR="00991BBF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Pr="00D57EDD" w:rsidR="00991BBF" w:rsidP="00D91BEB" w:rsidRDefault="00991BBF" w14:paraId="1C2D59E1" wp14:textId="77777777">
            <w:pPr>
              <w:widowControl w:val="0"/>
              <w:autoSpaceDE w:val="0"/>
              <w:autoSpaceDN w:val="0"/>
              <w:adjustRightInd w:val="0"/>
              <w:ind w:firstLine="546"/>
              <w:jc w:val="both"/>
              <w:rPr>
                <w:rFonts w:ascii="Times New Roman" w:hAnsi="Times New Roman"/>
                <w:sz w:val="20"/>
              </w:rPr>
            </w:pPr>
            <w:r w:rsidRPr="59E695A2" w:rsidR="00991BBF">
              <w:rPr>
                <w:rFonts w:ascii="Times New Roman" w:hAnsi="Times New Roman"/>
                <w:sz w:val="20"/>
                <w:szCs w:val="20"/>
              </w:rPr>
              <w:t xml:space="preserve">5). При данном уровне значимости </w:t>
            </w:r>
            <w:r>
              <w:rPr>
                <w:rFonts w:ascii="Times New Roman" w:hAnsi="Times New Roman"/>
                <w:noProof/>
                <w:position w:val="-6"/>
                <w:sz w:val="20"/>
              </w:rPr>
              <w:drawing>
                <wp:inline xmlns:wp14="http://schemas.microsoft.com/office/word/2010/wordprocessingDrawing" distT="0" distB="0" distL="0" distR="0" wp14:anchorId="554E28FB" wp14:editId="7777777">
                  <wp:extent cx="146050" cy="146050"/>
                  <wp:effectExtent l="0" t="0" r="6350" b="6350"/>
                  <wp:docPr id="720" name="Рисунок 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59E695A2" w:rsidR="00991BBF">
              <w:rPr>
                <w:rFonts w:ascii="Times New Roman" w:hAnsi="Times New Roman"/>
                <w:sz w:val="20"/>
                <w:szCs w:val="20"/>
              </w:rPr>
              <w:t xml:space="preserve"> проверьте по критерию Пирсона гипотезу о нормальном распределении генеральной совокупности.</w:t>
            </w:r>
          </w:p>
          <w:p w:rsidRPr="00D57EDD" w:rsidR="00991BBF" w:rsidP="00D91BEB" w:rsidRDefault="00991BBF" w14:paraId="22C39E11" wp14:textId="77777777">
            <w:pPr>
              <w:widowControl w:val="0"/>
              <w:autoSpaceDE w:val="0"/>
              <w:autoSpaceDN w:val="0"/>
              <w:adjustRightInd w:val="0"/>
              <w:ind w:firstLine="546"/>
              <w:jc w:val="both"/>
              <w:rPr>
                <w:rFonts w:ascii="Times New Roman" w:hAnsi="Times New Roman"/>
                <w:sz w:val="20"/>
              </w:rPr>
            </w:pPr>
            <w:r w:rsidRPr="59E695A2" w:rsidR="00991BBF">
              <w:rPr>
                <w:rFonts w:ascii="Times New Roman" w:hAnsi="Times New Roman"/>
                <w:sz w:val="20"/>
                <w:szCs w:val="20"/>
              </w:rPr>
              <w:t xml:space="preserve">6). В случае принятия гипотезы о нормальном распределении найдите доверительные интервалы для математического ожидания </w:t>
            </w:r>
            <w:r>
              <w:rPr>
                <w:rFonts w:ascii="Times New Roman" w:hAnsi="Times New Roman"/>
                <w:noProof/>
                <w:position w:val="-6"/>
                <w:sz w:val="20"/>
              </w:rPr>
              <w:drawing>
                <wp:inline xmlns:wp14="http://schemas.microsoft.com/office/word/2010/wordprocessingDrawing" distT="0" distB="0" distL="0" distR="0" wp14:anchorId="01F0F83E" wp14:editId="7777777">
                  <wp:extent cx="124460" cy="146050"/>
                  <wp:effectExtent l="0" t="0" r="8890" b="6350"/>
                  <wp:docPr id="719" name="Рисунок 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59E695A2" w:rsidR="00991BBF">
              <w:rPr>
                <w:rFonts w:ascii="Times New Roman" w:hAnsi="Times New Roman"/>
                <w:sz w:val="20"/>
                <w:szCs w:val="20"/>
              </w:rPr>
              <w:t xml:space="preserve"> и среднего квадратического отклонения </w:t>
            </w:r>
            <w:r>
              <w:rPr>
                <w:rFonts w:ascii="Times New Roman" w:hAnsi="Times New Roman"/>
                <w:noProof/>
                <w:position w:val="-6"/>
                <w:sz w:val="20"/>
              </w:rPr>
              <w:drawing>
                <wp:inline xmlns:wp14="http://schemas.microsoft.com/office/word/2010/wordprocessingDrawing" distT="0" distB="0" distL="0" distR="0" wp14:anchorId="25F085D4" wp14:editId="7777777">
                  <wp:extent cx="146050" cy="146050"/>
                  <wp:effectExtent l="0" t="0" r="6350" b="6350"/>
                  <wp:docPr id="718" name="Рисунок 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59E695A2" w:rsidR="00991BBF">
              <w:rPr>
                <w:rFonts w:ascii="Times New Roman" w:hAnsi="Times New Roman"/>
                <w:sz w:val="20"/>
                <w:szCs w:val="20"/>
              </w:rPr>
              <w:t xml:space="preserve"> при данном уровне надежности </w:t>
            </w:r>
            <w:r>
              <w:rPr>
                <w:rFonts w:ascii="Times New Roman" w:hAnsi="Times New Roman"/>
                <w:noProof/>
                <w:position w:val="-10"/>
                <w:sz w:val="20"/>
              </w:rPr>
              <w:drawing>
                <wp:inline xmlns:wp14="http://schemas.microsoft.com/office/word/2010/wordprocessingDrawing" distT="0" distB="0" distL="0" distR="0" wp14:anchorId="5DEBAED1" wp14:editId="7777777">
                  <wp:extent cx="629285" cy="212090"/>
                  <wp:effectExtent l="0" t="0" r="0" b="0"/>
                  <wp:docPr id="717" name="Рисунок 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59E695A2" w:rsidR="00991BBF">
              <w:rPr>
                <w:rFonts w:ascii="Times New Roman" w:hAnsi="Times New Roman"/>
                <w:sz w:val="20"/>
                <w:szCs w:val="20"/>
              </w:rPr>
              <w:t>. ( Принять</w:t>
            </w:r>
            <w:r>
              <w:rPr>
                <w:rFonts w:ascii="Times New Roman" w:hAnsi="Times New Roman"/>
                <w:noProof/>
                <w:position w:val="-8"/>
                <w:sz w:val="20"/>
              </w:rPr>
              <w:drawing>
                <wp:inline xmlns:wp14="http://schemas.microsoft.com/office/word/2010/wordprocessingDrawing" distT="0" distB="0" distL="0" distR="0" wp14:anchorId="2F544A50" wp14:editId="7777777">
                  <wp:extent cx="556260" cy="190500"/>
                  <wp:effectExtent l="0" t="0" r="0" b="0"/>
                  <wp:docPr id="716" name="Рисунок 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59E695A2" w:rsidR="00991BBF">
              <w:rPr>
                <w:rFonts w:ascii="Times New Roman" w:hAnsi="Times New Roman"/>
                <w:sz w:val="20"/>
                <w:szCs w:val="20"/>
              </w:rPr>
              <w:t>).</w:t>
            </w:r>
          </w:p>
          <w:tbl>
            <w:tblPr>
              <w:tblW w:w="0" w:type="auto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126"/>
              <w:gridCol w:w="1126"/>
              <w:gridCol w:w="1126"/>
              <w:gridCol w:w="1126"/>
              <w:gridCol w:w="1126"/>
              <w:gridCol w:w="1126"/>
              <w:gridCol w:w="1127"/>
              <w:gridCol w:w="1127"/>
              <w:gridCol w:w="1127"/>
            </w:tblGrid>
            <w:tr w:rsidRPr="00D57EDD" w:rsidR="00991BBF" w:rsidTr="59E695A2" w14:paraId="67BF1307" wp14:textId="77777777">
              <w:tc>
                <w:tcPr>
                  <w:tcW w:w="1126" w:type="dxa"/>
                  <w:tcMar/>
                </w:tcPr>
                <w:p w:rsidRPr="00D57EDD" w:rsidR="00991BBF" w:rsidP="00D91BEB" w:rsidRDefault="00991BBF" w14:paraId="2AEAF47F" wp14:textId="77777777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noProof/>
                      <w:position w:val="-12"/>
                      <w:sz w:val="20"/>
                    </w:rPr>
                    <w:drawing>
                      <wp:inline xmlns:wp14="http://schemas.microsoft.com/office/word/2010/wordprocessingDrawing" distT="0" distB="0" distL="0" distR="0" wp14:anchorId="37BF5F4C" wp14:editId="7777777">
                        <wp:extent cx="153670" cy="226695"/>
                        <wp:effectExtent l="0" t="0" r="0" b="1905"/>
                        <wp:docPr id="715" name="Рисунок 7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670" cy="226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26" w:type="dxa"/>
                  <w:tcMar/>
                </w:tcPr>
                <w:p w:rsidRPr="00D57EDD" w:rsidR="00991BBF" w:rsidP="00D91BEB" w:rsidRDefault="00991BBF" w14:paraId="089009E4" wp14:textId="77777777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hAnsi="Times New Roman"/>
                      <w:sz w:val="20"/>
                    </w:rPr>
                  </w:pPr>
                  <w:r w:rsidRPr="00D57EDD">
                    <w:rPr>
                      <w:rFonts w:ascii="Times New Roman" w:hAnsi="Times New Roman"/>
                      <w:sz w:val="20"/>
                    </w:rPr>
                    <w:t>9</w:t>
                  </w:r>
                </w:p>
              </w:tc>
              <w:tc>
                <w:tcPr>
                  <w:tcW w:w="1126" w:type="dxa"/>
                  <w:tcMar/>
                </w:tcPr>
                <w:p w:rsidRPr="00D57EDD" w:rsidR="00991BBF" w:rsidP="00D91BEB" w:rsidRDefault="00991BBF" w14:paraId="5D0116D1" wp14:textId="77777777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hAnsi="Times New Roman"/>
                      <w:sz w:val="20"/>
                    </w:rPr>
                  </w:pPr>
                  <w:r w:rsidRPr="00D57EDD">
                    <w:rPr>
                      <w:rFonts w:ascii="Times New Roman" w:hAnsi="Times New Roman"/>
                      <w:sz w:val="20"/>
                    </w:rPr>
                    <w:t>13</w:t>
                  </w:r>
                </w:p>
              </w:tc>
              <w:tc>
                <w:tcPr>
                  <w:tcW w:w="1126" w:type="dxa"/>
                  <w:tcMar/>
                </w:tcPr>
                <w:p w:rsidRPr="00D57EDD" w:rsidR="00991BBF" w:rsidP="00D91BEB" w:rsidRDefault="00991BBF" w14:paraId="111B77A1" wp14:textId="77777777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hAnsi="Times New Roman"/>
                      <w:sz w:val="20"/>
                    </w:rPr>
                  </w:pPr>
                  <w:r w:rsidRPr="00D57EDD">
                    <w:rPr>
                      <w:rFonts w:ascii="Times New Roman" w:hAnsi="Times New Roman"/>
                      <w:sz w:val="20"/>
                    </w:rPr>
                    <w:t>17</w:t>
                  </w:r>
                </w:p>
              </w:tc>
              <w:tc>
                <w:tcPr>
                  <w:tcW w:w="1126" w:type="dxa"/>
                  <w:tcMar/>
                </w:tcPr>
                <w:p w:rsidRPr="00D57EDD" w:rsidR="00991BBF" w:rsidP="00D91BEB" w:rsidRDefault="00991BBF" w14:paraId="6C375A72" wp14:textId="77777777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hAnsi="Times New Roman"/>
                      <w:sz w:val="20"/>
                    </w:rPr>
                  </w:pPr>
                  <w:r w:rsidRPr="00D57EDD">
                    <w:rPr>
                      <w:rFonts w:ascii="Times New Roman" w:hAnsi="Times New Roman"/>
                      <w:sz w:val="20"/>
                    </w:rPr>
                    <w:t>21</w:t>
                  </w:r>
                </w:p>
              </w:tc>
              <w:tc>
                <w:tcPr>
                  <w:tcW w:w="1126" w:type="dxa"/>
                  <w:tcMar/>
                </w:tcPr>
                <w:p w:rsidRPr="00D57EDD" w:rsidR="00991BBF" w:rsidP="00D91BEB" w:rsidRDefault="00991BBF" w14:paraId="2AFCDB24" wp14:textId="77777777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hAnsi="Times New Roman"/>
                      <w:sz w:val="20"/>
                    </w:rPr>
                  </w:pPr>
                  <w:r w:rsidRPr="00D57EDD">
                    <w:rPr>
                      <w:rFonts w:ascii="Times New Roman" w:hAnsi="Times New Roman"/>
                      <w:sz w:val="20"/>
                    </w:rPr>
                    <w:t>25</w:t>
                  </w:r>
                </w:p>
              </w:tc>
              <w:tc>
                <w:tcPr>
                  <w:tcW w:w="1127" w:type="dxa"/>
                  <w:tcMar/>
                </w:tcPr>
                <w:p w:rsidRPr="00D57EDD" w:rsidR="00991BBF" w:rsidP="00D91BEB" w:rsidRDefault="00991BBF" w14:paraId="4B34824B" wp14:textId="77777777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hAnsi="Times New Roman"/>
                      <w:sz w:val="20"/>
                    </w:rPr>
                  </w:pPr>
                  <w:r w:rsidRPr="00D57EDD">
                    <w:rPr>
                      <w:rFonts w:ascii="Times New Roman" w:hAnsi="Times New Roman"/>
                      <w:sz w:val="20"/>
                    </w:rPr>
                    <w:t>29</w:t>
                  </w:r>
                </w:p>
              </w:tc>
              <w:tc>
                <w:tcPr>
                  <w:tcW w:w="1127" w:type="dxa"/>
                  <w:tcMar/>
                </w:tcPr>
                <w:p w:rsidRPr="00D57EDD" w:rsidR="00991BBF" w:rsidP="00D91BEB" w:rsidRDefault="00991BBF" w14:paraId="7CE58F48" wp14:textId="77777777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hAnsi="Times New Roman"/>
                      <w:sz w:val="20"/>
                    </w:rPr>
                  </w:pPr>
                  <w:r w:rsidRPr="00D57EDD">
                    <w:rPr>
                      <w:rFonts w:ascii="Times New Roman" w:hAnsi="Times New Roman"/>
                      <w:sz w:val="20"/>
                    </w:rPr>
                    <w:t>33</w:t>
                  </w:r>
                </w:p>
              </w:tc>
              <w:tc>
                <w:tcPr>
                  <w:tcW w:w="1127" w:type="dxa"/>
                  <w:tcMar/>
                </w:tcPr>
                <w:p w:rsidRPr="00D57EDD" w:rsidR="00991BBF" w:rsidP="00D91BEB" w:rsidRDefault="00991BBF" w14:paraId="1F392030" wp14:textId="77777777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hAnsi="Times New Roman"/>
                      <w:sz w:val="20"/>
                    </w:rPr>
                  </w:pPr>
                  <w:r w:rsidRPr="00D57EDD">
                    <w:rPr>
                      <w:rFonts w:ascii="Times New Roman" w:hAnsi="Times New Roman"/>
                      <w:sz w:val="20"/>
                    </w:rPr>
                    <w:t>37</w:t>
                  </w:r>
                </w:p>
              </w:tc>
            </w:tr>
            <w:tr w:rsidRPr="00D57EDD" w:rsidR="00991BBF" w:rsidTr="59E695A2" w14:paraId="60D1D894" wp14:textId="77777777">
              <w:tc>
                <w:tcPr>
                  <w:tcW w:w="1126" w:type="dxa"/>
                  <w:tcMar/>
                </w:tcPr>
                <w:p w:rsidRPr="00D57EDD" w:rsidR="00991BBF" w:rsidP="00D91BEB" w:rsidRDefault="00991BBF" w14:paraId="281B37BA" wp14:textId="77777777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noProof/>
                      <w:position w:val="-12"/>
                      <w:sz w:val="20"/>
                    </w:rPr>
                    <w:drawing>
                      <wp:inline xmlns:wp14="http://schemas.microsoft.com/office/word/2010/wordprocessingDrawing" distT="0" distB="0" distL="0" distR="0" wp14:anchorId="1BB3D62B" wp14:editId="7777777">
                        <wp:extent cx="153670" cy="226695"/>
                        <wp:effectExtent l="0" t="0" r="0" b="1905"/>
                        <wp:docPr id="714" name="Рисунок 7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670" cy="226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26" w:type="dxa"/>
                  <w:tcMar/>
                </w:tcPr>
                <w:p w:rsidRPr="00D57EDD" w:rsidR="00991BBF" w:rsidP="00D91BEB" w:rsidRDefault="00991BBF" w14:paraId="44240AAE" wp14:textId="77777777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hAnsi="Times New Roman"/>
                      <w:sz w:val="20"/>
                    </w:rPr>
                  </w:pPr>
                  <w:r w:rsidRPr="00D57EDD">
                    <w:rPr>
                      <w:rFonts w:ascii="Times New Roman" w:hAnsi="Times New Roman"/>
                      <w:sz w:val="20"/>
                    </w:rPr>
                    <w:t>5</w:t>
                  </w:r>
                </w:p>
              </w:tc>
              <w:tc>
                <w:tcPr>
                  <w:tcW w:w="1126" w:type="dxa"/>
                  <w:tcMar/>
                </w:tcPr>
                <w:p w:rsidRPr="00D57EDD" w:rsidR="00991BBF" w:rsidP="00D91BEB" w:rsidRDefault="00991BBF" w14:paraId="7F1FE2E8" wp14:textId="77777777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hAnsi="Times New Roman"/>
                      <w:sz w:val="20"/>
                    </w:rPr>
                  </w:pPr>
                  <w:r w:rsidRPr="00D57EDD">
                    <w:rPr>
                      <w:rFonts w:ascii="Times New Roman" w:hAnsi="Times New Roman"/>
                      <w:sz w:val="20"/>
                    </w:rPr>
                    <w:t>10</w:t>
                  </w:r>
                </w:p>
              </w:tc>
              <w:tc>
                <w:tcPr>
                  <w:tcW w:w="1126" w:type="dxa"/>
                  <w:tcMar/>
                </w:tcPr>
                <w:p w:rsidRPr="00D57EDD" w:rsidR="00991BBF" w:rsidP="00D91BEB" w:rsidRDefault="00991BBF" w14:paraId="2847A633" wp14:textId="77777777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hAnsi="Times New Roman"/>
                      <w:sz w:val="20"/>
                    </w:rPr>
                  </w:pPr>
                  <w:r w:rsidRPr="00D57EDD">
                    <w:rPr>
                      <w:rFonts w:ascii="Times New Roman" w:hAnsi="Times New Roman"/>
                      <w:sz w:val="20"/>
                    </w:rPr>
                    <w:t>19</w:t>
                  </w:r>
                </w:p>
              </w:tc>
              <w:tc>
                <w:tcPr>
                  <w:tcW w:w="1126" w:type="dxa"/>
                  <w:tcMar/>
                </w:tcPr>
                <w:p w:rsidRPr="00D57EDD" w:rsidR="00991BBF" w:rsidP="00D91BEB" w:rsidRDefault="00991BBF" w14:paraId="346E8674" wp14:textId="77777777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hAnsi="Times New Roman"/>
                      <w:sz w:val="20"/>
                    </w:rPr>
                  </w:pPr>
                  <w:r w:rsidRPr="00D57EDD">
                    <w:rPr>
                      <w:rFonts w:ascii="Times New Roman" w:hAnsi="Times New Roman"/>
                      <w:sz w:val="20"/>
                    </w:rPr>
                    <w:t>23</w:t>
                  </w:r>
                </w:p>
              </w:tc>
              <w:tc>
                <w:tcPr>
                  <w:tcW w:w="1126" w:type="dxa"/>
                  <w:tcMar/>
                </w:tcPr>
                <w:p w:rsidRPr="00D57EDD" w:rsidR="00991BBF" w:rsidP="00D91BEB" w:rsidRDefault="00991BBF" w14:paraId="7BF7B80B" wp14:textId="77777777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hAnsi="Times New Roman"/>
                      <w:sz w:val="20"/>
                    </w:rPr>
                  </w:pPr>
                  <w:r w:rsidRPr="00D57EDD">
                    <w:rPr>
                      <w:rFonts w:ascii="Times New Roman" w:hAnsi="Times New Roman"/>
                      <w:sz w:val="20"/>
                    </w:rPr>
                    <w:t>25</w:t>
                  </w:r>
                </w:p>
              </w:tc>
              <w:tc>
                <w:tcPr>
                  <w:tcW w:w="1127" w:type="dxa"/>
                  <w:tcMar/>
                </w:tcPr>
                <w:p w:rsidRPr="00D57EDD" w:rsidR="00991BBF" w:rsidP="00D91BEB" w:rsidRDefault="00991BBF" w14:paraId="7C14D38D" wp14:textId="77777777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hAnsi="Times New Roman"/>
                      <w:sz w:val="20"/>
                    </w:rPr>
                  </w:pPr>
                  <w:r w:rsidRPr="00D57EDD">
                    <w:rPr>
                      <w:rFonts w:ascii="Times New Roman" w:hAnsi="Times New Roman"/>
                      <w:sz w:val="20"/>
                    </w:rPr>
                    <w:t>19</w:t>
                  </w:r>
                </w:p>
              </w:tc>
              <w:tc>
                <w:tcPr>
                  <w:tcW w:w="1127" w:type="dxa"/>
                  <w:tcMar/>
                </w:tcPr>
                <w:p w:rsidRPr="00D57EDD" w:rsidR="00991BBF" w:rsidP="00D91BEB" w:rsidRDefault="00991BBF" w14:paraId="0E2297C3" wp14:textId="77777777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hAnsi="Times New Roman"/>
                      <w:sz w:val="20"/>
                    </w:rPr>
                  </w:pPr>
                  <w:r w:rsidRPr="00D57EDD">
                    <w:rPr>
                      <w:rFonts w:ascii="Times New Roman" w:hAnsi="Times New Roman"/>
                      <w:sz w:val="20"/>
                    </w:rPr>
                    <w:t>12</w:t>
                  </w:r>
                </w:p>
              </w:tc>
              <w:tc>
                <w:tcPr>
                  <w:tcW w:w="1127" w:type="dxa"/>
                  <w:tcMar/>
                </w:tcPr>
                <w:p w:rsidRPr="00D57EDD" w:rsidR="00991BBF" w:rsidP="00D91BEB" w:rsidRDefault="00991BBF" w14:paraId="75697EEC" wp14:textId="77777777">
                  <w:pPr>
                    <w:widowControl w:val="0"/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Times New Roman" w:hAnsi="Times New Roman"/>
                      <w:sz w:val="20"/>
                    </w:rPr>
                  </w:pPr>
                  <w:r w:rsidRPr="00D57EDD">
                    <w:rPr>
                      <w:rFonts w:ascii="Times New Roman" w:hAnsi="Times New Roman"/>
                      <w:sz w:val="20"/>
                    </w:rPr>
                    <w:t>7</w:t>
                  </w:r>
                </w:p>
              </w:tc>
            </w:tr>
          </w:tbl>
          <w:p w:rsidRPr="00D57EDD" w:rsidR="00991BBF" w:rsidP="00D91BEB" w:rsidRDefault="00991BBF" w14:paraId="2E500C74" wp14:textId="777777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FF0000"/>
                <w:sz w:val="20"/>
              </w:rPr>
            </w:pPr>
          </w:p>
        </w:tc>
      </w:tr>
    </w:tbl>
    <w:p xmlns:wp14="http://schemas.microsoft.com/office/word/2010/wordml" w:rsidR="009B7BDC" w:rsidP="00D91BEB" w:rsidRDefault="009B7BDC" w14:paraId="74CD1D1F" wp14:textId="7777777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  <w:sectPr w:rsidR="009B7BDC" w:rsidSect="009B7BDC">
          <w:pgSz w:w="16838" w:h="11906" w:orient="landscape"/>
          <w:pgMar w:top="1134" w:right="720" w:bottom="720" w:left="720" w:header="709" w:footer="709" w:gutter="0"/>
          <w:cols w:space="708"/>
          <w:docGrid w:linePitch="360"/>
        </w:sectPr>
      </w:pPr>
    </w:p>
    <w:p xmlns:wp14="http://schemas.microsoft.com/office/word/2010/wordml" w:rsidRPr="00D57EDD" w:rsidR="00D57EDD" w:rsidP="00D57EDD" w:rsidRDefault="00D57EDD" w14:paraId="1C5BEDD8" wp14:textId="7777777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xmlns:wp14="http://schemas.microsoft.com/office/word/2010/wordml" w:rsidRPr="00D57EDD" w:rsidR="00D57EDD" w:rsidP="00D57EDD" w:rsidRDefault="00D57EDD" w14:paraId="0C089436" wp14:textId="7777777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 w:rsidRPr="00D57EDD">
        <w:rPr>
          <w:rFonts w:ascii="Times New Roman" w:hAnsi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xmlns:wp14="http://schemas.microsoft.com/office/word/2010/wordml" w:rsidRPr="00D57EDD" w:rsidR="00D57EDD" w:rsidP="00D57EDD" w:rsidRDefault="00D57EDD" w14:paraId="02915484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i/>
          <w:sz w:val="24"/>
          <w:szCs w:val="24"/>
        </w:rPr>
      </w:pPr>
    </w:p>
    <w:p xmlns:wp14="http://schemas.microsoft.com/office/word/2010/wordml" w:rsidRPr="00D57EDD" w:rsidR="00D57EDD" w:rsidP="00D57EDD" w:rsidRDefault="00D57EDD" w14:paraId="6E4CF20B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(2 семестр) и в форме зачета (1 и 3 семестр).</w:t>
      </w:r>
    </w:p>
    <w:p xmlns:wp14="http://schemas.microsoft.com/office/word/2010/wordml" w:rsidRPr="00D57EDD" w:rsidR="00D57EDD" w:rsidP="00D57EDD" w:rsidRDefault="00D57EDD" w14:paraId="2F7340A8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два практических задания. </w:t>
      </w:r>
    </w:p>
    <w:p xmlns:wp14="http://schemas.microsoft.com/office/word/2010/wordml" w:rsidRPr="00D57EDD" w:rsidR="00D57EDD" w:rsidP="00D57EDD" w:rsidRDefault="00D57EDD" w14:paraId="03B94F49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xmlns:wp14="http://schemas.microsoft.com/office/word/2010/wordml" w:rsidRPr="00D57EDD" w:rsidR="00D57EDD" w:rsidP="00D57EDD" w:rsidRDefault="00D57EDD" w14:paraId="2DDBE780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57EDD">
        <w:rPr>
          <w:rFonts w:ascii="Times New Roman" w:hAnsi="Times New Roman"/>
          <w:b/>
          <w:sz w:val="24"/>
          <w:szCs w:val="24"/>
        </w:rPr>
        <w:t>Показатели и критерии оценивания экзамена:</w:t>
      </w:r>
    </w:p>
    <w:p xmlns:wp14="http://schemas.microsoft.com/office/word/2010/wordml" w:rsidRPr="00D57EDD" w:rsidR="00D57EDD" w:rsidP="00D57EDD" w:rsidRDefault="00D57EDD" w14:paraId="335C55C0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 xml:space="preserve">– на оценку </w:t>
      </w:r>
      <w:r w:rsidRPr="00D57EDD">
        <w:rPr>
          <w:rFonts w:ascii="Times New Roman" w:hAnsi="Times New Roman"/>
          <w:b/>
          <w:sz w:val="24"/>
          <w:szCs w:val="24"/>
        </w:rPr>
        <w:t xml:space="preserve">«отлично» </w:t>
      </w:r>
      <w:r w:rsidRPr="00D57EDD">
        <w:rPr>
          <w:rFonts w:ascii="Times New Roman" w:hAnsi="Times New Roman"/>
          <w:sz w:val="24"/>
          <w:szCs w:val="24"/>
        </w:rPr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xmlns:wp14="http://schemas.microsoft.com/office/word/2010/wordml" w:rsidRPr="00D57EDD" w:rsidR="00D57EDD" w:rsidP="00D57EDD" w:rsidRDefault="00D57EDD" w14:paraId="2A399685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 xml:space="preserve">– на оценку </w:t>
      </w:r>
      <w:r w:rsidRPr="00D57EDD">
        <w:rPr>
          <w:rFonts w:ascii="Times New Roman" w:hAnsi="Times New Roman"/>
          <w:b/>
          <w:sz w:val="24"/>
          <w:szCs w:val="24"/>
        </w:rPr>
        <w:t>«хорошо»</w:t>
      </w:r>
      <w:r w:rsidRPr="00D57EDD">
        <w:rPr>
          <w:rFonts w:ascii="Times New Roman" w:hAnsi="Times New Roman"/>
          <w:sz w:val="24"/>
          <w:szCs w:val="24"/>
        </w:rPr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xmlns:wp14="http://schemas.microsoft.com/office/word/2010/wordml" w:rsidRPr="00D57EDD" w:rsidR="00D57EDD" w:rsidP="00D57EDD" w:rsidRDefault="00D57EDD" w14:paraId="169EE6E0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 xml:space="preserve">– на оценку </w:t>
      </w:r>
      <w:r w:rsidRPr="00D57EDD">
        <w:rPr>
          <w:rFonts w:ascii="Times New Roman" w:hAnsi="Times New Roman"/>
          <w:b/>
          <w:sz w:val="24"/>
          <w:szCs w:val="24"/>
        </w:rPr>
        <w:t>«удовлетворительно»</w:t>
      </w:r>
      <w:r w:rsidRPr="00D57EDD">
        <w:rPr>
          <w:rFonts w:ascii="Times New Roman" w:hAnsi="Times New Roman"/>
          <w:sz w:val="24"/>
          <w:szCs w:val="24"/>
        </w:rPr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xmlns:wp14="http://schemas.microsoft.com/office/word/2010/wordml" w:rsidRPr="00D57EDD" w:rsidR="00D57EDD" w:rsidP="00D57EDD" w:rsidRDefault="00D57EDD" w14:paraId="0E424323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 xml:space="preserve">– на оценку </w:t>
      </w:r>
      <w:r w:rsidRPr="00D57EDD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D57EDD">
        <w:rPr>
          <w:rFonts w:ascii="Times New Roman" w:hAnsi="Times New Roman"/>
          <w:sz w:val="24"/>
          <w:szCs w:val="24"/>
        </w:rPr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 или не может показать знания даже на уровне воспроизведения и объяснения информации.</w:t>
      </w:r>
    </w:p>
    <w:p xmlns:wp14="http://schemas.microsoft.com/office/word/2010/wordml" w:rsidRPr="00D57EDD" w:rsidR="00D57EDD" w:rsidP="00D57EDD" w:rsidRDefault="00D57EDD" w14:paraId="6D846F5D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i/>
          <w:sz w:val="24"/>
          <w:szCs w:val="24"/>
        </w:rPr>
      </w:pPr>
    </w:p>
    <w:p xmlns:wp14="http://schemas.microsoft.com/office/word/2010/wordml" w:rsidRPr="00D57EDD" w:rsidR="00D57EDD" w:rsidP="00D57EDD" w:rsidRDefault="00D57EDD" w14:paraId="4D1124B0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D57EDD">
        <w:rPr>
          <w:rFonts w:ascii="Times New Roman" w:hAnsi="Times New Roman"/>
          <w:b/>
          <w:i/>
          <w:sz w:val="24"/>
          <w:szCs w:val="24"/>
        </w:rPr>
        <w:t>Показатели и критерии оценивания зачета:</w:t>
      </w:r>
    </w:p>
    <w:p xmlns:wp14="http://schemas.microsoft.com/office/word/2010/wordml" w:rsidRPr="00D57EDD" w:rsidR="00D57EDD" w:rsidP="00D57EDD" w:rsidRDefault="00D57EDD" w14:paraId="1580A557" wp14:textId="77777777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 xml:space="preserve">- для </w:t>
      </w:r>
      <w:r w:rsidRPr="00D57EDD">
        <w:rPr>
          <w:rFonts w:ascii="Times New Roman" w:hAnsi="Times New Roman"/>
          <w:b/>
          <w:sz w:val="24"/>
          <w:szCs w:val="24"/>
        </w:rPr>
        <w:t>сдачи зачета</w:t>
      </w:r>
      <w:r w:rsidRPr="00D57EDD">
        <w:rPr>
          <w:rFonts w:ascii="Times New Roman" w:hAnsi="Times New Roman"/>
          <w:sz w:val="24"/>
          <w:szCs w:val="24"/>
        </w:rPr>
        <w:t xml:space="preserve"> обучающийся показывает сформированность компетенций ОПК-1, по разделам 3-го семестра, т.е. показывает соответствующие знания (по крайней мере, на уровне воспроизведения и объяснения информации) и интеллектуальные навыки решения предложенных в таблице п.7а) задач;</w:t>
      </w:r>
    </w:p>
    <w:p xmlns:wp14="http://schemas.microsoft.com/office/word/2010/wordml" w:rsidRPr="00D57EDD" w:rsidR="00D57EDD" w:rsidP="00D57EDD" w:rsidRDefault="00D57EDD" w14:paraId="03DE07C4" wp14:textId="77777777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D57EDD">
        <w:rPr>
          <w:rFonts w:ascii="Times New Roman" w:hAnsi="Times New Roman"/>
          <w:sz w:val="24"/>
          <w:szCs w:val="24"/>
        </w:rPr>
        <w:t xml:space="preserve">- </w:t>
      </w:r>
      <w:r w:rsidRPr="00D57EDD">
        <w:rPr>
          <w:rFonts w:ascii="Times New Roman" w:hAnsi="Times New Roman"/>
          <w:b/>
          <w:sz w:val="24"/>
          <w:szCs w:val="24"/>
        </w:rPr>
        <w:t>зачет не сдан</w:t>
      </w:r>
      <w:r w:rsidRPr="00D57EDD">
        <w:rPr>
          <w:rFonts w:ascii="Times New Roman" w:hAnsi="Times New Roman"/>
          <w:sz w:val="24"/>
          <w:szCs w:val="24"/>
        </w:rPr>
        <w:t>, если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xmlns:wp14="http://schemas.microsoft.com/office/word/2010/wordml" w:rsidRPr="00D57EDD" w:rsidR="00D57EDD" w:rsidP="00D57EDD" w:rsidRDefault="00D57EDD" w14:paraId="62F015AF" wp14:textId="7777777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i/>
          <w:sz w:val="24"/>
          <w:szCs w:val="24"/>
        </w:rPr>
      </w:pPr>
    </w:p>
    <w:p xmlns:wp14="http://schemas.microsoft.com/office/word/2010/wordml" w:rsidRPr="000361FC" w:rsidR="00D57EDD" w:rsidP="00D57EDD" w:rsidRDefault="00D57EDD" w14:paraId="1B15DD1D" wp14:textId="77777777">
      <w:pPr>
        <w:widowControl w:val="0"/>
        <w:autoSpaceDE w:val="0"/>
        <w:autoSpaceDN w:val="0"/>
        <w:adjustRightInd w:val="0"/>
        <w:ind w:left="360" w:firstLine="348"/>
        <w:jc w:val="center"/>
        <w:rPr>
          <w:rFonts w:ascii="Times New Roman" w:hAnsi="Times New Roman"/>
          <w:b/>
          <w:sz w:val="24"/>
          <w:szCs w:val="24"/>
        </w:rPr>
      </w:pPr>
    </w:p>
    <w:p xmlns:wp14="http://schemas.microsoft.com/office/word/2010/wordml" w:rsidR="000361FC" w:rsidP="000361FC" w:rsidRDefault="000361FC" w14:paraId="0C266F04" wp14:textId="77777777">
      <w:pPr>
        <w:ind w:firstLine="567"/>
        <w:rPr>
          <w:rFonts w:ascii="Times New Roman" w:hAnsi="Times New Roman"/>
          <w:b/>
          <w:i/>
          <w:sz w:val="24"/>
          <w:szCs w:val="24"/>
        </w:rPr>
      </w:pPr>
      <w:r w:rsidRPr="000361FC">
        <w:rPr>
          <w:rFonts w:ascii="Times New Roman" w:hAnsi="Times New Roman"/>
          <w:b/>
          <w:i/>
          <w:sz w:val="24"/>
          <w:szCs w:val="24"/>
        </w:rPr>
        <w:t>Показатели и критерии оценивания зачета:</w:t>
      </w:r>
    </w:p>
    <w:p xmlns:wp14="http://schemas.microsoft.com/office/word/2010/wordml" w:rsidRPr="000361FC" w:rsidR="000361FC" w:rsidP="000361FC" w:rsidRDefault="000361FC" w14:paraId="6E681184" wp14:textId="77777777">
      <w:pPr>
        <w:ind w:firstLine="567"/>
        <w:rPr>
          <w:rFonts w:ascii="Times New Roman" w:hAnsi="Times New Roman"/>
          <w:b/>
          <w:i/>
          <w:sz w:val="24"/>
          <w:szCs w:val="24"/>
        </w:rPr>
      </w:pPr>
    </w:p>
    <w:p xmlns:wp14="http://schemas.microsoft.com/office/word/2010/wordml" w:rsidRPr="000361FC" w:rsidR="000361FC" w:rsidP="000361FC" w:rsidRDefault="000361FC" w14:paraId="65AF26A3" wp14:textId="77777777">
      <w:pPr>
        <w:tabs>
          <w:tab w:val="left" w:pos="85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361FC">
        <w:rPr>
          <w:rFonts w:ascii="Times New Roman" w:hAnsi="Times New Roman"/>
          <w:sz w:val="24"/>
          <w:szCs w:val="24"/>
        </w:rPr>
        <w:t>- на оценку «</w:t>
      </w:r>
      <w:r w:rsidRPr="000361FC">
        <w:rPr>
          <w:rFonts w:ascii="Times New Roman" w:hAnsi="Times New Roman"/>
          <w:b/>
          <w:sz w:val="24"/>
          <w:szCs w:val="24"/>
        </w:rPr>
        <w:t>зачтено»</w:t>
      </w:r>
      <w:r w:rsidRPr="000361FC">
        <w:rPr>
          <w:rFonts w:ascii="Times New Roman" w:hAnsi="Times New Roman"/>
          <w:sz w:val="24"/>
          <w:szCs w:val="24"/>
        </w:rPr>
        <w:t xml:space="preserve"> обучающийся показывает сформированность компетенций ОПК-по разделам 2-го семестра, т.е. показывает соответствующие знания (по крайней м</w:t>
      </w:r>
      <w:r w:rsidRPr="000361FC">
        <w:rPr>
          <w:rFonts w:ascii="Times New Roman" w:hAnsi="Times New Roman"/>
          <w:sz w:val="24"/>
          <w:szCs w:val="24"/>
        </w:rPr>
        <w:t>е</w:t>
      </w:r>
      <w:r w:rsidRPr="000361FC">
        <w:rPr>
          <w:rFonts w:ascii="Times New Roman" w:hAnsi="Times New Roman"/>
          <w:sz w:val="24"/>
          <w:szCs w:val="24"/>
        </w:rPr>
        <w:t>ре, на уровне воспроизведения и объяснения информации) и интелле</w:t>
      </w:r>
      <w:r w:rsidRPr="000361FC">
        <w:rPr>
          <w:rFonts w:ascii="Times New Roman" w:hAnsi="Times New Roman"/>
          <w:sz w:val="24"/>
          <w:szCs w:val="24"/>
        </w:rPr>
        <w:t>к</w:t>
      </w:r>
      <w:r w:rsidRPr="000361FC">
        <w:rPr>
          <w:rFonts w:ascii="Times New Roman" w:hAnsi="Times New Roman"/>
          <w:sz w:val="24"/>
          <w:szCs w:val="24"/>
        </w:rPr>
        <w:t>туальные навыки решения предложенных в таблице п.7а) з</w:t>
      </w:r>
      <w:r w:rsidRPr="000361FC">
        <w:rPr>
          <w:rFonts w:ascii="Times New Roman" w:hAnsi="Times New Roman"/>
          <w:sz w:val="24"/>
          <w:szCs w:val="24"/>
        </w:rPr>
        <w:t>а</w:t>
      </w:r>
      <w:r w:rsidRPr="000361FC">
        <w:rPr>
          <w:rFonts w:ascii="Times New Roman" w:hAnsi="Times New Roman"/>
          <w:sz w:val="24"/>
          <w:szCs w:val="24"/>
        </w:rPr>
        <w:t>дач;</w:t>
      </w:r>
    </w:p>
    <w:p xmlns:wp14="http://schemas.microsoft.com/office/word/2010/wordml" w:rsidRPr="000361FC" w:rsidR="000361FC" w:rsidP="000361FC" w:rsidRDefault="000361FC" w14:paraId="6CEAD7A0" wp14:textId="77777777">
      <w:pPr>
        <w:tabs>
          <w:tab w:val="left" w:pos="85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361FC">
        <w:rPr>
          <w:rFonts w:ascii="Times New Roman" w:hAnsi="Times New Roman"/>
          <w:sz w:val="24"/>
          <w:szCs w:val="24"/>
        </w:rPr>
        <w:t xml:space="preserve">- на оценку </w:t>
      </w:r>
      <w:r w:rsidRPr="000361FC">
        <w:rPr>
          <w:rFonts w:ascii="Times New Roman" w:hAnsi="Times New Roman"/>
          <w:b/>
          <w:sz w:val="24"/>
          <w:szCs w:val="24"/>
        </w:rPr>
        <w:t>«не зачтено»</w:t>
      </w:r>
      <w:r w:rsidRPr="000361FC">
        <w:rPr>
          <w:rFonts w:ascii="Times New Roman" w:hAnsi="Times New Roman"/>
          <w:sz w:val="24"/>
          <w:szCs w:val="24"/>
        </w:rPr>
        <w:t>, обучающийся не может показать знания на уровне во</w:t>
      </w:r>
      <w:r w:rsidRPr="000361FC">
        <w:rPr>
          <w:rFonts w:ascii="Times New Roman" w:hAnsi="Times New Roman"/>
          <w:sz w:val="24"/>
          <w:szCs w:val="24"/>
        </w:rPr>
        <w:t>с</w:t>
      </w:r>
      <w:r w:rsidRPr="000361FC">
        <w:rPr>
          <w:rFonts w:ascii="Times New Roman" w:hAnsi="Times New Roman"/>
          <w:sz w:val="24"/>
          <w:szCs w:val="24"/>
        </w:rPr>
        <w:t>произведения и объяснения информации, не может показать интеллектуал</w:t>
      </w:r>
      <w:r w:rsidRPr="000361FC">
        <w:rPr>
          <w:rFonts w:ascii="Times New Roman" w:hAnsi="Times New Roman"/>
          <w:sz w:val="24"/>
          <w:szCs w:val="24"/>
        </w:rPr>
        <w:t>ь</w:t>
      </w:r>
      <w:r w:rsidRPr="000361FC">
        <w:rPr>
          <w:rFonts w:ascii="Times New Roman" w:hAnsi="Times New Roman"/>
          <w:sz w:val="24"/>
          <w:szCs w:val="24"/>
        </w:rPr>
        <w:t>ные навыки решения простых задач.</w:t>
      </w:r>
    </w:p>
    <w:p xmlns:wp14="http://schemas.microsoft.com/office/word/2010/wordml" w:rsidRPr="00D57EDD" w:rsidR="00D57EDD" w:rsidP="00D57EDD" w:rsidRDefault="00D57EDD" w14:paraId="230165FA" wp14:textId="77777777">
      <w:pPr>
        <w:autoSpaceDE w:val="0"/>
        <w:autoSpaceDN w:val="0"/>
        <w:adjustRightInd w:val="0"/>
        <w:ind w:firstLine="567"/>
        <w:jc w:val="center"/>
        <w:rPr>
          <w:rFonts w:ascii="Times New Roman" w:hAnsi="Times New Roman"/>
          <w:sz w:val="24"/>
          <w:szCs w:val="24"/>
        </w:rPr>
      </w:pPr>
    </w:p>
    <w:p xmlns:wp14="http://schemas.microsoft.com/office/word/2010/wordml" w:rsidRPr="00D57EDD" w:rsidR="00D57EDD" w:rsidP="00D57EDD" w:rsidRDefault="00D57EDD" w14:paraId="6AB853F0" wp14:textId="77777777">
      <w:pPr>
        <w:keepNext/>
        <w:widowControl w:val="0"/>
        <w:spacing w:before="240" w:after="120"/>
        <w:ind w:left="567"/>
        <w:jc w:val="both"/>
        <w:outlineLvl w:val="0"/>
        <w:rPr>
          <w:rFonts w:ascii="Times New Roman" w:hAnsi="Times New Roman" w:cs="Georgia"/>
          <w:b/>
          <w:iCs/>
          <w:spacing w:val="-4"/>
          <w:sz w:val="24"/>
          <w:szCs w:val="24"/>
        </w:rPr>
      </w:pPr>
      <w:r w:rsidRPr="00D57EDD">
        <w:rPr>
          <w:rFonts w:ascii="Times New Roman" w:hAnsi="Times New Roman"/>
          <w:b/>
          <w:spacing w:val="-4"/>
          <w:sz w:val="24"/>
          <w:szCs w:val="24"/>
        </w:rPr>
        <w:t xml:space="preserve">8 </w:t>
      </w:r>
      <w:r w:rsidRPr="00D57EDD">
        <w:rPr>
          <w:rFonts w:ascii="Times New Roman" w:hAnsi="Times New Roman" w:cs="Georgia"/>
          <w:b/>
          <w:iCs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xmlns:wp14="http://schemas.microsoft.com/office/word/2010/wordml" w:rsidRPr="000361FC" w:rsidR="000361FC" w:rsidP="000361FC" w:rsidRDefault="000361FC" w14:paraId="0300AA78" wp14:textId="77777777">
      <w:pPr>
        <w:pStyle w:val="Style10"/>
        <w:widowControl/>
        <w:jc w:val="both"/>
        <w:rPr>
          <w:rStyle w:val="FontStyle22"/>
          <w:sz w:val="24"/>
          <w:szCs w:val="24"/>
        </w:rPr>
      </w:pPr>
      <w:r w:rsidRPr="000361FC">
        <w:rPr>
          <w:rStyle w:val="FontStyle18"/>
          <w:sz w:val="24"/>
          <w:szCs w:val="24"/>
        </w:rPr>
        <w:t xml:space="preserve">а) Основная </w:t>
      </w:r>
      <w:r w:rsidRPr="000361FC">
        <w:rPr>
          <w:rStyle w:val="FontStyle22"/>
          <w:b/>
          <w:sz w:val="24"/>
          <w:szCs w:val="24"/>
        </w:rPr>
        <w:t>литература:</w:t>
      </w:r>
      <w:r w:rsidRPr="000361FC">
        <w:rPr>
          <w:rStyle w:val="FontStyle22"/>
          <w:sz w:val="24"/>
          <w:szCs w:val="24"/>
        </w:rPr>
        <w:t xml:space="preserve"> </w:t>
      </w:r>
    </w:p>
    <w:p xmlns:wp14="http://schemas.microsoft.com/office/word/2010/wordml" w:rsidRPr="000361FC" w:rsidR="000361FC" w:rsidP="000361FC" w:rsidRDefault="000361FC" w14:paraId="6CBE5752" wp14:textId="77777777">
      <w:pPr>
        <w:numPr>
          <w:ilvl w:val="0"/>
          <w:numId w:val="42"/>
        </w:numPr>
        <w:autoSpaceDN w:val="0"/>
        <w:spacing w:line="23" w:lineRule="atLeast"/>
        <w:ind w:left="0" w:firstLine="360"/>
        <w:jc w:val="both"/>
        <w:rPr>
          <w:rFonts w:ascii="Times New Roman" w:hAnsi="Times New Roman"/>
          <w:color w:val="0000FF"/>
          <w:sz w:val="24"/>
          <w:szCs w:val="24"/>
          <w:u w:val="single"/>
        </w:rPr>
      </w:pPr>
      <w:r w:rsidRPr="000361FC">
        <w:rPr>
          <w:rFonts w:ascii="Times New Roman" w:hAnsi="Times New Roman"/>
          <w:sz w:val="24"/>
          <w:szCs w:val="24"/>
        </w:rPr>
        <w:t xml:space="preserve">Шипачев В. С. Высшая математика: учебник / В.С. Шипачев. — Москва: ИНФРА-М, 2019. — 479 с. — (Высшее образование). — www.dx.doi.org/10.12737/5394. - ISBN 978-5-16-101787-6. - </w:t>
      </w:r>
      <w:r w:rsidRPr="000361FC">
        <w:rPr>
          <w:rFonts w:ascii="Times New Roman" w:hAnsi="Times New Roman"/>
          <w:sz w:val="24"/>
          <w:szCs w:val="24"/>
        </w:rPr>
        <w:lastRenderedPageBreak/>
        <w:t xml:space="preserve">Текст: электронный. - URL: </w:t>
      </w:r>
      <w:hyperlink w:history="1" r:id="rId605">
        <w:r w:rsidRPr="000361FC">
          <w:rPr>
            <w:rStyle w:val="a6"/>
            <w:rFonts w:ascii="Times New Roman" w:hAnsi="Times New Roman"/>
            <w:sz w:val="24"/>
            <w:szCs w:val="24"/>
          </w:rPr>
          <w:t>https://new.znanium.</w:t>
        </w:r>
        <w:r w:rsidRPr="000361FC">
          <w:rPr>
            <w:rStyle w:val="a6"/>
            <w:rFonts w:ascii="Times New Roman" w:hAnsi="Times New Roman"/>
            <w:sz w:val="24"/>
            <w:szCs w:val="24"/>
          </w:rPr>
          <w:t>c</w:t>
        </w:r>
        <w:r w:rsidRPr="000361FC">
          <w:rPr>
            <w:rStyle w:val="a6"/>
            <w:rFonts w:ascii="Times New Roman" w:hAnsi="Times New Roman"/>
            <w:sz w:val="24"/>
            <w:szCs w:val="24"/>
          </w:rPr>
          <w:t>om/catalog/pr</w:t>
        </w:r>
        <w:r w:rsidRPr="000361FC">
          <w:rPr>
            <w:rStyle w:val="a6"/>
            <w:rFonts w:ascii="Times New Roman" w:hAnsi="Times New Roman"/>
            <w:sz w:val="24"/>
            <w:szCs w:val="24"/>
          </w:rPr>
          <w:t>o</w:t>
        </w:r>
        <w:r w:rsidRPr="000361FC">
          <w:rPr>
            <w:rStyle w:val="a6"/>
            <w:rFonts w:ascii="Times New Roman" w:hAnsi="Times New Roman"/>
            <w:sz w:val="24"/>
            <w:szCs w:val="24"/>
          </w:rPr>
          <w:t>duct/990716</w:t>
        </w:r>
      </w:hyperlink>
      <w:r w:rsidRPr="000361FC">
        <w:rPr>
          <w:rFonts w:ascii="Times New Roman" w:hAnsi="Times New Roman"/>
          <w:sz w:val="24"/>
          <w:szCs w:val="24"/>
        </w:rPr>
        <w:t>. — Режим доступа: для авториз. пользов</w:t>
      </w:r>
      <w:r w:rsidRPr="000361FC">
        <w:rPr>
          <w:rFonts w:ascii="Times New Roman" w:hAnsi="Times New Roman"/>
          <w:sz w:val="24"/>
          <w:szCs w:val="24"/>
        </w:rPr>
        <w:t>а</w:t>
      </w:r>
      <w:r w:rsidRPr="000361FC">
        <w:rPr>
          <w:rFonts w:ascii="Times New Roman" w:hAnsi="Times New Roman"/>
          <w:sz w:val="24"/>
          <w:szCs w:val="24"/>
        </w:rPr>
        <w:t>телей.</w:t>
      </w:r>
    </w:p>
    <w:p xmlns:wp14="http://schemas.microsoft.com/office/word/2010/wordml" w:rsidRPr="000361FC" w:rsidR="000361FC" w:rsidP="000361FC" w:rsidRDefault="000361FC" w14:paraId="6B51ECE7" wp14:textId="77777777">
      <w:pPr>
        <w:numPr>
          <w:ilvl w:val="0"/>
          <w:numId w:val="42"/>
        </w:numPr>
        <w:autoSpaceDN w:val="0"/>
        <w:spacing w:line="23" w:lineRule="atLeast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0361FC">
        <w:rPr>
          <w:rFonts w:ascii="Times New Roman" w:hAnsi="Times New Roman"/>
          <w:sz w:val="24"/>
          <w:szCs w:val="24"/>
        </w:rPr>
        <w:t xml:space="preserve">Математика: учеб. пособие / Ю.М. Данилов, Л.Н. Журбенко, Г.А. Никонова, Н.В. Никонова, С.Н. Нуриева ; под ред. Л.Н. Журбенко, Г.А. Никоновой. — Москва: ИНФРА-М, 2019. — 496 с. — (Высшее образование: Бакалавриат). - ISBN 978-5-16-102130-9. - Текст: электронный. - URL: </w:t>
      </w:r>
      <w:hyperlink w:history="1" r:id="rId606">
        <w:r w:rsidRPr="000361FC">
          <w:rPr>
            <w:rStyle w:val="a6"/>
            <w:rFonts w:ascii="Times New Roman" w:hAnsi="Times New Roman"/>
            <w:sz w:val="24"/>
            <w:szCs w:val="24"/>
          </w:rPr>
          <w:t>https://new.znanium.com/catalog/product/</w:t>
        </w:r>
        <w:r w:rsidRPr="000361FC">
          <w:rPr>
            <w:rStyle w:val="a6"/>
            <w:rFonts w:ascii="Times New Roman" w:hAnsi="Times New Roman"/>
            <w:sz w:val="24"/>
            <w:szCs w:val="24"/>
          </w:rPr>
          <w:t>9</w:t>
        </w:r>
        <w:r w:rsidRPr="000361FC">
          <w:rPr>
            <w:rStyle w:val="a6"/>
            <w:rFonts w:ascii="Times New Roman" w:hAnsi="Times New Roman"/>
            <w:sz w:val="24"/>
            <w:szCs w:val="24"/>
          </w:rPr>
          <w:t>89799</w:t>
        </w:r>
      </w:hyperlink>
      <w:r w:rsidRPr="000361FC">
        <w:rPr>
          <w:rStyle w:val="FontStyle22"/>
          <w:sz w:val="24"/>
          <w:szCs w:val="24"/>
        </w:rPr>
        <w:t xml:space="preserve">. </w:t>
      </w:r>
      <w:r w:rsidRPr="000361FC">
        <w:rPr>
          <w:rFonts w:ascii="Times New Roman" w:hAnsi="Times New Roman"/>
          <w:sz w:val="24"/>
          <w:szCs w:val="24"/>
        </w:rPr>
        <w:t>— Режим до</w:t>
      </w:r>
      <w:r w:rsidRPr="000361FC">
        <w:rPr>
          <w:rFonts w:ascii="Times New Roman" w:hAnsi="Times New Roman"/>
          <w:sz w:val="24"/>
          <w:szCs w:val="24"/>
        </w:rPr>
        <w:t>с</w:t>
      </w:r>
      <w:r w:rsidRPr="000361FC">
        <w:rPr>
          <w:rFonts w:ascii="Times New Roman" w:hAnsi="Times New Roman"/>
          <w:sz w:val="24"/>
          <w:szCs w:val="24"/>
        </w:rPr>
        <w:t xml:space="preserve">тупа: для авториз. пользователей. </w:t>
      </w:r>
    </w:p>
    <w:p xmlns:wp14="http://schemas.microsoft.com/office/word/2010/wordml" w:rsidRPr="000361FC" w:rsidR="000361FC" w:rsidP="000361FC" w:rsidRDefault="000361FC" w14:paraId="7CB33CA5" wp14:textId="77777777">
      <w:pPr>
        <w:spacing w:line="23" w:lineRule="atLeast"/>
        <w:ind w:left="426"/>
        <w:jc w:val="both"/>
        <w:rPr>
          <w:rStyle w:val="FontStyle22"/>
          <w:color w:val="0000FF"/>
          <w:sz w:val="24"/>
          <w:szCs w:val="24"/>
          <w:u w:val="single"/>
        </w:rPr>
      </w:pPr>
    </w:p>
    <w:p xmlns:wp14="http://schemas.microsoft.com/office/word/2010/wordml" w:rsidRPr="000361FC" w:rsidR="000361FC" w:rsidP="000361FC" w:rsidRDefault="000361FC" w14:paraId="54A50564" wp14:textId="77777777">
      <w:pPr>
        <w:pStyle w:val="Style10"/>
        <w:widowControl/>
        <w:jc w:val="both"/>
        <w:rPr>
          <w:rStyle w:val="FontStyle22"/>
          <w:b/>
          <w:sz w:val="24"/>
          <w:szCs w:val="24"/>
        </w:rPr>
      </w:pPr>
      <w:r w:rsidRPr="000361FC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xmlns:wp14="http://schemas.microsoft.com/office/word/2010/wordml" w:rsidRPr="000361FC" w:rsidR="000361FC" w:rsidP="000361FC" w:rsidRDefault="000361FC" w14:paraId="1CA1B297" wp14:textId="77777777">
      <w:pPr>
        <w:numPr>
          <w:ilvl w:val="0"/>
          <w:numId w:val="41"/>
        </w:numPr>
        <w:autoSpaceDN w:val="0"/>
        <w:spacing w:line="23" w:lineRule="atLeast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361FC">
        <w:rPr>
          <w:rFonts w:ascii="Times New Roman" w:hAnsi="Times New Roman"/>
          <w:sz w:val="24"/>
          <w:szCs w:val="24"/>
        </w:rPr>
        <w:t>Теория вероятностей и математическая статистика: Учебное пособие / Бирюкова Л.Г., Бобрик Г.И., Матвеев В.И., - 2-е изд. - Москва: НИЦ ИНФРА-М, 2017. - 289 с. (Вы</w:t>
      </w:r>
      <w:r w:rsidRPr="000361FC">
        <w:rPr>
          <w:rFonts w:ascii="Times New Roman" w:hAnsi="Times New Roman"/>
          <w:sz w:val="24"/>
          <w:szCs w:val="24"/>
        </w:rPr>
        <w:t>с</w:t>
      </w:r>
      <w:r w:rsidRPr="000361FC">
        <w:rPr>
          <w:rFonts w:ascii="Times New Roman" w:hAnsi="Times New Roman"/>
          <w:sz w:val="24"/>
          <w:szCs w:val="24"/>
        </w:rPr>
        <w:t xml:space="preserve">шее образование: Бакалавриат) ISBN 978-5-16-011793-5. - Текст: электронный. - URL: </w:t>
      </w:r>
      <w:hyperlink w:history="1" r:id="rId607">
        <w:r w:rsidRPr="000361FC">
          <w:rPr>
            <w:rStyle w:val="a6"/>
            <w:rFonts w:ascii="Times New Roman" w:hAnsi="Times New Roman"/>
            <w:sz w:val="24"/>
            <w:szCs w:val="24"/>
          </w:rPr>
          <w:t>https://new.znanium.com/catalog/product/370899</w:t>
        </w:r>
      </w:hyperlink>
      <w:r w:rsidRPr="000361FC">
        <w:rPr>
          <w:rFonts w:ascii="Times New Roman" w:hAnsi="Times New Roman"/>
          <w:sz w:val="24"/>
          <w:szCs w:val="24"/>
        </w:rPr>
        <w:t>.— Режим доступа: для авториз. пользов</w:t>
      </w:r>
      <w:r w:rsidRPr="000361FC">
        <w:rPr>
          <w:rFonts w:ascii="Times New Roman" w:hAnsi="Times New Roman"/>
          <w:sz w:val="24"/>
          <w:szCs w:val="24"/>
        </w:rPr>
        <w:t>а</w:t>
      </w:r>
      <w:r w:rsidRPr="000361FC">
        <w:rPr>
          <w:rFonts w:ascii="Times New Roman" w:hAnsi="Times New Roman"/>
          <w:sz w:val="24"/>
          <w:szCs w:val="24"/>
        </w:rPr>
        <w:t xml:space="preserve">телей. </w:t>
      </w:r>
    </w:p>
    <w:p xmlns:wp14="http://schemas.microsoft.com/office/word/2010/wordml" w:rsidRPr="000361FC" w:rsidR="000361FC" w:rsidP="000361FC" w:rsidRDefault="000361FC" w14:paraId="7AA4775D" wp14:textId="77777777">
      <w:pPr>
        <w:numPr>
          <w:ilvl w:val="0"/>
          <w:numId w:val="41"/>
        </w:numPr>
        <w:autoSpaceDN w:val="0"/>
        <w:spacing w:line="23" w:lineRule="atLeast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361FC">
        <w:rPr>
          <w:rFonts w:ascii="Times New Roman" w:hAnsi="Times New Roman"/>
          <w:sz w:val="24"/>
          <w:szCs w:val="24"/>
        </w:rPr>
        <w:t xml:space="preserve">Математика в примерах и задачах: учеб. пособие / О.М. Дегтярева, Л.Н. Журбенко, Г.А. Никонова, Н.В. Никонова, С.Н. Нуриева. — Москва: ИНФРА-М, 2019. — 372 с. — (Высшее образование: Бакалавриат). - ISBN 978-5-16-102288-7. – Текст: электронный. – URL: </w:t>
      </w:r>
      <w:hyperlink w:history="1" r:id="rId608">
        <w:r w:rsidRPr="000361FC">
          <w:rPr>
            <w:rStyle w:val="a6"/>
            <w:rFonts w:ascii="Times New Roman" w:hAnsi="Times New Roman"/>
            <w:sz w:val="24"/>
            <w:szCs w:val="24"/>
          </w:rPr>
          <w:t>https://new.znanium.com/catalog/product/989802</w:t>
        </w:r>
      </w:hyperlink>
      <w:r w:rsidRPr="000361FC">
        <w:rPr>
          <w:rFonts w:ascii="Times New Roman" w:hAnsi="Times New Roman"/>
          <w:sz w:val="24"/>
          <w:szCs w:val="24"/>
        </w:rPr>
        <w:t>.— Режим доступа: для авториз. пол</w:t>
      </w:r>
      <w:r w:rsidRPr="000361FC">
        <w:rPr>
          <w:rFonts w:ascii="Times New Roman" w:hAnsi="Times New Roman"/>
          <w:sz w:val="24"/>
          <w:szCs w:val="24"/>
        </w:rPr>
        <w:t>ь</w:t>
      </w:r>
      <w:r w:rsidRPr="000361FC">
        <w:rPr>
          <w:rFonts w:ascii="Times New Roman" w:hAnsi="Times New Roman"/>
          <w:sz w:val="24"/>
          <w:szCs w:val="24"/>
        </w:rPr>
        <w:t>зователей.</w:t>
      </w:r>
    </w:p>
    <w:p xmlns:wp14="http://schemas.microsoft.com/office/word/2010/wordml" w:rsidRPr="000361FC" w:rsidR="000361FC" w:rsidP="000361FC" w:rsidRDefault="000361FC" w14:paraId="1FC9F521" wp14:textId="77777777">
      <w:pPr>
        <w:numPr>
          <w:ilvl w:val="0"/>
          <w:numId w:val="41"/>
        </w:numPr>
        <w:autoSpaceDN w:val="0"/>
        <w:spacing w:line="23" w:lineRule="atLeast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361FC">
        <w:rPr>
          <w:rFonts w:ascii="Times New Roman" w:hAnsi="Times New Roman"/>
          <w:sz w:val="24"/>
          <w:szCs w:val="24"/>
        </w:rPr>
        <w:t>Данко, П.Е. Высшая математика в упражнениях и задачах. (В 2-х частях) [Текст] /  П. Е. Данко, А. Г. Попов, Т. Я. Кожевникова. - М.: Высшая школа, 1986-2009. ISBN: 978-5-488-02201-0.  - более 1000 шт.</w:t>
      </w:r>
    </w:p>
    <w:p xmlns:wp14="http://schemas.microsoft.com/office/word/2010/wordml" w:rsidRPr="000361FC" w:rsidR="000361FC" w:rsidP="000361FC" w:rsidRDefault="000361FC" w14:paraId="56A734A8" wp14:textId="77777777">
      <w:pPr>
        <w:jc w:val="both"/>
        <w:rPr>
          <w:rFonts w:ascii="Times New Roman" w:hAnsi="Times New Roman"/>
          <w:bCs/>
          <w:color w:val="000000"/>
          <w:kern w:val="32"/>
          <w:sz w:val="24"/>
          <w:szCs w:val="24"/>
        </w:rPr>
      </w:pPr>
      <w:r w:rsidRPr="000361FC">
        <w:rPr>
          <w:rFonts w:ascii="Times New Roman" w:hAnsi="Times New Roman"/>
          <w:sz w:val="24"/>
          <w:szCs w:val="24"/>
        </w:rPr>
        <w:t xml:space="preserve">Фихтенгольц, Г.М. Основы математического анализа: учебник: в 2 частях / Г.М. Фихтенгольц. — 11-е изд., стер. — Санкт-Петербург: Лань, [б. г.]. — Часть 1 — 2019. — 444 с. — ISBN 978-5-8114-0190-1. — Текст : электронный // Электронно-библиотечная система «Лань» : [сайт]. — URL: </w:t>
      </w:r>
      <w:hyperlink w:history="1" r:id="rId609">
        <w:r w:rsidRPr="000361FC">
          <w:rPr>
            <w:rStyle w:val="a6"/>
            <w:rFonts w:ascii="Times New Roman" w:hAnsi="Times New Roman"/>
            <w:sz w:val="24"/>
            <w:szCs w:val="24"/>
          </w:rPr>
          <w:t xml:space="preserve"> https://e.l</w:t>
        </w:r>
        <w:r w:rsidRPr="000361FC">
          <w:rPr>
            <w:rStyle w:val="a6"/>
            <w:rFonts w:ascii="Times New Roman" w:hAnsi="Times New Roman"/>
            <w:sz w:val="24"/>
            <w:szCs w:val="24"/>
          </w:rPr>
          <w:t>a</w:t>
        </w:r>
        <w:r w:rsidRPr="000361FC">
          <w:rPr>
            <w:rStyle w:val="a6"/>
            <w:rFonts w:ascii="Times New Roman" w:hAnsi="Times New Roman"/>
            <w:sz w:val="24"/>
            <w:szCs w:val="24"/>
          </w:rPr>
          <w:t>nbook.com/book/112051</w:t>
        </w:r>
      </w:hyperlink>
      <w:r w:rsidRPr="000361FC">
        <w:rPr>
          <w:rFonts w:ascii="Times New Roman" w:hAnsi="Times New Roman"/>
          <w:sz w:val="24"/>
          <w:szCs w:val="24"/>
        </w:rPr>
        <w:t xml:space="preserve"> . — Режим доступа: для авториз. пользователей.</w:t>
      </w:r>
    </w:p>
    <w:p xmlns:wp14="http://schemas.microsoft.com/office/word/2010/wordml" w:rsidRPr="000361FC" w:rsidR="000361FC" w:rsidP="000361FC" w:rsidRDefault="000361FC" w14:paraId="3E40DB9B" wp14:textId="77777777">
      <w:pPr>
        <w:numPr>
          <w:ilvl w:val="0"/>
          <w:numId w:val="41"/>
        </w:numPr>
        <w:autoSpaceDN w:val="0"/>
        <w:spacing w:line="23" w:lineRule="atLeast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361FC">
        <w:rPr>
          <w:rFonts w:ascii="Times New Roman" w:hAnsi="Times New Roman"/>
          <w:sz w:val="24"/>
          <w:szCs w:val="24"/>
        </w:rPr>
        <w:t xml:space="preserve">Фихтенгольц, Г.М. Основы математического анализа: учебник: в 2 частях / Г.М. Фихтенгольц. — 10-е изд., стер. — Санкт-Петербург: Лань, [б. г.]. — Часть 2 — 2019. — 464 с. — ISBN 978-5-8114-0191-8. — Текст: электронный // Электронно-библиотечная система «Лань» : [сайт]. — URL: </w:t>
      </w:r>
      <w:r w:rsidRPr="000361FC">
        <w:rPr>
          <w:rStyle w:val="a6"/>
          <w:rFonts w:ascii="Times New Roman" w:hAnsi="Times New Roman"/>
          <w:sz w:val="24"/>
          <w:szCs w:val="24"/>
        </w:rPr>
        <w:t>https://e.lanbook.com/book/115730</w:t>
      </w:r>
      <w:r w:rsidRPr="000361FC">
        <w:rPr>
          <w:rFonts w:ascii="Times New Roman" w:hAnsi="Times New Roman"/>
          <w:sz w:val="24"/>
          <w:szCs w:val="24"/>
        </w:rPr>
        <w:t xml:space="preserve"> (дата обращения: 06.10.2019). — Режим доступа: для авториз. пользователей.</w:t>
      </w:r>
    </w:p>
    <w:p xmlns:wp14="http://schemas.microsoft.com/office/word/2010/wordml" w:rsidRPr="000361FC" w:rsidR="000361FC" w:rsidP="000361FC" w:rsidRDefault="000361FC" w14:paraId="75DA19DE" wp14:textId="77777777">
      <w:pPr>
        <w:numPr>
          <w:ilvl w:val="0"/>
          <w:numId w:val="41"/>
        </w:numPr>
        <w:autoSpaceDN w:val="0"/>
        <w:spacing w:line="23" w:lineRule="atLeast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361FC">
        <w:rPr>
          <w:rFonts w:ascii="Times New Roman" w:hAnsi="Times New Roman"/>
          <w:sz w:val="24"/>
          <w:szCs w:val="24"/>
        </w:rPr>
        <w:t xml:space="preserve">Шипачев В. С. Задачник по высшей математике: учеб. пособие / В.С. Шипачев. — 10-е изд., стереотип. — Москва: ИНФРА-М, 2020. — 304 с. — (Высшее образование). - ISBN 978-5-16-101831-6. – Текст: электронный. – URL: </w:t>
      </w:r>
      <w:r w:rsidRPr="000361FC">
        <w:rPr>
          <w:rStyle w:val="a6"/>
          <w:rFonts w:ascii="Times New Roman" w:hAnsi="Times New Roman"/>
          <w:sz w:val="24"/>
          <w:szCs w:val="24"/>
        </w:rPr>
        <w:t>https://new.znanium.com/catalog/product/1042456</w:t>
      </w:r>
    </w:p>
    <w:p xmlns:wp14="http://schemas.microsoft.com/office/word/2010/wordml" w:rsidRPr="000361FC" w:rsidR="000361FC" w:rsidP="000361FC" w:rsidRDefault="000361FC" w14:paraId="17414610" wp14:textId="77777777">
      <w:pPr>
        <w:jc w:val="both"/>
        <w:rPr>
          <w:rFonts w:ascii="Times New Roman" w:hAnsi="Times New Roman"/>
          <w:sz w:val="24"/>
          <w:szCs w:val="24"/>
        </w:rPr>
      </w:pPr>
    </w:p>
    <w:p xmlns:wp14="http://schemas.microsoft.com/office/word/2010/wordml" w:rsidRPr="000361FC" w:rsidR="000361FC" w:rsidP="000361FC" w:rsidRDefault="000361FC" w14:paraId="08470196" wp14:textId="77777777">
      <w:pPr>
        <w:pStyle w:val="Style10"/>
        <w:widowControl/>
        <w:jc w:val="both"/>
        <w:rPr>
          <w:b/>
        </w:rPr>
      </w:pPr>
      <w:r w:rsidRPr="000361FC">
        <w:rPr>
          <w:b/>
        </w:rPr>
        <w:t>в) методические указания</w:t>
      </w:r>
    </w:p>
    <w:p xmlns:wp14="http://schemas.microsoft.com/office/word/2010/wordml" w:rsidRPr="000361FC" w:rsidR="000361FC" w:rsidP="000361FC" w:rsidRDefault="000361FC" w14:paraId="43465847" wp14:textId="77777777">
      <w:pPr>
        <w:numPr>
          <w:ilvl w:val="0"/>
          <w:numId w:val="43"/>
        </w:numPr>
        <w:autoSpaceDN w:val="0"/>
        <w:spacing w:line="23" w:lineRule="atLeast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361FC">
        <w:rPr>
          <w:rFonts w:ascii="Times New Roman" w:hAnsi="Times New Roman"/>
          <w:sz w:val="24"/>
          <w:szCs w:val="24"/>
        </w:rPr>
        <w:t>Абрамова, И.М. Элементы векторной алгебры и аналитической геометрии: Мет</w:t>
      </w:r>
      <w:r w:rsidRPr="000361FC">
        <w:rPr>
          <w:rFonts w:ascii="Times New Roman" w:hAnsi="Times New Roman"/>
          <w:sz w:val="24"/>
          <w:szCs w:val="24"/>
        </w:rPr>
        <w:t>о</w:t>
      </w:r>
      <w:r w:rsidRPr="000361FC">
        <w:rPr>
          <w:rFonts w:ascii="Times New Roman" w:hAnsi="Times New Roman"/>
          <w:sz w:val="24"/>
          <w:szCs w:val="24"/>
        </w:rPr>
        <w:t>дические указания для студентов I курса всех специальностей. – МГТУ, 2008. – 16 с.</w:t>
      </w:r>
    </w:p>
    <w:p xmlns:wp14="http://schemas.microsoft.com/office/word/2010/wordml" w:rsidRPr="000361FC" w:rsidR="000361FC" w:rsidP="000361FC" w:rsidRDefault="000361FC" w14:paraId="58F95CDA" wp14:textId="77777777">
      <w:pPr>
        <w:numPr>
          <w:ilvl w:val="0"/>
          <w:numId w:val="43"/>
        </w:numPr>
        <w:autoSpaceDN w:val="0"/>
        <w:spacing w:line="23" w:lineRule="atLeast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361FC">
        <w:rPr>
          <w:rFonts w:ascii="Times New Roman" w:hAnsi="Times New Roman"/>
          <w:sz w:val="24"/>
          <w:szCs w:val="24"/>
        </w:rPr>
        <w:t>Акманова, З.С. Неопределенный интеграл: Тетрадь-конспект – МГТУ, 2008. – 23 с.</w:t>
      </w:r>
    </w:p>
    <w:p xmlns:wp14="http://schemas.microsoft.com/office/word/2010/wordml" w:rsidRPr="000361FC" w:rsidR="000361FC" w:rsidP="000361FC" w:rsidRDefault="000361FC" w14:paraId="6E92F321" wp14:textId="77777777">
      <w:pPr>
        <w:numPr>
          <w:ilvl w:val="0"/>
          <w:numId w:val="43"/>
        </w:numPr>
        <w:autoSpaceDN w:val="0"/>
        <w:spacing w:line="23" w:lineRule="atLeast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361FC">
        <w:rPr>
          <w:rFonts w:ascii="Times New Roman" w:hAnsi="Times New Roman"/>
          <w:sz w:val="24"/>
          <w:szCs w:val="24"/>
        </w:rPr>
        <w:t>Вахрушева, И.А. Кривые и поверхности 2 порядка. Полярная система координат. Практикум – Магнитогорск: ГОУ ВПО «МГТУ им. Г.И. Носова», 2009. – 19 с.</w:t>
      </w:r>
    </w:p>
    <w:p xmlns:wp14="http://schemas.microsoft.com/office/word/2010/wordml" w:rsidRPr="000361FC" w:rsidR="000361FC" w:rsidP="000361FC" w:rsidRDefault="000361FC" w14:paraId="0662C940" wp14:textId="77777777">
      <w:pPr>
        <w:numPr>
          <w:ilvl w:val="0"/>
          <w:numId w:val="43"/>
        </w:numPr>
        <w:autoSpaceDN w:val="0"/>
        <w:spacing w:line="23" w:lineRule="atLeast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361FC">
        <w:rPr>
          <w:rFonts w:ascii="Times New Roman" w:hAnsi="Times New Roman"/>
          <w:sz w:val="24"/>
          <w:szCs w:val="24"/>
        </w:rPr>
        <w:t>Горячева, Н.А. Теория функций комплексного переменного: Методические указ</w:t>
      </w:r>
      <w:r w:rsidRPr="000361FC">
        <w:rPr>
          <w:rFonts w:ascii="Times New Roman" w:hAnsi="Times New Roman"/>
          <w:sz w:val="24"/>
          <w:szCs w:val="24"/>
        </w:rPr>
        <w:t>а</w:t>
      </w:r>
      <w:r w:rsidRPr="000361FC">
        <w:rPr>
          <w:rFonts w:ascii="Times New Roman" w:hAnsi="Times New Roman"/>
          <w:sz w:val="24"/>
          <w:szCs w:val="24"/>
        </w:rPr>
        <w:t>ния и варианты индивидуальных заданий для студентов всех специальностей –– Магнит</w:t>
      </w:r>
      <w:r w:rsidRPr="000361FC">
        <w:rPr>
          <w:rFonts w:ascii="Times New Roman" w:hAnsi="Times New Roman"/>
          <w:sz w:val="24"/>
          <w:szCs w:val="24"/>
        </w:rPr>
        <w:t>о</w:t>
      </w:r>
      <w:r w:rsidRPr="000361FC">
        <w:rPr>
          <w:rFonts w:ascii="Times New Roman" w:hAnsi="Times New Roman"/>
          <w:sz w:val="24"/>
          <w:szCs w:val="24"/>
        </w:rPr>
        <w:t>горск: ГОУ ВПО «МГТУ им. Г.И. Носова», 2011. – 28 с.</w:t>
      </w:r>
    </w:p>
    <w:p xmlns:wp14="http://schemas.microsoft.com/office/word/2010/wordml" w:rsidRPr="000361FC" w:rsidR="000361FC" w:rsidP="000361FC" w:rsidRDefault="000361FC" w14:paraId="34A17FAD" wp14:textId="77777777">
      <w:pPr>
        <w:numPr>
          <w:ilvl w:val="0"/>
          <w:numId w:val="43"/>
        </w:numPr>
        <w:autoSpaceDN w:val="0"/>
        <w:spacing w:line="23" w:lineRule="atLeast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361FC">
        <w:rPr>
          <w:rFonts w:ascii="Times New Roman" w:hAnsi="Times New Roman"/>
          <w:sz w:val="24"/>
          <w:szCs w:val="24"/>
        </w:rPr>
        <w:t>Грачева, Л.А. Определенный интеграл: методические указания для студентов – Магнитогорск: ГОУ ВПО «МГТУ им. Г.И. Носова», 2010 – 12 с.</w:t>
      </w:r>
    </w:p>
    <w:p xmlns:wp14="http://schemas.microsoft.com/office/word/2010/wordml" w:rsidRPr="000361FC" w:rsidR="000361FC" w:rsidP="000361FC" w:rsidRDefault="000361FC" w14:paraId="50B23C0E" wp14:textId="77777777">
      <w:pPr>
        <w:numPr>
          <w:ilvl w:val="0"/>
          <w:numId w:val="43"/>
        </w:numPr>
        <w:autoSpaceDN w:val="0"/>
        <w:spacing w:line="23" w:lineRule="atLeast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361FC">
        <w:rPr>
          <w:rFonts w:ascii="Times New Roman" w:hAnsi="Times New Roman"/>
          <w:sz w:val="24"/>
          <w:szCs w:val="24"/>
        </w:rPr>
        <w:t>Грачева, Л.А. Элементы линейной алгебры, векторной алгебры и аналитической геометрии: Учебное пособие. - Магнитогорск: ГОУ ВПО «МГТУ им. Г.И. Носова», 2010 – 63 с.</w:t>
      </w:r>
    </w:p>
    <w:p xmlns:wp14="http://schemas.microsoft.com/office/word/2010/wordml" w:rsidRPr="000361FC" w:rsidR="000361FC" w:rsidP="000361FC" w:rsidRDefault="000361FC" w14:paraId="69F1FFF8" wp14:textId="77777777">
      <w:pPr>
        <w:numPr>
          <w:ilvl w:val="0"/>
          <w:numId w:val="43"/>
        </w:numPr>
        <w:autoSpaceDN w:val="0"/>
        <w:spacing w:line="23" w:lineRule="atLeast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361FC">
        <w:rPr>
          <w:rFonts w:ascii="Times New Roman" w:hAnsi="Times New Roman"/>
          <w:sz w:val="24"/>
          <w:szCs w:val="24"/>
        </w:rPr>
        <w:t>Гугина Е.М. Лабораторный практикум по статистике с применением EXCEL: М</w:t>
      </w:r>
      <w:r w:rsidRPr="000361FC">
        <w:rPr>
          <w:rFonts w:ascii="Times New Roman" w:hAnsi="Times New Roman"/>
          <w:sz w:val="24"/>
          <w:szCs w:val="24"/>
        </w:rPr>
        <w:t>е</w:t>
      </w:r>
      <w:r w:rsidRPr="000361FC">
        <w:rPr>
          <w:rFonts w:ascii="Times New Roman" w:hAnsi="Times New Roman"/>
          <w:sz w:val="24"/>
          <w:szCs w:val="24"/>
        </w:rPr>
        <w:t>тод. указ. для  лабораторных работ по математической статистике.- Магнитогорск: ГОУ ВПО «МГТУ им. Г.И. Носова», 2009 – 40 с.</w:t>
      </w:r>
    </w:p>
    <w:p xmlns:wp14="http://schemas.microsoft.com/office/word/2010/wordml" w:rsidRPr="000361FC" w:rsidR="000361FC" w:rsidP="000361FC" w:rsidRDefault="000361FC" w14:paraId="466165EF" wp14:textId="77777777">
      <w:pPr>
        <w:numPr>
          <w:ilvl w:val="0"/>
          <w:numId w:val="43"/>
        </w:numPr>
        <w:autoSpaceDN w:val="0"/>
        <w:spacing w:line="23" w:lineRule="atLeast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361FC">
        <w:rPr>
          <w:rFonts w:ascii="Times New Roman" w:hAnsi="Times New Roman"/>
          <w:sz w:val="24"/>
          <w:szCs w:val="24"/>
        </w:rPr>
        <w:t>Изосов А.В. Гармонический анализ: Методические указания и варианты заданий для самостоятельной работы и контроля знаний студентов. – МГТУ, 2009. – 24 с.</w:t>
      </w:r>
    </w:p>
    <w:p xmlns:wp14="http://schemas.microsoft.com/office/word/2010/wordml" w:rsidRPr="000361FC" w:rsidR="000361FC" w:rsidP="000361FC" w:rsidRDefault="000361FC" w14:paraId="66985F29" wp14:textId="77777777">
      <w:pPr>
        <w:numPr>
          <w:ilvl w:val="0"/>
          <w:numId w:val="43"/>
        </w:numPr>
        <w:autoSpaceDN w:val="0"/>
        <w:spacing w:line="23" w:lineRule="atLeast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361FC">
        <w:rPr>
          <w:rFonts w:ascii="Times New Roman" w:hAnsi="Times New Roman"/>
          <w:sz w:val="24"/>
          <w:szCs w:val="24"/>
        </w:rPr>
        <w:t>Максименко, И.А. События и вероятность. Часть 2: Метод. указ. - Магнитогорск: ГОУ ВПО «МГТУ им. Г.И. Носова», 2010. – 25 с.</w:t>
      </w:r>
    </w:p>
    <w:p xmlns:wp14="http://schemas.microsoft.com/office/word/2010/wordml" w:rsidRPr="000361FC" w:rsidR="000361FC" w:rsidP="000361FC" w:rsidRDefault="000361FC" w14:paraId="549D468F" wp14:textId="77777777">
      <w:pPr>
        <w:numPr>
          <w:ilvl w:val="0"/>
          <w:numId w:val="43"/>
        </w:numPr>
        <w:tabs>
          <w:tab w:val="left" w:pos="851"/>
        </w:tabs>
        <w:autoSpaceDN w:val="0"/>
        <w:spacing w:line="23" w:lineRule="atLeast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361FC">
        <w:rPr>
          <w:rFonts w:ascii="Times New Roman" w:hAnsi="Times New Roman"/>
          <w:sz w:val="24"/>
          <w:szCs w:val="24"/>
        </w:rPr>
        <w:t>Маяченко, Е.П.  Производная и дифференциал функции. Практикум.- Магнит</w:t>
      </w:r>
      <w:r w:rsidRPr="000361FC">
        <w:rPr>
          <w:rFonts w:ascii="Times New Roman" w:hAnsi="Times New Roman"/>
          <w:sz w:val="24"/>
          <w:szCs w:val="24"/>
        </w:rPr>
        <w:t>о</w:t>
      </w:r>
      <w:r w:rsidRPr="000361FC">
        <w:rPr>
          <w:rFonts w:ascii="Times New Roman" w:hAnsi="Times New Roman"/>
          <w:sz w:val="24"/>
          <w:szCs w:val="24"/>
        </w:rPr>
        <w:t>горск: ГОУ ВПО «МГТУ им. Г.И. Носова», 2010. – 38 с.</w:t>
      </w:r>
    </w:p>
    <w:p xmlns:wp14="http://schemas.microsoft.com/office/word/2010/wordml" w:rsidRPr="000361FC" w:rsidR="000361FC" w:rsidP="000361FC" w:rsidRDefault="000361FC" w14:paraId="7E77CC08" wp14:textId="77777777">
      <w:pPr>
        <w:numPr>
          <w:ilvl w:val="0"/>
          <w:numId w:val="43"/>
        </w:numPr>
        <w:tabs>
          <w:tab w:val="left" w:pos="851"/>
        </w:tabs>
        <w:autoSpaceDN w:val="0"/>
        <w:spacing w:line="23" w:lineRule="atLeast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361FC">
        <w:rPr>
          <w:rFonts w:ascii="Times New Roman" w:hAnsi="Times New Roman"/>
          <w:color w:val="000000"/>
          <w:sz w:val="24"/>
          <w:szCs w:val="24"/>
        </w:rPr>
        <w:lastRenderedPageBreak/>
        <w:t xml:space="preserve">Маяченко Е.П. Исследование функций и построение графиков. Практикум. – </w:t>
      </w:r>
      <w:r w:rsidRPr="000361FC">
        <w:rPr>
          <w:rFonts w:ascii="Times New Roman" w:hAnsi="Times New Roman"/>
          <w:sz w:val="24"/>
          <w:szCs w:val="24"/>
        </w:rPr>
        <w:t>Магнитогорск: ГОУ ВПО «МГТУ им. Г.И. Носова», 2011. – 20 с.</w:t>
      </w:r>
    </w:p>
    <w:p xmlns:wp14="http://schemas.microsoft.com/office/word/2010/wordml" w:rsidRPr="000361FC" w:rsidR="000361FC" w:rsidP="000361FC" w:rsidRDefault="000361FC" w14:paraId="1B57DA29" wp14:textId="77777777">
      <w:pPr>
        <w:numPr>
          <w:ilvl w:val="0"/>
          <w:numId w:val="43"/>
        </w:numPr>
        <w:tabs>
          <w:tab w:val="left" w:pos="851"/>
        </w:tabs>
        <w:autoSpaceDN w:val="0"/>
        <w:spacing w:line="23" w:lineRule="atLeast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361FC">
        <w:rPr>
          <w:rFonts w:ascii="Times New Roman" w:hAnsi="Times New Roman"/>
          <w:sz w:val="24"/>
          <w:szCs w:val="24"/>
        </w:rPr>
        <w:t xml:space="preserve">Савушкина Н.Ф. Комбинаторика. Событие и вероятность. Часть </w:t>
      </w:r>
      <w:r w:rsidRPr="000361FC">
        <w:rPr>
          <w:rFonts w:ascii="Times New Roman" w:hAnsi="Times New Roman"/>
          <w:sz w:val="24"/>
          <w:szCs w:val="24"/>
          <w:lang w:val="en-US"/>
        </w:rPr>
        <w:t>I</w:t>
      </w:r>
      <w:r w:rsidRPr="000361FC">
        <w:rPr>
          <w:rFonts w:ascii="Times New Roman" w:hAnsi="Times New Roman"/>
          <w:sz w:val="24"/>
          <w:szCs w:val="24"/>
        </w:rPr>
        <w:t>: Комбинатор</w:t>
      </w:r>
      <w:r w:rsidRPr="000361FC">
        <w:rPr>
          <w:rFonts w:ascii="Times New Roman" w:hAnsi="Times New Roman"/>
          <w:sz w:val="24"/>
          <w:szCs w:val="24"/>
        </w:rPr>
        <w:t>и</w:t>
      </w:r>
      <w:r w:rsidRPr="000361FC">
        <w:rPr>
          <w:rFonts w:ascii="Times New Roman" w:hAnsi="Times New Roman"/>
          <w:sz w:val="24"/>
          <w:szCs w:val="24"/>
        </w:rPr>
        <w:t xml:space="preserve">ка. Алгебра событий: Метод. указания по дисциплине «Математика» для студентов </w:t>
      </w:r>
      <w:r w:rsidRPr="000361FC">
        <w:rPr>
          <w:rFonts w:ascii="Times New Roman" w:hAnsi="Times New Roman"/>
          <w:sz w:val="24"/>
          <w:szCs w:val="24"/>
          <w:lang w:val="en-US"/>
        </w:rPr>
        <w:t>I</w:t>
      </w:r>
      <w:r w:rsidRPr="000361FC">
        <w:rPr>
          <w:rFonts w:ascii="Times New Roman" w:hAnsi="Times New Roman"/>
          <w:sz w:val="24"/>
          <w:szCs w:val="24"/>
        </w:rPr>
        <w:t xml:space="preserve"> ку</w:t>
      </w:r>
      <w:r w:rsidRPr="000361FC">
        <w:rPr>
          <w:rFonts w:ascii="Times New Roman" w:hAnsi="Times New Roman"/>
          <w:sz w:val="24"/>
          <w:szCs w:val="24"/>
        </w:rPr>
        <w:t>р</w:t>
      </w:r>
      <w:r w:rsidRPr="000361FC">
        <w:rPr>
          <w:rFonts w:ascii="Times New Roman" w:hAnsi="Times New Roman"/>
          <w:sz w:val="24"/>
          <w:szCs w:val="24"/>
        </w:rPr>
        <w:t>са всех специальностей. – МГТУ, 2007. – 17 с.</w:t>
      </w:r>
    </w:p>
    <w:p xmlns:wp14="http://schemas.microsoft.com/office/word/2010/wordml" w:rsidRPr="000361FC" w:rsidR="000361FC" w:rsidP="000361FC" w:rsidRDefault="000361FC" w14:paraId="781DF2CB" wp14:textId="77777777">
      <w:pPr>
        <w:pStyle w:val="Style8"/>
        <w:widowControl/>
        <w:spacing w:line="23" w:lineRule="atLeast"/>
        <w:ind w:left="360"/>
        <w:jc w:val="both"/>
        <w:rPr>
          <w:rStyle w:val="FontStyle15"/>
          <w:spacing w:val="40"/>
          <w:sz w:val="24"/>
          <w:szCs w:val="24"/>
        </w:rPr>
      </w:pPr>
    </w:p>
    <w:p xmlns:wp14="http://schemas.microsoft.com/office/word/2010/wordml" w:rsidRPr="000361FC" w:rsidR="000361FC" w:rsidP="000361FC" w:rsidRDefault="000361FC" w14:paraId="46B5FDF0" wp14:textId="77777777">
      <w:pPr>
        <w:pStyle w:val="Style8"/>
        <w:widowControl/>
        <w:jc w:val="both"/>
        <w:rPr>
          <w:b/>
        </w:rPr>
      </w:pPr>
      <w:r w:rsidRPr="000361FC">
        <w:rPr>
          <w:b/>
          <w:bCs/>
        </w:rPr>
        <w:t xml:space="preserve">г) </w:t>
      </w:r>
      <w:r w:rsidRPr="000361FC">
        <w:rPr>
          <w:b/>
        </w:rPr>
        <w:t xml:space="preserve">Электронные ресурсы: </w:t>
      </w:r>
    </w:p>
    <w:p xmlns:wp14="http://schemas.microsoft.com/office/word/2010/wordml" w:rsidRPr="000361FC" w:rsidR="000361FC" w:rsidP="000361FC" w:rsidRDefault="000361FC" w14:paraId="08E8F0B4" wp14:textId="77777777">
      <w:pPr>
        <w:pStyle w:val="Style8"/>
        <w:widowControl/>
        <w:numPr>
          <w:ilvl w:val="0"/>
          <w:numId w:val="13"/>
        </w:numPr>
        <w:ind w:left="0" w:firstLine="426"/>
        <w:jc w:val="both"/>
      </w:pPr>
      <w:r w:rsidRPr="000361FC">
        <w:t>Акманова З. С. Неопределенный интеграл: от теории к практике [Электронный р</w:t>
      </w:r>
      <w:r w:rsidRPr="000361FC">
        <w:t>е</w:t>
      </w:r>
      <w:r w:rsidRPr="000361FC">
        <w:t>сурс]: учебное пособие / З. С. Акманова ; МГТУ. - Магнитогорск: МГТУ, 2015. – 1 эле</w:t>
      </w:r>
      <w:r w:rsidRPr="000361FC">
        <w:t>к</w:t>
      </w:r>
      <w:r w:rsidRPr="000361FC">
        <w:t xml:space="preserve">трон. опт. диск (CD-ROM). – URL: </w:t>
      </w:r>
      <w:hyperlink w:history="1" r:id="rId610">
        <w:r w:rsidRPr="000361FC">
          <w:rPr>
            <w:rStyle w:val="a6"/>
          </w:rPr>
          <w:t>https://m</w:t>
        </w:r>
        <w:r w:rsidRPr="000361FC">
          <w:rPr>
            <w:rStyle w:val="a6"/>
          </w:rPr>
          <w:t>a</w:t>
        </w:r>
        <w:r w:rsidRPr="000361FC">
          <w:rPr>
            <w:rStyle w:val="a6"/>
          </w:rPr>
          <w:t>gtu.i</w:t>
        </w:r>
        <w:r w:rsidRPr="000361FC">
          <w:rPr>
            <w:rStyle w:val="a6"/>
          </w:rPr>
          <w:t>n</w:t>
        </w:r>
        <w:r w:rsidRPr="000361FC">
          <w:rPr>
            <w:rStyle w:val="a6"/>
          </w:rPr>
          <w:t>formsystema.ru/uploader/fileUpload?name=1304.pdf&amp;show=dcatalogues/1/1123520/1</w:t>
        </w:r>
        <w:r w:rsidRPr="000361FC">
          <w:rPr>
            <w:rStyle w:val="a6"/>
          </w:rPr>
          <w:t>3</w:t>
        </w:r>
        <w:r w:rsidRPr="000361FC">
          <w:rPr>
            <w:rStyle w:val="a6"/>
          </w:rPr>
          <w:t>04.pdf&amp;view=true</w:t>
        </w:r>
        <w:r w:rsidRPr="000361FC">
          <w:t>.</w:t>
        </w:r>
      </w:hyperlink>
      <w:r w:rsidRPr="000361FC">
        <w:t xml:space="preserve"> – Макрообъект. – Сведения доступны также на CD-ROM.</w:t>
      </w:r>
    </w:p>
    <w:p xmlns:wp14="http://schemas.microsoft.com/office/word/2010/wordml" w:rsidRPr="000361FC" w:rsidR="000361FC" w:rsidP="000361FC" w:rsidRDefault="000361FC" w14:paraId="5B0A4D2D" wp14:textId="77777777">
      <w:pPr>
        <w:pStyle w:val="a7"/>
        <w:numPr>
          <w:ilvl w:val="0"/>
          <w:numId w:val="40"/>
        </w:numPr>
        <w:spacing w:after="16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361FC">
        <w:rPr>
          <w:rFonts w:ascii="Times New Roman" w:hAnsi="Times New Roman"/>
          <w:sz w:val="24"/>
          <w:szCs w:val="24"/>
        </w:rPr>
        <w:t xml:space="preserve">Аналитическая геометрия [Электронный ресурс]: практикум / Т. Г. Кузина, О. С. Андросенко, Т. В. Морозова, О. В. Петрова; МГТУ. –  Магнитогорск, 2010. – 114 с. : ил., табл. – URL: </w:t>
      </w:r>
      <w:hyperlink w:history="1" r:id="rId611">
        <w:r w:rsidRPr="000361FC">
          <w:rPr>
            <w:rStyle w:val="a6"/>
            <w:rFonts w:ascii="Times New Roman" w:hAnsi="Times New Roman"/>
            <w:sz w:val="24"/>
            <w:szCs w:val="24"/>
          </w:rPr>
          <w:t>https://magtu.informsystema.ru/uploader/fileUpload?name=313.pdf&amp;show=dcatalogues/1/1068918/313.pdf&amp;view=true</w:t>
        </w:r>
        <w:r w:rsidRPr="000361FC">
          <w:rPr>
            <w:rFonts w:ascii="Times New Roman" w:hAnsi="Times New Roman"/>
            <w:sz w:val="24"/>
            <w:szCs w:val="24"/>
          </w:rPr>
          <w:t>.</w:t>
        </w:r>
      </w:hyperlink>
      <w:r w:rsidRPr="000361FC">
        <w:rPr>
          <w:rFonts w:ascii="Times New Roman" w:hAnsi="Times New Roman"/>
          <w:sz w:val="24"/>
          <w:szCs w:val="24"/>
        </w:rPr>
        <w:t xml:space="preserve"> - Макрообъект.</w:t>
      </w:r>
    </w:p>
    <w:p xmlns:wp14="http://schemas.microsoft.com/office/word/2010/wordml" w:rsidRPr="000361FC" w:rsidR="000361FC" w:rsidP="000361FC" w:rsidRDefault="000361FC" w14:paraId="353EBA28" wp14:textId="77777777">
      <w:pPr>
        <w:pStyle w:val="a7"/>
        <w:numPr>
          <w:ilvl w:val="0"/>
          <w:numId w:val="40"/>
        </w:numPr>
        <w:spacing w:after="16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361FC">
        <w:rPr>
          <w:rFonts w:ascii="Times New Roman" w:hAnsi="Times New Roman"/>
          <w:sz w:val="24"/>
          <w:szCs w:val="24"/>
        </w:rPr>
        <w:t xml:space="preserve">Анисимов А. Л. Матрицы. Определители. Системы линейных алгебраических уравнений [Электронный ресурс]: учебное пособие / А. Л. Анисимов, Т. А. Бондаренко, Г. А. Каменева ; МГТУ. - Магнитогорск: МГТУ, 2017. - 1 электрон. опт. диск (CD-ROM). - URL: </w:t>
      </w:r>
      <w:hyperlink w:history="1" r:id="rId612">
        <w:r w:rsidRPr="000361FC">
          <w:rPr>
            <w:rStyle w:val="a6"/>
            <w:rFonts w:ascii="Times New Roman" w:hAnsi="Times New Roman"/>
            <w:sz w:val="24"/>
            <w:szCs w:val="24"/>
          </w:rPr>
          <w:t>https://magtu.informsystema.ru/uploader/fileUpload?name=3361.pdf&amp;show=dcatalogues/1/1139107/3361.pdf&amp;view=true</w:t>
        </w:r>
      </w:hyperlink>
      <w:r w:rsidRPr="000361FC">
        <w:rPr>
          <w:rFonts w:ascii="Times New Roman" w:hAnsi="Times New Roman"/>
          <w:sz w:val="24"/>
          <w:szCs w:val="24"/>
        </w:rPr>
        <w:t>. - Макрообъект. - ISBN 978-5-9967-1000-3.</w:t>
      </w:r>
    </w:p>
    <w:p xmlns:wp14="http://schemas.microsoft.com/office/word/2010/wordml" w:rsidRPr="000361FC" w:rsidR="000361FC" w:rsidP="000361FC" w:rsidRDefault="000361FC" w14:paraId="5EE1E923" wp14:textId="77777777">
      <w:pPr>
        <w:pStyle w:val="a7"/>
        <w:numPr>
          <w:ilvl w:val="0"/>
          <w:numId w:val="40"/>
        </w:numPr>
        <w:spacing w:after="16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361FC">
        <w:rPr>
          <w:rFonts w:ascii="Times New Roman" w:hAnsi="Times New Roman"/>
          <w:sz w:val="24"/>
          <w:szCs w:val="24"/>
        </w:rPr>
        <w:t>Бондаренко Т. А. Интегральное исчисление функции одной переменной [Эле</w:t>
      </w:r>
      <w:r w:rsidRPr="000361FC">
        <w:rPr>
          <w:rFonts w:ascii="Times New Roman" w:hAnsi="Times New Roman"/>
          <w:sz w:val="24"/>
          <w:szCs w:val="24"/>
        </w:rPr>
        <w:t>к</w:t>
      </w:r>
      <w:r w:rsidRPr="000361FC">
        <w:rPr>
          <w:rFonts w:ascii="Times New Roman" w:hAnsi="Times New Roman"/>
          <w:sz w:val="24"/>
          <w:szCs w:val="24"/>
        </w:rPr>
        <w:t xml:space="preserve">тронный ресурс] : учебное пособие / Т. А. Бондаренко ; МГТУ. - Магнитогорск: МГТУ, 2017. - 1 электрон. опт. диск (CD-ROM). - URL: </w:t>
      </w:r>
      <w:hyperlink w:history="1" r:id="rId613">
        <w:r w:rsidRPr="000361FC">
          <w:rPr>
            <w:rStyle w:val="a6"/>
            <w:rFonts w:ascii="Times New Roman" w:hAnsi="Times New Roman"/>
            <w:sz w:val="24"/>
            <w:szCs w:val="24"/>
          </w:rPr>
          <w:t>https://magtu.informsystema.ru/uploader/fileUpload?name=3342.pdf&amp;show=dcatalogues/1/1138511/3342.pdf&amp;view=true</w:t>
        </w:r>
      </w:hyperlink>
      <w:r w:rsidRPr="000361FC">
        <w:rPr>
          <w:rFonts w:ascii="Times New Roman" w:hAnsi="Times New Roman"/>
          <w:sz w:val="24"/>
          <w:szCs w:val="24"/>
        </w:rPr>
        <w:t>. - Макрообъект. - ISBN 978-5-59967-1001-0.</w:t>
      </w:r>
    </w:p>
    <w:p xmlns:wp14="http://schemas.microsoft.com/office/word/2010/wordml" w:rsidRPr="000361FC" w:rsidR="000361FC" w:rsidP="000361FC" w:rsidRDefault="000361FC" w14:paraId="5ABF6829" wp14:textId="77777777">
      <w:pPr>
        <w:pStyle w:val="a7"/>
        <w:numPr>
          <w:ilvl w:val="0"/>
          <w:numId w:val="40"/>
        </w:numPr>
        <w:spacing w:after="16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361FC">
        <w:rPr>
          <w:rFonts w:ascii="Times New Roman" w:hAnsi="Times New Roman"/>
          <w:sz w:val="24"/>
          <w:szCs w:val="24"/>
        </w:rPr>
        <w:t>Булычева С. В. Математика: пределы и непрерывность функции одной переме</w:t>
      </w:r>
      <w:r w:rsidRPr="000361FC">
        <w:rPr>
          <w:rFonts w:ascii="Times New Roman" w:hAnsi="Times New Roman"/>
          <w:sz w:val="24"/>
          <w:szCs w:val="24"/>
        </w:rPr>
        <w:t>н</w:t>
      </w:r>
      <w:r w:rsidRPr="000361FC">
        <w:rPr>
          <w:rFonts w:ascii="Times New Roman" w:hAnsi="Times New Roman"/>
          <w:sz w:val="24"/>
          <w:szCs w:val="24"/>
        </w:rPr>
        <w:t>ной. Практикум [Электронный ресурс]: учебное пособие / С. В. Булычева; МГТУ. - Ма</w:t>
      </w:r>
      <w:r w:rsidRPr="000361FC">
        <w:rPr>
          <w:rFonts w:ascii="Times New Roman" w:hAnsi="Times New Roman"/>
          <w:sz w:val="24"/>
          <w:szCs w:val="24"/>
        </w:rPr>
        <w:t>г</w:t>
      </w:r>
      <w:r w:rsidRPr="000361FC">
        <w:rPr>
          <w:rFonts w:ascii="Times New Roman" w:hAnsi="Times New Roman"/>
          <w:sz w:val="24"/>
          <w:szCs w:val="24"/>
        </w:rPr>
        <w:t xml:space="preserve">нитогорск: МГТУ, 2017. - 1 электрон. опт. диск (CD-ROM). - URL: </w:t>
      </w:r>
      <w:hyperlink w:history="1" r:id="rId614">
        <w:r w:rsidRPr="000361FC">
          <w:rPr>
            <w:rStyle w:val="a6"/>
            <w:rFonts w:ascii="Times New Roman" w:hAnsi="Times New Roman"/>
            <w:sz w:val="24"/>
            <w:szCs w:val="24"/>
          </w:rPr>
          <w:t>https://magtu.informsystema.ru/uploader/fileUpload?name=3338.pdf&amp;show=dcatalogues/1/1138500/3338.pdf&amp;view=true</w:t>
        </w:r>
      </w:hyperlink>
      <w:r w:rsidRPr="000361FC">
        <w:rPr>
          <w:rFonts w:ascii="Times New Roman" w:hAnsi="Times New Roman"/>
          <w:sz w:val="24"/>
          <w:szCs w:val="24"/>
        </w:rPr>
        <w:t>. - Макрообъект. - ISBN 978-5-59967-1002-7.</w:t>
      </w:r>
    </w:p>
    <w:p xmlns:wp14="http://schemas.microsoft.com/office/word/2010/wordml" w:rsidRPr="000361FC" w:rsidR="000361FC" w:rsidP="000361FC" w:rsidRDefault="000361FC" w14:paraId="6CC76426" wp14:textId="77777777">
      <w:pPr>
        <w:pStyle w:val="a7"/>
        <w:numPr>
          <w:ilvl w:val="0"/>
          <w:numId w:val="40"/>
        </w:numPr>
        <w:spacing w:after="16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361FC">
        <w:rPr>
          <w:rFonts w:ascii="Times New Roman" w:hAnsi="Times New Roman"/>
          <w:sz w:val="24"/>
          <w:szCs w:val="24"/>
        </w:rPr>
        <w:t>Быкова М. В. Дифференциальные уравнения [Электронный ресурс] : учебное пос</w:t>
      </w:r>
      <w:r w:rsidRPr="000361FC">
        <w:rPr>
          <w:rFonts w:ascii="Times New Roman" w:hAnsi="Times New Roman"/>
          <w:sz w:val="24"/>
          <w:szCs w:val="24"/>
        </w:rPr>
        <w:t>о</w:t>
      </w:r>
      <w:r w:rsidRPr="000361FC">
        <w:rPr>
          <w:rFonts w:ascii="Times New Roman" w:hAnsi="Times New Roman"/>
          <w:sz w:val="24"/>
          <w:szCs w:val="24"/>
        </w:rPr>
        <w:t xml:space="preserve">бие / М. В. Быкова, Н. А. Квасова, Н. И. Кимайкина. - Магнитогорск: МГТУ, 2012. - 1 электрон. опт. диск (CD-ROM). - URL: </w:t>
      </w:r>
      <w:hyperlink w:history="1" r:id="rId615">
        <w:r w:rsidRPr="000361FC">
          <w:rPr>
            <w:rStyle w:val="a6"/>
            <w:rFonts w:ascii="Times New Roman" w:hAnsi="Times New Roman"/>
            <w:sz w:val="24"/>
            <w:szCs w:val="24"/>
          </w:rPr>
          <w:t>https://magtu.informsystema.ru/uploader/fileUpload?name=1045.pdf&amp;show=dcatalogues/1/1119343/1045.pdf&amp;view=true</w:t>
        </w:r>
      </w:hyperlink>
      <w:r w:rsidRPr="000361FC">
        <w:rPr>
          <w:rFonts w:ascii="Times New Roman" w:hAnsi="Times New Roman"/>
          <w:sz w:val="24"/>
          <w:szCs w:val="24"/>
        </w:rPr>
        <w:t>. - Макрообъект.</w:t>
      </w:r>
    </w:p>
    <w:p xmlns:wp14="http://schemas.microsoft.com/office/word/2010/wordml" w:rsidRPr="000361FC" w:rsidR="000361FC" w:rsidP="000361FC" w:rsidRDefault="000361FC" w14:paraId="0A95116F" wp14:textId="77777777">
      <w:pPr>
        <w:pStyle w:val="a7"/>
        <w:numPr>
          <w:ilvl w:val="0"/>
          <w:numId w:val="40"/>
        </w:numPr>
        <w:spacing w:after="16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361FC">
        <w:rPr>
          <w:rFonts w:ascii="Times New Roman" w:hAnsi="Times New Roman"/>
          <w:sz w:val="24"/>
          <w:szCs w:val="24"/>
        </w:rPr>
        <w:t xml:space="preserve">Изосова Л. А. Основы математического анализа [Электронный ресурс] : учебное пособие. Ч. 1. Дифференциальное исчисление функции одной переменной / Л. А. Изосова, Л. А. Грачева ; МГТУ. - Магнитогорск : МГТУ, 2015. - 1 электрон. опт. диск (CD-ROM). - URL: </w:t>
      </w:r>
      <w:hyperlink w:history="1" r:id="rId616">
        <w:r w:rsidRPr="000361FC">
          <w:rPr>
            <w:rStyle w:val="a6"/>
            <w:rFonts w:ascii="Times New Roman" w:hAnsi="Times New Roman"/>
            <w:sz w:val="24"/>
            <w:szCs w:val="24"/>
          </w:rPr>
          <w:t>https://magtu.informsystema.ru/uploader/fileUpload?name=1400.pdf&amp;show=dcatalogues/1/1123913/1400.pdf&amp;view=true</w:t>
        </w:r>
      </w:hyperlink>
      <w:r w:rsidRPr="000361FC">
        <w:rPr>
          <w:rFonts w:ascii="Times New Roman" w:hAnsi="Times New Roman"/>
          <w:sz w:val="24"/>
          <w:szCs w:val="24"/>
        </w:rPr>
        <w:t>. - Макрообъект.</w:t>
      </w:r>
    </w:p>
    <w:p xmlns:wp14="http://schemas.microsoft.com/office/word/2010/wordml" w:rsidRPr="000361FC" w:rsidR="000361FC" w:rsidP="000361FC" w:rsidRDefault="000361FC" w14:paraId="419514CB" wp14:textId="77777777">
      <w:pPr>
        <w:pStyle w:val="a7"/>
        <w:numPr>
          <w:ilvl w:val="0"/>
          <w:numId w:val="40"/>
        </w:numPr>
        <w:spacing w:after="16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361FC">
        <w:rPr>
          <w:rFonts w:ascii="Times New Roman" w:hAnsi="Times New Roman"/>
          <w:sz w:val="24"/>
          <w:szCs w:val="24"/>
        </w:rPr>
        <w:t>Коротецкая В. А. Функции нескольких переменных [Электронный ресурс] : уче</w:t>
      </w:r>
      <w:r w:rsidRPr="000361FC">
        <w:rPr>
          <w:rFonts w:ascii="Times New Roman" w:hAnsi="Times New Roman"/>
          <w:sz w:val="24"/>
          <w:szCs w:val="24"/>
        </w:rPr>
        <w:t>б</w:t>
      </w:r>
      <w:r w:rsidRPr="000361FC">
        <w:rPr>
          <w:rFonts w:ascii="Times New Roman" w:hAnsi="Times New Roman"/>
          <w:sz w:val="24"/>
          <w:szCs w:val="24"/>
        </w:rPr>
        <w:t xml:space="preserve">ное пособие / В. А. Коротецкая, Ю. А. Извеков ; МГТУ. - Магнитогорск : МГТУ, 2015. - 1 электрон. опт. диск (CD-ROM). - URL: </w:t>
      </w:r>
      <w:hyperlink w:history="1" r:id="rId617">
        <w:r w:rsidRPr="000361FC">
          <w:rPr>
            <w:rStyle w:val="a6"/>
            <w:rFonts w:ascii="Times New Roman" w:hAnsi="Times New Roman"/>
            <w:sz w:val="24"/>
            <w:szCs w:val="24"/>
          </w:rPr>
          <w:t>https://magtu.informsystema.ru/uploader/fileUpload?name=1164.pdf&amp;show=dcatalogues/1/1121202/1164.pdf&amp;view=true</w:t>
        </w:r>
      </w:hyperlink>
      <w:r w:rsidRPr="000361FC">
        <w:rPr>
          <w:rFonts w:ascii="Times New Roman" w:hAnsi="Times New Roman"/>
          <w:sz w:val="24"/>
          <w:szCs w:val="24"/>
        </w:rPr>
        <w:t>. - Макрообъект.</w:t>
      </w:r>
    </w:p>
    <w:p xmlns:wp14="http://schemas.microsoft.com/office/word/2010/wordml" w:rsidRPr="000361FC" w:rsidR="000361FC" w:rsidP="000361FC" w:rsidRDefault="000361FC" w14:paraId="05539671" wp14:textId="77777777">
      <w:pPr>
        <w:pStyle w:val="a7"/>
        <w:numPr>
          <w:ilvl w:val="0"/>
          <w:numId w:val="40"/>
        </w:numPr>
        <w:spacing w:after="16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361FC">
        <w:rPr>
          <w:rFonts w:ascii="Times New Roman" w:hAnsi="Times New Roman"/>
          <w:sz w:val="24"/>
          <w:szCs w:val="24"/>
        </w:rPr>
        <w:t>Теория вероятностей и математическая статистика: электронное учебное пособие и практикум с лабораторными работами [Электронный ресурс] / А. В. Изосов, Л. А. Изос</w:t>
      </w:r>
      <w:r w:rsidRPr="000361FC">
        <w:rPr>
          <w:rFonts w:ascii="Times New Roman" w:hAnsi="Times New Roman"/>
          <w:sz w:val="24"/>
          <w:szCs w:val="24"/>
        </w:rPr>
        <w:t>о</w:t>
      </w:r>
      <w:r w:rsidRPr="000361FC">
        <w:rPr>
          <w:rFonts w:ascii="Times New Roman" w:hAnsi="Times New Roman"/>
          <w:sz w:val="24"/>
          <w:szCs w:val="24"/>
        </w:rPr>
        <w:t xml:space="preserve">ва, Л. А. Грачева, Е. М. Гугина. - Магнитогорск : МГТУ, 2013. - 1 электрон. опт. диск (CD-ROM). - URL: </w:t>
      </w:r>
      <w:hyperlink w:history="1" r:id="rId618">
        <w:r w:rsidRPr="000361FC">
          <w:rPr>
            <w:rStyle w:val="a6"/>
            <w:rFonts w:ascii="Times New Roman" w:hAnsi="Times New Roman"/>
            <w:sz w:val="24"/>
            <w:szCs w:val="24"/>
          </w:rPr>
          <w:t>https://magtu.informsystema.ru/uploader/fileUpload?name=931.pdf&amp;show=dcatalogues/1/1118948/931.pdf&amp;view=true</w:t>
        </w:r>
      </w:hyperlink>
      <w:r w:rsidRPr="000361FC">
        <w:rPr>
          <w:rFonts w:ascii="Times New Roman" w:hAnsi="Times New Roman"/>
          <w:sz w:val="24"/>
          <w:szCs w:val="24"/>
        </w:rPr>
        <w:t>. - Макрообъект.</w:t>
      </w:r>
    </w:p>
    <w:p xmlns:wp14="http://schemas.microsoft.com/office/word/2010/wordml" w:rsidR="000361FC" w:rsidP="000361FC" w:rsidRDefault="000361FC" w14:paraId="16788234" wp14:textId="77777777">
      <w:pPr>
        <w:pStyle w:val="Style8"/>
        <w:widowControl/>
        <w:jc w:val="both"/>
        <w:rPr>
          <w:rStyle w:val="FontStyle15"/>
          <w:spacing w:val="40"/>
          <w:sz w:val="24"/>
          <w:szCs w:val="24"/>
        </w:rPr>
      </w:pPr>
    </w:p>
    <w:p xmlns:wp14="http://schemas.microsoft.com/office/word/2010/wordml" w:rsidRPr="000361FC" w:rsidR="000361FC" w:rsidP="000361FC" w:rsidRDefault="000361FC" w14:paraId="246D9F32" wp14:textId="77777777">
      <w:pPr>
        <w:pStyle w:val="Style8"/>
        <w:widowControl/>
        <w:jc w:val="both"/>
        <w:rPr>
          <w:rStyle w:val="FontStyle21"/>
          <w:b/>
          <w:sz w:val="24"/>
          <w:szCs w:val="24"/>
        </w:rPr>
      </w:pPr>
      <w:r w:rsidRPr="000361FC">
        <w:rPr>
          <w:rStyle w:val="FontStyle15"/>
          <w:spacing w:val="40"/>
          <w:sz w:val="24"/>
          <w:szCs w:val="24"/>
        </w:rPr>
        <w:t>г)</w:t>
      </w:r>
      <w:r w:rsidRPr="000361FC">
        <w:rPr>
          <w:rStyle w:val="FontStyle15"/>
          <w:b w:val="0"/>
          <w:sz w:val="24"/>
          <w:szCs w:val="24"/>
        </w:rPr>
        <w:t xml:space="preserve"> </w:t>
      </w:r>
      <w:r w:rsidRPr="000361FC">
        <w:rPr>
          <w:rStyle w:val="FontStyle21"/>
          <w:b/>
          <w:sz w:val="24"/>
          <w:szCs w:val="24"/>
        </w:rPr>
        <w:t xml:space="preserve">Программное обеспечение </w:t>
      </w:r>
      <w:r w:rsidRPr="000361FC">
        <w:rPr>
          <w:rStyle w:val="FontStyle15"/>
          <w:spacing w:val="40"/>
          <w:sz w:val="24"/>
          <w:szCs w:val="24"/>
        </w:rPr>
        <w:t>и</w:t>
      </w:r>
      <w:r w:rsidRPr="000361FC">
        <w:rPr>
          <w:rStyle w:val="FontStyle15"/>
          <w:sz w:val="24"/>
          <w:szCs w:val="24"/>
        </w:rPr>
        <w:t xml:space="preserve"> </w:t>
      </w:r>
      <w:r w:rsidRPr="000361FC">
        <w:rPr>
          <w:rStyle w:val="FontStyle21"/>
          <w:b/>
          <w:sz w:val="24"/>
          <w:szCs w:val="24"/>
        </w:rPr>
        <w:t xml:space="preserve">Интернет-ресурсы: </w:t>
      </w:r>
    </w:p>
    <w:p xmlns:wp14="http://schemas.microsoft.com/office/word/2010/wordml" w:rsidRPr="000361FC" w:rsidR="000361FC" w:rsidP="000361FC" w:rsidRDefault="000361FC" w14:paraId="0135CBF0" wp14:textId="77777777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0361FC">
        <w:rPr>
          <w:rFonts w:ascii="Times New Roman" w:hAnsi="Times New Roman"/>
          <w:sz w:val="24"/>
          <w:szCs w:val="24"/>
          <w:lang w:val="en-US"/>
        </w:rPr>
        <w:t>1.</w:t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xmlns:wp14="http://schemas.microsoft.com/office/word/2010/wordml" w:rsidRPr="000361FC" w:rsidR="000361FC" w:rsidTr="005C0650" w14:paraId="3BAE9E5D" wp14:textId="77777777">
        <w:trPr>
          <w:trHeight w:val="537"/>
        </w:trPr>
        <w:tc>
          <w:tcPr>
            <w:tcW w:w="3190" w:type="dxa"/>
            <w:vAlign w:val="center"/>
          </w:tcPr>
          <w:p w:rsidRPr="000361FC" w:rsidR="000361FC" w:rsidP="000361FC" w:rsidRDefault="000361FC" w14:paraId="4F932197" wp14:textId="77777777">
            <w:pPr>
              <w:spacing w:after="160"/>
              <w:contextualSpacing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 w:rsidRPr="000361FC"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lastRenderedPageBreak/>
              <w:t>Наименование ПО</w:t>
            </w:r>
          </w:p>
        </w:tc>
        <w:tc>
          <w:tcPr>
            <w:tcW w:w="3190" w:type="dxa"/>
            <w:vAlign w:val="center"/>
          </w:tcPr>
          <w:p w:rsidRPr="000361FC" w:rsidR="000361FC" w:rsidP="000361FC" w:rsidRDefault="000361FC" w14:paraId="7E622F75" wp14:textId="77777777">
            <w:pPr>
              <w:spacing w:after="160"/>
              <w:contextualSpacing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 w:rsidRPr="000361FC"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Pr="000361FC" w:rsidR="000361FC" w:rsidP="000361FC" w:rsidRDefault="000361FC" w14:paraId="1E30B3AD" wp14:textId="77777777">
            <w:pPr>
              <w:spacing w:after="160"/>
              <w:contextualSpacing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 w:rsidRPr="000361FC"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>Срок действия лицензии</w:t>
            </w:r>
          </w:p>
        </w:tc>
      </w:tr>
      <w:tr xmlns:wp14="http://schemas.microsoft.com/office/word/2010/wordml" w:rsidRPr="000361FC" w:rsidR="000361FC" w:rsidTr="005C0650" w14:paraId="643A387F" wp14:textId="77777777">
        <w:tc>
          <w:tcPr>
            <w:tcW w:w="3190" w:type="dxa"/>
          </w:tcPr>
          <w:p w:rsidRPr="000361FC" w:rsidR="000361FC" w:rsidP="000361FC" w:rsidRDefault="000361FC" w14:paraId="321BE806" wp14:textId="77777777">
            <w:pPr>
              <w:spacing w:after="160"/>
              <w:contextualSpacing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 w:rsidRPr="000361FC"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>MS Windows 7</w:t>
            </w:r>
          </w:p>
        </w:tc>
        <w:tc>
          <w:tcPr>
            <w:tcW w:w="3190" w:type="dxa"/>
          </w:tcPr>
          <w:p w:rsidRPr="000361FC" w:rsidR="000361FC" w:rsidP="000361FC" w:rsidRDefault="000361FC" w14:paraId="5BDB38FE" wp14:textId="77777777">
            <w:pPr>
              <w:spacing w:after="160"/>
              <w:contextualSpacing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 w:rsidRPr="000361FC"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>Д-1227 от 08.10.2018</w:t>
            </w:r>
          </w:p>
        </w:tc>
        <w:tc>
          <w:tcPr>
            <w:tcW w:w="3191" w:type="dxa"/>
          </w:tcPr>
          <w:p w:rsidRPr="000361FC" w:rsidR="000361FC" w:rsidP="000361FC" w:rsidRDefault="000361FC" w14:paraId="30E6581A" wp14:textId="77777777">
            <w:pPr>
              <w:spacing w:after="160"/>
              <w:contextualSpacing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 w:rsidRPr="000361FC"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>11.10.2021</w:t>
            </w:r>
          </w:p>
        </w:tc>
      </w:tr>
      <w:tr xmlns:wp14="http://schemas.microsoft.com/office/word/2010/wordml" w:rsidRPr="000361FC" w:rsidR="000361FC" w:rsidTr="005C0650" w14:paraId="1DF4C31B" wp14:textId="77777777">
        <w:tc>
          <w:tcPr>
            <w:tcW w:w="3190" w:type="dxa"/>
          </w:tcPr>
          <w:p w:rsidRPr="000361FC" w:rsidR="000361FC" w:rsidP="000361FC" w:rsidRDefault="000361FC" w14:paraId="29A16B3F" wp14:textId="77777777">
            <w:pPr>
              <w:spacing w:after="160"/>
              <w:contextualSpacing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 w:rsidRPr="000361FC"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>MS Office 2007</w:t>
            </w:r>
          </w:p>
        </w:tc>
        <w:tc>
          <w:tcPr>
            <w:tcW w:w="3190" w:type="dxa"/>
          </w:tcPr>
          <w:p w:rsidRPr="000361FC" w:rsidR="000361FC" w:rsidP="000361FC" w:rsidRDefault="000361FC" w14:paraId="1BDA98E9" wp14:textId="77777777">
            <w:pPr>
              <w:spacing w:after="160"/>
              <w:contextualSpacing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 w:rsidRPr="000361FC"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>№ 135 от 17.09.2007</w:t>
            </w:r>
          </w:p>
        </w:tc>
        <w:tc>
          <w:tcPr>
            <w:tcW w:w="3191" w:type="dxa"/>
          </w:tcPr>
          <w:p w:rsidRPr="000361FC" w:rsidR="000361FC" w:rsidP="000361FC" w:rsidRDefault="000361FC" w14:paraId="77823525" wp14:textId="77777777">
            <w:pPr>
              <w:spacing w:after="160"/>
              <w:contextualSpacing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 w:rsidRPr="000361FC"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>бессрочно</w:t>
            </w:r>
          </w:p>
        </w:tc>
      </w:tr>
      <w:tr xmlns:wp14="http://schemas.microsoft.com/office/word/2010/wordml" w:rsidRPr="000361FC" w:rsidR="000361FC" w:rsidTr="005C0650" w14:paraId="3F61FD3C" wp14:textId="77777777">
        <w:tc>
          <w:tcPr>
            <w:tcW w:w="3190" w:type="dxa"/>
          </w:tcPr>
          <w:p w:rsidRPr="000361FC" w:rsidR="000361FC" w:rsidP="000361FC" w:rsidRDefault="000361FC" w14:paraId="73E63779" wp14:textId="77777777">
            <w:pPr>
              <w:spacing w:after="160"/>
              <w:contextualSpacing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 w:rsidRPr="000361FC"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>Kaspersky Endpoint Security для бизнеса-Стандартный</w:t>
            </w:r>
          </w:p>
        </w:tc>
        <w:tc>
          <w:tcPr>
            <w:tcW w:w="3190" w:type="dxa"/>
          </w:tcPr>
          <w:p w:rsidRPr="000361FC" w:rsidR="000361FC" w:rsidP="000361FC" w:rsidRDefault="000361FC" w14:paraId="08E59FD4" wp14:textId="77777777">
            <w:pPr>
              <w:spacing w:after="160"/>
              <w:contextualSpacing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 w:rsidRPr="000361FC"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>Д-300-18 от 21.03.2018</w:t>
            </w:r>
          </w:p>
        </w:tc>
        <w:tc>
          <w:tcPr>
            <w:tcW w:w="3191" w:type="dxa"/>
          </w:tcPr>
          <w:p w:rsidRPr="000361FC" w:rsidR="000361FC" w:rsidP="000361FC" w:rsidRDefault="000361FC" w14:paraId="0AF8EDB4" wp14:textId="77777777">
            <w:pPr>
              <w:spacing w:after="160"/>
              <w:contextualSpacing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 w:rsidRPr="000361FC"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>28.01.2020</w:t>
            </w:r>
          </w:p>
        </w:tc>
      </w:tr>
      <w:tr xmlns:wp14="http://schemas.microsoft.com/office/word/2010/wordml" w:rsidRPr="000361FC" w:rsidR="000361FC" w:rsidTr="005C0650" w14:paraId="6CEC4520" wp14:textId="77777777">
        <w:tc>
          <w:tcPr>
            <w:tcW w:w="3190" w:type="dxa"/>
          </w:tcPr>
          <w:p w:rsidRPr="000361FC" w:rsidR="000361FC" w:rsidP="000361FC" w:rsidRDefault="000361FC" w14:paraId="2CD974D2" wp14:textId="77777777">
            <w:pPr>
              <w:spacing w:after="160"/>
              <w:contextualSpacing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 w:rsidRPr="000361FC"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>7Zip</w:t>
            </w:r>
          </w:p>
        </w:tc>
        <w:tc>
          <w:tcPr>
            <w:tcW w:w="3190" w:type="dxa"/>
          </w:tcPr>
          <w:p w:rsidRPr="000361FC" w:rsidR="000361FC" w:rsidP="000361FC" w:rsidRDefault="000361FC" w14:paraId="66CA55E0" wp14:textId="77777777">
            <w:pPr>
              <w:spacing w:after="160"/>
              <w:contextualSpacing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 w:rsidRPr="000361FC"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>свободно распростр</w:t>
            </w:r>
            <w:r w:rsidRPr="000361FC"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>а</w:t>
            </w:r>
            <w:r w:rsidRPr="000361FC"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>няемое</w:t>
            </w:r>
          </w:p>
        </w:tc>
        <w:tc>
          <w:tcPr>
            <w:tcW w:w="3191" w:type="dxa"/>
          </w:tcPr>
          <w:p w:rsidRPr="000361FC" w:rsidR="000361FC" w:rsidP="000361FC" w:rsidRDefault="000361FC" w14:paraId="7539ACE8" wp14:textId="77777777">
            <w:pPr>
              <w:spacing w:after="160"/>
              <w:contextualSpacing/>
              <w:jc w:val="both"/>
              <w:rPr>
                <w:rFonts w:ascii="Times New Roman" w:hAnsi="Times New Roman" w:eastAsia="Calibri"/>
                <w:sz w:val="24"/>
                <w:szCs w:val="24"/>
                <w:lang w:eastAsia="en-US"/>
              </w:rPr>
            </w:pPr>
            <w:r w:rsidRPr="000361FC">
              <w:rPr>
                <w:rFonts w:ascii="Times New Roman" w:hAnsi="Times New Roman" w:eastAsia="Calibri"/>
                <w:sz w:val="24"/>
                <w:szCs w:val="24"/>
                <w:lang w:eastAsia="en-US"/>
              </w:rPr>
              <w:t>бессрочно</w:t>
            </w:r>
          </w:p>
        </w:tc>
      </w:tr>
    </w:tbl>
    <w:p xmlns:wp14="http://schemas.microsoft.com/office/word/2010/wordml" w:rsidRPr="000361FC" w:rsidR="000361FC" w:rsidP="000361FC" w:rsidRDefault="000361FC" w14:paraId="57A6A0F0" wp14:textId="77777777">
      <w:pPr>
        <w:jc w:val="both"/>
        <w:rPr>
          <w:rFonts w:ascii="Times New Roman" w:hAnsi="Times New Roman"/>
          <w:sz w:val="24"/>
          <w:szCs w:val="24"/>
        </w:rPr>
      </w:pPr>
    </w:p>
    <w:p xmlns:wp14="http://schemas.microsoft.com/office/word/2010/wordml" w:rsidRPr="000361FC" w:rsidR="000361FC" w:rsidP="000361FC" w:rsidRDefault="000361FC" w14:paraId="38C5E1EF" wp14:textId="77777777">
      <w:pPr>
        <w:jc w:val="both"/>
        <w:rPr>
          <w:rFonts w:ascii="Times New Roman" w:hAnsi="Times New Roman"/>
          <w:b/>
          <w:sz w:val="24"/>
          <w:szCs w:val="24"/>
        </w:rPr>
      </w:pPr>
      <w:r w:rsidRPr="000361FC">
        <w:rPr>
          <w:rFonts w:ascii="Times New Roman" w:hAnsi="Times New Roman"/>
          <w:b/>
          <w:sz w:val="24"/>
          <w:szCs w:val="24"/>
        </w:rPr>
        <w:t>2.    информационные сети Интернет:</w:t>
      </w:r>
    </w:p>
    <w:p xmlns:wp14="http://schemas.microsoft.com/office/word/2010/wordml" w:rsidRPr="000361FC" w:rsidR="000361FC" w:rsidP="000361FC" w:rsidRDefault="000361FC" w14:paraId="7DF0CA62" wp14:textId="77777777">
      <w:pPr>
        <w:jc w:val="both"/>
        <w:rPr>
          <w:rFonts w:ascii="Times New Roman" w:hAnsi="Times New Roman"/>
          <w:b/>
          <w:sz w:val="24"/>
          <w:szCs w:val="24"/>
        </w:rPr>
      </w:pPr>
    </w:p>
    <w:p xmlns:wp14="http://schemas.microsoft.com/office/word/2010/wordml" w:rsidRPr="000361FC" w:rsidR="000361FC" w:rsidP="000361FC" w:rsidRDefault="000361FC" w14:paraId="40C94FB2" wp14:textId="77777777">
      <w:pPr>
        <w:jc w:val="both"/>
        <w:rPr>
          <w:rFonts w:ascii="Times New Roman" w:hAnsi="Times New Roman"/>
          <w:sz w:val="24"/>
          <w:szCs w:val="24"/>
        </w:rPr>
      </w:pPr>
      <w:r w:rsidRPr="000361FC">
        <w:rPr>
          <w:rFonts w:ascii="Times New Roman" w:hAnsi="Times New Roman"/>
          <w:iCs/>
          <w:kern w:val="18"/>
          <w:sz w:val="24"/>
          <w:szCs w:val="24"/>
        </w:rPr>
        <w:t>1</w:t>
      </w:r>
      <w:r w:rsidRPr="000361FC">
        <w:rPr>
          <w:rFonts w:ascii="Times New Roman" w:hAnsi="Times New Roman"/>
          <w:sz w:val="24"/>
          <w:szCs w:val="24"/>
        </w:rPr>
        <w:t xml:space="preserve">) Российская государственная библиотека [Электронный ресурс] /Центр информ. Технологий РГБ; ред. Власенко Т.В., Web мастер Козлова Н.В. – Электрон. Дан. – М.: Рос. Гос. б-ка, 1997. </w:t>
      </w:r>
      <w:hyperlink w:history="1" r:id="rId619">
        <w:r w:rsidRPr="000361FC">
          <w:rPr>
            <w:rStyle w:val="a6"/>
            <w:rFonts w:ascii="Times New Roman" w:hAnsi="Times New Roman"/>
            <w:sz w:val="24"/>
            <w:szCs w:val="24"/>
          </w:rPr>
          <w:t>URL:http://www.rsl.ru/</w:t>
        </w:r>
      </w:hyperlink>
      <w:r w:rsidRPr="000361FC">
        <w:rPr>
          <w:rStyle w:val="a6"/>
          <w:rFonts w:ascii="Times New Roman" w:hAnsi="Times New Roman"/>
          <w:sz w:val="24"/>
          <w:szCs w:val="24"/>
        </w:rPr>
        <w:t xml:space="preserve">, </w:t>
      </w:r>
      <w:r w:rsidRPr="000361FC">
        <w:rPr>
          <w:rFonts w:ascii="Times New Roman" w:hAnsi="Times New Roman"/>
          <w:sz w:val="24"/>
          <w:szCs w:val="24"/>
        </w:rPr>
        <w:t xml:space="preserve">свободный.– Загл. с экрана. Яз. рус., англ. </w:t>
      </w:r>
    </w:p>
    <w:p xmlns:wp14="http://schemas.microsoft.com/office/word/2010/wordml" w:rsidRPr="000361FC" w:rsidR="000361FC" w:rsidP="000361FC" w:rsidRDefault="000361FC" w14:paraId="72FB7767" wp14:textId="77777777">
      <w:pPr>
        <w:jc w:val="both"/>
        <w:rPr>
          <w:rFonts w:ascii="Times New Roman" w:hAnsi="Times New Roman"/>
          <w:sz w:val="24"/>
          <w:szCs w:val="24"/>
        </w:rPr>
      </w:pPr>
      <w:r w:rsidRPr="000361FC">
        <w:rPr>
          <w:rFonts w:ascii="Times New Roman" w:hAnsi="Times New Roman"/>
          <w:sz w:val="24"/>
          <w:szCs w:val="24"/>
        </w:rPr>
        <w:t xml:space="preserve">2) Российская национальная библиотека. [Электронный ресурс] / –URL: </w:t>
      </w:r>
      <w:hyperlink w:history="1" r:id="rId620">
        <w:r w:rsidRPr="000361FC">
          <w:rPr>
            <w:rFonts w:ascii="Times New Roman" w:hAnsi="Times New Roman"/>
            <w:color w:val="0000FF"/>
            <w:sz w:val="24"/>
            <w:szCs w:val="24"/>
            <w:u w:val="single"/>
          </w:rPr>
          <w:t>http://www.nlr.ru</w:t>
        </w:r>
      </w:hyperlink>
      <w:r w:rsidRPr="000361FC">
        <w:rPr>
          <w:rFonts w:ascii="Times New Roman" w:hAnsi="Times New Roman"/>
          <w:sz w:val="24"/>
          <w:szCs w:val="24"/>
        </w:rPr>
        <w:t xml:space="preserve"> . Яз.рус. </w:t>
      </w:r>
    </w:p>
    <w:p xmlns:wp14="http://schemas.microsoft.com/office/word/2010/wordml" w:rsidRPr="000361FC" w:rsidR="000361FC" w:rsidP="000361FC" w:rsidRDefault="000361FC" w14:paraId="1C12DC1B" wp14:textId="77777777">
      <w:pPr>
        <w:jc w:val="both"/>
        <w:rPr>
          <w:rFonts w:ascii="Times New Roman" w:hAnsi="Times New Roman"/>
          <w:sz w:val="24"/>
          <w:szCs w:val="24"/>
        </w:rPr>
      </w:pPr>
      <w:r w:rsidRPr="000361FC">
        <w:rPr>
          <w:rFonts w:ascii="Times New Roman" w:hAnsi="Times New Roman"/>
          <w:sz w:val="24"/>
          <w:szCs w:val="24"/>
        </w:rPr>
        <w:t>3) Государственная публичная научно-техническая библиотека России [Электро</w:t>
      </w:r>
      <w:r w:rsidRPr="000361FC">
        <w:rPr>
          <w:rFonts w:ascii="Times New Roman" w:hAnsi="Times New Roman"/>
          <w:sz w:val="24"/>
          <w:szCs w:val="24"/>
        </w:rPr>
        <w:t>н</w:t>
      </w:r>
      <w:r w:rsidRPr="000361FC">
        <w:rPr>
          <w:rFonts w:ascii="Times New Roman" w:hAnsi="Times New Roman"/>
          <w:sz w:val="24"/>
          <w:szCs w:val="24"/>
        </w:rPr>
        <w:t xml:space="preserve">ный ресурс] / – Режим доступа: </w:t>
      </w:r>
      <w:hyperlink w:history="1" r:id="rId621">
        <w:r w:rsidRPr="000361FC">
          <w:rPr>
            <w:rFonts w:ascii="Times New Roman" w:hAnsi="Times New Roman"/>
            <w:color w:val="0000FF"/>
            <w:sz w:val="24"/>
            <w:szCs w:val="24"/>
            <w:u w:val="single"/>
          </w:rPr>
          <w:t>http://www.gpntb.ru</w:t>
        </w:r>
      </w:hyperlink>
      <w:r w:rsidRPr="000361FC">
        <w:rPr>
          <w:rFonts w:ascii="Times New Roman" w:hAnsi="Times New Roman"/>
          <w:sz w:val="24"/>
          <w:szCs w:val="24"/>
        </w:rPr>
        <w:t xml:space="preserve"> , свободный.– Загл. с экрана. Яз.рус . </w:t>
      </w:r>
    </w:p>
    <w:p xmlns:wp14="http://schemas.microsoft.com/office/word/2010/wordml" w:rsidRPr="000361FC" w:rsidR="000361FC" w:rsidP="000361FC" w:rsidRDefault="000361FC" w14:paraId="7D93BFE3" wp14:textId="77777777">
      <w:pPr>
        <w:jc w:val="both"/>
        <w:rPr>
          <w:rFonts w:ascii="Times New Roman" w:hAnsi="Times New Roman"/>
          <w:sz w:val="24"/>
          <w:szCs w:val="24"/>
        </w:rPr>
      </w:pPr>
      <w:r w:rsidRPr="000361FC">
        <w:rPr>
          <w:rFonts w:ascii="Times New Roman" w:hAnsi="Times New Roman"/>
          <w:sz w:val="24"/>
          <w:szCs w:val="24"/>
        </w:rPr>
        <w:t xml:space="preserve">4) Public.Ru - публичная интернет-библиотека </w:t>
      </w:r>
      <w:hyperlink w:history="1" r:id="rId622">
        <w:r w:rsidRPr="000361FC">
          <w:rPr>
            <w:rStyle w:val="a6"/>
            <w:rFonts w:ascii="Times New Roman" w:hAnsi="Times New Roman"/>
            <w:sz w:val="24"/>
            <w:szCs w:val="24"/>
          </w:rPr>
          <w:t>URL:http://www.public.ru/</w:t>
        </w:r>
      </w:hyperlink>
      <w:r w:rsidRPr="000361FC">
        <w:rPr>
          <w:rFonts w:ascii="Times New Roman" w:hAnsi="Times New Roman"/>
          <w:sz w:val="24"/>
          <w:szCs w:val="24"/>
        </w:rPr>
        <w:t xml:space="preserve"> . </w:t>
      </w:r>
    </w:p>
    <w:p xmlns:wp14="http://schemas.microsoft.com/office/word/2010/wordml" w:rsidRPr="000361FC" w:rsidR="000361FC" w:rsidP="000361FC" w:rsidRDefault="000361FC" w14:paraId="04F5207F" wp14:textId="77777777">
      <w:pPr>
        <w:jc w:val="both"/>
        <w:rPr>
          <w:rFonts w:ascii="Times New Roman" w:hAnsi="Times New Roman"/>
          <w:sz w:val="24"/>
          <w:szCs w:val="24"/>
        </w:rPr>
      </w:pPr>
      <w:r w:rsidRPr="000361FC">
        <w:rPr>
          <w:rFonts w:ascii="Times New Roman" w:hAnsi="Times New Roman"/>
          <w:sz w:val="24"/>
          <w:szCs w:val="24"/>
        </w:rPr>
        <w:t xml:space="preserve">5) Студенческая библиотека [Электронный ресурс]. – Режим доступа: http:// </w:t>
      </w:r>
      <w:hyperlink w:history="1" r:id="rId623">
        <w:r w:rsidRPr="000361FC">
          <w:rPr>
            <w:rFonts w:ascii="Times New Roman" w:hAnsi="Times New Roman"/>
            <w:color w:val="0000FF"/>
            <w:sz w:val="24"/>
            <w:szCs w:val="24"/>
            <w:u w:val="single"/>
          </w:rPr>
          <w:t>http://studlib.com</w:t>
        </w:r>
      </w:hyperlink>
      <w:r w:rsidRPr="000361FC">
        <w:rPr>
          <w:rFonts w:ascii="Times New Roman" w:hAnsi="Times New Roman"/>
          <w:sz w:val="24"/>
          <w:szCs w:val="24"/>
        </w:rPr>
        <w:t xml:space="preserve"> , свободный.– Загл. с экрана. Яз. рус., англ. </w:t>
      </w:r>
    </w:p>
    <w:p xmlns:wp14="http://schemas.microsoft.com/office/word/2010/wordml" w:rsidRPr="000361FC" w:rsidR="000361FC" w:rsidP="000361FC" w:rsidRDefault="000361FC" w14:paraId="260179C1" wp14:textId="77777777">
      <w:pPr>
        <w:jc w:val="both"/>
        <w:rPr>
          <w:rFonts w:ascii="Times New Roman" w:hAnsi="Times New Roman"/>
          <w:sz w:val="24"/>
          <w:szCs w:val="24"/>
        </w:rPr>
      </w:pPr>
      <w:r w:rsidRPr="000361FC">
        <w:rPr>
          <w:rFonts w:ascii="Times New Roman" w:hAnsi="Times New Roman"/>
          <w:sz w:val="24"/>
          <w:szCs w:val="24"/>
        </w:rPr>
        <w:t xml:space="preserve">6) Компьютерра: все новости про компьютеры, железо, новые технологии, инфор-мационные технологии [Электронный ресурс]. – Периодическое электронное Интернет-издание – Режим доступа: </w:t>
      </w:r>
      <w:hyperlink w:history="1" r:id="rId624">
        <w:r w:rsidRPr="000361FC">
          <w:rPr>
            <w:rFonts w:ascii="Times New Roman" w:hAnsi="Times New Roman"/>
            <w:color w:val="0000FF"/>
            <w:sz w:val="24"/>
            <w:szCs w:val="24"/>
            <w:u w:val="single"/>
          </w:rPr>
          <w:t>https://www.computerra.ru/</w:t>
        </w:r>
      </w:hyperlink>
      <w:r w:rsidRPr="000361FC">
        <w:rPr>
          <w:rFonts w:ascii="Times New Roman" w:hAnsi="Times New Roman"/>
          <w:sz w:val="24"/>
          <w:szCs w:val="24"/>
        </w:rPr>
        <w:t xml:space="preserve"> – Загл. с экрана. Яз. рус. </w:t>
      </w:r>
    </w:p>
    <w:p xmlns:wp14="http://schemas.microsoft.com/office/word/2010/wordml" w:rsidRPr="000361FC" w:rsidR="000361FC" w:rsidP="000361FC" w:rsidRDefault="000361FC" w14:paraId="5DB4D0E5" wp14:textId="77777777">
      <w:pPr>
        <w:jc w:val="both"/>
        <w:rPr>
          <w:rFonts w:ascii="Times New Roman" w:hAnsi="Times New Roman"/>
          <w:sz w:val="24"/>
          <w:szCs w:val="24"/>
        </w:rPr>
      </w:pPr>
      <w:r w:rsidRPr="000361FC">
        <w:rPr>
          <w:rFonts w:ascii="Times New Roman" w:hAnsi="Times New Roman"/>
          <w:sz w:val="24"/>
          <w:szCs w:val="24"/>
        </w:rPr>
        <w:t xml:space="preserve">7) Система «Интернет-тренажеры в сфере образования» на  сайте </w:t>
      </w:r>
      <w:hyperlink w:history="1" r:id="rId625">
        <w:r w:rsidRPr="000361FC">
          <w:rPr>
            <w:rStyle w:val="a6"/>
            <w:rFonts w:ascii="Times New Roman" w:hAnsi="Times New Roman"/>
            <w:sz w:val="24"/>
            <w:szCs w:val="24"/>
            <w:lang w:val="en-US"/>
          </w:rPr>
          <w:t>www</w:t>
        </w:r>
        <w:r w:rsidRPr="000361FC">
          <w:rPr>
            <w:rStyle w:val="a6"/>
            <w:rFonts w:ascii="Times New Roman" w:hAnsi="Times New Roman"/>
            <w:sz w:val="24"/>
            <w:szCs w:val="24"/>
          </w:rPr>
          <w:t>.</w:t>
        </w:r>
        <w:r w:rsidRPr="000361FC">
          <w:rPr>
            <w:rStyle w:val="a6"/>
            <w:rFonts w:ascii="Times New Roman" w:hAnsi="Times New Roman"/>
            <w:sz w:val="24"/>
            <w:szCs w:val="24"/>
            <w:lang w:val="en-US"/>
          </w:rPr>
          <w:t>i</w:t>
        </w:r>
        <w:r w:rsidRPr="000361FC">
          <w:rPr>
            <w:rStyle w:val="a6"/>
            <w:rFonts w:ascii="Times New Roman" w:hAnsi="Times New Roman"/>
            <w:sz w:val="24"/>
            <w:szCs w:val="24"/>
          </w:rPr>
          <w:t>-</w:t>
        </w:r>
        <w:r w:rsidRPr="000361FC">
          <w:rPr>
            <w:rStyle w:val="a6"/>
            <w:rFonts w:ascii="Times New Roman" w:hAnsi="Times New Roman"/>
            <w:sz w:val="24"/>
            <w:szCs w:val="24"/>
            <w:lang w:val="en-US"/>
          </w:rPr>
          <w:t>exam</w:t>
        </w:r>
        <w:r w:rsidRPr="000361FC">
          <w:rPr>
            <w:rStyle w:val="a6"/>
            <w:rFonts w:ascii="Times New Roman" w:hAnsi="Times New Roman"/>
            <w:sz w:val="24"/>
            <w:szCs w:val="24"/>
          </w:rPr>
          <w:t>.</w:t>
        </w:r>
        <w:r w:rsidRPr="000361FC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0361FC">
        <w:rPr>
          <w:rFonts w:ascii="Times New Roman" w:hAnsi="Times New Roman"/>
          <w:sz w:val="24"/>
          <w:szCs w:val="24"/>
        </w:rPr>
        <w:t>.</w:t>
      </w:r>
    </w:p>
    <w:p xmlns:wp14="http://schemas.microsoft.com/office/word/2010/wordml" w:rsidR="000361FC" w:rsidP="000361FC" w:rsidRDefault="000361FC" w14:paraId="44BA3426" wp14:textId="77777777">
      <w:pPr>
        <w:pStyle w:val="1"/>
        <w:jc w:val="both"/>
        <w:rPr>
          <w:rStyle w:val="FontStyle14"/>
          <w:b/>
          <w:sz w:val="24"/>
          <w:szCs w:val="24"/>
          <w:lang w:val="ru-RU"/>
        </w:rPr>
      </w:pPr>
    </w:p>
    <w:p xmlns:wp14="http://schemas.microsoft.com/office/word/2010/wordml" w:rsidRPr="000361FC" w:rsidR="000361FC" w:rsidP="000361FC" w:rsidRDefault="000361FC" w14:paraId="1F57725B" wp14:textId="77777777">
      <w:pPr>
        <w:pStyle w:val="1"/>
        <w:jc w:val="both"/>
        <w:rPr>
          <w:rStyle w:val="FontStyle14"/>
          <w:b/>
          <w:sz w:val="24"/>
          <w:szCs w:val="24"/>
          <w:lang w:val="ru-RU"/>
        </w:rPr>
      </w:pPr>
      <w:r w:rsidRPr="000361FC">
        <w:rPr>
          <w:rStyle w:val="FontStyle14"/>
          <w:b/>
          <w:sz w:val="24"/>
          <w:szCs w:val="24"/>
          <w:lang w:val="ru-RU"/>
        </w:rPr>
        <w:t>9 Материально-техническое обеспечение дисциплины (модуля)</w:t>
      </w:r>
    </w:p>
    <w:p xmlns:wp14="http://schemas.microsoft.com/office/word/2010/wordml" w:rsidRPr="000361FC" w:rsidR="000361FC" w:rsidP="000361FC" w:rsidRDefault="000361FC" w14:paraId="6F68F26F" wp14:textId="77777777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 w:rsidRPr="000361FC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3872"/>
        <w:gridCol w:w="6170"/>
      </w:tblGrid>
      <w:tr xmlns:wp14="http://schemas.microsoft.com/office/word/2010/wordml" w:rsidRPr="000361FC" w:rsidR="000361FC" w:rsidTr="005C0650" w14:paraId="17422100" wp14:textId="77777777">
        <w:trPr>
          <w:tblHeader/>
        </w:trPr>
        <w:tc>
          <w:tcPr>
            <w:tcW w:w="19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61FC" w:rsidR="000361FC" w:rsidP="000361FC" w:rsidRDefault="000361FC" w14:paraId="40DD63F1" wp14:textId="77777777">
            <w:pPr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1FC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0361FC" w:rsidR="000361FC" w:rsidP="000361FC" w:rsidRDefault="000361FC" w14:paraId="78C7C57B" wp14:textId="77777777">
            <w:pPr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1FC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xmlns:wp14="http://schemas.microsoft.com/office/word/2010/wordml" w:rsidRPr="000361FC" w:rsidR="000361FC" w:rsidTr="005C0650" w14:paraId="2F32745E" wp14:textId="77777777">
        <w:tc>
          <w:tcPr>
            <w:tcW w:w="19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0361FC" w:rsidR="000361FC" w:rsidP="000361FC" w:rsidRDefault="000361FC" w14:paraId="6EB73F52" wp14:textId="77777777">
            <w:pPr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1FC">
              <w:rPr>
                <w:rFonts w:ascii="Times New Roman" w:hAnsi="Times New Roman"/>
                <w:sz w:val="24"/>
                <w:szCs w:val="24"/>
              </w:rPr>
              <w:t>Учебные аудитории для провед</w:t>
            </w:r>
            <w:r w:rsidRPr="000361FC">
              <w:rPr>
                <w:rFonts w:ascii="Times New Roman" w:hAnsi="Times New Roman"/>
                <w:sz w:val="24"/>
                <w:szCs w:val="24"/>
              </w:rPr>
              <w:t>е</w:t>
            </w:r>
            <w:r w:rsidRPr="000361FC">
              <w:rPr>
                <w:rFonts w:ascii="Times New Roman" w:hAnsi="Times New Roman"/>
                <w:sz w:val="24"/>
                <w:szCs w:val="24"/>
              </w:rPr>
              <w:t>ния занятий лекционного типа</w:t>
            </w:r>
          </w:p>
        </w:tc>
        <w:tc>
          <w:tcPr>
            <w:tcW w:w="30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0361FC" w:rsidR="000361FC" w:rsidP="000361FC" w:rsidRDefault="000361FC" w14:paraId="52C9A86C" wp14:textId="77777777">
            <w:pPr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1FC">
              <w:rPr>
                <w:rFonts w:ascii="Times New Roman" w:hAnsi="Times New Roman"/>
                <w:sz w:val="24"/>
                <w:szCs w:val="24"/>
              </w:rPr>
              <w:t>Доска, мультимедийные средства хранения, передачи  и представления информации</w:t>
            </w:r>
          </w:p>
        </w:tc>
      </w:tr>
      <w:tr xmlns:wp14="http://schemas.microsoft.com/office/word/2010/wordml" w:rsidRPr="000361FC" w:rsidR="000361FC" w:rsidTr="005C0650" w14:paraId="1AE628EB" wp14:textId="77777777">
        <w:tc>
          <w:tcPr>
            <w:tcW w:w="19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361FC" w:rsidR="000361FC" w:rsidP="000361FC" w:rsidRDefault="000361FC" w14:paraId="5099A1E0" wp14:textId="77777777">
            <w:pPr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1FC">
              <w:rPr>
                <w:rFonts w:ascii="Times New Roman" w:hAnsi="Times New Roman"/>
                <w:sz w:val="24"/>
                <w:szCs w:val="24"/>
              </w:rPr>
              <w:t>Учебные аудитории для провед</w:t>
            </w:r>
            <w:r w:rsidRPr="000361FC">
              <w:rPr>
                <w:rFonts w:ascii="Times New Roman" w:hAnsi="Times New Roman"/>
                <w:sz w:val="24"/>
                <w:szCs w:val="24"/>
              </w:rPr>
              <w:t>е</w:t>
            </w:r>
            <w:r w:rsidRPr="000361FC">
              <w:rPr>
                <w:rFonts w:ascii="Times New Roman" w:hAnsi="Times New Roman"/>
                <w:sz w:val="24"/>
                <w:szCs w:val="24"/>
              </w:rPr>
              <w:t>ния практических занятий, гру</w:t>
            </w:r>
            <w:r w:rsidRPr="000361FC">
              <w:rPr>
                <w:rFonts w:ascii="Times New Roman" w:hAnsi="Times New Roman"/>
                <w:sz w:val="24"/>
                <w:szCs w:val="24"/>
              </w:rPr>
              <w:t>п</w:t>
            </w:r>
            <w:r w:rsidRPr="000361FC">
              <w:rPr>
                <w:rFonts w:ascii="Times New Roman" w:hAnsi="Times New Roman"/>
                <w:sz w:val="24"/>
                <w:szCs w:val="24"/>
              </w:rPr>
              <w:t>повых и индивидуальных ко</w:t>
            </w:r>
            <w:r w:rsidRPr="000361FC">
              <w:rPr>
                <w:rFonts w:ascii="Times New Roman" w:hAnsi="Times New Roman"/>
                <w:sz w:val="24"/>
                <w:szCs w:val="24"/>
              </w:rPr>
              <w:t>н</w:t>
            </w:r>
            <w:r w:rsidRPr="000361FC">
              <w:rPr>
                <w:rFonts w:ascii="Times New Roman" w:hAnsi="Times New Roman"/>
                <w:sz w:val="24"/>
                <w:szCs w:val="24"/>
              </w:rPr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361FC" w:rsidR="000361FC" w:rsidP="000361FC" w:rsidRDefault="000361FC" w14:paraId="1C3AF4B4" wp14:textId="77777777">
            <w:pPr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1FC">
              <w:rPr>
                <w:rFonts w:ascii="Times New Roman" w:hAnsi="Times New Roman"/>
                <w:sz w:val="24"/>
                <w:szCs w:val="24"/>
              </w:rPr>
              <w:t>Доска, мультимедийный проектор, экран</w:t>
            </w:r>
          </w:p>
          <w:p w:rsidRPr="000361FC" w:rsidR="000361FC" w:rsidP="000361FC" w:rsidRDefault="000361FC" w14:paraId="3C1A965E" wp14:textId="77777777">
            <w:pPr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1FC">
              <w:rPr>
                <w:rFonts w:ascii="Times New Roman" w:hAnsi="Times New Roman"/>
                <w:sz w:val="24"/>
                <w:szCs w:val="24"/>
              </w:rPr>
              <w:t>Комплекс методических разработок (раздаточного м</w:t>
            </w:r>
            <w:r w:rsidRPr="000361FC">
              <w:rPr>
                <w:rFonts w:ascii="Times New Roman" w:hAnsi="Times New Roman"/>
                <w:sz w:val="24"/>
                <w:szCs w:val="24"/>
              </w:rPr>
              <w:t>а</w:t>
            </w:r>
            <w:r w:rsidRPr="000361FC">
              <w:rPr>
                <w:rFonts w:ascii="Times New Roman" w:hAnsi="Times New Roman"/>
                <w:sz w:val="24"/>
                <w:szCs w:val="24"/>
              </w:rPr>
              <w:t>териала и методических указаний) и\или комплекс тестовых заданий для подготовки и проведения пр</w:t>
            </w:r>
            <w:r w:rsidRPr="000361FC">
              <w:rPr>
                <w:rFonts w:ascii="Times New Roman" w:hAnsi="Times New Roman"/>
                <w:sz w:val="24"/>
                <w:szCs w:val="24"/>
              </w:rPr>
              <w:t>о</w:t>
            </w:r>
            <w:r w:rsidRPr="000361FC">
              <w:rPr>
                <w:rFonts w:ascii="Times New Roman" w:hAnsi="Times New Roman"/>
                <w:sz w:val="24"/>
                <w:szCs w:val="24"/>
              </w:rPr>
              <w:t>межуточных и рубежных контролей</w:t>
            </w:r>
          </w:p>
        </w:tc>
      </w:tr>
      <w:tr xmlns:wp14="http://schemas.microsoft.com/office/word/2010/wordml" w:rsidRPr="000361FC" w:rsidR="000361FC" w:rsidTr="005C0650" w14:paraId="5E0D4E42" wp14:textId="77777777">
        <w:tc>
          <w:tcPr>
            <w:tcW w:w="19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0361FC" w:rsidR="000361FC" w:rsidP="000361FC" w:rsidRDefault="000361FC" w14:paraId="5D954B91" wp14:textId="77777777">
            <w:pPr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1FC">
              <w:rPr>
                <w:rFonts w:ascii="Times New Roman" w:hAnsi="Times New Roman"/>
                <w:sz w:val="24"/>
                <w:szCs w:val="24"/>
              </w:rPr>
              <w:t>Помещения для самостоятельной работы учащихся</w:t>
            </w:r>
          </w:p>
        </w:tc>
        <w:tc>
          <w:tcPr>
            <w:tcW w:w="30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0361FC" w:rsidR="000361FC" w:rsidP="000361FC" w:rsidRDefault="000361FC" w14:paraId="63005F59" wp14:textId="77777777">
            <w:pPr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1FC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0361FC">
              <w:rPr>
                <w:rFonts w:ascii="Times New Roman" w:hAnsi="Times New Roman"/>
                <w:sz w:val="24"/>
                <w:szCs w:val="24"/>
                <w:lang w:val="en-US"/>
              </w:rPr>
              <w:t>MSOffice</w:t>
            </w:r>
            <w:r w:rsidRPr="000361FC">
              <w:rPr>
                <w:rFonts w:ascii="Times New Roman" w:hAnsi="Times New Roman"/>
                <w:sz w:val="24"/>
                <w:szCs w:val="24"/>
              </w:rPr>
              <w:t>, в</w:t>
            </w:r>
            <w:r w:rsidRPr="000361FC">
              <w:rPr>
                <w:rFonts w:ascii="Times New Roman" w:hAnsi="Times New Roman"/>
                <w:sz w:val="24"/>
                <w:szCs w:val="24"/>
              </w:rPr>
              <w:t>ы</w:t>
            </w:r>
            <w:r w:rsidRPr="000361FC">
              <w:rPr>
                <w:rFonts w:ascii="Times New Roman" w:hAnsi="Times New Roman"/>
                <w:sz w:val="24"/>
                <w:szCs w:val="24"/>
              </w:rPr>
              <w:t>ходом в Интернет и с доступом в электронную и</w:t>
            </w:r>
            <w:r w:rsidRPr="000361FC">
              <w:rPr>
                <w:rFonts w:ascii="Times New Roman" w:hAnsi="Times New Roman"/>
                <w:sz w:val="24"/>
                <w:szCs w:val="24"/>
              </w:rPr>
              <w:t>н</w:t>
            </w:r>
            <w:r w:rsidRPr="000361FC">
              <w:rPr>
                <w:rFonts w:ascii="Times New Roman" w:hAnsi="Times New Roman"/>
                <w:sz w:val="24"/>
                <w:szCs w:val="24"/>
              </w:rPr>
              <w:t>формационно-образовательную среду университета</w:t>
            </w:r>
          </w:p>
          <w:p w:rsidRPr="000361FC" w:rsidR="000361FC" w:rsidP="000361FC" w:rsidRDefault="000361FC" w14:paraId="175D53C2" wp14:textId="77777777">
            <w:pPr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xmlns:wp14="http://schemas.microsoft.com/office/word/2010/wordml" w:rsidRPr="000361FC" w:rsidR="000361FC" w:rsidTr="005C0650" w14:paraId="0A8BDD91" wp14:textId="77777777">
        <w:tc>
          <w:tcPr>
            <w:tcW w:w="19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0361FC" w:rsidR="000361FC" w:rsidP="000361FC" w:rsidRDefault="000361FC" w14:paraId="579C59B6" wp14:textId="77777777">
            <w:pPr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1FC">
              <w:rPr>
                <w:rFonts w:ascii="Times New Roman" w:hAnsi="Times New Roman"/>
                <w:sz w:val="24"/>
                <w:szCs w:val="24"/>
              </w:rPr>
              <w:t>Помещение для хранения и пр</w:t>
            </w:r>
            <w:r w:rsidRPr="000361FC">
              <w:rPr>
                <w:rFonts w:ascii="Times New Roman" w:hAnsi="Times New Roman"/>
                <w:sz w:val="24"/>
                <w:szCs w:val="24"/>
              </w:rPr>
              <w:t>о</w:t>
            </w:r>
            <w:r w:rsidRPr="000361FC">
              <w:rPr>
                <w:rFonts w:ascii="Times New Roman" w:hAnsi="Times New Roman"/>
                <w:sz w:val="24"/>
                <w:szCs w:val="24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0361FC" w:rsidR="000361FC" w:rsidP="000361FC" w:rsidRDefault="000361FC" w14:paraId="70A9B4BA" wp14:textId="77777777">
            <w:pPr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1FC">
              <w:rPr>
                <w:rFonts w:ascii="Times New Roman" w:hAnsi="Times New Roman"/>
                <w:sz w:val="24"/>
                <w:szCs w:val="24"/>
              </w:rPr>
              <w:t>Шкафы для хранения учебно-методической докуме</w:t>
            </w:r>
            <w:r w:rsidRPr="000361FC">
              <w:rPr>
                <w:rFonts w:ascii="Times New Roman" w:hAnsi="Times New Roman"/>
                <w:sz w:val="24"/>
                <w:szCs w:val="24"/>
              </w:rPr>
              <w:t>н</w:t>
            </w:r>
            <w:r w:rsidRPr="000361FC">
              <w:rPr>
                <w:rFonts w:ascii="Times New Roman" w:hAnsi="Times New Roman"/>
                <w:sz w:val="24"/>
                <w:szCs w:val="24"/>
              </w:rPr>
              <w:t xml:space="preserve">тации, учебного оборудования и учебно-наглядных пособий </w:t>
            </w:r>
          </w:p>
        </w:tc>
      </w:tr>
    </w:tbl>
    <w:p xmlns:wp14="http://schemas.microsoft.com/office/word/2010/wordml" w:rsidRPr="000361FC" w:rsidR="000361FC" w:rsidP="000361FC" w:rsidRDefault="000361FC" w14:paraId="7DB1D1D4" wp14:textId="77777777">
      <w:pPr>
        <w:tabs>
          <w:tab w:val="left" w:pos="2085"/>
        </w:tabs>
        <w:ind w:firstLine="720"/>
        <w:jc w:val="both"/>
        <w:rPr>
          <w:rFonts w:ascii="Times New Roman" w:hAnsi="Times New Roman"/>
          <w:iCs/>
          <w:sz w:val="24"/>
          <w:szCs w:val="24"/>
        </w:rPr>
      </w:pPr>
      <w:r w:rsidRPr="000361FC">
        <w:rPr>
          <w:rFonts w:ascii="Times New Roman" w:hAnsi="Times New Roman"/>
          <w:i/>
          <w:iCs/>
          <w:sz w:val="24"/>
          <w:szCs w:val="24"/>
        </w:rPr>
        <w:tab/>
      </w:r>
    </w:p>
    <w:p xmlns:wp14="http://schemas.microsoft.com/office/word/2010/wordml" w:rsidRPr="000361FC" w:rsidR="003B60D0" w:rsidP="000361FC" w:rsidRDefault="003B60D0" w14:paraId="0841E4F5" wp14:textId="777777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</w:p>
    <w:sectPr w:rsidRPr="000361FC" w:rsidR="003B60D0" w:rsidSect="006470D6">
      <w:pgSz w:w="11906" w:h="16838" w:orient="portrait"/>
      <w:pgMar w:top="720" w:right="720" w:bottom="72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xmlns:wp14="http://schemas.microsoft.com/office/word/2010/wordml" w:rsidR="00E001BD" w:rsidP="0081108C" w:rsidRDefault="00E001BD" w14:paraId="711A9A35" wp14:textId="77777777">
      <w:r>
        <w:separator/>
      </w:r>
    </w:p>
  </w:endnote>
  <w:endnote w:type="continuationSeparator" w:id="0">
    <w:p xmlns:wp14="http://schemas.microsoft.com/office/word/2010/wordml" w:rsidR="00E001BD" w:rsidP="0081108C" w:rsidRDefault="00E001BD" w14:paraId="4EE333D4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xmlns:wp14="http://schemas.microsoft.com/office/word/2010/wordml" w:rsidR="00E001BD" w:rsidP="0081108C" w:rsidRDefault="00E001BD" w14:paraId="0D6BC734" wp14:textId="77777777">
      <w:r>
        <w:separator/>
      </w:r>
    </w:p>
  </w:footnote>
  <w:footnote w:type="continuationSeparator" w:id="0">
    <w:p xmlns:wp14="http://schemas.microsoft.com/office/word/2010/wordml" w:rsidR="00E001BD" w:rsidP="0081108C" w:rsidRDefault="00E001BD" w14:paraId="34A104AC" wp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8F3097"/>
    <w:multiLevelType w:val="hybridMultilevel"/>
    <w:tmpl w:val="D098F3C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3E4439D"/>
    <w:multiLevelType w:val="hybrid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17570E7D"/>
    <w:multiLevelType w:val="hybridMultilevel"/>
    <w:tmpl w:val="A8E029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8EF39AF"/>
    <w:multiLevelType w:val="hybridMultilevel"/>
    <w:tmpl w:val="43987E02"/>
    <w:styleLink w:val="11111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hint="default" w:ascii="Wingdings" w:hAnsi="Wingdings"/>
      </w:rPr>
    </w:lvl>
  </w:abstractNum>
  <w:abstractNum w:abstractNumId="4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5" w15:restartNumberingAfterBreak="0">
    <w:nsid w:val="1E624A11"/>
    <w:multiLevelType w:val="hybridMultilevel"/>
    <w:tmpl w:val="4D58BC16"/>
    <w:styleLink w:val="111111111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7F50AC0"/>
    <w:multiLevelType w:val="hybridMultilevel"/>
    <w:tmpl w:val="74C88FF8"/>
    <w:lvl w:ilvl="0" w:tplc="BEDECECC">
      <w:start w:val="1"/>
      <w:numFmt w:val="bullet"/>
      <w:lvlText w:val=""/>
      <w:lvlJc w:val="left"/>
      <w:pPr>
        <w:ind w:left="360" w:hanging="360"/>
      </w:pPr>
      <w:rPr>
        <w:rFonts w:hint="default" w:ascii="Symbol" w:hAnsi="Symbol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8" w15:restartNumberingAfterBreak="0">
    <w:nsid w:val="2A023D58"/>
    <w:multiLevelType w:val="hybridMultilevel"/>
    <w:tmpl w:val="507E619C"/>
    <w:styleLink w:val="1111113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0">
    <w:nsid w:val="30991578"/>
    <w:multiLevelType w:val="hybridMultilevel"/>
    <w:tmpl w:val="C9EAD0D0"/>
    <w:lvl w:ilvl="0" w:tplc="CF6840F8">
      <w:start w:val="2"/>
      <w:numFmt w:val="decimal"/>
      <w:lvlText w:val="%1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30D350BA"/>
    <w:multiLevelType w:val="multilevel"/>
    <w:tmpl w:val="2F7AD85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  <w:ind w:left="0" w:firstLine="0"/>
      </w:pPr>
      <w:rPr>
        <w:rFonts w:hint="default" w:ascii="Arial" w:hAnsi="Arial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1" w15:restartNumberingAfterBreak="0">
    <w:nsid w:val="313B6D70"/>
    <w:multiLevelType w:val="hybridMultilevel"/>
    <w:tmpl w:val="699C032A"/>
    <w:lvl w:ilvl="0" w:tplc="E5AE087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5F25F7"/>
    <w:multiLevelType w:val="hybridMultilevel"/>
    <w:tmpl w:val="5ECE7F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E2431F"/>
    <w:multiLevelType w:val="hybridMultilevel"/>
    <w:tmpl w:val="3EE2B49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B0C69FC"/>
    <w:multiLevelType w:val="hybridMultilevel"/>
    <w:tmpl w:val="C87266C0"/>
    <w:lvl w:ilvl="0" w:tplc="49C8EE2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3FB3725C"/>
    <w:multiLevelType w:val="hybridMultilevel"/>
    <w:tmpl w:val="D8ACDB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6032E17"/>
    <w:multiLevelType w:val="hybridMultilevel"/>
    <w:tmpl w:val="2EB2EC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A57245A"/>
    <w:multiLevelType w:val="hybridMultilevel"/>
    <w:tmpl w:val="D8ACDB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31C2149"/>
    <w:multiLevelType w:val="hybridMultilevel"/>
    <w:tmpl w:val="0419000F"/>
    <w:styleLink w:val="11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53233481"/>
    <w:multiLevelType w:val="hybridMultilevel"/>
    <w:tmpl w:val="A95A89C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924819"/>
    <w:multiLevelType w:val="hybridMultilevel"/>
    <w:tmpl w:val="6D50092A"/>
    <w:lvl w:ilvl="0" w:tplc="0419000F">
      <w:start w:val="1"/>
      <w:numFmt w:val="decimal"/>
      <w:lvlText w:val="%1.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1" w15:restartNumberingAfterBreak="0">
    <w:nsid w:val="53CF056D"/>
    <w:multiLevelType w:val="hybridMultilevel"/>
    <w:tmpl w:val="8D08CE12"/>
    <w:lvl w:ilvl="0" w:tplc="807C7360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80739FE"/>
    <w:multiLevelType w:val="hybridMultilevel"/>
    <w:tmpl w:val="9F24B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C487B51"/>
    <w:multiLevelType w:val="hybridMultilevel"/>
    <w:tmpl w:val="86B442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167826"/>
    <w:multiLevelType w:val="hybridMultilevel"/>
    <w:tmpl w:val="F918A46A"/>
    <w:lvl w:ilvl="0" w:tplc="C87007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6A1D2454"/>
    <w:multiLevelType w:val="hybridMultilevel"/>
    <w:tmpl w:val="44D870D4"/>
    <w:lvl w:ilvl="0" w:tplc="458A2AC2">
      <w:start w:val="1"/>
      <w:numFmt w:val="decimal"/>
      <w:lvlText w:val="%1"/>
      <w:lvlJc w:val="left"/>
      <w:pPr>
        <w:ind w:left="1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0" w:hanging="360"/>
      </w:p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27" w15:restartNumberingAfterBreak="0">
    <w:nsid w:val="6B9913A3"/>
    <w:multiLevelType w:val="hybridMultilevel"/>
    <w:tmpl w:val="638EA79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6DB745FC"/>
    <w:multiLevelType w:val="hybridMultilevel"/>
    <w:tmpl w:val="5212050C"/>
    <w:lvl w:ilvl="0" w:tplc="00ECA58A">
      <w:start w:val="1"/>
      <w:numFmt w:val="decimal"/>
      <w:lvlText w:val="%1."/>
      <w:lvlJc w:val="left"/>
      <w:pPr>
        <w:ind w:left="9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29" w15:restartNumberingAfterBreak="0">
    <w:nsid w:val="6E2C6C50"/>
    <w:multiLevelType w:val="hybridMultilevel"/>
    <w:tmpl w:val="F28214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62D6D80"/>
    <w:multiLevelType w:val="hybridMultilevel"/>
    <w:tmpl w:val="52620314"/>
    <w:lvl w:ilvl="0" w:tplc="958A66A4">
      <w:start w:val="1"/>
      <w:numFmt w:val="decimal"/>
      <w:lvlText w:val="%1."/>
      <w:lvlJc w:val="left"/>
      <w:pPr>
        <w:tabs>
          <w:tab w:val="num" w:pos="1105"/>
        </w:tabs>
        <w:ind w:left="1048" w:hanging="340"/>
      </w:pPr>
      <w:rPr>
        <w:rFonts w:hint="default"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31" w15:restartNumberingAfterBreak="0">
    <w:nsid w:val="772D5DF3"/>
    <w:multiLevelType w:val="hybridMultilevel"/>
    <w:tmpl w:val="FB8AA03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2" w15:restartNumberingAfterBreak="0">
    <w:nsid w:val="77402236"/>
    <w:multiLevelType w:val="hybridMultilevel"/>
    <w:tmpl w:val="1FDA5A8E"/>
    <w:styleLink w:val="111111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7787B36"/>
    <w:multiLevelType w:val="hybridMultilevel"/>
    <w:tmpl w:val="B27CD324"/>
    <w:lvl w:ilvl="0" w:tplc="6E2285B4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4" w15:restartNumberingAfterBreak="0">
    <w:nsid w:val="7852446D"/>
    <w:multiLevelType w:val="hybridMultilevel"/>
    <w:tmpl w:val="A14A2D38"/>
    <w:styleLink w:val="1111111"/>
    <w:lvl w:ilvl="0">
      <w:start w:val="14"/>
      <w:numFmt w:val="decimal"/>
      <w:lvlText w:val="%1."/>
      <w:lvlJc w:val="left"/>
      <w:pPr>
        <w:tabs>
          <w:tab w:val="num" w:pos="612"/>
        </w:tabs>
        <w:ind w:left="612" w:hanging="612"/>
      </w:pPr>
      <w:rPr>
        <w:rFonts w:hint="default"/>
      </w:rPr>
    </w:lvl>
  </w:abstractNum>
  <w:abstractNum w:abstractNumId="35" w15:restartNumberingAfterBreak="0">
    <w:nsid w:val="798A7C92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7B91485F"/>
    <w:multiLevelType w:val="hybridMultilevel"/>
    <w:tmpl w:val="04C0AF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F0779DB"/>
    <w:multiLevelType w:val="hybridMultilevel"/>
    <w:tmpl w:val="4D58BC16"/>
    <w:styleLink w:val="11111121"/>
    <w:lvl w:ilvl="0" w:tplc="0419000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32"/>
  </w:num>
  <w:num w:numId="3">
    <w:abstractNumId w:val="37"/>
  </w:num>
  <w:num w:numId="4">
    <w:abstractNumId w:val="8"/>
  </w:num>
  <w:num w:numId="5">
    <w:abstractNumId w:val="15"/>
  </w:num>
  <w:num w:numId="6">
    <w:abstractNumId w:val="21"/>
  </w:num>
  <w:num w:numId="7">
    <w:abstractNumId w:val="18"/>
  </w:num>
  <w:num w:numId="8">
    <w:abstractNumId w:val="34"/>
  </w:num>
  <w:num w:numId="9">
    <w:abstractNumId w:val="3"/>
  </w:num>
  <w:num w:numId="10">
    <w:abstractNumId w:val="1"/>
  </w:num>
  <w:num w:numId="11">
    <w:abstractNumId w:val="28"/>
  </w:num>
  <w:num w:numId="12">
    <w:abstractNumId w:val="16"/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19"/>
  </w:num>
  <w:num w:numId="16">
    <w:abstractNumId w:val="20"/>
  </w:num>
  <w:num w:numId="17">
    <w:abstractNumId w:val="9"/>
  </w:num>
  <w:num w:numId="18">
    <w:abstractNumId w:val="26"/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1"/>
    <w:lvlOverride w:ilvl="0">
      <w:startOverride w:val="1"/>
    </w:lvlOverride>
  </w:num>
  <w:num w:numId="2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4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2"/>
  </w:num>
  <w:num w:numId="37">
    <w:abstractNumId w:val="0"/>
  </w:num>
  <w:num w:numId="38">
    <w:abstractNumId w:val="17"/>
  </w:num>
  <w:num w:numId="39">
    <w:abstractNumId w:val="7"/>
  </w:num>
  <w:num w:numId="40">
    <w:abstractNumId w:val="22"/>
  </w:num>
  <w:num w:numId="41">
    <w:abstractNumId w:val="6"/>
  </w:num>
  <w:num w:numId="42">
    <w:abstractNumId w:val="11"/>
  </w:num>
  <w:num w:numId="43">
    <w:abstractNumId w:val="35"/>
  </w:num>
  <w:numIdMacAtCleanup w:val="35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trackRevisions w:val="false"/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733"/>
    <w:rsid w:val="000030DC"/>
    <w:rsid w:val="00027994"/>
    <w:rsid w:val="000361FC"/>
    <w:rsid w:val="000A362F"/>
    <w:rsid w:val="000C69B4"/>
    <w:rsid w:val="001813AB"/>
    <w:rsid w:val="00251AAF"/>
    <w:rsid w:val="002735F3"/>
    <w:rsid w:val="00276E22"/>
    <w:rsid w:val="00277458"/>
    <w:rsid w:val="002A232E"/>
    <w:rsid w:val="002B269E"/>
    <w:rsid w:val="002D0489"/>
    <w:rsid w:val="00303597"/>
    <w:rsid w:val="0036732D"/>
    <w:rsid w:val="003B60D0"/>
    <w:rsid w:val="003F0B7F"/>
    <w:rsid w:val="00435CE0"/>
    <w:rsid w:val="004E05F4"/>
    <w:rsid w:val="00537F14"/>
    <w:rsid w:val="00562F3E"/>
    <w:rsid w:val="00614D03"/>
    <w:rsid w:val="006470D6"/>
    <w:rsid w:val="00664179"/>
    <w:rsid w:val="006807AD"/>
    <w:rsid w:val="0076273E"/>
    <w:rsid w:val="0081108C"/>
    <w:rsid w:val="00826CB1"/>
    <w:rsid w:val="00863F66"/>
    <w:rsid w:val="00937F4B"/>
    <w:rsid w:val="009821EB"/>
    <w:rsid w:val="00991BBF"/>
    <w:rsid w:val="009B7BDC"/>
    <w:rsid w:val="009C69B8"/>
    <w:rsid w:val="00A57ABE"/>
    <w:rsid w:val="00A94CB0"/>
    <w:rsid w:val="00AC6794"/>
    <w:rsid w:val="00B46CF5"/>
    <w:rsid w:val="00BB7275"/>
    <w:rsid w:val="00C21803"/>
    <w:rsid w:val="00C30881"/>
    <w:rsid w:val="00CE5555"/>
    <w:rsid w:val="00D137CA"/>
    <w:rsid w:val="00D53A04"/>
    <w:rsid w:val="00D57EDD"/>
    <w:rsid w:val="00D91BEB"/>
    <w:rsid w:val="00DB10FD"/>
    <w:rsid w:val="00DD175E"/>
    <w:rsid w:val="00E001BD"/>
    <w:rsid w:val="00E84087"/>
    <w:rsid w:val="00EC7869"/>
    <w:rsid w:val="00ED5733"/>
    <w:rsid w:val="00F03BD6"/>
    <w:rsid w:val="00F528E0"/>
    <w:rsid w:val="00F61E27"/>
    <w:rsid w:val="00F61FE3"/>
    <w:rsid w:val="15781FC3"/>
    <w:rsid w:val="1F601F81"/>
    <w:rsid w:val="251E2FB0"/>
    <w:rsid w:val="265B9F9B"/>
    <w:rsid w:val="2B0A8E69"/>
    <w:rsid w:val="3C890454"/>
    <w:rsid w:val="59E695A2"/>
    <w:rsid w:val="6E06158F"/>
    <w:rsid w:val="7C221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37D4B9-BB58-4087-A633-2D46B68F2F33}"/>
  <w14:docId w14:val="482D4F2C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semiHidden="1" w:unhideWhenUsed="1"/>
    <w:lsdException w:name="annotation reference" w:uiPriority="0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uiPriority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a" w:default="1">
    <w:name w:val="Normal"/>
    <w:qFormat/>
    <w:rsid w:val="00DD175E"/>
    <w:pPr>
      <w:spacing w:after="0" w:line="240" w:lineRule="auto"/>
    </w:pPr>
    <w:rPr>
      <w:rFonts w:ascii="Arial" w:hAnsi="Arial" w:eastAsia="Times New Roman" w:cs="Times New Roman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D175E"/>
    <w:pPr>
      <w:keepNext/>
      <w:spacing w:line="360" w:lineRule="auto"/>
      <w:jc w:val="center"/>
      <w:outlineLvl w:val="0"/>
    </w:pPr>
    <w:rPr>
      <w:b/>
      <w:sz w:val="36"/>
      <w:lang w:val="en-US"/>
    </w:rPr>
  </w:style>
  <w:style w:type="paragraph" w:styleId="2">
    <w:name w:val="heading 2"/>
    <w:basedOn w:val="a"/>
    <w:next w:val="a"/>
    <w:link w:val="20"/>
    <w:qFormat/>
    <w:rsid w:val="00D57EDD"/>
    <w:pPr>
      <w:keepNext/>
      <w:spacing w:line="360" w:lineRule="auto"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D57EDD"/>
    <w:pPr>
      <w:keepNext/>
      <w:spacing w:line="360" w:lineRule="auto"/>
      <w:ind w:firstLine="720"/>
      <w:jc w:val="center"/>
      <w:outlineLvl w:val="2"/>
    </w:pPr>
    <w:rPr>
      <w:sz w:val="36"/>
    </w:rPr>
  </w:style>
  <w:style w:type="paragraph" w:styleId="4">
    <w:name w:val="heading 4"/>
    <w:basedOn w:val="a"/>
    <w:next w:val="a"/>
    <w:link w:val="40"/>
    <w:qFormat/>
    <w:rsid w:val="00D57EDD"/>
    <w:pPr>
      <w:keepNext/>
      <w:spacing w:line="360" w:lineRule="auto"/>
      <w:ind w:firstLine="720"/>
      <w:jc w:val="both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rsid w:val="00D57EDD"/>
    <w:pPr>
      <w:keepNext/>
      <w:spacing w:line="360" w:lineRule="auto"/>
      <w:jc w:val="center"/>
      <w:outlineLvl w:val="4"/>
    </w:pPr>
    <w:rPr>
      <w:b/>
      <w:sz w:val="24"/>
    </w:rPr>
  </w:style>
  <w:style w:type="paragraph" w:styleId="6">
    <w:name w:val="heading 6"/>
    <w:basedOn w:val="a"/>
    <w:next w:val="a"/>
    <w:link w:val="60"/>
    <w:qFormat/>
    <w:rsid w:val="00D57EDD"/>
    <w:pPr>
      <w:spacing w:before="240" w:after="60"/>
      <w:outlineLvl w:val="5"/>
    </w:pPr>
    <w:rPr>
      <w:rFonts w:ascii="Times New Roman" w:hAnsi="Times New Roman"/>
      <w:b/>
      <w:bCs/>
      <w:szCs w:val="22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character" w:styleId="10" w:customStyle="1">
    <w:name w:val="Заголовок 1 Знак"/>
    <w:basedOn w:val="a0"/>
    <w:link w:val="1"/>
    <w:rsid w:val="00DD175E"/>
    <w:rPr>
      <w:rFonts w:ascii="Arial" w:hAnsi="Arial" w:eastAsia="Times New Roman" w:cs="Times New Roman"/>
      <w:b/>
      <w:sz w:val="36"/>
      <w:szCs w:val="20"/>
      <w:lang w:val="en-US"/>
    </w:rPr>
  </w:style>
  <w:style w:type="paragraph" w:styleId="a3">
    <w:name w:val="Body Text Indent"/>
    <w:basedOn w:val="a"/>
    <w:link w:val="a4"/>
    <w:uiPriority w:val="99"/>
    <w:rsid w:val="00DD175E"/>
    <w:pPr>
      <w:spacing w:line="360" w:lineRule="auto"/>
      <w:ind w:firstLine="720"/>
      <w:jc w:val="both"/>
    </w:pPr>
    <w:rPr>
      <w:sz w:val="24"/>
    </w:rPr>
  </w:style>
  <w:style w:type="character" w:styleId="a4" w:customStyle="1">
    <w:name w:val="Основной текст с отступом Знак"/>
    <w:basedOn w:val="a0"/>
    <w:link w:val="a3"/>
    <w:uiPriority w:val="99"/>
    <w:rsid w:val="00DD175E"/>
    <w:rPr>
      <w:rFonts w:ascii="Arial" w:hAnsi="Arial" w:eastAsia="Times New Roman" w:cs="Times New Roman"/>
      <w:sz w:val="24"/>
      <w:szCs w:val="20"/>
    </w:rPr>
  </w:style>
  <w:style w:type="paragraph" w:styleId="21">
    <w:name w:val="Body Text Indent 2"/>
    <w:basedOn w:val="a"/>
    <w:link w:val="22"/>
    <w:uiPriority w:val="99"/>
    <w:rsid w:val="00DD175E"/>
    <w:pPr>
      <w:overflowPunct w:val="0"/>
      <w:autoSpaceDE w:val="0"/>
      <w:autoSpaceDN w:val="0"/>
      <w:adjustRightInd w:val="0"/>
      <w:spacing w:line="360" w:lineRule="auto"/>
      <w:ind w:firstLine="567"/>
      <w:textAlignment w:val="baseline"/>
    </w:pPr>
    <w:rPr>
      <w:rFonts w:ascii="Times New Roman" w:hAnsi="Times New Roman"/>
      <w:sz w:val="24"/>
    </w:rPr>
  </w:style>
  <w:style w:type="character" w:styleId="22" w:customStyle="1">
    <w:name w:val="Основной текст с отступом 2 Знак"/>
    <w:basedOn w:val="a0"/>
    <w:link w:val="21"/>
    <w:uiPriority w:val="99"/>
    <w:rsid w:val="00DD175E"/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styleId="FontStyle16" w:customStyle="1">
    <w:name w:val="Font Style16"/>
    <w:rsid w:val="00DD175E"/>
    <w:rPr>
      <w:rFonts w:ascii="Times New Roman" w:hAnsi="Times New Roman" w:cs="Times New Roman"/>
      <w:b/>
      <w:bCs/>
      <w:sz w:val="16"/>
      <w:szCs w:val="16"/>
    </w:rPr>
  </w:style>
  <w:style w:type="character" w:styleId="FontStyle18" w:customStyle="1">
    <w:name w:val="Font Style18"/>
    <w:rsid w:val="00DD175E"/>
    <w:rPr>
      <w:rFonts w:ascii="Times New Roman" w:hAnsi="Times New Roman" w:cs="Times New Roman"/>
      <w:b/>
      <w:bCs/>
      <w:sz w:val="10"/>
      <w:szCs w:val="10"/>
    </w:rPr>
  </w:style>
  <w:style w:type="paragraph" w:styleId="Style9" w:customStyle="1">
    <w:name w:val="Style9"/>
    <w:basedOn w:val="a"/>
    <w:uiPriority w:val="99"/>
    <w:rsid w:val="00DD175E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Style5" w:customStyle="1">
    <w:name w:val="Style5"/>
    <w:basedOn w:val="a"/>
    <w:uiPriority w:val="99"/>
    <w:rsid w:val="00DD175E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styleId="FontStyle21" w:customStyle="1">
    <w:name w:val="Font Style21"/>
    <w:rsid w:val="00DD175E"/>
    <w:rPr>
      <w:rFonts w:ascii="Times New Roman" w:hAnsi="Times New Roman" w:cs="Times New Roman"/>
      <w:sz w:val="12"/>
      <w:szCs w:val="12"/>
    </w:rPr>
  </w:style>
  <w:style w:type="paragraph" w:styleId="Style11" w:customStyle="1">
    <w:name w:val="Style11"/>
    <w:basedOn w:val="a"/>
    <w:uiPriority w:val="99"/>
    <w:rsid w:val="00DD175E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Style4" w:customStyle="1">
    <w:name w:val="Style4"/>
    <w:basedOn w:val="a"/>
    <w:uiPriority w:val="99"/>
    <w:rsid w:val="00DD175E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Style1" w:customStyle="1">
    <w:name w:val="Style1"/>
    <w:basedOn w:val="a"/>
    <w:uiPriority w:val="99"/>
    <w:rsid w:val="00DD175E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styleId="FontStyle17" w:customStyle="1">
    <w:name w:val="Font Style17"/>
    <w:uiPriority w:val="99"/>
    <w:rsid w:val="00DD175E"/>
    <w:rPr>
      <w:rFonts w:ascii="Times New Roman" w:hAnsi="Times New Roman" w:cs="Times New Roman"/>
      <w:b/>
      <w:bCs/>
      <w:sz w:val="16"/>
      <w:szCs w:val="16"/>
    </w:rPr>
  </w:style>
  <w:style w:type="paragraph" w:styleId="Style3" w:customStyle="1">
    <w:name w:val="Style3"/>
    <w:basedOn w:val="a"/>
    <w:uiPriority w:val="99"/>
    <w:rsid w:val="00DD175E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a5">
    <w:name w:val="No Spacing"/>
    <w:uiPriority w:val="1"/>
    <w:qFormat/>
    <w:rsid w:val="00DD175E"/>
    <w:pPr>
      <w:spacing w:after="0" w:line="240" w:lineRule="auto"/>
    </w:pPr>
    <w:rPr>
      <w:rFonts w:ascii="Calibri" w:hAnsi="Calibri" w:eastAsia="Calibri" w:cs="Times New Roman"/>
    </w:rPr>
  </w:style>
  <w:style w:type="character" w:styleId="a6">
    <w:name w:val="Hyperlink"/>
    <w:basedOn w:val="a0"/>
    <w:rsid w:val="003B60D0"/>
    <w:rPr>
      <w:color w:val="0563C1" w:themeColor="hyperlink"/>
      <w:u w:val="single"/>
    </w:rPr>
  </w:style>
  <w:style w:type="paragraph" w:styleId="Style16" w:customStyle="1">
    <w:name w:val="Style16"/>
    <w:basedOn w:val="a"/>
    <w:uiPriority w:val="99"/>
    <w:rsid w:val="00435CE0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23">
    <w:name w:val="Body Text 2"/>
    <w:basedOn w:val="a"/>
    <w:link w:val="24"/>
    <w:uiPriority w:val="99"/>
    <w:unhideWhenUsed/>
    <w:rsid w:val="00435CE0"/>
    <w:pPr>
      <w:spacing w:after="120" w:line="480" w:lineRule="auto"/>
    </w:pPr>
  </w:style>
  <w:style w:type="character" w:styleId="24" w:customStyle="1">
    <w:name w:val="Основной текст 2 Знак"/>
    <w:basedOn w:val="a0"/>
    <w:link w:val="23"/>
    <w:uiPriority w:val="99"/>
    <w:rsid w:val="00435CE0"/>
    <w:rPr>
      <w:rFonts w:ascii="Arial" w:hAnsi="Arial" w:eastAsia="Times New Roman" w:cs="Times New Roman"/>
      <w:szCs w:val="20"/>
      <w:lang w:eastAsia="ru-RU"/>
    </w:rPr>
  </w:style>
  <w:style w:type="paragraph" w:styleId="a7">
    <w:name w:val="List Paragraph"/>
    <w:basedOn w:val="a"/>
    <w:uiPriority w:val="34"/>
    <w:qFormat/>
    <w:rsid w:val="00435CE0"/>
    <w:pPr>
      <w:ind w:left="720"/>
      <w:contextualSpacing/>
    </w:pPr>
  </w:style>
  <w:style w:type="paragraph" w:styleId="a8">
    <w:name w:val="Body Text"/>
    <w:basedOn w:val="a"/>
    <w:link w:val="a9"/>
    <w:uiPriority w:val="99"/>
    <w:unhideWhenUsed/>
    <w:rsid w:val="00435CE0"/>
    <w:pPr>
      <w:spacing w:after="120"/>
    </w:pPr>
  </w:style>
  <w:style w:type="character" w:styleId="a9" w:customStyle="1">
    <w:name w:val="Основной текст Знак"/>
    <w:basedOn w:val="a0"/>
    <w:link w:val="a8"/>
    <w:uiPriority w:val="99"/>
    <w:rsid w:val="00435CE0"/>
    <w:rPr>
      <w:rFonts w:ascii="Arial" w:hAnsi="Arial" w:eastAsia="Times New Roman" w:cs="Times New Roman"/>
      <w:szCs w:val="20"/>
      <w:lang w:eastAsia="ru-RU"/>
    </w:rPr>
  </w:style>
  <w:style w:type="character" w:styleId="FontStyle31" w:customStyle="1">
    <w:name w:val="Font Style31"/>
    <w:rsid w:val="00435CE0"/>
    <w:rPr>
      <w:rFonts w:ascii="Georgia" w:hAnsi="Georgia" w:cs="Georgia"/>
      <w:sz w:val="12"/>
      <w:szCs w:val="12"/>
    </w:rPr>
  </w:style>
  <w:style w:type="paragraph" w:styleId="aa" w:customStyle="1">
    <w:name w:val="Заголовок ГОСТ"/>
    <w:basedOn w:val="a"/>
    <w:uiPriority w:val="99"/>
    <w:rsid w:val="00435CE0"/>
    <w:pPr>
      <w:widowControl w:val="0"/>
      <w:autoSpaceDE w:val="0"/>
      <w:autoSpaceDN w:val="0"/>
      <w:adjustRightInd w:val="0"/>
      <w:jc w:val="both"/>
    </w:pPr>
    <w:rPr>
      <w:rFonts w:cs="Arial"/>
      <w:sz w:val="24"/>
      <w:szCs w:val="24"/>
    </w:rPr>
  </w:style>
  <w:style w:type="paragraph" w:styleId="ab" w:customStyle="1">
    <w:name w:val="Текст ГОСТ"/>
    <w:basedOn w:val="aa"/>
    <w:uiPriority w:val="99"/>
    <w:rsid w:val="00435CE0"/>
    <w:pPr>
      <w:ind w:firstLine="680"/>
    </w:pPr>
    <w:rPr>
      <w:sz w:val="20"/>
    </w:rPr>
  </w:style>
  <w:style w:type="table" w:styleId="ac">
    <w:name w:val="Table Grid"/>
    <w:basedOn w:val="a1"/>
    <w:uiPriority w:val="59"/>
    <w:rsid w:val="00537F1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9821EB"/>
    <w:rPr>
      <w:rFonts w:ascii="Tahoma" w:hAnsi="Tahoma" w:cs="Tahoma"/>
      <w:sz w:val="16"/>
      <w:szCs w:val="16"/>
    </w:rPr>
  </w:style>
  <w:style w:type="character" w:styleId="ae" w:customStyle="1">
    <w:name w:val="Текст выноски Знак"/>
    <w:basedOn w:val="a0"/>
    <w:link w:val="ad"/>
    <w:uiPriority w:val="99"/>
    <w:semiHidden/>
    <w:rsid w:val="009821EB"/>
    <w:rPr>
      <w:rFonts w:ascii="Tahoma" w:hAnsi="Tahoma" w:eastAsia="Times New Roman" w:cs="Tahoma"/>
      <w:sz w:val="16"/>
      <w:szCs w:val="16"/>
      <w:lang w:eastAsia="ru-RU"/>
    </w:rPr>
  </w:style>
  <w:style w:type="character" w:styleId="20" w:customStyle="1">
    <w:name w:val="Заголовок 2 Знак"/>
    <w:basedOn w:val="a0"/>
    <w:link w:val="2"/>
    <w:rsid w:val="00D57EDD"/>
    <w:rPr>
      <w:rFonts w:ascii="Arial" w:hAnsi="Arial" w:eastAsia="Times New Roman" w:cs="Times New Roman"/>
      <w:sz w:val="28"/>
      <w:szCs w:val="20"/>
    </w:rPr>
  </w:style>
  <w:style w:type="character" w:styleId="30" w:customStyle="1">
    <w:name w:val="Заголовок 3 Знак"/>
    <w:basedOn w:val="a0"/>
    <w:link w:val="3"/>
    <w:rsid w:val="00D57EDD"/>
    <w:rPr>
      <w:rFonts w:ascii="Arial" w:hAnsi="Arial" w:eastAsia="Times New Roman" w:cs="Times New Roman"/>
      <w:sz w:val="36"/>
      <w:szCs w:val="20"/>
    </w:rPr>
  </w:style>
  <w:style w:type="character" w:styleId="40" w:customStyle="1">
    <w:name w:val="Заголовок 4 Знак"/>
    <w:basedOn w:val="a0"/>
    <w:link w:val="4"/>
    <w:rsid w:val="00D57EDD"/>
    <w:rPr>
      <w:rFonts w:ascii="Arial" w:hAnsi="Arial" w:eastAsia="Times New Roman" w:cs="Times New Roman"/>
      <w:b/>
      <w:sz w:val="24"/>
      <w:szCs w:val="20"/>
      <w:lang w:eastAsia="ru-RU"/>
    </w:rPr>
  </w:style>
  <w:style w:type="character" w:styleId="50" w:customStyle="1">
    <w:name w:val="Заголовок 5 Знак"/>
    <w:basedOn w:val="a0"/>
    <w:link w:val="5"/>
    <w:rsid w:val="00D57EDD"/>
    <w:rPr>
      <w:rFonts w:ascii="Arial" w:hAnsi="Arial" w:eastAsia="Times New Roman" w:cs="Times New Roman"/>
      <w:b/>
      <w:sz w:val="24"/>
      <w:szCs w:val="20"/>
    </w:rPr>
  </w:style>
  <w:style w:type="character" w:styleId="60" w:customStyle="1">
    <w:name w:val="Заголовок 6 Знак"/>
    <w:basedOn w:val="a0"/>
    <w:link w:val="6"/>
    <w:rsid w:val="00D57EDD"/>
    <w:rPr>
      <w:rFonts w:ascii="Times New Roman" w:hAnsi="Times New Roman" w:eastAsia="Times New Roman" w:cs="Times New Roman"/>
      <w:b/>
      <w:bCs/>
    </w:rPr>
  </w:style>
  <w:style w:type="numbering" w:styleId="11" w:customStyle="1">
    <w:name w:val="Нет списка1"/>
    <w:next w:val="a2"/>
    <w:semiHidden/>
    <w:unhideWhenUsed/>
    <w:rsid w:val="00D57EDD"/>
  </w:style>
  <w:style w:type="paragraph" w:styleId="af">
    <w:name w:val="Title"/>
    <w:basedOn w:val="a"/>
    <w:link w:val="12"/>
    <w:qFormat/>
    <w:rsid w:val="00D57EDD"/>
    <w:pPr>
      <w:tabs>
        <w:tab w:val="left" w:pos="0"/>
      </w:tabs>
      <w:jc w:val="center"/>
    </w:pPr>
    <w:rPr>
      <w:b/>
      <w:sz w:val="24"/>
      <w:szCs w:val="24"/>
    </w:rPr>
  </w:style>
  <w:style w:type="character" w:styleId="12" w:customStyle="1">
    <w:name w:val="Название Знак1"/>
    <w:basedOn w:val="a0"/>
    <w:link w:val="af"/>
    <w:uiPriority w:val="10"/>
    <w:rsid w:val="00D57EDD"/>
    <w:rPr>
      <w:rFonts w:ascii="Arial" w:hAnsi="Arial" w:eastAsia="Times New Roman" w:cs="Times New Roman"/>
      <w:b/>
      <w:sz w:val="24"/>
      <w:szCs w:val="24"/>
    </w:rPr>
  </w:style>
  <w:style w:type="table" w:styleId="13" w:customStyle="1">
    <w:name w:val="Сетка таблицы1"/>
    <w:basedOn w:val="a1"/>
    <w:next w:val="ac"/>
    <w:rsid w:val="00D57EDD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FR1" w:customStyle="1">
    <w:name w:val="FR1"/>
    <w:uiPriority w:val="99"/>
    <w:rsid w:val="00D57EDD"/>
    <w:pPr>
      <w:widowControl w:val="0"/>
      <w:autoSpaceDE w:val="0"/>
      <w:autoSpaceDN w:val="0"/>
      <w:adjustRightInd w:val="0"/>
      <w:spacing w:before="440" w:after="0" w:line="420" w:lineRule="auto"/>
      <w:ind w:left="680" w:right="400" w:hanging="700"/>
    </w:pPr>
    <w:rPr>
      <w:rFonts w:ascii="Arial" w:hAnsi="Arial" w:eastAsia="Times New Roman" w:cs="Times New Roman"/>
      <w:sz w:val="36"/>
      <w:szCs w:val="20"/>
      <w:lang w:eastAsia="ru-RU"/>
    </w:rPr>
  </w:style>
  <w:style w:type="paragraph" w:styleId="210" w:customStyle="1">
    <w:name w:val="Основной текст 21"/>
    <w:basedOn w:val="a"/>
    <w:rsid w:val="00D57EDD"/>
    <w:pPr>
      <w:tabs>
        <w:tab w:val="left" w:pos="720"/>
      </w:tabs>
      <w:spacing w:line="360" w:lineRule="auto"/>
      <w:ind w:firstLine="567"/>
      <w:jc w:val="both"/>
    </w:pPr>
    <w:rPr>
      <w:rFonts w:ascii="Times New Roman" w:hAnsi="Times New Roman"/>
      <w:sz w:val="28"/>
    </w:rPr>
  </w:style>
  <w:style w:type="paragraph" w:styleId="af0">
    <w:name w:val="Normal (Web)"/>
    <w:basedOn w:val="a"/>
    <w:uiPriority w:val="99"/>
    <w:rsid w:val="00D57EDD"/>
    <w:pPr>
      <w:spacing w:before="100" w:beforeAutospacing="1" w:after="100" w:afterAutospacing="1"/>
    </w:pPr>
    <w:rPr>
      <w:rFonts w:ascii="Times New Roman" w:hAnsi="Times New Roman"/>
      <w:color w:val="551111"/>
      <w:sz w:val="24"/>
      <w:szCs w:val="24"/>
    </w:rPr>
  </w:style>
  <w:style w:type="paragraph" w:styleId="Style2" w:customStyle="1">
    <w:name w:val="Style2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styleId="FontStyle22" w:customStyle="1">
    <w:name w:val="Font Style22"/>
    <w:rsid w:val="00D57EDD"/>
    <w:rPr>
      <w:rFonts w:ascii="Times New Roman" w:hAnsi="Times New Roman" w:cs="Times New Roman"/>
      <w:sz w:val="20"/>
      <w:szCs w:val="20"/>
    </w:rPr>
  </w:style>
  <w:style w:type="paragraph" w:styleId="Style10" w:customStyle="1">
    <w:name w:val="Style10"/>
    <w:basedOn w:val="a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af1" w:customStyle="1">
    <w:name w:val="Заголовок таблицы"/>
    <w:basedOn w:val="a"/>
    <w:uiPriority w:val="99"/>
    <w:rsid w:val="00D57EDD"/>
    <w:pPr>
      <w:widowControl w:val="0"/>
      <w:suppressLineNumbers/>
      <w:suppressAutoHyphens/>
      <w:jc w:val="center"/>
    </w:pPr>
    <w:rPr>
      <w:rFonts w:ascii="Times New Roman" w:hAnsi="Times New Roman" w:eastAsia="Lucida Sans Unicode"/>
      <w:b/>
      <w:bCs/>
      <w:kern w:val="1"/>
      <w:sz w:val="24"/>
      <w:szCs w:val="24"/>
    </w:rPr>
  </w:style>
  <w:style w:type="paragraph" w:styleId="Style6" w:customStyle="1">
    <w:name w:val="Style6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Style7" w:customStyle="1">
    <w:name w:val="Style7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Style8" w:customStyle="1">
    <w:name w:val="Style8"/>
    <w:basedOn w:val="a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styleId="FontStyle23" w:customStyle="1">
    <w:name w:val="Font Style23"/>
    <w:rsid w:val="00D57EDD"/>
    <w:rPr>
      <w:rFonts w:ascii="Times New Roman" w:hAnsi="Times New Roman" w:cs="Times New Roman"/>
      <w:b/>
      <w:bCs/>
      <w:sz w:val="12"/>
      <w:szCs w:val="12"/>
    </w:rPr>
  </w:style>
  <w:style w:type="character" w:styleId="FontStyle25" w:customStyle="1">
    <w:name w:val="Font Style25"/>
    <w:rsid w:val="00D57EDD"/>
    <w:rPr>
      <w:rFonts w:ascii="Times New Roman" w:hAnsi="Times New Roman" w:cs="Times New Roman"/>
      <w:i/>
      <w:iCs/>
      <w:sz w:val="12"/>
      <w:szCs w:val="12"/>
    </w:rPr>
  </w:style>
  <w:style w:type="paragraph" w:styleId="Style12" w:customStyle="1">
    <w:name w:val="Style12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Style13" w:customStyle="1">
    <w:name w:val="Style13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Style14" w:customStyle="1">
    <w:name w:val="Style14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styleId="FontStyle32" w:customStyle="1">
    <w:name w:val="Font Style32"/>
    <w:rsid w:val="00D57EDD"/>
    <w:rPr>
      <w:rFonts w:ascii="Times New Roman" w:hAnsi="Times New Roman" w:cs="Times New Roman"/>
      <w:i/>
      <w:iCs/>
      <w:sz w:val="12"/>
      <w:szCs w:val="12"/>
    </w:rPr>
  </w:style>
  <w:style w:type="character" w:styleId="FontStyle15" w:customStyle="1">
    <w:name w:val="Font Style15"/>
    <w:rsid w:val="00D57EDD"/>
    <w:rPr>
      <w:rFonts w:ascii="Times New Roman" w:hAnsi="Times New Roman" w:cs="Times New Roman"/>
      <w:b/>
      <w:bCs/>
      <w:sz w:val="18"/>
      <w:szCs w:val="18"/>
    </w:rPr>
  </w:style>
  <w:style w:type="character" w:styleId="FontStyle14" w:customStyle="1">
    <w:name w:val="Font Style14"/>
    <w:rsid w:val="00D57EDD"/>
    <w:rPr>
      <w:rFonts w:ascii="Times New Roman" w:hAnsi="Times New Roman" w:cs="Times New Roman"/>
      <w:b/>
      <w:bCs/>
      <w:sz w:val="14"/>
      <w:szCs w:val="14"/>
    </w:rPr>
  </w:style>
  <w:style w:type="numbering" w:styleId="110" w:customStyle="1">
    <w:name w:val="Нет списка11"/>
    <w:next w:val="a2"/>
    <w:uiPriority w:val="99"/>
    <w:semiHidden/>
    <w:rsid w:val="00D57EDD"/>
  </w:style>
  <w:style w:type="character" w:styleId="FontStyle11" w:customStyle="1">
    <w:name w:val="Font Style11"/>
    <w:rsid w:val="00D57EDD"/>
    <w:rPr>
      <w:rFonts w:ascii="Times New Roman" w:hAnsi="Times New Roman" w:cs="Times New Roman"/>
      <w:sz w:val="10"/>
      <w:szCs w:val="10"/>
    </w:rPr>
  </w:style>
  <w:style w:type="character" w:styleId="FontStyle12" w:customStyle="1">
    <w:name w:val="Font Style12"/>
    <w:rsid w:val="00D57EDD"/>
    <w:rPr>
      <w:rFonts w:ascii="Georgia" w:hAnsi="Georgia" w:cs="Georgia"/>
      <w:b/>
      <w:bCs/>
      <w:sz w:val="12"/>
      <w:szCs w:val="12"/>
    </w:rPr>
  </w:style>
  <w:style w:type="character" w:styleId="FontStyle13" w:customStyle="1">
    <w:name w:val="Font Style13"/>
    <w:rsid w:val="00D57EDD"/>
    <w:rPr>
      <w:rFonts w:ascii="Times New Roman" w:hAnsi="Times New Roman" w:cs="Times New Roman"/>
      <w:b/>
      <w:bCs/>
      <w:sz w:val="12"/>
      <w:szCs w:val="12"/>
    </w:rPr>
  </w:style>
  <w:style w:type="character" w:styleId="FontStyle19" w:customStyle="1">
    <w:name w:val="Font Style19"/>
    <w:rsid w:val="00D57EDD"/>
    <w:rPr>
      <w:rFonts w:ascii="Times New Roman" w:hAnsi="Times New Roman" w:cs="Times New Roman"/>
      <w:i/>
      <w:iCs/>
      <w:sz w:val="12"/>
      <w:szCs w:val="12"/>
    </w:rPr>
  </w:style>
  <w:style w:type="character" w:styleId="FontStyle20" w:customStyle="1">
    <w:name w:val="Font Style20"/>
    <w:rsid w:val="00D57EDD"/>
    <w:rPr>
      <w:rFonts w:ascii="Georgia" w:hAnsi="Georgia" w:cs="Georgia"/>
      <w:sz w:val="12"/>
      <w:szCs w:val="12"/>
    </w:rPr>
  </w:style>
  <w:style w:type="character" w:styleId="FontStyle24" w:customStyle="1">
    <w:name w:val="Font Style24"/>
    <w:rsid w:val="00D57EDD"/>
    <w:rPr>
      <w:rFonts w:ascii="Times New Roman" w:hAnsi="Times New Roman" w:cs="Times New Roman"/>
      <w:b/>
      <w:bCs/>
      <w:sz w:val="10"/>
      <w:szCs w:val="10"/>
    </w:rPr>
  </w:style>
  <w:style w:type="paragraph" w:styleId="Style15" w:customStyle="1">
    <w:name w:val="Style15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Style17" w:customStyle="1">
    <w:name w:val="Style17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Style18" w:customStyle="1">
    <w:name w:val="Style18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Style19" w:customStyle="1">
    <w:name w:val="Style19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styleId="FontStyle26" w:customStyle="1">
    <w:name w:val="Font Style26"/>
    <w:rsid w:val="00D57EDD"/>
    <w:rPr>
      <w:rFonts w:ascii="Times New Roman" w:hAnsi="Times New Roman" w:cs="Times New Roman"/>
      <w:b/>
      <w:bCs/>
      <w:sz w:val="12"/>
      <w:szCs w:val="12"/>
    </w:rPr>
  </w:style>
  <w:style w:type="character" w:styleId="FontStyle27" w:customStyle="1">
    <w:name w:val="Font Style27"/>
    <w:rsid w:val="00D57EDD"/>
    <w:rPr>
      <w:rFonts w:ascii="Times New Roman" w:hAnsi="Times New Roman" w:cs="Times New Roman"/>
      <w:b/>
      <w:bCs/>
      <w:sz w:val="10"/>
      <w:szCs w:val="10"/>
    </w:rPr>
  </w:style>
  <w:style w:type="character" w:styleId="FontStyle28" w:customStyle="1">
    <w:name w:val="Font Style28"/>
    <w:rsid w:val="00D57EDD"/>
    <w:rPr>
      <w:rFonts w:ascii="Constantia" w:hAnsi="Constantia" w:cs="Constantia"/>
      <w:b/>
      <w:bCs/>
      <w:smallCaps/>
      <w:sz w:val="10"/>
      <w:szCs w:val="10"/>
    </w:rPr>
  </w:style>
  <w:style w:type="character" w:styleId="FontStyle29" w:customStyle="1">
    <w:name w:val="Font Style29"/>
    <w:rsid w:val="00D57EDD"/>
    <w:rPr>
      <w:rFonts w:ascii="Times New Roman" w:hAnsi="Times New Roman" w:cs="Times New Roman"/>
      <w:b/>
      <w:bCs/>
      <w:sz w:val="10"/>
      <w:szCs w:val="10"/>
    </w:rPr>
  </w:style>
  <w:style w:type="character" w:styleId="FontStyle30" w:customStyle="1">
    <w:name w:val="Font Style30"/>
    <w:rsid w:val="00D57EDD"/>
    <w:rPr>
      <w:rFonts w:ascii="Times New Roman" w:hAnsi="Times New Roman" w:cs="Times New Roman"/>
      <w:b/>
      <w:bCs/>
      <w:sz w:val="10"/>
      <w:szCs w:val="10"/>
    </w:rPr>
  </w:style>
  <w:style w:type="character" w:styleId="FontStyle33" w:customStyle="1">
    <w:name w:val="Font Style33"/>
    <w:rsid w:val="00D57EDD"/>
    <w:rPr>
      <w:rFonts w:ascii="Times New Roman" w:hAnsi="Times New Roman" w:cs="Times New Roman"/>
      <w:b/>
      <w:bCs/>
      <w:sz w:val="12"/>
      <w:szCs w:val="12"/>
    </w:rPr>
  </w:style>
  <w:style w:type="character" w:styleId="FontStyle34" w:customStyle="1">
    <w:name w:val="Font Style34"/>
    <w:rsid w:val="00D57EDD"/>
    <w:rPr>
      <w:rFonts w:ascii="Times New Roman" w:hAnsi="Times New Roman" w:cs="Times New Roman"/>
      <w:sz w:val="12"/>
      <w:szCs w:val="12"/>
    </w:rPr>
  </w:style>
  <w:style w:type="character" w:styleId="FontStyle35" w:customStyle="1">
    <w:name w:val="Font Style35"/>
    <w:rsid w:val="00D57EDD"/>
    <w:rPr>
      <w:rFonts w:ascii="Times New Roman" w:hAnsi="Times New Roman" w:cs="Times New Roman"/>
      <w:smallCaps/>
      <w:sz w:val="12"/>
      <w:szCs w:val="12"/>
    </w:rPr>
  </w:style>
  <w:style w:type="character" w:styleId="FontStyle36" w:customStyle="1">
    <w:name w:val="Font Style36"/>
    <w:rsid w:val="00D57EDD"/>
    <w:rPr>
      <w:rFonts w:ascii="Times New Roman" w:hAnsi="Times New Roman" w:cs="Times New Roman"/>
      <w:sz w:val="12"/>
      <w:szCs w:val="12"/>
    </w:rPr>
  </w:style>
  <w:style w:type="character" w:styleId="FontStyle37" w:customStyle="1">
    <w:name w:val="Font Style37"/>
    <w:rsid w:val="00D57EDD"/>
    <w:rPr>
      <w:rFonts w:ascii="Times New Roman" w:hAnsi="Times New Roman" w:cs="Times New Roman"/>
      <w:spacing w:val="10"/>
      <w:sz w:val="12"/>
      <w:szCs w:val="12"/>
    </w:rPr>
  </w:style>
  <w:style w:type="character" w:styleId="FontStyle38" w:customStyle="1">
    <w:name w:val="Font Style38"/>
    <w:rsid w:val="00D57EDD"/>
    <w:rPr>
      <w:rFonts w:ascii="Times New Roman" w:hAnsi="Times New Roman" w:cs="Times New Roman"/>
      <w:b/>
      <w:bCs/>
      <w:sz w:val="10"/>
      <w:szCs w:val="10"/>
    </w:rPr>
  </w:style>
  <w:style w:type="character" w:styleId="FontStyle39" w:customStyle="1">
    <w:name w:val="Font Style39"/>
    <w:rsid w:val="00D57EDD"/>
    <w:rPr>
      <w:rFonts w:ascii="Times New Roman" w:hAnsi="Times New Roman" w:cs="Times New Roman"/>
      <w:i/>
      <w:iCs/>
      <w:sz w:val="14"/>
      <w:szCs w:val="14"/>
    </w:rPr>
  </w:style>
  <w:style w:type="character" w:styleId="FontStyle40" w:customStyle="1">
    <w:name w:val="Font Style40"/>
    <w:rsid w:val="00D57EDD"/>
    <w:rPr>
      <w:rFonts w:ascii="Times New Roman" w:hAnsi="Times New Roman" w:cs="Times New Roman"/>
      <w:i/>
      <w:iCs/>
      <w:sz w:val="12"/>
      <w:szCs w:val="12"/>
    </w:rPr>
  </w:style>
  <w:style w:type="paragraph" w:styleId="Style20" w:customStyle="1">
    <w:name w:val="Style20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Style21" w:customStyle="1">
    <w:name w:val="Style21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Style22" w:customStyle="1">
    <w:name w:val="Style22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Style23" w:customStyle="1">
    <w:name w:val="Style23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Style24" w:customStyle="1">
    <w:name w:val="Style24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styleId="FontStyle41" w:customStyle="1">
    <w:name w:val="Font Style41"/>
    <w:rsid w:val="00D57EDD"/>
    <w:rPr>
      <w:rFonts w:ascii="Tahoma" w:hAnsi="Tahoma" w:cs="Tahoma"/>
      <w:sz w:val="22"/>
      <w:szCs w:val="22"/>
    </w:rPr>
  </w:style>
  <w:style w:type="character" w:styleId="FontStyle42" w:customStyle="1">
    <w:name w:val="Font Style42"/>
    <w:rsid w:val="00D57EDD"/>
    <w:rPr>
      <w:rFonts w:ascii="Times New Roman" w:hAnsi="Times New Roman" w:cs="Times New Roman"/>
      <w:spacing w:val="-10"/>
      <w:sz w:val="24"/>
      <w:szCs w:val="24"/>
    </w:rPr>
  </w:style>
  <w:style w:type="character" w:styleId="FontStyle43" w:customStyle="1">
    <w:name w:val="Font Style43"/>
    <w:rsid w:val="00D57EDD"/>
    <w:rPr>
      <w:rFonts w:ascii="Courier New" w:hAnsi="Courier New" w:cs="Courier New"/>
      <w:b/>
      <w:bCs/>
      <w:i/>
      <w:iCs/>
      <w:sz w:val="12"/>
      <w:szCs w:val="12"/>
    </w:rPr>
  </w:style>
  <w:style w:type="character" w:styleId="FontStyle44" w:customStyle="1">
    <w:name w:val="Font Style44"/>
    <w:rsid w:val="00D57EDD"/>
    <w:rPr>
      <w:rFonts w:ascii="Times New Roman" w:hAnsi="Times New Roman" w:cs="Times New Roman"/>
      <w:b/>
      <w:bCs/>
      <w:sz w:val="42"/>
      <w:szCs w:val="42"/>
    </w:rPr>
  </w:style>
  <w:style w:type="paragraph" w:styleId="Style25" w:customStyle="1">
    <w:name w:val="Style25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Style26" w:customStyle="1">
    <w:name w:val="Style26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Style27" w:customStyle="1">
    <w:name w:val="Style27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Style28" w:customStyle="1">
    <w:name w:val="Style28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Style29" w:customStyle="1">
    <w:name w:val="Style29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Style30" w:customStyle="1">
    <w:name w:val="Style30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Style31" w:customStyle="1">
    <w:name w:val="Style31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Style32" w:customStyle="1">
    <w:name w:val="Style32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Style33" w:customStyle="1">
    <w:name w:val="Style33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Style34" w:customStyle="1">
    <w:name w:val="Style34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Style35" w:customStyle="1">
    <w:name w:val="Style35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styleId="FontStyle45" w:customStyle="1">
    <w:name w:val="Font Style45"/>
    <w:rsid w:val="00D57EDD"/>
    <w:rPr>
      <w:rFonts w:ascii="Times New Roman" w:hAnsi="Times New Roman" w:cs="Times New Roman"/>
      <w:i/>
      <w:iCs/>
      <w:spacing w:val="10"/>
      <w:sz w:val="16"/>
      <w:szCs w:val="16"/>
    </w:rPr>
  </w:style>
  <w:style w:type="character" w:styleId="FontStyle46" w:customStyle="1">
    <w:name w:val="Font Style46"/>
    <w:rsid w:val="00D57EDD"/>
    <w:rPr>
      <w:rFonts w:ascii="Constantia" w:hAnsi="Constantia" w:cs="Constantia"/>
      <w:sz w:val="14"/>
      <w:szCs w:val="14"/>
    </w:rPr>
  </w:style>
  <w:style w:type="character" w:styleId="FontStyle47" w:customStyle="1">
    <w:name w:val="Font Style47"/>
    <w:rsid w:val="00D57EDD"/>
    <w:rPr>
      <w:rFonts w:ascii="Times New Roman" w:hAnsi="Times New Roman" w:cs="Times New Roman"/>
      <w:b/>
      <w:bCs/>
      <w:sz w:val="12"/>
      <w:szCs w:val="12"/>
    </w:rPr>
  </w:style>
  <w:style w:type="character" w:styleId="FontStyle48" w:customStyle="1">
    <w:name w:val="Font Style48"/>
    <w:rsid w:val="00D57EDD"/>
    <w:rPr>
      <w:rFonts w:ascii="Times New Roman" w:hAnsi="Times New Roman" w:cs="Times New Roman"/>
      <w:b/>
      <w:bCs/>
      <w:spacing w:val="-20"/>
      <w:sz w:val="32"/>
      <w:szCs w:val="32"/>
    </w:rPr>
  </w:style>
  <w:style w:type="character" w:styleId="FontStyle49" w:customStyle="1">
    <w:name w:val="Font Style49"/>
    <w:rsid w:val="00D57EDD"/>
    <w:rPr>
      <w:rFonts w:ascii="Times New Roman" w:hAnsi="Times New Roman" w:cs="Times New Roman"/>
      <w:i/>
      <w:iCs/>
      <w:w w:val="50"/>
      <w:sz w:val="42"/>
      <w:szCs w:val="42"/>
    </w:rPr>
  </w:style>
  <w:style w:type="character" w:styleId="FontStyle50" w:customStyle="1">
    <w:name w:val="Font Style50"/>
    <w:rsid w:val="00D57EDD"/>
    <w:rPr>
      <w:rFonts w:ascii="Times New Roman" w:hAnsi="Times New Roman" w:cs="Times New Roman"/>
      <w:sz w:val="14"/>
      <w:szCs w:val="14"/>
    </w:rPr>
  </w:style>
  <w:style w:type="character" w:styleId="FontStyle51" w:customStyle="1">
    <w:name w:val="Font Style51"/>
    <w:rsid w:val="00D57EDD"/>
    <w:rPr>
      <w:rFonts w:ascii="Times New Roman" w:hAnsi="Times New Roman" w:cs="Times New Roman"/>
      <w:sz w:val="16"/>
      <w:szCs w:val="16"/>
    </w:rPr>
  </w:style>
  <w:style w:type="character" w:styleId="FontStyle52" w:customStyle="1">
    <w:name w:val="Font Style52"/>
    <w:rsid w:val="00D57EDD"/>
    <w:rPr>
      <w:rFonts w:ascii="Times New Roman" w:hAnsi="Times New Roman" w:cs="Times New Roman"/>
      <w:b/>
      <w:bCs/>
      <w:sz w:val="10"/>
      <w:szCs w:val="10"/>
    </w:rPr>
  </w:style>
  <w:style w:type="character" w:styleId="FontStyle53" w:customStyle="1">
    <w:name w:val="Font Style53"/>
    <w:rsid w:val="00D57EDD"/>
    <w:rPr>
      <w:rFonts w:ascii="Times New Roman" w:hAnsi="Times New Roman" w:cs="Times New Roman"/>
      <w:spacing w:val="-10"/>
      <w:sz w:val="14"/>
      <w:szCs w:val="14"/>
    </w:rPr>
  </w:style>
  <w:style w:type="character" w:styleId="FontStyle54" w:customStyle="1">
    <w:name w:val="Font Style54"/>
    <w:rsid w:val="00D57EDD"/>
    <w:rPr>
      <w:rFonts w:ascii="Times New Roman" w:hAnsi="Times New Roman" w:cs="Times New Roman"/>
      <w:sz w:val="22"/>
      <w:szCs w:val="22"/>
    </w:rPr>
  </w:style>
  <w:style w:type="character" w:styleId="FontStyle55" w:customStyle="1">
    <w:name w:val="Font Style55"/>
    <w:rsid w:val="00D57EDD"/>
    <w:rPr>
      <w:rFonts w:ascii="Times New Roman" w:hAnsi="Times New Roman" w:cs="Times New Roman"/>
      <w:sz w:val="42"/>
      <w:szCs w:val="42"/>
    </w:rPr>
  </w:style>
  <w:style w:type="character" w:styleId="FontStyle56" w:customStyle="1">
    <w:name w:val="Font Style56"/>
    <w:rsid w:val="00D57EDD"/>
    <w:rPr>
      <w:rFonts w:ascii="Times New Roman" w:hAnsi="Times New Roman" w:cs="Times New Roman"/>
      <w:i/>
      <w:iCs/>
      <w:sz w:val="16"/>
      <w:szCs w:val="16"/>
    </w:rPr>
  </w:style>
  <w:style w:type="character" w:styleId="FontStyle57" w:customStyle="1">
    <w:name w:val="Font Style57"/>
    <w:rsid w:val="00D57EDD"/>
    <w:rPr>
      <w:rFonts w:ascii="Times New Roman" w:hAnsi="Times New Roman" w:cs="Times New Roman"/>
      <w:sz w:val="20"/>
      <w:szCs w:val="20"/>
    </w:rPr>
  </w:style>
  <w:style w:type="character" w:styleId="FontStyle58" w:customStyle="1">
    <w:name w:val="Font Style58"/>
    <w:rsid w:val="00D57EDD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FontStyle59" w:customStyle="1">
    <w:name w:val="Font Style59"/>
    <w:rsid w:val="00D57EDD"/>
    <w:rPr>
      <w:rFonts w:ascii="Times New Roman" w:hAnsi="Times New Roman" w:cs="Times New Roman"/>
      <w:b/>
      <w:bCs/>
      <w:i/>
      <w:iCs/>
      <w:sz w:val="20"/>
      <w:szCs w:val="20"/>
    </w:rPr>
  </w:style>
  <w:style w:type="character" w:styleId="FontStyle60" w:customStyle="1">
    <w:name w:val="Font Style60"/>
    <w:rsid w:val="00D57EDD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f2">
    <w:name w:val="footer"/>
    <w:basedOn w:val="a"/>
    <w:link w:val="af3"/>
    <w:uiPriority w:val="99"/>
    <w:rsid w:val="00D57EDD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styleId="af3" w:customStyle="1">
    <w:name w:val="Нижний колонтитул Знак"/>
    <w:basedOn w:val="a0"/>
    <w:link w:val="af2"/>
    <w:uiPriority w:val="99"/>
    <w:rsid w:val="00D57EDD"/>
    <w:rPr>
      <w:rFonts w:ascii="Times New Roman" w:hAnsi="Times New Roman" w:eastAsia="Times New Roman" w:cs="Times New Roman"/>
      <w:sz w:val="24"/>
      <w:szCs w:val="24"/>
    </w:rPr>
  </w:style>
  <w:style w:type="character" w:styleId="af4">
    <w:name w:val="page number"/>
    <w:basedOn w:val="a0"/>
    <w:rsid w:val="00D57EDD"/>
  </w:style>
  <w:style w:type="table" w:styleId="111" w:customStyle="1">
    <w:name w:val="Сетка таблицы11"/>
    <w:basedOn w:val="a1"/>
    <w:next w:val="ac"/>
    <w:rsid w:val="00D57E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25" w:customStyle="1">
    <w:name w:val="заголовок 2"/>
    <w:basedOn w:val="a"/>
    <w:next w:val="a"/>
    <w:uiPriority w:val="99"/>
    <w:rsid w:val="00D57EDD"/>
    <w:pPr>
      <w:keepNext/>
      <w:widowControl w:val="0"/>
      <w:ind w:firstLine="400"/>
      <w:jc w:val="both"/>
      <w:outlineLvl w:val="1"/>
    </w:pPr>
    <w:rPr>
      <w:rFonts w:ascii="Times New Roman" w:hAnsi="Times New Roman" w:cs="Arial"/>
      <w:sz w:val="24"/>
      <w:szCs w:val="28"/>
    </w:rPr>
  </w:style>
  <w:style w:type="paragraph" w:styleId="Style77" w:customStyle="1">
    <w:name w:val="Style77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styleId="FontStyle278" w:customStyle="1">
    <w:name w:val="Font Style278"/>
    <w:rsid w:val="00D57EDD"/>
    <w:rPr>
      <w:rFonts w:ascii="Times New Roman" w:hAnsi="Times New Roman" w:cs="Times New Roman"/>
      <w:sz w:val="20"/>
      <w:szCs w:val="20"/>
    </w:rPr>
  </w:style>
  <w:style w:type="paragraph" w:styleId="Style55" w:customStyle="1">
    <w:name w:val="Style55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Style63" w:customStyle="1">
    <w:name w:val="Style63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Style70" w:customStyle="1">
    <w:name w:val="Style70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Style79" w:customStyle="1">
    <w:name w:val="Style79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Style80" w:customStyle="1">
    <w:name w:val="Style80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Style85" w:customStyle="1">
    <w:name w:val="Style85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Style89" w:customStyle="1">
    <w:name w:val="Style89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Style113" w:customStyle="1">
    <w:name w:val="Style113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Style114" w:customStyle="1">
    <w:name w:val="Style114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Style116" w:customStyle="1">
    <w:name w:val="Style116"/>
    <w:basedOn w:val="a"/>
    <w:uiPriority w:val="99"/>
    <w:rsid w:val="00D57ED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styleId="FontStyle258" w:customStyle="1">
    <w:name w:val="Font Style258"/>
    <w:rsid w:val="00D57EDD"/>
    <w:rPr>
      <w:rFonts w:ascii="Times New Roman" w:hAnsi="Times New Roman" w:cs="Times New Roman"/>
      <w:b/>
      <w:bCs/>
      <w:spacing w:val="-10"/>
      <w:sz w:val="14"/>
      <w:szCs w:val="14"/>
    </w:rPr>
  </w:style>
  <w:style w:type="character" w:styleId="FontStyle276" w:customStyle="1">
    <w:name w:val="Font Style276"/>
    <w:rsid w:val="00D57EDD"/>
    <w:rPr>
      <w:rFonts w:ascii="Times New Roman" w:hAnsi="Times New Roman" w:cs="Times New Roman"/>
      <w:b/>
      <w:bCs/>
      <w:sz w:val="20"/>
      <w:szCs w:val="20"/>
    </w:rPr>
  </w:style>
  <w:style w:type="character" w:styleId="FontStyle277" w:customStyle="1">
    <w:name w:val="Font Style277"/>
    <w:rsid w:val="00D57EDD"/>
    <w:rPr>
      <w:rFonts w:ascii="Times New Roman" w:hAnsi="Times New Roman" w:cs="Times New Roman"/>
      <w:b/>
      <w:bCs/>
      <w:i/>
      <w:iCs/>
      <w:sz w:val="20"/>
      <w:szCs w:val="20"/>
    </w:rPr>
  </w:style>
  <w:style w:type="character" w:styleId="FontStyle279" w:customStyle="1">
    <w:name w:val="Font Style279"/>
    <w:rsid w:val="00D57EDD"/>
    <w:rPr>
      <w:rFonts w:ascii="Georgia" w:hAnsi="Georgia" w:cs="Georgia"/>
      <w:b/>
      <w:bCs/>
      <w:spacing w:val="-10"/>
      <w:sz w:val="10"/>
      <w:szCs w:val="10"/>
    </w:rPr>
  </w:style>
  <w:style w:type="character" w:styleId="FontStyle280" w:customStyle="1">
    <w:name w:val="Font Style280"/>
    <w:rsid w:val="00D57EDD"/>
    <w:rPr>
      <w:rFonts w:ascii="Times New Roman" w:hAnsi="Times New Roman" w:cs="Times New Roman"/>
      <w:sz w:val="36"/>
      <w:szCs w:val="36"/>
    </w:rPr>
  </w:style>
  <w:style w:type="character" w:styleId="FontStyle281" w:customStyle="1">
    <w:name w:val="Font Style281"/>
    <w:rsid w:val="00D57EDD"/>
    <w:rPr>
      <w:rFonts w:ascii="Times New Roman" w:hAnsi="Times New Roman" w:cs="Times New Roman"/>
      <w:b/>
      <w:bCs/>
      <w:spacing w:val="-10"/>
      <w:sz w:val="12"/>
      <w:szCs w:val="12"/>
    </w:rPr>
  </w:style>
  <w:style w:type="character" w:styleId="FontStyle282" w:customStyle="1">
    <w:name w:val="Font Style282"/>
    <w:rsid w:val="00D57EDD"/>
    <w:rPr>
      <w:rFonts w:ascii="Times New Roman" w:hAnsi="Times New Roman" w:cs="Times New Roman"/>
      <w:b/>
      <w:bCs/>
      <w:spacing w:val="-10"/>
      <w:sz w:val="12"/>
      <w:szCs w:val="12"/>
    </w:rPr>
  </w:style>
  <w:style w:type="paragraph" w:styleId="ConsPlusTitle" w:customStyle="1">
    <w:name w:val="ConsPlusTitle"/>
    <w:uiPriority w:val="99"/>
    <w:rsid w:val="00D57E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character" w:styleId="af5">
    <w:name w:val="Emphasis"/>
    <w:qFormat/>
    <w:rsid w:val="00D57EDD"/>
    <w:rPr>
      <w:i/>
      <w:iCs/>
    </w:rPr>
  </w:style>
  <w:style w:type="numbering" w:styleId="1110" w:customStyle="1">
    <w:name w:val="Нет списка111"/>
    <w:next w:val="a2"/>
    <w:uiPriority w:val="99"/>
    <w:semiHidden/>
    <w:unhideWhenUsed/>
    <w:rsid w:val="00D57EDD"/>
  </w:style>
  <w:style w:type="character" w:styleId="grame" w:customStyle="1">
    <w:name w:val="grame"/>
    <w:rsid w:val="00D57EDD"/>
  </w:style>
  <w:style w:type="character" w:styleId="spelle" w:customStyle="1">
    <w:name w:val="spelle"/>
    <w:rsid w:val="00D57EDD"/>
  </w:style>
  <w:style w:type="character" w:styleId="apple-style-span" w:customStyle="1">
    <w:name w:val="apple-style-span"/>
    <w:basedOn w:val="a0"/>
    <w:rsid w:val="00D57EDD"/>
  </w:style>
  <w:style w:type="paragraph" w:styleId="14">
    <w:name w:val="index 1"/>
    <w:basedOn w:val="a"/>
    <w:next w:val="a"/>
    <w:autoRedefine/>
    <w:uiPriority w:val="99"/>
    <w:rsid w:val="00D57EDD"/>
    <w:pPr>
      <w:ind w:left="240" w:hanging="240"/>
      <w:jc w:val="center"/>
    </w:pPr>
    <w:rPr>
      <w:rFonts w:ascii="Times New Roman" w:hAnsi="Times New Roman"/>
      <w:sz w:val="20"/>
    </w:rPr>
  </w:style>
  <w:style w:type="paragraph" w:styleId="15">
    <w:name w:val="toc 1"/>
    <w:basedOn w:val="a"/>
    <w:next w:val="a"/>
    <w:autoRedefine/>
    <w:uiPriority w:val="99"/>
    <w:rsid w:val="00D57EDD"/>
    <w:pPr>
      <w:jc w:val="both"/>
    </w:pPr>
    <w:rPr>
      <w:rFonts w:ascii="Times New Roman" w:hAnsi="Times New Roman"/>
      <w:sz w:val="20"/>
    </w:rPr>
  </w:style>
  <w:style w:type="paragraph" w:styleId="26">
    <w:name w:val="toc 2"/>
    <w:basedOn w:val="a"/>
    <w:next w:val="a"/>
    <w:autoRedefine/>
    <w:uiPriority w:val="99"/>
    <w:rsid w:val="00D57EDD"/>
    <w:pPr>
      <w:ind w:left="240"/>
      <w:jc w:val="both"/>
    </w:pPr>
    <w:rPr>
      <w:rFonts w:ascii="Times New Roman" w:hAnsi="Times New Roman"/>
      <w:sz w:val="20"/>
      <w:szCs w:val="24"/>
    </w:rPr>
  </w:style>
  <w:style w:type="paragraph" w:styleId="31">
    <w:name w:val="toc 3"/>
    <w:basedOn w:val="a"/>
    <w:next w:val="a"/>
    <w:autoRedefine/>
    <w:uiPriority w:val="99"/>
    <w:rsid w:val="00D57EDD"/>
    <w:pPr>
      <w:ind w:left="480"/>
      <w:jc w:val="both"/>
    </w:pPr>
    <w:rPr>
      <w:rFonts w:ascii="Times New Roman" w:hAnsi="Times New Roman"/>
      <w:sz w:val="20"/>
      <w:szCs w:val="24"/>
    </w:rPr>
  </w:style>
  <w:style w:type="table" w:styleId="1111" w:customStyle="1">
    <w:name w:val="Сетка таблицы111"/>
    <w:basedOn w:val="a1"/>
    <w:next w:val="ac"/>
    <w:rsid w:val="00D57EDD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211" w:customStyle="1">
    <w:name w:val="Основной текст 210"/>
    <w:basedOn w:val="a"/>
    <w:uiPriority w:val="99"/>
    <w:rsid w:val="00D57EDD"/>
    <w:pPr>
      <w:tabs>
        <w:tab w:val="left" w:pos="720"/>
      </w:tabs>
      <w:spacing w:line="360" w:lineRule="auto"/>
      <w:ind w:firstLine="567"/>
      <w:jc w:val="both"/>
    </w:pPr>
    <w:rPr>
      <w:rFonts w:ascii="Times New Roman" w:hAnsi="Times New Roman"/>
      <w:sz w:val="28"/>
    </w:rPr>
  </w:style>
  <w:style w:type="paragraph" w:styleId="af6">
    <w:name w:val="Document Map"/>
    <w:basedOn w:val="a"/>
    <w:link w:val="af7"/>
    <w:uiPriority w:val="99"/>
    <w:rsid w:val="00D57EDD"/>
    <w:pPr>
      <w:shd w:val="clear" w:color="auto" w:fill="000080"/>
    </w:pPr>
    <w:rPr>
      <w:rFonts w:ascii="Tahoma" w:hAnsi="Tahoma"/>
      <w:sz w:val="24"/>
      <w:szCs w:val="24"/>
    </w:rPr>
  </w:style>
  <w:style w:type="character" w:styleId="af7" w:customStyle="1">
    <w:name w:val="Схема документа Знак"/>
    <w:basedOn w:val="a0"/>
    <w:link w:val="af6"/>
    <w:uiPriority w:val="99"/>
    <w:rsid w:val="00D57EDD"/>
    <w:rPr>
      <w:rFonts w:ascii="Tahoma" w:hAnsi="Tahoma" w:eastAsia="Times New Roman" w:cs="Times New Roman"/>
      <w:sz w:val="24"/>
      <w:szCs w:val="24"/>
      <w:shd w:val="clear" w:color="auto" w:fill="000080"/>
    </w:rPr>
  </w:style>
  <w:style w:type="numbering" w:styleId="111111">
    <w:name w:val="Outline List 2"/>
    <w:basedOn w:val="a2"/>
    <w:rsid w:val="00D57EDD"/>
    <w:pPr>
      <w:numPr>
        <w:numId w:val="10"/>
      </w:numPr>
    </w:pPr>
  </w:style>
  <w:style w:type="numbering" w:styleId="27" w:customStyle="1">
    <w:name w:val="Нет списка2"/>
    <w:next w:val="a2"/>
    <w:uiPriority w:val="99"/>
    <w:semiHidden/>
    <w:unhideWhenUsed/>
    <w:rsid w:val="00D57EDD"/>
  </w:style>
  <w:style w:type="table" w:styleId="28" w:customStyle="1">
    <w:name w:val="Сетка таблицы2"/>
    <w:basedOn w:val="a1"/>
    <w:next w:val="ac"/>
    <w:rsid w:val="00D57EDD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numbering" w:styleId="1111111" w:customStyle="1">
    <w:name w:val="1 / 1.1 / 1.1.11"/>
    <w:basedOn w:val="a2"/>
    <w:next w:val="111111"/>
    <w:rsid w:val="00D57EDD"/>
    <w:pPr>
      <w:numPr>
        <w:numId w:val="8"/>
      </w:numPr>
    </w:pPr>
  </w:style>
  <w:style w:type="numbering" w:styleId="32" w:customStyle="1">
    <w:name w:val="Нет списка3"/>
    <w:next w:val="a2"/>
    <w:uiPriority w:val="99"/>
    <w:semiHidden/>
    <w:unhideWhenUsed/>
    <w:rsid w:val="00D57EDD"/>
  </w:style>
  <w:style w:type="table" w:styleId="33" w:customStyle="1">
    <w:name w:val="Сетка таблицы3"/>
    <w:basedOn w:val="a1"/>
    <w:next w:val="ac"/>
    <w:rsid w:val="00D57EDD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numbering" w:styleId="11111111" w:customStyle="1">
    <w:name w:val="1 / 1.1 / 1.1.111"/>
    <w:basedOn w:val="a2"/>
    <w:next w:val="111111"/>
    <w:rsid w:val="00D57EDD"/>
    <w:pPr>
      <w:numPr>
        <w:numId w:val="7"/>
      </w:numPr>
    </w:pPr>
  </w:style>
  <w:style w:type="numbering" w:styleId="1111112" w:customStyle="1">
    <w:name w:val="1 / 1.1 / 1.1.12"/>
    <w:basedOn w:val="a2"/>
    <w:next w:val="111111"/>
    <w:uiPriority w:val="99"/>
    <w:unhideWhenUsed/>
    <w:rsid w:val="00D57EDD"/>
    <w:pPr>
      <w:numPr>
        <w:numId w:val="9"/>
      </w:numPr>
    </w:pPr>
  </w:style>
  <w:style w:type="paragraph" w:styleId="29">
    <w:name w:val="List Bullet 2"/>
    <w:basedOn w:val="a"/>
    <w:uiPriority w:val="99"/>
    <w:rsid w:val="00D57EDD"/>
    <w:pPr>
      <w:tabs>
        <w:tab w:val="num" w:pos="360"/>
        <w:tab w:val="num" w:pos="643"/>
      </w:tabs>
    </w:pPr>
    <w:rPr>
      <w:rFonts w:cs="Arial"/>
      <w:sz w:val="24"/>
      <w:szCs w:val="28"/>
    </w:rPr>
  </w:style>
  <w:style w:type="numbering" w:styleId="41" w:customStyle="1">
    <w:name w:val="Нет списка4"/>
    <w:next w:val="a2"/>
    <w:uiPriority w:val="99"/>
    <w:semiHidden/>
    <w:unhideWhenUsed/>
    <w:rsid w:val="00D57EDD"/>
  </w:style>
  <w:style w:type="table" w:styleId="42" w:customStyle="1">
    <w:name w:val="Сетка таблицы4"/>
    <w:basedOn w:val="a1"/>
    <w:next w:val="ac"/>
    <w:rsid w:val="00D57E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f8">
    <w:name w:val="header"/>
    <w:aliases w:val=" Знак,Знак"/>
    <w:basedOn w:val="a"/>
    <w:link w:val="af9"/>
    <w:uiPriority w:val="99"/>
    <w:rsid w:val="00D57ED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</w:rPr>
  </w:style>
  <w:style w:type="character" w:styleId="af9" w:customStyle="1">
    <w:name w:val="Верхний колонтитул Знак"/>
    <w:aliases w:val=" Знак Знак,Знак Знак"/>
    <w:basedOn w:val="a0"/>
    <w:link w:val="af8"/>
    <w:uiPriority w:val="99"/>
    <w:rsid w:val="00D57EDD"/>
    <w:rPr>
      <w:rFonts w:ascii="Times New Roman" w:hAnsi="Times New Roman" w:eastAsia="Times New Roman" w:cs="Times New Roman"/>
      <w:sz w:val="24"/>
      <w:szCs w:val="24"/>
    </w:rPr>
  </w:style>
  <w:style w:type="character" w:styleId="afa">
    <w:name w:val="annotation reference"/>
    <w:rsid w:val="00D57EDD"/>
    <w:rPr>
      <w:sz w:val="16"/>
      <w:szCs w:val="16"/>
    </w:rPr>
  </w:style>
  <w:style w:type="paragraph" w:styleId="afb">
    <w:name w:val="annotation text"/>
    <w:basedOn w:val="a"/>
    <w:link w:val="afc"/>
    <w:uiPriority w:val="99"/>
    <w:rsid w:val="00D57E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0"/>
    </w:rPr>
  </w:style>
  <w:style w:type="character" w:styleId="afc" w:customStyle="1">
    <w:name w:val="Текст примечания Знак"/>
    <w:basedOn w:val="a0"/>
    <w:link w:val="afb"/>
    <w:uiPriority w:val="99"/>
    <w:rsid w:val="00D57EDD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afd">
    <w:name w:val="annotation subject"/>
    <w:basedOn w:val="afb"/>
    <w:next w:val="afb"/>
    <w:link w:val="afe"/>
    <w:uiPriority w:val="99"/>
    <w:rsid w:val="00D57EDD"/>
    <w:rPr>
      <w:b/>
      <w:bCs/>
    </w:rPr>
  </w:style>
  <w:style w:type="character" w:styleId="afe" w:customStyle="1">
    <w:name w:val="Тема примечания Знак"/>
    <w:basedOn w:val="afc"/>
    <w:link w:val="afd"/>
    <w:uiPriority w:val="99"/>
    <w:rsid w:val="00D57EDD"/>
    <w:rPr>
      <w:rFonts w:ascii="Times New Roman" w:hAnsi="Times New Roman" w:eastAsia="Times New Roman" w:cs="Times New Roman"/>
      <w:b/>
      <w:bCs/>
      <w:sz w:val="20"/>
      <w:szCs w:val="20"/>
      <w:lang w:eastAsia="ru-RU"/>
    </w:rPr>
  </w:style>
  <w:style w:type="paragraph" w:styleId="aff">
    <w:name w:val="footnote text"/>
    <w:basedOn w:val="a"/>
    <w:link w:val="aff0"/>
    <w:uiPriority w:val="99"/>
    <w:rsid w:val="00D57ED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0"/>
    </w:rPr>
  </w:style>
  <w:style w:type="character" w:styleId="aff0" w:customStyle="1">
    <w:name w:val="Текст сноски Знак"/>
    <w:basedOn w:val="a0"/>
    <w:link w:val="aff"/>
    <w:uiPriority w:val="99"/>
    <w:rsid w:val="00D57EDD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aff1">
    <w:name w:val="footnote reference"/>
    <w:rsid w:val="00D57EDD"/>
    <w:rPr>
      <w:vertAlign w:val="superscript"/>
    </w:rPr>
  </w:style>
  <w:style w:type="paragraph" w:styleId="16" w:customStyle="1">
    <w:name w:val="Обычный1"/>
    <w:uiPriority w:val="99"/>
    <w:rsid w:val="00D57EDD"/>
    <w:pPr>
      <w:widowControl w:val="0"/>
      <w:spacing w:before="60" w:after="0" w:line="260" w:lineRule="auto"/>
      <w:ind w:firstLine="680"/>
      <w:jc w:val="both"/>
    </w:pPr>
    <w:rPr>
      <w:rFonts w:ascii="Times New Roman" w:hAnsi="Times New Roman" w:eastAsia="Times New Roman" w:cs="Times New Roman"/>
      <w:snapToGrid w:val="0"/>
      <w:szCs w:val="20"/>
      <w:lang w:eastAsia="ru-RU"/>
    </w:rPr>
  </w:style>
  <w:style w:type="paragraph" w:styleId="aff2">
    <w:name w:val="Subtitle"/>
    <w:basedOn w:val="a"/>
    <w:link w:val="aff3"/>
    <w:uiPriority w:val="99"/>
    <w:qFormat/>
    <w:rsid w:val="00D57EDD"/>
    <w:pPr>
      <w:spacing w:before="60" w:after="60" w:line="360" w:lineRule="auto"/>
      <w:ind w:left="567"/>
    </w:pPr>
    <w:rPr>
      <w:rFonts w:ascii="Times New Roman" w:hAnsi="Times New Roman"/>
      <w:b/>
      <w:bCs/>
      <w:sz w:val="20"/>
      <w:szCs w:val="24"/>
    </w:rPr>
  </w:style>
  <w:style w:type="character" w:styleId="aff3" w:customStyle="1">
    <w:name w:val="Подзаголовок Знак"/>
    <w:basedOn w:val="a0"/>
    <w:link w:val="aff2"/>
    <w:uiPriority w:val="99"/>
    <w:rsid w:val="00D57EDD"/>
    <w:rPr>
      <w:rFonts w:ascii="Times New Roman" w:hAnsi="Times New Roman" w:eastAsia="Times New Roman" w:cs="Times New Roman"/>
      <w:b/>
      <w:bCs/>
      <w:sz w:val="20"/>
      <w:szCs w:val="24"/>
    </w:rPr>
  </w:style>
  <w:style w:type="character" w:styleId="apple-converted-space" w:customStyle="1">
    <w:name w:val="apple-converted-space"/>
    <w:rsid w:val="00D57EDD"/>
  </w:style>
  <w:style w:type="character" w:styleId="butback" w:customStyle="1">
    <w:name w:val="butback"/>
    <w:rsid w:val="00D57EDD"/>
  </w:style>
  <w:style w:type="character" w:styleId="submenu-table" w:customStyle="1">
    <w:name w:val="submenu-table"/>
    <w:rsid w:val="00D57EDD"/>
  </w:style>
  <w:style w:type="paragraph" w:styleId="212" w:customStyle="1">
    <w:name w:val="Основной текст с отступом 21"/>
    <w:basedOn w:val="16"/>
    <w:uiPriority w:val="99"/>
    <w:rsid w:val="00D57EDD"/>
    <w:pPr>
      <w:spacing w:before="0" w:line="240" w:lineRule="auto"/>
      <w:ind w:firstLine="482"/>
    </w:pPr>
    <w:rPr>
      <w:sz w:val="24"/>
    </w:rPr>
  </w:style>
  <w:style w:type="character" w:styleId="aff4">
    <w:name w:val="Intense Emphasis"/>
    <w:uiPriority w:val="21"/>
    <w:qFormat/>
    <w:rsid w:val="00D57EDD"/>
    <w:rPr>
      <w:i/>
      <w:iCs/>
      <w:color w:val="5B9BD5"/>
    </w:rPr>
  </w:style>
  <w:style w:type="character" w:styleId="aff5">
    <w:name w:val="Subtle Emphasis"/>
    <w:uiPriority w:val="19"/>
    <w:qFormat/>
    <w:rsid w:val="00D57EDD"/>
    <w:rPr>
      <w:i/>
      <w:iCs/>
      <w:color w:val="404040"/>
    </w:rPr>
  </w:style>
  <w:style w:type="character" w:styleId="aff6">
    <w:name w:val="Strong"/>
    <w:qFormat/>
    <w:rsid w:val="00D57EDD"/>
    <w:rPr>
      <w:b/>
      <w:bCs/>
    </w:rPr>
  </w:style>
  <w:style w:type="numbering" w:styleId="51" w:customStyle="1">
    <w:name w:val="Нет списка5"/>
    <w:next w:val="a2"/>
    <w:uiPriority w:val="99"/>
    <w:semiHidden/>
    <w:unhideWhenUsed/>
    <w:rsid w:val="00D57EDD"/>
  </w:style>
  <w:style w:type="table" w:styleId="52" w:customStyle="1">
    <w:name w:val="Сетка таблицы5"/>
    <w:basedOn w:val="a1"/>
    <w:next w:val="ac"/>
    <w:rsid w:val="00D57E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numbering" w:styleId="61" w:customStyle="1">
    <w:name w:val="Нет списка6"/>
    <w:next w:val="a2"/>
    <w:uiPriority w:val="99"/>
    <w:semiHidden/>
    <w:unhideWhenUsed/>
    <w:rsid w:val="00D91BEB"/>
  </w:style>
  <w:style w:type="table" w:styleId="62" w:customStyle="1">
    <w:name w:val="Сетка таблицы6"/>
    <w:basedOn w:val="a1"/>
    <w:next w:val="ac"/>
    <w:uiPriority w:val="59"/>
    <w:rsid w:val="00D91BE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numbering" w:styleId="120" w:customStyle="1">
    <w:name w:val="Нет списка12"/>
    <w:next w:val="a2"/>
    <w:semiHidden/>
    <w:unhideWhenUsed/>
    <w:rsid w:val="00D91BEB"/>
  </w:style>
  <w:style w:type="table" w:styleId="121" w:customStyle="1">
    <w:name w:val="Сетка таблицы12"/>
    <w:basedOn w:val="a1"/>
    <w:next w:val="ac"/>
    <w:rsid w:val="00D91BEB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numbering" w:styleId="112" w:customStyle="1">
    <w:name w:val="Нет списка112"/>
    <w:next w:val="a2"/>
    <w:uiPriority w:val="99"/>
    <w:semiHidden/>
    <w:rsid w:val="00D91BEB"/>
  </w:style>
  <w:style w:type="table" w:styleId="1120" w:customStyle="1">
    <w:name w:val="Сетка таблицы112"/>
    <w:basedOn w:val="a1"/>
    <w:next w:val="ac"/>
    <w:rsid w:val="00D91B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numbering" w:styleId="11110" w:customStyle="1">
    <w:name w:val="Нет списка1111"/>
    <w:next w:val="a2"/>
    <w:uiPriority w:val="99"/>
    <w:semiHidden/>
    <w:unhideWhenUsed/>
    <w:rsid w:val="00D91BEB"/>
  </w:style>
  <w:style w:type="table" w:styleId="11111" w:customStyle="1">
    <w:name w:val="Сетка таблицы1111"/>
    <w:basedOn w:val="a1"/>
    <w:next w:val="ac"/>
    <w:rsid w:val="00D91BEB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numbering" w:styleId="213" w:customStyle="1">
    <w:name w:val="Нет списка21"/>
    <w:next w:val="a2"/>
    <w:uiPriority w:val="99"/>
    <w:semiHidden/>
    <w:unhideWhenUsed/>
    <w:rsid w:val="00D91BEB"/>
  </w:style>
  <w:style w:type="table" w:styleId="214" w:customStyle="1">
    <w:name w:val="Сетка таблицы21"/>
    <w:basedOn w:val="a1"/>
    <w:next w:val="ac"/>
    <w:rsid w:val="00D91BEB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numbering" w:styleId="310" w:customStyle="1">
    <w:name w:val="Нет списка31"/>
    <w:next w:val="a2"/>
    <w:uiPriority w:val="99"/>
    <w:semiHidden/>
    <w:unhideWhenUsed/>
    <w:rsid w:val="00D91BEB"/>
  </w:style>
  <w:style w:type="table" w:styleId="311" w:customStyle="1">
    <w:name w:val="Сетка таблицы31"/>
    <w:basedOn w:val="a1"/>
    <w:next w:val="ac"/>
    <w:rsid w:val="00D91BEB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numbering" w:styleId="410" w:customStyle="1">
    <w:name w:val="Нет списка41"/>
    <w:next w:val="a2"/>
    <w:uiPriority w:val="99"/>
    <w:semiHidden/>
    <w:unhideWhenUsed/>
    <w:rsid w:val="00D91BEB"/>
  </w:style>
  <w:style w:type="table" w:styleId="411" w:customStyle="1">
    <w:name w:val="Сетка таблицы41"/>
    <w:basedOn w:val="a1"/>
    <w:next w:val="ac"/>
    <w:rsid w:val="00D91B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numbering" w:styleId="510" w:customStyle="1">
    <w:name w:val="Нет списка51"/>
    <w:next w:val="a2"/>
    <w:uiPriority w:val="99"/>
    <w:semiHidden/>
    <w:unhideWhenUsed/>
    <w:rsid w:val="00D91BEB"/>
  </w:style>
  <w:style w:type="table" w:styleId="511" w:customStyle="1">
    <w:name w:val="Сетка таблицы51"/>
    <w:basedOn w:val="a1"/>
    <w:next w:val="ac"/>
    <w:rsid w:val="00D91B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numbering" w:styleId="7" w:customStyle="1">
    <w:name w:val="Нет списка7"/>
    <w:next w:val="a2"/>
    <w:uiPriority w:val="99"/>
    <w:semiHidden/>
    <w:unhideWhenUsed/>
    <w:rsid w:val="00D91BEB"/>
  </w:style>
  <w:style w:type="table" w:styleId="70" w:customStyle="1">
    <w:name w:val="Сетка таблицы7"/>
    <w:basedOn w:val="a1"/>
    <w:next w:val="ac"/>
    <w:uiPriority w:val="59"/>
    <w:rsid w:val="00D91BE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numbering" w:styleId="130" w:customStyle="1">
    <w:name w:val="Нет списка13"/>
    <w:next w:val="a2"/>
    <w:semiHidden/>
    <w:unhideWhenUsed/>
    <w:rsid w:val="00D91BEB"/>
  </w:style>
  <w:style w:type="table" w:styleId="131" w:customStyle="1">
    <w:name w:val="Сетка таблицы13"/>
    <w:basedOn w:val="a1"/>
    <w:next w:val="ac"/>
    <w:rsid w:val="00D91BEB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numbering" w:styleId="113" w:customStyle="1">
    <w:name w:val="Нет списка113"/>
    <w:next w:val="a2"/>
    <w:uiPriority w:val="99"/>
    <w:semiHidden/>
    <w:rsid w:val="00D91BEB"/>
  </w:style>
  <w:style w:type="table" w:styleId="1130" w:customStyle="1">
    <w:name w:val="Сетка таблицы113"/>
    <w:basedOn w:val="a1"/>
    <w:next w:val="ac"/>
    <w:rsid w:val="00D91B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numbering" w:styleId="1112" w:customStyle="1">
    <w:name w:val="Нет списка1112"/>
    <w:next w:val="a2"/>
    <w:uiPriority w:val="99"/>
    <w:semiHidden/>
    <w:unhideWhenUsed/>
    <w:rsid w:val="00D91BEB"/>
  </w:style>
  <w:style w:type="table" w:styleId="11120" w:customStyle="1">
    <w:name w:val="Сетка таблицы1112"/>
    <w:basedOn w:val="a1"/>
    <w:next w:val="ac"/>
    <w:rsid w:val="00D91BEB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numbering" w:styleId="220" w:customStyle="1">
    <w:name w:val="Нет списка22"/>
    <w:next w:val="a2"/>
    <w:uiPriority w:val="99"/>
    <w:semiHidden/>
    <w:unhideWhenUsed/>
    <w:rsid w:val="00D91BEB"/>
  </w:style>
  <w:style w:type="table" w:styleId="221" w:customStyle="1">
    <w:name w:val="Сетка таблицы22"/>
    <w:basedOn w:val="a1"/>
    <w:next w:val="ac"/>
    <w:rsid w:val="00D91BEB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numbering" w:styleId="320" w:customStyle="1">
    <w:name w:val="Нет списка32"/>
    <w:next w:val="a2"/>
    <w:uiPriority w:val="99"/>
    <w:semiHidden/>
    <w:unhideWhenUsed/>
    <w:rsid w:val="00D91BEB"/>
  </w:style>
  <w:style w:type="table" w:styleId="321" w:customStyle="1">
    <w:name w:val="Сетка таблицы32"/>
    <w:basedOn w:val="a1"/>
    <w:next w:val="ac"/>
    <w:rsid w:val="00D91BEB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numbering" w:styleId="420" w:customStyle="1">
    <w:name w:val="Нет списка42"/>
    <w:next w:val="a2"/>
    <w:uiPriority w:val="99"/>
    <w:semiHidden/>
    <w:unhideWhenUsed/>
    <w:rsid w:val="00D91BEB"/>
  </w:style>
  <w:style w:type="table" w:styleId="421" w:customStyle="1">
    <w:name w:val="Сетка таблицы42"/>
    <w:basedOn w:val="a1"/>
    <w:next w:val="ac"/>
    <w:rsid w:val="00D91B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numbering" w:styleId="520" w:customStyle="1">
    <w:name w:val="Нет списка52"/>
    <w:next w:val="a2"/>
    <w:uiPriority w:val="99"/>
    <w:semiHidden/>
    <w:unhideWhenUsed/>
    <w:rsid w:val="00D91BEB"/>
  </w:style>
  <w:style w:type="table" w:styleId="521" w:customStyle="1">
    <w:name w:val="Сетка таблицы52"/>
    <w:basedOn w:val="a1"/>
    <w:next w:val="ac"/>
    <w:rsid w:val="00D91B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ff7" w:customStyle="1">
    <w:basedOn w:val="a"/>
    <w:next w:val="af"/>
    <w:link w:val="aff8"/>
    <w:qFormat/>
    <w:rsid w:val="002D0489"/>
    <w:pPr>
      <w:tabs>
        <w:tab w:val="left" w:pos="0"/>
      </w:tabs>
      <w:jc w:val="center"/>
    </w:pPr>
    <w:rPr>
      <w:rFonts w:cs="Arial" w:eastAsiaTheme="minorHAnsi"/>
      <w:b/>
      <w:sz w:val="24"/>
      <w:szCs w:val="24"/>
      <w:lang w:eastAsia="en-US"/>
    </w:rPr>
  </w:style>
  <w:style w:type="paragraph" w:styleId="222" w:customStyle="1">
    <w:name w:val="Основной текст 22"/>
    <w:basedOn w:val="a"/>
    <w:uiPriority w:val="99"/>
    <w:rsid w:val="002D0489"/>
    <w:pPr>
      <w:tabs>
        <w:tab w:val="left" w:pos="720"/>
      </w:tabs>
      <w:spacing w:line="360" w:lineRule="auto"/>
      <w:ind w:firstLine="567"/>
      <w:jc w:val="both"/>
    </w:pPr>
    <w:rPr>
      <w:rFonts w:ascii="Times New Roman" w:hAnsi="Times New Roman"/>
      <w:sz w:val="28"/>
    </w:rPr>
  </w:style>
  <w:style w:type="character" w:styleId="aff8" w:customStyle="1">
    <w:name w:val="Название Знак"/>
    <w:link w:val="aff7"/>
    <w:rsid w:val="002D0489"/>
    <w:rPr>
      <w:rFonts w:ascii="Arial" w:hAnsi="Arial" w:cs="Arial"/>
      <w:b/>
      <w:sz w:val="24"/>
      <w:szCs w:val="24"/>
    </w:rPr>
  </w:style>
  <w:style w:type="numbering" w:styleId="1111113" w:customStyle="1">
    <w:name w:val="1 / 1.1 / 1.1.13"/>
    <w:basedOn w:val="a2"/>
    <w:next w:val="111111"/>
    <w:rsid w:val="002D0489"/>
    <w:pPr>
      <w:numPr>
        <w:numId w:val="4"/>
      </w:numPr>
    </w:pPr>
  </w:style>
  <w:style w:type="numbering" w:styleId="11111112" w:customStyle="1">
    <w:name w:val="1 / 1.1 / 1.1.112"/>
    <w:basedOn w:val="a2"/>
    <w:next w:val="111111"/>
    <w:rsid w:val="002D0489"/>
    <w:pPr>
      <w:numPr>
        <w:numId w:val="2"/>
      </w:numPr>
    </w:pPr>
  </w:style>
  <w:style w:type="numbering" w:styleId="111111111" w:customStyle="1">
    <w:name w:val="1 / 1.1 / 1.1.1111"/>
    <w:basedOn w:val="a2"/>
    <w:next w:val="111111"/>
    <w:rsid w:val="002D0489"/>
    <w:pPr>
      <w:numPr>
        <w:numId w:val="1"/>
      </w:numPr>
    </w:pPr>
  </w:style>
  <w:style w:type="numbering" w:styleId="11111121" w:customStyle="1">
    <w:name w:val="1 / 1.1 / 1.1.121"/>
    <w:basedOn w:val="a2"/>
    <w:next w:val="111111"/>
    <w:uiPriority w:val="99"/>
    <w:semiHidden/>
    <w:unhideWhenUsed/>
    <w:rsid w:val="002D0489"/>
    <w:pPr>
      <w:numPr>
        <w:numId w:val="3"/>
      </w:numPr>
    </w:pPr>
  </w:style>
  <w:style w:type="character" w:styleId="aff9">
    <w:name w:val="FollowedHyperlink"/>
    <w:uiPriority w:val="99"/>
    <w:semiHidden/>
    <w:unhideWhenUsed/>
    <w:rsid w:val="002D0489"/>
    <w:rPr>
      <w:color w:val="954F72"/>
      <w:u w:val="single"/>
    </w:rPr>
  </w:style>
  <w:style w:type="paragraph" w:styleId="msonormal0" w:customStyle="1">
    <w:name w:val="msonormal"/>
    <w:basedOn w:val="a"/>
    <w:uiPriority w:val="99"/>
    <w:rsid w:val="002D0489"/>
    <w:pPr>
      <w:spacing w:before="100" w:beforeAutospacing="1" w:after="100" w:afterAutospacing="1"/>
    </w:pPr>
    <w:rPr>
      <w:rFonts w:ascii="Times New Roman" w:hAnsi="Times New Roman"/>
      <w:color w:val="551111"/>
      <w:sz w:val="24"/>
      <w:szCs w:val="24"/>
    </w:rPr>
  </w:style>
  <w:style w:type="character" w:styleId="17" w:customStyle="1">
    <w:name w:val="Верхний колонтитул Знак1"/>
    <w:aliases w:val="Знак Знак1"/>
    <w:uiPriority w:val="99"/>
    <w:semiHidden/>
    <w:rsid w:val="002D0489"/>
    <w:rPr>
      <w:rFonts w:ascii="Arial" w:hAnsi="Arial"/>
      <w:sz w:val="22"/>
    </w:rPr>
  </w:style>
  <w:style w:type="paragraph" w:styleId="Default" w:customStyle="1">
    <w:name w:val="Default"/>
    <w:rsid w:val="006807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10.wmf" Id="rId117" /><Relationship Type="http://schemas.openxmlformats.org/officeDocument/2006/relationships/image" Target="media/image14.wmf" Id="rId21" /><Relationship Type="http://schemas.openxmlformats.org/officeDocument/2006/relationships/image" Target="media/image310.wmf" Id="rId324" /><Relationship Type="http://schemas.openxmlformats.org/officeDocument/2006/relationships/oleObject" Target="embeddings/oleObject103.bin" Id="rId531" /><Relationship Type="http://schemas.openxmlformats.org/officeDocument/2006/relationships/customXml" Target="../customXml/item3.xml" Id="rId629" /><Relationship Type="http://schemas.openxmlformats.org/officeDocument/2006/relationships/image" Target="media/image163.wmf" Id="rId170" /><Relationship Type="http://schemas.openxmlformats.org/officeDocument/2006/relationships/image" Target="media/image261.wmf" Id="rId268" /><Relationship Type="http://schemas.openxmlformats.org/officeDocument/2006/relationships/image" Target="media/image390.wmf" Id="rId475" /><Relationship Type="http://schemas.openxmlformats.org/officeDocument/2006/relationships/image" Target="media/image25.wmf" Id="rId32" /><Relationship Type="http://schemas.openxmlformats.org/officeDocument/2006/relationships/image" Target="media/image121.wmf" Id="rId128" /><Relationship Type="http://schemas.openxmlformats.org/officeDocument/2006/relationships/oleObject" Target="embeddings/oleObject13.bin" Id="rId335" /><Relationship Type="http://schemas.openxmlformats.org/officeDocument/2006/relationships/image" Target="media/image427.wmf" Id="rId542" /><Relationship Type="http://schemas.openxmlformats.org/officeDocument/2006/relationships/image" Target="media/image174.wmf" Id="rId181" /><Relationship Type="http://schemas.openxmlformats.org/officeDocument/2006/relationships/image" Target="media/image349.wmf" Id="rId402" /><Relationship Type="http://schemas.openxmlformats.org/officeDocument/2006/relationships/image" Target="media/image272.wmf" Id="rId279" /><Relationship Type="http://schemas.openxmlformats.org/officeDocument/2006/relationships/image" Target="media/image399.wmf" Id="rId486" /><Relationship Type="http://schemas.openxmlformats.org/officeDocument/2006/relationships/image" Target="media/image36.wmf" Id="rId43" /><Relationship Type="http://schemas.openxmlformats.org/officeDocument/2006/relationships/image" Target="media/image132.wmf" Id="rId139" /><Relationship Type="http://schemas.openxmlformats.org/officeDocument/2006/relationships/image" Target="media/image321.wmf" Id="rId346" /><Relationship Type="http://schemas.openxmlformats.org/officeDocument/2006/relationships/oleObject" Target="embeddings/oleObject114.bin" Id="rId553" /><Relationship Type="http://schemas.openxmlformats.org/officeDocument/2006/relationships/image" Target="media/image185.wmf" Id="rId192" /><Relationship Type="http://schemas.openxmlformats.org/officeDocument/2006/relationships/image" Target="media/image199.wmf" Id="rId206" /><Relationship Type="http://schemas.openxmlformats.org/officeDocument/2006/relationships/oleObject" Target="embeddings/oleObject52.bin" Id="rId413" /><Relationship Type="http://schemas.openxmlformats.org/officeDocument/2006/relationships/oleObject" Target="embeddings/oleObject86.bin" Id="rId497" /><Relationship Type="http://schemas.openxmlformats.org/officeDocument/2006/relationships/hyperlink" Target="http://www.nlr.ru" TargetMode="External" Id="rId620" /><Relationship Type="http://schemas.openxmlformats.org/officeDocument/2006/relationships/oleObject" Target="embeddings/oleObject24.bin" Id="rId357" /><Relationship Type="http://schemas.openxmlformats.org/officeDocument/2006/relationships/image" Target="media/image47.wmf" Id="rId54" /><Relationship Type="http://schemas.openxmlformats.org/officeDocument/2006/relationships/image" Target="media/image210.wmf" Id="rId217" /><Relationship Type="http://schemas.openxmlformats.org/officeDocument/2006/relationships/oleObject" Target="embeddings/oleObject120.bin" Id="rId564" /><Relationship Type="http://schemas.openxmlformats.org/officeDocument/2006/relationships/image" Target="media/image360.wmf" Id="rId424" /><Relationship Type="http://schemas.openxmlformats.org/officeDocument/2006/relationships/image" Target="media/image263.wmf" Id="rId270" /><Relationship Type="http://schemas.openxmlformats.org/officeDocument/2006/relationships/image" Target="media/image58.wmf" Id="rId65" /><Relationship Type="http://schemas.openxmlformats.org/officeDocument/2006/relationships/image" Target="media/image123.wmf" Id="rId130" /><Relationship Type="http://schemas.openxmlformats.org/officeDocument/2006/relationships/image" Target="media/image332.wmf" Id="rId368" /><Relationship Type="http://schemas.openxmlformats.org/officeDocument/2006/relationships/oleObject" Target="embeddings/oleObject126.bin" Id="rId575" /><Relationship Type="http://schemas.openxmlformats.org/officeDocument/2006/relationships/image" Target="media/image221.wmf" Id="rId228" /><Relationship Type="http://schemas.openxmlformats.org/officeDocument/2006/relationships/oleObject" Target="embeddings/oleObject64.bin" Id="rId435" /><Relationship Type="http://schemas.openxmlformats.org/officeDocument/2006/relationships/image" Target="media/image274.wmf" Id="rId281" /><Relationship Type="http://schemas.openxmlformats.org/officeDocument/2006/relationships/image" Target="media/image407.wmf" Id="rId502" /><Relationship Type="http://schemas.openxmlformats.org/officeDocument/2006/relationships/image" Target="media/image69.wmf" Id="rId76" /><Relationship Type="http://schemas.openxmlformats.org/officeDocument/2006/relationships/image" Target="media/image134.wmf" Id="rId141" /><Relationship Type="http://schemas.openxmlformats.org/officeDocument/2006/relationships/oleObject" Target="embeddings/oleObject35.bin" Id="rId379" /><Relationship Type="http://schemas.openxmlformats.org/officeDocument/2006/relationships/oleObject" Target="embeddings/oleObject137.bin" Id="rId586" /><Relationship Type="http://schemas.openxmlformats.org/officeDocument/2006/relationships/endnotes" Target="endnotes.xml" Id="rId7" /><Relationship Type="http://schemas.openxmlformats.org/officeDocument/2006/relationships/image" Target="media/image232.wmf" Id="rId239" /><Relationship Type="http://schemas.openxmlformats.org/officeDocument/2006/relationships/image" Target="media/image370.wmf" Id="rId446" /><Relationship Type="http://schemas.openxmlformats.org/officeDocument/2006/relationships/image" Target="media/image285.wmf" Id="rId292" /><Relationship Type="http://schemas.openxmlformats.org/officeDocument/2006/relationships/image" Target="media/image299.wmf" Id="rId306" /><Relationship Type="http://schemas.openxmlformats.org/officeDocument/2006/relationships/image" Target="media/image80.wmf" Id="rId87" /><Relationship Type="http://schemas.openxmlformats.org/officeDocument/2006/relationships/oleObject" Target="embeddings/oleObject94.bin" Id="rId513" /><Relationship Type="http://schemas.openxmlformats.org/officeDocument/2006/relationships/image" Target="media/image450.wmf" Id="rId597" /><Relationship Type="http://schemas.openxmlformats.org/officeDocument/2006/relationships/image" Target="media/image145.wmf" Id="rId152" /><Relationship Type="http://schemas.openxmlformats.org/officeDocument/2006/relationships/oleObject" Target="embeddings/oleObject75.bin" Id="rId457" /><Relationship Type="http://schemas.openxmlformats.org/officeDocument/2006/relationships/image" Target="media/image7.wmf" Id="rId14" /><Relationship Type="http://schemas.openxmlformats.org/officeDocument/2006/relationships/oleObject" Target="embeddings/oleObject4.bin" Id="rId317" /><Relationship Type="http://schemas.openxmlformats.org/officeDocument/2006/relationships/image" Target="media/image418.wmf" Id="rId524" /><Relationship Type="http://schemas.openxmlformats.org/officeDocument/2006/relationships/image" Target="media/image91.wmf" Id="rId98" /><Relationship Type="http://schemas.openxmlformats.org/officeDocument/2006/relationships/image" Target="media/image156.wmf" Id="rId163" /><Relationship Type="http://schemas.openxmlformats.org/officeDocument/2006/relationships/image" Target="media/image333.wmf" Id="rId370" /><Relationship Type="http://schemas.openxmlformats.org/officeDocument/2006/relationships/image" Target="media/image223.wmf" Id="rId230" /><Relationship Type="http://schemas.openxmlformats.org/officeDocument/2006/relationships/image" Target="media/image384.wmf" Id="rId468" /><Relationship Type="http://schemas.openxmlformats.org/officeDocument/2006/relationships/image" Target="media/image18.wmf" Id="rId25" /><Relationship Type="http://schemas.openxmlformats.org/officeDocument/2006/relationships/image" Target="media/image312.wmf" Id="rId328" /><Relationship Type="http://schemas.openxmlformats.org/officeDocument/2006/relationships/oleObject" Target="embeddings/oleObject105.bin" Id="rId535" /><Relationship Type="http://schemas.openxmlformats.org/officeDocument/2006/relationships/image" Target="media/image167.wmf" Id="rId174" /><Relationship Type="http://schemas.openxmlformats.org/officeDocument/2006/relationships/oleObject" Target="embeddings/oleObject36.bin" Id="rId381" /><Relationship Type="http://schemas.openxmlformats.org/officeDocument/2006/relationships/image" Target="media/image455.wmf" Id="rId602" /><Relationship Type="http://schemas.openxmlformats.org/officeDocument/2006/relationships/image" Target="media/image234.wmf" Id="rId241" /><Relationship Type="http://schemas.openxmlformats.org/officeDocument/2006/relationships/image" Target="media/image393.wmf" Id="rId479" /><Relationship Type="http://schemas.openxmlformats.org/officeDocument/2006/relationships/image" Target="media/image29.wmf" Id="rId36" /><Relationship Type="http://schemas.openxmlformats.org/officeDocument/2006/relationships/oleObject" Target="embeddings/oleObject15.bin" Id="rId339" /><Relationship Type="http://schemas.openxmlformats.org/officeDocument/2006/relationships/image" Target="media/image429.wmf" Id="rId546" /><Relationship Type="http://schemas.openxmlformats.org/officeDocument/2006/relationships/image" Target="media/image71.wmf" Id="rId78" /><Relationship Type="http://schemas.openxmlformats.org/officeDocument/2006/relationships/image" Target="media/image94.wmf" Id="rId101" /><Relationship Type="http://schemas.openxmlformats.org/officeDocument/2006/relationships/image" Target="media/image136.wmf" Id="rId143" /><Relationship Type="http://schemas.openxmlformats.org/officeDocument/2006/relationships/image" Target="media/image178.wmf" Id="rId185" /><Relationship Type="http://schemas.openxmlformats.org/officeDocument/2006/relationships/image" Target="media/image323.wmf" Id="rId350" /><Relationship Type="http://schemas.openxmlformats.org/officeDocument/2006/relationships/image" Target="media/image351.wmf" Id="rId406" /><Relationship Type="http://schemas.openxmlformats.org/officeDocument/2006/relationships/oleObject" Target="embeddings/oleObject139.bin" Id="rId588" /><Relationship Type="http://schemas.openxmlformats.org/officeDocument/2006/relationships/image" Target="media/image2.png" Id="rId9" /><Relationship Type="http://schemas.openxmlformats.org/officeDocument/2006/relationships/image" Target="media/image203.wmf" Id="rId210" /><Relationship Type="http://schemas.openxmlformats.org/officeDocument/2006/relationships/image" Target="media/image344.wmf" Id="rId392" /><Relationship Type="http://schemas.openxmlformats.org/officeDocument/2006/relationships/image" Target="media/image371.wmf" Id="rId448" /><Relationship Type="http://schemas.openxmlformats.org/officeDocument/2006/relationships/hyperlink" Target="https://magtu.informsystema.ru/uploader/fileUpload?name=3342.pdf&amp;show=dcatalogues/1/1138511/3342.pdf&amp;view=true" TargetMode="External" Id="rId613" /><Relationship Type="http://schemas.openxmlformats.org/officeDocument/2006/relationships/image" Target="media/image245.wmf" Id="rId252" /><Relationship Type="http://schemas.openxmlformats.org/officeDocument/2006/relationships/image" Target="media/image287.wmf" Id="rId294" /><Relationship Type="http://schemas.openxmlformats.org/officeDocument/2006/relationships/image" Target="media/image301.wmf" Id="rId308" /><Relationship Type="http://schemas.openxmlformats.org/officeDocument/2006/relationships/oleObject" Target="embeddings/oleObject95.bin" Id="rId515" /><Relationship Type="http://schemas.openxmlformats.org/officeDocument/2006/relationships/image" Target="media/image82.wmf" Id="rId89" /><Relationship Type="http://schemas.openxmlformats.org/officeDocument/2006/relationships/image" Target="media/image105.wmf" Id="rId112" /><Relationship Type="http://schemas.openxmlformats.org/officeDocument/2006/relationships/image" Target="media/image147.wmf" Id="rId154" /><Relationship Type="http://schemas.openxmlformats.org/officeDocument/2006/relationships/oleObject" Target="embeddings/oleObject26.bin" Id="rId361" /><Relationship Type="http://schemas.openxmlformats.org/officeDocument/2006/relationships/image" Target="media/image435.wmf" Id="rId557" /><Relationship Type="http://schemas.openxmlformats.org/officeDocument/2006/relationships/image" Target="media/image452.wmf" Id="rId599" /><Relationship Type="http://schemas.openxmlformats.org/officeDocument/2006/relationships/image" Target="media/image189.wmf" Id="rId196" /><Relationship Type="http://schemas.openxmlformats.org/officeDocument/2006/relationships/oleObject" Target="embeddings/oleObject54.bin" Id="rId417" /><Relationship Type="http://schemas.openxmlformats.org/officeDocument/2006/relationships/image" Target="media/image376.wmf" Id="rId459" /><Relationship Type="http://schemas.openxmlformats.org/officeDocument/2006/relationships/hyperlink" Target="https://www.computerra.ru/" TargetMode="External" Id="rId624" /><Relationship Type="http://schemas.openxmlformats.org/officeDocument/2006/relationships/image" Target="media/image9.wmf" Id="rId16" /><Relationship Type="http://schemas.openxmlformats.org/officeDocument/2006/relationships/image" Target="media/image214.wmf" Id="rId221" /><Relationship Type="http://schemas.openxmlformats.org/officeDocument/2006/relationships/image" Target="media/image256.wmf" Id="rId263" /><Relationship Type="http://schemas.openxmlformats.org/officeDocument/2006/relationships/oleObject" Target="embeddings/oleObject5.bin" Id="rId319" /><Relationship Type="http://schemas.openxmlformats.org/officeDocument/2006/relationships/image" Target="media/image386.wmf" Id="rId470" /><Relationship Type="http://schemas.openxmlformats.org/officeDocument/2006/relationships/image" Target="media/image419.wmf" Id="rId526" /><Relationship Type="http://schemas.openxmlformats.org/officeDocument/2006/relationships/image" Target="media/image51.wmf" Id="rId58" /><Relationship Type="http://schemas.openxmlformats.org/officeDocument/2006/relationships/image" Target="media/image116.wmf" Id="rId123" /><Relationship Type="http://schemas.openxmlformats.org/officeDocument/2006/relationships/image" Target="media/image313.wmf" Id="rId330" /><Relationship Type="http://schemas.openxmlformats.org/officeDocument/2006/relationships/oleObject" Target="embeddings/oleObject122.bin" Id="rId568" /><Relationship Type="http://schemas.openxmlformats.org/officeDocument/2006/relationships/image" Target="media/image158.wmf" Id="rId165" /><Relationship Type="http://schemas.openxmlformats.org/officeDocument/2006/relationships/image" Target="media/image334.wmf" Id="rId372" /><Relationship Type="http://schemas.openxmlformats.org/officeDocument/2006/relationships/image" Target="media/image362.wmf" Id="rId428" /><Relationship Type="http://schemas.openxmlformats.org/officeDocument/2006/relationships/image" Target="media/image225.wmf" Id="rId232" /><Relationship Type="http://schemas.openxmlformats.org/officeDocument/2006/relationships/image" Target="media/image267.wmf" Id="rId274" /><Relationship Type="http://schemas.openxmlformats.org/officeDocument/2006/relationships/image" Target="media/image395.wmf" Id="rId481" /><Relationship Type="http://schemas.openxmlformats.org/officeDocument/2006/relationships/image" Target="media/image20.wmf" Id="rId27" /><Relationship Type="http://schemas.openxmlformats.org/officeDocument/2006/relationships/image" Target="media/image62.wmf" Id="rId69" /><Relationship Type="http://schemas.openxmlformats.org/officeDocument/2006/relationships/image" Target="media/image127.wmf" Id="rId134" /><Relationship Type="http://schemas.openxmlformats.org/officeDocument/2006/relationships/oleObject" Target="embeddings/oleObject106.bin" Id="rId537" /><Relationship Type="http://schemas.openxmlformats.org/officeDocument/2006/relationships/oleObject" Target="embeddings/oleObject130.bin" Id="rId579" /><Relationship Type="http://schemas.openxmlformats.org/officeDocument/2006/relationships/image" Target="media/image73.wmf" Id="rId80" /><Relationship Type="http://schemas.openxmlformats.org/officeDocument/2006/relationships/image" Target="media/image169.wmf" Id="rId176" /><Relationship Type="http://schemas.openxmlformats.org/officeDocument/2006/relationships/oleObject" Target="embeddings/oleObject16.bin" Id="rId341" /><Relationship Type="http://schemas.openxmlformats.org/officeDocument/2006/relationships/oleObject" Target="embeddings/oleObject37.bin" Id="rId383" /><Relationship Type="http://schemas.openxmlformats.org/officeDocument/2006/relationships/oleObject" Target="embeddings/oleObject66.bin" Id="rId439" /><Relationship Type="http://schemas.openxmlformats.org/officeDocument/2006/relationships/image" Target="media/image443.wmf" Id="rId590" /><Relationship Type="http://schemas.openxmlformats.org/officeDocument/2006/relationships/image" Target="media/image457.wmf" Id="rId604" /><Relationship Type="http://schemas.openxmlformats.org/officeDocument/2006/relationships/image" Target="media/image194.wmf" Id="rId201" /><Relationship Type="http://schemas.openxmlformats.org/officeDocument/2006/relationships/image" Target="media/image236.wmf" Id="rId243" /><Relationship Type="http://schemas.openxmlformats.org/officeDocument/2006/relationships/image" Target="media/image278.wmf" Id="rId285" /><Relationship Type="http://schemas.openxmlformats.org/officeDocument/2006/relationships/image" Target="media/image372.wmf" Id="rId450" /><Relationship Type="http://schemas.openxmlformats.org/officeDocument/2006/relationships/image" Target="media/image409.wmf" Id="rId506" /><Relationship Type="http://schemas.openxmlformats.org/officeDocument/2006/relationships/image" Target="media/image31.wmf" Id="rId38" /><Relationship Type="http://schemas.openxmlformats.org/officeDocument/2006/relationships/image" Target="media/image96.wmf" Id="rId103" /><Relationship Type="http://schemas.openxmlformats.org/officeDocument/2006/relationships/image" Target="media/image303.wmf" Id="rId310" /><Relationship Type="http://schemas.openxmlformats.org/officeDocument/2006/relationships/image" Target="media/image402.wmf" Id="rId492" /><Relationship Type="http://schemas.openxmlformats.org/officeDocument/2006/relationships/image" Target="media/image430.wmf" Id="rId548" /><Relationship Type="http://schemas.openxmlformats.org/officeDocument/2006/relationships/image" Target="media/image84.wmf" Id="rId91" /><Relationship Type="http://schemas.openxmlformats.org/officeDocument/2006/relationships/image" Target="media/image138.wmf" Id="rId145" /><Relationship Type="http://schemas.openxmlformats.org/officeDocument/2006/relationships/image" Target="media/image180.wmf" Id="rId187" /><Relationship Type="http://schemas.openxmlformats.org/officeDocument/2006/relationships/image" Target="media/image324.wmf" Id="rId352" /><Relationship Type="http://schemas.openxmlformats.org/officeDocument/2006/relationships/image" Target="media/image345.wmf" Id="rId394" /><Relationship Type="http://schemas.openxmlformats.org/officeDocument/2006/relationships/image" Target="media/image352.wmf" Id="rId408" /><Relationship Type="http://schemas.openxmlformats.org/officeDocument/2006/relationships/hyperlink" Target="https://magtu.informsystema.ru/uploader/fileUpload?name=1045.pdf&amp;show=dcatalogues/1/1119343/1045.pdf&amp;view=true" TargetMode="External" Id="rId615" /><Relationship Type="http://schemas.openxmlformats.org/officeDocument/2006/relationships/image" Target="media/image205.wmf" Id="rId212" /><Relationship Type="http://schemas.openxmlformats.org/officeDocument/2006/relationships/image" Target="media/image247.wmf" Id="rId254" /><Relationship Type="http://schemas.openxmlformats.org/officeDocument/2006/relationships/image" Target="media/image107.wmf" Id="rId114" /><Relationship Type="http://schemas.openxmlformats.org/officeDocument/2006/relationships/image" Target="media/image289.wmf" Id="rId296" /><Relationship Type="http://schemas.openxmlformats.org/officeDocument/2006/relationships/image" Target="media/image377.wmf" Id="rId461" /><Relationship Type="http://schemas.openxmlformats.org/officeDocument/2006/relationships/oleObject" Target="embeddings/oleObject96.bin" Id="rId517" /><Relationship Type="http://schemas.openxmlformats.org/officeDocument/2006/relationships/oleObject" Target="embeddings/oleObject116.bin" Id="rId559" /><Relationship Type="http://schemas.openxmlformats.org/officeDocument/2006/relationships/image" Target="media/image53.wmf" Id="rId60" /><Relationship Type="http://schemas.openxmlformats.org/officeDocument/2006/relationships/image" Target="media/image149.wmf" Id="rId156" /><Relationship Type="http://schemas.openxmlformats.org/officeDocument/2006/relationships/image" Target="media/image191.wmf" Id="rId198" /><Relationship Type="http://schemas.openxmlformats.org/officeDocument/2006/relationships/oleObject" Target="embeddings/oleObject6.bin" Id="rId321" /><Relationship Type="http://schemas.openxmlformats.org/officeDocument/2006/relationships/oleObject" Target="embeddings/oleObject27.bin" Id="rId363" /><Relationship Type="http://schemas.openxmlformats.org/officeDocument/2006/relationships/oleObject" Target="embeddings/oleObject55.bin" Id="rId419" /><Relationship Type="http://schemas.openxmlformats.org/officeDocument/2006/relationships/oleObject" Target="embeddings/oleObject123.bin" Id="rId570" /><Relationship Type="http://schemas.openxmlformats.org/officeDocument/2006/relationships/fontTable" Target="fontTable.xml" Id="rId626" /><Relationship Type="http://schemas.openxmlformats.org/officeDocument/2006/relationships/image" Target="media/image216.wmf" Id="rId223" /><Relationship Type="http://schemas.openxmlformats.org/officeDocument/2006/relationships/image" Target="media/image363.wmf" Id="rId430" /><Relationship Type="http://schemas.openxmlformats.org/officeDocument/2006/relationships/image" Target="media/image11.wmf" Id="rId18" /><Relationship Type="http://schemas.openxmlformats.org/officeDocument/2006/relationships/image" Target="media/image258.wmf" Id="rId265" /><Relationship Type="http://schemas.openxmlformats.org/officeDocument/2006/relationships/oleObject" Target="embeddings/oleObject78.bin" Id="rId472" /><Relationship Type="http://schemas.openxmlformats.org/officeDocument/2006/relationships/image" Target="media/image420.wmf" Id="rId528" /><Relationship Type="http://schemas.openxmlformats.org/officeDocument/2006/relationships/image" Target="media/image118.wmf" Id="rId125" /><Relationship Type="http://schemas.openxmlformats.org/officeDocument/2006/relationships/image" Target="media/image160.wmf" Id="rId167" /><Relationship Type="http://schemas.openxmlformats.org/officeDocument/2006/relationships/image" Target="media/image314.wmf" Id="rId332" /><Relationship Type="http://schemas.openxmlformats.org/officeDocument/2006/relationships/image" Target="media/image335.wmf" Id="rId374" /><Relationship Type="http://schemas.openxmlformats.org/officeDocument/2006/relationships/oleObject" Target="embeddings/oleObject132.bin" Id="rId581" /><Relationship Type="http://schemas.openxmlformats.org/officeDocument/2006/relationships/image" Target="media/image64.wmf" Id="rId71" /><Relationship Type="http://schemas.openxmlformats.org/officeDocument/2006/relationships/image" Target="media/image227.wmf" Id="rId234" /><Relationship Type="http://schemas.openxmlformats.org/officeDocument/2006/relationships/numbering" Target="numbering.xml" Id="rId2" /><Relationship Type="http://schemas.openxmlformats.org/officeDocument/2006/relationships/image" Target="media/image22.wmf" Id="rId29" /><Relationship Type="http://schemas.openxmlformats.org/officeDocument/2006/relationships/image" Target="media/image269.wmf" Id="rId276" /><Relationship Type="http://schemas.openxmlformats.org/officeDocument/2006/relationships/oleObject" Target="embeddings/oleObject67.bin" Id="rId441" /><Relationship Type="http://schemas.openxmlformats.org/officeDocument/2006/relationships/image" Target="media/image397.wmf" Id="rId483" /><Relationship Type="http://schemas.openxmlformats.org/officeDocument/2006/relationships/oleObject" Target="embeddings/oleObject107.bin" Id="rId539" /><Relationship Type="http://schemas.openxmlformats.org/officeDocument/2006/relationships/image" Target="media/image33.wmf" Id="rId40" /><Relationship Type="http://schemas.openxmlformats.org/officeDocument/2006/relationships/image" Target="media/image129.wmf" Id="rId136" /><Relationship Type="http://schemas.openxmlformats.org/officeDocument/2006/relationships/image" Target="media/image171.wmf" Id="rId178" /><Relationship Type="http://schemas.openxmlformats.org/officeDocument/2006/relationships/image" Target="media/image294.wmf" Id="rId301" /><Relationship Type="http://schemas.openxmlformats.org/officeDocument/2006/relationships/oleObject" Target="embeddings/oleObject17.bin" Id="rId343" /><Relationship Type="http://schemas.openxmlformats.org/officeDocument/2006/relationships/image" Target="media/image431.wmf" Id="rId550" /><Relationship Type="http://schemas.openxmlformats.org/officeDocument/2006/relationships/image" Target="media/image75.wmf" Id="rId82" /><Relationship Type="http://schemas.openxmlformats.org/officeDocument/2006/relationships/image" Target="media/image196.wmf" Id="rId203" /><Relationship Type="http://schemas.openxmlformats.org/officeDocument/2006/relationships/oleObject" Target="embeddings/oleObject38.bin" Id="rId385" /><Relationship Type="http://schemas.openxmlformats.org/officeDocument/2006/relationships/image" Target="media/image445.wmf" Id="rId592" /><Relationship Type="http://schemas.openxmlformats.org/officeDocument/2006/relationships/hyperlink" Target="https://new.znanium.com/catalog/product/989799" TargetMode="External" Id="rId606" /><Relationship Type="http://schemas.openxmlformats.org/officeDocument/2006/relationships/image" Target="media/image238.wmf" Id="rId245" /><Relationship Type="http://schemas.openxmlformats.org/officeDocument/2006/relationships/image" Target="media/image280.wmf" Id="rId287" /><Relationship Type="http://schemas.openxmlformats.org/officeDocument/2006/relationships/image" Target="media/image353.wmf" Id="rId410" /><Relationship Type="http://schemas.openxmlformats.org/officeDocument/2006/relationships/image" Target="media/image373.wmf" Id="rId452" /><Relationship Type="http://schemas.openxmlformats.org/officeDocument/2006/relationships/image" Target="media/image403.wmf" Id="rId494" /><Relationship Type="http://schemas.openxmlformats.org/officeDocument/2006/relationships/image" Target="media/image410.wmf" Id="rId508" /><Relationship Type="http://schemas.openxmlformats.org/officeDocument/2006/relationships/image" Target="media/image98.wmf" Id="rId105" /><Relationship Type="http://schemas.openxmlformats.org/officeDocument/2006/relationships/image" Target="media/image140.wmf" Id="rId147" /><Relationship Type="http://schemas.openxmlformats.org/officeDocument/2006/relationships/image" Target="media/image304.wmf" Id="rId312" /><Relationship Type="http://schemas.openxmlformats.org/officeDocument/2006/relationships/image" Target="media/image325.wmf" Id="rId354" /><Relationship Type="http://schemas.openxmlformats.org/officeDocument/2006/relationships/image" Target="media/image44.wmf" Id="rId51" /><Relationship Type="http://schemas.openxmlformats.org/officeDocument/2006/relationships/image" Target="media/image86.wmf" Id="rId93" /><Relationship Type="http://schemas.openxmlformats.org/officeDocument/2006/relationships/image" Target="media/image182.wmf" Id="rId189" /><Relationship Type="http://schemas.openxmlformats.org/officeDocument/2006/relationships/image" Target="media/image346.wmf" Id="rId396" /><Relationship Type="http://schemas.openxmlformats.org/officeDocument/2006/relationships/oleObject" Target="embeddings/oleObject118.bin" Id="rId561" /><Relationship Type="http://schemas.openxmlformats.org/officeDocument/2006/relationships/hyperlink" Target="https://magtu.informsystema.ru/uploader/fileUpload?name=1164.pdf&amp;show=dcatalogues/1/1121202/1164.pdf&amp;view=true" TargetMode="External" Id="rId617" /><Relationship Type="http://schemas.openxmlformats.org/officeDocument/2006/relationships/image" Target="media/image207.wmf" Id="rId214" /><Relationship Type="http://schemas.openxmlformats.org/officeDocument/2006/relationships/image" Target="media/image249.wmf" Id="rId256" /><Relationship Type="http://schemas.openxmlformats.org/officeDocument/2006/relationships/image" Target="media/image291.wmf" Id="rId298" /><Relationship Type="http://schemas.openxmlformats.org/officeDocument/2006/relationships/oleObject" Target="embeddings/oleObject56.bin" Id="rId421" /><Relationship Type="http://schemas.openxmlformats.org/officeDocument/2006/relationships/image" Target="media/image379.wmf" Id="rId463" /><Relationship Type="http://schemas.openxmlformats.org/officeDocument/2006/relationships/oleObject" Target="embeddings/oleObject97.bin" Id="rId519" /><Relationship Type="http://schemas.openxmlformats.org/officeDocument/2006/relationships/image" Target="media/image109.wmf" Id="rId116" /><Relationship Type="http://schemas.openxmlformats.org/officeDocument/2006/relationships/image" Target="media/image151.wmf" Id="rId158" /><Relationship Type="http://schemas.openxmlformats.org/officeDocument/2006/relationships/oleObject" Target="embeddings/oleObject7.bin" Id="rId323" /><Relationship Type="http://schemas.openxmlformats.org/officeDocument/2006/relationships/image" Target="media/image421.wmf" Id="rId530" /><Relationship Type="http://schemas.openxmlformats.org/officeDocument/2006/relationships/image" Target="media/image13.wmf" Id="rId20" /><Relationship Type="http://schemas.openxmlformats.org/officeDocument/2006/relationships/image" Target="media/image55.wmf" Id="rId62" /><Relationship Type="http://schemas.openxmlformats.org/officeDocument/2006/relationships/oleObject" Target="embeddings/oleObject28.bin" Id="rId365" /><Relationship Type="http://schemas.openxmlformats.org/officeDocument/2006/relationships/oleObject" Target="embeddings/oleObject124.bin" Id="rId572" /><Relationship Type="http://schemas.openxmlformats.org/officeDocument/2006/relationships/customXml" Target="../customXml/item2.xml" Id="rId628" /><Relationship Type="http://schemas.openxmlformats.org/officeDocument/2006/relationships/image" Target="media/image218.wmf" Id="rId225" /><Relationship Type="http://schemas.openxmlformats.org/officeDocument/2006/relationships/image" Target="media/image260.wmf" Id="rId267" /><Relationship Type="http://schemas.openxmlformats.org/officeDocument/2006/relationships/oleObject" Target="embeddings/oleObject62.bin" Id="rId432" /><Relationship Type="http://schemas.openxmlformats.org/officeDocument/2006/relationships/image" Target="media/image389.wmf" Id="rId474" /><Relationship Type="http://schemas.openxmlformats.org/officeDocument/2006/relationships/image" Target="media/image120.wmf" Id="rId127" /><Relationship Type="http://schemas.openxmlformats.org/officeDocument/2006/relationships/image" Target="media/image24.wmf" Id="rId31" /><Relationship Type="http://schemas.openxmlformats.org/officeDocument/2006/relationships/image" Target="media/image66.wmf" Id="rId73" /><Relationship Type="http://schemas.openxmlformats.org/officeDocument/2006/relationships/image" Target="media/image162.wmf" Id="rId169" /><Relationship Type="http://schemas.openxmlformats.org/officeDocument/2006/relationships/image" Target="media/image315.wmf" Id="rId334" /><Relationship Type="http://schemas.openxmlformats.org/officeDocument/2006/relationships/image" Target="media/image336.wmf" Id="rId376" /><Relationship Type="http://schemas.openxmlformats.org/officeDocument/2006/relationships/oleObject" Target="embeddings/oleObject108.bin" Id="rId541" /><Relationship Type="http://schemas.openxmlformats.org/officeDocument/2006/relationships/oleObject" Target="embeddings/oleObject134.bin" Id="rId583" /><Relationship Type="http://schemas.openxmlformats.org/officeDocument/2006/relationships/settings" Target="settings.xml" Id="rId4" /><Relationship Type="http://schemas.openxmlformats.org/officeDocument/2006/relationships/image" Target="media/image173.wmf" Id="rId180" /><Relationship Type="http://schemas.openxmlformats.org/officeDocument/2006/relationships/image" Target="media/image229.wmf" Id="rId236" /><Relationship Type="http://schemas.openxmlformats.org/officeDocument/2006/relationships/image" Target="media/image271.wmf" Id="rId278" /><Relationship Type="http://schemas.openxmlformats.org/officeDocument/2006/relationships/oleObject" Target="embeddings/oleObject46.bin" Id="rId401" /><Relationship Type="http://schemas.openxmlformats.org/officeDocument/2006/relationships/oleObject" Target="embeddings/oleObject68.bin" Id="rId443" /><Relationship Type="http://schemas.openxmlformats.org/officeDocument/2006/relationships/image" Target="media/image296.wmf" Id="rId303" /><Relationship Type="http://schemas.openxmlformats.org/officeDocument/2006/relationships/oleObject" Target="embeddings/oleObject80.bin" Id="rId485" /><Relationship Type="http://schemas.openxmlformats.org/officeDocument/2006/relationships/image" Target="media/image35.wmf" Id="rId42" /><Relationship Type="http://schemas.openxmlformats.org/officeDocument/2006/relationships/image" Target="media/image77.wmf" Id="rId84" /><Relationship Type="http://schemas.openxmlformats.org/officeDocument/2006/relationships/image" Target="media/image131.wmf" Id="rId138" /><Relationship Type="http://schemas.openxmlformats.org/officeDocument/2006/relationships/oleObject" Target="embeddings/oleObject18.bin" Id="rId345" /><Relationship Type="http://schemas.openxmlformats.org/officeDocument/2006/relationships/oleObject" Target="embeddings/oleObject39.bin" Id="rId387" /><Relationship Type="http://schemas.openxmlformats.org/officeDocument/2006/relationships/image" Target="media/image411.wmf" Id="rId510" /><Relationship Type="http://schemas.openxmlformats.org/officeDocument/2006/relationships/image" Target="media/image432.wmf" Id="rId552" /><Relationship Type="http://schemas.openxmlformats.org/officeDocument/2006/relationships/image" Target="media/image447.wmf" Id="rId594" /><Relationship Type="http://schemas.openxmlformats.org/officeDocument/2006/relationships/hyperlink" Target="https://new.znanium.com/catalog/product/989802" TargetMode="External" Id="rId608" /><Relationship Type="http://schemas.openxmlformats.org/officeDocument/2006/relationships/image" Target="media/image184.wmf" Id="rId191" /><Relationship Type="http://schemas.openxmlformats.org/officeDocument/2006/relationships/image" Target="media/image198.wmf" Id="rId205" /><Relationship Type="http://schemas.openxmlformats.org/officeDocument/2006/relationships/image" Target="media/image240.wmf" Id="rId247" /><Relationship Type="http://schemas.openxmlformats.org/officeDocument/2006/relationships/image" Target="media/image354.wmf" Id="rId412" /><Relationship Type="http://schemas.openxmlformats.org/officeDocument/2006/relationships/image" Target="media/image100.wmf" Id="rId107" /><Relationship Type="http://schemas.openxmlformats.org/officeDocument/2006/relationships/image" Target="media/image282.wmf" Id="rId289" /><Relationship Type="http://schemas.openxmlformats.org/officeDocument/2006/relationships/image" Target="media/image374.wmf" Id="rId454" /><Relationship Type="http://schemas.openxmlformats.org/officeDocument/2006/relationships/image" Target="media/image404.wmf" Id="rId496" /><Relationship Type="http://schemas.openxmlformats.org/officeDocument/2006/relationships/image" Target="media/image4.wmf" Id="rId11" /><Relationship Type="http://schemas.openxmlformats.org/officeDocument/2006/relationships/image" Target="media/image46.wmf" Id="rId53" /><Relationship Type="http://schemas.openxmlformats.org/officeDocument/2006/relationships/image" Target="media/image142.wmf" Id="rId149" /><Relationship Type="http://schemas.openxmlformats.org/officeDocument/2006/relationships/image" Target="media/image305.wmf" Id="rId314" /><Relationship Type="http://schemas.openxmlformats.org/officeDocument/2006/relationships/image" Target="media/image326.wmf" Id="rId356" /><Relationship Type="http://schemas.openxmlformats.org/officeDocument/2006/relationships/image" Target="media/image347.wmf" Id="rId398" /><Relationship Type="http://schemas.openxmlformats.org/officeDocument/2006/relationships/oleObject" Target="embeddings/oleObject98.bin" Id="rId521" /><Relationship Type="http://schemas.openxmlformats.org/officeDocument/2006/relationships/image" Target="media/image437.wmf" Id="rId563" /><Relationship Type="http://schemas.openxmlformats.org/officeDocument/2006/relationships/hyperlink" Target="URL:http://www.rsl.ru/" TargetMode="External" Id="rId619" /><Relationship Type="http://schemas.openxmlformats.org/officeDocument/2006/relationships/image" Target="media/image88.wmf" Id="rId95" /><Relationship Type="http://schemas.openxmlformats.org/officeDocument/2006/relationships/image" Target="media/image153.wmf" Id="rId160" /><Relationship Type="http://schemas.openxmlformats.org/officeDocument/2006/relationships/image" Target="media/image209.wmf" Id="rId216" /><Relationship Type="http://schemas.openxmlformats.org/officeDocument/2006/relationships/oleObject" Target="embeddings/oleObject57.bin" Id="rId423" /><Relationship Type="http://schemas.openxmlformats.org/officeDocument/2006/relationships/image" Target="media/image251.wmf" Id="rId258" /><Relationship Type="http://schemas.openxmlformats.org/officeDocument/2006/relationships/image" Target="media/image381.wmf" Id="rId465" /><Relationship Type="http://schemas.openxmlformats.org/officeDocument/2006/relationships/customXml" Target="../customXml/item4.xml" Id="rId630" /><Relationship Type="http://schemas.openxmlformats.org/officeDocument/2006/relationships/image" Target="media/image15.wmf" Id="rId22" /><Relationship Type="http://schemas.openxmlformats.org/officeDocument/2006/relationships/image" Target="media/image57.wmf" Id="rId64" /><Relationship Type="http://schemas.openxmlformats.org/officeDocument/2006/relationships/image" Target="media/image111.wmf" Id="rId118" /><Relationship Type="http://schemas.openxmlformats.org/officeDocument/2006/relationships/oleObject" Target="embeddings/oleObject8.bin" Id="rId325" /><Relationship Type="http://schemas.openxmlformats.org/officeDocument/2006/relationships/oleObject" Target="embeddings/oleObject29.bin" Id="rId367" /><Relationship Type="http://schemas.openxmlformats.org/officeDocument/2006/relationships/image" Target="media/image422.wmf" Id="rId532" /><Relationship Type="http://schemas.openxmlformats.org/officeDocument/2006/relationships/oleObject" Target="embeddings/oleObject125.bin" Id="rId574" /><Relationship Type="http://schemas.openxmlformats.org/officeDocument/2006/relationships/image" Target="media/image164.wmf" Id="rId171" /><Relationship Type="http://schemas.openxmlformats.org/officeDocument/2006/relationships/image" Target="media/image220.wmf" Id="rId227" /><Relationship Type="http://schemas.openxmlformats.org/officeDocument/2006/relationships/image" Target="media/image262.wmf" Id="rId269" /><Relationship Type="http://schemas.openxmlformats.org/officeDocument/2006/relationships/oleObject" Target="embeddings/oleObject63.bin" Id="rId434" /><Relationship Type="http://schemas.openxmlformats.org/officeDocument/2006/relationships/image" Target="media/image391.wmf" Id="rId476" /><Relationship Type="http://schemas.openxmlformats.org/officeDocument/2006/relationships/image" Target="media/image26.wmf" Id="rId33" /><Relationship Type="http://schemas.openxmlformats.org/officeDocument/2006/relationships/image" Target="media/image122.wmf" Id="rId129" /><Relationship Type="http://schemas.openxmlformats.org/officeDocument/2006/relationships/image" Target="media/image273.wmf" Id="rId280" /><Relationship Type="http://schemas.openxmlformats.org/officeDocument/2006/relationships/image" Target="media/image316.wmf" Id="rId336" /><Relationship Type="http://schemas.openxmlformats.org/officeDocument/2006/relationships/oleObject" Target="embeddings/oleObject88.bin" Id="rId501" /><Relationship Type="http://schemas.openxmlformats.org/officeDocument/2006/relationships/oleObject" Target="embeddings/oleObject109.bin" Id="rId543" /><Relationship Type="http://schemas.openxmlformats.org/officeDocument/2006/relationships/image" Target="media/image68.wmf" Id="rId75" /><Relationship Type="http://schemas.openxmlformats.org/officeDocument/2006/relationships/image" Target="media/image133.wmf" Id="rId140" /><Relationship Type="http://schemas.openxmlformats.org/officeDocument/2006/relationships/image" Target="media/image175.wmf" Id="rId182" /><Relationship Type="http://schemas.openxmlformats.org/officeDocument/2006/relationships/image" Target="media/image337.wmf" Id="rId378" /><Relationship Type="http://schemas.openxmlformats.org/officeDocument/2006/relationships/oleObject" Target="embeddings/oleObject47.bin" Id="rId403" /><Relationship Type="http://schemas.openxmlformats.org/officeDocument/2006/relationships/oleObject" Target="embeddings/oleObject136.bin" Id="rId585" /><Relationship Type="http://schemas.openxmlformats.org/officeDocument/2006/relationships/footnotes" Target="footnotes.xml" Id="rId6" /><Relationship Type="http://schemas.openxmlformats.org/officeDocument/2006/relationships/image" Target="media/image231.wmf" Id="rId238" /><Relationship Type="http://schemas.openxmlformats.org/officeDocument/2006/relationships/oleObject" Target="embeddings/oleObject69.bin" Id="rId445" /><Relationship Type="http://schemas.openxmlformats.org/officeDocument/2006/relationships/oleObject" Target="embeddings/oleObject81.bin" Id="rId487" /><Relationship Type="http://schemas.openxmlformats.org/officeDocument/2006/relationships/hyperlink" Target="https://magtu.informsystema.ru/uploader/fileUpload?name=1304.pdf&amp;show=dcatalogues/1/1123520/1304.pdf&amp;view=true.%20" TargetMode="External" Id="rId610" /><Relationship Type="http://schemas.openxmlformats.org/officeDocument/2006/relationships/image" Target="media/image284.wmf" Id="rId291" /><Relationship Type="http://schemas.openxmlformats.org/officeDocument/2006/relationships/image" Target="media/image298.wmf" Id="rId305" /><Relationship Type="http://schemas.openxmlformats.org/officeDocument/2006/relationships/oleObject" Target="embeddings/oleObject19.bin" Id="rId347" /><Relationship Type="http://schemas.openxmlformats.org/officeDocument/2006/relationships/image" Target="media/image412.wmf" Id="rId512" /><Relationship Type="http://schemas.openxmlformats.org/officeDocument/2006/relationships/image" Target="media/image37.wmf" Id="rId44" /><Relationship Type="http://schemas.openxmlformats.org/officeDocument/2006/relationships/image" Target="media/image79.wmf" Id="rId86" /><Relationship Type="http://schemas.openxmlformats.org/officeDocument/2006/relationships/image" Target="media/image144.wmf" Id="rId151" /><Relationship Type="http://schemas.openxmlformats.org/officeDocument/2006/relationships/oleObject" Target="embeddings/oleObject40.bin" Id="rId389" /><Relationship Type="http://schemas.openxmlformats.org/officeDocument/2006/relationships/image" Target="media/image433.wmf" Id="rId554" /><Relationship Type="http://schemas.openxmlformats.org/officeDocument/2006/relationships/image" Target="media/image449.wmf" Id="rId596" /><Relationship Type="http://schemas.openxmlformats.org/officeDocument/2006/relationships/image" Target="media/image186.wmf" Id="rId193" /><Relationship Type="http://schemas.openxmlformats.org/officeDocument/2006/relationships/image" Target="media/image200.wmf" Id="rId207" /><Relationship Type="http://schemas.openxmlformats.org/officeDocument/2006/relationships/image" Target="media/image242.wmf" Id="rId249" /><Relationship Type="http://schemas.openxmlformats.org/officeDocument/2006/relationships/image" Target="media/image355.wmf" Id="rId414" /><Relationship Type="http://schemas.openxmlformats.org/officeDocument/2006/relationships/image" Target="media/image375.wmf" Id="rId456" /><Relationship Type="http://schemas.openxmlformats.org/officeDocument/2006/relationships/image" Target="media/image405.wmf" Id="rId498" /><Relationship Type="http://schemas.openxmlformats.org/officeDocument/2006/relationships/hyperlink" Target="http://www.gpntb.ru" TargetMode="External" Id="rId621" /><Relationship Type="http://schemas.openxmlformats.org/officeDocument/2006/relationships/image" Target="media/image6.wmf" Id="rId13" /><Relationship Type="http://schemas.openxmlformats.org/officeDocument/2006/relationships/image" Target="media/image102.wmf" Id="rId109" /><Relationship Type="http://schemas.openxmlformats.org/officeDocument/2006/relationships/image" Target="media/image253.wmf" Id="rId260" /><Relationship Type="http://schemas.openxmlformats.org/officeDocument/2006/relationships/image" Target="media/image306.wmf" Id="rId316" /><Relationship Type="http://schemas.openxmlformats.org/officeDocument/2006/relationships/oleObject" Target="embeddings/oleObject99.bin" Id="rId523" /><Relationship Type="http://schemas.openxmlformats.org/officeDocument/2006/relationships/image" Target="media/image48.wmf" Id="rId55" /><Relationship Type="http://schemas.openxmlformats.org/officeDocument/2006/relationships/image" Target="media/image90.wmf" Id="rId97" /><Relationship Type="http://schemas.openxmlformats.org/officeDocument/2006/relationships/image" Target="media/image113.wmf" Id="rId120" /><Relationship Type="http://schemas.openxmlformats.org/officeDocument/2006/relationships/image" Target="media/image327.wmf" Id="rId358" /><Relationship Type="http://schemas.openxmlformats.org/officeDocument/2006/relationships/image" Target="media/image438.wmf" Id="rId565" /><Relationship Type="http://schemas.openxmlformats.org/officeDocument/2006/relationships/image" Target="media/image155.wmf" Id="rId162" /><Relationship Type="http://schemas.openxmlformats.org/officeDocument/2006/relationships/image" Target="media/image211.wmf" Id="rId218" /><Relationship Type="http://schemas.openxmlformats.org/officeDocument/2006/relationships/oleObject" Target="embeddings/oleObject58.bin" Id="rId425" /><Relationship Type="http://schemas.openxmlformats.org/officeDocument/2006/relationships/image" Target="media/image383.wmf" Id="rId467" /><Relationship Type="http://schemas.openxmlformats.org/officeDocument/2006/relationships/image" Target="media/image264.wmf" Id="rId271" /><Relationship Type="http://schemas.openxmlformats.org/officeDocument/2006/relationships/image" Target="media/image17.wmf" Id="rId24" /><Relationship Type="http://schemas.openxmlformats.org/officeDocument/2006/relationships/image" Target="media/image59.wmf" Id="rId66" /><Relationship Type="http://schemas.openxmlformats.org/officeDocument/2006/relationships/image" Target="media/image124.wmf" Id="rId131" /><Relationship Type="http://schemas.openxmlformats.org/officeDocument/2006/relationships/oleObject" Target="embeddings/oleObject9.bin" Id="rId327" /><Relationship Type="http://schemas.openxmlformats.org/officeDocument/2006/relationships/oleObject" Target="embeddings/oleObject30.bin" Id="rId369" /><Relationship Type="http://schemas.openxmlformats.org/officeDocument/2006/relationships/image" Target="media/image423.wmf" Id="rId534" /><Relationship Type="http://schemas.openxmlformats.org/officeDocument/2006/relationships/oleObject" Target="embeddings/oleObject127.bin" Id="rId576" /><Relationship Type="http://schemas.openxmlformats.org/officeDocument/2006/relationships/image" Target="media/image166.wmf" Id="rId173" /><Relationship Type="http://schemas.openxmlformats.org/officeDocument/2006/relationships/image" Target="media/image222.wmf" Id="rId229" /><Relationship Type="http://schemas.openxmlformats.org/officeDocument/2006/relationships/image" Target="media/image338.wmf" Id="rId380" /><Relationship Type="http://schemas.openxmlformats.org/officeDocument/2006/relationships/image" Target="media/image365.wmf" Id="rId436" /><Relationship Type="http://schemas.openxmlformats.org/officeDocument/2006/relationships/image" Target="media/image454.wmf" Id="rId601" /><Relationship Type="http://schemas.openxmlformats.org/officeDocument/2006/relationships/image" Target="media/image233.wmf" Id="rId240" /><Relationship Type="http://schemas.openxmlformats.org/officeDocument/2006/relationships/oleObject" Target="embeddings/oleObject79.bin" Id="rId478" /><Relationship Type="http://schemas.openxmlformats.org/officeDocument/2006/relationships/image" Target="media/image28.wmf" Id="rId35" /><Relationship Type="http://schemas.openxmlformats.org/officeDocument/2006/relationships/image" Target="media/image70.wmf" Id="rId77" /><Relationship Type="http://schemas.openxmlformats.org/officeDocument/2006/relationships/image" Target="media/image93.wmf" Id="rId100" /><Relationship Type="http://schemas.openxmlformats.org/officeDocument/2006/relationships/image" Target="media/image275.wmf" Id="rId282" /><Relationship Type="http://schemas.openxmlformats.org/officeDocument/2006/relationships/image" Target="media/image317.wmf" Id="rId338" /><Relationship Type="http://schemas.openxmlformats.org/officeDocument/2006/relationships/oleObject" Target="embeddings/oleObject89.bin" Id="rId503" /><Relationship Type="http://schemas.openxmlformats.org/officeDocument/2006/relationships/oleObject" Target="embeddings/oleObject110.bin" Id="rId545" /><Relationship Type="http://schemas.openxmlformats.org/officeDocument/2006/relationships/oleObject" Target="embeddings/oleObject138.bin" Id="rId587" /><Relationship Type="http://schemas.openxmlformats.org/officeDocument/2006/relationships/image" Target="media/image1.jpeg" Id="rId8" /><Relationship Type="http://schemas.openxmlformats.org/officeDocument/2006/relationships/image" Target="media/image135.wmf" Id="rId142" /><Relationship Type="http://schemas.openxmlformats.org/officeDocument/2006/relationships/image" Target="media/image177.wmf" Id="rId184" /><Relationship Type="http://schemas.openxmlformats.org/officeDocument/2006/relationships/oleObject" Target="embeddings/oleObject41.bin" Id="rId391" /><Relationship Type="http://schemas.openxmlformats.org/officeDocument/2006/relationships/oleObject" Target="embeddings/oleObject48.bin" Id="rId405" /><Relationship Type="http://schemas.openxmlformats.org/officeDocument/2006/relationships/oleObject" Target="embeddings/oleObject70.bin" Id="rId447" /><Relationship Type="http://schemas.openxmlformats.org/officeDocument/2006/relationships/hyperlink" Target="https://magtu.informsystema.ru/uploader/fileUpload?name=3361.pdf&amp;show=dcatalogues/1/1139107/3361.pdf&amp;view=true" TargetMode="External" Id="rId612" /><Relationship Type="http://schemas.openxmlformats.org/officeDocument/2006/relationships/image" Target="media/image244.wmf" Id="rId251" /><Relationship Type="http://schemas.openxmlformats.org/officeDocument/2006/relationships/oleObject" Target="embeddings/oleObject82.bin" Id="rId489" /><Relationship Type="http://schemas.openxmlformats.org/officeDocument/2006/relationships/image" Target="media/image39.wmf" Id="rId46" /><Relationship Type="http://schemas.openxmlformats.org/officeDocument/2006/relationships/image" Target="media/image286.wmf" Id="rId293" /><Relationship Type="http://schemas.openxmlformats.org/officeDocument/2006/relationships/image" Target="media/image300.wmf" Id="rId307" /><Relationship Type="http://schemas.openxmlformats.org/officeDocument/2006/relationships/oleObject" Target="embeddings/oleObject20.bin" Id="rId349" /><Relationship Type="http://schemas.openxmlformats.org/officeDocument/2006/relationships/image" Target="media/image413.wmf" Id="rId514" /><Relationship Type="http://schemas.openxmlformats.org/officeDocument/2006/relationships/image" Target="media/image434.wmf" Id="rId556" /><Relationship Type="http://schemas.openxmlformats.org/officeDocument/2006/relationships/image" Target="media/image81.wmf" Id="rId88" /><Relationship Type="http://schemas.openxmlformats.org/officeDocument/2006/relationships/image" Target="media/image104.wmf" Id="rId111" /><Relationship Type="http://schemas.openxmlformats.org/officeDocument/2006/relationships/image" Target="media/image146.wmf" Id="rId153" /><Relationship Type="http://schemas.openxmlformats.org/officeDocument/2006/relationships/image" Target="media/image188.wmf" Id="rId195" /><Relationship Type="http://schemas.openxmlformats.org/officeDocument/2006/relationships/image" Target="media/image202.wmf" Id="rId209" /><Relationship Type="http://schemas.openxmlformats.org/officeDocument/2006/relationships/image" Target="media/image328.wmf" Id="rId360" /><Relationship Type="http://schemas.openxmlformats.org/officeDocument/2006/relationships/image" Target="media/image356.wmf" Id="rId416" /><Relationship Type="http://schemas.openxmlformats.org/officeDocument/2006/relationships/image" Target="media/image451.wmf" Id="rId598" /><Relationship Type="http://schemas.openxmlformats.org/officeDocument/2006/relationships/image" Target="media/image213.wmf" Id="rId220" /><Relationship Type="http://schemas.openxmlformats.org/officeDocument/2006/relationships/oleObject" Target="embeddings/oleObject76.bin" Id="rId458" /><Relationship Type="http://schemas.openxmlformats.org/officeDocument/2006/relationships/hyperlink" Target="http://studlib.com" TargetMode="External" Id="rId623" /><Relationship Type="http://schemas.openxmlformats.org/officeDocument/2006/relationships/image" Target="media/image8.wmf" Id="rId15" /><Relationship Type="http://schemas.openxmlformats.org/officeDocument/2006/relationships/image" Target="media/image50.wmf" Id="rId57" /><Relationship Type="http://schemas.openxmlformats.org/officeDocument/2006/relationships/image" Target="media/image255.wmf" Id="rId262" /><Relationship Type="http://schemas.openxmlformats.org/officeDocument/2006/relationships/image" Target="media/image307.wmf" Id="rId318" /><Relationship Type="http://schemas.openxmlformats.org/officeDocument/2006/relationships/oleObject" Target="embeddings/oleObject100.bin" Id="rId525" /><Relationship Type="http://schemas.openxmlformats.org/officeDocument/2006/relationships/image" Target="media/image439.wmf" Id="rId567" /><Relationship Type="http://schemas.openxmlformats.org/officeDocument/2006/relationships/image" Target="media/image92.wmf" Id="rId99" /><Relationship Type="http://schemas.openxmlformats.org/officeDocument/2006/relationships/image" Target="media/image115.wmf" Id="rId122" /><Relationship Type="http://schemas.openxmlformats.org/officeDocument/2006/relationships/image" Target="media/image157.wmf" Id="rId164" /><Relationship Type="http://schemas.openxmlformats.org/officeDocument/2006/relationships/oleObject" Target="embeddings/oleObject31.bin" Id="rId371" /><Relationship Type="http://schemas.openxmlformats.org/officeDocument/2006/relationships/oleObject" Target="embeddings/oleObject59.bin" Id="rId427" /><Relationship Type="http://schemas.openxmlformats.org/officeDocument/2006/relationships/image" Target="media/image385.wmf" Id="rId469" /><Relationship Type="http://schemas.openxmlformats.org/officeDocument/2006/relationships/image" Target="media/image19.wmf" Id="rId26" /><Relationship Type="http://schemas.openxmlformats.org/officeDocument/2006/relationships/image" Target="media/image224.wmf" Id="rId231" /><Relationship Type="http://schemas.openxmlformats.org/officeDocument/2006/relationships/image" Target="media/image266.wmf" Id="rId273" /><Relationship Type="http://schemas.openxmlformats.org/officeDocument/2006/relationships/oleObject" Target="embeddings/oleObject10.bin" Id="rId329" /><Relationship Type="http://schemas.openxmlformats.org/officeDocument/2006/relationships/image" Target="media/image394.wmf" Id="rId480" /><Relationship Type="http://schemas.openxmlformats.org/officeDocument/2006/relationships/image" Target="media/image424.wmf" Id="rId536" /><Relationship Type="http://schemas.openxmlformats.org/officeDocument/2006/relationships/image" Target="media/image61.wmf" Id="rId68" /><Relationship Type="http://schemas.openxmlformats.org/officeDocument/2006/relationships/image" Target="media/image126.wmf" Id="rId133" /><Relationship Type="http://schemas.openxmlformats.org/officeDocument/2006/relationships/image" Target="media/image168.wmf" Id="rId175" /><Relationship Type="http://schemas.openxmlformats.org/officeDocument/2006/relationships/image" Target="media/image318.wmf" Id="rId340" /><Relationship Type="http://schemas.openxmlformats.org/officeDocument/2006/relationships/oleObject" Target="embeddings/oleObject129.bin" Id="rId578" /><Relationship Type="http://schemas.openxmlformats.org/officeDocument/2006/relationships/image" Target="media/image193.wmf" Id="rId200" /><Relationship Type="http://schemas.openxmlformats.org/officeDocument/2006/relationships/image" Target="media/image339.wmf" Id="rId382" /><Relationship Type="http://schemas.openxmlformats.org/officeDocument/2006/relationships/image" Target="media/image366.wmf" Id="rId438" /><Relationship Type="http://schemas.openxmlformats.org/officeDocument/2006/relationships/image" Target="media/image456.wmf" Id="rId603" /><Relationship Type="http://schemas.openxmlformats.org/officeDocument/2006/relationships/image" Target="media/image235.wmf" Id="rId242" /><Relationship Type="http://schemas.openxmlformats.org/officeDocument/2006/relationships/image" Target="media/image277.wmf" Id="rId284" /><Relationship Type="http://schemas.openxmlformats.org/officeDocument/2006/relationships/oleObject" Target="embeddings/oleObject83.bin" Id="rId491" /><Relationship Type="http://schemas.openxmlformats.org/officeDocument/2006/relationships/oleObject" Target="embeddings/oleObject90.bin" Id="rId505" /><Relationship Type="http://schemas.openxmlformats.org/officeDocument/2006/relationships/image" Target="media/image30.wmf" Id="rId37" /><Relationship Type="http://schemas.openxmlformats.org/officeDocument/2006/relationships/image" Target="media/image72.wmf" Id="rId79" /><Relationship Type="http://schemas.openxmlformats.org/officeDocument/2006/relationships/image" Target="media/image95.wmf" Id="rId102" /><Relationship Type="http://schemas.openxmlformats.org/officeDocument/2006/relationships/image" Target="media/image137.wmf" Id="rId144" /><Relationship Type="http://schemas.openxmlformats.org/officeDocument/2006/relationships/oleObject" Target="embeddings/oleObject111.bin" Id="rId547" /><Relationship Type="http://schemas.openxmlformats.org/officeDocument/2006/relationships/oleObject" Target="embeddings/oleObject140.bin" Id="rId589" /><Relationship Type="http://schemas.openxmlformats.org/officeDocument/2006/relationships/image" Target="media/image83.wmf" Id="rId90" /><Relationship Type="http://schemas.openxmlformats.org/officeDocument/2006/relationships/image" Target="media/image179.wmf" Id="rId186" /><Relationship Type="http://schemas.openxmlformats.org/officeDocument/2006/relationships/oleObject" Target="embeddings/oleObject21.bin" Id="rId351" /><Relationship Type="http://schemas.openxmlformats.org/officeDocument/2006/relationships/oleObject" Target="embeddings/oleObject42.bin" Id="rId393" /><Relationship Type="http://schemas.openxmlformats.org/officeDocument/2006/relationships/oleObject" Target="embeddings/oleObject49.bin" Id="rId407" /><Relationship Type="http://schemas.openxmlformats.org/officeDocument/2006/relationships/oleObject" Target="embeddings/oleObject71.bin" Id="rId449" /><Relationship Type="http://schemas.openxmlformats.org/officeDocument/2006/relationships/hyperlink" Target="https://magtu.informsystema.ru/uploader/fileUpload?name=3338.pdf&amp;show=dcatalogues/1/1138500/3338.pdf&amp;view=true" TargetMode="External" Id="rId614" /><Relationship Type="http://schemas.openxmlformats.org/officeDocument/2006/relationships/image" Target="media/image204.wmf" Id="rId211" /><Relationship Type="http://schemas.openxmlformats.org/officeDocument/2006/relationships/image" Target="media/image246.wmf" Id="rId253" /><Relationship Type="http://schemas.openxmlformats.org/officeDocument/2006/relationships/image" Target="media/image288.wmf" Id="rId295" /><Relationship Type="http://schemas.openxmlformats.org/officeDocument/2006/relationships/image" Target="media/image302.wmf" Id="rId309" /><Relationship Type="http://schemas.openxmlformats.org/officeDocument/2006/relationships/oleObject" Target="embeddings/oleObject77.bin" Id="rId460" /><Relationship Type="http://schemas.openxmlformats.org/officeDocument/2006/relationships/image" Target="media/image414.wmf" Id="rId516" /><Relationship Type="http://schemas.openxmlformats.org/officeDocument/2006/relationships/image" Target="media/image106.wmf" Id="rId113" /><Relationship Type="http://schemas.openxmlformats.org/officeDocument/2006/relationships/image" Target="media/image308.wmf" Id="rId320" /><Relationship Type="http://schemas.openxmlformats.org/officeDocument/2006/relationships/image" Target="media/image436.wmf" Id="rId558" /><Relationship Type="http://schemas.openxmlformats.org/officeDocument/2006/relationships/image" Target="media/image148.wmf" Id="rId155" /><Relationship Type="http://schemas.openxmlformats.org/officeDocument/2006/relationships/image" Target="media/image190.wmf" Id="rId197" /><Relationship Type="http://schemas.openxmlformats.org/officeDocument/2006/relationships/image" Target="media/image329.wmf" Id="rId362" /><Relationship Type="http://schemas.openxmlformats.org/officeDocument/2006/relationships/image" Target="media/image357.wmf" Id="rId418" /><Relationship Type="http://schemas.openxmlformats.org/officeDocument/2006/relationships/hyperlink" Target="http://www.i-exam.ru" TargetMode="External" Id="rId625" /><Relationship Type="http://schemas.openxmlformats.org/officeDocument/2006/relationships/image" Target="media/image215.wmf" Id="rId222" /><Relationship Type="http://schemas.openxmlformats.org/officeDocument/2006/relationships/image" Target="media/image257.wmf" Id="rId264" /><Relationship Type="http://schemas.openxmlformats.org/officeDocument/2006/relationships/image" Target="media/image387.wmf" Id="rId471" /><Relationship Type="http://schemas.openxmlformats.org/officeDocument/2006/relationships/image" Target="media/image10.wmf" Id="rId17" /><Relationship Type="http://schemas.openxmlformats.org/officeDocument/2006/relationships/image" Target="media/image52.wmf" Id="rId59" /><Relationship Type="http://schemas.openxmlformats.org/officeDocument/2006/relationships/image" Target="media/image117.wmf" Id="rId124" /><Relationship Type="http://schemas.openxmlformats.org/officeDocument/2006/relationships/oleObject" Target="embeddings/oleObject101.bin" Id="rId527" /><Relationship Type="http://schemas.openxmlformats.org/officeDocument/2006/relationships/image" Target="media/image440.wmf" Id="rId569" /><Relationship Type="http://schemas.openxmlformats.org/officeDocument/2006/relationships/image" Target="media/image63.wmf" Id="rId70" /><Relationship Type="http://schemas.openxmlformats.org/officeDocument/2006/relationships/image" Target="media/image159.wmf" Id="rId166" /><Relationship Type="http://schemas.openxmlformats.org/officeDocument/2006/relationships/oleObject" Target="embeddings/oleObject11.bin" Id="rId331" /><Relationship Type="http://schemas.openxmlformats.org/officeDocument/2006/relationships/oleObject" Target="embeddings/oleObject32.bin" Id="rId373" /><Relationship Type="http://schemas.openxmlformats.org/officeDocument/2006/relationships/oleObject" Target="embeddings/oleObject60.bin" Id="rId429" /><Relationship Type="http://schemas.openxmlformats.org/officeDocument/2006/relationships/oleObject" Target="embeddings/oleObject131.bin" Id="rId580" /><Relationship Type="http://schemas.openxmlformats.org/officeDocument/2006/relationships/customXml" Target="../customXml/item1.xml" Id="rId1" /><Relationship Type="http://schemas.openxmlformats.org/officeDocument/2006/relationships/image" Target="media/image226.wmf" Id="rId233" /><Relationship Type="http://schemas.openxmlformats.org/officeDocument/2006/relationships/image" Target="media/image367.wmf" Id="rId440" /><Relationship Type="http://schemas.openxmlformats.org/officeDocument/2006/relationships/image" Target="media/image21.wmf" Id="rId28" /><Relationship Type="http://schemas.openxmlformats.org/officeDocument/2006/relationships/image" Target="media/image268.wmf" Id="rId275" /><Relationship Type="http://schemas.openxmlformats.org/officeDocument/2006/relationships/image" Target="media/image293.wmf" Id="rId300" /><Relationship Type="http://schemas.openxmlformats.org/officeDocument/2006/relationships/image" Target="media/image396.wmf" Id="rId482" /><Relationship Type="http://schemas.openxmlformats.org/officeDocument/2006/relationships/image" Target="media/image425.wmf" Id="rId538" /><Relationship Type="http://schemas.openxmlformats.org/officeDocument/2006/relationships/image" Target="media/image74.wmf" Id="rId81" /><Relationship Type="http://schemas.openxmlformats.org/officeDocument/2006/relationships/image" Target="media/image128.wmf" Id="rId135" /><Relationship Type="http://schemas.openxmlformats.org/officeDocument/2006/relationships/image" Target="media/image170.wmf" Id="rId177" /><Relationship Type="http://schemas.openxmlformats.org/officeDocument/2006/relationships/image" Target="media/image319.wmf" Id="rId342" /><Relationship Type="http://schemas.openxmlformats.org/officeDocument/2006/relationships/image" Target="media/image340.wmf" Id="rId384" /><Relationship Type="http://schemas.openxmlformats.org/officeDocument/2006/relationships/image" Target="media/image444.wmf" Id="rId591" /><Relationship Type="http://schemas.openxmlformats.org/officeDocument/2006/relationships/hyperlink" Target="https://new.znanium.com/catalog/product/990716" TargetMode="External" Id="rId605" /><Relationship Type="http://schemas.openxmlformats.org/officeDocument/2006/relationships/image" Target="media/image195.wmf" Id="rId202" /><Relationship Type="http://schemas.openxmlformats.org/officeDocument/2006/relationships/image" Target="media/image237.wmf" Id="rId244" /><Relationship Type="http://schemas.openxmlformats.org/officeDocument/2006/relationships/image" Target="media/image32.wmf" Id="rId39" /><Relationship Type="http://schemas.openxmlformats.org/officeDocument/2006/relationships/image" Target="media/image279.wmf" Id="rId286" /><Relationship Type="http://schemas.openxmlformats.org/officeDocument/2006/relationships/oleObject" Target="embeddings/oleObject72.bin" Id="rId451" /><Relationship Type="http://schemas.openxmlformats.org/officeDocument/2006/relationships/oleObject" Target="embeddings/oleObject84.bin" Id="rId493" /><Relationship Type="http://schemas.openxmlformats.org/officeDocument/2006/relationships/oleObject" Target="embeddings/oleObject91.bin" Id="rId507" /><Relationship Type="http://schemas.openxmlformats.org/officeDocument/2006/relationships/oleObject" Target="embeddings/oleObject112.bin" Id="rId549" /><Relationship Type="http://schemas.openxmlformats.org/officeDocument/2006/relationships/image" Target="media/image97.wmf" Id="rId104" /><Relationship Type="http://schemas.openxmlformats.org/officeDocument/2006/relationships/image" Target="media/image139.wmf" Id="rId146" /><Relationship Type="http://schemas.openxmlformats.org/officeDocument/2006/relationships/image" Target="media/image181.wmf" Id="rId188" /><Relationship Type="http://schemas.openxmlformats.org/officeDocument/2006/relationships/oleObject" Target="embeddings/oleObject1.bin" Id="rId311" /><Relationship Type="http://schemas.openxmlformats.org/officeDocument/2006/relationships/oleObject" Target="embeddings/oleObject22.bin" Id="rId353" /><Relationship Type="http://schemas.openxmlformats.org/officeDocument/2006/relationships/oleObject" Target="embeddings/oleObject43.bin" Id="rId395" /><Relationship Type="http://schemas.openxmlformats.org/officeDocument/2006/relationships/oleObject" Target="embeddings/oleObject50.bin" Id="rId409" /><Relationship Type="http://schemas.openxmlformats.org/officeDocument/2006/relationships/oleObject" Target="embeddings/oleObject117.bin" Id="rId560" /><Relationship Type="http://schemas.openxmlformats.org/officeDocument/2006/relationships/image" Target="media/image85.wmf" Id="rId92" /><Relationship Type="http://schemas.openxmlformats.org/officeDocument/2006/relationships/image" Target="media/image206.wmf" Id="rId213" /><Relationship Type="http://schemas.openxmlformats.org/officeDocument/2006/relationships/image" Target="media/image358.wmf" Id="rId420" /><Relationship Type="http://schemas.openxmlformats.org/officeDocument/2006/relationships/hyperlink" Target="https://magtu.informsystema.ru/uploader/fileUpload?name=1400.pdf&amp;show=dcatalogues/1/1123913/1400.pdf&amp;view=true" TargetMode="External" Id="rId616" /><Relationship Type="http://schemas.openxmlformats.org/officeDocument/2006/relationships/image" Target="media/image248.wmf" Id="rId255" /><Relationship Type="http://schemas.openxmlformats.org/officeDocument/2006/relationships/image" Target="media/image290.wmf" Id="rId297" /><Relationship Type="http://schemas.openxmlformats.org/officeDocument/2006/relationships/image" Target="media/image378.wmf" Id="rId462" /><Relationship Type="http://schemas.openxmlformats.org/officeDocument/2006/relationships/image" Target="media/image415.wmf" Id="rId518" /><Relationship Type="http://schemas.openxmlformats.org/officeDocument/2006/relationships/image" Target="media/image108.wmf" Id="rId115" /><Relationship Type="http://schemas.openxmlformats.org/officeDocument/2006/relationships/image" Target="media/image150.wmf" Id="rId157" /><Relationship Type="http://schemas.openxmlformats.org/officeDocument/2006/relationships/image" Target="media/image309.wmf" Id="rId322" /><Relationship Type="http://schemas.openxmlformats.org/officeDocument/2006/relationships/image" Target="media/image330.wmf" Id="rId364" /><Relationship Type="http://schemas.openxmlformats.org/officeDocument/2006/relationships/image" Target="media/image54.wmf" Id="rId61" /><Relationship Type="http://schemas.openxmlformats.org/officeDocument/2006/relationships/image" Target="media/image192.wmf" Id="rId199" /><Relationship Type="http://schemas.openxmlformats.org/officeDocument/2006/relationships/image" Target="media/image441.wmf" Id="rId571" /><Relationship Type="http://schemas.openxmlformats.org/officeDocument/2006/relationships/theme" Target="theme/theme1.xml" Id="rId627" /><Relationship Type="http://schemas.openxmlformats.org/officeDocument/2006/relationships/image" Target="media/image12.wmf" Id="rId19" /><Relationship Type="http://schemas.openxmlformats.org/officeDocument/2006/relationships/image" Target="media/image217.wmf" Id="rId224" /><Relationship Type="http://schemas.openxmlformats.org/officeDocument/2006/relationships/image" Target="media/image259.wmf" Id="rId266" /><Relationship Type="http://schemas.openxmlformats.org/officeDocument/2006/relationships/oleObject" Target="embeddings/oleObject61.bin" Id="rId431" /><Relationship Type="http://schemas.openxmlformats.org/officeDocument/2006/relationships/image" Target="media/image388.wmf" Id="rId473" /><Relationship Type="http://schemas.openxmlformats.org/officeDocument/2006/relationships/oleObject" Target="embeddings/oleObject102.bin" Id="rId529" /><Relationship Type="http://schemas.openxmlformats.org/officeDocument/2006/relationships/image" Target="media/image23.wmf" Id="rId30" /><Relationship Type="http://schemas.openxmlformats.org/officeDocument/2006/relationships/image" Target="media/image119.wmf" Id="rId126" /><Relationship Type="http://schemas.openxmlformats.org/officeDocument/2006/relationships/image" Target="media/image161.wmf" Id="rId168" /><Relationship Type="http://schemas.openxmlformats.org/officeDocument/2006/relationships/oleObject" Target="embeddings/oleObject12.bin" Id="rId333" /><Relationship Type="http://schemas.openxmlformats.org/officeDocument/2006/relationships/image" Target="media/image426.wmf" Id="rId540" /><Relationship Type="http://schemas.openxmlformats.org/officeDocument/2006/relationships/image" Target="media/image65.wmf" Id="rId72" /><Relationship Type="http://schemas.openxmlformats.org/officeDocument/2006/relationships/oleObject" Target="embeddings/oleObject33.bin" Id="rId375" /><Relationship Type="http://schemas.openxmlformats.org/officeDocument/2006/relationships/oleObject" Target="embeddings/oleObject133.bin" Id="rId582" /><Relationship Type="http://schemas.openxmlformats.org/officeDocument/2006/relationships/styles" Target="styles.xml" Id="rId3" /><Relationship Type="http://schemas.openxmlformats.org/officeDocument/2006/relationships/image" Target="media/image228.wmf" Id="rId235" /><Relationship Type="http://schemas.openxmlformats.org/officeDocument/2006/relationships/image" Target="media/image270.wmf" Id="rId277" /><Relationship Type="http://schemas.openxmlformats.org/officeDocument/2006/relationships/image" Target="media/image348.wmf" Id="rId400" /><Relationship Type="http://schemas.openxmlformats.org/officeDocument/2006/relationships/image" Target="media/image368.wmf" Id="rId442" /><Relationship Type="http://schemas.openxmlformats.org/officeDocument/2006/relationships/image" Target="media/image398.wmf" Id="rId484" /><Relationship Type="http://schemas.openxmlformats.org/officeDocument/2006/relationships/image" Target="media/image130.wmf" Id="rId137" /><Relationship Type="http://schemas.openxmlformats.org/officeDocument/2006/relationships/image" Target="media/image295.wmf" Id="rId302" /><Relationship Type="http://schemas.openxmlformats.org/officeDocument/2006/relationships/image" Target="media/image320.wmf" Id="rId344" /><Relationship Type="http://schemas.openxmlformats.org/officeDocument/2006/relationships/image" Target="media/image34.wmf" Id="rId41" /><Relationship Type="http://schemas.openxmlformats.org/officeDocument/2006/relationships/image" Target="media/image76.wmf" Id="rId83" /><Relationship Type="http://schemas.openxmlformats.org/officeDocument/2006/relationships/image" Target="media/image172.wmf" Id="rId179" /><Relationship Type="http://schemas.openxmlformats.org/officeDocument/2006/relationships/image" Target="media/image341.wmf" Id="rId386" /><Relationship Type="http://schemas.openxmlformats.org/officeDocument/2006/relationships/oleObject" Target="embeddings/oleObject113.bin" Id="rId551" /><Relationship Type="http://schemas.openxmlformats.org/officeDocument/2006/relationships/image" Target="media/image446.wmf" Id="rId593" /><Relationship Type="http://schemas.openxmlformats.org/officeDocument/2006/relationships/hyperlink" Target="https://new.znanium.com/catalog/product/370899" TargetMode="External" Id="rId607" /><Relationship Type="http://schemas.openxmlformats.org/officeDocument/2006/relationships/image" Target="media/image183.wmf" Id="rId190" /><Relationship Type="http://schemas.openxmlformats.org/officeDocument/2006/relationships/image" Target="media/image197.wmf" Id="rId204" /><Relationship Type="http://schemas.openxmlformats.org/officeDocument/2006/relationships/image" Target="media/image239.wmf" Id="rId246" /><Relationship Type="http://schemas.openxmlformats.org/officeDocument/2006/relationships/image" Target="media/image281.wmf" Id="rId288" /><Relationship Type="http://schemas.openxmlformats.org/officeDocument/2006/relationships/oleObject" Target="embeddings/oleObject51.bin" Id="rId411" /><Relationship Type="http://schemas.openxmlformats.org/officeDocument/2006/relationships/oleObject" Target="embeddings/oleObject73.bin" Id="rId453" /><Relationship Type="http://schemas.openxmlformats.org/officeDocument/2006/relationships/oleObject" Target="embeddings/oleObject92.bin" Id="rId509" /><Relationship Type="http://schemas.openxmlformats.org/officeDocument/2006/relationships/image" Target="media/image99.wmf" Id="rId106" /><Relationship Type="http://schemas.openxmlformats.org/officeDocument/2006/relationships/oleObject" Target="embeddings/oleObject2.bin" Id="rId313" /><Relationship Type="http://schemas.openxmlformats.org/officeDocument/2006/relationships/oleObject" Target="embeddings/oleObject85.bin" Id="rId495" /><Relationship Type="http://schemas.openxmlformats.org/officeDocument/2006/relationships/image" Target="media/image45.wmf" Id="rId52" /><Relationship Type="http://schemas.openxmlformats.org/officeDocument/2006/relationships/image" Target="media/image87.wmf" Id="rId94" /><Relationship Type="http://schemas.openxmlformats.org/officeDocument/2006/relationships/image" Target="media/image141.wmf" Id="rId148" /><Relationship Type="http://schemas.openxmlformats.org/officeDocument/2006/relationships/oleObject" Target="embeddings/oleObject23.bin" Id="rId355" /><Relationship Type="http://schemas.openxmlformats.org/officeDocument/2006/relationships/oleObject" Target="embeddings/oleObject44.bin" Id="rId397" /><Relationship Type="http://schemas.openxmlformats.org/officeDocument/2006/relationships/image" Target="media/image416.wmf" Id="rId520" /><Relationship Type="http://schemas.openxmlformats.org/officeDocument/2006/relationships/oleObject" Target="embeddings/oleObject119.bin" Id="rId562" /><Relationship Type="http://schemas.openxmlformats.org/officeDocument/2006/relationships/hyperlink" Target="https://magtu.informsystema.ru/uploader/fileUpload?name=931.pdf&amp;show=dcatalogues/1/1118948/931.pdf&amp;view=true" TargetMode="External" Id="rId618" /><Relationship Type="http://schemas.openxmlformats.org/officeDocument/2006/relationships/image" Target="media/image208.wmf" Id="rId215" /><Relationship Type="http://schemas.openxmlformats.org/officeDocument/2006/relationships/image" Target="media/image250.wmf" Id="rId257" /><Relationship Type="http://schemas.openxmlformats.org/officeDocument/2006/relationships/image" Target="media/image359.wmf" Id="rId422" /><Relationship Type="http://schemas.openxmlformats.org/officeDocument/2006/relationships/image" Target="media/image380.wmf" Id="rId464" /><Relationship Type="http://schemas.openxmlformats.org/officeDocument/2006/relationships/image" Target="media/image292.wmf" Id="rId299" /><Relationship Type="http://schemas.openxmlformats.org/officeDocument/2006/relationships/image" Target="media/image56.wmf" Id="rId63" /><Relationship Type="http://schemas.openxmlformats.org/officeDocument/2006/relationships/image" Target="media/image152.wmf" Id="rId159" /><Relationship Type="http://schemas.openxmlformats.org/officeDocument/2006/relationships/image" Target="media/image331.wmf" Id="rId366" /><Relationship Type="http://schemas.openxmlformats.org/officeDocument/2006/relationships/image" Target="media/image442.wmf" Id="rId573" /><Relationship Type="http://schemas.openxmlformats.org/officeDocument/2006/relationships/image" Target="media/image219.wmf" Id="rId226" /><Relationship Type="http://schemas.openxmlformats.org/officeDocument/2006/relationships/image" Target="media/image364.wmf" Id="rId433" /><Relationship Type="http://schemas.openxmlformats.org/officeDocument/2006/relationships/image" Target="media/image67.wmf" Id="rId74" /><Relationship Type="http://schemas.openxmlformats.org/officeDocument/2006/relationships/oleObject" Target="embeddings/oleObject34.bin" Id="rId377" /><Relationship Type="http://schemas.openxmlformats.org/officeDocument/2006/relationships/image" Target="media/image406.wmf" Id="rId500" /><Relationship Type="http://schemas.openxmlformats.org/officeDocument/2006/relationships/oleObject" Target="embeddings/oleObject135.bin" Id="rId584" /><Relationship Type="http://schemas.openxmlformats.org/officeDocument/2006/relationships/webSettings" Target="webSettings.xml" Id="rId5" /><Relationship Type="http://schemas.openxmlformats.org/officeDocument/2006/relationships/image" Target="media/image230.wmf" Id="rId237" /><Relationship Type="http://schemas.openxmlformats.org/officeDocument/2006/relationships/image" Target="media/image369.wmf" Id="rId444" /><Relationship Type="http://schemas.openxmlformats.org/officeDocument/2006/relationships/image" Target="media/image283.wmf" Id="rId290" /><Relationship Type="http://schemas.openxmlformats.org/officeDocument/2006/relationships/image" Target="media/image297.wmf" Id="rId304" /><Relationship Type="http://schemas.openxmlformats.org/officeDocument/2006/relationships/image" Target="media/image342.wmf" Id="rId388" /><Relationship Type="http://schemas.openxmlformats.org/officeDocument/2006/relationships/oleObject" Target="embeddings/oleObject93.bin" Id="rId511" /><Relationship Type="http://schemas.openxmlformats.org/officeDocument/2006/relationships/hyperlink" Target="https://e.lanbook.com/book/112051" TargetMode="External" Id="rId609" /><Relationship Type="http://schemas.openxmlformats.org/officeDocument/2006/relationships/image" Target="media/image78.wmf" Id="rId85" /><Relationship Type="http://schemas.openxmlformats.org/officeDocument/2006/relationships/image" Target="media/image143.wmf" Id="rId150" /><Relationship Type="http://schemas.openxmlformats.org/officeDocument/2006/relationships/image" Target="media/image448.wmf" Id="rId595" /><Relationship Type="http://schemas.openxmlformats.org/officeDocument/2006/relationships/image" Target="media/image241.wmf" Id="rId248" /><Relationship Type="http://schemas.openxmlformats.org/officeDocument/2006/relationships/oleObject" Target="embeddings/oleObject74.bin" Id="rId455" /><Relationship Type="http://schemas.openxmlformats.org/officeDocument/2006/relationships/image" Target="media/image5.wmf" Id="rId12" /><Relationship Type="http://schemas.openxmlformats.org/officeDocument/2006/relationships/image" Target="media/image101.wmf" Id="rId108" /><Relationship Type="http://schemas.openxmlformats.org/officeDocument/2006/relationships/oleObject" Target="embeddings/oleObject3.bin" Id="rId315" /><Relationship Type="http://schemas.openxmlformats.org/officeDocument/2006/relationships/image" Target="media/image417.wmf" Id="rId522" /><Relationship Type="http://schemas.openxmlformats.org/officeDocument/2006/relationships/image" Target="media/image89.wmf" Id="rId96" /><Relationship Type="http://schemas.openxmlformats.org/officeDocument/2006/relationships/image" Target="media/image154.wmf" Id="rId161" /><Relationship Type="http://schemas.openxmlformats.org/officeDocument/2006/relationships/oleObject" Target="embeddings/oleObject45.bin" Id="rId399" /><Relationship Type="http://schemas.openxmlformats.org/officeDocument/2006/relationships/image" Target="media/image252.wmf" Id="rId259" /><Relationship Type="http://schemas.openxmlformats.org/officeDocument/2006/relationships/image" Target="media/image382.wmf" Id="rId466" /><Relationship Type="http://schemas.openxmlformats.org/officeDocument/2006/relationships/image" Target="media/image16.wmf" Id="rId23" /><Relationship Type="http://schemas.openxmlformats.org/officeDocument/2006/relationships/image" Target="media/image112.wmf" Id="rId119" /><Relationship Type="http://schemas.openxmlformats.org/officeDocument/2006/relationships/image" Target="media/image311.wmf" Id="rId326" /><Relationship Type="http://schemas.openxmlformats.org/officeDocument/2006/relationships/oleObject" Target="embeddings/oleObject104.bin" Id="rId533" /><Relationship Type="http://schemas.openxmlformats.org/officeDocument/2006/relationships/image" Target="media/image165.wmf" Id="rId172" /><Relationship Type="http://schemas.openxmlformats.org/officeDocument/2006/relationships/image" Target="media/image392.wmf" Id="rId477" /><Relationship Type="http://schemas.openxmlformats.org/officeDocument/2006/relationships/image" Target="media/image453.wmf" Id="rId600" /><Relationship Type="http://schemas.openxmlformats.org/officeDocument/2006/relationships/oleObject" Target="embeddings/oleObject14.bin" Id="rId337" /><Relationship Type="http://schemas.openxmlformats.org/officeDocument/2006/relationships/image" Target="media/image27.wmf" Id="rId34" /><Relationship Type="http://schemas.openxmlformats.org/officeDocument/2006/relationships/image" Target="media/image428.wmf" Id="rId544" /><Relationship Type="http://schemas.openxmlformats.org/officeDocument/2006/relationships/image" Target="media/image176.wmf" Id="rId183" /><Relationship Type="http://schemas.openxmlformats.org/officeDocument/2006/relationships/image" Target="media/image343.wmf" Id="rId390" /><Relationship Type="http://schemas.openxmlformats.org/officeDocument/2006/relationships/image" Target="media/image350.wmf" Id="rId404" /><Relationship Type="http://schemas.openxmlformats.org/officeDocument/2006/relationships/hyperlink" Target="https://magtu.informsystema.ru/uploader/fileUpload?name=313.pdf&amp;show=dcatalogues/1/1068918/313.pdf&amp;view=true." TargetMode="External" Id="rId611" /><Relationship Type="http://schemas.openxmlformats.org/officeDocument/2006/relationships/image" Target="media/image243.wmf" Id="rId250" /><Relationship Type="http://schemas.openxmlformats.org/officeDocument/2006/relationships/image" Target="media/image400.wmf" Id="rId488" /><Relationship Type="http://schemas.openxmlformats.org/officeDocument/2006/relationships/image" Target="media/image38.wmf" Id="rId45" /><Relationship Type="http://schemas.openxmlformats.org/officeDocument/2006/relationships/image" Target="media/image103.wmf" Id="rId110" /><Relationship Type="http://schemas.openxmlformats.org/officeDocument/2006/relationships/image" Target="media/image322.wmf" Id="rId348" /><Relationship Type="http://schemas.openxmlformats.org/officeDocument/2006/relationships/oleObject" Target="embeddings/oleObject115.bin" Id="rId555" /><Relationship Type="http://schemas.openxmlformats.org/officeDocument/2006/relationships/image" Target="media/image187.wmf" Id="rId194" /><Relationship Type="http://schemas.openxmlformats.org/officeDocument/2006/relationships/image" Target="media/image201.wmf" Id="rId208" /><Relationship Type="http://schemas.openxmlformats.org/officeDocument/2006/relationships/oleObject" Target="embeddings/oleObject53.bin" Id="rId415" /><Relationship Type="http://schemas.openxmlformats.org/officeDocument/2006/relationships/hyperlink" Target="URL:http://www.public.ru/" TargetMode="External" Id="rId622" /><Relationship Type="http://schemas.openxmlformats.org/officeDocument/2006/relationships/image" Target="media/image254.wmf" Id="rId261" /><Relationship Type="http://schemas.openxmlformats.org/officeDocument/2006/relationships/oleObject" Target="embeddings/oleObject87.bin" Id="rId499" /><Relationship Type="http://schemas.openxmlformats.org/officeDocument/2006/relationships/image" Target="media/image49.wmf" Id="rId56" /><Relationship Type="http://schemas.openxmlformats.org/officeDocument/2006/relationships/oleObject" Target="embeddings/oleObject25.bin" Id="rId359" /><Relationship Type="http://schemas.openxmlformats.org/officeDocument/2006/relationships/oleObject" Target="embeddings/oleObject121.bin" Id="rId566" /><Relationship Type="http://schemas.openxmlformats.org/officeDocument/2006/relationships/image" Target="media/image114.wmf" Id="rId121" /><Relationship Type="http://schemas.openxmlformats.org/officeDocument/2006/relationships/image" Target="media/image212.wmf" Id="rId219" /><Relationship Type="http://schemas.openxmlformats.org/officeDocument/2006/relationships/image" Target="media/image361.wmf" Id="rId426" /><Relationship Type="http://schemas.openxmlformats.org/officeDocument/2006/relationships/image" Target="media/image60.wmf" Id="rId67" /><Relationship Type="http://schemas.openxmlformats.org/officeDocument/2006/relationships/image" Target="media/image265.wmf" Id="rId272" /><Relationship Type="http://schemas.openxmlformats.org/officeDocument/2006/relationships/oleObject" Target="embeddings/oleObject128.bin" Id="rId577" /><Relationship Type="http://schemas.openxmlformats.org/officeDocument/2006/relationships/image" Target="media/image125.wmf" Id="rId132" /><Relationship Type="http://schemas.openxmlformats.org/officeDocument/2006/relationships/oleObject" Target="embeddings/oleObject65.bin" Id="rId437" /><Relationship Type="http://schemas.openxmlformats.org/officeDocument/2006/relationships/image" Target="media/image276.wmf" Id="rId283" /><Relationship Type="http://schemas.openxmlformats.org/officeDocument/2006/relationships/image" Target="media/image401.wmf" Id="rId490" /><Relationship Type="http://schemas.openxmlformats.org/officeDocument/2006/relationships/image" Target="media/image408.wmf" Id="rId504" /><Relationship Type="http://schemas.openxmlformats.org/officeDocument/2006/relationships/image" Target="/media/image3.jpg" Id="Rd559d0af7ea74168" /><Relationship Type="http://schemas.openxmlformats.org/officeDocument/2006/relationships/image" Target="/media/image6.png" Id="R6b3b1abe17a8406c" /><Relationship Type="http://schemas.openxmlformats.org/officeDocument/2006/relationships/image" Target="/media/image7.png" Id="R37f058a675734686" /><Relationship Type="http://schemas.openxmlformats.org/officeDocument/2006/relationships/image" Target="/media/image8.png" Id="R056b0122d5184ef8" /><Relationship Type="http://schemas.openxmlformats.org/officeDocument/2006/relationships/image" Target="/media/image9.png" Id="R713e8c0c255a4ce6" /><Relationship Type="http://schemas.openxmlformats.org/officeDocument/2006/relationships/image" Target="/media/imagea.png" Id="R8e1f03ca42e34a84" /><Relationship Type="http://schemas.openxmlformats.org/officeDocument/2006/relationships/image" Target="/media/imageb.png" Id="R9bea343dc05249ce" /><Relationship Type="http://schemas.openxmlformats.org/officeDocument/2006/relationships/image" Target="/media/imagec.png" Id="R0f0a1b73959241ac" /><Relationship Type="http://schemas.openxmlformats.org/officeDocument/2006/relationships/image" Target="/media/imaged.png" Id="Rd1e03e1fa14c427a" /><Relationship Type="http://schemas.openxmlformats.org/officeDocument/2006/relationships/image" Target="/media/imagee.png" Id="Re527c7d2446f4ea3" /><Relationship Type="http://schemas.openxmlformats.org/officeDocument/2006/relationships/image" Target="/media/imagef.png" Id="R4c794d64874c409f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FB387D5-5EC9-4C1A-ACA8-4F66AAA411F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24CFE59-8E78-4A78-843A-9449649C0498}"/>
</file>

<file path=customXml/itemProps3.xml><?xml version="1.0" encoding="utf-8"?>
<ds:datastoreItem xmlns:ds="http://schemas.openxmlformats.org/officeDocument/2006/customXml" ds:itemID="{5656157B-AB55-41C1-B37A-E3763DB35860}"/>
</file>

<file path=customXml/itemProps4.xml><?xml version="1.0" encoding="utf-8"?>
<ds:datastoreItem xmlns:ds="http://schemas.openxmlformats.org/officeDocument/2006/customXml" ds:itemID="{7A11110F-D148-4D07-BEDE-8725347FA53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SPecialiST RePack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Михеева Валерия Олеговна</cp:lastModifiedBy>
  <cp:revision>3</cp:revision>
  <dcterms:created xsi:type="dcterms:W3CDTF">2020-02-25T06:45:00Z</dcterms:created>
  <dcterms:modified xsi:type="dcterms:W3CDTF">2020-10-24T11:26:43Z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