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40" w:rsidRDefault="00691DD3" w:rsidP="009926E6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rStyle w:val="FontStyle22"/>
          <w:noProof/>
          <w:sz w:val="24"/>
          <w:szCs w:val="24"/>
        </w:rPr>
        <w:drawing>
          <wp:inline distT="0" distB="0" distL="0" distR="0">
            <wp:extent cx="6838950" cy="9629775"/>
            <wp:effectExtent l="0" t="0" r="0" b="9525"/>
            <wp:docPr id="3" name="Рисунок 3" descr="ОМТ О - 0001 - 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МТ О - 0001 - 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40" w:rsidRDefault="00C22D40" w:rsidP="009926E6">
      <w:pPr>
        <w:pStyle w:val="Style9"/>
        <w:widowControl/>
        <w:jc w:val="center"/>
        <w:rPr>
          <w:rStyle w:val="FontStyle22"/>
          <w:sz w:val="24"/>
          <w:szCs w:val="24"/>
        </w:rPr>
        <w:sectPr w:rsidR="00C22D40" w:rsidSect="00691DD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22D40" w:rsidRDefault="00691DD3" w:rsidP="009926E6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6715125" cy="9492831"/>
            <wp:effectExtent l="0" t="0" r="0" b="0"/>
            <wp:docPr id="4" name="Рисунок 4" descr="ОМТ О - 0001 - 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МТ О - 0001 - 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70" cy="950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3F3" w:rsidRPr="00DB315B" w:rsidRDefault="001A73F3" w:rsidP="00487DA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64B" w:rsidRPr="00DB315B" w:rsidRDefault="00DF764B" w:rsidP="00487DA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64B" w:rsidRPr="00DB315B" w:rsidRDefault="00DF764B" w:rsidP="00487DA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858" w:rsidRDefault="00691DD3" w:rsidP="00691D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791325" cy="9260898"/>
            <wp:effectExtent l="0" t="0" r="0" b="0"/>
            <wp:docPr id="5" name="Рисунок 5" descr="ОМТ О - 0001 - 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МТ О - 0001 - 00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485" cy="92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858" w:rsidRDefault="00040858" w:rsidP="00A604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70794" w:rsidRDefault="00D70794" w:rsidP="00A604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  <w:sectPr w:rsidR="00D70794" w:rsidSect="00691DD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604D9" w:rsidRDefault="00A604D9" w:rsidP="00A604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Pr="009926E6">
        <w:rPr>
          <w:rFonts w:ascii="Times New Roman" w:hAnsi="Times New Roman"/>
          <w:b/>
          <w:sz w:val="24"/>
          <w:szCs w:val="24"/>
        </w:rPr>
        <w:t>Цел</w:t>
      </w:r>
      <w:r>
        <w:rPr>
          <w:rFonts w:ascii="Times New Roman" w:hAnsi="Times New Roman"/>
          <w:b/>
          <w:sz w:val="24"/>
          <w:szCs w:val="24"/>
        </w:rPr>
        <w:t>и</w:t>
      </w:r>
      <w:r w:rsidRPr="009926E6">
        <w:rPr>
          <w:rFonts w:ascii="Times New Roman" w:hAnsi="Times New Roman"/>
          <w:b/>
          <w:sz w:val="24"/>
          <w:szCs w:val="24"/>
        </w:rPr>
        <w:t xml:space="preserve"> освоения дисциплины</w:t>
      </w:r>
    </w:p>
    <w:p w:rsidR="00A604D9" w:rsidRDefault="00A604D9" w:rsidP="00A604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3E0" w:rsidRDefault="002373E0" w:rsidP="002373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44118">
        <w:rPr>
          <w:rFonts w:ascii="Times New Roman" w:hAnsi="Times New Roman"/>
          <w:sz w:val="24"/>
          <w:szCs w:val="24"/>
        </w:rPr>
        <w:t xml:space="preserve">Целью изучения дисциплины </w:t>
      </w:r>
      <w:r>
        <w:rPr>
          <w:rFonts w:ascii="Times New Roman" w:hAnsi="Times New Roman"/>
          <w:sz w:val="24"/>
          <w:szCs w:val="24"/>
        </w:rPr>
        <w:t xml:space="preserve">«Основы микропроцессорной техники» </w:t>
      </w:r>
      <w:r w:rsidRPr="00B44118"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</w:rPr>
        <w:t>ознакомление</w:t>
      </w:r>
      <w:r>
        <w:rPr>
          <w:rFonts w:ascii="Times New Roman" w:hAnsi="Times New Roman"/>
          <w:sz w:val="24"/>
          <w:szCs w:val="24"/>
        </w:rPr>
        <w:t xml:space="preserve"> слушателей</w:t>
      </w:r>
      <w:r>
        <w:rPr>
          <w:rFonts w:ascii="Times New Roman" w:hAnsi="Times New Roman"/>
          <w:sz w:val="24"/>
        </w:rPr>
        <w:t xml:space="preserve"> с базисным микропроцессорным комплектом (серии К580): изучение структуры МП КР580ВМ80А, режимов его работы</w:t>
      </w:r>
      <w:r>
        <w:rPr>
          <w:rFonts w:ascii="Times New Roman" w:hAnsi="Times New Roman"/>
          <w:sz w:val="24"/>
          <w:szCs w:val="24"/>
        </w:rPr>
        <w:t>; изучение структуры и функций отдельных интегральных микросхем, входящих в состав микропроцессорного комплекта, а также схем их подключения к микропроцессорной системе. Ознакомление студентов с работой 8-ми и 16-разрядных микроконтроллеров на примере микр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контроллеров </w:t>
      </w:r>
      <w:r>
        <w:rPr>
          <w:rFonts w:ascii="Times New Roman" w:hAnsi="Times New Roman"/>
          <w:sz w:val="24"/>
          <w:szCs w:val="24"/>
          <w:lang w:val="en-US"/>
        </w:rPr>
        <w:t>Intel</w:t>
      </w:r>
      <w:r w:rsidRPr="00262034">
        <w:rPr>
          <w:rFonts w:ascii="Times New Roman" w:hAnsi="Times New Roman"/>
          <w:sz w:val="24"/>
          <w:szCs w:val="24"/>
        </w:rPr>
        <w:t xml:space="preserve">8051 </w:t>
      </w:r>
      <w:r>
        <w:rPr>
          <w:rFonts w:ascii="Times New Roman" w:hAnsi="Times New Roman"/>
          <w:sz w:val="24"/>
          <w:szCs w:val="24"/>
        </w:rPr>
        <w:t xml:space="preserve">семейства </w:t>
      </w:r>
      <w:r>
        <w:rPr>
          <w:rFonts w:ascii="Times New Roman" w:hAnsi="Times New Roman"/>
          <w:sz w:val="24"/>
          <w:szCs w:val="24"/>
          <w:lang w:val="en-US"/>
        </w:rPr>
        <w:t>MCS</w:t>
      </w:r>
      <w:r w:rsidRPr="00262034">
        <w:rPr>
          <w:rFonts w:ascii="Times New Roman" w:hAnsi="Times New Roman"/>
          <w:sz w:val="24"/>
          <w:szCs w:val="24"/>
        </w:rPr>
        <w:t xml:space="preserve">51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AE6D78">
        <w:rPr>
          <w:rFonts w:ascii="Times New Roman" w:hAnsi="Times New Roman"/>
          <w:sz w:val="24"/>
          <w:szCs w:val="24"/>
          <w:lang w:val="en-US"/>
        </w:rPr>
        <w:t>MC</w:t>
      </w:r>
      <w:r w:rsidRPr="00AE6D78">
        <w:rPr>
          <w:rFonts w:ascii="Times New Roman" w:hAnsi="Times New Roman"/>
          <w:sz w:val="24"/>
          <w:szCs w:val="24"/>
        </w:rPr>
        <w:t>9</w:t>
      </w:r>
      <w:r w:rsidRPr="00AE6D78">
        <w:rPr>
          <w:rFonts w:ascii="Times New Roman" w:hAnsi="Times New Roman"/>
          <w:sz w:val="24"/>
          <w:szCs w:val="24"/>
          <w:lang w:val="en-US"/>
        </w:rPr>
        <w:t>S</w:t>
      </w:r>
      <w:r w:rsidRPr="00AE6D78">
        <w:rPr>
          <w:rFonts w:ascii="Times New Roman" w:hAnsi="Times New Roman"/>
          <w:sz w:val="24"/>
          <w:szCs w:val="24"/>
        </w:rPr>
        <w:t>12</w:t>
      </w:r>
      <w:r w:rsidRPr="00AE6D78">
        <w:rPr>
          <w:rFonts w:ascii="Times New Roman" w:hAnsi="Times New Roman"/>
          <w:sz w:val="24"/>
          <w:szCs w:val="24"/>
          <w:lang w:val="en-US"/>
        </w:rPr>
        <w:t>C</w:t>
      </w:r>
      <w:r w:rsidRPr="00AE6D78">
        <w:rPr>
          <w:rFonts w:ascii="Times New Roman" w:hAnsi="Times New Roman"/>
          <w:sz w:val="24"/>
          <w:szCs w:val="24"/>
        </w:rPr>
        <w:t>128</w:t>
      </w:r>
      <w:r>
        <w:rPr>
          <w:rFonts w:ascii="Times New Roman" w:hAnsi="Times New Roman"/>
          <w:sz w:val="24"/>
          <w:szCs w:val="24"/>
        </w:rPr>
        <w:t xml:space="preserve"> семейства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Freescale</w:t>
      </w:r>
      <w:proofErr w:type="spellEnd"/>
      <w:r w:rsidRPr="00AE6D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Semico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ductor</w:t>
      </w:r>
      <w:r>
        <w:rPr>
          <w:rFonts w:ascii="Times New Roman" w:hAnsi="Times New Roman"/>
          <w:sz w:val="24"/>
          <w:szCs w:val="24"/>
        </w:rPr>
        <w:t xml:space="preserve">: изучение структуры ядра, </w:t>
      </w:r>
      <w:r w:rsidRPr="00AE6D78">
        <w:rPr>
          <w:rFonts w:ascii="Times New Roman" w:hAnsi="Times New Roman"/>
          <w:sz w:val="24"/>
          <w:szCs w:val="24"/>
        </w:rPr>
        <w:t xml:space="preserve">изучение способов адресации и системы команд, </w:t>
      </w:r>
      <w:r>
        <w:rPr>
          <w:rFonts w:ascii="Times New Roman" w:hAnsi="Times New Roman"/>
          <w:sz w:val="24"/>
          <w:szCs w:val="24"/>
        </w:rPr>
        <w:t>ознакомление с подсистемой прерываний, структурой и принципом работы тактиру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щих устройств, работой подсистемы ввода/вывода.</w:t>
      </w:r>
    </w:p>
    <w:p w:rsidR="00A604D9" w:rsidRPr="0055240B" w:rsidRDefault="002373E0" w:rsidP="002373E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Ф</w:t>
      </w:r>
      <w:r w:rsidRPr="00FE191C">
        <w:rPr>
          <w:rFonts w:ascii="yandex-sans" w:eastAsia="Times New Roman" w:hAnsi="yandex-sans" w:cs="Times New Roman"/>
          <w:color w:val="000000"/>
          <w:sz w:val="24"/>
          <w:szCs w:val="24"/>
        </w:rPr>
        <w:t>ормирование навыков использования средств визуального моделирования в целях создания программного и аппаратного оснащения современных микропроце</w:t>
      </w:r>
      <w:r w:rsidRPr="00FE191C">
        <w:rPr>
          <w:rFonts w:ascii="yandex-sans" w:eastAsia="Times New Roman" w:hAnsi="yandex-sans" w:cs="Times New Roman"/>
          <w:color w:val="000000"/>
          <w:sz w:val="24"/>
          <w:szCs w:val="24"/>
        </w:rPr>
        <w:t>с</w:t>
      </w:r>
      <w:r w:rsidRPr="00FE191C">
        <w:rPr>
          <w:rFonts w:ascii="yandex-sans" w:eastAsia="Times New Roman" w:hAnsi="yandex-sans" w:cs="Times New Roman"/>
          <w:color w:val="000000"/>
          <w:sz w:val="24"/>
          <w:szCs w:val="24"/>
        </w:rPr>
        <w:t>сорных систем управления технологическими объектами.</w:t>
      </w:r>
    </w:p>
    <w:p w:rsidR="00A604D9" w:rsidRPr="00487DA4" w:rsidRDefault="00A604D9" w:rsidP="00A604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7DA4">
        <w:rPr>
          <w:rFonts w:ascii="Times New Roman" w:hAnsi="Times New Roman"/>
          <w:sz w:val="24"/>
          <w:szCs w:val="24"/>
        </w:rPr>
        <w:t>Задачи дисциплины</w:t>
      </w:r>
      <w:r w:rsidRPr="00487DA4">
        <w:rPr>
          <w:rFonts w:ascii="Times New Roman" w:hAnsi="Times New Roman"/>
          <w:b/>
          <w:sz w:val="24"/>
          <w:szCs w:val="24"/>
        </w:rPr>
        <w:t xml:space="preserve"> –</w:t>
      </w:r>
      <w:r w:rsidRPr="00487DA4">
        <w:rPr>
          <w:rFonts w:ascii="Times New Roman" w:hAnsi="Times New Roman"/>
          <w:sz w:val="24"/>
          <w:szCs w:val="24"/>
        </w:rPr>
        <w:t xml:space="preserve"> усвоение студентами:</w:t>
      </w:r>
    </w:p>
    <w:p w:rsidR="00A604D9" w:rsidRDefault="00A604D9" w:rsidP="00A604D9">
      <w:pPr>
        <w:pStyle w:val="Default"/>
        <w:ind w:firstLine="720"/>
        <w:jc w:val="both"/>
      </w:pPr>
      <w:r>
        <w:t>- сведений о структуре однокристальных микропроцессоров;</w:t>
      </w:r>
    </w:p>
    <w:p w:rsidR="00A604D9" w:rsidRDefault="00A604D9" w:rsidP="00A604D9">
      <w:pPr>
        <w:pStyle w:val="Default"/>
        <w:ind w:firstLine="720"/>
        <w:jc w:val="both"/>
      </w:pPr>
      <w:r>
        <w:t>- основ программирования таких микропроцессоров, системы команд;</w:t>
      </w:r>
    </w:p>
    <w:p w:rsidR="00A604D9" w:rsidRPr="009926E6" w:rsidRDefault="00A604D9" w:rsidP="00A604D9">
      <w:pPr>
        <w:pStyle w:val="Default"/>
        <w:ind w:firstLine="720"/>
        <w:jc w:val="both"/>
      </w:pPr>
      <w:r>
        <w:t>- правил построения временных диаграмм работы микропроцессора в различных режимах работы;</w:t>
      </w:r>
    </w:p>
    <w:p w:rsidR="00A604D9" w:rsidRPr="009926E6" w:rsidRDefault="00A604D9" w:rsidP="00A604D9">
      <w:pPr>
        <w:pStyle w:val="Default"/>
        <w:ind w:firstLine="720"/>
        <w:jc w:val="both"/>
      </w:pPr>
      <w:r w:rsidRPr="009926E6">
        <w:t xml:space="preserve">- </w:t>
      </w:r>
      <w:r>
        <w:t>назначения и структуры основных функциональных узлов микропроцессора</w:t>
      </w:r>
      <w:r w:rsidRPr="009926E6">
        <w:t>;</w:t>
      </w:r>
    </w:p>
    <w:p w:rsidR="00A604D9" w:rsidRDefault="00A604D9" w:rsidP="00A604D9">
      <w:pPr>
        <w:pStyle w:val="Default"/>
        <w:ind w:firstLine="720"/>
        <w:jc w:val="both"/>
      </w:pPr>
      <w:r w:rsidRPr="009926E6">
        <w:t xml:space="preserve">- </w:t>
      </w:r>
      <w:r>
        <w:t>способов доступа к операндам при использовании различных способов адрес</w:t>
      </w:r>
      <w:r>
        <w:t>а</w:t>
      </w:r>
      <w:r>
        <w:t>ции;</w:t>
      </w:r>
    </w:p>
    <w:p w:rsidR="00A604D9" w:rsidRDefault="00A604D9" w:rsidP="00A604D9">
      <w:pPr>
        <w:pStyle w:val="Default"/>
        <w:ind w:firstLine="720"/>
        <w:jc w:val="both"/>
      </w:pPr>
      <w:r>
        <w:t>- временных характеристик работы микропроцессора при выполнении разли</w:t>
      </w:r>
      <w:r>
        <w:t>ч</w:t>
      </w:r>
      <w:r>
        <w:t>ных типов команд;</w:t>
      </w:r>
    </w:p>
    <w:p w:rsidR="00A604D9" w:rsidRPr="009926E6" w:rsidRDefault="00A604D9" w:rsidP="00A604D9">
      <w:pPr>
        <w:pStyle w:val="Default"/>
        <w:ind w:firstLine="720"/>
        <w:jc w:val="both"/>
      </w:pPr>
      <w:r>
        <w:t>- особенностей построения систем на базе однокристальных микроконтроллеров различной разрядности.</w:t>
      </w:r>
    </w:p>
    <w:p w:rsidR="00A604D9" w:rsidRPr="009926E6" w:rsidRDefault="00A604D9" w:rsidP="00A604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04D9" w:rsidRDefault="00A604D9" w:rsidP="00A604D9">
      <w:pPr>
        <w:spacing w:after="0" w:line="240" w:lineRule="auto"/>
        <w:ind w:firstLine="567"/>
        <w:jc w:val="both"/>
        <w:rPr>
          <w:rStyle w:val="FontStyle21"/>
          <w:b/>
          <w:sz w:val="24"/>
          <w:szCs w:val="24"/>
        </w:rPr>
      </w:pPr>
      <w:r w:rsidRPr="00B5017F">
        <w:rPr>
          <w:rStyle w:val="FontStyle21"/>
          <w:b/>
          <w:sz w:val="24"/>
          <w:szCs w:val="24"/>
        </w:rPr>
        <w:t xml:space="preserve">2 </w:t>
      </w:r>
      <w:r w:rsidRPr="00147468">
        <w:rPr>
          <w:rStyle w:val="FontStyle21"/>
          <w:b/>
          <w:sz w:val="24"/>
          <w:szCs w:val="24"/>
        </w:rPr>
        <w:t xml:space="preserve">Место </w:t>
      </w:r>
      <w:r w:rsidRPr="00147468">
        <w:rPr>
          <w:rFonts w:ascii="Times New Roman" w:hAnsi="Times New Roman"/>
          <w:b/>
          <w:sz w:val="24"/>
          <w:szCs w:val="24"/>
        </w:rPr>
        <w:t>дисциплины</w:t>
      </w:r>
      <w:r w:rsidRPr="00B5017F">
        <w:rPr>
          <w:rStyle w:val="FontStyle21"/>
          <w:b/>
          <w:sz w:val="24"/>
          <w:szCs w:val="24"/>
        </w:rPr>
        <w:t xml:space="preserve">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B5017F">
        <w:rPr>
          <w:rStyle w:val="FontStyle21"/>
          <w:b/>
          <w:sz w:val="24"/>
          <w:szCs w:val="24"/>
        </w:rPr>
        <w:t xml:space="preserve"> подготовки бакалав</w:t>
      </w:r>
      <w:r>
        <w:rPr>
          <w:rStyle w:val="FontStyle21"/>
          <w:b/>
          <w:sz w:val="24"/>
          <w:szCs w:val="24"/>
        </w:rPr>
        <w:t>ра</w:t>
      </w:r>
      <w:r w:rsidRPr="00B5017F">
        <w:rPr>
          <w:rStyle w:val="FontStyle21"/>
          <w:b/>
          <w:sz w:val="24"/>
          <w:szCs w:val="24"/>
        </w:rPr>
        <w:t xml:space="preserve"> </w:t>
      </w:r>
    </w:p>
    <w:p w:rsidR="00A604D9" w:rsidRDefault="00A604D9" w:rsidP="00A604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604D9" w:rsidRPr="009926E6" w:rsidRDefault="00A604D9" w:rsidP="00A604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 xml:space="preserve">Дисциплина </w:t>
      </w:r>
      <w:r>
        <w:rPr>
          <w:rFonts w:ascii="Times New Roman" w:hAnsi="Times New Roman"/>
          <w:sz w:val="24"/>
          <w:szCs w:val="24"/>
        </w:rPr>
        <w:t>«Основы микропроцессорной техники» входит в вариативную часть блока 1 образовательной программы</w:t>
      </w:r>
      <w:r w:rsidRPr="009926E6">
        <w:rPr>
          <w:rFonts w:ascii="Times New Roman" w:hAnsi="Times New Roman"/>
          <w:sz w:val="24"/>
          <w:szCs w:val="24"/>
        </w:rPr>
        <w:t xml:space="preserve"> подготовки </w:t>
      </w:r>
      <w:r>
        <w:rPr>
          <w:rFonts w:ascii="Times New Roman" w:hAnsi="Times New Roman"/>
          <w:sz w:val="24"/>
          <w:szCs w:val="24"/>
        </w:rPr>
        <w:t>бакалавров</w:t>
      </w:r>
      <w:r w:rsidRPr="009926E6">
        <w:rPr>
          <w:rFonts w:ascii="Times New Roman" w:hAnsi="Times New Roman"/>
          <w:sz w:val="24"/>
          <w:szCs w:val="24"/>
        </w:rPr>
        <w:t xml:space="preserve"> по направлению </w:t>
      </w:r>
      <w:r>
        <w:rPr>
          <w:rFonts w:ascii="Times New Roman" w:hAnsi="Times New Roman"/>
          <w:sz w:val="24"/>
          <w:szCs w:val="24"/>
        </w:rPr>
        <w:t>11.03.04</w:t>
      </w:r>
      <w:r w:rsidRPr="009926E6">
        <w:rPr>
          <w:rFonts w:ascii="Times New Roman" w:hAnsi="Times New Roman"/>
          <w:sz w:val="24"/>
          <w:szCs w:val="24"/>
        </w:rPr>
        <w:t xml:space="preserve"> «Электроника и </w:t>
      </w:r>
      <w:proofErr w:type="spellStart"/>
      <w:r w:rsidRPr="009926E6">
        <w:rPr>
          <w:rFonts w:ascii="Times New Roman" w:hAnsi="Times New Roman"/>
          <w:sz w:val="24"/>
          <w:szCs w:val="24"/>
        </w:rPr>
        <w:t>наноэлектроника</w:t>
      </w:r>
      <w:proofErr w:type="spellEnd"/>
      <w:r w:rsidRPr="009926E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является обязательной дисциплиной</w:t>
      </w:r>
      <w:r w:rsidRPr="009926E6">
        <w:rPr>
          <w:rFonts w:ascii="Times New Roman" w:hAnsi="Times New Roman"/>
          <w:sz w:val="24"/>
          <w:szCs w:val="24"/>
        </w:rPr>
        <w:t xml:space="preserve"> и пр</w:t>
      </w:r>
      <w:r w:rsidRPr="009926E6">
        <w:rPr>
          <w:rFonts w:ascii="Times New Roman" w:hAnsi="Times New Roman"/>
          <w:sz w:val="24"/>
          <w:szCs w:val="24"/>
        </w:rPr>
        <w:t>е</w:t>
      </w:r>
      <w:r w:rsidRPr="009926E6">
        <w:rPr>
          <w:rFonts w:ascii="Times New Roman" w:hAnsi="Times New Roman"/>
          <w:sz w:val="24"/>
          <w:szCs w:val="24"/>
        </w:rPr>
        <w:t xml:space="preserve">подаётся в течение </w:t>
      </w:r>
      <w:r>
        <w:rPr>
          <w:rFonts w:ascii="Times New Roman" w:hAnsi="Times New Roman"/>
          <w:sz w:val="24"/>
          <w:szCs w:val="24"/>
        </w:rPr>
        <w:t>5</w:t>
      </w:r>
      <w:r w:rsidRPr="009926E6">
        <w:rPr>
          <w:rFonts w:ascii="Times New Roman" w:hAnsi="Times New Roman"/>
          <w:sz w:val="24"/>
          <w:szCs w:val="24"/>
        </w:rPr>
        <w:t xml:space="preserve"> семестра. Для изучения курса требуется знание следующих ди</w:t>
      </w:r>
      <w:r w:rsidRPr="009926E6">
        <w:rPr>
          <w:rFonts w:ascii="Times New Roman" w:hAnsi="Times New Roman"/>
          <w:sz w:val="24"/>
          <w:szCs w:val="24"/>
        </w:rPr>
        <w:t>с</w:t>
      </w:r>
      <w:r w:rsidRPr="009926E6">
        <w:rPr>
          <w:rFonts w:ascii="Times New Roman" w:hAnsi="Times New Roman"/>
          <w:sz w:val="24"/>
          <w:szCs w:val="24"/>
        </w:rPr>
        <w:t>циплин</w:t>
      </w:r>
      <w:r>
        <w:rPr>
          <w:rFonts w:ascii="Times New Roman" w:hAnsi="Times New Roman"/>
          <w:sz w:val="24"/>
          <w:szCs w:val="24"/>
        </w:rPr>
        <w:t>:</w:t>
      </w:r>
      <w:r w:rsidRPr="009926E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Высшая математика</w:t>
      </w:r>
      <w:r w:rsidRPr="009926E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«Информатика», «Машинные языки», «Элементы ци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ровой техники»</w:t>
      </w:r>
      <w:r w:rsidRPr="00B44118">
        <w:rPr>
          <w:rFonts w:ascii="Times New Roman" w:hAnsi="Times New Roman"/>
          <w:sz w:val="24"/>
          <w:szCs w:val="24"/>
        </w:rPr>
        <w:t>.</w:t>
      </w:r>
    </w:p>
    <w:p w:rsidR="00A604D9" w:rsidRPr="009926E6" w:rsidRDefault="00A604D9" w:rsidP="00A604D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,</w:t>
      </w:r>
      <w:r w:rsidRPr="009926E6">
        <w:rPr>
          <w:rFonts w:ascii="Times New Roman" w:hAnsi="Times New Roman"/>
          <w:sz w:val="24"/>
          <w:szCs w:val="24"/>
        </w:rPr>
        <w:t xml:space="preserve"> приступивший к изучению дисциплины «</w:t>
      </w:r>
      <w:r>
        <w:rPr>
          <w:rFonts w:ascii="Times New Roman" w:hAnsi="Times New Roman"/>
          <w:sz w:val="24"/>
          <w:szCs w:val="24"/>
        </w:rPr>
        <w:t>Основы микропроцессорной техники</w:t>
      </w:r>
      <w:r w:rsidRPr="009926E6">
        <w:rPr>
          <w:rFonts w:ascii="Times New Roman" w:hAnsi="Times New Roman"/>
          <w:sz w:val="24"/>
          <w:szCs w:val="24"/>
        </w:rPr>
        <w:t>» должен:</w:t>
      </w:r>
    </w:p>
    <w:p w:rsidR="00A604D9" w:rsidRDefault="00A604D9" w:rsidP="0023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b/>
          <w:sz w:val="24"/>
          <w:szCs w:val="24"/>
        </w:rPr>
        <w:t xml:space="preserve">знать: </w:t>
      </w:r>
      <w:r w:rsidRPr="009926E6">
        <w:rPr>
          <w:rFonts w:ascii="Times New Roman" w:hAnsi="Times New Roman"/>
          <w:sz w:val="24"/>
          <w:szCs w:val="24"/>
        </w:rPr>
        <w:t xml:space="preserve">- </w:t>
      </w:r>
      <w:r w:rsidRPr="0025775A">
        <w:rPr>
          <w:rFonts w:ascii="Times New Roman" w:hAnsi="Times New Roman"/>
          <w:sz w:val="24"/>
          <w:szCs w:val="24"/>
        </w:rPr>
        <w:t>основные понятия и методы</w:t>
      </w:r>
      <w:r>
        <w:rPr>
          <w:rFonts w:ascii="Times New Roman" w:hAnsi="Times New Roman"/>
          <w:sz w:val="24"/>
          <w:szCs w:val="24"/>
        </w:rPr>
        <w:t xml:space="preserve"> дискретной математики;</w:t>
      </w:r>
    </w:p>
    <w:p w:rsidR="00A604D9" w:rsidRDefault="00A604D9" w:rsidP="00A604D9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структуру простейшего микропроцессора и принципы его работы;</w:t>
      </w:r>
    </w:p>
    <w:p w:rsidR="00A604D9" w:rsidRPr="009926E6" w:rsidRDefault="00A604D9" w:rsidP="00A604D9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926E6">
        <w:rPr>
          <w:rFonts w:ascii="Times New Roman" w:hAnsi="Times New Roman"/>
          <w:sz w:val="24"/>
          <w:szCs w:val="24"/>
        </w:rPr>
        <w:t>фундаментальные законы природы и основные физические законы в области механики, термодинамики, электричества и магнетизма, оптики и атомной ф</w:t>
      </w:r>
      <w:r w:rsidRPr="009926E6">
        <w:rPr>
          <w:rFonts w:ascii="Times New Roman" w:hAnsi="Times New Roman"/>
          <w:sz w:val="24"/>
          <w:szCs w:val="24"/>
        </w:rPr>
        <w:t>и</w:t>
      </w:r>
      <w:r w:rsidRPr="009926E6">
        <w:rPr>
          <w:rFonts w:ascii="Times New Roman" w:hAnsi="Times New Roman"/>
          <w:sz w:val="24"/>
          <w:szCs w:val="24"/>
        </w:rPr>
        <w:t>зики;</w:t>
      </w:r>
    </w:p>
    <w:p w:rsidR="00A604D9" w:rsidRDefault="00A604D9" w:rsidP="0023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b/>
          <w:sz w:val="24"/>
          <w:szCs w:val="24"/>
        </w:rPr>
        <w:t>уметь:</w:t>
      </w:r>
      <w:r w:rsidR="002373E0">
        <w:rPr>
          <w:rFonts w:ascii="Times New Roman" w:hAnsi="Times New Roman"/>
          <w:b/>
          <w:sz w:val="24"/>
          <w:szCs w:val="24"/>
        </w:rPr>
        <w:t xml:space="preserve"> </w:t>
      </w:r>
      <w:r w:rsidRPr="009926E6">
        <w:rPr>
          <w:rFonts w:ascii="Times New Roman" w:hAnsi="Times New Roman"/>
          <w:sz w:val="24"/>
          <w:szCs w:val="24"/>
        </w:rPr>
        <w:t>- применять математические методы, физические и химические законы для р</w:t>
      </w:r>
      <w:r w:rsidRPr="009926E6">
        <w:rPr>
          <w:rFonts w:ascii="Times New Roman" w:hAnsi="Times New Roman"/>
          <w:sz w:val="24"/>
          <w:szCs w:val="24"/>
        </w:rPr>
        <w:t>е</w:t>
      </w:r>
      <w:r w:rsidRPr="009926E6">
        <w:rPr>
          <w:rFonts w:ascii="Times New Roman" w:hAnsi="Times New Roman"/>
          <w:sz w:val="24"/>
          <w:szCs w:val="24"/>
        </w:rPr>
        <w:t>шения практических задач;</w:t>
      </w:r>
    </w:p>
    <w:p w:rsidR="00A604D9" w:rsidRPr="009926E6" w:rsidRDefault="00A604D9" w:rsidP="00A604D9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составлять на языке Ассемблера простейшие программы и переводить их в машинный код;</w:t>
      </w:r>
    </w:p>
    <w:p w:rsidR="00A604D9" w:rsidRPr="009926E6" w:rsidRDefault="00A604D9" w:rsidP="0023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b/>
          <w:sz w:val="24"/>
          <w:szCs w:val="24"/>
        </w:rPr>
        <w:t>владеть:</w:t>
      </w:r>
      <w:r w:rsidR="002373E0">
        <w:rPr>
          <w:rFonts w:ascii="Times New Roman" w:hAnsi="Times New Roman"/>
          <w:b/>
          <w:sz w:val="24"/>
          <w:szCs w:val="24"/>
        </w:rPr>
        <w:t xml:space="preserve"> </w:t>
      </w:r>
      <w:r w:rsidRPr="009926E6">
        <w:rPr>
          <w:rFonts w:ascii="Times New Roman" w:hAnsi="Times New Roman"/>
          <w:sz w:val="24"/>
          <w:szCs w:val="24"/>
        </w:rPr>
        <w:t>- навыками практического применения законов физики, химии и экологии;</w:t>
      </w:r>
    </w:p>
    <w:p w:rsidR="00A604D9" w:rsidRDefault="00A604D9" w:rsidP="00A604D9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926E6">
        <w:rPr>
          <w:rFonts w:ascii="Times New Roman" w:hAnsi="Times New Roman"/>
          <w:sz w:val="24"/>
          <w:szCs w:val="24"/>
        </w:rPr>
        <w:t xml:space="preserve">- </w:t>
      </w:r>
      <w:r w:rsidRPr="0025775A">
        <w:rPr>
          <w:rFonts w:ascii="Times New Roman" w:hAnsi="Times New Roman"/>
          <w:sz w:val="24"/>
          <w:szCs w:val="24"/>
        </w:rPr>
        <w:t>методами решения дифференциальных и алгебраических уравнений, дифф</w:t>
      </w:r>
      <w:r w:rsidRPr="0025775A">
        <w:rPr>
          <w:rFonts w:ascii="Times New Roman" w:hAnsi="Times New Roman"/>
          <w:sz w:val="24"/>
          <w:szCs w:val="24"/>
        </w:rPr>
        <w:t>е</w:t>
      </w:r>
      <w:r w:rsidRPr="0025775A">
        <w:rPr>
          <w:rFonts w:ascii="Times New Roman" w:hAnsi="Times New Roman"/>
          <w:sz w:val="24"/>
          <w:szCs w:val="24"/>
        </w:rPr>
        <w:t xml:space="preserve">ренциального и интегрального исчисления, аналитической геометрии, теории </w:t>
      </w:r>
      <w:r w:rsidRPr="0025775A">
        <w:rPr>
          <w:rFonts w:ascii="Times New Roman" w:hAnsi="Times New Roman"/>
          <w:sz w:val="24"/>
          <w:szCs w:val="24"/>
        </w:rPr>
        <w:lastRenderedPageBreak/>
        <w:t>вероятностей и математической статистики, математической логики, функци</w:t>
      </w:r>
      <w:r w:rsidRPr="0025775A">
        <w:rPr>
          <w:rFonts w:ascii="Times New Roman" w:hAnsi="Times New Roman"/>
          <w:sz w:val="24"/>
          <w:szCs w:val="24"/>
        </w:rPr>
        <w:t>о</w:t>
      </w:r>
      <w:r w:rsidRPr="0025775A">
        <w:rPr>
          <w:rFonts w:ascii="Times New Roman" w:hAnsi="Times New Roman"/>
          <w:sz w:val="24"/>
          <w:szCs w:val="24"/>
        </w:rPr>
        <w:t>нального анализа</w:t>
      </w:r>
      <w:r>
        <w:rPr>
          <w:rFonts w:ascii="Times New Roman" w:hAnsi="Times New Roman"/>
          <w:sz w:val="24"/>
          <w:szCs w:val="24"/>
        </w:rPr>
        <w:t>;</w:t>
      </w:r>
    </w:p>
    <w:p w:rsidR="00A604D9" w:rsidRDefault="00A604D9" w:rsidP="00A604D9">
      <w:pPr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навыками работы на учебном микропроцессорном комплекте и программах-эмуляторов его работы.</w:t>
      </w:r>
    </w:p>
    <w:p w:rsidR="00330D0B" w:rsidRDefault="00A604D9" w:rsidP="00A604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926E6">
        <w:rPr>
          <w:rFonts w:ascii="Times New Roman" w:hAnsi="Times New Roman"/>
          <w:sz w:val="24"/>
          <w:szCs w:val="24"/>
        </w:rPr>
        <w:t>исциплин</w:t>
      </w:r>
      <w:r>
        <w:rPr>
          <w:rFonts w:ascii="Times New Roman" w:hAnsi="Times New Roman"/>
          <w:sz w:val="24"/>
          <w:szCs w:val="24"/>
        </w:rPr>
        <w:t>а</w:t>
      </w:r>
      <w:r w:rsidRPr="009926E6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Основы микропроцессорной техники</w:t>
      </w:r>
      <w:r w:rsidRPr="009926E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является предшествующей</w:t>
      </w:r>
      <w:r w:rsidRPr="009926E6">
        <w:rPr>
          <w:rFonts w:ascii="Times New Roman" w:hAnsi="Times New Roman"/>
          <w:sz w:val="24"/>
          <w:szCs w:val="24"/>
        </w:rPr>
        <w:t xml:space="preserve"> для освоения следующих дисциплин</w:t>
      </w:r>
      <w:r>
        <w:rPr>
          <w:rFonts w:ascii="Times New Roman" w:hAnsi="Times New Roman"/>
          <w:sz w:val="24"/>
          <w:szCs w:val="24"/>
        </w:rPr>
        <w:t xml:space="preserve"> образовательной программы подготовки бакала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ра</w:t>
      </w:r>
      <w:r w:rsidRPr="009926E6"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>Микропроцессоры</w:t>
      </w:r>
      <w:r w:rsidRPr="009926E6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Электронные промышленные устройства</w:t>
      </w:r>
      <w:r w:rsidRPr="009926E6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Схемотехнич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ские средства сопряжения</w:t>
      </w:r>
      <w:r w:rsidRPr="009926E6">
        <w:rPr>
          <w:rFonts w:ascii="Times New Roman" w:hAnsi="Times New Roman"/>
          <w:sz w:val="24"/>
          <w:szCs w:val="24"/>
        </w:rPr>
        <w:t>».</w:t>
      </w:r>
    </w:p>
    <w:p w:rsidR="004876D5" w:rsidRDefault="004876D5" w:rsidP="00487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BF1" w:rsidRDefault="003C2BF1" w:rsidP="006E6630">
      <w:pPr>
        <w:suppressAutoHyphens/>
        <w:spacing w:after="0" w:line="240" w:lineRule="auto"/>
        <w:ind w:firstLine="567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3 </w:t>
      </w:r>
      <w:r w:rsidR="004876D5" w:rsidRPr="009926E6">
        <w:rPr>
          <w:rStyle w:val="FontStyle21"/>
          <w:b/>
          <w:sz w:val="24"/>
          <w:szCs w:val="24"/>
        </w:rPr>
        <w:t>Компетенции обучающегося, формируемые в результате освоения дисциплины (модуля)</w:t>
      </w:r>
      <w:r w:rsidR="006E6630">
        <w:rPr>
          <w:rStyle w:val="FontStyle21"/>
          <w:b/>
          <w:sz w:val="24"/>
          <w:szCs w:val="24"/>
        </w:rPr>
        <w:t>, и планируемые результаты обучения</w:t>
      </w:r>
    </w:p>
    <w:p w:rsidR="00585DA8" w:rsidRDefault="00585DA8" w:rsidP="00D66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C6BA2" w:rsidRDefault="00DC6BA2" w:rsidP="00D668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дисциплины (модуля) «</w:t>
      </w:r>
      <w:r w:rsidR="00021E70">
        <w:rPr>
          <w:rFonts w:ascii="Times New Roman" w:hAnsi="Times New Roman" w:cs="Times New Roman"/>
          <w:sz w:val="24"/>
          <w:szCs w:val="24"/>
        </w:rPr>
        <w:t>Основы микропроцессорной те</w:t>
      </w:r>
      <w:r w:rsidR="00021E70">
        <w:rPr>
          <w:rFonts w:ascii="Times New Roman" w:hAnsi="Times New Roman" w:cs="Times New Roman"/>
          <w:sz w:val="24"/>
          <w:szCs w:val="24"/>
        </w:rPr>
        <w:t>х</w:t>
      </w:r>
      <w:r w:rsidR="00021E70">
        <w:rPr>
          <w:rFonts w:ascii="Times New Roman" w:hAnsi="Times New Roman" w:cs="Times New Roman"/>
          <w:sz w:val="24"/>
          <w:szCs w:val="24"/>
        </w:rPr>
        <w:t>ники</w:t>
      </w:r>
      <w:r>
        <w:rPr>
          <w:rFonts w:ascii="Times New Roman" w:hAnsi="Times New Roman" w:cs="Times New Roman"/>
          <w:sz w:val="24"/>
          <w:szCs w:val="24"/>
        </w:rPr>
        <w:t>» обучающийся должен обладать следующими компетенциями:</w:t>
      </w:r>
    </w:p>
    <w:p w:rsidR="00DC6BA2" w:rsidRDefault="00DC6BA2" w:rsidP="00DC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C7493F" w:rsidTr="00C7493F">
        <w:tc>
          <w:tcPr>
            <w:tcW w:w="2547" w:type="dxa"/>
          </w:tcPr>
          <w:p w:rsidR="00C7493F" w:rsidRDefault="00C7493F" w:rsidP="00DC6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6514" w:type="dxa"/>
          </w:tcPr>
          <w:p w:rsidR="00C7493F" w:rsidRDefault="00C7493F" w:rsidP="00DC6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93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C7493F" w:rsidTr="00D3316E">
        <w:tc>
          <w:tcPr>
            <w:tcW w:w="9061" w:type="dxa"/>
            <w:gridSpan w:val="2"/>
          </w:tcPr>
          <w:p w:rsidR="00C7493F" w:rsidRDefault="00C7493F" w:rsidP="00DC6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наноэлектроники</w:t>
            </w:r>
            <w:proofErr w:type="spellEnd"/>
            <w:r w:rsidRPr="00DC6BA2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функци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6BA2">
              <w:rPr>
                <w:rFonts w:ascii="Times New Roman" w:hAnsi="Times New Roman" w:cs="Times New Roman"/>
                <w:sz w:val="24"/>
                <w:szCs w:val="24"/>
              </w:rPr>
              <w:t>нального назначения, а также использовать стандартные программные средства их компьютерного моделирова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(ПК-1)</w:t>
            </w:r>
          </w:p>
        </w:tc>
      </w:tr>
      <w:tr w:rsidR="00C7493F" w:rsidTr="00C7493F">
        <w:tc>
          <w:tcPr>
            <w:tcW w:w="2547" w:type="dxa"/>
          </w:tcPr>
          <w:p w:rsidR="00C7493F" w:rsidRDefault="00C7493F" w:rsidP="00DC6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6514" w:type="dxa"/>
          </w:tcPr>
          <w:p w:rsidR="00A604D9" w:rsidRDefault="00A604D9" w:rsidP="00A604D9">
            <w:pPr>
              <w:rPr>
                <w:rFonts w:ascii="Times New Roman" w:hAnsi="Times New Roman"/>
                <w:sz w:val="24"/>
                <w:szCs w:val="24"/>
              </w:rPr>
            </w:pPr>
            <w:r w:rsidRPr="00D668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структуру и назначение функциональных узлов базового микропроцессора КР580ВМ80А, а также однокристальных микроконтроллеров;</w:t>
            </w:r>
          </w:p>
          <w:p w:rsidR="00C7493F" w:rsidRDefault="00A604D9" w:rsidP="00A604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структуру базового микропроцессорного комплекта (серии К580) и назначение отдельных интегральных микросхем;</w:t>
            </w:r>
          </w:p>
          <w:p w:rsidR="00A604D9" w:rsidRDefault="00A604D9" w:rsidP="00A604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программную и аппаратную организацию режимов работы микропроцессоров;</w:t>
            </w:r>
          </w:p>
          <w:p w:rsidR="00A604D9" w:rsidRDefault="00A604D9" w:rsidP="00A604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работы МП КР580ВМ80А в специальных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жимах работы;</w:t>
            </w:r>
          </w:p>
          <w:p w:rsidR="00A604D9" w:rsidRDefault="00A604D9" w:rsidP="00A604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способы адресации и структуру команд микропроцессоров;</w:t>
            </w:r>
          </w:p>
          <w:p w:rsidR="00A604D9" w:rsidRDefault="00A604D9" w:rsidP="00A60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программную и аппаратную организацию подсистем 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кристальных контроллеров (подсистема ввода/вывода, 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рываний, таймеров, энергопотребления).</w:t>
            </w:r>
          </w:p>
        </w:tc>
      </w:tr>
      <w:tr w:rsidR="00C7493F" w:rsidTr="00C7493F">
        <w:tc>
          <w:tcPr>
            <w:tcW w:w="2547" w:type="dxa"/>
          </w:tcPr>
          <w:p w:rsidR="00C7493F" w:rsidRDefault="00C7493F" w:rsidP="00DC6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6514" w:type="dxa"/>
          </w:tcPr>
          <w:p w:rsidR="00EC4450" w:rsidRDefault="00EC4450" w:rsidP="00EC4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 xml:space="preserve"> составлять программы на языке Ассемб</w:t>
            </w:r>
            <w:r>
              <w:rPr>
                <w:rFonts w:ascii="Times New Roman" w:hAnsi="Times New Roman"/>
                <w:sz w:val="24"/>
                <w:szCs w:val="24"/>
              </w:rPr>
              <w:t>лера;</w:t>
            </w:r>
          </w:p>
          <w:p w:rsidR="00416DB9" w:rsidRDefault="00EC4450" w:rsidP="00EC44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 xml:space="preserve"> осуществлять перевод разработанной программы в маши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н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ный код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450" w:rsidRDefault="00EC4450" w:rsidP="00EC44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составлять и описывать временные диаграммы управля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щих сигналов микропроцессора при выполнении различных команд;</w:t>
            </w:r>
          </w:p>
          <w:p w:rsidR="00EC4450" w:rsidRDefault="00EC4450" w:rsidP="00EC4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реализовывать программно-аппаратные возможности ми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ропроцессоров и микроконтроллеров при решении практ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ческих задач.</w:t>
            </w:r>
          </w:p>
        </w:tc>
      </w:tr>
      <w:tr w:rsidR="00C7493F" w:rsidTr="00C7493F">
        <w:tc>
          <w:tcPr>
            <w:tcW w:w="2547" w:type="dxa"/>
          </w:tcPr>
          <w:p w:rsidR="00C7493F" w:rsidRDefault="00C7493F" w:rsidP="00DC6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6514" w:type="dxa"/>
          </w:tcPr>
          <w:p w:rsidR="00C7493F" w:rsidRDefault="00EC4450" w:rsidP="00416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8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навыками практического применения машинных языков программирования и макроассемблера при решении разли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ч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ных прикладных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4450" w:rsidRDefault="00EC4450" w:rsidP="00416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составления и описания временных характер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стик работы микропроцессоров в различных режимах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ты;</w:t>
            </w:r>
          </w:p>
          <w:p w:rsidR="00EC4450" w:rsidRDefault="00EC4450" w:rsidP="0041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практическими навыками разработки программно-аппаратных микропроцессорных комплексов.</w:t>
            </w:r>
          </w:p>
        </w:tc>
      </w:tr>
    </w:tbl>
    <w:p w:rsidR="00C7493F" w:rsidRDefault="00C7493F" w:rsidP="00DC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503" w:rsidRDefault="00025503" w:rsidP="00DC6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25503" w:rsidSect="00D7079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65226" w:rsidRPr="00D66842" w:rsidRDefault="00D66842" w:rsidP="009A36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8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 w:rsidR="00865226" w:rsidRPr="00D66842">
        <w:rPr>
          <w:rStyle w:val="FontStyle21"/>
          <w:b/>
          <w:sz w:val="24"/>
          <w:szCs w:val="24"/>
        </w:rPr>
        <w:t>Структура</w:t>
      </w:r>
      <w:r w:rsidR="00865226" w:rsidRPr="00D66842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D66842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дисциплины (модуля)</w:t>
      </w:r>
    </w:p>
    <w:p w:rsidR="00D66842" w:rsidRPr="009926E6" w:rsidRDefault="00D66842" w:rsidP="00907C35">
      <w:pPr>
        <w:pStyle w:val="Style3"/>
        <w:widowControl/>
        <w:jc w:val="both"/>
        <w:rPr>
          <w:b/>
          <w:bCs/>
        </w:rPr>
      </w:pPr>
    </w:p>
    <w:p w:rsidR="009A363A" w:rsidRDefault="00865226" w:rsidP="00D66842">
      <w:pPr>
        <w:pStyle w:val="Style3"/>
        <w:widowControl/>
        <w:ind w:firstLine="720"/>
        <w:jc w:val="both"/>
        <w:rPr>
          <w:bCs/>
        </w:rPr>
      </w:pPr>
      <w:r w:rsidRPr="009926E6">
        <w:rPr>
          <w:bCs/>
        </w:rPr>
        <w:t xml:space="preserve">Общая трудоемкость дисциплины составляет 4 </w:t>
      </w:r>
      <w:r w:rsidR="00EB1319" w:rsidRPr="009926E6">
        <w:rPr>
          <w:bCs/>
        </w:rPr>
        <w:t xml:space="preserve">зачётные </w:t>
      </w:r>
      <w:r w:rsidRPr="009926E6">
        <w:rPr>
          <w:bCs/>
        </w:rPr>
        <w:t>единиц</w:t>
      </w:r>
      <w:r w:rsidR="00362FB8" w:rsidRPr="009926E6">
        <w:rPr>
          <w:bCs/>
        </w:rPr>
        <w:t>ы</w:t>
      </w:r>
      <w:r w:rsidR="00EB1319" w:rsidRPr="009926E6">
        <w:rPr>
          <w:bCs/>
        </w:rPr>
        <w:t>,</w:t>
      </w:r>
      <w:r w:rsidRPr="009926E6">
        <w:rPr>
          <w:bCs/>
        </w:rPr>
        <w:t xml:space="preserve"> </w:t>
      </w:r>
      <w:r w:rsidR="00362FB8" w:rsidRPr="009926E6">
        <w:rPr>
          <w:bCs/>
        </w:rPr>
        <w:t>144</w:t>
      </w:r>
      <w:r w:rsidRPr="009926E6">
        <w:rPr>
          <w:bCs/>
        </w:rPr>
        <w:t xml:space="preserve"> </w:t>
      </w:r>
      <w:r w:rsidR="0024357A">
        <w:rPr>
          <w:bCs/>
        </w:rPr>
        <w:t xml:space="preserve">акад. </w:t>
      </w:r>
      <w:r w:rsidR="00362FB8" w:rsidRPr="009926E6">
        <w:rPr>
          <w:bCs/>
        </w:rPr>
        <w:t>ч</w:t>
      </w:r>
      <w:r w:rsidR="00362FB8" w:rsidRPr="009926E6">
        <w:rPr>
          <w:bCs/>
        </w:rPr>
        <w:t>а</w:t>
      </w:r>
      <w:r w:rsidR="00362FB8" w:rsidRPr="009926E6">
        <w:rPr>
          <w:bCs/>
        </w:rPr>
        <w:t>са</w:t>
      </w:r>
      <w:r w:rsidR="0024357A">
        <w:rPr>
          <w:bCs/>
        </w:rPr>
        <w:t>, в том числе</w:t>
      </w:r>
      <w:r w:rsidR="00EB1319" w:rsidRPr="009926E6">
        <w:rPr>
          <w:bCs/>
        </w:rPr>
        <w:t>:</w:t>
      </w:r>
    </w:p>
    <w:p w:rsidR="0024357A" w:rsidRDefault="0024357A" w:rsidP="00D66842">
      <w:pPr>
        <w:pStyle w:val="Style3"/>
        <w:widowControl/>
        <w:ind w:firstLine="720"/>
        <w:jc w:val="both"/>
        <w:rPr>
          <w:bCs/>
        </w:rPr>
      </w:pPr>
      <w:r>
        <w:rPr>
          <w:bCs/>
        </w:rPr>
        <w:t xml:space="preserve">- контактная работа – </w:t>
      </w:r>
      <w:r w:rsidR="00021E70">
        <w:rPr>
          <w:bCs/>
        </w:rPr>
        <w:t>7</w:t>
      </w:r>
      <w:r w:rsidR="009054CB">
        <w:rPr>
          <w:bCs/>
        </w:rPr>
        <w:t>2</w:t>
      </w:r>
      <w:r>
        <w:rPr>
          <w:bCs/>
        </w:rPr>
        <w:t xml:space="preserve"> акад. час</w:t>
      </w:r>
      <w:r w:rsidR="009054CB">
        <w:rPr>
          <w:bCs/>
        </w:rPr>
        <w:t>а</w:t>
      </w:r>
      <w:r>
        <w:rPr>
          <w:bCs/>
        </w:rPr>
        <w:t>:</w:t>
      </w:r>
    </w:p>
    <w:p w:rsidR="009A363A" w:rsidRDefault="009A363A" w:rsidP="0024357A">
      <w:pPr>
        <w:pStyle w:val="Style3"/>
        <w:widowControl/>
        <w:ind w:left="696" w:firstLine="720"/>
        <w:jc w:val="both"/>
        <w:rPr>
          <w:bCs/>
        </w:rPr>
      </w:pPr>
      <w:r>
        <w:rPr>
          <w:bCs/>
        </w:rPr>
        <w:t xml:space="preserve">- </w:t>
      </w:r>
      <w:r w:rsidR="00EB1319" w:rsidRPr="009926E6">
        <w:rPr>
          <w:bCs/>
        </w:rPr>
        <w:t xml:space="preserve">аудиторная </w:t>
      </w:r>
      <w:r>
        <w:rPr>
          <w:bCs/>
        </w:rPr>
        <w:t xml:space="preserve">– </w:t>
      </w:r>
      <w:r w:rsidR="009054CB">
        <w:rPr>
          <w:bCs/>
        </w:rPr>
        <w:t>72</w:t>
      </w:r>
      <w:r w:rsidR="0024357A">
        <w:rPr>
          <w:bCs/>
        </w:rPr>
        <w:t xml:space="preserve"> акад.</w:t>
      </w:r>
      <w:r>
        <w:rPr>
          <w:bCs/>
        </w:rPr>
        <w:t xml:space="preserve"> часа;</w:t>
      </w:r>
    </w:p>
    <w:p w:rsidR="0024357A" w:rsidRDefault="0024357A" w:rsidP="0024357A">
      <w:pPr>
        <w:pStyle w:val="Style3"/>
        <w:widowControl/>
        <w:ind w:left="696" w:firstLine="720"/>
        <w:jc w:val="both"/>
        <w:rPr>
          <w:bCs/>
        </w:rPr>
      </w:pPr>
      <w:r>
        <w:rPr>
          <w:bCs/>
        </w:rPr>
        <w:t xml:space="preserve">- внеаудиторная – </w:t>
      </w:r>
      <w:r w:rsidR="009054CB">
        <w:rPr>
          <w:bCs/>
        </w:rPr>
        <w:t>__</w:t>
      </w:r>
      <w:r>
        <w:rPr>
          <w:bCs/>
        </w:rPr>
        <w:t xml:space="preserve"> акад. часов;</w:t>
      </w:r>
    </w:p>
    <w:p w:rsidR="009A363A" w:rsidRDefault="009A363A" w:rsidP="00AE404C">
      <w:pPr>
        <w:pStyle w:val="Style3"/>
        <w:widowControl/>
        <w:ind w:firstLine="720"/>
        <w:jc w:val="both"/>
        <w:rPr>
          <w:bCs/>
        </w:rPr>
      </w:pPr>
      <w:r>
        <w:rPr>
          <w:bCs/>
        </w:rPr>
        <w:t xml:space="preserve">- </w:t>
      </w:r>
      <w:r w:rsidR="00EB1319" w:rsidRPr="009926E6">
        <w:rPr>
          <w:bCs/>
        </w:rPr>
        <w:t>са</w:t>
      </w:r>
      <w:r>
        <w:rPr>
          <w:bCs/>
        </w:rPr>
        <w:t xml:space="preserve">мостоятельная работа – </w:t>
      </w:r>
      <w:r w:rsidR="009054CB">
        <w:rPr>
          <w:bCs/>
        </w:rPr>
        <w:t>36</w:t>
      </w:r>
      <w:r>
        <w:rPr>
          <w:bCs/>
        </w:rPr>
        <w:t xml:space="preserve"> </w:t>
      </w:r>
      <w:r w:rsidR="0024357A">
        <w:rPr>
          <w:bCs/>
        </w:rPr>
        <w:t xml:space="preserve">акад. </w:t>
      </w:r>
      <w:r>
        <w:rPr>
          <w:bCs/>
        </w:rPr>
        <w:t>час</w:t>
      </w:r>
      <w:r w:rsidR="009054CB">
        <w:rPr>
          <w:bCs/>
        </w:rPr>
        <w:t>ов</w:t>
      </w:r>
      <w:r w:rsidR="00AC544E">
        <w:rPr>
          <w:bCs/>
        </w:rPr>
        <w:t>;</w:t>
      </w:r>
    </w:p>
    <w:p w:rsidR="00EA2B88" w:rsidRDefault="00AC544E" w:rsidP="00D66842">
      <w:pPr>
        <w:pStyle w:val="Style3"/>
        <w:widowControl/>
        <w:ind w:firstLine="720"/>
        <w:jc w:val="both"/>
        <w:rPr>
          <w:bCs/>
        </w:rPr>
      </w:pPr>
      <w:r>
        <w:rPr>
          <w:bCs/>
        </w:rPr>
        <w:t xml:space="preserve">- подготовка к </w:t>
      </w:r>
      <w:r w:rsidRPr="009926E6">
        <w:rPr>
          <w:bCs/>
        </w:rPr>
        <w:t>экзамен</w:t>
      </w:r>
      <w:r>
        <w:rPr>
          <w:bCs/>
        </w:rPr>
        <w:t>у</w:t>
      </w:r>
      <w:r w:rsidRPr="009926E6">
        <w:rPr>
          <w:bCs/>
        </w:rPr>
        <w:t xml:space="preserve"> – </w:t>
      </w:r>
      <w:r w:rsidR="009054CB">
        <w:rPr>
          <w:bCs/>
        </w:rPr>
        <w:t>36</w:t>
      </w:r>
      <w:r w:rsidRPr="009926E6">
        <w:rPr>
          <w:bCs/>
        </w:rPr>
        <w:t xml:space="preserve"> </w:t>
      </w:r>
      <w:r w:rsidR="0024357A">
        <w:rPr>
          <w:bCs/>
        </w:rPr>
        <w:t xml:space="preserve">акад. </w:t>
      </w:r>
      <w:r w:rsidRPr="009926E6">
        <w:rPr>
          <w:bCs/>
        </w:rPr>
        <w:t>часов</w:t>
      </w:r>
      <w:r>
        <w:rPr>
          <w:bCs/>
        </w:rPr>
        <w:t>.</w:t>
      </w:r>
    </w:p>
    <w:p w:rsidR="0024357A" w:rsidRDefault="0024357A" w:rsidP="0024357A">
      <w:pPr>
        <w:pStyle w:val="Style3"/>
        <w:widowControl/>
        <w:jc w:val="both"/>
        <w:rPr>
          <w:bCs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772"/>
        <w:gridCol w:w="498"/>
        <w:gridCol w:w="553"/>
        <w:gridCol w:w="992"/>
        <w:gridCol w:w="709"/>
        <w:gridCol w:w="1417"/>
        <w:gridCol w:w="1418"/>
        <w:gridCol w:w="992"/>
      </w:tblGrid>
      <w:tr w:rsidR="00AE404C" w:rsidTr="00BA44D3">
        <w:trPr>
          <w:cantSplit/>
          <w:trHeight w:val="1134"/>
        </w:trPr>
        <w:tc>
          <w:tcPr>
            <w:tcW w:w="2772" w:type="dxa"/>
            <w:vMerge w:val="restart"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  <w:r w:rsidRPr="009926E6">
              <w:rPr>
                <w:bCs/>
              </w:rPr>
              <w:t>Раздел/тема дисципл</w:t>
            </w:r>
            <w:r w:rsidRPr="009926E6">
              <w:rPr>
                <w:bCs/>
              </w:rPr>
              <w:t>и</w:t>
            </w:r>
            <w:r w:rsidRPr="009926E6">
              <w:rPr>
                <w:bCs/>
              </w:rPr>
              <w:t>ны</w:t>
            </w:r>
          </w:p>
        </w:tc>
        <w:tc>
          <w:tcPr>
            <w:tcW w:w="498" w:type="dxa"/>
            <w:vMerge w:val="restart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 w:rsidRPr="009926E6">
              <w:rPr>
                <w:bCs/>
              </w:rPr>
              <w:t>Семестр</w:t>
            </w:r>
          </w:p>
        </w:tc>
        <w:tc>
          <w:tcPr>
            <w:tcW w:w="1545" w:type="dxa"/>
            <w:gridSpan w:val="2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Аудиторная контактная работа</w:t>
            </w:r>
          </w:p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(в акад. ч</w:t>
            </w:r>
            <w:r>
              <w:rPr>
                <w:bCs/>
              </w:rPr>
              <w:t>а</w:t>
            </w:r>
            <w:r>
              <w:rPr>
                <w:bCs/>
              </w:rPr>
              <w:t>сах)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9926E6">
              <w:rPr>
                <w:bCs/>
              </w:rPr>
              <w:t>амостоятельная работа</w:t>
            </w:r>
            <w:r w:rsidR="00604D25">
              <w:rPr>
                <w:bCs/>
              </w:rPr>
              <w:t xml:space="preserve"> </w:t>
            </w:r>
            <w:r>
              <w:rPr>
                <w:bCs/>
              </w:rPr>
              <w:t>(в акад. часах)</w:t>
            </w:r>
          </w:p>
        </w:tc>
        <w:tc>
          <w:tcPr>
            <w:tcW w:w="1417" w:type="dxa"/>
            <w:vMerge w:val="restart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Вид сам</w:t>
            </w:r>
            <w:r>
              <w:rPr>
                <w:bCs/>
              </w:rPr>
              <w:t>о</w:t>
            </w:r>
            <w:r>
              <w:rPr>
                <w:bCs/>
              </w:rPr>
              <w:t>стоятел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Форма т</w:t>
            </w:r>
            <w:r>
              <w:rPr>
                <w:bCs/>
              </w:rPr>
              <w:t>е</w:t>
            </w:r>
            <w:r>
              <w:rPr>
                <w:bCs/>
              </w:rPr>
              <w:t>кущего контроля успеваем</w:t>
            </w:r>
            <w:r>
              <w:rPr>
                <w:bCs/>
              </w:rPr>
              <w:t>о</w:t>
            </w:r>
            <w:r>
              <w:rPr>
                <w:bCs/>
              </w:rPr>
              <w:t>сти и пр</w:t>
            </w:r>
            <w:r>
              <w:rPr>
                <w:bCs/>
              </w:rPr>
              <w:t>о</w:t>
            </w:r>
            <w:r>
              <w:rPr>
                <w:bCs/>
              </w:rPr>
              <w:t>межуто</w:t>
            </w:r>
            <w:r>
              <w:rPr>
                <w:bCs/>
              </w:rPr>
              <w:t>ч</w:t>
            </w:r>
            <w:r>
              <w:rPr>
                <w:bCs/>
              </w:rPr>
              <w:t>ной атт</w:t>
            </w:r>
            <w:r>
              <w:rPr>
                <w:bCs/>
              </w:rPr>
              <w:t>е</w:t>
            </w:r>
            <w:r>
              <w:rPr>
                <w:bCs/>
              </w:rPr>
              <w:t>стации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59E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структурный</w:t>
            </w:r>
          </w:p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 w:rsidRPr="003859E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элемент компетенции</w:t>
            </w:r>
          </w:p>
        </w:tc>
      </w:tr>
      <w:tr w:rsidR="00AE404C" w:rsidTr="00021E70">
        <w:trPr>
          <w:cantSplit/>
          <w:trHeight w:val="3487"/>
        </w:trPr>
        <w:tc>
          <w:tcPr>
            <w:tcW w:w="2772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498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553" w:type="dxa"/>
            <w:textDirection w:val="btLr"/>
            <w:vAlign w:val="center"/>
          </w:tcPr>
          <w:p w:rsidR="00AE404C" w:rsidRDefault="00AE404C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Л</w:t>
            </w:r>
            <w:r w:rsidRPr="009926E6">
              <w:rPr>
                <w:bCs/>
              </w:rPr>
              <w:t>екции</w:t>
            </w:r>
          </w:p>
        </w:tc>
        <w:tc>
          <w:tcPr>
            <w:tcW w:w="992" w:type="dxa"/>
            <w:textDirection w:val="btLr"/>
            <w:vAlign w:val="center"/>
          </w:tcPr>
          <w:p w:rsidR="00AE404C" w:rsidRDefault="00021E70" w:rsidP="00604D25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Лабораторные</w:t>
            </w:r>
            <w:r w:rsidR="00604D25">
              <w:rPr>
                <w:bCs/>
              </w:rPr>
              <w:t xml:space="preserve"> </w:t>
            </w:r>
            <w:r w:rsidR="00AE404C" w:rsidRPr="009926E6">
              <w:rPr>
                <w:bCs/>
              </w:rPr>
              <w:t>занятия</w:t>
            </w:r>
          </w:p>
        </w:tc>
        <w:tc>
          <w:tcPr>
            <w:tcW w:w="709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1417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1418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AE404C" w:rsidRDefault="00AE404C" w:rsidP="00AE404C">
            <w:pPr>
              <w:pStyle w:val="Style3"/>
              <w:widowControl/>
              <w:jc w:val="both"/>
              <w:rPr>
                <w:bCs/>
              </w:rPr>
            </w:pPr>
          </w:p>
        </w:tc>
      </w:tr>
      <w:tr w:rsidR="00E140B3" w:rsidTr="00021E70">
        <w:tc>
          <w:tcPr>
            <w:tcW w:w="2772" w:type="dxa"/>
          </w:tcPr>
          <w:p w:rsidR="00E140B3" w:rsidRPr="00450161" w:rsidRDefault="00E140B3" w:rsidP="00E140B3">
            <w:pPr>
              <w:pStyle w:val="Style3"/>
              <w:widowControl/>
              <w:rPr>
                <w:bCs/>
              </w:rPr>
            </w:pPr>
            <w:r>
              <w:t>1. Общие понятия и определения курса. Классификация микр</w:t>
            </w:r>
            <w:r>
              <w:t>о</w:t>
            </w:r>
            <w:r>
              <w:t>процессоров. Микр</w:t>
            </w:r>
            <w:r>
              <w:t>о</w:t>
            </w:r>
            <w:r>
              <w:t>процессорный комплект серии К580. Состав комплекта. Основные технические характер</w:t>
            </w:r>
            <w:r>
              <w:t>и</w:t>
            </w:r>
            <w:r>
              <w:t>стики всего комплекта в целом и составляющих его элементов.</w:t>
            </w:r>
          </w:p>
        </w:tc>
        <w:tc>
          <w:tcPr>
            <w:tcW w:w="498" w:type="dxa"/>
            <w:vAlign w:val="center"/>
          </w:tcPr>
          <w:p w:rsidR="00E140B3" w:rsidRDefault="00E140B3" w:rsidP="00E140B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E140B3" w:rsidRPr="00450161" w:rsidRDefault="00E140B3" w:rsidP="00E140B3">
            <w:pPr>
              <w:pStyle w:val="Style3"/>
              <w:widowControl/>
              <w:jc w:val="center"/>
              <w:rPr>
                <w:bCs/>
              </w:rPr>
            </w:pPr>
            <w:r w:rsidRPr="00450161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E140B3" w:rsidRPr="00450161" w:rsidRDefault="00E140B3" w:rsidP="00E140B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:rsidR="00E140B3" w:rsidRPr="00450161" w:rsidRDefault="00E140B3" w:rsidP="00E140B3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E140B3" w:rsidRDefault="00E140B3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 xml:space="preserve">Подготовка к </w:t>
            </w:r>
            <w:r w:rsidR="009054CB">
              <w:rPr>
                <w:bCs/>
              </w:rPr>
              <w:t>лабор</w:t>
            </w:r>
            <w:r w:rsidR="009054CB">
              <w:rPr>
                <w:bCs/>
              </w:rPr>
              <w:t>а</w:t>
            </w:r>
            <w:r w:rsidR="009054CB">
              <w:rPr>
                <w:bCs/>
              </w:rPr>
              <w:t>торным</w:t>
            </w:r>
            <w:r>
              <w:rPr>
                <w:bCs/>
              </w:rPr>
              <w:t xml:space="preserve"> занятиям, </w:t>
            </w:r>
            <w:r w:rsidR="009054CB">
              <w:rPr>
                <w:bCs/>
              </w:rPr>
              <w:t>оформл</w:t>
            </w:r>
            <w:r w:rsidR="009054CB">
              <w:rPr>
                <w:bCs/>
              </w:rPr>
              <w:t>е</w:t>
            </w:r>
            <w:r w:rsidR="009054CB">
              <w:rPr>
                <w:bCs/>
              </w:rPr>
              <w:t>ние резул</w:t>
            </w:r>
            <w:r w:rsidR="009054CB">
              <w:rPr>
                <w:bCs/>
              </w:rPr>
              <w:t>ь</w:t>
            </w:r>
            <w:r w:rsidR="009054CB">
              <w:rPr>
                <w:bCs/>
              </w:rPr>
              <w:t>татов р</w:t>
            </w:r>
            <w:r w:rsidR="009054CB">
              <w:rPr>
                <w:bCs/>
              </w:rPr>
              <w:t>а</w:t>
            </w:r>
            <w:r w:rsidR="009054CB">
              <w:rPr>
                <w:bCs/>
              </w:rPr>
              <w:t>бот, разр</w:t>
            </w:r>
            <w:r w:rsidR="009054CB">
              <w:rPr>
                <w:bCs/>
              </w:rPr>
              <w:t>а</w:t>
            </w:r>
            <w:r w:rsidR="009054CB">
              <w:rPr>
                <w:bCs/>
              </w:rPr>
              <w:t>ботка и</w:t>
            </w:r>
            <w:r w:rsidR="009054CB">
              <w:rPr>
                <w:bCs/>
              </w:rPr>
              <w:t>н</w:t>
            </w:r>
            <w:r w:rsidR="009054CB">
              <w:rPr>
                <w:bCs/>
              </w:rPr>
              <w:t>дивидуал</w:t>
            </w:r>
            <w:r w:rsidR="009054CB">
              <w:rPr>
                <w:bCs/>
              </w:rPr>
              <w:t>ь</w:t>
            </w:r>
            <w:r w:rsidR="009054CB">
              <w:rPr>
                <w:bCs/>
              </w:rPr>
              <w:t>ного пр</w:t>
            </w:r>
            <w:r w:rsidR="009054CB">
              <w:rPr>
                <w:bCs/>
              </w:rPr>
              <w:t>о</w:t>
            </w:r>
            <w:r w:rsidR="009054CB"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E140B3" w:rsidRPr="00450161" w:rsidRDefault="00E140B3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 w:rsidR="009054CB">
              <w:rPr>
                <w:bCs/>
              </w:rPr>
              <w:t>стный опрос (с</w:t>
            </w:r>
            <w:r w:rsidR="009054CB">
              <w:rPr>
                <w:bCs/>
              </w:rPr>
              <w:t>о</w:t>
            </w:r>
            <w:r w:rsidR="009054CB">
              <w:rPr>
                <w:bCs/>
              </w:rPr>
              <w:t>беседов</w:t>
            </w:r>
            <w:r w:rsidR="009054CB">
              <w:rPr>
                <w:bCs/>
              </w:rPr>
              <w:t>а</w:t>
            </w:r>
            <w:r w:rsidR="009054CB">
              <w:rPr>
                <w:bCs/>
              </w:rPr>
              <w:t>ние), защ</w:t>
            </w:r>
            <w:r w:rsidR="009054CB">
              <w:rPr>
                <w:bCs/>
              </w:rPr>
              <w:t>и</w:t>
            </w:r>
            <w:r w:rsidR="009054CB">
              <w:rPr>
                <w:bCs/>
              </w:rPr>
              <w:t>та резул</w:t>
            </w:r>
            <w:r w:rsidR="009054CB">
              <w:rPr>
                <w:bCs/>
              </w:rPr>
              <w:t>ь</w:t>
            </w:r>
            <w:r w:rsidR="009054CB">
              <w:rPr>
                <w:bCs/>
              </w:rPr>
              <w:t>татов лаб</w:t>
            </w:r>
            <w:r w:rsidR="009054CB">
              <w:rPr>
                <w:bCs/>
              </w:rPr>
              <w:t>о</w:t>
            </w:r>
            <w:r w:rsidR="009054CB"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E140B3" w:rsidRDefault="00E140B3" w:rsidP="00E140B3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021E70">
        <w:tc>
          <w:tcPr>
            <w:tcW w:w="2772" w:type="dxa"/>
          </w:tcPr>
          <w:p w:rsidR="009054CB" w:rsidRDefault="009054CB" w:rsidP="009054CB">
            <w:pPr>
              <w:pStyle w:val="Style3"/>
              <w:widowControl/>
            </w:pPr>
            <w:r>
              <w:t>2. Архитектура МП КР580 ВМ80А. Назн</w:t>
            </w:r>
            <w:r>
              <w:t>а</w:t>
            </w:r>
            <w:r>
              <w:t>чение выводов микр</w:t>
            </w:r>
            <w:r>
              <w:t>о</w:t>
            </w:r>
            <w:r>
              <w:t xml:space="preserve">схемы. </w:t>
            </w:r>
            <w:proofErr w:type="spellStart"/>
            <w:r>
              <w:t>Схемотехника</w:t>
            </w:r>
            <w:proofErr w:type="spellEnd"/>
            <w:r>
              <w:t xml:space="preserve"> подключения различных элементов микропр</w:t>
            </w:r>
            <w:r>
              <w:t>о</w:t>
            </w:r>
            <w:r>
              <w:t>цессорного комплекта. Входные и выходные сигналы управления.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450161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450161">
              <w:rPr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>торным 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021E70">
        <w:tc>
          <w:tcPr>
            <w:tcW w:w="2772" w:type="dxa"/>
          </w:tcPr>
          <w:p w:rsidR="009054CB" w:rsidRDefault="009054CB" w:rsidP="009054CB">
            <w:pPr>
              <w:pStyle w:val="Style3"/>
              <w:widowControl/>
            </w:pPr>
            <w:r>
              <w:lastRenderedPageBreak/>
              <w:t xml:space="preserve">3. </w:t>
            </w:r>
            <w:r w:rsidRPr="008551CD">
              <w:t>Слово состояния ми</w:t>
            </w:r>
            <w:r w:rsidRPr="008551CD">
              <w:t>к</w:t>
            </w:r>
            <w:r w:rsidRPr="008551CD">
              <w:t>ропроцессора: схема формирования, назнач</w:t>
            </w:r>
            <w:r w:rsidRPr="008551CD">
              <w:t>е</w:t>
            </w:r>
            <w:r w:rsidRPr="008551CD">
              <w:t>ние отдельных битов, стандартные машинные циклы МП КР580ВМ80А.</w:t>
            </w:r>
            <w:r w:rsidRPr="00450161">
              <w:rPr>
                <w:bCs/>
              </w:rPr>
              <w:t xml:space="preserve"> Пр</w:t>
            </w:r>
            <w:r w:rsidRPr="00450161">
              <w:rPr>
                <w:bCs/>
              </w:rPr>
              <w:t>о</w:t>
            </w:r>
            <w:r w:rsidRPr="00450161">
              <w:rPr>
                <w:bCs/>
              </w:rPr>
              <w:t>граммно-управляемый обмен данными с вне</w:t>
            </w:r>
            <w:r w:rsidRPr="00450161">
              <w:rPr>
                <w:bCs/>
              </w:rPr>
              <w:t>ш</w:t>
            </w:r>
            <w:r w:rsidRPr="00450161">
              <w:rPr>
                <w:bCs/>
              </w:rPr>
              <w:t>ними устройствами в микропроцессорной с</w:t>
            </w:r>
            <w:r w:rsidRPr="00450161">
              <w:rPr>
                <w:bCs/>
              </w:rPr>
              <w:t>и</w:t>
            </w:r>
            <w:r w:rsidRPr="00450161">
              <w:rPr>
                <w:bCs/>
              </w:rPr>
              <w:t>стеме на основе МП КР580ВМ80А.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450161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450161">
              <w:rPr>
                <w:bCs/>
              </w:rPr>
              <w:t>/</w:t>
            </w:r>
            <w:r>
              <w:rPr>
                <w:bCs/>
              </w:rPr>
              <w:t>1</w:t>
            </w:r>
            <w:r w:rsidRPr="00450161">
              <w:rPr>
                <w:bCs/>
              </w:rPr>
              <w:t>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>торным 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021E70">
        <w:tc>
          <w:tcPr>
            <w:tcW w:w="2772" w:type="dxa"/>
          </w:tcPr>
          <w:p w:rsidR="009054CB" w:rsidRPr="001F3866" w:rsidRDefault="009054CB" w:rsidP="009054CB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Cs/>
              </w:rPr>
            </w:pPr>
            <w:r w:rsidRPr="001F3866">
              <w:rPr>
                <w:b w:val="0"/>
                <w:szCs w:val="24"/>
              </w:rPr>
              <w:t>4.</w:t>
            </w:r>
            <w:r w:rsidRPr="001F3866">
              <w:rPr>
                <w:b w:val="0"/>
                <w:bCs/>
              </w:rPr>
              <w:t xml:space="preserve"> Обмен данными в микропроцессорной с</w:t>
            </w:r>
            <w:r w:rsidRPr="001F3866">
              <w:rPr>
                <w:b w:val="0"/>
                <w:bCs/>
              </w:rPr>
              <w:t>и</w:t>
            </w:r>
            <w:r w:rsidRPr="001F3866">
              <w:rPr>
                <w:b w:val="0"/>
                <w:bCs/>
              </w:rPr>
              <w:t>стеме на основе МП КР580ВМ80А в реж</w:t>
            </w:r>
            <w:r w:rsidRPr="001F3866">
              <w:rPr>
                <w:b w:val="0"/>
                <w:bCs/>
              </w:rPr>
              <w:t>и</w:t>
            </w:r>
            <w:r w:rsidRPr="001F3866">
              <w:rPr>
                <w:b w:val="0"/>
                <w:bCs/>
              </w:rPr>
              <w:t>мах «Прерывание» и «Прямого доступа к п</w:t>
            </w:r>
            <w:r w:rsidRPr="001F3866">
              <w:rPr>
                <w:b w:val="0"/>
                <w:bCs/>
              </w:rPr>
              <w:t>а</w:t>
            </w:r>
            <w:r w:rsidRPr="001F3866">
              <w:rPr>
                <w:b w:val="0"/>
                <w:bCs/>
              </w:rPr>
              <w:t>мяти».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450161"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450161">
              <w:rPr>
                <w:bCs/>
              </w:rPr>
              <w:t>/2И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>торным 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021E70">
        <w:tc>
          <w:tcPr>
            <w:tcW w:w="2772" w:type="dxa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5. Режимы работы МП КР580ВМ80А в реж</w:t>
            </w:r>
            <w:r w:rsidRPr="00450161">
              <w:rPr>
                <w:bCs/>
              </w:rPr>
              <w:t>и</w:t>
            </w:r>
            <w:r w:rsidRPr="00450161">
              <w:rPr>
                <w:bCs/>
              </w:rPr>
              <w:t>мах «Останов», «Начальная установка». Организация Магистр</w:t>
            </w:r>
            <w:r w:rsidRPr="00450161">
              <w:rPr>
                <w:bCs/>
              </w:rPr>
              <w:t>а</w:t>
            </w:r>
            <w:r w:rsidRPr="00450161">
              <w:rPr>
                <w:bCs/>
              </w:rPr>
              <w:t>ли управления в микр</w:t>
            </w:r>
            <w:r w:rsidRPr="00450161">
              <w:rPr>
                <w:bCs/>
              </w:rPr>
              <w:t>о</w:t>
            </w:r>
            <w:r w:rsidRPr="00450161">
              <w:rPr>
                <w:bCs/>
              </w:rPr>
              <w:t>процессорной системе на основе МП КР580ВМ80А.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450161"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450161">
              <w:rPr>
                <w:bCs/>
              </w:rPr>
              <w:t>/</w:t>
            </w:r>
            <w:r>
              <w:rPr>
                <w:bCs/>
              </w:rPr>
              <w:t>1</w:t>
            </w:r>
            <w:r w:rsidRPr="00450161">
              <w:rPr>
                <w:bCs/>
              </w:rPr>
              <w:t>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>торным 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9054CB">
        <w:tc>
          <w:tcPr>
            <w:tcW w:w="2772" w:type="dxa"/>
          </w:tcPr>
          <w:p w:rsidR="009054CB" w:rsidRDefault="009054CB" w:rsidP="009054CB">
            <w:pPr>
              <w:pStyle w:val="Style3"/>
            </w:pPr>
            <w:r w:rsidRPr="00450161">
              <w:rPr>
                <w:bCs/>
              </w:rPr>
              <w:t>6.</w:t>
            </w:r>
            <w:r>
              <w:t xml:space="preserve"> Семейство однокр</w:t>
            </w:r>
            <w:r>
              <w:t>и</w:t>
            </w:r>
            <w:r>
              <w:t>стальных микр</w:t>
            </w:r>
            <w:r>
              <w:t>о</w:t>
            </w:r>
            <w:r>
              <w:t>контроллеров</w:t>
            </w:r>
          </w:p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lang w:val="en-US"/>
              </w:rPr>
              <w:t>MCS</w:t>
            </w:r>
            <w:r w:rsidRPr="008551CD">
              <w:t>51</w:t>
            </w:r>
            <w:r>
              <w:t>: общая характ</w:t>
            </w:r>
            <w:r>
              <w:t>е</w:t>
            </w:r>
            <w:r>
              <w:t>ристика, программно-логическая модель пр</w:t>
            </w:r>
            <w:r>
              <w:t>о</w:t>
            </w:r>
            <w:r>
              <w:t>цессорного ядра, реж</w:t>
            </w:r>
            <w:r>
              <w:t>и</w:t>
            </w:r>
            <w:r>
              <w:t>мы работы.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021E70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450161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450161">
              <w:rPr>
                <w:bCs/>
              </w:rPr>
              <w:t>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>торным 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9054CB">
        <w:tc>
          <w:tcPr>
            <w:tcW w:w="2772" w:type="dxa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 xml:space="preserve">7. </w:t>
            </w:r>
            <w:r w:rsidRPr="008551CD">
              <w:t xml:space="preserve">Программно-аппаратная структура контроллеров </w:t>
            </w:r>
            <w:r w:rsidRPr="00450161">
              <w:rPr>
                <w:lang w:val="en-US"/>
              </w:rPr>
              <w:t>MCS</w:t>
            </w:r>
            <w:r w:rsidRPr="008551CD">
              <w:t>51</w:t>
            </w:r>
            <w:r>
              <w:t xml:space="preserve">. </w:t>
            </w:r>
            <w:r>
              <w:lastRenderedPageBreak/>
              <w:t>Способы адресации, с</w:t>
            </w:r>
            <w:r>
              <w:t>и</w:t>
            </w:r>
            <w:r>
              <w:t>стема команд.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553" w:type="dxa"/>
            <w:vAlign w:val="center"/>
          </w:tcPr>
          <w:p w:rsidR="009054CB" w:rsidRPr="00021E70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450161">
              <w:rPr>
                <w:bCs/>
              </w:rPr>
              <w:t>/2И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торным </w:t>
            </w:r>
            <w:r>
              <w:rPr>
                <w:bCs/>
              </w:rPr>
              <w:lastRenderedPageBreak/>
              <w:t>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lastRenderedPageBreak/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lastRenderedPageBreak/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lastRenderedPageBreak/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9054CB">
        <w:tc>
          <w:tcPr>
            <w:tcW w:w="2772" w:type="dxa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lastRenderedPageBreak/>
              <w:t xml:space="preserve">8. </w:t>
            </w:r>
            <w:r>
              <w:t>Подсистема прерыв</w:t>
            </w:r>
            <w:r>
              <w:t>а</w:t>
            </w:r>
            <w:r>
              <w:t>ний, порты вв</w:t>
            </w:r>
            <w:r>
              <w:t>о</w:t>
            </w:r>
            <w:r>
              <w:t>да/вывода, подсистема таймеров микр</w:t>
            </w:r>
            <w:r>
              <w:t>о</w:t>
            </w:r>
            <w:r>
              <w:t xml:space="preserve">контроллеров семейства </w:t>
            </w:r>
            <w:r w:rsidRPr="00450161">
              <w:rPr>
                <w:lang w:val="en-US"/>
              </w:rPr>
              <w:t>MCS</w:t>
            </w:r>
            <w:r w:rsidRPr="008551CD">
              <w:t>51</w:t>
            </w:r>
            <w:r>
              <w:t>.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  <w:lang w:val="en-US"/>
              </w:rPr>
            </w:pPr>
            <w:r w:rsidRPr="00450161">
              <w:rPr>
                <w:bCs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450161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450161">
              <w:rPr>
                <w:bCs/>
              </w:rPr>
              <w:t>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>торным 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Pr="00DC0869" w:rsidRDefault="009054CB" w:rsidP="009054CB">
            <w:pPr>
              <w:pStyle w:val="Style3"/>
              <w:widowControl/>
              <w:jc w:val="center"/>
              <w:rPr>
                <w:bCs/>
                <w:i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9054CB">
        <w:tc>
          <w:tcPr>
            <w:tcW w:w="2772" w:type="dxa"/>
          </w:tcPr>
          <w:p w:rsidR="009054CB" w:rsidRDefault="009054CB" w:rsidP="009054CB">
            <w:pPr>
              <w:pStyle w:val="Style3"/>
            </w:pPr>
            <w:r w:rsidRPr="00450161">
              <w:rPr>
                <w:bCs/>
              </w:rPr>
              <w:t xml:space="preserve">9. </w:t>
            </w:r>
            <w:r>
              <w:t>Семейство однокр</w:t>
            </w:r>
            <w:r>
              <w:t>и</w:t>
            </w:r>
            <w:r>
              <w:t>стальных микр</w:t>
            </w:r>
            <w:r>
              <w:t>о</w:t>
            </w:r>
            <w:r>
              <w:t>контроллеров</w:t>
            </w:r>
          </w:p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>
              <w:t>HCS12: общая характ</w:t>
            </w:r>
            <w:r>
              <w:t>е</w:t>
            </w:r>
            <w:r>
              <w:t>ристика, программно-логическая модель пр</w:t>
            </w:r>
            <w:r>
              <w:t>о</w:t>
            </w:r>
            <w:r>
              <w:t>цессорного ядра</w:t>
            </w:r>
            <w:r w:rsidRPr="00875D3E">
              <w:t xml:space="preserve"> </w:t>
            </w:r>
            <w:r w:rsidRPr="00450161">
              <w:rPr>
                <w:lang w:val="en-US"/>
              </w:rPr>
              <w:t>CPU</w:t>
            </w:r>
            <w:r w:rsidRPr="00875D3E">
              <w:t>12</w:t>
            </w:r>
            <w:r>
              <w:t xml:space="preserve">, режимы работы. 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450161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450161">
              <w:rPr>
                <w:bCs/>
              </w:rPr>
              <w:t>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>торным 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Pr="00DC0869" w:rsidRDefault="009054CB" w:rsidP="009054CB">
            <w:pPr>
              <w:pStyle w:val="Style3"/>
              <w:widowControl/>
              <w:jc w:val="center"/>
              <w:rPr>
                <w:bCs/>
                <w:i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9054CB">
        <w:tc>
          <w:tcPr>
            <w:tcW w:w="2772" w:type="dxa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>
              <w:t xml:space="preserve">10. Процессорное ядро </w:t>
            </w:r>
            <w:r w:rsidRPr="00450161">
              <w:rPr>
                <w:lang w:val="en-US"/>
              </w:rPr>
              <w:t>CPU</w:t>
            </w:r>
            <w:r w:rsidRPr="00875D3E">
              <w:t>12</w:t>
            </w:r>
            <w:r>
              <w:t>: способы адрес</w:t>
            </w:r>
            <w:r>
              <w:t>а</w:t>
            </w:r>
            <w:r>
              <w:t>ции, система команд.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450161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450161">
              <w:rPr>
                <w:bCs/>
              </w:rPr>
              <w:t>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Подготовка к лабор</w:t>
            </w:r>
            <w:r>
              <w:rPr>
                <w:bCs/>
              </w:rPr>
              <w:t>а</w:t>
            </w:r>
            <w:r>
              <w:rPr>
                <w:bCs/>
              </w:rPr>
              <w:t>торным занятиям, оформл</w:t>
            </w:r>
            <w:r>
              <w:rPr>
                <w:bCs/>
              </w:rPr>
              <w:t>е</w:t>
            </w:r>
            <w:r>
              <w:rPr>
                <w:bCs/>
              </w:rPr>
              <w:t>ние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р</w:t>
            </w:r>
            <w:r>
              <w:rPr>
                <w:bCs/>
              </w:rPr>
              <w:t>а</w:t>
            </w:r>
            <w:r>
              <w:rPr>
                <w:bCs/>
              </w:rPr>
              <w:t>бот, разр</w:t>
            </w:r>
            <w:r>
              <w:rPr>
                <w:bCs/>
              </w:rPr>
              <w:t>а</w:t>
            </w:r>
            <w:r>
              <w:rPr>
                <w:bCs/>
              </w:rPr>
              <w:t>ботка и</w:t>
            </w:r>
            <w:r>
              <w:rPr>
                <w:bCs/>
              </w:rPr>
              <w:t>н</w:t>
            </w:r>
            <w:r>
              <w:rPr>
                <w:bCs/>
              </w:rPr>
              <w:t>дивидуал</w:t>
            </w:r>
            <w:r>
              <w:rPr>
                <w:bCs/>
              </w:rPr>
              <w:t>ь</w:t>
            </w:r>
            <w:r>
              <w:rPr>
                <w:bCs/>
              </w:rPr>
              <w:t>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>екта.</w:t>
            </w:r>
          </w:p>
        </w:tc>
        <w:tc>
          <w:tcPr>
            <w:tcW w:w="1418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rPr>
                <w:bCs/>
              </w:rPr>
            </w:pPr>
            <w:r w:rsidRPr="00450161">
              <w:rPr>
                <w:bCs/>
              </w:rPr>
              <w:t>У</w:t>
            </w:r>
            <w:r>
              <w:rPr>
                <w:bCs/>
              </w:rPr>
              <w:t>стный опрос (с</w:t>
            </w:r>
            <w:r>
              <w:rPr>
                <w:bCs/>
              </w:rPr>
              <w:t>о</w:t>
            </w:r>
            <w:r>
              <w:rPr>
                <w:bCs/>
              </w:rPr>
              <w:t>беседов</w:t>
            </w:r>
            <w:r>
              <w:rPr>
                <w:bCs/>
              </w:rPr>
              <w:t>а</w:t>
            </w:r>
            <w:r>
              <w:rPr>
                <w:bCs/>
              </w:rPr>
              <w:t>ние), защ</w:t>
            </w:r>
            <w:r>
              <w:rPr>
                <w:bCs/>
              </w:rPr>
              <w:t>и</w:t>
            </w:r>
            <w:r>
              <w:rPr>
                <w:bCs/>
              </w:rPr>
              <w:t>та резул</w:t>
            </w:r>
            <w:r>
              <w:rPr>
                <w:bCs/>
              </w:rPr>
              <w:t>ь</w:t>
            </w:r>
            <w:r>
              <w:rPr>
                <w:bCs/>
              </w:rPr>
              <w:t>татов лаб</w:t>
            </w:r>
            <w:r>
              <w:rPr>
                <w:bCs/>
              </w:rPr>
              <w:t>о</w:t>
            </w:r>
            <w:r>
              <w:rPr>
                <w:bCs/>
              </w:rPr>
              <w:t>раторных работ. Проектные работы.</w:t>
            </w:r>
          </w:p>
        </w:tc>
        <w:tc>
          <w:tcPr>
            <w:tcW w:w="992" w:type="dxa"/>
            <w:vAlign w:val="center"/>
          </w:tcPr>
          <w:p w:rsidR="009054CB" w:rsidRPr="00DC0869" w:rsidRDefault="009054CB" w:rsidP="009054CB">
            <w:pPr>
              <w:pStyle w:val="Style3"/>
              <w:widowControl/>
              <w:jc w:val="center"/>
              <w:rPr>
                <w:bCs/>
                <w:i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  <w:tr w:rsidR="009054CB" w:rsidTr="00021E70">
        <w:tc>
          <w:tcPr>
            <w:tcW w:w="2772" w:type="dxa"/>
            <w:vAlign w:val="center"/>
          </w:tcPr>
          <w:p w:rsidR="009054CB" w:rsidRPr="00111AB2" w:rsidRDefault="009054CB" w:rsidP="0090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AB2">
              <w:rPr>
                <w:rFonts w:ascii="Times New Roman" w:hAnsi="Times New Roman" w:cs="Times New Roman"/>
                <w:b/>
                <w:bCs/>
                <w:sz w:val="24"/>
              </w:rPr>
              <w:t>Итого по дисциплине</w:t>
            </w:r>
          </w:p>
        </w:tc>
        <w:tc>
          <w:tcPr>
            <w:tcW w:w="498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3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450161">
              <w:rPr>
                <w:bCs/>
              </w:rPr>
              <w:t>3</w:t>
            </w:r>
            <w:r>
              <w:rPr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36</w:t>
            </w:r>
            <w:r w:rsidRPr="00450161">
              <w:rPr>
                <w:bCs/>
              </w:rPr>
              <w:t>/</w:t>
            </w:r>
            <w:r>
              <w:rPr>
                <w:bCs/>
              </w:rPr>
              <w:t>14</w:t>
            </w:r>
            <w:r w:rsidRPr="00450161">
              <w:rPr>
                <w:bCs/>
              </w:rPr>
              <w:t>И</w:t>
            </w:r>
          </w:p>
        </w:tc>
        <w:tc>
          <w:tcPr>
            <w:tcW w:w="709" w:type="dxa"/>
            <w:vAlign w:val="center"/>
          </w:tcPr>
          <w:p w:rsidR="009054CB" w:rsidRPr="00450161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417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9054CB" w:rsidRDefault="009054CB" w:rsidP="009054CB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Экзамен, защита курсовой работы.</w:t>
            </w:r>
          </w:p>
        </w:tc>
        <w:tc>
          <w:tcPr>
            <w:tcW w:w="992" w:type="dxa"/>
            <w:vAlign w:val="center"/>
          </w:tcPr>
          <w:p w:rsidR="009054CB" w:rsidRDefault="009054CB" w:rsidP="009054CB">
            <w:pPr>
              <w:pStyle w:val="Style3"/>
              <w:widowControl/>
              <w:jc w:val="center"/>
              <w:rPr>
                <w:bCs/>
              </w:rPr>
            </w:pPr>
            <w:r w:rsidRPr="00DC0869">
              <w:rPr>
                <w:bCs/>
                <w:i/>
              </w:rPr>
              <w:t xml:space="preserve">ПК-1 – </w:t>
            </w:r>
            <w:proofErr w:type="spellStart"/>
            <w:r w:rsidRPr="00DC0869">
              <w:rPr>
                <w:bCs/>
                <w:i/>
              </w:rPr>
              <w:t>зув</w:t>
            </w:r>
            <w:proofErr w:type="spellEnd"/>
          </w:p>
        </w:tc>
      </w:tr>
    </w:tbl>
    <w:p w:rsidR="000D5BBE" w:rsidRDefault="000D5BBE" w:rsidP="00907C35">
      <w:pPr>
        <w:pStyle w:val="Style3"/>
        <w:widowControl/>
        <w:jc w:val="both"/>
        <w:rPr>
          <w:i/>
          <w:iCs/>
        </w:rPr>
      </w:pPr>
    </w:p>
    <w:p w:rsidR="009054CB" w:rsidRPr="009926E6" w:rsidRDefault="009054CB" w:rsidP="00907C35">
      <w:pPr>
        <w:pStyle w:val="Style3"/>
        <w:widowControl/>
        <w:jc w:val="both"/>
        <w:rPr>
          <w:i/>
          <w:iCs/>
        </w:rPr>
      </w:pPr>
    </w:p>
    <w:p w:rsidR="009040CE" w:rsidRDefault="009040CE" w:rsidP="00F36016">
      <w:pPr>
        <w:pStyle w:val="Style3"/>
        <w:widowControl/>
        <w:ind w:firstLine="567"/>
        <w:jc w:val="both"/>
        <w:rPr>
          <w:b/>
          <w:iCs/>
        </w:rPr>
      </w:pPr>
    </w:p>
    <w:p w:rsidR="0056040D" w:rsidRPr="009926E6" w:rsidRDefault="007B1359" w:rsidP="00F36016">
      <w:pPr>
        <w:pStyle w:val="Style3"/>
        <w:widowControl/>
        <w:ind w:firstLine="567"/>
        <w:jc w:val="both"/>
        <w:rPr>
          <w:b/>
          <w:iCs/>
        </w:rPr>
      </w:pPr>
      <w:r>
        <w:rPr>
          <w:b/>
          <w:iCs/>
        </w:rPr>
        <w:lastRenderedPageBreak/>
        <w:t xml:space="preserve">5 </w:t>
      </w:r>
      <w:r w:rsidR="0056040D" w:rsidRPr="009926E6">
        <w:rPr>
          <w:b/>
          <w:iCs/>
        </w:rPr>
        <w:t xml:space="preserve">Образовательные </w:t>
      </w:r>
      <w:r w:rsidR="000B348B">
        <w:rPr>
          <w:b/>
          <w:iCs/>
        </w:rPr>
        <w:t xml:space="preserve">и информационные </w:t>
      </w:r>
      <w:r w:rsidR="0056040D" w:rsidRPr="009926E6">
        <w:rPr>
          <w:b/>
          <w:iCs/>
        </w:rPr>
        <w:t>технологии</w:t>
      </w:r>
    </w:p>
    <w:p w:rsidR="007B1359" w:rsidRDefault="007B1359" w:rsidP="00907C35">
      <w:pPr>
        <w:pStyle w:val="Style3"/>
        <w:widowControl/>
        <w:jc w:val="both"/>
        <w:rPr>
          <w:iCs/>
        </w:rPr>
      </w:pPr>
    </w:p>
    <w:p w:rsidR="00E140B3" w:rsidRPr="009926E6" w:rsidRDefault="00E140B3" w:rsidP="00E140B3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>В процессе преподавания дисциплины «</w:t>
      </w:r>
      <w:r>
        <w:rPr>
          <w:iCs/>
        </w:rPr>
        <w:t>Основы микропроцессорной техники</w:t>
      </w:r>
      <w:r w:rsidRPr="009926E6">
        <w:rPr>
          <w:iCs/>
        </w:rPr>
        <w:t>» применяются традиционная и модульно-</w:t>
      </w:r>
      <w:proofErr w:type="spellStart"/>
      <w:r w:rsidRPr="009926E6">
        <w:rPr>
          <w:iCs/>
        </w:rPr>
        <w:t>компетентностная</w:t>
      </w:r>
      <w:proofErr w:type="spellEnd"/>
      <w:r w:rsidRPr="009926E6">
        <w:rPr>
          <w:iCs/>
        </w:rPr>
        <w:t xml:space="preserve"> технологии. Лекции прох</w:t>
      </w:r>
      <w:r w:rsidRPr="009926E6">
        <w:rPr>
          <w:iCs/>
        </w:rPr>
        <w:t>о</w:t>
      </w:r>
      <w:r w:rsidRPr="009926E6">
        <w:rPr>
          <w:iCs/>
        </w:rPr>
        <w:t>дят как в традиционной форме, так и в форме лекций-консультаций, где студентам з</w:t>
      </w:r>
      <w:r w:rsidRPr="009926E6">
        <w:rPr>
          <w:iCs/>
        </w:rPr>
        <w:t>а</w:t>
      </w:r>
      <w:r w:rsidRPr="009926E6">
        <w:rPr>
          <w:iCs/>
        </w:rPr>
        <w:t>ранее предлагается ознакомится с информацией по теме лекционного занятия для по</w:t>
      </w:r>
      <w:r w:rsidRPr="009926E6">
        <w:rPr>
          <w:iCs/>
        </w:rPr>
        <w:t>д</w:t>
      </w:r>
      <w:r w:rsidRPr="009926E6">
        <w:rPr>
          <w:iCs/>
        </w:rPr>
        <w:t>готовки вопросов лектору, таким образом лекция проходит по типу «вопросы–ответы–дискуссия». На всех лекционных занятиях также применяются элементы лекции-визуализации, за счет представления части лекционного материала с помощью заранее подготовленных презентаций, слайдов с помощью мультимедийного оборудования.</w:t>
      </w:r>
    </w:p>
    <w:p w:rsidR="00E140B3" w:rsidRPr="009926E6" w:rsidRDefault="00E140B3" w:rsidP="00E140B3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 xml:space="preserve">Лекционный материал закрепляется на </w:t>
      </w:r>
      <w:r>
        <w:rPr>
          <w:iCs/>
        </w:rPr>
        <w:t>лабораторных</w:t>
      </w:r>
      <w:r w:rsidRPr="009926E6">
        <w:rPr>
          <w:iCs/>
        </w:rPr>
        <w:t xml:space="preserve"> занятиях, на которых в</w:t>
      </w:r>
      <w:r w:rsidRPr="009926E6">
        <w:rPr>
          <w:iCs/>
        </w:rPr>
        <w:t>ы</w:t>
      </w:r>
      <w:r w:rsidRPr="009926E6">
        <w:rPr>
          <w:iCs/>
        </w:rPr>
        <w:t xml:space="preserve">полняются индивидуальные и групповые задания по пройденной теме. </w:t>
      </w:r>
      <w:r>
        <w:rPr>
          <w:iCs/>
        </w:rPr>
        <w:t>Для</w:t>
      </w:r>
      <w:r w:rsidRPr="009926E6">
        <w:rPr>
          <w:iCs/>
        </w:rPr>
        <w:t xml:space="preserve"> глубокого и полного усвоения лекционного материала </w:t>
      </w:r>
      <w:r>
        <w:rPr>
          <w:iCs/>
        </w:rPr>
        <w:t>на лабораторных занятиях студентам предл</w:t>
      </w:r>
      <w:r>
        <w:rPr>
          <w:iCs/>
        </w:rPr>
        <w:t>а</w:t>
      </w:r>
      <w:r>
        <w:rPr>
          <w:iCs/>
        </w:rPr>
        <w:t>гается выполнять задания на специализированных учебных стендах</w:t>
      </w:r>
      <w:r w:rsidRPr="009926E6">
        <w:rPr>
          <w:iCs/>
        </w:rPr>
        <w:t xml:space="preserve">. На </w:t>
      </w:r>
      <w:r>
        <w:rPr>
          <w:iCs/>
        </w:rPr>
        <w:t>лабораторных</w:t>
      </w:r>
      <w:r w:rsidRPr="009926E6">
        <w:rPr>
          <w:iCs/>
        </w:rPr>
        <w:t xml:space="preserve"> занятиях также применяются метод контекстного обучения, работы в команде и метод </w:t>
      </w:r>
      <w:r w:rsidRPr="009926E6">
        <w:rPr>
          <w:iCs/>
          <w:lang w:val="en-US"/>
        </w:rPr>
        <w:t>case</w:t>
      </w:r>
      <w:r w:rsidRPr="009926E6">
        <w:rPr>
          <w:iCs/>
        </w:rPr>
        <w:t>-</w:t>
      </w:r>
      <w:r w:rsidRPr="009926E6">
        <w:rPr>
          <w:iCs/>
          <w:lang w:val="en-US"/>
        </w:rPr>
        <w:t>study</w:t>
      </w:r>
      <w:r w:rsidRPr="009926E6">
        <w:rPr>
          <w:iCs/>
        </w:rPr>
        <w:t>, позволяющие усвоить учебный материал путём выявления связей между конкретным знанием и его применением, а также анализа конкретных ситуаций и пои</w:t>
      </w:r>
      <w:r w:rsidRPr="009926E6">
        <w:rPr>
          <w:iCs/>
        </w:rPr>
        <w:t>с</w:t>
      </w:r>
      <w:r w:rsidRPr="009926E6">
        <w:rPr>
          <w:iCs/>
        </w:rPr>
        <w:t>ка решений в группе студентов.</w:t>
      </w:r>
      <w:r>
        <w:rPr>
          <w:iCs/>
        </w:rPr>
        <w:t xml:space="preserve"> Защита результатов лабораторных работ проходит в виде диалога преподавателя и студента, </w:t>
      </w:r>
      <w:r w:rsidRPr="00B5017F">
        <w:t>преподавателем задаются контрольные вопр</w:t>
      </w:r>
      <w:r w:rsidRPr="00B5017F">
        <w:t>о</w:t>
      </w:r>
      <w:r w:rsidRPr="00B5017F">
        <w:t>сы с целью выяснения глубины знаний студента по данному разделу, при этом пробелы в знаниях студента восполняются дополнительными пояснениями, комментариями преподавателя.</w:t>
      </w:r>
    </w:p>
    <w:p w:rsidR="00E140B3" w:rsidRPr="009926E6" w:rsidRDefault="00E140B3" w:rsidP="00E140B3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>В ходе самостоятельной работы студенты получают более глубокие практич</w:t>
      </w:r>
      <w:r>
        <w:rPr>
          <w:iCs/>
        </w:rPr>
        <w:t>е</w:t>
      </w:r>
      <w:r>
        <w:rPr>
          <w:iCs/>
        </w:rPr>
        <w:t>ские навыки по дисциплине при подготовке к выполнению и защите лабораторных р</w:t>
      </w:r>
      <w:r>
        <w:rPr>
          <w:iCs/>
        </w:rPr>
        <w:t>а</w:t>
      </w:r>
      <w:r>
        <w:rPr>
          <w:iCs/>
        </w:rPr>
        <w:t xml:space="preserve">бот </w:t>
      </w:r>
      <w:r w:rsidRPr="009926E6">
        <w:rPr>
          <w:iCs/>
        </w:rPr>
        <w:t>и итоговой аттестации.</w:t>
      </w:r>
    </w:p>
    <w:p w:rsidR="00FD516B" w:rsidRPr="009926E6" w:rsidRDefault="00E140B3" w:rsidP="00E140B3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>В качестве оценочных средств на протяжении семестра используются: устный опрос (собеседование)</w:t>
      </w:r>
      <w:r>
        <w:rPr>
          <w:iCs/>
        </w:rPr>
        <w:t>, выполнение</w:t>
      </w:r>
      <w:r w:rsidRPr="009926E6">
        <w:rPr>
          <w:iCs/>
        </w:rPr>
        <w:t xml:space="preserve"> </w:t>
      </w:r>
      <w:r>
        <w:rPr>
          <w:iCs/>
        </w:rPr>
        <w:t xml:space="preserve">работ </w:t>
      </w:r>
      <w:r w:rsidRPr="009926E6">
        <w:rPr>
          <w:iCs/>
        </w:rPr>
        <w:t>на специализированном лабораторном об</w:t>
      </w:r>
      <w:r w:rsidRPr="009926E6">
        <w:rPr>
          <w:iCs/>
        </w:rPr>
        <w:t>о</w:t>
      </w:r>
      <w:r w:rsidRPr="009926E6">
        <w:rPr>
          <w:iCs/>
        </w:rPr>
        <w:t xml:space="preserve">рудовании </w:t>
      </w:r>
      <w:r>
        <w:rPr>
          <w:iCs/>
        </w:rPr>
        <w:t>и защита полученных результатов, защита курсовой работы.</w:t>
      </w:r>
      <w:r w:rsidR="00FD516B" w:rsidRPr="009926E6">
        <w:rPr>
          <w:iCs/>
        </w:rPr>
        <w:t xml:space="preserve"> </w:t>
      </w:r>
    </w:p>
    <w:p w:rsidR="0044007D" w:rsidRPr="009926E6" w:rsidRDefault="0044007D" w:rsidP="00FD516B">
      <w:pPr>
        <w:pStyle w:val="Style3"/>
        <w:widowControl/>
        <w:jc w:val="both"/>
        <w:rPr>
          <w:iCs/>
        </w:rPr>
      </w:pPr>
    </w:p>
    <w:p w:rsidR="0056040D" w:rsidRDefault="00966BB3" w:rsidP="00F36016">
      <w:pPr>
        <w:pStyle w:val="Style3"/>
        <w:widowControl/>
        <w:ind w:firstLine="567"/>
        <w:jc w:val="both"/>
        <w:rPr>
          <w:b/>
          <w:iCs/>
        </w:rPr>
      </w:pPr>
      <w:r>
        <w:rPr>
          <w:b/>
          <w:iCs/>
        </w:rPr>
        <w:t xml:space="preserve">6 </w:t>
      </w:r>
      <w:r w:rsidR="0056040D" w:rsidRPr="009926E6">
        <w:rPr>
          <w:b/>
          <w:iCs/>
        </w:rPr>
        <w:t xml:space="preserve">Учебно-методическое обеспечение самостоятельной работы </w:t>
      </w:r>
      <w:r w:rsidR="00504465">
        <w:rPr>
          <w:b/>
          <w:iCs/>
        </w:rPr>
        <w:t>обучающихся</w:t>
      </w:r>
    </w:p>
    <w:p w:rsidR="00EA2B88" w:rsidRDefault="00EA2B88" w:rsidP="00F36016">
      <w:pPr>
        <w:pStyle w:val="Style3"/>
        <w:widowControl/>
        <w:ind w:firstLine="567"/>
        <w:jc w:val="both"/>
        <w:rPr>
          <w:b/>
          <w:iCs/>
        </w:rPr>
      </w:pPr>
    </w:p>
    <w:p w:rsidR="00173760" w:rsidRDefault="00D642A0" w:rsidP="00D642A0">
      <w:pPr>
        <w:pStyle w:val="Style3"/>
        <w:widowControl/>
        <w:ind w:firstLine="720"/>
        <w:jc w:val="both"/>
        <w:rPr>
          <w:iCs/>
        </w:rPr>
      </w:pPr>
      <w:r w:rsidRPr="00D642A0">
        <w:rPr>
          <w:iCs/>
        </w:rPr>
        <w:t>По дисциплине «</w:t>
      </w:r>
      <w:r w:rsidR="00F73E97">
        <w:rPr>
          <w:iCs/>
        </w:rPr>
        <w:t>Основы микропроцессорной техники</w:t>
      </w:r>
      <w:r w:rsidRPr="00D642A0">
        <w:rPr>
          <w:iCs/>
        </w:rPr>
        <w:t>» предусмотрена аудито</w:t>
      </w:r>
      <w:r w:rsidRPr="00D642A0">
        <w:rPr>
          <w:iCs/>
        </w:rPr>
        <w:t>р</w:t>
      </w:r>
      <w:r w:rsidRPr="00D642A0">
        <w:rPr>
          <w:iCs/>
        </w:rPr>
        <w:t>ная и внеаудиторная самостоятельная работа обучающихся.</w:t>
      </w:r>
    </w:p>
    <w:p w:rsidR="00D642A0" w:rsidRPr="00D642A0" w:rsidRDefault="00D642A0" w:rsidP="00D642A0">
      <w:pPr>
        <w:pStyle w:val="Style3"/>
        <w:widowControl/>
        <w:ind w:firstLine="720"/>
        <w:jc w:val="both"/>
        <w:rPr>
          <w:iCs/>
        </w:rPr>
      </w:pPr>
      <w:r w:rsidRPr="00D642A0">
        <w:rPr>
          <w:iCs/>
        </w:rPr>
        <w:t xml:space="preserve"> </w:t>
      </w:r>
    </w:p>
    <w:p w:rsidR="00D642A0" w:rsidRDefault="00D642A0" w:rsidP="00D642A0">
      <w:pPr>
        <w:pStyle w:val="Style3"/>
        <w:widowControl/>
        <w:ind w:firstLine="720"/>
        <w:jc w:val="both"/>
        <w:rPr>
          <w:iCs/>
        </w:rPr>
      </w:pPr>
      <w:r w:rsidRPr="00D642A0">
        <w:rPr>
          <w:iCs/>
        </w:rPr>
        <w:t xml:space="preserve">Аудиторная самостоятельная работа студентов предполагает </w:t>
      </w:r>
      <w:r w:rsidR="00E140B3">
        <w:rPr>
          <w:iCs/>
        </w:rPr>
        <w:t>выполнение и з</w:t>
      </w:r>
      <w:r w:rsidR="00E140B3">
        <w:rPr>
          <w:iCs/>
        </w:rPr>
        <w:t>а</w:t>
      </w:r>
      <w:r w:rsidR="00E140B3">
        <w:rPr>
          <w:iCs/>
        </w:rPr>
        <w:t>щиту результатов лабораторных работ</w:t>
      </w:r>
      <w:r w:rsidRPr="00D642A0">
        <w:rPr>
          <w:iCs/>
        </w:rPr>
        <w:t>.</w:t>
      </w:r>
    </w:p>
    <w:p w:rsidR="00D642A0" w:rsidRDefault="00E140B3" w:rsidP="00D642A0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>Темы лабораторных работ (ЛР)</w:t>
      </w:r>
      <w:r w:rsidR="00D642A0" w:rsidRPr="00D642A0">
        <w:rPr>
          <w:iCs/>
        </w:rPr>
        <w:t>:</w:t>
      </w:r>
    </w:p>
    <w:p w:rsidR="00D642A0" w:rsidRDefault="00924284" w:rsidP="00D642A0">
      <w:pPr>
        <w:pStyle w:val="Style3"/>
        <w:widowControl/>
        <w:ind w:firstLine="720"/>
        <w:jc w:val="both"/>
        <w:rPr>
          <w:b/>
        </w:rPr>
      </w:pPr>
      <w:r w:rsidRPr="00924284">
        <w:rPr>
          <w:b/>
        </w:rPr>
        <w:t>ЛР №1 «Исследование функциональных возможностей встроенного «Мон</w:t>
      </w:r>
      <w:r w:rsidRPr="00924284">
        <w:rPr>
          <w:b/>
        </w:rPr>
        <w:t>и</w:t>
      </w:r>
      <w:r w:rsidRPr="00924284">
        <w:rPr>
          <w:b/>
        </w:rPr>
        <w:t>тора» учебного микропроцессорного комплекта»</w:t>
      </w:r>
    </w:p>
    <w:p w:rsidR="00924284" w:rsidRPr="00924284" w:rsidRDefault="00924284" w:rsidP="00924284">
      <w:pPr>
        <w:pStyle w:val="2"/>
        <w:numPr>
          <w:ilvl w:val="0"/>
          <w:numId w:val="0"/>
        </w:numPr>
        <w:ind w:firstLine="709"/>
        <w:jc w:val="both"/>
        <w:rPr>
          <w:b/>
          <w:i/>
          <w:szCs w:val="24"/>
        </w:rPr>
      </w:pPr>
      <w:r w:rsidRPr="00924284">
        <w:rPr>
          <w:b/>
          <w:i/>
          <w:szCs w:val="24"/>
        </w:rPr>
        <w:t>Контрольные вопросы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24284">
        <w:rPr>
          <w:rFonts w:ascii="Times New Roman" w:eastAsia="MS Mincho" w:hAnsi="Times New Roman" w:cs="Times New Roman"/>
          <w:sz w:val="24"/>
          <w:szCs w:val="24"/>
        </w:rPr>
        <w:t>1. Как подготовить УМК к работе?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24284">
        <w:rPr>
          <w:rFonts w:ascii="Times New Roman" w:eastAsia="MS Mincho" w:hAnsi="Times New Roman" w:cs="Times New Roman"/>
          <w:sz w:val="24"/>
          <w:szCs w:val="24"/>
        </w:rPr>
        <w:t>2. В какой последовательности необходимо манипулировать клавишами для и</w:t>
      </w:r>
      <w:r w:rsidRPr="00924284">
        <w:rPr>
          <w:rFonts w:ascii="Times New Roman" w:eastAsia="MS Mincho" w:hAnsi="Times New Roman" w:cs="Times New Roman"/>
          <w:sz w:val="24"/>
          <w:szCs w:val="24"/>
        </w:rPr>
        <w:t>н</w:t>
      </w:r>
      <w:r w:rsidRPr="00924284">
        <w:rPr>
          <w:rFonts w:ascii="Times New Roman" w:eastAsia="MS Mincho" w:hAnsi="Times New Roman" w:cs="Times New Roman"/>
          <w:sz w:val="24"/>
          <w:szCs w:val="24"/>
        </w:rPr>
        <w:t>дикации и изменения содержимого памяти?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24284">
        <w:rPr>
          <w:rFonts w:ascii="Times New Roman" w:eastAsia="MS Mincho" w:hAnsi="Times New Roman" w:cs="Times New Roman"/>
          <w:sz w:val="24"/>
          <w:szCs w:val="24"/>
        </w:rPr>
        <w:t>3. В какой последовательности необходимо манипулировать клавишами при з</w:t>
      </w:r>
      <w:r w:rsidRPr="00924284">
        <w:rPr>
          <w:rFonts w:ascii="Times New Roman" w:eastAsia="MS Mincho" w:hAnsi="Times New Roman" w:cs="Times New Roman"/>
          <w:sz w:val="24"/>
          <w:szCs w:val="24"/>
        </w:rPr>
        <w:t>а</w:t>
      </w:r>
      <w:r w:rsidRPr="00924284">
        <w:rPr>
          <w:rFonts w:ascii="Times New Roman" w:eastAsia="MS Mincho" w:hAnsi="Times New Roman" w:cs="Times New Roman"/>
          <w:sz w:val="24"/>
          <w:szCs w:val="24"/>
        </w:rPr>
        <w:t>полнении массива памяти константой?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4. Как нужно действовать при отыскании контрольной суммы массива памяти?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5. Как нужно действовать, чтобы обеспечить перемещение массива памяти в а</w:t>
      </w:r>
      <w:r w:rsidRPr="00924284">
        <w:rPr>
          <w:rFonts w:ascii="Times New Roman" w:hAnsi="Times New Roman" w:cs="Times New Roman"/>
          <w:sz w:val="24"/>
          <w:szCs w:val="24"/>
        </w:rPr>
        <w:t>д</w:t>
      </w:r>
      <w:r w:rsidRPr="00924284">
        <w:rPr>
          <w:rFonts w:ascii="Times New Roman" w:hAnsi="Times New Roman" w:cs="Times New Roman"/>
          <w:sz w:val="24"/>
          <w:szCs w:val="24"/>
        </w:rPr>
        <w:t>ресном пространстве?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6. Как передать управление программе пользователя?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7. В какой последовательности необходимо манипулировать клавишами при и</w:t>
      </w:r>
      <w:r w:rsidRPr="00924284">
        <w:rPr>
          <w:rFonts w:ascii="Times New Roman" w:hAnsi="Times New Roman" w:cs="Times New Roman"/>
          <w:sz w:val="24"/>
          <w:szCs w:val="24"/>
        </w:rPr>
        <w:t>с</w:t>
      </w:r>
      <w:r w:rsidRPr="00924284">
        <w:rPr>
          <w:rFonts w:ascii="Times New Roman" w:hAnsi="Times New Roman" w:cs="Times New Roman"/>
          <w:sz w:val="24"/>
          <w:szCs w:val="24"/>
        </w:rPr>
        <w:t>следовании содержимого регистров микропроцессора?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lastRenderedPageBreak/>
        <w:t>8. Каков начальный и конечный адреса 5 килобайта адресного пространства микропроцессора?</w:t>
      </w:r>
    </w:p>
    <w:p w:rsidR="00924284" w:rsidRPr="00924284" w:rsidRDefault="00924284" w:rsidP="00924284">
      <w:pPr>
        <w:pStyle w:val="Style3"/>
        <w:widowControl/>
        <w:ind w:firstLine="709"/>
        <w:jc w:val="both"/>
        <w:rPr>
          <w:b/>
          <w:iCs/>
        </w:rPr>
      </w:pPr>
      <w:r w:rsidRPr="00924284">
        <w:t>9. Каков объем блока памяти в диапазоне адресов 0</w:t>
      </w:r>
      <w:r w:rsidRPr="00924284">
        <w:rPr>
          <w:lang w:val="en-US"/>
        </w:rPr>
        <w:t>D</w:t>
      </w:r>
      <w:r w:rsidRPr="00924284">
        <w:t>00Н...0</w:t>
      </w:r>
      <w:r w:rsidRPr="00924284">
        <w:rPr>
          <w:lang w:val="en-US"/>
        </w:rPr>
        <w:t>EFF</w:t>
      </w:r>
      <w:r w:rsidRPr="00924284">
        <w:t>Н?</w:t>
      </w:r>
    </w:p>
    <w:p w:rsidR="003D182D" w:rsidRDefault="00924284" w:rsidP="00D642A0">
      <w:pPr>
        <w:pStyle w:val="Style3"/>
        <w:widowControl/>
        <w:ind w:firstLine="720"/>
        <w:jc w:val="both"/>
        <w:rPr>
          <w:iCs/>
        </w:rPr>
      </w:pPr>
      <w:r>
        <w:rPr>
          <w:rFonts w:eastAsiaTheme="minorHAnsi"/>
          <w:b/>
          <w:szCs w:val="20"/>
          <w:lang w:eastAsia="en-US"/>
        </w:rPr>
        <w:t xml:space="preserve">ЛР №2 </w:t>
      </w:r>
      <w:r w:rsidRPr="00036D78">
        <w:rPr>
          <w:rFonts w:eastAsiaTheme="minorHAnsi"/>
          <w:b/>
          <w:szCs w:val="20"/>
          <w:lang w:eastAsia="en-US"/>
        </w:rPr>
        <w:t>«Исследование простейших команд, запуск и выполнение простых программ»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284">
        <w:rPr>
          <w:rFonts w:ascii="Times New Roman" w:hAnsi="Times New Roman" w:cs="Times New Roman"/>
          <w:b/>
          <w:i/>
          <w:sz w:val="24"/>
          <w:szCs w:val="24"/>
        </w:rPr>
        <w:t>Контрольные вопросы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1. Перечень, назначение и процесс выполнения команд арифметических опер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а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ций.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2. Перечень, назначение и процесс выполнения команд логических операций.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3. Перечень, назначение и процесс выполнения вспомогательных арифметич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е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ских и логических команд.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4. Перечень, назначение и процесс выполнения команд пересылки данных.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5. Понятие стековой области. Перечень, назначение и процесс выполнения к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о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манд обмена данными со стеком.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6. Перечень, назначение и процесс выполнения команд обмена данными с вне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ш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ними устройствами.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7. Назначение команд управления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JMP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CALL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PCHL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RET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EI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DI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HLT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NOP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J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С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C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С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R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С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8. Назначение команд ввода-вывода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IN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OUT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8917B5" w:rsidRDefault="00924284" w:rsidP="00924284">
      <w:pPr>
        <w:pStyle w:val="Style3"/>
        <w:widowControl/>
        <w:ind w:firstLine="709"/>
        <w:jc w:val="both"/>
        <w:rPr>
          <w:iCs/>
        </w:rPr>
      </w:pPr>
      <w:r w:rsidRPr="00924284">
        <w:rPr>
          <w:rFonts w:eastAsia="TimesNewRomanPSMT"/>
          <w:lang w:eastAsia="en-US"/>
        </w:rPr>
        <w:t xml:space="preserve">9. Назначение команд работы со стеком </w:t>
      </w:r>
      <w:r w:rsidRPr="00924284">
        <w:rPr>
          <w:rFonts w:eastAsia="TimesNewRomanPSMT"/>
          <w:i/>
          <w:lang w:eastAsia="en-US"/>
        </w:rPr>
        <w:t>PUSH</w:t>
      </w:r>
      <w:r w:rsidRPr="00924284">
        <w:rPr>
          <w:rFonts w:eastAsia="TimesNewRomanPSMT"/>
          <w:lang w:eastAsia="en-US"/>
        </w:rPr>
        <w:t xml:space="preserve">, </w:t>
      </w:r>
      <w:r w:rsidRPr="00924284">
        <w:rPr>
          <w:rFonts w:eastAsia="TimesNewRomanPSMT"/>
          <w:i/>
          <w:lang w:eastAsia="en-US"/>
        </w:rPr>
        <w:t>POP</w:t>
      </w:r>
      <w:r w:rsidRPr="00924284">
        <w:rPr>
          <w:rFonts w:eastAsia="TimesNewRomanPSMT"/>
          <w:lang w:eastAsia="en-US"/>
        </w:rPr>
        <w:t xml:space="preserve">, </w:t>
      </w:r>
      <w:r w:rsidRPr="00924284">
        <w:rPr>
          <w:rFonts w:eastAsia="TimesNewRomanPSMT"/>
          <w:i/>
          <w:lang w:eastAsia="en-US"/>
        </w:rPr>
        <w:t>XTHL</w:t>
      </w:r>
      <w:r w:rsidRPr="00924284">
        <w:rPr>
          <w:rFonts w:eastAsia="TimesNewRomanPSMT"/>
          <w:lang w:eastAsia="en-US"/>
        </w:rPr>
        <w:t xml:space="preserve">, </w:t>
      </w:r>
      <w:r w:rsidRPr="00924284">
        <w:rPr>
          <w:rFonts w:eastAsia="TimesNewRomanPSMT"/>
          <w:i/>
          <w:lang w:eastAsia="en-US"/>
        </w:rPr>
        <w:t>SPHL</w:t>
      </w:r>
      <w:r w:rsidRPr="00924284">
        <w:rPr>
          <w:rFonts w:eastAsia="TimesNewRomanPSMT"/>
          <w:lang w:eastAsia="en-US"/>
        </w:rPr>
        <w:t>.</w:t>
      </w:r>
    </w:p>
    <w:p w:rsidR="008917B5" w:rsidRPr="008917B5" w:rsidRDefault="00924284" w:rsidP="00D642A0">
      <w:pPr>
        <w:pStyle w:val="Style3"/>
        <w:widowControl/>
        <w:ind w:firstLine="720"/>
        <w:jc w:val="both"/>
        <w:rPr>
          <w:b/>
          <w:iCs/>
        </w:rPr>
      </w:pPr>
      <w:r>
        <w:rPr>
          <w:rFonts w:eastAsiaTheme="minorHAnsi"/>
          <w:b/>
          <w:szCs w:val="20"/>
          <w:lang w:eastAsia="en-US"/>
        </w:rPr>
        <w:t xml:space="preserve">ЛР №3 </w:t>
      </w:r>
      <w:r w:rsidRPr="00036D78">
        <w:rPr>
          <w:rFonts w:eastAsiaTheme="minorHAnsi"/>
          <w:b/>
          <w:szCs w:val="20"/>
          <w:lang w:eastAsia="en-US"/>
        </w:rPr>
        <w:t>«</w:t>
      </w:r>
      <w:r>
        <w:rPr>
          <w:rFonts w:eastAsiaTheme="minorHAnsi"/>
          <w:b/>
          <w:szCs w:val="20"/>
          <w:lang w:eastAsia="en-US"/>
        </w:rPr>
        <w:t xml:space="preserve">Режимы адресации. </w:t>
      </w:r>
      <w:r>
        <w:rPr>
          <w:rFonts w:eastAsiaTheme="minorHAnsi"/>
          <w:b/>
          <w:bCs/>
          <w:szCs w:val="20"/>
          <w:lang w:eastAsia="en-US"/>
        </w:rPr>
        <w:t>И</w:t>
      </w:r>
      <w:r w:rsidRPr="003F7348">
        <w:rPr>
          <w:rFonts w:eastAsiaTheme="minorHAnsi"/>
          <w:b/>
          <w:bCs/>
          <w:szCs w:val="20"/>
          <w:lang w:eastAsia="en-US"/>
        </w:rPr>
        <w:t>сследование выполнения команд</w:t>
      </w:r>
      <w:r>
        <w:rPr>
          <w:rFonts w:eastAsiaTheme="minorHAnsi"/>
          <w:b/>
          <w:bCs/>
          <w:szCs w:val="20"/>
          <w:lang w:eastAsia="en-US"/>
        </w:rPr>
        <w:t xml:space="preserve"> а</w:t>
      </w:r>
      <w:r w:rsidRPr="003F7348">
        <w:rPr>
          <w:rFonts w:eastAsiaTheme="minorHAnsi"/>
          <w:b/>
          <w:bCs/>
          <w:szCs w:val="20"/>
          <w:lang w:eastAsia="en-US"/>
        </w:rPr>
        <w:t>рифмет</w:t>
      </w:r>
      <w:r w:rsidRPr="003F7348">
        <w:rPr>
          <w:rFonts w:eastAsiaTheme="minorHAnsi"/>
          <w:b/>
          <w:bCs/>
          <w:szCs w:val="20"/>
          <w:lang w:eastAsia="en-US"/>
        </w:rPr>
        <w:t>и</w:t>
      </w:r>
      <w:r w:rsidRPr="003F7348">
        <w:rPr>
          <w:rFonts w:eastAsiaTheme="minorHAnsi"/>
          <w:b/>
          <w:bCs/>
          <w:szCs w:val="20"/>
          <w:lang w:eastAsia="en-US"/>
        </w:rPr>
        <w:t>ческих и</w:t>
      </w:r>
      <w:r>
        <w:rPr>
          <w:rFonts w:eastAsiaTheme="minorHAnsi"/>
          <w:b/>
          <w:bCs/>
          <w:szCs w:val="20"/>
          <w:lang w:eastAsia="en-US"/>
        </w:rPr>
        <w:t xml:space="preserve"> </w:t>
      </w:r>
      <w:r w:rsidRPr="003F7348">
        <w:rPr>
          <w:rFonts w:eastAsiaTheme="minorHAnsi"/>
          <w:b/>
          <w:bCs/>
          <w:szCs w:val="20"/>
          <w:lang w:eastAsia="en-US"/>
        </w:rPr>
        <w:t>логических операций</w:t>
      </w:r>
      <w:r w:rsidRPr="00036D78">
        <w:rPr>
          <w:rFonts w:eastAsiaTheme="minorHAnsi"/>
          <w:b/>
          <w:szCs w:val="20"/>
          <w:lang w:eastAsia="en-US"/>
        </w:rPr>
        <w:t>»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284">
        <w:rPr>
          <w:rFonts w:ascii="Times New Roman" w:hAnsi="Times New Roman" w:cs="Times New Roman"/>
          <w:b/>
          <w:i/>
          <w:sz w:val="24"/>
          <w:szCs w:val="24"/>
        </w:rPr>
        <w:t>Контрольные вопросы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1. Перечень, назначение и процесс выполнения команд арифметических опер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а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ций.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2. Перечень, назначение и процесс выполнения команд логических операций.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3. Перечень, назначение и процесс выполнения вспомогательных арифметич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е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ских и логических команд.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4. Перечислите способы адресации в системе команд микропроцессора КР580ВМ80А. 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5. Какие способы адресации операндов используются в команде </w:t>
      </w:r>
      <w:r w:rsidRPr="00924284">
        <w:rPr>
          <w:rFonts w:ascii="Times New Roman" w:hAnsi="Times New Roman" w:cs="Times New Roman"/>
          <w:i/>
          <w:sz w:val="24"/>
          <w:szCs w:val="24"/>
        </w:rPr>
        <w:t>INR A</w:t>
      </w:r>
      <w:r w:rsidRPr="00924284">
        <w:rPr>
          <w:rFonts w:ascii="Times New Roman" w:hAnsi="Times New Roman" w:cs="Times New Roman"/>
          <w:sz w:val="24"/>
          <w:szCs w:val="24"/>
        </w:rPr>
        <w:t>?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6. Какие способы адресации операндов используются в команде </w:t>
      </w:r>
      <w:r w:rsidRPr="00924284">
        <w:rPr>
          <w:rFonts w:ascii="Times New Roman" w:hAnsi="Times New Roman" w:cs="Times New Roman"/>
          <w:i/>
          <w:sz w:val="24"/>
          <w:szCs w:val="24"/>
        </w:rPr>
        <w:t>MVI M,15</w:t>
      </w:r>
      <w:r w:rsidRPr="00924284">
        <w:rPr>
          <w:rFonts w:ascii="Times New Roman" w:hAnsi="Times New Roman" w:cs="Times New Roman"/>
          <w:sz w:val="24"/>
          <w:szCs w:val="24"/>
        </w:rPr>
        <w:t>?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7. Какие способы адресации операндов используются в команде </w:t>
      </w:r>
      <w:r w:rsidRPr="00924284">
        <w:rPr>
          <w:rFonts w:ascii="Times New Roman" w:hAnsi="Times New Roman" w:cs="Times New Roman"/>
          <w:i/>
          <w:sz w:val="24"/>
          <w:szCs w:val="24"/>
        </w:rPr>
        <w:t>LDAX В</w:t>
      </w:r>
      <w:r w:rsidRPr="00924284">
        <w:rPr>
          <w:rFonts w:ascii="Times New Roman" w:hAnsi="Times New Roman" w:cs="Times New Roman"/>
          <w:sz w:val="24"/>
          <w:szCs w:val="24"/>
        </w:rPr>
        <w:t>?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8. Какие способы адресации операндов используются в команде </w:t>
      </w:r>
      <w:r w:rsidRPr="00924284">
        <w:rPr>
          <w:rFonts w:ascii="Times New Roman" w:hAnsi="Times New Roman" w:cs="Times New Roman"/>
          <w:i/>
          <w:sz w:val="24"/>
          <w:szCs w:val="24"/>
        </w:rPr>
        <w:t>PUSH H</w:t>
      </w:r>
      <w:r w:rsidRPr="00924284">
        <w:rPr>
          <w:rFonts w:ascii="Times New Roman" w:hAnsi="Times New Roman" w:cs="Times New Roman"/>
          <w:sz w:val="24"/>
          <w:szCs w:val="24"/>
        </w:rPr>
        <w:t>?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9. Какие способы адресации операндов используются в команде </w:t>
      </w:r>
      <w:r w:rsidRPr="00924284">
        <w:rPr>
          <w:rFonts w:ascii="Times New Roman" w:hAnsi="Times New Roman" w:cs="Times New Roman"/>
          <w:i/>
          <w:sz w:val="24"/>
          <w:szCs w:val="24"/>
        </w:rPr>
        <w:t>SHLD 0458</w:t>
      </w:r>
      <w:r w:rsidRPr="00924284">
        <w:rPr>
          <w:rFonts w:ascii="Times New Roman" w:hAnsi="Times New Roman" w:cs="Times New Roman"/>
          <w:sz w:val="24"/>
          <w:szCs w:val="24"/>
        </w:rPr>
        <w:t>?</w:t>
      </w:r>
    </w:p>
    <w:p w:rsidR="008917B5" w:rsidRDefault="00924284" w:rsidP="00924284">
      <w:pPr>
        <w:pStyle w:val="Style3"/>
        <w:widowControl/>
        <w:ind w:firstLine="709"/>
        <w:jc w:val="both"/>
      </w:pPr>
      <w:r w:rsidRPr="00924284">
        <w:t xml:space="preserve">10. Какие способы адресации операндов используются в команде </w:t>
      </w:r>
      <w:r w:rsidRPr="00924284">
        <w:rPr>
          <w:i/>
        </w:rPr>
        <w:t>STAX D</w:t>
      </w:r>
      <w:r w:rsidRPr="00924284">
        <w:t>?</w:t>
      </w:r>
    </w:p>
    <w:p w:rsidR="00924284" w:rsidRPr="00924284" w:rsidRDefault="00924284" w:rsidP="00924284">
      <w:pPr>
        <w:pStyle w:val="Style3"/>
        <w:widowControl/>
        <w:ind w:firstLine="709"/>
        <w:jc w:val="both"/>
        <w:rPr>
          <w:iCs/>
        </w:rPr>
      </w:pPr>
      <w:r>
        <w:rPr>
          <w:rFonts w:eastAsiaTheme="minorHAnsi"/>
          <w:b/>
          <w:szCs w:val="20"/>
          <w:lang w:eastAsia="en-US"/>
        </w:rPr>
        <w:t xml:space="preserve">ЛР №4 </w:t>
      </w:r>
      <w:r w:rsidRPr="00036D78">
        <w:rPr>
          <w:rFonts w:eastAsiaTheme="minorHAnsi"/>
          <w:b/>
          <w:szCs w:val="20"/>
          <w:lang w:eastAsia="en-US"/>
        </w:rPr>
        <w:t>«</w:t>
      </w:r>
      <w:r>
        <w:rPr>
          <w:rFonts w:eastAsiaTheme="minorHAnsi"/>
          <w:b/>
          <w:bCs/>
          <w:szCs w:val="20"/>
          <w:lang w:eastAsia="en-US"/>
        </w:rPr>
        <w:t>И</w:t>
      </w:r>
      <w:r w:rsidRPr="003F7348">
        <w:rPr>
          <w:rFonts w:eastAsiaTheme="minorHAnsi"/>
          <w:b/>
          <w:bCs/>
          <w:szCs w:val="20"/>
          <w:lang w:eastAsia="en-US"/>
        </w:rPr>
        <w:t>сследование выполнения команд</w:t>
      </w:r>
      <w:r>
        <w:rPr>
          <w:rFonts w:eastAsiaTheme="minorHAnsi"/>
          <w:b/>
          <w:bCs/>
          <w:szCs w:val="20"/>
          <w:lang w:eastAsia="en-US"/>
        </w:rPr>
        <w:t xml:space="preserve"> пересылки данных, управления, ввода-вывода и работы со стеком</w:t>
      </w:r>
      <w:r w:rsidRPr="00036D78">
        <w:rPr>
          <w:rFonts w:eastAsiaTheme="minorHAnsi"/>
          <w:b/>
          <w:szCs w:val="20"/>
          <w:lang w:eastAsia="en-US"/>
        </w:rPr>
        <w:t>»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284">
        <w:rPr>
          <w:rFonts w:ascii="Times New Roman" w:hAnsi="Times New Roman" w:cs="Times New Roman"/>
          <w:b/>
          <w:i/>
          <w:sz w:val="24"/>
          <w:szCs w:val="24"/>
        </w:rPr>
        <w:t>Контрольные вопросы</w:t>
      </w:r>
    </w:p>
    <w:p w:rsidR="00173760" w:rsidRPr="00924284" w:rsidRDefault="00924284" w:rsidP="00924284">
      <w:pPr>
        <w:pStyle w:val="Style3"/>
        <w:widowControl/>
        <w:ind w:firstLine="709"/>
        <w:jc w:val="both"/>
        <w:rPr>
          <w:rFonts w:eastAsia="TimesNewRomanPSMT"/>
          <w:lang w:eastAsia="en-US"/>
        </w:rPr>
      </w:pPr>
      <w:r w:rsidRPr="00924284">
        <w:rPr>
          <w:rFonts w:eastAsia="TimesNewRomanPSMT"/>
          <w:lang w:eastAsia="en-US"/>
        </w:rPr>
        <w:t>1. Перечень, назначение и процесс выполнения команд пересылки данных.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2. Организация и назначение стековой памяти.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3. Перечень, назначение и процесс выполнения команд обмена данными со ст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е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ком.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4. Как изменяется вершина стека при операциях с данными в стеке?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5. Каков порядок записи данных в стек при выполнении команды 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PUSH</w:t>
      </w:r>
      <w:r w:rsidRPr="009242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924284">
        <w:rPr>
          <w:rFonts w:ascii="Times New Roman" w:hAnsi="Times New Roman" w:cs="Times New Roman"/>
          <w:sz w:val="24"/>
          <w:szCs w:val="24"/>
        </w:rPr>
        <w:t>, если (</w:t>
      </w:r>
      <w:r w:rsidRPr="00924284">
        <w:rPr>
          <w:rFonts w:ascii="Times New Roman" w:hAnsi="Times New Roman" w:cs="Times New Roman"/>
          <w:b/>
          <w:i/>
          <w:sz w:val="24"/>
          <w:szCs w:val="24"/>
          <w:lang w:val="en-US"/>
        </w:rPr>
        <w:t>SP</w:t>
      </w:r>
      <w:r w:rsidRPr="00924284">
        <w:rPr>
          <w:rFonts w:ascii="Times New Roman" w:hAnsi="Times New Roman" w:cs="Times New Roman"/>
          <w:sz w:val="24"/>
          <w:szCs w:val="24"/>
        </w:rPr>
        <w:t>) = 0А37, (</w:t>
      </w:r>
      <w:r w:rsidRPr="00924284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Pr="00924284">
        <w:rPr>
          <w:rFonts w:ascii="Times New Roman" w:hAnsi="Times New Roman" w:cs="Times New Roman"/>
          <w:sz w:val="24"/>
          <w:szCs w:val="24"/>
        </w:rPr>
        <w:t>) = 12, (</w:t>
      </w:r>
      <w:r w:rsidRPr="00924284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Pr="00924284">
        <w:rPr>
          <w:rFonts w:ascii="Times New Roman" w:hAnsi="Times New Roman" w:cs="Times New Roman"/>
          <w:sz w:val="24"/>
          <w:szCs w:val="24"/>
        </w:rPr>
        <w:t xml:space="preserve">) = 34? 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6. Каков порядок извлечения данных из стека при выполнении команды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POP</w:t>
      </w:r>
      <w:r w:rsidRPr="009242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924284">
        <w:rPr>
          <w:rFonts w:ascii="Times New Roman" w:hAnsi="Times New Roman" w:cs="Times New Roman"/>
          <w:sz w:val="24"/>
          <w:szCs w:val="24"/>
        </w:rPr>
        <w:t>, если (</w:t>
      </w:r>
      <w:r w:rsidRPr="00924284">
        <w:rPr>
          <w:rFonts w:ascii="Times New Roman" w:hAnsi="Times New Roman" w:cs="Times New Roman"/>
          <w:b/>
          <w:i/>
          <w:sz w:val="24"/>
          <w:szCs w:val="24"/>
          <w:lang w:val="en-US"/>
        </w:rPr>
        <w:t>SP</w:t>
      </w:r>
      <w:r w:rsidRPr="00924284">
        <w:rPr>
          <w:rFonts w:ascii="Times New Roman" w:hAnsi="Times New Roman" w:cs="Times New Roman"/>
          <w:sz w:val="24"/>
          <w:szCs w:val="24"/>
        </w:rPr>
        <w:t>) = 9000, (8</w:t>
      </w:r>
      <w:r w:rsidRPr="00924284">
        <w:rPr>
          <w:rFonts w:ascii="Times New Roman" w:hAnsi="Times New Roman" w:cs="Times New Roman"/>
          <w:sz w:val="24"/>
          <w:szCs w:val="24"/>
          <w:lang w:val="en-US"/>
        </w:rPr>
        <w:t>FFE</w:t>
      </w:r>
      <w:r w:rsidRPr="00924284">
        <w:rPr>
          <w:rFonts w:ascii="Times New Roman" w:hAnsi="Times New Roman" w:cs="Times New Roman"/>
          <w:sz w:val="24"/>
          <w:szCs w:val="24"/>
        </w:rPr>
        <w:t>) = 12, (8</w:t>
      </w:r>
      <w:r w:rsidRPr="00924284">
        <w:rPr>
          <w:rFonts w:ascii="Times New Roman" w:hAnsi="Times New Roman" w:cs="Times New Roman"/>
          <w:sz w:val="24"/>
          <w:szCs w:val="24"/>
          <w:lang w:val="en-US"/>
        </w:rPr>
        <w:t>FFF</w:t>
      </w:r>
      <w:r w:rsidRPr="00924284">
        <w:rPr>
          <w:rFonts w:ascii="Times New Roman" w:hAnsi="Times New Roman" w:cs="Times New Roman"/>
          <w:sz w:val="24"/>
          <w:szCs w:val="24"/>
        </w:rPr>
        <w:t>) = 34, (9000) = 56, (9001) = 78, (9002) = 9</w:t>
      </w:r>
      <w:r w:rsidRPr="0092428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428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7. Каков порядок записи в стек данных при выполнении команды     0800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CALL</w:t>
      </w:r>
      <w:r w:rsidRPr="00924284">
        <w:rPr>
          <w:rFonts w:ascii="Times New Roman" w:hAnsi="Times New Roman" w:cs="Times New Roman"/>
          <w:sz w:val="24"/>
          <w:szCs w:val="24"/>
        </w:rPr>
        <w:t xml:space="preserve"> </w:t>
      </w:r>
      <w:r w:rsidRPr="00924284">
        <w:rPr>
          <w:rFonts w:ascii="Times New Roman" w:hAnsi="Times New Roman" w:cs="Times New Roman"/>
          <w:i/>
          <w:sz w:val="24"/>
          <w:szCs w:val="24"/>
        </w:rPr>
        <w:t>0850</w:t>
      </w:r>
      <w:r w:rsidRPr="00924284">
        <w:rPr>
          <w:rFonts w:ascii="Times New Roman" w:hAnsi="Times New Roman" w:cs="Times New Roman"/>
          <w:sz w:val="24"/>
          <w:szCs w:val="24"/>
        </w:rPr>
        <w:t>, если (</w:t>
      </w:r>
      <w:r w:rsidRPr="00924284">
        <w:rPr>
          <w:rFonts w:ascii="Times New Roman" w:hAnsi="Times New Roman" w:cs="Times New Roman"/>
          <w:b/>
          <w:i/>
          <w:sz w:val="24"/>
          <w:szCs w:val="24"/>
          <w:lang w:val="en-US"/>
        </w:rPr>
        <w:t>SP</w:t>
      </w:r>
      <w:r w:rsidRPr="00924284">
        <w:rPr>
          <w:rFonts w:ascii="Times New Roman" w:hAnsi="Times New Roman" w:cs="Times New Roman"/>
          <w:sz w:val="24"/>
          <w:szCs w:val="24"/>
        </w:rPr>
        <w:t>) = 9000?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8. Перечень, назначение и процесс выполнения команд обмена данными с вне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ш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ними устройствами (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IN PORT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OUT PORT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).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lastRenderedPageBreak/>
        <w:t xml:space="preserve">9. Назначение и процесс выполнения команд управления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 xml:space="preserve">JMP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ADDR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 xml:space="preserve">CALL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ADDR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PCHL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RET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>EI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DI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HLT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NOP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JC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 xml:space="preserve">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ADDR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CZ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eastAsia="en-US"/>
        </w:rPr>
        <w:t xml:space="preserve">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ADDR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, </w:t>
      </w:r>
      <w:r w:rsidRPr="00924284">
        <w:rPr>
          <w:rFonts w:ascii="Times New Roman" w:eastAsia="TimesNewRomanPSMT" w:hAnsi="Times New Roman" w:cs="Times New Roman"/>
          <w:i/>
          <w:sz w:val="24"/>
          <w:szCs w:val="24"/>
          <w:lang w:val="en-US" w:eastAsia="en-US"/>
        </w:rPr>
        <w:t>RPO</w:t>
      </w:r>
      <w:r w:rsidRPr="00924284">
        <w:rPr>
          <w:rFonts w:ascii="Times New Roman" w:eastAsia="TimesNewRomanPSMT" w:hAnsi="Times New Roman" w:cs="Times New Roman"/>
          <w:sz w:val="24"/>
          <w:szCs w:val="24"/>
          <w:lang w:eastAsia="en-US"/>
        </w:rPr>
        <w:t>.</w:t>
      </w:r>
    </w:p>
    <w:p w:rsidR="00924284" w:rsidRDefault="00924284" w:rsidP="00924284">
      <w:pPr>
        <w:pStyle w:val="Style3"/>
        <w:widowControl/>
        <w:ind w:firstLine="709"/>
        <w:jc w:val="both"/>
        <w:rPr>
          <w:iCs/>
        </w:rPr>
      </w:pPr>
      <w:r w:rsidRPr="00924284">
        <w:rPr>
          <w:rFonts w:eastAsia="TimesNewRomanPSMT"/>
          <w:lang w:eastAsia="en-US"/>
        </w:rPr>
        <w:t xml:space="preserve">10. Назначение и процесс выполнения команд работы со стеком </w:t>
      </w:r>
      <w:r w:rsidRPr="00924284">
        <w:rPr>
          <w:rFonts w:eastAsia="TimesNewRomanPSMT"/>
          <w:i/>
          <w:lang w:eastAsia="en-US"/>
        </w:rPr>
        <w:t>PUSH RP</w:t>
      </w:r>
      <w:r w:rsidRPr="00924284">
        <w:rPr>
          <w:rFonts w:eastAsia="TimesNewRomanPSMT"/>
          <w:lang w:eastAsia="en-US"/>
        </w:rPr>
        <w:t xml:space="preserve">, </w:t>
      </w:r>
      <w:r w:rsidRPr="00924284">
        <w:rPr>
          <w:rFonts w:eastAsia="TimesNewRomanPSMT"/>
          <w:i/>
          <w:lang w:eastAsia="en-US"/>
        </w:rPr>
        <w:t>POP RP</w:t>
      </w:r>
      <w:r w:rsidRPr="00924284">
        <w:rPr>
          <w:rFonts w:eastAsia="TimesNewRomanPSMT"/>
          <w:lang w:eastAsia="en-US"/>
        </w:rPr>
        <w:t xml:space="preserve">, </w:t>
      </w:r>
      <w:r w:rsidRPr="00924284">
        <w:rPr>
          <w:rFonts w:eastAsia="TimesNewRomanPSMT"/>
          <w:i/>
          <w:lang w:eastAsia="en-US"/>
        </w:rPr>
        <w:t>XTHL</w:t>
      </w:r>
      <w:r w:rsidRPr="00924284">
        <w:rPr>
          <w:rFonts w:eastAsia="TimesNewRomanPSMT"/>
          <w:lang w:eastAsia="en-US"/>
        </w:rPr>
        <w:t xml:space="preserve">, </w:t>
      </w:r>
      <w:r w:rsidRPr="00924284">
        <w:rPr>
          <w:rFonts w:eastAsia="TimesNewRomanPSMT"/>
          <w:i/>
          <w:lang w:eastAsia="en-US"/>
        </w:rPr>
        <w:t>SPHL</w:t>
      </w:r>
      <w:r w:rsidRPr="00924284">
        <w:rPr>
          <w:rFonts w:eastAsia="TimesNewRomanPSMT"/>
          <w:lang w:eastAsia="en-US"/>
        </w:rPr>
        <w:t>.</w:t>
      </w:r>
    </w:p>
    <w:p w:rsidR="00924284" w:rsidRDefault="00924284" w:rsidP="00D642A0">
      <w:pPr>
        <w:pStyle w:val="Style3"/>
        <w:widowControl/>
        <w:ind w:firstLine="720"/>
        <w:jc w:val="both"/>
        <w:rPr>
          <w:iCs/>
        </w:rPr>
      </w:pPr>
      <w:r>
        <w:rPr>
          <w:rFonts w:eastAsia="TimesNewRomanPSMT"/>
          <w:b/>
          <w:szCs w:val="20"/>
          <w:lang w:eastAsia="en-US"/>
        </w:rPr>
        <w:t xml:space="preserve">ЛР №5 </w:t>
      </w:r>
      <w:r w:rsidRPr="00F462C9">
        <w:rPr>
          <w:rFonts w:eastAsia="TimesNewRomanPSMT"/>
          <w:b/>
          <w:szCs w:val="20"/>
          <w:lang w:eastAsia="en-US"/>
        </w:rPr>
        <w:t>Изучение машинных циклов команд МП КР580ВМ80А. Выполнение арифметическ</w:t>
      </w:r>
      <w:r>
        <w:rPr>
          <w:rFonts w:eastAsia="TimesNewRomanPSMT"/>
          <w:b/>
          <w:szCs w:val="20"/>
          <w:lang w:eastAsia="en-US"/>
        </w:rPr>
        <w:t>их операций умножения и деления»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284">
        <w:rPr>
          <w:rFonts w:ascii="Times New Roman" w:hAnsi="Times New Roman" w:cs="Times New Roman"/>
          <w:b/>
          <w:i/>
          <w:sz w:val="24"/>
          <w:szCs w:val="24"/>
        </w:rPr>
        <w:t>Контрольные вопросы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1. Перечислите типы машинных циклов. 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2. Какие типы машинных циклов включает в себя выполнение команды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INR</w:t>
      </w:r>
      <w:r w:rsidRPr="009242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24284">
        <w:rPr>
          <w:rFonts w:ascii="Times New Roman" w:hAnsi="Times New Roman" w:cs="Times New Roman"/>
          <w:sz w:val="24"/>
          <w:szCs w:val="24"/>
        </w:rPr>
        <w:t>? Составьте временную диаграмму выполнения команды.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3. Какие типы машинных циклов включает в себя выполнение команды </w:t>
      </w:r>
      <w:r w:rsidRPr="00924284">
        <w:rPr>
          <w:rFonts w:ascii="Times New Roman" w:hAnsi="Times New Roman" w:cs="Times New Roman"/>
          <w:i/>
          <w:sz w:val="24"/>
          <w:szCs w:val="24"/>
        </w:rPr>
        <w:t>JMР 0800</w:t>
      </w:r>
      <w:r w:rsidRPr="00924284">
        <w:rPr>
          <w:rFonts w:ascii="Times New Roman" w:hAnsi="Times New Roman" w:cs="Times New Roman"/>
          <w:sz w:val="24"/>
          <w:szCs w:val="24"/>
        </w:rPr>
        <w:t>? Составьте временную диаграмму выполнения команды.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4. Какие типы машинных циклов включает в себя выполнение команды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92428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BA</w:t>
      </w:r>
      <w:r w:rsidRPr="00924284">
        <w:rPr>
          <w:rFonts w:ascii="Times New Roman" w:hAnsi="Times New Roman" w:cs="Times New Roman"/>
          <w:sz w:val="24"/>
          <w:szCs w:val="24"/>
        </w:rPr>
        <w:t>? Составьте временную диаграмму выполнения команды.</w:t>
      </w:r>
    </w:p>
    <w:p w:rsidR="00924284" w:rsidRPr="00924284" w:rsidRDefault="00924284" w:rsidP="0092428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5. Какие типы машинных циклов включает в себя выполнение команды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PUSH</w:t>
      </w:r>
      <w:r w:rsidRPr="0092428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924284">
        <w:rPr>
          <w:rFonts w:ascii="Times New Roman" w:hAnsi="Times New Roman" w:cs="Times New Roman"/>
          <w:sz w:val="24"/>
          <w:szCs w:val="24"/>
        </w:rPr>
        <w:t>? Составьте временную диаграмму выполнения команды.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 xml:space="preserve">6. Какие типы машинных циклов включает в себя выполнение команды 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SHLD</w:t>
      </w:r>
      <w:r w:rsidRPr="00924284">
        <w:rPr>
          <w:rFonts w:ascii="Times New Roman" w:hAnsi="Times New Roman" w:cs="Times New Roman"/>
          <w:i/>
          <w:sz w:val="24"/>
          <w:szCs w:val="24"/>
        </w:rPr>
        <w:t xml:space="preserve">  640</w:t>
      </w:r>
      <w:r w:rsidRPr="0092428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924284">
        <w:rPr>
          <w:rFonts w:ascii="Times New Roman" w:hAnsi="Times New Roman" w:cs="Times New Roman"/>
          <w:sz w:val="24"/>
          <w:szCs w:val="24"/>
        </w:rPr>
        <w:t>? Составьте временную диаграмму выполнения команды.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7. Выполните операцию умножения двух произвольных однобайтовых чисел, используя алгоритмы умножения со сдвигом влево и сдвигом вправо.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8. Выполните операцию деления двух произвольных однобайтовых чисел, и</w:t>
      </w:r>
      <w:r w:rsidRPr="00924284">
        <w:rPr>
          <w:rFonts w:ascii="Times New Roman" w:hAnsi="Times New Roman" w:cs="Times New Roman"/>
          <w:sz w:val="24"/>
          <w:szCs w:val="24"/>
        </w:rPr>
        <w:t>с</w:t>
      </w:r>
      <w:r w:rsidRPr="00924284">
        <w:rPr>
          <w:rFonts w:ascii="Times New Roman" w:hAnsi="Times New Roman" w:cs="Times New Roman"/>
          <w:sz w:val="24"/>
          <w:szCs w:val="24"/>
        </w:rPr>
        <w:t>пользуя алгоритмы с последовательным вычитанием, сдвигом и вычитанием.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284">
        <w:rPr>
          <w:rFonts w:ascii="Times New Roman" w:hAnsi="Times New Roman" w:cs="Times New Roman"/>
          <w:sz w:val="24"/>
          <w:szCs w:val="24"/>
        </w:rPr>
        <w:t>9. Какие алгоритмы умножения и деления двоичных чисел вы знаете?</w:t>
      </w:r>
    </w:p>
    <w:p w:rsidR="00924284" w:rsidRDefault="00924284" w:rsidP="00924284">
      <w:pPr>
        <w:pStyle w:val="Style3"/>
        <w:widowControl/>
        <w:ind w:firstLine="709"/>
        <w:jc w:val="both"/>
        <w:rPr>
          <w:iCs/>
        </w:rPr>
      </w:pPr>
      <w:r w:rsidRPr="00924284">
        <w:t>10. Какие алгоритмы вычисления специальных функций вы знаете.</w:t>
      </w:r>
    </w:p>
    <w:p w:rsidR="00924284" w:rsidRDefault="00924284" w:rsidP="00D642A0">
      <w:pPr>
        <w:pStyle w:val="Style3"/>
        <w:widowControl/>
        <w:ind w:firstLine="720"/>
        <w:jc w:val="both"/>
        <w:rPr>
          <w:iCs/>
        </w:rPr>
      </w:pPr>
      <w:r>
        <w:rPr>
          <w:b/>
          <w:bCs/>
          <w:szCs w:val="20"/>
        </w:rPr>
        <w:t xml:space="preserve">ЛР №6 </w:t>
      </w:r>
      <w:r w:rsidRPr="00DE529C">
        <w:rPr>
          <w:b/>
          <w:bCs/>
          <w:szCs w:val="20"/>
        </w:rPr>
        <w:t>«Программирование и режим работы программируемого пара</w:t>
      </w:r>
      <w:r w:rsidRPr="00DE529C">
        <w:rPr>
          <w:b/>
          <w:bCs/>
          <w:szCs w:val="20"/>
        </w:rPr>
        <w:t>л</w:t>
      </w:r>
      <w:r w:rsidRPr="00DE529C">
        <w:rPr>
          <w:b/>
          <w:bCs/>
          <w:szCs w:val="20"/>
        </w:rPr>
        <w:t>лельного интерфейса. Управление клавиатурой и дисплеем с помощью програ</w:t>
      </w:r>
      <w:r w:rsidRPr="00DE529C">
        <w:rPr>
          <w:b/>
          <w:bCs/>
          <w:szCs w:val="20"/>
        </w:rPr>
        <w:t>м</w:t>
      </w:r>
      <w:r w:rsidRPr="00DE529C">
        <w:rPr>
          <w:b/>
          <w:bCs/>
          <w:szCs w:val="20"/>
        </w:rPr>
        <w:t>мируемого параллельного интерфейса КР580ВВ55»</w:t>
      </w:r>
    </w:p>
    <w:p w:rsidR="00924284" w:rsidRPr="00924284" w:rsidRDefault="00924284" w:rsidP="009242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284">
        <w:rPr>
          <w:rFonts w:ascii="Times New Roman" w:hAnsi="Times New Roman" w:cs="Times New Roman"/>
          <w:b/>
          <w:i/>
          <w:sz w:val="24"/>
          <w:szCs w:val="24"/>
        </w:rPr>
        <w:t>Контрольные вопросы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</w:rPr>
        <w:t>1. Сколько программируемых параллельных интерфейсов можно подключить к УМК одновременно?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</w:rPr>
        <w:t>2. Как изменить адреса ППИ?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</w:rPr>
        <w:t>3. Нарисуйте схему подключения ППИ системным магистралям микропроцесс</w:t>
      </w:r>
      <w:r w:rsidRPr="0092428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924284">
        <w:rPr>
          <w:rFonts w:ascii="Times New Roman" w:eastAsia="TimesNewRomanPSMT" w:hAnsi="Times New Roman" w:cs="Times New Roman"/>
          <w:sz w:val="24"/>
          <w:szCs w:val="24"/>
        </w:rPr>
        <w:t>ра.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</w:rPr>
        <w:t>4. Опишите принцип работы и функционирование программируемого пара</w:t>
      </w:r>
      <w:r w:rsidRPr="00924284">
        <w:rPr>
          <w:rFonts w:ascii="Times New Roman" w:eastAsia="TimesNewRomanPSMT" w:hAnsi="Times New Roman" w:cs="Times New Roman"/>
          <w:sz w:val="24"/>
          <w:szCs w:val="24"/>
        </w:rPr>
        <w:t>л</w:t>
      </w:r>
      <w:r w:rsidRPr="00924284">
        <w:rPr>
          <w:rFonts w:ascii="Times New Roman" w:eastAsia="TimesNewRomanPSMT" w:hAnsi="Times New Roman" w:cs="Times New Roman"/>
          <w:sz w:val="24"/>
          <w:szCs w:val="24"/>
        </w:rPr>
        <w:t>лельного интерфейса.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</w:rPr>
        <w:t>5. Укажите особенности работы ППИ в различных режимах работы.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</w:rPr>
        <w:t>6. Каким образом программируемый параллельный интерфейс настраивается на требуемый режим работы?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</w:rPr>
        <w:t>7. Принцип работы интерфейса по обслуживанию клавиатуры и дисплея УМК.</w:t>
      </w:r>
    </w:p>
    <w:p w:rsidR="00924284" w:rsidRPr="00924284" w:rsidRDefault="00924284" w:rsidP="00924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24284">
        <w:rPr>
          <w:rFonts w:ascii="Times New Roman" w:eastAsia="TimesNewRomanPSMT" w:hAnsi="Times New Roman" w:cs="Times New Roman"/>
          <w:sz w:val="24"/>
          <w:szCs w:val="24"/>
        </w:rPr>
        <w:t>8. Приведите примеры программ обеспечивающих высвечивание требуемых символов в требуемых разрядах УМК.</w:t>
      </w:r>
    </w:p>
    <w:p w:rsidR="00924284" w:rsidRDefault="00924284" w:rsidP="00924284">
      <w:pPr>
        <w:pStyle w:val="Style3"/>
        <w:widowControl/>
        <w:ind w:firstLine="709"/>
        <w:jc w:val="both"/>
        <w:rPr>
          <w:iCs/>
        </w:rPr>
      </w:pPr>
      <w:r w:rsidRPr="00924284">
        <w:rPr>
          <w:rFonts w:eastAsia="TimesNewRomanPSMT"/>
        </w:rPr>
        <w:t>9. Прокомментируйте команды ввода-вывода, использованные в тексте пр</w:t>
      </w:r>
      <w:r w:rsidRPr="00924284">
        <w:rPr>
          <w:rFonts w:eastAsia="TimesNewRomanPSMT"/>
        </w:rPr>
        <w:t>о</w:t>
      </w:r>
      <w:r w:rsidRPr="00924284">
        <w:rPr>
          <w:rFonts w:eastAsia="TimesNewRomanPSMT"/>
        </w:rPr>
        <w:t>граммы индивидуального задания.</w:t>
      </w:r>
    </w:p>
    <w:p w:rsidR="00C00C72" w:rsidRPr="00C00C72" w:rsidRDefault="00C00C72" w:rsidP="00C00C72">
      <w:pPr>
        <w:pStyle w:val="Style3"/>
        <w:widowControl/>
        <w:ind w:firstLine="720"/>
        <w:jc w:val="both"/>
        <w:rPr>
          <w:b/>
          <w:bCs/>
          <w:szCs w:val="20"/>
        </w:rPr>
      </w:pPr>
      <w:r w:rsidRPr="00C00C72">
        <w:rPr>
          <w:b/>
          <w:bCs/>
          <w:szCs w:val="20"/>
        </w:rPr>
        <w:t xml:space="preserve">ЛР №7 «Архитектура МК </w:t>
      </w:r>
      <w:proofErr w:type="spellStart"/>
      <w:r w:rsidRPr="00C00C72">
        <w:rPr>
          <w:b/>
          <w:bCs/>
          <w:szCs w:val="20"/>
        </w:rPr>
        <w:t>Intel</w:t>
      </w:r>
      <w:proofErr w:type="spellEnd"/>
      <w:r w:rsidRPr="00C00C72">
        <w:rPr>
          <w:b/>
          <w:bCs/>
          <w:szCs w:val="20"/>
        </w:rPr>
        <w:t xml:space="preserve"> 8051. Организация памяти, подсистемы вв</w:t>
      </w:r>
      <w:r w:rsidRPr="00C00C72">
        <w:rPr>
          <w:b/>
          <w:bCs/>
          <w:szCs w:val="20"/>
        </w:rPr>
        <w:t>о</w:t>
      </w:r>
      <w:r w:rsidRPr="00C00C72">
        <w:rPr>
          <w:b/>
          <w:bCs/>
          <w:szCs w:val="20"/>
        </w:rPr>
        <w:t>да/вывода, таймеров, прерываний»</w:t>
      </w:r>
    </w:p>
    <w:p w:rsidR="00C00C72" w:rsidRPr="00C00C72" w:rsidRDefault="00C00C72" w:rsidP="00C00C72">
      <w:pPr>
        <w:pStyle w:val="Style3"/>
        <w:widowControl/>
        <w:ind w:firstLine="720"/>
        <w:jc w:val="both"/>
        <w:rPr>
          <w:b/>
          <w:bCs/>
          <w:szCs w:val="20"/>
        </w:rPr>
      </w:pPr>
      <w:r w:rsidRPr="00C00C72">
        <w:rPr>
          <w:b/>
          <w:bCs/>
          <w:szCs w:val="20"/>
        </w:rPr>
        <w:t xml:space="preserve">ЛР №8 «Способы адресации операндов в МК </w:t>
      </w:r>
      <w:proofErr w:type="spellStart"/>
      <w:r w:rsidRPr="00C00C72">
        <w:rPr>
          <w:b/>
          <w:bCs/>
          <w:szCs w:val="20"/>
        </w:rPr>
        <w:t>Intel</w:t>
      </w:r>
      <w:proofErr w:type="spellEnd"/>
      <w:r w:rsidRPr="00C00C72">
        <w:rPr>
          <w:b/>
          <w:bCs/>
          <w:szCs w:val="20"/>
        </w:rPr>
        <w:t xml:space="preserve"> 8051. Система команд»</w:t>
      </w:r>
    </w:p>
    <w:p w:rsidR="00C00C72" w:rsidRPr="00C00C72" w:rsidRDefault="00C00C72" w:rsidP="00C00C72">
      <w:pPr>
        <w:pStyle w:val="Style3"/>
        <w:widowControl/>
        <w:ind w:firstLine="720"/>
        <w:jc w:val="both"/>
        <w:rPr>
          <w:b/>
          <w:bCs/>
          <w:szCs w:val="20"/>
        </w:rPr>
      </w:pPr>
      <w:r w:rsidRPr="00C00C72">
        <w:rPr>
          <w:b/>
          <w:bCs/>
          <w:szCs w:val="20"/>
        </w:rPr>
        <w:t xml:space="preserve">ЛР №9 №Архитектура МК MC68HC12. Знакомство с технологией отладки программы в среде </w:t>
      </w:r>
      <w:proofErr w:type="spellStart"/>
      <w:r w:rsidRPr="00C00C72">
        <w:rPr>
          <w:b/>
          <w:bCs/>
          <w:szCs w:val="20"/>
        </w:rPr>
        <w:t>CodeWarrior</w:t>
      </w:r>
      <w:proofErr w:type="spellEnd"/>
      <w:r w:rsidRPr="00C00C72">
        <w:rPr>
          <w:b/>
          <w:bCs/>
          <w:szCs w:val="20"/>
        </w:rPr>
        <w:t xml:space="preserve"> </w:t>
      </w:r>
      <w:proofErr w:type="spellStart"/>
      <w:r w:rsidRPr="00C00C72">
        <w:rPr>
          <w:b/>
          <w:bCs/>
          <w:szCs w:val="20"/>
        </w:rPr>
        <w:t>Development</w:t>
      </w:r>
      <w:proofErr w:type="spellEnd"/>
      <w:r w:rsidRPr="00C00C72">
        <w:rPr>
          <w:b/>
          <w:bCs/>
          <w:szCs w:val="20"/>
        </w:rPr>
        <w:t xml:space="preserve"> </w:t>
      </w:r>
      <w:proofErr w:type="spellStart"/>
      <w:r w:rsidRPr="00C00C72">
        <w:rPr>
          <w:b/>
          <w:bCs/>
          <w:szCs w:val="20"/>
        </w:rPr>
        <w:t>Studio</w:t>
      </w:r>
      <w:proofErr w:type="spellEnd"/>
      <w:r w:rsidRPr="00C00C72">
        <w:rPr>
          <w:b/>
          <w:bCs/>
          <w:szCs w:val="20"/>
        </w:rPr>
        <w:t>»</w:t>
      </w:r>
    </w:p>
    <w:p w:rsidR="00924284" w:rsidRPr="00C00C72" w:rsidRDefault="00C00C72" w:rsidP="00C00C72">
      <w:pPr>
        <w:pStyle w:val="Style3"/>
        <w:widowControl/>
        <w:ind w:firstLine="720"/>
        <w:jc w:val="both"/>
        <w:rPr>
          <w:b/>
          <w:bCs/>
          <w:szCs w:val="20"/>
        </w:rPr>
      </w:pPr>
      <w:r w:rsidRPr="00C00C72">
        <w:rPr>
          <w:b/>
          <w:bCs/>
          <w:szCs w:val="20"/>
        </w:rPr>
        <w:t>ЛР №10 «Способы адресации операндов в процессорном ядре CPU12. С</w:t>
      </w:r>
      <w:r w:rsidRPr="00C00C72">
        <w:rPr>
          <w:b/>
          <w:bCs/>
          <w:szCs w:val="20"/>
        </w:rPr>
        <w:t>и</w:t>
      </w:r>
      <w:r w:rsidRPr="00C00C72">
        <w:rPr>
          <w:b/>
          <w:bCs/>
          <w:szCs w:val="20"/>
        </w:rPr>
        <w:t>стема команд»</w:t>
      </w:r>
    </w:p>
    <w:p w:rsidR="00C00C72" w:rsidRDefault="00C00C72" w:rsidP="00D642A0">
      <w:pPr>
        <w:pStyle w:val="Style3"/>
        <w:widowControl/>
        <w:ind w:firstLine="720"/>
        <w:jc w:val="both"/>
        <w:rPr>
          <w:iCs/>
        </w:rPr>
      </w:pPr>
    </w:p>
    <w:p w:rsidR="008917B5" w:rsidRDefault="008917B5" w:rsidP="00D642A0">
      <w:pPr>
        <w:pStyle w:val="Style3"/>
        <w:widowControl/>
        <w:ind w:firstLine="720"/>
        <w:jc w:val="both"/>
        <w:rPr>
          <w:iCs/>
        </w:rPr>
      </w:pPr>
      <w:r w:rsidRPr="008917B5">
        <w:rPr>
          <w:iCs/>
        </w:rPr>
        <w:lastRenderedPageBreak/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 w:rsidR="00486AEF">
        <w:rPr>
          <w:iCs/>
        </w:rPr>
        <w:t>подг</w:t>
      </w:r>
      <w:r w:rsidR="00486AEF">
        <w:rPr>
          <w:iCs/>
        </w:rPr>
        <w:t>о</w:t>
      </w:r>
      <w:r w:rsidR="00486AEF">
        <w:rPr>
          <w:iCs/>
        </w:rPr>
        <w:t xml:space="preserve">товки к выполнению и оформления результатов лабораторных работ; </w:t>
      </w:r>
      <w:r w:rsidRPr="008917B5">
        <w:rPr>
          <w:iCs/>
        </w:rPr>
        <w:t xml:space="preserve">выполнения </w:t>
      </w:r>
      <w:r w:rsidR="00552EB8">
        <w:rPr>
          <w:iCs/>
        </w:rPr>
        <w:t>и</w:t>
      </w:r>
      <w:r w:rsidR="00552EB8">
        <w:rPr>
          <w:iCs/>
        </w:rPr>
        <w:t>н</w:t>
      </w:r>
      <w:r w:rsidR="00552EB8">
        <w:rPr>
          <w:iCs/>
        </w:rPr>
        <w:t>дивидуального</w:t>
      </w:r>
      <w:r w:rsidRPr="008917B5">
        <w:rPr>
          <w:iCs/>
        </w:rPr>
        <w:t xml:space="preserve"> задани</w:t>
      </w:r>
      <w:r w:rsidR="00552EB8">
        <w:rPr>
          <w:iCs/>
        </w:rPr>
        <w:t xml:space="preserve">я </w:t>
      </w:r>
      <w:r w:rsidRPr="008917B5">
        <w:rPr>
          <w:iCs/>
        </w:rPr>
        <w:t xml:space="preserve">и написания </w:t>
      </w:r>
      <w:r w:rsidR="00552EB8">
        <w:rPr>
          <w:iCs/>
        </w:rPr>
        <w:t xml:space="preserve">пояснительной записки </w:t>
      </w:r>
      <w:r w:rsidRPr="008917B5">
        <w:rPr>
          <w:iCs/>
        </w:rPr>
        <w:t>курсовой работы.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</w:t>
      </w:r>
      <w:r w:rsidRPr="00552EB8">
        <w:rPr>
          <w:iCs/>
        </w:rPr>
        <w:t>о</w:t>
      </w:r>
      <w:r w:rsidRPr="00552EB8">
        <w:rPr>
          <w:iCs/>
        </w:rPr>
        <w:t>стоятельно творчески его осмысливать.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В начале изучения дисциплины преподаватель предлагает обучающимся на в</w:t>
      </w:r>
      <w:r w:rsidRPr="00552EB8">
        <w:rPr>
          <w:iCs/>
        </w:rPr>
        <w:t>ы</w:t>
      </w:r>
      <w:r w:rsidRPr="00552EB8">
        <w:rPr>
          <w:iCs/>
        </w:rPr>
        <w:t>бор перечень тем курсовых работ. Обучающийся самостоятельно выбирает тему курс</w:t>
      </w:r>
      <w:r w:rsidRPr="00552EB8">
        <w:rPr>
          <w:iCs/>
        </w:rPr>
        <w:t>о</w:t>
      </w:r>
      <w:r w:rsidRPr="00552EB8">
        <w:rPr>
          <w:iCs/>
        </w:rPr>
        <w:t>вой работы. Совпадение тем курсовых работ у студентов одной учебной группы не д</w:t>
      </w:r>
      <w:r w:rsidRPr="00552EB8">
        <w:rPr>
          <w:iCs/>
        </w:rPr>
        <w:t>о</w:t>
      </w:r>
      <w:r w:rsidRPr="00552EB8">
        <w:rPr>
          <w:iCs/>
        </w:rPr>
        <w:t>пускается. Утверждение тем курсовых работ проводится ежегодно на заседании кафе</w:t>
      </w:r>
      <w:r w:rsidRPr="00552EB8">
        <w:rPr>
          <w:iCs/>
        </w:rPr>
        <w:t>д</w:t>
      </w:r>
      <w:r w:rsidRPr="00552EB8">
        <w:rPr>
          <w:iCs/>
        </w:rPr>
        <w:t xml:space="preserve">ры. 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</w:t>
      </w:r>
      <w:r w:rsidRPr="00552EB8">
        <w:rPr>
          <w:iCs/>
        </w:rPr>
        <w:t>т</w:t>
      </w:r>
      <w:r w:rsidRPr="00552EB8">
        <w:rPr>
          <w:iCs/>
        </w:rPr>
        <w:t>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</w:t>
      </w:r>
      <w:r w:rsidRPr="00552EB8">
        <w:rPr>
          <w:iCs/>
        </w:rPr>
        <w:t>е</w:t>
      </w:r>
      <w:r w:rsidRPr="00552EB8">
        <w:rPr>
          <w:iCs/>
        </w:rPr>
        <w:t>ме.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В процессе написания курсовой работы обучающийся должен разобраться в те</w:t>
      </w:r>
      <w:r w:rsidRPr="00552EB8">
        <w:rPr>
          <w:iCs/>
        </w:rPr>
        <w:t>о</w:t>
      </w:r>
      <w:r w:rsidRPr="00552EB8">
        <w:rPr>
          <w:iCs/>
        </w:rPr>
        <w:t>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</w:t>
      </w:r>
      <w:r w:rsidRPr="00552EB8">
        <w:rPr>
          <w:iCs/>
        </w:rPr>
        <w:t>а</w:t>
      </w:r>
      <w:r w:rsidRPr="00552EB8">
        <w:rPr>
          <w:iCs/>
        </w:rPr>
        <w:t xml:space="preserve">новленный срок, после чего работа окончательно оценивается. </w:t>
      </w:r>
    </w:p>
    <w:p w:rsidR="00552EB8" w:rsidRPr="00552EB8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552EB8" w:rsidRPr="008917B5" w:rsidRDefault="00552EB8" w:rsidP="00552EB8">
      <w:pPr>
        <w:pStyle w:val="Style3"/>
        <w:widowControl/>
        <w:ind w:firstLine="720"/>
        <w:jc w:val="both"/>
        <w:rPr>
          <w:iCs/>
        </w:rPr>
      </w:pPr>
      <w:r w:rsidRPr="00552EB8">
        <w:rPr>
          <w:iCs/>
        </w:rPr>
        <w:t>Примерный перечень тем курсовых работ и пример задания представлены в ра</w:t>
      </w:r>
      <w:r w:rsidRPr="00552EB8">
        <w:rPr>
          <w:iCs/>
        </w:rPr>
        <w:t>з</w:t>
      </w:r>
      <w:r w:rsidRPr="00552EB8">
        <w:rPr>
          <w:iCs/>
        </w:rPr>
        <w:t>деле 7 «Оценочные средства для проведения промежуточной аттестации».</w:t>
      </w:r>
    </w:p>
    <w:p w:rsidR="00516ECD" w:rsidRDefault="00516ECD" w:rsidP="00516ECD">
      <w:pPr>
        <w:pStyle w:val="Style3"/>
        <w:widowControl/>
        <w:jc w:val="both"/>
        <w:rPr>
          <w:b/>
          <w:iCs/>
        </w:rPr>
      </w:pPr>
    </w:p>
    <w:p w:rsidR="00516ECD" w:rsidRDefault="00516ECD" w:rsidP="00516EC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16ECD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B1193A" w:rsidRDefault="00B1193A" w:rsidP="00852DCE">
      <w:pPr>
        <w:pStyle w:val="Style3"/>
        <w:widowControl/>
        <w:ind w:firstLine="720"/>
        <w:jc w:val="both"/>
        <w:rPr>
          <w:iCs/>
        </w:rPr>
      </w:pPr>
    </w:p>
    <w:p w:rsidR="00516ECD" w:rsidRPr="00B1193A" w:rsidRDefault="00852DCE" w:rsidP="00852DCE">
      <w:pPr>
        <w:pStyle w:val="Style3"/>
        <w:widowControl/>
        <w:ind w:firstLine="720"/>
        <w:jc w:val="both"/>
        <w:rPr>
          <w:b/>
          <w:iCs/>
        </w:rPr>
      </w:pPr>
      <w:r w:rsidRPr="00B1193A">
        <w:rPr>
          <w:b/>
          <w:iCs/>
        </w:rPr>
        <w:t>а) Планируемые результаты обучения и оценочные средства для провед</w:t>
      </w:r>
      <w:r w:rsidRPr="00B1193A">
        <w:rPr>
          <w:b/>
          <w:iCs/>
        </w:rPr>
        <w:t>е</w:t>
      </w:r>
      <w:r w:rsidRPr="00B1193A">
        <w:rPr>
          <w:b/>
          <w:iCs/>
        </w:rPr>
        <w:t>ния промежуточной аттестации:</w:t>
      </w:r>
    </w:p>
    <w:p w:rsidR="00852DCE" w:rsidRDefault="00852DCE" w:rsidP="00852DCE">
      <w:pPr>
        <w:pStyle w:val="Style3"/>
        <w:widowControl/>
        <w:jc w:val="both"/>
        <w:rPr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530"/>
      </w:tblGrid>
      <w:tr w:rsidR="00852DCE" w:rsidTr="00852DCE">
        <w:tc>
          <w:tcPr>
            <w:tcW w:w="1696" w:type="dxa"/>
          </w:tcPr>
          <w:p w:rsidR="00852DCE" w:rsidRDefault="00852DCE" w:rsidP="00852DCE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Структурный элемент</w:t>
            </w:r>
          </w:p>
          <w:p w:rsidR="00852DCE" w:rsidRDefault="00852DCE" w:rsidP="00852DCE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компетенции</w:t>
            </w:r>
          </w:p>
        </w:tc>
        <w:tc>
          <w:tcPr>
            <w:tcW w:w="2835" w:type="dxa"/>
          </w:tcPr>
          <w:p w:rsidR="00852DCE" w:rsidRDefault="00852DCE" w:rsidP="00852DCE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Планируемые результ</w:t>
            </w:r>
            <w:r>
              <w:rPr>
                <w:iCs/>
              </w:rPr>
              <w:t>а</w:t>
            </w:r>
            <w:r>
              <w:rPr>
                <w:iCs/>
              </w:rPr>
              <w:t>ты обучения</w:t>
            </w:r>
          </w:p>
        </w:tc>
        <w:tc>
          <w:tcPr>
            <w:tcW w:w="4530" w:type="dxa"/>
          </w:tcPr>
          <w:p w:rsidR="00852DCE" w:rsidRDefault="00852DCE" w:rsidP="00852DCE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Оценочные средства</w:t>
            </w:r>
          </w:p>
        </w:tc>
      </w:tr>
      <w:tr w:rsidR="00852DCE" w:rsidTr="00D3316E">
        <w:tc>
          <w:tcPr>
            <w:tcW w:w="9061" w:type="dxa"/>
            <w:gridSpan w:val="3"/>
          </w:tcPr>
          <w:p w:rsidR="00852DCE" w:rsidRDefault="00852DCE" w:rsidP="00852DCE">
            <w:pPr>
              <w:pStyle w:val="Style3"/>
              <w:widowControl/>
              <w:jc w:val="both"/>
              <w:rPr>
                <w:iCs/>
              </w:rPr>
            </w:pPr>
            <w:r>
              <w:t>Способность</w:t>
            </w:r>
            <w:r w:rsidRPr="00DC6BA2">
              <w:t xml:space="preserve">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DC6BA2">
              <w:t>наноэлектроники</w:t>
            </w:r>
            <w:proofErr w:type="spellEnd"/>
            <w:r w:rsidRPr="00DC6BA2">
              <w:t xml:space="preserve"> различного функци</w:t>
            </w:r>
            <w:r w:rsidRPr="00DC6BA2">
              <w:t>о</w:t>
            </w:r>
            <w:r w:rsidRPr="00DC6BA2">
              <w:t>нального назначения, а также использовать стандартные программные средства их компьютерного моделирова</w:t>
            </w:r>
            <w:r>
              <w:t>ния (ПК-1)</w:t>
            </w:r>
          </w:p>
        </w:tc>
      </w:tr>
      <w:tr w:rsidR="00852DCE" w:rsidTr="00852DCE">
        <w:tc>
          <w:tcPr>
            <w:tcW w:w="1696" w:type="dxa"/>
          </w:tcPr>
          <w:p w:rsidR="00852DCE" w:rsidRDefault="00852DCE" w:rsidP="00852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835" w:type="dxa"/>
          </w:tcPr>
          <w:p w:rsidR="00486AEF" w:rsidRDefault="00486AEF" w:rsidP="00486AEF">
            <w:pPr>
              <w:rPr>
                <w:rFonts w:ascii="Times New Roman" w:hAnsi="Times New Roman"/>
                <w:sz w:val="24"/>
                <w:szCs w:val="24"/>
              </w:rPr>
            </w:pPr>
            <w:r w:rsidRPr="00D668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структуру и назначение функциональных узлов базового микропроце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сора КР580ВМ80А, а также однокристальных микроконтроллеров;</w:t>
            </w:r>
          </w:p>
          <w:p w:rsidR="00486AEF" w:rsidRDefault="00486AEF" w:rsidP="00486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структуру базового микропроцессорного комплекта (серии К580)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назначение отдельных интегральных микр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схем;</w:t>
            </w:r>
          </w:p>
          <w:p w:rsidR="00486AEF" w:rsidRDefault="00486AEF" w:rsidP="00486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программную и апп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ратную организацию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жимов работы микр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процессоров;</w:t>
            </w:r>
          </w:p>
          <w:p w:rsidR="00486AEF" w:rsidRDefault="00486AEF" w:rsidP="00486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работы МП КР580ВМ80А в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циальных режимах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ты;</w:t>
            </w:r>
          </w:p>
          <w:p w:rsidR="00486AEF" w:rsidRDefault="00486AEF" w:rsidP="00486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способы адресации и структуру команд ми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ропроцессоров;</w:t>
            </w:r>
          </w:p>
          <w:p w:rsidR="00852DCE" w:rsidRDefault="00486AEF" w:rsidP="0048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программную и апп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ратную организацию подсистем однокр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стальных контроллеров (подсистема вв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да/вывода, прерываний, таймеров, энергопотре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ления).</w:t>
            </w:r>
          </w:p>
        </w:tc>
        <w:tc>
          <w:tcPr>
            <w:tcW w:w="4530" w:type="dxa"/>
          </w:tcPr>
          <w:p w:rsidR="00313D20" w:rsidRPr="00313D20" w:rsidRDefault="00313D20" w:rsidP="00313D20">
            <w:pPr>
              <w:pStyle w:val="Style3"/>
              <w:widowControl/>
              <w:jc w:val="both"/>
              <w:rPr>
                <w:b/>
                <w:iCs/>
              </w:rPr>
            </w:pPr>
            <w:r w:rsidRPr="00313D20">
              <w:rPr>
                <w:b/>
                <w:iCs/>
              </w:rPr>
              <w:lastRenderedPageBreak/>
              <w:t>Перечень теоретических вопросов к экзамену: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1. </w:t>
            </w:r>
            <w:r w:rsidRPr="001D03AC">
              <w:rPr>
                <w:iCs/>
              </w:rPr>
              <w:t>Понятие о пропорциональных сист</w:t>
            </w:r>
            <w:r w:rsidRPr="001D03AC">
              <w:rPr>
                <w:iCs/>
              </w:rPr>
              <w:t>е</w:t>
            </w:r>
            <w:r w:rsidRPr="001D03AC">
              <w:rPr>
                <w:iCs/>
              </w:rPr>
              <w:t>мах счисления. Двоичная, восьмеричная, десятичная и шестнадцатеричная сист</w:t>
            </w:r>
            <w:r w:rsidRPr="001D03AC">
              <w:rPr>
                <w:iCs/>
              </w:rPr>
              <w:t>е</w:t>
            </w:r>
            <w:r w:rsidRPr="001D03AC">
              <w:rPr>
                <w:iCs/>
              </w:rPr>
              <w:t>мы счисления.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2. </w:t>
            </w:r>
            <w:r w:rsidRPr="001D03AC">
              <w:rPr>
                <w:iCs/>
              </w:rPr>
              <w:t>Двоичная арифметика. Правила. Пр</w:t>
            </w:r>
            <w:r w:rsidRPr="001D03AC">
              <w:rPr>
                <w:iCs/>
              </w:rPr>
              <w:t>и</w:t>
            </w:r>
            <w:r w:rsidRPr="001D03AC">
              <w:rPr>
                <w:iCs/>
              </w:rPr>
              <w:t>меры арифметических действий.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3. </w:t>
            </w:r>
            <w:r w:rsidRPr="001D03AC">
              <w:rPr>
                <w:iCs/>
              </w:rPr>
              <w:t>Дополнительный код. Действия с чи</w:t>
            </w:r>
            <w:r w:rsidRPr="001D03AC">
              <w:rPr>
                <w:iCs/>
              </w:rPr>
              <w:t>с</w:t>
            </w:r>
            <w:r w:rsidRPr="001D03AC">
              <w:rPr>
                <w:iCs/>
              </w:rPr>
              <w:lastRenderedPageBreak/>
              <w:t>лами в дополнительном коде.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4. </w:t>
            </w:r>
            <w:r w:rsidRPr="001D03AC">
              <w:rPr>
                <w:iCs/>
              </w:rPr>
              <w:t>Двоично-десятичный код. Арифмет</w:t>
            </w:r>
            <w:r w:rsidRPr="001D03AC">
              <w:rPr>
                <w:iCs/>
              </w:rPr>
              <w:t>и</w:t>
            </w:r>
            <w:r w:rsidRPr="001D03AC">
              <w:rPr>
                <w:iCs/>
              </w:rPr>
              <w:t>ческие действия в ДДК.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5. </w:t>
            </w:r>
            <w:r w:rsidRPr="001D03AC">
              <w:rPr>
                <w:iCs/>
              </w:rPr>
              <w:t>Помехозащищённое кодирование. Способы защиты информации от помех.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6. </w:t>
            </w:r>
            <w:r w:rsidRPr="001D03AC">
              <w:rPr>
                <w:iCs/>
              </w:rPr>
              <w:t>Микропроцессор в МП системе. Арх</w:t>
            </w:r>
            <w:r w:rsidRPr="001D03AC">
              <w:rPr>
                <w:iCs/>
              </w:rPr>
              <w:t>и</w:t>
            </w:r>
            <w:r w:rsidRPr="001D03AC">
              <w:rPr>
                <w:iCs/>
              </w:rPr>
              <w:t>тектура элементарного микропроцессора.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7. </w:t>
            </w:r>
            <w:r w:rsidRPr="001D03AC">
              <w:rPr>
                <w:iCs/>
              </w:rPr>
              <w:t>Архитектура элементарного микр</w:t>
            </w:r>
            <w:r w:rsidRPr="001D03AC">
              <w:rPr>
                <w:iCs/>
              </w:rPr>
              <w:t>о</w:t>
            </w:r>
            <w:r w:rsidRPr="001D03AC">
              <w:rPr>
                <w:iCs/>
              </w:rPr>
              <w:t>процессора. Назначение основных эл</w:t>
            </w:r>
            <w:r w:rsidRPr="001D03AC">
              <w:rPr>
                <w:iCs/>
              </w:rPr>
              <w:t>е</w:t>
            </w:r>
            <w:r w:rsidRPr="001D03AC">
              <w:rPr>
                <w:iCs/>
              </w:rPr>
              <w:t>ментов структуры.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8. </w:t>
            </w:r>
            <w:r w:rsidRPr="001D03AC">
              <w:rPr>
                <w:iCs/>
              </w:rPr>
              <w:t>Регистр признаков МП КР580 ВМ80А. Назначение, состав. Организация усло</w:t>
            </w:r>
            <w:r w:rsidRPr="001D03AC">
              <w:rPr>
                <w:iCs/>
              </w:rPr>
              <w:t>в</w:t>
            </w:r>
            <w:r w:rsidRPr="001D03AC">
              <w:rPr>
                <w:iCs/>
              </w:rPr>
              <w:t>ных переходов.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9. </w:t>
            </w:r>
            <w:r w:rsidRPr="001D03AC">
              <w:rPr>
                <w:iCs/>
              </w:rPr>
              <w:t>Устройство управления микропроце</w:t>
            </w:r>
            <w:r w:rsidRPr="001D03AC">
              <w:rPr>
                <w:iCs/>
              </w:rPr>
              <w:t>с</w:t>
            </w:r>
            <w:r w:rsidRPr="001D03AC">
              <w:rPr>
                <w:iCs/>
              </w:rPr>
              <w:t>сора. Назначение, функциональная схема. Логика работы устройства управления.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10. </w:t>
            </w:r>
            <w:r w:rsidRPr="001D03AC">
              <w:rPr>
                <w:iCs/>
              </w:rPr>
              <w:t>Понятие «система команд микропр</w:t>
            </w:r>
            <w:r w:rsidRPr="001D03AC">
              <w:rPr>
                <w:iCs/>
              </w:rPr>
              <w:t>о</w:t>
            </w:r>
            <w:r w:rsidRPr="001D03AC">
              <w:rPr>
                <w:iCs/>
              </w:rPr>
              <w:t>цессора». Состав системы команд МП КР580 ВМ80А (основные типы команд). Способы адресации МП КР580 ВМ80А.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11. </w:t>
            </w:r>
            <w:r w:rsidRPr="001D03AC">
              <w:rPr>
                <w:iCs/>
              </w:rPr>
              <w:t>Адресное пространство МП КР580 ВМ80А. Карта памяти.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12. </w:t>
            </w:r>
            <w:r w:rsidRPr="001D03AC">
              <w:rPr>
                <w:iCs/>
              </w:rPr>
              <w:t>Описать известные способы адрес</w:t>
            </w:r>
            <w:r w:rsidRPr="001D03AC">
              <w:rPr>
                <w:iCs/>
              </w:rPr>
              <w:t>а</w:t>
            </w:r>
            <w:r w:rsidRPr="001D03AC">
              <w:rPr>
                <w:iCs/>
              </w:rPr>
              <w:t>ции микропроцессоров.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13. </w:t>
            </w:r>
            <w:r w:rsidRPr="001D03AC">
              <w:rPr>
                <w:iCs/>
              </w:rPr>
              <w:t xml:space="preserve">Работа </w:t>
            </w:r>
            <w:proofErr w:type="spellStart"/>
            <w:r w:rsidRPr="001D03AC">
              <w:rPr>
                <w:iCs/>
              </w:rPr>
              <w:t>микроЭВМ</w:t>
            </w:r>
            <w:proofErr w:type="spellEnd"/>
            <w:r w:rsidRPr="001D03AC">
              <w:rPr>
                <w:iCs/>
              </w:rPr>
              <w:t xml:space="preserve"> на примере проц</w:t>
            </w:r>
            <w:r w:rsidRPr="001D03AC">
              <w:rPr>
                <w:iCs/>
              </w:rPr>
              <w:t>е</w:t>
            </w:r>
            <w:r w:rsidRPr="001D03AC">
              <w:rPr>
                <w:iCs/>
              </w:rPr>
              <w:t>дуры ввода символа с клавиатуры и отображения данной буквы на дисплее.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14. </w:t>
            </w:r>
            <w:r w:rsidRPr="001D03AC">
              <w:rPr>
                <w:iCs/>
              </w:rPr>
              <w:t>Работа микропроцессора. Такт, к</w:t>
            </w:r>
            <w:r w:rsidRPr="001D03AC">
              <w:rPr>
                <w:iCs/>
              </w:rPr>
              <w:t>о</w:t>
            </w:r>
            <w:r w:rsidRPr="001D03AC">
              <w:rPr>
                <w:iCs/>
              </w:rPr>
              <w:t>мандный цикл, машинный цикл. В кач</w:t>
            </w:r>
            <w:r w:rsidRPr="001D03AC">
              <w:rPr>
                <w:iCs/>
              </w:rPr>
              <w:t>е</w:t>
            </w:r>
            <w:r w:rsidRPr="001D03AC">
              <w:rPr>
                <w:iCs/>
              </w:rPr>
              <w:t>стве примера расписать выполнение ра</w:t>
            </w:r>
            <w:r w:rsidRPr="001D03AC">
              <w:rPr>
                <w:iCs/>
              </w:rPr>
              <w:t>з</w:t>
            </w:r>
            <w:r w:rsidRPr="001D03AC">
              <w:rPr>
                <w:iCs/>
              </w:rPr>
              <w:t>личных команд по машинным циклам.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15. </w:t>
            </w:r>
            <w:r w:rsidRPr="001D03AC">
              <w:rPr>
                <w:iCs/>
              </w:rPr>
              <w:t>Маскирование. Назначение и порядок выполнения операции маскирования.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16. </w:t>
            </w:r>
            <w:r w:rsidRPr="001D03AC">
              <w:rPr>
                <w:iCs/>
              </w:rPr>
              <w:t>Организация циклов и ветвлений в МП КР580 ВМ80А.</w:t>
            </w:r>
          </w:p>
          <w:p w:rsidR="00486AEF" w:rsidRPr="001D03AC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17. </w:t>
            </w:r>
            <w:r w:rsidRPr="001D03AC">
              <w:rPr>
                <w:iCs/>
              </w:rPr>
              <w:t>Подпрограммы. Вызов и организация подпрограмм.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18. </w:t>
            </w:r>
            <w:r w:rsidRPr="001D03AC">
              <w:rPr>
                <w:iCs/>
              </w:rPr>
              <w:t>Стек. Назначение. Организация. В</w:t>
            </w:r>
            <w:r w:rsidRPr="001D03AC">
              <w:rPr>
                <w:iCs/>
              </w:rPr>
              <w:t>и</w:t>
            </w:r>
            <w:r w:rsidRPr="001D03AC">
              <w:rPr>
                <w:iCs/>
              </w:rPr>
              <w:t>ды. Порядок записи и извлечения данных из стека.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19. Программно-управляемый ввод/вывод данных.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20. Ввод/вывод данных в режиме прер</w:t>
            </w:r>
            <w:r>
              <w:rPr>
                <w:iCs/>
              </w:rPr>
              <w:t>ы</w:t>
            </w:r>
            <w:r>
              <w:rPr>
                <w:iCs/>
              </w:rPr>
              <w:t>вание.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21. Ввод/вывод данных в режиме ПДП.</w:t>
            </w:r>
          </w:p>
          <w:p w:rsidR="00313D20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22. Режим работы останов, режим начальной установки.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23. Архитектура МК серии 8051. Назн</w:t>
            </w:r>
            <w:r>
              <w:rPr>
                <w:iCs/>
              </w:rPr>
              <w:t>а</w:t>
            </w:r>
            <w:r>
              <w:rPr>
                <w:iCs/>
              </w:rPr>
              <w:t>чение элементов структуры.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24. Организация памяти МК серии 8051.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25. Способы адресации операндов МК серии 8051. Структура системы команд.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lastRenderedPageBreak/>
              <w:t>26. Синхронизация работы МК серии 8051. Системы пониженного энергоп</w:t>
            </w:r>
            <w:r>
              <w:rPr>
                <w:iCs/>
              </w:rPr>
              <w:t>о</w:t>
            </w:r>
            <w:r>
              <w:rPr>
                <w:iCs/>
              </w:rPr>
              <w:t>требления.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27. Подсистема ввода/вывода МК серии 8051.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28. Подсистема таймеров/счетчиков МК серии 8051.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29. Подсистема прерываний МК серии 8051.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30. </w:t>
            </w:r>
            <w:r w:rsidRPr="006E3308">
              <w:rPr>
                <w:bCs/>
                <w:szCs w:val="20"/>
              </w:rPr>
              <w:t>Архитектура МК</w:t>
            </w:r>
            <w:r>
              <w:rPr>
                <w:bCs/>
                <w:szCs w:val="20"/>
              </w:rPr>
              <w:t xml:space="preserve"> </w:t>
            </w:r>
            <w:r w:rsidRPr="006E3308">
              <w:rPr>
                <w:bCs/>
                <w:szCs w:val="20"/>
              </w:rPr>
              <w:t>MC68HC12.</w:t>
            </w:r>
            <w:r>
              <w:rPr>
                <w:bCs/>
                <w:szCs w:val="20"/>
              </w:rPr>
              <w:t xml:space="preserve"> </w:t>
            </w:r>
            <w:r>
              <w:rPr>
                <w:iCs/>
              </w:rPr>
              <w:t>Назн</w:t>
            </w:r>
            <w:r>
              <w:rPr>
                <w:iCs/>
              </w:rPr>
              <w:t>а</w:t>
            </w:r>
            <w:r>
              <w:rPr>
                <w:iCs/>
              </w:rPr>
              <w:t>чение элементов структуры.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bCs/>
                <w:szCs w:val="20"/>
              </w:rPr>
            </w:pPr>
            <w:r>
              <w:rPr>
                <w:iCs/>
              </w:rPr>
              <w:t xml:space="preserve">31. Организация памяти </w:t>
            </w:r>
            <w:r w:rsidRPr="006E3308">
              <w:rPr>
                <w:bCs/>
                <w:szCs w:val="20"/>
              </w:rPr>
              <w:t>МК</w:t>
            </w:r>
            <w:r>
              <w:rPr>
                <w:bCs/>
                <w:szCs w:val="20"/>
              </w:rPr>
              <w:t xml:space="preserve"> </w:t>
            </w:r>
            <w:r w:rsidRPr="006E3308">
              <w:rPr>
                <w:bCs/>
                <w:szCs w:val="20"/>
              </w:rPr>
              <w:t>MC68HC12</w:t>
            </w:r>
            <w:r>
              <w:rPr>
                <w:bCs/>
                <w:szCs w:val="20"/>
              </w:rPr>
              <w:t>.</w:t>
            </w:r>
          </w:p>
          <w:p w:rsidR="00486AEF" w:rsidRDefault="00486AEF" w:rsidP="00486AEF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bCs/>
                <w:szCs w:val="20"/>
              </w:rPr>
              <w:t xml:space="preserve">32. </w:t>
            </w:r>
            <w:r>
              <w:rPr>
                <w:iCs/>
              </w:rPr>
              <w:t xml:space="preserve">Способы адресации операндов </w:t>
            </w:r>
            <w:r w:rsidRPr="006E3308">
              <w:rPr>
                <w:bCs/>
                <w:szCs w:val="20"/>
              </w:rPr>
              <w:t>МК</w:t>
            </w:r>
            <w:r>
              <w:rPr>
                <w:bCs/>
                <w:szCs w:val="20"/>
              </w:rPr>
              <w:t xml:space="preserve"> </w:t>
            </w:r>
            <w:r w:rsidRPr="006E3308">
              <w:rPr>
                <w:bCs/>
                <w:szCs w:val="20"/>
              </w:rPr>
              <w:t>MC68HC12</w:t>
            </w:r>
            <w:r>
              <w:rPr>
                <w:iCs/>
              </w:rPr>
              <w:t>. Структура системы команд.</w:t>
            </w:r>
          </w:p>
        </w:tc>
      </w:tr>
      <w:tr w:rsidR="00852DCE" w:rsidTr="00852DCE">
        <w:tc>
          <w:tcPr>
            <w:tcW w:w="1696" w:type="dxa"/>
          </w:tcPr>
          <w:p w:rsidR="00852DCE" w:rsidRDefault="00852DCE" w:rsidP="00852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835" w:type="dxa"/>
          </w:tcPr>
          <w:p w:rsidR="00486AEF" w:rsidRDefault="00486AEF" w:rsidP="00486A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 xml:space="preserve"> составлять программы на языке Ассемб</w:t>
            </w:r>
            <w:r>
              <w:rPr>
                <w:rFonts w:ascii="Times New Roman" w:hAnsi="Times New Roman"/>
                <w:sz w:val="24"/>
                <w:szCs w:val="24"/>
              </w:rPr>
              <w:t>лера;</w:t>
            </w:r>
          </w:p>
          <w:p w:rsidR="00486AEF" w:rsidRDefault="00486AEF" w:rsidP="00486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 xml:space="preserve"> осуществлять перевод разработанной програ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м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мы в машинный код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6AEF" w:rsidRDefault="00486AEF" w:rsidP="00486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составлять и описывать временные диаграммы управляющих сигналов микропроцессора при выполнении различных команд;</w:t>
            </w:r>
          </w:p>
          <w:p w:rsidR="00852DCE" w:rsidRDefault="00486AEF" w:rsidP="0048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реализовывать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граммно-аппаратные возможности микропр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цессоров и микр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контроллеров при реш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нии практических задач.</w:t>
            </w:r>
          </w:p>
        </w:tc>
        <w:tc>
          <w:tcPr>
            <w:tcW w:w="4530" w:type="dxa"/>
          </w:tcPr>
          <w:p w:rsidR="00852DCE" w:rsidRDefault="006F6369" w:rsidP="00852DCE">
            <w:pPr>
              <w:pStyle w:val="Style3"/>
              <w:widowControl/>
              <w:jc w:val="both"/>
              <w:rPr>
                <w:b/>
                <w:iCs/>
              </w:rPr>
            </w:pPr>
            <w:r w:rsidRPr="006F6369">
              <w:rPr>
                <w:b/>
                <w:iCs/>
              </w:rPr>
              <w:t>Примерные практические задания для экзамена: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. Какие способы адресации операндов используются в команде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>INR A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. Какие способы адресации операндов используются в команде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>MVI M,15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. Какие способы адресации операндов используются в команде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>LDAX В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. Какие способы адресации операндов используются в команде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>PUSH H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. Какие способы адресации операндов используются в команде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>SHLD 0458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F6369" w:rsidRDefault="00D22550" w:rsidP="00D22550">
            <w:pPr>
              <w:pStyle w:val="Style3"/>
              <w:widowControl/>
              <w:jc w:val="both"/>
            </w:pPr>
            <w:r>
              <w:t>6</w:t>
            </w:r>
            <w:r w:rsidRPr="00924284">
              <w:t xml:space="preserve">. Какие способы адресации операндов используются в команде </w:t>
            </w:r>
            <w:r w:rsidRPr="00924284">
              <w:rPr>
                <w:i/>
              </w:rPr>
              <w:t>STAX D</w:t>
            </w:r>
            <w:r w:rsidRPr="00924284">
              <w:t>?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. Каков порядок записи данных в стек при выполнении команды 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PUSH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, если (</w:t>
            </w:r>
            <w:r w:rsidRPr="009242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SP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) = 0А37, (</w:t>
            </w:r>
            <w:r w:rsidRPr="009242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) = 12, (</w:t>
            </w:r>
            <w:r w:rsidRPr="009242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) = 34? 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. Каков порядок извлечения данных из стека при выполнении команды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POP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, если (</w:t>
            </w:r>
            <w:r w:rsidRPr="009242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SP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) = 9000, (8</w:t>
            </w:r>
            <w:r w:rsidRPr="00924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FFE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) = 12, (8</w:t>
            </w:r>
            <w:r w:rsidRPr="00924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FFF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) = 34, (9000) = 56, (9001) = 78, (9002) = 9</w:t>
            </w:r>
            <w:r w:rsidRPr="00924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22550" w:rsidRDefault="00D22550" w:rsidP="00D22550">
            <w:pPr>
              <w:pStyle w:val="Style3"/>
              <w:widowControl/>
              <w:jc w:val="both"/>
            </w:pPr>
            <w:r>
              <w:t>9</w:t>
            </w:r>
            <w:r w:rsidRPr="00924284">
              <w:t xml:space="preserve">. Каков порядок записи в стек данных при выполнении команды     0800 </w:t>
            </w:r>
            <w:r w:rsidRPr="00924284">
              <w:rPr>
                <w:i/>
                <w:lang w:val="en-US"/>
              </w:rPr>
              <w:t>CALL</w:t>
            </w:r>
            <w:r w:rsidRPr="00924284">
              <w:t xml:space="preserve"> </w:t>
            </w:r>
            <w:r w:rsidRPr="00924284">
              <w:rPr>
                <w:i/>
              </w:rPr>
              <w:t>0850</w:t>
            </w:r>
            <w:r w:rsidRPr="00924284">
              <w:t>, если (</w:t>
            </w:r>
            <w:r w:rsidRPr="00924284">
              <w:rPr>
                <w:b/>
                <w:i/>
                <w:lang w:val="en-US"/>
              </w:rPr>
              <w:t>SP</w:t>
            </w:r>
            <w:r w:rsidRPr="00924284">
              <w:t>) = 9000?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. Какие типы машинных циклов вкл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чает в себя выполнение команды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INR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 Составьте временную диаграмму выпо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нения команды.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. Какие типы машинных циклов вкл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чает в себя выполнение команды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>JMР 0800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 Составьте временную диаграмму выполнения команды.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. Какие типы машинных циклов вкл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чает в себя выполнение команды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 Составьте временную диаграмму выпо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нения команды.</w:t>
            </w:r>
          </w:p>
          <w:p w:rsidR="00D22550" w:rsidRPr="00924284" w:rsidRDefault="00D22550" w:rsidP="00D22550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. Какие типы машинных циклов вкл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чает в себя выполнение команды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PUSH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B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 Составьте временную диаграмму в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полнения команды.</w:t>
            </w:r>
          </w:p>
          <w:p w:rsidR="00D22550" w:rsidRPr="00924284" w:rsidRDefault="00D22550" w:rsidP="00D22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. Какие типы машинных циклов вкл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 xml:space="preserve">чает в себя выполнение команды 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SHLD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640</w:t>
            </w:r>
            <w:r w:rsidRPr="00924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? Составьте временную диаграмму выполнения команды.</w:t>
            </w:r>
          </w:p>
          <w:p w:rsidR="00D22550" w:rsidRPr="00924284" w:rsidRDefault="00D22550" w:rsidP="00D22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24284">
              <w:rPr>
                <w:rFonts w:ascii="Times New Roman" w:hAnsi="Times New Roman" w:cs="Times New Roman"/>
                <w:sz w:val="24"/>
                <w:szCs w:val="24"/>
              </w:rPr>
              <w:t>. Выполните операцию умножения двух произвольных однобайтовых чисел, используя алгоритмы умножения со сдвигом влево и сдвигом вправо.</w:t>
            </w:r>
          </w:p>
          <w:p w:rsidR="00D22550" w:rsidRDefault="00D22550" w:rsidP="00D22550">
            <w:pPr>
              <w:pStyle w:val="Style3"/>
              <w:widowControl/>
              <w:jc w:val="both"/>
            </w:pPr>
            <w:r>
              <w:t>16</w:t>
            </w:r>
            <w:r w:rsidRPr="00924284">
              <w:t>. Выполните операцию деления двух произвольных однобайтовых чисел, и</w:t>
            </w:r>
            <w:r w:rsidRPr="00924284">
              <w:t>с</w:t>
            </w:r>
            <w:r w:rsidRPr="00924284">
              <w:t>пользуя алгоритмы с последовательным вычитанием, сдвигом и вычитанием.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17. </w:t>
            </w:r>
            <w:r w:rsidRPr="001D03AC">
              <w:rPr>
                <w:iCs/>
              </w:rPr>
              <w:t>Разработать и на языке Ассемблера МП КР580 ВМ80А написать программу сложения 3-х положительных однобайт</w:t>
            </w:r>
            <w:r w:rsidRPr="001D03AC">
              <w:rPr>
                <w:iCs/>
              </w:rPr>
              <w:t>о</w:t>
            </w:r>
            <w:r w:rsidRPr="001D03AC">
              <w:rPr>
                <w:iCs/>
              </w:rPr>
              <w:t>вых чисел с учетом переноса результата в старший байт. Перевести программу в машинный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18. </w:t>
            </w:r>
            <w:r w:rsidRPr="001D03AC">
              <w:rPr>
                <w:iCs/>
              </w:rPr>
              <w:t>Разработать и на языке Ассемблера МП КР580 ВМ80А написать программу сложения 3-х однобайтовых чисел с уч</w:t>
            </w:r>
            <w:r w:rsidRPr="001D03AC">
              <w:rPr>
                <w:iCs/>
              </w:rPr>
              <w:t>е</w:t>
            </w:r>
            <w:r w:rsidRPr="001D03AC">
              <w:rPr>
                <w:iCs/>
              </w:rPr>
              <w:t>том знака числа и переноса результата в старший байт. Перевести программу в машинный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19. </w:t>
            </w:r>
            <w:r w:rsidRPr="001D03AC">
              <w:rPr>
                <w:iCs/>
              </w:rPr>
              <w:t>Разработать и на языке Ассемблера МП КР580 ВМ80А написать программу сложения n положительных чисел с уч</w:t>
            </w:r>
            <w:r w:rsidRPr="001D03AC">
              <w:rPr>
                <w:iCs/>
              </w:rPr>
              <w:t>е</w:t>
            </w:r>
            <w:r w:rsidRPr="001D03AC">
              <w:rPr>
                <w:iCs/>
              </w:rPr>
              <w:t>том переноса результата в старший байт, используя цикл. Перевести программу в машинный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20. </w:t>
            </w:r>
            <w:r w:rsidRPr="001D03AC">
              <w:rPr>
                <w:iCs/>
              </w:rPr>
              <w:t>Разработать и на языке Ассемблера МП КР580 ВМ80А написать программу сложения n однобайтовых чисел с учетом знака числа и переноса результата в старший байт, используя цикл. Перевести программу в машинный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21. </w:t>
            </w:r>
            <w:r w:rsidRPr="001D03AC">
              <w:rPr>
                <w:iCs/>
              </w:rPr>
              <w:t>Разработать и на языке Ассемблера МП КР580 ВМ80А написать программу сортировки исходного массива чисел по критерию четности и нечетности. Пер</w:t>
            </w:r>
            <w:r w:rsidRPr="001D03AC">
              <w:rPr>
                <w:iCs/>
              </w:rPr>
              <w:t>е</w:t>
            </w:r>
            <w:r w:rsidRPr="001D03AC">
              <w:rPr>
                <w:iCs/>
              </w:rPr>
              <w:t>вести программу в машинный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22. </w:t>
            </w:r>
            <w:r w:rsidRPr="001D03AC">
              <w:rPr>
                <w:iCs/>
              </w:rPr>
              <w:t>Разработать и на языке Ассемблера МП КР580 ВМ80А написать программу определения максимального числа из массива. Перевести программу в маши</w:t>
            </w:r>
            <w:r w:rsidRPr="001D03AC">
              <w:rPr>
                <w:iCs/>
              </w:rPr>
              <w:t>н</w:t>
            </w:r>
            <w:r w:rsidRPr="001D03AC">
              <w:rPr>
                <w:iCs/>
              </w:rPr>
              <w:t>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23. </w:t>
            </w:r>
            <w:r w:rsidRPr="001D03AC">
              <w:rPr>
                <w:iCs/>
              </w:rPr>
              <w:t xml:space="preserve">Разработать и на языке Ассемблера МП КР580 ВМ80А написать программу определения минимального по модулю числа из массива. Перевести программу в </w:t>
            </w:r>
            <w:r w:rsidRPr="001D03AC">
              <w:rPr>
                <w:iCs/>
              </w:rPr>
              <w:lastRenderedPageBreak/>
              <w:t>машинный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24. </w:t>
            </w:r>
            <w:r w:rsidRPr="001D03AC">
              <w:rPr>
                <w:iCs/>
              </w:rPr>
              <w:t>Разработать и на языке Ассемблера МП КР580 ВМ80А написать программу сортировки чисел исходного массива по возрастанию. Перевести программу в машинный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25. </w:t>
            </w:r>
            <w:r w:rsidRPr="001D03AC">
              <w:rPr>
                <w:iCs/>
              </w:rPr>
              <w:t>Разработать и на языке Ассемблера МП КР580 ВМ80А написать программу сортировки чисел исходного массива по убыванию модулей. Перевести програ</w:t>
            </w:r>
            <w:r w:rsidRPr="001D03AC">
              <w:rPr>
                <w:iCs/>
              </w:rPr>
              <w:t>м</w:t>
            </w:r>
            <w:r w:rsidRPr="001D03AC">
              <w:rPr>
                <w:iCs/>
              </w:rPr>
              <w:t>му в машинный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26. </w:t>
            </w:r>
            <w:r w:rsidRPr="001D03AC">
              <w:rPr>
                <w:iCs/>
              </w:rPr>
              <w:t>Разработать и на языке Ассемблера МП КР580 ВМ80А написать программу переноса исходного массива чисел в а</w:t>
            </w:r>
            <w:r w:rsidRPr="001D03AC">
              <w:rPr>
                <w:iCs/>
              </w:rPr>
              <w:t>д</w:t>
            </w:r>
            <w:r w:rsidRPr="001D03AC">
              <w:rPr>
                <w:iCs/>
              </w:rPr>
              <w:t>ресном пространстве с контролем пр</w:t>
            </w:r>
            <w:r w:rsidRPr="001D03AC">
              <w:rPr>
                <w:iCs/>
              </w:rPr>
              <w:t>а</w:t>
            </w:r>
            <w:r w:rsidRPr="001D03AC">
              <w:rPr>
                <w:iCs/>
              </w:rPr>
              <w:t>вильности. Перевести программу в м</w:t>
            </w:r>
            <w:r w:rsidRPr="001D03AC">
              <w:rPr>
                <w:iCs/>
              </w:rPr>
              <w:t>а</w:t>
            </w:r>
            <w:r w:rsidRPr="001D03AC">
              <w:rPr>
                <w:iCs/>
              </w:rPr>
              <w:t>шинный код.</w:t>
            </w:r>
          </w:p>
          <w:p w:rsidR="00D22550" w:rsidRPr="001D03AC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27. </w:t>
            </w:r>
            <w:r w:rsidRPr="001D03AC">
              <w:rPr>
                <w:iCs/>
              </w:rPr>
              <w:t>Разработать и на языке Ассемблера МП КР580 ВМ80А написать тест-программу ОЗУ на запись определенных данных. Перевести программу в маши</w:t>
            </w:r>
            <w:r w:rsidRPr="001D03AC">
              <w:rPr>
                <w:iCs/>
              </w:rPr>
              <w:t>н</w:t>
            </w:r>
            <w:r w:rsidRPr="001D03AC">
              <w:rPr>
                <w:iCs/>
              </w:rPr>
              <w:t>ный код.</w:t>
            </w:r>
          </w:p>
          <w:p w:rsidR="00D22550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28. </w:t>
            </w:r>
            <w:r w:rsidRPr="001D03AC">
              <w:rPr>
                <w:iCs/>
              </w:rPr>
              <w:t>Разработать и на языке Ассемблера МП КР580 ВМ80А написать программу умножения двух чисел. Перевести пр</w:t>
            </w:r>
            <w:r w:rsidRPr="001D03AC">
              <w:rPr>
                <w:iCs/>
              </w:rPr>
              <w:t>о</w:t>
            </w:r>
            <w:r w:rsidRPr="001D03AC">
              <w:rPr>
                <w:iCs/>
              </w:rPr>
              <w:t>грамму в машинный код.</w:t>
            </w:r>
          </w:p>
        </w:tc>
      </w:tr>
      <w:tr w:rsidR="00852DCE" w:rsidTr="00852DCE">
        <w:tc>
          <w:tcPr>
            <w:tcW w:w="1696" w:type="dxa"/>
          </w:tcPr>
          <w:p w:rsidR="00852DCE" w:rsidRDefault="00852DCE" w:rsidP="00852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835" w:type="dxa"/>
          </w:tcPr>
          <w:p w:rsidR="00486AEF" w:rsidRDefault="00486AEF" w:rsidP="00486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8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навыками практическ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о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го применения маши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н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ных языков программ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и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рования и макроассе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м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блера при решении ра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з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личных прикладных з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а</w:t>
            </w:r>
            <w:r w:rsidRPr="000619D3">
              <w:rPr>
                <w:rFonts w:ascii="Times New Roman" w:hAnsi="Times New Roman"/>
                <w:sz w:val="24"/>
                <w:szCs w:val="24"/>
              </w:rPr>
              <w:t>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6AEF" w:rsidRDefault="00486AEF" w:rsidP="00486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навыками составления и описания временных характеристик работы микропроцессоров в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личных режимах работы;</w:t>
            </w:r>
          </w:p>
          <w:p w:rsidR="00852DCE" w:rsidRDefault="00486AEF" w:rsidP="0048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практическими навыками разработки программно-аппаратных микропроцессорных комплексов.</w:t>
            </w:r>
          </w:p>
        </w:tc>
        <w:tc>
          <w:tcPr>
            <w:tcW w:w="4530" w:type="dxa"/>
          </w:tcPr>
          <w:p w:rsidR="00852DCE" w:rsidRDefault="00D3316E" w:rsidP="00852DCE">
            <w:pPr>
              <w:pStyle w:val="Style3"/>
              <w:widowControl/>
              <w:jc w:val="both"/>
              <w:rPr>
                <w:b/>
                <w:iCs/>
              </w:rPr>
            </w:pPr>
            <w:r w:rsidRPr="00D3316E">
              <w:rPr>
                <w:b/>
                <w:iCs/>
              </w:rPr>
              <w:t>Примерный перечень тем курсовых работ:</w:t>
            </w:r>
          </w:p>
          <w:p w:rsidR="00D22550" w:rsidRPr="00831753" w:rsidRDefault="00D22550" w:rsidP="00D2255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1753">
              <w:rPr>
                <w:rFonts w:ascii="Times New Roman" w:hAnsi="Times New Roman"/>
                <w:iCs/>
                <w:sz w:val="24"/>
                <w:szCs w:val="24"/>
              </w:rPr>
              <w:t>1. Разработка алгоритма и программы генератора стандартных сигналов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 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семблере и в машинных кодах</w:t>
            </w:r>
            <w:r w:rsidRPr="0083175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22550" w:rsidRPr="00831753" w:rsidRDefault="00D22550" w:rsidP="00D22550">
            <w:pPr>
              <w:pStyle w:val="ac"/>
              <w:jc w:val="both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831753">
              <w:rPr>
                <w:rFonts w:ascii="Times New Roman" w:hAnsi="Times New Roman"/>
                <w:iCs/>
                <w:szCs w:val="24"/>
                <w:lang w:val="ru-RU"/>
              </w:rPr>
              <w:t>2. Разработка алгоритма и программы логического контроллера</w:t>
            </w:r>
            <w:r>
              <w:rPr>
                <w:rFonts w:ascii="Times New Roman" w:hAnsi="Times New Roman"/>
                <w:iCs/>
                <w:szCs w:val="24"/>
                <w:lang w:val="ru-RU"/>
              </w:rPr>
              <w:t xml:space="preserve"> </w:t>
            </w:r>
            <w:r w:rsidRPr="0054577C">
              <w:rPr>
                <w:rFonts w:ascii="Times New Roman" w:hAnsi="Times New Roman"/>
                <w:iCs/>
                <w:szCs w:val="24"/>
                <w:lang w:val="ru-RU"/>
              </w:rPr>
              <w:t>на Ассемблере и в машинных кодах</w:t>
            </w:r>
            <w:r w:rsidRPr="00831753">
              <w:rPr>
                <w:rFonts w:ascii="Times New Roman" w:hAnsi="Times New Roman"/>
                <w:iCs/>
                <w:szCs w:val="24"/>
                <w:lang w:val="ru-RU"/>
              </w:rPr>
              <w:t>.</w:t>
            </w:r>
          </w:p>
          <w:p w:rsidR="00D22550" w:rsidRPr="00831753" w:rsidRDefault="00D22550" w:rsidP="00D2255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1753">
              <w:rPr>
                <w:rFonts w:ascii="Times New Roman" w:hAnsi="Times New Roman"/>
                <w:iCs/>
                <w:sz w:val="24"/>
                <w:szCs w:val="24"/>
              </w:rPr>
              <w:t>3. Разработка алгоритма и программы цифрового датчика скорости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 Ассе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блере и в машинных кодах</w:t>
            </w:r>
            <w:r w:rsidRPr="0083175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D22550" w:rsidRPr="00831753" w:rsidRDefault="00D22550" w:rsidP="00D2255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1753">
              <w:rPr>
                <w:rFonts w:ascii="Times New Roman" w:hAnsi="Times New Roman"/>
                <w:iCs/>
                <w:sz w:val="24"/>
                <w:szCs w:val="24"/>
              </w:rPr>
              <w:t>4. Разработка алгоритма и программы ввода/вывода данных через порт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 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семблере и в машинных кодах</w:t>
            </w:r>
            <w:r w:rsidRPr="0083175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E970E4" w:rsidRDefault="00D22550" w:rsidP="00D22550">
            <w:pPr>
              <w:pStyle w:val="Style3"/>
              <w:widowControl/>
              <w:jc w:val="both"/>
              <w:rPr>
                <w:iCs/>
              </w:rPr>
            </w:pPr>
            <w:r w:rsidRPr="00831753">
              <w:rPr>
                <w:iCs/>
              </w:rPr>
              <w:t>5. Разработка алгоритма и программы аналого-цифрового и цифро-аналогового преобразования</w:t>
            </w:r>
            <w:r>
              <w:rPr>
                <w:iCs/>
              </w:rPr>
              <w:t xml:space="preserve"> на Ассемблере и в м</w:t>
            </w:r>
            <w:r>
              <w:rPr>
                <w:iCs/>
              </w:rPr>
              <w:t>а</w:t>
            </w:r>
            <w:r>
              <w:rPr>
                <w:iCs/>
              </w:rPr>
              <w:t>шинных кодах</w:t>
            </w:r>
            <w:r w:rsidRPr="00831753">
              <w:rPr>
                <w:iCs/>
              </w:rPr>
              <w:t>.</w:t>
            </w:r>
          </w:p>
          <w:p w:rsidR="00B1193A" w:rsidRDefault="00B1193A" w:rsidP="00E970E4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 xml:space="preserve">Полный перечень вариантов и </w:t>
            </w:r>
            <w:r>
              <w:t>р</w:t>
            </w:r>
            <w:r w:rsidRPr="00BC6407">
              <w:t>екоме</w:t>
            </w:r>
            <w:r w:rsidRPr="00BC6407">
              <w:t>н</w:t>
            </w:r>
            <w:r w:rsidRPr="00BC6407">
              <w:t>дации по написанию и оформлению ку</w:t>
            </w:r>
            <w:r w:rsidRPr="00BC6407">
              <w:t>р</w:t>
            </w:r>
            <w:r w:rsidRPr="00BC6407">
              <w:t>сово</w:t>
            </w:r>
            <w:r>
              <w:t>й</w:t>
            </w:r>
            <w:r w:rsidRPr="00BC6407">
              <w:t xml:space="preserve"> </w:t>
            </w:r>
            <w:r>
              <w:t>работы</w:t>
            </w:r>
            <w:r w:rsidRPr="00BC6407">
              <w:t xml:space="preserve"> даны в методических ук</w:t>
            </w:r>
            <w:r w:rsidRPr="00BC6407">
              <w:t>а</w:t>
            </w:r>
            <w:r w:rsidRPr="00BC6407">
              <w:t>заниях</w:t>
            </w:r>
            <w:r>
              <w:t xml:space="preserve">: </w:t>
            </w:r>
            <w:r w:rsidRPr="00DB1F66">
              <w:t xml:space="preserve">Лукьянов С.И., </w:t>
            </w:r>
            <w:proofErr w:type="spellStart"/>
            <w:r w:rsidRPr="00DB1F66">
              <w:t>Суспицын</w:t>
            </w:r>
            <w:proofErr w:type="spellEnd"/>
            <w:r w:rsidRPr="00DB1F66">
              <w:t xml:space="preserve"> Е.С., </w:t>
            </w:r>
            <w:proofErr w:type="spellStart"/>
            <w:r w:rsidRPr="00DB1F66">
              <w:t>Швидченко</w:t>
            </w:r>
            <w:proofErr w:type="spellEnd"/>
            <w:r w:rsidRPr="00DB1F66">
              <w:t xml:space="preserve"> Д.В., </w:t>
            </w:r>
            <w:proofErr w:type="spellStart"/>
            <w:r w:rsidRPr="00DB1F66">
              <w:t>Пишнограев</w:t>
            </w:r>
            <w:proofErr w:type="spellEnd"/>
            <w:r w:rsidRPr="00DB1F66">
              <w:t xml:space="preserve"> Р.С. Ку</w:t>
            </w:r>
            <w:r w:rsidRPr="00DB1F66">
              <w:t>р</w:t>
            </w:r>
            <w:r w:rsidRPr="00DB1F66">
              <w:t xml:space="preserve">совое проектирование по дисциплинам «Машинные языки программирования» и «Основы микропроцессорной техники»: </w:t>
            </w:r>
            <w:r w:rsidRPr="00DB1F66">
              <w:lastRenderedPageBreak/>
              <w:t>методические указания. – Магнитогорск: Изд-во МГТУ им. Г.И. Носова, 2011. – 55 с.</w:t>
            </w:r>
          </w:p>
          <w:p w:rsidR="00E970E4" w:rsidRDefault="00E970E4" w:rsidP="00E970E4">
            <w:pPr>
              <w:pStyle w:val="Style3"/>
              <w:widowControl/>
              <w:jc w:val="both"/>
              <w:rPr>
                <w:b/>
                <w:iCs/>
              </w:rPr>
            </w:pPr>
            <w:r w:rsidRPr="00E970E4">
              <w:rPr>
                <w:b/>
                <w:iCs/>
              </w:rPr>
              <w:t>Пример задания по теме курсовой р</w:t>
            </w:r>
            <w:r w:rsidRPr="00E970E4">
              <w:rPr>
                <w:b/>
                <w:iCs/>
              </w:rPr>
              <w:t>а</w:t>
            </w:r>
            <w:r w:rsidRPr="00E970E4">
              <w:rPr>
                <w:b/>
                <w:iCs/>
              </w:rPr>
              <w:t>боты:</w:t>
            </w:r>
          </w:p>
          <w:p w:rsidR="00D22550" w:rsidRPr="00D22550" w:rsidRDefault="00D22550" w:rsidP="00E970E4">
            <w:pPr>
              <w:pStyle w:val="Style3"/>
              <w:widowControl/>
              <w:jc w:val="both"/>
              <w:rPr>
                <w:iCs/>
              </w:rPr>
            </w:pPr>
            <w:r>
              <w:rPr>
                <w:iCs/>
              </w:rPr>
              <w:t>Программно реализовать фрагмент р</w:t>
            </w:r>
            <w:r>
              <w:rPr>
                <w:iCs/>
              </w:rPr>
              <w:t>е</w:t>
            </w:r>
            <w:r>
              <w:rPr>
                <w:iCs/>
              </w:rPr>
              <w:t>лейно-контакторной схемы по индивид</w:t>
            </w:r>
            <w:r>
              <w:rPr>
                <w:iCs/>
              </w:rPr>
              <w:t>у</w:t>
            </w:r>
            <w:r>
              <w:rPr>
                <w:iCs/>
              </w:rPr>
              <w:t>альному варианту:</w:t>
            </w:r>
          </w:p>
          <w:p w:rsidR="00E970E4" w:rsidRPr="00B1193A" w:rsidRDefault="00D22550" w:rsidP="00B1193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object w:dxaOrig="6600" w:dyaOrig="43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25pt;height:114.75pt" o:ole="">
                  <v:imagedata r:id="rId10" o:title=""/>
                </v:shape>
                <o:OLEObject Type="Embed" ProgID="PBrush" ShapeID="_x0000_i1025" DrawAspect="Content" ObjectID="_1666766425" r:id="rId11"/>
              </w:object>
            </w:r>
          </w:p>
        </w:tc>
      </w:tr>
    </w:tbl>
    <w:p w:rsidR="00852DCE" w:rsidRDefault="00852DCE" w:rsidP="00852DCE">
      <w:pPr>
        <w:pStyle w:val="Style3"/>
        <w:widowControl/>
        <w:jc w:val="both"/>
        <w:rPr>
          <w:iCs/>
        </w:rPr>
      </w:pPr>
    </w:p>
    <w:p w:rsidR="00852DCE" w:rsidRPr="00B1193A" w:rsidRDefault="00B1193A" w:rsidP="00B1193A">
      <w:pPr>
        <w:pStyle w:val="Style3"/>
        <w:widowControl/>
        <w:ind w:firstLine="720"/>
        <w:jc w:val="both"/>
        <w:rPr>
          <w:b/>
          <w:iCs/>
        </w:rPr>
      </w:pPr>
      <w:r w:rsidRPr="00B1193A">
        <w:rPr>
          <w:b/>
          <w:iCs/>
        </w:rPr>
        <w:t>б) Порядок проведения промежуточной аттестации, показатели и критерии оценивания: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Промежуточная аттестация по дисциплине «</w:t>
      </w:r>
      <w:r w:rsidR="00F73E97">
        <w:rPr>
          <w:iCs/>
        </w:rPr>
        <w:t>Основы микропроцессорной техн</w:t>
      </w:r>
      <w:r w:rsidR="00F73E97">
        <w:rPr>
          <w:iCs/>
        </w:rPr>
        <w:t>и</w:t>
      </w:r>
      <w:r w:rsidR="00F73E97">
        <w:rPr>
          <w:iCs/>
        </w:rPr>
        <w:t>ки</w:t>
      </w:r>
      <w:r w:rsidRPr="00B1193A">
        <w:rPr>
          <w:iCs/>
        </w:rPr>
        <w:t>» включает теоретические вопросы, позволяющие оценить уровень усвоения обуч</w:t>
      </w:r>
      <w:r w:rsidRPr="00B1193A">
        <w:rPr>
          <w:iCs/>
        </w:rPr>
        <w:t>а</w:t>
      </w:r>
      <w:r w:rsidRPr="00B1193A">
        <w:rPr>
          <w:iCs/>
        </w:rPr>
        <w:t>ющимися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</w:t>
      </w:r>
      <w:r w:rsidRPr="00B1193A">
        <w:rPr>
          <w:iCs/>
        </w:rPr>
        <w:t>р</w:t>
      </w:r>
      <w:r w:rsidRPr="00B1193A">
        <w:rPr>
          <w:iCs/>
        </w:rPr>
        <w:t>совой работы.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Экзамен по данной дисциплине проводится в устной форме по экзаменацио</w:t>
      </w:r>
      <w:r w:rsidRPr="00B1193A">
        <w:rPr>
          <w:iCs/>
        </w:rPr>
        <w:t>н</w:t>
      </w:r>
      <w:r w:rsidRPr="00B1193A">
        <w:rPr>
          <w:iCs/>
        </w:rPr>
        <w:t>ным билетам, каждый из которых включает 2 теоретических вопроса и одно практич</w:t>
      </w:r>
      <w:r w:rsidRPr="00B1193A">
        <w:rPr>
          <w:iCs/>
        </w:rPr>
        <w:t>е</w:t>
      </w:r>
      <w:r w:rsidRPr="00B1193A">
        <w:rPr>
          <w:iCs/>
        </w:rPr>
        <w:t xml:space="preserve">ское задание. 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Показатели и критерии оценивания экзамена: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«отлично»</w:t>
      </w:r>
      <w:r w:rsidRPr="00B1193A">
        <w:rPr>
          <w:iCs/>
        </w:rPr>
        <w:t xml:space="preserve"> (5 баллов) – обучающийся демонстрирует высокий ур</w:t>
      </w:r>
      <w:r w:rsidRPr="00B1193A">
        <w:rPr>
          <w:iCs/>
        </w:rPr>
        <w:t>о</w:t>
      </w:r>
      <w:r w:rsidRPr="00B1193A">
        <w:rPr>
          <w:iCs/>
        </w:rPr>
        <w:t>вень сформированности компетенций, всестороннее, систематическое и глубокое зн</w:t>
      </w:r>
      <w:r w:rsidRPr="00B1193A">
        <w:rPr>
          <w:iCs/>
        </w:rPr>
        <w:t>а</w:t>
      </w:r>
      <w:r w:rsidRPr="00B1193A">
        <w:rPr>
          <w:iCs/>
        </w:rPr>
        <w:t>ние учебного материала, свободно выполняет практические задания, свободно опер</w:t>
      </w:r>
      <w:r w:rsidRPr="00B1193A">
        <w:rPr>
          <w:iCs/>
        </w:rPr>
        <w:t>и</w:t>
      </w:r>
      <w:r w:rsidRPr="00B1193A">
        <w:rPr>
          <w:iCs/>
        </w:rPr>
        <w:t xml:space="preserve">рует знаниями, умениями, применяет их в ситуациях повышенной сложности. 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«хорошо»</w:t>
      </w:r>
      <w:r w:rsidRPr="00B1193A">
        <w:rPr>
          <w:iCs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B1193A">
        <w:rPr>
          <w:iCs/>
        </w:rPr>
        <w:t>е</w:t>
      </w:r>
      <w:r w:rsidRPr="00B1193A">
        <w:rPr>
          <w:iCs/>
        </w:rPr>
        <w:t>носе знаний и умений на новые, нестандартные ситуации.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«удовлетворительно»</w:t>
      </w:r>
      <w:r w:rsidRPr="00B1193A">
        <w:rPr>
          <w:iCs/>
        </w:rPr>
        <w:t xml:space="preserve"> (3 балла) – обучающийся демонстрирует п</w:t>
      </w:r>
      <w:r w:rsidRPr="00B1193A">
        <w:rPr>
          <w:iCs/>
        </w:rPr>
        <w:t>о</w:t>
      </w:r>
      <w:r w:rsidRPr="00B1193A">
        <w:rPr>
          <w:iCs/>
        </w:rPr>
        <w:t>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«неудовлетворительно»</w:t>
      </w:r>
      <w:r w:rsidRPr="00B1193A">
        <w:rPr>
          <w:iCs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«неудовлетворительно»</w:t>
      </w:r>
      <w:r w:rsidRPr="00B1193A">
        <w:rPr>
          <w:iCs/>
        </w:rPr>
        <w:t xml:space="preserve"> (1 балл) – обучающийся не может показать знания на уровне воспроизведения и объяснения информации, не может показать и</w:t>
      </w:r>
      <w:r w:rsidRPr="00B1193A">
        <w:rPr>
          <w:iCs/>
        </w:rPr>
        <w:t>н</w:t>
      </w:r>
      <w:r w:rsidRPr="00B1193A">
        <w:rPr>
          <w:iCs/>
        </w:rPr>
        <w:t>теллектуальные навыки решения простых задач.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</w:t>
      </w:r>
      <w:r w:rsidRPr="00B1193A">
        <w:rPr>
          <w:iCs/>
        </w:rPr>
        <w:t>н</w:t>
      </w:r>
      <w:r w:rsidRPr="00B1193A">
        <w:rPr>
          <w:iCs/>
        </w:rPr>
        <w:t>но расширяя знания, полученные при изучении курса «</w:t>
      </w:r>
      <w:r w:rsidR="00F73E97">
        <w:rPr>
          <w:iCs/>
        </w:rPr>
        <w:t>Основы микропроцессорной техники</w:t>
      </w:r>
      <w:r w:rsidRPr="00B1193A">
        <w:rPr>
          <w:iCs/>
        </w:rPr>
        <w:t>». При выполнении курсовой работы обучающийся должен показать свое ум</w:t>
      </w:r>
      <w:r w:rsidRPr="00B1193A">
        <w:rPr>
          <w:iCs/>
        </w:rPr>
        <w:t>е</w:t>
      </w:r>
      <w:r w:rsidRPr="00B1193A">
        <w:rPr>
          <w:iCs/>
        </w:rPr>
        <w:t xml:space="preserve">ние работать с нормативным материалом и другими литературными источниками, а </w:t>
      </w:r>
      <w:r w:rsidRPr="00B1193A">
        <w:rPr>
          <w:iCs/>
        </w:rPr>
        <w:lastRenderedPageBreak/>
        <w:t>также возможность систематизировать и анализировать фактический материал и сам</w:t>
      </w:r>
      <w:r w:rsidRPr="00B1193A">
        <w:rPr>
          <w:iCs/>
        </w:rPr>
        <w:t>о</w:t>
      </w:r>
      <w:r w:rsidRPr="00B1193A">
        <w:rPr>
          <w:iCs/>
        </w:rPr>
        <w:t>стоятельно творчески его осмысливать.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В процессе написания курсовой работы обучающийся должен разобраться в те</w:t>
      </w:r>
      <w:r w:rsidRPr="00B1193A">
        <w:rPr>
          <w:iCs/>
        </w:rPr>
        <w:t>о</w:t>
      </w:r>
      <w:r w:rsidRPr="00B1193A">
        <w:rPr>
          <w:iCs/>
        </w:rPr>
        <w:t>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>Показатели и критерии оценивания курсовой работы: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«отлично»</w:t>
      </w:r>
      <w:r w:rsidRPr="00B1193A">
        <w:rPr>
          <w:iCs/>
        </w:rPr>
        <w:t xml:space="preserve"> (5 баллов) – работа выполнена в соответствии с задан</w:t>
      </w:r>
      <w:r w:rsidRPr="00B1193A">
        <w:rPr>
          <w:iCs/>
        </w:rPr>
        <w:t>и</w:t>
      </w:r>
      <w:r w:rsidRPr="00B1193A">
        <w:rPr>
          <w:iCs/>
        </w:rPr>
        <w:t>ем, обучающийся показывает высокий уровень знаний не только на уровне воспроизв</w:t>
      </w:r>
      <w:r w:rsidRPr="00B1193A">
        <w:rPr>
          <w:iCs/>
        </w:rPr>
        <w:t>е</w:t>
      </w:r>
      <w:r w:rsidRPr="00B1193A">
        <w:rPr>
          <w:iCs/>
        </w:rPr>
        <w:t>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«хорошо»</w:t>
      </w:r>
      <w:r w:rsidRPr="00B1193A">
        <w:rPr>
          <w:iCs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«удовлетворительно»</w:t>
      </w:r>
      <w:r w:rsidRPr="00B1193A">
        <w:rPr>
          <w:iCs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B1193A" w:rsidRP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«неудовлетворительно»</w:t>
      </w:r>
      <w:r w:rsidRPr="00B1193A">
        <w:rPr>
          <w:iCs/>
        </w:rPr>
        <w:t xml:space="preserve"> (2 балла) – задание преподавателя выпо</w:t>
      </w:r>
      <w:r w:rsidRPr="00B1193A">
        <w:rPr>
          <w:iCs/>
        </w:rPr>
        <w:t>л</w:t>
      </w:r>
      <w:r w:rsidRPr="00B1193A">
        <w:rPr>
          <w:iCs/>
        </w:rPr>
        <w:t>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B1193A" w:rsidRDefault="00B1193A" w:rsidP="00B1193A">
      <w:pPr>
        <w:pStyle w:val="Style3"/>
        <w:widowControl/>
        <w:ind w:firstLine="709"/>
        <w:jc w:val="both"/>
        <w:rPr>
          <w:iCs/>
        </w:rPr>
      </w:pPr>
      <w:r w:rsidRPr="00B1193A">
        <w:rPr>
          <w:iCs/>
        </w:rPr>
        <w:t xml:space="preserve">– на оценку </w:t>
      </w:r>
      <w:r w:rsidRPr="00B1193A">
        <w:rPr>
          <w:b/>
          <w:i/>
          <w:iCs/>
        </w:rPr>
        <w:t>«неудовлетворительно»</w:t>
      </w:r>
      <w:r w:rsidRPr="00B1193A">
        <w:rPr>
          <w:iCs/>
        </w:rPr>
        <w:t xml:space="preserve"> (1 балл) – задание преподавателя выпо</w:t>
      </w:r>
      <w:r w:rsidRPr="00B1193A">
        <w:rPr>
          <w:iCs/>
        </w:rPr>
        <w:t>л</w:t>
      </w:r>
      <w:r w:rsidRPr="00B1193A">
        <w:rPr>
          <w:iCs/>
        </w:rPr>
        <w:t>нено частично, обучающийся не может воспроизвести и объяснить содержание, не м</w:t>
      </w:r>
      <w:r w:rsidRPr="00B1193A">
        <w:rPr>
          <w:iCs/>
        </w:rPr>
        <w:t>о</w:t>
      </w:r>
      <w:r w:rsidRPr="00B1193A">
        <w:rPr>
          <w:iCs/>
        </w:rPr>
        <w:t>жет показать интеллектуальные навыки решения поставленной задачи.</w:t>
      </w:r>
    </w:p>
    <w:p w:rsidR="000D1C51" w:rsidRPr="00726157" w:rsidRDefault="000D1C51" w:rsidP="00726157">
      <w:pPr>
        <w:pStyle w:val="Style3"/>
        <w:widowControl/>
        <w:jc w:val="both"/>
      </w:pPr>
    </w:p>
    <w:p w:rsidR="0010559C" w:rsidRPr="009926E6" w:rsidRDefault="001A6EB4" w:rsidP="001A6EB4">
      <w:pPr>
        <w:pStyle w:val="Style3"/>
        <w:widowControl/>
        <w:suppressAutoHyphens/>
        <w:ind w:firstLine="567"/>
        <w:jc w:val="both"/>
        <w:rPr>
          <w:b/>
          <w:bCs/>
        </w:rPr>
      </w:pPr>
      <w:r>
        <w:rPr>
          <w:b/>
          <w:bCs/>
        </w:rPr>
        <w:t>8</w:t>
      </w:r>
      <w:r w:rsidR="00966BB3">
        <w:rPr>
          <w:b/>
          <w:bCs/>
        </w:rPr>
        <w:t xml:space="preserve"> </w:t>
      </w:r>
      <w:r w:rsidR="00C05E6C" w:rsidRPr="009926E6">
        <w:rPr>
          <w:b/>
          <w:bCs/>
        </w:rPr>
        <w:t>Учебно-методическое и информационное обеспечение дисциплины (модуля)</w:t>
      </w:r>
    </w:p>
    <w:p w:rsidR="00966BB3" w:rsidRDefault="00966BB3" w:rsidP="00907C35">
      <w:pPr>
        <w:pStyle w:val="Style3"/>
        <w:widowControl/>
        <w:jc w:val="both"/>
        <w:rPr>
          <w:bCs/>
        </w:rPr>
      </w:pPr>
    </w:p>
    <w:p w:rsidR="00C05E6C" w:rsidRDefault="001A6EB4" w:rsidP="00907C35">
      <w:pPr>
        <w:pStyle w:val="Style3"/>
        <w:widowControl/>
        <w:jc w:val="both"/>
        <w:rPr>
          <w:b/>
          <w:bCs/>
        </w:rPr>
      </w:pPr>
      <w:r>
        <w:rPr>
          <w:b/>
          <w:bCs/>
        </w:rPr>
        <w:t xml:space="preserve">а) </w:t>
      </w:r>
      <w:r w:rsidR="00C05E6C" w:rsidRPr="00966BB3">
        <w:rPr>
          <w:b/>
          <w:bCs/>
        </w:rPr>
        <w:t>Основная литература:</w:t>
      </w:r>
    </w:p>
    <w:p w:rsidR="00DB315B" w:rsidRPr="00595B53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8B12EE">
        <w:rPr>
          <w:rFonts w:ascii="Times New Roman" w:hAnsi="Times New Roman"/>
          <w:bCs/>
          <w:sz w:val="24"/>
          <w:szCs w:val="24"/>
        </w:rPr>
        <w:t xml:space="preserve">Лукьянов, С.И. Основы микропроцессорной техники [Текст]: учеб. пособие. 3-е изд. / С.И. Лукьянов, Д.В. </w:t>
      </w:r>
      <w:proofErr w:type="spellStart"/>
      <w:r w:rsidRPr="008B12EE">
        <w:rPr>
          <w:rFonts w:ascii="Times New Roman" w:hAnsi="Times New Roman"/>
          <w:bCs/>
          <w:sz w:val="24"/>
          <w:szCs w:val="24"/>
        </w:rPr>
        <w:t>Швидченко</w:t>
      </w:r>
      <w:proofErr w:type="spellEnd"/>
      <w:r w:rsidRPr="008B12EE">
        <w:rPr>
          <w:rFonts w:ascii="Times New Roman" w:hAnsi="Times New Roman"/>
          <w:bCs/>
          <w:sz w:val="24"/>
          <w:szCs w:val="24"/>
        </w:rPr>
        <w:t xml:space="preserve">, Е.С. </w:t>
      </w:r>
      <w:proofErr w:type="spellStart"/>
      <w:r w:rsidRPr="008B12EE">
        <w:rPr>
          <w:rFonts w:ascii="Times New Roman" w:hAnsi="Times New Roman"/>
          <w:bCs/>
          <w:sz w:val="24"/>
          <w:szCs w:val="24"/>
        </w:rPr>
        <w:t>Суспицын</w:t>
      </w:r>
      <w:proofErr w:type="spellEnd"/>
      <w:r w:rsidRPr="008B12EE">
        <w:rPr>
          <w:rFonts w:ascii="Times New Roman" w:hAnsi="Times New Roman"/>
          <w:bCs/>
          <w:sz w:val="24"/>
          <w:szCs w:val="24"/>
        </w:rPr>
        <w:t xml:space="preserve">, Р.С. </w:t>
      </w:r>
      <w:proofErr w:type="spellStart"/>
      <w:r w:rsidRPr="008B12EE">
        <w:rPr>
          <w:rFonts w:ascii="Times New Roman" w:hAnsi="Times New Roman"/>
          <w:bCs/>
          <w:sz w:val="24"/>
          <w:szCs w:val="24"/>
        </w:rPr>
        <w:t>Пишнограев</w:t>
      </w:r>
      <w:proofErr w:type="spellEnd"/>
      <w:r w:rsidRPr="008B12EE">
        <w:rPr>
          <w:rFonts w:ascii="Times New Roman" w:hAnsi="Times New Roman"/>
          <w:bCs/>
          <w:sz w:val="24"/>
          <w:szCs w:val="24"/>
        </w:rPr>
        <w:t xml:space="preserve">, Н.В. </w:t>
      </w:r>
      <w:proofErr w:type="spellStart"/>
      <w:r w:rsidRPr="008B12EE">
        <w:rPr>
          <w:rFonts w:ascii="Times New Roman" w:hAnsi="Times New Roman"/>
          <w:bCs/>
          <w:sz w:val="24"/>
          <w:szCs w:val="24"/>
        </w:rPr>
        <w:t>Швидченко</w:t>
      </w:r>
      <w:proofErr w:type="spellEnd"/>
      <w:r w:rsidRPr="008B12EE">
        <w:rPr>
          <w:rFonts w:ascii="Times New Roman" w:hAnsi="Times New Roman"/>
          <w:bCs/>
          <w:sz w:val="24"/>
          <w:szCs w:val="24"/>
        </w:rPr>
        <w:t xml:space="preserve">, С.С. Красильников – Магнитогорск: Изд-во Магнитогорск. гос. </w:t>
      </w:r>
      <w:proofErr w:type="spellStart"/>
      <w:r w:rsidRPr="008B12EE">
        <w:rPr>
          <w:rFonts w:ascii="Times New Roman" w:hAnsi="Times New Roman"/>
          <w:bCs/>
          <w:sz w:val="24"/>
          <w:szCs w:val="24"/>
        </w:rPr>
        <w:t>техн</w:t>
      </w:r>
      <w:proofErr w:type="spellEnd"/>
      <w:r w:rsidRPr="008B12EE">
        <w:rPr>
          <w:rFonts w:ascii="Times New Roman" w:hAnsi="Times New Roman"/>
          <w:bCs/>
          <w:sz w:val="24"/>
          <w:szCs w:val="24"/>
        </w:rPr>
        <w:t>. ун-та им. Г.И. Н</w:t>
      </w:r>
      <w:r w:rsidRPr="008B12EE">
        <w:rPr>
          <w:rFonts w:ascii="Times New Roman" w:hAnsi="Times New Roman"/>
          <w:bCs/>
          <w:sz w:val="24"/>
          <w:szCs w:val="24"/>
        </w:rPr>
        <w:t>о</w:t>
      </w:r>
      <w:r w:rsidRPr="008B12EE">
        <w:rPr>
          <w:rFonts w:ascii="Times New Roman" w:hAnsi="Times New Roman"/>
          <w:bCs/>
          <w:sz w:val="24"/>
          <w:szCs w:val="24"/>
        </w:rPr>
        <w:t>сова, 2019. – 139 с.</w:t>
      </w:r>
      <w:r w:rsidR="009040CE">
        <w:rPr>
          <w:rFonts w:ascii="Times New Roman" w:hAnsi="Times New Roman"/>
          <w:bCs/>
          <w:sz w:val="24"/>
          <w:szCs w:val="24"/>
        </w:rPr>
        <w:t xml:space="preserve"> </w:t>
      </w:r>
      <w:hyperlink r:id="rId12" w:history="1">
        <w:r w:rsidR="009040CE" w:rsidRPr="00110606">
          <w:rPr>
            <w:rStyle w:val="a4"/>
            <w:rFonts w:ascii="Times New Roman" w:hAnsi="Times New Roman" w:cs="Times New Roman"/>
            <w:sz w:val="24"/>
            <w:szCs w:val="24"/>
          </w:rPr>
          <w:t>https://newlms.magtu.ru/pluginfile.php/1644728/mod_resource/content/1/Основы%20микропроцессорной%20техники.pdf</w:t>
        </w:r>
      </w:hyperlink>
      <w:r w:rsidR="009040CE" w:rsidRPr="00953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0CE" w:rsidRPr="0088110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9040CE" w:rsidRPr="0088110B">
        <w:t xml:space="preserve"> </w:t>
      </w:r>
      <w:r w:rsidR="009040CE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9040CE" w:rsidRPr="0088110B">
        <w:rPr>
          <w:rFonts w:ascii="Times New Roman" w:hAnsi="Times New Roman" w:cs="Times New Roman"/>
          <w:color w:val="000000"/>
          <w:sz w:val="24"/>
          <w:szCs w:val="24"/>
        </w:rPr>
        <w:t>жим</w:t>
      </w:r>
      <w:r w:rsidR="009040CE" w:rsidRPr="0088110B">
        <w:t xml:space="preserve"> </w:t>
      </w:r>
      <w:r w:rsidR="009040CE" w:rsidRPr="0088110B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="009040CE" w:rsidRPr="0088110B">
        <w:t xml:space="preserve"> </w:t>
      </w:r>
      <w:r w:rsidR="009040CE" w:rsidRPr="0088110B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9040CE" w:rsidRPr="0088110B">
        <w:t xml:space="preserve"> </w:t>
      </w:r>
      <w:proofErr w:type="spellStart"/>
      <w:r w:rsidR="009040CE" w:rsidRPr="0088110B">
        <w:rPr>
          <w:rFonts w:ascii="Times New Roman" w:hAnsi="Times New Roman" w:cs="Times New Roman"/>
          <w:color w:val="000000"/>
          <w:sz w:val="24"/>
          <w:szCs w:val="24"/>
        </w:rPr>
        <w:t>авториз</w:t>
      </w:r>
      <w:proofErr w:type="spellEnd"/>
      <w:r w:rsidR="009040CE" w:rsidRPr="00881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40CE" w:rsidRPr="0088110B">
        <w:t xml:space="preserve"> </w:t>
      </w:r>
      <w:r w:rsidR="009040CE" w:rsidRPr="0088110B">
        <w:rPr>
          <w:rFonts w:ascii="Times New Roman" w:hAnsi="Times New Roman" w:cs="Times New Roman"/>
          <w:color w:val="000000"/>
          <w:sz w:val="24"/>
          <w:szCs w:val="24"/>
        </w:rPr>
        <w:t>пользователей.</w:t>
      </w:r>
    </w:p>
    <w:p w:rsidR="00A91265" w:rsidRDefault="00DB315B" w:rsidP="00DB315B">
      <w:pPr>
        <w:pStyle w:val="Style3"/>
        <w:widowControl/>
        <w:jc w:val="both"/>
      </w:pPr>
      <w:r>
        <w:t xml:space="preserve">2. </w:t>
      </w:r>
      <w:r w:rsidRPr="00C16073">
        <w:t xml:space="preserve">Смирнов, Ю. А. Основы микроэлектроники и микропроцессорной техники: учебное пособие / Ю. А. Смирнов, С. В. Соколов, Е. В. Титов. </w:t>
      </w:r>
      <w:r>
        <w:t>–</w:t>
      </w:r>
      <w:r w:rsidRPr="00C16073">
        <w:t xml:space="preserve"> 2-е изд., </w:t>
      </w:r>
      <w:proofErr w:type="spellStart"/>
      <w:r w:rsidRPr="00C16073">
        <w:t>испр</w:t>
      </w:r>
      <w:proofErr w:type="spellEnd"/>
      <w:r w:rsidRPr="00C16073">
        <w:t xml:space="preserve">. </w:t>
      </w:r>
      <w:r>
        <w:t>– Санкт-Петербург</w:t>
      </w:r>
      <w:r w:rsidRPr="00C16073">
        <w:t xml:space="preserve">: Лань, 2013. </w:t>
      </w:r>
      <w:r>
        <w:t>–</w:t>
      </w:r>
      <w:r w:rsidRPr="00C16073">
        <w:t xml:space="preserve"> 496 с. </w:t>
      </w:r>
      <w:r>
        <w:t>–</w:t>
      </w:r>
      <w:r w:rsidRPr="00C16073">
        <w:t xml:space="preserve"> ISBN 978-5-8114-1379-9. </w:t>
      </w:r>
      <w:r>
        <w:t>– Текст</w:t>
      </w:r>
      <w:proofErr w:type="gramStart"/>
      <w:r>
        <w:t> :</w:t>
      </w:r>
      <w:proofErr w:type="gramEnd"/>
      <w:r>
        <w:t xml:space="preserve"> электронный // Лань</w:t>
      </w:r>
      <w:r w:rsidRPr="00C16073">
        <w:t xml:space="preserve">: электронно-библиотечная система. </w:t>
      </w:r>
      <w:r>
        <w:t>–</w:t>
      </w:r>
      <w:r w:rsidRPr="00C16073">
        <w:t xml:space="preserve"> URL: </w:t>
      </w:r>
      <w:hyperlink r:id="rId13" w:history="1">
        <w:r w:rsidRPr="003431C2">
          <w:rPr>
            <w:rStyle w:val="a4"/>
          </w:rPr>
          <w:t>https://e.lanbook.com/book/12948</w:t>
        </w:r>
      </w:hyperlink>
      <w:r>
        <w:t xml:space="preserve"> –</w:t>
      </w:r>
      <w:r w:rsidRPr="00C16073">
        <w:t xml:space="preserve"> Р</w:t>
      </w:r>
      <w:r w:rsidRPr="00C16073">
        <w:t>е</w:t>
      </w:r>
      <w:r w:rsidRPr="00C16073">
        <w:t xml:space="preserve">жим доступа: для </w:t>
      </w:r>
      <w:proofErr w:type="spellStart"/>
      <w:r w:rsidRPr="00C16073">
        <w:t>авториз</w:t>
      </w:r>
      <w:proofErr w:type="spellEnd"/>
      <w:r w:rsidRPr="00C16073">
        <w:t>. пользователей.</w:t>
      </w:r>
    </w:p>
    <w:p w:rsidR="00A91265" w:rsidRPr="00162311" w:rsidRDefault="00A91265" w:rsidP="00A91265">
      <w:pPr>
        <w:pStyle w:val="Style3"/>
        <w:widowControl/>
        <w:jc w:val="both"/>
      </w:pPr>
    </w:p>
    <w:p w:rsidR="00A91265" w:rsidRDefault="00A91265" w:rsidP="00A91265">
      <w:pPr>
        <w:pStyle w:val="Style3"/>
        <w:widowControl/>
        <w:jc w:val="both"/>
        <w:rPr>
          <w:b/>
        </w:rPr>
      </w:pPr>
      <w:r>
        <w:rPr>
          <w:b/>
        </w:rPr>
        <w:t xml:space="preserve">б) </w:t>
      </w:r>
      <w:r w:rsidRPr="00966BB3">
        <w:rPr>
          <w:b/>
        </w:rPr>
        <w:t>Дополнительная литература:</w:t>
      </w:r>
    </w:p>
    <w:p w:rsidR="00DB315B" w:rsidRPr="00C16073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343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16073">
        <w:rPr>
          <w:rFonts w:ascii="Times New Roman" w:hAnsi="Times New Roman"/>
          <w:sz w:val="24"/>
          <w:szCs w:val="24"/>
        </w:rPr>
        <w:t>Предко</w:t>
      </w:r>
      <w:proofErr w:type="spellEnd"/>
      <w:r w:rsidRPr="00C16073">
        <w:rPr>
          <w:rFonts w:ascii="Times New Roman" w:hAnsi="Times New Roman"/>
          <w:sz w:val="24"/>
          <w:szCs w:val="24"/>
        </w:rPr>
        <w:t xml:space="preserve">, М. PIC-микроконтроллеры: архитектура и программирование: справочник / М. </w:t>
      </w:r>
      <w:proofErr w:type="spellStart"/>
      <w:r w:rsidRPr="00C16073">
        <w:rPr>
          <w:rFonts w:ascii="Times New Roman" w:hAnsi="Times New Roman"/>
          <w:sz w:val="24"/>
          <w:szCs w:val="24"/>
        </w:rPr>
        <w:t>Предко</w:t>
      </w:r>
      <w:proofErr w:type="spellEnd"/>
      <w:r w:rsidRPr="00C16073">
        <w:rPr>
          <w:rFonts w:ascii="Times New Roman" w:hAnsi="Times New Roman"/>
          <w:sz w:val="24"/>
          <w:szCs w:val="24"/>
        </w:rPr>
        <w:t>. – Москва: ДМК Пресс, 2010. – 512 с. – ISBN 978-5-94074-534-1. – Текст</w:t>
      </w:r>
      <w:proofErr w:type="gramStart"/>
      <w:r w:rsidRPr="00C16073">
        <w:rPr>
          <w:rFonts w:ascii="Times New Roman" w:hAnsi="Times New Roman"/>
          <w:sz w:val="24"/>
          <w:szCs w:val="24"/>
        </w:rPr>
        <w:t> :</w:t>
      </w:r>
      <w:proofErr w:type="gramEnd"/>
      <w:r w:rsidRPr="00C16073">
        <w:rPr>
          <w:rFonts w:ascii="Times New Roman" w:hAnsi="Times New Roman"/>
          <w:sz w:val="24"/>
          <w:szCs w:val="24"/>
        </w:rPr>
        <w:t xml:space="preserve"> электронный // Лань: электронно-библиотечная система. – URL: </w:t>
      </w:r>
      <w:hyperlink r:id="rId14" w:history="1">
        <w:r w:rsidRPr="00C16073">
          <w:rPr>
            <w:rStyle w:val="a4"/>
            <w:rFonts w:ascii="Times New Roman" w:hAnsi="Times New Roman"/>
            <w:sz w:val="24"/>
            <w:szCs w:val="24"/>
          </w:rPr>
          <w:t>https://e.lanbook.com/book/895</w:t>
        </w:r>
      </w:hyperlink>
      <w:r w:rsidRPr="00C16073">
        <w:rPr>
          <w:rFonts w:ascii="Times New Roman" w:hAnsi="Times New Roman"/>
          <w:sz w:val="24"/>
          <w:szCs w:val="24"/>
        </w:rPr>
        <w:t xml:space="preserve"> – Режим доступа: для </w:t>
      </w:r>
      <w:proofErr w:type="spellStart"/>
      <w:r w:rsidRPr="00C16073">
        <w:rPr>
          <w:rFonts w:ascii="Times New Roman" w:hAnsi="Times New Roman"/>
          <w:sz w:val="24"/>
          <w:szCs w:val="24"/>
        </w:rPr>
        <w:t>авториз</w:t>
      </w:r>
      <w:proofErr w:type="spellEnd"/>
      <w:r w:rsidRPr="00C16073">
        <w:rPr>
          <w:rFonts w:ascii="Times New Roman" w:hAnsi="Times New Roman"/>
          <w:sz w:val="24"/>
          <w:szCs w:val="24"/>
        </w:rPr>
        <w:t>. пользователей.</w:t>
      </w:r>
    </w:p>
    <w:p w:rsidR="00DB315B" w:rsidRPr="0043437B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16073">
        <w:rPr>
          <w:rFonts w:ascii="Times New Roman" w:hAnsi="Times New Roman"/>
          <w:sz w:val="24"/>
          <w:szCs w:val="24"/>
        </w:rPr>
        <w:t>Магда, Ю. С. Микроконтроллеры PIC 24:</w:t>
      </w:r>
      <w:r>
        <w:rPr>
          <w:rFonts w:ascii="Times New Roman" w:hAnsi="Times New Roman"/>
          <w:sz w:val="24"/>
          <w:szCs w:val="24"/>
        </w:rPr>
        <w:t xml:space="preserve"> архитектура и программирование</w:t>
      </w:r>
      <w:r w:rsidRPr="00C16073">
        <w:rPr>
          <w:rFonts w:ascii="Times New Roman" w:hAnsi="Times New Roman"/>
          <w:sz w:val="24"/>
          <w:szCs w:val="24"/>
        </w:rPr>
        <w:t xml:space="preserve">: учебное пособие / Ю. С. Магда. </w:t>
      </w:r>
      <w:r>
        <w:rPr>
          <w:rFonts w:ascii="Times New Roman" w:hAnsi="Times New Roman"/>
          <w:sz w:val="24"/>
          <w:szCs w:val="24"/>
        </w:rPr>
        <w:t>– Москва</w:t>
      </w:r>
      <w:r w:rsidRPr="00C16073">
        <w:rPr>
          <w:rFonts w:ascii="Times New Roman" w:hAnsi="Times New Roman"/>
          <w:sz w:val="24"/>
          <w:szCs w:val="24"/>
        </w:rPr>
        <w:t>: ДМК Пресс, 2010. — 240 с. — ISBN 978-5-94120-227-0</w:t>
      </w:r>
      <w:r>
        <w:rPr>
          <w:rFonts w:ascii="Times New Roman" w:hAnsi="Times New Roman"/>
          <w:sz w:val="24"/>
          <w:szCs w:val="24"/>
        </w:rPr>
        <w:t>. — Текст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 // Лань</w:t>
      </w:r>
      <w:r w:rsidRPr="00C16073">
        <w:rPr>
          <w:rFonts w:ascii="Times New Roman" w:hAnsi="Times New Roman"/>
          <w:sz w:val="24"/>
          <w:szCs w:val="24"/>
        </w:rPr>
        <w:t xml:space="preserve">: электронно-библиотечная система.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URL: </w:t>
      </w:r>
      <w:hyperlink r:id="rId15" w:history="1">
        <w:r w:rsidRPr="003431C2">
          <w:rPr>
            <w:rStyle w:val="a4"/>
            <w:rFonts w:ascii="Times New Roman" w:hAnsi="Times New Roman"/>
            <w:sz w:val="24"/>
            <w:szCs w:val="24"/>
          </w:rPr>
          <w:t>https://e.lanbook.com/book/917</w:t>
        </w:r>
      </w:hyperlink>
      <w:r>
        <w:rPr>
          <w:rFonts w:ascii="Times New Roman" w:hAnsi="Times New Roman"/>
          <w:sz w:val="24"/>
          <w:szCs w:val="24"/>
        </w:rPr>
        <w:t xml:space="preserve"> –</w:t>
      </w:r>
      <w:r w:rsidRPr="00C16073">
        <w:rPr>
          <w:rFonts w:ascii="Times New Roman" w:hAnsi="Times New Roman"/>
          <w:sz w:val="24"/>
          <w:szCs w:val="24"/>
        </w:rPr>
        <w:t xml:space="preserve"> Режим доступа: для </w:t>
      </w:r>
      <w:proofErr w:type="spellStart"/>
      <w:r w:rsidRPr="00C16073">
        <w:rPr>
          <w:rFonts w:ascii="Times New Roman" w:hAnsi="Times New Roman"/>
          <w:sz w:val="24"/>
          <w:szCs w:val="24"/>
        </w:rPr>
        <w:t>авториз</w:t>
      </w:r>
      <w:proofErr w:type="spellEnd"/>
      <w:r w:rsidRPr="00C16073">
        <w:rPr>
          <w:rFonts w:ascii="Times New Roman" w:hAnsi="Times New Roman"/>
          <w:sz w:val="24"/>
          <w:szCs w:val="24"/>
        </w:rPr>
        <w:t>. пользователей.</w:t>
      </w:r>
    </w:p>
    <w:p w:rsidR="00DB315B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3437B">
        <w:rPr>
          <w:rFonts w:ascii="Times New Roman" w:hAnsi="Times New Roman"/>
          <w:sz w:val="24"/>
          <w:szCs w:val="24"/>
        </w:rPr>
        <w:t xml:space="preserve">. </w:t>
      </w:r>
      <w:r w:rsidRPr="00C16073">
        <w:rPr>
          <w:rFonts w:ascii="Times New Roman" w:hAnsi="Times New Roman"/>
          <w:sz w:val="24"/>
          <w:szCs w:val="24"/>
        </w:rPr>
        <w:t xml:space="preserve">Магда, Ю. С. Микроконтроллеры серии 8051: практический подход / Ю. С. Магда. – Москва: ДМК Пресс, 2010. – 228 с. – ISBN 5-94074-394-3. – Текст: электронный // Лань: </w:t>
      </w:r>
      <w:r w:rsidRPr="00C16073">
        <w:rPr>
          <w:rFonts w:ascii="Times New Roman" w:hAnsi="Times New Roman"/>
          <w:sz w:val="24"/>
          <w:szCs w:val="24"/>
        </w:rPr>
        <w:lastRenderedPageBreak/>
        <w:t xml:space="preserve">электронно-библиотечная система. – URL: </w:t>
      </w:r>
      <w:hyperlink r:id="rId16" w:history="1">
        <w:r w:rsidRPr="00C16073">
          <w:rPr>
            <w:rStyle w:val="a4"/>
            <w:rFonts w:ascii="Times New Roman" w:hAnsi="Times New Roman"/>
            <w:sz w:val="24"/>
            <w:szCs w:val="24"/>
          </w:rPr>
          <w:t>https://e.lanbook.com/book/871</w:t>
        </w:r>
      </w:hyperlink>
      <w:r w:rsidRPr="00C16073">
        <w:rPr>
          <w:rFonts w:ascii="Times New Roman" w:hAnsi="Times New Roman"/>
          <w:sz w:val="24"/>
          <w:szCs w:val="24"/>
        </w:rPr>
        <w:t xml:space="preserve"> – Режим д</w:t>
      </w:r>
      <w:r w:rsidRPr="00C16073">
        <w:rPr>
          <w:rFonts w:ascii="Times New Roman" w:hAnsi="Times New Roman"/>
          <w:sz w:val="24"/>
          <w:szCs w:val="24"/>
        </w:rPr>
        <w:t>о</w:t>
      </w:r>
      <w:r w:rsidRPr="00C16073">
        <w:rPr>
          <w:rFonts w:ascii="Times New Roman" w:hAnsi="Times New Roman"/>
          <w:sz w:val="24"/>
          <w:szCs w:val="24"/>
        </w:rPr>
        <w:t xml:space="preserve">ступа: для </w:t>
      </w:r>
      <w:proofErr w:type="spellStart"/>
      <w:r w:rsidRPr="00C16073">
        <w:rPr>
          <w:rFonts w:ascii="Times New Roman" w:hAnsi="Times New Roman"/>
          <w:sz w:val="24"/>
          <w:szCs w:val="24"/>
        </w:rPr>
        <w:t>авториз</w:t>
      </w:r>
      <w:proofErr w:type="spellEnd"/>
      <w:r w:rsidRPr="00C16073">
        <w:rPr>
          <w:rFonts w:ascii="Times New Roman" w:hAnsi="Times New Roman"/>
          <w:sz w:val="24"/>
          <w:szCs w:val="24"/>
        </w:rPr>
        <w:t>. пользователей.</w:t>
      </w:r>
    </w:p>
    <w:p w:rsidR="00DB315B" w:rsidRPr="00E3567A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C16073">
        <w:rPr>
          <w:rFonts w:ascii="Times New Roman" w:hAnsi="Times New Roman"/>
          <w:sz w:val="24"/>
          <w:szCs w:val="24"/>
        </w:rPr>
        <w:t>Батоврин</w:t>
      </w:r>
      <w:proofErr w:type="spellEnd"/>
      <w:r w:rsidRPr="00C16073">
        <w:rPr>
          <w:rFonts w:ascii="Times New Roman" w:hAnsi="Times New Roman"/>
          <w:sz w:val="24"/>
          <w:szCs w:val="24"/>
        </w:rPr>
        <w:t xml:space="preserve">, В. К. </w:t>
      </w:r>
      <w:proofErr w:type="spellStart"/>
      <w:r w:rsidRPr="00C16073">
        <w:rPr>
          <w:rFonts w:ascii="Times New Roman" w:hAnsi="Times New Roman"/>
          <w:sz w:val="24"/>
          <w:szCs w:val="24"/>
        </w:rPr>
        <w:t>LabVIEW</w:t>
      </w:r>
      <w:proofErr w:type="spellEnd"/>
      <w:r w:rsidRPr="00C16073">
        <w:rPr>
          <w:rFonts w:ascii="Times New Roman" w:hAnsi="Times New Roman"/>
          <w:sz w:val="24"/>
          <w:szCs w:val="24"/>
        </w:rPr>
        <w:t>: практикум по электрон</w:t>
      </w:r>
      <w:r>
        <w:rPr>
          <w:rFonts w:ascii="Times New Roman" w:hAnsi="Times New Roman"/>
          <w:sz w:val="24"/>
          <w:szCs w:val="24"/>
        </w:rPr>
        <w:t>ике и микропроцессорной технике</w:t>
      </w:r>
      <w:r w:rsidRPr="00C16073">
        <w:rPr>
          <w:rFonts w:ascii="Times New Roman" w:hAnsi="Times New Roman"/>
          <w:sz w:val="24"/>
          <w:szCs w:val="24"/>
        </w:rPr>
        <w:t xml:space="preserve">: учебное пособие / В. К. </w:t>
      </w:r>
      <w:proofErr w:type="spellStart"/>
      <w:r w:rsidRPr="00C16073">
        <w:rPr>
          <w:rFonts w:ascii="Times New Roman" w:hAnsi="Times New Roman"/>
          <w:sz w:val="24"/>
          <w:szCs w:val="24"/>
        </w:rPr>
        <w:t>Батоврин</w:t>
      </w:r>
      <w:proofErr w:type="spellEnd"/>
      <w:r w:rsidRPr="00C16073">
        <w:rPr>
          <w:rFonts w:ascii="Times New Roman" w:hAnsi="Times New Roman"/>
          <w:sz w:val="24"/>
          <w:szCs w:val="24"/>
        </w:rPr>
        <w:t xml:space="preserve">, А. С. Бессонов, В. В. Мошкин. </w:t>
      </w:r>
      <w:r>
        <w:rPr>
          <w:rFonts w:ascii="Times New Roman" w:hAnsi="Times New Roman"/>
          <w:sz w:val="24"/>
          <w:szCs w:val="24"/>
        </w:rPr>
        <w:t>– Москва</w:t>
      </w:r>
      <w:r w:rsidRPr="00C16073">
        <w:rPr>
          <w:rFonts w:ascii="Times New Roman" w:hAnsi="Times New Roman"/>
          <w:sz w:val="24"/>
          <w:szCs w:val="24"/>
        </w:rPr>
        <w:t xml:space="preserve">: ДМК Пресс, 2010.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182 с.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ISBN 5-94074-204-1. </w:t>
      </w:r>
      <w:r>
        <w:rPr>
          <w:rFonts w:ascii="Times New Roman" w:hAnsi="Times New Roman"/>
          <w:sz w:val="24"/>
          <w:szCs w:val="24"/>
        </w:rPr>
        <w:t>– Текст: электронный // Лань</w:t>
      </w:r>
      <w:r w:rsidRPr="00C16073">
        <w:rPr>
          <w:rFonts w:ascii="Times New Roman" w:hAnsi="Times New Roman"/>
          <w:sz w:val="24"/>
          <w:szCs w:val="24"/>
        </w:rPr>
        <w:t xml:space="preserve">: электронно-библиотечная система.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URL: </w:t>
      </w:r>
      <w:hyperlink r:id="rId17" w:history="1">
        <w:r w:rsidRPr="003431C2">
          <w:rPr>
            <w:rStyle w:val="a4"/>
            <w:rFonts w:ascii="Times New Roman" w:hAnsi="Times New Roman"/>
            <w:sz w:val="24"/>
            <w:szCs w:val="24"/>
          </w:rPr>
          <w:t>https://e.lanbook.com/book/869</w:t>
        </w:r>
      </w:hyperlink>
      <w:r>
        <w:rPr>
          <w:rFonts w:ascii="Times New Roman" w:hAnsi="Times New Roman"/>
          <w:sz w:val="24"/>
          <w:szCs w:val="24"/>
        </w:rPr>
        <w:t xml:space="preserve"> –</w:t>
      </w:r>
      <w:r w:rsidRPr="00C16073">
        <w:rPr>
          <w:rFonts w:ascii="Times New Roman" w:hAnsi="Times New Roman"/>
          <w:sz w:val="24"/>
          <w:szCs w:val="24"/>
        </w:rPr>
        <w:t xml:space="preserve"> Режим доступа: для </w:t>
      </w:r>
      <w:proofErr w:type="spellStart"/>
      <w:r w:rsidRPr="00C16073">
        <w:rPr>
          <w:rFonts w:ascii="Times New Roman" w:hAnsi="Times New Roman"/>
          <w:sz w:val="24"/>
          <w:szCs w:val="24"/>
        </w:rPr>
        <w:t>а</w:t>
      </w:r>
      <w:r w:rsidRPr="00C16073">
        <w:rPr>
          <w:rFonts w:ascii="Times New Roman" w:hAnsi="Times New Roman"/>
          <w:sz w:val="24"/>
          <w:szCs w:val="24"/>
        </w:rPr>
        <w:t>в</w:t>
      </w:r>
      <w:r w:rsidRPr="00C16073">
        <w:rPr>
          <w:rFonts w:ascii="Times New Roman" w:hAnsi="Times New Roman"/>
          <w:sz w:val="24"/>
          <w:szCs w:val="24"/>
        </w:rPr>
        <w:t>ториз</w:t>
      </w:r>
      <w:proofErr w:type="spellEnd"/>
      <w:r w:rsidRPr="00C16073">
        <w:rPr>
          <w:rFonts w:ascii="Times New Roman" w:hAnsi="Times New Roman"/>
          <w:sz w:val="24"/>
          <w:szCs w:val="24"/>
        </w:rPr>
        <w:t>. пользователей.</w:t>
      </w:r>
    </w:p>
    <w:p w:rsidR="00DB315B" w:rsidRPr="00283764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3437B">
        <w:rPr>
          <w:rFonts w:ascii="Times New Roman" w:hAnsi="Times New Roman"/>
          <w:sz w:val="24"/>
          <w:szCs w:val="24"/>
        </w:rPr>
        <w:t xml:space="preserve">. </w:t>
      </w:r>
      <w:r w:rsidRPr="00C16073">
        <w:rPr>
          <w:rFonts w:ascii="Times New Roman" w:hAnsi="Times New Roman"/>
          <w:sz w:val="24"/>
          <w:szCs w:val="24"/>
        </w:rPr>
        <w:t xml:space="preserve">Китаев, Ю. В. Основы микропроцессорной техники: учебное пособие / Ю. В. Китаев.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Санкт-Петербург: НИУ ИТМО, [</w:t>
      </w:r>
      <w:proofErr w:type="spellStart"/>
      <w:r>
        <w:rPr>
          <w:rFonts w:ascii="Times New Roman" w:hAnsi="Times New Roman"/>
          <w:sz w:val="24"/>
          <w:szCs w:val="24"/>
        </w:rPr>
        <w:t>б.</w:t>
      </w:r>
      <w:r w:rsidRPr="00C16073">
        <w:rPr>
          <w:rFonts w:ascii="Times New Roman" w:hAnsi="Times New Roman"/>
          <w:sz w:val="24"/>
          <w:szCs w:val="24"/>
        </w:rPr>
        <w:t>г</w:t>
      </w:r>
      <w:proofErr w:type="spellEnd"/>
      <w:r w:rsidRPr="00C16073">
        <w:rPr>
          <w:rFonts w:ascii="Times New Roman" w:hAnsi="Times New Roman"/>
          <w:sz w:val="24"/>
          <w:szCs w:val="24"/>
        </w:rPr>
        <w:t xml:space="preserve">.].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Часть 1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2016.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51 с. 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Текст</w:t>
      </w:r>
      <w:proofErr w:type="gramStart"/>
      <w:r w:rsidRPr="00C16073">
        <w:rPr>
          <w:rFonts w:ascii="Times New Roman" w:hAnsi="Times New Roman"/>
          <w:sz w:val="24"/>
          <w:szCs w:val="24"/>
        </w:rPr>
        <w:t> :</w:t>
      </w:r>
      <w:proofErr w:type="gramEnd"/>
      <w:r w:rsidRPr="00C16073">
        <w:rPr>
          <w:rFonts w:ascii="Times New Roman" w:hAnsi="Times New Roman"/>
          <w:sz w:val="24"/>
          <w:szCs w:val="24"/>
        </w:rPr>
        <w:t xml:space="preserve"> электрон</w:t>
      </w:r>
      <w:r>
        <w:rPr>
          <w:rFonts w:ascii="Times New Roman" w:hAnsi="Times New Roman"/>
          <w:sz w:val="24"/>
          <w:szCs w:val="24"/>
        </w:rPr>
        <w:t>ный // Лань</w:t>
      </w:r>
      <w:r w:rsidRPr="00C16073">
        <w:rPr>
          <w:rFonts w:ascii="Times New Roman" w:hAnsi="Times New Roman"/>
          <w:sz w:val="24"/>
          <w:szCs w:val="24"/>
        </w:rPr>
        <w:t xml:space="preserve">: электронно-библиотечная система.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URL: </w:t>
      </w:r>
      <w:hyperlink r:id="rId18" w:history="1">
        <w:r w:rsidRPr="003431C2">
          <w:rPr>
            <w:rStyle w:val="a4"/>
            <w:rFonts w:ascii="Times New Roman" w:hAnsi="Times New Roman"/>
            <w:sz w:val="24"/>
            <w:szCs w:val="24"/>
          </w:rPr>
          <w:t>https://e.lanbook.com/book/91388</w:t>
        </w:r>
      </w:hyperlink>
      <w:r>
        <w:rPr>
          <w:rFonts w:ascii="Times New Roman" w:hAnsi="Times New Roman"/>
          <w:sz w:val="24"/>
          <w:szCs w:val="24"/>
        </w:rPr>
        <w:t xml:space="preserve"> –</w:t>
      </w:r>
      <w:r w:rsidRPr="00C16073">
        <w:rPr>
          <w:rFonts w:ascii="Times New Roman" w:hAnsi="Times New Roman"/>
          <w:sz w:val="24"/>
          <w:szCs w:val="24"/>
        </w:rPr>
        <w:t xml:space="preserve"> Р</w:t>
      </w:r>
      <w:r w:rsidRPr="00C16073">
        <w:rPr>
          <w:rFonts w:ascii="Times New Roman" w:hAnsi="Times New Roman"/>
          <w:sz w:val="24"/>
          <w:szCs w:val="24"/>
        </w:rPr>
        <w:t>е</w:t>
      </w:r>
      <w:r w:rsidRPr="00C16073">
        <w:rPr>
          <w:rFonts w:ascii="Times New Roman" w:hAnsi="Times New Roman"/>
          <w:sz w:val="24"/>
          <w:szCs w:val="24"/>
        </w:rPr>
        <w:t xml:space="preserve">жим доступа: для </w:t>
      </w:r>
      <w:proofErr w:type="spellStart"/>
      <w:r w:rsidRPr="00C16073">
        <w:rPr>
          <w:rFonts w:ascii="Times New Roman" w:hAnsi="Times New Roman"/>
          <w:sz w:val="24"/>
          <w:szCs w:val="24"/>
        </w:rPr>
        <w:t>авториз</w:t>
      </w:r>
      <w:proofErr w:type="spellEnd"/>
      <w:r w:rsidRPr="00C16073">
        <w:rPr>
          <w:rFonts w:ascii="Times New Roman" w:hAnsi="Times New Roman"/>
          <w:sz w:val="24"/>
          <w:szCs w:val="24"/>
        </w:rPr>
        <w:t>. пользователей.</w:t>
      </w:r>
    </w:p>
    <w:p w:rsidR="00DB315B" w:rsidRPr="0043437B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3437B">
        <w:rPr>
          <w:rFonts w:ascii="Times New Roman" w:hAnsi="Times New Roman"/>
          <w:sz w:val="24"/>
          <w:szCs w:val="24"/>
        </w:rPr>
        <w:t xml:space="preserve">. </w:t>
      </w:r>
      <w:r w:rsidRPr="00C16073">
        <w:rPr>
          <w:rFonts w:ascii="Times New Roman" w:hAnsi="Times New Roman"/>
          <w:sz w:val="24"/>
          <w:szCs w:val="24"/>
        </w:rPr>
        <w:t>Васильев, И. А. Основы микропроцессорной техники с элементами</w:t>
      </w:r>
      <w:r>
        <w:rPr>
          <w:rFonts w:ascii="Times New Roman" w:hAnsi="Times New Roman"/>
          <w:sz w:val="24"/>
          <w:szCs w:val="24"/>
        </w:rPr>
        <w:t xml:space="preserve"> моделирования в среде </w:t>
      </w:r>
      <w:proofErr w:type="spellStart"/>
      <w:r>
        <w:rPr>
          <w:rFonts w:ascii="Times New Roman" w:hAnsi="Times New Roman"/>
          <w:sz w:val="24"/>
          <w:szCs w:val="24"/>
        </w:rPr>
        <w:t>Multisim</w:t>
      </w:r>
      <w:proofErr w:type="spellEnd"/>
      <w:r w:rsidRPr="00C16073">
        <w:rPr>
          <w:rFonts w:ascii="Times New Roman" w:hAnsi="Times New Roman"/>
          <w:sz w:val="24"/>
          <w:szCs w:val="24"/>
        </w:rPr>
        <w:t xml:space="preserve">: учебное пособие / И. А. Васильев. </w:t>
      </w:r>
      <w:r>
        <w:rPr>
          <w:rFonts w:ascii="Times New Roman" w:hAnsi="Times New Roman"/>
          <w:sz w:val="24"/>
          <w:szCs w:val="24"/>
        </w:rPr>
        <w:t>– Москва</w:t>
      </w:r>
      <w:r w:rsidRPr="00C16073">
        <w:rPr>
          <w:rFonts w:ascii="Times New Roman" w:hAnsi="Times New Roman"/>
          <w:sz w:val="24"/>
          <w:szCs w:val="24"/>
        </w:rPr>
        <w:t xml:space="preserve">: МГТУ им. Н.Э. Баумана, 2017.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60 с.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ISBN 978-5-7038-4647-6. </w:t>
      </w:r>
      <w:r>
        <w:rPr>
          <w:rFonts w:ascii="Times New Roman" w:hAnsi="Times New Roman"/>
          <w:sz w:val="24"/>
          <w:szCs w:val="24"/>
        </w:rPr>
        <w:t>– Текст: электронный // Лань</w:t>
      </w:r>
      <w:r w:rsidRPr="00C16073">
        <w:rPr>
          <w:rFonts w:ascii="Times New Roman" w:hAnsi="Times New Roman"/>
          <w:sz w:val="24"/>
          <w:szCs w:val="24"/>
        </w:rPr>
        <w:t xml:space="preserve">: электронно-библиотечная система. </w:t>
      </w:r>
      <w:r>
        <w:rPr>
          <w:rFonts w:ascii="Times New Roman" w:hAnsi="Times New Roman"/>
          <w:sz w:val="24"/>
          <w:szCs w:val="24"/>
        </w:rPr>
        <w:t>–</w:t>
      </w:r>
      <w:r w:rsidRPr="00C16073">
        <w:rPr>
          <w:rFonts w:ascii="Times New Roman" w:hAnsi="Times New Roman"/>
          <w:sz w:val="24"/>
          <w:szCs w:val="24"/>
        </w:rPr>
        <w:t xml:space="preserve"> URL: </w:t>
      </w:r>
      <w:hyperlink r:id="rId19" w:history="1">
        <w:r w:rsidRPr="003431C2">
          <w:rPr>
            <w:rStyle w:val="a4"/>
            <w:rFonts w:ascii="Times New Roman" w:hAnsi="Times New Roman"/>
            <w:sz w:val="24"/>
            <w:szCs w:val="24"/>
          </w:rPr>
          <w:t>https://e.lanbook.com/book/103281</w:t>
        </w:r>
      </w:hyperlink>
      <w:r>
        <w:rPr>
          <w:rFonts w:ascii="Times New Roman" w:hAnsi="Times New Roman"/>
          <w:sz w:val="24"/>
          <w:szCs w:val="24"/>
        </w:rPr>
        <w:t xml:space="preserve"> –</w:t>
      </w:r>
      <w:r w:rsidRPr="00C16073">
        <w:rPr>
          <w:rFonts w:ascii="Times New Roman" w:hAnsi="Times New Roman"/>
          <w:sz w:val="24"/>
          <w:szCs w:val="24"/>
        </w:rPr>
        <w:t xml:space="preserve"> Режим доступа: для </w:t>
      </w:r>
      <w:proofErr w:type="spellStart"/>
      <w:r w:rsidRPr="00C16073">
        <w:rPr>
          <w:rFonts w:ascii="Times New Roman" w:hAnsi="Times New Roman"/>
          <w:sz w:val="24"/>
          <w:szCs w:val="24"/>
        </w:rPr>
        <w:t>авториз</w:t>
      </w:r>
      <w:proofErr w:type="spellEnd"/>
      <w:r w:rsidRPr="00C16073">
        <w:rPr>
          <w:rFonts w:ascii="Times New Roman" w:hAnsi="Times New Roman"/>
          <w:sz w:val="24"/>
          <w:szCs w:val="24"/>
        </w:rPr>
        <w:t>. пользователей.</w:t>
      </w:r>
    </w:p>
    <w:p w:rsidR="00770FEB" w:rsidRDefault="00DB315B" w:rsidP="00DB315B">
      <w:pPr>
        <w:pStyle w:val="Style3"/>
        <w:widowControl/>
        <w:jc w:val="both"/>
      </w:pPr>
      <w:r>
        <w:t xml:space="preserve">7. </w:t>
      </w:r>
      <w:proofErr w:type="spellStart"/>
      <w:r w:rsidR="009040CE" w:rsidRPr="00953345">
        <w:rPr>
          <w:color w:val="000000"/>
        </w:rPr>
        <w:t>Шагурин</w:t>
      </w:r>
      <w:proofErr w:type="spellEnd"/>
      <w:r w:rsidR="009040CE" w:rsidRPr="00953345">
        <w:rPr>
          <w:color w:val="000000"/>
        </w:rPr>
        <w:t>, И. И. Микроконтроллеры и их применение в электронной аппаратуре</w:t>
      </w:r>
      <w:proofErr w:type="gramStart"/>
      <w:r w:rsidR="009040CE" w:rsidRPr="00953345">
        <w:rPr>
          <w:color w:val="000000"/>
        </w:rPr>
        <w:t xml:space="preserve"> :</w:t>
      </w:r>
      <w:proofErr w:type="gramEnd"/>
      <w:r w:rsidR="009040CE" w:rsidRPr="00953345">
        <w:rPr>
          <w:color w:val="000000"/>
        </w:rPr>
        <w:t xml:space="preserve"> учебное пособие / И. И. </w:t>
      </w:r>
      <w:proofErr w:type="spellStart"/>
      <w:r w:rsidR="009040CE" w:rsidRPr="00953345">
        <w:rPr>
          <w:color w:val="000000"/>
        </w:rPr>
        <w:t>Шагурин</w:t>
      </w:r>
      <w:proofErr w:type="spellEnd"/>
      <w:r w:rsidR="009040CE" w:rsidRPr="00953345">
        <w:rPr>
          <w:color w:val="000000"/>
        </w:rPr>
        <w:t>, М. О. Мокрецов. — Москва</w:t>
      </w:r>
      <w:proofErr w:type="gramStart"/>
      <w:r w:rsidR="009040CE" w:rsidRPr="00953345">
        <w:rPr>
          <w:color w:val="000000"/>
        </w:rPr>
        <w:t xml:space="preserve"> :</w:t>
      </w:r>
      <w:proofErr w:type="gramEnd"/>
      <w:r w:rsidR="009040CE" w:rsidRPr="00953345">
        <w:rPr>
          <w:color w:val="000000"/>
        </w:rPr>
        <w:t xml:space="preserve"> НИЯУ МИФИ, 2013. — 160 с. — ISBN 978-5-7262-1827-4. — Текст</w:t>
      </w:r>
      <w:proofErr w:type="gramStart"/>
      <w:r w:rsidR="009040CE" w:rsidRPr="00953345">
        <w:rPr>
          <w:color w:val="000000"/>
        </w:rPr>
        <w:t> :</w:t>
      </w:r>
      <w:proofErr w:type="gramEnd"/>
      <w:r w:rsidR="009040CE" w:rsidRPr="00953345">
        <w:rPr>
          <w:color w:val="000000"/>
        </w:rPr>
        <w:t xml:space="preserve"> электронный // Лань : электронно-библиотечная система. — URL: </w:t>
      </w:r>
      <w:hyperlink r:id="rId20" w:history="1">
        <w:r w:rsidR="009040CE" w:rsidRPr="00110606">
          <w:rPr>
            <w:rStyle w:val="a4"/>
          </w:rPr>
          <w:t>https://e.lanbook.com/book/75815</w:t>
        </w:r>
      </w:hyperlink>
      <w:r w:rsidR="009040CE">
        <w:rPr>
          <w:color w:val="000000"/>
        </w:rPr>
        <w:t xml:space="preserve"> </w:t>
      </w:r>
      <w:r w:rsidR="009040CE" w:rsidRPr="00953345">
        <w:rPr>
          <w:color w:val="000000"/>
        </w:rPr>
        <w:t xml:space="preserve">— Режим доступа: для </w:t>
      </w:r>
      <w:proofErr w:type="spellStart"/>
      <w:r w:rsidR="009040CE" w:rsidRPr="00953345">
        <w:rPr>
          <w:color w:val="000000"/>
        </w:rPr>
        <w:t>авториз</w:t>
      </w:r>
      <w:proofErr w:type="spellEnd"/>
      <w:r w:rsidR="009040CE" w:rsidRPr="00953345">
        <w:rPr>
          <w:color w:val="000000"/>
        </w:rPr>
        <w:t>. пользователей.</w:t>
      </w:r>
    </w:p>
    <w:p w:rsidR="00F73E97" w:rsidRDefault="00F73E97" w:rsidP="00907C35">
      <w:pPr>
        <w:pStyle w:val="Style3"/>
        <w:widowControl/>
        <w:jc w:val="both"/>
      </w:pPr>
    </w:p>
    <w:p w:rsidR="005D6E06" w:rsidRPr="00F73E97" w:rsidRDefault="00242D49" w:rsidP="00907C35">
      <w:pPr>
        <w:pStyle w:val="Style3"/>
        <w:widowControl/>
        <w:jc w:val="both"/>
        <w:rPr>
          <w:b/>
        </w:rPr>
      </w:pPr>
      <w:r w:rsidRPr="00F73E97">
        <w:rPr>
          <w:b/>
        </w:rPr>
        <w:t xml:space="preserve">в) </w:t>
      </w:r>
      <w:r w:rsidR="005D6E06" w:rsidRPr="00F73E97">
        <w:rPr>
          <w:b/>
        </w:rPr>
        <w:t>Методические указания:</w:t>
      </w:r>
    </w:p>
    <w:p w:rsidR="00DB315B" w:rsidRDefault="00DB315B" w:rsidP="00DB315B">
      <w:pPr>
        <w:pStyle w:val="Style3"/>
        <w:widowControl/>
        <w:jc w:val="both"/>
        <w:rPr>
          <w:bCs/>
        </w:rPr>
      </w:pPr>
      <w:r>
        <w:t xml:space="preserve">1. </w:t>
      </w:r>
      <w:r w:rsidRPr="00E6285A">
        <w:t>Лукьянов</w:t>
      </w:r>
      <w:r>
        <w:t>, С.И.</w:t>
      </w:r>
      <w:r w:rsidRPr="00E6285A">
        <w:t xml:space="preserve"> </w:t>
      </w:r>
      <w:r>
        <w:t>Машинные языки. Основы микропроцессорной техники. Лаборато</w:t>
      </w:r>
      <w:r>
        <w:t>р</w:t>
      </w:r>
      <w:r>
        <w:t xml:space="preserve">ный практикум </w:t>
      </w:r>
      <w:r w:rsidRPr="00B373FE">
        <w:t>[</w:t>
      </w:r>
      <w:r>
        <w:t>Текст</w:t>
      </w:r>
      <w:r w:rsidRPr="00B373FE">
        <w:t>]</w:t>
      </w:r>
      <w:r w:rsidRPr="00E6285A">
        <w:t xml:space="preserve">: </w:t>
      </w:r>
      <w:r>
        <w:t>у</w:t>
      </w:r>
      <w:r w:rsidRPr="00E6285A">
        <w:t>чебное пособие</w:t>
      </w:r>
      <w:r w:rsidRPr="00B373FE">
        <w:t xml:space="preserve"> </w:t>
      </w:r>
      <w:r>
        <w:t xml:space="preserve">/ </w:t>
      </w:r>
      <w:r w:rsidRPr="00E6285A">
        <w:t>С.И.</w:t>
      </w:r>
      <w:r>
        <w:t xml:space="preserve"> </w:t>
      </w:r>
      <w:r w:rsidRPr="00E6285A">
        <w:t xml:space="preserve">Лукьянов, </w:t>
      </w:r>
      <w:r>
        <w:t xml:space="preserve">Д.В. </w:t>
      </w:r>
      <w:proofErr w:type="spellStart"/>
      <w:r>
        <w:t>Швидченко</w:t>
      </w:r>
      <w:proofErr w:type="spellEnd"/>
      <w:r w:rsidRPr="00E6285A">
        <w:t xml:space="preserve">, </w:t>
      </w:r>
      <w:r>
        <w:t xml:space="preserve">Е.С. </w:t>
      </w:r>
      <w:proofErr w:type="spellStart"/>
      <w:r>
        <w:t>Су</w:t>
      </w:r>
      <w:r>
        <w:t>с</w:t>
      </w:r>
      <w:r>
        <w:t>пицын</w:t>
      </w:r>
      <w:proofErr w:type="spellEnd"/>
      <w:r w:rsidRPr="00E6285A">
        <w:t xml:space="preserve">, </w:t>
      </w:r>
      <w:r>
        <w:t xml:space="preserve">Р.С. </w:t>
      </w:r>
      <w:proofErr w:type="spellStart"/>
      <w:r>
        <w:t>Пишнограев</w:t>
      </w:r>
      <w:proofErr w:type="spellEnd"/>
      <w:r>
        <w:t xml:space="preserve">, Н.В. </w:t>
      </w:r>
      <w:proofErr w:type="spellStart"/>
      <w:r>
        <w:t>Швидченко</w:t>
      </w:r>
      <w:proofErr w:type="spellEnd"/>
      <w:r>
        <w:t>, С.С. Красильников</w:t>
      </w:r>
      <w:r w:rsidRPr="00E6285A">
        <w:t xml:space="preserve">. </w:t>
      </w:r>
      <w:r>
        <w:t xml:space="preserve">– </w:t>
      </w:r>
      <w:r>
        <w:rPr>
          <w:bCs/>
        </w:rPr>
        <w:t xml:space="preserve">Магнитогорск: Изд-во Магнитогорск. гос. </w:t>
      </w:r>
      <w:proofErr w:type="spellStart"/>
      <w:r>
        <w:rPr>
          <w:bCs/>
        </w:rPr>
        <w:t>техн</w:t>
      </w:r>
      <w:proofErr w:type="spellEnd"/>
      <w:r>
        <w:rPr>
          <w:bCs/>
        </w:rPr>
        <w:t>. ун-та им. Г.И. Носова, 2016. – 130 с.</w:t>
      </w:r>
    </w:p>
    <w:p w:rsidR="00DB315B" w:rsidRPr="00E6285A" w:rsidRDefault="00DB315B" w:rsidP="00DB315B">
      <w:pPr>
        <w:pStyle w:val="Style3"/>
        <w:widowControl/>
        <w:jc w:val="both"/>
      </w:pPr>
      <w:r>
        <w:rPr>
          <w:color w:val="000000"/>
        </w:rPr>
        <w:t xml:space="preserve">2. </w:t>
      </w:r>
      <w:r w:rsidRPr="00587782">
        <w:rPr>
          <w:color w:val="000000"/>
        </w:rPr>
        <w:t>Лукьянов,</w:t>
      </w:r>
      <w:r w:rsidRPr="00587782">
        <w:t xml:space="preserve"> </w:t>
      </w:r>
      <w:r w:rsidRPr="00587782">
        <w:rPr>
          <w:color w:val="000000"/>
        </w:rPr>
        <w:t>С.И.</w:t>
      </w:r>
      <w:r w:rsidRPr="00587782">
        <w:t xml:space="preserve"> </w:t>
      </w:r>
      <w:r w:rsidRPr="00587782">
        <w:rPr>
          <w:color w:val="000000"/>
        </w:rPr>
        <w:t>Машинные</w:t>
      </w:r>
      <w:r w:rsidRPr="00587782">
        <w:t xml:space="preserve"> </w:t>
      </w:r>
      <w:r w:rsidRPr="00587782">
        <w:rPr>
          <w:color w:val="000000"/>
        </w:rPr>
        <w:t>языки.</w:t>
      </w:r>
      <w:r w:rsidRPr="00587782">
        <w:t xml:space="preserve"> </w:t>
      </w:r>
      <w:r w:rsidRPr="00587782">
        <w:rPr>
          <w:color w:val="000000"/>
        </w:rPr>
        <w:t>Основы</w:t>
      </w:r>
      <w:r w:rsidRPr="00587782">
        <w:t xml:space="preserve"> </w:t>
      </w:r>
      <w:r w:rsidRPr="00587782">
        <w:rPr>
          <w:color w:val="000000"/>
        </w:rPr>
        <w:t>микропроцессорной</w:t>
      </w:r>
      <w:r w:rsidRPr="00587782">
        <w:t xml:space="preserve"> </w:t>
      </w:r>
      <w:r w:rsidRPr="00587782">
        <w:rPr>
          <w:color w:val="000000"/>
        </w:rPr>
        <w:t>техники.</w:t>
      </w:r>
      <w:r w:rsidRPr="00587782">
        <w:t xml:space="preserve"> </w:t>
      </w:r>
      <w:r w:rsidRPr="00587782">
        <w:rPr>
          <w:color w:val="000000"/>
        </w:rPr>
        <w:t>Лаборато</w:t>
      </w:r>
      <w:r w:rsidRPr="00587782">
        <w:rPr>
          <w:color w:val="000000"/>
        </w:rPr>
        <w:t>р</w:t>
      </w:r>
      <w:r w:rsidRPr="00587782">
        <w:rPr>
          <w:color w:val="000000"/>
        </w:rPr>
        <w:t>ный</w:t>
      </w:r>
      <w:r w:rsidRPr="00587782">
        <w:t xml:space="preserve"> </w:t>
      </w:r>
      <w:r w:rsidRPr="00587782">
        <w:rPr>
          <w:color w:val="000000"/>
        </w:rPr>
        <w:t>практикум</w:t>
      </w:r>
      <w:r w:rsidRPr="00587782">
        <w:t xml:space="preserve"> </w:t>
      </w:r>
      <w:r w:rsidRPr="00587782">
        <w:rPr>
          <w:color w:val="000000"/>
        </w:rPr>
        <w:t>[Электронный</w:t>
      </w:r>
      <w:r w:rsidRPr="00587782">
        <w:t xml:space="preserve"> </w:t>
      </w:r>
      <w:r w:rsidRPr="00587782">
        <w:rPr>
          <w:color w:val="000000"/>
        </w:rPr>
        <w:t>рес</w:t>
      </w:r>
      <w:r>
        <w:rPr>
          <w:color w:val="000000"/>
        </w:rPr>
        <w:t>у</w:t>
      </w:r>
      <w:r w:rsidRPr="00587782">
        <w:rPr>
          <w:color w:val="000000"/>
        </w:rPr>
        <w:t>рс]:</w:t>
      </w:r>
      <w:r w:rsidRPr="00587782">
        <w:t xml:space="preserve"> </w:t>
      </w:r>
      <w:r w:rsidRPr="00587782">
        <w:rPr>
          <w:color w:val="000000"/>
        </w:rPr>
        <w:t>учебное</w:t>
      </w:r>
      <w:r w:rsidRPr="00587782">
        <w:t xml:space="preserve"> </w:t>
      </w:r>
      <w:r w:rsidRPr="00587782">
        <w:rPr>
          <w:color w:val="000000"/>
        </w:rPr>
        <w:t>пособие.</w:t>
      </w:r>
      <w:r w:rsidRPr="00587782">
        <w:t xml:space="preserve"> </w:t>
      </w:r>
      <w:r w:rsidRPr="00587782">
        <w:rPr>
          <w:color w:val="000000"/>
        </w:rPr>
        <w:t>2-е</w:t>
      </w:r>
      <w:r w:rsidRPr="00587782">
        <w:t xml:space="preserve"> </w:t>
      </w:r>
      <w:r w:rsidRPr="00587782">
        <w:rPr>
          <w:color w:val="000000"/>
        </w:rPr>
        <w:t>изд.</w:t>
      </w:r>
      <w:r w:rsidRPr="00587782">
        <w:t xml:space="preserve"> </w:t>
      </w:r>
      <w:r w:rsidRPr="00587782">
        <w:rPr>
          <w:color w:val="000000"/>
        </w:rPr>
        <w:t>/</w:t>
      </w:r>
      <w:r w:rsidRPr="00587782">
        <w:t xml:space="preserve"> </w:t>
      </w:r>
      <w:r w:rsidRPr="00587782">
        <w:rPr>
          <w:color w:val="000000"/>
        </w:rPr>
        <w:t>С.И.</w:t>
      </w:r>
      <w:r w:rsidRPr="00587782">
        <w:t xml:space="preserve"> </w:t>
      </w:r>
      <w:r w:rsidRPr="00587782">
        <w:rPr>
          <w:color w:val="000000"/>
        </w:rPr>
        <w:t>Лукьянов,</w:t>
      </w:r>
      <w:r w:rsidRPr="00587782">
        <w:t xml:space="preserve"> </w:t>
      </w:r>
      <w:r w:rsidRPr="00587782">
        <w:rPr>
          <w:color w:val="000000"/>
        </w:rPr>
        <w:t>Д.В.</w:t>
      </w:r>
      <w:r w:rsidRPr="00587782">
        <w:t xml:space="preserve"> </w:t>
      </w:r>
      <w:proofErr w:type="spellStart"/>
      <w:r w:rsidRPr="00587782">
        <w:rPr>
          <w:color w:val="000000"/>
        </w:rPr>
        <w:t>Швидченко</w:t>
      </w:r>
      <w:proofErr w:type="spellEnd"/>
      <w:r w:rsidRPr="00587782">
        <w:rPr>
          <w:color w:val="000000"/>
        </w:rPr>
        <w:t>,</w:t>
      </w:r>
      <w:r w:rsidRPr="00587782">
        <w:t xml:space="preserve"> </w:t>
      </w:r>
      <w:r w:rsidRPr="00587782">
        <w:rPr>
          <w:color w:val="000000"/>
        </w:rPr>
        <w:t>Е.С.</w:t>
      </w:r>
      <w:r w:rsidRPr="00587782">
        <w:t xml:space="preserve"> </w:t>
      </w:r>
      <w:proofErr w:type="spellStart"/>
      <w:r w:rsidRPr="00587782">
        <w:rPr>
          <w:color w:val="000000"/>
        </w:rPr>
        <w:t>Суспицын</w:t>
      </w:r>
      <w:proofErr w:type="spellEnd"/>
      <w:r w:rsidRPr="00587782">
        <w:rPr>
          <w:color w:val="000000"/>
        </w:rPr>
        <w:t>,</w:t>
      </w:r>
      <w:r w:rsidRPr="00587782">
        <w:t xml:space="preserve"> </w:t>
      </w:r>
      <w:r w:rsidRPr="00587782">
        <w:rPr>
          <w:color w:val="000000"/>
        </w:rPr>
        <w:t>Р.С.</w:t>
      </w:r>
      <w:r w:rsidRPr="00587782">
        <w:t xml:space="preserve"> </w:t>
      </w:r>
      <w:proofErr w:type="spellStart"/>
      <w:r w:rsidRPr="00587782">
        <w:rPr>
          <w:color w:val="000000"/>
        </w:rPr>
        <w:t>Пишнограев</w:t>
      </w:r>
      <w:proofErr w:type="spellEnd"/>
      <w:r w:rsidRPr="00587782">
        <w:rPr>
          <w:color w:val="000000"/>
        </w:rPr>
        <w:t>,</w:t>
      </w:r>
      <w:r w:rsidRPr="00587782">
        <w:t xml:space="preserve"> </w:t>
      </w:r>
      <w:r w:rsidRPr="00587782">
        <w:rPr>
          <w:color w:val="000000"/>
        </w:rPr>
        <w:t>Н.В.</w:t>
      </w:r>
      <w:r w:rsidRPr="00587782">
        <w:t xml:space="preserve"> </w:t>
      </w:r>
      <w:proofErr w:type="spellStart"/>
      <w:r w:rsidRPr="00587782">
        <w:rPr>
          <w:color w:val="000000"/>
        </w:rPr>
        <w:t>Швидченко</w:t>
      </w:r>
      <w:proofErr w:type="spellEnd"/>
      <w:r w:rsidRPr="00587782">
        <w:rPr>
          <w:color w:val="000000"/>
        </w:rPr>
        <w:t>,</w:t>
      </w:r>
      <w:r w:rsidRPr="00587782">
        <w:t xml:space="preserve"> </w:t>
      </w:r>
      <w:r w:rsidRPr="00587782">
        <w:rPr>
          <w:color w:val="000000"/>
        </w:rPr>
        <w:t>С.С.</w:t>
      </w:r>
      <w:r w:rsidRPr="00587782">
        <w:t xml:space="preserve"> </w:t>
      </w:r>
      <w:r w:rsidRPr="00587782">
        <w:rPr>
          <w:color w:val="000000"/>
        </w:rPr>
        <w:t>Красильников.</w:t>
      </w:r>
      <w:r w:rsidRPr="00587782">
        <w:t xml:space="preserve"> </w:t>
      </w:r>
      <w:r w:rsidRPr="00587782">
        <w:rPr>
          <w:color w:val="000000"/>
        </w:rPr>
        <w:t>–</w:t>
      </w:r>
      <w:r w:rsidRPr="00587782">
        <w:t xml:space="preserve"> </w:t>
      </w:r>
      <w:r w:rsidRPr="00587782">
        <w:rPr>
          <w:color w:val="000000"/>
        </w:rPr>
        <w:t>Магнитогорск:</w:t>
      </w:r>
      <w:r w:rsidRPr="00587782">
        <w:t xml:space="preserve"> </w:t>
      </w:r>
      <w:r w:rsidRPr="00587782">
        <w:rPr>
          <w:color w:val="000000"/>
        </w:rPr>
        <w:t>Изд-во</w:t>
      </w:r>
      <w:r w:rsidRPr="00587782">
        <w:t xml:space="preserve"> </w:t>
      </w:r>
      <w:r w:rsidRPr="00587782">
        <w:rPr>
          <w:color w:val="000000"/>
        </w:rPr>
        <w:t>Магнитогорск.</w:t>
      </w:r>
      <w:r w:rsidRPr="00587782">
        <w:t xml:space="preserve"> </w:t>
      </w:r>
      <w:r w:rsidRPr="00587782">
        <w:rPr>
          <w:color w:val="000000"/>
        </w:rPr>
        <w:t>гос.</w:t>
      </w:r>
      <w:r w:rsidRPr="00587782">
        <w:t xml:space="preserve"> </w:t>
      </w:r>
      <w:proofErr w:type="spellStart"/>
      <w:r w:rsidRPr="00587782">
        <w:rPr>
          <w:color w:val="000000"/>
        </w:rPr>
        <w:t>техн</w:t>
      </w:r>
      <w:proofErr w:type="spellEnd"/>
      <w:r w:rsidRPr="00587782">
        <w:rPr>
          <w:color w:val="000000"/>
        </w:rPr>
        <w:t>.</w:t>
      </w:r>
      <w:r w:rsidRPr="00587782">
        <w:t xml:space="preserve"> </w:t>
      </w:r>
      <w:r w:rsidRPr="00587782">
        <w:rPr>
          <w:color w:val="000000"/>
        </w:rPr>
        <w:t>ун-та</w:t>
      </w:r>
      <w:r w:rsidRPr="00587782">
        <w:t xml:space="preserve"> </w:t>
      </w:r>
      <w:r w:rsidRPr="00587782">
        <w:rPr>
          <w:color w:val="000000"/>
        </w:rPr>
        <w:t>им.</w:t>
      </w:r>
      <w:r w:rsidRPr="00587782">
        <w:t xml:space="preserve"> </w:t>
      </w:r>
      <w:r>
        <w:rPr>
          <w:color w:val="000000"/>
        </w:rPr>
        <w:t>Г.И.</w:t>
      </w:r>
      <w:r>
        <w:t xml:space="preserve"> </w:t>
      </w:r>
      <w:r>
        <w:rPr>
          <w:color w:val="000000"/>
        </w:rPr>
        <w:t>Носова,</w:t>
      </w:r>
      <w:r>
        <w:t xml:space="preserve"> </w:t>
      </w:r>
      <w:r>
        <w:rPr>
          <w:color w:val="000000"/>
        </w:rPr>
        <w:t>2020.</w:t>
      </w:r>
      <w:r>
        <w:t xml:space="preserve"> </w:t>
      </w:r>
      <w:r>
        <w:rPr>
          <w:color w:val="000000"/>
        </w:rPr>
        <w:t>–</w:t>
      </w:r>
      <w:r>
        <w:t xml:space="preserve"> </w:t>
      </w:r>
      <w:r>
        <w:rPr>
          <w:color w:val="000000"/>
        </w:rPr>
        <w:t>130</w:t>
      </w:r>
      <w:r>
        <w:t xml:space="preserve"> </w:t>
      </w:r>
      <w:r>
        <w:rPr>
          <w:color w:val="000000"/>
        </w:rPr>
        <w:t>с.</w:t>
      </w:r>
      <w:r>
        <w:t xml:space="preserve"> </w:t>
      </w:r>
      <w:r>
        <w:rPr>
          <w:color w:val="000000"/>
        </w:rPr>
        <w:t>(№</w:t>
      </w:r>
      <w:r>
        <w:t xml:space="preserve"> </w:t>
      </w:r>
      <w:proofErr w:type="spellStart"/>
      <w:r>
        <w:rPr>
          <w:color w:val="000000"/>
        </w:rPr>
        <w:t>госрегистрации</w:t>
      </w:r>
      <w:proofErr w:type="spellEnd"/>
      <w:r>
        <w:t xml:space="preserve"> </w:t>
      </w:r>
      <w:r>
        <w:rPr>
          <w:color w:val="000000"/>
        </w:rPr>
        <w:t>0322000966).</w:t>
      </w:r>
    </w:p>
    <w:p w:rsidR="00DB315B" w:rsidRDefault="00DB315B" w:rsidP="00DB315B">
      <w:pPr>
        <w:pStyle w:val="Style3"/>
        <w:widowControl/>
        <w:jc w:val="both"/>
      </w:pPr>
      <w:r>
        <w:t>3</w:t>
      </w:r>
      <w:r w:rsidRPr="00E6285A">
        <w:t>. Лукьянов</w:t>
      </w:r>
      <w:r>
        <w:t>, С.И.</w:t>
      </w:r>
      <w:r w:rsidRPr="00E6285A">
        <w:t xml:space="preserve"> Курсовое проектирование по дисциплинам «Машинные языки пр</w:t>
      </w:r>
      <w:r w:rsidRPr="00E6285A">
        <w:t>о</w:t>
      </w:r>
      <w:r w:rsidRPr="00E6285A">
        <w:t>граммирования» и «Основы микропроцессорной техники»</w:t>
      </w:r>
      <w:r>
        <w:t xml:space="preserve"> </w:t>
      </w:r>
      <w:r w:rsidRPr="00B373FE">
        <w:t>[</w:t>
      </w:r>
      <w:r>
        <w:t>Текст</w:t>
      </w:r>
      <w:r w:rsidRPr="00B373FE">
        <w:t>]</w:t>
      </w:r>
      <w:r w:rsidRPr="00E6285A">
        <w:t xml:space="preserve">: </w:t>
      </w:r>
      <w:r>
        <w:t>методические ук</w:t>
      </w:r>
      <w:r>
        <w:t>а</w:t>
      </w:r>
      <w:r>
        <w:t xml:space="preserve">зания / </w:t>
      </w:r>
      <w:r w:rsidRPr="00E6285A">
        <w:t>С.И.</w:t>
      </w:r>
      <w:r>
        <w:t xml:space="preserve"> </w:t>
      </w:r>
      <w:r w:rsidRPr="00E6285A">
        <w:t>Лукьянов, Е.С.</w:t>
      </w:r>
      <w:r>
        <w:t xml:space="preserve"> </w:t>
      </w:r>
      <w:proofErr w:type="spellStart"/>
      <w:r w:rsidRPr="00E6285A">
        <w:t>Суспицын</w:t>
      </w:r>
      <w:proofErr w:type="spellEnd"/>
      <w:r w:rsidRPr="00E6285A">
        <w:t>, Д.В.</w:t>
      </w:r>
      <w:r>
        <w:t xml:space="preserve"> </w:t>
      </w:r>
      <w:proofErr w:type="spellStart"/>
      <w:r w:rsidRPr="00E6285A">
        <w:t>Швидченко</w:t>
      </w:r>
      <w:proofErr w:type="spellEnd"/>
      <w:r>
        <w:t xml:space="preserve">, Р.С. </w:t>
      </w:r>
      <w:proofErr w:type="spellStart"/>
      <w:r>
        <w:t>Пишнограев</w:t>
      </w:r>
      <w:proofErr w:type="spellEnd"/>
      <w:r w:rsidRPr="00E6285A">
        <w:t xml:space="preserve">. </w:t>
      </w:r>
      <w:r>
        <w:t xml:space="preserve">– </w:t>
      </w:r>
      <w:r w:rsidRPr="00E6285A">
        <w:t>Магнит</w:t>
      </w:r>
      <w:r w:rsidRPr="00E6285A">
        <w:t>о</w:t>
      </w:r>
      <w:r w:rsidRPr="00E6285A">
        <w:t xml:space="preserve">горск: </w:t>
      </w:r>
      <w:r>
        <w:t xml:space="preserve">Изд-во </w:t>
      </w:r>
      <w:r w:rsidRPr="00E6285A">
        <w:t>МГТУ</w:t>
      </w:r>
      <w:r>
        <w:t xml:space="preserve"> им. Г.И. Носова</w:t>
      </w:r>
      <w:r w:rsidRPr="00E6285A">
        <w:t>, 20</w:t>
      </w:r>
      <w:r>
        <w:t>11</w:t>
      </w:r>
      <w:r w:rsidRPr="00E6285A">
        <w:t>. – 55 с.</w:t>
      </w:r>
    </w:p>
    <w:p w:rsidR="005D6E06" w:rsidRPr="009926E6" w:rsidRDefault="00DB315B" w:rsidP="00DB315B">
      <w:pPr>
        <w:pStyle w:val="Style3"/>
        <w:widowControl/>
        <w:jc w:val="both"/>
        <w:rPr>
          <w:snapToGrid w:val="0"/>
        </w:rPr>
      </w:pPr>
      <w:r>
        <w:t xml:space="preserve">4. </w:t>
      </w:r>
      <w:proofErr w:type="spellStart"/>
      <w:r>
        <w:t>Ремизевич</w:t>
      </w:r>
      <w:proofErr w:type="spellEnd"/>
      <w:r>
        <w:t xml:space="preserve">, Т. Лабораторный практикум «Шестнадцатиразрядные микроконтроллеры семейства HCS12» </w:t>
      </w:r>
      <w:r w:rsidRPr="00764576">
        <w:t>[</w:t>
      </w:r>
      <w:r>
        <w:t>Текст</w:t>
      </w:r>
      <w:r w:rsidRPr="00764576">
        <w:t>]</w:t>
      </w:r>
      <w:r>
        <w:t xml:space="preserve">: методические указания / Т. </w:t>
      </w:r>
      <w:proofErr w:type="spellStart"/>
      <w:r>
        <w:t>Ремизевич</w:t>
      </w:r>
      <w:proofErr w:type="spellEnd"/>
      <w:r>
        <w:t>, Д. Доброхотов. – М.: 2009. – 193 с.</w:t>
      </w:r>
    </w:p>
    <w:p w:rsidR="0042315F" w:rsidRDefault="0042315F" w:rsidP="00156889">
      <w:pPr>
        <w:pStyle w:val="Default"/>
        <w:rPr>
          <w:b/>
          <w:bCs/>
          <w:iCs/>
        </w:rPr>
      </w:pPr>
    </w:p>
    <w:p w:rsidR="007F5990" w:rsidRDefault="0042315F" w:rsidP="00156889">
      <w:pPr>
        <w:pStyle w:val="Default"/>
        <w:rPr>
          <w:b/>
          <w:bCs/>
          <w:iCs/>
        </w:rPr>
      </w:pPr>
      <w:r>
        <w:rPr>
          <w:b/>
          <w:bCs/>
          <w:iCs/>
        </w:rPr>
        <w:t xml:space="preserve">г) </w:t>
      </w:r>
      <w:r w:rsidR="00156889" w:rsidRPr="00966BB3">
        <w:rPr>
          <w:b/>
          <w:bCs/>
          <w:iCs/>
        </w:rPr>
        <w:t>Программное обеспечение и Интернет-ресурсы:</w:t>
      </w:r>
    </w:p>
    <w:p w:rsidR="00DB315B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</w:t>
      </w:r>
      <w:r w:rsidRPr="006127EC">
        <w:rPr>
          <w:rFonts w:ascii="Times New Roman" w:hAnsi="Times New Roman"/>
          <w:sz w:val="24"/>
          <w:szCs w:val="24"/>
        </w:rPr>
        <w:t>нтегри</w:t>
      </w:r>
      <w:r>
        <w:rPr>
          <w:rFonts w:ascii="Times New Roman" w:hAnsi="Times New Roman"/>
          <w:sz w:val="24"/>
          <w:szCs w:val="24"/>
        </w:rPr>
        <w:t>рованная среда</w:t>
      </w:r>
      <w:r w:rsidRPr="006127EC">
        <w:rPr>
          <w:rFonts w:ascii="Times New Roman" w:hAnsi="Times New Roman"/>
          <w:sz w:val="24"/>
          <w:szCs w:val="24"/>
        </w:rPr>
        <w:t xml:space="preserve"> разработки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7EC">
        <w:rPr>
          <w:rFonts w:ascii="Times New Roman" w:hAnsi="Times New Roman"/>
          <w:sz w:val="24"/>
          <w:szCs w:val="24"/>
        </w:rPr>
        <w:t>CodeWarrior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127EC">
        <w:rPr>
          <w:rFonts w:ascii="Times New Roman" w:hAnsi="Times New Roman"/>
          <w:sz w:val="24"/>
          <w:szCs w:val="24"/>
          <w:lang w:val="en-US"/>
        </w:rPr>
        <w:t>Development</w:t>
      </w:r>
      <w:r w:rsidRPr="006127EC">
        <w:rPr>
          <w:rFonts w:ascii="Times New Roman" w:hAnsi="Times New Roman"/>
          <w:sz w:val="24"/>
          <w:szCs w:val="24"/>
        </w:rPr>
        <w:t xml:space="preserve"> </w:t>
      </w:r>
      <w:r w:rsidRPr="006127EC">
        <w:rPr>
          <w:rFonts w:ascii="Times New Roman" w:hAnsi="Times New Roman"/>
          <w:sz w:val="24"/>
          <w:szCs w:val="24"/>
          <w:lang w:val="en-US"/>
        </w:rPr>
        <w:t>Studio</w:t>
      </w:r>
      <w:r w:rsidRPr="006127EC">
        <w:rPr>
          <w:rFonts w:ascii="Times New Roman" w:hAnsi="Times New Roman"/>
          <w:sz w:val="24"/>
          <w:szCs w:val="24"/>
        </w:rPr>
        <w:t xml:space="preserve"> </w:t>
      </w:r>
      <w:r w:rsidRPr="006127EC">
        <w:rPr>
          <w:rFonts w:ascii="Times New Roman" w:hAnsi="Times New Roman"/>
          <w:sz w:val="24"/>
          <w:szCs w:val="24"/>
          <w:lang w:val="en-US"/>
        </w:rPr>
        <w:t>for</w:t>
      </w:r>
      <w:r w:rsidRPr="006127EC">
        <w:rPr>
          <w:rFonts w:ascii="Times New Roman" w:hAnsi="Times New Roman"/>
          <w:sz w:val="24"/>
          <w:szCs w:val="24"/>
        </w:rPr>
        <w:t xml:space="preserve"> </w:t>
      </w:r>
      <w:r w:rsidRPr="006127EC">
        <w:rPr>
          <w:rFonts w:ascii="Times New Roman" w:hAnsi="Times New Roman"/>
          <w:sz w:val="24"/>
          <w:szCs w:val="24"/>
          <w:lang w:val="en-US"/>
        </w:rPr>
        <w:t>S</w:t>
      </w:r>
      <w:r w:rsidRPr="006127EC">
        <w:rPr>
          <w:rFonts w:ascii="Times New Roman" w:hAnsi="Times New Roman"/>
          <w:sz w:val="24"/>
          <w:szCs w:val="24"/>
        </w:rPr>
        <w:t>12(</w:t>
      </w:r>
      <w:r w:rsidRPr="006127EC">
        <w:rPr>
          <w:rFonts w:ascii="Times New Roman" w:hAnsi="Times New Roman"/>
          <w:sz w:val="24"/>
          <w:szCs w:val="24"/>
          <w:lang w:val="en-US"/>
        </w:rPr>
        <w:t>X</w:t>
      </w:r>
      <w:r w:rsidRPr="006127EC">
        <w:rPr>
          <w:rFonts w:ascii="Times New Roman" w:hAnsi="Times New Roman"/>
          <w:sz w:val="24"/>
          <w:szCs w:val="24"/>
        </w:rPr>
        <w:t>) ве</w:t>
      </w:r>
      <w:r w:rsidRPr="006127EC">
        <w:rPr>
          <w:rFonts w:ascii="Times New Roman" w:hAnsi="Times New Roman"/>
          <w:sz w:val="24"/>
          <w:szCs w:val="24"/>
        </w:rPr>
        <w:t>р</w:t>
      </w:r>
      <w:r w:rsidRPr="006127EC">
        <w:rPr>
          <w:rFonts w:ascii="Times New Roman" w:hAnsi="Times New Roman"/>
          <w:sz w:val="24"/>
          <w:szCs w:val="24"/>
        </w:rPr>
        <w:t>сии не ниже</w:t>
      </w:r>
      <w:r>
        <w:rPr>
          <w:rFonts w:ascii="Times New Roman" w:hAnsi="Times New Roman"/>
          <w:sz w:val="24"/>
          <w:szCs w:val="24"/>
        </w:rPr>
        <w:t xml:space="preserve"> 5.0 – </w:t>
      </w:r>
      <w:r w:rsidRPr="006127EC">
        <w:rPr>
          <w:rFonts w:ascii="Times New Roman" w:hAnsi="Times New Roman"/>
          <w:sz w:val="24"/>
          <w:szCs w:val="24"/>
        </w:rPr>
        <w:t>http://www.freescale.com/</w:t>
      </w:r>
      <w:r>
        <w:rPr>
          <w:rFonts w:ascii="Times New Roman" w:hAnsi="Times New Roman"/>
          <w:sz w:val="24"/>
          <w:szCs w:val="24"/>
        </w:rPr>
        <w:t>.</w:t>
      </w:r>
    </w:p>
    <w:p w:rsidR="00DB315B" w:rsidRPr="00DB315B" w:rsidRDefault="00DB315B" w:rsidP="00DB31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B315B">
        <w:rPr>
          <w:rFonts w:ascii="Times New Roman" w:hAnsi="Times New Roman"/>
          <w:sz w:val="24"/>
          <w:szCs w:val="24"/>
          <w:lang w:val="en-US"/>
        </w:rPr>
        <w:t>2. National Instruments. LabVIEW.</w:t>
      </w:r>
    </w:p>
    <w:p w:rsidR="00DB315B" w:rsidRPr="00DB315B" w:rsidRDefault="00DB315B" w:rsidP="00DB315B">
      <w:pPr>
        <w:pStyle w:val="Style3"/>
        <w:widowControl/>
        <w:jc w:val="both"/>
        <w:rPr>
          <w:lang w:val="en-US"/>
        </w:rPr>
      </w:pPr>
      <w:r w:rsidRPr="00DB315B">
        <w:rPr>
          <w:lang w:val="en-US"/>
        </w:rPr>
        <w:t xml:space="preserve">3. </w:t>
      </w:r>
      <w:r w:rsidRPr="00C046B4">
        <w:rPr>
          <w:color w:val="000000"/>
        </w:rPr>
        <w:t>Электронная</w:t>
      </w:r>
      <w:r w:rsidRPr="00DB315B">
        <w:rPr>
          <w:lang w:val="en-US"/>
        </w:rPr>
        <w:t xml:space="preserve"> </w:t>
      </w:r>
      <w:r w:rsidRPr="00C046B4">
        <w:rPr>
          <w:color w:val="000000"/>
        </w:rPr>
        <w:t>база</w:t>
      </w:r>
      <w:r w:rsidRPr="00DB315B">
        <w:rPr>
          <w:lang w:val="en-US"/>
        </w:rPr>
        <w:t xml:space="preserve"> </w:t>
      </w:r>
      <w:r w:rsidRPr="00C046B4">
        <w:rPr>
          <w:color w:val="000000"/>
        </w:rPr>
        <w:t>периодических</w:t>
      </w:r>
      <w:r w:rsidRPr="00DB315B">
        <w:rPr>
          <w:lang w:val="en-US"/>
        </w:rPr>
        <w:t xml:space="preserve"> </w:t>
      </w:r>
      <w:r w:rsidRPr="00C046B4">
        <w:rPr>
          <w:color w:val="000000"/>
        </w:rPr>
        <w:t>изданий</w:t>
      </w:r>
      <w:r w:rsidRPr="00DB315B">
        <w:rPr>
          <w:lang w:val="en-US"/>
        </w:rPr>
        <w:t xml:space="preserve"> </w:t>
      </w:r>
      <w:r w:rsidRPr="00DB315B">
        <w:rPr>
          <w:color w:val="000000"/>
          <w:lang w:val="en-US"/>
        </w:rPr>
        <w:t>East</w:t>
      </w:r>
      <w:r w:rsidRPr="00DB315B">
        <w:rPr>
          <w:lang w:val="en-US"/>
        </w:rPr>
        <w:t xml:space="preserve"> </w:t>
      </w:r>
      <w:r w:rsidRPr="00DB315B">
        <w:rPr>
          <w:color w:val="000000"/>
          <w:lang w:val="en-US"/>
        </w:rPr>
        <w:t>View</w:t>
      </w:r>
      <w:r w:rsidRPr="00DB315B">
        <w:rPr>
          <w:lang w:val="en-US"/>
        </w:rPr>
        <w:t xml:space="preserve"> </w:t>
      </w:r>
      <w:r w:rsidRPr="00DB315B">
        <w:rPr>
          <w:color w:val="000000"/>
          <w:lang w:val="en-US"/>
        </w:rPr>
        <w:t>Information</w:t>
      </w:r>
      <w:r w:rsidRPr="00DB315B">
        <w:rPr>
          <w:lang w:val="en-US"/>
        </w:rPr>
        <w:t xml:space="preserve"> </w:t>
      </w:r>
      <w:r w:rsidRPr="00DB315B">
        <w:rPr>
          <w:color w:val="000000"/>
          <w:lang w:val="en-US"/>
        </w:rPr>
        <w:t>Services,</w:t>
      </w:r>
      <w:r w:rsidRPr="00DB315B">
        <w:rPr>
          <w:lang w:val="en-US"/>
        </w:rPr>
        <w:t xml:space="preserve"> </w:t>
      </w:r>
      <w:r w:rsidRPr="00C046B4">
        <w:rPr>
          <w:color w:val="000000"/>
        </w:rPr>
        <w:t>ООО</w:t>
      </w:r>
      <w:r w:rsidRPr="00DB315B">
        <w:rPr>
          <w:lang w:val="en-US"/>
        </w:rPr>
        <w:t xml:space="preserve"> </w:t>
      </w:r>
      <w:r w:rsidRPr="00DB315B">
        <w:rPr>
          <w:color w:val="000000"/>
          <w:lang w:val="en-US"/>
        </w:rPr>
        <w:t>«</w:t>
      </w:r>
      <w:r w:rsidRPr="00C046B4">
        <w:rPr>
          <w:color w:val="000000"/>
        </w:rPr>
        <w:t>ИВИС</w:t>
      </w:r>
      <w:r w:rsidRPr="00DB315B">
        <w:rPr>
          <w:color w:val="000000"/>
          <w:lang w:val="en-US"/>
        </w:rPr>
        <w:t>»</w:t>
      </w:r>
      <w:r w:rsidRPr="00DB315B">
        <w:rPr>
          <w:lang w:val="en-US"/>
        </w:rPr>
        <w:t xml:space="preserve"> – </w:t>
      </w:r>
      <w:hyperlink r:id="rId21" w:history="1">
        <w:r w:rsidRPr="00DB315B">
          <w:rPr>
            <w:rStyle w:val="a4"/>
            <w:lang w:val="en-US"/>
          </w:rPr>
          <w:t>https://dlib.eastview.com/</w:t>
        </w:r>
      </w:hyperlink>
      <w:r w:rsidRPr="00DB315B">
        <w:rPr>
          <w:color w:val="000000"/>
          <w:lang w:val="en-US"/>
        </w:rPr>
        <w:t xml:space="preserve"> </w:t>
      </w:r>
      <w:r w:rsidRPr="00DB315B">
        <w:rPr>
          <w:lang w:val="en-US"/>
        </w:rPr>
        <w:t xml:space="preserve"> </w:t>
      </w:r>
    </w:p>
    <w:p w:rsidR="00DB315B" w:rsidRPr="009723CC" w:rsidRDefault="00DB315B" w:rsidP="00DB315B">
      <w:pPr>
        <w:pStyle w:val="Style3"/>
        <w:widowControl/>
        <w:jc w:val="both"/>
      </w:pPr>
      <w:r>
        <w:t xml:space="preserve">4. </w:t>
      </w:r>
      <w:r w:rsidRPr="00C046B4">
        <w:rPr>
          <w:color w:val="000000"/>
        </w:rPr>
        <w:t>Национальная</w:t>
      </w:r>
      <w:r w:rsidRPr="00C046B4">
        <w:t xml:space="preserve"> </w:t>
      </w:r>
      <w:r w:rsidRPr="00C046B4">
        <w:rPr>
          <w:color w:val="000000"/>
        </w:rPr>
        <w:t>информационно-аналитическая</w:t>
      </w:r>
      <w:r w:rsidRPr="00C046B4">
        <w:t xml:space="preserve"> </w:t>
      </w:r>
      <w:r w:rsidRPr="00C046B4">
        <w:rPr>
          <w:color w:val="000000"/>
        </w:rPr>
        <w:t>система</w:t>
      </w:r>
      <w:r w:rsidRPr="00C046B4">
        <w:t xml:space="preserve"> </w:t>
      </w:r>
      <w:r w:rsidRPr="00C046B4">
        <w:rPr>
          <w:color w:val="000000"/>
        </w:rPr>
        <w:t>–</w:t>
      </w:r>
      <w:r w:rsidRPr="00C046B4">
        <w:t xml:space="preserve"> </w:t>
      </w:r>
      <w:r w:rsidRPr="00C046B4">
        <w:rPr>
          <w:color w:val="000000"/>
        </w:rPr>
        <w:t>Российский</w:t>
      </w:r>
      <w:r w:rsidRPr="00C046B4">
        <w:t xml:space="preserve"> </w:t>
      </w:r>
      <w:r w:rsidRPr="00C046B4">
        <w:rPr>
          <w:color w:val="000000"/>
        </w:rPr>
        <w:t>индекс</w:t>
      </w:r>
      <w:r w:rsidRPr="00C046B4">
        <w:t xml:space="preserve"> </w:t>
      </w:r>
      <w:r w:rsidRPr="00C046B4">
        <w:rPr>
          <w:color w:val="000000"/>
        </w:rPr>
        <w:t>научн</w:t>
      </w:r>
      <w:r w:rsidRPr="00C046B4">
        <w:rPr>
          <w:color w:val="000000"/>
        </w:rPr>
        <w:t>о</w:t>
      </w:r>
      <w:r w:rsidRPr="00C046B4">
        <w:rPr>
          <w:color w:val="000000"/>
        </w:rPr>
        <w:t>го</w:t>
      </w:r>
      <w:r w:rsidRPr="00C046B4">
        <w:t xml:space="preserve"> </w:t>
      </w:r>
      <w:r w:rsidRPr="00C046B4">
        <w:rPr>
          <w:color w:val="000000"/>
        </w:rPr>
        <w:t>цитирования</w:t>
      </w:r>
      <w:r w:rsidRPr="009723CC">
        <w:t xml:space="preserve"> – </w:t>
      </w:r>
      <w:r>
        <w:rPr>
          <w:color w:val="000000"/>
        </w:rPr>
        <w:t>URL:</w:t>
      </w:r>
      <w:r>
        <w:t xml:space="preserve"> </w:t>
      </w:r>
      <w:hyperlink r:id="rId22" w:history="1">
        <w:r w:rsidRPr="003431C2">
          <w:rPr>
            <w:rStyle w:val="a4"/>
          </w:rPr>
          <w:t>https://elibrary.ru/project_risc.asp</w:t>
        </w:r>
      </w:hyperlink>
      <w:r>
        <w:rPr>
          <w:color w:val="000000"/>
        </w:rPr>
        <w:t xml:space="preserve"> </w:t>
      </w:r>
      <w:r w:rsidRPr="009723CC">
        <w:t xml:space="preserve"> </w:t>
      </w:r>
    </w:p>
    <w:p w:rsidR="00DB315B" w:rsidRPr="009723CC" w:rsidRDefault="00DB315B" w:rsidP="00DB315B">
      <w:pPr>
        <w:pStyle w:val="Style3"/>
        <w:widowControl/>
        <w:jc w:val="both"/>
      </w:pPr>
      <w:r>
        <w:t xml:space="preserve">5. </w:t>
      </w:r>
      <w:r w:rsidRPr="00C046B4">
        <w:rPr>
          <w:color w:val="000000"/>
        </w:rPr>
        <w:t>Поисковая</w:t>
      </w:r>
      <w:r w:rsidRPr="00C046B4">
        <w:t xml:space="preserve"> </w:t>
      </w:r>
      <w:r w:rsidRPr="00C046B4">
        <w:rPr>
          <w:color w:val="000000"/>
        </w:rPr>
        <w:t>система</w:t>
      </w:r>
      <w:r w:rsidRPr="00C046B4">
        <w:t xml:space="preserve"> </w:t>
      </w:r>
      <w:r w:rsidRPr="00C046B4">
        <w:rPr>
          <w:color w:val="000000"/>
        </w:rPr>
        <w:t>Академия</w:t>
      </w:r>
      <w:r w:rsidRPr="00C046B4">
        <w:t xml:space="preserve"> </w:t>
      </w:r>
      <w:proofErr w:type="spellStart"/>
      <w:r>
        <w:rPr>
          <w:color w:val="000000"/>
        </w:rPr>
        <w:t>Google</w:t>
      </w:r>
      <w:proofErr w:type="spellEnd"/>
      <w:r w:rsidRPr="00C046B4">
        <w:t xml:space="preserve"> </w:t>
      </w:r>
      <w:r w:rsidRPr="00C046B4">
        <w:rPr>
          <w:color w:val="000000"/>
        </w:rPr>
        <w:t>(</w:t>
      </w:r>
      <w:proofErr w:type="spellStart"/>
      <w:r>
        <w:rPr>
          <w:color w:val="000000"/>
        </w:rPr>
        <w:t>Google</w:t>
      </w:r>
      <w:proofErr w:type="spellEnd"/>
      <w:r w:rsidRPr="00C046B4">
        <w:t xml:space="preserve"> </w:t>
      </w:r>
      <w:proofErr w:type="spellStart"/>
      <w:r>
        <w:rPr>
          <w:color w:val="000000"/>
        </w:rPr>
        <w:t>Scholar</w:t>
      </w:r>
      <w:proofErr w:type="spellEnd"/>
      <w:r w:rsidRPr="00C046B4">
        <w:rPr>
          <w:color w:val="000000"/>
        </w:rPr>
        <w:t>)</w:t>
      </w:r>
      <w:r w:rsidRPr="00C046B4">
        <w:t xml:space="preserve"> </w:t>
      </w:r>
      <w:r w:rsidRPr="009723CC">
        <w:t xml:space="preserve"> – </w:t>
      </w:r>
      <w:r>
        <w:rPr>
          <w:color w:val="000000"/>
        </w:rPr>
        <w:t>URL:</w:t>
      </w:r>
      <w:r>
        <w:t xml:space="preserve"> </w:t>
      </w:r>
      <w:hyperlink r:id="rId23" w:history="1">
        <w:r w:rsidRPr="003431C2">
          <w:rPr>
            <w:rStyle w:val="a4"/>
          </w:rPr>
          <w:t>https://scholar.google.ru/</w:t>
        </w:r>
      </w:hyperlink>
      <w:r>
        <w:rPr>
          <w:color w:val="000000"/>
        </w:rPr>
        <w:t xml:space="preserve"> </w:t>
      </w:r>
      <w:r w:rsidRPr="009723CC">
        <w:t xml:space="preserve"> </w:t>
      </w:r>
    </w:p>
    <w:p w:rsidR="00DB315B" w:rsidRPr="009723CC" w:rsidRDefault="00DB315B" w:rsidP="00DB315B">
      <w:pPr>
        <w:pStyle w:val="Style3"/>
        <w:widowControl/>
        <w:jc w:val="both"/>
      </w:pPr>
      <w:r>
        <w:t xml:space="preserve">6. </w:t>
      </w:r>
      <w:r w:rsidRPr="00C046B4">
        <w:rPr>
          <w:color w:val="000000"/>
        </w:rPr>
        <w:t>Информационная</w:t>
      </w:r>
      <w:r w:rsidRPr="00C046B4">
        <w:t xml:space="preserve"> </w:t>
      </w:r>
      <w:r w:rsidRPr="00C046B4">
        <w:rPr>
          <w:color w:val="000000"/>
        </w:rPr>
        <w:t>система</w:t>
      </w:r>
      <w:r w:rsidRPr="00C046B4">
        <w:t xml:space="preserve"> </w:t>
      </w:r>
      <w:r w:rsidRPr="00C046B4">
        <w:rPr>
          <w:color w:val="000000"/>
        </w:rPr>
        <w:t>-</w:t>
      </w:r>
      <w:r w:rsidRPr="00C046B4">
        <w:t xml:space="preserve"> </w:t>
      </w:r>
      <w:r w:rsidRPr="00C046B4">
        <w:rPr>
          <w:color w:val="000000"/>
        </w:rPr>
        <w:t>Единое</w:t>
      </w:r>
      <w:r w:rsidRPr="00C046B4">
        <w:t xml:space="preserve"> </w:t>
      </w:r>
      <w:r w:rsidRPr="00C046B4">
        <w:rPr>
          <w:color w:val="000000"/>
        </w:rPr>
        <w:t>окно</w:t>
      </w:r>
      <w:r w:rsidRPr="00C046B4">
        <w:t xml:space="preserve"> </w:t>
      </w:r>
      <w:r w:rsidRPr="00C046B4">
        <w:rPr>
          <w:color w:val="000000"/>
        </w:rPr>
        <w:t>доступа</w:t>
      </w:r>
      <w:r w:rsidRPr="00C046B4">
        <w:t xml:space="preserve"> </w:t>
      </w:r>
      <w:r w:rsidRPr="00C046B4">
        <w:rPr>
          <w:color w:val="000000"/>
        </w:rPr>
        <w:t>к</w:t>
      </w:r>
      <w:r w:rsidRPr="00C046B4">
        <w:t xml:space="preserve"> </w:t>
      </w:r>
      <w:r w:rsidRPr="00C046B4">
        <w:rPr>
          <w:color w:val="000000"/>
        </w:rPr>
        <w:t>информационным</w:t>
      </w:r>
      <w:r w:rsidRPr="00C046B4">
        <w:t xml:space="preserve"> </w:t>
      </w:r>
      <w:r w:rsidRPr="00C046B4">
        <w:rPr>
          <w:color w:val="000000"/>
        </w:rPr>
        <w:t>ресурсам</w:t>
      </w:r>
      <w:r w:rsidRPr="009723CC">
        <w:t xml:space="preserve"> – </w:t>
      </w:r>
      <w:r>
        <w:rPr>
          <w:color w:val="000000"/>
        </w:rPr>
        <w:t>URL:</w:t>
      </w:r>
      <w:r>
        <w:t xml:space="preserve"> </w:t>
      </w:r>
      <w:hyperlink r:id="rId24" w:history="1">
        <w:r w:rsidRPr="003431C2">
          <w:rPr>
            <w:rStyle w:val="a4"/>
          </w:rPr>
          <w:t>http://window.edu.ru/</w:t>
        </w:r>
      </w:hyperlink>
      <w:r>
        <w:rPr>
          <w:color w:val="000000"/>
        </w:rPr>
        <w:t xml:space="preserve"> </w:t>
      </w:r>
      <w:r w:rsidRPr="009723CC">
        <w:t xml:space="preserve"> </w:t>
      </w:r>
    </w:p>
    <w:p w:rsidR="00DB315B" w:rsidRPr="009723CC" w:rsidRDefault="00DB315B" w:rsidP="00DB315B">
      <w:pPr>
        <w:pStyle w:val="Style3"/>
        <w:widowControl/>
        <w:jc w:val="both"/>
      </w:pPr>
      <w:r>
        <w:lastRenderedPageBreak/>
        <w:t xml:space="preserve">7. </w:t>
      </w:r>
      <w:r>
        <w:rPr>
          <w:color w:val="000000"/>
        </w:rPr>
        <w:t>Российская</w:t>
      </w:r>
      <w:r>
        <w:t xml:space="preserve"> </w:t>
      </w:r>
      <w:r>
        <w:rPr>
          <w:color w:val="000000"/>
        </w:rPr>
        <w:t>Государственная</w:t>
      </w:r>
      <w:r>
        <w:t xml:space="preserve"> </w:t>
      </w:r>
      <w:r>
        <w:rPr>
          <w:color w:val="000000"/>
        </w:rPr>
        <w:t>библиотека.</w:t>
      </w:r>
      <w:r>
        <w:t xml:space="preserve"> </w:t>
      </w:r>
      <w:r>
        <w:rPr>
          <w:color w:val="000000"/>
        </w:rPr>
        <w:t>Каталоги</w:t>
      </w:r>
      <w:r w:rsidRPr="009723CC">
        <w:t xml:space="preserve"> – </w:t>
      </w:r>
      <w:hyperlink r:id="rId25" w:history="1">
        <w:r w:rsidRPr="003431C2">
          <w:rPr>
            <w:rStyle w:val="a4"/>
          </w:rPr>
          <w:t>https://www.rsl.ru/ru/4readers/catalogues/</w:t>
        </w:r>
      </w:hyperlink>
      <w:r>
        <w:rPr>
          <w:color w:val="000000"/>
        </w:rPr>
        <w:t xml:space="preserve"> </w:t>
      </w:r>
    </w:p>
    <w:p w:rsidR="00DB315B" w:rsidRDefault="00DB315B" w:rsidP="00DB315B">
      <w:pPr>
        <w:pStyle w:val="Style3"/>
        <w:widowControl/>
        <w:jc w:val="both"/>
      </w:pPr>
      <w:r>
        <w:t xml:space="preserve">8. </w:t>
      </w:r>
      <w:r w:rsidRPr="00C046B4">
        <w:rPr>
          <w:color w:val="000000"/>
        </w:rPr>
        <w:t>Электронные</w:t>
      </w:r>
      <w:r w:rsidRPr="00C046B4">
        <w:t xml:space="preserve"> </w:t>
      </w:r>
      <w:r w:rsidRPr="00C046B4">
        <w:rPr>
          <w:color w:val="000000"/>
        </w:rPr>
        <w:t>ресурсы</w:t>
      </w:r>
      <w:r w:rsidRPr="00C046B4">
        <w:t xml:space="preserve"> </w:t>
      </w:r>
      <w:r w:rsidRPr="00C046B4">
        <w:rPr>
          <w:color w:val="000000"/>
        </w:rPr>
        <w:t>библиотеки</w:t>
      </w:r>
      <w:r w:rsidRPr="00C046B4">
        <w:t xml:space="preserve"> </w:t>
      </w:r>
      <w:r w:rsidRPr="00C046B4">
        <w:rPr>
          <w:color w:val="000000"/>
        </w:rPr>
        <w:t>МГТУ</w:t>
      </w:r>
      <w:r w:rsidRPr="00C046B4">
        <w:t xml:space="preserve"> </w:t>
      </w:r>
      <w:r w:rsidRPr="00C046B4">
        <w:rPr>
          <w:color w:val="000000"/>
        </w:rPr>
        <w:t>им.</w:t>
      </w:r>
      <w:r w:rsidRPr="00C046B4">
        <w:t xml:space="preserve"> </w:t>
      </w:r>
      <w:r>
        <w:rPr>
          <w:color w:val="000000"/>
        </w:rPr>
        <w:t>Г.И.</w:t>
      </w:r>
      <w:r>
        <w:t xml:space="preserve"> </w:t>
      </w:r>
      <w:r>
        <w:rPr>
          <w:color w:val="000000"/>
        </w:rPr>
        <w:t>Носова</w:t>
      </w:r>
      <w:r w:rsidRPr="009723CC">
        <w:t xml:space="preserve"> –</w:t>
      </w:r>
      <w:r w:rsidRPr="00D22EB8">
        <w:rPr>
          <w:color w:val="000000"/>
        </w:rPr>
        <w:t xml:space="preserve"> </w:t>
      </w:r>
      <w:hyperlink r:id="rId26" w:history="1">
        <w:r w:rsidRPr="003431C2">
          <w:rPr>
            <w:rStyle w:val="a4"/>
          </w:rPr>
          <w:t>http://magtu.ru:8085/marcweb2/Default.asp</w:t>
        </w:r>
      </w:hyperlink>
      <w:r>
        <w:rPr>
          <w:color w:val="000000"/>
        </w:rPr>
        <w:t xml:space="preserve"> </w:t>
      </w:r>
    </w:p>
    <w:p w:rsidR="00156889" w:rsidRPr="009926E6" w:rsidRDefault="00DB315B" w:rsidP="00DB315B">
      <w:pPr>
        <w:pStyle w:val="Style3"/>
        <w:widowControl/>
        <w:jc w:val="both"/>
        <w:rPr>
          <w:iCs/>
        </w:rPr>
      </w:pPr>
      <w:r>
        <w:rPr>
          <w:color w:val="000000"/>
        </w:rPr>
        <w:t>Университетская</w:t>
      </w:r>
      <w:r>
        <w:t xml:space="preserve"> </w:t>
      </w:r>
      <w:r>
        <w:rPr>
          <w:color w:val="000000"/>
        </w:rPr>
        <w:t>информационная</w:t>
      </w:r>
      <w:r>
        <w:t xml:space="preserve"> </w:t>
      </w:r>
      <w:r>
        <w:rPr>
          <w:color w:val="000000"/>
        </w:rPr>
        <w:t>система</w:t>
      </w:r>
      <w:r>
        <w:t xml:space="preserve"> </w:t>
      </w:r>
      <w:r>
        <w:rPr>
          <w:color w:val="000000"/>
        </w:rPr>
        <w:t xml:space="preserve">РОССИЯ – </w:t>
      </w:r>
      <w:hyperlink r:id="rId27" w:history="1">
        <w:r w:rsidRPr="003431C2">
          <w:rPr>
            <w:rStyle w:val="a4"/>
          </w:rPr>
          <w:t>https://uisrussia.msu.ru</w:t>
        </w:r>
      </w:hyperlink>
      <w:r>
        <w:rPr>
          <w:color w:val="000000"/>
        </w:rPr>
        <w:t>.</w:t>
      </w:r>
    </w:p>
    <w:p w:rsidR="00770FEB" w:rsidRDefault="00770FEB" w:rsidP="0042315F">
      <w:pPr>
        <w:pStyle w:val="Style3"/>
        <w:widowControl/>
        <w:ind w:firstLine="567"/>
        <w:jc w:val="both"/>
        <w:rPr>
          <w:b/>
          <w:bCs/>
        </w:rPr>
      </w:pPr>
    </w:p>
    <w:p w:rsidR="00365463" w:rsidRPr="009926E6" w:rsidRDefault="0042315F" w:rsidP="0042315F">
      <w:pPr>
        <w:pStyle w:val="Style3"/>
        <w:widowControl/>
        <w:ind w:firstLine="567"/>
        <w:jc w:val="both"/>
        <w:rPr>
          <w:b/>
          <w:bCs/>
        </w:rPr>
      </w:pPr>
      <w:r>
        <w:rPr>
          <w:b/>
          <w:bCs/>
        </w:rPr>
        <w:t>9</w:t>
      </w:r>
      <w:r w:rsidR="00966BB3">
        <w:rPr>
          <w:b/>
          <w:bCs/>
        </w:rPr>
        <w:t xml:space="preserve"> </w:t>
      </w:r>
      <w:r w:rsidR="00365463" w:rsidRPr="009926E6">
        <w:rPr>
          <w:b/>
          <w:bCs/>
        </w:rPr>
        <w:t>Материально-техническое обеспечение дисциплины (модуля)</w:t>
      </w:r>
    </w:p>
    <w:p w:rsidR="002D0628" w:rsidRDefault="002D0628" w:rsidP="00966BB3">
      <w:pPr>
        <w:pStyle w:val="Default"/>
        <w:ind w:firstLine="720"/>
        <w:jc w:val="both"/>
        <w:rPr>
          <w:iCs/>
        </w:rPr>
      </w:pPr>
    </w:p>
    <w:p w:rsidR="0042315F" w:rsidRDefault="0042315F" w:rsidP="0042315F">
      <w:pPr>
        <w:pStyle w:val="Default"/>
        <w:ind w:firstLine="567"/>
        <w:jc w:val="both"/>
        <w:rPr>
          <w:iCs/>
        </w:rPr>
      </w:pPr>
      <w:r>
        <w:rPr>
          <w:iCs/>
        </w:rPr>
        <w:t>Материально-техническое обеспечение дисциплины включает:</w:t>
      </w:r>
    </w:p>
    <w:p w:rsidR="00895143" w:rsidRDefault="00895143" w:rsidP="0042315F">
      <w:pPr>
        <w:pStyle w:val="Default"/>
        <w:ind w:firstLine="567"/>
        <w:jc w:val="both"/>
        <w:rPr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6"/>
      </w:tblGrid>
      <w:tr w:rsidR="0042315F" w:rsidRPr="0042315F" w:rsidTr="0027365A">
        <w:trPr>
          <w:tblHeader/>
        </w:trPr>
        <w:tc>
          <w:tcPr>
            <w:tcW w:w="1928" w:type="pct"/>
            <w:vAlign w:val="center"/>
          </w:tcPr>
          <w:p w:rsidR="0042315F" w:rsidRPr="0042315F" w:rsidRDefault="0042315F" w:rsidP="0042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15F"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42315F" w:rsidRPr="0042315F" w:rsidRDefault="0042315F" w:rsidP="00423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15F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2373E0" w:rsidRPr="0042315F" w:rsidTr="0027365A">
        <w:tc>
          <w:tcPr>
            <w:tcW w:w="1928" w:type="pct"/>
          </w:tcPr>
          <w:p w:rsidR="002373E0" w:rsidRPr="0042315F" w:rsidRDefault="002373E0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дения занятий лекционного типа</w:t>
            </w:r>
          </w:p>
        </w:tc>
        <w:tc>
          <w:tcPr>
            <w:tcW w:w="3072" w:type="pct"/>
          </w:tcPr>
          <w:p w:rsidR="002373E0" w:rsidRPr="0042315F" w:rsidRDefault="002373E0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15F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демонстрационные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каты.</w:t>
            </w:r>
          </w:p>
        </w:tc>
      </w:tr>
      <w:tr w:rsidR="002373E0" w:rsidRPr="0042315F" w:rsidTr="0027365A">
        <w:tc>
          <w:tcPr>
            <w:tcW w:w="1928" w:type="pct"/>
          </w:tcPr>
          <w:p w:rsidR="002373E0" w:rsidRPr="0042315F" w:rsidRDefault="002373E0" w:rsidP="006570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87718A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3072" w:type="pct"/>
          </w:tcPr>
          <w:p w:rsidR="002373E0" w:rsidRDefault="002373E0" w:rsidP="0065701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 М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>ультимедийные средства хранения, передачи и представления учебной информации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373E0" w:rsidRDefault="002373E0" w:rsidP="0065701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>пециализированные учебные стенды (учебный микропроцессорный комплект серии К580)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373E0" w:rsidRDefault="002373E0" w:rsidP="0065701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>ниверсальные измери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тельные приборы.</w:t>
            </w:r>
          </w:p>
          <w:p w:rsidR="002373E0" w:rsidRDefault="002373E0" w:rsidP="0065701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 О</w:t>
            </w:r>
            <w:r w:rsidRPr="00C87B06">
              <w:rPr>
                <w:rFonts w:ascii="Times New Roman" w:hAnsi="Times New Roman"/>
                <w:iCs/>
                <w:sz w:val="24"/>
                <w:szCs w:val="24"/>
              </w:rPr>
              <w:t>сциллограф.</w:t>
            </w:r>
          </w:p>
          <w:p w:rsidR="002373E0" w:rsidRDefault="002373E0" w:rsidP="0065701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5. Демонстрационные плакаты «Система команд МП КР580ВМ80А».</w:t>
            </w:r>
          </w:p>
          <w:p w:rsidR="002373E0" w:rsidRDefault="002373E0" w:rsidP="0065701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6. Лабораторные</w:t>
            </w:r>
            <w:r w:rsidRPr="007328FA">
              <w:rPr>
                <w:rFonts w:ascii="Times New Roman" w:hAnsi="Times New Roman"/>
                <w:iCs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ы </w:t>
            </w:r>
            <w:r w:rsidRPr="007328FA">
              <w:rPr>
                <w:rFonts w:ascii="Times New Roman" w:hAnsi="Times New Roman"/>
                <w:iCs/>
                <w:sz w:val="24"/>
                <w:szCs w:val="24"/>
              </w:rPr>
              <w:t>ELVIS_S12C128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373E0" w:rsidRPr="00C87B06" w:rsidRDefault="002373E0" w:rsidP="006570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7. Персональные компьютеры.</w:t>
            </w:r>
          </w:p>
        </w:tc>
      </w:tr>
      <w:tr w:rsidR="002373E0" w:rsidRPr="0042315F" w:rsidTr="0027365A">
        <w:tc>
          <w:tcPr>
            <w:tcW w:w="1928" w:type="pct"/>
          </w:tcPr>
          <w:p w:rsidR="002373E0" w:rsidRPr="0087718A" w:rsidRDefault="002373E0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Помещения для хранения и профилактическог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учебного оборудо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3072" w:type="pct"/>
          </w:tcPr>
          <w:p w:rsidR="002373E0" w:rsidRPr="00FC3EB9" w:rsidRDefault="002373E0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 xml:space="preserve">Шкафы для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стендов и макетных плат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, учебного оборудования и учебных пособий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3E0" w:rsidRPr="0042315F" w:rsidTr="0027365A">
        <w:tc>
          <w:tcPr>
            <w:tcW w:w="1928" w:type="pct"/>
          </w:tcPr>
          <w:p w:rsidR="002373E0" w:rsidRPr="00FC3EB9" w:rsidRDefault="002373E0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Помещения для самостоятел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 xml:space="preserve">ной работы </w:t>
            </w:r>
            <w:proofErr w:type="gramStart"/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2373E0" w:rsidRPr="00FC3EB9" w:rsidRDefault="002373E0" w:rsidP="0065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ные компьютеры с пакет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 xml:space="preserve"> MS </w:t>
            </w:r>
            <w:proofErr w:type="spellStart"/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FC3E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кальной сетью и досту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пом в электронную информ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EB9">
              <w:rPr>
                <w:rFonts w:ascii="Times New Roman" w:hAnsi="Times New Roman" w:cs="Times New Roman"/>
                <w:sz w:val="24"/>
                <w:szCs w:val="24"/>
              </w:rPr>
              <w:t>ционно-образовательную среду университета.</w:t>
            </w:r>
          </w:p>
        </w:tc>
      </w:tr>
    </w:tbl>
    <w:p w:rsidR="0042315F" w:rsidRDefault="0042315F" w:rsidP="0042315F">
      <w:pPr>
        <w:pStyle w:val="Default"/>
        <w:jc w:val="both"/>
        <w:rPr>
          <w:iCs/>
        </w:rPr>
      </w:pPr>
      <w:bookmarkStart w:id="0" w:name="_GoBack"/>
      <w:bookmarkEnd w:id="0"/>
    </w:p>
    <w:sectPr w:rsidR="0042315F" w:rsidSect="009926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64A39"/>
    <w:multiLevelType w:val="hybridMultilevel"/>
    <w:tmpl w:val="D26C1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C6913"/>
    <w:multiLevelType w:val="hybridMultilevel"/>
    <w:tmpl w:val="7902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C04F4"/>
    <w:multiLevelType w:val="hybridMultilevel"/>
    <w:tmpl w:val="4F68C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E2053B"/>
    <w:multiLevelType w:val="hybridMultilevel"/>
    <w:tmpl w:val="D26C1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C7D0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AA50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27"/>
    <w:rsid w:val="00021E70"/>
    <w:rsid w:val="00025503"/>
    <w:rsid w:val="00033621"/>
    <w:rsid w:val="00040858"/>
    <w:rsid w:val="0005103D"/>
    <w:rsid w:val="000619D3"/>
    <w:rsid w:val="00066E50"/>
    <w:rsid w:val="00084E19"/>
    <w:rsid w:val="000A203C"/>
    <w:rsid w:val="000B348B"/>
    <w:rsid w:val="000C0C14"/>
    <w:rsid w:val="000D1C51"/>
    <w:rsid w:val="000D5BBE"/>
    <w:rsid w:val="000E7A96"/>
    <w:rsid w:val="000F1B7E"/>
    <w:rsid w:val="00100F45"/>
    <w:rsid w:val="00105482"/>
    <w:rsid w:val="0010559C"/>
    <w:rsid w:val="00111AB2"/>
    <w:rsid w:val="00122539"/>
    <w:rsid w:val="00147468"/>
    <w:rsid w:val="00156889"/>
    <w:rsid w:val="00157939"/>
    <w:rsid w:val="00162050"/>
    <w:rsid w:val="00162311"/>
    <w:rsid w:val="00173760"/>
    <w:rsid w:val="001768C0"/>
    <w:rsid w:val="00192F05"/>
    <w:rsid w:val="00193FCC"/>
    <w:rsid w:val="001A6716"/>
    <w:rsid w:val="001A6EB4"/>
    <w:rsid w:val="001A73F3"/>
    <w:rsid w:val="001B0E3A"/>
    <w:rsid w:val="001B6D9E"/>
    <w:rsid w:val="001C7EA4"/>
    <w:rsid w:val="001D03AC"/>
    <w:rsid w:val="001E6DDF"/>
    <w:rsid w:val="001F5D00"/>
    <w:rsid w:val="002112B9"/>
    <w:rsid w:val="0023153D"/>
    <w:rsid w:val="002373E0"/>
    <w:rsid w:val="00242D49"/>
    <w:rsid w:val="0024357A"/>
    <w:rsid w:val="0025775A"/>
    <w:rsid w:val="0027365A"/>
    <w:rsid w:val="002B7054"/>
    <w:rsid w:val="002C1D58"/>
    <w:rsid w:val="002D0628"/>
    <w:rsid w:val="002E742A"/>
    <w:rsid w:val="00312581"/>
    <w:rsid w:val="00313D20"/>
    <w:rsid w:val="00330D0B"/>
    <w:rsid w:val="00362FB8"/>
    <w:rsid w:val="00365463"/>
    <w:rsid w:val="00373AF6"/>
    <w:rsid w:val="003859EB"/>
    <w:rsid w:val="003B212B"/>
    <w:rsid w:val="003C2BF1"/>
    <w:rsid w:val="003C515C"/>
    <w:rsid w:val="003C6DB9"/>
    <w:rsid w:val="003D182D"/>
    <w:rsid w:val="003E132A"/>
    <w:rsid w:val="003F2048"/>
    <w:rsid w:val="004079BF"/>
    <w:rsid w:val="00416DB9"/>
    <w:rsid w:val="00420ABE"/>
    <w:rsid w:val="0042315F"/>
    <w:rsid w:val="0044007D"/>
    <w:rsid w:val="0044730C"/>
    <w:rsid w:val="004562FB"/>
    <w:rsid w:val="00464F75"/>
    <w:rsid w:val="00466F50"/>
    <w:rsid w:val="00486AEF"/>
    <w:rsid w:val="004876D5"/>
    <w:rsid w:val="00487DA4"/>
    <w:rsid w:val="004F058F"/>
    <w:rsid w:val="00500280"/>
    <w:rsid w:val="00504465"/>
    <w:rsid w:val="005070DE"/>
    <w:rsid w:val="00516ECD"/>
    <w:rsid w:val="00527EC8"/>
    <w:rsid w:val="0054570E"/>
    <w:rsid w:val="00552EB8"/>
    <w:rsid w:val="0056040D"/>
    <w:rsid w:val="00584EC2"/>
    <w:rsid w:val="00585DA8"/>
    <w:rsid w:val="005B24D3"/>
    <w:rsid w:val="005B672A"/>
    <w:rsid w:val="005D6E06"/>
    <w:rsid w:val="005D7B96"/>
    <w:rsid w:val="005E76E6"/>
    <w:rsid w:val="006010E1"/>
    <w:rsid w:val="00604D25"/>
    <w:rsid w:val="0061049F"/>
    <w:rsid w:val="00624A8F"/>
    <w:rsid w:val="006303C6"/>
    <w:rsid w:val="006450E6"/>
    <w:rsid w:val="00660DED"/>
    <w:rsid w:val="00691DD3"/>
    <w:rsid w:val="006C3887"/>
    <w:rsid w:val="006C6FBA"/>
    <w:rsid w:val="006E6630"/>
    <w:rsid w:val="006F57D5"/>
    <w:rsid w:val="006F6369"/>
    <w:rsid w:val="00700BE0"/>
    <w:rsid w:val="007107C9"/>
    <w:rsid w:val="00726157"/>
    <w:rsid w:val="00731D4E"/>
    <w:rsid w:val="00736A41"/>
    <w:rsid w:val="00754D12"/>
    <w:rsid w:val="0076644E"/>
    <w:rsid w:val="00770FEB"/>
    <w:rsid w:val="00794F1B"/>
    <w:rsid w:val="007A128D"/>
    <w:rsid w:val="007B022C"/>
    <w:rsid w:val="007B1359"/>
    <w:rsid w:val="007C60B4"/>
    <w:rsid w:val="007F0656"/>
    <w:rsid w:val="007F5990"/>
    <w:rsid w:val="00807510"/>
    <w:rsid w:val="00814222"/>
    <w:rsid w:val="00814751"/>
    <w:rsid w:val="00824658"/>
    <w:rsid w:val="00827E01"/>
    <w:rsid w:val="00852DCE"/>
    <w:rsid w:val="00865226"/>
    <w:rsid w:val="008917B5"/>
    <w:rsid w:val="00892839"/>
    <w:rsid w:val="00895143"/>
    <w:rsid w:val="008C2165"/>
    <w:rsid w:val="008D048E"/>
    <w:rsid w:val="008D0DCC"/>
    <w:rsid w:val="008F6F1E"/>
    <w:rsid w:val="009040CE"/>
    <w:rsid w:val="009054CB"/>
    <w:rsid w:val="00907C35"/>
    <w:rsid w:val="00920068"/>
    <w:rsid w:val="00924284"/>
    <w:rsid w:val="00932C02"/>
    <w:rsid w:val="00950C8B"/>
    <w:rsid w:val="009510CD"/>
    <w:rsid w:val="00955AB3"/>
    <w:rsid w:val="00961B1E"/>
    <w:rsid w:val="00966BB3"/>
    <w:rsid w:val="0097359A"/>
    <w:rsid w:val="00980965"/>
    <w:rsid w:val="009926E6"/>
    <w:rsid w:val="009A363A"/>
    <w:rsid w:val="009C2768"/>
    <w:rsid w:val="009C5973"/>
    <w:rsid w:val="009D00E1"/>
    <w:rsid w:val="009E038D"/>
    <w:rsid w:val="009E34DF"/>
    <w:rsid w:val="00A20ECC"/>
    <w:rsid w:val="00A31F79"/>
    <w:rsid w:val="00A500D8"/>
    <w:rsid w:val="00A604D9"/>
    <w:rsid w:val="00A630EA"/>
    <w:rsid w:val="00A91265"/>
    <w:rsid w:val="00AA3B46"/>
    <w:rsid w:val="00AC544E"/>
    <w:rsid w:val="00AE39A6"/>
    <w:rsid w:val="00AE404C"/>
    <w:rsid w:val="00AF0B39"/>
    <w:rsid w:val="00AF70A2"/>
    <w:rsid w:val="00B05032"/>
    <w:rsid w:val="00B1193A"/>
    <w:rsid w:val="00B363B0"/>
    <w:rsid w:val="00B373FE"/>
    <w:rsid w:val="00B37D70"/>
    <w:rsid w:val="00B42727"/>
    <w:rsid w:val="00B44118"/>
    <w:rsid w:val="00B67722"/>
    <w:rsid w:val="00B742A2"/>
    <w:rsid w:val="00B904A3"/>
    <w:rsid w:val="00BA0F97"/>
    <w:rsid w:val="00BA44D3"/>
    <w:rsid w:val="00BB3AD8"/>
    <w:rsid w:val="00BE6F9D"/>
    <w:rsid w:val="00C00C72"/>
    <w:rsid w:val="00C05E6C"/>
    <w:rsid w:val="00C17599"/>
    <w:rsid w:val="00C22D40"/>
    <w:rsid w:val="00C66B14"/>
    <w:rsid w:val="00C7493F"/>
    <w:rsid w:val="00C759F4"/>
    <w:rsid w:val="00C87B06"/>
    <w:rsid w:val="00CD2DC8"/>
    <w:rsid w:val="00D22550"/>
    <w:rsid w:val="00D22FD4"/>
    <w:rsid w:val="00D3316E"/>
    <w:rsid w:val="00D35267"/>
    <w:rsid w:val="00D47286"/>
    <w:rsid w:val="00D60634"/>
    <w:rsid w:val="00D642A0"/>
    <w:rsid w:val="00D6682C"/>
    <w:rsid w:val="00D66842"/>
    <w:rsid w:val="00D70794"/>
    <w:rsid w:val="00D77D37"/>
    <w:rsid w:val="00DB315B"/>
    <w:rsid w:val="00DC018E"/>
    <w:rsid w:val="00DC0869"/>
    <w:rsid w:val="00DC6523"/>
    <w:rsid w:val="00DC6BA2"/>
    <w:rsid w:val="00DE5528"/>
    <w:rsid w:val="00DF05E5"/>
    <w:rsid w:val="00DF764B"/>
    <w:rsid w:val="00E1123B"/>
    <w:rsid w:val="00E140B3"/>
    <w:rsid w:val="00E153BE"/>
    <w:rsid w:val="00E15E22"/>
    <w:rsid w:val="00E31A8A"/>
    <w:rsid w:val="00E96DAE"/>
    <w:rsid w:val="00E970E4"/>
    <w:rsid w:val="00EA2B88"/>
    <w:rsid w:val="00EB1319"/>
    <w:rsid w:val="00EC4450"/>
    <w:rsid w:val="00ED4029"/>
    <w:rsid w:val="00ED52E2"/>
    <w:rsid w:val="00EE21CC"/>
    <w:rsid w:val="00EE24A3"/>
    <w:rsid w:val="00F10A90"/>
    <w:rsid w:val="00F27E72"/>
    <w:rsid w:val="00F36016"/>
    <w:rsid w:val="00F37F96"/>
    <w:rsid w:val="00F4637F"/>
    <w:rsid w:val="00F51FB1"/>
    <w:rsid w:val="00F70DBA"/>
    <w:rsid w:val="00F73E97"/>
    <w:rsid w:val="00F7747D"/>
    <w:rsid w:val="00FC5684"/>
    <w:rsid w:val="00FD25D6"/>
    <w:rsid w:val="00FD516B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19D3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619D3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619D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619D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619D3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0619D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619D3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619D3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619D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BB3AD8"/>
    <w:rPr>
      <w:rFonts w:ascii="Times New Roman" w:hAnsi="Times New Roman" w:cs="Times New Roman" w:hint="default"/>
      <w:sz w:val="12"/>
      <w:szCs w:val="12"/>
    </w:rPr>
  </w:style>
  <w:style w:type="paragraph" w:customStyle="1" w:styleId="Style3">
    <w:name w:val="Style3"/>
    <w:basedOn w:val="a"/>
    <w:rsid w:val="00487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86522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8652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rsid w:val="0086522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865226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65226"/>
    <w:rPr>
      <w:rFonts w:ascii="Times New Roman" w:hAnsi="Times New Roman" w:cs="Times New Roman"/>
      <w:i/>
      <w:iCs/>
      <w:sz w:val="12"/>
      <w:szCs w:val="12"/>
    </w:rPr>
  </w:style>
  <w:style w:type="table" w:styleId="a3">
    <w:name w:val="Table Grid"/>
    <w:basedOn w:val="a1"/>
    <w:uiPriority w:val="59"/>
    <w:rsid w:val="00B7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6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65463"/>
    <w:rPr>
      <w:color w:val="0000FF" w:themeColor="hyperlink"/>
      <w:u w:val="single"/>
    </w:rPr>
  </w:style>
  <w:style w:type="paragraph" w:customStyle="1" w:styleId="Style1">
    <w:name w:val="Style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9926E6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9926E6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9926E6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926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19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19D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19D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19D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19D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ed">
    <w:name w:val="Обычцedый"/>
    <w:rsid w:val="000619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semiHidden/>
    <w:rsid w:val="00A500D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A50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A500D8"/>
    <w:pPr>
      <w:spacing w:after="0" w:line="240" w:lineRule="auto"/>
      <w:ind w:left="16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9283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D4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242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24284"/>
  </w:style>
  <w:style w:type="paragraph" w:styleId="ac">
    <w:name w:val="Title"/>
    <w:basedOn w:val="a"/>
    <w:link w:val="ad"/>
    <w:qFormat/>
    <w:rsid w:val="00D22550"/>
    <w:pPr>
      <w:spacing w:after="0" w:line="240" w:lineRule="auto"/>
      <w:jc w:val="center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ad">
    <w:name w:val="Название Знак"/>
    <w:basedOn w:val="a0"/>
    <w:link w:val="ac"/>
    <w:rsid w:val="00D22550"/>
    <w:rPr>
      <w:rFonts w:ascii="MS Sans Serif" w:eastAsia="Times New Roman" w:hAnsi="MS Sans Serif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19D3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619D3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619D3"/>
    <w:pPr>
      <w:keepNext/>
      <w:numPr>
        <w:ilvl w:val="2"/>
        <w:numId w:val="2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619D3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619D3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0619D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619D3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619D3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619D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BB3AD8"/>
    <w:rPr>
      <w:rFonts w:ascii="Times New Roman" w:hAnsi="Times New Roman" w:cs="Times New Roman" w:hint="default"/>
      <w:sz w:val="12"/>
      <w:szCs w:val="12"/>
    </w:rPr>
  </w:style>
  <w:style w:type="paragraph" w:customStyle="1" w:styleId="Style3">
    <w:name w:val="Style3"/>
    <w:basedOn w:val="a"/>
    <w:rsid w:val="004876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865226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8652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rsid w:val="0086522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65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865226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65226"/>
    <w:rPr>
      <w:rFonts w:ascii="Times New Roman" w:hAnsi="Times New Roman" w:cs="Times New Roman"/>
      <w:i/>
      <w:iCs/>
      <w:sz w:val="12"/>
      <w:szCs w:val="12"/>
    </w:rPr>
  </w:style>
  <w:style w:type="table" w:styleId="a3">
    <w:name w:val="Table Grid"/>
    <w:basedOn w:val="a1"/>
    <w:uiPriority w:val="59"/>
    <w:rsid w:val="00B7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6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65463"/>
    <w:rPr>
      <w:color w:val="0000FF" w:themeColor="hyperlink"/>
      <w:u w:val="single"/>
    </w:rPr>
  </w:style>
  <w:style w:type="paragraph" w:customStyle="1" w:styleId="Style1">
    <w:name w:val="Style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9926E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9926E6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9926E6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9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9926E6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926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19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619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619D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619D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619D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619D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ed">
    <w:name w:val="Обычцedый"/>
    <w:rsid w:val="000619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semiHidden/>
    <w:rsid w:val="00A500D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A50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A500D8"/>
    <w:pPr>
      <w:spacing w:after="0" w:line="240" w:lineRule="auto"/>
      <w:ind w:left="16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9283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2D40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242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24284"/>
  </w:style>
  <w:style w:type="paragraph" w:styleId="ac">
    <w:name w:val="Title"/>
    <w:basedOn w:val="a"/>
    <w:link w:val="ad"/>
    <w:qFormat/>
    <w:rsid w:val="00D22550"/>
    <w:pPr>
      <w:spacing w:after="0" w:line="240" w:lineRule="auto"/>
      <w:jc w:val="center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ad">
    <w:name w:val="Название Знак"/>
    <w:basedOn w:val="a0"/>
    <w:link w:val="ac"/>
    <w:rsid w:val="00D22550"/>
    <w:rPr>
      <w:rFonts w:ascii="MS Sans Serif" w:eastAsia="Times New Roman" w:hAnsi="MS Sans Serif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.lanbook.com/book/12948" TargetMode="External"/><Relationship Id="rId18" Type="http://schemas.openxmlformats.org/officeDocument/2006/relationships/hyperlink" Target="https://e.lanbook.com/book/91388" TargetMode="External"/><Relationship Id="rId26" Type="http://schemas.openxmlformats.org/officeDocument/2006/relationships/hyperlink" Target="http://magtu.ru:8085/marcweb2/Default.asp" TargetMode="External"/><Relationship Id="rId3" Type="http://schemas.openxmlformats.org/officeDocument/2006/relationships/styles" Target="styles.xml"/><Relationship Id="rId21" Type="http://schemas.openxmlformats.org/officeDocument/2006/relationships/hyperlink" Target="https://dlib.eastview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newlms.magtu.ru/pluginfile.php/1644728/mod_resource/content/1/&#1054;&#1089;&#1085;&#1086;&#1074;&#1099;%20&#1084;&#1080;&#1082;&#1088;&#1086;&#1087;&#1088;&#1086;&#1094;&#1077;&#1089;&#1089;&#1086;&#1088;&#1085;&#1086;&#1081;%20&#1090;&#1077;&#1093;&#1085;&#1080;&#1082;&#1080;.pdf" TargetMode="External"/><Relationship Id="rId17" Type="http://schemas.openxmlformats.org/officeDocument/2006/relationships/hyperlink" Target="https://e.lanbook.com/book/869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871" TargetMode="External"/><Relationship Id="rId20" Type="http://schemas.openxmlformats.org/officeDocument/2006/relationships/hyperlink" Target="https://e.lanbook.com/book/7581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indow.edu.ru/" TargetMode="External"/><Relationship Id="rId32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917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e.lanbook.com/book/103281" TargetMode="External"/><Relationship Id="rId31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e.lanbook.com/book/895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s://uisrussia.msu.ru" TargetMode="Externa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ECBE1-B641-4BD2-9AD7-5198C28C4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B82EC-9DD4-4023-96EC-411E8738936D}"/>
</file>

<file path=customXml/itemProps3.xml><?xml version="1.0" encoding="utf-8"?>
<ds:datastoreItem xmlns:ds="http://schemas.openxmlformats.org/officeDocument/2006/customXml" ds:itemID="{FE267A9A-1112-403D-9BA8-5F400945363D}"/>
</file>

<file path=customXml/itemProps4.xml><?xml version="1.0" encoding="utf-8"?>
<ds:datastoreItem xmlns:ds="http://schemas.openxmlformats.org/officeDocument/2006/customXml" ds:itemID="{44AB44FE-8BE0-4E89-936D-A0DF4BA791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5942</Words>
  <Characters>33874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Д.В. Швидченко</dc:creator>
  <cp:lastModifiedBy>Пользователь Windows</cp:lastModifiedBy>
  <cp:revision>7</cp:revision>
  <dcterms:created xsi:type="dcterms:W3CDTF">2020-10-20T11:54:00Z</dcterms:created>
  <dcterms:modified xsi:type="dcterms:W3CDTF">2020-11-13T04:54:00Z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0x010100FC93922B7406D2428FA70BA3E534E216</vt:lpwstr>
  </property>
</Properties>
</file>