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BD4" w:rsidRPr="00661BD4" w:rsidRDefault="00661BD4" w:rsidP="00661BD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61BD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661BD4" w:rsidRPr="00661BD4" w:rsidRDefault="00661BD4" w:rsidP="00661BD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61BD4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61BD4" w:rsidRPr="00661BD4" w:rsidRDefault="00661BD4" w:rsidP="00661BD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61BD4">
        <w:rPr>
          <w:rStyle w:val="FontStyle22"/>
          <w:sz w:val="24"/>
          <w:szCs w:val="24"/>
        </w:rPr>
        <w:t>высшего образования</w:t>
      </w:r>
    </w:p>
    <w:p w:rsidR="00661BD4" w:rsidRPr="00661BD4" w:rsidRDefault="00661BD4" w:rsidP="00661BD4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661BD4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661BD4" w:rsidRPr="00661BD4" w:rsidRDefault="00661BD4" w:rsidP="00661BD4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661BD4">
        <w:rPr>
          <w:noProof/>
        </w:rPr>
        <w:drawing>
          <wp:inline distT="0" distB="0" distL="0" distR="0">
            <wp:extent cx="3455670" cy="2185035"/>
            <wp:effectExtent l="19050" t="0" r="0" b="0"/>
            <wp:docPr id="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BD4">
        <w:rPr>
          <w:rStyle w:val="FontStyle18"/>
          <w:b w:val="0"/>
          <w:sz w:val="24"/>
          <w:szCs w:val="24"/>
        </w:rPr>
        <w:t xml:space="preserve">                                                               </w:t>
      </w:r>
    </w:p>
    <w:p w:rsidR="00661BD4" w:rsidRPr="00661BD4" w:rsidRDefault="00661BD4" w:rsidP="00661BD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661BD4">
        <w:rPr>
          <w:rStyle w:val="FontStyle21"/>
          <w:b/>
          <w:sz w:val="24"/>
          <w:szCs w:val="24"/>
        </w:rPr>
        <w:t>РАБОЧАЯ ПРОГРАММА ДИСЦИПЛИНЫ</w:t>
      </w:r>
    </w:p>
    <w:p w:rsidR="00661BD4" w:rsidRPr="00661BD4" w:rsidRDefault="00661BD4" w:rsidP="00661BD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661BD4" w:rsidRPr="00661BD4" w:rsidRDefault="00661BD4" w:rsidP="00661BD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661BD4" w:rsidRPr="00661BD4" w:rsidRDefault="00661BD4" w:rsidP="00661BD4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 w:rsidRPr="00661BD4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661BD4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661BD4">
        <w:rPr>
          <w:rStyle w:val="FontStyle17"/>
          <w:b w:val="0"/>
          <w:sz w:val="24"/>
          <w:szCs w:val="24"/>
          <w:u w:val="single"/>
        </w:rPr>
        <w:t>.В.11  ТЕПЛОМАССООБМЕННЫЕ ПРОЦЕССЫ В ТЕПЛОВОМ ОБОРУДОВАНИИ СИСТЕМ ТГВ</w:t>
      </w:r>
    </w:p>
    <w:p w:rsidR="00661BD4" w:rsidRPr="00661BD4" w:rsidRDefault="00661BD4" w:rsidP="00661BD4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Направление подготовки</w:t>
      </w:r>
    </w:p>
    <w:p w:rsidR="00661BD4" w:rsidRPr="00661BD4" w:rsidRDefault="00661BD4" w:rsidP="00661BD4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08.03.01 «Строительство»</w:t>
      </w:r>
    </w:p>
    <w:p w:rsidR="00661BD4" w:rsidRPr="00661BD4" w:rsidRDefault="00661BD4" w:rsidP="00661BD4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Профиль подготовки</w:t>
      </w: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661BD4" w:rsidRPr="00661BD4" w:rsidRDefault="00661BD4" w:rsidP="00661BD4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661BD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661BD4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661BD4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661BD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61BD4" w:rsidRPr="00661BD4" w:rsidRDefault="00661BD4" w:rsidP="00661BD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Форма обучения</w:t>
      </w: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661BD4">
        <w:rPr>
          <w:rStyle w:val="FontStyle17"/>
          <w:b w:val="0"/>
          <w:sz w:val="24"/>
          <w:szCs w:val="24"/>
        </w:rPr>
        <w:t>Очная</w:t>
      </w: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661BD4" w:rsidRPr="00661BD4" w:rsidTr="009A6087">
        <w:tc>
          <w:tcPr>
            <w:tcW w:w="3085" w:type="dxa"/>
            <w:hideMark/>
          </w:tcPr>
          <w:p w:rsidR="00661BD4" w:rsidRPr="00661BD4" w:rsidRDefault="00661BD4" w:rsidP="009A60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661BD4" w:rsidRPr="00661BD4" w:rsidRDefault="00661BD4" w:rsidP="009A608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661BD4" w:rsidRPr="00661BD4" w:rsidTr="009A6087">
        <w:tc>
          <w:tcPr>
            <w:tcW w:w="3085" w:type="dxa"/>
            <w:hideMark/>
          </w:tcPr>
          <w:p w:rsidR="00661BD4" w:rsidRPr="00661BD4" w:rsidRDefault="00661BD4" w:rsidP="009A60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661BD4" w:rsidRPr="00661BD4" w:rsidRDefault="00661BD4" w:rsidP="009A608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661BD4" w:rsidRPr="00661BD4" w:rsidTr="009A6087">
        <w:tc>
          <w:tcPr>
            <w:tcW w:w="3085" w:type="dxa"/>
            <w:hideMark/>
          </w:tcPr>
          <w:p w:rsidR="00661BD4" w:rsidRPr="00661BD4" w:rsidRDefault="00661BD4" w:rsidP="009A60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661BD4" w:rsidRPr="00661BD4" w:rsidRDefault="00661BD4" w:rsidP="009A608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661BD4" w:rsidRPr="00661BD4" w:rsidTr="009A6087">
        <w:tc>
          <w:tcPr>
            <w:tcW w:w="3085" w:type="dxa"/>
            <w:hideMark/>
          </w:tcPr>
          <w:p w:rsidR="00661BD4" w:rsidRPr="00661BD4" w:rsidRDefault="00661BD4" w:rsidP="009A60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661BD4" w:rsidRPr="00661BD4" w:rsidRDefault="00661BD4" w:rsidP="009A608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61BD4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61BD4" w:rsidRPr="00661BD4" w:rsidRDefault="00661BD4" w:rsidP="00661BD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Магнитогорск</w:t>
      </w:r>
    </w:p>
    <w:p w:rsidR="00661BD4" w:rsidRPr="00661BD4" w:rsidRDefault="00661BD4" w:rsidP="00661BD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661BD4">
        <w:rPr>
          <w:rStyle w:val="FontStyle16"/>
          <w:b w:val="0"/>
          <w:sz w:val="24"/>
          <w:szCs w:val="24"/>
        </w:rPr>
        <w:t>201</w:t>
      </w:r>
      <w:r w:rsidRPr="00661BD4">
        <w:rPr>
          <w:rStyle w:val="FontStyle16"/>
          <w:b w:val="0"/>
          <w:sz w:val="24"/>
          <w:szCs w:val="24"/>
          <w:lang w:val="en-US"/>
        </w:rPr>
        <w:t>7</w:t>
      </w:r>
      <w:r w:rsidRPr="00661BD4">
        <w:rPr>
          <w:rStyle w:val="FontStyle16"/>
          <w:b w:val="0"/>
          <w:sz w:val="24"/>
          <w:szCs w:val="24"/>
        </w:rPr>
        <w:t xml:space="preserve"> г.</w:t>
      </w:r>
    </w:p>
    <w:p w:rsidR="00CF52BC" w:rsidRDefault="00661BD4" w:rsidP="00BC7418">
      <w:pPr>
        <w:ind w:left="-1418"/>
      </w:pPr>
      <w:r>
        <w:rPr>
          <w:rStyle w:val="FontStyle16"/>
          <w:b w:val="0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 wp14:anchorId="30998C0A" wp14:editId="0D9E3999">
            <wp:extent cx="5940425" cy="8403406"/>
            <wp:effectExtent l="19050" t="0" r="3175" b="0"/>
            <wp:docPr id="4" name="Рисунок 3" descr="C:\Documents and Settings\i.samohina\Рабочий стол\Рабочие программы\Вторые листы\2018-11-26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8-11-26_145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56B">
        <w:rPr>
          <w:rStyle w:val="FontStyle16"/>
          <w:b w:val="0"/>
        </w:rPr>
        <w:br w:type="page"/>
      </w:r>
      <w:r w:rsidR="00BC7418">
        <w:rPr>
          <w:bCs/>
          <w:noProof/>
          <w:sz w:val="16"/>
          <w:szCs w:val="16"/>
        </w:rPr>
        <w:lastRenderedPageBreak/>
        <w:drawing>
          <wp:inline distT="0" distB="0" distL="0" distR="0" wp14:anchorId="76B1D774" wp14:editId="1FA361D9">
            <wp:extent cx="7817872" cy="10029825"/>
            <wp:effectExtent l="0" t="0" r="0" b="0"/>
            <wp:docPr id="6" name="Рисунок 6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526" cy="100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9B" w:rsidRDefault="00130E9B" w:rsidP="003F60B3">
      <w:pPr>
        <w:pStyle w:val="Style9"/>
        <w:widowControl/>
        <w:ind w:firstLine="720"/>
      </w:pPr>
    </w:p>
    <w:p w:rsidR="003F60B3" w:rsidRPr="003F60B3" w:rsidRDefault="003F60B3" w:rsidP="003F60B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3F60B3">
        <w:rPr>
          <w:rStyle w:val="FontStyle16"/>
          <w:sz w:val="24"/>
          <w:szCs w:val="24"/>
        </w:rPr>
        <w:t>1. Цели освоения дисциплины</w:t>
      </w:r>
    </w:p>
    <w:p w:rsidR="003F60B3" w:rsidRPr="003F60B3" w:rsidRDefault="003F60B3" w:rsidP="003F60B3">
      <w:pPr>
        <w:pStyle w:val="ac"/>
        <w:tabs>
          <w:tab w:val="clear" w:pos="720"/>
          <w:tab w:val="clear" w:pos="756"/>
        </w:tabs>
        <w:spacing w:line="264" w:lineRule="auto"/>
        <w:ind w:left="0" w:firstLine="709"/>
      </w:pPr>
      <w:r w:rsidRPr="003F60B3">
        <w:rPr>
          <w:rStyle w:val="FontStyle16"/>
          <w:sz w:val="24"/>
          <w:szCs w:val="24"/>
        </w:rPr>
        <w:t>Целью</w:t>
      </w:r>
      <w:r w:rsidRPr="003F60B3">
        <w:rPr>
          <w:rStyle w:val="FontStyle16"/>
          <w:b w:val="0"/>
          <w:bCs w:val="0"/>
          <w:sz w:val="24"/>
          <w:szCs w:val="24"/>
        </w:rPr>
        <w:t xml:space="preserve"> освоения дисциплины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 являются: </w:t>
      </w:r>
      <w:r w:rsidRPr="003F60B3">
        <w:rPr>
          <w:rFonts w:eastAsia="Calibri"/>
          <w:lang w:eastAsia="en-US"/>
        </w:rPr>
        <w:t xml:space="preserve">изучение </w:t>
      </w:r>
      <w:r w:rsidRPr="003F60B3">
        <w:t xml:space="preserve">основ использования законов </w:t>
      </w:r>
      <w:proofErr w:type="spellStart"/>
      <w:r w:rsidRPr="003F60B3">
        <w:t>тепломассообмена</w:t>
      </w:r>
      <w:proofErr w:type="spellEnd"/>
      <w:r w:rsidRPr="003F60B3">
        <w:t xml:space="preserve"> в технике, достижение способности применения полученных знаний</w:t>
      </w:r>
      <w:r w:rsidRPr="003F60B3">
        <w:rPr>
          <w:iCs/>
        </w:rPr>
        <w:t xml:space="preserve"> в теплоэнергетике, теплогазоснабжении, вентиляции и кондиционировании воздуха.</w:t>
      </w:r>
    </w:p>
    <w:p w:rsidR="003F60B3" w:rsidRPr="003F60B3" w:rsidRDefault="003F60B3" w:rsidP="003F60B3">
      <w:pPr>
        <w:widowControl/>
        <w:ind w:firstLine="709"/>
        <w:rPr>
          <w:rStyle w:val="FontStyle16"/>
          <w:bCs w:val="0"/>
          <w:sz w:val="24"/>
          <w:szCs w:val="24"/>
        </w:rPr>
      </w:pPr>
    </w:p>
    <w:p w:rsidR="003F60B3" w:rsidRPr="003F60B3" w:rsidRDefault="003F60B3" w:rsidP="003F60B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3F60B3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</w:p>
    <w:p w:rsidR="003F60B3" w:rsidRPr="003F60B3" w:rsidRDefault="003F60B3" w:rsidP="003F60B3">
      <w:pPr>
        <w:ind w:firstLine="709"/>
      </w:pPr>
      <w:r w:rsidRPr="003F60B3">
        <w:t>- получение представления о фундаментальных и прикладных исследованиях в области теплотехники;</w:t>
      </w:r>
    </w:p>
    <w:p w:rsidR="003F60B3" w:rsidRPr="00332AE5" w:rsidRDefault="003F60B3" w:rsidP="003F60B3">
      <w:pPr>
        <w:ind w:firstLine="709"/>
      </w:pPr>
      <w:r w:rsidRPr="00332AE5">
        <w:t>- изучение основных механизмов переноса теплоты, базисной системы уравнений теплопроводности, конвекции, теплового излучения и теплопередачи, принципов работы и расчета теплового и холодильного оборудования;</w:t>
      </w:r>
    </w:p>
    <w:p w:rsidR="003F60B3" w:rsidRDefault="003F60B3" w:rsidP="003F60B3">
      <w:pPr>
        <w:ind w:firstLine="709"/>
      </w:pPr>
      <w:r w:rsidRPr="00332AE5">
        <w:t>- получение навыков расчета параметров рабочих тел, применяемых в теплоэнергетических и массообменных установках - газовых смесей, водяного пара и влажного воздуха, оценки влияния тепловых явлений на работу технологического теплообменного и холодильного оборудования, разработки мероприятий по экономии тепловой энергии, оценки влияния работы теплового и холодильного оборудования на микроклимат помещения.</w:t>
      </w:r>
    </w:p>
    <w:p w:rsidR="003F60B3" w:rsidRDefault="003F60B3" w:rsidP="00F2656B">
      <w:pPr>
        <w:ind w:firstLine="709"/>
      </w:pPr>
    </w:p>
    <w:p w:rsidR="00F2656B" w:rsidRPr="00B90301" w:rsidRDefault="00F2656B" w:rsidP="00235D27">
      <w:pPr>
        <w:pStyle w:val="Style3"/>
        <w:widowControl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:rsidR="00F2656B" w:rsidRDefault="00F2656B" w:rsidP="00F2656B">
      <w:pPr>
        <w:pStyle w:val="Style11"/>
        <w:widowControl/>
        <w:rPr>
          <w:rStyle w:val="FontStyle21"/>
          <w:sz w:val="24"/>
          <w:szCs w:val="24"/>
        </w:rPr>
      </w:pPr>
    </w:p>
    <w:p w:rsidR="00F2656B" w:rsidRPr="00B90301" w:rsidRDefault="00F2656B" w:rsidP="00F2656B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</w:t>
      </w:r>
      <w:r w:rsidR="003F60B3">
        <w:rPr>
          <w:rStyle w:val="FontStyle21"/>
          <w:sz w:val="24"/>
          <w:szCs w:val="24"/>
        </w:rPr>
        <w:t>11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proofErr w:type="spellStart"/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3F60B3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3F60B3">
        <w:rPr>
          <w:rStyle w:val="FontStyle16"/>
          <w:b w:val="0"/>
          <w:bCs w:val="0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является обязательной дисциплиной вариативной части профессионального цикла профиля – Теплогазоснабжение и вентиляция.</w:t>
      </w:r>
      <w:r w:rsidR="003F60B3" w:rsidRPr="003F60B3">
        <w:t xml:space="preserve"> </w:t>
      </w:r>
      <w:r w:rsidR="003F60B3" w:rsidRPr="00CF438A">
        <w:t>Программа дисциплины логически взаимос</w:t>
      </w:r>
      <w:r w:rsidR="003F60B3">
        <w:t>вязана со смежными дисциплинами.</w:t>
      </w:r>
    </w:p>
    <w:p w:rsidR="008B79C0" w:rsidRPr="00350EBC" w:rsidRDefault="008B79C0" w:rsidP="008B79C0">
      <w:pPr>
        <w:rPr>
          <w:rStyle w:val="FontStyle21"/>
          <w:sz w:val="24"/>
          <w:szCs w:val="24"/>
        </w:rPr>
      </w:pPr>
      <w:r w:rsidRPr="00350EB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8B79C0" w:rsidRPr="00350EBC" w:rsidRDefault="008B79C0" w:rsidP="008B79C0">
      <w:pPr>
        <w:widowControl/>
        <w:numPr>
          <w:ilvl w:val="0"/>
          <w:numId w:val="3"/>
        </w:numPr>
        <w:autoSpaceDE/>
        <w:adjustRightInd/>
      </w:pPr>
      <w:r w:rsidRPr="00350EBC">
        <w:t xml:space="preserve">математика; </w:t>
      </w:r>
    </w:p>
    <w:p w:rsidR="008B79C0" w:rsidRPr="00350EBC" w:rsidRDefault="008B79C0" w:rsidP="008B79C0">
      <w:pPr>
        <w:widowControl/>
        <w:numPr>
          <w:ilvl w:val="0"/>
          <w:numId w:val="3"/>
        </w:numPr>
        <w:autoSpaceDE/>
        <w:adjustRightInd/>
      </w:pPr>
      <w:r w:rsidRPr="00350EBC">
        <w:t>информатика;</w:t>
      </w:r>
    </w:p>
    <w:p w:rsidR="008B79C0" w:rsidRPr="00350EBC" w:rsidRDefault="008B79C0" w:rsidP="008B79C0">
      <w:pPr>
        <w:widowControl/>
        <w:numPr>
          <w:ilvl w:val="0"/>
          <w:numId w:val="3"/>
        </w:numPr>
        <w:autoSpaceDE/>
        <w:adjustRightInd/>
      </w:pPr>
      <w:r w:rsidRPr="00350EBC">
        <w:t xml:space="preserve">начертательная геометрия и компьютерная графика; </w:t>
      </w:r>
    </w:p>
    <w:p w:rsidR="008B79C0" w:rsidRPr="00350EBC" w:rsidRDefault="008B79C0" w:rsidP="008B79C0">
      <w:pPr>
        <w:widowControl/>
        <w:numPr>
          <w:ilvl w:val="0"/>
          <w:numId w:val="3"/>
        </w:numPr>
        <w:autoSpaceDE/>
        <w:adjustRightInd/>
      </w:pPr>
      <w:r w:rsidRPr="00350EBC">
        <w:t xml:space="preserve">теоретические основы теплотехники (техническая термодинамика и </w:t>
      </w:r>
      <w:proofErr w:type="spellStart"/>
      <w:r w:rsidRPr="00350EBC">
        <w:t>тепломассообмен</w:t>
      </w:r>
      <w:proofErr w:type="spellEnd"/>
      <w:r w:rsidRPr="00350EBC">
        <w:t xml:space="preserve">). </w:t>
      </w:r>
    </w:p>
    <w:p w:rsidR="008B79C0" w:rsidRDefault="008B79C0" w:rsidP="008B79C0">
      <w:pPr>
        <w:ind w:firstLine="0"/>
        <w:outlineLvl w:val="0"/>
        <w:rPr>
          <w:rStyle w:val="FontStyle16"/>
          <w:b w:val="0"/>
          <w:szCs w:val="24"/>
        </w:rPr>
      </w:pPr>
      <w:proofErr w:type="gramStart"/>
      <w:r w:rsidRPr="00350EBC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proofErr w:type="spellStart"/>
      <w:r w:rsidRPr="00350EBC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50EBC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 будут необходимы им при дальнейшем изучении таких дисциплин, как</w:t>
      </w:r>
      <w:r w:rsidRPr="00350EBC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350EBC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350EBC">
        <w:rPr>
          <w:rStyle w:val="FontStyle16"/>
          <w:b w:val="0"/>
          <w:bCs w:val="0"/>
          <w:color w:val="FF0000"/>
          <w:sz w:val="24"/>
          <w:szCs w:val="24"/>
        </w:rPr>
        <w:t xml:space="preserve">  </w:t>
      </w:r>
      <w:r w:rsidRPr="00350EBC">
        <w:rPr>
          <w:rStyle w:val="FontStyle16"/>
          <w:b w:val="0"/>
          <w:bCs w:val="0"/>
          <w:sz w:val="24"/>
          <w:szCs w:val="24"/>
        </w:rPr>
        <w:t xml:space="preserve">«Современные системы </w:t>
      </w:r>
      <w:proofErr w:type="spellStart"/>
      <w:r w:rsidRPr="00350EBC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Pr="00350EBC">
        <w:rPr>
          <w:rStyle w:val="FontStyle16"/>
          <w:b w:val="0"/>
          <w:bCs w:val="0"/>
          <w:sz w:val="24"/>
          <w:szCs w:val="24"/>
        </w:rPr>
        <w:t xml:space="preserve"> зданий»,</w:t>
      </w:r>
      <w:r w:rsidRPr="00350EBC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350EBC">
        <w:rPr>
          <w:rStyle w:val="FontStyle16"/>
          <w:b w:val="0"/>
          <w:bCs w:val="0"/>
          <w:sz w:val="24"/>
          <w:szCs w:val="24"/>
        </w:rPr>
        <w:t xml:space="preserve">«Проектирование систем </w:t>
      </w:r>
      <w:proofErr w:type="spellStart"/>
      <w:r w:rsidRPr="00350EBC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350EBC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</w:t>
      </w:r>
      <w:r>
        <w:rPr>
          <w:rStyle w:val="FontStyle16"/>
          <w:b w:val="0"/>
          <w:szCs w:val="24"/>
        </w:rPr>
        <w:t>.</w:t>
      </w:r>
      <w:proofErr w:type="gramEnd"/>
    </w:p>
    <w:p w:rsidR="00F2656B" w:rsidRPr="0022539F" w:rsidRDefault="00F2656B" w:rsidP="00DB048E">
      <w:pPr>
        <w:pStyle w:val="1"/>
        <w:numPr>
          <w:ilvl w:val="0"/>
          <w:numId w:val="0"/>
        </w:numPr>
        <w:jc w:val="center"/>
        <w:rPr>
          <w:rStyle w:val="FontStyle16"/>
          <w:b/>
          <w:bCs/>
          <w:sz w:val="24"/>
          <w:szCs w:val="24"/>
        </w:rPr>
      </w:pPr>
      <w:bookmarkStart w:id="0" w:name="_GoBack"/>
      <w:bookmarkEnd w:id="0"/>
      <w:r w:rsidRPr="0022539F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F2656B" w:rsidRPr="008A7B96" w:rsidRDefault="00F2656B" w:rsidP="00F2656B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DB048E" w:rsidRPr="00C76319">
        <w:rPr>
          <w:rStyle w:val="FontStyle16"/>
          <w:b w:val="0"/>
          <w:bCs w:val="0"/>
          <w:sz w:val="24"/>
          <w:szCs w:val="24"/>
        </w:rPr>
        <w:t>«</w:t>
      </w:r>
      <w:proofErr w:type="spellStart"/>
      <w:r w:rsidR="00DB048E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DB048E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DB048E" w:rsidRPr="00C76319">
        <w:rPr>
          <w:rStyle w:val="FontStyle16"/>
          <w:b w:val="0"/>
          <w:bCs w:val="0"/>
          <w:sz w:val="24"/>
          <w:szCs w:val="24"/>
        </w:rPr>
        <w:t xml:space="preserve"> </w:t>
      </w:r>
      <w:r w:rsidRPr="008A7B96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2656B" w:rsidRPr="008A7B96" w:rsidTr="009E41A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656B" w:rsidRPr="008A7B96" w:rsidRDefault="00F2656B" w:rsidP="007A693F">
            <w:pPr>
              <w:ind w:firstLine="0"/>
              <w:jc w:val="left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656B" w:rsidRPr="008A7B96" w:rsidRDefault="00F2656B" w:rsidP="009E41A8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F2656B" w:rsidRPr="008A7B96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9A5" w:rsidRPr="008A7B96" w:rsidRDefault="007A693F" w:rsidP="007A693F">
            <w:pPr>
              <w:ind w:firstLine="0"/>
              <w:outlineLvl w:val="0"/>
              <w:rPr>
                <w:b/>
              </w:rPr>
            </w:pPr>
            <w:r>
              <w:rPr>
                <w:b/>
              </w:rPr>
              <w:t xml:space="preserve">ОПК-1 - </w:t>
            </w:r>
            <w:r w:rsidR="004679A5">
              <w:rPr>
                <w:color w:val="000000"/>
              </w:rPr>
      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</w:t>
            </w:r>
            <w:r w:rsidR="004679A5">
              <w:rPr>
                <w:color w:val="000000"/>
              </w:rPr>
              <w:lastRenderedPageBreak/>
              <w:t>математического (компьютерного) моделирования, теоретического и экспери</w:t>
            </w:r>
            <w:r w:rsidR="00F05263">
              <w:rPr>
                <w:color w:val="000000"/>
              </w:rPr>
              <w:t>ментального исследования</w:t>
            </w:r>
          </w:p>
        </w:tc>
      </w:tr>
      <w:tr w:rsidR="004679A5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9A5" w:rsidRPr="006D169C" w:rsidRDefault="004679A5" w:rsidP="009E41A8"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9A5" w:rsidRDefault="004679A5" w:rsidP="00F2656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Основные определения и понятия  базовых знаний в области естественнонаучных дисциплин</w:t>
            </w:r>
          </w:p>
        </w:tc>
      </w:tr>
      <w:tr w:rsidR="00F2656B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9A5" w:rsidRPr="00130E9B" w:rsidRDefault="004679A5" w:rsidP="00130E9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 xml:space="preserve">Объяснять типичные модели задач в области  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</w:tr>
      <w:tr w:rsidR="00F2656B" w:rsidRPr="006D169C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E9B" w:rsidRDefault="00F2656B" w:rsidP="003D5A45">
            <w:pPr>
              <w:spacing w:after="200" w:line="276" w:lineRule="auto"/>
              <w:ind w:firstLine="0"/>
            </w:pPr>
            <w:r>
              <w:t xml:space="preserve">- </w:t>
            </w:r>
            <w:r w:rsidR="003D5A45">
              <w:t xml:space="preserve">Основными методами математического анализа и моделирования в области </w:t>
            </w:r>
            <w:proofErr w:type="spellStart"/>
            <w:r w:rsidR="003D5A45">
              <w:t>тепломассообменных</w:t>
            </w:r>
            <w:proofErr w:type="spellEnd"/>
            <w:r w:rsidR="003D5A45">
              <w:t xml:space="preserve"> процессов в тепловом оборудовании систем ТГВ</w:t>
            </w:r>
          </w:p>
          <w:p w:rsidR="00F2656B" w:rsidRPr="00130E9B" w:rsidRDefault="003D5A45" w:rsidP="009E41A8">
            <w:pPr>
              <w:spacing w:after="200" w:line="276" w:lineRule="auto"/>
              <w:ind w:firstLine="0"/>
            </w:pPr>
            <w:r>
              <w:t xml:space="preserve"> </w:t>
            </w:r>
            <w:r w:rsidR="00F2656B" w:rsidRPr="001B0FAF">
              <w:t xml:space="preserve">-  </w:t>
            </w:r>
            <w:r w:rsidR="00F2656B">
              <w:t>С</w:t>
            </w:r>
            <w:r w:rsidR="00F2656B" w:rsidRPr="001B0FAF">
              <w:t>пособами оценивания значимости и практической пригодности полученных результатов</w:t>
            </w:r>
            <w:r w:rsidR="00F2656B">
              <w:t>.</w:t>
            </w:r>
          </w:p>
        </w:tc>
      </w:tr>
      <w:tr w:rsidR="009A6087" w:rsidRPr="008A7B96" w:rsidTr="009A60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Default="009A6087" w:rsidP="009A6087">
            <w:pPr>
              <w:ind w:firstLine="0"/>
              <w:outlineLvl w:val="0"/>
            </w:pPr>
            <w:r w:rsidRPr="007A693F">
              <w:rPr>
                <w:b/>
                <w:color w:val="000000"/>
              </w:rPr>
              <w:t>ПК-1</w:t>
            </w:r>
            <w:r>
              <w:rPr>
                <w:color w:val="000000"/>
              </w:rPr>
              <w:t xml:space="preserve"> 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  <w:p w:rsidR="009A6087" w:rsidRPr="008A7B96" w:rsidRDefault="009A6087" w:rsidP="009A6087">
            <w:pPr>
              <w:outlineLvl w:val="0"/>
              <w:rPr>
                <w:b/>
              </w:rPr>
            </w:pPr>
          </w:p>
        </w:tc>
      </w:tr>
      <w:tr w:rsidR="009A6087" w:rsidRPr="006D169C" w:rsidTr="009A60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6D169C" w:rsidRDefault="009A6087" w:rsidP="009A6087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3F60B3" w:rsidRDefault="009A6087" w:rsidP="009A6087">
            <w:pPr>
              <w:pStyle w:val="a8"/>
              <w:spacing w:line="276" w:lineRule="auto"/>
              <w:jc w:val="both"/>
              <w:rPr>
                <w:sz w:val="24"/>
              </w:rPr>
            </w:pPr>
            <w:r w:rsidRPr="003F60B3">
              <w:rPr>
                <w:sz w:val="24"/>
              </w:rPr>
              <w:t xml:space="preserve">Основные понятия о  методах расчета и нормативной базе  при проектировании </w:t>
            </w:r>
            <w:proofErr w:type="spellStart"/>
            <w:r w:rsidRPr="003F60B3">
              <w:rPr>
                <w:sz w:val="24"/>
              </w:rPr>
              <w:t>тепломассообменных</w:t>
            </w:r>
            <w:proofErr w:type="spellEnd"/>
            <w:r w:rsidRPr="003F60B3">
              <w:rPr>
                <w:sz w:val="24"/>
              </w:rPr>
              <w:t xml:space="preserve"> процессов в тепловом оборудовании систем ТГВ </w:t>
            </w:r>
          </w:p>
        </w:tc>
      </w:tr>
      <w:tr w:rsidR="009A6087" w:rsidRPr="006D169C" w:rsidTr="009A60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6D169C" w:rsidRDefault="009A6087" w:rsidP="009A6087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3F60B3" w:rsidRDefault="009A6087" w:rsidP="009A60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  <w:p w:rsidR="009A6087" w:rsidRPr="006D169C" w:rsidRDefault="009A6087" w:rsidP="009A60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</w:p>
        </w:tc>
      </w:tr>
      <w:tr w:rsidR="009A6087" w:rsidRPr="006D169C" w:rsidTr="009A608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6D169C" w:rsidRDefault="009A6087" w:rsidP="009A6087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Default="009A6087" w:rsidP="009A6087">
            <w:pPr>
              <w:spacing w:after="200" w:line="276" w:lineRule="auto"/>
              <w:ind w:firstLine="0"/>
            </w:pPr>
            <w:r>
              <w:t xml:space="preserve">- Навыками проектной работы  и применением </w:t>
            </w:r>
            <w:r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</w:t>
            </w:r>
            <w:r>
              <w:rPr>
                <w:color w:val="000000"/>
              </w:rPr>
              <w:t>.</w:t>
            </w:r>
          </w:p>
          <w:p w:rsidR="009A6087" w:rsidRPr="003F60B3" w:rsidRDefault="009A6087" w:rsidP="009A6087">
            <w:pPr>
              <w:spacing w:after="200" w:line="276" w:lineRule="auto"/>
              <w:ind w:firstLine="0"/>
            </w:pP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</w:tr>
    </w:tbl>
    <w:p w:rsidR="00235D27" w:rsidRDefault="00235D27"/>
    <w:p w:rsidR="005407E3" w:rsidRPr="00C17915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:rsidR="005407E3" w:rsidRDefault="005407E3" w:rsidP="005407E3">
      <w:pPr>
        <w:pStyle w:val="1"/>
        <w:numPr>
          <w:ilvl w:val="0"/>
          <w:numId w:val="0"/>
        </w:numPr>
        <w:rPr>
          <w:rStyle w:val="FontStyle18"/>
          <w:b/>
          <w:szCs w:val="24"/>
        </w:rPr>
      </w:pPr>
    </w:p>
    <w:p w:rsidR="005407E3" w:rsidRPr="00951970" w:rsidRDefault="005407E3" w:rsidP="005407E3">
      <w:pPr>
        <w:ind w:left="567" w:firstLine="0"/>
        <w:sectPr w:rsidR="005407E3" w:rsidRPr="00951970" w:rsidSect="009E41A8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E4F86" w:rsidRDefault="000E4F86" w:rsidP="000E4F86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:rsidR="000E4F86" w:rsidRPr="00420EE0" w:rsidRDefault="005407E3" w:rsidP="000E4F86">
      <w:pPr>
        <w:pStyle w:val="1"/>
        <w:numPr>
          <w:ilvl w:val="0"/>
          <w:numId w:val="0"/>
        </w:numPr>
        <w:rPr>
          <w:bCs w:val="0"/>
          <w:i/>
          <w:color w:val="C00000"/>
          <w:szCs w:val="24"/>
        </w:rPr>
      </w:pPr>
      <w:r w:rsidRPr="00420EE0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Общая труд</w:t>
      </w:r>
      <w:r w:rsidR="00420EE0">
        <w:rPr>
          <w:rStyle w:val="FontStyle18"/>
          <w:b w:val="0"/>
          <w:sz w:val="24"/>
          <w:szCs w:val="24"/>
        </w:rPr>
        <w:t xml:space="preserve">оемкость дисциплины составляет - </w:t>
      </w:r>
      <w:r w:rsidR="000E4F86" w:rsidRPr="00420EE0">
        <w:rPr>
          <w:rStyle w:val="FontStyle18"/>
          <w:b w:val="0"/>
          <w:sz w:val="24"/>
          <w:szCs w:val="24"/>
        </w:rPr>
        <w:t>3</w:t>
      </w:r>
      <w:r w:rsidRPr="00420EE0">
        <w:rPr>
          <w:rStyle w:val="FontStyle18"/>
          <w:b w:val="0"/>
          <w:sz w:val="24"/>
          <w:szCs w:val="24"/>
        </w:rPr>
        <w:t xml:space="preserve"> зачетных единиц</w:t>
      </w:r>
      <w:r w:rsidR="00420EE0">
        <w:rPr>
          <w:rStyle w:val="FontStyle18"/>
          <w:b w:val="0"/>
          <w:sz w:val="24"/>
          <w:szCs w:val="24"/>
        </w:rPr>
        <w:t xml:space="preserve">;  </w:t>
      </w:r>
      <w:r w:rsidR="000E4F86" w:rsidRPr="00420EE0">
        <w:rPr>
          <w:rStyle w:val="FontStyle18"/>
          <w:b w:val="0"/>
          <w:sz w:val="24"/>
          <w:szCs w:val="24"/>
        </w:rPr>
        <w:t>108</w:t>
      </w:r>
      <w:r w:rsidRPr="00420EE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E4F86" w:rsidRPr="00420EE0">
        <w:rPr>
          <w:rStyle w:val="FontStyle18"/>
          <w:b w:val="0"/>
          <w:sz w:val="24"/>
          <w:szCs w:val="24"/>
        </w:rPr>
        <w:t>55,9</w:t>
      </w:r>
      <w:r w:rsidRPr="00420EE0">
        <w:rPr>
          <w:rStyle w:val="FontStyle18"/>
          <w:b w:val="0"/>
          <w:sz w:val="24"/>
          <w:szCs w:val="24"/>
        </w:rPr>
        <w:t xml:space="preserve"> акад. часов:</w:t>
      </w:r>
    </w:p>
    <w:p w:rsidR="005407E3" w:rsidRPr="00420EE0" w:rsidRDefault="005407E3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ab/>
        <w:t>–</w:t>
      </w:r>
      <w:r w:rsidRPr="00420EE0">
        <w:rPr>
          <w:rStyle w:val="FontStyle18"/>
          <w:b w:val="0"/>
          <w:sz w:val="24"/>
          <w:szCs w:val="24"/>
        </w:rPr>
        <w:tab/>
      </w:r>
      <w:proofErr w:type="gramStart"/>
      <w:r w:rsidRPr="00420EE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20EE0">
        <w:rPr>
          <w:rStyle w:val="FontStyle18"/>
          <w:b w:val="0"/>
          <w:sz w:val="24"/>
          <w:szCs w:val="24"/>
        </w:rPr>
        <w:t xml:space="preserve"> – </w:t>
      </w:r>
      <w:r w:rsidR="000E4F86" w:rsidRPr="00420EE0">
        <w:rPr>
          <w:rStyle w:val="FontStyle18"/>
          <w:b w:val="0"/>
          <w:sz w:val="24"/>
          <w:szCs w:val="24"/>
        </w:rPr>
        <w:t xml:space="preserve">54 </w:t>
      </w:r>
      <w:r w:rsidRPr="00420EE0">
        <w:rPr>
          <w:rStyle w:val="FontStyle18"/>
          <w:b w:val="0"/>
          <w:sz w:val="24"/>
          <w:szCs w:val="24"/>
        </w:rPr>
        <w:t>акад. часов;</w:t>
      </w:r>
    </w:p>
    <w:p w:rsidR="005407E3" w:rsidRPr="00420EE0" w:rsidRDefault="005407E3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ab/>
        <w:t>–</w:t>
      </w:r>
      <w:r w:rsidRPr="00420EE0">
        <w:rPr>
          <w:rStyle w:val="FontStyle18"/>
          <w:b w:val="0"/>
          <w:sz w:val="24"/>
          <w:szCs w:val="24"/>
        </w:rPr>
        <w:tab/>
      </w:r>
      <w:proofErr w:type="gramStart"/>
      <w:r w:rsidRPr="00420EE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20EE0">
        <w:rPr>
          <w:rStyle w:val="FontStyle18"/>
          <w:b w:val="0"/>
          <w:sz w:val="24"/>
          <w:szCs w:val="24"/>
        </w:rPr>
        <w:t xml:space="preserve"> – </w:t>
      </w:r>
      <w:r w:rsidR="000E4F86" w:rsidRPr="00420EE0">
        <w:rPr>
          <w:rStyle w:val="FontStyle18"/>
          <w:b w:val="0"/>
          <w:sz w:val="24"/>
          <w:szCs w:val="24"/>
        </w:rPr>
        <w:t>1,9</w:t>
      </w:r>
      <w:r w:rsidRPr="00420EE0">
        <w:rPr>
          <w:rStyle w:val="FontStyle18"/>
          <w:b w:val="0"/>
          <w:sz w:val="24"/>
          <w:szCs w:val="24"/>
        </w:rPr>
        <w:t xml:space="preserve"> акад. часов </w:t>
      </w:r>
    </w:p>
    <w:p w:rsidR="005407E3" w:rsidRPr="00420EE0" w:rsidRDefault="005407E3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E4F86" w:rsidRPr="00420EE0">
        <w:rPr>
          <w:rStyle w:val="FontStyle18"/>
          <w:b w:val="0"/>
          <w:sz w:val="24"/>
          <w:szCs w:val="24"/>
        </w:rPr>
        <w:t>52,1</w:t>
      </w:r>
      <w:r w:rsidRPr="00420EE0">
        <w:rPr>
          <w:rStyle w:val="FontStyle18"/>
          <w:b w:val="0"/>
          <w:sz w:val="24"/>
          <w:szCs w:val="24"/>
        </w:rPr>
        <w:t xml:space="preserve"> акад. часов;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0E4F86" w:rsidRPr="00420EE0" w:rsidRDefault="000E4F86" w:rsidP="000E4F86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6"/>
        <w:gridCol w:w="536"/>
        <w:gridCol w:w="562"/>
        <w:gridCol w:w="654"/>
        <w:gridCol w:w="694"/>
        <w:gridCol w:w="965"/>
        <w:gridCol w:w="3145"/>
        <w:gridCol w:w="2849"/>
        <w:gridCol w:w="1079"/>
      </w:tblGrid>
      <w:tr w:rsidR="005407E3" w:rsidRPr="00420EE0" w:rsidTr="001945F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Раздел/ тема</w:t>
            </w:r>
          </w:p>
          <w:p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0EE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0" w:type="pct"/>
            <w:gridSpan w:val="3"/>
            <w:vAlign w:val="center"/>
          </w:tcPr>
          <w:p w:rsidR="005407E3" w:rsidRPr="00420EE0" w:rsidRDefault="005407E3" w:rsidP="009E41A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420EE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20EE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420EE0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420EE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5407E3" w:rsidRPr="00420EE0" w:rsidTr="001945F6">
        <w:trPr>
          <w:cantSplit/>
          <w:trHeight w:val="1134"/>
          <w:tblHeader/>
        </w:trPr>
        <w:tc>
          <w:tcPr>
            <w:tcW w:w="1424" w:type="pct"/>
            <w:vMerge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proofErr w:type="spellStart"/>
            <w:r w:rsidRPr="00420EE0">
              <w:t>лаборат</w:t>
            </w:r>
            <w:proofErr w:type="spellEnd"/>
            <w:r w:rsidRPr="00420EE0">
              <w:t>.</w:t>
            </w:r>
          </w:p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proofErr w:type="spellStart"/>
            <w:r w:rsidRPr="00420EE0">
              <w:t>практич</w:t>
            </w:r>
            <w:proofErr w:type="spellEnd"/>
            <w:r w:rsidRPr="00420EE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</w:tr>
      <w:tr w:rsidR="00B361EC" w:rsidRPr="00420EE0" w:rsidTr="001945F6">
        <w:trPr>
          <w:trHeight w:val="268"/>
        </w:trPr>
        <w:tc>
          <w:tcPr>
            <w:tcW w:w="1424" w:type="pct"/>
          </w:tcPr>
          <w:p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>1.</w:t>
            </w:r>
            <w:r w:rsidRPr="000F459D">
              <w:rPr>
                <w:b/>
              </w:rPr>
              <w:t>Введение</w:t>
            </w:r>
          </w:p>
        </w:tc>
        <w:tc>
          <w:tcPr>
            <w:tcW w:w="185" w:type="pct"/>
            <w:vAlign w:val="center"/>
          </w:tcPr>
          <w:p w:rsidR="00B361EC" w:rsidRPr="00420EE0" w:rsidRDefault="00420EE0" w:rsidP="000F459D">
            <w:pPr>
              <w:ind w:left="-629"/>
              <w:jc w:val="center"/>
            </w:pPr>
            <w:r w:rsidRPr="00420EE0">
              <w:t>5</w:t>
            </w:r>
          </w:p>
        </w:tc>
        <w:tc>
          <w:tcPr>
            <w:tcW w:w="194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4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361EC" w:rsidRPr="00420EE0" w:rsidRDefault="00B361EC" w:rsidP="00B361E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75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4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268"/>
        </w:trPr>
        <w:tc>
          <w:tcPr>
            <w:tcW w:w="1424" w:type="pct"/>
          </w:tcPr>
          <w:p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 xml:space="preserve">1.1. Возникновение и история развития науки о </w:t>
            </w:r>
            <w:proofErr w:type="spellStart"/>
            <w:r w:rsidRPr="00420EE0">
              <w:t>тепломассообмене</w:t>
            </w:r>
            <w:proofErr w:type="spellEnd"/>
            <w:r w:rsidRPr="00420EE0">
              <w:t xml:space="preserve">; вклад русских и советских ученых. Современные научные проблемы </w:t>
            </w:r>
            <w:proofErr w:type="spellStart"/>
            <w:r w:rsidRPr="00420EE0">
              <w:t>тепломассообмена</w:t>
            </w:r>
            <w:proofErr w:type="spellEnd"/>
            <w:r w:rsidRPr="00420EE0">
              <w:t xml:space="preserve"> вообще и в области строительства, теплогазоснабжения и вентиляции в частности. Перспективы развития науки о </w:t>
            </w:r>
            <w:proofErr w:type="spellStart"/>
            <w:r w:rsidRPr="00420EE0">
              <w:t>тепломассообмене</w:t>
            </w:r>
            <w:proofErr w:type="spellEnd"/>
          </w:p>
        </w:tc>
        <w:tc>
          <w:tcPr>
            <w:tcW w:w="185" w:type="pct"/>
            <w:vAlign w:val="center"/>
          </w:tcPr>
          <w:p w:rsidR="00B361EC" w:rsidRPr="00420EE0" w:rsidRDefault="00B361EC" w:rsidP="009E41A8">
            <w:pPr>
              <w:jc w:val="center"/>
            </w:pPr>
            <w:r w:rsidRPr="00420EE0"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1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B361EC" w:rsidP="00B361EC">
            <w:pPr>
              <w:pStyle w:val="Style14"/>
              <w:widowControl/>
              <w:ind w:firstLine="0"/>
              <w:jc w:val="center"/>
            </w:pPr>
            <w:r w:rsidRPr="000F459D">
              <w:t>4</w:t>
            </w:r>
          </w:p>
        </w:tc>
        <w:tc>
          <w:tcPr>
            <w:tcW w:w="1075" w:type="pct"/>
          </w:tcPr>
          <w:p w:rsidR="00B361EC" w:rsidRPr="00420EE0" w:rsidRDefault="00E70B95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22"/>
        </w:trPr>
        <w:tc>
          <w:tcPr>
            <w:tcW w:w="1424" w:type="pct"/>
          </w:tcPr>
          <w:p w:rsidR="00B361EC" w:rsidRPr="00B361EC" w:rsidRDefault="00B361EC" w:rsidP="000F459D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B361EC">
              <w:rPr>
                <w:b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1</w:t>
            </w: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B361EC" w:rsidRPr="00F05263" w:rsidRDefault="00B361EC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5263"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361EC" w:rsidRPr="000E4F86" w:rsidTr="000F459D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2. Теплопроводность</w:t>
            </w:r>
          </w:p>
        </w:tc>
        <w:tc>
          <w:tcPr>
            <w:tcW w:w="185" w:type="pct"/>
            <w:vAlign w:val="center"/>
          </w:tcPr>
          <w:p w:rsidR="00B361EC" w:rsidRDefault="000F459D" w:rsidP="000F459D">
            <w:pPr>
              <w:ind w:left="-204" w:right="-185" w:firstLine="771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70"/>
        </w:trPr>
        <w:tc>
          <w:tcPr>
            <w:tcW w:w="1424" w:type="pct"/>
            <w:vAlign w:val="center"/>
          </w:tcPr>
          <w:p w:rsidR="00B361EC" w:rsidRDefault="000F459D" w:rsidP="000F459D">
            <w:pPr>
              <w:ind w:left="142" w:firstLine="0"/>
            </w:pPr>
            <w:r>
              <w:t>2.1.</w:t>
            </w:r>
            <w:r w:rsidR="00B361EC">
              <w:t xml:space="preserve">Нестационарная </w:t>
            </w:r>
            <w:r w:rsidR="00B361EC">
              <w:lastRenderedPageBreak/>
              <w:t>теплопроводность. Операционный метод решения за</w:t>
            </w:r>
            <w:r w:rsidR="00B361EC">
              <w:softHyphen/>
              <w:t>дач нестационарной теплопроводности. Метод расчета нестационарного температурного поля для тел конечных размеров (метод суперпозиции, теорема о перемножении решений). Влияние числа Фурье на температур</w:t>
            </w:r>
            <w:r w:rsidR="00B361EC">
              <w:softHyphen/>
              <w:t>ное поле при нестационарном режиме: начальная стадия регулярного режима; темп регулярного режима. Понятие о нестационарном температур</w:t>
            </w:r>
            <w:r w:rsidR="00B361EC">
              <w:softHyphen/>
              <w:t>ном поле при переменной температуре окружающей среды; температурные волны.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  <w:r w:rsidR="00420EE0" w:rsidRPr="000F459D">
              <w:t>/1</w:t>
            </w:r>
            <w:r w:rsidR="002E463B">
              <w:t>И</w:t>
            </w:r>
          </w:p>
        </w:tc>
        <w:tc>
          <w:tcPr>
            <w:tcW w:w="332" w:type="pct"/>
          </w:tcPr>
          <w:p w:rsidR="00B361EC" w:rsidRPr="000F459D" w:rsidRDefault="00B361EC" w:rsidP="00B361EC">
            <w:pPr>
              <w:pStyle w:val="Style14"/>
              <w:widowControl/>
              <w:ind w:firstLine="0"/>
              <w:jc w:val="center"/>
            </w:pPr>
            <w:r w:rsidRPr="000F459D">
              <w:t>4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</w:t>
            </w:r>
            <w:r w:rsidRPr="002A328F">
              <w:rPr>
                <w:bCs/>
                <w:iCs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1</w:t>
            </w:r>
            <w:r w:rsidR="00E70B95" w:rsidRPr="002A328F">
              <w:rPr>
                <w:bCs/>
                <w:iCs/>
              </w:rPr>
              <w:t>.</w:t>
            </w:r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Pr="00C31436">
              <w:rPr>
                <w:color w:val="auto"/>
              </w:rPr>
              <w:lastRenderedPageBreak/>
              <w:t xml:space="preserve">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lastRenderedPageBreak/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</w:tcPr>
          <w:p w:rsidR="00B361EC" w:rsidRPr="000E4F86" w:rsidRDefault="00B361EC" w:rsidP="00B361EC">
            <w:pPr>
              <w:pStyle w:val="Style14"/>
              <w:widowControl/>
              <w:ind w:firstLine="0"/>
              <w:rPr>
                <w:color w:val="C00000"/>
              </w:rPr>
            </w:pPr>
            <w:r w:rsidRPr="00B361EC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</w:pPr>
          </w:p>
        </w:tc>
        <w:tc>
          <w:tcPr>
            <w:tcW w:w="19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2</w:t>
            </w: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2</w:t>
            </w:r>
            <w:r w:rsidR="000F459D" w:rsidRPr="00F05263">
              <w:rPr>
                <w:b/>
              </w:rPr>
              <w:t>\1</w:t>
            </w:r>
            <w:r w:rsidR="002E463B">
              <w:rPr>
                <w:b/>
              </w:rPr>
              <w:t>И</w:t>
            </w:r>
          </w:p>
        </w:tc>
        <w:tc>
          <w:tcPr>
            <w:tcW w:w="332" w:type="pct"/>
          </w:tcPr>
          <w:p w:rsidR="00B361EC" w:rsidRPr="00F05263" w:rsidRDefault="00B361EC" w:rsidP="00B361E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5263"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361EC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  <w:p w:rsidR="001945F6" w:rsidRPr="000E4F8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945F6" w:rsidRDefault="001945F6" w:rsidP="001945F6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1945F6">
            <w:pPr>
              <w:ind w:firstLine="0"/>
              <w:rPr>
                <w:color w:val="C00000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3. Конвективный теплообмен и теплопередача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945F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9E41A8">
            <w:pPr>
              <w:ind w:firstLine="0"/>
              <w:rPr>
                <w:color w:val="C00000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F459D">
            <w:pPr>
              <w:pStyle w:val="Style14"/>
              <w:widowControl/>
              <w:ind w:left="102" w:firstLine="0"/>
              <w:rPr>
                <w:bCs/>
              </w:rPr>
            </w:pPr>
            <w:r>
              <w:rPr>
                <w:bCs/>
              </w:rPr>
              <w:t xml:space="preserve">3.1 </w:t>
            </w:r>
            <w:r>
              <w:t>Теплообмен при течении жидкости в трубах. Ламинарный режим тече</w:t>
            </w:r>
            <w:r>
              <w:softHyphen/>
              <w:t xml:space="preserve">ния - гидродинамическая и тепловая стабилизация, начальный участок и участок стабилизированного течения. Теплообмен при стабилизированном </w:t>
            </w:r>
            <w:r>
              <w:lastRenderedPageBreak/>
              <w:t>ламинарном течении в трубе с круглым поперечным сечением для гранич</w:t>
            </w:r>
            <w:r>
              <w:softHyphen/>
              <w:t>ных условий первого (постоянная температура стенки) и второго (пос</w:t>
            </w:r>
            <w:r>
              <w:softHyphen/>
              <w:t>тоянная плотность теплового потока) рода. Изменение средней темпера</w:t>
            </w:r>
            <w:r>
              <w:softHyphen/>
              <w:t>туры жидкости вдоль канала, средний логарифмический температурный напор. Теплоотдача при турбулентном течении жидкости в трубе, влияние гидродинамической структуры потока на теплоотдачу, основные расчет</w:t>
            </w:r>
            <w:r>
              <w:softHyphen/>
              <w:t>ные зависимости. Теплоотдача в каналах с поперечным сечением произ</w:t>
            </w:r>
            <w:r>
              <w:softHyphen/>
              <w:t>вольной формы, в изогнутых каналах</w:t>
            </w:r>
          </w:p>
        </w:tc>
        <w:tc>
          <w:tcPr>
            <w:tcW w:w="185" w:type="pct"/>
          </w:tcPr>
          <w:p w:rsidR="00B361EC" w:rsidRDefault="00B361EC" w:rsidP="009E41A8">
            <w:pPr>
              <w:pStyle w:val="Style14"/>
              <w:widowControl/>
              <w:jc w:val="center"/>
            </w:pPr>
          </w:p>
          <w:p w:rsidR="00B361EC" w:rsidRDefault="00B361EC" w:rsidP="009E41A8">
            <w:pPr>
              <w:rPr>
                <w:rFonts w:eastAsia="Calibri"/>
              </w:rPr>
            </w:pPr>
          </w:p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>
            <w:r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lastRenderedPageBreak/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332" w:type="pct"/>
          </w:tcPr>
          <w:p w:rsidR="00B361EC" w:rsidRPr="000F459D" w:rsidRDefault="00B361EC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45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2</w:t>
            </w:r>
          </w:p>
        </w:tc>
        <w:tc>
          <w:tcPr>
            <w:tcW w:w="974" w:type="pct"/>
          </w:tcPr>
          <w:p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F459D">
            <w:pPr>
              <w:ind w:firstLine="0"/>
            </w:pPr>
            <w:r>
              <w:lastRenderedPageBreak/>
              <w:t>3.2</w:t>
            </w:r>
            <w:r w:rsidR="000F459D">
              <w:t xml:space="preserve"> </w:t>
            </w:r>
            <w:r>
              <w:t>Тепло</w:t>
            </w:r>
            <w:r w:rsidR="000F459D">
              <w:t>отдача</w:t>
            </w:r>
            <w:r>
              <w:t xml:space="preserve"> при свободном движении жидкости. Формулировка и решение задачи о теплообмене при свободном ламинарном движении жид</w:t>
            </w:r>
            <w:r>
              <w:softHyphen/>
              <w:t xml:space="preserve">кости вдоль вертикальной поверхности. Физический смысл числа </w:t>
            </w:r>
            <w:proofErr w:type="spellStart"/>
            <w:r>
              <w:t>Грасгофа</w:t>
            </w:r>
            <w:proofErr w:type="spellEnd"/>
            <w:r>
              <w:t>, изменение локальной теплоотдачи вдоль поверхности. Турбулентный пог</w:t>
            </w:r>
            <w:r>
              <w:softHyphen/>
              <w:t xml:space="preserve">раничный слой при </w:t>
            </w:r>
            <w:r>
              <w:lastRenderedPageBreak/>
              <w:t>свободном движении вдоль вертикальной поверхности. Теплоотдача при свободном движении жидкости вдоль поверхности гори</w:t>
            </w:r>
            <w:r>
              <w:softHyphen/>
              <w:t>зонтального цилиндра. Свободное движение и теплообмен в ограниченном пространстве; методика расчета теплоотдачи, эквивалентный коэффициент теплопроводности.</w:t>
            </w:r>
          </w:p>
          <w:p w:rsidR="00B361EC" w:rsidRDefault="00B361EC" w:rsidP="009E41A8">
            <w:pPr>
              <w:rPr>
                <w:rFonts w:eastAsia="Calibri"/>
              </w:rPr>
            </w:pPr>
            <w:r>
              <w:t>Теплоотдача при совместном осуществлении свободного и вынужден</w:t>
            </w:r>
            <w:r>
              <w:softHyphen/>
              <w:t>ного движения. Постановка задачи конвективного теплообмена при вза</w:t>
            </w:r>
            <w:r>
              <w:softHyphen/>
              <w:t>имодействии газовых струй с потоком естественной конвекции, вязкост</w:t>
            </w:r>
            <w:r>
              <w:softHyphen/>
              <w:t xml:space="preserve">но-гравитационное течение жидкости в трубах и учет естественной конвекции.   </w:t>
            </w:r>
          </w:p>
          <w:p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  <w:r w:rsidR="00420EE0" w:rsidRPr="000F459D">
              <w:t>/1</w:t>
            </w:r>
            <w:r w:rsidR="002E463B">
              <w:t>И</w:t>
            </w:r>
          </w:p>
        </w:tc>
        <w:tc>
          <w:tcPr>
            <w:tcW w:w="332" w:type="pct"/>
          </w:tcPr>
          <w:p w:rsidR="00B361EC" w:rsidRPr="000F459D" w:rsidRDefault="00B361EC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45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3</w:t>
            </w:r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lastRenderedPageBreak/>
              <w:t>3.3</w:t>
            </w:r>
            <w:r w:rsidR="0003208B">
              <w:t xml:space="preserve"> </w:t>
            </w:r>
            <w:r>
              <w:t>Особенности расчета теплопередачи в тепловых аппаратах при обтекании газовым потоком пучка труб. Шахматное и коридорное расположение труб.</w:t>
            </w:r>
          </w:p>
        </w:tc>
        <w:tc>
          <w:tcPr>
            <w:tcW w:w="18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  <w:r w:rsidR="00420EE0" w:rsidRPr="000F459D">
              <w:t>/1</w:t>
            </w:r>
            <w:r w:rsidR="002E463B">
              <w:t>И</w:t>
            </w:r>
          </w:p>
        </w:tc>
        <w:tc>
          <w:tcPr>
            <w:tcW w:w="332" w:type="pct"/>
          </w:tcPr>
          <w:p w:rsidR="00B361EC" w:rsidRPr="000F459D" w:rsidRDefault="00B361EC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45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4</w:t>
            </w:r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19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6</w:t>
            </w: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6</w:t>
            </w:r>
            <w:r w:rsidR="000F459D" w:rsidRPr="00F05263">
              <w:rPr>
                <w:b/>
              </w:rPr>
              <w:t>\2</w:t>
            </w:r>
            <w:r w:rsidR="002E463B">
              <w:rPr>
                <w:b/>
              </w:rPr>
              <w:t>И</w:t>
            </w:r>
          </w:p>
        </w:tc>
        <w:tc>
          <w:tcPr>
            <w:tcW w:w="332" w:type="pct"/>
          </w:tcPr>
          <w:p w:rsidR="00B361EC" w:rsidRPr="00F05263" w:rsidRDefault="00B361EC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F05263">
              <w:rPr>
                <w:rStyle w:val="FontStyle31"/>
                <w:b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proofErr w:type="spellStart"/>
            <w:r>
              <w:rPr>
                <w:b/>
                <w:bCs/>
              </w:rPr>
              <w:t>Массобмен</w:t>
            </w:r>
            <w:proofErr w:type="spellEnd"/>
          </w:p>
        </w:tc>
        <w:tc>
          <w:tcPr>
            <w:tcW w:w="18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left="142" w:firstLine="0"/>
              <w:rPr>
                <w:bCs/>
              </w:rPr>
            </w:pPr>
            <w:r>
              <w:rPr>
                <w:bCs/>
              </w:rPr>
              <w:t xml:space="preserve">4.1. </w:t>
            </w:r>
            <w:r>
              <w:t xml:space="preserve">Основные понятия и определения. Молекулярная диффузия, градиент концентрации, закон </w:t>
            </w:r>
            <w:proofErr w:type="spellStart"/>
            <w:r>
              <w:t>Фика</w:t>
            </w:r>
            <w:proofErr w:type="spellEnd"/>
            <w:r>
              <w:t>, коэффициент диффузии. Стационарная одномер</w:t>
            </w:r>
            <w:r>
              <w:softHyphen/>
              <w:t xml:space="preserve">ная молекулярная диффузия и расчет скорости испарения (плотность потока массы). </w:t>
            </w:r>
            <w:proofErr w:type="spellStart"/>
            <w:r>
              <w:t>Стефановский</w:t>
            </w:r>
            <w:proofErr w:type="spellEnd"/>
            <w:r>
              <w:t xml:space="preserve"> поток. Постановка задачи и расчет квази</w:t>
            </w:r>
            <w:r>
              <w:softHyphen/>
              <w:t>стационарного испарения горящей капли жидкого топлива</w:t>
            </w:r>
          </w:p>
        </w:tc>
        <w:tc>
          <w:tcPr>
            <w:tcW w:w="18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1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t xml:space="preserve">4.2. </w:t>
            </w:r>
            <w:r>
              <w:t xml:space="preserve">Конвективный </w:t>
            </w:r>
            <w:proofErr w:type="spellStart"/>
            <w:r>
              <w:t>массообмен</w:t>
            </w:r>
            <w:proofErr w:type="spellEnd"/>
            <w:r>
              <w:t xml:space="preserve">. Система дифференциальных уравнений конвективного </w:t>
            </w:r>
            <w:proofErr w:type="spellStart"/>
            <w:r>
              <w:t>тепломассообмена</w:t>
            </w:r>
            <w:proofErr w:type="spellEnd"/>
            <w:r>
              <w:t xml:space="preserve">: уравнение </w:t>
            </w:r>
            <w:proofErr w:type="spellStart"/>
            <w:r>
              <w:t>массообмена</w:t>
            </w:r>
            <w:proofErr w:type="spellEnd"/>
            <w:r>
              <w:t>, уравнение энер</w:t>
            </w:r>
            <w:r>
              <w:softHyphen/>
              <w:t xml:space="preserve">гии, уравнения движения и неразрывности. Коэффициент </w:t>
            </w:r>
            <w:proofErr w:type="spellStart"/>
            <w:r>
              <w:t>массоотдачи</w:t>
            </w:r>
            <w:proofErr w:type="spellEnd"/>
            <w:r>
              <w:t xml:space="preserve">. Аналогия процессов переноса теплоты и массы. </w:t>
            </w:r>
          </w:p>
          <w:p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8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1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lastRenderedPageBreak/>
              <w:t xml:space="preserve">4.3. </w:t>
            </w:r>
            <w:r>
              <w:t xml:space="preserve">Массоперенос в капиллярно-пористых телах. Практическое значение процесса для расчета </w:t>
            </w:r>
            <w:proofErr w:type="spellStart"/>
            <w:r>
              <w:t>тепломассообмена</w:t>
            </w:r>
            <w:proofErr w:type="spellEnd"/>
            <w:r>
              <w:t xml:space="preserve"> в строительных ограждениях и тепловой изоляции трубопроводов. </w:t>
            </w:r>
          </w:p>
          <w:p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1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Итого по разделу</w:t>
            </w:r>
            <w:r>
              <w:t xml:space="preserve"> 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</w:p>
        </w:tc>
        <w:tc>
          <w:tcPr>
            <w:tcW w:w="194" w:type="pct"/>
          </w:tcPr>
          <w:p w:rsidR="00B361EC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3</w:t>
            </w: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B361EC" w:rsidRPr="00F05263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F05263">
              <w:rPr>
                <w:rStyle w:val="FontStyle31"/>
                <w:b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t xml:space="preserve"> </w:t>
            </w:r>
            <w:r>
              <w:rPr>
                <w:b/>
              </w:rPr>
              <w:t>ТЕПЛОМАССООБМЕН ПРИ ФАЗОВЫХ ПРЕВРАЩЕНИЯХ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t>5.1</w:t>
            </w:r>
            <w:r>
              <w:t xml:space="preserve"> Теплообмен при конденса</w:t>
            </w:r>
            <w:r>
              <w:softHyphen/>
              <w:t>ции пара, пленочная и капельная конденсация. Теплообмен при пленоч</w:t>
            </w:r>
            <w:r>
              <w:softHyphen/>
              <w:t>ной конденсации неподвижного пара на вертикальной поверхности; вол</w:t>
            </w:r>
            <w:r>
              <w:softHyphen/>
              <w:t>новое течение пленки конденсата. Пленочная конденсация на наружной поверхности горизонтальной трубы. Расчет теплоотдачи для турбулент</w:t>
            </w:r>
            <w:r>
              <w:softHyphen/>
              <w:t xml:space="preserve">ной пленки конденсата. Особенности конденсата движущегося пара в трубах. Методика расчета коэффициента теплоотдачи </w:t>
            </w:r>
            <w:r>
              <w:lastRenderedPageBreak/>
              <w:t xml:space="preserve">при конденсации пара на горизонтальных трубных пучках. Влияние примеси </w:t>
            </w:r>
            <w:proofErr w:type="spellStart"/>
            <w:r>
              <w:t>неконденсиру</w:t>
            </w:r>
            <w:r>
              <w:softHyphen/>
              <w:t>ющих</w:t>
            </w:r>
            <w:proofErr w:type="spellEnd"/>
            <w:r>
              <w:t xml:space="preserve"> при конденсации на холодных струях и каплях жидкости.</w:t>
            </w:r>
          </w:p>
          <w:p w:rsidR="00B361EC" w:rsidRDefault="00B361EC" w:rsidP="009E41A8">
            <w:pPr>
              <w:pStyle w:val="Style14"/>
              <w:widowControl/>
              <w:ind w:left="102"/>
              <w:rPr>
                <w:bCs/>
              </w:rPr>
            </w:pP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lastRenderedPageBreak/>
              <w:t>5.2</w:t>
            </w:r>
            <w:r>
              <w:t xml:space="preserve"> Теплообмен при кипении жидкости, пузырьковый и пленочный режим кипения,  кризис кипения, физические </w:t>
            </w:r>
            <w:proofErr w:type="spellStart"/>
            <w:r>
              <w:t>закономерностии</w:t>
            </w:r>
            <w:proofErr w:type="spellEnd"/>
            <w:r>
              <w:t xml:space="preserve"> механизм пузырь</w:t>
            </w:r>
            <w:r>
              <w:softHyphen/>
              <w:t>кового кипения;  критический радиус образования пузыря, скорость рос</w:t>
            </w:r>
            <w:r>
              <w:softHyphen/>
              <w:t>та паровых пузырей, отрывной размер пузыря, частота образования пу</w:t>
            </w:r>
            <w:r>
              <w:softHyphen/>
              <w:t>зырей. Влияние различных факторов (давления, теплового потока,  темпе</w:t>
            </w:r>
            <w:r>
              <w:softHyphen/>
              <w:t>ратурного напора, теплофизических свойств жидкости, статистических ха</w:t>
            </w:r>
            <w:r>
              <w:softHyphen/>
              <w:t>рактеристик шероховатости поверхности нагрева и др.) на интенсив</w:t>
            </w:r>
            <w:r>
              <w:softHyphen/>
              <w:t>ность теплоотдачи при пузырьковом кипении. Расчетные зависимости для теплоотдачи при кипении жидкости. Основные закономерности теплообме</w:t>
            </w:r>
            <w:r>
              <w:softHyphen/>
              <w:t xml:space="preserve">на при </w:t>
            </w:r>
            <w:r>
              <w:lastRenderedPageBreak/>
              <w:t>кипении жидкости, движущейся в трубе.</w:t>
            </w:r>
          </w:p>
          <w:p w:rsidR="00B361EC" w:rsidRDefault="00B361EC" w:rsidP="009E41A8">
            <w:pPr>
              <w:rPr>
                <w:bCs/>
              </w:rPr>
            </w:pP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  <w:r w:rsidR="00420EE0" w:rsidRPr="000F459D">
              <w:t>/1</w:t>
            </w:r>
            <w:r w:rsidR="002E463B">
              <w:t>И</w:t>
            </w: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5</w:t>
            </w:r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 </w:t>
            </w:r>
          </w:p>
        </w:tc>
        <w:tc>
          <w:tcPr>
            <w:tcW w:w="194" w:type="pct"/>
          </w:tcPr>
          <w:p w:rsidR="00B361EC" w:rsidRPr="00E309C1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9C1">
              <w:rPr>
                <w:b/>
              </w:rPr>
              <w:t>4</w:t>
            </w:r>
          </w:p>
        </w:tc>
        <w:tc>
          <w:tcPr>
            <w:tcW w:w="224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E309C1" w:rsidRDefault="00A57470" w:rsidP="00A574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2\1</w:t>
            </w:r>
            <w:r w:rsidR="002E463B">
              <w:rPr>
                <w:b/>
              </w:rPr>
              <w:t>И</w:t>
            </w:r>
          </w:p>
        </w:tc>
        <w:tc>
          <w:tcPr>
            <w:tcW w:w="332" w:type="pct"/>
          </w:tcPr>
          <w:p w:rsidR="00B361EC" w:rsidRPr="00E309C1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E309C1">
              <w:rPr>
                <w:rStyle w:val="FontStyle31"/>
                <w:b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6. Теплообмен излучением</w:t>
            </w:r>
          </w:p>
        </w:tc>
        <w:tc>
          <w:tcPr>
            <w:tcW w:w="185" w:type="pct"/>
            <w:vAlign w:val="center"/>
          </w:tcPr>
          <w:p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t>6.1.</w:t>
            </w:r>
            <w:r>
              <w:t xml:space="preserve">Закономерности теплообмена излучением при наличии поглощающей (излучающей) и рассеивающей среды. Закон </w:t>
            </w:r>
            <w:proofErr w:type="spellStart"/>
            <w:r>
              <w:t>Бугера</w:t>
            </w:r>
            <w:proofErr w:type="spellEnd"/>
            <w:r>
              <w:t>. Понятие об уравне</w:t>
            </w:r>
            <w:r>
              <w:softHyphen/>
              <w:t>нии переноса лучистой энергии. Коэффициент поглощения, степень чер</w:t>
            </w:r>
            <w:r>
              <w:softHyphen/>
              <w:t>ноты газообразных сред, методика ее определения по эксперименталь</w:t>
            </w:r>
            <w:r>
              <w:softHyphen/>
              <w:t>ным данным для трехатомных газов. Оптическая толщина среды. Теплообмен излучением в плоском слое поглощающей среды. Основные положения расчета теплообмена между газовой средой и оболочкой.</w:t>
            </w:r>
          </w:p>
          <w:p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Понятие о сложном теплообмене. Радиационно-</w:t>
            </w:r>
            <w:proofErr w:type="spellStart"/>
            <w:r>
              <w:t>кондуктивный</w:t>
            </w:r>
            <w:proofErr w:type="spellEnd"/>
            <w:r>
              <w:t xml:space="preserve"> и ради</w:t>
            </w:r>
            <w:r>
              <w:softHyphen/>
              <w:t>ационно-</w:t>
            </w:r>
            <w:r>
              <w:lastRenderedPageBreak/>
              <w:t>конвективный теплообмен. Применение теории подобия для ис</w:t>
            </w:r>
            <w:r>
              <w:softHyphen/>
              <w:t>следования и получения расчетных формул при сложном теплообмене; фи</w:t>
            </w:r>
            <w:r>
              <w:softHyphen/>
              <w:t>зический смысл числа Больцмана, числа Кирпичева.</w:t>
            </w:r>
          </w:p>
          <w:p w:rsidR="00B361EC" w:rsidRDefault="00B361EC" w:rsidP="009E41A8">
            <w:pPr>
              <w:pStyle w:val="Style14"/>
              <w:widowControl/>
              <w:ind w:left="102"/>
              <w:rPr>
                <w:bCs/>
              </w:rPr>
            </w:pPr>
            <w:r>
              <w:t>. Особенности расчета теплового излучения в камерах сгорания тепловых двигателей.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4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  <w:r w:rsidR="00420EE0" w:rsidRPr="000F459D">
              <w:t>/1</w:t>
            </w:r>
            <w:r w:rsidR="002E463B">
              <w:t>И</w:t>
            </w: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6</w:t>
            </w:r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194" w:type="pct"/>
          </w:tcPr>
          <w:p w:rsidR="00B361EC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4</w:t>
            </w: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2</w:t>
            </w:r>
            <w:r w:rsidR="000F459D" w:rsidRPr="00F05263">
              <w:rPr>
                <w:b/>
              </w:rPr>
              <w:t>\1</w:t>
            </w:r>
            <w:r w:rsidR="002E463B">
              <w:rPr>
                <w:b/>
              </w:rPr>
              <w:t>И</w:t>
            </w:r>
          </w:p>
        </w:tc>
        <w:tc>
          <w:tcPr>
            <w:tcW w:w="332" w:type="pct"/>
          </w:tcPr>
          <w:p w:rsidR="00B361EC" w:rsidRPr="00F05263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F05263"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>7</w:t>
            </w:r>
            <w:r w:rsidR="008633E4">
              <w:rPr>
                <w:b/>
              </w:rPr>
              <w:t xml:space="preserve"> </w:t>
            </w:r>
            <w:r>
              <w:rPr>
                <w:b/>
              </w:rPr>
              <w:t>РАСЧЕТЫ ТЕПЛООБМЕННЫХ АППАРАТОВ</w:t>
            </w:r>
            <w:r>
              <w:t xml:space="preserve">  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B361E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 xml:space="preserve">7.1. </w:t>
            </w:r>
            <w:r>
              <w:rPr>
                <w:rFonts w:eastAsia="TimesNewRoman"/>
                <w:lang w:eastAsia="en-US"/>
              </w:rPr>
              <w:t>Классификация теплообменных аппаратов и теплоносителей. Конструкция теплообменных аппаратов поверхностного типа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0F459D" w:rsidRDefault="00A57470" w:rsidP="009E41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widowControl/>
              <w:ind w:left="142" w:firstLine="0"/>
              <w:rPr>
                <w:b/>
              </w:rPr>
            </w:pPr>
            <w:r>
              <w:t>7</w:t>
            </w:r>
            <w:r w:rsidR="00E70B95">
              <w:t>.</w:t>
            </w:r>
            <w:r>
              <w:t xml:space="preserve">2. </w:t>
            </w:r>
            <w:proofErr w:type="spellStart"/>
            <w:r>
              <w:rPr>
                <w:rFonts w:eastAsia="TimesNewRoman"/>
                <w:lang w:eastAsia="en-US"/>
              </w:rPr>
              <w:t>Кожухотрубчатые</w:t>
            </w:r>
            <w:proofErr w:type="spellEnd"/>
            <w:r>
              <w:rPr>
                <w:rFonts w:eastAsia="TimesNewRoman"/>
                <w:lang w:eastAsia="en-US"/>
              </w:rPr>
              <w:t>, секционные, пластинчатые, спиральные и ребристые теплообменные аппараты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left="142" w:firstLine="0"/>
            </w:pPr>
            <w:r>
              <w:lastRenderedPageBreak/>
              <w:t xml:space="preserve">7.3. </w:t>
            </w:r>
            <w:r>
              <w:rPr>
                <w:rFonts w:eastAsia="TimesNewRoman"/>
                <w:lang w:eastAsia="en-US"/>
              </w:rPr>
              <w:t>Теплообменные аппараты со смешиванием теплоносителей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C245B0" w:rsidP="009E41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firstLine="0"/>
            </w:pPr>
            <w:r>
              <w:t xml:space="preserve">7.4. </w:t>
            </w:r>
            <w:r>
              <w:rPr>
                <w:rFonts w:eastAsia="TimesNewRoman"/>
                <w:lang w:eastAsia="en-US"/>
              </w:rPr>
              <w:t>Аппараты периодического действия и аппараты с кипящим слоем</w:t>
            </w:r>
            <w:r>
              <w:t xml:space="preserve"> </w:t>
            </w:r>
          </w:p>
          <w:p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Классификация теплообменных аппаратов. Основы теплового расчета теплообменников рекуперативного типа: уравнение теплового баланса,</w:t>
            </w:r>
          </w:p>
          <w:p w:rsidR="00B361EC" w:rsidRDefault="00B361EC" w:rsidP="009E41A8">
            <w:r>
              <w:t>уравнение теплопередачи, средний логарифмический температурный напор.</w:t>
            </w:r>
          </w:p>
          <w:p w:rsidR="00B361EC" w:rsidRDefault="00B361EC" w:rsidP="009E41A8">
            <w:pPr>
              <w:ind w:firstLine="708"/>
            </w:pPr>
            <w:proofErr w:type="spellStart"/>
            <w:proofErr w:type="gramStart"/>
            <w:r>
              <w:t>K</w:t>
            </w:r>
            <w:proofErr w:type="gramEnd"/>
            <w:r>
              <w:t>онстpуктивный</w:t>
            </w:r>
            <w:proofErr w:type="spellEnd"/>
            <w:r>
              <w:t xml:space="preserve"> и </w:t>
            </w:r>
            <w:proofErr w:type="spellStart"/>
            <w:r>
              <w:t>повеpочный</w:t>
            </w:r>
            <w:proofErr w:type="spellEnd"/>
            <w:r>
              <w:t xml:space="preserve"> </w:t>
            </w:r>
            <w:proofErr w:type="spellStart"/>
            <w:r>
              <w:t>pасчет</w:t>
            </w:r>
            <w:proofErr w:type="spellEnd"/>
            <w:r>
              <w:t xml:space="preserve"> теплообменника, </w:t>
            </w:r>
            <w:proofErr w:type="spellStart"/>
            <w:r>
              <w:t>опpеделение</w:t>
            </w:r>
            <w:proofErr w:type="spellEnd"/>
            <w:r>
              <w:t xml:space="preserve"> конечных </w:t>
            </w:r>
            <w:proofErr w:type="spellStart"/>
            <w:r>
              <w:t>темпеpатуp</w:t>
            </w:r>
            <w:proofErr w:type="spellEnd"/>
            <w:r>
              <w:t xml:space="preserve"> теплоносителей. Методика </w:t>
            </w:r>
            <w:proofErr w:type="spellStart"/>
            <w:proofErr w:type="gramStart"/>
            <w:r>
              <w:t>p</w:t>
            </w:r>
            <w:proofErr w:type="gramEnd"/>
            <w:r>
              <w:t>асчета</w:t>
            </w:r>
            <w:proofErr w:type="spellEnd"/>
            <w:r>
              <w:t xml:space="preserve"> теплообмен</w:t>
            </w:r>
            <w:r>
              <w:softHyphen/>
              <w:t xml:space="preserve">ника на основе понятия эффективности теплообменника и числа единиц </w:t>
            </w:r>
            <w:proofErr w:type="spellStart"/>
            <w:r>
              <w:t>пеpеноса</w:t>
            </w:r>
            <w:proofErr w:type="spellEnd"/>
            <w:r>
              <w:t xml:space="preserve"> теплоты. Основы теплового </w:t>
            </w:r>
            <w:proofErr w:type="spellStart"/>
            <w:proofErr w:type="gramStart"/>
            <w:r>
              <w:lastRenderedPageBreak/>
              <w:t>p</w:t>
            </w:r>
            <w:proofErr w:type="gramEnd"/>
            <w:r>
              <w:t>асчета</w:t>
            </w:r>
            <w:proofErr w:type="spellEnd"/>
            <w:r>
              <w:t xml:space="preserve"> теплообменных </w:t>
            </w:r>
            <w:proofErr w:type="spellStart"/>
            <w:r>
              <w:t>аппаpатов</w:t>
            </w:r>
            <w:proofErr w:type="spellEnd"/>
            <w:r>
              <w:t xml:space="preserve"> </w:t>
            </w:r>
            <w:proofErr w:type="spellStart"/>
            <w:r>
              <w:t>pегенеpативного</w:t>
            </w:r>
            <w:proofErr w:type="spellEnd"/>
            <w:r>
              <w:t xml:space="preserve"> типа.</w:t>
            </w:r>
          </w:p>
          <w:p w:rsidR="00B361EC" w:rsidRDefault="00B361EC" w:rsidP="009E41A8">
            <w:pPr>
              <w:ind w:firstLine="708"/>
            </w:pPr>
            <w:proofErr w:type="spellStart"/>
            <w:r>
              <w:t>П</w:t>
            </w:r>
            <w:proofErr w:type="gramStart"/>
            <w:r>
              <w:t>p</w:t>
            </w:r>
            <w:proofErr w:type="gramEnd"/>
            <w:r>
              <w:t>инципы</w:t>
            </w:r>
            <w:proofErr w:type="spellEnd"/>
            <w:r>
              <w:t xml:space="preserve"> </w:t>
            </w:r>
            <w:proofErr w:type="spellStart"/>
            <w:r>
              <w:t>гидpавлического</w:t>
            </w:r>
            <w:proofErr w:type="spellEnd"/>
            <w:r>
              <w:t xml:space="preserve"> </w:t>
            </w:r>
            <w:proofErr w:type="spellStart"/>
            <w:r>
              <w:t>pасчета</w:t>
            </w:r>
            <w:proofErr w:type="spellEnd"/>
            <w:r>
              <w:t xml:space="preserve"> теплообменных </w:t>
            </w:r>
            <w:proofErr w:type="spellStart"/>
            <w:r>
              <w:t>аппаpатов</w:t>
            </w:r>
            <w:proofErr w:type="spellEnd"/>
            <w:r>
              <w:t xml:space="preserve"> и </w:t>
            </w:r>
            <w:proofErr w:type="spellStart"/>
            <w:r>
              <w:t>опpеделения</w:t>
            </w:r>
            <w:proofErr w:type="spellEnd"/>
            <w:r>
              <w:t xml:space="preserve"> </w:t>
            </w:r>
            <w:proofErr w:type="spellStart"/>
            <w:r>
              <w:t>энеpгетических</w:t>
            </w:r>
            <w:proofErr w:type="spellEnd"/>
            <w:r>
              <w:t xml:space="preserve"> </w:t>
            </w:r>
            <w:proofErr w:type="spellStart"/>
            <w:r>
              <w:t>затpат</w:t>
            </w:r>
            <w:proofErr w:type="spellEnd"/>
            <w:r>
              <w:t xml:space="preserve"> на подачу теплоносителя. Связь </w:t>
            </w:r>
            <w:proofErr w:type="spellStart"/>
            <w:r>
              <w:t>гид</w:t>
            </w:r>
            <w:proofErr w:type="gramStart"/>
            <w:r>
              <w:t>p</w:t>
            </w:r>
            <w:proofErr w:type="gramEnd"/>
            <w:r>
              <w:t>авлического</w:t>
            </w:r>
            <w:proofErr w:type="spellEnd"/>
            <w:r>
              <w:t xml:space="preserve"> </w:t>
            </w:r>
            <w:proofErr w:type="spellStart"/>
            <w:r>
              <w:t>сопpотивления</w:t>
            </w:r>
            <w:proofErr w:type="spellEnd"/>
            <w:r>
              <w:t xml:space="preserve"> и  интенсивности теплообмена. Основы тех</w:t>
            </w:r>
            <w:r>
              <w:softHyphen/>
              <w:t xml:space="preserve">нико-экономической оптимизации теплообменных </w:t>
            </w:r>
            <w:proofErr w:type="spellStart"/>
            <w:r>
              <w:t>аппа</w:t>
            </w:r>
            <w:proofErr w:type="gramStart"/>
            <w:r>
              <w:t>p</w:t>
            </w:r>
            <w:proofErr w:type="gramEnd"/>
            <w:r>
              <w:t>атов</w:t>
            </w:r>
            <w:proofErr w:type="spellEnd"/>
            <w:r>
              <w:t>.</w:t>
            </w:r>
          </w:p>
          <w:p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94" w:type="pct"/>
          </w:tcPr>
          <w:p w:rsidR="00B361EC" w:rsidRPr="000F459D" w:rsidRDefault="00420EE0" w:rsidP="009E41A8">
            <w:pPr>
              <w:pStyle w:val="Style14"/>
              <w:widowControl/>
              <w:ind w:firstLine="0"/>
              <w:jc w:val="center"/>
            </w:pPr>
            <w:r w:rsidRPr="000F459D">
              <w:t>4</w:t>
            </w:r>
          </w:p>
        </w:tc>
        <w:tc>
          <w:tcPr>
            <w:tcW w:w="224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0F459D" w:rsidRDefault="008633E4" w:rsidP="009E41A8">
            <w:pPr>
              <w:pStyle w:val="Style14"/>
              <w:widowControl/>
              <w:ind w:firstLine="0"/>
              <w:jc w:val="center"/>
            </w:pPr>
            <w:r w:rsidRPr="000F459D">
              <w:t>2</w:t>
            </w:r>
          </w:p>
        </w:tc>
        <w:tc>
          <w:tcPr>
            <w:tcW w:w="332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45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7418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B361EC" w:rsidRPr="000E4F86" w:rsidRDefault="00BC7418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7 - 9</w:t>
            </w:r>
          </w:p>
        </w:tc>
        <w:tc>
          <w:tcPr>
            <w:tcW w:w="974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194" w:type="pct"/>
          </w:tcPr>
          <w:p w:rsidR="00B361EC" w:rsidRPr="00F05263" w:rsidRDefault="00A57470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8633E4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A57470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E463B">
              <w:rPr>
                <w:b/>
              </w:rPr>
              <w:t>/0И</w:t>
            </w:r>
          </w:p>
        </w:tc>
        <w:tc>
          <w:tcPr>
            <w:tcW w:w="332" w:type="pct"/>
          </w:tcPr>
          <w:p w:rsidR="00B361EC" w:rsidRPr="00F05263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F05263"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rFonts w:eastAsia="TimesNewRoman"/>
                <w:b/>
                <w:lang w:eastAsia="en-US"/>
              </w:rPr>
              <w:t xml:space="preserve">Расчет </w:t>
            </w:r>
            <w:proofErr w:type="spellStart"/>
            <w:r>
              <w:rPr>
                <w:rFonts w:eastAsia="TimesNewRoman"/>
                <w:b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b/>
                <w:lang w:eastAsia="en-US"/>
              </w:rPr>
              <w:t xml:space="preserve"> аппаратов при наличии фазовых превращений</w:t>
            </w:r>
          </w:p>
        </w:tc>
        <w:tc>
          <w:tcPr>
            <w:tcW w:w="185" w:type="pct"/>
            <w:vAlign w:val="center"/>
          </w:tcPr>
          <w:p w:rsidR="00B361EC" w:rsidRDefault="00B361EC" w:rsidP="000F459D">
            <w:pPr>
              <w:ind w:right="-185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widowControl/>
              <w:ind w:left="142" w:firstLine="0"/>
              <w:rPr>
                <w:b/>
                <w:bCs/>
              </w:rPr>
            </w:pPr>
            <w:r>
              <w:t xml:space="preserve">8.1. </w:t>
            </w:r>
            <w:r>
              <w:rPr>
                <w:rFonts w:eastAsia="TimesNewRoman"/>
                <w:lang w:eastAsia="en-US"/>
              </w:rPr>
              <w:t>Классификация выпарных аппаратов и установок. Конструкции выпарных аппаратов с паровым обогревом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B361EC" w:rsidRPr="001945F6" w:rsidRDefault="008633E4" w:rsidP="009E41A8">
            <w:pPr>
              <w:pStyle w:val="Style14"/>
              <w:widowControl/>
              <w:ind w:firstLine="0"/>
              <w:jc w:val="center"/>
            </w:pPr>
            <w:r w:rsidRPr="001945F6">
              <w:t>3</w:t>
            </w:r>
          </w:p>
        </w:tc>
        <w:tc>
          <w:tcPr>
            <w:tcW w:w="22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1945F6" w:rsidRDefault="00A57470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0E4F86" w:rsidRDefault="0003208B" w:rsidP="0003208B">
            <w:pPr>
              <w:pStyle w:val="Default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 xml:space="preserve">8.2. </w:t>
            </w:r>
            <w:r>
              <w:rPr>
                <w:rFonts w:eastAsia="TimesNewRoman"/>
                <w:lang w:eastAsia="en-US"/>
              </w:rPr>
              <w:t xml:space="preserve">Сушильные установки. Механизм и кинетика сушки влажных </w:t>
            </w:r>
            <w:r>
              <w:rPr>
                <w:rFonts w:eastAsia="TimesNewRoman"/>
                <w:lang w:eastAsia="en-US"/>
              </w:rPr>
              <w:lastRenderedPageBreak/>
              <w:t>материалов</w:t>
            </w:r>
          </w:p>
        </w:tc>
        <w:tc>
          <w:tcPr>
            <w:tcW w:w="18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 </w:t>
            </w:r>
          </w:p>
        </w:tc>
        <w:tc>
          <w:tcPr>
            <w:tcW w:w="194" w:type="pct"/>
          </w:tcPr>
          <w:p w:rsidR="00B361EC" w:rsidRPr="001945F6" w:rsidRDefault="008633E4" w:rsidP="009E41A8">
            <w:pPr>
              <w:pStyle w:val="Style14"/>
              <w:widowControl/>
              <w:ind w:firstLine="0"/>
              <w:jc w:val="center"/>
            </w:pPr>
            <w:r w:rsidRPr="001945F6">
              <w:t>2</w:t>
            </w:r>
          </w:p>
        </w:tc>
        <w:tc>
          <w:tcPr>
            <w:tcW w:w="22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1945F6" w:rsidRDefault="00A57470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lastRenderedPageBreak/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194" w:type="pct"/>
          </w:tcPr>
          <w:p w:rsidR="00B361EC" w:rsidRPr="00F05263" w:rsidRDefault="00A57470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4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B361EC" w:rsidRPr="00F05263" w:rsidRDefault="00A57470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9E41A8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rFonts w:eastAsia="TimesNewRoman"/>
                <w:b/>
                <w:lang w:eastAsia="en-US"/>
              </w:rPr>
              <w:t xml:space="preserve">Гидравлический и механический расчеты </w:t>
            </w:r>
            <w:proofErr w:type="spellStart"/>
            <w:r>
              <w:rPr>
                <w:rFonts w:eastAsia="TimesNewRoman"/>
                <w:b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b/>
                <w:lang w:eastAsia="en-US"/>
              </w:rPr>
              <w:t xml:space="preserve"> аппаратов</w:t>
            </w:r>
          </w:p>
        </w:tc>
        <w:tc>
          <w:tcPr>
            <w:tcW w:w="185" w:type="pct"/>
            <w:vAlign w:val="center"/>
          </w:tcPr>
          <w:p w:rsidR="00B361EC" w:rsidRPr="001945F6" w:rsidRDefault="00B361EC" w:rsidP="000F459D">
            <w:pPr>
              <w:ind w:left="-525" w:right="-327"/>
            </w:pPr>
            <w:r w:rsidRPr="001945F6">
              <w:t>5</w:t>
            </w:r>
          </w:p>
        </w:tc>
        <w:tc>
          <w:tcPr>
            <w:tcW w:w="19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361EC" w:rsidRPr="000E4F86" w:rsidTr="001945F6">
        <w:trPr>
          <w:trHeight w:val="499"/>
        </w:trPr>
        <w:tc>
          <w:tcPr>
            <w:tcW w:w="1424" w:type="pct"/>
            <w:vAlign w:val="center"/>
          </w:tcPr>
          <w:p w:rsidR="00B361EC" w:rsidRDefault="00B361EC" w:rsidP="0003208B">
            <w:pPr>
              <w:ind w:left="142" w:firstLine="0"/>
            </w:pPr>
            <w:r>
              <w:t xml:space="preserve">9.1. </w:t>
            </w:r>
            <w:r>
              <w:rPr>
                <w:rFonts w:eastAsia="TimesNewRoman"/>
                <w:lang w:eastAsia="en-US"/>
              </w:rPr>
              <w:t xml:space="preserve">Гидравлический расчет </w:t>
            </w:r>
            <w:proofErr w:type="spellStart"/>
            <w:r>
              <w:rPr>
                <w:rFonts w:eastAsia="TimesNewRoman"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lang w:eastAsia="en-US"/>
              </w:rPr>
              <w:t xml:space="preserve"> аппаратов</w:t>
            </w:r>
          </w:p>
        </w:tc>
        <w:tc>
          <w:tcPr>
            <w:tcW w:w="185" w:type="pct"/>
            <w:vAlign w:val="center"/>
          </w:tcPr>
          <w:p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19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1945F6" w:rsidRDefault="001945F6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945F6">
              <w:rPr>
                <w:rStyle w:val="FontStyle31"/>
                <w:sz w:val="24"/>
                <w:szCs w:val="24"/>
              </w:rPr>
              <w:t>3.1</w:t>
            </w:r>
          </w:p>
        </w:tc>
        <w:tc>
          <w:tcPr>
            <w:tcW w:w="1075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1945F6" w:rsidRPr="001945F6" w:rsidTr="001945F6">
        <w:trPr>
          <w:trHeight w:val="499"/>
        </w:trPr>
        <w:tc>
          <w:tcPr>
            <w:tcW w:w="1424" w:type="pct"/>
            <w:vAlign w:val="center"/>
          </w:tcPr>
          <w:p w:rsidR="00B361EC" w:rsidRPr="001945F6" w:rsidRDefault="00B361EC" w:rsidP="0003208B">
            <w:pPr>
              <w:pStyle w:val="Style14"/>
              <w:widowControl/>
              <w:ind w:left="142" w:firstLine="0"/>
            </w:pPr>
            <w:r w:rsidRPr="001945F6">
              <w:t xml:space="preserve">9.2. </w:t>
            </w:r>
            <w:r w:rsidRPr="001945F6">
              <w:rPr>
                <w:rFonts w:eastAsia="TimesNewRoman"/>
                <w:lang w:eastAsia="en-US"/>
              </w:rPr>
              <w:t xml:space="preserve">Расчет </w:t>
            </w:r>
            <w:proofErr w:type="spellStart"/>
            <w:r w:rsidRPr="001945F6">
              <w:rPr>
                <w:rFonts w:eastAsia="TimesNewRoman"/>
                <w:lang w:eastAsia="en-US"/>
              </w:rPr>
              <w:t>тепломассообменных</w:t>
            </w:r>
            <w:proofErr w:type="spellEnd"/>
            <w:r w:rsidRPr="001945F6">
              <w:rPr>
                <w:rFonts w:eastAsia="TimesNewRoman"/>
                <w:lang w:eastAsia="en-US"/>
              </w:rPr>
              <w:t xml:space="preserve"> аппаратов на прочность</w:t>
            </w:r>
          </w:p>
        </w:tc>
        <w:tc>
          <w:tcPr>
            <w:tcW w:w="185" w:type="pct"/>
            <w:vAlign w:val="center"/>
          </w:tcPr>
          <w:p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19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61EC" w:rsidRPr="001945F6" w:rsidRDefault="001945F6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945F6"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361EC" w:rsidRPr="001945F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  <w:proofErr w:type="gramStart"/>
            <w:r w:rsidRPr="001945F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4" w:type="pct"/>
          </w:tcPr>
          <w:p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1945F6">
              <w:rPr>
                <w:color w:val="auto"/>
              </w:rPr>
              <w:t xml:space="preserve">Устный опрос. </w:t>
            </w:r>
          </w:p>
          <w:p w:rsidR="0003208B" w:rsidRPr="001945F6" w:rsidRDefault="0003208B" w:rsidP="0003208B">
            <w:pPr>
              <w:pStyle w:val="Default"/>
              <w:jc w:val="center"/>
              <w:rPr>
                <w:rStyle w:val="FontStyle31"/>
                <w:color w:val="auto"/>
                <w:sz w:val="24"/>
                <w:szCs w:val="24"/>
              </w:rPr>
            </w:pPr>
          </w:p>
        </w:tc>
        <w:tc>
          <w:tcPr>
            <w:tcW w:w="370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1945F6" w:rsidRPr="001945F6" w:rsidTr="001945F6">
        <w:trPr>
          <w:trHeight w:val="499"/>
        </w:trPr>
        <w:tc>
          <w:tcPr>
            <w:tcW w:w="1424" w:type="pct"/>
            <w:vAlign w:val="center"/>
          </w:tcPr>
          <w:p w:rsidR="00B361EC" w:rsidRPr="001945F6" w:rsidRDefault="00B361EC" w:rsidP="009E41A8">
            <w:pPr>
              <w:pStyle w:val="Style14"/>
              <w:widowControl/>
              <w:ind w:left="102"/>
            </w:pPr>
            <w:r w:rsidRPr="001945F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:rsidR="00B361EC" w:rsidRPr="00E309C1" w:rsidRDefault="00E70B9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9C1">
              <w:rPr>
                <w:b/>
              </w:rPr>
              <w:t>5</w:t>
            </w:r>
          </w:p>
        </w:tc>
        <w:tc>
          <w:tcPr>
            <w:tcW w:w="194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E309C1" w:rsidRDefault="00E309C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18\6</w:t>
            </w:r>
            <w:r w:rsidR="002E463B">
              <w:rPr>
                <w:b/>
              </w:rPr>
              <w:t>И</w:t>
            </w:r>
          </w:p>
        </w:tc>
        <w:tc>
          <w:tcPr>
            <w:tcW w:w="332" w:type="pct"/>
          </w:tcPr>
          <w:p w:rsidR="00B361EC" w:rsidRPr="00E309C1" w:rsidRDefault="001945F6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6.1</w:t>
            </w:r>
          </w:p>
        </w:tc>
        <w:tc>
          <w:tcPr>
            <w:tcW w:w="1075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1945F6" w:rsidRPr="001945F6" w:rsidTr="001945F6">
        <w:trPr>
          <w:trHeight w:val="499"/>
        </w:trPr>
        <w:tc>
          <w:tcPr>
            <w:tcW w:w="1424" w:type="pct"/>
            <w:vAlign w:val="center"/>
          </w:tcPr>
          <w:p w:rsidR="00B361EC" w:rsidRPr="001945F6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 курсу</w:t>
            </w:r>
          </w:p>
        </w:tc>
        <w:tc>
          <w:tcPr>
            <w:tcW w:w="185" w:type="pct"/>
          </w:tcPr>
          <w:p w:rsidR="00B361EC" w:rsidRPr="00E309C1" w:rsidRDefault="00E70B9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9C1">
              <w:rPr>
                <w:b/>
              </w:rPr>
              <w:t>5</w:t>
            </w:r>
          </w:p>
        </w:tc>
        <w:tc>
          <w:tcPr>
            <w:tcW w:w="194" w:type="pct"/>
          </w:tcPr>
          <w:p w:rsidR="00B361EC" w:rsidRPr="00E309C1" w:rsidRDefault="00E70B9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9C1">
              <w:rPr>
                <w:b/>
              </w:rPr>
              <w:t>36</w:t>
            </w:r>
          </w:p>
        </w:tc>
        <w:tc>
          <w:tcPr>
            <w:tcW w:w="224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361EC" w:rsidRPr="00E309C1" w:rsidRDefault="00F05263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9C1">
              <w:rPr>
                <w:b/>
              </w:rPr>
              <w:t>18</w:t>
            </w:r>
            <w:r w:rsidR="00E70B95" w:rsidRPr="00E309C1">
              <w:rPr>
                <w:b/>
              </w:rPr>
              <w:t>\6</w:t>
            </w:r>
            <w:r w:rsidR="002E463B">
              <w:rPr>
                <w:b/>
              </w:rPr>
              <w:t>И</w:t>
            </w:r>
          </w:p>
        </w:tc>
        <w:tc>
          <w:tcPr>
            <w:tcW w:w="332" w:type="pct"/>
          </w:tcPr>
          <w:p w:rsidR="00B361EC" w:rsidRPr="00E309C1" w:rsidRDefault="001945F6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52.1</w:t>
            </w:r>
          </w:p>
        </w:tc>
        <w:tc>
          <w:tcPr>
            <w:tcW w:w="1075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61EC" w:rsidRP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945F6">
              <w:rPr>
                <w:rStyle w:val="FontStyle31"/>
                <w:sz w:val="24"/>
                <w:szCs w:val="24"/>
              </w:rPr>
              <w:t>Зачет с оценкой</w:t>
            </w:r>
          </w:p>
        </w:tc>
        <w:tc>
          <w:tcPr>
            <w:tcW w:w="37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</w:tbl>
    <w:p w:rsidR="00C17CE4" w:rsidRDefault="00C17CE4"/>
    <w:p w:rsidR="00A22F76" w:rsidRDefault="00A22F76" w:rsidP="00A22F76">
      <w:pPr>
        <w:ind w:firstLine="0"/>
        <w:sectPr w:rsidR="00A22F76" w:rsidSect="009E41A8">
          <w:footerReference w:type="even" r:id="rId15"/>
          <w:footerReference w:type="default" r:id="rId16"/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183938" w:rsidRPr="00183938" w:rsidRDefault="00183938" w:rsidP="00183938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18393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83938" w:rsidRPr="00183938" w:rsidRDefault="00183938" w:rsidP="00183938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83938">
        <w:rPr>
          <w:rStyle w:val="FontStyle30"/>
          <w:b w:val="0"/>
          <w:sz w:val="24"/>
          <w:szCs w:val="24"/>
        </w:rPr>
        <w:t>использование</w:t>
      </w:r>
      <w:r w:rsidRPr="00183938">
        <w:rPr>
          <w:rStyle w:val="FontStyle29"/>
          <w:b w:val="0"/>
          <w:sz w:val="24"/>
          <w:szCs w:val="24"/>
        </w:rPr>
        <w:t xml:space="preserve">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183938" w:rsidRPr="00183938" w:rsidRDefault="00183938" w:rsidP="00183938">
      <w:r w:rsidRPr="00183938">
        <w:t>При обучении студентов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</w:t>
      </w:r>
      <w:r w:rsidRPr="00183938">
        <w:t>» следует осуществлять следующие образовательные технологии:</w:t>
      </w:r>
    </w:p>
    <w:p w:rsidR="00183938" w:rsidRPr="005E558A" w:rsidRDefault="00183938" w:rsidP="0018393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183938" w:rsidRPr="005E558A" w:rsidRDefault="00183938" w:rsidP="00183938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183938" w:rsidRPr="005E558A" w:rsidRDefault="00183938" w:rsidP="0018393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183938" w:rsidRPr="005E558A" w:rsidRDefault="00183938" w:rsidP="0018393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183938" w:rsidRPr="00D1662F" w:rsidRDefault="00183938" w:rsidP="00183938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83938" w:rsidRPr="005E558A" w:rsidRDefault="00183938" w:rsidP="0018393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183938" w:rsidRPr="005E558A" w:rsidRDefault="00183938" w:rsidP="0018393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183938" w:rsidRPr="005E558A" w:rsidRDefault="00183938" w:rsidP="0018393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183938" w:rsidRPr="005E558A" w:rsidRDefault="00183938" w:rsidP="00183938">
      <w:r w:rsidRPr="005E558A">
        <w:t>Формы учебных занятий с использованием информационно-коммуникационных технологий:</w:t>
      </w:r>
    </w:p>
    <w:p w:rsidR="00183938" w:rsidRPr="005E558A" w:rsidRDefault="00183938" w:rsidP="00183938">
      <w:proofErr w:type="gramStart"/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183938" w:rsidRDefault="00183938" w:rsidP="0018393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183938" w:rsidRDefault="00183938" w:rsidP="00183938"/>
    <w:p w:rsidR="00183938" w:rsidRPr="005E558A" w:rsidRDefault="00183938" w:rsidP="00183938"/>
    <w:p w:rsidR="00183938" w:rsidRPr="00E97B4B" w:rsidRDefault="0037068B" w:rsidP="0037068B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E97B4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83938" w:rsidRPr="00E97B4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183938" w:rsidRPr="00E97B4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83938" w:rsidRPr="00183938" w:rsidRDefault="00183938" w:rsidP="0018393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83938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183938" w:rsidRPr="00183938" w:rsidRDefault="00183938" w:rsidP="00183938">
      <w:r w:rsidRPr="00183938">
        <w:t>По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</w:t>
      </w:r>
      <w:r w:rsidRPr="00183938">
        <w:t xml:space="preserve">» предусмотрена аудиторная и внеаудиторная самостоятельная работа обучающихся. </w:t>
      </w:r>
    </w:p>
    <w:p w:rsidR="00183938" w:rsidRPr="00183938" w:rsidRDefault="00183938" w:rsidP="00183938">
      <w:pPr>
        <w:widowControl/>
      </w:pPr>
      <w:r w:rsidRPr="00183938">
        <w:t xml:space="preserve">Аудиторная самостоятельная работа студентов предполагает решение практических задач на практических занятиях. </w:t>
      </w:r>
      <w:r w:rsidR="00C245B0">
        <w:t>Ниже приведены некоторые типовые задачи.</w:t>
      </w:r>
    </w:p>
    <w:p w:rsidR="00183938" w:rsidRPr="00183938" w:rsidRDefault="00183938" w:rsidP="00183938">
      <w:pPr>
        <w:widowControl/>
        <w:rPr>
          <w:highlight w:val="yellow"/>
        </w:rPr>
      </w:pPr>
    </w:p>
    <w:p w:rsidR="009E41A8" w:rsidRDefault="009E41A8" w:rsidP="009A6087">
      <w:pPr>
        <w:ind w:firstLine="0"/>
      </w:pPr>
    </w:p>
    <w:p w:rsidR="009E41A8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 w:rsidR="00DD16AE">
        <w:rPr>
          <w:b/>
        </w:rPr>
        <w:t xml:space="preserve"> №</w:t>
      </w:r>
      <w:r>
        <w:rPr>
          <w:b/>
        </w:rPr>
        <w:t>1</w:t>
      </w:r>
      <w:r w:rsidR="00C245B0">
        <w:rPr>
          <w:b/>
        </w:rPr>
        <w:t>.</w:t>
      </w:r>
      <w:r w:rsidR="00C245B0" w:rsidRPr="00C245B0">
        <w:t xml:space="preserve"> </w:t>
      </w:r>
      <w:r w:rsidR="00C245B0" w:rsidRPr="00C245B0">
        <w:rPr>
          <w:b/>
        </w:rPr>
        <w:t>Метод расчета нестационарного температурного поля для тел конечных размеров (метод суперпозиции, теорема о перемножении решений).</w:t>
      </w:r>
    </w:p>
    <w:p w:rsidR="009D7A70" w:rsidRDefault="009D7A70" w:rsidP="00183938">
      <w:pPr>
        <w:ind w:firstLine="0"/>
        <w:rPr>
          <w:b/>
        </w:rPr>
      </w:pPr>
    </w:p>
    <w:p w:rsidR="0037068B" w:rsidRDefault="00D04FBB" w:rsidP="00183938">
      <w:pPr>
        <w:ind w:firstLine="0"/>
      </w:pPr>
      <w:r>
        <w:t xml:space="preserve">      1.</w:t>
      </w:r>
      <w:r w:rsidR="00ED32DA" w:rsidRPr="00ED32DA">
        <w:t>Резиновая пластина</w:t>
      </w:r>
      <w:r w:rsidR="00ED32DA">
        <w:rPr>
          <w:b/>
        </w:rPr>
        <w:t xml:space="preserve"> </w:t>
      </w:r>
      <w:r w:rsidR="00ED32DA" w:rsidRPr="00ED32DA">
        <w:t>тол</w:t>
      </w:r>
      <w:r w:rsidR="00ED32DA">
        <w:t>щиной 20</w:t>
      </w:r>
      <w:r w:rsidR="0037068B">
        <w:t xml:space="preserve"> </w:t>
      </w:r>
      <w:r w:rsidR="00ED32DA">
        <w:t>мм, нагретая до температу</w:t>
      </w:r>
      <w:r w:rsidR="0037068B">
        <w:t xml:space="preserve">ры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>1</w:t>
      </w:r>
      <w:r w:rsidR="001E6D25">
        <w:rPr>
          <w:color w:val="000000"/>
        </w:rPr>
        <w:t>-140</w:t>
      </w:r>
      <w:r w:rsidR="009D7A70">
        <w:rPr>
          <w:color w:val="000000"/>
        </w:rPr>
        <w:t xml:space="preserve"> </w:t>
      </w:r>
      <w:proofErr w:type="spellStart"/>
      <w:r w:rsidR="009D7A70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9D7A70"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 w:rsidR="009D7A70">
        <w:rPr>
          <w:color w:val="000000"/>
          <w:vertAlign w:val="superscript"/>
        </w:rPr>
        <w:t xml:space="preserve"> </w:t>
      </w:r>
      <w:r w:rsidR="001E6D25">
        <w:t xml:space="preserve">  </w:t>
      </w:r>
      <w:r w:rsidR="00ED32DA">
        <w:t xml:space="preserve"> помещена в </w:t>
      </w:r>
      <w:r w:rsidR="0037068B">
        <w:t xml:space="preserve">воздушную среду с температурой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 xml:space="preserve">2 </w:t>
      </w:r>
      <w:r w:rsidR="001E6D25">
        <w:rPr>
          <w:color w:val="000000"/>
        </w:rPr>
        <w:t>- 15° С.</w:t>
      </w:r>
      <w:r w:rsidR="0037068B">
        <w:t xml:space="preserve">  .Определить температуры в середине и на поверхности пластины через 20 мин. </w:t>
      </w:r>
      <w:r w:rsidR="001E6D25">
        <w:t>п</w:t>
      </w:r>
      <w:r w:rsidR="0037068B">
        <w:t>осле начала охлаждения.</w:t>
      </w:r>
    </w:p>
    <w:p w:rsidR="00C245B0" w:rsidRDefault="0037068B" w:rsidP="00183938">
      <w:pPr>
        <w:ind w:firstLine="0"/>
      </w:pPr>
      <w:r>
        <w:t xml:space="preserve">Коэффициент теплопроводности резины </w:t>
      </w:r>
      <w:r w:rsidR="003E0A77">
        <w:rPr>
          <w:rFonts w:cs="Arial"/>
          <w:color w:val="333333"/>
          <w:shd w:val="clear" w:color="auto" w:fill="F3F1ED"/>
        </w:rPr>
        <w:t>λ=0,</w:t>
      </w:r>
      <w:r w:rsidR="001E6D25">
        <w:rPr>
          <w:rFonts w:cs="Arial"/>
          <w:color w:val="333333"/>
          <w:shd w:val="clear" w:color="auto" w:fill="F3F1ED"/>
        </w:rPr>
        <w:t xml:space="preserve">175 </w:t>
      </w:r>
      <w:r w:rsidR="003E0A77">
        <w:rPr>
          <w:rFonts w:cs="Arial"/>
          <w:color w:val="333333"/>
          <w:shd w:val="clear" w:color="auto" w:fill="F3F1ED"/>
        </w:rPr>
        <w:t>Вт/(м*</w:t>
      </w:r>
      <w:r w:rsidR="003E0A77">
        <w:rPr>
          <w:rFonts w:cs="Arial"/>
          <w:color w:val="333333"/>
          <w:shd w:val="clear" w:color="auto" w:fill="F3F1ED"/>
          <w:vertAlign w:val="superscript"/>
        </w:rPr>
        <w:t xml:space="preserve"> </w:t>
      </w:r>
      <w:proofErr w:type="spellStart"/>
      <w:r w:rsidR="003E0A77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3E0A77"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 w:rsidR="009D7A70">
        <w:rPr>
          <w:rFonts w:cs="Arial"/>
          <w:color w:val="333333"/>
          <w:shd w:val="clear" w:color="auto" w:fill="F3F1ED"/>
        </w:rPr>
        <w:t xml:space="preserve">). </w:t>
      </w:r>
    </w:p>
    <w:p w:rsidR="009D7A70" w:rsidRDefault="009D7A70" w:rsidP="009D7A70">
      <w:pPr>
        <w:ind w:firstLine="0"/>
        <w:jc w:val="left"/>
      </w:pPr>
      <w:r>
        <w:t>Коэффицие</w:t>
      </w:r>
      <w:r w:rsidR="001E6D25">
        <w:t>нт теплоотдачи от поверхности плас</w:t>
      </w:r>
      <w:r w:rsidR="00500C74">
        <w:t xml:space="preserve">тины к </w:t>
      </w:r>
      <w:proofErr w:type="gramStart"/>
      <w:r w:rsidR="00500C74">
        <w:t>окружающем</w:t>
      </w:r>
      <w:proofErr w:type="gramEnd"/>
      <w:r w:rsidR="00500C74">
        <w:t xml:space="preserve"> воздуху</w:t>
      </w:r>
      <w:r>
        <w:t xml:space="preserve"> равен</w:t>
      </w:r>
    </w:p>
    <w:p w:rsidR="00500C74" w:rsidRPr="009D7A70" w:rsidRDefault="00500C74" w:rsidP="009D7A70">
      <w:pPr>
        <w:ind w:firstLine="0"/>
        <w:jc w:val="left"/>
      </w:pPr>
      <w:r>
        <w:rPr>
          <w:rFonts w:cs="Arial"/>
          <w:color w:val="000000" w:themeColor="text1"/>
          <w:szCs w:val="20"/>
          <w:shd w:val="clear" w:color="auto" w:fill="FFFFFF"/>
        </w:rPr>
        <w:t>α=65 Вт/(м</w:t>
      </w:r>
      <w:proofErr w:type="gram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zCs w:val="20"/>
          <w:shd w:val="clear" w:color="auto" w:fill="FFFFFF"/>
        </w:rPr>
        <w:t>*</w:t>
      </w:r>
      <w:proofErr w:type="spell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zCs w:val="20"/>
          <w:shd w:val="clear" w:color="auto" w:fill="FFFFFF"/>
        </w:rPr>
        <w:t>С</w:t>
      </w:r>
      <w:proofErr w:type="spellEnd"/>
      <w:r>
        <w:rPr>
          <w:rFonts w:cs="Arial"/>
          <w:color w:val="000000" w:themeColor="text1"/>
          <w:szCs w:val="20"/>
          <w:shd w:val="clear" w:color="auto" w:fill="FFFFFF"/>
        </w:rPr>
        <w:t>)</w:t>
      </w:r>
    </w:p>
    <w:p w:rsidR="001E6D25" w:rsidRPr="00ED32DA" w:rsidRDefault="001E6D25" w:rsidP="00183938">
      <w:pPr>
        <w:ind w:firstLine="0"/>
      </w:pPr>
    </w:p>
    <w:p w:rsidR="009D7A70" w:rsidRPr="009D7A70" w:rsidRDefault="009D7A70" w:rsidP="00183938">
      <w:pPr>
        <w:ind w:firstLine="0"/>
        <w:rPr>
          <w:b/>
        </w:rPr>
      </w:pPr>
    </w:p>
    <w:p w:rsidR="00183938" w:rsidRPr="009D7A70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2</w:t>
      </w:r>
      <w:r w:rsidR="009D7A70">
        <w:rPr>
          <w:b/>
        </w:rPr>
        <w:t xml:space="preserve">. </w:t>
      </w:r>
      <w:r w:rsidR="00C245B0" w:rsidRPr="00C245B0">
        <w:t xml:space="preserve"> </w:t>
      </w:r>
      <w:r w:rsidR="00C245B0" w:rsidRPr="009D7A70">
        <w:rPr>
          <w:b/>
        </w:rPr>
        <w:t>Теплообмен при течении жидкости в трубах.</w:t>
      </w:r>
    </w:p>
    <w:p w:rsidR="00824909" w:rsidRPr="00D04FBB" w:rsidRDefault="00824909" w:rsidP="001763EC">
      <w:pPr>
        <w:pStyle w:val="a7"/>
        <w:numPr>
          <w:ilvl w:val="0"/>
          <w:numId w:val="5"/>
        </w:numPr>
        <w:ind w:left="567"/>
        <w:rPr>
          <w:lang w:val="ru-RU"/>
        </w:rPr>
      </w:pPr>
      <w:r w:rsidRPr="00D04FBB">
        <w:rPr>
          <w:bCs/>
          <w:color w:val="000000"/>
          <w:lang w:val="ru-RU"/>
        </w:rPr>
        <w:t xml:space="preserve">По трубам вертикального теплообменника снизу вверх течет вода. </w:t>
      </w:r>
      <w:r w:rsidR="00D04FBB" w:rsidRPr="00D04FBB">
        <w:rPr>
          <w:bCs/>
          <w:color w:val="000000"/>
          <w:lang w:val="ru-RU"/>
        </w:rPr>
        <w:t>Внутренний</w:t>
      </w:r>
      <w:r w:rsidR="001763EC">
        <w:rPr>
          <w:bCs/>
          <w:color w:val="000000"/>
          <w:lang w:val="ru-RU"/>
        </w:rPr>
        <w:t xml:space="preserve"> </w:t>
      </w:r>
      <w:r w:rsidRPr="00D04FBB">
        <w:rPr>
          <w:bCs/>
          <w:color w:val="000000"/>
          <w:lang w:val="ru-RU"/>
        </w:rPr>
        <w:t xml:space="preserve">диаметр труб </w:t>
      </w:r>
      <w:r w:rsidRPr="00D04FBB">
        <w:rPr>
          <w:bCs/>
          <w:color w:val="000000"/>
        </w:rPr>
        <w:t>d</w:t>
      </w:r>
      <w:r w:rsidRPr="00D04FBB">
        <w:rPr>
          <w:bCs/>
          <w:color w:val="000000"/>
          <w:lang w:val="ru-RU"/>
        </w:rPr>
        <w:t xml:space="preserve">=16 мм; их длина </w:t>
      </w:r>
      <w:r w:rsidRPr="00D04FBB">
        <w:rPr>
          <w:bCs/>
          <w:color w:val="000000"/>
        </w:rPr>
        <w:t>l</w:t>
      </w:r>
      <w:r w:rsidRPr="00D04FBB">
        <w:rPr>
          <w:bCs/>
          <w:color w:val="000000"/>
          <w:lang w:val="ru-RU"/>
        </w:rPr>
        <w:t xml:space="preserve">=1.2 м. Расход воды через одну трубу и </w:t>
      </w:r>
      <w:r w:rsidRPr="00D04FBB">
        <w:rPr>
          <w:bCs/>
          <w:color w:val="000000"/>
        </w:rPr>
        <w:t>G</w:t>
      </w:r>
      <w:r w:rsidRPr="00D04FBB">
        <w:rPr>
          <w:bCs/>
          <w:color w:val="000000"/>
          <w:lang w:val="ru-RU"/>
        </w:rPr>
        <w:t xml:space="preserve">=58 кг/ч. Температура води на входе в теплообменник </w:t>
      </w:r>
      <w:r w:rsidRPr="00D04FBB">
        <w:rPr>
          <w:bCs/>
          <w:color w:val="000000"/>
        </w:rPr>
        <w:t>t</w:t>
      </w:r>
      <w:r w:rsidRPr="00D04FBB">
        <w:rPr>
          <w:bCs/>
          <w:color w:val="000000"/>
          <w:vertAlign w:val="subscript"/>
          <w:lang w:val="ru-RU"/>
        </w:rPr>
        <w:t>ж1</w:t>
      </w:r>
      <w:r w:rsidRPr="00D04FBB">
        <w:rPr>
          <w:bCs/>
          <w:color w:val="000000"/>
          <w:lang w:val="ru-RU"/>
        </w:rPr>
        <w:t xml:space="preserve"> = 30°С.</w:t>
      </w:r>
    </w:p>
    <w:p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</w:r>
    </w:p>
    <w:p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Ответ</w:t>
      </w:r>
    </w:p>
    <w:p w:rsidR="00824909" w:rsidRPr="00286CFC" w:rsidRDefault="00824909" w:rsidP="001763EC">
      <w:pPr>
        <w:ind w:left="567"/>
      </w:pPr>
      <w:r w:rsidRPr="00286CFC">
        <w:rPr>
          <w:bCs/>
          <w:color w:val="000000"/>
          <w:lang w:val="en-US"/>
        </w:rPr>
        <w:t>Q</w:t>
      </w:r>
      <w:r w:rsidRPr="00286CFC">
        <w:rPr>
          <w:bCs/>
          <w:color w:val="000000"/>
        </w:rPr>
        <w:t xml:space="preserve">= 1450 Вт; </w:t>
      </w:r>
      <w:r>
        <w:rPr>
          <w:bCs/>
          <w:color w:val="000000"/>
          <w:lang w:val="en-US"/>
        </w:rPr>
        <w:t>t</w:t>
      </w:r>
      <w:r w:rsidRPr="00286CFC">
        <w:rPr>
          <w:bCs/>
          <w:color w:val="000000"/>
          <w:vertAlign w:val="subscript"/>
        </w:rPr>
        <w:t>Ж1</w:t>
      </w:r>
      <w:r w:rsidRPr="001669A9">
        <w:rPr>
          <w:bCs/>
          <w:color w:val="000000"/>
        </w:rPr>
        <w:t>=</w:t>
      </w:r>
      <w:r w:rsidRPr="00286CFC">
        <w:rPr>
          <w:bCs/>
          <w:color w:val="000000"/>
        </w:rPr>
        <w:t>52°С.</w:t>
      </w:r>
    </w:p>
    <w:p w:rsidR="00824909" w:rsidRPr="00C1326A" w:rsidRDefault="00824909" w:rsidP="00824909"/>
    <w:p w:rsidR="00D04FBB" w:rsidRDefault="00D04FBB" w:rsidP="00D04FBB">
      <w:pPr>
        <w:ind w:firstLine="708"/>
        <w:rPr>
          <w:color w:val="000000"/>
        </w:rPr>
      </w:pPr>
      <w:r>
        <w:rPr>
          <w:color w:val="000000"/>
        </w:rPr>
        <w:t>2</w:t>
      </w:r>
      <w:r w:rsidRPr="00C42914">
        <w:rPr>
          <w:color w:val="000000"/>
        </w:rPr>
        <w:t>. Сравнить значения местных чи</w:t>
      </w:r>
      <w:r w:rsidRPr="00C42914">
        <w:rPr>
          <w:color w:val="000000"/>
        </w:rPr>
        <w:softHyphen/>
        <w:t xml:space="preserve">сел Нуссельта при ламинарном течении жидкости в круглой трубе в условиях постоянной плотности теплового потока на стенке, без </w:t>
      </w:r>
      <w:proofErr w:type="spellStart"/>
      <w:r w:rsidRPr="00C42914">
        <w:rPr>
          <w:color w:val="000000"/>
        </w:rPr>
        <w:t>предвключенного</w:t>
      </w:r>
      <w:proofErr w:type="spellEnd"/>
      <w:r w:rsidRPr="00C42914">
        <w:rPr>
          <w:color w:val="000000"/>
        </w:rPr>
        <w:t xml:space="preserve"> участка гидродинамической стабилизации (</w:t>
      </w:r>
      <w:proofErr w:type="spellStart"/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proofErr w:type="spellEnd"/>
      <w:r w:rsidRPr="00C42914">
        <w:rPr>
          <w:color w:val="000000"/>
        </w:rPr>
        <w:t>) и при наличии такого участка ((</w:t>
      </w:r>
      <w:proofErr w:type="spellStart"/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proofErr w:type="spellEnd"/>
      <w:r w:rsidRPr="00C42914">
        <w:rPr>
          <w:color w:val="000000"/>
        </w:rPr>
        <w:t>.</w:t>
      </w:r>
      <w:proofErr w:type="spellStart"/>
      <w:proofErr w:type="gramStart"/>
      <w:r w:rsidRPr="00C42914">
        <w:rPr>
          <w:color w:val="000000"/>
        </w:rPr>
        <w:t>ст</w:t>
      </w:r>
      <w:proofErr w:type="spellEnd"/>
      <w:proofErr w:type="gramEnd"/>
      <w:r w:rsidRPr="00C42914">
        <w:rPr>
          <w:color w:val="000000"/>
        </w:rPr>
        <w:t xml:space="preserve">). Сравнение провести для относительных расстояний от входа в обогреваемый участок </w:t>
      </w:r>
      <w:r w:rsidRPr="00C42914">
        <w:rPr>
          <w:i/>
          <w:iCs/>
          <w:color w:val="000000"/>
          <w:lang w:val="en-US"/>
        </w:rPr>
        <w:t>x</w:t>
      </w:r>
      <w:r w:rsidRPr="00C42914">
        <w:rPr>
          <w:i/>
          <w:iCs/>
          <w:color w:val="000000"/>
        </w:rPr>
        <w:t>/</w:t>
      </w:r>
      <w:r w:rsidRPr="00C42914">
        <w:rPr>
          <w:i/>
          <w:iCs/>
          <w:color w:val="000000"/>
          <w:lang w:val="en-US"/>
        </w:rPr>
        <w:t>d</w:t>
      </w:r>
      <w:r w:rsidRPr="00C42914">
        <w:rPr>
          <w:i/>
          <w:iCs/>
          <w:color w:val="000000"/>
        </w:rPr>
        <w:t>=\,</w:t>
      </w:r>
      <w:r w:rsidRPr="00C42914">
        <w:rPr>
          <w:color w:val="000000"/>
        </w:rPr>
        <w:t xml:space="preserve"> 2, 5, 10, 15 и 20. Число </w:t>
      </w:r>
      <w:proofErr w:type="spellStart"/>
      <w:r w:rsidRPr="00C42914">
        <w:rPr>
          <w:color w:val="000000"/>
        </w:rPr>
        <w:t>Рейнольдса</w:t>
      </w:r>
      <w:proofErr w:type="spellEnd"/>
      <w:r w:rsidRPr="00C42914">
        <w:rPr>
          <w:color w:val="000000"/>
        </w:rPr>
        <w:t xml:space="preserve"> принять </w:t>
      </w:r>
      <w:r w:rsidRPr="00C42914">
        <w:rPr>
          <w:color w:val="000000"/>
          <w:lang w:val="en-US"/>
        </w:rPr>
        <w:t>Re</w:t>
      </w:r>
      <w:r w:rsidRPr="00C42914">
        <w:rPr>
          <w:color w:val="000000"/>
        </w:rPr>
        <w:t>* —1800,</w:t>
      </w:r>
    </w:p>
    <w:p w:rsidR="00D04FBB" w:rsidRPr="008A1C66" w:rsidRDefault="00D04FBB" w:rsidP="00D04FBB">
      <w:pPr>
        <w:ind w:firstLine="0"/>
        <w:rPr>
          <w:color w:val="000000"/>
        </w:rPr>
      </w:pPr>
      <w:r>
        <w:t>П</w:t>
      </w:r>
      <w:r w:rsidRPr="00C42914">
        <w:rPr>
          <w:color w:val="000000"/>
        </w:rPr>
        <w:t>оправку на участок гидродинамической стаби</w:t>
      </w:r>
      <w:r w:rsidRPr="00C42914">
        <w:rPr>
          <w:color w:val="000000"/>
        </w:rPr>
        <w:softHyphen/>
        <w:t xml:space="preserve">лизации </w:t>
      </w:r>
      <m:oMath>
        <m:r>
          <w:rPr>
            <w:rFonts w:ascii="Cambria Math" w:hAnsi="Cambria Math"/>
            <w:color w:val="000000"/>
          </w:rPr>
          <m:t>ε</m:t>
        </m:r>
      </m:oMath>
      <w:r w:rsidRPr="00C42914">
        <w:rPr>
          <w:color w:val="000000"/>
        </w:rPr>
        <w:t xml:space="preserve">= </w:t>
      </w:r>
      <w:proofErr w:type="spellStart"/>
      <w:r w:rsidRPr="00C42914">
        <w:rPr>
          <w:color w:val="000000"/>
          <w:lang w:val="en-US"/>
        </w:rPr>
        <w:t>Nur</w:t>
      </w:r>
      <w:proofErr w:type="spellEnd"/>
      <w:r w:rsidRPr="00C42914">
        <w:rPr>
          <w:color w:val="000000"/>
        </w:rPr>
        <w:t>/</w:t>
      </w:r>
      <w:proofErr w:type="spellStart"/>
      <w:r w:rsidRPr="00C42914">
        <w:rPr>
          <w:color w:val="000000"/>
          <w:lang w:val="en-US"/>
        </w:rPr>
        <w:t>Nur</w:t>
      </w:r>
      <w:proofErr w:type="spellEnd"/>
      <w:r w:rsidRPr="00C42914">
        <w:rPr>
          <w:color w:val="000000"/>
        </w:rPr>
        <w:t>.</w:t>
      </w:r>
      <w:proofErr w:type="gramStart"/>
      <w:r>
        <w:rPr>
          <w:color w:val="000000"/>
          <w:lang w:val="en-US"/>
        </w:rPr>
        <w:t>c</w:t>
      </w:r>
      <w:proofErr w:type="gramEnd"/>
      <w:r>
        <w:rPr>
          <w:color w:val="000000"/>
        </w:rPr>
        <w:t>т</w:t>
      </w:r>
      <w:r w:rsidRPr="00C42914">
        <w:rPr>
          <w:color w:val="000000"/>
        </w:rPr>
        <w:t xml:space="preserve"> можно вычислить по формуле</w:t>
      </w:r>
    </w:p>
    <w:p w:rsidR="00D04FBB" w:rsidRPr="00287676" w:rsidRDefault="00D04FBB" w:rsidP="00D04FBB">
      <w:pPr>
        <w:ind w:firstLine="708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ε=0</m:t>
          </m:r>
          <m:r>
            <w:rPr>
              <w:rFonts w:ascii="Cambria Math" w:hAnsi="Cambria Math"/>
            </w:rPr>
            <m:t>,35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Re</m:t>
                      </m:r>
                      <m:r>
                        <w:rPr>
                          <w:rFonts w:ascii="Cambria Math" w:hAnsi="Cambria Math"/>
                        </w:rPr>
                        <m:t>ж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1+2.85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Re</m:t>
                          </m:r>
                          <m:r>
                            <w:rPr>
                              <w:rFonts w:ascii="Cambria Math" w:hAnsi="Cambria Math"/>
                            </w:rPr>
                            <m:t>ж</m:t>
                          </m:r>
                        </m:den>
                      </m:f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0.42</m:t>
                  </m:r>
                </m:sup>
              </m:sSup>
            </m:e>
          </m:d>
        </m:oMath>
      </m:oMathPara>
    </w:p>
    <w:p w:rsidR="00183938" w:rsidRDefault="00183938" w:rsidP="00183938">
      <w:pPr>
        <w:ind w:firstLine="0"/>
        <w:rPr>
          <w:b/>
        </w:rPr>
      </w:pPr>
    </w:p>
    <w:p w:rsidR="00183938" w:rsidRPr="00D04FBB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3</w:t>
      </w:r>
      <w:r w:rsidR="00D04FBB">
        <w:rPr>
          <w:b/>
        </w:rPr>
        <w:t>.</w:t>
      </w:r>
      <w:r w:rsidR="00C245B0" w:rsidRPr="00C245B0">
        <w:t xml:space="preserve"> </w:t>
      </w:r>
      <w:r w:rsidR="00C245B0" w:rsidRPr="00D04FBB">
        <w:rPr>
          <w:b/>
        </w:rPr>
        <w:t>Теплоотдача при свободном движении жидкости.</w:t>
      </w:r>
    </w:p>
    <w:p w:rsidR="009D7A70" w:rsidRPr="00D04FBB" w:rsidRDefault="009D7A70" w:rsidP="001A3594">
      <w:pPr>
        <w:pStyle w:val="a7"/>
        <w:numPr>
          <w:ilvl w:val="0"/>
          <w:numId w:val="4"/>
        </w:numPr>
        <w:rPr>
          <w:color w:val="000000" w:themeColor="text1"/>
          <w:lang w:val="ru-RU"/>
        </w:rPr>
      </w:pPr>
      <w:r w:rsidRPr="00D04FBB">
        <w:rPr>
          <w:color w:val="000000" w:themeColor="text1"/>
          <w:lang w:val="ru-RU"/>
        </w:rPr>
        <w:t xml:space="preserve">В котельной проложены два горизонтальных паропровода диаметрами </w:t>
      </w:r>
      <w:r w:rsidRPr="00D04FBB">
        <w:rPr>
          <w:color w:val="000000" w:themeColor="text1"/>
        </w:rPr>
        <w:t>d</w:t>
      </w:r>
      <w:r w:rsidR="00D04FBB">
        <w:rPr>
          <w:color w:val="000000" w:themeColor="text1"/>
          <w:lang w:val="ru-RU"/>
        </w:rPr>
        <w:t xml:space="preserve">1=50 мм </w:t>
      </w:r>
      <w:r w:rsidRPr="00D04FBB">
        <w:rPr>
          <w:color w:val="000000" w:themeColor="text1"/>
          <w:lang w:val="ru-RU"/>
        </w:rPr>
        <w:t xml:space="preserve">и </w:t>
      </w:r>
      <w:r w:rsidRPr="00D04FBB">
        <w:rPr>
          <w:color w:val="000000" w:themeColor="text1"/>
        </w:rPr>
        <w:t>d</w:t>
      </w:r>
      <w:r w:rsidRPr="00D04FBB">
        <w:rPr>
          <w:color w:val="000000" w:themeColor="text1"/>
          <w:lang w:val="ru-RU"/>
        </w:rPr>
        <w:t>2= 150 мм. Оба паропровода имеют одинаковую темпера</w:t>
      </w:r>
      <w:r w:rsidRPr="001763EC">
        <w:rPr>
          <w:color w:val="000000" w:themeColor="text1"/>
          <w:lang w:val="ru-RU"/>
        </w:rPr>
        <w:t xml:space="preserve">туру поверхности </w:t>
      </w:r>
      <w:proofErr w:type="gramStart"/>
      <w:r w:rsidRPr="00D04FBB">
        <w:rPr>
          <w:color w:val="000000" w:themeColor="text1"/>
        </w:rPr>
        <w:t>t</w:t>
      </w:r>
      <w:proofErr w:type="gramEnd"/>
      <w:r w:rsidRPr="001763EC">
        <w:rPr>
          <w:color w:val="000000" w:themeColor="text1"/>
          <w:lang w:val="ru-RU"/>
        </w:rPr>
        <w:t>с=450</w:t>
      </w:r>
      <w:proofErr w:type="spellStart"/>
      <w:r w:rsidRPr="00D04FBB">
        <w:rPr>
          <w:color w:val="000000" w:themeColor="text1"/>
          <w:vertAlign w:val="superscript"/>
        </w:rPr>
        <w:t>o</w:t>
      </w:r>
      <w:r w:rsidRPr="00D04FBB">
        <w:rPr>
          <w:color w:val="000000" w:themeColor="text1"/>
        </w:rPr>
        <w:t>C</w:t>
      </w:r>
      <w:proofErr w:type="spellEnd"/>
      <w:r w:rsidRPr="001763EC">
        <w:rPr>
          <w:color w:val="000000" w:themeColor="text1"/>
          <w:lang w:val="ru-RU"/>
        </w:rPr>
        <w:t xml:space="preserve">. Температура окружающего воздуха </w:t>
      </w:r>
      <w:proofErr w:type="gramStart"/>
      <w:r w:rsidRPr="00D04FBB">
        <w:rPr>
          <w:color w:val="000000" w:themeColor="text1"/>
        </w:rPr>
        <w:t>t</w:t>
      </w:r>
      <w:proofErr w:type="gramEnd"/>
      <w:r w:rsidRPr="001763EC">
        <w:rPr>
          <w:color w:val="000000" w:themeColor="text1"/>
          <w:lang w:val="ru-RU"/>
        </w:rPr>
        <w:t>ж=50</w:t>
      </w:r>
      <w:r w:rsidRPr="001763EC">
        <w:rPr>
          <w:color w:val="000000" w:themeColor="text1"/>
          <w:vertAlign w:val="superscript"/>
          <w:lang w:val="ru-RU"/>
        </w:rPr>
        <w:t>о</w:t>
      </w:r>
      <w:r w:rsidRPr="001763EC">
        <w:rPr>
          <w:color w:val="000000" w:themeColor="text1"/>
          <w:lang w:val="ru-RU"/>
        </w:rPr>
        <w:t xml:space="preserve">С. </w:t>
      </w:r>
      <w:r w:rsidR="00D04FBB" w:rsidRPr="00D04FBB">
        <w:rPr>
          <w:color w:val="000000" w:themeColor="text1"/>
          <w:lang w:val="ru-RU"/>
        </w:rPr>
        <w:t>Паропроводы проложены</w:t>
      </w:r>
      <w:r w:rsidR="00D04FBB">
        <w:rPr>
          <w:color w:val="000000" w:themeColor="text1"/>
          <w:lang w:val="ru-RU"/>
        </w:rPr>
        <w:t xml:space="preserve"> </w:t>
      </w:r>
      <w:r w:rsidRPr="00D04FBB">
        <w:rPr>
          <w:color w:val="000000" w:themeColor="text1"/>
          <w:lang w:val="ru-RU"/>
        </w:rPr>
        <w:t>друг от друга на расстоянии, исключающем взаимное тепловое влияние.</w:t>
      </w:r>
    </w:p>
    <w:p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color w:val="000000" w:themeColor="text1"/>
        </w:rPr>
        <w:t xml:space="preserve">Найти отношения коэффициентов теплоотдачи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α1/α2 и потерь теплоты с 1 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 xml:space="preserve">12 </w:t>
      </w:r>
      <w:r>
        <w:rPr>
          <w:rFonts w:cs="Arial"/>
          <w:color w:val="000000" w:themeColor="text1"/>
          <w:szCs w:val="20"/>
          <w:shd w:val="clear" w:color="auto" w:fill="FFFFFF"/>
        </w:rPr>
        <w:t>паропроводов.</w:t>
      </w:r>
    </w:p>
    <w:p w:rsidR="009D7A70" w:rsidRDefault="009D7A70" w:rsidP="009D7A70">
      <w:pPr>
        <w:rPr>
          <w:rFonts w:cs="Arial"/>
          <w:b/>
          <w:color w:val="000000" w:themeColor="text1"/>
          <w:szCs w:val="20"/>
          <w:shd w:val="clear" w:color="auto" w:fill="FFFFFF"/>
        </w:rPr>
      </w:pPr>
      <w:r>
        <w:rPr>
          <w:rFonts w:cs="Arial"/>
          <w:b/>
          <w:color w:val="000000" w:themeColor="text1"/>
          <w:szCs w:val="20"/>
          <w:shd w:val="clear" w:color="auto" w:fill="FFFFFF"/>
        </w:rPr>
        <w:t>Ответ</w:t>
      </w:r>
    </w:p>
    <w:p w:rsidR="009D7A70" w:rsidRPr="009D7A70" w:rsidRDefault="009D7A70" w:rsidP="009D7A70">
      <w:pPr>
        <w:jc w:val="center"/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>α1/α2=1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 xml:space="preserve">,315;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12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>=0,438.</w:t>
      </w:r>
    </w:p>
    <w:p w:rsidR="00183938" w:rsidRDefault="00183938" w:rsidP="00183938">
      <w:pPr>
        <w:ind w:firstLine="0"/>
        <w:rPr>
          <w:b/>
        </w:rPr>
      </w:pPr>
    </w:p>
    <w:p w:rsidR="00D04FBB" w:rsidRDefault="00D04FBB" w:rsidP="00D04FBB">
      <w:pPr>
        <w:ind w:left="420" w:firstLine="0"/>
        <w:rPr>
          <w:rFonts w:cs="Arial"/>
          <w:color w:val="000000" w:themeColor="text1"/>
          <w:shd w:val="clear" w:color="auto" w:fill="FFFFFF"/>
        </w:rPr>
      </w:pPr>
    </w:p>
    <w:p w:rsidR="004B1C73" w:rsidRDefault="004B1C73" w:rsidP="004B1C73">
      <w:pPr>
        <w:ind w:left="567" w:firstLine="0"/>
        <w:rPr>
          <w:rFonts w:cs="Arial"/>
          <w:color w:val="000000" w:themeColor="text1"/>
          <w:shd w:val="clear" w:color="auto" w:fill="FFFFFF"/>
        </w:rPr>
      </w:pPr>
    </w:p>
    <w:p w:rsidR="009D7A70" w:rsidRPr="004B1C73" w:rsidRDefault="004B1C73" w:rsidP="004B1C73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lastRenderedPageBreak/>
        <w:t>2.</w:t>
      </w:r>
      <w:r w:rsidRPr="004B1C73">
        <w:rPr>
          <w:rFonts w:cs="Arial"/>
          <w:color w:val="000000" w:themeColor="text1"/>
          <w:shd w:val="clear" w:color="auto" w:fill="FFFFFF"/>
        </w:rPr>
        <w:t xml:space="preserve">  В</w:t>
      </w:r>
      <w:r w:rsidR="009D7A70" w:rsidRPr="004B1C73">
        <w:rPr>
          <w:rFonts w:cs="Arial"/>
          <w:color w:val="000000" w:themeColor="text1"/>
          <w:shd w:val="clear" w:color="auto" w:fill="FFFFFF"/>
        </w:rPr>
        <w:t>ычислить потери теплоты в единицу времени с 1 м</w:t>
      </w:r>
      <w:proofErr w:type="gramStart"/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2</w:t>
      </w:r>
      <w:proofErr w:type="gramEnd"/>
      <w:r w:rsidR="009D7A70" w:rsidRPr="004B1C73">
        <w:rPr>
          <w:rFonts w:cs="Arial"/>
          <w:color w:val="000000" w:themeColor="text1"/>
          <w:shd w:val="clear" w:color="auto" w:fill="FFFFFF"/>
        </w:rPr>
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</w:t>
      </w:r>
      <w:proofErr w:type="gramStart"/>
      <w:r w:rsidR="009D7A70" w:rsidRPr="004B1C73">
        <w:rPr>
          <w:rFonts w:cs="Arial"/>
          <w:color w:val="000000" w:themeColor="text1"/>
          <w:shd w:val="clear" w:color="auto" w:fill="FFFFFF"/>
        </w:rPr>
        <w:t>t</w:t>
      </w:r>
      <w:proofErr w:type="gramEnd"/>
      <w:r w:rsidR="009D7A70" w:rsidRPr="004B1C73">
        <w:rPr>
          <w:rFonts w:cs="Arial"/>
          <w:color w:val="000000" w:themeColor="text1"/>
          <w:shd w:val="clear" w:color="auto" w:fill="FFFFFF"/>
        </w:rPr>
        <w:t>с=200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 w:rsidR="009D7A70" w:rsidRPr="004B1C73">
        <w:rPr>
          <w:rFonts w:cs="Arial"/>
          <w:color w:val="000000" w:themeColor="text1"/>
          <w:shd w:val="clear" w:color="auto" w:fill="FFFFFF"/>
        </w:rPr>
        <w:t>C и температура воздуха в помещении tж=30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9D7A70" w:rsidRPr="004B1C73">
        <w:rPr>
          <w:rFonts w:cs="Arial"/>
          <w:color w:val="000000" w:themeColor="text1"/>
          <w:shd w:val="clear" w:color="auto" w:fill="FFFFFF"/>
        </w:rPr>
        <w:t xml:space="preserve">C 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2419350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09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Для вычисления</w:t>
      </w:r>
      <w:r w:rsidRPr="009D7A70">
        <w:t xml:space="preserve"> </w:t>
      </w:r>
      <w:r>
        <w:t>среднего коэффициента теплоотдачи</w:t>
      </w:r>
      <w:r w:rsidR="00824909" w:rsidRPr="00824909">
        <w:t xml:space="preserve"> </w:t>
      </w:r>
      <w:r w:rsidR="00824909">
        <w:t>при свободном движении жидкости</w:t>
      </w:r>
      <w:r>
        <w:t xml:space="preserve"> воспользоваться уравнением:</w:t>
      </w:r>
      <w:r>
        <w:rPr>
          <w:rFonts w:cs="Arial"/>
          <w:color w:val="000000" w:themeColor="text1"/>
          <w:shd w:val="clear" w:color="auto" w:fill="FFFFFF"/>
        </w:rPr>
        <w:t xml:space="preserve"> </w:t>
      </w:r>
    </w:p>
    <w:p w:rsidR="009D7A70" w:rsidRDefault="009D7A70" w:rsidP="009D7A70">
      <w:pPr>
        <w:rPr>
          <w:rFonts w:eastAsiaTheme="minorEastAsia"/>
          <w:szCs w:val="28"/>
        </w:rPr>
      </w:pPr>
      <w:r>
        <w:rPr>
          <w:lang w:val="en-US"/>
        </w:rPr>
        <w:t>Nu</w:t>
      </w:r>
      <w:r>
        <w:rPr>
          <w:sz w:val="32"/>
          <w:vertAlign w:val="subscript"/>
        </w:rPr>
        <w:t>ж</w:t>
      </w:r>
      <w:r>
        <w:rPr>
          <w:sz w:val="32"/>
        </w:rPr>
        <w:t>=</w:t>
      </w:r>
      <w:proofErr w:type="gramStart"/>
      <w:r>
        <w:t>С(</w:t>
      </w:r>
      <w:proofErr w:type="spellStart"/>
      <w:proofErr w:type="gramEnd"/>
      <w:r>
        <w:rPr>
          <w:lang w:val="en-US"/>
        </w:rPr>
        <w:t>GrPr</w:t>
      </w:r>
      <w:proofErr w:type="spellEnd"/>
      <w:r>
        <w:t>)</w:t>
      </w:r>
      <w:r>
        <w:rPr>
          <w:vertAlign w:val="superscript"/>
          <w:lang w:val="en-US"/>
        </w:rPr>
        <w:t>n</w:t>
      </w:r>
      <w:r w:rsidRPr="009D7A70">
        <w:rPr>
          <w:vertAlign w:val="superscript"/>
        </w:rPr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  <m:r>
              <w:rPr>
                <w:rFonts w:ascii="Cambria Math" w:hAnsi="Cambria Math"/>
                <w:sz w:val="28"/>
                <w:szCs w:val="28"/>
              </w:rPr>
              <m:t>ж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Prc</m:t>
            </m:r>
          </m:den>
        </m:f>
      </m:oMath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Cs w:val="28"/>
          <w:vertAlign w:val="superscript"/>
        </w:rPr>
        <w:t>0,25</w:t>
      </w:r>
      <w:r>
        <w:rPr>
          <w:rFonts w:eastAsiaTheme="minorEastAsia"/>
          <w:szCs w:val="28"/>
        </w:rPr>
        <w:t>,</w:t>
      </w:r>
    </w:p>
    <w:p w:rsidR="00824909" w:rsidRDefault="00824909" w:rsidP="009D7A70">
      <w:pPr>
        <w:rPr>
          <w:rFonts w:eastAsiaTheme="minorEastAsia"/>
          <w:szCs w:val="28"/>
        </w:rPr>
      </w:pPr>
    </w:p>
    <w:p w:rsidR="009D7A70" w:rsidRDefault="00D04FBB" w:rsidP="00D04FBB">
      <w:pPr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г</w:t>
      </w:r>
      <w:r w:rsidR="009D7A70">
        <w:rPr>
          <w:rFonts w:eastAsiaTheme="minorEastAsia"/>
          <w:szCs w:val="28"/>
        </w:rPr>
        <w:t xml:space="preserve">де постоянные </w:t>
      </w:r>
      <w:r w:rsidR="009D7A70">
        <w:rPr>
          <w:rFonts w:eastAsiaTheme="minorEastAsia"/>
          <w:szCs w:val="28"/>
          <w:lang w:val="en-US"/>
        </w:rPr>
        <w:t>C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и </w:t>
      </w:r>
      <w:r w:rsidR="009D7A70">
        <w:rPr>
          <w:rFonts w:eastAsiaTheme="minorEastAsia"/>
          <w:szCs w:val="28"/>
          <w:lang w:val="en-US"/>
        </w:rPr>
        <w:t>n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зависят от режима свободного движения и условий обтекания поверхности. Они являются функциями </w:t>
      </w:r>
      <w:proofErr w:type="spellStart"/>
      <w:r w:rsidR="009D7A70">
        <w:rPr>
          <w:rFonts w:eastAsiaTheme="minorEastAsia"/>
          <w:szCs w:val="28"/>
          <w:lang w:val="en-US"/>
        </w:rPr>
        <w:t>GrPr</w:t>
      </w:r>
      <w:proofErr w:type="spellEnd"/>
      <w:r w:rsidR="009D7A70" w:rsidRPr="00824909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>и определяются из следующей таблицы</w:t>
      </w:r>
      <w:r w:rsidR="009D7A70" w:rsidRPr="00824909">
        <w:rPr>
          <w:rFonts w:eastAsiaTheme="minorEastAsia"/>
          <w:szCs w:val="28"/>
        </w:rPr>
        <w:t>:</w:t>
      </w:r>
      <w:r>
        <w:rPr>
          <w:rFonts w:eastAsiaTheme="minorEastAsia"/>
          <w:szCs w:val="28"/>
        </w:rPr>
        <w:t xml:space="preserve"> </w:t>
      </w:r>
    </w:p>
    <w:p w:rsidR="00D04FBB" w:rsidRPr="00824909" w:rsidRDefault="00D04FBB" w:rsidP="00D04FBB">
      <w:pPr>
        <w:ind w:firstLine="0"/>
        <w:rPr>
          <w:rFonts w:eastAsiaTheme="minorEastAsia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7A70" w:rsidTr="009D7A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vertAlign w:val="subscript"/>
                <w:lang w:eastAsia="en-US"/>
              </w:rPr>
            </w:pPr>
            <w:r>
              <w:t>(</w:t>
            </w:r>
            <w:proofErr w:type="spellStart"/>
            <w:r>
              <w:rPr>
                <w:lang w:val="en-US"/>
              </w:rPr>
              <w:t>GrPr</w:t>
            </w:r>
            <w:proofErr w:type="spellEnd"/>
            <w:r>
              <w:rPr>
                <w:lang w:val="en-US"/>
              </w:rPr>
              <w:t>)</w:t>
            </w:r>
            <w:r>
              <w:rPr>
                <w:vertAlign w:val="subscript"/>
              </w:rPr>
              <w:t>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eastAsia="en-US"/>
              </w:rPr>
            </w:pPr>
            <w:r>
              <w:t>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eastAsia="en-US"/>
              </w:rPr>
            </w:pPr>
            <w:r>
              <w:t>Условия движения</w:t>
            </w:r>
          </w:p>
        </w:tc>
      </w:tr>
      <w:tr w:rsidR="009D7A70" w:rsidTr="009D7A70">
        <w:trPr>
          <w:trHeight w:val="82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t>1*10</w:t>
            </w:r>
            <w:r>
              <w:rPr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  <w:p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≥6*10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10</w:t>
            </w:r>
          </w:p>
          <w:p w:rsidR="009D7A70" w:rsidRDefault="009D7A70">
            <w:pPr>
              <w:rPr>
                <w:lang w:eastAsia="en-US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,75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0,15</w:t>
            </w:r>
          </w:p>
          <w:p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1/3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9D7A70" w:rsidRDefault="009D7A70">
            <w:pPr>
              <w:rPr>
                <w:lang w:val="en-US"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70" w:rsidRDefault="009D7A70">
            <w:r>
              <w:t>Вдоль вертикальной стенки</w:t>
            </w:r>
          </w:p>
          <w:p w:rsidR="009D7A70" w:rsidRDefault="009D7A70">
            <w:r>
              <w:t>На горизонтальной трубе</w:t>
            </w:r>
          </w:p>
          <w:p w:rsidR="009D7A70" w:rsidRDefault="009D7A70">
            <w:pPr>
              <w:rPr>
                <w:lang w:eastAsia="en-US"/>
              </w:rPr>
            </w:pPr>
          </w:p>
        </w:tc>
      </w:tr>
    </w:tbl>
    <w:p w:rsidR="009D7A70" w:rsidRDefault="009D7A70" w:rsidP="009D7A70">
      <w:pPr>
        <w:rPr>
          <w:rFonts w:asciiTheme="minorHAnsi" w:eastAsiaTheme="minorHAnsi" w:hAnsiTheme="minorHAnsi" w:cstheme="minorBidi"/>
          <w:lang w:eastAsia="en-US"/>
        </w:rPr>
      </w:pP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333333"/>
          <w:szCs w:val="20"/>
          <w:shd w:val="clear" w:color="auto" w:fill="FFFFFF"/>
        </w:rPr>
        <w:t>α</w:t>
      </w:r>
      <w:r>
        <w:rPr>
          <w:rFonts w:cs="Arial"/>
          <w:color w:val="000000" w:themeColor="text1"/>
          <w:shd w:val="clear" w:color="auto" w:fill="FFFFFF"/>
        </w:rPr>
        <w:t>=5,9 Вт/(м</w:t>
      </w:r>
      <w:proofErr w:type="gramStart"/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hd w:val="clear" w:color="auto" w:fill="FFFFFF"/>
        </w:rPr>
        <w:t>*</w:t>
      </w:r>
      <w:proofErr w:type="spellStart"/>
      <w:r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hd w:val="clear" w:color="auto" w:fill="FFFFFF"/>
        </w:rPr>
        <w:t>С</w:t>
      </w:r>
      <w:proofErr w:type="spellEnd"/>
      <w:r>
        <w:rPr>
          <w:rFonts w:cs="Arial"/>
          <w:color w:val="000000" w:themeColor="text1"/>
          <w:shd w:val="clear" w:color="auto" w:fill="FFFFFF"/>
        </w:rPr>
        <w:t xml:space="preserve">);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=1000 Вт/м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.</w:t>
      </w: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</w:p>
    <w:p w:rsidR="00183938" w:rsidRDefault="00183938" w:rsidP="00183938">
      <w:pPr>
        <w:ind w:firstLine="0"/>
        <w:rPr>
          <w:b/>
        </w:rPr>
      </w:pPr>
    </w:p>
    <w:p w:rsidR="00183938" w:rsidRDefault="00183938" w:rsidP="00183938">
      <w:pPr>
        <w:ind w:firstLine="0"/>
        <w:rPr>
          <w:b/>
        </w:rPr>
      </w:pPr>
    </w:p>
    <w:p w:rsidR="00183938" w:rsidRPr="00DD16AE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4</w:t>
      </w:r>
      <w:r w:rsidR="00C245B0" w:rsidRPr="00C245B0">
        <w:t xml:space="preserve"> </w:t>
      </w:r>
      <w:r w:rsidR="00C245B0" w:rsidRPr="00DD16AE">
        <w:rPr>
          <w:b/>
        </w:rPr>
        <w:t>Особенности расчета теплопередачи в тепловых аппаратах при обтекании газовым потоком пучка труб.</w:t>
      </w:r>
    </w:p>
    <w:p w:rsidR="00DD16AE" w:rsidRPr="00A018A8" w:rsidRDefault="00DD16AE" w:rsidP="00DD16AE">
      <w:pPr>
        <w:ind w:firstLine="708"/>
      </w:pPr>
      <w:r w:rsidRPr="00A018A8">
        <w:rPr>
          <w:color w:val="000000"/>
        </w:rPr>
        <w:t>Трубчатый воздушный подогреватель производительностью 2,78 кг</w:t>
      </w:r>
      <w:r>
        <w:rPr>
          <w:color w:val="000000"/>
        </w:rPr>
        <w:t>/с</w:t>
      </w:r>
      <w:r w:rsidRPr="00A018A8">
        <w:rPr>
          <w:color w:val="000000"/>
        </w:rPr>
        <w:t xml:space="preserve"> воздуха в 1 с выполнен из труб диаметром </w:t>
      </w:r>
      <w:proofErr w:type="spellStart"/>
      <w:r w:rsidRPr="00A018A8">
        <w:rPr>
          <w:i/>
          <w:iCs/>
          <w:color w:val="000000"/>
          <w:spacing w:val="30"/>
          <w:lang w:val="en-US"/>
        </w:rPr>
        <w:t>dijd</w:t>
      </w:r>
      <w:proofErr w:type="spellEnd"/>
      <w:r w:rsidRPr="00A018A8">
        <w:rPr>
          <w:i/>
          <w:iCs/>
          <w:color w:val="000000"/>
          <w:spacing w:val="30"/>
          <w:vertAlign w:val="subscript"/>
        </w:rPr>
        <w:t>3</w:t>
      </w:r>
      <w:r w:rsidRPr="00A018A8">
        <w:rPr>
          <w:i/>
          <w:iCs/>
          <w:color w:val="000000"/>
          <w:spacing w:val="30"/>
        </w:rPr>
        <w:t>=</w:t>
      </w:r>
      <w:r w:rsidRPr="00A018A8">
        <w:rPr>
          <w:color w:val="000000"/>
        </w:rPr>
        <w:t>43/49 мм. Коэффициент те</w:t>
      </w:r>
      <w:r>
        <w:rPr>
          <w:color w:val="000000"/>
        </w:rPr>
        <w:t>плопроводности материал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труб </w:t>
      </w:r>
      <w:r>
        <w:t>λ</w:t>
      </w:r>
      <w:r>
        <w:rPr>
          <w:color w:val="000000"/>
        </w:rPr>
        <w:t xml:space="preserve"> = 50 Вт/(м</w:t>
      </w:r>
      <w:r w:rsidRPr="008646D9">
        <w:rPr>
          <w:color w:val="000000"/>
        </w:rPr>
        <w:t>*</w:t>
      </w:r>
      <w:r w:rsidRPr="00A018A8">
        <w:rPr>
          <w:color w:val="000000"/>
        </w:rPr>
        <w:t>°С). Внутри труб движется горячий газ, а наружная поверхность труб омывается поперечным потоком воздуха. Сред</w:t>
      </w:r>
      <w:r>
        <w:rPr>
          <w:color w:val="000000"/>
        </w:rPr>
        <w:t>няя температура дымо</w:t>
      </w:r>
      <w:r>
        <w:rPr>
          <w:color w:val="000000"/>
        </w:rPr>
        <w:softHyphen/>
        <w:t xml:space="preserve">вых газов </w:t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>-</w:t>
      </w:r>
      <w:r>
        <w:rPr>
          <w:color w:val="000000"/>
        </w:rPr>
        <w:t xml:space="preserve"> </w:t>
      </w:r>
      <w:r w:rsidRPr="00A018A8">
        <w:rPr>
          <w:color w:val="000000"/>
        </w:rPr>
        <w:t>250°С</w:t>
      </w:r>
      <w:proofErr w:type="gramStart"/>
      <w:r w:rsidRPr="00A018A8">
        <w:rPr>
          <w:color w:val="000000"/>
          <w:vertAlign w:val="superscript"/>
        </w:rPr>
        <w:t xml:space="preserve"> </w:t>
      </w:r>
      <w:r w:rsidRPr="00A018A8">
        <w:rPr>
          <w:color w:val="000000"/>
        </w:rPr>
        <w:t>,</w:t>
      </w:r>
      <w:proofErr w:type="gramEnd"/>
      <w:r w:rsidRPr="00A018A8">
        <w:rPr>
          <w:color w:val="000000"/>
        </w:rPr>
        <w:t xml:space="preserve"> а средняя температура подогреваемого воз</w:t>
      </w:r>
      <w:r w:rsidRPr="00A018A8">
        <w:rPr>
          <w:color w:val="000000"/>
        </w:rPr>
        <w:softHyphen/>
        <w:t>духа</w:t>
      </w:r>
      <w:r w:rsidRPr="00A018A8">
        <w:rPr>
          <w:color w:val="000000"/>
        </w:rPr>
        <w:tab/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2</w:t>
      </w:r>
      <w:r w:rsidRPr="00A018A8">
        <w:rPr>
          <w:color w:val="000000"/>
        </w:rPr>
        <w:t xml:space="preserve"> — 145° С. Разность температур воздуха на входе и выходе</w:t>
      </w:r>
      <w:r>
        <w:t xml:space="preserve"> </w:t>
      </w:r>
      <w:r>
        <w:rPr>
          <w:color w:val="000000"/>
        </w:rPr>
        <w:t xml:space="preserve">из подогревателя равна </w:t>
      </w:r>
      <m:oMath>
        <m: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Pr="00A018A8">
        <w:rPr>
          <w:color w:val="000000"/>
        </w:rPr>
        <w:t>=250°С. Коэффициент теплоотдачи от га</w:t>
      </w:r>
      <w:r w:rsidRPr="00A018A8">
        <w:rPr>
          <w:color w:val="000000"/>
        </w:rPr>
        <w:softHyphen/>
        <w:t xml:space="preserve">зов к стенке </w:t>
      </w:r>
      <w:r>
        <w:rPr>
          <w:color w:val="000000"/>
        </w:rPr>
        <w:t>α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 xml:space="preserve"> = 45 Вт/(м</w:t>
      </w:r>
      <w:r w:rsidRPr="00A018A8">
        <w:rPr>
          <w:color w:val="000000"/>
          <w:vertAlign w:val="superscript"/>
        </w:rPr>
        <w:t>2</w:t>
      </w:r>
      <w:r>
        <w:rPr>
          <w:color w:val="000000"/>
        </w:rPr>
        <w:t>*°С) и от стенки к воздуху α</w:t>
      </w:r>
      <w:r w:rsidRPr="00A018A8">
        <w:rPr>
          <w:color w:val="000000"/>
          <w:vertAlign w:val="subscript"/>
        </w:rPr>
        <w:t xml:space="preserve"> 2</w:t>
      </w:r>
      <w:r w:rsidRPr="00A018A8">
        <w:rPr>
          <w:color w:val="000000"/>
        </w:rPr>
        <w:t xml:space="preserve"> = = 25 Вт/(м</w:t>
      </w:r>
      <w:r w:rsidRPr="00A018A8">
        <w:rPr>
          <w:color w:val="000000"/>
          <w:vertAlign w:val="superscript"/>
        </w:rPr>
        <w:t>2</w:t>
      </w:r>
      <w:r w:rsidRPr="004226A4">
        <w:rPr>
          <w:color w:val="000000"/>
        </w:rPr>
        <w:t>*</w:t>
      </w:r>
      <w:r w:rsidRPr="00A018A8">
        <w:rPr>
          <w:color w:val="000000"/>
        </w:rPr>
        <w:t>°С).</w:t>
      </w:r>
    </w:p>
    <w:p w:rsidR="00183938" w:rsidRPr="00DD16AE" w:rsidRDefault="00DD16AE" w:rsidP="00DD16AE">
      <w:pPr>
        <w:ind w:firstLine="708"/>
      </w:pPr>
      <w:r w:rsidRPr="00A018A8">
        <w:rPr>
          <w:color w:val="000000"/>
        </w:rPr>
        <w:t>Вычислить коэффициент теплопередачи и определить площадь поверхности нагрева подогревателя. Расчет произвести по ф</w:t>
      </w:r>
      <w:r>
        <w:rPr>
          <w:color w:val="000000"/>
        </w:rPr>
        <w:t>орму</w:t>
      </w:r>
      <w:r>
        <w:rPr>
          <w:color w:val="000000"/>
        </w:rPr>
        <w:softHyphen/>
        <w:t>лам для 1) цилиндрической и</w:t>
      </w:r>
      <w:r w:rsidRPr="00A018A8">
        <w:rPr>
          <w:color w:val="000000"/>
        </w:rPr>
        <w:t xml:space="preserve"> 2) плоской стенок. Сравнить резуль</w:t>
      </w:r>
      <w:r w:rsidRPr="00A018A8">
        <w:rPr>
          <w:color w:val="000000"/>
        </w:rPr>
        <w:softHyphen/>
        <w:t>таты вычислений.</w:t>
      </w:r>
    </w:p>
    <w:p w:rsidR="00183938" w:rsidRDefault="00183938" w:rsidP="00183938">
      <w:pPr>
        <w:ind w:firstLine="0"/>
        <w:rPr>
          <w:b/>
        </w:rPr>
      </w:pPr>
    </w:p>
    <w:p w:rsidR="00183938" w:rsidRPr="009D7A70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5</w:t>
      </w:r>
      <w:r w:rsidR="009D7A70">
        <w:rPr>
          <w:b/>
        </w:rPr>
        <w:t>.</w:t>
      </w:r>
      <w:r w:rsidR="00C245B0" w:rsidRPr="00C245B0">
        <w:t xml:space="preserve"> </w:t>
      </w:r>
      <w:r w:rsidR="00C245B0" w:rsidRPr="009D7A70">
        <w:rPr>
          <w:b/>
        </w:rPr>
        <w:t>Теплообмен при кипении жидкости</w:t>
      </w:r>
    </w:p>
    <w:p w:rsidR="009D7A70" w:rsidRPr="009D7A70" w:rsidRDefault="009D7A70" w:rsidP="009D7A70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Определить тепловую нагрузку поверхности нагрева парогенератора </w:t>
      </w:r>
      <w:proofErr w:type="gramStart"/>
      <w:r>
        <w:rPr>
          <w:rFonts w:cs="Arial"/>
          <w:color w:val="333333"/>
          <w:shd w:val="clear" w:color="auto" w:fill="F3F1ED"/>
        </w:rPr>
        <w:t>при</w:t>
      </w:r>
      <w:proofErr w:type="gramEnd"/>
      <w:r>
        <w:rPr>
          <w:rFonts w:cs="Arial"/>
          <w:color w:val="333333"/>
          <w:shd w:val="clear" w:color="auto" w:fill="F3F1ED"/>
        </w:rPr>
        <w:t xml:space="preserve"> </w:t>
      </w:r>
    </w:p>
    <w:p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пузырьковом </w:t>
      </w:r>
      <w:proofErr w:type="gramStart"/>
      <w:r>
        <w:rPr>
          <w:rFonts w:cs="Arial"/>
          <w:color w:val="333333"/>
          <w:shd w:val="clear" w:color="auto" w:fill="F3F1ED"/>
        </w:rPr>
        <w:t>кипении</w:t>
      </w:r>
      <w:proofErr w:type="gramEnd"/>
      <w:r>
        <w:rPr>
          <w:rFonts w:cs="Arial"/>
          <w:color w:val="333333"/>
          <w:shd w:val="clear" w:color="auto" w:fill="F3F1ED"/>
        </w:rPr>
        <w:t xml:space="preserve"> воды в большом объёме, если вода находится под давлением </w:t>
      </w:r>
    </w:p>
    <w:p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>=6</w:t>
      </w:r>
      <w:proofErr w:type="gramStart"/>
      <w:r>
        <w:rPr>
          <w:rFonts w:cs="Arial"/>
          <w:color w:val="333333"/>
          <w:shd w:val="clear" w:color="auto" w:fill="F3F1ED"/>
        </w:rPr>
        <w:t>,2</w:t>
      </w:r>
      <w:proofErr w:type="gramEnd"/>
      <w:r>
        <w:rPr>
          <w:rFonts w:cs="Arial"/>
          <w:color w:val="333333"/>
          <w:shd w:val="clear" w:color="auto" w:fill="F3F1ED"/>
        </w:rPr>
        <w:t>*10</w:t>
      </w:r>
      <w:r>
        <w:rPr>
          <w:rFonts w:cs="Arial"/>
          <w:color w:val="333333"/>
          <w:shd w:val="clear" w:color="auto" w:fill="F3F1ED"/>
          <w:vertAlign w:val="superscript"/>
        </w:rPr>
        <w:t>5</w:t>
      </w:r>
      <w:r>
        <w:rPr>
          <w:rFonts w:cs="Arial"/>
          <w:color w:val="333333"/>
          <w:shd w:val="clear" w:color="auto" w:fill="F3F1ED"/>
        </w:rPr>
        <w:t xml:space="preserve"> Па, а температура поверхности нагрева </w:t>
      </w:r>
      <w:proofErr w:type="spellStart"/>
      <w:r>
        <w:rPr>
          <w:rFonts w:cs="Arial"/>
          <w:color w:val="333333"/>
          <w:shd w:val="clear" w:color="auto" w:fill="F3F1ED"/>
          <w:lang w:val="en-US"/>
        </w:rPr>
        <w:t>tc</w:t>
      </w:r>
      <w:proofErr w:type="spellEnd"/>
      <w:r>
        <w:rPr>
          <w:rFonts w:cs="Arial"/>
          <w:color w:val="333333"/>
          <w:shd w:val="clear" w:color="auto" w:fill="F3F1ED"/>
        </w:rPr>
        <w:t>=175</w:t>
      </w:r>
      <w:r>
        <w:rPr>
          <w:rFonts w:cs="Arial"/>
          <w:color w:val="333333"/>
          <w:shd w:val="clear" w:color="auto" w:fill="F3F1ED"/>
          <w:vertAlign w:val="superscript"/>
        </w:rPr>
        <w:t xml:space="preserve"> </w:t>
      </w:r>
      <w:proofErr w:type="spellStart"/>
      <w:r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>
        <w:rPr>
          <w:rFonts w:cs="Arial"/>
          <w:color w:val="333333"/>
          <w:shd w:val="clear" w:color="auto" w:fill="F3F1ED"/>
        </w:rPr>
        <w:t>.</w:t>
      </w:r>
    </w:p>
    <w:p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 xml:space="preserve">Определить коэффициент теплоотдачи от наружной поверхности трубки испарителя к кипящей воде, если тепловая нагрузка поверхности нагрева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Вт/м</w:t>
      </w:r>
      <w:proofErr w:type="gram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zCs w:val="20"/>
          <w:shd w:val="clear" w:color="auto" w:fill="FFFFFF"/>
        </w:rPr>
        <w:t xml:space="preserve">, режим </w:t>
      </w:r>
      <w:r>
        <w:rPr>
          <w:rFonts w:cs="Arial"/>
          <w:color w:val="000000" w:themeColor="text1"/>
          <w:szCs w:val="20"/>
          <w:shd w:val="clear" w:color="auto" w:fill="FFFFFF"/>
        </w:rPr>
        <w:lastRenderedPageBreak/>
        <w:t xml:space="preserve">кипения пузырьковый и вода находится под давлением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Па.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noProof/>
        </w:rPr>
        <w:t xml:space="preserve">Как изменится коэффициент теплоотдачи при кипении воды в трубе диаметром        </w:t>
      </w:r>
      <w:r>
        <w:rPr>
          <w:noProof/>
          <w:lang w:val="en-US"/>
        </w:rPr>
        <w:t>d</w:t>
      </w:r>
      <w:r>
        <w:rPr>
          <w:noProof/>
        </w:rPr>
        <w:t xml:space="preserve">=20 мм при повышенной тепловой нагрузке поверхности нагрева от </w:t>
      </w:r>
      <w:r>
        <w:rPr>
          <w:noProof/>
          <w:lang w:val="en-US"/>
        </w:rPr>
        <w:t>q</w:t>
      </w:r>
      <w:r>
        <w:rPr>
          <w:noProof/>
        </w:rPr>
        <w:t>=5*</w:t>
      </w:r>
      <w:r>
        <w:rPr>
          <w:rFonts w:cs="Arial"/>
          <w:color w:val="000000" w:themeColor="text1"/>
          <w:shd w:val="clear" w:color="auto" w:fill="FFFFFF"/>
        </w:rPr>
        <w:t>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4</w:t>
      </w:r>
      <w:r>
        <w:rPr>
          <w:rFonts w:cs="Arial"/>
          <w:color w:val="000000" w:themeColor="text1"/>
          <w:shd w:val="clear" w:color="auto" w:fill="FFFFFF"/>
        </w:rPr>
        <w:t xml:space="preserve"> до     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Вт/м</w:t>
      </w:r>
      <w:proofErr w:type="gramStart"/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hd w:val="clear" w:color="auto" w:fill="FFFFFF"/>
        </w:rPr>
        <w:t xml:space="preserve">, если скорость движения воды </w:t>
      </w:r>
      <w:r>
        <w:rPr>
          <w:rFonts w:cs="Arial"/>
          <w:color w:val="000000" w:themeColor="text1"/>
          <w:shd w:val="clear" w:color="auto" w:fill="FFFFFF"/>
          <w:lang w:val="en-US"/>
        </w:rPr>
        <w:t>w</w:t>
      </w:r>
      <w:r>
        <w:rPr>
          <w:rFonts w:cs="Arial"/>
          <w:color w:val="000000" w:themeColor="text1"/>
          <w:shd w:val="clear" w:color="auto" w:fill="FFFFFF"/>
        </w:rPr>
        <w:t>=5 м/</w:t>
      </w:r>
      <w:r>
        <w:rPr>
          <w:rFonts w:cs="Arial"/>
          <w:color w:val="000000" w:themeColor="text1"/>
          <w:shd w:val="clear" w:color="auto" w:fill="FFFFFF"/>
          <w:lang w:val="en-US"/>
        </w:rPr>
        <w:t>c</w:t>
      </w:r>
      <w:r w:rsidRPr="009D7A70">
        <w:rPr>
          <w:rFonts w:cs="Arial"/>
          <w:color w:val="000000" w:themeColor="text1"/>
          <w:shd w:val="clear" w:color="auto" w:fill="FFFFFF"/>
        </w:rPr>
        <w:t xml:space="preserve"> </w:t>
      </w:r>
      <w:r>
        <w:rPr>
          <w:rFonts w:cs="Arial"/>
          <w:color w:val="000000" w:themeColor="text1"/>
          <w:shd w:val="clear" w:color="auto" w:fill="FFFFFF"/>
        </w:rPr>
        <w:t xml:space="preserve">и давление </w:t>
      </w:r>
      <w:r>
        <w:rPr>
          <w:rFonts w:cs="Arial"/>
          <w:color w:val="000000" w:themeColor="text1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hd w:val="clear" w:color="auto" w:fill="FFFFFF"/>
        </w:rPr>
        <w:t>=2*10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Па.</w:t>
      </w: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Коэффициент теплоотдачи не изменится. В обоих случаях α=25600 В</w:t>
      </w:r>
      <w:proofErr w:type="gramStart"/>
      <w:r>
        <w:rPr>
          <w:rFonts w:cs="Arial"/>
          <w:color w:val="000000" w:themeColor="text1"/>
          <w:shd w:val="clear" w:color="auto" w:fill="FFFFFF"/>
        </w:rPr>
        <w:t>т(</w:t>
      </w:r>
      <w:proofErr w:type="gramEnd"/>
      <w:r>
        <w:rPr>
          <w:rFonts w:cs="Arial"/>
          <w:color w:val="000000" w:themeColor="text1"/>
          <w:shd w:val="clear" w:color="auto" w:fill="FFFFFF"/>
        </w:rPr>
        <w:t>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*</w:t>
      </w:r>
      <w:r>
        <w:rPr>
          <w:rFonts w:cs="Arial"/>
          <w:color w:val="000000" w:themeColor="text1"/>
          <w:shd w:val="clear" w:color="auto" w:fill="FFFFFF"/>
          <w:vertAlign w:val="superscript"/>
          <w:lang w:val="en-US"/>
        </w:rPr>
        <w:t>o</w:t>
      </w:r>
      <w:r>
        <w:rPr>
          <w:rFonts w:cs="Arial"/>
          <w:color w:val="000000" w:themeColor="text1"/>
          <w:shd w:val="clear" w:color="auto" w:fill="FFFFFF"/>
        </w:rPr>
        <w:t>С).</w:t>
      </w:r>
    </w:p>
    <w:p w:rsidR="00183938" w:rsidRDefault="00183938" w:rsidP="00183938">
      <w:pPr>
        <w:ind w:firstLine="0"/>
        <w:rPr>
          <w:b/>
        </w:rPr>
      </w:pPr>
    </w:p>
    <w:p w:rsidR="00183938" w:rsidRPr="00DD16AE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6</w:t>
      </w:r>
      <w:r w:rsidR="00DD16AE">
        <w:rPr>
          <w:b/>
        </w:rPr>
        <w:t>.</w:t>
      </w:r>
      <w:r w:rsidR="00C245B0" w:rsidRPr="00C245B0">
        <w:t xml:space="preserve"> </w:t>
      </w:r>
      <w:r w:rsidR="00C245B0" w:rsidRPr="00DD16AE">
        <w:rPr>
          <w:b/>
        </w:rPr>
        <w:t xml:space="preserve">Закономерности теплообмена излучением при наличии поглощающей (излучающей) и рассеивающей среды. Закон </w:t>
      </w:r>
      <w:proofErr w:type="spellStart"/>
      <w:r w:rsidR="00C245B0" w:rsidRPr="00DD16AE">
        <w:rPr>
          <w:b/>
        </w:rPr>
        <w:t>Бугера</w:t>
      </w:r>
      <w:proofErr w:type="spellEnd"/>
      <w:r w:rsidR="00C245B0" w:rsidRPr="00DD16AE">
        <w:rPr>
          <w:b/>
        </w:rPr>
        <w:t>.</w:t>
      </w:r>
    </w:p>
    <w:p w:rsidR="001E6D25" w:rsidRDefault="006E4079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1.</w:t>
      </w:r>
      <w:r w:rsidR="001E6D25">
        <w:rPr>
          <w:rFonts w:cs="Arial"/>
          <w:color w:val="333333"/>
          <w:shd w:val="clear" w:color="auto" w:fill="F3F1ED"/>
        </w:rPr>
        <w:t>В нагревательной печи температура газов по всему объему постоянна и равна 1200</w:t>
      </w:r>
      <w:r w:rsidR="001E6D25">
        <w:rPr>
          <w:rFonts w:cs="Arial"/>
          <w:color w:val="333333"/>
          <w:shd w:val="clear" w:color="auto" w:fill="F3F1ED"/>
          <w:vertAlign w:val="superscript"/>
        </w:rPr>
        <w:t>о</w:t>
      </w:r>
      <w:r w:rsidR="001E6D25">
        <w:rPr>
          <w:rFonts w:cs="Arial"/>
          <w:color w:val="333333"/>
          <w:shd w:val="clear" w:color="auto" w:fill="F3F1ED"/>
        </w:rPr>
        <w:t xml:space="preserve">С. Объем печи </w:t>
      </w:r>
      <w:r w:rsidR="001E6D25">
        <w:rPr>
          <w:rFonts w:cs="Arial"/>
          <w:color w:val="333333"/>
          <w:shd w:val="clear" w:color="auto" w:fill="F3F1ED"/>
          <w:lang w:val="en-US"/>
        </w:rPr>
        <w:t>V</w:t>
      </w:r>
      <w:r w:rsidR="001E6D25">
        <w:rPr>
          <w:rFonts w:cs="Arial"/>
          <w:color w:val="333333"/>
          <w:shd w:val="clear" w:color="auto" w:fill="F3F1ED"/>
        </w:rPr>
        <w:t>=12 м</w:t>
      </w:r>
      <w:r w:rsidR="001E6D25">
        <w:rPr>
          <w:rFonts w:cs="Arial"/>
          <w:color w:val="333333"/>
          <w:shd w:val="clear" w:color="auto" w:fill="F3F1ED"/>
          <w:vertAlign w:val="superscript"/>
        </w:rPr>
        <w:t>3</w:t>
      </w:r>
      <w:r w:rsidR="001E6D25">
        <w:rPr>
          <w:rFonts w:cs="Arial"/>
          <w:color w:val="333333"/>
          <w:shd w:val="clear" w:color="auto" w:fill="F3F1ED"/>
        </w:rPr>
        <w:t xml:space="preserve">, и полная поверхность ограждения </w:t>
      </w:r>
      <w:r w:rsidR="001E6D25">
        <w:rPr>
          <w:rFonts w:cs="Arial"/>
          <w:color w:val="333333"/>
          <w:shd w:val="clear" w:color="auto" w:fill="F3F1ED"/>
          <w:lang w:val="en-US"/>
        </w:rPr>
        <w:t>F</w:t>
      </w:r>
      <w:r w:rsidR="001E6D25">
        <w:rPr>
          <w:rFonts w:cs="Arial"/>
          <w:color w:val="333333"/>
          <w:shd w:val="clear" w:color="auto" w:fill="F3F1ED"/>
        </w:rPr>
        <w:t>=28 м</w:t>
      </w:r>
      <w:proofErr w:type="gramStart"/>
      <w:r w:rsidR="001E6D25">
        <w:rPr>
          <w:rFonts w:cs="Arial"/>
          <w:color w:val="333333"/>
          <w:shd w:val="clear" w:color="auto" w:fill="F3F1ED"/>
          <w:vertAlign w:val="superscript"/>
        </w:rPr>
        <w:t>2</w:t>
      </w:r>
      <w:proofErr w:type="gramEnd"/>
      <w:r w:rsidR="001E6D25">
        <w:rPr>
          <w:rFonts w:cs="Arial"/>
          <w:color w:val="333333"/>
          <w:shd w:val="clear" w:color="auto" w:fill="F3F1ED"/>
        </w:rPr>
        <w:t>.</w:t>
      </w:r>
    </w:p>
    <w:p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Общее давление продуктов сгорания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 xml:space="preserve">=98,1 кПа, парциальное давление водяных паров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H</w:t>
      </w:r>
      <w:r>
        <w:rPr>
          <w:rFonts w:cs="Arial"/>
          <w:color w:val="333333"/>
          <w:shd w:val="clear" w:color="auto" w:fill="F3F1ED"/>
          <w:vertAlign w:val="subscript"/>
        </w:rPr>
        <w:t>20</w:t>
      </w:r>
      <w:r>
        <w:rPr>
          <w:rFonts w:cs="Arial"/>
          <w:color w:val="333333"/>
          <w:shd w:val="clear" w:color="auto" w:fill="F3F1ED"/>
        </w:rPr>
        <w:t xml:space="preserve">=8 кПа и углекислота </w:t>
      </w:r>
      <w:proofErr w:type="spellStart"/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CO</w:t>
      </w:r>
      <w:proofErr w:type="spellEnd"/>
      <w:r>
        <w:rPr>
          <w:rFonts w:cs="Arial"/>
          <w:color w:val="333333"/>
          <w:shd w:val="clear" w:color="auto" w:fill="F3F1ED"/>
          <w:vertAlign w:val="subscript"/>
        </w:rPr>
        <w:t>2</w:t>
      </w:r>
      <w:r>
        <w:rPr>
          <w:rFonts w:cs="Arial"/>
          <w:color w:val="333333"/>
          <w:shd w:val="clear" w:color="auto" w:fill="F3F1ED"/>
        </w:rPr>
        <w:t>=12 кПа.</w:t>
      </w:r>
    </w:p>
    <w:p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Вычислить степень черноты излучающей газовой смеси и собственное излучение продуктов сгорания.</w:t>
      </w:r>
    </w:p>
    <w:p w:rsidR="00183938" w:rsidRDefault="00183938" w:rsidP="00183938">
      <w:pPr>
        <w:ind w:firstLine="0"/>
        <w:rPr>
          <w:b/>
        </w:rPr>
      </w:pPr>
    </w:p>
    <w:p w:rsidR="00DD16AE" w:rsidRDefault="00183938" w:rsidP="00DD16AE">
      <w:pPr>
        <w:widowControl/>
        <w:ind w:firstLine="0"/>
        <w:rPr>
          <w:rFonts w:eastAsia="TimesNewRoman"/>
          <w:lang w:eastAsia="en-US"/>
        </w:rPr>
      </w:pPr>
      <w:proofErr w:type="gramStart"/>
      <w:r>
        <w:rPr>
          <w:b/>
        </w:rPr>
        <w:t>АПР</w:t>
      </w:r>
      <w:proofErr w:type="gramEnd"/>
      <w:r w:rsidR="00D04FBB">
        <w:rPr>
          <w:b/>
        </w:rPr>
        <w:t>№</w:t>
      </w:r>
      <w:r>
        <w:rPr>
          <w:b/>
        </w:rPr>
        <w:t xml:space="preserve"> 7</w:t>
      </w:r>
      <w:r w:rsidR="00D04FBB">
        <w:rPr>
          <w:b/>
        </w:rPr>
        <w:t xml:space="preserve"> </w:t>
      </w:r>
      <w:r w:rsidR="00DD16AE">
        <w:rPr>
          <w:b/>
        </w:rPr>
        <w:t>–</w:t>
      </w:r>
      <w:r w:rsidR="00D04FBB">
        <w:rPr>
          <w:b/>
        </w:rPr>
        <w:t xml:space="preserve"> 9</w:t>
      </w:r>
      <w:r w:rsidR="00DD16AE">
        <w:rPr>
          <w:b/>
        </w:rPr>
        <w:t xml:space="preserve">. </w:t>
      </w:r>
      <w:r w:rsidR="00C245B0" w:rsidRPr="00C245B0">
        <w:rPr>
          <w:rFonts w:eastAsia="TimesNewRoman"/>
          <w:lang w:eastAsia="en-US"/>
        </w:rPr>
        <w:t xml:space="preserve"> </w:t>
      </w:r>
      <w:r w:rsidR="00DD16AE" w:rsidRPr="00DD16AE">
        <w:rPr>
          <w:rFonts w:eastAsia="TimesNewRoman"/>
          <w:b/>
          <w:lang w:eastAsia="en-US"/>
        </w:rPr>
        <w:t>Конструирование и тепловые расчеты оборудования ТГСВ</w:t>
      </w:r>
      <w:r w:rsidR="00DD16AE">
        <w:rPr>
          <w:rFonts w:eastAsia="TimesNewRoman"/>
          <w:lang w:eastAsia="en-US"/>
        </w:rPr>
        <w:t>.</w:t>
      </w:r>
    </w:p>
    <w:p w:rsidR="00D04FBB" w:rsidRDefault="006E4079" w:rsidP="00DD16AE">
      <w:pPr>
        <w:widowControl/>
        <w:ind w:firstLine="0"/>
        <w:rPr>
          <w:lang w:eastAsia="en-US"/>
        </w:rPr>
      </w:pPr>
      <w:r>
        <w:rPr>
          <w:rFonts w:eastAsia="TimesNewRoman"/>
          <w:lang w:eastAsia="en-US"/>
        </w:rPr>
        <w:t xml:space="preserve">          </w:t>
      </w:r>
      <w:r w:rsidR="00D04FBB">
        <w:rPr>
          <w:lang w:eastAsia="en-US"/>
        </w:rPr>
        <w:t xml:space="preserve">1. </w:t>
      </w:r>
      <w:r w:rsidR="00D04FBB">
        <w:rPr>
          <w:rFonts w:eastAsia="TimesNewRoman"/>
          <w:lang w:eastAsia="en-US"/>
        </w:rPr>
        <w:t xml:space="preserve">Произвести тепловой и </w:t>
      </w:r>
      <w:proofErr w:type="gramStart"/>
      <w:r w:rsidR="00D04FBB">
        <w:rPr>
          <w:rFonts w:eastAsia="TimesNewRoman"/>
          <w:lang w:eastAsia="en-US"/>
        </w:rPr>
        <w:t>конструктивный</w:t>
      </w:r>
      <w:proofErr w:type="gramEnd"/>
      <w:r w:rsidR="00D04FBB">
        <w:rPr>
          <w:rFonts w:eastAsia="TimesNewRoman"/>
          <w:lang w:eastAsia="en-US"/>
        </w:rPr>
        <w:t xml:space="preserve"> расчеты основных деталей секционного </w:t>
      </w:r>
      <w:proofErr w:type="spellStart"/>
      <w:r w:rsidR="00D04FBB">
        <w:rPr>
          <w:rFonts w:eastAsia="TimesNewRoman"/>
          <w:lang w:eastAsia="en-US"/>
        </w:rPr>
        <w:t>водоводяного</w:t>
      </w:r>
      <w:proofErr w:type="spellEnd"/>
      <w:r w:rsidR="00D04FBB">
        <w:rPr>
          <w:rFonts w:eastAsia="TimesNewRoman"/>
          <w:lang w:eastAsia="en-US"/>
        </w:rPr>
        <w:t xml:space="preserve"> подогревателя теплосети Мосэнерго при следующих условиях</w:t>
      </w:r>
      <w:r w:rsidR="00D04FBB">
        <w:rPr>
          <w:lang w:eastAsia="en-US"/>
        </w:rPr>
        <w:t>: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схема движения теплоносителей </w:t>
      </w:r>
      <w:r>
        <w:rPr>
          <w:lang w:eastAsia="en-US"/>
        </w:rPr>
        <w:t xml:space="preserve">— </w:t>
      </w:r>
      <w:r>
        <w:rPr>
          <w:rFonts w:eastAsia="TimesNewRoman"/>
          <w:lang w:eastAsia="en-US"/>
        </w:rPr>
        <w:t>противоток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производительность аппарата </w:t>
      </w:r>
      <w:r>
        <w:rPr>
          <w:i/>
          <w:iCs/>
          <w:lang w:eastAsia="en-US"/>
        </w:rPr>
        <w:t xml:space="preserve">Q </w:t>
      </w:r>
      <w:r>
        <w:rPr>
          <w:lang w:eastAsia="en-US"/>
        </w:rPr>
        <w:t xml:space="preserve">=1,5 </w:t>
      </w:r>
      <w:r>
        <w:rPr>
          <w:rFonts w:eastAsia="TimesNewRoman,Italic"/>
          <w:i/>
          <w:iCs/>
          <w:lang w:eastAsia="en-US"/>
        </w:rPr>
        <w:t>Г</w:t>
      </w:r>
      <w:r w:rsidR="006E4079"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греющей воды </w:t>
      </w:r>
      <w:r>
        <w:rPr>
          <w:i/>
          <w:iCs/>
          <w:lang w:eastAsia="en-US"/>
        </w:rPr>
        <w:t>t'</w:t>
      </w:r>
    </w:p>
    <w:p w:rsidR="006E4079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=130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>и</w:t>
      </w:r>
    </w:p>
    <w:p w:rsidR="00D04FBB" w:rsidRPr="006E4079" w:rsidRDefault="00D04FBB" w:rsidP="006E4079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 </w:t>
      </w:r>
      <w:r w:rsidR="006E4079">
        <w:rPr>
          <w:i/>
          <w:iCs/>
          <w:lang w:eastAsia="en-US"/>
        </w:rPr>
        <w:t xml:space="preserve">t'', </w:t>
      </w: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=100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нагреваемой воды </w:t>
      </w:r>
      <w:r>
        <w:rPr>
          <w:i/>
          <w:iCs/>
          <w:lang w:eastAsia="en-US"/>
        </w:rPr>
        <w:t>t'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=62 </w:t>
      </w:r>
      <w:r>
        <w:rPr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 и </w:t>
      </w:r>
      <w:r w:rsidR="006E4079">
        <w:rPr>
          <w:i/>
          <w:iCs/>
          <w:lang w:eastAsia="en-US"/>
        </w:rPr>
        <w:t>t''</w:t>
      </w:r>
      <w:r>
        <w:rPr>
          <w:i/>
          <w:iCs/>
          <w:lang w:eastAsia="en-US"/>
        </w:rPr>
        <w:t>'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=92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поверхность нагрева выполнена из латунных трубок диаметром </w:t>
      </w:r>
      <w:r>
        <w:rPr>
          <w:i/>
          <w:iCs/>
          <w:lang w:eastAsia="en-US"/>
        </w:rPr>
        <w:t>d</w:t>
      </w:r>
      <w:r>
        <w:rPr>
          <w:lang w:eastAsia="en-US"/>
        </w:rPr>
        <w:t xml:space="preserve">=14/16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материала трубок </w:t>
      </w:r>
      <w:r>
        <w:rPr>
          <w:rFonts w:eastAsia="TimesNewRoman,Italic"/>
          <w:i/>
          <w:iCs/>
          <w:lang w:eastAsia="en-US"/>
        </w:rPr>
        <w:t>λ</w:t>
      </w:r>
      <w:r>
        <w:rPr>
          <w:lang w:eastAsia="en-US"/>
        </w:rPr>
        <w:t xml:space="preserve">=90 </w:t>
      </w:r>
      <w:proofErr w:type="spellStart"/>
      <w:r w:rsidR="006E4079" w:rsidRPr="006E4079">
        <w:rPr>
          <w:i/>
          <w:lang w:eastAsia="en-US"/>
        </w:rPr>
        <w:t>вт</w:t>
      </w:r>
      <w:proofErr w:type="spellEnd"/>
      <w:r>
        <w:rPr>
          <w:i/>
          <w:iCs/>
          <w:lang w:eastAsia="en-US"/>
        </w:rPr>
        <w:t>/(</w:t>
      </w:r>
      <w:proofErr w:type="spellStart"/>
      <w:proofErr w:type="gramStart"/>
      <w:r>
        <w:rPr>
          <w:rFonts w:eastAsia="TimesNewRoman,Italic"/>
          <w:i/>
          <w:iCs/>
          <w:lang w:eastAsia="en-US"/>
        </w:rPr>
        <w:t>м</w:t>
      </w:r>
      <w:proofErr w:type="gramEnd"/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proofErr w:type="spellEnd"/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толщина накипи </w:t>
      </w:r>
      <w:r>
        <w:rPr>
          <w:rFonts w:eastAsia="TimesNewRoman,Italic"/>
          <w:i/>
          <w:iCs/>
          <w:lang w:eastAsia="en-US"/>
        </w:rPr>
        <w:t>δн</w:t>
      </w:r>
      <w:r>
        <w:rPr>
          <w:lang w:eastAsia="en-US"/>
        </w:rPr>
        <w:t xml:space="preserve">=0,2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накипи </w:t>
      </w:r>
      <w:proofErr w:type="spellStart"/>
      <w:r>
        <w:rPr>
          <w:rFonts w:eastAsia="TimesNewRoman,Italic"/>
          <w:i/>
          <w:iCs/>
          <w:lang w:eastAsia="en-US"/>
        </w:rPr>
        <w:t>λн</w:t>
      </w:r>
      <w:proofErr w:type="spellEnd"/>
      <w:r>
        <w:rPr>
          <w:lang w:eastAsia="en-US"/>
        </w:rPr>
        <w:t xml:space="preserve">=3 </w:t>
      </w:r>
      <w:proofErr w:type="spellStart"/>
      <w:r w:rsidR="006E4079" w:rsidRPr="006E4079">
        <w:rPr>
          <w:i/>
          <w:lang w:eastAsia="en-US"/>
        </w:rPr>
        <w:t>вт</w:t>
      </w:r>
      <w:proofErr w:type="spellEnd"/>
      <w:r>
        <w:rPr>
          <w:i/>
          <w:iCs/>
          <w:lang w:eastAsia="en-US"/>
        </w:rPr>
        <w:t>/(</w:t>
      </w:r>
      <w:proofErr w:type="spellStart"/>
      <w:proofErr w:type="gramStart"/>
      <w:r>
        <w:rPr>
          <w:rFonts w:eastAsia="TimesNewRoman,Italic"/>
          <w:i/>
          <w:iCs/>
          <w:lang w:eastAsia="en-US"/>
        </w:rPr>
        <w:t>м</w:t>
      </w:r>
      <w:proofErr w:type="gramEnd"/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proofErr w:type="spellEnd"/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коэффициент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 xml:space="preserve">учитывающий потери тепла поверхностью подогревателя в </w:t>
      </w:r>
      <w:proofErr w:type="gramStart"/>
      <w:r>
        <w:rPr>
          <w:rFonts w:eastAsia="TimesNewRoman"/>
          <w:lang w:eastAsia="en-US"/>
        </w:rPr>
        <w:t>окружающую</w:t>
      </w:r>
      <w:proofErr w:type="gramEnd"/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среду </w:t>
      </w:r>
      <w:r>
        <w:rPr>
          <w:rFonts w:eastAsia="TimesNewRoman,Italic"/>
          <w:i/>
          <w:iCs/>
          <w:lang w:eastAsia="en-US"/>
        </w:rPr>
        <w:t>η</w:t>
      </w:r>
      <w:proofErr w:type="gramStart"/>
      <w:r>
        <w:rPr>
          <w:rFonts w:eastAsia="TimesNewRoman,Italic"/>
          <w:i/>
          <w:iCs/>
          <w:lang w:eastAsia="en-US"/>
        </w:rPr>
        <w:t>п</w:t>
      </w:r>
      <w:proofErr w:type="gramEnd"/>
      <w:r>
        <w:rPr>
          <w:lang w:eastAsia="en-US"/>
        </w:rPr>
        <w:t>=0,97.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2. </w:t>
      </w:r>
      <w:r>
        <w:rPr>
          <w:rFonts w:eastAsia="TimesNewRoman"/>
          <w:lang w:eastAsia="en-US"/>
        </w:rPr>
        <w:t>Определить конечную температуру воздуха для воздухоохладителя с поверхностью нагрева</w:t>
      </w:r>
      <w:r w:rsidR="006E4079">
        <w:rPr>
          <w:rFonts w:eastAsia="TimesNewRoman"/>
          <w:lang w:eastAsia="en-US"/>
        </w:rPr>
        <w:t xml:space="preserve"> </w:t>
      </w:r>
      <w:r>
        <w:rPr>
          <w:lang w:eastAsia="en-US"/>
        </w:rPr>
        <w:t xml:space="preserve">F=1000 </w:t>
      </w:r>
      <w:r>
        <w:rPr>
          <w:rFonts w:eastAsia="TimesNewRoman"/>
          <w:lang w:eastAsia="en-US"/>
        </w:rPr>
        <w:t>м</w:t>
      </w:r>
      <w:r>
        <w:rPr>
          <w:vertAlign w:val="superscript"/>
          <w:lang w:eastAsia="en-US"/>
        </w:rPr>
        <w:t>2</w:t>
      </w:r>
      <w:r>
        <w:rPr>
          <w:rFonts w:eastAsia="TimesNewRoman"/>
          <w:lang w:eastAsia="en-US"/>
        </w:rPr>
        <w:t xml:space="preserve">при следующих </w:t>
      </w:r>
      <w:proofErr w:type="gramStart"/>
      <w:r>
        <w:rPr>
          <w:rFonts w:eastAsia="TimesNewRoman"/>
          <w:lang w:eastAsia="en-US"/>
        </w:rPr>
        <w:t>условиях</w:t>
      </w:r>
      <w:proofErr w:type="gramEnd"/>
      <w:r>
        <w:rPr>
          <w:lang w:eastAsia="en-US"/>
        </w:rPr>
        <w:t>: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>температура воздуха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>поступающего в воздухоохладитель</w:t>
      </w:r>
      <w:r>
        <w:rPr>
          <w:lang w:eastAsia="en-US"/>
        </w:rPr>
        <w:t xml:space="preserve">, </w:t>
      </w:r>
      <w:r>
        <w:rPr>
          <w:i/>
          <w:iCs/>
          <w:lang w:eastAsia="en-US"/>
        </w:rPr>
        <w:t>t'=</w:t>
      </w:r>
      <w:r>
        <w:rPr>
          <w:lang w:eastAsia="en-US"/>
        </w:rPr>
        <w:t xml:space="preserve">60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объем циркулирующего воздуха </w:t>
      </w:r>
      <w:r>
        <w:rPr>
          <w:i/>
          <w:iCs/>
          <w:lang w:eastAsia="en-US"/>
        </w:rPr>
        <w:t>V1=</w:t>
      </w:r>
      <w:r>
        <w:rPr>
          <w:lang w:eastAsia="en-US"/>
        </w:rPr>
        <w:t xml:space="preserve">100000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3</w:t>
      </w:r>
      <w:r>
        <w:rPr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начальная температура охлаждающей воды </w:t>
      </w:r>
      <w:r>
        <w:rPr>
          <w:i/>
          <w:iCs/>
          <w:lang w:eastAsia="en-US"/>
        </w:rPr>
        <w:t>t'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=25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расход воды </w:t>
      </w:r>
      <w:r>
        <w:rPr>
          <w:i/>
          <w:iCs/>
          <w:lang w:eastAsia="en-US"/>
        </w:rPr>
        <w:t>V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=32</w:t>
      </w:r>
      <w:r>
        <w:rPr>
          <w:lang w:eastAsia="en-US"/>
        </w:rPr>
        <w:t xml:space="preserve">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3/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коэффициент теплопередачи </w:t>
      </w:r>
      <w:r>
        <w:rPr>
          <w:i/>
          <w:iCs/>
          <w:lang w:eastAsia="en-US"/>
        </w:rPr>
        <w:t>k</w:t>
      </w:r>
      <w:r>
        <w:rPr>
          <w:lang w:eastAsia="en-US"/>
        </w:rPr>
        <w:t xml:space="preserve">=30,5 </w:t>
      </w:r>
      <w:r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/(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2</w:t>
      </w:r>
      <w:r>
        <w:rPr>
          <w:rFonts w:eastAsia="TimesNewRoman,Italic"/>
          <w:i/>
          <w:iCs/>
          <w:lang w:eastAsia="en-US"/>
        </w:rPr>
        <w:t>К</w:t>
      </w:r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>теплообмен между воздухом и водой в воздухоохладителе происходит при противотоке</w:t>
      </w:r>
      <w:r>
        <w:rPr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lang w:eastAsia="en-US"/>
        </w:rPr>
        <w:t xml:space="preserve">3. </w:t>
      </w:r>
      <w:r>
        <w:rPr>
          <w:rFonts w:eastAsia="TimesNewRoman"/>
          <w:lang w:eastAsia="en-US"/>
        </w:rPr>
        <w:t>Определить коэффициент теплопередачи для ребристого воздухоохладителя при следующих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условиях: расположение трубок в пучке шахматное; скорость воздуха между ребрами w=6 м/с;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диаметр трубки </w:t>
      </w:r>
      <w:proofErr w:type="spellStart"/>
      <w:r>
        <w:rPr>
          <w:rFonts w:eastAsia="TimesNewRoman"/>
          <w:lang w:eastAsia="en-US"/>
        </w:rPr>
        <w:t>dн</w:t>
      </w:r>
      <w:proofErr w:type="spellEnd"/>
      <w:r>
        <w:rPr>
          <w:rFonts w:eastAsia="TimesNewRoman"/>
          <w:lang w:eastAsia="en-US"/>
        </w:rPr>
        <w:t>/</w:t>
      </w:r>
      <w:proofErr w:type="spellStart"/>
      <w:r>
        <w:rPr>
          <w:rFonts w:eastAsia="TimesNewRoman"/>
          <w:lang w:eastAsia="en-US"/>
        </w:rPr>
        <w:t>dв</w:t>
      </w:r>
      <w:proofErr w:type="spellEnd"/>
      <w:r>
        <w:rPr>
          <w:rFonts w:eastAsia="TimesNewRoman"/>
          <w:lang w:eastAsia="en-US"/>
        </w:rPr>
        <w:t xml:space="preserve"> =24/22 мм; материал трубок - латунь (λ=90 </w:t>
      </w:r>
      <w:proofErr w:type="spellStart"/>
      <w:r w:rsidR="006E4079">
        <w:rPr>
          <w:rFonts w:eastAsia="TimesNewRoman"/>
          <w:lang w:eastAsia="en-US"/>
        </w:rPr>
        <w:t>вт</w:t>
      </w:r>
      <w:proofErr w:type="spellEnd"/>
      <w:r>
        <w:rPr>
          <w:rFonts w:eastAsia="TimesNewRoman"/>
          <w:lang w:eastAsia="en-US"/>
        </w:rPr>
        <w:t>/(м*град)); наружный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диаметр ребер D=55 мм; толщина ребер δ</w:t>
      </w:r>
      <w:proofErr w:type="gramStart"/>
      <w:r>
        <w:rPr>
          <w:rFonts w:eastAsia="TimesNewRoman"/>
          <w:lang w:eastAsia="en-US"/>
        </w:rPr>
        <w:t>р</w:t>
      </w:r>
      <w:proofErr w:type="gramEnd"/>
      <w:r>
        <w:rPr>
          <w:rFonts w:eastAsia="TimesNewRoman"/>
          <w:lang w:eastAsia="en-US"/>
        </w:rPr>
        <w:t xml:space="preserve"> =0,3 мм (теплопроводность ребер </w:t>
      </w:r>
      <w:proofErr w:type="spellStart"/>
      <w:r>
        <w:rPr>
          <w:rFonts w:eastAsia="TimesNewRoman"/>
          <w:lang w:eastAsia="en-US"/>
        </w:rPr>
        <w:t>λр</w:t>
      </w:r>
      <w:proofErr w:type="spellEnd"/>
      <w:r>
        <w:rPr>
          <w:rFonts w:eastAsia="TimesNewRoman"/>
          <w:lang w:eastAsia="en-US"/>
        </w:rPr>
        <w:t xml:space="preserve">=45 </w:t>
      </w:r>
      <w:proofErr w:type="spellStart"/>
      <w:r w:rsidR="006E4079">
        <w:rPr>
          <w:rFonts w:eastAsia="TimesNewRoman"/>
          <w:lang w:eastAsia="en-US"/>
        </w:rPr>
        <w:t>вт</w:t>
      </w:r>
      <w:proofErr w:type="spellEnd"/>
      <w:r w:rsidR="006E4079">
        <w:rPr>
          <w:rFonts w:eastAsia="TimesNewRoman"/>
          <w:lang w:eastAsia="en-US"/>
        </w:rPr>
        <w:t>/(м*</w:t>
      </w:r>
      <w:r>
        <w:rPr>
          <w:rFonts w:eastAsia="TimesNewRoman"/>
          <w:lang w:eastAsia="en-US"/>
        </w:rPr>
        <w:t xml:space="preserve">град); шаг ребер b=4,8 мм; средняя температура охлаждающей воды t2=260 </w:t>
      </w:r>
      <w:proofErr w:type="spellStart"/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</w:t>
      </w:r>
      <w:proofErr w:type="spellEnd"/>
      <w:r>
        <w:rPr>
          <w:rFonts w:eastAsia="TimesNewRoman"/>
          <w:lang w:eastAsia="en-US"/>
        </w:rPr>
        <w:t>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температура горячего воздуха t</w:t>
      </w:r>
      <w:r>
        <w:rPr>
          <w:rFonts w:eastAsia="TimesNewRoman"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 xml:space="preserve"> =500 </w:t>
      </w:r>
      <w:proofErr w:type="spellStart"/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</w:t>
      </w:r>
      <w:proofErr w:type="spellEnd"/>
      <w:r>
        <w:rPr>
          <w:rFonts w:eastAsia="TimesNewRoman"/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 xml:space="preserve">4.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количестве10000 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 xml:space="preserve">ч </w:t>
      </w:r>
      <w:r>
        <w:rPr>
          <w:rFonts w:eastAsia="TimesNewRoman"/>
          <w:lang w:eastAsia="en-US"/>
        </w:rPr>
        <w:t xml:space="preserve">при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>=150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 xml:space="preserve">и </w:t>
      </w:r>
      <w:r>
        <w:rPr>
          <w:rFonts w:eastAsia="TimesNewRoman"/>
          <w:i/>
          <w:iCs/>
          <w:lang w:eastAsia="en-US"/>
        </w:rPr>
        <w:t>i</w:t>
      </w:r>
      <w:r>
        <w:rPr>
          <w:rFonts w:eastAsia="TimesNewRoman"/>
          <w:lang w:eastAsia="en-US"/>
        </w:rPr>
        <w:t>=</w:t>
      </w:r>
      <w:r w:rsidR="006E4079">
        <w:rPr>
          <w:rFonts w:eastAsia="TimesNewRoman"/>
          <w:lang w:eastAsia="en-US"/>
        </w:rPr>
        <w:t xml:space="preserve">420 </w:t>
      </w:r>
      <w:r>
        <w:rPr>
          <w:rFonts w:eastAsia="TimesNewRoman,Italic"/>
          <w:i/>
          <w:iCs/>
          <w:lang w:eastAsia="en-US"/>
        </w:rPr>
        <w:t>к</w:t>
      </w:r>
      <w:r w:rsidR="006E4079">
        <w:rPr>
          <w:rFonts w:eastAsia="TimesNewRoman,Italic"/>
          <w:i/>
          <w:iCs/>
          <w:lang w:eastAsia="en-US"/>
        </w:rPr>
        <w:t>дж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lang w:eastAsia="en-US"/>
        </w:rPr>
        <w:t xml:space="preserve">. Охлаждающая вода имеет температуру на входе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 xml:space="preserve">==15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 xml:space="preserve">и на выходе </w:t>
      </w:r>
      <w:r>
        <w:rPr>
          <w:rFonts w:eastAsia="TimesNewRoman"/>
          <w:i/>
          <w:iCs/>
          <w:lang w:eastAsia="en-US"/>
        </w:rPr>
        <w:t>t''2</w:t>
      </w:r>
      <w:r>
        <w:rPr>
          <w:rFonts w:eastAsia="TimesNewRoman"/>
          <w:lang w:eastAsia="en-US"/>
        </w:rPr>
        <w:t xml:space="preserve">=55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lastRenderedPageBreak/>
        <w:t>5.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равна </w:t>
      </w:r>
      <w:proofErr w:type="gramStart"/>
      <w:r>
        <w:rPr>
          <w:rFonts w:eastAsia="TimesNewRoman"/>
          <w:i/>
          <w:iCs/>
          <w:lang w:eastAsia="en-US"/>
        </w:rPr>
        <w:t>t</w:t>
      </w:r>
      <w:proofErr w:type="gramEnd"/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=420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С, конечная температура подогрева воздуха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к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=600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 . Температура дымовых газов на входе в рекуператор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д</w:t>
      </w:r>
      <w:r>
        <w:rPr>
          <w:rFonts w:eastAsia="TimesNewRoman"/>
          <w:lang w:eastAsia="en-US"/>
        </w:rPr>
        <w:t>=1050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>С. Количество нагреваемого воздуха Vво=0,695 м3/с, дыма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Vдо=0,805 м</w:t>
      </w:r>
      <w:r>
        <w:rPr>
          <w:rFonts w:eastAsia="TimesNewRoman"/>
          <w:vertAlign w:val="superscript"/>
          <w:lang w:eastAsia="en-US"/>
        </w:rPr>
        <w:t>3</w:t>
      </w:r>
      <w:r>
        <w:rPr>
          <w:rFonts w:eastAsia="TimesNewRoman"/>
          <w:lang w:eastAsia="en-US"/>
        </w:rPr>
        <w:t>/с. Состав дымовых газов 19 % СО</w:t>
      </w:r>
      <w:proofErr w:type="gramStart"/>
      <w:r>
        <w:rPr>
          <w:rFonts w:eastAsia="TimesNewRoman"/>
          <w:vertAlign w:val="subscript"/>
          <w:lang w:eastAsia="en-US"/>
        </w:rPr>
        <w:t>2</w:t>
      </w:r>
      <w:proofErr w:type="gramEnd"/>
      <w:r>
        <w:rPr>
          <w:rFonts w:eastAsia="TimesNewRoman"/>
          <w:lang w:eastAsia="en-US"/>
        </w:rPr>
        <w:t>; 1,0 % Н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О и 80 % N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. Толщина стенки рекуператора δ=6 мм.</w:t>
      </w:r>
    </w:p>
    <w:p w:rsidR="00D04FBB" w:rsidRDefault="006E4079" w:rsidP="00D04FBB">
      <w:pPr>
        <w:widowControl/>
        <w:ind w:firstLine="709"/>
        <w:rPr>
          <w:rFonts w:eastAsia="TimesNewRoman"/>
          <w:color w:val="333333"/>
          <w:lang w:eastAsia="en-US"/>
        </w:rPr>
      </w:pPr>
      <w:r>
        <w:rPr>
          <w:rFonts w:eastAsia="TimesNewRoman"/>
          <w:color w:val="000000"/>
          <w:lang w:eastAsia="en-US"/>
        </w:rPr>
        <w:t>6</w:t>
      </w:r>
      <w:r w:rsidR="00D04FBB">
        <w:rPr>
          <w:rFonts w:eastAsia="TimesNewRoman"/>
          <w:color w:val="000000"/>
          <w:lang w:eastAsia="en-US"/>
        </w:rPr>
        <w:t xml:space="preserve">.Произвести упрощенный тепловой расчет барабанной сушилки при следующих условиях. </w:t>
      </w:r>
      <w:proofErr w:type="gramStart"/>
      <w:r w:rsidR="00D04FBB">
        <w:rPr>
          <w:rFonts w:eastAsia="TimesNewRoman"/>
          <w:color w:val="000000"/>
          <w:lang w:eastAsia="en-US"/>
        </w:rPr>
        <w:t>Количество продукта</w:t>
      </w:r>
      <w:r>
        <w:rPr>
          <w:rFonts w:eastAsia="TimesNewRoman"/>
          <w:color w:val="000000"/>
          <w:lang w:eastAsia="en-US"/>
        </w:rPr>
        <w:t>,</w:t>
      </w:r>
      <w:r w:rsidR="00D04FBB">
        <w:rPr>
          <w:rFonts w:eastAsia="TimesNewRoman"/>
          <w:color w:val="000000"/>
          <w:lang w:eastAsia="en-US"/>
        </w:rPr>
        <w:t xml:space="preserve"> поступающего в сушилку, </w:t>
      </w:r>
      <w:r w:rsidR="00D04FBB">
        <w:rPr>
          <w:rFonts w:eastAsia="TimesNewRoman"/>
          <w:i/>
          <w:iCs/>
          <w:color w:val="000000"/>
          <w:lang w:eastAsia="en-US"/>
        </w:rPr>
        <w:t>G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E97B4B">
        <w:rPr>
          <w:rFonts w:eastAsia="TimesNewRoman"/>
          <w:color w:val="000000"/>
          <w:lang w:eastAsia="en-US"/>
        </w:rPr>
        <w:t xml:space="preserve">=20000 кг/ч; начальная влажность продукта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=18 %; конечная влажность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2</w:t>
      </w:r>
      <w:r w:rsidR="00D04FBB">
        <w:rPr>
          <w:rFonts w:eastAsia="TimesNewRoman"/>
          <w:color w:val="000000"/>
          <w:lang w:eastAsia="en-US"/>
        </w:rPr>
        <w:t>=10;</w:t>
      </w:r>
      <w:r>
        <w:rPr>
          <w:rFonts w:eastAsia="TimesNewRoman"/>
          <w:color w:val="000000"/>
          <w:lang w:eastAsia="en-US"/>
        </w:rPr>
        <w:t xml:space="preserve"> теплоем</w:t>
      </w:r>
      <w:r w:rsidR="00D04FBB">
        <w:rPr>
          <w:rFonts w:eastAsia="TimesNewRoman"/>
          <w:color w:val="000000"/>
          <w:lang w:eastAsia="en-US"/>
        </w:rPr>
        <w:t xml:space="preserve">кость высушенного продукта 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>=</w:t>
      </w:r>
      <w:r w:rsidR="00E97B4B">
        <w:rPr>
          <w:rFonts w:eastAsia="TimesNewRoman"/>
          <w:color w:val="000000"/>
          <w:lang w:eastAsia="en-US"/>
        </w:rPr>
        <w:t>1,26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,Italic"/>
          <w:i/>
          <w:iCs/>
          <w:color w:val="000000"/>
          <w:lang w:eastAsia="en-US"/>
        </w:rPr>
        <w:t>к</w:t>
      </w:r>
      <w:r w:rsidR="00E97B4B">
        <w:rPr>
          <w:rFonts w:eastAsia="TimesNewRoman,Italic"/>
          <w:i/>
          <w:iCs/>
          <w:color w:val="000000"/>
          <w:lang w:eastAsia="en-US"/>
        </w:rPr>
        <w:t>дж</w:t>
      </w:r>
      <w:r w:rsidR="00D04FBB">
        <w:rPr>
          <w:rFonts w:eastAsia="TimesNewRoman"/>
          <w:i/>
          <w:iCs/>
          <w:color w:val="000000"/>
          <w:lang w:eastAsia="en-US"/>
        </w:rPr>
        <w:t>/(</w:t>
      </w:r>
      <w:r w:rsidR="00D04FBB">
        <w:rPr>
          <w:rFonts w:eastAsia="TimesNewRoman,Italic"/>
          <w:i/>
          <w:iCs/>
          <w:color w:val="000000"/>
          <w:lang w:eastAsia="en-US"/>
        </w:rPr>
        <w:t>кг град</w:t>
      </w:r>
      <w:r w:rsidR="00D04FBB">
        <w:rPr>
          <w:rFonts w:eastAsia="TimesNewRoman"/>
          <w:i/>
          <w:iCs/>
          <w:color w:val="000000"/>
          <w:lang w:eastAsia="en-US"/>
        </w:rPr>
        <w:t>)</w:t>
      </w:r>
      <w:r w:rsidR="00D04FBB">
        <w:rPr>
          <w:rFonts w:eastAsia="TimesNewRoman"/>
          <w:color w:val="000000"/>
          <w:lang w:eastAsia="en-US"/>
        </w:rPr>
        <w:t xml:space="preserve">; температура воздуха, поступающего в калорифер,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0</w:t>
      </w:r>
      <w:r w:rsidR="00D04FBB">
        <w:rPr>
          <w:rFonts w:eastAsia="TimesNewRoman"/>
          <w:color w:val="000000"/>
          <w:lang w:eastAsia="en-US"/>
        </w:rPr>
        <w:t xml:space="preserve">=20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=60 %; темпер</w:t>
      </w:r>
      <w:r w:rsidR="00E97B4B">
        <w:rPr>
          <w:rFonts w:eastAsia="TimesNewRoman"/>
          <w:color w:val="000000"/>
          <w:lang w:eastAsia="en-US"/>
        </w:rPr>
        <w:t xml:space="preserve">атура воздуха, после калорифера -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=150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воздуха, выходящего из сушилки,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=80 %;</w:t>
      </w:r>
      <w:proofErr w:type="gramEnd"/>
      <w:r w:rsidR="00D04FBB">
        <w:rPr>
          <w:rFonts w:eastAsia="TimesNewRoman"/>
          <w:color w:val="000000"/>
          <w:lang w:eastAsia="en-US"/>
        </w:rPr>
        <w:t xml:space="preserve"> температура продукта при входе в сушилку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 xml:space="preserve">, температура продукта по выходе из сушилки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333333"/>
          <w:lang w:eastAsia="en-US"/>
        </w:rPr>
        <w:t>.</w:t>
      </w:r>
    </w:p>
    <w:p w:rsidR="00FB409E" w:rsidRDefault="00FB409E" w:rsidP="001763EC">
      <w:pPr>
        <w:ind w:firstLine="0"/>
      </w:pPr>
    </w:p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Default="00FB409E" w:rsidP="00FB409E"/>
    <w:p w:rsidR="00FB409E" w:rsidRPr="00FB409E" w:rsidRDefault="00FB409E" w:rsidP="00FB409E"/>
    <w:p w:rsidR="00057D98" w:rsidRDefault="00057D98" w:rsidP="001763EC">
      <w:pPr>
        <w:pStyle w:val="1"/>
        <w:numPr>
          <w:ilvl w:val="0"/>
          <w:numId w:val="0"/>
        </w:numPr>
        <w:rPr>
          <w:rStyle w:val="FontStyle20"/>
          <w:szCs w:val="24"/>
        </w:rPr>
        <w:sectPr w:rsidR="00057D98" w:rsidSect="00F0526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786C" w:rsidRPr="00057D98" w:rsidRDefault="00057D98" w:rsidP="00057D98">
      <w:pPr>
        <w:pStyle w:val="1"/>
        <w:numPr>
          <w:ilvl w:val="0"/>
          <w:numId w:val="0"/>
        </w:numPr>
        <w:rPr>
          <w:rStyle w:val="FontStyle20"/>
          <w:sz w:val="24"/>
          <w:szCs w:val="24"/>
        </w:rPr>
      </w:pPr>
      <w:r w:rsidRPr="00057D9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</w:t>
      </w:r>
      <w:r w:rsidR="00F9786C" w:rsidRPr="00057D98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F9786C" w:rsidRPr="00911A0E" w:rsidRDefault="00F9786C" w:rsidP="00F9786C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9786C" w:rsidRPr="00457C1A" w:rsidRDefault="00F9786C" w:rsidP="00F978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F9786C" w:rsidRPr="00457C1A" w:rsidTr="001763E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F9786C" w:rsidRPr="0086405A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03B10">
            <w:pPr>
              <w:outlineLvl w:val="0"/>
              <w:rPr>
                <w:color w:val="000000"/>
              </w:rPr>
            </w:pPr>
            <w:r>
              <w:rPr>
                <w:b/>
              </w:rPr>
              <w:t>ОПК-1</w:t>
            </w:r>
            <w:r w:rsidR="00F9786C" w:rsidRPr="0086405A">
              <w:rPr>
                <w:b/>
              </w:rPr>
              <w:t xml:space="preserve"> </w:t>
            </w:r>
            <w:r w:rsidR="00F9786C">
              <w:rPr>
                <w:b/>
              </w:rPr>
              <w:t>–</w:t>
            </w:r>
            <w:r>
              <w:rPr>
                <w:color w:val="000000"/>
              </w:rPr>
      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</w:t>
            </w:r>
            <w:r w:rsidR="009A6087">
              <w:rPr>
                <w:color w:val="000000"/>
              </w:rPr>
              <w:t>экспериментального исследования</w:t>
            </w:r>
            <w:r>
              <w:rPr>
                <w:color w:val="000000"/>
              </w:rPr>
              <w:t xml:space="preserve"> </w:t>
            </w:r>
          </w:p>
          <w:p w:rsidR="00F9786C" w:rsidRPr="0086405A" w:rsidRDefault="00F9786C" w:rsidP="001763EC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03B10" w:rsidRPr="0086405A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1763E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Основные определения и понятия  базовых знаний в области естественнонаучных дисциплин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3B10" w:rsidRPr="00D0061D" w:rsidRDefault="00003B10" w:rsidP="001763EC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ind w:left="360" w:firstLine="0"/>
              <w:jc w:val="left"/>
            </w:pPr>
            <w:r>
              <w:t xml:space="preserve">Дифференциальное уравнение теплопроводности. 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Условия однозначности.</w:t>
            </w:r>
          </w:p>
          <w:p w:rsidR="00E66FFE" w:rsidRPr="00E66FFE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Интенсификация процессов теплообмена.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Анализ решения задач нестационарной теплопроводности для предельных значений чисел </w:t>
            </w:r>
            <w:proofErr w:type="spellStart"/>
            <w:r>
              <w:t>Био</w:t>
            </w:r>
            <w:proofErr w:type="spellEnd"/>
            <w:r>
              <w:t>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Метод расчета нестационарного температурного поля для тел конечных размеров.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регулярного режима.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Формула Ньютона-</w:t>
            </w:r>
            <w:proofErr w:type="spellStart"/>
            <w:r>
              <w:t>Рихмана</w:t>
            </w:r>
            <w:proofErr w:type="spellEnd"/>
            <w:r>
              <w:t xml:space="preserve"> для расчетов процессов теплообмена.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Гидродинамическая структура потока. Число </w:t>
            </w:r>
            <w:proofErr w:type="spellStart"/>
            <w:r>
              <w:t>Рейнольдса</w:t>
            </w:r>
            <w:proofErr w:type="spellEnd"/>
            <w:r>
              <w:t>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Теория подобия. Числа </w:t>
            </w:r>
            <w:proofErr w:type="spellStart"/>
            <w:r>
              <w:t>подобия</w:t>
            </w:r>
            <w:proofErr w:type="gramStart"/>
            <w:r>
              <w:t>.Т</w:t>
            </w:r>
            <w:proofErr w:type="gramEnd"/>
            <w:r>
              <w:t>еоремы</w:t>
            </w:r>
            <w:proofErr w:type="spellEnd"/>
            <w:r>
              <w:t xml:space="preserve"> подобия.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 Основы теории пограничного слоя. Тепловой и гидродинамический пограничный слой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теплоотдачи при ламинарном движении жидкости вдоль плоской пластины.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теплопередачи при турбулентном движении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ламинарном движении жидкости в трубах.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турбулентном движении жидкости в трубах.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lastRenderedPageBreak/>
              <w:t>Теплоотдача в каналах с поперечным сечением произвольной формы.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течении жидкости в изогнутых трубах.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при свободном движении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вертикальной стенки.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поверхности горизонтального цилиндра.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свободном движении в ограниченном пространстве.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эквивалентного коэффициента теплопроводности.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процесса кипения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Кризис кипения жидкостей </w:t>
            </w:r>
            <w:r>
              <w:rPr>
                <w:lang w:val="en-US"/>
              </w:rPr>
              <w:t>I</w:t>
            </w:r>
            <w:r>
              <w:t xml:space="preserve"> рода. Кривая кипения.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кипении жидкостей в неограниченном объеме.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Структура потока при движении жидкости в трубе.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движении жидкости в трубе.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Кризисы кипения</w:t>
            </w:r>
            <w:r>
              <w:rPr>
                <w:lang w:val="en-US"/>
              </w:rPr>
              <w:t xml:space="preserve"> II</w:t>
            </w:r>
            <w:r>
              <w:t xml:space="preserve"> рода.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в процессах конденсации пара.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Конвективный </w:t>
            </w:r>
            <w:proofErr w:type="spellStart"/>
            <w:r>
              <w:t>массообмен</w:t>
            </w:r>
            <w:proofErr w:type="spellEnd"/>
            <w:r>
              <w:t>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Теплообмен излучением в поглощающих и излучающих средах. Закон </w:t>
            </w:r>
            <w:proofErr w:type="spellStart"/>
            <w:r>
              <w:t>Бугера</w:t>
            </w:r>
            <w:proofErr w:type="spellEnd"/>
            <w:r>
              <w:t>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теплообмена между средой и оболочкой.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Оптическая толщина среды.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о сложном теплообмене.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Классификация теплообменных аппаратов.</w:t>
            </w:r>
          </w:p>
          <w:p w:rsidR="00003B10" w:rsidRPr="0086405A" w:rsidRDefault="00DA45C2" w:rsidP="009A6087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Конструктивный и поверочный расчет теплообменников.</w:t>
            </w:r>
          </w:p>
          <w:p w:rsidR="00003B10" w:rsidRPr="0086405A" w:rsidRDefault="00003B10" w:rsidP="001763EC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03B10" w:rsidRPr="0086405A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130E9B" w:rsidRDefault="00003B10" w:rsidP="001763E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>Объяснять ти</w:t>
            </w:r>
            <w:r w:rsidR="00DD30E3">
              <w:t xml:space="preserve">пичные модели задач в области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3B10" w:rsidRDefault="00003B10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003B10" w:rsidRPr="00D1662F" w:rsidRDefault="00003B10" w:rsidP="001763EC">
            <w:pPr>
              <w:widowControl/>
              <w:ind w:firstLine="0"/>
              <w:rPr>
                <w:b/>
              </w:rPr>
            </w:pPr>
          </w:p>
          <w:p w:rsidR="00883E7B" w:rsidRDefault="00883E7B" w:rsidP="00883E7B">
            <w:pPr>
              <w:ind w:firstLine="0"/>
            </w:pPr>
            <w:r>
              <w:t xml:space="preserve">        1. </w:t>
            </w:r>
            <w:r w:rsidRPr="00ED32DA">
              <w:t>Резиновая пластина</w:t>
            </w:r>
            <w:r>
              <w:rPr>
                <w:b/>
              </w:rPr>
              <w:t xml:space="preserve"> </w:t>
            </w:r>
            <w:r w:rsidRPr="00ED32DA">
              <w:t>тол</w:t>
            </w:r>
            <w:r>
              <w:t xml:space="preserve">щиной 20 мм, нагретая до температуры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color w:val="000000"/>
              </w:rPr>
              <w:t xml:space="preserve">-140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color w:val="000000"/>
                <w:vertAlign w:val="superscript"/>
              </w:rPr>
              <w:t xml:space="preserve"> </w:t>
            </w:r>
            <w:r>
              <w:t xml:space="preserve">   помещена в воздушную среду с температурой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 xml:space="preserve">2 </w:t>
            </w:r>
            <w:r>
              <w:rPr>
                <w:color w:val="000000"/>
              </w:rPr>
              <w:t>- 15° С.</w:t>
            </w:r>
            <w:r>
              <w:t xml:space="preserve">  .Определить температуры в середине и на поверхности пластины через 20 мин. после начала </w:t>
            </w:r>
            <w:r>
              <w:lastRenderedPageBreak/>
              <w:t>охлаждения.</w:t>
            </w:r>
          </w:p>
          <w:p w:rsidR="00883E7B" w:rsidRDefault="00883E7B" w:rsidP="00883E7B">
            <w:pPr>
              <w:ind w:firstLine="0"/>
            </w:pPr>
            <w:r>
              <w:t xml:space="preserve">Коэффициент теплопроводности резины </w:t>
            </w:r>
            <w:r>
              <w:rPr>
                <w:rFonts w:cs="Arial"/>
                <w:color w:val="333333"/>
                <w:shd w:val="clear" w:color="auto" w:fill="F3F1ED"/>
              </w:rPr>
              <w:t>λ=0,175 Вт/(м*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 xml:space="preserve">). </w:t>
            </w:r>
          </w:p>
          <w:p w:rsidR="00883E7B" w:rsidRDefault="00883E7B" w:rsidP="00883E7B">
            <w:pPr>
              <w:ind w:firstLine="0"/>
              <w:jc w:val="left"/>
            </w:pPr>
            <w:r>
              <w:t xml:space="preserve">Коэффициент теплоотдачи от поверхности пластины к </w:t>
            </w:r>
            <w:proofErr w:type="gramStart"/>
            <w:r>
              <w:t>окружающем</w:t>
            </w:r>
            <w:proofErr w:type="gramEnd"/>
            <w:r>
              <w:t xml:space="preserve"> воздуху равен</w:t>
            </w:r>
          </w:p>
          <w:p w:rsidR="00883E7B" w:rsidRPr="009D7A70" w:rsidRDefault="00883E7B" w:rsidP="00883E7B">
            <w:pPr>
              <w:ind w:firstLine="0"/>
              <w:jc w:val="left"/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α=65 Вт/(м</w:t>
            </w:r>
            <w:proofErr w:type="gramStart"/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*</w:t>
            </w:r>
            <w:proofErr w:type="spellStart"/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С</w:t>
            </w:r>
            <w:proofErr w:type="spellEnd"/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)</w:t>
            </w:r>
          </w:p>
          <w:p w:rsidR="00883E7B" w:rsidRPr="009D7A70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2. Определить тепловую нагрузку поверхности нагрева парогенератора </w:t>
            </w:r>
            <w:proofErr w:type="gramStart"/>
            <w:r>
              <w:rPr>
                <w:rFonts w:cs="Arial"/>
                <w:color w:val="333333"/>
                <w:shd w:val="clear" w:color="auto" w:fill="F3F1ED"/>
              </w:rPr>
              <w:t>при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 xml:space="preserve"> </w:t>
            </w:r>
          </w:p>
          <w:p w:rsidR="00883E7B" w:rsidRDefault="00883E7B" w:rsidP="00883E7B">
            <w:pPr>
              <w:ind w:firstLine="0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пузырьковом </w:t>
            </w:r>
            <w:proofErr w:type="gramStart"/>
            <w:r>
              <w:rPr>
                <w:rFonts w:cs="Arial"/>
                <w:color w:val="333333"/>
                <w:shd w:val="clear" w:color="auto" w:fill="F3F1ED"/>
              </w:rPr>
              <w:t>кипении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 xml:space="preserve"> воды в большом объёме, если вода находится под давлением </w:t>
            </w:r>
          </w:p>
          <w:p w:rsidR="00883E7B" w:rsidRDefault="00883E7B" w:rsidP="00883E7B">
            <w:pPr>
              <w:ind w:firstLine="0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>=6</w:t>
            </w:r>
            <w:proofErr w:type="gramStart"/>
            <w:r>
              <w:rPr>
                <w:rFonts w:cs="Arial"/>
                <w:color w:val="333333"/>
                <w:shd w:val="clear" w:color="auto" w:fill="F3F1ED"/>
              </w:rPr>
              <w:t>,2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>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5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 Па, а температура поверхности нагрева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lang w:val="en-US"/>
              </w:rPr>
              <w:t>tc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>=175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>.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Определить коэффициент теплоотдачи от наружной поверхности трубки испарителя к кипящей воде, если тепловая нагрузка поверхности нагрева 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t>q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Вт/м</w:t>
            </w:r>
            <w:proofErr w:type="gramStart"/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, режим кипения пузырьковый и вода находится под давлением 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t>p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Па.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t xml:space="preserve">Как изменится коэффициент теплоотдачи при кипении воды в трубе диаметром        </w:t>
            </w:r>
            <w:r>
              <w:rPr>
                <w:noProof/>
                <w:lang w:val="en-US"/>
              </w:rPr>
              <w:t>d</w:t>
            </w:r>
            <w:r>
              <w:rPr>
                <w:noProof/>
              </w:rPr>
              <w:t xml:space="preserve">=20 мм при повышенной тепловой нагрузке поверхности нагрева от </w:t>
            </w:r>
            <w:r>
              <w:rPr>
                <w:noProof/>
                <w:lang w:val="en-US"/>
              </w:rPr>
              <w:t>q</w:t>
            </w:r>
            <w:r>
              <w:rPr>
                <w:noProof/>
              </w:rPr>
              <w:t>=5*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10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4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до     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=1*10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Вт/м</w:t>
            </w:r>
            <w:proofErr w:type="gramStart"/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000000" w:themeColor="text1"/>
                <w:shd w:val="clear" w:color="auto" w:fill="FFFFFF"/>
              </w:rPr>
              <w:t xml:space="preserve">, если скорость движения воды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w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=5 м/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c</w:t>
            </w:r>
            <w:r w:rsidRPr="009D7A70"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и давление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p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=2*10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Па.</w:t>
            </w: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Коэффициент теплоотдачи не изменится. В обоих случаях α=25600 В</w:t>
            </w:r>
            <w:proofErr w:type="gramStart"/>
            <w:r>
              <w:rPr>
                <w:rFonts w:cs="Arial"/>
                <w:color w:val="000000" w:themeColor="text1"/>
                <w:shd w:val="clear" w:color="auto" w:fill="FFFFFF"/>
              </w:rPr>
              <w:t>т(</w:t>
            </w:r>
            <w:proofErr w:type="gramEnd"/>
            <w:r>
              <w:rPr>
                <w:rFonts w:cs="Arial"/>
                <w:color w:val="000000" w:themeColor="text1"/>
                <w:shd w:val="clear" w:color="auto" w:fill="FFFFFF"/>
              </w:rPr>
              <w:t>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  <w:lang w:val="en-US"/>
              </w:rPr>
              <w:t>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С).</w:t>
            </w:r>
          </w:p>
          <w:p w:rsidR="00883E7B" w:rsidRDefault="00883E7B" w:rsidP="00883E7B">
            <w:pPr>
              <w:ind w:firstLine="0"/>
              <w:rPr>
                <w:b/>
              </w:rPr>
            </w:pP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3.В нагревательной печи температура газов по всему объему постоянна и равна 1200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о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С. Объем печи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V</w:t>
            </w:r>
            <w:r>
              <w:rPr>
                <w:rFonts w:cs="Arial"/>
                <w:color w:val="333333"/>
                <w:shd w:val="clear" w:color="auto" w:fill="F3F1ED"/>
              </w:rPr>
              <w:t>=12 м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, и полная поверхность ограждения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F</w:t>
            </w:r>
            <w:r>
              <w:rPr>
                <w:rFonts w:cs="Arial"/>
                <w:color w:val="333333"/>
                <w:shd w:val="clear" w:color="auto" w:fill="F3F1ED"/>
              </w:rPr>
              <w:t>=28 м</w:t>
            </w:r>
            <w:proofErr w:type="gramStart"/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>.</w:t>
            </w: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Общее давление продуктов сгорания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=98,1 кПа, парциальное давление водяных паров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H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20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=8 кПа и углекислота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CO</w:t>
            </w:r>
            <w:proofErr w:type="spellEnd"/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</w:t>
            </w:r>
            <w:r>
              <w:rPr>
                <w:rFonts w:cs="Arial"/>
                <w:color w:val="333333"/>
                <w:shd w:val="clear" w:color="auto" w:fill="F3F1ED"/>
              </w:rPr>
              <w:t>=12 кПа.</w:t>
            </w: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Вычислить степень черноты излучающей газовой смеси и собственное излучение продуктов сгорания.</w:t>
            </w:r>
          </w:p>
          <w:p w:rsidR="00883E7B" w:rsidRP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4.</w:t>
            </w:r>
            <w:r w:rsidRPr="00883E7B">
              <w:rPr>
                <w:rFonts w:cs="Arial"/>
                <w:color w:val="000000" w:themeColor="text1"/>
                <w:shd w:val="clear" w:color="auto" w:fill="FFFFFF"/>
              </w:rPr>
              <w:t>Вычислить потери теплоты в единицу времени с 1 м</w:t>
            </w:r>
            <w:proofErr w:type="gramStart"/>
            <w:r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proofErr w:type="gramEnd"/>
            <w:r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</w:t>
            </w:r>
            <w:r w:rsidRPr="00883E7B">
              <w:rPr>
                <w:rFonts w:cs="Arial"/>
                <w:color w:val="000000" w:themeColor="text1"/>
                <w:shd w:val="clear" w:color="auto" w:fill="FFFFFF"/>
              </w:rPr>
              <w:lastRenderedPageBreak/>
              <w:t xml:space="preserve">теплообменника d=400 мм, температура поверхности </w:t>
            </w:r>
            <w:proofErr w:type="gramStart"/>
            <w:r w:rsidRPr="00883E7B">
              <w:rPr>
                <w:rFonts w:cs="Arial"/>
                <w:color w:val="000000" w:themeColor="text1"/>
                <w:shd w:val="clear" w:color="auto" w:fill="FFFFFF"/>
              </w:rPr>
              <w:t>t</w:t>
            </w:r>
            <w:proofErr w:type="gramEnd"/>
            <w:r w:rsidRPr="00883E7B">
              <w:rPr>
                <w:rFonts w:cs="Arial"/>
                <w:color w:val="000000" w:themeColor="text1"/>
                <w:shd w:val="clear" w:color="auto" w:fill="FFFFFF"/>
              </w:rPr>
              <w:t>с=200</w:t>
            </w:r>
            <w:r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 w:rsidRPr="00883E7B">
              <w:rPr>
                <w:rFonts w:cs="Arial"/>
                <w:color w:val="000000" w:themeColor="text1"/>
                <w:shd w:val="clear" w:color="auto" w:fill="FFFFFF"/>
              </w:rPr>
              <w:t>C и температура воздуха в помещении tж=30</w:t>
            </w:r>
            <w:r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C 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noProof/>
                <w:color w:val="000000" w:themeColor="text1"/>
                <w:shd w:val="clear" w:color="auto" w:fill="FFFFFF"/>
              </w:rPr>
              <w:drawing>
                <wp:inline distT="0" distB="0" distL="0" distR="0" wp14:anchorId="2EBD69F5" wp14:editId="3396B672">
                  <wp:extent cx="2419350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Для вычисления</w:t>
            </w:r>
            <w:r w:rsidRPr="009D7A70">
              <w:t xml:space="preserve"> </w:t>
            </w:r>
            <w:r>
              <w:t>среднего коэффициента теплоотдачи</w:t>
            </w:r>
            <w:r w:rsidRPr="00824909">
              <w:t xml:space="preserve"> </w:t>
            </w:r>
            <w:r>
              <w:t>при свободном движении жидкости воспользоваться уравнением: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</w:p>
          <w:p w:rsidR="00883E7B" w:rsidRDefault="00883E7B" w:rsidP="00883E7B">
            <w:pPr>
              <w:rPr>
                <w:rFonts w:eastAsiaTheme="minorEastAsia"/>
                <w:szCs w:val="28"/>
              </w:rPr>
            </w:pPr>
            <w:r>
              <w:rPr>
                <w:lang w:val="en-US"/>
              </w:rPr>
              <w:t>Nu</w:t>
            </w:r>
            <w:r>
              <w:rPr>
                <w:sz w:val="32"/>
                <w:vertAlign w:val="subscript"/>
              </w:rPr>
              <w:t>ж</w:t>
            </w:r>
            <w:r>
              <w:rPr>
                <w:sz w:val="32"/>
              </w:rPr>
              <w:t>=</w:t>
            </w:r>
            <w:r>
              <w:t>С(</w:t>
            </w:r>
            <w:proofErr w:type="spellStart"/>
            <w:r>
              <w:rPr>
                <w:lang w:val="en-US"/>
              </w:rPr>
              <w:t>GrPr</w:t>
            </w:r>
            <w:proofErr w:type="spellEnd"/>
            <w:r>
              <w:t>)</w:t>
            </w:r>
            <w:r>
              <w:rPr>
                <w:vertAlign w:val="superscript"/>
                <w:lang w:val="en-US"/>
              </w:rPr>
              <w:t>n</w:t>
            </w:r>
            <w:r w:rsidRPr="009D7A70">
              <w:rPr>
                <w:vertAlign w:val="superscript"/>
              </w:rPr>
              <w:t xml:space="preserve"> 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ж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Prc</m:t>
                  </m:r>
                </m:den>
              </m:f>
            </m:oMath>
            <w:r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Cs w:val="28"/>
                <w:vertAlign w:val="superscript"/>
              </w:rPr>
              <w:t>0,25</w:t>
            </w:r>
            <w:r>
              <w:rPr>
                <w:rFonts w:eastAsiaTheme="minorEastAsia"/>
                <w:szCs w:val="28"/>
              </w:rPr>
              <w:t>,</w:t>
            </w:r>
          </w:p>
          <w:p w:rsidR="00883E7B" w:rsidRDefault="00883E7B" w:rsidP="00883E7B">
            <w:pPr>
              <w:rPr>
                <w:rFonts w:eastAsiaTheme="minorEastAsia"/>
                <w:szCs w:val="28"/>
              </w:rPr>
            </w:pPr>
          </w:p>
          <w:p w:rsidR="00883E7B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где постоянные </w:t>
            </w:r>
            <w:r>
              <w:rPr>
                <w:rFonts w:eastAsiaTheme="minorEastAsia"/>
                <w:szCs w:val="28"/>
                <w:lang w:val="en-US"/>
              </w:rPr>
              <w:t>C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и </w:t>
            </w:r>
            <w:r>
              <w:rPr>
                <w:rFonts w:eastAsiaTheme="minorEastAsia"/>
                <w:szCs w:val="28"/>
                <w:lang w:val="en-US"/>
              </w:rPr>
              <w:t>n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зависят от режима свободного движения и условий обтекания поверхности. Они являются функциями </w:t>
            </w:r>
            <w:proofErr w:type="spellStart"/>
            <w:r>
              <w:rPr>
                <w:rFonts w:eastAsiaTheme="minorEastAsia"/>
                <w:szCs w:val="28"/>
                <w:lang w:val="en-US"/>
              </w:rPr>
              <w:t>GrPr</w:t>
            </w:r>
            <w:proofErr w:type="spellEnd"/>
            <w:r w:rsidRPr="0082490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и определяются из следующей таблицы</w:t>
            </w:r>
            <w:r w:rsidRPr="00824909">
              <w:rPr>
                <w:rFonts w:eastAsiaTheme="minorEastAsia"/>
                <w:szCs w:val="28"/>
              </w:rPr>
              <w:t>:</w:t>
            </w:r>
            <w:r>
              <w:rPr>
                <w:rFonts w:eastAsiaTheme="minorEastAsia"/>
                <w:szCs w:val="28"/>
              </w:rPr>
              <w:t xml:space="preserve"> </w:t>
            </w:r>
          </w:p>
          <w:p w:rsidR="00883E7B" w:rsidRPr="00824909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2163"/>
              <w:gridCol w:w="1956"/>
              <w:gridCol w:w="1956"/>
              <w:gridCol w:w="2256"/>
            </w:tblGrid>
            <w:tr w:rsidR="00883E7B" w:rsidTr="0076275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vertAlign w:val="subscript"/>
                      <w:lang w:eastAsia="en-US"/>
                    </w:rPr>
                  </w:pPr>
                  <w:r>
                    <w:t>(</w:t>
                  </w:r>
                  <w:proofErr w:type="spellStart"/>
                  <w:r>
                    <w:rPr>
                      <w:lang w:val="en-US"/>
                    </w:rPr>
                    <w:t>GrPr</w:t>
                  </w:r>
                  <w:proofErr w:type="spellEnd"/>
                  <w:r>
                    <w:rPr>
                      <w:lang w:val="en-US"/>
                    </w:rPr>
                    <w:t>)</w:t>
                  </w:r>
                  <w:r>
                    <w:rPr>
                      <w:vertAlign w:val="subscript"/>
                    </w:rPr>
                    <w:t>ж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С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Условия движения</w:t>
                  </w:r>
                </w:p>
              </w:tc>
            </w:tr>
            <w:tr w:rsidR="00883E7B" w:rsidTr="0076275E">
              <w:trPr>
                <w:trHeight w:val="821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t>1*10</w:t>
                  </w:r>
                  <w:r>
                    <w:rPr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  <w:p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≥6*10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10</w:t>
                  </w:r>
                </w:p>
                <w:p w:rsidR="00883E7B" w:rsidRDefault="00883E7B" w:rsidP="0076275E">
                  <w:pPr>
                    <w:rPr>
                      <w:lang w:eastAsia="en-US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t>0</w:t>
                  </w:r>
                  <w:r>
                    <w:rPr>
                      <w:lang w:val="en-US"/>
                    </w:rPr>
                    <w:t>,75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0,15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1/3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:rsidR="00883E7B" w:rsidRDefault="00883E7B" w:rsidP="0076275E">
                  <w:pPr>
                    <w:rPr>
                      <w:lang w:val="en-US" w:eastAsia="en-US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E7B" w:rsidRDefault="00883E7B" w:rsidP="0076275E">
                  <w:r>
                    <w:t>Вдоль вертикальной стенки</w:t>
                  </w:r>
                </w:p>
                <w:p w:rsidR="00883E7B" w:rsidRDefault="00883E7B" w:rsidP="0076275E">
                  <w:r>
                    <w:t>На горизонтальной трубе</w:t>
                  </w:r>
                </w:p>
                <w:p w:rsidR="00883E7B" w:rsidRDefault="00883E7B" w:rsidP="0076275E">
                  <w:pPr>
                    <w:rPr>
                      <w:lang w:eastAsia="en-US"/>
                    </w:rPr>
                  </w:pPr>
                </w:p>
              </w:tc>
            </w:tr>
          </w:tbl>
          <w:p w:rsidR="00883E7B" w:rsidRDefault="00883E7B" w:rsidP="00883E7B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α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=5,9 Вт/(м</w:t>
            </w:r>
            <w:proofErr w:type="gramStart"/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proofErr w:type="spellStart"/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</w:t>
            </w:r>
            <w:proofErr w:type="spellEnd"/>
            <w:r>
              <w:rPr>
                <w:rFonts w:cs="Arial"/>
                <w:color w:val="000000" w:themeColor="text1"/>
                <w:shd w:val="clear" w:color="auto" w:fill="FFFFFF"/>
              </w:rPr>
              <w:t xml:space="preserve">);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=1000 Вт/м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:rsidR="00883E7B" w:rsidRPr="00ED32DA" w:rsidRDefault="00883E7B" w:rsidP="00883E7B">
            <w:pPr>
              <w:ind w:firstLine="0"/>
            </w:pPr>
          </w:p>
          <w:p w:rsidR="00003B10" w:rsidRPr="001B1E6E" w:rsidRDefault="00003B10" w:rsidP="001763EC">
            <w:pPr>
              <w:widowControl/>
              <w:ind w:firstLine="0"/>
              <w:rPr>
                <w:b/>
              </w:rPr>
            </w:pPr>
          </w:p>
        </w:tc>
      </w:tr>
      <w:tr w:rsidR="00003B10" w:rsidRPr="0086405A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883E7B" w:rsidP="001763EC">
            <w:pPr>
              <w:spacing w:after="200" w:line="276" w:lineRule="auto"/>
              <w:ind w:firstLine="0"/>
            </w:pPr>
            <w:r>
              <w:t xml:space="preserve">- </w:t>
            </w:r>
            <w:r w:rsidR="00003B10">
              <w:t xml:space="preserve">Основными методами математического анализа и моделирования в области </w:t>
            </w:r>
            <w:proofErr w:type="spellStart"/>
            <w:r w:rsidR="00003B10">
              <w:t>тепломассообменных</w:t>
            </w:r>
            <w:proofErr w:type="spellEnd"/>
            <w:r w:rsidR="00003B10">
              <w:t xml:space="preserve"> процессов в тепловом оборудовании систем ТГВ</w:t>
            </w:r>
          </w:p>
          <w:p w:rsidR="00003B10" w:rsidRPr="00130E9B" w:rsidRDefault="00003B10" w:rsidP="001763EC">
            <w:pPr>
              <w:spacing w:after="200" w:line="276" w:lineRule="auto"/>
              <w:ind w:firstLine="0"/>
            </w:pPr>
            <w:r>
              <w:t xml:space="preserve"> </w:t>
            </w: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8F2" w:rsidRDefault="000C18F2" w:rsidP="000C18F2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</w:t>
            </w:r>
            <w:r>
              <w:rPr>
                <w:b/>
              </w:rPr>
              <w:t>темы контрольных работ</w:t>
            </w:r>
          </w:p>
          <w:p w:rsidR="000C18F2" w:rsidRDefault="000C18F2" w:rsidP="00FB409E">
            <w:pPr>
              <w:pStyle w:val="a7"/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left"/>
              <w:rPr>
                <w:lang w:val="ru-RU"/>
              </w:rPr>
            </w:pPr>
            <w:r w:rsidRPr="000C18F2">
              <w:rPr>
                <w:lang w:val="ru-RU"/>
              </w:rPr>
              <w:t xml:space="preserve">Тепловой  поверочный расчет рекуперативного теплообменника. </w:t>
            </w:r>
          </w:p>
          <w:p w:rsidR="000C18F2" w:rsidRDefault="000C18F2" w:rsidP="00FB409E">
            <w:pPr>
              <w:pStyle w:val="a7"/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left"/>
              <w:rPr>
                <w:lang w:val="ru-RU"/>
              </w:rPr>
            </w:pPr>
            <w:r w:rsidRPr="000C18F2">
              <w:rPr>
                <w:lang w:val="ru-RU"/>
              </w:rPr>
              <w:t>Выполнить  тепловой расчет тепловых труб.</w:t>
            </w:r>
          </w:p>
          <w:p w:rsidR="000C18F2" w:rsidRDefault="000C18F2" w:rsidP="00FB409E">
            <w:pPr>
              <w:pStyle w:val="a7"/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left"/>
              <w:rPr>
                <w:lang w:val="ru-RU"/>
              </w:rPr>
            </w:pPr>
            <w:r w:rsidRPr="000C18F2">
              <w:rPr>
                <w:lang w:val="ru-RU"/>
              </w:rPr>
              <w:t>Тепловой расчет теплообменника периодического действия.</w:t>
            </w:r>
          </w:p>
          <w:p w:rsidR="000C18F2" w:rsidRDefault="000C18F2" w:rsidP="00FB409E">
            <w:pPr>
              <w:pStyle w:val="a7"/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left"/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0C18F2">
              <w:rPr>
                <w:lang w:val="ru-RU"/>
              </w:rPr>
              <w:t>еплово</w:t>
            </w:r>
            <w:r>
              <w:rPr>
                <w:lang w:val="ru-RU"/>
              </w:rPr>
              <w:t>й</w:t>
            </w:r>
            <w:r w:rsidRPr="000C18F2">
              <w:rPr>
                <w:lang w:val="ru-RU"/>
              </w:rPr>
              <w:t xml:space="preserve"> расчет регенератор</w:t>
            </w:r>
            <w:r>
              <w:rPr>
                <w:lang w:val="ru-RU"/>
              </w:rPr>
              <w:t xml:space="preserve">а </w:t>
            </w:r>
            <w:r w:rsidRPr="000C18F2">
              <w:rPr>
                <w:lang w:val="ru-RU"/>
              </w:rPr>
              <w:t>периодического действия.</w:t>
            </w:r>
          </w:p>
          <w:p w:rsidR="000C18F2" w:rsidRDefault="000C18F2" w:rsidP="00FB409E">
            <w:pPr>
              <w:pStyle w:val="a7"/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left"/>
              <w:rPr>
                <w:lang w:val="ru-RU"/>
              </w:rPr>
            </w:pPr>
            <w:proofErr w:type="spellStart"/>
            <w:r>
              <w:t>Тепловой</w:t>
            </w:r>
            <w:proofErr w:type="spellEnd"/>
            <w:r>
              <w:t xml:space="preserve"> </w:t>
            </w:r>
            <w:proofErr w:type="spellStart"/>
            <w:r>
              <w:t>конструктивный</w:t>
            </w:r>
            <w:proofErr w:type="spellEnd"/>
            <w:r>
              <w:t xml:space="preserve"> </w:t>
            </w:r>
            <w:proofErr w:type="spellStart"/>
            <w:r>
              <w:t>расчет</w:t>
            </w:r>
            <w:proofErr w:type="spellEnd"/>
            <w:r>
              <w:t xml:space="preserve"> </w:t>
            </w:r>
            <w:proofErr w:type="spellStart"/>
            <w:r>
              <w:t>скруббера</w:t>
            </w:r>
            <w:proofErr w:type="spellEnd"/>
            <w:r>
              <w:t>.</w:t>
            </w:r>
          </w:p>
          <w:p w:rsidR="000C18F2" w:rsidRDefault="000C18F2" w:rsidP="00FB409E">
            <w:pPr>
              <w:pStyle w:val="a7"/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left"/>
              <w:rPr>
                <w:lang w:val="ru-RU"/>
              </w:rPr>
            </w:pPr>
            <w:proofErr w:type="spellStart"/>
            <w:r>
              <w:t>Тепловой</w:t>
            </w:r>
            <w:proofErr w:type="spellEnd"/>
            <w:r>
              <w:t xml:space="preserve"> </w:t>
            </w:r>
            <w:proofErr w:type="spellStart"/>
            <w:r>
              <w:t>расчет</w:t>
            </w:r>
            <w:proofErr w:type="spellEnd"/>
            <w:r>
              <w:t xml:space="preserve"> </w:t>
            </w:r>
            <w:proofErr w:type="spellStart"/>
            <w:r>
              <w:t>выпарных</w:t>
            </w:r>
            <w:proofErr w:type="spellEnd"/>
            <w:r>
              <w:t xml:space="preserve"> </w:t>
            </w:r>
            <w:proofErr w:type="spellStart"/>
            <w:r>
              <w:t>установок</w:t>
            </w:r>
            <w:proofErr w:type="spellEnd"/>
            <w:r>
              <w:t>.</w:t>
            </w:r>
          </w:p>
          <w:p w:rsidR="00FB409E" w:rsidRDefault="00FB409E" w:rsidP="00FB409E">
            <w:pPr>
              <w:numPr>
                <w:ilvl w:val="0"/>
                <w:numId w:val="20"/>
              </w:numPr>
              <w:suppressAutoHyphens/>
              <w:autoSpaceDE/>
              <w:adjustRightInd/>
              <w:jc w:val="left"/>
            </w:pPr>
            <w:r>
              <w:t>Разработать модель процесса сушки с промежуточным подогревом сушильного агента.</w:t>
            </w:r>
          </w:p>
          <w:p w:rsidR="00003B10" w:rsidRDefault="00003B10" w:rsidP="001763EC">
            <w:pPr>
              <w:ind w:firstLine="0"/>
            </w:pPr>
          </w:p>
          <w:p w:rsidR="00FB409E" w:rsidRDefault="00FB409E" w:rsidP="001763EC">
            <w:pPr>
              <w:ind w:firstLine="0"/>
              <w:rPr>
                <w:highlight w:val="yellow"/>
              </w:rPr>
            </w:pPr>
          </w:p>
          <w:p w:rsidR="000C18F2" w:rsidRDefault="000C18F2" w:rsidP="001763EC">
            <w:pPr>
              <w:ind w:firstLine="0"/>
              <w:rPr>
                <w:highlight w:val="yellow"/>
              </w:rPr>
            </w:pPr>
          </w:p>
          <w:p w:rsidR="00DA45C2" w:rsidRPr="003C263D" w:rsidRDefault="00DA45C2" w:rsidP="001763EC">
            <w:pPr>
              <w:ind w:firstLine="0"/>
              <w:rPr>
                <w:highlight w:val="yellow"/>
              </w:rPr>
            </w:pPr>
          </w:p>
        </w:tc>
      </w:tr>
      <w:tr w:rsidR="009A6087" w:rsidRPr="00457C1A" w:rsidTr="009A60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8D3F5D" w:rsidRDefault="009A6087" w:rsidP="009A6087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9A6087" w:rsidRPr="0086405A" w:rsidTr="009A608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86405A" w:rsidRDefault="009A6087" w:rsidP="009A6087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Default="009A6087" w:rsidP="009A6087">
            <w:pPr>
              <w:ind w:firstLine="0"/>
              <w:jc w:val="left"/>
            </w:pPr>
          </w:p>
          <w:p w:rsidR="009A6087" w:rsidRPr="0086405A" w:rsidRDefault="009A6087" w:rsidP="009A6087">
            <w:pPr>
              <w:ind w:firstLine="0"/>
              <w:jc w:val="left"/>
              <w:rPr>
                <w:highlight w:val="yellow"/>
              </w:rPr>
            </w:pPr>
            <w:r w:rsidRPr="003F60B3">
              <w:t>Основные понятия о  методах расчета и норма</w:t>
            </w:r>
            <w:r w:rsidR="00DD30E3">
              <w:t xml:space="preserve">тивной базе  при проектировании </w:t>
            </w:r>
            <w:proofErr w:type="spellStart"/>
            <w:r w:rsidRPr="003F60B3">
              <w:t>тепломассообменных</w:t>
            </w:r>
            <w:proofErr w:type="spellEnd"/>
            <w:r w:rsidRPr="003F60B3">
              <w:t xml:space="preserve"> процессов в тепловом оборудовании систем ТГВ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6087" w:rsidRPr="00D0061D" w:rsidRDefault="009A6087" w:rsidP="009A6087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9A6087" w:rsidRDefault="009A6087" w:rsidP="009A608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Основы теплового расчета теплообменных аппаратов.</w:t>
            </w:r>
          </w:p>
          <w:p w:rsidR="009A6087" w:rsidRDefault="009A6087" w:rsidP="009A608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Классификация </w:t>
            </w:r>
            <w:proofErr w:type="spellStart"/>
            <w:r>
              <w:t>тепломассообменных</w:t>
            </w:r>
            <w:proofErr w:type="spellEnd"/>
            <w:r>
              <w:t xml:space="preserve"> установок.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Наиболее распространенные теплоносители, их свойства, область применения.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Конструктивные особенности </w:t>
            </w:r>
            <w:proofErr w:type="spellStart"/>
            <w:r>
              <w:t>кожухотрубчатых</w:t>
            </w:r>
            <w:proofErr w:type="spellEnd"/>
            <w:r>
              <w:t xml:space="preserve"> теплообменников.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пластинчатых и спиральных теплообменников.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и тепловой поверочный расчеты рекуперативных теплообменников. Их особенности</w:t>
            </w:r>
            <w:proofErr w:type="gramStart"/>
            <w:r>
              <w:t xml:space="preserve"> .</w:t>
            </w:r>
            <w:proofErr w:type="gramEnd"/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Испарительные установки. Их конструктивные особенности.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Тепловые трубы. Классификация, конструктивные особенности.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Особенности теплового расчета тепловых труб.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lastRenderedPageBreak/>
              <w:t>Особенности теплового расчета теплообменников периодического действия.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Гидравлический и прочностной расчеты рекуперативных теплообменников.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Регенеративные теплообменники периодического действия, их конструктивные особенности.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регенераторов периодического действия.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регенераторов непрерывного действия.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Классификация и конструктивные особенности контактных </w:t>
            </w:r>
            <w:proofErr w:type="spellStart"/>
            <w:r>
              <w:t>тепломассообменных</w:t>
            </w:r>
            <w:proofErr w:type="spellEnd"/>
            <w:r>
              <w:t xml:space="preserve"> установок.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Свойства влажного воздуха на « H-d » диаграмме.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Изображение процессов теплообмена на « H-d » диаграмме.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расчет скруббера.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контактного теплообменника и изображение процессов в нем на « H-d »  диаграмме.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Физико-химические особенности процессов выпаривания. Температурная депрессия.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расчет выпарных установок.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выпарной установки непрерывного действия.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смеси из взаимно растворимых и </w:t>
            </w:r>
            <w:proofErr w:type="spellStart"/>
            <w:r>
              <w:t>взаимнонерастворимых</w:t>
            </w:r>
            <w:proofErr w:type="spellEnd"/>
            <w:r>
              <w:t xml:space="preserve"> компонентов. 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Механизм процесса сушки влажных материалов. Виды связанной влаги.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Определение расхода сушильного агента в процессе сушки.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Процесс сушки в теоретическом сушиле на «H-d» диаграмме.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действительного сушила.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рециркуляцией сушильного агента. Построение процесса сушки на «H-d» диаграмме.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промежуточным подогревом сушильного агента.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Конвективная сушка на дымовых газах. Сушка с рециркуляцией топочных газов.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Сорбционные процессы. Абсорбенты и адсорбенты.</w:t>
            </w:r>
          </w:p>
          <w:p w:rsidR="009A6087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Абсорбционные процессы и установки. Материальный баланс и </w:t>
            </w:r>
            <w:r>
              <w:lastRenderedPageBreak/>
              <w:t>принципиальные схемы.</w:t>
            </w:r>
          </w:p>
          <w:p w:rsidR="009A6087" w:rsidRPr="00911A0E" w:rsidRDefault="009A6087" w:rsidP="009A608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proofErr w:type="spellStart"/>
            <w:r>
              <w:t>Адсобционные</w:t>
            </w:r>
            <w:proofErr w:type="spellEnd"/>
            <w:r>
              <w:t xml:space="preserve"> процессы и установки. Принципиальные схемы адсорбции.</w:t>
            </w:r>
          </w:p>
        </w:tc>
      </w:tr>
      <w:tr w:rsidR="009A6087" w:rsidRPr="0086405A" w:rsidTr="009A608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86405A" w:rsidRDefault="009A6087" w:rsidP="009A6087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3F60B3" w:rsidRDefault="009A6087" w:rsidP="009A60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6405A">
              <w:rPr>
                <w:color w:val="000000"/>
              </w:rPr>
              <w:t>-</w:t>
            </w:r>
            <w:r>
              <w:rPr>
                <w:lang w:eastAsia="en-US"/>
              </w:rPr>
              <w:t xml:space="preserve"> 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  <w:p w:rsidR="009A6087" w:rsidRDefault="009A6087" w:rsidP="009A608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:rsidR="009A6087" w:rsidRDefault="009A6087" w:rsidP="009A608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:rsidR="009A6087" w:rsidRPr="0086405A" w:rsidRDefault="009A6087" w:rsidP="009A608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6087" w:rsidRDefault="009A6087" w:rsidP="009A6087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9A6087" w:rsidRPr="00D04FBB" w:rsidRDefault="009A6087" w:rsidP="009A6087">
            <w:pPr>
              <w:pStyle w:val="a7"/>
              <w:numPr>
                <w:ilvl w:val="0"/>
                <w:numId w:val="19"/>
              </w:numPr>
              <w:tabs>
                <w:tab w:val="left" w:pos="290"/>
                <w:tab w:val="left" w:pos="776"/>
              </w:tabs>
              <w:rPr>
                <w:lang w:val="ru-RU"/>
              </w:rPr>
            </w:pPr>
            <w:r w:rsidRPr="00D04FBB">
              <w:rPr>
                <w:bCs/>
                <w:color w:val="000000"/>
                <w:lang w:val="ru-RU"/>
              </w:rPr>
              <w:t>По трубам вертикального теплооб</w:t>
            </w:r>
            <w:r>
              <w:rPr>
                <w:bCs/>
                <w:color w:val="000000"/>
                <w:lang w:val="ru-RU"/>
              </w:rPr>
              <w:t xml:space="preserve">менника снизу вверх течет вода. </w:t>
            </w:r>
            <w:r w:rsidRPr="00D04FBB">
              <w:rPr>
                <w:bCs/>
                <w:color w:val="000000"/>
                <w:lang w:val="ru-RU"/>
              </w:rPr>
              <w:t>Внутренний</w:t>
            </w:r>
            <w:r>
              <w:rPr>
                <w:bCs/>
                <w:color w:val="000000"/>
                <w:lang w:val="ru-RU"/>
              </w:rPr>
              <w:t xml:space="preserve"> </w:t>
            </w:r>
            <w:r w:rsidRPr="00D04FBB">
              <w:rPr>
                <w:bCs/>
                <w:color w:val="000000"/>
                <w:lang w:val="ru-RU"/>
              </w:rPr>
              <w:t xml:space="preserve">диаметр труб </w:t>
            </w:r>
            <w:r w:rsidRPr="00D04FBB">
              <w:rPr>
                <w:bCs/>
                <w:color w:val="000000"/>
              </w:rPr>
              <w:t>d</w:t>
            </w:r>
            <w:r w:rsidRPr="00D04FBB">
              <w:rPr>
                <w:bCs/>
                <w:color w:val="000000"/>
                <w:lang w:val="ru-RU"/>
              </w:rPr>
              <w:t xml:space="preserve">=16 мм; их длина </w:t>
            </w:r>
            <w:r w:rsidRPr="00D04FBB">
              <w:rPr>
                <w:bCs/>
                <w:color w:val="000000"/>
              </w:rPr>
              <w:t>l</w:t>
            </w:r>
            <w:r w:rsidRPr="00D04FBB">
              <w:rPr>
                <w:bCs/>
                <w:color w:val="000000"/>
                <w:lang w:val="ru-RU"/>
              </w:rPr>
              <w:t xml:space="preserve">=1.2 м. Расход воды через одну трубу и </w:t>
            </w:r>
            <w:r w:rsidRPr="00D04FBB">
              <w:rPr>
                <w:bCs/>
                <w:color w:val="000000"/>
              </w:rPr>
              <w:t>G</w:t>
            </w:r>
            <w:r w:rsidRPr="00D04FBB">
              <w:rPr>
                <w:bCs/>
                <w:color w:val="000000"/>
                <w:lang w:val="ru-RU"/>
              </w:rPr>
              <w:t xml:space="preserve">=58 кг/ч. Температура води на входе в теплообменник </w:t>
            </w:r>
            <w:r w:rsidRPr="00D04FBB">
              <w:rPr>
                <w:bCs/>
                <w:color w:val="000000"/>
              </w:rPr>
              <w:t>t</w:t>
            </w:r>
            <w:r w:rsidRPr="00D04FBB">
              <w:rPr>
                <w:bCs/>
                <w:color w:val="000000"/>
                <w:vertAlign w:val="subscript"/>
                <w:lang w:val="ru-RU"/>
              </w:rPr>
              <w:t>ж1</w:t>
            </w:r>
            <w:r w:rsidRPr="00D04FBB">
              <w:rPr>
                <w:bCs/>
                <w:color w:val="000000"/>
                <w:lang w:val="ru-RU"/>
              </w:rPr>
              <w:t xml:space="preserve"> = 30°С.</w:t>
            </w:r>
          </w:p>
          <w:p w:rsidR="009A6087" w:rsidRPr="00286CFC" w:rsidRDefault="009A6087" w:rsidP="009A6087">
            <w:pPr>
              <w:ind w:left="567" w:firstLine="708"/>
            </w:pPr>
            <w:r w:rsidRPr="00286CFC">
              <w:rPr>
                <w:bCs/>
                <w:color w:val="000000"/>
              </w:rPr>
      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      </w:r>
          </w:p>
          <w:p w:rsidR="009A6087" w:rsidRPr="00286CFC" w:rsidRDefault="009A6087" w:rsidP="009A6087">
            <w:pPr>
              <w:ind w:left="567" w:firstLine="708"/>
            </w:pPr>
            <w:r w:rsidRPr="00286CFC">
              <w:rPr>
                <w:bCs/>
                <w:color w:val="000000"/>
              </w:rPr>
              <w:t>Ответ</w:t>
            </w:r>
          </w:p>
          <w:p w:rsidR="009A6087" w:rsidRPr="00286CFC" w:rsidRDefault="009A6087" w:rsidP="009A6087">
            <w:pPr>
              <w:ind w:left="567"/>
            </w:pPr>
            <w:r w:rsidRPr="00286CFC">
              <w:rPr>
                <w:bCs/>
                <w:color w:val="000000"/>
                <w:lang w:val="en-US"/>
              </w:rPr>
              <w:t>Q</w:t>
            </w:r>
            <w:r w:rsidRPr="00286CFC">
              <w:rPr>
                <w:bCs/>
                <w:color w:val="000000"/>
              </w:rPr>
              <w:t xml:space="preserve">= 1450 Вт; </w:t>
            </w:r>
            <w:r>
              <w:rPr>
                <w:bCs/>
                <w:color w:val="000000"/>
                <w:lang w:val="en-US"/>
              </w:rPr>
              <w:t>t</w:t>
            </w:r>
            <w:r w:rsidRPr="00286CFC">
              <w:rPr>
                <w:bCs/>
                <w:color w:val="000000"/>
                <w:vertAlign w:val="subscript"/>
              </w:rPr>
              <w:t>Ж1</w:t>
            </w:r>
            <w:r w:rsidRPr="001669A9">
              <w:rPr>
                <w:bCs/>
                <w:color w:val="000000"/>
              </w:rPr>
              <w:t>=</w:t>
            </w:r>
            <w:r w:rsidRPr="00286CFC">
              <w:rPr>
                <w:bCs/>
                <w:color w:val="000000"/>
              </w:rPr>
              <w:t>52°С.</w:t>
            </w:r>
          </w:p>
          <w:p w:rsidR="009A6087" w:rsidRPr="00A018A8" w:rsidRDefault="009A6087" w:rsidP="009A6087">
            <w:pPr>
              <w:ind w:firstLine="708"/>
            </w:pPr>
            <w:r w:rsidRPr="00A018A8">
              <w:rPr>
                <w:color w:val="000000"/>
              </w:rPr>
              <w:t>Трубчатый воздушный подогреватель производительностью 2,78 кг</w:t>
            </w:r>
            <w:r>
              <w:rPr>
                <w:color w:val="000000"/>
              </w:rPr>
              <w:t>/с</w:t>
            </w:r>
            <w:r w:rsidRPr="00A018A8">
              <w:rPr>
                <w:color w:val="000000"/>
              </w:rPr>
              <w:t xml:space="preserve"> воздуха в 1 с выполнен из труб диаметром </w:t>
            </w:r>
            <w:proofErr w:type="spellStart"/>
            <w:r w:rsidRPr="00A018A8">
              <w:rPr>
                <w:i/>
                <w:iCs/>
                <w:color w:val="000000"/>
                <w:spacing w:val="30"/>
                <w:lang w:val="en-US"/>
              </w:rPr>
              <w:t>dijd</w:t>
            </w:r>
            <w:proofErr w:type="spellEnd"/>
            <w:r w:rsidRPr="00A018A8">
              <w:rPr>
                <w:i/>
                <w:iCs/>
                <w:color w:val="000000"/>
                <w:spacing w:val="30"/>
                <w:vertAlign w:val="subscript"/>
              </w:rPr>
              <w:t>3</w:t>
            </w:r>
            <w:r w:rsidRPr="00A018A8">
              <w:rPr>
                <w:i/>
                <w:iCs/>
                <w:color w:val="000000"/>
                <w:spacing w:val="30"/>
              </w:rPr>
              <w:t>=</w:t>
            </w:r>
            <w:r w:rsidRPr="00A018A8">
              <w:rPr>
                <w:color w:val="000000"/>
              </w:rPr>
              <w:t>43/49 мм. Коэффициент те</w:t>
            </w:r>
            <w:r>
              <w:rPr>
                <w:color w:val="000000"/>
              </w:rPr>
              <w:t>плопроводности материал</w:t>
            </w:r>
            <w:proofErr w:type="gramStart"/>
            <w:r>
              <w:rPr>
                <w:color w:val="000000"/>
              </w:rPr>
              <w:t>а-</w:t>
            </w:r>
            <w:proofErr w:type="gramEnd"/>
            <w:r>
              <w:rPr>
                <w:color w:val="000000"/>
              </w:rPr>
              <w:t xml:space="preserve"> труб </w:t>
            </w:r>
            <w:r>
              <w:t>λ</w:t>
            </w:r>
            <w:r>
              <w:rPr>
                <w:color w:val="000000"/>
              </w:rPr>
              <w:t xml:space="preserve"> = 50 Вт/(м</w:t>
            </w:r>
            <w:r w:rsidRPr="008646D9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 Внутри труб движется горячий газ, а наружная поверхность труб омывается поперечным потоком воздуха. Сред</w:t>
            </w:r>
            <w:r>
              <w:rPr>
                <w:color w:val="000000"/>
              </w:rPr>
              <w:t>няя температура дымо</w:t>
            </w:r>
            <w:r>
              <w:rPr>
                <w:color w:val="000000"/>
              </w:rPr>
              <w:softHyphen/>
              <w:t xml:space="preserve">вых газов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A018A8">
              <w:rPr>
                <w:color w:val="000000"/>
              </w:rPr>
              <w:t>250°С</w:t>
            </w:r>
            <w:proofErr w:type="gramStart"/>
            <w:r w:rsidRPr="00A018A8">
              <w:rPr>
                <w:color w:val="000000"/>
                <w:vertAlign w:val="superscript"/>
              </w:rPr>
              <w:t xml:space="preserve"> </w:t>
            </w:r>
            <w:r w:rsidRPr="00A018A8">
              <w:rPr>
                <w:color w:val="000000"/>
              </w:rPr>
              <w:t>,</w:t>
            </w:r>
            <w:proofErr w:type="gramEnd"/>
            <w:r w:rsidRPr="00A018A8">
              <w:rPr>
                <w:color w:val="000000"/>
              </w:rPr>
              <w:t xml:space="preserve"> а средняя температура подогреваемого воз</w:t>
            </w:r>
            <w:r w:rsidRPr="00A018A8">
              <w:rPr>
                <w:color w:val="000000"/>
              </w:rPr>
              <w:softHyphen/>
              <w:t>духа</w:t>
            </w:r>
            <w:r w:rsidRPr="00A018A8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2</w:t>
            </w:r>
            <w:r w:rsidRPr="00A018A8">
              <w:rPr>
                <w:color w:val="000000"/>
              </w:rPr>
              <w:t xml:space="preserve"> — 145° С. Разность температур воздуха на входе и выходе</w:t>
            </w:r>
            <w:r>
              <w:t xml:space="preserve"> </w:t>
            </w:r>
            <w:r>
              <w:rPr>
                <w:color w:val="000000"/>
              </w:rPr>
              <w:t xml:space="preserve">из подогревателя равна </w:t>
            </w:r>
            <m:oMath>
              <m:r>
                <w:rPr>
                  <w:rFonts w:ascii="Cambria Math" w:hAnsi="Cambria Math"/>
                  <w:color w:val="000000"/>
                </w:rPr>
                <m:t>δ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 w:rsidRPr="00A018A8">
              <w:rPr>
                <w:color w:val="000000"/>
              </w:rPr>
              <w:t>=250°С. Коэффициент теплоотдачи от га</w:t>
            </w:r>
            <w:r w:rsidRPr="00A018A8">
              <w:rPr>
                <w:color w:val="000000"/>
              </w:rPr>
              <w:softHyphen/>
              <w:t xml:space="preserve">зов к стенке </w:t>
            </w:r>
            <w:r>
              <w:rPr>
                <w:color w:val="000000"/>
              </w:rPr>
              <w:t>α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 xml:space="preserve"> = 45 Вт/(м</w:t>
            </w:r>
            <w:r w:rsidRPr="00A018A8"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*°С) и от стенки к воздуху α</w:t>
            </w:r>
            <w:r w:rsidRPr="00A018A8">
              <w:rPr>
                <w:color w:val="000000"/>
                <w:vertAlign w:val="subscript"/>
              </w:rPr>
              <w:t xml:space="preserve"> 2</w:t>
            </w:r>
            <w:r w:rsidRPr="00A018A8">
              <w:rPr>
                <w:color w:val="000000"/>
              </w:rPr>
              <w:t xml:space="preserve"> = = 25 Вт/(м</w:t>
            </w:r>
            <w:r w:rsidRPr="00A018A8">
              <w:rPr>
                <w:color w:val="000000"/>
                <w:vertAlign w:val="superscript"/>
              </w:rPr>
              <w:t>2</w:t>
            </w:r>
            <w:r w:rsidRPr="004226A4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</w:t>
            </w:r>
          </w:p>
          <w:p w:rsidR="009A6087" w:rsidRPr="00DD16AE" w:rsidRDefault="009A6087" w:rsidP="009A6087">
            <w:pPr>
              <w:ind w:firstLine="708"/>
            </w:pPr>
            <w:r w:rsidRPr="00A018A8">
              <w:rPr>
                <w:color w:val="000000"/>
              </w:rPr>
              <w:t>Вычислить коэффициент теплопередачи и определить площадь поверхности нагрева подогревателя. Расчет произвести по ф</w:t>
            </w:r>
            <w:r>
              <w:rPr>
                <w:color w:val="000000"/>
              </w:rPr>
              <w:t>орму</w:t>
            </w:r>
            <w:r>
              <w:rPr>
                <w:color w:val="000000"/>
              </w:rPr>
              <w:softHyphen/>
              <w:t>лам для 1) цилиндрической и</w:t>
            </w:r>
            <w:r w:rsidRPr="00A018A8">
              <w:rPr>
                <w:color w:val="000000"/>
              </w:rPr>
              <w:t xml:space="preserve"> 2) плоской стенок. Сравнить резуль</w:t>
            </w:r>
            <w:r w:rsidRPr="00A018A8">
              <w:rPr>
                <w:color w:val="000000"/>
              </w:rPr>
              <w:softHyphen/>
              <w:t>таты вычислений.</w:t>
            </w:r>
          </w:p>
          <w:p w:rsidR="009A6087" w:rsidRDefault="009A6087" w:rsidP="009A6087">
            <w:pPr>
              <w:ind w:firstLine="0"/>
              <w:rPr>
                <w:b/>
              </w:rPr>
            </w:pPr>
          </w:p>
          <w:p w:rsidR="009A6087" w:rsidRPr="00F9786C" w:rsidRDefault="009A6087" w:rsidP="009A6087">
            <w:pPr>
              <w:widowControl/>
              <w:ind w:firstLine="0"/>
              <w:rPr>
                <w:b/>
              </w:rPr>
            </w:pPr>
          </w:p>
          <w:p w:rsidR="009A6087" w:rsidRPr="001763EC" w:rsidRDefault="009A6087" w:rsidP="009A6087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9A6087" w:rsidRPr="0086405A" w:rsidTr="009A608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Pr="0086405A" w:rsidRDefault="009A6087" w:rsidP="009A6087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Default="009A6087" w:rsidP="009A6087">
            <w:pPr>
              <w:spacing w:after="200" w:line="276" w:lineRule="auto"/>
              <w:ind w:firstLine="0"/>
            </w:pPr>
            <w:r>
              <w:t xml:space="preserve">- навыками проектной работы  и применением </w:t>
            </w:r>
            <w:r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proofErr w:type="spellStart"/>
            <w:r>
              <w:lastRenderedPageBreak/>
              <w:t>тепломассообменных</w:t>
            </w:r>
            <w:proofErr w:type="spellEnd"/>
            <w:r>
              <w:t xml:space="preserve"> процессов в тепловом оборудовании систем ТГВ</w:t>
            </w:r>
            <w:r>
              <w:rPr>
                <w:color w:val="000000"/>
              </w:rPr>
              <w:t>.</w:t>
            </w:r>
          </w:p>
          <w:p w:rsidR="009A6087" w:rsidRDefault="009A6087" w:rsidP="009A6087">
            <w:pPr>
              <w:ind w:firstLine="0"/>
            </w:pP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  <w:p w:rsidR="009A6087" w:rsidRPr="00F9786C" w:rsidRDefault="009A6087" w:rsidP="009A6087">
            <w:pPr>
              <w:ind w:firstLine="0"/>
              <w:rPr>
                <w:color w:val="000000"/>
              </w:rPr>
            </w:pPr>
          </w:p>
          <w:p w:rsidR="009A6087" w:rsidRPr="00F9786C" w:rsidRDefault="009A6087" w:rsidP="009A6087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6087" w:rsidRDefault="009A6087" w:rsidP="009A6087">
            <w:pPr>
              <w:widowControl/>
              <w:ind w:firstLine="0"/>
              <w:rPr>
                <w:b/>
              </w:rPr>
            </w:pPr>
            <w:proofErr w:type="gramStart"/>
            <w:r w:rsidRPr="0086405A">
              <w:rPr>
                <w:b/>
              </w:rPr>
              <w:lastRenderedPageBreak/>
              <w:t xml:space="preserve">Примерные </w:t>
            </w:r>
            <w:r>
              <w:rPr>
                <w:b/>
              </w:rPr>
              <w:t xml:space="preserve">темы самостоятельных </w:t>
            </w:r>
            <w:r w:rsidRPr="0086405A">
              <w:rPr>
                <w:b/>
              </w:rPr>
              <w:t>практические задани</w:t>
            </w:r>
            <w:r>
              <w:rPr>
                <w:b/>
              </w:rPr>
              <w:t>й</w:t>
            </w:r>
            <w:proofErr w:type="gramEnd"/>
          </w:p>
          <w:p w:rsidR="009A6087" w:rsidRDefault="009A6087" w:rsidP="009A6087">
            <w:pPr>
              <w:widowControl/>
              <w:ind w:firstLine="0"/>
              <w:rPr>
                <w:b/>
              </w:rPr>
            </w:pPr>
          </w:p>
          <w:p w:rsidR="009A6087" w:rsidRPr="007F2107" w:rsidRDefault="009A6087" w:rsidP="009A6087">
            <w:pPr>
              <w:widowControl/>
              <w:ind w:firstLine="0"/>
              <w:rPr>
                <w:lang w:eastAsia="en-US"/>
              </w:rPr>
            </w:pPr>
            <w:r w:rsidRPr="0086405A">
              <w:rPr>
                <w:b/>
              </w:rPr>
              <w:t xml:space="preserve"> </w:t>
            </w: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 xml:space="preserve">Произвести тепловой и конструктивный расчеты основных деталей секционного </w:t>
            </w:r>
            <w:proofErr w:type="spellStart"/>
            <w:r>
              <w:rPr>
                <w:rFonts w:eastAsia="TimesNewRoman"/>
                <w:lang w:eastAsia="en-US"/>
              </w:rPr>
              <w:t>водоводяного</w:t>
            </w:r>
            <w:proofErr w:type="spellEnd"/>
            <w:r>
              <w:rPr>
                <w:rFonts w:eastAsia="TimesNewRoman"/>
                <w:lang w:eastAsia="en-US"/>
              </w:rPr>
              <w:t xml:space="preserve"> подогревателя теплосети Мосэнерго при следующих условиях</w:t>
            </w:r>
            <w:r>
              <w:rPr>
                <w:lang w:eastAsia="en-US"/>
              </w:rPr>
              <w:t xml:space="preserve">:  </w:t>
            </w:r>
            <w:r>
              <w:rPr>
                <w:rFonts w:eastAsia="TimesNewRoman"/>
                <w:lang w:eastAsia="en-US"/>
              </w:rPr>
              <w:t xml:space="preserve">схема движения теплоносителей </w:t>
            </w:r>
            <w:r>
              <w:rPr>
                <w:lang w:eastAsia="en-US"/>
              </w:rPr>
              <w:t xml:space="preserve">— </w:t>
            </w:r>
            <w:r>
              <w:rPr>
                <w:rFonts w:eastAsia="TimesNewRoman"/>
                <w:lang w:eastAsia="en-US"/>
              </w:rPr>
              <w:t>противоток</w:t>
            </w:r>
            <w:r>
              <w:rPr>
                <w:lang w:eastAsia="en-US"/>
              </w:rPr>
              <w:t xml:space="preserve">; </w:t>
            </w:r>
            <w:r>
              <w:rPr>
                <w:rFonts w:eastAsia="TimesNewRoman"/>
                <w:lang w:eastAsia="en-US"/>
              </w:rPr>
              <w:t xml:space="preserve">производительность </w:t>
            </w:r>
            <w:r>
              <w:rPr>
                <w:rFonts w:eastAsia="TimesNewRoman"/>
                <w:lang w:eastAsia="en-US"/>
              </w:rPr>
              <w:lastRenderedPageBreak/>
              <w:t xml:space="preserve">аппарата </w:t>
            </w:r>
            <w:r>
              <w:rPr>
                <w:i/>
                <w:iCs/>
                <w:lang w:eastAsia="en-US"/>
              </w:rPr>
              <w:t xml:space="preserve">Q </w:t>
            </w:r>
            <w:r>
              <w:rPr>
                <w:lang w:eastAsia="en-US"/>
              </w:rPr>
              <w:t xml:space="preserve">=1,5 </w:t>
            </w:r>
            <w:r>
              <w:rPr>
                <w:rFonts w:eastAsia="TimesNewRoman,Italic"/>
                <w:i/>
                <w:iCs/>
                <w:lang w:eastAsia="en-US"/>
              </w:rPr>
              <w:t>ГВт</w:t>
            </w:r>
            <w:r>
              <w:rPr>
                <w:i/>
                <w:iCs/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греющей воды </w:t>
            </w:r>
          </w:p>
          <w:p w:rsidR="009A6087" w:rsidRPr="007F2107" w:rsidRDefault="009A6087" w:rsidP="009A6087">
            <w:pPr>
              <w:widowControl/>
              <w:ind w:firstLine="0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          </w:t>
            </w:r>
            <w:r>
              <w:rPr>
                <w:i/>
                <w:iCs/>
                <w:lang w:eastAsia="en-US"/>
              </w:rPr>
              <w:t xml:space="preserve">t',1 </w:t>
            </w:r>
            <w:r>
              <w:rPr>
                <w:lang w:eastAsia="en-US"/>
              </w:rPr>
              <w:t xml:space="preserve">=130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>и</w:t>
            </w:r>
          </w:p>
          <w:p w:rsidR="009A6087" w:rsidRPr="006E4079" w:rsidRDefault="009A6087" w:rsidP="009A608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t xml:space="preserve">t'', 1 </w:t>
            </w:r>
            <w:r>
              <w:rPr>
                <w:lang w:eastAsia="en-US"/>
              </w:rPr>
              <w:t xml:space="preserve">=100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нагреваемой воды </w:t>
            </w:r>
            <w:r>
              <w:rPr>
                <w:i/>
                <w:iCs/>
                <w:lang w:eastAsia="en-US"/>
              </w:rPr>
              <w:t>t'</w:t>
            </w:r>
          </w:p>
          <w:p w:rsidR="009A6087" w:rsidRDefault="009A6087" w:rsidP="009A608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=62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С и </w:t>
            </w:r>
            <w:r>
              <w:rPr>
                <w:i/>
                <w:iCs/>
                <w:lang w:eastAsia="en-US"/>
              </w:rPr>
              <w:t>t'''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=92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поверхность нагрева выполнена из латунных трубок диаметром </w:t>
            </w:r>
            <w:r>
              <w:rPr>
                <w:i/>
                <w:iCs/>
                <w:lang w:eastAsia="en-US"/>
              </w:rPr>
              <w:t>d</w:t>
            </w:r>
            <w:r>
              <w:rPr>
                <w:lang w:eastAsia="en-US"/>
              </w:rPr>
              <w:t xml:space="preserve">=14/16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материала трубок </w:t>
            </w:r>
            <w:r>
              <w:rPr>
                <w:rFonts w:eastAsia="TimesNewRoman,Italic"/>
                <w:i/>
                <w:iCs/>
                <w:lang w:eastAsia="en-US"/>
              </w:rPr>
              <w:t>λ</w:t>
            </w:r>
            <w:r>
              <w:rPr>
                <w:lang w:eastAsia="en-US"/>
              </w:rPr>
              <w:t xml:space="preserve">=90 </w:t>
            </w:r>
            <w:proofErr w:type="spellStart"/>
            <w:r w:rsidRPr="006E4079">
              <w:rPr>
                <w:i/>
                <w:lang w:eastAsia="en-US"/>
              </w:rPr>
              <w:t>вт</w:t>
            </w:r>
            <w:proofErr w:type="spellEnd"/>
            <w:r>
              <w:rPr>
                <w:i/>
                <w:iCs/>
                <w:lang w:eastAsia="en-US"/>
              </w:rPr>
              <w:t>/(</w:t>
            </w:r>
            <w:proofErr w:type="spellStart"/>
            <w:proofErr w:type="gramStart"/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proofErr w:type="gramEnd"/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proofErr w:type="spellEnd"/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толщина накипи 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δн</w:t>
            </w:r>
            <w:proofErr w:type="spellEnd"/>
            <w:r>
              <w:rPr>
                <w:lang w:eastAsia="en-US"/>
              </w:rPr>
              <w:t xml:space="preserve">=0,2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накипи 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λн</w:t>
            </w:r>
            <w:proofErr w:type="spellEnd"/>
            <w:r>
              <w:rPr>
                <w:lang w:eastAsia="en-US"/>
              </w:rPr>
              <w:t xml:space="preserve">=3 </w:t>
            </w:r>
            <w:proofErr w:type="spellStart"/>
            <w:r w:rsidRPr="006E4079">
              <w:rPr>
                <w:i/>
                <w:lang w:eastAsia="en-US"/>
              </w:rPr>
              <w:t>вт</w:t>
            </w:r>
            <w:proofErr w:type="spellEnd"/>
            <w:r>
              <w:rPr>
                <w:i/>
                <w:iCs/>
                <w:lang w:eastAsia="en-US"/>
              </w:rPr>
              <w:t>/(</w:t>
            </w:r>
            <w:proofErr w:type="spellStart"/>
            <w:proofErr w:type="gramStart"/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proofErr w:type="gramEnd"/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proofErr w:type="spellEnd"/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коэффициент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 xml:space="preserve">учитывающий потери тепла поверхностью подогревателя в </w:t>
            </w:r>
            <w:proofErr w:type="gramStart"/>
            <w:r>
              <w:rPr>
                <w:rFonts w:eastAsia="TimesNewRoman"/>
                <w:lang w:eastAsia="en-US"/>
              </w:rPr>
              <w:t>окружающую</w:t>
            </w:r>
            <w:proofErr w:type="gramEnd"/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среду 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η</w:t>
            </w:r>
            <w:proofErr w:type="gramStart"/>
            <w:r>
              <w:rPr>
                <w:rFonts w:eastAsia="TimesNewRoman,Italic"/>
                <w:i/>
                <w:iCs/>
                <w:lang w:eastAsia="en-US"/>
              </w:rPr>
              <w:t>п</w:t>
            </w:r>
            <w:proofErr w:type="spellEnd"/>
            <w:proofErr w:type="gramEnd"/>
            <w:r>
              <w:rPr>
                <w:lang w:eastAsia="en-US"/>
              </w:rPr>
              <w:t>=0,97.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>
              <w:rPr>
                <w:rFonts w:eastAsia="TimesNewRoman"/>
                <w:lang w:eastAsia="en-US"/>
              </w:rPr>
              <w:t xml:space="preserve">Определить конечную температуру воздуха для воздухоохладителя с поверхностью нагрева </w:t>
            </w:r>
            <w:r>
              <w:rPr>
                <w:lang w:eastAsia="en-US"/>
              </w:rPr>
              <w:t xml:space="preserve">F=1000 </w:t>
            </w:r>
            <w:r>
              <w:rPr>
                <w:rFonts w:eastAsia="TimesNewRoman"/>
                <w:lang w:eastAsia="en-US"/>
              </w:rPr>
              <w:t>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 xml:space="preserve">при следующих </w:t>
            </w:r>
            <w:proofErr w:type="gramStart"/>
            <w:r>
              <w:rPr>
                <w:rFonts w:eastAsia="TimesNewRoman"/>
                <w:lang w:eastAsia="en-US"/>
              </w:rPr>
              <w:t>условиях</w:t>
            </w:r>
            <w:proofErr w:type="gramEnd"/>
            <w:r>
              <w:rPr>
                <w:lang w:eastAsia="en-US"/>
              </w:rPr>
              <w:t>:</w:t>
            </w:r>
          </w:p>
          <w:p w:rsidR="009A6087" w:rsidRDefault="009A6087" w:rsidP="009A608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>температура воздуха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поступающего в воздухоохладитель</w:t>
            </w:r>
            <w:r>
              <w:rPr>
                <w:lang w:eastAsia="en-US"/>
              </w:rPr>
              <w:t xml:space="preserve">, </w:t>
            </w:r>
            <w:r>
              <w:rPr>
                <w:i/>
                <w:iCs/>
                <w:lang w:eastAsia="en-US"/>
              </w:rPr>
              <w:t>t'=</w:t>
            </w:r>
            <w:r>
              <w:rPr>
                <w:lang w:eastAsia="en-US"/>
              </w:rPr>
              <w:t xml:space="preserve">60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i/>
                <w:iCs/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объем циркулирующего воздуха </w:t>
            </w:r>
            <w:r>
              <w:rPr>
                <w:i/>
                <w:iCs/>
                <w:lang w:eastAsia="en-US"/>
              </w:rPr>
              <w:t>V1=</w:t>
            </w:r>
            <w:r>
              <w:rPr>
                <w:lang w:eastAsia="en-US"/>
              </w:rPr>
              <w:t xml:space="preserve">100000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3</w:t>
            </w:r>
            <w:r>
              <w:rPr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начальная температура охлаждающей воды </w:t>
            </w:r>
            <w:r>
              <w:rPr>
                <w:i/>
                <w:iCs/>
                <w:lang w:eastAsia="en-US"/>
              </w:rPr>
              <w:t>t'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=25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расход воды </w:t>
            </w:r>
            <w:r>
              <w:rPr>
                <w:i/>
                <w:iCs/>
                <w:lang w:eastAsia="en-US"/>
              </w:rPr>
              <w:t>V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=32</w:t>
            </w:r>
            <w:r>
              <w:rPr>
                <w:lang w:eastAsia="en-US"/>
              </w:rPr>
              <w:t xml:space="preserve">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3/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коэффициент теплопередачи </w:t>
            </w:r>
            <w:r>
              <w:rPr>
                <w:i/>
                <w:iCs/>
                <w:lang w:eastAsia="en-US"/>
              </w:rPr>
              <w:t>k</w:t>
            </w:r>
            <w:r>
              <w:rPr>
                <w:lang w:eastAsia="en-US"/>
              </w:rPr>
              <w:t xml:space="preserve">=30,5 </w:t>
            </w:r>
            <w:r>
              <w:rPr>
                <w:rFonts w:eastAsia="TimesNewRoman,Italic"/>
                <w:i/>
                <w:iCs/>
                <w:lang w:eastAsia="en-US"/>
              </w:rPr>
              <w:t>Вт</w:t>
            </w:r>
            <w:r>
              <w:rPr>
                <w:i/>
                <w:iCs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2</w:t>
            </w:r>
            <w:r>
              <w:rPr>
                <w:rFonts w:eastAsia="TimesNewRoman,Italic"/>
                <w:i/>
                <w:iCs/>
                <w:lang w:eastAsia="en-US"/>
              </w:rPr>
              <w:t>К</w:t>
            </w:r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9A6087" w:rsidRDefault="009A6087" w:rsidP="009A608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теплообмен между воздухом и водой в воздухоохладителе происходит при противотоке</w:t>
            </w:r>
            <w:r>
              <w:rPr>
                <w:lang w:eastAsia="en-US"/>
              </w:rPr>
              <w:t>.</w:t>
            </w:r>
          </w:p>
          <w:p w:rsidR="009A6087" w:rsidRDefault="009A6087" w:rsidP="009A608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lang w:eastAsia="en-US"/>
              </w:rPr>
              <w:t xml:space="preserve">3. </w:t>
            </w:r>
            <w:r>
              <w:rPr>
                <w:rFonts w:eastAsia="TimesNewRoman"/>
                <w:lang w:eastAsia="en-US"/>
              </w:rPr>
              <w:t xml:space="preserve">Определить коэффициент теплопередачи для ребристого воздухоохладителя при следующих условиях: расположение трубок в пучке шахматное; скорость воздуха между ребрами w=6 м/с; диаметр трубки </w:t>
            </w:r>
            <w:proofErr w:type="spellStart"/>
            <w:r>
              <w:rPr>
                <w:rFonts w:eastAsia="TimesNewRoman"/>
                <w:lang w:eastAsia="en-US"/>
              </w:rPr>
              <w:t>dн</w:t>
            </w:r>
            <w:proofErr w:type="spellEnd"/>
            <w:r>
              <w:rPr>
                <w:rFonts w:eastAsia="TimesNewRoman"/>
                <w:lang w:eastAsia="en-US"/>
              </w:rPr>
              <w:t>/</w:t>
            </w:r>
            <w:proofErr w:type="spellStart"/>
            <w:r>
              <w:rPr>
                <w:rFonts w:eastAsia="TimesNewRoman"/>
                <w:lang w:eastAsia="en-US"/>
              </w:rPr>
              <w:t>dв</w:t>
            </w:r>
            <w:proofErr w:type="spellEnd"/>
            <w:r>
              <w:rPr>
                <w:rFonts w:eastAsia="TimesNewRoman"/>
                <w:lang w:eastAsia="en-US"/>
              </w:rPr>
              <w:t xml:space="preserve"> =24/22 мм; материал трубок - латунь (λ=90 </w:t>
            </w:r>
            <w:proofErr w:type="spellStart"/>
            <w:r>
              <w:rPr>
                <w:rFonts w:eastAsia="TimesNewRoman"/>
                <w:lang w:eastAsia="en-US"/>
              </w:rPr>
              <w:t>вт</w:t>
            </w:r>
            <w:proofErr w:type="spellEnd"/>
            <w:r>
              <w:rPr>
                <w:rFonts w:eastAsia="TimesNewRoman"/>
                <w:lang w:eastAsia="en-US"/>
              </w:rPr>
              <w:t xml:space="preserve">/(м*град)); наружный диаметр ребер D=55 мм; толщина ребер </w:t>
            </w:r>
            <w:proofErr w:type="spellStart"/>
            <w:r>
              <w:rPr>
                <w:rFonts w:eastAsia="TimesNewRoman"/>
                <w:lang w:eastAsia="en-US"/>
              </w:rPr>
              <w:t>δ</w:t>
            </w:r>
            <w:proofErr w:type="gramStart"/>
            <w:r>
              <w:rPr>
                <w:rFonts w:eastAsia="TimesNewRoman"/>
                <w:lang w:eastAsia="en-US"/>
              </w:rPr>
              <w:t>р</w:t>
            </w:r>
            <w:proofErr w:type="spellEnd"/>
            <w:proofErr w:type="gramEnd"/>
            <w:r>
              <w:rPr>
                <w:rFonts w:eastAsia="TimesNewRoman"/>
                <w:lang w:eastAsia="en-US"/>
              </w:rPr>
              <w:t xml:space="preserve"> =0,3 мм (теплопроводность ребер </w:t>
            </w:r>
            <w:proofErr w:type="spellStart"/>
            <w:r>
              <w:rPr>
                <w:rFonts w:eastAsia="TimesNewRoman"/>
                <w:lang w:eastAsia="en-US"/>
              </w:rPr>
              <w:t>λр</w:t>
            </w:r>
            <w:proofErr w:type="spellEnd"/>
            <w:r>
              <w:rPr>
                <w:rFonts w:eastAsia="TimesNewRoman"/>
                <w:lang w:eastAsia="en-US"/>
              </w:rPr>
              <w:t xml:space="preserve">=45 </w:t>
            </w:r>
            <w:proofErr w:type="spellStart"/>
            <w:r>
              <w:rPr>
                <w:rFonts w:eastAsia="TimesNewRoman"/>
                <w:lang w:eastAsia="en-US"/>
              </w:rPr>
              <w:t>вт</w:t>
            </w:r>
            <w:proofErr w:type="spellEnd"/>
            <w:r>
              <w:rPr>
                <w:rFonts w:eastAsia="TimesNewRoman"/>
                <w:lang w:eastAsia="en-US"/>
              </w:rPr>
              <w:t xml:space="preserve">/(м*град); шаг ребер b=4,8 мм; средняя температура охлаждающей воды </w:t>
            </w:r>
            <w:r>
              <w:rPr>
                <w:rFonts w:eastAsia="TimesNewRoman"/>
                <w:lang w:eastAsia="en-US"/>
              </w:rPr>
              <w:lastRenderedPageBreak/>
              <w:t xml:space="preserve">t2=260 </w:t>
            </w:r>
            <w:proofErr w:type="spellStart"/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</w:t>
            </w:r>
            <w:proofErr w:type="spellEnd"/>
            <w:r>
              <w:rPr>
                <w:rFonts w:eastAsia="TimesNewRoman"/>
                <w:lang w:eastAsia="en-US"/>
              </w:rPr>
              <w:t>; температура горячего воздуха t</w:t>
            </w:r>
            <w:r>
              <w:rPr>
                <w:rFonts w:eastAsia="TimesNewRoman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 xml:space="preserve"> =500 </w:t>
            </w:r>
            <w:proofErr w:type="spellStart"/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</w:t>
            </w:r>
            <w:proofErr w:type="spellEnd"/>
            <w:r>
              <w:rPr>
                <w:rFonts w:eastAsia="TimesNewRoman"/>
                <w:lang w:eastAsia="en-US"/>
              </w:rPr>
              <w:t>.</w:t>
            </w:r>
          </w:p>
          <w:p w:rsidR="009A6087" w:rsidRDefault="009A6087" w:rsidP="009A608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4.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количестве10000 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ч </w:t>
            </w:r>
            <w:r>
              <w:rPr>
                <w:rFonts w:eastAsia="TimesNewRoman"/>
                <w:lang w:eastAsia="en-US"/>
              </w:rPr>
              <w:t xml:space="preserve">при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>=150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rFonts w:eastAsia="TimesNewRoman"/>
                <w:lang w:eastAsia="en-US"/>
              </w:rPr>
              <w:t xml:space="preserve">и </w:t>
            </w:r>
            <w:r>
              <w:rPr>
                <w:rFonts w:eastAsia="TimesNewRoman"/>
                <w:i/>
                <w:iCs/>
                <w:lang w:eastAsia="en-US"/>
              </w:rPr>
              <w:t>i</w:t>
            </w:r>
            <w:r>
              <w:rPr>
                <w:rFonts w:eastAsia="TimesNewRoman"/>
                <w:lang w:eastAsia="en-US"/>
              </w:rPr>
              <w:t xml:space="preserve">=420 </w:t>
            </w:r>
            <w:r>
              <w:rPr>
                <w:rFonts w:eastAsia="TimesNewRoman,Italic"/>
                <w:i/>
                <w:iCs/>
                <w:lang w:eastAsia="en-US"/>
              </w:rPr>
              <w:t>кдж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lang w:eastAsia="en-US"/>
              </w:rPr>
              <w:t xml:space="preserve">. Охлаждающая вода имеет температуру на входе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 xml:space="preserve">==15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 xml:space="preserve">и на выходе </w:t>
            </w:r>
            <w:r>
              <w:rPr>
                <w:rFonts w:eastAsia="TimesNewRoman"/>
                <w:i/>
                <w:iCs/>
                <w:lang w:eastAsia="en-US"/>
              </w:rPr>
              <w:t>t''2</w:t>
            </w:r>
            <w:r>
              <w:rPr>
                <w:rFonts w:eastAsia="TimesNewRoman"/>
                <w:lang w:eastAsia="en-US"/>
              </w:rPr>
              <w:t xml:space="preserve">=55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rFonts w:eastAsia="TimesNewRoman"/>
                <w:lang w:eastAsia="en-US"/>
              </w:rPr>
              <w:t>.</w:t>
            </w:r>
          </w:p>
          <w:p w:rsidR="009A6087" w:rsidRDefault="009A6087" w:rsidP="009A608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5.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 равна </w:t>
            </w:r>
            <w:proofErr w:type="spellStart"/>
            <w:proofErr w:type="gramStart"/>
            <w:r>
              <w:rPr>
                <w:rFonts w:eastAsia="TimesNewRoman"/>
                <w:i/>
                <w:iCs/>
                <w:lang w:eastAsia="en-US"/>
              </w:rPr>
              <w:t>t</w:t>
            </w:r>
            <w:proofErr w:type="gramEnd"/>
            <w:r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>
              <w:rPr>
                <w:rFonts w:eastAsia="TimesNewRoman,Italic"/>
                <w:i/>
                <w:iCs/>
                <w:lang w:eastAsia="en-US"/>
              </w:rPr>
              <w:t>в</w:t>
            </w:r>
            <w:proofErr w:type="spellEnd"/>
            <w:r>
              <w:rPr>
                <w:rFonts w:eastAsia="TimesNewRoman"/>
                <w:lang w:eastAsia="en-US"/>
              </w:rPr>
              <w:t>=420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С, конечная температура подогрева воздуха </w:t>
            </w:r>
            <w:proofErr w:type="spellStart"/>
            <w:r>
              <w:rPr>
                <w:rFonts w:eastAsia="TimesNewRoman"/>
                <w:i/>
                <w:iCs/>
                <w:lang w:eastAsia="en-US"/>
              </w:rPr>
              <w:t>t</w:t>
            </w:r>
            <w:r>
              <w:rPr>
                <w:rFonts w:eastAsia="TimesNewRoman,Italic"/>
                <w:i/>
                <w:iCs/>
                <w:vertAlign w:val="superscript"/>
                <w:lang w:eastAsia="en-US"/>
              </w:rPr>
              <w:t>к</w:t>
            </w:r>
            <w:r>
              <w:rPr>
                <w:rFonts w:eastAsia="TimesNewRoman,Italic"/>
                <w:i/>
                <w:iCs/>
                <w:lang w:eastAsia="en-US"/>
              </w:rPr>
              <w:t>в</w:t>
            </w:r>
            <w:proofErr w:type="spellEnd"/>
            <w:r>
              <w:rPr>
                <w:rFonts w:eastAsia="TimesNewRoman"/>
                <w:lang w:eastAsia="en-US"/>
              </w:rPr>
              <w:t>=600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 . Температура дымовых газов на входе в рекуператор </w:t>
            </w:r>
            <w:proofErr w:type="spellStart"/>
            <w:r>
              <w:rPr>
                <w:rFonts w:eastAsia="TimesNewRoman"/>
                <w:i/>
                <w:iCs/>
                <w:lang w:eastAsia="en-US"/>
              </w:rPr>
              <w:t>t</w:t>
            </w:r>
            <w:r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>
              <w:rPr>
                <w:rFonts w:eastAsia="TimesNewRoman,Italic"/>
                <w:i/>
                <w:iCs/>
                <w:lang w:eastAsia="en-US"/>
              </w:rPr>
              <w:t>д</w:t>
            </w:r>
            <w:proofErr w:type="spellEnd"/>
            <w:r>
              <w:rPr>
                <w:rFonts w:eastAsia="TimesNewRoman"/>
                <w:lang w:eastAsia="en-US"/>
              </w:rPr>
              <w:t>=1050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С. Количество нагреваемого воздуха </w:t>
            </w:r>
            <w:proofErr w:type="spellStart"/>
            <w:r>
              <w:rPr>
                <w:rFonts w:eastAsia="TimesNewRoman"/>
                <w:lang w:eastAsia="en-US"/>
              </w:rPr>
              <w:t>Vво</w:t>
            </w:r>
            <w:proofErr w:type="spellEnd"/>
            <w:r>
              <w:rPr>
                <w:rFonts w:eastAsia="TimesNewRoman"/>
                <w:lang w:eastAsia="en-US"/>
              </w:rPr>
              <w:t xml:space="preserve">=0,695 м3/с, дыма </w:t>
            </w:r>
            <w:proofErr w:type="spellStart"/>
            <w:r>
              <w:rPr>
                <w:rFonts w:eastAsia="TimesNewRoman"/>
                <w:lang w:eastAsia="en-US"/>
              </w:rPr>
              <w:t>Vдо</w:t>
            </w:r>
            <w:proofErr w:type="spellEnd"/>
            <w:r>
              <w:rPr>
                <w:rFonts w:eastAsia="TimesNewRoman"/>
                <w:lang w:eastAsia="en-US"/>
              </w:rPr>
              <w:t>=0,805 м</w:t>
            </w:r>
            <w:r>
              <w:rPr>
                <w:rFonts w:eastAsia="TimesNewRoman"/>
                <w:vertAlign w:val="superscript"/>
                <w:lang w:eastAsia="en-US"/>
              </w:rPr>
              <w:t>3</w:t>
            </w:r>
            <w:r>
              <w:rPr>
                <w:rFonts w:eastAsia="TimesNewRoman"/>
                <w:lang w:eastAsia="en-US"/>
              </w:rPr>
              <w:t>/с. Состав дымовых газов 19 % СО</w:t>
            </w:r>
            <w:proofErr w:type="gramStart"/>
            <w:r>
              <w:rPr>
                <w:rFonts w:eastAsia="TimesNewRoman"/>
                <w:vertAlign w:val="subscript"/>
                <w:lang w:eastAsia="en-US"/>
              </w:rPr>
              <w:t>2</w:t>
            </w:r>
            <w:proofErr w:type="gramEnd"/>
            <w:r>
              <w:rPr>
                <w:rFonts w:eastAsia="TimesNewRoman"/>
                <w:lang w:eastAsia="en-US"/>
              </w:rPr>
              <w:t>; 1,0 % Н</w:t>
            </w:r>
            <w:r>
              <w:rPr>
                <w:rFonts w:eastAsia="TimesNewRoman"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>О и 80 % N</w:t>
            </w:r>
            <w:r>
              <w:rPr>
                <w:rFonts w:eastAsia="TimesNewRoman"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>. Толщина стенки рекуператора δ=6 мм.</w:t>
            </w:r>
          </w:p>
          <w:p w:rsidR="009A6087" w:rsidRDefault="009A6087" w:rsidP="009A6087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 xml:space="preserve">6.Произвести упрощенный тепловой расчет барабанной сушилки при следующих условиях. </w:t>
            </w:r>
            <w:proofErr w:type="gramStart"/>
            <w:r>
              <w:rPr>
                <w:rFonts w:eastAsia="TimesNewRoman"/>
                <w:color w:val="000000"/>
                <w:lang w:eastAsia="en-US"/>
              </w:rPr>
              <w:t xml:space="preserve">Количество продукта, поступающего в сушилку, 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G</w:t>
            </w:r>
            <w:r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color w:val="000000"/>
                <w:lang w:eastAsia="en-US"/>
              </w:rPr>
              <w:t xml:space="preserve">=20000 кг/ч; начальная влажность продукта  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color w:val="000000"/>
                <w:lang w:eastAsia="en-US"/>
              </w:rPr>
              <w:t xml:space="preserve">=18 %; конечная влажность 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color w:val="000000"/>
                <w:lang w:eastAsia="en-US"/>
              </w:rPr>
              <w:t xml:space="preserve">=10; теплоемкость высушенного продукта 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color w:val="000000"/>
                <w:lang w:eastAsia="en-US"/>
              </w:rPr>
              <w:t xml:space="preserve">=1,26 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кдж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кг град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)</w:t>
            </w:r>
            <w:r>
              <w:rPr>
                <w:rFonts w:eastAsia="TimesNewRoman"/>
                <w:color w:val="000000"/>
                <w:lang w:eastAsia="en-US"/>
              </w:rPr>
              <w:t xml:space="preserve">; температура воздуха, поступающего в калорифер, 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0</w:t>
            </w:r>
            <w:r>
              <w:rPr>
                <w:rFonts w:eastAsia="TimesNewRoman"/>
                <w:color w:val="000000"/>
                <w:lang w:eastAsia="en-US"/>
              </w:rPr>
              <w:t xml:space="preserve">=20 </w:t>
            </w:r>
            <w:r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 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>
              <w:rPr>
                <w:rFonts w:eastAsia="TimesNewRoman"/>
                <w:color w:val="000000"/>
                <w:lang w:eastAsia="en-US"/>
              </w:rPr>
              <w:t xml:space="preserve">=60 %; температура воздуха, после калорифера -  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color w:val="000000"/>
                <w:lang w:eastAsia="en-US"/>
              </w:rPr>
              <w:t xml:space="preserve">=150 </w:t>
            </w:r>
            <w:r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воздуха, выходящего из сушилки, 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>
              <w:rPr>
                <w:rFonts w:eastAsia="TimesNewRoman"/>
                <w:color w:val="000000"/>
                <w:lang w:eastAsia="en-US"/>
              </w:rPr>
              <w:t>=80 %;</w:t>
            </w:r>
            <w:proofErr w:type="gramEnd"/>
            <w:r>
              <w:rPr>
                <w:rFonts w:eastAsia="TimesNewRoman"/>
                <w:color w:val="000000"/>
                <w:lang w:eastAsia="en-US"/>
              </w:rPr>
              <w:t xml:space="preserve"> температура продукта при входе в сушилку </w:t>
            </w:r>
            <w:r>
              <w:rPr>
                <w:rFonts w:eastAsia="TimesNewRoman"/>
                <w:color w:val="000000"/>
                <w:lang w:eastAsia="en-US"/>
              </w:rPr>
              <w:sym w:font="Symbol" w:char="F071"/>
            </w:r>
            <w:r>
              <w:rPr>
                <w:rFonts w:eastAsia="TimesNewRoman"/>
                <w:color w:val="000000"/>
                <w:lang w:eastAsia="en-US"/>
              </w:rPr>
              <w:t xml:space="preserve">=10 </w:t>
            </w:r>
            <w:r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color w:val="000000"/>
                <w:lang w:eastAsia="en-US"/>
              </w:rPr>
              <w:t xml:space="preserve">, температура продукта по выходе из сушилки </w:t>
            </w:r>
            <w:r>
              <w:rPr>
                <w:rFonts w:eastAsia="TimesNewRoman"/>
                <w:color w:val="000000"/>
                <w:lang w:eastAsia="en-US"/>
              </w:rPr>
              <w:sym w:font="Symbol" w:char="F071"/>
            </w:r>
            <w:r>
              <w:rPr>
                <w:rFonts w:eastAsia="TimesNewRoman"/>
                <w:color w:val="000000"/>
                <w:lang w:eastAsia="en-US"/>
              </w:rPr>
              <w:t xml:space="preserve">=100 </w:t>
            </w:r>
            <w:r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color w:val="333333"/>
                <w:lang w:eastAsia="en-US"/>
              </w:rPr>
              <w:t>.</w:t>
            </w:r>
          </w:p>
          <w:p w:rsidR="009A6087" w:rsidRDefault="009A6087" w:rsidP="009A6087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b w:val="0"/>
                <w:i w:val="0"/>
              </w:rPr>
            </w:pPr>
            <w:r w:rsidRPr="00351980">
              <w:rPr>
                <w:b w:val="0"/>
                <w:i w:val="0"/>
              </w:rPr>
              <w:t xml:space="preserve"> </w:t>
            </w:r>
          </w:p>
          <w:p w:rsidR="009A6087" w:rsidRPr="007F2107" w:rsidRDefault="009A6087" w:rsidP="009A6087">
            <w:pPr>
              <w:rPr>
                <w:highlight w:val="yellow"/>
              </w:rPr>
            </w:pPr>
          </w:p>
        </w:tc>
      </w:tr>
    </w:tbl>
    <w:p w:rsidR="00FB409E" w:rsidRDefault="00FB409E" w:rsidP="00057D98">
      <w:pPr>
        <w:pStyle w:val="1"/>
        <w:numPr>
          <w:ilvl w:val="0"/>
          <w:numId w:val="0"/>
        </w:numPr>
        <w:ind w:left="284" w:hanging="284"/>
        <w:rPr>
          <w:rFonts w:ascii="Georgia" w:hAnsi="Georgia" w:cs="Georgia"/>
          <w:sz w:val="12"/>
          <w:szCs w:val="24"/>
        </w:rPr>
        <w:sectPr w:rsidR="00FB409E" w:rsidSect="00057D9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FB409E" w:rsidRPr="009266D5" w:rsidRDefault="00FB409E" w:rsidP="00FB409E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B409E" w:rsidRPr="00FB409E" w:rsidRDefault="00FB409E" w:rsidP="00FB409E">
      <w:pPr>
        <w:rPr>
          <w:i/>
          <w:color w:val="C00000"/>
          <w:highlight w:val="yellow"/>
        </w:rPr>
      </w:pPr>
    </w:p>
    <w:p w:rsidR="00FB409E" w:rsidRPr="0086405A" w:rsidRDefault="00FB409E" w:rsidP="00FB409E">
      <w:r w:rsidRPr="0086405A">
        <w:t>Промежуточная аттестация по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Pr="0086405A">
        <w:t xml:space="preserve"> включает теоретические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владений, проводится в форме </w:t>
      </w:r>
      <w:r w:rsidR="00DD30E3">
        <w:t>зачета с оценкой.</w:t>
      </w:r>
    </w:p>
    <w:p w:rsidR="00FB409E" w:rsidRPr="0086405A" w:rsidRDefault="008A7FB2" w:rsidP="008A7FB2">
      <w:r>
        <w:t>Зачет</w:t>
      </w:r>
      <w:r w:rsidR="00FB409E" w:rsidRPr="0086405A">
        <w:t xml:space="preserve"> по данной дисциплине проводится в устной форме по  билетам, каждый из которых включает 2 теоретических вопроса и одно практическое задание. </w:t>
      </w:r>
    </w:p>
    <w:p w:rsidR="003E4BF1" w:rsidRDefault="003E4BF1" w:rsidP="00FB409E">
      <w:pPr>
        <w:rPr>
          <w:b/>
        </w:rPr>
      </w:pPr>
    </w:p>
    <w:p w:rsidR="00FB409E" w:rsidRDefault="00FB409E" w:rsidP="00FB409E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 w:rsidR="008A7FB2">
        <w:rPr>
          <w:b/>
        </w:rPr>
        <w:t>зачета</w:t>
      </w:r>
      <w:r w:rsidRPr="0086405A">
        <w:rPr>
          <w:b/>
        </w:rPr>
        <w:t>:</w:t>
      </w:r>
    </w:p>
    <w:p w:rsidR="00FB409E" w:rsidRPr="0086405A" w:rsidRDefault="00FB409E" w:rsidP="00FB409E">
      <w:pPr>
        <w:rPr>
          <w:b/>
        </w:rPr>
      </w:pP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пороговый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409E" w:rsidRPr="0086405A" w:rsidRDefault="00FB409E" w:rsidP="00FB409E">
      <w:pPr>
        <w:rPr>
          <w:highlight w:val="yellow"/>
        </w:rPr>
      </w:pPr>
    </w:p>
    <w:p w:rsidR="00F9786C" w:rsidRPr="00FB409E" w:rsidRDefault="00F9786C" w:rsidP="00057D98">
      <w:pPr>
        <w:pStyle w:val="1"/>
        <w:numPr>
          <w:ilvl w:val="0"/>
          <w:numId w:val="0"/>
        </w:numPr>
        <w:ind w:left="284" w:hanging="284"/>
        <w:rPr>
          <w:szCs w:val="24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9F562F" w:rsidRDefault="009F562F" w:rsidP="001E3826">
      <w:pPr>
        <w:rPr>
          <w:b/>
          <w:highlight w:val="yellow"/>
        </w:rPr>
        <w:sectPr w:rsidR="009F562F" w:rsidSect="00FB409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52DF9" w:rsidRPr="00452DF9" w:rsidRDefault="00452DF9" w:rsidP="00452DF9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452DF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52DF9" w:rsidRPr="00C17915" w:rsidRDefault="00452DF9" w:rsidP="00452DF9">
      <w:pPr>
        <w:pStyle w:val="Style10"/>
        <w:widowControl/>
        <w:rPr>
          <w:rStyle w:val="FontStyle22"/>
        </w:rPr>
      </w:pPr>
    </w:p>
    <w:p w:rsidR="00452DF9" w:rsidRDefault="00452DF9" w:rsidP="00452DF9">
      <w:pPr>
        <w:pStyle w:val="Style1"/>
        <w:widowControl/>
        <w:ind w:firstLine="0"/>
        <w:rPr>
          <w:rStyle w:val="FontStyle14"/>
          <w:b w:val="0"/>
        </w:rPr>
      </w:pPr>
    </w:p>
    <w:p w:rsidR="00DD30E3" w:rsidRPr="003B5299" w:rsidRDefault="00DD30E3" w:rsidP="00DD30E3">
      <w:pPr>
        <w:pStyle w:val="Style10"/>
        <w:widowControl/>
        <w:ind w:firstLine="720"/>
        <w:jc w:val="center"/>
      </w:pPr>
      <w:r w:rsidRPr="008A7FB2">
        <w:rPr>
          <w:rStyle w:val="FontStyle18"/>
          <w:b w:val="0"/>
          <w:sz w:val="24"/>
          <w:szCs w:val="24"/>
        </w:rPr>
        <w:t xml:space="preserve">а) </w:t>
      </w:r>
      <w:r w:rsidRPr="008A7FB2">
        <w:rPr>
          <w:rStyle w:val="FontStyle18"/>
          <w:sz w:val="24"/>
          <w:szCs w:val="24"/>
        </w:rPr>
        <w:t xml:space="preserve">Основная </w:t>
      </w:r>
      <w:r w:rsidRPr="008A7FB2">
        <w:rPr>
          <w:rStyle w:val="FontStyle22"/>
          <w:b/>
          <w:sz w:val="24"/>
          <w:szCs w:val="24"/>
        </w:rPr>
        <w:t>литература</w:t>
      </w:r>
      <w:r w:rsidRPr="008A7FB2">
        <w:rPr>
          <w:rStyle w:val="FontStyle22"/>
          <w:sz w:val="24"/>
          <w:szCs w:val="24"/>
        </w:rPr>
        <w:t>:</w:t>
      </w:r>
    </w:p>
    <w:p w:rsidR="00DD30E3" w:rsidRPr="00FB06A3" w:rsidRDefault="00DD30E3" w:rsidP="00DD30E3">
      <w:pPr>
        <w:ind w:firstLine="756"/>
      </w:pPr>
      <w:r w:rsidRPr="00FB06A3">
        <w:rPr>
          <w:color w:val="000000"/>
        </w:rPr>
        <w:t>1.</w:t>
      </w:r>
      <w:r w:rsidRPr="00FB06A3">
        <w:t xml:space="preserve"> </w:t>
      </w:r>
      <w:r w:rsidRPr="00FB06A3">
        <w:rPr>
          <w:color w:val="000000"/>
        </w:rPr>
        <w:t>Цветков</w:t>
      </w:r>
      <w:r w:rsidRPr="00FB06A3">
        <w:t xml:space="preserve"> </w:t>
      </w:r>
      <w:r w:rsidRPr="00FB06A3">
        <w:rPr>
          <w:color w:val="000000"/>
        </w:rPr>
        <w:t>Ф.Ф.,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</w:t>
      </w:r>
      <w:proofErr w:type="spellEnd"/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учебник</w:t>
      </w:r>
      <w:r w:rsidRPr="00FB06A3">
        <w:t xml:space="preserve"> </w:t>
      </w:r>
      <w:r w:rsidRPr="00FB06A3">
        <w:rPr>
          <w:color w:val="000000"/>
        </w:rPr>
        <w:t>для</w:t>
      </w:r>
      <w:r w:rsidRPr="00FB06A3">
        <w:t xml:space="preserve"> </w:t>
      </w:r>
      <w:r w:rsidRPr="00FB06A3">
        <w:rPr>
          <w:color w:val="000000"/>
        </w:rPr>
        <w:t>вузов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Ф.Ф.</w:t>
      </w:r>
      <w:r w:rsidRPr="00FB06A3">
        <w:t xml:space="preserve"> </w:t>
      </w:r>
      <w:r w:rsidRPr="00FB06A3">
        <w:rPr>
          <w:color w:val="000000"/>
        </w:rPr>
        <w:t>Цветков,</w:t>
      </w:r>
      <w:r w:rsidRPr="00FB06A3">
        <w:t xml:space="preserve"> </w:t>
      </w:r>
      <w:r w:rsidRPr="00FB06A3">
        <w:rPr>
          <w:color w:val="000000"/>
        </w:rPr>
        <w:t>Б.А.</w:t>
      </w:r>
      <w:r w:rsidRPr="00FB06A3">
        <w:t xml:space="preserve"> </w:t>
      </w:r>
      <w:r w:rsidRPr="00FB06A3">
        <w:rPr>
          <w:color w:val="000000"/>
        </w:rPr>
        <w:t>Григорьев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М.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Издательский</w:t>
      </w:r>
      <w:r w:rsidRPr="00FB06A3">
        <w:t xml:space="preserve"> </w:t>
      </w:r>
      <w:r w:rsidRPr="00FB06A3">
        <w:rPr>
          <w:color w:val="000000"/>
        </w:rPr>
        <w:t>дом</w:t>
      </w:r>
      <w:r w:rsidRPr="00FB06A3">
        <w:t xml:space="preserve"> </w:t>
      </w:r>
      <w:r w:rsidRPr="00FB06A3">
        <w:rPr>
          <w:color w:val="000000"/>
        </w:rPr>
        <w:t>МЭИ,</w:t>
      </w:r>
      <w:r w:rsidRPr="00FB06A3">
        <w:t xml:space="preserve"> </w:t>
      </w:r>
      <w:r w:rsidRPr="00FB06A3">
        <w:rPr>
          <w:color w:val="000000"/>
        </w:rPr>
        <w:t>2011.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562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978-5-383-00563-7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</w:t>
      </w:r>
      <w:r w:rsidRPr="00FB06A3">
        <w:t xml:space="preserve"> </w:t>
      </w:r>
      <w:r w:rsidRPr="00FB06A3">
        <w:rPr>
          <w:color w:val="000000"/>
        </w:rPr>
        <w:t>//</w:t>
      </w:r>
      <w:r w:rsidRPr="00FB06A3">
        <w:t xml:space="preserve"> </w:t>
      </w:r>
      <w:r w:rsidRPr="00FB06A3">
        <w:rPr>
          <w:color w:val="000000"/>
        </w:rPr>
        <w:t>ЭБС</w:t>
      </w:r>
      <w:r w:rsidRPr="00FB06A3">
        <w:t xml:space="preserve"> </w:t>
      </w:r>
      <w:r w:rsidRPr="00FB06A3">
        <w:rPr>
          <w:color w:val="000000"/>
        </w:rPr>
        <w:t>"Консультант</w:t>
      </w:r>
      <w:r w:rsidRPr="00FB06A3">
        <w:t xml:space="preserve"> </w:t>
      </w:r>
      <w:r w:rsidRPr="00FB06A3">
        <w:rPr>
          <w:color w:val="000000"/>
        </w:rPr>
        <w:t>студента"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[сайт].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hyperlink r:id="rId18" w:history="1">
        <w:r w:rsidRPr="008930F4">
          <w:rPr>
            <w:rStyle w:val="afd"/>
          </w:rPr>
          <w:t>https://www.studentlibrary.ru/book/ISBN9785383005637.html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DD30E3" w:rsidRPr="00FB06A3" w:rsidRDefault="00DD30E3" w:rsidP="00DD30E3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Кудинов,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</w:t>
      </w:r>
      <w:proofErr w:type="spellEnd"/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учебное</w:t>
      </w:r>
      <w:r w:rsidRPr="00FB06A3">
        <w:t xml:space="preserve"> </w:t>
      </w:r>
      <w:r w:rsidRPr="00FB06A3">
        <w:rPr>
          <w:color w:val="000000"/>
        </w:rPr>
        <w:t>пособие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Кудинов.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Москва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ИНФРА-М,</w:t>
      </w:r>
      <w:r w:rsidRPr="00FB06A3">
        <w:t xml:space="preserve"> </w:t>
      </w:r>
      <w:r w:rsidRPr="00FB06A3">
        <w:rPr>
          <w:color w:val="000000"/>
        </w:rPr>
        <w:t>2020.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375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(Высшее</w:t>
      </w:r>
      <w:r w:rsidRPr="00FB06A3">
        <w:t xml:space="preserve"> </w:t>
      </w:r>
      <w:r w:rsidRPr="00FB06A3">
        <w:rPr>
          <w:color w:val="000000"/>
        </w:rPr>
        <w:t>образование:</w:t>
      </w:r>
      <w:proofErr w:type="gramEnd"/>
      <w:r w:rsidRPr="00FB06A3">
        <w:t xml:space="preserve"> </w:t>
      </w:r>
      <w:proofErr w:type="spellStart"/>
      <w:proofErr w:type="gramStart"/>
      <w:r w:rsidRPr="00FB06A3">
        <w:rPr>
          <w:color w:val="000000"/>
        </w:rPr>
        <w:t>Бакалавриат</w:t>
      </w:r>
      <w:proofErr w:type="spellEnd"/>
      <w:r w:rsidRPr="00FB06A3">
        <w:rPr>
          <w:color w:val="000000"/>
        </w:rPr>
        <w:t>).</w:t>
      </w:r>
      <w:proofErr w:type="gramEnd"/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978-5-16-011093-6.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19" w:history="1">
        <w:r w:rsidRPr="008930F4">
          <w:rPr>
            <w:rStyle w:val="afd"/>
          </w:rPr>
          <w:t>https://znanium.com/catalog/product/1046937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DD30E3" w:rsidRPr="003E03F9" w:rsidRDefault="00DD30E3" w:rsidP="00DD30E3">
      <w:pPr>
        <w:pStyle w:val="a7"/>
        <w:shd w:val="clear" w:color="auto" w:fill="FFFFFF"/>
        <w:spacing w:line="300" w:lineRule="atLeast"/>
        <w:ind w:left="0" w:firstLine="0"/>
        <w:rPr>
          <w:color w:val="000000"/>
          <w:lang w:val="ru-RU"/>
        </w:rPr>
      </w:pPr>
      <w:r>
        <w:rPr>
          <w:color w:val="000000"/>
          <w:lang w:val="ru-RU"/>
        </w:rPr>
        <w:t xml:space="preserve">           </w:t>
      </w:r>
      <w:r w:rsidRPr="003E03F9">
        <w:rPr>
          <w:color w:val="000000"/>
          <w:lang w:val="ru-RU"/>
        </w:rPr>
        <w:t>3.</w:t>
      </w:r>
      <w:r w:rsidRPr="003E03F9">
        <w:rPr>
          <w:lang w:val="ru-RU"/>
        </w:rPr>
        <w:t xml:space="preserve"> </w:t>
      </w:r>
      <w:proofErr w:type="gramStart"/>
      <w:r w:rsidRPr="003E03F9">
        <w:rPr>
          <w:color w:val="000000"/>
          <w:lang w:val="ru-RU"/>
        </w:rPr>
        <w:t>Брюханов</w:t>
      </w:r>
      <w:proofErr w:type="gramEnd"/>
      <w:r w:rsidRPr="003E03F9">
        <w:rPr>
          <w:color w:val="000000"/>
          <w:lang w:val="ru-RU"/>
        </w:rPr>
        <w:t>,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Н.</w:t>
      </w:r>
      <w:r w:rsidRPr="003E03F9">
        <w:rPr>
          <w:lang w:val="ru-RU"/>
        </w:rPr>
        <w:t xml:space="preserve"> </w:t>
      </w:r>
      <w:proofErr w:type="spellStart"/>
      <w:r w:rsidRPr="003E03F9">
        <w:rPr>
          <w:color w:val="000000"/>
          <w:lang w:val="ru-RU"/>
        </w:rPr>
        <w:t>Тепломассообмен</w:t>
      </w:r>
      <w:proofErr w:type="spellEnd"/>
      <w:r w:rsidRPr="003E03F9">
        <w:rPr>
          <w:color w:val="000000"/>
          <w:lang w:val="ru-RU"/>
        </w:rPr>
        <w:t>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Учебник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/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О.Н.</w:t>
      </w:r>
      <w:r w:rsidRPr="003E03F9">
        <w:rPr>
          <w:lang w:val="ru-RU"/>
        </w:rPr>
        <w:t xml:space="preserve"> </w:t>
      </w:r>
      <w:proofErr w:type="gramStart"/>
      <w:r w:rsidRPr="003E03F9">
        <w:rPr>
          <w:color w:val="000000"/>
          <w:lang w:val="ru-RU"/>
        </w:rPr>
        <w:t>Брюханов</w:t>
      </w:r>
      <w:proofErr w:type="gramEnd"/>
      <w:r w:rsidRPr="003E03F9">
        <w:rPr>
          <w:color w:val="000000"/>
          <w:lang w:val="ru-RU"/>
        </w:rPr>
        <w:t>,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С.Н.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Шевченко.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Москва</w:t>
      </w:r>
      <w:proofErr w:type="gramStart"/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:</w:t>
      </w:r>
      <w:proofErr w:type="gramEnd"/>
      <w:r w:rsidRPr="003E03F9">
        <w:rPr>
          <w:lang w:val="ru-RU"/>
        </w:rPr>
        <w:t xml:space="preserve"> </w:t>
      </w:r>
      <w:proofErr w:type="gramStart"/>
      <w:r w:rsidRPr="003E03F9">
        <w:rPr>
          <w:color w:val="000000"/>
          <w:lang w:val="ru-RU"/>
        </w:rPr>
        <w:t>НИЦ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Инфра-М,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2012.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464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с.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(Высшее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образование:</w:t>
      </w:r>
      <w:proofErr w:type="gramEnd"/>
      <w:r w:rsidRPr="003E03F9">
        <w:rPr>
          <w:lang w:val="ru-RU"/>
        </w:rPr>
        <w:t xml:space="preserve"> </w:t>
      </w:r>
      <w:proofErr w:type="spellStart"/>
      <w:proofErr w:type="gramStart"/>
      <w:r w:rsidRPr="003E03F9">
        <w:rPr>
          <w:color w:val="000000"/>
          <w:lang w:val="ru-RU"/>
        </w:rPr>
        <w:t>Бакалавриат</w:t>
      </w:r>
      <w:proofErr w:type="spellEnd"/>
      <w:r w:rsidRPr="003E03F9">
        <w:rPr>
          <w:color w:val="000000"/>
          <w:lang w:val="ru-RU"/>
        </w:rPr>
        <w:t>).</w:t>
      </w:r>
      <w:proofErr w:type="gramEnd"/>
      <w:r w:rsidRPr="003E03F9">
        <w:rPr>
          <w:lang w:val="ru-RU"/>
        </w:rPr>
        <w:t xml:space="preserve"> </w:t>
      </w:r>
      <w:proofErr w:type="gramStart"/>
      <w:r>
        <w:rPr>
          <w:color w:val="000000"/>
        </w:rPr>
        <w:t>ISBN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978-5-16-004803-1.</w:t>
      </w:r>
      <w:proofErr w:type="gramEnd"/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Текст</w:t>
      </w:r>
      <w:proofErr w:type="gramStart"/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:</w:t>
      </w:r>
      <w:proofErr w:type="gramEnd"/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электронный.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>
        <w:rPr>
          <w:color w:val="000000"/>
        </w:rPr>
        <w:t>URL</w:t>
      </w:r>
      <w:r w:rsidRPr="003E03F9">
        <w:rPr>
          <w:color w:val="000000"/>
          <w:lang w:val="ru-RU"/>
        </w:rPr>
        <w:t>:</w:t>
      </w:r>
      <w:r w:rsidRPr="003E03F9">
        <w:rPr>
          <w:lang w:val="ru-RU"/>
        </w:rPr>
        <w:t xml:space="preserve"> </w:t>
      </w:r>
      <w:hyperlink r:id="rId20" w:history="1">
        <w:r w:rsidRPr="008930F4">
          <w:rPr>
            <w:rStyle w:val="afd"/>
          </w:rPr>
          <w:t>https</w:t>
        </w:r>
        <w:r w:rsidRPr="003E03F9">
          <w:rPr>
            <w:rStyle w:val="afd"/>
            <w:lang w:val="ru-RU"/>
          </w:rPr>
          <w:t>://</w:t>
        </w:r>
        <w:proofErr w:type="spellStart"/>
        <w:r w:rsidRPr="008930F4">
          <w:rPr>
            <w:rStyle w:val="afd"/>
          </w:rPr>
          <w:t>znanium</w:t>
        </w:r>
        <w:proofErr w:type="spellEnd"/>
        <w:r w:rsidRPr="003E03F9">
          <w:rPr>
            <w:rStyle w:val="afd"/>
            <w:lang w:val="ru-RU"/>
          </w:rPr>
          <w:t>.</w:t>
        </w:r>
        <w:r w:rsidRPr="008930F4">
          <w:rPr>
            <w:rStyle w:val="afd"/>
          </w:rPr>
          <w:t>com</w:t>
        </w:r>
        <w:r w:rsidRPr="003E03F9">
          <w:rPr>
            <w:rStyle w:val="afd"/>
            <w:lang w:val="ru-RU"/>
          </w:rPr>
          <w:t>/</w:t>
        </w:r>
        <w:r w:rsidRPr="008930F4">
          <w:rPr>
            <w:rStyle w:val="afd"/>
          </w:rPr>
          <w:t>catalog</w:t>
        </w:r>
        <w:r w:rsidRPr="003E03F9">
          <w:rPr>
            <w:rStyle w:val="afd"/>
            <w:lang w:val="ru-RU"/>
          </w:rPr>
          <w:t>/</w:t>
        </w:r>
        <w:r w:rsidRPr="008930F4">
          <w:rPr>
            <w:rStyle w:val="afd"/>
          </w:rPr>
          <w:t>product</w:t>
        </w:r>
        <w:r w:rsidRPr="003E03F9">
          <w:rPr>
            <w:rStyle w:val="afd"/>
            <w:lang w:val="ru-RU"/>
          </w:rPr>
          <w:t>/258657</w:t>
        </w:r>
      </w:hyperlink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(дата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обращения: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29.09.2020).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–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Режим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доступа: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по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подписке</w:t>
      </w:r>
      <w:proofErr w:type="gramStart"/>
      <w:r w:rsidRPr="003E03F9">
        <w:rPr>
          <w:color w:val="000000"/>
          <w:lang w:val="ru-RU"/>
        </w:rPr>
        <w:t xml:space="preserve">.. </w:t>
      </w:r>
      <w:proofErr w:type="gramEnd"/>
    </w:p>
    <w:p w:rsidR="00DD30E3" w:rsidRDefault="00DD30E3" w:rsidP="00DD30E3">
      <w:pPr>
        <w:spacing w:line="300" w:lineRule="atLeast"/>
        <w:ind w:firstLine="426"/>
        <w:rPr>
          <w:color w:val="000000"/>
        </w:rPr>
      </w:pPr>
    </w:p>
    <w:p w:rsidR="00DD30E3" w:rsidRDefault="00DD30E3" w:rsidP="00DD30E3">
      <w:pPr>
        <w:suppressAutoHyphens/>
        <w:ind w:firstLine="426"/>
      </w:pPr>
    </w:p>
    <w:p w:rsidR="00DD30E3" w:rsidRDefault="00DD30E3" w:rsidP="00DD30E3">
      <w:pPr>
        <w:tabs>
          <w:tab w:val="left" w:pos="540"/>
          <w:tab w:val="left" w:pos="720"/>
        </w:tabs>
        <w:suppressAutoHyphens/>
        <w:ind w:right="616" w:firstLine="426"/>
        <w:jc w:val="center"/>
        <w:rPr>
          <w:b/>
        </w:rPr>
      </w:pPr>
      <w:r>
        <w:rPr>
          <w:b/>
        </w:rPr>
        <w:t>б)          Дополнительная литература</w:t>
      </w:r>
    </w:p>
    <w:p w:rsidR="00DD30E3" w:rsidRDefault="00DD30E3" w:rsidP="00DD30E3">
      <w:pPr>
        <w:shd w:val="clear" w:color="auto" w:fill="FFFFFF"/>
        <w:spacing w:line="240" w:lineRule="atLeast"/>
        <w:ind w:firstLine="426"/>
      </w:pPr>
    </w:p>
    <w:p w:rsidR="00DD30E3" w:rsidRPr="00FB06A3" w:rsidRDefault="00DD30E3" w:rsidP="00DD30E3">
      <w:pPr>
        <w:ind w:firstLine="756"/>
      </w:pPr>
      <w:r w:rsidRPr="00FB06A3">
        <w:rPr>
          <w:color w:val="000000"/>
        </w:rPr>
        <w:t>1.</w:t>
      </w:r>
      <w:r w:rsidRPr="00FB06A3">
        <w:t xml:space="preserve"> </w:t>
      </w:r>
      <w:r w:rsidRPr="00FB06A3">
        <w:rPr>
          <w:color w:val="000000"/>
        </w:rPr>
        <w:t>Мирам</w:t>
      </w:r>
      <w:r w:rsidRPr="00FB06A3">
        <w:t xml:space="preserve"> </w:t>
      </w:r>
      <w:r w:rsidRPr="00FB06A3">
        <w:rPr>
          <w:color w:val="000000"/>
        </w:rPr>
        <w:t>А.О.,</w:t>
      </w:r>
      <w:r w:rsidRPr="00FB06A3">
        <w:t xml:space="preserve"> </w:t>
      </w:r>
      <w:r w:rsidRPr="00FB06A3">
        <w:rPr>
          <w:color w:val="000000"/>
        </w:rPr>
        <w:t>ТЕХНИЧЕСКАЯ</w:t>
      </w:r>
      <w:r w:rsidRPr="00FB06A3">
        <w:t xml:space="preserve"> </w:t>
      </w:r>
      <w:r w:rsidRPr="00FB06A3">
        <w:rPr>
          <w:color w:val="000000"/>
        </w:rPr>
        <w:t>ТЕРМОДИНАМИКА.</w:t>
      </w:r>
      <w:r w:rsidRPr="00FB06A3">
        <w:t xml:space="preserve"> </w:t>
      </w:r>
      <w:r w:rsidRPr="00FB06A3">
        <w:rPr>
          <w:color w:val="000000"/>
        </w:rPr>
        <w:t>ТЕПЛОМАССООБМЕН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А.О.</w:t>
      </w:r>
      <w:r w:rsidRPr="00FB06A3">
        <w:t xml:space="preserve"> </w:t>
      </w:r>
      <w:r w:rsidRPr="00FB06A3">
        <w:rPr>
          <w:color w:val="000000"/>
        </w:rPr>
        <w:t>Мирам,</w:t>
      </w:r>
      <w:r w:rsidRPr="00FB06A3">
        <w:t xml:space="preserve"> </w:t>
      </w:r>
      <w:r w:rsidRPr="00FB06A3">
        <w:rPr>
          <w:color w:val="000000"/>
        </w:rPr>
        <w:t>В.А.</w:t>
      </w:r>
      <w:r w:rsidRPr="00FB06A3">
        <w:t xml:space="preserve"> </w:t>
      </w:r>
      <w:r w:rsidRPr="00FB06A3">
        <w:rPr>
          <w:color w:val="000000"/>
        </w:rPr>
        <w:t>Павленко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М.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Издательство</w:t>
      </w:r>
      <w:r w:rsidRPr="00FB06A3">
        <w:t xml:space="preserve"> </w:t>
      </w:r>
      <w:r w:rsidRPr="00FB06A3">
        <w:rPr>
          <w:color w:val="000000"/>
        </w:rPr>
        <w:t>АСВ,</w:t>
      </w:r>
      <w:r w:rsidRPr="00FB06A3">
        <w:t xml:space="preserve"> </w:t>
      </w:r>
      <w:r w:rsidRPr="00FB06A3">
        <w:rPr>
          <w:color w:val="000000"/>
        </w:rPr>
        <w:t>2017.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352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978-5-93093-841-8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</w:t>
      </w:r>
      <w:r w:rsidRPr="00FB06A3">
        <w:t xml:space="preserve"> </w:t>
      </w:r>
      <w:r w:rsidRPr="00FB06A3">
        <w:rPr>
          <w:color w:val="000000"/>
        </w:rPr>
        <w:t>//</w:t>
      </w:r>
      <w:r w:rsidRPr="00FB06A3">
        <w:t xml:space="preserve"> </w:t>
      </w:r>
      <w:r w:rsidRPr="00FB06A3">
        <w:rPr>
          <w:color w:val="000000"/>
        </w:rPr>
        <w:t>ЭБС</w:t>
      </w:r>
      <w:r w:rsidRPr="00FB06A3">
        <w:t xml:space="preserve"> </w:t>
      </w:r>
      <w:r w:rsidRPr="00FB06A3">
        <w:rPr>
          <w:color w:val="000000"/>
        </w:rPr>
        <w:t>"Консультант</w:t>
      </w:r>
      <w:r w:rsidRPr="00FB06A3">
        <w:t xml:space="preserve"> </w:t>
      </w:r>
      <w:r w:rsidRPr="00FB06A3">
        <w:rPr>
          <w:color w:val="000000"/>
        </w:rPr>
        <w:t>студента"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[сайт].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hyperlink r:id="rId21" w:history="1">
        <w:r w:rsidRPr="008930F4">
          <w:rPr>
            <w:rStyle w:val="afd"/>
          </w:rPr>
          <w:t>https://www.studentlibrary.ru/book/ISBN9785930938418.html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DD30E3" w:rsidRPr="00FB06A3" w:rsidRDefault="00DD30E3" w:rsidP="00DD30E3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Архипов,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Физико-химические</w:t>
      </w:r>
      <w:r w:rsidRPr="00FB06A3">
        <w:t xml:space="preserve"> </w:t>
      </w:r>
      <w:r w:rsidRPr="00FB06A3">
        <w:rPr>
          <w:color w:val="000000"/>
        </w:rPr>
        <w:t>основы</w:t>
      </w:r>
      <w:r w:rsidRPr="00FB06A3">
        <w:t xml:space="preserve"> </w:t>
      </w:r>
      <w:r w:rsidRPr="00FB06A3">
        <w:rPr>
          <w:color w:val="000000"/>
        </w:rPr>
        <w:t>процессов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тепломассообмена</w:t>
      </w:r>
      <w:proofErr w:type="spellEnd"/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Учебное</w:t>
      </w:r>
      <w:r w:rsidRPr="00FB06A3">
        <w:t xml:space="preserve"> </w:t>
      </w:r>
      <w:r w:rsidRPr="00FB06A3">
        <w:rPr>
          <w:color w:val="000000"/>
        </w:rPr>
        <w:t>пособие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Архипов</w:t>
      </w:r>
      <w:r w:rsidRPr="00FB06A3">
        <w:t xml:space="preserve"> </w:t>
      </w:r>
      <w:r w:rsidRPr="00FB06A3">
        <w:rPr>
          <w:color w:val="000000"/>
        </w:rPr>
        <w:t>В.А.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proofErr w:type="spellStart"/>
      <w:r w:rsidRPr="00FB06A3">
        <w:rPr>
          <w:color w:val="000000"/>
        </w:rPr>
        <w:t>Томск</w:t>
      </w:r>
      <w:proofErr w:type="gramStart"/>
      <w:r w:rsidRPr="00FB06A3">
        <w:rPr>
          <w:color w:val="000000"/>
        </w:rPr>
        <w:t>:И</w:t>
      </w:r>
      <w:proofErr w:type="gramEnd"/>
      <w:r w:rsidRPr="00FB06A3">
        <w:rPr>
          <w:color w:val="000000"/>
        </w:rPr>
        <w:t>зд-во</w:t>
      </w:r>
      <w:proofErr w:type="spellEnd"/>
      <w:r w:rsidRPr="00FB06A3">
        <w:t xml:space="preserve"> </w:t>
      </w:r>
      <w:r w:rsidRPr="00FB06A3">
        <w:rPr>
          <w:color w:val="000000"/>
        </w:rPr>
        <w:t>Томского</w:t>
      </w:r>
      <w:r w:rsidRPr="00FB06A3">
        <w:t xml:space="preserve"> </w:t>
      </w:r>
      <w:proofErr w:type="spellStart"/>
      <w:r w:rsidRPr="00FB06A3">
        <w:rPr>
          <w:color w:val="000000"/>
        </w:rPr>
        <w:t>политех</w:t>
      </w:r>
      <w:proofErr w:type="spellEnd"/>
      <w:r w:rsidRPr="00FB06A3">
        <w:rPr>
          <w:color w:val="000000"/>
        </w:rPr>
        <w:t>.</w:t>
      </w:r>
      <w:r w:rsidRPr="00FB06A3">
        <w:t xml:space="preserve"> </w:t>
      </w:r>
      <w:r w:rsidRPr="00FB06A3">
        <w:rPr>
          <w:color w:val="000000"/>
        </w:rPr>
        <w:t>университета,</w:t>
      </w:r>
      <w:r w:rsidRPr="00FB06A3">
        <w:t xml:space="preserve"> </w:t>
      </w:r>
      <w:r w:rsidRPr="00FB06A3">
        <w:rPr>
          <w:color w:val="000000"/>
        </w:rPr>
        <w:t>2015.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199</w:t>
      </w:r>
      <w:r w:rsidRPr="00FB06A3">
        <w:t xml:space="preserve"> </w:t>
      </w:r>
      <w:r w:rsidRPr="00FB06A3">
        <w:rPr>
          <w:color w:val="000000"/>
        </w:rPr>
        <w:t>с.: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978-5-4387-0539-0.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2" w:history="1">
        <w:r w:rsidRPr="008930F4">
          <w:rPr>
            <w:rStyle w:val="afd"/>
          </w:rPr>
          <w:t>https://znanium.com/catalog/product/673007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</w:t>
      </w:r>
      <w:r w:rsidRPr="00FB06A3">
        <w:t xml:space="preserve"> </w:t>
      </w:r>
    </w:p>
    <w:p w:rsidR="00DD30E3" w:rsidRPr="00745BC9" w:rsidRDefault="00DD30E3" w:rsidP="00DD30E3">
      <w:pPr>
        <w:shd w:val="clear" w:color="auto" w:fill="F7F7F7"/>
        <w:spacing w:line="347" w:lineRule="atLeast"/>
        <w:ind w:firstLine="426"/>
        <w:rPr>
          <w:rFonts w:ascii="LatoWeb" w:hAnsi="LatoWeb"/>
        </w:rPr>
      </w:pPr>
      <w:r>
        <w:t xml:space="preserve"> </w:t>
      </w:r>
    </w:p>
    <w:p w:rsidR="00DD30E3" w:rsidRDefault="00DD30E3" w:rsidP="00DD30E3">
      <w:pPr>
        <w:shd w:val="clear" w:color="auto" w:fill="FFFFFF"/>
        <w:ind w:firstLine="426"/>
        <w:rPr>
          <w:color w:val="555555"/>
        </w:rPr>
      </w:pPr>
    </w:p>
    <w:p w:rsidR="00DD30E3" w:rsidRDefault="00DD30E3" w:rsidP="00DD30E3">
      <w:pPr>
        <w:shd w:val="clear" w:color="auto" w:fill="FFFFFF"/>
        <w:ind w:firstLine="426"/>
        <w:rPr>
          <w:rStyle w:val="FontStyle15"/>
          <w:b w:val="0"/>
          <w:spacing w:val="40"/>
        </w:rPr>
      </w:pPr>
    </w:p>
    <w:p w:rsidR="00DD30E3" w:rsidRPr="00452DF9" w:rsidRDefault="00DD30E3" w:rsidP="00DD30E3">
      <w:pPr>
        <w:pStyle w:val="Style8"/>
        <w:widowControl/>
        <w:ind w:firstLine="426"/>
        <w:jc w:val="center"/>
        <w:rPr>
          <w:rStyle w:val="FontStyle21"/>
          <w:b/>
          <w:sz w:val="24"/>
          <w:szCs w:val="24"/>
        </w:rPr>
      </w:pPr>
      <w:r w:rsidRPr="00452DF9">
        <w:rPr>
          <w:rStyle w:val="FontStyle15"/>
          <w:b w:val="0"/>
          <w:spacing w:val="40"/>
          <w:sz w:val="24"/>
          <w:szCs w:val="24"/>
        </w:rPr>
        <w:t>в)</w:t>
      </w:r>
      <w:r w:rsidRPr="00452DF9">
        <w:rPr>
          <w:rStyle w:val="FontStyle15"/>
          <w:b w:val="0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Методические указания</w:t>
      </w:r>
    </w:p>
    <w:p w:rsidR="00DD30E3" w:rsidRDefault="00DD30E3" w:rsidP="00DD30E3">
      <w:pPr>
        <w:ind w:firstLine="0"/>
      </w:pPr>
    </w:p>
    <w:p w:rsidR="00DD30E3" w:rsidRPr="00FB06A3" w:rsidRDefault="00DD30E3" w:rsidP="00DD30E3">
      <w:pPr>
        <w:ind w:firstLine="756"/>
      </w:pPr>
      <w:r w:rsidRPr="00FB06A3">
        <w:rPr>
          <w:color w:val="000000"/>
        </w:rPr>
        <w:t>1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Исследование</w:t>
      </w:r>
      <w:r w:rsidRPr="00FB06A3">
        <w:t xml:space="preserve"> </w:t>
      </w:r>
      <w:r w:rsidRPr="00FB06A3">
        <w:rPr>
          <w:color w:val="000000"/>
        </w:rPr>
        <w:t>кипения</w:t>
      </w:r>
      <w:r w:rsidRPr="00FB06A3">
        <w:t xml:space="preserve"> </w:t>
      </w:r>
      <w:r w:rsidRPr="00FB06A3">
        <w:rPr>
          <w:color w:val="000000"/>
        </w:rPr>
        <w:t>воды</w:t>
      </w:r>
      <w:r w:rsidRPr="00FB06A3">
        <w:t xml:space="preserve"> </w:t>
      </w:r>
      <w:r w:rsidRPr="00FB06A3">
        <w:rPr>
          <w:color w:val="000000"/>
        </w:rPr>
        <w:t>в</w:t>
      </w:r>
      <w:r w:rsidRPr="00FB06A3">
        <w:t xml:space="preserve"> </w:t>
      </w:r>
      <w:r w:rsidRPr="00FB06A3">
        <w:rPr>
          <w:color w:val="000000"/>
        </w:rPr>
        <w:t>неограниченном</w:t>
      </w:r>
      <w:r w:rsidRPr="00FB06A3">
        <w:t xml:space="preserve"> </w:t>
      </w:r>
      <w:r w:rsidRPr="00FB06A3">
        <w:rPr>
          <w:color w:val="000000"/>
        </w:rPr>
        <w:t>объеме:</w:t>
      </w:r>
      <w:r w:rsidRPr="00FB06A3">
        <w:t xml:space="preserve"> </w:t>
      </w:r>
      <w:r w:rsidRPr="00FB06A3">
        <w:rPr>
          <w:color w:val="000000"/>
        </w:rPr>
        <w:t>метод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у</w:t>
      </w:r>
      <w:proofErr w:type="gramEnd"/>
      <w:r w:rsidRPr="00FB06A3">
        <w:rPr>
          <w:color w:val="000000"/>
        </w:rPr>
        <w:t>казания</w:t>
      </w:r>
      <w:r w:rsidRPr="00FB06A3">
        <w:t xml:space="preserve"> </w:t>
      </w:r>
      <w:r w:rsidRPr="00FB06A3">
        <w:rPr>
          <w:color w:val="000000"/>
        </w:rPr>
        <w:t>к</w:t>
      </w:r>
      <w:r w:rsidRPr="00FB06A3">
        <w:t xml:space="preserve"> </w:t>
      </w:r>
      <w:r w:rsidRPr="00FB06A3">
        <w:rPr>
          <w:color w:val="000000"/>
        </w:rPr>
        <w:t>лабораторной</w:t>
      </w:r>
      <w:r w:rsidRPr="00FB06A3">
        <w:t xml:space="preserve"> </w:t>
      </w:r>
      <w:r w:rsidRPr="00FB06A3">
        <w:rPr>
          <w:color w:val="000000"/>
        </w:rPr>
        <w:t>работе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Э.С.</w:t>
      </w:r>
      <w:r w:rsidRPr="00FB06A3">
        <w:t xml:space="preserve"> </w:t>
      </w:r>
      <w:r w:rsidRPr="00FB06A3">
        <w:rPr>
          <w:color w:val="000000"/>
        </w:rPr>
        <w:t>Шаповалов;</w:t>
      </w:r>
      <w:r w:rsidRPr="00FB06A3">
        <w:t xml:space="preserve"> </w:t>
      </w:r>
      <w:r w:rsidRPr="00FB06A3">
        <w:rPr>
          <w:color w:val="000000"/>
        </w:rPr>
        <w:t>Магнитогорский</w:t>
      </w:r>
      <w:r w:rsidRPr="00FB06A3">
        <w:t xml:space="preserve"> </w:t>
      </w:r>
      <w:r w:rsidRPr="00FB06A3">
        <w:rPr>
          <w:color w:val="000000"/>
        </w:rPr>
        <w:t>гос.</w:t>
      </w:r>
      <w:r w:rsidRPr="00FB06A3">
        <w:t xml:space="preserve"> </w:t>
      </w:r>
      <w:r w:rsidRPr="00FB06A3">
        <w:rPr>
          <w:color w:val="000000"/>
        </w:rPr>
        <w:t>технический</w:t>
      </w:r>
      <w:r w:rsidRPr="00FB06A3">
        <w:t xml:space="preserve"> </w:t>
      </w:r>
      <w:r w:rsidRPr="00FB06A3">
        <w:rPr>
          <w:color w:val="000000"/>
        </w:rPr>
        <w:t>ун-т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Магнитогорск:</w:t>
      </w:r>
      <w:r w:rsidRPr="00FB06A3">
        <w:t xml:space="preserve"> </w:t>
      </w:r>
      <w:r w:rsidRPr="00FB06A3">
        <w:rPr>
          <w:color w:val="000000"/>
        </w:rPr>
        <w:t>МГТУ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Носова,</w:t>
      </w:r>
      <w:r w:rsidRPr="00FB06A3">
        <w:t xml:space="preserve"> </w:t>
      </w:r>
      <w:r w:rsidRPr="00FB06A3">
        <w:rPr>
          <w:color w:val="000000"/>
        </w:rPr>
        <w:t>2008.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16с.:</w:t>
      </w:r>
      <w:r w:rsidRPr="00FB06A3">
        <w:t xml:space="preserve"> </w:t>
      </w:r>
      <w:r w:rsidRPr="00FB06A3">
        <w:rPr>
          <w:color w:val="000000"/>
        </w:rPr>
        <w:t>ил.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Текст:</w:t>
      </w:r>
      <w:r w:rsidRPr="00FB06A3">
        <w:t xml:space="preserve"> </w:t>
      </w:r>
      <w:r w:rsidRPr="00FB06A3">
        <w:rPr>
          <w:color w:val="000000"/>
        </w:rPr>
        <w:t>непосредственный</w:t>
      </w:r>
      <w:r w:rsidRPr="00FB06A3">
        <w:t xml:space="preserve"> </w:t>
      </w:r>
    </w:p>
    <w:p w:rsidR="00DD30E3" w:rsidRPr="00FB06A3" w:rsidRDefault="00DD30E3" w:rsidP="00DD30E3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Методические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и</w:t>
      </w:r>
      <w:r w:rsidRPr="00FB06A3">
        <w:t xml:space="preserve"> </w:t>
      </w:r>
      <w:r w:rsidRPr="00FB06A3">
        <w:rPr>
          <w:color w:val="000000"/>
        </w:rPr>
        <w:t>контрольные</w:t>
      </w:r>
      <w:r w:rsidRPr="00FB06A3">
        <w:t xml:space="preserve"> </w:t>
      </w:r>
      <w:r w:rsidRPr="00FB06A3">
        <w:rPr>
          <w:color w:val="000000"/>
        </w:rPr>
        <w:t>задания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дисциплине</w:t>
      </w:r>
      <w:r w:rsidRPr="00FB06A3">
        <w:t xml:space="preserve"> </w:t>
      </w:r>
      <w:r w:rsidRPr="00FB06A3">
        <w:rPr>
          <w:color w:val="000000"/>
        </w:rPr>
        <w:t>“</w:t>
      </w:r>
      <w:proofErr w:type="spellStart"/>
      <w:r w:rsidRPr="00FB06A3">
        <w:rPr>
          <w:color w:val="000000"/>
        </w:rPr>
        <w:t>Тепломассообмен</w:t>
      </w:r>
      <w:proofErr w:type="spellEnd"/>
      <w:r w:rsidRPr="00FB06A3">
        <w:rPr>
          <w:color w:val="000000"/>
        </w:rPr>
        <w:t>”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метод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у</w:t>
      </w:r>
      <w:proofErr w:type="gramEnd"/>
      <w:r w:rsidRPr="00FB06A3">
        <w:rPr>
          <w:color w:val="000000"/>
        </w:rPr>
        <w:t>казания</w:t>
      </w:r>
      <w:r w:rsidRPr="00FB06A3">
        <w:t xml:space="preserve"> </w:t>
      </w:r>
      <w:r w:rsidRPr="00FB06A3">
        <w:rPr>
          <w:color w:val="000000"/>
        </w:rPr>
        <w:t>к</w:t>
      </w:r>
      <w:r w:rsidRPr="00FB06A3">
        <w:t xml:space="preserve"> </w:t>
      </w:r>
      <w:r w:rsidRPr="00FB06A3">
        <w:rPr>
          <w:color w:val="000000"/>
        </w:rPr>
        <w:t>выполнению</w:t>
      </w:r>
      <w:r w:rsidRPr="00FB06A3">
        <w:t xml:space="preserve"> </w:t>
      </w:r>
      <w:r w:rsidRPr="00FB06A3">
        <w:rPr>
          <w:color w:val="000000"/>
        </w:rPr>
        <w:t>контрольных</w:t>
      </w:r>
      <w:r w:rsidRPr="00FB06A3">
        <w:t xml:space="preserve"> </w:t>
      </w:r>
      <w:r w:rsidRPr="00FB06A3">
        <w:rPr>
          <w:color w:val="000000"/>
        </w:rPr>
        <w:t>работ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proofErr w:type="spellStart"/>
      <w:r w:rsidRPr="00FB06A3">
        <w:rPr>
          <w:color w:val="000000"/>
        </w:rPr>
        <w:t>И.В.Сикерин</w:t>
      </w:r>
      <w:proofErr w:type="spellEnd"/>
      <w:r w:rsidRPr="00FB06A3">
        <w:rPr>
          <w:color w:val="000000"/>
        </w:rPr>
        <w:t>;</w:t>
      </w:r>
      <w:r w:rsidRPr="00FB06A3">
        <w:t xml:space="preserve"> </w:t>
      </w:r>
      <w:r w:rsidRPr="00FB06A3">
        <w:rPr>
          <w:color w:val="000000"/>
        </w:rPr>
        <w:t>Магнитогорский</w:t>
      </w:r>
      <w:r w:rsidRPr="00FB06A3">
        <w:t xml:space="preserve"> </w:t>
      </w:r>
      <w:r w:rsidRPr="00FB06A3">
        <w:rPr>
          <w:color w:val="000000"/>
        </w:rPr>
        <w:t>гос.</w:t>
      </w:r>
      <w:r w:rsidRPr="00FB06A3">
        <w:t xml:space="preserve"> </w:t>
      </w:r>
      <w:r w:rsidRPr="00FB06A3">
        <w:rPr>
          <w:color w:val="000000"/>
        </w:rPr>
        <w:t>технический</w:t>
      </w:r>
      <w:r w:rsidRPr="00FB06A3">
        <w:t xml:space="preserve"> </w:t>
      </w:r>
      <w:r w:rsidRPr="00FB06A3">
        <w:rPr>
          <w:color w:val="000000"/>
        </w:rPr>
        <w:t>ун-т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Магнитогорск:</w:t>
      </w:r>
      <w:r w:rsidRPr="00FB06A3">
        <w:t xml:space="preserve"> </w:t>
      </w:r>
      <w:r w:rsidRPr="00FB06A3">
        <w:rPr>
          <w:color w:val="000000"/>
        </w:rPr>
        <w:t>МГТУ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Носова,</w:t>
      </w:r>
      <w:r w:rsidRPr="00FB06A3">
        <w:t xml:space="preserve"> </w:t>
      </w:r>
      <w:r w:rsidRPr="00FB06A3">
        <w:rPr>
          <w:color w:val="000000"/>
        </w:rPr>
        <w:t>2011.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28с.:</w:t>
      </w:r>
      <w:r w:rsidRPr="00FB06A3">
        <w:t xml:space="preserve"> </w:t>
      </w:r>
      <w:r w:rsidRPr="00FB06A3">
        <w:rPr>
          <w:color w:val="000000"/>
        </w:rPr>
        <w:t>ил.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Текст:</w:t>
      </w:r>
      <w:r w:rsidRPr="00FB06A3">
        <w:t xml:space="preserve"> </w:t>
      </w:r>
      <w:r w:rsidRPr="00FB06A3">
        <w:rPr>
          <w:color w:val="000000"/>
        </w:rPr>
        <w:t>непосредственный.</w:t>
      </w:r>
      <w:r w:rsidRPr="00FB06A3">
        <w:t xml:space="preserve"> </w:t>
      </w:r>
    </w:p>
    <w:p w:rsidR="00DD30E3" w:rsidRDefault="00DD30E3" w:rsidP="00DD30E3">
      <w:pPr>
        <w:ind w:firstLine="426"/>
      </w:pPr>
      <w:r w:rsidRPr="00FB06A3">
        <w:rPr>
          <w:color w:val="000000"/>
        </w:rPr>
        <w:t>3.</w:t>
      </w:r>
      <w:r w:rsidRPr="00FB06A3">
        <w:t xml:space="preserve"> </w:t>
      </w:r>
      <w:r w:rsidRPr="00FB06A3">
        <w:rPr>
          <w:color w:val="000000"/>
        </w:rPr>
        <w:t>Осколков,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Тепломассообменное</w:t>
      </w:r>
      <w:proofErr w:type="spellEnd"/>
      <w:r w:rsidRPr="00FB06A3">
        <w:t xml:space="preserve"> </w:t>
      </w:r>
      <w:r w:rsidRPr="00FB06A3">
        <w:rPr>
          <w:color w:val="000000"/>
        </w:rPr>
        <w:t>оборудование</w:t>
      </w:r>
      <w:r w:rsidRPr="00FB06A3">
        <w:t xml:space="preserve"> </w:t>
      </w:r>
      <w:r w:rsidRPr="00FB06A3">
        <w:rPr>
          <w:color w:val="000000"/>
        </w:rPr>
        <w:t>предприятий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методические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выполнению</w:t>
      </w:r>
      <w:r w:rsidRPr="00FB06A3">
        <w:t xml:space="preserve"> </w:t>
      </w:r>
      <w:r w:rsidRPr="00FB06A3">
        <w:rPr>
          <w:color w:val="000000"/>
        </w:rPr>
        <w:t>курсового</w:t>
      </w:r>
      <w:r w:rsidRPr="00FB06A3">
        <w:t xml:space="preserve"> </w:t>
      </w:r>
      <w:r w:rsidRPr="00FB06A3">
        <w:rPr>
          <w:color w:val="000000"/>
        </w:rPr>
        <w:t>проекта</w:t>
      </w:r>
      <w:r w:rsidRPr="00FB06A3">
        <w:t xml:space="preserve"> </w:t>
      </w:r>
      <w:r w:rsidRPr="00FB06A3">
        <w:rPr>
          <w:color w:val="000000"/>
        </w:rPr>
        <w:t>для</w:t>
      </w:r>
      <w:r w:rsidRPr="00FB06A3">
        <w:t xml:space="preserve"> </w:t>
      </w:r>
      <w:r w:rsidRPr="00FB06A3">
        <w:rPr>
          <w:color w:val="000000"/>
        </w:rPr>
        <w:t>студентов</w:t>
      </w:r>
      <w:r w:rsidRPr="00FB06A3">
        <w:t xml:space="preserve"> </w:t>
      </w:r>
      <w:r w:rsidRPr="00FB06A3">
        <w:rPr>
          <w:color w:val="000000"/>
        </w:rPr>
        <w:t>направления</w:t>
      </w:r>
      <w:r w:rsidRPr="00FB06A3">
        <w:t xml:space="preserve"> </w:t>
      </w:r>
      <w:r w:rsidRPr="00FB06A3">
        <w:rPr>
          <w:color w:val="000000"/>
        </w:rPr>
        <w:t>подготовки</w:t>
      </w:r>
      <w:r w:rsidRPr="00FB06A3">
        <w:t xml:space="preserve"> </w:t>
      </w:r>
      <w:r w:rsidRPr="00FB06A3">
        <w:rPr>
          <w:color w:val="000000"/>
        </w:rPr>
        <w:t>140100</w:t>
      </w:r>
      <w:r w:rsidRPr="00FB06A3">
        <w:t xml:space="preserve"> </w:t>
      </w:r>
      <w:r w:rsidRPr="00FB06A3">
        <w:rPr>
          <w:color w:val="000000"/>
        </w:rPr>
        <w:t>"Теплоэнергетика"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Осколков,</w:t>
      </w:r>
      <w:r w:rsidRPr="00FB06A3">
        <w:t xml:space="preserve"> </w:t>
      </w:r>
      <w:r w:rsidRPr="00FB06A3">
        <w:rPr>
          <w:color w:val="000000"/>
        </w:rPr>
        <w:t>Л.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Николаев</w:t>
      </w:r>
      <w:r w:rsidRPr="00FB06A3">
        <w:t xml:space="preserve"> </w:t>
      </w:r>
      <w:r w:rsidRPr="00FB06A3">
        <w:rPr>
          <w:color w:val="000000"/>
        </w:rPr>
        <w:t>;</w:t>
      </w:r>
      <w:r w:rsidRPr="00FB06A3">
        <w:t xml:space="preserve"> </w:t>
      </w:r>
      <w:r w:rsidRPr="00FB06A3">
        <w:rPr>
          <w:color w:val="000000"/>
        </w:rPr>
        <w:t>МГТУ,</w:t>
      </w:r>
      <w:r w:rsidRPr="00FB06A3">
        <w:t xml:space="preserve"> </w:t>
      </w:r>
      <w:r w:rsidRPr="00FB06A3">
        <w:rPr>
          <w:color w:val="000000"/>
        </w:rPr>
        <w:t>Каф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т</w:t>
      </w:r>
      <w:proofErr w:type="gramEnd"/>
      <w:r w:rsidRPr="00FB06A3">
        <w:rPr>
          <w:color w:val="000000"/>
        </w:rPr>
        <w:t>еплотехнических</w:t>
      </w:r>
      <w:r w:rsidRPr="00FB06A3">
        <w:t xml:space="preserve"> </w:t>
      </w:r>
      <w:r w:rsidRPr="00FB06A3">
        <w:rPr>
          <w:color w:val="000000"/>
        </w:rPr>
        <w:t>и</w:t>
      </w:r>
      <w:r w:rsidRPr="00FB06A3">
        <w:t xml:space="preserve"> </w:t>
      </w:r>
      <w:r w:rsidRPr="00FB06A3">
        <w:rPr>
          <w:color w:val="000000"/>
        </w:rPr>
        <w:t>энергетических</w:t>
      </w:r>
      <w:r w:rsidRPr="00FB06A3">
        <w:t xml:space="preserve"> </w:t>
      </w:r>
      <w:r w:rsidRPr="00FB06A3">
        <w:rPr>
          <w:color w:val="000000"/>
        </w:rPr>
        <w:t>систем.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Магнитогорск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МГТУ,</w:t>
      </w:r>
      <w:r w:rsidRPr="00FB06A3">
        <w:t xml:space="preserve"> </w:t>
      </w:r>
      <w:r w:rsidRPr="00FB06A3">
        <w:rPr>
          <w:color w:val="000000"/>
        </w:rPr>
        <w:t>2012.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1</w:t>
      </w:r>
      <w:r w:rsidRPr="00FB06A3">
        <w:t xml:space="preserve"> </w:t>
      </w:r>
      <w:r w:rsidRPr="00FB06A3">
        <w:rPr>
          <w:color w:val="000000"/>
        </w:rPr>
        <w:t>электрон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о</w:t>
      </w:r>
      <w:proofErr w:type="gramEnd"/>
      <w:r w:rsidRPr="00FB06A3">
        <w:rPr>
          <w:color w:val="000000"/>
        </w:rPr>
        <w:t>пт.</w:t>
      </w:r>
      <w:r w:rsidRPr="00FB06A3">
        <w:t xml:space="preserve"> </w:t>
      </w:r>
      <w:r w:rsidRPr="00FB06A3">
        <w:rPr>
          <w:color w:val="000000"/>
        </w:rPr>
        <w:t>диск</w:t>
      </w:r>
      <w:r w:rsidRPr="00FB06A3">
        <w:t xml:space="preserve"> </w:t>
      </w:r>
      <w:r w:rsidRPr="00FB06A3">
        <w:rPr>
          <w:color w:val="000000"/>
        </w:rPr>
        <w:t>(</w:t>
      </w:r>
      <w:r>
        <w:rPr>
          <w:color w:val="000000"/>
        </w:rPr>
        <w:t>CD</w:t>
      </w:r>
      <w:r w:rsidRPr="00FB06A3">
        <w:rPr>
          <w:color w:val="000000"/>
        </w:rPr>
        <w:t>-</w:t>
      </w:r>
      <w:r>
        <w:rPr>
          <w:color w:val="000000"/>
        </w:rPr>
        <w:t>ROM</w:t>
      </w:r>
      <w:r w:rsidRPr="00FB06A3">
        <w:rPr>
          <w:color w:val="000000"/>
        </w:rPr>
        <w:t>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proofErr w:type="spellStart"/>
      <w:r w:rsidRPr="00FB06A3">
        <w:rPr>
          <w:color w:val="000000"/>
        </w:rPr>
        <w:t>Загл</w:t>
      </w:r>
      <w:proofErr w:type="spellEnd"/>
      <w:r w:rsidRPr="00FB06A3">
        <w:rPr>
          <w:color w:val="000000"/>
        </w:rPr>
        <w:t>.</w:t>
      </w:r>
      <w:r w:rsidRPr="00FB06A3">
        <w:t xml:space="preserve"> </w:t>
      </w:r>
      <w:r w:rsidRPr="00FB06A3">
        <w:rPr>
          <w:color w:val="000000"/>
        </w:rPr>
        <w:t>с</w:t>
      </w:r>
      <w:r w:rsidRPr="00FB06A3">
        <w:t xml:space="preserve"> </w:t>
      </w:r>
      <w:r w:rsidRPr="00FB06A3">
        <w:rPr>
          <w:color w:val="000000"/>
        </w:rPr>
        <w:t>титул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э</w:t>
      </w:r>
      <w:proofErr w:type="gramEnd"/>
      <w:r w:rsidRPr="00FB06A3">
        <w:rPr>
          <w:color w:val="000000"/>
        </w:rPr>
        <w:t>крана.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3" w:history="1">
        <w:r w:rsidRPr="008930F4">
          <w:rPr>
            <w:rStyle w:val="afd"/>
          </w:rPr>
          <w:t>https://magtu.informsystema.ru/uploader/fileUpload?name=1547.pdf&amp;show=dcatalogues/1/1124725/1547.pdf&amp;view=true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14.05.2020).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Макрообъект.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Сведения</w:t>
      </w:r>
      <w:r w:rsidRPr="00FB06A3">
        <w:t xml:space="preserve"> </w:t>
      </w:r>
      <w:r w:rsidRPr="00FB06A3">
        <w:rPr>
          <w:color w:val="000000"/>
        </w:rPr>
        <w:t>доступны</w:t>
      </w:r>
      <w:r w:rsidRPr="00FB06A3">
        <w:t xml:space="preserve"> </w:t>
      </w:r>
      <w:r w:rsidRPr="00FB06A3">
        <w:rPr>
          <w:color w:val="000000"/>
        </w:rPr>
        <w:t>также</w:t>
      </w:r>
      <w:r w:rsidRPr="00FB06A3">
        <w:t xml:space="preserve"> </w:t>
      </w:r>
      <w:r w:rsidRPr="00FB06A3">
        <w:rPr>
          <w:color w:val="000000"/>
        </w:rPr>
        <w:t>на</w:t>
      </w:r>
      <w:r w:rsidRPr="00FB06A3">
        <w:t xml:space="preserve"> </w:t>
      </w:r>
      <w:r>
        <w:rPr>
          <w:color w:val="000000"/>
        </w:rPr>
        <w:t>CD</w:t>
      </w:r>
      <w:r w:rsidRPr="00FB06A3">
        <w:rPr>
          <w:color w:val="000000"/>
        </w:rPr>
        <w:t>-</w:t>
      </w:r>
      <w:r>
        <w:rPr>
          <w:color w:val="000000"/>
        </w:rPr>
        <w:t>ROM</w:t>
      </w:r>
      <w:r w:rsidRPr="00FB06A3">
        <w:rPr>
          <w:color w:val="000000"/>
        </w:rPr>
        <w:t>.</w:t>
      </w:r>
    </w:p>
    <w:p w:rsidR="00DD30E3" w:rsidRDefault="00DD30E3" w:rsidP="00DD30E3">
      <w:pPr>
        <w:pStyle w:val="12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>г) Программное обеспечение и Интернет-ресурсы</w:t>
      </w:r>
    </w:p>
    <w:p w:rsidR="00DD30E3" w:rsidRDefault="00DD30E3" w:rsidP="00DD30E3">
      <w:pPr>
        <w:pStyle w:val="12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969"/>
        <w:gridCol w:w="2277"/>
        <w:gridCol w:w="538"/>
      </w:tblGrid>
      <w:tr w:rsidR="00DD30E3" w:rsidTr="00787AB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D30E3" w:rsidRDefault="00DD30E3" w:rsidP="00787AB6">
            <w:pPr>
              <w:ind w:firstLine="756"/>
            </w:pPr>
            <w:bookmarkStart w:id="1" w:name="_Hlk33805871"/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ind w:firstLine="0"/>
              <w:jc w:val="left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8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ind w:firstLine="0"/>
              <w:jc w:val="left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D30E3" w:rsidTr="00787AB6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D30E3" w:rsidRDefault="00DD30E3" w:rsidP="00DD30E3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6"/>
        <w:gridCol w:w="4281"/>
        <w:gridCol w:w="110"/>
        <w:gridCol w:w="306"/>
      </w:tblGrid>
      <w:tr w:rsidR="00DD30E3" w:rsidRPr="00FB06A3" w:rsidTr="00787AB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bookmarkEnd w:id="1"/>
          <w:p w:rsidR="00DD30E3" w:rsidRPr="00FB06A3" w:rsidRDefault="00DD30E3" w:rsidP="00787AB6">
            <w:pPr>
              <w:ind w:firstLine="756"/>
            </w:pPr>
            <w:r w:rsidRPr="00FB06A3">
              <w:rPr>
                <w:b/>
                <w:color w:val="000000"/>
              </w:rPr>
              <w:t>Профессиональные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базы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информационные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справочные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системы</w:t>
            </w:r>
            <w:r w:rsidRPr="00FB06A3">
              <w:t xml:space="preserve"> </w:t>
            </w:r>
          </w:p>
        </w:tc>
      </w:tr>
      <w:tr w:rsidR="00DD30E3" w:rsidTr="00787AB6">
        <w:trPr>
          <w:gridAfter w:val="1"/>
          <w:wAfter w:w="25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RPr="008B79C0" w:rsidTr="00787AB6">
        <w:trPr>
          <w:gridAfter w:val="1"/>
          <w:wAfter w:w="25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Национальная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информационно-аналитическая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Российский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индекс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научного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цитирования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(РИНЦ)</w:t>
            </w:r>
            <w:r w:rsidRPr="00FB06A3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https://elibrary.ru/project_risc.asp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D30E3" w:rsidRPr="00A2690F" w:rsidRDefault="00DD30E3" w:rsidP="00787AB6">
            <w:pPr>
              <w:rPr>
                <w:lang w:val="en-US"/>
              </w:rPr>
            </w:pPr>
          </w:p>
        </w:tc>
      </w:tr>
      <w:tr w:rsidR="00DD30E3" w:rsidRPr="008B79C0" w:rsidTr="00787AB6">
        <w:trPr>
          <w:gridAfter w:val="1"/>
          <w:wAfter w:w="250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DD30E3" w:rsidRPr="00A2690F" w:rsidRDefault="00DD30E3" w:rsidP="00787AB6">
            <w:pPr>
              <w:rPr>
                <w:lang w:val="en-US"/>
              </w:rPr>
            </w:pPr>
          </w:p>
        </w:tc>
      </w:tr>
      <w:tr w:rsidR="00DD30E3" w:rsidRPr="008B79C0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Поисковая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Академия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B06A3">
              <w:rPr>
                <w:color w:val="000000"/>
              </w:rPr>
              <w:t>)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https://scholar.google.ru/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D30E3" w:rsidRPr="00A2690F" w:rsidRDefault="00DD30E3" w:rsidP="00787AB6">
            <w:pPr>
              <w:rPr>
                <w:lang w:val="en-US"/>
              </w:rPr>
            </w:pPr>
          </w:p>
        </w:tc>
      </w:tr>
      <w:tr w:rsidR="00DD30E3" w:rsidRPr="008B79C0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Информационная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Единое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окно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ресурсам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A2690F" w:rsidRDefault="00DD30E3" w:rsidP="00787AB6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http://window.edu.ru/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D30E3" w:rsidRPr="00A2690F" w:rsidRDefault="00DD30E3" w:rsidP="00787AB6">
            <w:pPr>
              <w:rPr>
                <w:lang w:val="en-US"/>
              </w:rPr>
            </w:pPr>
          </w:p>
        </w:tc>
      </w:tr>
      <w:tr w:rsidR="00DD30E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 w:rsidRPr="00FB06A3">
              <w:rPr>
                <w:color w:val="000000"/>
              </w:rPr>
              <w:t>Электронные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ресурсы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библиотеки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Tr="00787AB6">
        <w:trPr>
          <w:gridAfter w:val="1"/>
          <w:wAfter w:w="25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наукометрическая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журналов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коллекция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протоколов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различным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материалов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области</w:t>
            </w:r>
            <w:r w:rsidRPr="00FB06A3">
              <w:t xml:space="preserve"> </w:t>
            </w:r>
            <w:r w:rsidRPr="00FB06A3">
              <w:rPr>
                <w:color w:val="000000"/>
              </w:rPr>
              <w:t>физических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инжиниринга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Default="00DD30E3" w:rsidP="00787AB6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DD30E3" w:rsidRDefault="00DD30E3" w:rsidP="00787AB6"/>
        </w:tc>
      </w:tr>
      <w:tr w:rsidR="00DD30E3" w:rsidRPr="00FB06A3" w:rsidTr="00787AB6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всем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E3" w:rsidRPr="00FB06A3" w:rsidRDefault="00DD30E3" w:rsidP="00787AB6">
            <w:r>
              <w:rPr>
                <w:color w:val="000000"/>
              </w:rPr>
              <w:t>http</w:t>
            </w:r>
            <w:r w:rsidRPr="00FB06A3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FB06A3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FB06A3">
              <w:t xml:space="preserve"> </w:t>
            </w:r>
          </w:p>
        </w:tc>
        <w:tc>
          <w:tcPr>
            <w:tcW w:w="143" w:type="dxa"/>
          </w:tcPr>
          <w:p w:rsidR="00DD30E3" w:rsidRPr="00FB06A3" w:rsidRDefault="00DD30E3" w:rsidP="00787AB6"/>
        </w:tc>
      </w:tr>
    </w:tbl>
    <w:p w:rsidR="00DD30E3" w:rsidRDefault="00DD30E3" w:rsidP="00DD30E3">
      <w:pPr>
        <w:pStyle w:val="12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</w:p>
    <w:p w:rsidR="00DD30E3" w:rsidRDefault="00DD30E3" w:rsidP="00DD30E3">
      <w:pPr>
        <w:pStyle w:val="1"/>
        <w:numPr>
          <w:ilvl w:val="0"/>
          <w:numId w:val="26"/>
        </w:numPr>
        <w:suppressAutoHyphens w:val="0"/>
        <w:autoSpaceDE/>
        <w:autoSpaceDN/>
        <w:adjustRightInd/>
        <w:spacing w:before="240"/>
        <w:ind w:left="567"/>
        <w:jc w:val="both"/>
        <w:rPr>
          <w:iCs/>
          <w:highlight w:val="white"/>
        </w:rPr>
      </w:pPr>
      <w:r>
        <w:rPr>
          <w:shd w:val="clear" w:color="auto" w:fill="FFFFFF"/>
        </w:rPr>
        <w:t xml:space="preserve">9 Материально-техническое обеспечение дисциплины </w:t>
      </w:r>
    </w:p>
    <w:p w:rsidR="00DD30E3" w:rsidRDefault="00DD30E3" w:rsidP="00DD30E3">
      <w:pPr>
        <w:rPr>
          <w:bCs/>
        </w:rPr>
      </w:pPr>
    </w:p>
    <w:p w:rsidR="00DD30E3" w:rsidRPr="00C61B29" w:rsidRDefault="00DD30E3" w:rsidP="00DD30E3">
      <w:r w:rsidRPr="00C61B29">
        <w:t>Материально-техническое обеспечение дисциплины включает:</w:t>
      </w:r>
    </w:p>
    <w:p w:rsidR="00DD30E3" w:rsidRPr="00C61B29" w:rsidRDefault="00DD30E3" w:rsidP="00DD30E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D30E3" w:rsidRPr="00C61B29" w:rsidTr="00787A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E3" w:rsidRPr="00C61B29" w:rsidRDefault="00DD30E3" w:rsidP="00787AB6">
            <w:pPr>
              <w:ind w:firstLine="0"/>
              <w:jc w:val="center"/>
            </w:pPr>
            <w:r w:rsidRPr="00C61B29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E3" w:rsidRPr="00C61B29" w:rsidRDefault="00DD30E3" w:rsidP="00787AB6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DD30E3" w:rsidRPr="00C61B29" w:rsidTr="00787AB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3" w:rsidRPr="003A1D93" w:rsidRDefault="00DD30E3" w:rsidP="00787AB6">
            <w:pPr>
              <w:widowControl/>
              <w:autoSpaceDE/>
              <w:adjustRightInd/>
              <w:ind w:firstLine="0"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3" w:rsidRPr="003A1D93" w:rsidRDefault="00DD30E3" w:rsidP="00787AB6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DD30E3" w:rsidRPr="006679B9" w:rsidRDefault="00DD30E3" w:rsidP="00787AB6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пособия.</w:t>
            </w:r>
          </w:p>
        </w:tc>
      </w:tr>
      <w:tr w:rsidR="00DD30E3" w:rsidTr="00787AB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0E3" w:rsidRDefault="00DD30E3" w:rsidP="00787AB6">
            <w:pPr>
              <w:widowControl/>
              <w:autoSpaceDE/>
              <w:adjustRightInd/>
              <w:ind w:firstLine="0"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0E3" w:rsidRDefault="00DD30E3" w:rsidP="00787AB6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DD30E3" w:rsidTr="00787AB6">
        <w:trPr>
          <w:trHeight w:val="144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0E3" w:rsidRPr="003A1D93" w:rsidRDefault="00DD30E3" w:rsidP="00787AB6">
            <w:pPr>
              <w:widowControl/>
              <w:autoSpaceDE/>
              <w:adjustRightInd/>
              <w:ind w:firstLine="0"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0E3" w:rsidRPr="003A1D93" w:rsidRDefault="00DD30E3" w:rsidP="00787AB6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</w:t>
            </w:r>
          </w:p>
        </w:tc>
      </w:tr>
      <w:tr w:rsidR="00DD30E3" w:rsidTr="00787AB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0E3" w:rsidRPr="003A1D93" w:rsidRDefault="00DD30E3" w:rsidP="00787AB6">
            <w:pPr>
              <w:widowControl/>
              <w:autoSpaceDE/>
              <w:adjustRightInd/>
              <w:ind w:firstLine="0"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0E3" w:rsidRPr="003A1D93" w:rsidRDefault="00DD30E3" w:rsidP="00787AB6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 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CC24FB" w:rsidRPr="00C61B29" w:rsidRDefault="00CC24FB" w:rsidP="00CC24FB"/>
    <w:p w:rsidR="005D23BF" w:rsidRDefault="005D23BF" w:rsidP="007A693F">
      <w:pPr>
        <w:jc w:val="center"/>
        <w:rPr>
          <w:rStyle w:val="FontStyle14"/>
          <w:b w:val="0"/>
          <w:bCs w:val="0"/>
        </w:rPr>
      </w:pPr>
    </w:p>
    <w:sectPr w:rsidR="005D23BF" w:rsidSect="00E73828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902" w:rsidRDefault="00922902" w:rsidP="00235D27">
      <w:r>
        <w:separator/>
      </w:r>
    </w:p>
  </w:endnote>
  <w:endnote w:type="continuationSeparator" w:id="0">
    <w:p w:rsidR="00922902" w:rsidRDefault="00922902" w:rsidP="0023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atoWeb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18" w:rsidRDefault="00BC7418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BC7418" w:rsidRDefault="00BC7418" w:rsidP="009E41A8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18" w:rsidRDefault="00BC7418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B79C0">
      <w:rPr>
        <w:rStyle w:val="af"/>
        <w:noProof/>
      </w:rPr>
      <w:t>3</w:t>
    </w:r>
    <w:r>
      <w:rPr>
        <w:rStyle w:val="af"/>
      </w:rPr>
      <w:fldChar w:fldCharType="end"/>
    </w:r>
  </w:p>
  <w:p w:rsidR="00BC7418" w:rsidRDefault="00BC7418" w:rsidP="009E41A8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18" w:rsidRDefault="00BC7418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BC7418" w:rsidRDefault="00BC7418" w:rsidP="009E41A8">
    <w:pPr>
      <w:pStyle w:val="ad"/>
      <w:ind w:right="360"/>
    </w:pPr>
  </w:p>
  <w:p w:rsidR="00BC7418" w:rsidRDefault="00BC7418"/>
  <w:p w:rsidR="00BC7418" w:rsidRDefault="00BC7418"/>
  <w:p w:rsidR="00BC7418" w:rsidRDefault="00BC7418"/>
  <w:p w:rsidR="00BC7418" w:rsidRDefault="00BC7418"/>
  <w:p w:rsidR="00BC7418" w:rsidRDefault="00BC741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18" w:rsidRDefault="00BC7418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B79C0">
      <w:rPr>
        <w:rStyle w:val="af"/>
        <w:noProof/>
      </w:rPr>
      <w:t>35</w:t>
    </w:r>
    <w:r>
      <w:rPr>
        <w:rStyle w:val="af"/>
      </w:rPr>
      <w:fldChar w:fldCharType="end"/>
    </w:r>
  </w:p>
  <w:p w:rsidR="00BC7418" w:rsidRDefault="00BC7418" w:rsidP="00C17CE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902" w:rsidRDefault="00922902" w:rsidP="00235D27">
      <w:r>
        <w:separator/>
      </w:r>
    </w:p>
  </w:footnote>
  <w:footnote w:type="continuationSeparator" w:id="0">
    <w:p w:rsidR="00922902" w:rsidRDefault="00922902" w:rsidP="00235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8158D"/>
    <w:multiLevelType w:val="hybridMultilevel"/>
    <w:tmpl w:val="80049CA8"/>
    <w:lvl w:ilvl="0" w:tplc="EBA0DA9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C532BC"/>
    <w:multiLevelType w:val="hybridMultilevel"/>
    <w:tmpl w:val="1132FF90"/>
    <w:lvl w:ilvl="0" w:tplc="0419000F">
      <w:start w:val="10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B2E68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>
    <w:nsid w:val="37FD18E0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3DFB0E3F"/>
    <w:multiLevelType w:val="hybridMultilevel"/>
    <w:tmpl w:val="F4480440"/>
    <w:lvl w:ilvl="0" w:tplc="99700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22327A6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B05CDC"/>
    <w:multiLevelType w:val="hybridMultilevel"/>
    <w:tmpl w:val="B31E3838"/>
    <w:lvl w:ilvl="0" w:tplc="C46A89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8"/>
  </w:num>
  <w:num w:numId="4">
    <w:abstractNumId w:val="15"/>
  </w:num>
  <w:num w:numId="5">
    <w:abstractNumId w:val="10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"/>
  </w:num>
  <w:num w:numId="12">
    <w:abstractNumId w:val="16"/>
  </w:num>
  <w:num w:numId="13">
    <w:abstractNumId w:val="22"/>
  </w:num>
  <w:num w:numId="14">
    <w:abstractNumId w:val="20"/>
  </w:num>
  <w:num w:numId="15">
    <w:abstractNumId w:val="23"/>
  </w:num>
  <w:num w:numId="16">
    <w:abstractNumId w:val="14"/>
  </w:num>
  <w:num w:numId="17">
    <w:abstractNumId w:val="19"/>
  </w:num>
  <w:num w:numId="18">
    <w:abstractNumId w:val="9"/>
  </w:num>
  <w:num w:numId="19">
    <w:abstractNumId w:val="21"/>
  </w:num>
  <w:num w:numId="20">
    <w:abstractNumId w:val="24"/>
  </w:num>
  <w:num w:numId="21">
    <w:abstractNumId w:val="5"/>
  </w:num>
  <w:num w:numId="22">
    <w:abstractNumId w:val="6"/>
  </w:num>
  <w:num w:numId="23">
    <w:abstractNumId w:val="1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C56"/>
    <w:rsid w:val="00003B10"/>
    <w:rsid w:val="00010C7A"/>
    <w:rsid w:val="0003208B"/>
    <w:rsid w:val="00057D98"/>
    <w:rsid w:val="00060C56"/>
    <w:rsid w:val="00063999"/>
    <w:rsid w:val="00084AF2"/>
    <w:rsid w:val="0009552E"/>
    <w:rsid w:val="000C18F2"/>
    <w:rsid w:val="000D6EA1"/>
    <w:rsid w:val="000E4F86"/>
    <w:rsid w:val="000F459D"/>
    <w:rsid w:val="00120515"/>
    <w:rsid w:val="00130E9B"/>
    <w:rsid w:val="00144184"/>
    <w:rsid w:val="001763EC"/>
    <w:rsid w:val="00183938"/>
    <w:rsid w:val="001945F6"/>
    <w:rsid w:val="001A3594"/>
    <w:rsid w:val="001E3826"/>
    <w:rsid w:val="001E6D25"/>
    <w:rsid w:val="001F0CE7"/>
    <w:rsid w:val="001F55B6"/>
    <w:rsid w:val="00235D27"/>
    <w:rsid w:val="00244929"/>
    <w:rsid w:val="002932C2"/>
    <w:rsid w:val="002E463B"/>
    <w:rsid w:val="002E54B4"/>
    <w:rsid w:val="00324F08"/>
    <w:rsid w:val="003263E6"/>
    <w:rsid w:val="0037068B"/>
    <w:rsid w:val="003A3C38"/>
    <w:rsid w:val="003D5A45"/>
    <w:rsid w:val="003E0A77"/>
    <w:rsid w:val="003E4BF1"/>
    <w:rsid w:val="003F60B3"/>
    <w:rsid w:val="003F617E"/>
    <w:rsid w:val="00416845"/>
    <w:rsid w:val="00420EE0"/>
    <w:rsid w:val="00452DF9"/>
    <w:rsid w:val="004679A5"/>
    <w:rsid w:val="00493D28"/>
    <w:rsid w:val="004B1C73"/>
    <w:rsid w:val="004E7BB4"/>
    <w:rsid w:val="00500C74"/>
    <w:rsid w:val="005407E3"/>
    <w:rsid w:val="005D23BF"/>
    <w:rsid w:val="005D6BCF"/>
    <w:rsid w:val="00661BD4"/>
    <w:rsid w:val="006B733C"/>
    <w:rsid w:val="006E4079"/>
    <w:rsid w:val="0076275E"/>
    <w:rsid w:val="007752E0"/>
    <w:rsid w:val="00783F69"/>
    <w:rsid w:val="007A693F"/>
    <w:rsid w:val="007F2107"/>
    <w:rsid w:val="00824909"/>
    <w:rsid w:val="008633E4"/>
    <w:rsid w:val="00883E7B"/>
    <w:rsid w:val="008A7FB2"/>
    <w:rsid w:val="008B79C0"/>
    <w:rsid w:val="008F26F8"/>
    <w:rsid w:val="00905718"/>
    <w:rsid w:val="00922902"/>
    <w:rsid w:val="00986707"/>
    <w:rsid w:val="009A6087"/>
    <w:rsid w:val="009D7A70"/>
    <w:rsid w:val="009E41A8"/>
    <w:rsid w:val="009F562F"/>
    <w:rsid w:val="00A22F76"/>
    <w:rsid w:val="00A5533D"/>
    <w:rsid w:val="00A57470"/>
    <w:rsid w:val="00A6177E"/>
    <w:rsid w:val="00A65227"/>
    <w:rsid w:val="00A66ACA"/>
    <w:rsid w:val="00AB24C9"/>
    <w:rsid w:val="00B051A4"/>
    <w:rsid w:val="00B341E7"/>
    <w:rsid w:val="00B361EC"/>
    <w:rsid w:val="00BA2180"/>
    <w:rsid w:val="00BC0D0D"/>
    <w:rsid w:val="00BC1AE7"/>
    <w:rsid w:val="00BC7418"/>
    <w:rsid w:val="00C17CE4"/>
    <w:rsid w:val="00C245B0"/>
    <w:rsid w:val="00CA04E6"/>
    <w:rsid w:val="00CA1E45"/>
    <w:rsid w:val="00CC24FB"/>
    <w:rsid w:val="00CD37DD"/>
    <w:rsid w:val="00CF06A4"/>
    <w:rsid w:val="00CF52BC"/>
    <w:rsid w:val="00D04FBB"/>
    <w:rsid w:val="00D277DC"/>
    <w:rsid w:val="00D940A6"/>
    <w:rsid w:val="00DA45C2"/>
    <w:rsid w:val="00DB048E"/>
    <w:rsid w:val="00DD16AE"/>
    <w:rsid w:val="00DD30E3"/>
    <w:rsid w:val="00E170B1"/>
    <w:rsid w:val="00E309C1"/>
    <w:rsid w:val="00E66FFE"/>
    <w:rsid w:val="00E7041E"/>
    <w:rsid w:val="00E70B95"/>
    <w:rsid w:val="00E73828"/>
    <w:rsid w:val="00E74DD8"/>
    <w:rsid w:val="00E87B78"/>
    <w:rsid w:val="00E97B4B"/>
    <w:rsid w:val="00ED32DA"/>
    <w:rsid w:val="00F05263"/>
    <w:rsid w:val="00F2656B"/>
    <w:rsid w:val="00F71990"/>
    <w:rsid w:val="00F9786C"/>
    <w:rsid w:val="00FB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qFormat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qFormat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qFormat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  <w:lang w:val="x-none" w:eastAsia="x-none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studentlibrary.ru/book/ISBN978538300563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930938418.html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znanium.com/catalog/product/2586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1547.pdf&amp;show=dcatalogues/1/1124725/1547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nanium.com/catalog/product/10469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znanium.com/catalog/product/673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EEAFC-40F3-4162-B081-90DD6C53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35</Pages>
  <Words>7358</Words>
  <Characters>41944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54</cp:revision>
  <dcterms:created xsi:type="dcterms:W3CDTF">2018-11-04T13:57:00Z</dcterms:created>
  <dcterms:modified xsi:type="dcterms:W3CDTF">2020-11-16T06:41:00Z</dcterms:modified>
</cp:coreProperties>
</file>