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DEA" w:rsidRPr="000A4DEA" w:rsidRDefault="000A4DEA" w:rsidP="000A4D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0A4DEA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A4DEA" w:rsidRPr="000A4DEA" w:rsidRDefault="000A4DEA" w:rsidP="000A4D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0A4DEA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A4DEA" w:rsidRPr="000A4DEA" w:rsidRDefault="000A4DEA" w:rsidP="000A4DEA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0A4DEA">
        <w:rPr>
          <w:rStyle w:val="FontStyle22"/>
          <w:sz w:val="24"/>
          <w:szCs w:val="24"/>
        </w:rPr>
        <w:t>высшего образования</w:t>
      </w:r>
    </w:p>
    <w:p w:rsidR="000A4DEA" w:rsidRPr="000A4DEA" w:rsidRDefault="000A4DEA" w:rsidP="000A4DE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0A4DEA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A4DEA" w:rsidRPr="000A4DEA" w:rsidRDefault="000A4DEA" w:rsidP="000A4DEA">
      <w:pPr>
        <w:pStyle w:val="Style2"/>
        <w:widowControl/>
        <w:jc w:val="right"/>
        <w:rPr>
          <w:noProof/>
          <w:lang w:val="en-US"/>
        </w:rPr>
      </w:pPr>
      <w:r w:rsidRPr="000A4DEA">
        <w:rPr>
          <w:noProof/>
        </w:rPr>
        <w:drawing>
          <wp:inline distT="0" distB="0" distL="0" distR="0">
            <wp:extent cx="3455670" cy="2185035"/>
            <wp:effectExtent l="19050" t="0" r="0" b="0"/>
            <wp:docPr id="3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EA" w:rsidRPr="000A4DEA" w:rsidRDefault="000A4DEA" w:rsidP="000A4DE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0A4DEA">
        <w:rPr>
          <w:rStyle w:val="FontStyle21"/>
          <w:b/>
          <w:sz w:val="24"/>
          <w:szCs w:val="24"/>
        </w:rPr>
        <w:t>РАБОЧАЯ ПРОГРАММА ДИСЦИПЛИНЫ</w:t>
      </w:r>
    </w:p>
    <w:p w:rsidR="000A4DEA" w:rsidRPr="000A4DEA" w:rsidRDefault="000A4DEA" w:rsidP="000A4DE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A4DEA" w:rsidRPr="000A4DEA" w:rsidRDefault="000A4DEA" w:rsidP="000A4DE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A4DEA" w:rsidRPr="000A4DEA" w:rsidRDefault="000A4DEA" w:rsidP="000A4DEA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0A4DEA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0A4DEA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0A4DEA">
        <w:rPr>
          <w:rStyle w:val="FontStyle17"/>
          <w:b w:val="0"/>
          <w:sz w:val="24"/>
          <w:szCs w:val="24"/>
          <w:u w:val="single"/>
        </w:rPr>
        <w:t>.Б.21  ИНЖЕНЕРНЫЕ СИСТЕМЫ И ОБОРУДОВАНИЕ ЗДАНИЙ</w:t>
      </w:r>
    </w:p>
    <w:p w:rsidR="000A4DEA" w:rsidRPr="000A4DEA" w:rsidRDefault="000A4DEA" w:rsidP="000A4DEA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Направление подготовки</w:t>
      </w:r>
    </w:p>
    <w:p w:rsidR="000A4DEA" w:rsidRPr="000A4DEA" w:rsidRDefault="000A4DEA" w:rsidP="000A4DE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08.03.01 «Строительство»</w:t>
      </w:r>
    </w:p>
    <w:p w:rsidR="000A4DEA" w:rsidRPr="000A4DEA" w:rsidRDefault="000A4DEA" w:rsidP="000A4DE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Профиль подготовки</w:t>
      </w: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0A4DEA" w:rsidRPr="000A4DEA" w:rsidRDefault="000A4DEA" w:rsidP="000A4DEA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0A4DE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0A4DEA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0A4DEA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0A4DEA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A4DEA" w:rsidRPr="000A4DEA" w:rsidRDefault="000A4DEA" w:rsidP="000A4DE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Форма обучения</w:t>
      </w: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0A4DEA">
        <w:rPr>
          <w:rStyle w:val="FontStyle17"/>
          <w:b w:val="0"/>
          <w:sz w:val="24"/>
          <w:szCs w:val="24"/>
        </w:rPr>
        <w:t>Очная</w:t>
      </w: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0A4DEA" w:rsidRPr="000A4DEA" w:rsidTr="000A4DEA">
        <w:tc>
          <w:tcPr>
            <w:tcW w:w="3085" w:type="dxa"/>
            <w:hideMark/>
          </w:tcPr>
          <w:p w:rsidR="000A4DEA" w:rsidRPr="000A4DEA" w:rsidRDefault="000A4DEA" w:rsidP="000A4DE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0A4DEA" w:rsidRPr="000A4DEA" w:rsidRDefault="000A4DEA" w:rsidP="000A4DE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0A4DEA" w:rsidRPr="000A4DEA" w:rsidTr="000A4DEA">
        <w:tc>
          <w:tcPr>
            <w:tcW w:w="3085" w:type="dxa"/>
            <w:hideMark/>
          </w:tcPr>
          <w:p w:rsidR="000A4DEA" w:rsidRPr="000A4DEA" w:rsidRDefault="000A4DEA" w:rsidP="000A4DE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0A4DEA" w:rsidRPr="000A4DEA" w:rsidRDefault="000A4DEA" w:rsidP="000A4DE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0A4DEA" w:rsidRPr="000A4DEA" w:rsidTr="000A4DEA">
        <w:tc>
          <w:tcPr>
            <w:tcW w:w="3085" w:type="dxa"/>
            <w:hideMark/>
          </w:tcPr>
          <w:p w:rsidR="000A4DEA" w:rsidRPr="000A4DEA" w:rsidRDefault="000A4DEA" w:rsidP="000A4DE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0A4DEA" w:rsidRPr="000A4DEA" w:rsidRDefault="000A4DEA" w:rsidP="000A4DE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  <w:tr w:rsidR="000A4DEA" w:rsidRPr="000A4DEA" w:rsidTr="000A4DEA">
        <w:tc>
          <w:tcPr>
            <w:tcW w:w="3085" w:type="dxa"/>
            <w:hideMark/>
          </w:tcPr>
          <w:p w:rsidR="000A4DEA" w:rsidRPr="000A4DEA" w:rsidRDefault="000A4DEA" w:rsidP="000A4DE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0A4DEA" w:rsidRPr="000A4DEA" w:rsidRDefault="000A4DEA" w:rsidP="000A4DE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A4DEA">
              <w:rPr>
                <w:rStyle w:val="FontStyle17"/>
                <w:b w:val="0"/>
                <w:sz w:val="24"/>
                <w:szCs w:val="24"/>
              </w:rPr>
              <w:t>3, 4</w:t>
            </w:r>
          </w:p>
        </w:tc>
      </w:tr>
    </w:tbl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A4DEA" w:rsidRPr="000A4DEA" w:rsidRDefault="000A4DEA" w:rsidP="000A4DE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Магнитогорск</w:t>
      </w:r>
    </w:p>
    <w:p w:rsidR="000A4DEA" w:rsidRPr="000A4DEA" w:rsidRDefault="000A4DEA" w:rsidP="000A4DE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A4DEA">
        <w:rPr>
          <w:rStyle w:val="FontStyle16"/>
          <w:b w:val="0"/>
          <w:sz w:val="24"/>
          <w:szCs w:val="24"/>
        </w:rPr>
        <w:t>201</w:t>
      </w:r>
      <w:r w:rsidRPr="000A4DEA">
        <w:rPr>
          <w:rStyle w:val="FontStyle16"/>
          <w:b w:val="0"/>
          <w:sz w:val="24"/>
          <w:szCs w:val="24"/>
          <w:lang w:val="en-US"/>
        </w:rPr>
        <w:t>7</w:t>
      </w:r>
      <w:r w:rsidRPr="000A4DEA">
        <w:rPr>
          <w:rStyle w:val="FontStyle16"/>
          <w:b w:val="0"/>
          <w:sz w:val="24"/>
          <w:szCs w:val="24"/>
        </w:rPr>
        <w:t xml:space="preserve"> г.</w:t>
      </w:r>
    </w:p>
    <w:p w:rsidR="00B919EF" w:rsidRDefault="000A4DEA" w:rsidP="00551B31">
      <w:pPr>
        <w:ind w:firstLine="0"/>
        <w:rPr>
          <w:rStyle w:val="FontStyle16"/>
          <w:b w:val="0"/>
        </w:rPr>
      </w:pPr>
      <w:r>
        <w:rPr>
          <w:rStyle w:val="FontStyle16"/>
          <w:b w:val="0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062566" cy="6210795"/>
            <wp:effectExtent l="0" t="0" r="0" b="0"/>
            <wp:docPr id="4" name="Рисунок 3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10000" contrast="20000"/>
                    </a:blip>
                    <a:srcRect l="13400" t="6507" r="4764" b="34229"/>
                    <a:stretch/>
                  </pic:blipFill>
                  <pic:spPr bwMode="auto">
                    <a:xfrm>
                      <a:off x="0" y="0"/>
                      <a:ext cx="6072837" cy="62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B919EF" w:rsidP="00551B31">
      <w:pPr>
        <w:ind w:firstLine="0"/>
        <w:rPr>
          <w:rStyle w:val="FontStyle16"/>
          <w:b w:val="0"/>
        </w:rPr>
      </w:pPr>
    </w:p>
    <w:p w:rsidR="00B919EF" w:rsidRDefault="00922B06" w:rsidP="00B919EF">
      <w:r>
        <w:rPr>
          <w:noProof/>
        </w:rPr>
        <w:lastRenderedPageBreak/>
        <w:drawing>
          <wp:inline distT="0" distB="0" distL="0" distR="0">
            <wp:extent cx="5940425" cy="8393622"/>
            <wp:effectExtent l="0" t="0" r="0" b="0"/>
            <wp:docPr id="2" name="Рисунок 2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C3" w:rsidRDefault="00C770C3" w:rsidP="008F3903">
      <w:pPr>
        <w:pStyle w:val="1"/>
        <w:rPr>
          <w:rStyle w:val="FontStyle16"/>
          <w:b/>
          <w:bCs w:val="0"/>
          <w:sz w:val="24"/>
          <w:szCs w:val="24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D1707B" w:rsidRPr="006663B6" w:rsidRDefault="004D37E0" w:rsidP="00D1707B">
      <w:pPr>
        <w:pStyle w:val="Style11"/>
        <w:widowControl/>
        <w:ind w:firstLine="709"/>
        <w:rPr>
          <w:rStyle w:val="FontStyle16"/>
          <w:b w:val="0"/>
          <w:sz w:val="24"/>
          <w:szCs w:val="24"/>
          <w:u w:val="single"/>
        </w:rPr>
      </w:pPr>
      <w:r>
        <w:t xml:space="preserve">Целью освоения </w:t>
      </w:r>
      <w:r w:rsidRPr="00EA1ED3">
        <w:t xml:space="preserve"> дисциплины «</w:t>
      </w:r>
      <w:r w:rsidR="00DA62AA">
        <w:t>Инженерные системы и оборудование зданий</w:t>
      </w:r>
      <w:r w:rsidRPr="004D37E0">
        <w:t>»</w:t>
      </w:r>
      <w:r w:rsidRPr="00EA1ED3">
        <w:t xml:space="preserve"> </w:t>
      </w:r>
      <w:r w:rsidR="0042369A">
        <w:t>я</w:t>
      </w:r>
      <w:r w:rsidR="0042369A">
        <w:t>в</w:t>
      </w:r>
      <w:r w:rsidR="0042369A">
        <w:t>л</w:t>
      </w:r>
      <w:r>
        <w:t>яется</w:t>
      </w:r>
      <w:r w:rsidRPr="00EA1ED3">
        <w:t xml:space="preserve"> </w:t>
      </w:r>
      <w:r w:rsidR="00D1707B">
        <w:rPr>
          <w:rStyle w:val="FontStyle16"/>
          <w:b w:val="0"/>
          <w:sz w:val="24"/>
          <w:szCs w:val="24"/>
        </w:rPr>
        <w:t xml:space="preserve">формирование у обучающихся знаний в области теории и практики </w:t>
      </w:r>
      <w:r w:rsidR="00DA62AA">
        <w:rPr>
          <w:rStyle w:val="FontStyle16"/>
          <w:b w:val="0"/>
          <w:sz w:val="24"/>
          <w:szCs w:val="24"/>
        </w:rPr>
        <w:t xml:space="preserve">водо и </w:t>
      </w:r>
      <w:proofErr w:type="spellStart"/>
      <w:r w:rsidR="00D1707B">
        <w:rPr>
          <w:rStyle w:val="FontStyle16"/>
          <w:b w:val="0"/>
          <w:sz w:val="24"/>
          <w:szCs w:val="24"/>
        </w:rPr>
        <w:t>тепл</w:t>
      </w:r>
      <w:r w:rsidR="00D1707B">
        <w:rPr>
          <w:rStyle w:val="FontStyle16"/>
          <w:b w:val="0"/>
          <w:sz w:val="24"/>
          <w:szCs w:val="24"/>
        </w:rPr>
        <w:t>о</w:t>
      </w:r>
      <w:r w:rsidR="00D1707B">
        <w:rPr>
          <w:rStyle w:val="FontStyle16"/>
          <w:b w:val="0"/>
          <w:sz w:val="24"/>
          <w:szCs w:val="24"/>
        </w:rPr>
        <w:t>обеспечения</w:t>
      </w:r>
      <w:proofErr w:type="spellEnd"/>
      <w:r w:rsidR="00D1707B">
        <w:rPr>
          <w:rStyle w:val="FontStyle16"/>
          <w:b w:val="0"/>
          <w:sz w:val="24"/>
          <w:szCs w:val="24"/>
        </w:rPr>
        <w:t xml:space="preserve"> зданий и сооружений, представляющих ос</w:t>
      </w:r>
      <w:r w:rsidR="00DA62AA">
        <w:rPr>
          <w:rStyle w:val="FontStyle16"/>
          <w:b w:val="0"/>
          <w:sz w:val="24"/>
          <w:szCs w:val="24"/>
        </w:rPr>
        <w:t>нову инженерного обеспечения</w:t>
      </w:r>
      <w:r w:rsidR="00D1707B">
        <w:rPr>
          <w:rStyle w:val="FontStyle16"/>
          <w:b w:val="0"/>
          <w:sz w:val="24"/>
          <w:szCs w:val="24"/>
        </w:rPr>
        <w:t xml:space="preserve"> объектов строительства.</w:t>
      </w:r>
    </w:p>
    <w:p w:rsidR="004D37E0" w:rsidRPr="0006242D" w:rsidRDefault="004D37E0" w:rsidP="00715A7A">
      <w:pPr>
        <w:pStyle w:val="afd"/>
        <w:spacing w:after="0"/>
      </w:pPr>
    </w:p>
    <w:p w:rsidR="008F3903" w:rsidRPr="00D360BF" w:rsidRDefault="008F3903" w:rsidP="00715A7A">
      <w:pPr>
        <w:pStyle w:val="1"/>
        <w:spacing w:before="0" w:after="0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</w:t>
      </w:r>
    </w:p>
    <w:p w:rsidR="004D37E0" w:rsidRPr="009E11AC" w:rsidRDefault="004D37E0" w:rsidP="00715A7A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21"/>
          <w:sz w:val="24"/>
          <w:szCs w:val="24"/>
        </w:rPr>
        <w:t>Дисциплина Б</w:t>
      </w:r>
      <w:proofErr w:type="gramStart"/>
      <w:r w:rsidR="00D1707B">
        <w:rPr>
          <w:rStyle w:val="FontStyle21"/>
          <w:sz w:val="24"/>
          <w:szCs w:val="24"/>
        </w:rPr>
        <w:t>1</w:t>
      </w:r>
      <w:proofErr w:type="gramEnd"/>
      <w:r w:rsidR="00D1707B">
        <w:rPr>
          <w:rStyle w:val="FontStyle21"/>
          <w:sz w:val="24"/>
          <w:szCs w:val="24"/>
        </w:rPr>
        <w:t>.</w:t>
      </w:r>
      <w:r w:rsidR="00DA62AA">
        <w:rPr>
          <w:rStyle w:val="FontStyle21"/>
          <w:sz w:val="24"/>
          <w:szCs w:val="24"/>
        </w:rPr>
        <w:t xml:space="preserve">Б.21 </w:t>
      </w:r>
      <w:r w:rsidRPr="009E11AC">
        <w:rPr>
          <w:rStyle w:val="FontStyle21"/>
          <w:sz w:val="24"/>
          <w:szCs w:val="24"/>
        </w:rPr>
        <w:t xml:space="preserve"> </w:t>
      </w:r>
      <w:r w:rsidRPr="009E11AC">
        <w:rPr>
          <w:rStyle w:val="FontStyle16"/>
          <w:b w:val="0"/>
          <w:sz w:val="24"/>
          <w:szCs w:val="24"/>
        </w:rPr>
        <w:t>«</w:t>
      </w:r>
      <w:r w:rsidR="00DA62AA" w:rsidRPr="00DA62AA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 xml:space="preserve">» </w:t>
      </w:r>
      <w:r w:rsidR="00D1478C">
        <w:rPr>
          <w:rStyle w:val="FontStyle16"/>
          <w:b w:val="0"/>
          <w:sz w:val="24"/>
          <w:szCs w:val="24"/>
        </w:rPr>
        <w:t>входит в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A62AA">
        <w:rPr>
          <w:rStyle w:val="FontStyle16"/>
          <w:b w:val="0"/>
          <w:sz w:val="24"/>
          <w:szCs w:val="24"/>
        </w:rPr>
        <w:t>баз</w:t>
      </w:r>
      <w:r w:rsidR="00DA62AA">
        <w:rPr>
          <w:rStyle w:val="FontStyle16"/>
          <w:b w:val="0"/>
          <w:sz w:val="24"/>
          <w:szCs w:val="24"/>
        </w:rPr>
        <w:t>о</w:t>
      </w:r>
      <w:r w:rsidR="00DA62AA">
        <w:rPr>
          <w:rStyle w:val="FontStyle16"/>
          <w:b w:val="0"/>
          <w:sz w:val="24"/>
          <w:szCs w:val="24"/>
        </w:rPr>
        <w:t>вую</w:t>
      </w:r>
      <w:r w:rsidRPr="009E11AC">
        <w:rPr>
          <w:rStyle w:val="FontStyle16"/>
          <w:b w:val="0"/>
          <w:sz w:val="24"/>
          <w:szCs w:val="24"/>
        </w:rPr>
        <w:t xml:space="preserve"> част</w:t>
      </w:r>
      <w:r w:rsidR="00D1478C">
        <w:rPr>
          <w:rStyle w:val="FontStyle16"/>
          <w:b w:val="0"/>
          <w:sz w:val="24"/>
          <w:szCs w:val="24"/>
        </w:rPr>
        <w:t>ь</w:t>
      </w:r>
      <w:r w:rsidRPr="009E11AC">
        <w:rPr>
          <w:rStyle w:val="FontStyle16"/>
          <w:b w:val="0"/>
          <w:sz w:val="24"/>
          <w:szCs w:val="24"/>
        </w:rPr>
        <w:t xml:space="preserve"> </w:t>
      </w:r>
      <w:r w:rsidR="00D1478C">
        <w:rPr>
          <w:rStyle w:val="FontStyle16"/>
          <w:b w:val="0"/>
          <w:sz w:val="24"/>
          <w:szCs w:val="24"/>
        </w:rPr>
        <w:t xml:space="preserve"> образовательной программы</w:t>
      </w:r>
    </w:p>
    <w:p w:rsidR="004D37E0" w:rsidRPr="009E11AC" w:rsidRDefault="004D37E0" w:rsidP="00715A7A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715A7A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D1478C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начертательная геометрия и компьютерная</w:t>
      </w:r>
      <w:r w:rsidR="001B28F0">
        <w:rPr>
          <w:b/>
        </w:rPr>
        <w:t xml:space="preserve"> </w:t>
      </w:r>
      <w:r w:rsidR="004D37E0" w:rsidRPr="006E3870">
        <w:rPr>
          <w:b/>
        </w:rPr>
        <w:t>графика</w:t>
      </w:r>
      <w:r w:rsidR="004D37E0">
        <w:t>: числовые отметки; пер</w:t>
      </w:r>
      <w:r w:rsidR="004D37E0">
        <w:t>е</w:t>
      </w:r>
      <w:r w:rsidR="004D37E0">
        <w:t>сечения в аксонометрии; черчение: техника черчения и геометрические постро</w:t>
      </w:r>
      <w:r w:rsidR="004D37E0">
        <w:t>е</w:t>
      </w:r>
      <w:r w:rsidR="004D37E0">
        <w:t xml:space="preserve">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4D37E0" w:rsidRPr="009E11AC" w:rsidRDefault="004D37E0" w:rsidP="00715A7A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="0017757E" w:rsidRPr="0017757E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</w:t>
      </w:r>
      <w:r w:rsidRPr="009E11AC">
        <w:rPr>
          <w:rStyle w:val="FontStyle16"/>
          <w:b w:val="0"/>
          <w:sz w:val="24"/>
          <w:szCs w:val="24"/>
        </w:rPr>
        <w:t>и</w:t>
      </w:r>
      <w:r w:rsidRPr="009E11AC">
        <w:rPr>
          <w:rStyle w:val="FontStyle16"/>
          <w:b w:val="0"/>
          <w:sz w:val="24"/>
          <w:szCs w:val="24"/>
        </w:rPr>
        <w:t>плин, как  «</w:t>
      </w:r>
      <w:r w:rsidRPr="009E11AC">
        <w:rPr>
          <w:rStyle w:val="FontStyle17"/>
          <w:b w:val="0"/>
          <w:sz w:val="24"/>
          <w:szCs w:val="24"/>
        </w:rPr>
        <w:t>Использование нетрадиционных источников энергии</w:t>
      </w:r>
      <w:r w:rsidRPr="009E11AC">
        <w:rPr>
          <w:rStyle w:val="FontStyle16"/>
          <w:b w:val="0"/>
          <w:sz w:val="24"/>
          <w:szCs w:val="24"/>
        </w:rPr>
        <w:t>», «Энергосбережение в систе</w:t>
      </w:r>
      <w:r w:rsidR="0027169B">
        <w:rPr>
          <w:rStyle w:val="FontStyle16"/>
          <w:b w:val="0"/>
          <w:sz w:val="24"/>
          <w:szCs w:val="24"/>
        </w:rPr>
        <w:t>мах ТГВ»</w:t>
      </w:r>
      <w:r w:rsidRPr="009E11AC">
        <w:rPr>
          <w:rStyle w:val="FontStyle16"/>
          <w:b w:val="0"/>
          <w:sz w:val="24"/>
          <w:szCs w:val="24"/>
        </w:rPr>
        <w:t xml:space="preserve"> и при выполнении выпускной квалификационной работы.</w:t>
      </w:r>
    </w:p>
    <w:p w:rsidR="004D37E0" w:rsidRDefault="004D37E0" w:rsidP="00715A7A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15A7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715A7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756030">
        <w:rPr>
          <w:rStyle w:val="FontStyle16"/>
          <w:b w:val="0"/>
          <w:sz w:val="24"/>
          <w:szCs w:val="24"/>
        </w:rPr>
        <w:t>«</w:t>
      </w:r>
      <w:r w:rsidR="00756030" w:rsidRPr="00756030">
        <w:rPr>
          <w:rStyle w:val="FontStyle16"/>
          <w:b w:val="0"/>
          <w:sz w:val="24"/>
          <w:szCs w:val="24"/>
        </w:rPr>
        <w:t>Инженерные системы и оборудование зданий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59"/>
        <w:gridCol w:w="11"/>
        <w:gridCol w:w="7903"/>
        <w:gridCol w:w="63"/>
      </w:tblGrid>
      <w:tr w:rsidR="001B28F0" w:rsidRPr="001B28F0" w:rsidTr="001B28F0">
        <w:trPr>
          <w:trHeight w:val="828"/>
        </w:trPr>
        <w:tc>
          <w:tcPr>
            <w:tcW w:w="1604" w:type="dxa"/>
            <w:vAlign w:val="center"/>
          </w:tcPr>
          <w:p w:rsidR="001B28F0" w:rsidRPr="001B28F0" w:rsidRDefault="001B28F0" w:rsidP="001B28F0">
            <w:pPr>
              <w:ind w:firstLine="0"/>
              <w:jc w:val="left"/>
            </w:pPr>
            <w:r w:rsidRPr="001B28F0">
              <w:t>Структурный элемент компетенции</w:t>
            </w:r>
          </w:p>
        </w:tc>
        <w:tc>
          <w:tcPr>
            <w:tcW w:w="8036" w:type="dxa"/>
            <w:gridSpan w:val="4"/>
            <w:shd w:val="clear" w:color="auto" w:fill="auto"/>
            <w:vAlign w:val="center"/>
          </w:tcPr>
          <w:p w:rsidR="001B28F0" w:rsidRPr="001B28F0" w:rsidRDefault="001B28F0" w:rsidP="001B28F0">
            <w:pPr>
              <w:jc w:val="center"/>
            </w:pPr>
            <w:r w:rsidRPr="001B28F0">
              <w:rPr>
                <w:bCs/>
              </w:rPr>
              <w:t>Планируемые результаты обучения</w:t>
            </w:r>
          </w:p>
        </w:tc>
      </w:tr>
      <w:tr w:rsidR="001B28F0" w:rsidRPr="001B28F0" w:rsidTr="001B28F0">
        <w:tc>
          <w:tcPr>
            <w:tcW w:w="9640" w:type="dxa"/>
            <w:gridSpan w:val="5"/>
          </w:tcPr>
          <w:p w:rsidR="001B28F0" w:rsidRPr="001B28F0" w:rsidRDefault="001B28F0" w:rsidP="001B28F0">
            <w:pPr>
              <w:ind w:firstLine="0"/>
              <w:rPr>
                <w:b/>
              </w:rPr>
            </w:pPr>
            <w:r w:rsidRPr="001B28F0">
              <w:rPr>
                <w:b/>
              </w:rPr>
              <w:t>ПК-1 – обладает знанием нормативной базы в области инженерных изысканий, принципов проектирования зданий, сооружений, инженерных систем и оборудов</w:t>
            </w:r>
            <w:r w:rsidRPr="001B28F0">
              <w:rPr>
                <w:b/>
              </w:rPr>
              <w:t>а</w:t>
            </w:r>
            <w:r w:rsidRPr="001B28F0">
              <w:rPr>
                <w:b/>
              </w:rPr>
              <w:t>ния, планировки и застройки населенных мест</w:t>
            </w:r>
          </w:p>
        </w:tc>
      </w:tr>
      <w:tr w:rsidR="001B28F0" w:rsidRPr="001B28F0" w:rsidTr="001B28F0">
        <w:tc>
          <w:tcPr>
            <w:tcW w:w="1674" w:type="dxa"/>
            <w:gridSpan w:val="3"/>
          </w:tcPr>
          <w:p w:rsidR="001B28F0" w:rsidRPr="001B28F0" w:rsidRDefault="001B28F0" w:rsidP="001B28F0">
            <w:pPr>
              <w:ind w:firstLine="0"/>
            </w:pPr>
            <w:r w:rsidRPr="001B28F0">
              <w:t>Знать</w:t>
            </w:r>
          </w:p>
        </w:tc>
        <w:tc>
          <w:tcPr>
            <w:tcW w:w="7966" w:type="dxa"/>
            <w:gridSpan w:val="2"/>
          </w:tcPr>
          <w:p w:rsidR="001B28F0" w:rsidRPr="001B28F0" w:rsidRDefault="001B28F0" w:rsidP="001B28F0">
            <w:pPr>
              <w:ind w:firstLine="0"/>
              <w:rPr>
                <w:color w:val="000000"/>
              </w:rPr>
            </w:pPr>
            <w:r w:rsidRPr="001B28F0">
              <w:t xml:space="preserve">- основные понятия и определения </w:t>
            </w:r>
            <w:r w:rsidRPr="001B28F0">
              <w:rPr>
                <w:color w:val="000000"/>
              </w:rPr>
              <w:t>в области проектирования систем вод</w:t>
            </w:r>
            <w:r w:rsidRPr="001B28F0">
              <w:rPr>
                <w:color w:val="000000"/>
              </w:rPr>
              <w:t>о</w:t>
            </w:r>
            <w:r w:rsidRPr="001B28F0">
              <w:rPr>
                <w:color w:val="000000"/>
              </w:rPr>
              <w:t>снабжения;</w:t>
            </w:r>
          </w:p>
          <w:p w:rsidR="001B28F0" w:rsidRPr="001B28F0" w:rsidRDefault="001B28F0" w:rsidP="001B28F0">
            <w:pPr>
              <w:ind w:firstLine="0"/>
              <w:rPr>
                <w:color w:val="000000"/>
              </w:rPr>
            </w:pPr>
            <w:r w:rsidRPr="001B28F0">
              <w:t>- основные требования нормативных документов в области проектиров</w:t>
            </w:r>
            <w:r w:rsidRPr="001B28F0">
              <w:t>а</w:t>
            </w:r>
            <w:r w:rsidRPr="001B28F0">
              <w:t>ния систем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законы и методы расчета систем и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основные принципы проектирования систем водоснабжения и водоотв</w:t>
            </w:r>
            <w:r w:rsidRPr="001B28F0">
              <w:t>е</w:t>
            </w:r>
            <w:r w:rsidRPr="001B28F0">
              <w:t>дения</w:t>
            </w:r>
          </w:p>
        </w:tc>
      </w:tr>
      <w:tr w:rsidR="001B28F0" w:rsidRPr="001B28F0" w:rsidTr="001B28F0">
        <w:tc>
          <w:tcPr>
            <w:tcW w:w="1674" w:type="dxa"/>
            <w:gridSpan w:val="3"/>
          </w:tcPr>
          <w:p w:rsidR="001B28F0" w:rsidRPr="001B28F0" w:rsidRDefault="001B28F0" w:rsidP="001B28F0">
            <w:pPr>
              <w:ind w:firstLine="0"/>
            </w:pPr>
            <w:r w:rsidRPr="001B28F0">
              <w:t>Уметь</w:t>
            </w:r>
          </w:p>
        </w:tc>
        <w:tc>
          <w:tcPr>
            <w:tcW w:w="7966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rPr>
                <w:color w:val="000000"/>
              </w:rPr>
              <w:t>- применять навыки  проектирования систем водоснабжения;</w:t>
            </w:r>
          </w:p>
          <w:p w:rsidR="001B28F0" w:rsidRPr="001B28F0" w:rsidRDefault="001B28F0" w:rsidP="001B28F0">
            <w:pPr>
              <w:ind w:firstLine="0"/>
              <w:rPr>
                <w:bCs/>
              </w:rPr>
            </w:pPr>
            <w:r w:rsidRPr="001B28F0">
              <w:t>- применять н</w:t>
            </w:r>
            <w:r w:rsidRPr="001B28F0">
              <w:rPr>
                <w:bCs/>
              </w:rPr>
              <w:t>аучно-техническую информацию, отечественный и зарубе</w:t>
            </w:r>
            <w:r w:rsidRPr="001B28F0">
              <w:rPr>
                <w:bCs/>
              </w:rPr>
              <w:t>ж</w:t>
            </w:r>
            <w:r w:rsidRPr="001B28F0">
              <w:rPr>
                <w:bCs/>
              </w:rPr>
              <w:t>ный опыт в области проектирования современных систем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определять  нагрузки потребителей, строить температурный график рег</w:t>
            </w:r>
            <w:r w:rsidRPr="001B28F0">
              <w:t>у</w:t>
            </w:r>
            <w:r w:rsidRPr="001B28F0">
              <w:t>лирования в сетях, пьезометрический график систем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пользоваться методами решения инженерных задач по расчету систем и сетей водоснабжения</w:t>
            </w:r>
          </w:p>
        </w:tc>
      </w:tr>
      <w:tr w:rsidR="001B28F0" w:rsidRPr="001B28F0" w:rsidTr="001B28F0">
        <w:tc>
          <w:tcPr>
            <w:tcW w:w="1674" w:type="dxa"/>
            <w:gridSpan w:val="3"/>
          </w:tcPr>
          <w:p w:rsidR="001B28F0" w:rsidRPr="001B28F0" w:rsidRDefault="001B28F0" w:rsidP="001B28F0">
            <w:pPr>
              <w:ind w:firstLine="0"/>
            </w:pPr>
            <w:r w:rsidRPr="001B28F0">
              <w:lastRenderedPageBreak/>
              <w:t>Владеть</w:t>
            </w:r>
          </w:p>
        </w:tc>
        <w:tc>
          <w:tcPr>
            <w:tcW w:w="7966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методиками и практическими навыками проектирования и изысканий с</w:t>
            </w:r>
            <w:r w:rsidRPr="001B28F0">
              <w:t>и</w:t>
            </w:r>
            <w:r w:rsidRPr="001B28F0">
              <w:t>стем водоснабжения с самостоятельным выбором решений;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навыками решения инженерных задач, связанных с расчетами систем и сетей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основами современных методов расчета систем водоснабжения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9577" w:type="dxa"/>
            <w:gridSpan w:val="4"/>
          </w:tcPr>
          <w:p w:rsidR="001B28F0" w:rsidRPr="001B28F0" w:rsidRDefault="001B28F0" w:rsidP="001B28F0">
            <w:pPr>
              <w:ind w:firstLine="0"/>
              <w:rPr>
                <w:color w:val="000000"/>
              </w:rPr>
            </w:pPr>
            <w:r w:rsidRPr="001B28F0">
              <w:rPr>
                <w:b/>
              </w:rPr>
              <w:t>ПК-8 владением технологией, методами доводки и освоения технологических пр</w:t>
            </w:r>
            <w:r w:rsidRPr="001B28F0">
              <w:rPr>
                <w:b/>
              </w:rPr>
              <w:t>о</w:t>
            </w:r>
            <w:r w:rsidRPr="001B28F0">
              <w:rPr>
                <w:b/>
              </w:rPr>
              <w:t>цессов строительного производства, эксплуатации, обслуживания зданий, сооруж</w:t>
            </w:r>
            <w:r w:rsidRPr="001B28F0">
              <w:rPr>
                <w:b/>
              </w:rPr>
              <w:t>е</w:t>
            </w:r>
            <w:r w:rsidRPr="001B28F0">
              <w:rPr>
                <w:b/>
              </w:rPr>
              <w:t>ний, инженерных систем, производства строительных материалов, изделий и ко</w:t>
            </w:r>
            <w:r w:rsidRPr="001B28F0">
              <w:rPr>
                <w:b/>
              </w:rPr>
              <w:t>н</w:t>
            </w:r>
            <w:r w:rsidRPr="001B28F0">
              <w:rPr>
                <w:b/>
              </w:rPr>
              <w:t>струкций, машин и оборудования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Знать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конструктивные элементы систем водоснабжения и водоотведения;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основные методы и принципы проектирования систем водоснабжения и водоотведения с выбором эффективных решений;</w:t>
            </w:r>
          </w:p>
          <w:p w:rsidR="001B28F0" w:rsidRPr="001B28F0" w:rsidRDefault="001B28F0" w:rsidP="001B28F0">
            <w:pPr>
              <w:ind w:firstLine="0"/>
              <w:rPr>
                <w:color w:val="000000"/>
              </w:rPr>
            </w:pPr>
            <w:r w:rsidRPr="001B28F0">
              <w:t>- основные требования нормативных документов в области проектиров</w:t>
            </w:r>
            <w:r w:rsidRPr="001B28F0">
              <w:t>а</w:t>
            </w:r>
            <w:r w:rsidRPr="001B28F0">
              <w:t>ния систем водоснабжения</w:t>
            </w:r>
          </w:p>
        </w:tc>
      </w:tr>
      <w:tr w:rsidR="001B28F0" w:rsidRPr="001B28F0" w:rsidTr="001B28F0">
        <w:trPr>
          <w:gridAfter w:val="1"/>
          <w:wAfter w:w="63" w:type="dxa"/>
          <w:trHeight w:val="1202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Уметь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проводить технико-экономическое обоснование проектных решений;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применять навыки проектирования систем водоснабжения с учетом те</w:t>
            </w:r>
            <w:r w:rsidRPr="001B28F0">
              <w:t>х</w:t>
            </w:r>
            <w:r w:rsidRPr="001B28F0">
              <w:t>нических условий и требований нормативных документов;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обосновывать принятые инженерные решения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Владеть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основными методами проектирования систем водоснабжения в соотве</w:t>
            </w:r>
            <w:r w:rsidRPr="001B28F0">
              <w:t>т</w:t>
            </w:r>
            <w:r w:rsidRPr="001B28F0">
              <w:t>ствии с техническим заданием;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практическими навыками проектирования систем водоснабжения;</w:t>
            </w:r>
          </w:p>
          <w:p w:rsidR="001B28F0" w:rsidRPr="001B28F0" w:rsidRDefault="001B28F0" w:rsidP="001B28F0">
            <w:pPr>
              <w:ind w:firstLine="0"/>
            </w:pPr>
            <w:r w:rsidRPr="001B28F0">
              <w:t>- навыками проведения технико-экономического обоснования принятых  проектных решений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9577" w:type="dxa"/>
            <w:gridSpan w:val="4"/>
          </w:tcPr>
          <w:p w:rsidR="001B28F0" w:rsidRPr="001B28F0" w:rsidRDefault="001B28F0" w:rsidP="001B28F0">
            <w:pPr>
              <w:ind w:firstLine="0"/>
              <w:rPr>
                <w:b/>
              </w:rPr>
            </w:pPr>
            <w:r w:rsidRPr="001B28F0">
              <w:t xml:space="preserve">   </w:t>
            </w:r>
            <w:r w:rsidRPr="001B28F0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деятельности, привлечь их для решения с</w:t>
            </w:r>
            <w:r w:rsidRPr="001B28F0">
              <w:rPr>
                <w:b/>
              </w:rPr>
              <w:t>о</w:t>
            </w:r>
            <w:r w:rsidRPr="001B28F0">
              <w:rPr>
                <w:b/>
              </w:rPr>
              <w:t>ответствующий физико-математический аппарат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Знать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нормы расходов в системах водоснабжения и водоотведения, соотве</w:t>
            </w:r>
            <w:r w:rsidRPr="001B28F0">
              <w:t>т</w:t>
            </w:r>
            <w:r w:rsidRPr="001B28F0">
              <w:t>ствующую нормативную документацию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Уметь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вести расчеты с привлечением существующих программных методов расчета</w:t>
            </w:r>
          </w:p>
        </w:tc>
      </w:tr>
      <w:tr w:rsidR="001B28F0" w:rsidRPr="001B28F0" w:rsidTr="001B28F0">
        <w:trPr>
          <w:gridAfter w:val="1"/>
          <w:wAfter w:w="63" w:type="dxa"/>
        </w:trPr>
        <w:tc>
          <w:tcPr>
            <w:tcW w:w="1663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Владеть</w:t>
            </w:r>
          </w:p>
        </w:tc>
        <w:tc>
          <w:tcPr>
            <w:tcW w:w="7914" w:type="dxa"/>
            <w:gridSpan w:val="2"/>
          </w:tcPr>
          <w:p w:rsidR="001B28F0" w:rsidRPr="001B28F0" w:rsidRDefault="001B28F0" w:rsidP="001B28F0">
            <w:pPr>
              <w:ind w:firstLine="0"/>
            </w:pPr>
            <w:r w:rsidRPr="001B28F0">
              <w:t>- методикой проектирования и расчета современных систем водоснабж</w:t>
            </w:r>
            <w:r w:rsidRPr="001B28F0">
              <w:t>е</w:t>
            </w:r>
            <w:r w:rsidRPr="001B28F0">
              <w:t>ния и водоотведения</w:t>
            </w:r>
          </w:p>
        </w:tc>
      </w:tr>
    </w:tbl>
    <w:p w:rsidR="00F913C3" w:rsidRPr="00F9287A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54DD3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 w:rsidR="008F08EA">
        <w:rPr>
          <w:rStyle w:val="FontStyle18"/>
          <w:b w:val="0"/>
          <w:sz w:val="24"/>
          <w:szCs w:val="24"/>
          <w:u w:val="single"/>
        </w:rPr>
        <w:t>2</w:t>
      </w:r>
      <w:r w:rsidR="00A54DD3">
        <w:rPr>
          <w:rStyle w:val="FontStyle18"/>
          <w:b w:val="0"/>
          <w:sz w:val="24"/>
          <w:szCs w:val="24"/>
          <w:u w:val="single"/>
        </w:rPr>
        <w:t>16</w:t>
      </w:r>
      <w:r w:rsidR="008F08EA">
        <w:rPr>
          <w:rStyle w:val="FontStyle18"/>
          <w:b w:val="0"/>
          <w:sz w:val="24"/>
          <w:szCs w:val="24"/>
        </w:rPr>
        <w:t xml:space="preserve"> акад. часа</w:t>
      </w:r>
      <w:r w:rsidRPr="005B1316">
        <w:rPr>
          <w:rStyle w:val="FontStyle18"/>
          <w:b w:val="0"/>
          <w:sz w:val="24"/>
          <w:szCs w:val="24"/>
        </w:rPr>
        <w:t>, в том числе:</w:t>
      </w:r>
    </w:p>
    <w:p w:rsidR="005B1316" w:rsidRPr="007D5C72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C461E4">
        <w:rPr>
          <w:rStyle w:val="FontStyle18"/>
          <w:b w:val="0"/>
          <w:sz w:val="24"/>
          <w:szCs w:val="24"/>
        </w:rPr>
        <w:t xml:space="preserve">– </w:t>
      </w:r>
      <w:r w:rsidR="00551B31">
        <w:rPr>
          <w:rStyle w:val="FontStyle18"/>
          <w:b w:val="0"/>
          <w:sz w:val="24"/>
          <w:szCs w:val="24"/>
          <w:u w:val="single"/>
        </w:rPr>
        <w:t>1</w:t>
      </w:r>
      <w:r w:rsidR="008B3B9F">
        <w:rPr>
          <w:rStyle w:val="FontStyle18"/>
          <w:b w:val="0"/>
          <w:sz w:val="24"/>
          <w:szCs w:val="24"/>
          <w:u w:val="single"/>
        </w:rPr>
        <w:t xml:space="preserve">39,6 </w:t>
      </w:r>
      <w:r w:rsidR="007D5C72">
        <w:rPr>
          <w:rStyle w:val="FontStyle18"/>
          <w:b w:val="0"/>
          <w:sz w:val="24"/>
          <w:szCs w:val="24"/>
        </w:rPr>
        <w:t xml:space="preserve">акад. часов, в том числе в интерактивной форме </w:t>
      </w:r>
      <w:r w:rsidR="007D5C72" w:rsidRPr="007D5C72">
        <w:rPr>
          <w:rStyle w:val="FontStyle18"/>
          <w:b w:val="0"/>
          <w:sz w:val="24"/>
          <w:szCs w:val="24"/>
          <w:u w:val="single"/>
        </w:rPr>
        <w:t>28</w:t>
      </w:r>
      <w:r w:rsidR="007D5C72">
        <w:rPr>
          <w:rStyle w:val="FontStyle18"/>
          <w:b w:val="0"/>
          <w:sz w:val="24"/>
          <w:szCs w:val="24"/>
          <w:u w:val="single"/>
        </w:rPr>
        <w:t xml:space="preserve"> </w:t>
      </w:r>
      <w:r w:rsidR="007D5C72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7D5C72">
        <w:rPr>
          <w:rStyle w:val="FontStyle18"/>
          <w:b w:val="0"/>
          <w:sz w:val="24"/>
          <w:szCs w:val="24"/>
        </w:rPr>
        <w:t>акад</w:t>
      </w:r>
      <w:proofErr w:type="gramStart"/>
      <w:r w:rsidR="007D5C72">
        <w:rPr>
          <w:rStyle w:val="FontStyle18"/>
          <w:b w:val="0"/>
          <w:sz w:val="24"/>
          <w:szCs w:val="24"/>
        </w:rPr>
        <w:t>.ч</w:t>
      </w:r>
      <w:proofErr w:type="gramEnd"/>
      <w:r w:rsidR="007D5C72">
        <w:rPr>
          <w:rStyle w:val="FontStyle18"/>
          <w:b w:val="0"/>
          <w:sz w:val="24"/>
          <w:szCs w:val="24"/>
        </w:rPr>
        <w:t>асов</w:t>
      </w:r>
      <w:proofErr w:type="spellEnd"/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756030">
        <w:rPr>
          <w:rStyle w:val="FontStyle18"/>
          <w:b w:val="0"/>
          <w:sz w:val="24"/>
          <w:szCs w:val="24"/>
          <w:u w:val="single"/>
        </w:rPr>
        <w:t>1</w:t>
      </w:r>
      <w:r w:rsidR="008B3B9F">
        <w:rPr>
          <w:rStyle w:val="FontStyle18"/>
          <w:b w:val="0"/>
          <w:sz w:val="24"/>
          <w:szCs w:val="24"/>
          <w:u w:val="single"/>
        </w:rPr>
        <w:t xml:space="preserve">36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56030">
        <w:rPr>
          <w:rStyle w:val="FontStyle18"/>
          <w:b w:val="0"/>
          <w:sz w:val="24"/>
          <w:szCs w:val="24"/>
          <w:u w:val="single"/>
        </w:rPr>
        <w:t>7</w:t>
      </w:r>
      <w:r w:rsidR="008B3B9F">
        <w:rPr>
          <w:rStyle w:val="FontStyle18"/>
          <w:b w:val="0"/>
          <w:sz w:val="24"/>
          <w:szCs w:val="24"/>
          <w:u w:val="single"/>
        </w:rPr>
        <w:t xml:space="preserve">6,4 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7D708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0F77C1" w:rsidP="008E27BD">
            <w:pPr>
              <w:ind w:firstLine="0"/>
            </w:pPr>
            <w:r>
              <w:t>1. Общие понятия о системах вод</w:t>
            </w:r>
            <w:r>
              <w:t>о</w:t>
            </w:r>
            <w:r w:rsidR="008F08EA" w:rsidRPr="007F2C41">
              <w:t>снабжения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116385" w:rsidRDefault="00116385" w:rsidP="003C714D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1.1 Введение. Назначение, структура и основные функциональные звень</w:t>
            </w:r>
            <w:r w:rsidR="003C714D">
              <w:rPr>
                <w:b w:val="0"/>
                <w:i w:val="0"/>
                <w:szCs w:val="24"/>
              </w:rPr>
              <w:t>я с</w:t>
            </w:r>
            <w:r w:rsidR="003C714D">
              <w:rPr>
                <w:b w:val="0"/>
                <w:i w:val="0"/>
                <w:szCs w:val="24"/>
              </w:rPr>
              <w:t>и</w:t>
            </w:r>
            <w:r w:rsidR="003C714D">
              <w:rPr>
                <w:b w:val="0"/>
                <w:i w:val="0"/>
                <w:szCs w:val="24"/>
              </w:rPr>
              <w:t xml:space="preserve">стем </w:t>
            </w:r>
            <w:proofErr w:type="spellStart"/>
            <w:r w:rsidR="003C714D">
              <w:rPr>
                <w:b w:val="0"/>
                <w:i w:val="0"/>
                <w:szCs w:val="24"/>
              </w:rPr>
              <w:t>водосн</w:t>
            </w:r>
            <w:r>
              <w:rPr>
                <w:b w:val="0"/>
                <w:i w:val="0"/>
                <w:szCs w:val="24"/>
              </w:rPr>
              <w:t>оснабжения</w:t>
            </w:r>
            <w:proofErr w:type="spellEnd"/>
            <w:r>
              <w:rPr>
                <w:b w:val="0"/>
                <w:i w:val="0"/>
                <w:szCs w:val="24"/>
              </w:rPr>
              <w:t>.</w:t>
            </w:r>
            <w:r w:rsidRPr="005F3422">
              <w:rPr>
                <w:b w:val="0"/>
                <w:i w:val="0"/>
                <w:szCs w:val="24"/>
              </w:rPr>
              <w:t>.</w:t>
            </w:r>
            <w:r>
              <w:rPr>
                <w:b w:val="0"/>
                <w:i w:val="0"/>
                <w:szCs w:val="24"/>
              </w:rPr>
              <w:t xml:space="preserve"> </w:t>
            </w:r>
            <w:r w:rsidRPr="00116385">
              <w:rPr>
                <w:b w:val="0"/>
                <w:i w:val="0"/>
                <w:szCs w:val="24"/>
              </w:rPr>
              <w:t>Классифик</w:t>
            </w:r>
            <w:r w:rsidRPr="00116385">
              <w:rPr>
                <w:b w:val="0"/>
                <w:i w:val="0"/>
                <w:szCs w:val="24"/>
              </w:rPr>
              <w:t>а</w:t>
            </w:r>
            <w:r w:rsidRPr="00116385">
              <w:rPr>
                <w:b w:val="0"/>
                <w:i w:val="0"/>
                <w:szCs w:val="24"/>
              </w:rPr>
              <w:t>ция систем теплоснабжения.</w:t>
            </w:r>
          </w:p>
        </w:tc>
        <w:tc>
          <w:tcPr>
            <w:tcW w:w="196" w:type="pct"/>
          </w:tcPr>
          <w:p w:rsidR="00272303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272303" w:rsidRPr="00AF2BB2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272303" w:rsidRPr="001B5201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272303" w:rsidRPr="003C51AE" w:rsidRDefault="00272303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8A64D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3C714D" w:rsidRDefault="00064F34" w:rsidP="003C714D">
            <w:pPr>
              <w:pStyle w:val="22"/>
              <w:spacing w:line="240" w:lineRule="auto"/>
              <w:ind w:firstLine="57"/>
              <w:jc w:val="both"/>
            </w:pPr>
            <w:r w:rsidRPr="00235FD5">
              <w:t>1.2</w:t>
            </w:r>
            <w:r w:rsidR="003C714D">
              <w:t xml:space="preserve"> Требования к качеству воды. И</w:t>
            </w:r>
            <w:r w:rsidR="003C714D">
              <w:t>с</w:t>
            </w:r>
            <w:r w:rsidR="003C714D">
              <w:t xml:space="preserve">точники водоснабжения. Категории </w:t>
            </w:r>
            <w:proofErr w:type="spellStart"/>
            <w:r w:rsidR="003C714D">
              <w:t>водопотребителей</w:t>
            </w:r>
            <w:proofErr w:type="spellEnd"/>
            <w:r w:rsidR="003C714D">
              <w:t>.</w:t>
            </w:r>
          </w:p>
        </w:tc>
        <w:tc>
          <w:tcPr>
            <w:tcW w:w="196" w:type="pct"/>
          </w:tcPr>
          <w:p w:rsidR="00064F34" w:rsidRPr="00AF2BB2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064F34" w:rsidRPr="00AF2BB2" w:rsidRDefault="004127A2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AF2BB2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064F34" w:rsidRPr="00AF2BB2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327B92" w:rsidRPr="00F843B5" w:rsidRDefault="00327B92" w:rsidP="00327B92">
            <w:pPr>
              <w:pStyle w:val="Style14"/>
              <w:widowControl/>
              <w:ind w:firstLine="0"/>
              <w:rPr>
                <w:rStyle w:val="FontStyle31"/>
                <w:sz w:val="22"/>
                <w:szCs w:val="22"/>
              </w:rPr>
            </w:pPr>
          </w:p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8A64D4" w:rsidRDefault="00064F34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116385" w:rsidRDefault="00116385" w:rsidP="00625AB6">
            <w:pPr>
              <w:pStyle w:val="22"/>
              <w:spacing w:line="240" w:lineRule="auto"/>
              <w:ind w:firstLine="57"/>
              <w:jc w:val="both"/>
            </w:pPr>
            <w:r>
              <w:t xml:space="preserve">1.3. </w:t>
            </w:r>
            <w:r w:rsidR="00625AB6" w:rsidRPr="00625AB6">
              <w:t>Удельные расходы и нормы в</w:t>
            </w:r>
            <w:r w:rsidR="00625AB6" w:rsidRPr="00625AB6">
              <w:t>о</w:t>
            </w:r>
            <w:r w:rsidR="00625AB6" w:rsidRPr="00625AB6">
              <w:t>допотребления</w:t>
            </w:r>
            <w:r w:rsidR="00625AB6">
              <w:t xml:space="preserve">. </w:t>
            </w:r>
            <w:r w:rsidR="00625AB6" w:rsidRPr="00625AB6">
              <w:t>Характеристика пр</w:t>
            </w:r>
            <w:r w:rsidR="00625AB6" w:rsidRPr="00625AB6">
              <w:t>и</w:t>
            </w:r>
            <w:r w:rsidR="00625AB6" w:rsidRPr="00625AB6">
              <w:lastRenderedPageBreak/>
              <w:t>родных  источников  водоснабжения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6" w:type="pct"/>
          </w:tcPr>
          <w:p w:rsidR="00116385" w:rsidRDefault="004127A2" w:rsidP="00235F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2</w:t>
            </w:r>
          </w:p>
          <w:p w:rsidR="00422436" w:rsidRPr="00422436" w:rsidRDefault="00422436" w:rsidP="008E27BD">
            <w:pPr>
              <w:pStyle w:val="Style14"/>
              <w:widowControl/>
              <w:ind w:firstLine="0"/>
              <w:jc w:val="center"/>
            </w:pPr>
            <w:r w:rsidRPr="00422436">
              <w:t>2И</w:t>
            </w:r>
          </w:p>
        </w:tc>
        <w:tc>
          <w:tcPr>
            <w:tcW w:w="271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46" w:type="pct"/>
          </w:tcPr>
          <w:p w:rsidR="00116385" w:rsidRPr="002A328F" w:rsidRDefault="00701E67" w:rsidP="008E27B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327B92" w:rsidRPr="00F843B5" w:rsidRDefault="00327B92" w:rsidP="00327B9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Default="00272303" w:rsidP="00116385">
            <w:pPr>
              <w:pStyle w:val="24"/>
              <w:spacing w:line="240" w:lineRule="auto"/>
              <w:ind w:left="0" w:firstLine="0"/>
            </w:pPr>
            <w:r w:rsidRPr="0011638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72303" w:rsidRPr="00C770C3" w:rsidRDefault="00625AB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3</w:t>
            </w:r>
          </w:p>
        </w:tc>
        <w:tc>
          <w:tcPr>
            <w:tcW w:w="196" w:type="pct"/>
          </w:tcPr>
          <w:p w:rsidR="00272303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6</w:t>
            </w:r>
          </w:p>
        </w:tc>
        <w:tc>
          <w:tcPr>
            <w:tcW w:w="289" w:type="pct"/>
          </w:tcPr>
          <w:p w:rsidR="00272303" w:rsidRPr="00C770C3" w:rsidRDefault="0027230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22436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C770C3">
              <w:rPr>
                <w:b/>
                <w:u w:val="single"/>
              </w:rPr>
              <w:t>6</w:t>
            </w:r>
          </w:p>
          <w:p w:rsidR="00272303" w:rsidRPr="00C770C3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2И</w:t>
            </w:r>
          </w:p>
        </w:tc>
        <w:tc>
          <w:tcPr>
            <w:tcW w:w="271" w:type="pct"/>
          </w:tcPr>
          <w:p w:rsidR="00272303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6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327B92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C17915" w:rsidTr="005B1316">
        <w:trPr>
          <w:trHeight w:val="635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 Системы горячего водоснабжения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1B5201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326D4B">
        <w:trPr>
          <w:trHeight w:val="1391"/>
        </w:trPr>
        <w:tc>
          <w:tcPr>
            <w:tcW w:w="1368" w:type="pct"/>
          </w:tcPr>
          <w:p w:rsidR="00116385" w:rsidRPr="00084690" w:rsidRDefault="00116385" w:rsidP="00844544">
            <w:pPr>
              <w:ind w:firstLine="57"/>
            </w:pPr>
            <w:r>
              <w:t>2.1. Классификация систем горячего водоснабжения. Конструктивное р</w:t>
            </w:r>
            <w:r>
              <w:t>е</w:t>
            </w:r>
            <w:r>
              <w:t>шение систем горячего водоснабж</w:t>
            </w:r>
            <w:r>
              <w:t>е</w:t>
            </w:r>
            <w:r>
              <w:t xml:space="preserve">ния и области применения различных схем.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Pr="002A328F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2A328F" w:rsidRDefault="00BA6420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844544">
            <w:pPr>
              <w:ind w:firstLine="57"/>
            </w:pPr>
            <w:r>
              <w:t>2.2. Расчет расходов теплоты и тепл</w:t>
            </w:r>
            <w:r>
              <w:t>о</w:t>
            </w:r>
            <w:r>
              <w:t>носителя на горячее водоснабжение. Графики расходов горячей воды. А</w:t>
            </w:r>
            <w:r>
              <w:t>к</w:t>
            </w:r>
            <w:r>
              <w:t xml:space="preserve">кумулирование тепловой энергии. Подбор баков-аккумуляторов. </w:t>
            </w:r>
          </w:p>
        </w:tc>
        <w:tc>
          <w:tcPr>
            <w:tcW w:w="196" w:type="pct"/>
          </w:tcPr>
          <w:p w:rsidR="00116385" w:rsidRPr="002A328F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Pr="002A328F" w:rsidRDefault="004127A2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22436" w:rsidRDefault="004127A2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2</w:t>
            </w:r>
          </w:p>
          <w:p w:rsidR="00422436" w:rsidRPr="002A328F" w:rsidRDefault="00422436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Pr="00326D4B" w:rsidRDefault="004127A2" w:rsidP="00326D4B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946" w:type="pct"/>
          </w:tcPr>
          <w:p w:rsidR="00BA6420" w:rsidRPr="00326D4B" w:rsidRDefault="00BA6420" w:rsidP="00701E67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</w:t>
            </w:r>
            <w:r w:rsidR="00551B31">
              <w:t>–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551B31" w:rsidRPr="008A64D4" w:rsidRDefault="00551B3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116385">
            <w:pPr>
              <w:ind w:firstLine="57"/>
            </w:pPr>
            <w:r>
              <w:t>2.3.Устройство</w:t>
            </w:r>
            <w:proofErr w:type="gramStart"/>
            <w:r>
              <w:t>,т</w:t>
            </w:r>
            <w:proofErr w:type="gramEnd"/>
            <w:r>
              <w:t xml:space="preserve">ипы и конструкции </w:t>
            </w:r>
            <w:proofErr w:type="spellStart"/>
            <w:r>
              <w:t>водоподогревателей</w:t>
            </w:r>
            <w:proofErr w:type="spellEnd"/>
            <w:r>
              <w:t xml:space="preserve"> .Методы расчета и подбора. Оборудование абонентск</w:t>
            </w:r>
            <w:r>
              <w:t>о</w:t>
            </w:r>
            <w:r>
              <w:t>го ввода: водомеры, насосы.</w:t>
            </w:r>
          </w:p>
        </w:tc>
        <w:tc>
          <w:tcPr>
            <w:tcW w:w="196" w:type="pct"/>
          </w:tcPr>
          <w:p w:rsidR="00116385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116385" w:rsidRPr="002A328F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F3054" w:rsidRDefault="004127A2" w:rsidP="004127A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422436" w:rsidRPr="00422436" w:rsidRDefault="00422436" w:rsidP="004127A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Pr="00422436">
              <w:t>И</w:t>
            </w:r>
          </w:p>
        </w:tc>
        <w:tc>
          <w:tcPr>
            <w:tcW w:w="271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BA6420" w:rsidRDefault="00BA6420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116385" w:rsidRPr="00783B9B" w:rsidRDefault="00B779E7" w:rsidP="00BA642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контрольной работы</w:t>
            </w:r>
            <w:r w:rsidR="00BA6420" w:rsidRPr="002A328F">
              <w:rPr>
                <w:bCs/>
                <w:iCs/>
              </w:rPr>
              <w:t xml:space="preserve"> </w:t>
            </w:r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Консультации</w:t>
            </w:r>
          </w:p>
        </w:tc>
        <w:tc>
          <w:tcPr>
            <w:tcW w:w="454" w:type="pct"/>
          </w:tcPr>
          <w:p w:rsidR="00116385" w:rsidRDefault="00403664" w:rsidP="00D1662F">
            <w:pPr>
              <w:pStyle w:val="Style14"/>
              <w:widowControl/>
              <w:ind w:firstLine="0"/>
              <w:jc w:val="left"/>
            </w:pPr>
            <w:r>
              <w:t xml:space="preserve">ПК-1 - </w:t>
            </w:r>
            <w:proofErr w:type="spellStart"/>
            <w:r>
              <w:t>зув</w:t>
            </w:r>
            <w:proofErr w:type="spellEnd"/>
          </w:p>
        </w:tc>
      </w:tr>
      <w:tr w:rsidR="00116385" w:rsidRPr="00C17915" w:rsidTr="00D353EC">
        <w:trPr>
          <w:trHeight w:val="422"/>
        </w:trPr>
        <w:tc>
          <w:tcPr>
            <w:tcW w:w="1368" w:type="pct"/>
          </w:tcPr>
          <w:p w:rsidR="00116385" w:rsidRPr="00E362A2" w:rsidRDefault="00116385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C770C3" w:rsidRDefault="00625AB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3</w:t>
            </w:r>
          </w:p>
        </w:tc>
        <w:tc>
          <w:tcPr>
            <w:tcW w:w="196" w:type="pct"/>
          </w:tcPr>
          <w:p w:rsidR="00116385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10</w:t>
            </w:r>
          </w:p>
        </w:tc>
        <w:tc>
          <w:tcPr>
            <w:tcW w:w="289" w:type="pct"/>
          </w:tcPr>
          <w:p w:rsidR="0074234F" w:rsidRPr="00C770C3" w:rsidRDefault="0074234F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C770C3" w:rsidRDefault="004127A2" w:rsidP="004127A2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C770C3">
              <w:rPr>
                <w:b/>
                <w:u w:val="single"/>
              </w:rPr>
              <w:t>10</w:t>
            </w:r>
          </w:p>
          <w:p w:rsidR="00422436" w:rsidRPr="00C770C3" w:rsidRDefault="00422436" w:rsidP="004127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lastRenderedPageBreak/>
              <w:t>8И</w:t>
            </w:r>
          </w:p>
        </w:tc>
        <w:tc>
          <w:tcPr>
            <w:tcW w:w="271" w:type="pct"/>
          </w:tcPr>
          <w:p w:rsidR="00116385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770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BA6420" w:rsidRPr="00F843B5" w:rsidRDefault="00BA6420" w:rsidP="00BA6420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327B9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F90FAB">
              <w:lastRenderedPageBreak/>
              <w:t xml:space="preserve">3. </w:t>
            </w:r>
            <w:r w:rsidR="00625AB6">
              <w:t>Внутренний водопровод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9287A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Pr="00625AB6" w:rsidRDefault="00116385" w:rsidP="00625AB6">
            <w:pPr>
              <w:pStyle w:val="22"/>
              <w:spacing w:line="240" w:lineRule="auto"/>
              <w:jc w:val="both"/>
            </w:pPr>
            <w:r w:rsidRPr="00AA376F">
              <w:t>3.1.</w:t>
            </w:r>
            <w:r w:rsidR="00625AB6">
              <w:t xml:space="preserve"> </w:t>
            </w:r>
            <w:r w:rsidR="00625AB6" w:rsidRPr="00625AB6">
              <w:t>Классификация систем внутренн</w:t>
            </w:r>
            <w:r w:rsidR="00625AB6" w:rsidRPr="00625AB6">
              <w:t>е</w:t>
            </w:r>
            <w:r w:rsidR="00625AB6" w:rsidRPr="00625AB6">
              <w:t>го водопровода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127A2" w:rsidP="00235F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9" w:type="pct"/>
          </w:tcPr>
          <w:p w:rsidR="0074234F" w:rsidRPr="0074234F" w:rsidRDefault="0074234F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326D4B" w:rsidRDefault="004127A2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71" w:type="pct"/>
          </w:tcPr>
          <w:p w:rsidR="00116385" w:rsidRPr="00DD4D96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2A328F" w:rsidRDefault="00F22983" w:rsidP="00BA642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Подготовка к </w:t>
            </w:r>
            <w:r w:rsidR="00BA6420">
              <w:rPr>
                <w:bCs/>
                <w:iCs/>
              </w:rPr>
              <w:t>практич</w:t>
            </w:r>
            <w:r w:rsidR="00BA6420">
              <w:rPr>
                <w:bCs/>
                <w:iCs/>
              </w:rPr>
              <w:t>е</w:t>
            </w:r>
            <w:r w:rsidR="00BA6420">
              <w:rPr>
                <w:bCs/>
                <w:iCs/>
              </w:rPr>
              <w:t>скому</w:t>
            </w:r>
            <w:r>
              <w:rPr>
                <w:bCs/>
                <w:iCs/>
              </w:rPr>
              <w:t xml:space="preserve"> занятию</w:t>
            </w: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</w:p>
          <w:p w:rsidR="00116385" w:rsidRPr="008A64D4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pStyle w:val="Style14"/>
              <w:widowControl/>
              <w:ind w:firstLine="0"/>
            </w:pPr>
            <w:r>
              <w:t>3.2.</w:t>
            </w:r>
            <w:r w:rsidR="00625AB6">
              <w:t xml:space="preserve"> </w:t>
            </w:r>
            <w:r w:rsidR="00625AB6" w:rsidRPr="00625AB6">
              <w:t>Монтаж, испытание и эксплуат</w:t>
            </w:r>
            <w:r w:rsidR="00625AB6" w:rsidRPr="00625AB6">
              <w:t>а</w:t>
            </w:r>
            <w:r w:rsidR="00625AB6" w:rsidRPr="00625AB6">
              <w:t>ция систем внутреннего водопровода</w:t>
            </w:r>
          </w:p>
        </w:tc>
        <w:tc>
          <w:tcPr>
            <w:tcW w:w="196" w:type="pct"/>
          </w:tcPr>
          <w:p w:rsidR="00116385" w:rsidRPr="00DD4D96" w:rsidRDefault="00625AB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6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9" w:type="pct"/>
          </w:tcPr>
          <w:p w:rsidR="00116385" w:rsidRPr="00DD4D96" w:rsidRDefault="00116385" w:rsidP="007423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444B9D" w:rsidRDefault="004127A2" w:rsidP="004127A2">
            <w:pPr>
              <w:pStyle w:val="Style14"/>
              <w:widowControl/>
              <w:ind w:firstLine="0"/>
              <w:jc w:val="center"/>
            </w:pPr>
            <w:r w:rsidRPr="00444B9D">
              <w:t>5</w:t>
            </w:r>
          </w:p>
        </w:tc>
        <w:tc>
          <w:tcPr>
            <w:tcW w:w="271" w:type="pct"/>
          </w:tcPr>
          <w:p w:rsidR="00116385" w:rsidRPr="00DD4D96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B64542" w:rsidRDefault="00B64542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.</w:t>
            </w:r>
          </w:p>
          <w:p w:rsidR="00B64542" w:rsidRDefault="00B779E7" w:rsidP="00B6454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Выполнение контрольной работы</w:t>
            </w:r>
          </w:p>
          <w:p w:rsidR="00116385" w:rsidRPr="00EF29BF" w:rsidRDefault="00116385" w:rsidP="008E27BD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8A64D4" w:rsidRDefault="00116385" w:rsidP="0040366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116385" w:rsidRPr="00C17915" w:rsidTr="00DB430C">
        <w:trPr>
          <w:trHeight w:val="597"/>
        </w:trPr>
        <w:tc>
          <w:tcPr>
            <w:tcW w:w="1368" w:type="pct"/>
          </w:tcPr>
          <w:p w:rsidR="00116385" w:rsidRPr="00084690" w:rsidRDefault="00116385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C770C3" w:rsidRDefault="00625AB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3</w:t>
            </w:r>
          </w:p>
        </w:tc>
        <w:tc>
          <w:tcPr>
            <w:tcW w:w="196" w:type="pct"/>
          </w:tcPr>
          <w:p w:rsidR="00116385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10</w:t>
            </w:r>
          </w:p>
        </w:tc>
        <w:tc>
          <w:tcPr>
            <w:tcW w:w="289" w:type="pct"/>
          </w:tcPr>
          <w:p w:rsidR="0074234F" w:rsidRPr="00C770C3" w:rsidRDefault="0074234F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Pr="00444B9D" w:rsidRDefault="004127A2" w:rsidP="004127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10</w:t>
            </w:r>
          </w:p>
        </w:tc>
        <w:tc>
          <w:tcPr>
            <w:tcW w:w="271" w:type="pct"/>
          </w:tcPr>
          <w:p w:rsidR="00116385" w:rsidRPr="00C770C3" w:rsidRDefault="004127A2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770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B23F26" w:rsidRPr="00C770C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6385" w:rsidRDefault="00116385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B64542" w:rsidRPr="00F843B5" w:rsidRDefault="00B64542" w:rsidP="00B64542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16385" w:rsidRPr="00AF2BB2" w:rsidRDefault="00116385" w:rsidP="00327B92">
            <w:pPr>
              <w:pStyle w:val="Style14"/>
              <w:widowControl/>
              <w:ind w:firstLine="0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E6637B">
        <w:trPr>
          <w:trHeight w:val="422"/>
        </w:trPr>
        <w:tc>
          <w:tcPr>
            <w:tcW w:w="1368" w:type="pct"/>
          </w:tcPr>
          <w:p w:rsidR="00116385" w:rsidRPr="00AA376F" w:rsidRDefault="00625AB6" w:rsidP="0074234F">
            <w:pPr>
              <w:ind w:firstLine="0"/>
            </w:pPr>
            <w:r>
              <w:t>4. Водоотведение</w:t>
            </w:r>
            <w:r w:rsidR="00116385">
              <w:t xml:space="preserve">. </w:t>
            </w:r>
          </w:p>
        </w:tc>
        <w:tc>
          <w:tcPr>
            <w:tcW w:w="19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2A328F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4.1.</w:t>
            </w:r>
            <w:r w:rsidR="00625AB6">
              <w:t xml:space="preserve"> </w:t>
            </w:r>
            <w:r w:rsidR="00625AB6" w:rsidRPr="00625AB6">
              <w:t>Выбор системы водоотведения</w:t>
            </w:r>
            <w:r>
              <w:t>.</w:t>
            </w:r>
            <w:r w:rsidR="00625AB6">
              <w:t xml:space="preserve"> Классификация. Основные элементы систем водоотведения.</w:t>
            </w:r>
          </w:p>
        </w:tc>
        <w:tc>
          <w:tcPr>
            <w:tcW w:w="196" w:type="pct"/>
          </w:tcPr>
          <w:p w:rsidR="00116385" w:rsidRPr="00ED22C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4127A2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22436" w:rsidRDefault="00422436" w:rsidP="004224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4</w:t>
            </w:r>
          </w:p>
          <w:p w:rsidR="00326D4B" w:rsidRDefault="00422436" w:rsidP="00422436">
            <w:pPr>
              <w:pStyle w:val="Style14"/>
              <w:widowControl/>
              <w:ind w:firstLine="0"/>
              <w:jc w:val="center"/>
            </w:pPr>
            <w:r w:rsidRPr="00422436">
              <w:t>2И</w:t>
            </w:r>
          </w:p>
        </w:tc>
        <w:tc>
          <w:tcPr>
            <w:tcW w:w="271" w:type="pct"/>
          </w:tcPr>
          <w:p w:rsidR="00116385" w:rsidRDefault="0042243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46" w:type="pct"/>
          </w:tcPr>
          <w:p w:rsidR="00116385" w:rsidRPr="00C45CAB" w:rsidRDefault="00B64542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6946C7" w:rsidP="00366008">
            <w:pPr>
              <w:pStyle w:val="Style14"/>
              <w:widowControl/>
              <w:ind w:firstLine="0"/>
              <w:jc w:val="left"/>
            </w:pPr>
            <w:r>
              <w:t xml:space="preserve"> Практическая </w:t>
            </w:r>
            <w:r w:rsidR="00327B92">
              <w:t>работа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4.2.</w:t>
            </w:r>
            <w:r w:rsidR="00625AB6">
              <w:t xml:space="preserve"> </w:t>
            </w:r>
            <w:r w:rsidR="00625AB6" w:rsidRPr="00625AB6">
              <w:t>Канализация: наружные сети и сооружения</w:t>
            </w:r>
            <w:r>
              <w:t xml:space="preserve">. </w:t>
            </w:r>
          </w:p>
        </w:tc>
        <w:tc>
          <w:tcPr>
            <w:tcW w:w="196" w:type="pct"/>
          </w:tcPr>
          <w:p w:rsidR="00116385" w:rsidRPr="00ED22C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4127A2" w:rsidP="0035198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Default="004127A2" w:rsidP="004127A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4</w:t>
            </w:r>
          </w:p>
          <w:p w:rsidR="00422436" w:rsidRPr="00422436" w:rsidRDefault="00422436" w:rsidP="004127A2">
            <w:pPr>
              <w:pStyle w:val="Style14"/>
              <w:widowControl/>
              <w:ind w:firstLine="0"/>
              <w:jc w:val="center"/>
            </w:pPr>
            <w:r w:rsidRPr="00422436">
              <w:t>2И</w:t>
            </w:r>
          </w:p>
        </w:tc>
        <w:tc>
          <w:tcPr>
            <w:tcW w:w="271" w:type="pct"/>
          </w:tcPr>
          <w:p w:rsidR="00116385" w:rsidRDefault="00422436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46" w:type="pct"/>
          </w:tcPr>
          <w:p w:rsidR="00116385" w:rsidRPr="00C45CAB" w:rsidRDefault="00F22983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03664">
              <w:t>1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D1662F">
        <w:trPr>
          <w:trHeight w:val="422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lastRenderedPageBreak/>
              <w:t xml:space="preserve">4.3. </w:t>
            </w:r>
            <w:r w:rsidR="00625AB6" w:rsidRPr="00625AB6">
              <w:t>Очистные сооружения канализ</w:t>
            </w:r>
            <w:r w:rsidR="00625AB6" w:rsidRPr="00625AB6">
              <w:t>а</w:t>
            </w:r>
            <w:r w:rsidR="00625AB6" w:rsidRPr="00625AB6">
              <w:t>ции</w:t>
            </w:r>
            <w:r w:rsidR="00625AB6">
              <w:t>.</w:t>
            </w:r>
          </w:p>
        </w:tc>
        <w:tc>
          <w:tcPr>
            <w:tcW w:w="196" w:type="pct"/>
          </w:tcPr>
          <w:p w:rsidR="00116385" w:rsidRPr="00ED22C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Pr="00D93A5B" w:rsidRDefault="004127A2" w:rsidP="004127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326D4B" w:rsidRPr="00411B01" w:rsidRDefault="004127A2" w:rsidP="00326D4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Default="0078300B" w:rsidP="008E27BD">
            <w:pPr>
              <w:pStyle w:val="Style14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946" w:type="pct"/>
          </w:tcPr>
          <w:p w:rsidR="00116385" w:rsidRPr="00EF4D78" w:rsidRDefault="00B64542" w:rsidP="00701E67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Pr="00AF2BB2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Default="00116385" w:rsidP="00D1662F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F55460">
              <w:t>8</w:t>
            </w:r>
            <w:r>
              <w:t xml:space="preserve"> – </w:t>
            </w:r>
            <w:proofErr w:type="spellStart"/>
            <w:r>
              <w:t>зув</w:t>
            </w:r>
            <w:proofErr w:type="spellEnd"/>
          </w:p>
          <w:p w:rsidR="00116385" w:rsidRPr="00F843B5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16385" w:rsidRPr="00C17915" w:rsidTr="008E27BD">
        <w:trPr>
          <w:trHeight w:val="422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C770C3" w:rsidRDefault="007D7088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4</w:t>
            </w:r>
          </w:p>
        </w:tc>
        <w:tc>
          <w:tcPr>
            <w:tcW w:w="196" w:type="pct"/>
          </w:tcPr>
          <w:p w:rsidR="00116385" w:rsidRPr="00C770C3" w:rsidRDefault="00D93A5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1</w:t>
            </w:r>
            <w:r w:rsidR="004127A2" w:rsidRPr="00C770C3">
              <w:rPr>
                <w:b/>
              </w:rPr>
              <w:t>0</w:t>
            </w:r>
          </w:p>
        </w:tc>
        <w:tc>
          <w:tcPr>
            <w:tcW w:w="289" w:type="pct"/>
          </w:tcPr>
          <w:p w:rsidR="00116385" w:rsidRPr="00C770C3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Pr="00C770C3" w:rsidRDefault="004127A2" w:rsidP="0074234F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C770C3">
              <w:rPr>
                <w:b/>
                <w:u w:val="single"/>
              </w:rPr>
              <w:t>10</w:t>
            </w:r>
          </w:p>
          <w:p w:rsidR="00422436" w:rsidRPr="00C770C3" w:rsidRDefault="00422436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770C3">
              <w:rPr>
                <w:b/>
              </w:rPr>
              <w:t>4И</w:t>
            </w:r>
          </w:p>
        </w:tc>
        <w:tc>
          <w:tcPr>
            <w:tcW w:w="271" w:type="pct"/>
          </w:tcPr>
          <w:p w:rsidR="00116385" w:rsidRPr="00C770C3" w:rsidRDefault="0078300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8,1</w:t>
            </w:r>
          </w:p>
        </w:tc>
        <w:tc>
          <w:tcPr>
            <w:tcW w:w="946" w:type="pct"/>
          </w:tcPr>
          <w:p w:rsidR="00116385" w:rsidRPr="00EF4D78" w:rsidRDefault="00116385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327B9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  <w:vAlign w:val="center"/>
          </w:tcPr>
          <w:p w:rsidR="00116385" w:rsidRPr="00F843B5" w:rsidRDefault="00116385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A7DC8" w:rsidRPr="00C17915" w:rsidTr="007662F1">
        <w:trPr>
          <w:trHeight w:val="422"/>
        </w:trPr>
        <w:tc>
          <w:tcPr>
            <w:tcW w:w="1368" w:type="pct"/>
          </w:tcPr>
          <w:p w:rsidR="00DA7DC8" w:rsidRDefault="00DA7DC8" w:rsidP="007662F1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A7DC8" w:rsidRPr="00856291" w:rsidRDefault="007D708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6" w:type="pct"/>
          </w:tcPr>
          <w:p w:rsidR="00DA7DC8" w:rsidRPr="00856291" w:rsidRDefault="00A97F34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89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A7DC8" w:rsidRPr="00422436" w:rsidRDefault="00A97F34" w:rsidP="007662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422436">
              <w:rPr>
                <w:b/>
                <w:u w:val="single"/>
              </w:rPr>
              <w:t>36</w:t>
            </w:r>
          </w:p>
          <w:p w:rsidR="00422436" w:rsidRPr="00856291" w:rsidRDefault="00422436" w:rsidP="007662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14И</w:t>
            </w:r>
          </w:p>
        </w:tc>
        <w:tc>
          <w:tcPr>
            <w:tcW w:w="271" w:type="pct"/>
          </w:tcPr>
          <w:p w:rsidR="00DA7DC8" w:rsidRPr="00856291" w:rsidRDefault="004C536F" w:rsidP="00047C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78300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4,1</w:t>
            </w:r>
          </w:p>
        </w:tc>
        <w:tc>
          <w:tcPr>
            <w:tcW w:w="946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A7DC8" w:rsidRPr="00856291" w:rsidRDefault="00DA7DC8" w:rsidP="007662F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56291">
              <w:rPr>
                <w:b/>
              </w:rPr>
              <w:t xml:space="preserve">Зачет </w:t>
            </w:r>
          </w:p>
        </w:tc>
        <w:tc>
          <w:tcPr>
            <w:tcW w:w="454" w:type="pct"/>
          </w:tcPr>
          <w:p w:rsidR="00DA7DC8" w:rsidRPr="00ED22CB" w:rsidRDefault="00DA7DC8" w:rsidP="007662F1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C4657C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</w:t>
            </w:r>
            <w:r w:rsidR="00625AB6">
              <w:t>Внутренняя канализация зданий</w:t>
            </w:r>
            <w:proofErr w:type="gramStart"/>
            <w:r w:rsidR="00625AB6">
              <w:t>.</w:t>
            </w:r>
            <w:r>
              <w:t xml:space="preserve">. </w:t>
            </w:r>
            <w:proofErr w:type="gramEnd"/>
          </w:p>
        </w:tc>
        <w:tc>
          <w:tcPr>
            <w:tcW w:w="19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16385" w:rsidRPr="00B26FDA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2A328F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F843B5" w:rsidRDefault="00116385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5.1.</w:t>
            </w:r>
            <w:r w:rsidR="00625AB6">
              <w:t xml:space="preserve"> Основные элементы внутренней канализации. Классификация систем внутренней канализации</w:t>
            </w:r>
            <w:proofErr w:type="gramStart"/>
            <w:r w:rsidR="00625AB6">
              <w:t>.</w:t>
            </w:r>
            <w:r>
              <w:t>.</w:t>
            </w:r>
            <w:proofErr w:type="gramEnd"/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422436" w:rsidP="0035198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D4B" w:rsidRDefault="00422436" w:rsidP="00326D4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116385" w:rsidRDefault="000B586D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ED22CB" w:rsidRDefault="00B64542" w:rsidP="008562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26D4B">
              <w:rPr>
                <w:bCs/>
                <w:iCs/>
              </w:rPr>
              <w:t>Самостоятельное изуч</w:t>
            </w:r>
            <w:r w:rsidRPr="00326D4B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326D4B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403664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116385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25AB6">
            <w:pPr>
              <w:ind w:firstLine="0"/>
            </w:pPr>
            <w:r>
              <w:t>5.2.</w:t>
            </w:r>
            <w:r w:rsidR="00625AB6">
              <w:t xml:space="preserve"> Основные принципы проектир</w:t>
            </w:r>
            <w:r w:rsidR="00625AB6">
              <w:t>о</w:t>
            </w:r>
            <w:r w:rsidR="00625AB6">
              <w:t>вания систем внутренней канализ</w:t>
            </w:r>
            <w:r w:rsidR="00625AB6">
              <w:t>а</w:t>
            </w:r>
            <w:r w:rsidR="00625AB6">
              <w:t>ции.</w:t>
            </w:r>
            <w:r w:rsidR="00664A69">
              <w:t xml:space="preserve"> Нормативная документация. Ра</w:t>
            </w:r>
            <w:r w:rsidR="00664A69">
              <w:t>с</w:t>
            </w:r>
            <w:r w:rsidR="00664A69">
              <w:t>чет выпуска</w:t>
            </w:r>
            <w:r>
              <w:t>.</w:t>
            </w:r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422436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422436" w:rsidRDefault="00422436" w:rsidP="00326D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  <w:p w:rsidR="00422436" w:rsidRDefault="00422436" w:rsidP="00326D4B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116385" w:rsidRDefault="007D21B9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7D62C3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444B9D" w:rsidRDefault="007D7088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116385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9</w:t>
            </w:r>
          </w:p>
        </w:tc>
        <w:tc>
          <w:tcPr>
            <w:tcW w:w="289" w:type="pct"/>
          </w:tcPr>
          <w:p w:rsidR="00116385" w:rsidRPr="00444B9D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74234F" w:rsidRPr="00444B9D" w:rsidRDefault="00422436" w:rsidP="0074234F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444B9D">
              <w:rPr>
                <w:b/>
                <w:u w:val="single"/>
              </w:rPr>
              <w:t>9</w:t>
            </w:r>
          </w:p>
          <w:p w:rsidR="00422436" w:rsidRPr="00444B9D" w:rsidRDefault="00422436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4И</w:t>
            </w:r>
          </w:p>
        </w:tc>
        <w:tc>
          <w:tcPr>
            <w:tcW w:w="271" w:type="pct"/>
          </w:tcPr>
          <w:p w:rsidR="00116385" w:rsidRPr="00444B9D" w:rsidRDefault="00B23F26" w:rsidP="007423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1</w:t>
            </w:r>
            <w:r w:rsidR="007D21B9">
              <w:rPr>
                <w:b/>
              </w:rPr>
              <w:t>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C16142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E96FF1" w:rsidRDefault="00116385" w:rsidP="00664A69">
            <w:pPr>
              <w:ind w:firstLine="0"/>
            </w:pPr>
            <w:r>
              <w:t xml:space="preserve">6. </w:t>
            </w:r>
            <w:r w:rsidR="00664A69">
              <w:t>Дворовая канализация.</w:t>
            </w:r>
          </w:p>
        </w:tc>
        <w:tc>
          <w:tcPr>
            <w:tcW w:w="196" w:type="pct"/>
          </w:tcPr>
          <w:p w:rsidR="00116385" w:rsidRPr="00AD72C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655B53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C16142" w:rsidRDefault="0011638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lastRenderedPageBreak/>
              <w:t>6.1.</w:t>
            </w:r>
            <w:r w:rsidR="00664A69">
              <w:t xml:space="preserve"> Проектирование </w:t>
            </w:r>
            <w:proofErr w:type="spellStart"/>
            <w:r w:rsidR="00664A69">
              <w:t>внутридворовой</w:t>
            </w:r>
            <w:proofErr w:type="spellEnd"/>
            <w:r w:rsidR="00664A69">
              <w:t xml:space="preserve"> канализации. Нормы проектирования</w:t>
            </w:r>
            <w:r>
              <w:t xml:space="preserve"> Методы расчета.</w:t>
            </w:r>
          </w:p>
        </w:tc>
        <w:tc>
          <w:tcPr>
            <w:tcW w:w="196" w:type="pct"/>
          </w:tcPr>
          <w:p w:rsidR="00116385" w:rsidRPr="00CE6E28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422436" w:rsidP="0035198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22436" w:rsidRDefault="00422436" w:rsidP="00AD72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422436" w:rsidRPr="00411B01" w:rsidRDefault="00422436" w:rsidP="00AD72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116385" w:rsidRDefault="00BA6420" w:rsidP="008E27BD">
            <w:pPr>
              <w:pStyle w:val="Style14"/>
              <w:widowControl/>
              <w:ind w:firstLine="0"/>
              <w:jc w:val="left"/>
            </w:pPr>
            <w:r>
              <w:t>Контрольная работа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6385" w:rsidRPr="00C16142" w:rsidRDefault="007D62C3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  <w:tr w:rsidR="00116385" w:rsidRPr="004F39A3" w:rsidTr="00824068">
        <w:trPr>
          <w:trHeight w:val="960"/>
        </w:trPr>
        <w:tc>
          <w:tcPr>
            <w:tcW w:w="1368" w:type="pct"/>
          </w:tcPr>
          <w:p w:rsidR="00116385" w:rsidRDefault="00116385" w:rsidP="00664A69">
            <w:pPr>
              <w:ind w:firstLine="0"/>
            </w:pPr>
            <w:r>
              <w:t>6.2</w:t>
            </w:r>
            <w:r w:rsidR="00664A69">
              <w:t xml:space="preserve"> Построение  профиля внутриква</w:t>
            </w:r>
            <w:r w:rsidR="00664A69">
              <w:t>р</w:t>
            </w:r>
            <w:r w:rsidR="00664A69">
              <w:t xml:space="preserve">тальной канализации. </w:t>
            </w:r>
          </w:p>
        </w:tc>
        <w:tc>
          <w:tcPr>
            <w:tcW w:w="196" w:type="pct"/>
          </w:tcPr>
          <w:p w:rsidR="00116385" w:rsidRPr="00CE6E28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Pr="00AD72CB" w:rsidRDefault="00422436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116385" w:rsidRPr="00AD72CB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22436" w:rsidRPr="00422436" w:rsidRDefault="00422436" w:rsidP="004224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116385" w:rsidRPr="00411B01" w:rsidRDefault="00422436" w:rsidP="0042243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Pr="00AD72CB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ED22CB" w:rsidRDefault="00824068" w:rsidP="006946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скому занятию. </w:t>
            </w:r>
            <w:r w:rsidR="006946C7">
              <w:rPr>
                <w:bCs/>
                <w:iCs/>
              </w:rPr>
              <w:t>Выполн</w:t>
            </w:r>
            <w:r w:rsidR="006946C7">
              <w:rPr>
                <w:bCs/>
                <w:iCs/>
              </w:rPr>
              <w:t>е</w:t>
            </w:r>
            <w:r w:rsidR="006946C7">
              <w:rPr>
                <w:bCs/>
                <w:iCs/>
              </w:rPr>
              <w:t>ние контрольной работы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 xml:space="preserve">ПК-8 – </w:t>
            </w:r>
            <w:proofErr w:type="spellStart"/>
            <w:r w:rsidRPr="00C16142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16385" w:rsidRPr="00E57161" w:rsidRDefault="00116385" w:rsidP="00C161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E27BD">
            <w:pPr>
              <w:ind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444B9D" w:rsidRDefault="007D7088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116385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8</w:t>
            </w:r>
          </w:p>
        </w:tc>
        <w:tc>
          <w:tcPr>
            <w:tcW w:w="289" w:type="pct"/>
          </w:tcPr>
          <w:p w:rsidR="00116385" w:rsidRPr="00444B9D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444B9D">
              <w:rPr>
                <w:b/>
                <w:u w:val="single"/>
              </w:rPr>
              <w:t>8</w:t>
            </w:r>
          </w:p>
          <w:p w:rsidR="00422436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4И</w:t>
            </w:r>
          </w:p>
        </w:tc>
        <w:tc>
          <w:tcPr>
            <w:tcW w:w="271" w:type="pct"/>
          </w:tcPr>
          <w:p w:rsidR="00116385" w:rsidRPr="00444B9D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44B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0B586D" w:rsidRPr="00444B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Pr="00AF2BB2" w:rsidRDefault="00BA6420" w:rsidP="008E27BD">
            <w:pPr>
              <w:pStyle w:val="Style14"/>
              <w:widowControl/>
              <w:ind w:firstLine="0"/>
              <w:jc w:val="left"/>
            </w:pPr>
            <w:r>
              <w:t xml:space="preserve">Зачет 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071267" w:rsidRDefault="00BB2B2C" w:rsidP="00116385">
            <w:pPr>
              <w:ind w:firstLine="0"/>
            </w:pPr>
            <w:r>
              <w:t>7. Гидравлический расчет системы х</w:t>
            </w:r>
            <w:r>
              <w:t>о</w:t>
            </w:r>
            <w:r>
              <w:t>лодного водоснабжения</w:t>
            </w:r>
            <w:proofErr w:type="gramStart"/>
            <w:r>
              <w:t xml:space="preserve"> </w:t>
            </w:r>
            <w:r w:rsidR="00116385">
              <w:t>.</w:t>
            </w:r>
            <w:proofErr w:type="gramEnd"/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 xml:space="preserve">7.1 </w:t>
            </w:r>
            <w:r w:rsidR="00BB2B2C">
              <w:t>Построение аксонометрической схемы системы внутреннего холодн</w:t>
            </w:r>
            <w:r w:rsidR="00BB2B2C">
              <w:t>о</w:t>
            </w:r>
            <w:r w:rsidR="00BB2B2C">
              <w:t>го водопровода здания</w:t>
            </w:r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116385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BB2B2C" w:rsidRDefault="00BB2B2C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spellStart"/>
            <w:proofErr w:type="gram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практиче-скому</w:t>
            </w:r>
            <w:proofErr w:type="spellEnd"/>
            <w:proofErr w:type="gram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занятию. </w:t>
            </w:r>
            <w:proofErr w:type="spellStart"/>
            <w:proofErr w:type="gramStart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 w:rsidRPr="00BB2B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</w:p>
        </w:tc>
        <w:tc>
          <w:tcPr>
            <w:tcW w:w="978" w:type="pct"/>
          </w:tcPr>
          <w:p w:rsidR="00116385" w:rsidRDefault="00BB2B2C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7.2..</w:t>
            </w:r>
            <w:r w:rsidR="00BB2B2C">
              <w:t xml:space="preserve"> Задачи и методика гидравлич</w:t>
            </w:r>
            <w:r w:rsidR="00BB2B2C">
              <w:t>е</w:t>
            </w:r>
            <w:r w:rsidR="00BB2B2C">
              <w:t>ского расчета системы холодного в</w:t>
            </w:r>
            <w:r w:rsidR="00BB2B2C">
              <w:t>о</w:t>
            </w:r>
            <w:r w:rsidR="00BB2B2C">
              <w:t>допровода.</w:t>
            </w:r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A97F3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422436" w:rsidRDefault="00A97F34" w:rsidP="00AD72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1</w:t>
            </w:r>
          </w:p>
          <w:p w:rsidR="00422436" w:rsidRPr="00411B01" w:rsidRDefault="00422436" w:rsidP="00AD72CB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116385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116385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B64542">
              <w:rPr>
                <w:bCs/>
                <w:iCs/>
              </w:rPr>
              <w:t xml:space="preserve">. </w:t>
            </w:r>
            <w:r w:rsidR="00B64542" w:rsidRPr="00326D4B">
              <w:rPr>
                <w:bCs/>
                <w:iCs/>
              </w:rPr>
              <w:t>Самосто</w:t>
            </w:r>
            <w:r w:rsidR="00B64542" w:rsidRPr="00326D4B">
              <w:rPr>
                <w:bCs/>
                <w:iCs/>
              </w:rPr>
              <w:t>я</w:t>
            </w:r>
            <w:r w:rsidR="00B64542" w:rsidRPr="00326D4B">
              <w:rPr>
                <w:bCs/>
                <w:iCs/>
              </w:rPr>
              <w:t>тельное изуче</w:t>
            </w:r>
            <w:r w:rsidR="00B64542">
              <w:rPr>
                <w:bCs/>
                <w:iCs/>
              </w:rPr>
              <w:t xml:space="preserve">ние учебной </w:t>
            </w:r>
            <w:r w:rsidR="00B64542" w:rsidRPr="00326D4B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116385" w:rsidRDefault="006946C7" w:rsidP="008E27BD">
            <w:pPr>
              <w:pStyle w:val="Style14"/>
              <w:widowControl/>
              <w:ind w:firstLine="0"/>
              <w:jc w:val="left"/>
            </w:pPr>
            <w:r w:rsidRPr="006946C7"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16385" w:rsidRPr="00ED22CB" w:rsidRDefault="007D62C3" w:rsidP="008E27B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BB2B2C">
            <w:pPr>
              <w:ind w:firstLine="0"/>
            </w:pPr>
            <w:r>
              <w:t>7.3.</w:t>
            </w:r>
            <w:r w:rsidR="00BB2B2C">
              <w:t xml:space="preserve"> Предварительный и окончател</w:t>
            </w:r>
            <w:r w:rsidR="00BB2B2C">
              <w:t>ь</w:t>
            </w:r>
            <w:r w:rsidR="00BB2B2C"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116385" w:rsidRP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Pr="00422436" w:rsidRDefault="00A97F34" w:rsidP="00AD72C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2</w:t>
            </w:r>
          </w:p>
          <w:p w:rsidR="00422436" w:rsidRPr="00411B01" w:rsidRDefault="00422436" w:rsidP="00AD72CB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116385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116385" w:rsidRPr="00ED22CB" w:rsidRDefault="00824068" w:rsidP="00B645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Подготовка к практич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скому занятию</w:t>
            </w:r>
            <w:r w:rsidR="002B5B40">
              <w:rPr>
                <w:bCs/>
                <w:iCs/>
              </w:rPr>
              <w:t xml:space="preserve">. </w:t>
            </w:r>
          </w:p>
        </w:tc>
        <w:tc>
          <w:tcPr>
            <w:tcW w:w="978" w:type="pct"/>
          </w:tcPr>
          <w:p w:rsidR="00116385" w:rsidRDefault="00824068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</w:t>
            </w:r>
            <w:r w:rsidR="006946C7">
              <w:t>о</w:t>
            </w:r>
            <w:r w:rsidR="006946C7">
              <w:t>н</w:t>
            </w:r>
            <w:r w:rsidR="006946C7">
              <w:t>трольной работы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116385" w:rsidRPr="00ED22CB" w:rsidRDefault="00116385" w:rsidP="00C1614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11638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116385" w:rsidRPr="00444B9D" w:rsidRDefault="007D7088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116385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5</w:t>
            </w:r>
          </w:p>
        </w:tc>
        <w:tc>
          <w:tcPr>
            <w:tcW w:w="289" w:type="pct"/>
          </w:tcPr>
          <w:p w:rsidR="00116385" w:rsidRPr="00444B9D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444B9D">
              <w:rPr>
                <w:b/>
                <w:u w:val="single"/>
              </w:rPr>
              <w:t>5</w:t>
            </w:r>
          </w:p>
          <w:p w:rsidR="00422436" w:rsidRPr="00444B9D" w:rsidRDefault="00422436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3И</w:t>
            </w:r>
          </w:p>
        </w:tc>
        <w:tc>
          <w:tcPr>
            <w:tcW w:w="271" w:type="pct"/>
          </w:tcPr>
          <w:p w:rsidR="00116385" w:rsidRPr="00444B9D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44B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B64542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Pr="00AF347B" w:rsidRDefault="00116385" w:rsidP="00BB2B2C">
            <w:pPr>
              <w:ind w:firstLine="57"/>
            </w:pPr>
            <w:r>
              <w:t xml:space="preserve">8. </w:t>
            </w:r>
            <w:r w:rsidR="00BB2B2C" w:rsidRPr="00BB2B2C">
              <w:t>Гидравли</w:t>
            </w:r>
            <w:r w:rsidR="00BB2B2C">
              <w:t>ческий расчет системы  горячего</w:t>
            </w:r>
            <w:r w:rsidR="00BB2B2C" w:rsidRPr="00BB2B2C">
              <w:t xml:space="preserve"> водоснабжения</w:t>
            </w:r>
            <w:proofErr w:type="gramStart"/>
            <w:r w:rsidR="00BB2B2C" w:rsidRPr="00BB2B2C">
              <w:t xml:space="preserve"> .</w:t>
            </w:r>
            <w:proofErr w:type="gramEnd"/>
          </w:p>
        </w:tc>
        <w:tc>
          <w:tcPr>
            <w:tcW w:w="196" w:type="pct"/>
          </w:tcPr>
          <w:p w:rsidR="00116385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16385" w:rsidRDefault="00116385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16385" w:rsidRPr="00CE6E28" w:rsidRDefault="00116385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116385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8.1 Построение аксонометрической схемы системы внутреннего горячего водопровода здания</w:t>
            </w:r>
          </w:p>
        </w:tc>
        <w:tc>
          <w:tcPr>
            <w:tcW w:w="196" w:type="pct"/>
          </w:tcPr>
          <w:p w:rsidR="0065441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65441B" w:rsidRDefault="00A97F3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Default="00A97F34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65441B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7D62C3" w:rsidP="008E27B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8.2.. Задачи и методика гидравлич</w:t>
            </w:r>
            <w:r>
              <w:t>е</w:t>
            </w:r>
            <w:r>
              <w:t>ского расчета системы горячего вод</w:t>
            </w:r>
            <w:r>
              <w:t>о</w:t>
            </w:r>
            <w:r>
              <w:t>провода. Определение секундных и циркуляционных расходов.</w:t>
            </w:r>
          </w:p>
        </w:tc>
        <w:tc>
          <w:tcPr>
            <w:tcW w:w="196" w:type="pct"/>
          </w:tcPr>
          <w:p w:rsidR="0065441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65441B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5441B" w:rsidRPr="00422436" w:rsidRDefault="00A97F34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2</w:t>
            </w:r>
          </w:p>
          <w:p w:rsidR="00422436" w:rsidRDefault="00422436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65441B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65441B" w:rsidRPr="00824068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65441B" w:rsidRDefault="0065441B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65441B" w:rsidRPr="00ED22CB" w:rsidRDefault="0065441B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5441B" w:rsidRPr="004F39A3" w:rsidTr="008E27BD">
        <w:trPr>
          <w:trHeight w:val="499"/>
        </w:trPr>
        <w:tc>
          <w:tcPr>
            <w:tcW w:w="1368" w:type="pct"/>
          </w:tcPr>
          <w:p w:rsidR="0065441B" w:rsidRDefault="0065441B" w:rsidP="007662F1">
            <w:pPr>
              <w:ind w:firstLine="0"/>
            </w:pPr>
            <w:r>
              <w:t>8.3. Предварительный и окончател</w:t>
            </w:r>
            <w:r>
              <w:t>ь</w:t>
            </w:r>
            <w:r>
              <w:t>ный этапы гидравлического расчета. Справочные данные для расчета</w:t>
            </w:r>
          </w:p>
        </w:tc>
        <w:tc>
          <w:tcPr>
            <w:tcW w:w="196" w:type="pct"/>
          </w:tcPr>
          <w:p w:rsidR="0065441B" w:rsidRDefault="007D708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65441B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65441B" w:rsidRPr="00ED22CB" w:rsidRDefault="0065441B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22436" w:rsidRPr="00422436" w:rsidRDefault="00422436" w:rsidP="004224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422436">
              <w:rPr>
                <w:u w:val="single"/>
              </w:rPr>
              <w:t>2</w:t>
            </w:r>
          </w:p>
          <w:p w:rsidR="0065441B" w:rsidRDefault="00422436" w:rsidP="0042243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65441B" w:rsidRPr="00CE6E28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  <w:p w:rsidR="0065441B" w:rsidRPr="00ED22CB" w:rsidRDefault="0065441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контрольной работы</w:t>
            </w:r>
          </w:p>
        </w:tc>
        <w:tc>
          <w:tcPr>
            <w:tcW w:w="978" w:type="pct"/>
          </w:tcPr>
          <w:p w:rsidR="0065441B" w:rsidRDefault="0065441B" w:rsidP="008E27BD">
            <w:pPr>
              <w:pStyle w:val="Style14"/>
              <w:widowControl/>
              <w:ind w:firstLine="0"/>
              <w:jc w:val="left"/>
            </w:pPr>
            <w:r>
              <w:t>Контроль выполнения ко</w:t>
            </w:r>
            <w:r>
              <w:t>н</w:t>
            </w:r>
            <w:r>
              <w:t>трольной работы.</w:t>
            </w:r>
          </w:p>
        </w:tc>
        <w:tc>
          <w:tcPr>
            <w:tcW w:w="454" w:type="pct"/>
          </w:tcPr>
          <w:p w:rsidR="00C16142" w:rsidRPr="00C16142" w:rsidRDefault="00C16142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65441B" w:rsidRPr="00ED22CB" w:rsidRDefault="0065441B" w:rsidP="00C1614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16385" w:rsidRPr="004F39A3" w:rsidTr="008E27BD">
        <w:trPr>
          <w:trHeight w:val="499"/>
        </w:trPr>
        <w:tc>
          <w:tcPr>
            <w:tcW w:w="1368" w:type="pct"/>
          </w:tcPr>
          <w:p w:rsidR="00116385" w:rsidRDefault="00116385" w:rsidP="00844544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16385" w:rsidRPr="00444B9D" w:rsidRDefault="007D7088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116385" w:rsidRPr="00444B9D" w:rsidRDefault="00A97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5</w:t>
            </w:r>
          </w:p>
        </w:tc>
        <w:tc>
          <w:tcPr>
            <w:tcW w:w="289" w:type="pct"/>
          </w:tcPr>
          <w:p w:rsidR="00116385" w:rsidRPr="00444B9D" w:rsidRDefault="00116385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22436" w:rsidRPr="00444B9D" w:rsidRDefault="00422436" w:rsidP="004224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444B9D">
              <w:rPr>
                <w:b/>
                <w:u w:val="single"/>
              </w:rPr>
              <w:t>5</w:t>
            </w:r>
          </w:p>
          <w:p w:rsidR="00116385" w:rsidRPr="00444B9D" w:rsidRDefault="00422436" w:rsidP="004224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3И</w:t>
            </w:r>
          </w:p>
        </w:tc>
        <w:tc>
          <w:tcPr>
            <w:tcW w:w="271" w:type="pct"/>
          </w:tcPr>
          <w:p w:rsidR="00116385" w:rsidRPr="00444B9D" w:rsidRDefault="00557F7C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44B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16385" w:rsidRDefault="00E57161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116385" w:rsidRPr="00ED22CB" w:rsidRDefault="00116385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 </w:t>
            </w:r>
            <w:r w:rsidR="0065441B" w:rsidRPr="0065441B">
              <w:t>Трубопроводы</w:t>
            </w:r>
            <w:r w:rsidR="00851144">
              <w:t xml:space="preserve"> систем водоснабж</w:t>
            </w:r>
            <w:r w:rsidR="00851144">
              <w:t>е</w:t>
            </w:r>
            <w:r w:rsidR="00851144">
              <w:t>ния и водоотведения.</w:t>
            </w:r>
            <w:r w:rsidR="0065441B" w:rsidRPr="0065441B">
              <w:t xml:space="preserve"> </w:t>
            </w:r>
          </w:p>
        </w:tc>
        <w:tc>
          <w:tcPr>
            <w:tcW w:w="196" w:type="pct"/>
          </w:tcPr>
          <w:p w:rsidR="00844BE1" w:rsidRDefault="007D7088" w:rsidP="0084454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844BE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844BE1" w:rsidRPr="00CE6E28" w:rsidRDefault="00844BE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51144" w:rsidRPr="00851144" w:rsidRDefault="00844BE1" w:rsidP="00851144">
            <w:pPr>
              <w:ind w:firstLine="0"/>
            </w:pPr>
            <w:r>
              <w:lastRenderedPageBreak/>
              <w:t>9.1.</w:t>
            </w:r>
            <w:r w:rsidR="00851144">
              <w:t xml:space="preserve"> </w:t>
            </w:r>
            <w:r w:rsidR="00851144" w:rsidRPr="00851144">
              <w:t>Трубопроводы внутренней и внешней канализации</w:t>
            </w:r>
            <w:r w:rsidR="00851144">
              <w:t>. Используемые материалы.</w:t>
            </w:r>
          </w:p>
          <w:p w:rsidR="00844BE1" w:rsidRPr="00DF3CCE" w:rsidRDefault="00844BE1" w:rsidP="00851144">
            <w:pPr>
              <w:ind w:firstLine="0"/>
            </w:pPr>
            <w:r>
              <w:t>.</w:t>
            </w:r>
          </w:p>
        </w:tc>
        <w:tc>
          <w:tcPr>
            <w:tcW w:w="196" w:type="pct"/>
          </w:tcPr>
          <w:p w:rsidR="00844BE1" w:rsidRDefault="007D7088" w:rsidP="0084454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844BE1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A97F34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844BE1" w:rsidRPr="00CE6E28" w:rsidRDefault="0018154A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824068">
              <w:rPr>
                <w:bCs/>
                <w:iCs/>
              </w:rPr>
              <w:t>Самостоятельное изуч</w:t>
            </w:r>
            <w:r w:rsidRPr="00824068"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ние учебной </w:t>
            </w:r>
            <w:r w:rsidRPr="00824068">
              <w:rPr>
                <w:bCs/>
                <w:iCs/>
              </w:rPr>
              <w:t>литературы</w:t>
            </w:r>
          </w:p>
        </w:tc>
        <w:tc>
          <w:tcPr>
            <w:tcW w:w="978" w:type="pct"/>
          </w:tcPr>
          <w:p w:rsidR="00844BE1" w:rsidRDefault="00824068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Pr="00DF3CCE" w:rsidRDefault="00844BE1" w:rsidP="00851144">
            <w:pPr>
              <w:ind w:firstLine="0"/>
            </w:pPr>
            <w:r>
              <w:t xml:space="preserve">9.2. </w:t>
            </w:r>
            <w:r w:rsidR="00851144" w:rsidRPr="00851144">
              <w:t xml:space="preserve">Трубопроводы </w:t>
            </w:r>
            <w:r w:rsidR="00851144">
              <w:t>систем водосна</w:t>
            </w:r>
            <w:r w:rsidR="00851144">
              <w:t>б</w:t>
            </w:r>
            <w:r w:rsidR="00851144">
              <w:t>жения. Основные требования.</w:t>
            </w:r>
          </w:p>
        </w:tc>
        <w:tc>
          <w:tcPr>
            <w:tcW w:w="196" w:type="pct"/>
          </w:tcPr>
          <w:p w:rsidR="00844BE1" w:rsidRDefault="007D7088" w:rsidP="0085114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6" w:type="pct"/>
          </w:tcPr>
          <w:p w:rsidR="00844BE1" w:rsidRDefault="00A97F3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44BE1" w:rsidRDefault="00A97F34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71" w:type="pct"/>
          </w:tcPr>
          <w:p w:rsidR="00844BE1" w:rsidRPr="00CE6E28" w:rsidRDefault="004C536F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946" w:type="pct"/>
          </w:tcPr>
          <w:p w:rsidR="00844BE1" w:rsidRPr="00ED22CB" w:rsidRDefault="00824068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844BE1" w:rsidRDefault="00E57161" w:rsidP="008E27BD">
            <w:pPr>
              <w:pStyle w:val="Style14"/>
              <w:widowControl/>
              <w:ind w:firstLine="0"/>
              <w:jc w:val="left"/>
            </w:pPr>
            <w:r>
              <w:t>Консультация</w:t>
            </w:r>
            <w:r w:rsidR="00444B9D">
              <w:t>, опрос.</w:t>
            </w:r>
          </w:p>
        </w:tc>
        <w:tc>
          <w:tcPr>
            <w:tcW w:w="454" w:type="pct"/>
          </w:tcPr>
          <w:p w:rsidR="00E57161" w:rsidRDefault="00E57161" w:rsidP="00E57161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844BE1" w:rsidRPr="00ED22CB" w:rsidRDefault="007D62C3" w:rsidP="008E27B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  <w:tr w:rsidR="00844BE1" w:rsidRPr="004F39A3" w:rsidTr="008E27BD">
        <w:trPr>
          <w:trHeight w:val="499"/>
        </w:trPr>
        <w:tc>
          <w:tcPr>
            <w:tcW w:w="1368" w:type="pct"/>
          </w:tcPr>
          <w:p w:rsidR="00844BE1" w:rsidRDefault="00844BE1" w:rsidP="00844BE1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844BE1" w:rsidRPr="00444B9D" w:rsidRDefault="007D7088" w:rsidP="0084454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844BE1" w:rsidRPr="00444B9D" w:rsidRDefault="00A97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5</w:t>
            </w:r>
          </w:p>
        </w:tc>
        <w:tc>
          <w:tcPr>
            <w:tcW w:w="289" w:type="pct"/>
          </w:tcPr>
          <w:p w:rsidR="00844BE1" w:rsidRPr="00444B9D" w:rsidRDefault="00844BE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D72CB" w:rsidRPr="00444B9D" w:rsidRDefault="00A97F34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5</w:t>
            </w:r>
          </w:p>
        </w:tc>
        <w:tc>
          <w:tcPr>
            <w:tcW w:w="271" w:type="pct"/>
          </w:tcPr>
          <w:p w:rsidR="00844BE1" w:rsidRPr="00444B9D" w:rsidRDefault="0018154A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  <w:r w:rsidR="004C536F" w:rsidRPr="00444B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,3</w:t>
            </w:r>
          </w:p>
        </w:tc>
        <w:tc>
          <w:tcPr>
            <w:tcW w:w="946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844BE1" w:rsidRDefault="00844BE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844BE1" w:rsidRPr="00ED22CB" w:rsidRDefault="00844BE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86153" w:rsidRPr="004F39A3" w:rsidTr="008E27BD">
        <w:trPr>
          <w:trHeight w:val="499"/>
        </w:trPr>
        <w:tc>
          <w:tcPr>
            <w:tcW w:w="1368" w:type="pct"/>
          </w:tcPr>
          <w:p w:rsidR="00186153" w:rsidRDefault="00186153" w:rsidP="00606810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86153" w:rsidRPr="00444B9D" w:rsidRDefault="00186153" w:rsidP="006068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B9D">
              <w:rPr>
                <w:b/>
              </w:rPr>
              <w:t>4</w:t>
            </w:r>
          </w:p>
        </w:tc>
        <w:tc>
          <w:tcPr>
            <w:tcW w:w="196" w:type="pct"/>
          </w:tcPr>
          <w:p w:rsidR="00186153" w:rsidRPr="00444B9D" w:rsidRDefault="00186153" w:rsidP="006068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89" w:type="pct"/>
          </w:tcPr>
          <w:p w:rsidR="00186153" w:rsidRPr="00444B9D" w:rsidRDefault="00186153" w:rsidP="0060681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86153" w:rsidRPr="00444B9D" w:rsidRDefault="00186153" w:rsidP="006068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71" w:type="pct"/>
          </w:tcPr>
          <w:p w:rsidR="00186153" w:rsidRPr="00444B9D" w:rsidRDefault="0018154A" w:rsidP="0060681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42,3</w:t>
            </w:r>
          </w:p>
        </w:tc>
        <w:tc>
          <w:tcPr>
            <w:tcW w:w="946" w:type="pct"/>
          </w:tcPr>
          <w:p w:rsidR="00186153" w:rsidRPr="00ED22CB" w:rsidRDefault="0018615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86153" w:rsidRDefault="007D62C3" w:rsidP="008E27BD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186153" w:rsidRDefault="007D62C3" w:rsidP="008E27B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  <w:p w:rsidR="007D62C3" w:rsidRDefault="007D62C3" w:rsidP="007D62C3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7D62C3" w:rsidRPr="00C16142" w:rsidRDefault="007D62C3" w:rsidP="007D62C3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7D62C3" w:rsidRPr="00ED22CB" w:rsidRDefault="007D62C3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86153" w:rsidRPr="004F39A3" w:rsidTr="008E27BD">
        <w:trPr>
          <w:trHeight w:val="499"/>
        </w:trPr>
        <w:tc>
          <w:tcPr>
            <w:tcW w:w="1368" w:type="pct"/>
          </w:tcPr>
          <w:p w:rsidR="00186153" w:rsidRPr="00856291" w:rsidRDefault="00186153" w:rsidP="00182A08">
            <w:pPr>
              <w:pStyle w:val="Style14"/>
              <w:widowControl/>
              <w:ind w:left="102" w:firstLine="0"/>
              <w:rPr>
                <w:b/>
              </w:rPr>
            </w:pPr>
            <w:r w:rsidRPr="0085629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186153" w:rsidRPr="00856291" w:rsidRDefault="0018615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56291">
              <w:rPr>
                <w:b/>
              </w:rPr>
              <w:t>3</w:t>
            </w:r>
          </w:p>
        </w:tc>
        <w:tc>
          <w:tcPr>
            <w:tcW w:w="196" w:type="pct"/>
          </w:tcPr>
          <w:p w:rsidR="00186153" w:rsidRPr="00856291" w:rsidRDefault="0018615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89" w:type="pct"/>
          </w:tcPr>
          <w:p w:rsidR="00186153" w:rsidRPr="00856291" w:rsidRDefault="0018615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86153" w:rsidRPr="004C536F" w:rsidRDefault="00186153" w:rsidP="001E75C2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58</w:t>
            </w:r>
          </w:p>
          <w:p w:rsidR="00186153" w:rsidRPr="000B586D" w:rsidRDefault="00186153" w:rsidP="001E7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28И</w:t>
            </w:r>
          </w:p>
          <w:p w:rsidR="00186153" w:rsidRPr="00856291" w:rsidRDefault="00186153" w:rsidP="001E7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1" w:type="pct"/>
          </w:tcPr>
          <w:p w:rsidR="00186153" w:rsidRPr="00856291" w:rsidRDefault="0018615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76,4</w:t>
            </w:r>
          </w:p>
        </w:tc>
        <w:tc>
          <w:tcPr>
            <w:tcW w:w="946" w:type="pct"/>
          </w:tcPr>
          <w:p w:rsidR="00186153" w:rsidRPr="00856291" w:rsidRDefault="0018615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86153" w:rsidRPr="00856291" w:rsidRDefault="007D62C3" w:rsidP="008E27B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Зачет. </w:t>
            </w:r>
            <w:r w:rsidR="00186153">
              <w:rPr>
                <w:b/>
              </w:rPr>
              <w:t>Зачет с оценкой</w:t>
            </w:r>
          </w:p>
        </w:tc>
        <w:tc>
          <w:tcPr>
            <w:tcW w:w="454" w:type="pct"/>
          </w:tcPr>
          <w:p w:rsidR="00186153" w:rsidRDefault="00186153" w:rsidP="00F72F5B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  <w:p w:rsidR="00186153" w:rsidRPr="00C16142" w:rsidRDefault="00186153" w:rsidP="00C16142">
            <w:pPr>
              <w:pStyle w:val="Style14"/>
              <w:widowControl/>
              <w:ind w:firstLine="0"/>
            </w:pPr>
            <w:r w:rsidRPr="00C16142">
              <w:t xml:space="preserve">ПК-8 – </w:t>
            </w:r>
            <w:proofErr w:type="spellStart"/>
            <w:r w:rsidRPr="00C16142">
              <w:t>зув</w:t>
            </w:r>
            <w:proofErr w:type="spellEnd"/>
          </w:p>
          <w:p w:rsidR="00186153" w:rsidRPr="00ED22CB" w:rsidRDefault="007D62C3" w:rsidP="00C1614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ОПК-2-зув</w:t>
            </w: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265A1C" w:rsidRPr="00265A1C">
        <w:t>Инженерны</w:t>
      </w:r>
      <w:r w:rsidR="00265A1C">
        <w:t>е системы и оборудование зд</w:t>
      </w:r>
      <w:r w:rsidR="00265A1C">
        <w:t>а</w:t>
      </w:r>
      <w:r w:rsidR="00265A1C">
        <w:t>ний</w:t>
      </w:r>
      <w:r w:rsidRPr="005E558A">
        <w:t>» следует осуществлять следующие образовательные технологии:</w:t>
      </w:r>
    </w:p>
    <w:p w:rsidR="00850A5C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="002D16E7">
        <w:t xml:space="preserve">. </w:t>
      </w:r>
      <w:r w:rsidR="00850A5C" w:rsidRPr="00850A5C">
        <w:t>Учебные</w:t>
      </w:r>
      <w:r w:rsidRPr="00850A5C">
        <w:t xml:space="preserve"> заняти</w:t>
      </w:r>
      <w:r w:rsidR="00850A5C" w:rsidRPr="00850A5C">
        <w:t>я</w:t>
      </w:r>
      <w:r w:rsidRPr="00850A5C">
        <w:t xml:space="preserve"> с использован</w:t>
      </w:r>
      <w:r w:rsidRPr="00850A5C">
        <w:t>и</w:t>
      </w:r>
      <w:r w:rsidRPr="00850A5C">
        <w:t>ем традиционных технологий</w:t>
      </w:r>
      <w:r w:rsidR="00850A5C" w:rsidRPr="00850A5C">
        <w:t xml:space="preserve"> проводятся в формах</w:t>
      </w:r>
      <w:r w:rsidR="00850A5C">
        <w:t>:</w:t>
      </w:r>
    </w:p>
    <w:p w:rsidR="00850A5C" w:rsidRDefault="00850A5C" w:rsidP="00EF4D78">
      <w:r>
        <w:t>- информационной лекции;</w:t>
      </w:r>
    </w:p>
    <w:p w:rsidR="00F72F5B" w:rsidRDefault="00850A5C" w:rsidP="00EF4D78">
      <w:r>
        <w:t>- практического занятия, посвященного</w:t>
      </w:r>
      <w:r w:rsidR="00EF4D78" w:rsidRPr="005E558A">
        <w:t xml:space="preserve"> освоению конкретных умений и нав</w:t>
      </w:r>
      <w:r>
        <w:t>ыков по предложенному алгоритму;</w:t>
      </w:r>
    </w:p>
    <w:p w:rsidR="000B17EB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="000B17EB">
        <w:t>. С использованием этой технологии пров</w:t>
      </w:r>
      <w:r w:rsidR="000B17EB">
        <w:t>о</w:t>
      </w:r>
      <w:r w:rsidR="000B17EB">
        <w:t>дятся п</w:t>
      </w:r>
      <w:r w:rsidRPr="005E558A">
        <w:t>рактическ</w:t>
      </w:r>
      <w:r w:rsidR="000B17EB">
        <w:t>ие занятия</w:t>
      </w:r>
      <w:r w:rsidR="00F72F5B">
        <w:t xml:space="preserve"> в форме практикума</w:t>
      </w:r>
      <w:r w:rsidR="000B17EB">
        <w:t>;</w:t>
      </w:r>
    </w:p>
    <w:p w:rsidR="00EF4D78" w:rsidRPr="005E558A" w:rsidRDefault="00701E67" w:rsidP="00EF4D78">
      <w:r>
        <w:t xml:space="preserve">3. </w:t>
      </w:r>
      <w:r w:rsidR="00EF4D78" w:rsidRPr="005E558A">
        <w:rPr>
          <w:b/>
        </w:rPr>
        <w:t>Технологии проектного обучения</w:t>
      </w:r>
      <w:r w:rsidR="000B17EB">
        <w:t xml:space="preserve">. </w:t>
      </w:r>
      <w:r w:rsidR="00265A1C">
        <w:t xml:space="preserve">Выполнение контрольной работы </w:t>
      </w:r>
      <w:r w:rsidR="00327048">
        <w:t>направлено</w:t>
      </w:r>
      <w:r w:rsidR="00EF4D78" w:rsidRPr="005E558A">
        <w:t xml:space="preserve"> на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</w:t>
      </w:r>
      <w:r w:rsidR="00EF4D78" w:rsidRPr="005E558A">
        <w:t>о</w:t>
      </w:r>
      <w:r w:rsidR="00EF4D78" w:rsidRPr="005E558A">
        <w:t>ступных и оптимальных ресурсов,  презентацию результатов ра</w:t>
      </w:r>
      <w:r w:rsidR="000B17EB">
        <w:t>боты;</w:t>
      </w:r>
    </w:p>
    <w:p w:rsidR="00EF4D78" w:rsidRPr="005E558A" w:rsidRDefault="00327048" w:rsidP="00EF4D78">
      <w:r>
        <w:t>4</w:t>
      </w:r>
      <w:r w:rsidR="00EF4D78" w:rsidRPr="005E558A">
        <w:t xml:space="preserve">. </w:t>
      </w:r>
      <w:r w:rsidR="00EF4D78" w:rsidRPr="005E558A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. </w:t>
      </w:r>
      <w:r w:rsidR="00F72F5B">
        <w:t xml:space="preserve"> </w:t>
      </w:r>
      <w:r w:rsidR="00EF4D78" w:rsidRPr="005E558A">
        <w:t>Формы учебных занятий</w:t>
      </w:r>
      <w:r>
        <w:t>, проводимых</w:t>
      </w:r>
      <w:r w:rsidR="00EF4D78" w:rsidRPr="005E558A">
        <w:t xml:space="preserve"> с использованием информационно-коммуникационных технологий:</w:t>
      </w:r>
    </w:p>
    <w:p w:rsidR="00327048" w:rsidRDefault="00327048" w:rsidP="00EF4D78">
      <w:r>
        <w:t>- лекция-визуализация;</w:t>
      </w:r>
    </w:p>
    <w:p w:rsidR="00EF4D78" w:rsidRPr="005E558A" w:rsidRDefault="00327048" w:rsidP="00EF4D78">
      <w:r>
        <w:t>- п</w:t>
      </w:r>
      <w:r w:rsidR="00EF4D78" w:rsidRPr="005E558A">
        <w:t xml:space="preserve">рактическое занятие в форме </w:t>
      </w:r>
      <w:r w:rsidR="006C29B0">
        <w:t>презентации</w:t>
      </w:r>
      <w:r w:rsidR="00EF4D78" w:rsidRPr="005E558A">
        <w:t>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265A1C" w:rsidRPr="00265A1C">
        <w:t>Инженерны</w:t>
      </w:r>
      <w:r w:rsidR="006372C5">
        <w:t>е системы и оборудование зданий</w:t>
      </w:r>
      <w:r w:rsidRPr="0086405A">
        <w:t xml:space="preserve">» предусмотрена аудиторная и внеаудиторная самостоятельная работа обучающихся. </w:t>
      </w:r>
    </w:p>
    <w:p w:rsidR="00EF4D78" w:rsidRDefault="00EF4D78" w:rsidP="00EF4D78">
      <w:pPr>
        <w:widowControl/>
      </w:pPr>
      <w:r w:rsidRPr="0086405A">
        <w:t xml:space="preserve">Аудиторная самостоятельная работа студентов предполагает решение </w:t>
      </w:r>
      <w:r w:rsidR="00701E67">
        <w:t>контрольных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Default="00094454" w:rsidP="00EC4E54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701E67">
        <w:rPr>
          <w:b/>
        </w:rPr>
        <w:t>контрольные</w:t>
      </w:r>
      <w:r w:rsidR="00FD31ED" w:rsidRPr="0086405A">
        <w:rPr>
          <w:b/>
        </w:rPr>
        <w:t xml:space="preserve"> работы</w:t>
      </w:r>
      <w:r w:rsidR="00701E67">
        <w:rPr>
          <w:b/>
        </w:rPr>
        <w:t xml:space="preserve"> (АК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EC4E54" w:rsidRPr="0086405A" w:rsidRDefault="00EC4E54" w:rsidP="00EC4E54">
      <w:pPr>
        <w:rPr>
          <w:b/>
        </w:rPr>
      </w:pPr>
    </w:p>
    <w:p w:rsidR="00701E67" w:rsidRDefault="00701E67" w:rsidP="00EC4E54">
      <w:pPr>
        <w:widowControl/>
        <w:rPr>
          <w:b/>
        </w:rPr>
      </w:pPr>
      <w:r>
        <w:rPr>
          <w:b/>
        </w:rPr>
        <w:t>АК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 w:rsidR="00265A1C">
        <w:rPr>
          <w:b/>
        </w:rPr>
        <w:t xml:space="preserve"> системы горячего</w:t>
      </w:r>
      <w:r w:rsidR="003C262A">
        <w:rPr>
          <w:b/>
        </w:rPr>
        <w:t xml:space="preserve"> водоснабжения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C262A" w:rsidRDefault="003C262A" w:rsidP="00EC4E54">
      <w:pPr>
        <w:widowControl/>
        <w:ind w:firstLine="0"/>
      </w:pPr>
      <w:r w:rsidRPr="003C262A">
        <w:t>Охарактеризуйте схему горячего водоснабжения</w:t>
      </w:r>
      <w:r>
        <w:t>:</w:t>
      </w:r>
    </w:p>
    <w:p w:rsidR="003C262A" w:rsidRDefault="00265A1C" w:rsidP="0054563B">
      <w:pPr>
        <w:widowControl/>
        <w:spacing w:before="120" w:after="120"/>
      </w:pPr>
      <w:r>
        <w:rPr>
          <w:noProof/>
        </w:rPr>
        <w:drawing>
          <wp:inline distT="0" distB="0" distL="0" distR="0">
            <wp:extent cx="5940425" cy="2146935"/>
            <wp:effectExtent l="0" t="0" r="3175" b="5715"/>
            <wp:docPr id="16" name="Рисунок 16" descr="http://ing-seti.ru/wp-content/uploads/253f81525b54_F22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g-seti.ru/wp-content/uploads/253f81525b54_F22D/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3C262A" w:rsidRDefault="003C262A" w:rsidP="0054563B">
      <w:pPr>
        <w:widowControl/>
        <w:spacing w:before="120" w:after="120"/>
      </w:pPr>
    </w:p>
    <w:p w:rsidR="001F1AA6" w:rsidRPr="007A7EFB" w:rsidRDefault="001F1AA6" w:rsidP="007A7EFB">
      <w:pPr>
        <w:widowControl/>
        <w:spacing w:before="120" w:after="120"/>
        <w:ind w:firstLine="0"/>
      </w:pPr>
    </w:p>
    <w:p w:rsidR="00EC4E54" w:rsidRDefault="00EC4E54" w:rsidP="00EC4E54">
      <w:pPr>
        <w:widowControl/>
        <w:rPr>
          <w:b/>
        </w:rPr>
      </w:pPr>
    </w:p>
    <w:p w:rsidR="00EC4E54" w:rsidRDefault="00EC4E54" w:rsidP="00EC4E54">
      <w:pPr>
        <w:widowControl/>
        <w:rPr>
          <w:b/>
        </w:rPr>
      </w:pPr>
    </w:p>
    <w:p w:rsidR="00384C3F" w:rsidRDefault="001F1AA6" w:rsidP="00EC4E54">
      <w:pPr>
        <w:widowControl/>
        <w:rPr>
          <w:b/>
        </w:rPr>
      </w:pPr>
      <w:r>
        <w:rPr>
          <w:b/>
        </w:rPr>
        <w:t>АК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 w:rsidR="00CB11CB" w:rsidRPr="0086405A">
        <w:rPr>
          <w:b/>
        </w:rPr>
        <w:t>«</w:t>
      </w:r>
      <w:r w:rsidR="007A7EFB">
        <w:rPr>
          <w:b/>
        </w:rPr>
        <w:t>элементы систем холодного водопровода</w:t>
      </w:r>
      <w:r w:rsidR="00CB11CB" w:rsidRPr="0086405A">
        <w:rPr>
          <w:b/>
        </w:rPr>
        <w:t xml:space="preserve">» </w:t>
      </w:r>
    </w:p>
    <w:p w:rsidR="001F1AA6" w:rsidRDefault="007A7EFB" w:rsidP="00EC4E54">
      <w:pPr>
        <w:widowControl/>
        <w:numPr>
          <w:ilvl w:val="0"/>
          <w:numId w:val="18"/>
        </w:numPr>
        <w:ind w:hanging="927"/>
      </w:pPr>
      <w:r>
        <w:t>Назовите элементы системы согласно порядковому номеру</w:t>
      </w:r>
    </w:p>
    <w:p w:rsidR="001F1AA6" w:rsidRDefault="007A7EFB" w:rsidP="001F1AA6">
      <w:pPr>
        <w:widowControl/>
        <w:spacing w:before="120" w:after="120"/>
        <w:ind w:left="927" w:firstLine="0"/>
      </w:pPr>
      <w:r>
        <w:tab/>
        <w:t xml:space="preserve">     </w:t>
      </w:r>
      <w:r w:rsidR="001F1AA6">
        <w:t xml:space="preserve">                    </w:t>
      </w:r>
    </w:p>
    <w:p w:rsidR="003C262A" w:rsidRDefault="001F1AA6" w:rsidP="0054563B">
      <w:pPr>
        <w:widowControl/>
        <w:spacing w:before="120" w:after="120"/>
      </w:pPr>
      <w:r>
        <w:t xml:space="preserve"> 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</w:t>
      </w:r>
      <w:r w:rsidR="003C262A">
        <w:t xml:space="preserve">  </w:t>
      </w:r>
      <w:r>
        <w:t xml:space="preserve">       </w:t>
      </w:r>
      <w:r w:rsidR="003C262A">
        <w:t xml:space="preserve">  </w:t>
      </w:r>
      <w:r w:rsidR="007A7EFB" w:rsidRPr="007A7EFB">
        <w:rPr>
          <w:noProof/>
          <w:sz w:val="20"/>
          <w:szCs w:val="20"/>
        </w:rPr>
        <w:drawing>
          <wp:inline distT="0" distB="0" distL="0" distR="0">
            <wp:extent cx="4429125" cy="2943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54" w:rsidRDefault="00EC4E54" w:rsidP="0054563B">
      <w:pPr>
        <w:widowControl/>
        <w:spacing w:before="120" w:after="120"/>
      </w:pPr>
    </w:p>
    <w:p w:rsidR="00EC4E54" w:rsidRDefault="001F1AA6" w:rsidP="007A7EFB">
      <w:pPr>
        <w:widowControl/>
        <w:spacing w:before="120" w:after="120"/>
      </w:pPr>
      <w:r>
        <w:t xml:space="preserve">                       </w:t>
      </w:r>
      <w:r w:rsidR="003C262A">
        <w:t xml:space="preserve">  </w:t>
      </w:r>
      <w:r>
        <w:t xml:space="preserve">               </w:t>
      </w:r>
    </w:p>
    <w:p w:rsidR="003939A6" w:rsidRDefault="003939A6" w:rsidP="00EC4E54">
      <w:pPr>
        <w:widowControl/>
        <w:rPr>
          <w:b/>
        </w:rPr>
      </w:pPr>
      <w:r>
        <w:rPr>
          <w:b/>
        </w:rPr>
        <w:t>АК</w:t>
      </w:r>
      <w:r w:rsidRPr="0086405A">
        <w:rPr>
          <w:b/>
        </w:rPr>
        <w:t>Р №</w:t>
      </w:r>
      <w:r w:rsidR="002B5B40">
        <w:rPr>
          <w:b/>
        </w:rPr>
        <w:t>3</w:t>
      </w:r>
      <w:r w:rsidRPr="0086405A">
        <w:rPr>
          <w:b/>
        </w:rPr>
        <w:t xml:space="preserve"> «</w:t>
      </w:r>
      <w:r w:rsidR="007A7EFB">
        <w:rPr>
          <w:b/>
        </w:rPr>
        <w:t>Системы водоотведения</w:t>
      </w:r>
      <w:r w:rsidRPr="0086405A">
        <w:rPr>
          <w:b/>
        </w:rPr>
        <w:t xml:space="preserve">» </w:t>
      </w:r>
    </w:p>
    <w:p w:rsidR="00C65ADC" w:rsidRDefault="00C65ADC" w:rsidP="00EC4E54">
      <w:pPr>
        <w:widowControl/>
        <w:rPr>
          <w:b/>
        </w:rPr>
      </w:pPr>
      <w:r w:rsidRPr="00F55058">
        <w:t>Охарактеризуйте основные элементы городской канализации согласно указанному на рисунке номеру</w:t>
      </w:r>
    </w:p>
    <w:p w:rsidR="00EC4E54" w:rsidRDefault="00EC4E54" w:rsidP="0054563B">
      <w:pPr>
        <w:widowControl/>
        <w:spacing w:before="120" w:after="120"/>
      </w:pPr>
    </w:p>
    <w:p w:rsidR="003C262A" w:rsidRDefault="00C65ADC" w:rsidP="00F55058">
      <w:pPr>
        <w:widowControl/>
        <w:spacing w:before="120" w:after="120"/>
      </w:pPr>
      <w:r>
        <w:rPr>
          <w:b/>
          <w:noProof/>
        </w:rPr>
        <w:drawing>
          <wp:inline distT="0" distB="0" distL="0" distR="0">
            <wp:extent cx="3194685" cy="3574415"/>
            <wp:effectExtent l="19050" t="19050" r="24765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ты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57441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C4E54" w:rsidRDefault="00EF55C4" w:rsidP="00D26C5D">
      <w:pPr>
        <w:widowControl/>
        <w:ind w:firstLine="0"/>
      </w:pPr>
      <w:r w:rsidRPr="00EF55C4">
        <w:lastRenderedPageBreak/>
        <w:t xml:space="preserve">Внеаудиторная самостоятельная работа </w:t>
      </w:r>
      <w:proofErr w:type="gramStart"/>
      <w:r w:rsidRPr="00EF55C4">
        <w:t>обучающихся</w:t>
      </w:r>
      <w:proofErr w:type="gramEnd"/>
      <w:r w:rsidRPr="00EF55C4">
        <w:t xml:space="preserve"> осуществляется в виде</w:t>
      </w:r>
      <w:r w:rsidR="00EC4E54">
        <w:t>:</w:t>
      </w:r>
    </w:p>
    <w:p w:rsidR="00EC4E54" w:rsidRDefault="00EC4E54" w:rsidP="00EF55C4">
      <w:pPr>
        <w:widowControl/>
      </w:pPr>
      <w:r>
        <w:t>-</w:t>
      </w:r>
      <w:r w:rsidR="00EF55C4" w:rsidRPr="00EF55C4">
        <w:t xml:space="preserve"> изучения литературы по соответствующему разделу с проработкой материала</w:t>
      </w:r>
    </w:p>
    <w:p w:rsidR="00EC4E54" w:rsidRDefault="00EC4E54" w:rsidP="00EF55C4">
      <w:pPr>
        <w:widowControl/>
      </w:pPr>
      <w:proofErr w:type="gramStart"/>
      <w:r>
        <w:t xml:space="preserve">- </w:t>
      </w:r>
      <w:r>
        <w:rPr>
          <w:bCs/>
          <w:iCs/>
        </w:rPr>
        <w:t>п</w:t>
      </w:r>
      <w:r w:rsidRPr="002A328F">
        <w:rPr>
          <w:bCs/>
          <w:iCs/>
        </w:rPr>
        <w:t>оиск</w:t>
      </w:r>
      <w:r>
        <w:rPr>
          <w:bCs/>
          <w:iCs/>
        </w:rPr>
        <w:t>а</w:t>
      </w:r>
      <w:r w:rsidRPr="002A328F">
        <w:rPr>
          <w:bCs/>
          <w:iCs/>
        </w:rPr>
        <w:t xml:space="preserve"> дополнительной информации по заданной теме (работа с библиографич</w:t>
      </w:r>
      <w:r w:rsidRPr="002A328F">
        <w:rPr>
          <w:bCs/>
          <w:iCs/>
        </w:rPr>
        <w:t>е</w:t>
      </w:r>
      <w:r w:rsidRPr="002A328F">
        <w:rPr>
          <w:bCs/>
          <w:iCs/>
        </w:rPr>
        <w:t>ским материалами, справочниками, каталогами, словарями, энциклопедия</w:t>
      </w:r>
      <w:r>
        <w:rPr>
          <w:bCs/>
          <w:iCs/>
        </w:rPr>
        <w:t>ми)</w:t>
      </w:r>
      <w:r w:rsidR="00EF55C4" w:rsidRPr="00EF55C4">
        <w:t>;</w:t>
      </w:r>
      <w:proofErr w:type="gramEnd"/>
    </w:p>
    <w:p w:rsidR="00EC4E54" w:rsidRDefault="00EC4E54" w:rsidP="00EF55C4">
      <w:pPr>
        <w:widowControl/>
      </w:pPr>
      <w:r>
        <w:t xml:space="preserve">- </w:t>
      </w:r>
      <w:r>
        <w:rPr>
          <w:bCs/>
          <w:iCs/>
        </w:rPr>
        <w:t>подготовки к практическим занятиям</w:t>
      </w:r>
    </w:p>
    <w:p w:rsidR="00EF55C4" w:rsidRDefault="00B542F3" w:rsidP="00EF55C4">
      <w:pPr>
        <w:widowControl/>
      </w:pPr>
      <w:r>
        <w:t>-</w:t>
      </w:r>
      <w:r w:rsidR="00EF55C4" w:rsidRPr="00EF55C4">
        <w:t xml:space="preserve"> </w:t>
      </w:r>
      <w:r w:rsidR="00EF55C4">
        <w:t>выполнения</w:t>
      </w:r>
      <w:r w:rsidR="00D26C5D">
        <w:t xml:space="preserve"> контрольной работы</w:t>
      </w:r>
      <w:r w:rsidR="00EF55C4" w:rsidRPr="00EF55C4">
        <w:t>.</w:t>
      </w:r>
    </w:p>
    <w:p w:rsidR="00EF55C4" w:rsidRPr="00EF55C4" w:rsidRDefault="00D26C5D" w:rsidP="00EF55C4">
      <w:proofErr w:type="gramStart"/>
      <w:r>
        <w:t xml:space="preserve">Контрольная работа </w:t>
      </w:r>
      <w:r w:rsidR="00EF55C4" w:rsidRPr="00EF55C4">
        <w:t xml:space="preserve"> выполняется обучающимся самостоятельно под руководством преподавателя.</w:t>
      </w:r>
      <w:proofErr w:type="gramEnd"/>
      <w:r w:rsidR="00EF55C4" w:rsidRPr="00EF55C4">
        <w:t xml:space="preserve"> </w:t>
      </w:r>
      <w:r w:rsidR="00EF55C4">
        <w:t>При вы</w:t>
      </w:r>
      <w:r>
        <w:t xml:space="preserve">полнении </w:t>
      </w:r>
      <w:r w:rsidR="00EF55C4" w:rsidRPr="00EF55C4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F55C4" w:rsidRPr="00EF55C4" w:rsidRDefault="00EF55C4" w:rsidP="00D26C5D"/>
    <w:p w:rsidR="00EF55C4" w:rsidRDefault="00EF55C4" w:rsidP="002B5B40">
      <w:pPr>
        <w:widowControl/>
        <w:spacing w:before="120" w:after="120"/>
      </w:pPr>
    </w:p>
    <w:p w:rsidR="00EF55C4" w:rsidRDefault="00EF55C4" w:rsidP="002B5B40">
      <w:pPr>
        <w:widowControl/>
        <w:spacing w:before="120" w:after="120"/>
      </w:pPr>
    </w:p>
    <w:p w:rsidR="002B5B40" w:rsidRDefault="002B5B40" w:rsidP="002B5B40">
      <w:pPr>
        <w:widowControl/>
        <w:spacing w:before="120" w:after="120"/>
      </w:pP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3565"/>
        <w:gridCol w:w="9523"/>
      </w:tblGrid>
      <w:tr w:rsidR="001959FC" w:rsidRPr="001959FC" w:rsidTr="00606810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ind w:firstLine="0"/>
              <w:jc w:val="center"/>
            </w:pPr>
            <w:r w:rsidRPr="001959FC">
              <w:t xml:space="preserve">Структурный элемент </w:t>
            </w:r>
            <w:r w:rsidRPr="001959FC">
              <w:br/>
              <w:t>компетенции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ind w:firstLine="0"/>
              <w:jc w:val="center"/>
            </w:pPr>
            <w:r w:rsidRPr="001959FC">
              <w:rPr>
                <w:bCs/>
              </w:rPr>
              <w:t>Планируемые результаты об</w:t>
            </w:r>
            <w:r w:rsidRPr="001959FC">
              <w:rPr>
                <w:bCs/>
              </w:rPr>
              <w:t>у</w:t>
            </w:r>
            <w:r w:rsidRPr="001959FC">
              <w:rPr>
                <w:bCs/>
              </w:rPr>
              <w:t xml:space="preserve">чения 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ind w:firstLine="0"/>
              <w:jc w:val="center"/>
            </w:pPr>
            <w:r w:rsidRPr="001959FC">
              <w:t>Оценочные средства</w:t>
            </w:r>
          </w:p>
        </w:tc>
      </w:tr>
      <w:tr w:rsidR="001959FC" w:rsidRPr="001959FC" w:rsidTr="006068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rPr>
                <w:b/>
              </w:rPr>
              <w:t xml:space="preserve">ПК-1 </w:t>
            </w:r>
            <w:r w:rsidRPr="001959FC">
              <w:t>– обладает 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1959FC" w:rsidRPr="001959FC" w:rsidTr="00606810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</w:pPr>
            <w:r w:rsidRPr="001959FC">
              <w:t>Основные понятия и определ</w:t>
            </w:r>
            <w:r w:rsidRPr="001959FC">
              <w:t>е</w:t>
            </w:r>
            <w:r w:rsidRPr="001959FC">
              <w:t xml:space="preserve">ния </w:t>
            </w:r>
            <w:r w:rsidRPr="001959FC">
              <w:rPr>
                <w:color w:val="000000"/>
              </w:rPr>
              <w:t>в области проектирования систем водоснабжения. О</w:t>
            </w:r>
            <w:r w:rsidRPr="001959FC">
              <w:t>сно</w:t>
            </w:r>
            <w:r w:rsidRPr="001959FC">
              <w:t>в</w:t>
            </w:r>
            <w:r w:rsidRPr="001959FC">
              <w:t>ные требования нормативных документов в области проект</w:t>
            </w:r>
            <w:r w:rsidRPr="001959FC">
              <w:t>и</w:t>
            </w:r>
            <w:r w:rsidRPr="001959FC">
              <w:t>рования систем водоснабжения. Законы и методы расчета систем и сетей водоснабжения. Осно</w:t>
            </w:r>
            <w:r w:rsidRPr="001959FC">
              <w:t>в</w:t>
            </w:r>
            <w:r w:rsidRPr="001959FC">
              <w:t>ные принципы проектирования систем водоснабжения и вод</w:t>
            </w:r>
            <w:r w:rsidRPr="001959FC">
              <w:t>о</w:t>
            </w:r>
            <w:r w:rsidRPr="001959FC">
              <w:t>отведения.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1959FC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1959FC" w:rsidRPr="00606810" w:rsidRDefault="001959FC" w:rsidP="00606810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Природные источники централизованных систем водоснабжения, основные треб</w:t>
            </w:r>
            <w:r w:rsidRPr="001959FC">
              <w:rPr>
                <w:rFonts w:eastAsia="Calibri"/>
                <w:szCs w:val="22"/>
                <w:lang w:eastAsia="en-US"/>
              </w:rPr>
              <w:t>о</w:t>
            </w:r>
            <w:r w:rsidRPr="001959FC">
              <w:rPr>
                <w:rFonts w:eastAsia="Calibri"/>
                <w:szCs w:val="22"/>
                <w:lang w:eastAsia="en-US"/>
              </w:rPr>
              <w:t>вания к ним.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2. Происхождение, условия залегания и формирования подземных вод.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3. Искусственное обогащение запасов подземных вод.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4. Поверхностные источники водоснабжения, их виды.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5. Характеристика качества природных вод.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6. Влияние хозяйственной деятельности людей на состояние источников водоснабж</w:t>
            </w:r>
            <w:r w:rsidRPr="001959FC">
              <w:t>е</w:t>
            </w:r>
            <w:r w:rsidRPr="001959FC">
              <w:t>ния.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7. Зоны санитарной охраны.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8. Система водоснабжения и ее основные элементы.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9. Схемы водоснабжения населенных пунктов из поверхностных и подземных источн</w:t>
            </w:r>
            <w:r w:rsidRPr="001959FC">
              <w:t>и</w:t>
            </w:r>
            <w:r w:rsidRPr="001959FC">
              <w:t>ков.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10. Классификация систем водоснабжения.</w:t>
            </w:r>
          </w:p>
          <w:p w:rsidR="001959FC" w:rsidRPr="001959FC" w:rsidRDefault="001959FC" w:rsidP="00606810">
            <w:pPr>
              <w:ind w:firstLine="290"/>
              <w:contextualSpacing/>
            </w:pPr>
            <w:r w:rsidRPr="001959FC">
              <w:t>11. Системы пожаротушения.</w:t>
            </w:r>
          </w:p>
          <w:p w:rsidR="001959FC" w:rsidRPr="001959FC" w:rsidRDefault="001959FC" w:rsidP="001959FC">
            <w:pPr>
              <w:ind w:firstLine="290"/>
              <w:contextualSpacing/>
            </w:pPr>
            <w:r w:rsidRPr="001959FC">
              <w:t>12. Основные виды потребления воды.</w:t>
            </w:r>
          </w:p>
        </w:tc>
      </w:tr>
      <w:tr w:rsidR="001959FC" w:rsidRPr="001959FC" w:rsidTr="00606810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</w:pPr>
            <w:r w:rsidRPr="001959FC">
              <w:rPr>
                <w:color w:val="000000"/>
              </w:rPr>
              <w:t>Применять навыки  проектир</w:t>
            </w:r>
            <w:r w:rsidRPr="001959FC">
              <w:rPr>
                <w:color w:val="000000"/>
              </w:rPr>
              <w:t>о</w:t>
            </w:r>
            <w:r w:rsidRPr="001959FC">
              <w:rPr>
                <w:color w:val="000000"/>
              </w:rPr>
              <w:t>вания систем водоснабжения. П</w:t>
            </w:r>
            <w:r w:rsidRPr="001959FC">
              <w:t>рименять н</w:t>
            </w:r>
            <w:r w:rsidRPr="001959FC">
              <w:rPr>
                <w:bCs/>
              </w:rPr>
              <w:t>аучно-техническую информацию, отечественный и зарубежный опыт в области пр</w:t>
            </w:r>
            <w:r w:rsidRPr="001959FC">
              <w:rPr>
                <w:bCs/>
              </w:rPr>
              <w:t>о</w:t>
            </w:r>
            <w:r w:rsidRPr="001959FC">
              <w:rPr>
                <w:bCs/>
              </w:rPr>
              <w:t>ектирования современных с</w:t>
            </w:r>
            <w:r w:rsidRPr="001959FC">
              <w:rPr>
                <w:bCs/>
              </w:rPr>
              <w:t>и</w:t>
            </w:r>
            <w:r w:rsidRPr="001959FC">
              <w:rPr>
                <w:bCs/>
              </w:rPr>
              <w:t>стем водоснабжения</w:t>
            </w:r>
            <w:r w:rsidRPr="001959FC">
              <w:t>. Польз</w:t>
            </w:r>
            <w:r w:rsidRPr="001959FC">
              <w:t>о</w:t>
            </w:r>
            <w:r w:rsidRPr="001959FC">
              <w:t>ваться методами решения инж</w:t>
            </w:r>
            <w:r w:rsidRPr="001959FC">
              <w:t>е</w:t>
            </w:r>
            <w:r w:rsidRPr="001959FC">
              <w:lastRenderedPageBreak/>
              <w:t>нерных задач по расчету систем и сетей водоснабжения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606810" w:rsidRDefault="001959FC" w:rsidP="001959FC">
            <w:pPr>
              <w:widowControl/>
              <w:ind w:firstLine="0"/>
              <w:rPr>
                <w:b/>
              </w:rPr>
            </w:pPr>
            <w:r w:rsidRPr="00606810">
              <w:rPr>
                <w:b/>
              </w:rPr>
              <w:lastRenderedPageBreak/>
              <w:t>Примерные практические задания для зачета:</w:t>
            </w:r>
          </w:p>
          <w:p w:rsidR="001959FC" w:rsidRPr="00606810" w:rsidRDefault="001959FC" w:rsidP="001959FC">
            <w:pPr>
              <w:widowControl/>
              <w:ind w:firstLine="0"/>
              <w:rPr>
                <w:b/>
              </w:rPr>
            </w:pPr>
          </w:p>
          <w:p w:rsidR="001959FC" w:rsidRPr="00606810" w:rsidRDefault="001959FC" w:rsidP="001959F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szCs w:val="22"/>
                <w:lang w:eastAsia="en-US"/>
              </w:rPr>
            </w:pPr>
            <w:r w:rsidRPr="00606810">
              <w:rPr>
                <w:rFonts w:eastAsia="Calibri"/>
                <w:szCs w:val="22"/>
                <w:lang w:eastAsia="en-US"/>
              </w:rPr>
              <w:t xml:space="preserve">Определите вероятность действия приборов </w:t>
            </w:r>
            <w:proofErr w:type="gramStart"/>
            <w:r w:rsidRPr="00606810">
              <w:rPr>
                <w:rFonts w:eastAsia="Calibri"/>
                <w:szCs w:val="22"/>
                <w:lang w:eastAsia="en-US"/>
              </w:rPr>
              <w:t>Р</w:t>
            </w:r>
            <w:proofErr w:type="gramEnd"/>
            <w:r w:rsidRPr="00606810">
              <w:rPr>
                <w:rFonts w:eastAsia="Calibri"/>
                <w:szCs w:val="22"/>
                <w:lang w:eastAsia="en-US"/>
              </w:rPr>
              <w:t xml:space="preserve"> в жилом пятиэтажном здании, где на типовом этаже 3 двухкомнатные квартиры с кухнями, оборудованными мойками и со стандартными раздельными санузлами (туалет, ванна и раковина). Нормативный секундный расход 0,2л/с, часовой расход 5,6л/</w:t>
            </w:r>
            <w:proofErr w:type="gramStart"/>
            <w:r w:rsidRPr="00606810">
              <w:rPr>
                <w:rFonts w:eastAsia="Calibri"/>
                <w:szCs w:val="22"/>
                <w:lang w:eastAsia="en-US"/>
              </w:rPr>
              <w:t>с</w:t>
            </w:r>
            <w:proofErr w:type="gramEnd"/>
          </w:p>
          <w:p w:rsidR="001959FC" w:rsidRPr="00606810" w:rsidRDefault="001959FC" w:rsidP="001959F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szCs w:val="22"/>
                <w:lang w:eastAsia="en-US"/>
              </w:rPr>
            </w:pPr>
            <w:r w:rsidRPr="00606810">
              <w:rPr>
                <w:rFonts w:eastAsia="Calibri"/>
                <w:szCs w:val="22"/>
                <w:lang w:eastAsia="en-US"/>
              </w:rPr>
              <w:t xml:space="preserve">Определите общее количество санитарно-технических приборов в пятиэтажном </w:t>
            </w:r>
            <w:r w:rsidRPr="00606810">
              <w:rPr>
                <w:rFonts w:eastAsia="Calibri"/>
                <w:szCs w:val="22"/>
                <w:lang w:eastAsia="en-US"/>
              </w:rPr>
              <w:lastRenderedPageBreak/>
              <w:t>здании, если на этаже располагаются две трехкомнатные и две двухкомнатные квартиры, в каждой санузлы оборудованы ванной, раковиной и унитазом. Кухня оборудована мойкой. Рассчитайте вероятность действия приборов в здании.</w:t>
            </w:r>
          </w:p>
        </w:tc>
      </w:tr>
      <w:tr w:rsidR="00606810" w:rsidRPr="001959FC" w:rsidTr="00606810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810" w:rsidRPr="001959FC" w:rsidRDefault="00606810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810" w:rsidRPr="001959FC" w:rsidRDefault="00606810" w:rsidP="001959FC">
            <w:pPr>
              <w:ind w:firstLine="0"/>
            </w:pPr>
            <w:r w:rsidRPr="001959FC">
              <w:t>- методиками и практическими навыками проектирования и изысканий систем водоснабж</w:t>
            </w:r>
            <w:r w:rsidRPr="001959FC">
              <w:t>е</w:t>
            </w:r>
            <w:r w:rsidRPr="001959FC">
              <w:t>ния с самостоятельным выбором решений;</w:t>
            </w:r>
          </w:p>
          <w:p w:rsidR="00606810" w:rsidRPr="001959FC" w:rsidRDefault="00606810" w:rsidP="001959FC">
            <w:pPr>
              <w:ind w:firstLine="0"/>
            </w:pPr>
            <w:r w:rsidRPr="001959FC">
              <w:t>- навыками решения инжене</w:t>
            </w:r>
            <w:r w:rsidRPr="001959FC">
              <w:t>р</w:t>
            </w:r>
            <w:r w:rsidRPr="001959FC">
              <w:t>ных задач, связанных с расчет</w:t>
            </w:r>
            <w:r w:rsidRPr="001959FC">
              <w:t>а</w:t>
            </w:r>
            <w:r w:rsidRPr="001959FC">
              <w:t>ми систем и сетей водоснабж</w:t>
            </w:r>
            <w:r w:rsidRPr="001959FC">
              <w:t>е</w:t>
            </w:r>
            <w:r w:rsidRPr="001959FC">
              <w:t>ния;</w:t>
            </w:r>
          </w:p>
          <w:p w:rsidR="00606810" w:rsidRPr="001959FC" w:rsidRDefault="00606810" w:rsidP="001959FC">
            <w:pPr>
              <w:ind w:firstLine="0"/>
            </w:pPr>
            <w:r w:rsidRPr="001959FC">
              <w:t>- основами современных мет</w:t>
            </w:r>
            <w:r w:rsidRPr="001959FC">
              <w:t>о</w:t>
            </w:r>
            <w:r w:rsidRPr="001959FC">
              <w:t>дов расчета систем водоснабж</w:t>
            </w:r>
            <w:r w:rsidRPr="001959FC">
              <w:t>е</w:t>
            </w:r>
            <w:r w:rsidRPr="001959FC">
              <w:t>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810" w:rsidRDefault="00606810" w:rsidP="0060681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</w:t>
            </w:r>
          </w:p>
          <w:p w:rsidR="00606810" w:rsidRPr="0083154B" w:rsidRDefault="00606810" w:rsidP="00606810">
            <w:pPr>
              <w:ind w:firstLine="0"/>
            </w:pPr>
          </w:p>
          <w:p w:rsidR="00606810" w:rsidRPr="00F8252A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Проект системы  холодного водопровода трехэтажного жилого здания в городе Пермь</w:t>
            </w:r>
            <w:proofErr w:type="gramStart"/>
            <w:r w:rsidRPr="00AD34ED">
              <w:rPr>
                <w:lang w:val="ru-RU"/>
              </w:rPr>
              <w:t xml:space="preserve"> .</w:t>
            </w:r>
            <w:proofErr w:type="gramEnd"/>
            <w:r w:rsidRPr="00AD34ED">
              <w:rPr>
                <w:lang w:val="ru-RU"/>
              </w:rPr>
              <w:t xml:space="preserve"> План типового этажа в строительном каталоге.</w:t>
            </w:r>
          </w:p>
          <w:p w:rsidR="00606810" w:rsidRPr="00AD34ED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рассчитать требуемый напор</w:t>
            </w:r>
          </w:p>
          <w:p w:rsidR="00606810" w:rsidRPr="00AD34ED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подобрать необходимые диаметры трубопровода.</w:t>
            </w:r>
          </w:p>
          <w:p w:rsidR="00606810" w:rsidRPr="00AD34ED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Выполнить гидравлический расчет трубопроводов системы водоснабжения</w:t>
            </w:r>
          </w:p>
          <w:p w:rsidR="00606810" w:rsidRPr="00AD34ED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>На планах типового этажа и чердака  нанести элементами систем водоснабж</w:t>
            </w:r>
            <w:r w:rsidRPr="00AD34ED">
              <w:rPr>
                <w:lang w:val="ru-RU"/>
              </w:rPr>
              <w:t>е</w:t>
            </w:r>
            <w:r w:rsidRPr="00AD34ED">
              <w:rPr>
                <w:lang w:val="ru-RU"/>
              </w:rPr>
              <w:t>ния</w:t>
            </w:r>
          </w:p>
          <w:p w:rsidR="00606810" w:rsidRPr="00AD34ED" w:rsidRDefault="00606810" w:rsidP="00606810">
            <w:pPr>
              <w:pStyle w:val="af6"/>
              <w:numPr>
                <w:ilvl w:val="0"/>
                <w:numId w:val="48"/>
              </w:numPr>
              <w:spacing w:line="240" w:lineRule="auto"/>
              <w:rPr>
                <w:lang w:val="ru-RU"/>
              </w:rPr>
            </w:pPr>
            <w:r w:rsidRPr="00AD34ED">
              <w:rPr>
                <w:lang w:val="ru-RU"/>
              </w:rPr>
              <w:t xml:space="preserve"> Начертить схемы системы холодного водоснабжения</w:t>
            </w:r>
          </w:p>
          <w:p w:rsidR="00606810" w:rsidRPr="009E17A1" w:rsidRDefault="00606810" w:rsidP="00606810">
            <w:pPr>
              <w:jc w:val="center"/>
            </w:pPr>
          </w:p>
          <w:p w:rsidR="00606810" w:rsidRPr="00810B78" w:rsidRDefault="00606810" w:rsidP="00606810">
            <w:pPr>
              <w:ind w:firstLine="7"/>
              <w:rPr>
                <w:highlight w:val="yellow"/>
              </w:rPr>
            </w:pPr>
          </w:p>
        </w:tc>
      </w:tr>
      <w:tr w:rsidR="001959FC" w:rsidRPr="001959FC" w:rsidTr="006068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b/>
                <w:highlight w:val="yellow"/>
              </w:rPr>
            </w:pPr>
            <w:r w:rsidRPr="001959FC">
              <w:rPr>
                <w:b/>
              </w:rPr>
              <w:t>ПК-8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</w:tc>
      </w:tr>
      <w:tr w:rsidR="001959FC" w:rsidRPr="001959FC" w:rsidTr="00606810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</w:pPr>
            <w:r w:rsidRPr="001959FC">
              <w:t>- конструктивные элементы с</w:t>
            </w:r>
            <w:r w:rsidRPr="001959FC">
              <w:t>и</w:t>
            </w:r>
            <w:r w:rsidRPr="001959FC">
              <w:t>стем водоснабжения;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>- основные методы и принципы проектирования систем вод</w:t>
            </w:r>
            <w:r w:rsidRPr="001959FC">
              <w:t>о</w:t>
            </w:r>
            <w:r w:rsidRPr="001959FC">
              <w:t>снабжения с выбором эффе</w:t>
            </w:r>
            <w:r w:rsidRPr="001959FC">
              <w:t>к</w:t>
            </w:r>
            <w:r w:rsidRPr="001959FC">
              <w:t>тивных решений;</w:t>
            </w:r>
          </w:p>
          <w:p w:rsidR="001959FC" w:rsidRPr="001959FC" w:rsidRDefault="001959FC" w:rsidP="001959FC">
            <w:pPr>
              <w:ind w:firstLine="0"/>
              <w:rPr>
                <w:color w:val="000000"/>
              </w:rPr>
            </w:pPr>
            <w:r w:rsidRPr="001959FC">
              <w:t>- основные требования норм</w:t>
            </w:r>
            <w:r w:rsidRPr="001959FC">
              <w:t>а</w:t>
            </w:r>
            <w:r w:rsidRPr="001959FC">
              <w:t>тивных документов в области проектирования систем вод</w:t>
            </w:r>
            <w:r w:rsidRPr="001959FC">
              <w:t>о</w:t>
            </w:r>
            <w:r w:rsidRPr="001959FC">
              <w:t>снабжения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ind w:firstLine="0"/>
              <w:contextualSpacing/>
              <w:rPr>
                <w:b/>
              </w:rPr>
            </w:pPr>
            <w:r w:rsidRPr="001959FC">
              <w:rPr>
                <w:b/>
              </w:rPr>
              <w:t>Теоретические вопросы: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Нормы водопотребления для хозяйственно-питьевых, производственных, против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о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пожарных целей, для полива.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Определение расчетных суточных, часовых, секундных расходов воды.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Коэффициенты суточной и часовой неравномерности.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Режим водопотребления в течение суток. Ступенчатый и интегральный график в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о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допотребления.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Режим работы насосных станций </w:t>
            </w:r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I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и </w:t>
            </w:r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II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подъемов, очистных и водозаборных соор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у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жений.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Определение регулирующей и противопожарной емкостей водонапорных башен.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lastRenderedPageBreak/>
              <w:t>Определение емкости резервуаров чистой воды.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Основные требования, предъявляемые к водопроводным сетям, водоводам, их кла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с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сификация.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Тупиковые и кольцевые сети</w:t>
            </w:r>
            <w:proofErr w:type="gramStart"/>
            <w:r w:rsidRPr="001959FC">
              <w:rPr>
                <w:rFonts w:eastAsia="Calibri"/>
                <w:kern w:val="24"/>
                <w:szCs w:val="22"/>
                <w:lang w:eastAsia="en-US"/>
              </w:rPr>
              <w:t>.</w:t>
            </w:r>
            <w:proofErr w:type="gramEnd"/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</w:t>
            </w:r>
            <w:proofErr w:type="gramStart"/>
            <w:r w:rsidRPr="001959FC">
              <w:rPr>
                <w:rFonts w:eastAsia="Calibri"/>
                <w:kern w:val="24"/>
                <w:szCs w:val="22"/>
                <w:lang w:eastAsia="en-US"/>
              </w:rPr>
              <w:t>р</w:t>
            </w:r>
            <w:proofErr w:type="gramEnd"/>
            <w:r w:rsidRPr="001959FC">
              <w:rPr>
                <w:rFonts w:eastAsia="Calibri"/>
                <w:kern w:val="24"/>
                <w:szCs w:val="22"/>
                <w:lang w:eastAsia="en-US"/>
              </w:rPr>
              <w:t>асположение водонапорной башни на сети.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Трассировка водоводов, магистральных линий, распределительной сети. Зоны сан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и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тарной охраны водоводов.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Расчетные участки сети. Равномерно распределенные, сосредоточенные, удельные, путевые, узловые, транзитные и расчетные расходы.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proofErr w:type="spellStart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Экономичные</w:t>
            </w:r>
            <w:proofErr w:type="spellEnd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диаметры</w:t>
            </w:r>
            <w:proofErr w:type="spellEnd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трубопроводов</w:t>
            </w:r>
            <w:proofErr w:type="spellEnd"/>
            <w:r w:rsidRPr="001959FC">
              <w:rPr>
                <w:rFonts w:eastAsia="Calibri"/>
                <w:kern w:val="24"/>
                <w:szCs w:val="22"/>
                <w:lang w:val="en-US" w:eastAsia="en-US"/>
              </w:rPr>
              <w:t>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 xml:space="preserve"> Определение диаметров труб по расчетным формулам и таблицам.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Определение потерь напора в трубопроводах. Таблицы для гидравлического расчета водопроводных труб.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Расчетная схема тупиковой (разветвленной) сети.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Порядок гидравлического расчета сети. Определение диаметров трубопроводов, п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о</w:t>
            </w:r>
            <w:r w:rsidRPr="001959FC">
              <w:rPr>
                <w:rFonts w:eastAsia="Calibri"/>
                <w:kern w:val="24"/>
                <w:szCs w:val="22"/>
                <w:lang w:eastAsia="en-US"/>
              </w:rPr>
              <w:t>терь напора на участках.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Порядок гидравлического расчета кольцевых сетей.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kern w:val="24"/>
                <w:szCs w:val="22"/>
                <w:lang w:eastAsia="en-US"/>
              </w:rPr>
            </w:pPr>
            <w:r w:rsidRPr="001959FC">
              <w:rPr>
                <w:rFonts w:eastAsia="Calibri"/>
                <w:kern w:val="24"/>
                <w:szCs w:val="22"/>
                <w:lang w:eastAsia="en-US"/>
              </w:rPr>
              <w:t>Расчетная схема сети. Определение расчетных расходов на участках.</w:t>
            </w:r>
          </w:p>
        </w:tc>
      </w:tr>
      <w:tr w:rsidR="001959FC" w:rsidRPr="001959FC" w:rsidTr="00606810">
        <w:trPr>
          <w:trHeight w:val="25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</w:pPr>
            <w:r w:rsidRPr="001959FC">
              <w:t>- проводить технико-экономическое обоснование проектных решений;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>- применять навыки проектир</w:t>
            </w:r>
            <w:r w:rsidRPr="001959FC">
              <w:t>о</w:t>
            </w:r>
            <w:r w:rsidRPr="001959FC">
              <w:t>вания систем водоснабжения с учетом технических условий и требований нормативных док</w:t>
            </w:r>
            <w:r w:rsidRPr="001959FC">
              <w:t>у</w:t>
            </w:r>
            <w:r w:rsidRPr="001959FC">
              <w:t>ментов;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>- обосновывать принятые инж</w:t>
            </w:r>
            <w:r w:rsidRPr="001959FC">
              <w:t>е</w:t>
            </w:r>
            <w:r w:rsidRPr="001959FC">
              <w:t>нерные решения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widowControl/>
              <w:ind w:firstLine="0"/>
              <w:rPr>
                <w:b/>
              </w:rPr>
            </w:pPr>
            <w:r w:rsidRPr="001959FC">
              <w:rPr>
                <w:b/>
              </w:rPr>
              <w:t>Примерные практические задания для зачета: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 xml:space="preserve">Определите необходимость в </w:t>
            </w:r>
            <w:proofErr w:type="spellStart"/>
            <w:r w:rsidRPr="001959FC">
              <w:rPr>
                <w:rFonts w:eastAsia="Calibri"/>
                <w:szCs w:val="22"/>
                <w:lang w:eastAsia="en-US"/>
              </w:rPr>
              <w:t>повысительном</w:t>
            </w:r>
            <w:proofErr w:type="spellEnd"/>
            <w:r w:rsidRPr="001959FC">
              <w:rPr>
                <w:rFonts w:eastAsia="Calibri"/>
                <w:szCs w:val="22"/>
                <w:lang w:eastAsia="en-US"/>
              </w:rPr>
              <w:t xml:space="preserve"> насосе, если диктующим прибором является смеситель раковины на кухне, геометрическая высота расположения ди</w:t>
            </w:r>
            <w:r w:rsidRPr="001959FC">
              <w:rPr>
                <w:rFonts w:eastAsia="Calibri"/>
                <w:szCs w:val="22"/>
                <w:lang w:eastAsia="en-US"/>
              </w:rPr>
              <w:t>к</w:t>
            </w:r>
            <w:r w:rsidRPr="001959FC">
              <w:rPr>
                <w:rFonts w:eastAsia="Calibri"/>
                <w:szCs w:val="22"/>
                <w:lang w:eastAsia="en-US"/>
              </w:rPr>
              <w:t>тующего прибора 15м, потери напора по длине 9м, на трение 3м, гидравлическое сопротивление счетчика 0,5</w:t>
            </w:r>
          </w:p>
          <w:p w:rsidR="001959FC" w:rsidRPr="001959FC" w:rsidRDefault="001959FC" w:rsidP="001959FC">
            <w:pPr>
              <w:jc w:val="left"/>
            </w:pPr>
            <w:r w:rsidRPr="001959FC">
              <w:t>Гарантированный напор в городской сети 43м. Определите требуемый напор.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76" w:lineRule="auto"/>
              <w:contextualSpacing/>
              <w:jc w:val="left"/>
              <w:rPr>
                <w:rFonts w:eastAsia="Calibri"/>
                <w:szCs w:val="22"/>
                <w:lang w:val="en-US"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Необходимо выбрать правильный ответ: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val="en-US" w:eastAsia="en-US"/>
              </w:rPr>
            </w:pP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Водосчетчик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подбирается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из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условия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>: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 xml:space="preserve">а) </w:t>
            </w:r>
            <w:proofErr w:type="gramStart"/>
            <w:r w:rsidRPr="001959FC">
              <w:rPr>
                <w:rFonts w:eastAsia="Calibri"/>
                <w:szCs w:val="22"/>
                <w:lang w:eastAsia="en-US"/>
              </w:rPr>
              <w:t>средне часовой</w:t>
            </w:r>
            <w:proofErr w:type="gramEnd"/>
            <w:r w:rsidRPr="001959FC">
              <w:rPr>
                <w:rFonts w:eastAsia="Calibri"/>
                <w:szCs w:val="22"/>
                <w:lang w:eastAsia="en-US"/>
              </w:rPr>
              <w:t xml:space="preserve"> расход воды не должен быть больше эксплуатационного расхода </w:t>
            </w:r>
            <w:r w:rsidRPr="001959FC">
              <w:rPr>
                <w:rFonts w:eastAsia="Calibri"/>
                <w:szCs w:val="22"/>
                <w:lang w:eastAsia="en-US"/>
              </w:rPr>
              <w:lastRenderedPageBreak/>
              <w:t>счетчика выбранного калибра</w:t>
            </w:r>
          </w:p>
          <w:p w:rsidR="001959FC" w:rsidRPr="001959FC" w:rsidRDefault="002F44B0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б</w:t>
            </w:r>
            <w:r w:rsidR="001959FC" w:rsidRPr="001959FC">
              <w:rPr>
                <w:rFonts w:eastAsia="Calibri"/>
                <w:szCs w:val="22"/>
                <w:lang w:eastAsia="en-US"/>
              </w:rPr>
              <w:t xml:space="preserve">) </w:t>
            </w:r>
            <w:proofErr w:type="gramStart"/>
            <w:r w:rsidR="001959FC" w:rsidRPr="001959FC">
              <w:rPr>
                <w:rFonts w:eastAsia="Calibri"/>
                <w:szCs w:val="22"/>
                <w:lang w:eastAsia="en-US"/>
              </w:rPr>
              <w:t>средне часовой</w:t>
            </w:r>
            <w:proofErr w:type="gramEnd"/>
            <w:r w:rsidR="001959FC" w:rsidRPr="001959FC">
              <w:rPr>
                <w:rFonts w:eastAsia="Calibri"/>
                <w:szCs w:val="22"/>
                <w:lang w:eastAsia="en-US"/>
              </w:rPr>
              <w:t xml:space="preserve"> расход воды  должен быть больше эксплуатационного расхода счетчика выбранного калибра</w:t>
            </w:r>
          </w:p>
          <w:p w:rsidR="001959FC" w:rsidRPr="001959FC" w:rsidRDefault="002F44B0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в</w:t>
            </w:r>
            <w:bookmarkStart w:id="0" w:name="_GoBack"/>
            <w:bookmarkEnd w:id="0"/>
            <w:r w:rsidR="001959FC" w:rsidRPr="001959FC">
              <w:rPr>
                <w:rFonts w:eastAsia="Calibri"/>
                <w:szCs w:val="22"/>
                <w:lang w:eastAsia="en-US"/>
              </w:rPr>
              <w:t xml:space="preserve">) </w:t>
            </w:r>
            <w:proofErr w:type="gramStart"/>
            <w:r w:rsidR="001959FC" w:rsidRPr="001959FC">
              <w:rPr>
                <w:rFonts w:eastAsia="Calibri"/>
                <w:szCs w:val="22"/>
                <w:lang w:eastAsia="en-US"/>
              </w:rPr>
              <w:t>средне часовой</w:t>
            </w:r>
            <w:proofErr w:type="gramEnd"/>
            <w:r w:rsidR="001959FC" w:rsidRPr="001959FC">
              <w:rPr>
                <w:rFonts w:eastAsia="Calibri"/>
                <w:szCs w:val="22"/>
                <w:lang w:eastAsia="en-US"/>
              </w:rPr>
              <w:t xml:space="preserve"> расход воды не должен быть равен эксплуатационному расходу счетчика выбранного калибра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Запорная арматура в системе водоснабжения в зданиях до 5 этажей устанавливае</w:t>
            </w:r>
            <w:r w:rsidRPr="001959FC">
              <w:rPr>
                <w:rFonts w:eastAsia="Calibri"/>
                <w:szCs w:val="22"/>
                <w:lang w:eastAsia="en-US"/>
              </w:rPr>
              <w:t>т</w:t>
            </w:r>
            <w:r w:rsidRPr="001959FC">
              <w:rPr>
                <w:rFonts w:eastAsia="Calibri"/>
                <w:szCs w:val="22"/>
                <w:lang w:eastAsia="en-US"/>
              </w:rPr>
              <w:t>ся: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а) в основании стояков, на ответвлениях магистралей и на поквартирных разводках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 xml:space="preserve">б) в основании стояков и на поквартирных разводках 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в) только на поквартирных разводках</w:t>
            </w: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jc w:val="left"/>
              <w:rPr>
                <w:rFonts w:eastAsia="Calibri"/>
                <w:szCs w:val="22"/>
                <w:lang w:eastAsia="en-US"/>
              </w:rPr>
            </w:pPr>
          </w:p>
          <w:p w:rsidR="001959FC" w:rsidRPr="001959FC" w:rsidRDefault="001959FC" w:rsidP="001959FC">
            <w:pPr>
              <w:widowControl/>
              <w:autoSpaceDE/>
              <w:autoSpaceDN/>
              <w:adjustRightInd/>
              <w:spacing w:line="276" w:lineRule="auto"/>
              <w:ind w:left="720" w:firstLine="0"/>
              <w:contextualSpacing/>
              <w:rPr>
                <w:rFonts w:eastAsia="Calibri"/>
                <w:b/>
                <w:szCs w:val="22"/>
                <w:lang w:eastAsia="en-US"/>
              </w:rPr>
            </w:pPr>
          </w:p>
          <w:p w:rsidR="001959FC" w:rsidRPr="001959FC" w:rsidRDefault="001959FC" w:rsidP="001959FC">
            <w:pPr>
              <w:widowControl/>
              <w:ind w:firstLine="0"/>
              <w:rPr>
                <w:b/>
              </w:rPr>
            </w:pPr>
          </w:p>
          <w:p w:rsidR="001959FC" w:rsidRPr="001959FC" w:rsidRDefault="001959FC" w:rsidP="001959FC">
            <w:pPr>
              <w:widowControl/>
              <w:ind w:firstLine="0"/>
              <w:rPr>
                <w:b/>
              </w:rPr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</w:pPr>
          </w:p>
          <w:p w:rsidR="001959FC" w:rsidRPr="001959FC" w:rsidRDefault="001959FC" w:rsidP="001959FC">
            <w:pPr>
              <w:widowControl/>
              <w:spacing w:before="120" w:after="120"/>
              <w:ind w:firstLine="0"/>
            </w:pPr>
          </w:p>
        </w:tc>
      </w:tr>
      <w:tr w:rsidR="001959FC" w:rsidRPr="001959FC" w:rsidTr="00606810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  <w:jc w:val="left"/>
              <w:rPr>
                <w:highlight w:val="yellow"/>
              </w:rPr>
            </w:pPr>
            <w:r w:rsidRPr="001959FC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9FC" w:rsidRPr="001959FC" w:rsidRDefault="001959FC" w:rsidP="001959FC">
            <w:pPr>
              <w:ind w:firstLine="0"/>
            </w:pPr>
            <w:r w:rsidRPr="001959FC">
              <w:t>- основными методами проект</w:t>
            </w:r>
            <w:r w:rsidRPr="001959FC">
              <w:t>и</w:t>
            </w:r>
            <w:r w:rsidRPr="001959FC">
              <w:t>рования систем водоснабжения в соответствии с техническим з</w:t>
            </w:r>
            <w:r w:rsidRPr="001959FC">
              <w:t>а</w:t>
            </w:r>
            <w:r w:rsidRPr="001959FC">
              <w:t>данием;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>- практическими навыками пр</w:t>
            </w:r>
            <w:r w:rsidRPr="001959FC">
              <w:t>о</w:t>
            </w:r>
            <w:r w:rsidRPr="001959FC">
              <w:t>ектирования систем водосна</w:t>
            </w:r>
            <w:r w:rsidRPr="001959FC">
              <w:t>б</w:t>
            </w:r>
            <w:r w:rsidRPr="001959FC">
              <w:t>жения;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>- навыками проведения технико-экономического обоснования принятых  проектных решений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59FC" w:rsidRPr="001959FC" w:rsidRDefault="001959FC" w:rsidP="001959FC">
            <w:pPr>
              <w:keepNext/>
              <w:keepLines/>
              <w:tabs>
                <w:tab w:val="left" w:pos="331"/>
              </w:tabs>
              <w:ind w:firstLine="0"/>
              <w:jc w:val="left"/>
              <w:outlineLvl w:val="1"/>
              <w:rPr>
                <w:b/>
                <w:bCs/>
                <w:szCs w:val="20"/>
              </w:rPr>
            </w:pPr>
            <w:r w:rsidRPr="001959FC">
              <w:rPr>
                <w:bCs/>
                <w:szCs w:val="20"/>
              </w:rPr>
              <w:t>.</w:t>
            </w:r>
            <w:r w:rsidRPr="001959FC">
              <w:rPr>
                <w:b/>
                <w:bCs/>
                <w:szCs w:val="20"/>
              </w:rPr>
              <w:t>Пример задания для контрольной работы:</w:t>
            </w:r>
          </w:p>
          <w:p w:rsidR="001959FC" w:rsidRPr="001959FC" w:rsidRDefault="001959FC" w:rsidP="001959FC">
            <w:r w:rsidRPr="001959FC">
              <w:t>Согласно заданной схеме определить тип системы горячего водоснабжения и дать обоснование выбору той или иной системы</w:t>
            </w:r>
            <w:proofErr w:type="gramStart"/>
            <w:r w:rsidRPr="001959FC">
              <w:t xml:space="preserve"> .</w:t>
            </w:r>
            <w:proofErr w:type="gramEnd"/>
          </w:p>
          <w:p w:rsidR="001959FC" w:rsidRPr="001959FC" w:rsidRDefault="001959FC" w:rsidP="001959FC"/>
          <w:p w:rsidR="001959FC" w:rsidRPr="001959FC" w:rsidRDefault="001959FC" w:rsidP="001959FC">
            <w:r>
              <w:rPr>
                <w:noProof/>
              </w:rPr>
              <w:drawing>
                <wp:inline distT="0" distB="0" distL="0" distR="0" wp14:anchorId="6152DFBC" wp14:editId="435E2CF4">
                  <wp:extent cx="5943600" cy="2146935"/>
                  <wp:effectExtent l="0" t="0" r="0" b="0"/>
                  <wp:docPr id="6" name="Рисунок 6" descr="http://ing-seti.ru/wp-content/uploads/253f81525b54_F22D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ing-seti.ru/wp-content/uploads/253f81525b54_F22D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1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9FC" w:rsidRPr="001959FC" w:rsidRDefault="001959FC" w:rsidP="001959FC">
            <w:pPr>
              <w:rPr>
                <w:b/>
              </w:rPr>
            </w:pPr>
          </w:p>
          <w:p w:rsidR="001959FC" w:rsidRPr="001959FC" w:rsidRDefault="001959FC" w:rsidP="001959FC">
            <w:pPr>
              <w:jc w:val="center"/>
            </w:pPr>
          </w:p>
          <w:p w:rsidR="001959FC" w:rsidRPr="001959FC" w:rsidRDefault="001959FC" w:rsidP="001959FC">
            <w:pPr>
              <w:ind w:firstLine="7"/>
              <w:rPr>
                <w:highlight w:val="yellow"/>
              </w:rPr>
            </w:pPr>
          </w:p>
        </w:tc>
      </w:tr>
      <w:tr w:rsidR="001959FC" w:rsidRPr="001959FC" w:rsidTr="0060681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  <w:rPr>
                <w:b/>
              </w:rPr>
            </w:pPr>
            <w:r w:rsidRPr="001959FC">
              <w:t xml:space="preserve">   </w:t>
            </w:r>
            <w:r w:rsidRPr="001959FC">
              <w:rPr>
                <w:b/>
              </w:rPr>
              <w:t>ОПК-2  обладает  способностью выявить естественнонаучную сущность проблем, возникающих в ходе профессиональной деятельн</w:t>
            </w:r>
            <w:r w:rsidRPr="001959FC">
              <w:rPr>
                <w:b/>
              </w:rPr>
              <w:t>о</w:t>
            </w:r>
            <w:r w:rsidRPr="001959FC">
              <w:rPr>
                <w:b/>
              </w:rPr>
              <w:t>сти, привлечь их для решения соответствующий физико-математический аппарат</w:t>
            </w:r>
          </w:p>
        </w:tc>
      </w:tr>
      <w:tr w:rsidR="001959FC" w:rsidRPr="001959FC" w:rsidTr="00606810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t>Знать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t>- нормы расходов в системах в</w:t>
            </w:r>
            <w:r w:rsidRPr="001959FC">
              <w:t>о</w:t>
            </w:r>
            <w:r w:rsidRPr="001959FC">
              <w:t>доснабжения и водоотведения, соответствующую нормативную документацию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9FC" w:rsidRPr="001959FC" w:rsidRDefault="001959FC" w:rsidP="001959FC">
            <w:pPr>
              <w:keepNext/>
              <w:keepLines/>
              <w:tabs>
                <w:tab w:val="left" w:pos="331"/>
              </w:tabs>
              <w:ind w:firstLine="0"/>
              <w:jc w:val="left"/>
              <w:outlineLvl w:val="1"/>
              <w:rPr>
                <w:b/>
                <w:bCs/>
                <w:szCs w:val="20"/>
              </w:rPr>
            </w:pPr>
            <w:r w:rsidRPr="001959FC">
              <w:rPr>
                <w:b/>
                <w:bCs/>
                <w:szCs w:val="20"/>
              </w:rPr>
              <w:t>Теоретические вопросы: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szCs w:val="22"/>
                <w:lang w:val="en-US" w:eastAsia="en-US"/>
              </w:rPr>
            </w:pP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Гидравлическая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 xml:space="preserve"> </w:t>
            </w: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увязка</w:t>
            </w:r>
            <w:proofErr w:type="spellEnd"/>
            <w:r w:rsidRPr="001959FC">
              <w:rPr>
                <w:rFonts w:eastAsia="Calibri"/>
                <w:szCs w:val="22"/>
                <w:lang w:val="en-US" w:eastAsia="en-US"/>
              </w:rPr>
              <w:t xml:space="preserve"> в </w:t>
            </w:r>
            <w:proofErr w:type="spellStart"/>
            <w:r w:rsidRPr="001959FC">
              <w:rPr>
                <w:rFonts w:eastAsia="Calibri"/>
                <w:szCs w:val="22"/>
                <w:lang w:val="en-US" w:eastAsia="en-US"/>
              </w:rPr>
              <w:t>сети</w:t>
            </w:r>
            <w:proofErr w:type="spellEnd"/>
          </w:p>
          <w:p w:rsidR="001959FC" w:rsidRPr="001959FC" w:rsidRDefault="001959FC" w:rsidP="001959FC">
            <w:r w:rsidRPr="001959FC">
              <w:t>2. Характерные режимы работы сети.</w:t>
            </w:r>
          </w:p>
          <w:p w:rsidR="001959FC" w:rsidRPr="001959FC" w:rsidRDefault="001959FC" w:rsidP="001959FC">
            <w:r w:rsidRPr="001959FC">
              <w:t>3. Расчет водоводов на случай максимального водопотребления, транзита, пожара, аварии.</w:t>
            </w:r>
          </w:p>
          <w:p w:rsidR="001959FC" w:rsidRPr="001959FC" w:rsidRDefault="001959FC" w:rsidP="001959FC">
            <w:r w:rsidRPr="001959FC">
              <w:t>4. Вычисление пьезометрических и свободных напоров в сети при всех режимах р</w:t>
            </w:r>
            <w:r w:rsidRPr="001959FC">
              <w:t>а</w:t>
            </w:r>
            <w:r w:rsidRPr="001959FC">
              <w:t>боты.</w:t>
            </w:r>
          </w:p>
          <w:p w:rsidR="001959FC" w:rsidRPr="001959FC" w:rsidRDefault="001959FC" w:rsidP="001959FC">
            <w:r w:rsidRPr="001959FC">
              <w:t>5. Определение высоты водонапорной башни и напора насосов.</w:t>
            </w:r>
          </w:p>
          <w:p w:rsidR="001959FC" w:rsidRPr="001959FC" w:rsidRDefault="001959FC" w:rsidP="001959FC">
            <w:r w:rsidRPr="001959FC">
              <w:lastRenderedPageBreak/>
              <w:t>6. Зонные системы водоснабжения, их экономическое обоснование.</w:t>
            </w:r>
          </w:p>
          <w:p w:rsidR="001959FC" w:rsidRPr="001959FC" w:rsidRDefault="001959FC" w:rsidP="001959FC">
            <w:pPr>
              <w:ind w:firstLine="0"/>
            </w:pPr>
            <w:r w:rsidRPr="001959FC">
              <w:t xml:space="preserve">         7. Водопроводные трубы и их соединения.</w:t>
            </w:r>
          </w:p>
          <w:p w:rsidR="001959FC" w:rsidRPr="001959FC" w:rsidRDefault="001959FC" w:rsidP="001959FC">
            <w:r w:rsidRPr="001959FC">
              <w:t>8. Защита металлических труб от коррозии.</w:t>
            </w:r>
          </w:p>
          <w:p w:rsidR="001959FC" w:rsidRPr="001959FC" w:rsidRDefault="001959FC" w:rsidP="001959FC">
            <w:r w:rsidRPr="001959FC">
              <w:t>9. Глубина заложения труб.</w:t>
            </w:r>
          </w:p>
          <w:p w:rsidR="001959FC" w:rsidRPr="001959FC" w:rsidRDefault="001959FC" w:rsidP="001959FC">
            <w:r w:rsidRPr="001959FC">
              <w:t>10. Запорно-регулирующая, предохранительная, водоразборная арматура.</w:t>
            </w:r>
          </w:p>
          <w:p w:rsidR="001959FC" w:rsidRPr="001959FC" w:rsidRDefault="001959FC" w:rsidP="001959FC">
            <w:r w:rsidRPr="001959FC">
              <w:t>11. Колодцы, камеры, дюкеры на сетях и водопроводах.</w:t>
            </w:r>
          </w:p>
          <w:p w:rsidR="001959FC" w:rsidRPr="001959FC" w:rsidRDefault="001959FC" w:rsidP="001959FC">
            <w:r w:rsidRPr="001959FC">
              <w:t>12. Трубчатые и шахтные колодцы.</w:t>
            </w:r>
          </w:p>
          <w:p w:rsidR="001959FC" w:rsidRPr="001959FC" w:rsidRDefault="001959FC" w:rsidP="001959FC">
            <w:r w:rsidRPr="001959FC">
              <w:t>13. Лучевые и горизонтальные водозаборы. Каптаж ключей.</w:t>
            </w:r>
          </w:p>
          <w:p w:rsidR="001959FC" w:rsidRPr="001959FC" w:rsidRDefault="001959FC" w:rsidP="001959FC">
            <w:r w:rsidRPr="001959FC">
              <w:t>14. Выбор типа сооружений для забора подземных вод.</w:t>
            </w:r>
          </w:p>
          <w:p w:rsidR="001959FC" w:rsidRPr="001959FC" w:rsidRDefault="001959FC" w:rsidP="001959FC">
            <w:r w:rsidRPr="001959FC">
              <w:t>15. Выбор места расположения водозабора.</w:t>
            </w:r>
          </w:p>
          <w:p w:rsidR="001959FC" w:rsidRPr="001959FC" w:rsidRDefault="001959FC" w:rsidP="001959FC">
            <w:r w:rsidRPr="001959FC">
              <w:t>16. Водозаборные сооружения берегового и руслового типа.</w:t>
            </w:r>
          </w:p>
          <w:p w:rsidR="001959FC" w:rsidRPr="001959FC" w:rsidRDefault="001959FC" w:rsidP="001959FC">
            <w:r w:rsidRPr="001959FC">
              <w:t>17. Сифонные, плавучие, передвижные водозаборы.</w:t>
            </w:r>
          </w:p>
          <w:p w:rsidR="001959FC" w:rsidRPr="001959FC" w:rsidRDefault="001959FC" w:rsidP="001959FC">
            <w:r w:rsidRPr="001959FC">
              <w:t>18. Ковшовые и инфильтрационные водоприемные сооружения.</w:t>
            </w:r>
          </w:p>
          <w:p w:rsidR="001959FC" w:rsidRPr="001959FC" w:rsidRDefault="001959FC" w:rsidP="001959FC">
            <w:r w:rsidRPr="001959FC">
              <w:t>19. Водозаборы из водохранилищ, морей, озер и горных рек.</w:t>
            </w:r>
          </w:p>
          <w:p w:rsidR="001959FC" w:rsidRPr="001959FC" w:rsidRDefault="001959FC" w:rsidP="001959FC">
            <w:r w:rsidRPr="001959FC">
              <w:t>20. Требования к качеству воды для хозяйственно питьевых целей и для произво</w:t>
            </w:r>
            <w:r w:rsidRPr="001959FC">
              <w:t>д</w:t>
            </w:r>
            <w:r w:rsidRPr="001959FC">
              <w:t>ственных нужд.</w:t>
            </w:r>
          </w:p>
          <w:p w:rsidR="001959FC" w:rsidRPr="001959FC" w:rsidRDefault="001959FC" w:rsidP="001959FC">
            <w:r w:rsidRPr="001959FC">
              <w:t>21. Методы обработки природных вод.</w:t>
            </w:r>
          </w:p>
          <w:p w:rsidR="001959FC" w:rsidRPr="001959FC" w:rsidRDefault="001959FC" w:rsidP="001959FC">
            <w:r w:rsidRPr="001959FC">
              <w:t>22. Технологические процессы обработки воды.</w:t>
            </w:r>
          </w:p>
          <w:p w:rsidR="001959FC" w:rsidRPr="001959FC" w:rsidRDefault="001959FC" w:rsidP="001959FC">
            <w:r w:rsidRPr="001959FC">
              <w:t>23. Основные технологические схемы.</w:t>
            </w:r>
          </w:p>
          <w:p w:rsidR="001959FC" w:rsidRPr="001959FC" w:rsidRDefault="001959FC" w:rsidP="001959FC">
            <w:r w:rsidRPr="001959FC">
              <w:t>24. Водоочистные установки заводского изготовления типа "Струя" и "Влага".</w:t>
            </w:r>
          </w:p>
          <w:p w:rsidR="001959FC" w:rsidRPr="001959FC" w:rsidRDefault="001959FC" w:rsidP="001959FC">
            <w:r w:rsidRPr="001959FC">
              <w:t>25. Сущность процесса коагуляции. Коагулянты.</w:t>
            </w:r>
          </w:p>
          <w:p w:rsidR="001959FC" w:rsidRPr="001959FC" w:rsidRDefault="001959FC" w:rsidP="001959FC">
            <w:r w:rsidRPr="001959FC">
              <w:t>26. Устройства для растворения коагулянтов, для приготовления известкового мол</w:t>
            </w:r>
            <w:r w:rsidRPr="001959FC">
              <w:t>о</w:t>
            </w:r>
            <w:r w:rsidRPr="001959FC">
              <w:t>ка и известкового раствора.</w:t>
            </w:r>
          </w:p>
          <w:p w:rsidR="001959FC" w:rsidRPr="001959FC" w:rsidRDefault="001959FC" w:rsidP="001959FC">
            <w:r w:rsidRPr="001959FC">
              <w:t>27. Последовательность введения реагентов.</w:t>
            </w:r>
          </w:p>
          <w:p w:rsidR="001959FC" w:rsidRPr="001959FC" w:rsidRDefault="001959FC" w:rsidP="001959FC"/>
        </w:tc>
      </w:tr>
      <w:tr w:rsidR="001959FC" w:rsidRPr="001959FC" w:rsidTr="00606810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lastRenderedPageBreak/>
              <w:t>Уметь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t>- вести расчеты с привлечением существующих программных методов расчета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9FC" w:rsidRPr="001959FC" w:rsidRDefault="001959FC" w:rsidP="001959FC">
            <w:pPr>
              <w:keepNext/>
              <w:keepLines/>
              <w:tabs>
                <w:tab w:val="left" w:pos="331"/>
              </w:tabs>
              <w:ind w:firstLine="0"/>
              <w:jc w:val="left"/>
              <w:outlineLvl w:val="1"/>
              <w:rPr>
                <w:b/>
                <w:bCs/>
                <w:szCs w:val="20"/>
              </w:rPr>
            </w:pPr>
            <w:r w:rsidRPr="001959FC">
              <w:rPr>
                <w:b/>
                <w:bCs/>
                <w:szCs w:val="20"/>
              </w:rPr>
              <w:t>Примерные практические задания для зачета:</w:t>
            </w:r>
          </w:p>
          <w:p w:rsidR="001959FC" w:rsidRPr="001959FC" w:rsidRDefault="001959FC" w:rsidP="001959F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>Согласно представленной схеме используя соответствующие методики, под</w:t>
            </w:r>
            <w:r w:rsidRPr="001959FC">
              <w:rPr>
                <w:rFonts w:eastAsia="Calibri"/>
                <w:szCs w:val="22"/>
                <w:lang w:eastAsia="en-US"/>
              </w:rPr>
              <w:t>о</w:t>
            </w:r>
            <w:r w:rsidRPr="001959FC">
              <w:rPr>
                <w:rFonts w:eastAsia="Calibri"/>
                <w:szCs w:val="22"/>
                <w:lang w:eastAsia="en-US"/>
              </w:rPr>
              <w:t>брать диаметры трубопровода на участках, вычислить вероятность действия пр</w:t>
            </w:r>
            <w:r w:rsidRPr="001959FC">
              <w:rPr>
                <w:rFonts w:eastAsia="Calibri"/>
                <w:szCs w:val="22"/>
                <w:lang w:eastAsia="en-US"/>
              </w:rPr>
              <w:t>и</w:t>
            </w:r>
            <w:r w:rsidRPr="001959FC">
              <w:rPr>
                <w:rFonts w:eastAsia="Calibri"/>
                <w:szCs w:val="22"/>
                <w:lang w:eastAsia="en-US"/>
              </w:rPr>
              <w:t>боров и требуемый напор в системе.</w:t>
            </w:r>
          </w:p>
          <w:p w:rsidR="001959FC" w:rsidRPr="001959FC" w:rsidRDefault="001959FC" w:rsidP="001959FC"/>
          <w:p w:rsidR="001959FC" w:rsidRPr="001959FC" w:rsidRDefault="001959FC" w:rsidP="001959FC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76" w:lineRule="auto"/>
              <w:contextualSpacing/>
              <w:rPr>
                <w:rFonts w:eastAsia="Calibri"/>
                <w:szCs w:val="22"/>
                <w:lang w:eastAsia="en-US"/>
              </w:rPr>
            </w:pPr>
            <w:r w:rsidRPr="001959FC">
              <w:rPr>
                <w:rFonts w:eastAsia="Calibri"/>
                <w:szCs w:val="22"/>
                <w:lang w:eastAsia="en-US"/>
              </w:rPr>
              <w:t xml:space="preserve">Согласно заданию определить месторасположение дворовой канализационной сети, выстроить профиль </w:t>
            </w:r>
            <w:proofErr w:type="spellStart"/>
            <w:r w:rsidRPr="001959FC">
              <w:rPr>
                <w:rFonts w:eastAsia="Calibri"/>
                <w:szCs w:val="22"/>
                <w:lang w:eastAsia="en-US"/>
              </w:rPr>
              <w:t>внутридворовой</w:t>
            </w:r>
            <w:proofErr w:type="spellEnd"/>
            <w:r w:rsidRPr="001959FC">
              <w:rPr>
                <w:rFonts w:eastAsia="Calibri"/>
                <w:szCs w:val="22"/>
                <w:lang w:eastAsia="en-US"/>
              </w:rPr>
              <w:t xml:space="preserve"> канализации</w:t>
            </w:r>
          </w:p>
          <w:p w:rsidR="001959FC" w:rsidRPr="001959FC" w:rsidRDefault="001959FC" w:rsidP="001959FC">
            <w:r w:rsidRPr="001959FC">
              <w:tab/>
            </w:r>
          </w:p>
          <w:p w:rsidR="001959FC" w:rsidRPr="001959FC" w:rsidRDefault="001959FC" w:rsidP="001959FC"/>
        </w:tc>
      </w:tr>
      <w:tr w:rsidR="001959FC" w:rsidRPr="001959FC" w:rsidTr="00606810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lastRenderedPageBreak/>
              <w:t>Владеть</w:t>
            </w:r>
          </w:p>
        </w:tc>
        <w:tc>
          <w:tcPr>
            <w:tcW w:w="11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9FC" w:rsidRPr="001959FC" w:rsidRDefault="001959FC" w:rsidP="001959FC">
            <w:pPr>
              <w:ind w:firstLine="0"/>
            </w:pPr>
            <w:r w:rsidRPr="001959FC">
              <w:t>- методикой проектирования и расчета современных систем в</w:t>
            </w:r>
            <w:r w:rsidRPr="001959FC">
              <w:t>о</w:t>
            </w:r>
            <w:r w:rsidRPr="001959FC">
              <w:t>доснабжения и водоотведения</w:t>
            </w:r>
          </w:p>
        </w:tc>
        <w:tc>
          <w:tcPr>
            <w:tcW w:w="31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59FC" w:rsidRPr="001959FC" w:rsidRDefault="001959FC" w:rsidP="001959FC">
            <w:pPr>
              <w:keepNext/>
              <w:keepLines/>
              <w:tabs>
                <w:tab w:val="left" w:pos="331"/>
              </w:tabs>
              <w:ind w:firstLine="0"/>
              <w:jc w:val="left"/>
              <w:outlineLvl w:val="1"/>
              <w:rPr>
                <w:b/>
                <w:bCs/>
                <w:szCs w:val="20"/>
              </w:rPr>
            </w:pPr>
            <w:r w:rsidRPr="001959FC">
              <w:rPr>
                <w:bCs/>
                <w:szCs w:val="20"/>
              </w:rPr>
              <w:t>.</w:t>
            </w:r>
            <w:r w:rsidRPr="001959FC">
              <w:rPr>
                <w:b/>
                <w:bCs/>
                <w:szCs w:val="20"/>
              </w:rPr>
              <w:t>Пример задания для контрольной работы:</w:t>
            </w:r>
          </w:p>
          <w:p w:rsidR="001959FC" w:rsidRPr="001959FC" w:rsidRDefault="001959FC" w:rsidP="001959FC">
            <w:r w:rsidRPr="001959FC">
              <w:t>Запроектировать систему водоотведения, рассчитать уклоны, подобрать требуемые диаметры, сделать спецификацию.</w:t>
            </w:r>
          </w:p>
          <w:p w:rsidR="001959FC" w:rsidRPr="001959FC" w:rsidRDefault="001959FC" w:rsidP="001959FC">
            <w:r>
              <w:rPr>
                <w:b/>
                <w:noProof/>
              </w:rPr>
              <w:drawing>
                <wp:inline distT="0" distB="0" distL="0" distR="0" wp14:anchorId="4B9D8113" wp14:editId="746D9D13">
                  <wp:extent cx="3200400" cy="3578225"/>
                  <wp:effectExtent l="19050" t="1905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4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78225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9FC" w:rsidRPr="001959FC" w:rsidRDefault="001959FC" w:rsidP="001959FC"/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7F2D01" w:rsidRPr="007F2D01">
        <w:t>Инженерные системы и оборудование зданий</w:t>
      </w:r>
      <w:r w:rsidR="007F2D01" w:rsidRPr="007F2D01">
        <w:tab/>
      </w:r>
      <w:r w:rsidRPr="0086405A">
        <w:t>» включает теоретические вопросы</w:t>
      </w:r>
      <w:r w:rsidR="00A218C1" w:rsidRPr="0086405A">
        <w:t xml:space="preserve">, позволяющие оценить уровень усвоения </w:t>
      </w:r>
      <w:proofErr w:type="gramStart"/>
      <w:r w:rsidR="00A218C1" w:rsidRPr="0086405A">
        <w:t>об</w:t>
      </w:r>
      <w:r w:rsidR="00A218C1" w:rsidRPr="0086405A">
        <w:t>у</w:t>
      </w:r>
      <w:r w:rsidR="00A218C1" w:rsidRPr="0086405A">
        <w:t>чающимися</w:t>
      </w:r>
      <w:proofErr w:type="gramEnd"/>
      <w:r w:rsidR="00A218C1" w:rsidRPr="0086405A">
        <w:t xml:space="preserve"> знаний</w:t>
      </w:r>
      <w:r w:rsidR="0083154B">
        <w:t>,</w:t>
      </w:r>
      <w:r w:rsidRPr="0086405A">
        <w:t xml:space="preserve">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владений, проводится в форме </w:t>
      </w:r>
      <w:r w:rsidR="0083154B">
        <w:t>за</w:t>
      </w:r>
      <w:r w:rsidR="007F2D01">
        <w:t xml:space="preserve">чета с оценкой, зачета, </w:t>
      </w:r>
      <w:r w:rsidRPr="0086405A">
        <w:t xml:space="preserve"> в форме выполнения </w:t>
      </w:r>
      <w:r w:rsidR="0083154B">
        <w:t>контроль</w:t>
      </w:r>
      <w:r w:rsidR="007F2D01">
        <w:t>ной работы</w:t>
      </w:r>
      <w:r w:rsidRPr="0086405A">
        <w:t>.</w:t>
      </w:r>
    </w:p>
    <w:p w:rsidR="0083154B" w:rsidRDefault="0083154B" w:rsidP="008901CC">
      <w:r>
        <w:t xml:space="preserve">Зачет </w:t>
      </w:r>
      <w:r w:rsidR="004C536F">
        <w:t>в 3 семестре</w:t>
      </w:r>
      <w:r>
        <w:t xml:space="preserve"> проводится в устной форме по теоретическим вопросам.</w:t>
      </w:r>
    </w:p>
    <w:p w:rsidR="00A218C1" w:rsidRDefault="007F2D01" w:rsidP="008901CC">
      <w:r>
        <w:t>Зачет с оценкой</w:t>
      </w:r>
      <w:r w:rsidR="008901CC" w:rsidRPr="0086405A">
        <w:t xml:space="preserve"> </w:t>
      </w:r>
      <w:r w:rsidR="004C536F">
        <w:t xml:space="preserve">в 4 семестре </w:t>
      </w:r>
      <w:r w:rsidR="008901CC" w:rsidRPr="0086405A">
        <w:t>по данной дисци</w:t>
      </w:r>
      <w:r>
        <w:t>плине проводится в устной форме по теоретическим вопросам и согласно представленному решению задачи.</w:t>
      </w:r>
    </w:p>
    <w:p w:rsidR="003C252D" w:rsidRPr="00AD5320" w:rsidRDefault="003C252D" w:rsidP="003C252D">
      <w:pPr>
        <w:ind w:firstLine="0"/>
        <w:jc w:val="left"/>
        <w:rPr>
          <w:b/>
        </w:rPr>
      </w:pPr>
      <w:r w:rsidRPr="00AD5320">
        <w:rPr>
          <w:b/>
        </w:rPr>
        <w:t>Показатели и критерии оценивания зачета:</w:t>
      </w:r>
    </w:p>
    <w:p w:rsidR="003C252D" w:rsidRPr="00AD5320" w:rsidRDefault="003C252D" w:rsidP="003C252D">
      <w:pPr>
        <w:ind w:firstLine="0"/>
        <w:jc w:val="left"/>
        <w:rPr>
          <w:b/>
        </w:rPr>
      </w:pPr>
    </w:p>
    <w:p w:rsidR="003C252D" w:rsidRPr="00AD5320" w:rsidRDefault="003C252D" w:rsidP="003C252D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«зачтено»</w:t>
      </w:r>
      <w:r w:rsidRPr="00AD5320">
        <w:t xml:space="preserve"> – обучающийся демонстрирует достаточный  уровень </w:t>
      </w:r>
      <w:proofErr w:type="spellStart"/>
      <w:r w:rsidRPr="00AD5320">
        <w:t>сформир</w:t>
      </w:r>
      <w:r w:rsidRPr="00AD5320">
        <w:t>о</w:t>
      </w:r>
      <w:r w:rsidRPr="00AD5320">
        <w:t>ванности</w:t>
      </w:r>
      <w:proofErr w:type="spellEnd"/>
      <w:r w:rsidRPr="00AD5320">
        <w:t xml:space="preserve"> компетенций: основные знания, умения освоены не менее чем на 50%, но допу</w:t>
      </w:r>
      <w:r w:rsidRPr="00AD5320">
        <w:t>с</w:t>
      </w:r>
      <w:r w:rsidRPr="00AD5320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C252D" w:rsidRPr="00AD5320" w:rsidRDefault="003C252D" w:rsidP="003C252D">
      <w:pPr>
        <w:ind w:firstLine="0"/>
        <w:jc w:val="left"/>
      </w:pPr>
      <w:r w:rsidRPr="00AD5320">
        <w:t xml:space="preserve">– на оценку </w:t>
      </w:r>
      <w:r w:rsidRPr="00AD5320">
        <w:rPr>
          <w:b/>
        </w:rPr>
        <w:t>«не зачтено»</w:t>
      </w:r>
      <w:r w:rsidRPr="00AD5320">
        <w:t xml:space="preserve"> – </w:t>
      </w:r>
      <w:proofErr w:type="gramStart"/>
      <w:r w:rsidRPr="00AD5320">
        <w:t>обучающийся</w:t>
      </w:r>
      <w:proofErr w:type="gramEnd"/>
      <w:r w:rsidRPr="00AD5320">
        <w:t xml:space="preserve"> демонстрирует знания не более 40% теоретич</w:t>
      </w:r>
      <w:r w:rsidRPr="00AD5320">
        <w:t>е</w:t>
      </w:r>
      <w:r w:rsidRPr="00AD5320">
        <w:t>ского материала, допускает существенные ошибки, не может показать интеллектуальные навыки решения простых задач.</w:t>
      </w:r>
    </w:p>
    <w:p w:rsidR="003C252D" w:rsidRPr="0086405A" w:rsidRDefault="003C252D" w:rsidP="008901CC"/>
    <w:p w:rsidR="008901CC" w:rsidRDefault="008901CC" w:rsidP="008901CC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 w:rsidR="007F2D01">
        <w:rPr>
          <w:b/>
        </w:rPr>
        <w:t>зачета</w:t>
      </w:r>
      <w:r w:rsidR="009E5462">
        <w:rPr>
          <w:b/>
        </w:rPr>
        <w:t xml:space="preserve"> с оценкой</w:t>
      </w:r>
      <w:r w:rsidRPr="0086405A">
        <w:rPr>
          <w:b/>
        </w:rPr>
        <w:t>:</w:t>
      </w:r>
    </w:p>
    <w:p w:rsidR="00D0061D" w:rsidRPr="0086405A" w:rsidRDefault="00D0061D" w:rsidP="008901CC">
      <w:pPr>
        <w:rPr>
          <w:b/>
        </w:rPr>
      </w:pP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 xml:space="preserve">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1CC" w:rsidRPr="0086405A" w:rsidRDefault="008901CC" w:rsidP="008901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1CC" w:rsidRDefault="008901CC" w:rsidP="008901C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задач.</w:t>
      </w:r>
    </w:p>
    <w:p w:rsidR="00BB48D3" w:rsidRDefault="00BB48D3" w:rsidP="004C536F">
      <w:pPr>
        <w:ind w:firstLine="0"/>
      </w:pPr>
    </w:p>
    <w:p w:rsidR="009E5462" w:rsidRPr="009E5462" w:rsidRDefault="009E5462" w:rsidP="009E5462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9E5462">
        <w:rPr>
          <w:b/>
          <w:spacing w:val="-4"/>
        </w:rPr>
        <w:t xml:space="preserve">8 </w:t>
      </w:r>
      <w:r w:rsidRPr="009E5462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9E5462" w:rsidRPr="009E5462" w:rsidRDefault="009E5462" w:rsidP="009E5462"/>
    <w:p w:rsidR="009E5462" w:rsidRPr="009E5462" w:rsidRDefault="009E5462" w:rsidP="009E5462">
      <w:pPr>
        <w:ind w:left="360"/>
        <w:jc w:val="center"/>
        <w:rPr>
          <w:b/>
        </w:rPr>
      </w:pPr>
      <w:r w:rsidRPr="009E5462">
        <w:rPr>
          <w:b/>
        </w:rPr>
        <w:t>а) Основная литература</w:t>
      </w:r>
    </w:p>
    <w:p w:rsidR="009E5462" w:rsidRPr="009E5462" w:rsidRDefault="009E5462" w:rsidP="009E5462">
      <w:pPr>
        <w:ind w:left="360"/>
        <w:jc w:val="center"/>
        <w:rPr>
          <w:b/>
        </w:rPr>
      </w:pPr>
    </w:p>
    <w:p w:rsidR="009E5462" w:rsidRPr="009E5462" w:rsidRDefault="009E5462" w:rsidP="009E5462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9E5462">
        <w:rPr>
          <w:color w:val="000000"/>
          <w:lang w:eastAsia="en-US"/>
        </w:rPr>
        <w:t>1.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Новоселова,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Инженерные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системы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оборудование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зданий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учебное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пос</w:t>
      </w:r>
      <w:r w:rsidRPr="009E5462">
        <w:rPr>
          <w:color w:val="000000"/>
          <w:lang w:eastAsia="en-US"/>
        </w:rPr>
        <w:t>о</w:t>
      </w:r>
      <w:r w:rsidRPr="009E5462">
        <w:rPr>
          <w:color w:val="000000"/>
          <w:lang w:eastAsia="en-US"/>
        </w:rPr>
        <w:t>бие.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Ч.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Водоснабжение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водоотведение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/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Новоселова,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Морева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;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Магнитогорск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2018.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электрон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о</w:t>
      </w:r>
      <w:proofErr w:type="gramEnd"/>
      <w:r w:rsidRPr="009E5462">
        <w:rPr>
          <w:color w:val="000000"/>
          <w:lang w:eastAsia="en-US"/>
        </w:rPr>
        <w:t>пт.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диск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E5462">
        <w:rPr>
          <w:color w:val="000000"/>
          <w:lang w:eastAsia="en-US"/>
        </w:rPr>
        <w:t>Загл</w:t>
      </w:r>
      <w:proofErr w:type="spellEnd"/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титул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э</w:t>
      </w:r>
      <w:proofErr w:type="gramEnd"/>
      <w:r w:rsidRPr="009E5462">
        <w:rPr>
          <w:color w:val="000000"/>
          <w:lang w:eastAsia="en-US"/>
        </w:rPr>
        <w:t>крана.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URL</w:t>
      </w:r>
      <w:r w:rsidRPr="009E5462">
        <w:rPr>
          <w:color w:val="000000"/>
          <w:lang w:eastAsia="en-US"/>
        </w:rPr>
        <w:t>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9E5462">
          <w:rPr>
            <w:color w:val="000080"/>
            <w:u w:val="single"/>
            <w:lang w:val="en-US" w:eastAsia="en-US"/>
          </w:rPr>
          <w:t>https</w:t>
        </w:r>
        <w:r w:rsidRPr="009E5462">
          <w:rPr>
            <w:color w:val="000080"/>
            <w:u w:val="single"/>
            <w:lang w:eastAsia="en-US"/>
          </w:rPr>
          <w:t>://</w:t>
        </w:r>
        <w:proofErr w:type="spellStart"/>
        <w:r w:rsidRPr="009E5462">
          <w:rPr>
            <w:color w:val="000080"/>
            <w:u w:val="single"/>
            <w:lang w:val="en-US" w:eastAsia="en-US"/>
          </w:rPr>
          <w:t>magtu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ru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uploader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9E5462">
          <w:rPr>
            <w:color w:val="000080"/>
            <w:u w:val="single"/>
            <w:lang w:eastAsia="en-US"/>
          </w:rPr>
          <w:t>?</w:t>
        </w:r>
        <w:r w:rsidRPr="009E5462">
          <w:rPr>
            <w:color w:val="000080"/>
            <w:u w:val="single"/>
            <w:lang w:val="en-US" w:eastAsia="en-US"/>
          </w:rPr>
          <w:t>name</w:t>
        </w:r>
        <w:r w:rsidRPr="009E5462">
          <w:rPr>
            <w:color w:val="000080"/>
            <w:u w:val="single"/>
            <w:lang w:eastAsia="en-US"/>
          </w:rPr>
          <w:t>=3724.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show</w:t>
        </w:r>
        <w:r w:rsidRPr="009E5462">
          <w:rPr>
            <w:color w:val="000080"/>
            <w:u w:val="single"/>
            <w:lang w:eastAsia="en-US"/>
          </w:rPr>
          <w:t>=</w:t>
        </w:r>
        <w:proofErr w:type="spellStart"/>
        <w:r w:rsidRPr="009E5462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9E5462">
          <w:rPr>
            <w:color w:val="000080"/>
            <w:u w:val="single"/>
            <w:lang w:eastAsia="en-US"/>
          </w:rPr>
          <w:t>/1/1527</w:t>
        </w:r>
        <w:r w:rsidRPr="009E5462">
          <w:rPr>
            <w:color w:val="000080"/>
            <w:u w:val="single"/>
            <w:lang w:eastAsia="en-US"/>
          </w:rPr>
          <w:lastRenderedPageBreak/>
          <w:t>713/3724.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view</w:t>
        </w:r>
        <w:r w:rsidRPr="009E5462">
          <w:rPr>
            <w:color w:val="000080"/>
            <w:u w:val="single"/>
            <w:lang w:eastAsia="en-US"/>
          </w:rPr>
          <w:t>=</w:t>
        </w:r>
        <w:r w:rsidRPr="009E5462">
          <w:rPr>
            <w:color w:val="000080"/>
            <w:u w:val="single"/>
            <w:lang w:val="en-US" w:eastAsia="en-US"/>
          </w:rPr>
          <w:t>true</w:t>
        </w:r>
      </w:hyperlink>
      <w:r w:rsidRPr="009E5462">
        <w:rPr>
          <w:color w:val="000000"/>
          <w:lang w:eastAsia="en-US"/>
        </w:rPr>
        <w:t xml:space="preserve"> 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(дата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обращения: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14.05.2020).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Макрообъект.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Текст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</w:t>
      </w:r>
      <w:r w:rsidRPr="009E5462">
        <w:rPr>
          <w:color w:val="000000"/>
          <w:lang w:eastAsia="en-US"/>
        </w:rPr>
        <w:t>н</w:t>
      </w:r>
      <w:r w:rsidRPr="009E5462">
        <w:rPr>
          <w:color w:val="000000"/>
          <w:lang w:eastAsia="en-US"/>
        </w:rPr>
        <w:t>ный.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Сведения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доступны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также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9E5462" w:rsidRPr="009E5462" w:rsidRDefault="009E5462" w:rsidP="009E5462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9E5462">
        <w:rPr>
          <w:color w:val="000000"/>
          <w:lang w:eastAsia="en-US"/>
        </w:rPr>
        <w:t>2.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Новоселова,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Инженерные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системы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оборудование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зданий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учебное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пос</w:t>
      </w:r>
      <w:r w:rsidRPr="009E5462">
        <w:rPr>
          <w:color w:val="000000"/>
          <w:lang w:eastAsia="en-US"/>
        </w:rPr>
        <w:t>о</w:t>
      </w:r>
      <w:r w:rsidRPr="009E5462">
        <w:rPr>
          <w:color w:val="000000"/>
          <w:lang w:eastAsia="en-US"/>
        </w:rPr>
        <w:t>бие.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Ч.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2.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Отопление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вентиляция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/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Новоселова,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Ю.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Морева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;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Магнит</w:t>
      </w:r>
      <w:r w:rsidRPr="009E5462">
        <w:rPr>
          <w:color w:val="000000"/>
          <w:lang w:eastAsia="en-US"/>
        </w:rPr>
        <w:t>о</w:t>
      </w:r>
      <w:r w:rsidRPr="009E5462">
        <w:rPr>
          <w:color w:val="000000"/>
          <w:lang w:eastAsia="en-US"/>
        </w:rPr>
        <w:t>горск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2018.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электрон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о</w:t>
      </w:r>
      <w:proofErr w:type="gramEnd"/>
      <w:r w:rsidRPr="009E5462">
        <w:rPr>
          <w:color w:val="000000"/>
          <w:lang w:eastAsia="en-US"/>
        </w:rPr>
        <w:t>пт.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диск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E5462">
        <w:rPr>
          <w:color w:val="000000"/>
          <w:lang w:eastAsia="en-US"/>
        </w:rPr>
        <w:t>Загл</w:t>
      </w:r>
      <w:proofErr w:type="spellEnd"/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титул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э</w:t>
      </w:r>
      <w:proofErr w:type="gramEnd"/>
      <w:r w:rsidRPr="009E5462">
        <w:rPr>
          <w:color w:val="000000"/>
          <w:lang w:eastAsia="en-US"/>
        </w:rPr>
        <w:t>крана.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URL</w:t>
      </w:r>
      <w:r w:rsidRPr="009E5462">
        <w:rPr>
          <w:color w:val="000000"/>
          <w:lang w:eastAsia="en-US"/>
        </w:rPr>
        <w:t>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hyperlink r:id="rId22" w:history="1">
        <w:r w:rsidRPr="009E5462">
          <w:rPr>
            <w:color w:val="000080"/>
            <w:u w:val="single"/>
            <w:lang w:val="en-US" w:eastAsia="en-US"/>
          </w:rPr>
          <w:t>https</w:t>
        </w:r>
        <w:r w:rsidRPr="009E5462">
          <w:rPr>
            <w:color w:val="000080"/>
            <w:u w:val="single"/>
            <w:lang w:eastAsia="en-US"/>
          </w:rPr>
          <w:t>://</w:t>
        </w:r>
        <w:proofErr w:type="spellStart"/>
        <w:r w:rsidRPr="009E5462">
          <w:rPr>
            <w:color w:val="000080"/>
            <w:u w:val="single"/>
            <w:lang w:val="en-US" w:eastAsia="en-US"/>
          </w:rPr>
          <w:t>magtu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ru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uploader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9E5462">
          <w:rPr>
            <w:color w:val="000080"/>
            <w:u w:val="single"/>
            <w:lang w:eastAsia="en-US"/>
          </w:rPr>
          <w:t>?</w:t>
        </w:r>
        <w:r w:rsidRPr="009E5462">
          <w:rPr>
            <w:color w:val="000080"/>
            <w:u w:val="single"/>
            <w:lang w:val="en-US" w:eastAsia="en-US"/>
          </w:rPr>
          <w:t>name</w:t>
        </w:r>
        <w:r w:rsidRPr="009E5462">
          <w:rPr>
            <w:color w:val="000080"/>
            <w:u w:val="single"/>
            <w:lang w:eastAsia="en-US"/>
          </w:rPr>
          <w:t>=3725.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show</w:t>
        </w:r>
        <w:r w:rsidRPr="009E5462">
          <w:rPr>
            <w:color w:val="000080"/>
            <w:u w:val="single"/>
            <w:lang w:eastAsia="en-US"/>
          </w:rPr>
          <w:t>=</w:t>
        </w:r>
        <w:proofErr w:type="spellStart"/>
        <w:r w:rsidRPr="009E5462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9E5462">
          <w:rPr>
            <w:color w:val="000080"/>
            <w:u w:val="single"/>
            <w:lang w:eastAsia="en-US"/>
          </w:rPr>
          <w:t>/1/1527714/3725.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view</w:t>
        </w:r>
        <w:r w:rsidRPr="009E5462">
          <w:rPr>
            <w:color w:val="000080"/>
            <w:u w:val="single"/>
            <w:lang w:eastAsia="en-US"/>
          </w:rPr>
          <w:t>=</w:t>
        </w:r>
        <w:r w:rsidRPr="009E5462">
          <w:rPr>
            <w:color w:val="000080"/>
            <w:u w:val="single"/>
            <w:lang w:val="en-US" w:eastAsia="en-US"/>
          </w:rPr>
          <w:t>true</w:t>
        </w:r>
      </w:hyperlink>
      <w:r w:rsidRPr="009E5462">
        <w:rPr>
          <w:color w:val="000000"/>
          <w:lang w:eastAsia="en-US"/>
        </w:rPr>
        <w:t xml:space="preserve"> 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(дата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обращения: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14.05.2020).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Макрообъект.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Текст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</w:t>
      </w:r>
      <w:r w:rsidRPr="009E5462">
        <w:rPr>
          <w:color w:val="000000"/>
          <w:lang w:eastAsia="en-US"/>
        </w:rPr>
        <w:t>н</w:t>
      </w:r>
      <w:r w:rsidRPr="009E5462">
        <w:rPr>
          <w:color w:val="000000"/>
          <w:lang w:eastAsia="en-US"/>
        </w:rPr>
        <w:t>ный.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Сведения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доступны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также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9E5462" w:rsidRPr="009E5462" w:rsidRDefault="009E5462" w:rsidP="009E5462">
      <w:pPr>
        <w:ind w:left="360"/>
        <w:jc w:val="center"/>
        <w:rPr>
          <w:b/>
          <w:i/>
        </w:rPr>
      </w:pPr>
    </w:p>
    <w:p w:rsidR="009E5462" w:rsidRPr="009E5462" w:rsidRDefault="009E5462" w:rsidP="009E5462">
      <w:pPr>
        <w:widowControl/>
        <w:autoSpaceDE/>
        <w:autoSpaceDN/>
        <w:adjustRightInd/>
        <w:spacing w:after="120"/>
        <w:ind w:left="360" w:firstLine="0"/>
        <w:jc w:val="center"/>
        <w:rPr>
          <w:b/>
          <w:bCs/>
          <w:snapToGrid w:val="0"/>
          <w:shd w:val="clear" w:color="auto" w:fill="FFFFFF"/>
        </w:rPr>
      </w:pPr>
      <w:r w:rsidRPr="009E5462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E5462" w:rsidRPr="009E5462" w:rsidTr="001B28F0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eastAsia="en-US"/>
              </w:rPr>
              <w:t>1.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Новоселова,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Ю.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Основы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теории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надежности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систем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ТГСВ,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водоснабжения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водоотведения</w:t>
            </w:r>
            <w:proofErr w:type="gramStart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: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учебное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пособие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/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Ю.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Новоселова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;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МГТУ,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каф.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ТГВиВВ</w:t>
            </w:r>
            <w:proofErr w:type="spellEnd"/>
            <w:r w:rsidRPr="009E5462">
              <w:rPr>
                <w:color w:val="000000"/>
                <w:lang w:val="en-US" w:eastAsia="en-US"/>
              </w:rPr>
              <w:t>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-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Магнитогорск</w:t>
            </w:r>
            <w:proofErr w:type="spellEnd"/>
            <w:r w:rsidRPr="009E5462">
              <w:rPr>
                <w:color w:val="000000"/>
                <w:lang w:val="en-US" w:eastAsia="en-US"/>
              </w:rPr>
              <w:t>,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2009.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-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47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с</w:t>
            </w:r>
            <w:proofErr w:type="gramStart"/>
            <w:r w:rsidRPr="009E5462">
              <w:rPr>
                <w:color w:val="000000"/>
                <w:lang w:val="en-US" w:eastAsia="en-US"/>
              </w:rPr>
              <w:t>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: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ил</w:t>
            </w:r>
            <w:proofErr w:type="spellEnd"/>
            <w:r w:rsidRPr="009E5462">
              <w:rPr>
                <w:color w:val="000000"/>
                <w:lang w:val="en-US" w:eastAsia="en-US"/>
              </w:rPr>
              <w:t>.,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табл</w:t>
            </w:r>
            <w:proofErr w:type="spellEnd"/>
            <w:r w:rsidRPr="009E5462">
              <w:rPr>
                <w:color w:val="000000"/>
                <w:lang w:val="en-US" w:eastAsia="en-US"/>
              </w:rPr>
              <w:t>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-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URL: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9E5462" w:rsidRPr="009E5462" w:rsidRDefault="009E5462" w:rsidP="009E546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9E5462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E5462" w:rsidRPr="009E5462" w:rsidTr="001B28F0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5462" w:rsidRPr="009E5462" w:rsidRDefault="00606810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3" w:history="1">
              <w:r w:rsidR="009E5462" w:rsidRPr="009E5462">
                <w:rPr>
                  <w:color w:val="000080"/>
                  <w:u w:val="single"/>
                  <w:lang w:val="en-US" w:eastAsia="en-US"/>
                </w:rPr>
                <w:t>https</w:t>
              </w:r>
              <w:r w:rsidR="009E5462" w:rsidRPr="009E5462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?</w:t>
              </w:r>
              <w:r w:rsidR="009E5462" w:rsidRPr="009E5462">
                <w:rPr>
                  <w:color w:val="000080"/>
                  <w:u w:val="single"/>
                  <w:lang w:val="en-US" w:eastAsia="en-US"/>
                </w:rPr>
                <w:t>name</w:t>
              </w:r>
              <w:r w:rsidR="009E5462" w:rsidRPr="009E5462">
                <w:rPr>
                  <w:color w:val="000080"/>
                  <w:u w:val="single"/>
                  <w:lang w:eastAsia="en-US"/>
                </w:rPr>
                <w:t>=246.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&amp;</w:t>
              </w:r>
              <w:r w:rsidR="009E5462" w:rsidRPr="009E5462">
                <w:rPr>
                  <w:color w:val="000080"/>
                  <w:u w:val="single"/>
                  <w:lang w:val="en-US" w:eastAsia="en-US"/>
                </w:rPr>
                <w:t>show</w:t>
              </w:r>
              <w:r w:rsidR="009E5462" w:rsidRPr="009E5462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/1/1060192/246.</w:t>
              </w:r>
              <w:proofErr w:type="spellStart"/>
              <w:r w:rsidR="009E5462" w:rsidRPr="009E5462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="009E5462" w:rsidRPr="009E5462">
                <w:rPr>
                  <w:color w:val="000080"/>
                  <w:u w:val="single"/>
                  <w:lang w:eastAsia="en-US"/>
                </w:rPr>
                <w:t>&amp;</w:t>
              </w:r>
              <w:r w:rsidR="009E5462" w:rsidRPr="009E5462">
                <w:rPr>
                  <w:color w:val="000080"/>
                  <w:u w:val="single"/>
                  <w:lang w:val="en-US" w:eastAsia="en-US"/>
                </w:rPr>
                <w:t>view</w:t>
              </w:r>
              <w:r w:rsidR="009E5462" w:rsidRPr="009E5462">
                <w:rPr>
                  <w:color w:val="000080"/>
                  <w:u w:val="single"/>
                  <w:lang w:eastAsia="en-US"/>
                </w:rPr>
                <w:t>=</w:t>
              </w:r>
              <w:r w:rsidR="009E5462" w:rsidRPr="009E5462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="009E5462" w:rsidRPr="009E5462">
              <w:rPr>
                <w:color w:val="000000"/>
                <w:lang w:eastAsia="en-US"/>
              </w:rPr>
              <w:t xml:space="preserve"> 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(дата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обращения: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14.05.2020).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-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Макрообъект.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-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Текст</w:t>
            </w:r>
            <w:proofErr w:type="gramStart"/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:</w:t>
            </w:r>
            <w:proofErr w:type="gramEnd"/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электронный.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-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Имеется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печатный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9E5462" w:rsidRPr="009E5462">
              <w:rPr>
                <w:color w:val="000000"/>
                <w:lang w:eastAsia="en-US"/>
              </w:rPr>
              <w:t>аналог.</w:t>
            </w:r>
            <w:r w:rsidR="009E5462"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2.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Моргунов,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К.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Гидравлика</w:t>
            </w:r>
            <w:proofErr w:type="gramStart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: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учебник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/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К.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Моргунов.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Санкт-Петербург</w:t>
            </w:r>
            <w:proofErr w:type="gramStart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: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Лань,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2014.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288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ISBN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978-5-8114-1735-3.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Текст</w:t>
            </w:r>
            <w:proofErr w:type="gramStart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: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электронный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//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Лань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: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электро</w:t>
            </w:r>
            <w:r w:rsidRPr="009E5462">
              <w:rPr>
                <w:color w:val="000000"/>
                <w:lang w:eastAsia="en-US"/>
              </w:rPr>
              <w:t>н</w:t>
            </w:r>
            <w:r w:rsidRPr="009E5462">
              <w:rPr>
                <w:color w:val="000000"/>
                <w:lang w:eastAsia="en-US"/>
              </w:rPr>
              <w:t>но-библиотечная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система.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URL</w:t>
            </w:r>
            <w:r w:rsidRPr="009E5462">
              <w:rPr>
                <w:color w:val="000000"/>
                <w:lang w:eastAsia="en-US"/>
              </w:rPr>
              <w:t>: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4" w:history="1">
              <w:r w:rsidRPr="009E5462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9E5462">
                <w:rPr>
                  <w:color w:val="000080"/>
                  <w:u w:val="single"/>
                  <w:lang w:eastAsia="en-US"/>
                </w:rPr>
                <w:t>://</w:t>
              </w:r>
              <w:r w:rsidRPr="009E5462">
                <w:rPr>
                  <w:color w:val="000080"/>
                  <w:u w:val="single"/>
                  <w:lang w:val="en-US" w:eastAsia="en-US"/>
                </w:rPr>
                <w:t>e</w:t>
              </w:r>
              <w:r w:rsidRPr="009E5462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9E5462">
                <w:rPr>
                  <w:color w:val="000080"/>
                  <w:u w:val="single"/>
                  <w:lang w:val="en-US" w:eastAsia="en-US"/>
                </w:rPr>
                <w:t>lanbook</w:t>
              </w:r>
              <w:proofErr w:type="spellEnd"/>
              <w:r w:rsidRPr="009E5462">
                <w:rPr>
                  <w:color w:val="000080"/>
                  <w:u w:val="single"/>
                  <w:lang w:eastAsia="en-US"/>
                </w:rPr>
                <w:t>.</w:t>
              </w:r>
              <w:r w:rsidRPr="009E5462">
                <w:rPr>
                  <w:color w:val="000080"/>
                  <w:u w:val="single"/>
                  <w:lang w:val="en-US" w:eastAsia="en-US"/>
                </w:rPr>
                <w:t>com</w:t>
              </w:r>
              <w:r w:rsidRPr="009E5462">
                <w:rPr>
                  <w:color w:val="000080"/>
                  <w:u w:val="single"/>
                  <w:lang w:eastAsia="en-US"/>
                </w:rPr>
                <w:t>/</w:t>
              </w:r>
              <w:r w:rsidRPr="009E5462">
                <w:rPr>
                  <w:color w:val="000080"/>
                  <w:u w:val="single"/>
                  <w:lang w:val="en-US" w:eastAsia="en-US"/>
                </w:rPr>
                <w:t>book</w:t>
              </w:r>
              <w:r w:rsidRPr="009E5462">
                <w:rPr>
                  <w:color w:val="000080"/>
                  <w:u w:val="single"/>
                  <w:lang w:eastAsia="en-US"/>
                </w:rPr>
                <w:t>/51930</w:t>
              </w:r>
            </w:hyperlink>
            <w:r w:rsidRPr="009E5462">
              <w:rPr>
                <w:color w:val="000000"/>
                <w:lang w:eastAsia="en-US"/>
              </w:rPr>
              <w:t xml:space="preserve"> 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(дата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обращения: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14.09.2020).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—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Режим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доступа: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для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eastAsia="en-US"/>
              </w:rPr>
              <w:t>авториз</w:t>
            </w:r>
            <w:proofErr w:type="spellEnd"/>
            <w:r w:rsidRPr="009E5462">
              <w:rPr>
                <w:color w:val="000000"/>
                <w:lang w:eastAsia="en-US"/>
              </w:rPr>
              <w:t>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пользователей.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9E5462" w:rsidRPr="009E5462" w:rsidRDefault="009E5462" w:rsidP="009E5462">
      <w:pPr>
        <w:widowControl/>
        <w:autoSpaceDE/>
        <w:autoSpaceDN/>
        <w:adjustRightInd/>
        <w:spacing w:after="120"/>
        <w:ind w:left="360" w:firstLine="0"/>
        <w:jc w:val="center"/>
        <w:rPr>
          <w:b/>
          <w:bCs/>
          <w:snapToGrid w:val="0"/>
          <w:highlight w:val="white"/>
        </w:rPr>
      </w:pPr>
    </w:p>
    <w:p w:rsidR="009E5462" w:rsidRPr="009E5462" w:rsidRDefault="009E5462" w:rsidP="009E5462">
      <w:pPr>
        <w:jc w:val="center"/>
      </w:pPr>
      <w:r w:rsidRPr="009E5462">
        <w:rPr>
          <w:b/>
          <w:bCs/>
          <w:shd w:val="clear" w:color="auto" w:fill="FFFFFF"/>
        </w:rPr>
        <w:t>в) Методические указания</w:t>
      </w:r>
    </w:p>
    <w:p w:rsidR="009E5462" w:rsidRPr="009E5462" w:rsidRDefault="009E5462" w:rsidP="009E5462">
      <w:pPr>
        <w:jc w:val="center"/>
        <w:rPr>
          <w:b/>
          <w:bCs/>
          <w:highlight w:val="white"/>
        </w:rPr>
      </w:pPr>
    </w:p>
    <w:p w:rsidR="009E5462" w:rsidRPr="009E5462" w:rsidRDefault="009E5462" w:rsidP="009E5462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9E5462">
        <w:rPr>
          <w:color w:val="000000"/>
          <w:lang w:eastAsia="en-US"/>
        </w:rPr>
        <w:t>1.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Голяк,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Водоснабжение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водоотведение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основами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гидравлики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учебно-методическое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пособие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/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Голяк,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E5462">
        <w:rPr>
          <w:color w:val="000000"/>
          <w:lang w:eastAsia="en-US"/>
        </w:rPr>
        <w:t>Уляков</w:t>
      </w:r>
      <w:proofErr w:type="spellEnd"/>
      <w:r w:rsidRPr="009E5462">
        <w:rPr>
          <w:color w:val="000000"/>
          <w:lang w:eastAsia="en-US"/>
        </w:rPr>
        <w:t>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В.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E5462">
        <w:rPr>
          <w:color w:val="000000"/>
          <w:lang w:eastAsia="en-US"/>
        </w:rPr>
        <w:t>Подкорытова</w:t>
      </w:r>
      <w:proofErr w:type="spell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;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Магнит</w:t>
      </w:r>
      <w:r w:rsidRPr="009E5462">
        <w:rPr>
          <w:color w:val="000000"/>
          <w:lang w:eastAsia="en-US"/>
        </w:rPr>
        <w:t>о</w:t>
      </w:r>
      <w:r w:rsidRPr="009E5462">
        <w:rPr>
          <w:color w:val="000000"/>
          <w:lang w:eastAsia="en-US"/>
        </w:rPr>
        <w:t>горск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МГТУ,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2015.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электрон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о</w:t>
      </w:r>
      <w:proofErr w:type="gramEnd"/>
      <w:r w:rsidRPr="009E5462">
        <w:rPr>
          <w:color w:val="000000"/>
          <w:lang w:eastAsia="en-US"/>
        </w:rPr>
        <w:t>пт.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диск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9E5462">
        <w:rPr>
          <w:color w:val="000000"/>
          <w:lang w:eastAsia="en-US"/>
        </w:rPr>
        <w:t>Загл</w:t>
      </w:r>
      <w:proofErr w:type="spellEnd"/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титул</w:t>
      </w:r>
      <w:proofErr w:type="gramStart"/>
      <w:r w:rsidRPr="009E5462">
        <w:rPr>
          <w:color w:val="000000"/>
          <w:lang w:eastAsia="en-US"/>
        </w:rPr>
        <w:t>.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9E5462">
        <w:rPr>
          <w:color w:val="000000"/>
          <w:lang w:eastAsia="en-US"/>
        </w:rPr>
        <w:t>э</w:t>
      </w:r>
      <w:proofErr w:type="gramEnd"/>
      <w:r w:rsidRPr="009E5462">
        <w:rPr>
          <w:color w:val="000000"/>
          <w:lang w:eastAsia="en-US"/>
        </w:rPr>
        <w:t>крана.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URL</w:t>
      </w:r>
      <w:r w:rsidRPr="009E5462">
        <w:rPr>
          <w:color w:val="000000"/>
          <w:lang w:eastAsia="en-US"/>
        </w:rPr>
        <w:t>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hyperlink r:id="rId25" w:history="1">
        <w:r w:rsidRPr="009E5462">
          <w:rPr>
            <w:color w:val="000080"/>
            <w:u w:val="single"/>
            <w:lang w:val="en-US" w:eastAsia="en-US"/>
          </w:rPr>
          <w:t>https</w:t>
        </w:r>
        <w:r w:rsidRPr="009E5462">
          <w:rPr>
            <w:color w:val="000080"/>
            <w:u w:val="single"/>
            <w:lang w:eastAsia="en-US"/>
          </w:rPr>
          <w:t>://</w:t>
        </w:r>
        <w:proofErr w:type="spellStart"/>
        <w:r w:rsidRPr="009E5462">
          <w:rPr>
            <w:color w:val="000080"/>
            <w:u w:val="single"/>
            <w:lang w:val="en-US" w:eastAsia="en-US"/>
          </w:rPr>
          <w:t>magtu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9E5462">
          <w:rPr>
            <w:color w:val="000080"/>
            <w:u w:val="single"/>
            <w:lang w:eastAsia="en-US"/>
          </w:rPr>
          <w:t>.</w:t>
        </w:r>
        <w:proofErr w:type="spellStart"/>
        <w:r w:rsidRPr="009E5462">
          <w:rPr>
            <w:color w:val="000080"/>
            <w:u w:val="single"/>
            <w:lang w:val="en-US" w:eastAsia="en-US"/>
          </w:rPr>
          <w:t>ru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uploader</w:t>
        </w:r>
        <w:proofErr w:type="spellEnd"/>
        <w:r w:rsidRPr="009E5462">
          <w:rPr>
            <w:color w:val="000080"/>
            <w:u w:val="single"/>
            <w:lang w:eastAsia="en-US"/>
          </w:rPr>
          <w:t>/</w:t>
        </w:r>
        <w:proofErr w:type="spellStart"/>
        <w:r w:rsidRPr="009E5462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9E5462">
          <w:rPr>
            <w:color w:val="000080"/>
            <w:u w:val="single"/>
            <w:lang w:eastAsia="en-US"/>
          </w:rPr>
          <w:t>?</w:t>
        </w:r>
        <w:r w:rsidRPr="009E5462">
          <w:rPr>
            <w:color w:val="000080"/>
            <w:u w:val="single"/>
            <w:lang w:val="en-US" w:eastAsia="en-US"/>
          </w:rPr>
          <w:t>name</w:t>
        </w:r>
        <w:r w:rsidRPr="009E5462">
          <w:rPr>
            <w:color w:val="000080"/>
            <w:u w:val="single"/>
            <w:lang w:eastAsia="en-US"/>
          </w:rPr>
          <w:t>=1527.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show</w:t>
        </w:r>
        <w:r w:rsidRPr="009E5462">
          <w:rPr>
            <w:color w:val="000080"/>
            <w:u w:val="single"/>
            <w:lang w:eastAsia="en-US"/>
          </w:rPr>
          <w:t>=</w:t>
        </w:r>
        <w:proofErr w:type="spellStart"/>
        <w:r w:rsidRPr="009E5462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9E5462">
          <w:rPr>
            <w:color w:val="000080"/>
            <w:u w:val="single"/>
            <w:lang w:eastAsia="en-US"/>
          </w:rPr>
          <w:t>/1/1124241/1527.</w:t>
        </w:r>
        <w:proofErr w:type="spellStart"/>
        <w:r w:rsidRPr="009E5462">
          <w:rPr>
            <w:color w:val="000080"/>
            <w:u w:val="single"/>
            <w:lang w:val="en-US" w:eastAsia="en-US"/>
          </w:rPr>
          <w:t>pdf</w:t>
        </w:r>
        <w:proofErr w:type="spellEnd"/>
        <w:r w:rsidRPr="009E5462">
          <w:rPr>
            <w:color w:val="000080"/>
            <w:u w:val="single"/>
            <w:lang w:eastAsia="en-US"/>
          </w:rPr>
          <w:t>&amp;</w:t>
        </w:r>
        <w:r w:rsidRPr="009E5462">
          <w:rPr>
            <w:color w:val="000080"/>
            <w:u w:val="single"/>
            <w:lang w:val="en-US" w:eastAsia="en-US"/>
          </w:rPr>
          <w:t>view</w:t>
        </w:r>
        <w:r w:rsidRPr="009E5462">
          <w:rPr>
            <w:color w:val="000080"/>
            <w:u w:val="single"/>
            <w:lang w:eastAsia="en-US"/>
          </w:rPr>
          <w:t>=</w:t>
        </w:r>
        <w:r w:rsidRPr="009E5462">
          <w:rPr>
            <w:color w:val="000080"/>
            <w:u w:val="single"/>
            <w:lang w:val="en-US" w:eastAsia="en-US"/>
          </w:rPr>
          <w:t>true</w:t>
        </w:r>
      </w:hyperlink>
      <w:r w:rsidRPr="009E5462">
        <w:rPr>
          <w:color w:val="000000"/>
          <w:lang w:eastAsia="en-US"/>
        </w:rPr>
        <w:t xml:space="preserve"> 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(дата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обращения: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14.05.2020).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Макрообъект.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Текст</w:t>
      </w:r>
      <w:proofErr w:type="gramStart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:</w:t>
      </w:r>
      <w:proofErr w:type="gramEnd"/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электро</w:t>
      </w:r>
      <w:r w:rsidRPr="009E5462">
        <w:rPr>
          <w:color w:val="000000"/>
          <w:lang w:eastAsia="en-US"/>
        </w:rPr>
        <w:t>н</w:t>
      </w:r>
      <w:r w:rsidRPr="009E5462">
        <w:rPr>
          <w:color w:val="000000"/>
          <w:lang w:eastAsia="en-US"/>
        </w:rPr>
        <w:t>ный.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-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Сведения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доступны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также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eastAsia="en-US"/>
        </w:rPr>
        <w:t>на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  <w:r w:rsidRPr="009E5462">
        <w:rPr>
          <w:color w:val="000000"/>
          <w:lang w:val="en-US" w:eastAsia="en-US"/>
        </w:rPr>
        <w:t>CD</w:t>
      </w:r>
      <w:r w:rsidRPr="009E5462">
        <w:rPr>
          <w:color w:val="000000"/>
          <w:lang w:eastAsia="en-US"/>
        </w:rPr>
        <w:t>-</w:t>
      </w:r>
      <w:r w:rsidRPr="009E5462">
        <w:rPr>
          <w:color w:val="000000"/>
          <w:lang w:val="en-US" w:eastAsia="en-US"/>
        </w:rPr>
        <w:t>ROM</w:t>
      </w:r>
      <w:r w:rsidRPr="009E5462">
        <w:rPr>
          <w:color w:val="000000"/>
          <w:lang w:eastAsia="en-US"/>
        </w:rPr>
        <w:t>.</w:t>
      </w:r>
      <w:r w:rsidRPr="009E5462">
        <w:rPr>
          <w:rFonts w:ascii="Calibri" w:hAnsi="Calibri"/>
          <w:sz w:val="22"/>
          <w:szCs w:val="22"/>
          <w:lang w:eastAsia="en-US"/>
        </w:rPr>
        <w:t xml:space="preserve"> </w:t>
      </w:r>
    </w:p>
    <w:p w:rsidR="009E5462" w:rsidRPr="009E5462" w:rsidRDefault="009E5462" w:rsidP="009E546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9E5462" w:rsidRPr="009E5462" w:rsidRDefault="009E5462" w:rsidP="009E546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shd w:val="clear" w:color="auto" w:fill="FFFFFF"/>
        </w:rPr>
      </w:pPr>
      <w:r w:rsidRPr="009E5462">
        <w:rPr>
          <w:b/>
          <w:bCs/>
          <w:snapToGrid w:val="0"/>
          <w:shd w:val="clear" w:color="auto" w:fill="FFFFFF"/>
        </w:rPr>
        <w:t>г) Программное обеспечение и Интернет-ресурсы</w:t>
      </w:r>
    </w:p>
    <w:p w:rsidR="009E5462" w:rsidRPr="009E5462" w:rsidRDefault="009E5462" w:rsidP="009E546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9E5462" w:rsidRPr="009E5462" w:rsidTr="001B28F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Наименование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E5462">
              <w:rPr>
                <w:color w:val="000000"/>
                <w:lang w:eastAsia="en-US"/>
              </w:rPr>
              <w:t>ПО</w:t>
            </w:r>
            <w:proofErr w:type="gram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№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договора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Срок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действия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лицензии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MS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Windows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7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9E5462">
              <w:rPr>
                <w:color w:val="000000"/>
                <w:lang w:val="en-US" w:eastAsia="en-US"/>
              </w:rPr>
              <w:t>для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9E5462">
              <w:rPr>
                <w:color w:val="000000"/>
                <w:lang w:val="en-US" w:eastAsia="en-US"/>
              </w:rPr>
              <w:t>)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Д-1227-18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от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08.10.2018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11.10.2021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MS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Office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2007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Professional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№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135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от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17.09.2007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7Zip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FAR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Manager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Yandex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Mozilla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Firefox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9E5462" w:rsidRPr="009E5462" w:rsidTr="001B28F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Adobe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Reader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9E5462" w:rsidRPr="009E5462" w:rsidRDefault="009E5462" w:rsidP="009E546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</w:p>
    <w:p w:rsidR="009E5462" w:rsidRPr="009E5462" w:rsidRDefault="009E5462" w:rsidP="009E5462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white"/>
        </w:rPr>
      </w:pPr>
      <w:r w:rsidRPr="009E5462">
        <w:rPr>
          <w:b/>
          <w:snapToGrid w:val="0"/>
          <w:color w:val="000000"/>
        </w:rPr>
        <w:t>Профессиональные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базы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данных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и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информационные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справочные</w:t>
      </w:r>
      <w:r w:rsidRPr="009E5462">
        <w:rPr>
          <w:snapToGrid w:val="0"/>
          <w:sz w:val="22"/>
          <w:szCs w:val="20"/>
        </w:rPr>
        <w:t xml:space="preserve"> </w:t>
      </w:r>
      <w:r w:rsidRPr="009E5462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71"/>
        <w:gridCol w:w="4581"/>
        <w:gridCol w:w="725"/>
        <w:gridCol w:w="3534"/>
        <w:gridCol w:w="22"/>
        <w:gridCol w:w="108"/>
      </w:tblGrid>
      <w:tr w:rsidR="009E5462" w:rsidRPr="009E5462" w:rsidTr="009E5462">
        <w:trPr>
          <w:trHeight w:hRule="exact" w:val="270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курса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14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Электронная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периодических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изданий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East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View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Information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Services</w:t>
            </w:r>
            <w:r w:rsidRPr="009E5462">
              <w:rPr>
                <w:color w:val="000000"/>
                <w:lang w:eastAsia="en-US"/>
              </w:rPr>
              <w:t>,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ООО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«ИВИС»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https://dlib.eastview.com/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40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606810" w:rsidTr="009E5462">
        <w:trPr>
          <w:trHeight w:hRule="exact" w:val="826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Национальная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информационно-аналитическая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система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–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Российский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индекс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научного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цитирования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(РИНЦ)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URL: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https://elibrary.ru/project_risc.asp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606810" w:rsidTr="009E5462">
        <w:trPr>
          <w:trHeight w:hRule="exact" w:val="555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Поисковая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система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Академия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Google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(</w:t>
            </w:r>
            <w:r w:rsidRPr="009E5462">
              <w:rPr>
                <w:color w:val="000000"/>
                <w:lang w:val="en-US" w:eastAsia="en-US"/>
              </w:rPr>
              <w:t>Google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Scholar</w:t>
            </w:r>
            <w:r w:rsidRPr="009E5462">
              <w:rPr>
                <w:color w:val="000000"/>
                <w:lang w:eastAsia="en-US"/>
              </w:rPr>
              <w:t>)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URL: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https://scholar.google.ru/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606810" w:rsidTr="009E5462">
        <w:trPr>
          <w:trHeight w:hRule="exact" w:val="555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Информационная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система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-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Единое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окно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</w:t>
            </w:r>
            <w:r w:rsidRPr="009E5462">
              <w:rPr>
                <w:color w:val="000000"/>
                <w:lang w:eastAsia="en-US"/>
              </w:rPr>
              <w:t>о</w:t>
            </w:r>
            <w:r w:rsidRPr="009E5462">
              <w:rPr>
                <w:color w:val="000000"/>
                <w:lang w:eastAsia="en-US"/>
              </w:rPr>
              <w:t>ступа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к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информационным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ресурсам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URL: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http://window.edu.ru/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606810" w:rsidTr="009E5462">
        <w:trPr>
          <w:trHeight w:hRule="exact" w:val="555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9E5462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9E5462">
              <w:rPr>
                <w:color w:val="000000"/>
                <w:lang w:val="en-US" w:eastAsia="en-US"/>
              </w:rPr>
              <w:t>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https://www.rsl.ru/ru/4readers/catalogues/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606810" w:rsidTr="009E5462">
        <w:trPr>
          <w:trHeight w:hRule="exact" w:val="555"/>
        </w:trPr>
        <w:tc>
          <w:tcPr>
            <w:tcW w:w="314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eastAsia="en-US"/>
              </w:rPr>
              <w:t>Электронные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ресурсы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библиотеки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МГТУ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им.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Г.И.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http://magtu.ru:8085/marcweb2/Default.asp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08" w:type="dxa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826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реферативная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полнотекстовая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данных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научных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изданий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«</w:t>
            </w:r>
            <w:r w:rsidRPr="009E5462">
              <w:rPr>
                <w:color w:val="000000"/>
                <w:lang w:val="en-US" w:eastAsia="en-US"/>
              </w:rPr>
              <w:t>Web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of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science</w:t>
            </w:r>
            <w:r w:rsidRPr="009E5462">
              <w:rPr>
                <w:color w:val="000000"/>
                <w:lang w:eastAsia="en-US"/>
              </w:rPr>
              <w:t>»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http://webofscience.com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55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реферативная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полнотекстовая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справочная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данных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научных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изданий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«</w:t>
            </w:r>
            <w:r w:rsidRPr="009E5462">
              <w:rPr>
                <w:color w:val="000000"/>
                <w:lang w:val="en-US" w:eastAsia="en-US"/>
              </w:rPr>
              <w:t>Scopus</w:t>
            </w:r>
            <w:r w:rsidRPr="009E5462">
              <w:rPr>
                <w:color w:val="000000"/>
                <w:lang w:eastAsia="en-US"/>
              </w:rPr>
              <w:t>»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http://scopus.com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55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полнотекстовых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журналов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Springer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Journals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http://link.springer.com/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55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коллекция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научных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протоколов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различным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отраслям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знаний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Springer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val="en-US" w:eastAsia="en-US"/>
              </w:rPr>
              <w:t>Protocols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http://www.springerprotocols.com/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55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научных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материалов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в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обл</w:t>
            </w:r>
            <w:r w:rsidRPr="009E5462">
              <w:rPr>
                <w:color w:val="000000"/>
                <w:lang w:eastAsia="en-US"/>
              </w:rPr>
              <w:t>а</w:t>
            </w:r>
            <w:r w:rsidRPr="009E5462">
              <w:rPr>
                <w:color w:val="000000"/>
                <w:lang w:eastAsia="en-US"/>
              </w:rPr>
              <w:t>сти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физических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наук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инжиниринга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SpringerM</w:t>
            </w:r>
            <w:r w:rsidRPr="009E5462">
              <w:rPr>
                <w:color w:val="000000"/>
                <w:lang w:val="en-US" w:eastAsia="en-US"/>
              </w:rPr>
              <w:t>a</w:t>
            </w:r>
            <w:r w:rsidRPr="009E5462">
              <w:rPr>
                <w:color w:val="000000"/>
                <w:lang w:val="en-US" w:eastAsia="en-US"/>
              </w:rPr>
              <w:t>terials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9E5462">
              <w:rPr>
                <w:color w:val="000000"/>
                <w:lang w:val="en-US" w:eastAsia="en-US"/>
              </w:rPr>
              <w:t>http://materials.springer.com/</w:t>
            </w:r>
            <w:r w:rsidRPr="009E546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9E5462" w:rsidRPr="009E5462" w:rsidTr="009E5462">
        <w:trPr>
          <w:trHeight w:hRule="exact" w:val="555"/>
        </w:trPr>
        <w:tc>
          <w:tcPr>
            <w:tcW w:w="385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3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eastAsia="en-US"/>
              </w:rPr>
              <w:t>Международная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база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справочных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изданий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по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всем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отраслям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9E5462">
              <w:rPr>
                <w:color w:val="000000"/>
                <w:lang w:eastAsia="en-US"/>
              </w:rPr>
              <w:t>знаний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E5462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9E5462">
              <w:rPr>
                <w:color w:val="000000"/>
                <w:lang w:val="en-US" w:eastAsia="en-US"/>
              </w:rPr>
              <w:t>http</w:t>
            </w:r>
            <w:r w:rsidRPr="009E5462">
              <w:rPr>
                <w:color w:val="000000"/>
                <w:lang w:eastAsia="en-US"/>
              </w:rPr>
              <w:t>://</w:t>
            </w:r>
            <w:r w:rsidRPr="009E5462">
              <w:rPr>
                <w:color w:val="000000"/>
                <w:lang w:val="en-US" w:eastAsia="en-US"/>
              </w:rPr>
              <w:t>www</w:t>
            </w:r>
            <w:r w:rsidRPr="009E5462">
              <w:rPr>
                <w:color w:val="000000"/>
                <w:lang w:eastAsia="en-US"/>
              </w:rPr>
              <w:t>.</w:t>
            </w:r>
            <w:r w:rsidRPr="009E5462">
              <w:rPr>
                <w:color w:val="000000"/>
                <w:lang w:val="en-US" w:eastAsia="en-US"/>
              </w:rPr>
              <w:t>springer</w:t>
            </w:r>
            <w:r w:rsidRPr="009E5462">
              <w:rPr>
                <w:color w:val="000000"/>
                <w:lang w:eastAsia="en-US"/>
              </w:rPr>
              <w:t>.</w:t>
            </w:r>
            <w:r w:rsidRPr="009E5462">
              <w:rPr>
                <w:color w:val="000000"/>
                <w:lang w:val="en-US" w:eastAsia="en-US"/>
              </w:rPr>
              <w:t>com</w:t>
            </w:r>
            <w:r w:rsidRPr="009E5462">
              <w:rPr>
                <w:color w:val="000000"/>
                <w:lang w:eastAsia="en-US"/>
              </w:rPr>
              <w:t>/</w:t>
            </w:r>
            <w:r w:rsidRPr="009E5462">
              <w:rPr>
                <w:color w:val="000000"/>
                <w:lang w:val="en-US" w:eastAsia="en-US"/>
              </w:rPr>
              <w:t>references</w:t>
            </w:r>
            <w:r w:rsidRPr="009E546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9E5462" w:rsidRPr="009E5462" w:rsidRDefault="009E5462" w:rsidP="009E546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9E5462" w:rsidRPr="009E5462" w:rsidRDefault="009E5462" w:rsidP="009E5462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hd w:val="clear" w:color="auto" w:fill="FFFFFF"/>
        </w:rPr>
      </w:pPr>
    </w:p>
    <w:p w:rsidR="009E5462" w:rsidRPr="009E5462" w:rsidRDefault="009E5462" w:rsidP="009E5462">
      <w:pPr>
        <w:keepNext/>
        <w:autoSpaceDE/>
        <w:autoSpaceDN/>
        <w:adjustRightInd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9E5462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9E5462" w:rsidRPr="009E5462" w:rsidRDefault="009E5462" w:rsidP="009E5462">
      <w:pPr>
        <w:rPr>
          <w:bCs/>
          <w:snapToGrid w:val="0"/>
          <w:shd w:val="clear" w:color="auto" w:fill="FFFFFF"/>
        </w:rPr>
      </w:pPr>
      <w:r w:rsidRPr="009E5462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9E5462" w:rsidRPr="009E5462" w:rsidRDefault="009E5462" w:rsidP="009E5462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E5462" w:rsidRPr="009E5462" w:rsidTr="001B28F0">
        <w:trPr>
          <w:tblHeader/>
        </w:trPr>
        <w:tc>
          <w:tcPr>
            <w:tcW w:w="1928" w:type="pct"/>
            <w:vAlign w:val="center"/>
          </w:tcPr>
          <w:p w:rsidR="009E5462" w:rsidRPr="009E5462" w:rsidRDefault="009E5462" w:rsidP="009E546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E5462" w:rsidRPr="009E5462" w:rsidRDefault="009E5462" w:rsidP="009E5462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9E5462" w:rsidRPr="009E5462" w:rsidTr="001B28F0">
        <w:tc>
          <w:tcPr>
            <w:tcW w:w="1928" w:type="pct"/>
          </w:tcPr>
          <w:p w:rsidR="009E5462" w:rsidRPr="009E5462" w:rsidRDefault="009E5462" w:rsidP="009E546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9E5462" w:rsidRPr="009E5462" w:rsidRDefault="009E5462" w:rsidP="009E546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9E5462" w:rsidRPr="009E5462" w:rsidTr="001B28F0">
        <w:tc>
          <w:tcPr>
            <w:tcW w:w="1928" w:type="pct"/>
          </w:tcPr>
          <w:p w:rsidR="009E5462" w:rsidRPr="009E5462" w:rsidRDefault="009E5462" w:rsidP="009E5462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9E5462" w:rsidRPr="009E5462" w:rsidRDefault="009E5462" w:rsidP="009E5462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9E5462">
              <w:rPr>
                <w:snapToGrid w:val="0"/>
                <w:shd w:val="clear" w:color="auto" w:fill="FFFFFF"/>
              </w:rPr>
              <w:t>о</w:t>
            </w:r>
            <w:r w:rsidRPr="009E5462">
              <w:rPr>
                <w:snapToGrid w:val="0"/>
                <w:shd w:val="clear" w:color="auto" w:fill="FFFFFF"/>
              </w:rPr>
              <w:t>бия</w:t>
            </w:r>
          </w:p>
        </w:tc>
      </w:tr>
      <w:tr w:rsidR="009E5462" w:rsidRPr="009E5462" w:rsidTr="001B28F0">
        <w:tc>
          <w:tcPr>
            <w:tcW w:w="1928" w:type="pct"/>
          </w:tcPr>
          <w:p w:rsidR="009E5462" w:rsidRPr="009E5462" w:rsidRDefault="009E5462" w:rsidP="009E5462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Лаборатория ауд. 103</w:t>
            </w:r>
          </w:p>
        </w:tc>
        <w:tc>
          <w:tcPr>
            <w:tcW w:w="3072" w:type="pct"/>
          </w:tcPr>
          <w:p w:rsidR="009E5462" w:rsidRPr="009E5462" w:rsidRDefault="009E5462" w:rsidP="009E5462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9E5462">
              <w:rPr>
                <w:bCs/>
                <w:snapToGrid w:val="0"/>
                <w:shd w:val="clear" w:color="auto" w:fill="FFFFFF"/>
              </w:rPr>
              <w:t xml:space="preserve">Стенд </w:t>
            </w:r>
            <w:proofErr w:type="gramStart"/>
            <w:r w:rsidRPr="009E5462">
              <w:rPr>
                <w:bCs/>
                <w:snapToGrid w:val="0"/>
                <w:shd w:val="clear" w:color="auto" w:fill="FFFFFF"/>
              </w:rPr>
              <w:t>–т</w:t>
            </w:r>
            <w:proofErr w:type="gramEnd"/>
            <w:r w:rsidRPr="009E5462">
              <w:rPr>
                <w:bCs/>
                <w:snapToGrid w:val="0"/>
                <w:shd w:val="clear" w:color="auto" w:fill="FFFFFF"/>
              </w:rPr>
              <w:t>ренажер « Центральный тепловой пункт ж</w:t>
            </w:r>
            <w:r w:rsidRPr="009E5462">
              <w:rPr>
                <w:bCs/>
                <w:snapToGrid w:val="0"/>
                <w:shd w:val="clear" w:color="auto" w:fill="FFFFFF"/>
              </w:rPr>
              <w:t>и</w:t>
            </w:r>
            <w:r w:rsidRPr="009E5462">
              <w:rPr>
                <w:bCs/>
                <w:snapToGrid w:val="0"/>
                <w:shd w:val="clear" w:color="auto" w:fill="FFFFFF"/>
              </w:rPr>
              <w:t>лого микрорайона»</w:t>
            </w:r>
          </w:p>
        </w:tc>
      </w:tr>
      <w:tr w:rsidR="009E5462" w:rsidRPr="009E5462" w:rsidTr="001B28F0">
        <w:tc>
          <w:tcPr>
            <w:tcW w:w="1928" w:type="pct"/>
          </w:tcPr>
          <w:p w:rsidR="009E5462" w:rsidRPr="009E5462" w:rsidRDefault="009E5462" w:rsidP="009E546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E5462" w:rsidRPr="009E5462" w:rsidRDefault="009E5462" w:rsidP="009E546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9E5462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9E5462">
              <w:rPr>
                <w:snapToGrid w:val="0"/>
                <w:shd w:val="clear" w:color="auto" w:fill="FFFFFF"/>
              </w:rPr>
              <w:t>, в</w:t>
            </w:r>
            <w:r w:rsidRPr="009E5462">
              <w:rPr>
                <w:snapToGrid w:val="0"/>
                <w:shd w:val="clear" w:color="auto" w:fill="FFFFFF"/>
              </w:rPr>
              <w:t>ы</w:t>
            </w:r>
            <w:r w:rsidRPr="009E5462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9E5462">
              <w:rPr>
                <w:snapToGrid w:val="0"/>
                <w:shd w:val="clear" w:color="auto" w:fill="FFFFFF"/>
              </w:rPr>
              <w:t>н</w:t>
            </w:r>
            <w:r w:rsidRPr="009E5462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9E5462" w:rsidRPr="009E5462" w:rsidTr="001B28F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62" w:rsidRPr="009E5462" w:rsidRDefault="009E5462" w:rsidP="009E546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9E5462">
              <w:rPr>
                <w:snapToGrid w:val="0"/>
                <w:shd w:val="clear" w:color="auto" w:fill="FFFFFF"/>
              </w:rPr>
              <w:t>и</w:t>
            </w:r>
            <w:r w:rsidRPr="009E5462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9E5462">
              <w:rPr>
                <w:snapToGrid w:val="0"/>
                <w:shd w:val="clear" w:color="auto" w:fill="FFFFFF"/>
              </w:rPr>
              <w:t>у</w:t>
            </w:r>
            <w:r w:rsidRPr="009E5462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62" w:rsidRPr="009E5462" w:rsidRDefault="009E5462" w:rsidP="009E5462">
            <w:pPr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9E5462" w:rsidRPr="009E5462" w:rsidTr="001B28F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62" w:rsidRPr="009E5462" w:rsidRDefault="009E5462" w:rsidP="009E546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9E5462">
              <w:rPr>
                <w:snapToGrid w:val="0"/>
                <w:shd w:val="clear" w:color="auto" w:fill="FFFFFF"/>
              </w:rPr>
              <w:t>о</w:t>
            </w:r>
            <w:r w:rsidRPr="009E5462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9E5462" w:rsidRPr="009E5462" w:rsidRDefault="009E5462" w:rsidP="009E5462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462" w:rsidRPr="009E5462" w:rsidRDefault="009E5462" w:rsidP="009E5462">
            <w:pPr>
              <w:jc w:val="left"/>
              <w:rPr>
                <w:snapToGrid w:val="0"/>
                <w:shd w:val="clear" w:color="auto" w:fill="FFFFFF"/>
              </w:rPr>
            </w:pPr>
            <w:r w:rsidRPr="009E5462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9E5462" w:rsidRPr="009E5462" w:rsidRDefault="009E5462" w:rsidP="004C536F">
      <w:pPr>
        <w:ind w:firstLine="0"/>
      </w:pPr>
    </w:p>
    <w:sectPr w:rsidR="009E5462" w:rsidRPr="009E546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973" w:rsidRDefault="00973973">
      <w:r>
        <w:separator/>
      </w:r>
    </w:p>
  </w:endnote>
  <w:endnote w:type="continuationSeparator" w:id="0">
    <w:p w:rsidR="00973973" w:rsidRDefault="00973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810" w:rsidRDefault="0060681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6810" w:rsidRDefault="00606810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810" w:rsidRDefault="00606810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F44B0">
      <w:rPr>
        <w:rStyle w:val="a5"/>
        <w:noProof/>
      </w:rPr>
      <w:t>26</w:t>
    </w:r>
    <w:r>
      <w:rPr>
        <w:rStyle w:val="a5"/>
      </w:rPr>
      <w:fldChar w:fldCharType="end"/>
    </w:r>
  </w:p>
  <w:p w:rsidR="00606810" w:rsidRDefault="00606810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973" w:rsidRDefault="00973973">
      <w:r>
        <w:separator/>
      </w:r>
    </w:p>
  </w:footnote>
  <w:footnote w:type="continuationSeparator" w:id="0">
    <w:p w:rsidR="00973973" w:rsidRDefault="00973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57C"/>
    <w:multiLevelType w:val="hybridMultilevel"/>
    <w:tmpl w:val="2168EBAE"/>
    <w:lvl w:ilvl="0" w:tplc="03B8FD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217C7"/>
    <w:multiLevelType w:val="multilevel"/>
    <w:tmpl w:val="A2A2918C"/>
    <w:lvl w:ilvl="0">
      <w:start w:val="1"/>
      <w:numFmt w:val="decimal"/>
      <w:lvlText w:val="%1."/>
      <w:lvlJc w:val="left"/>
      <w:pPr>
        <w:ind w:left="927" w:hanging="360"/>
      </w:pPr>
      <w:rPr>
        <w:bCs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CE383B"/>
    <w:multiLevelType w:val="hybridMultilevel"/>
    <w:tmpl w:val="AA1C6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894390"/>
    <w:multiLevelType w:val="hybridMultilevel"/>
    <w:tmpl w:val="45BCCEBA"/>
    <w:lvl w:ilvl="0" w:tplc="0D443C5E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236540"/>
    <w:multiLevelType w:val="hybridMultilevel"/>
    <w:tmpl w:val="918E6016"/>
    <w:lvl w:ilvl="0" w:tplc="943064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B9F4F68"/>
    <w:multiLevelType w:val="hybridMultilevel"/>
    <w:tmpl w:val="537C174E"/>
    <w:lvl w:ilvl="0" w:tplc="47E69F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454072"/>
    <w:multiLevelType w:val="multilevel"/>
    <w:tmpl w:val="0E7064BE"/>
    <w:lvl w:ilvl="0">
      <w:start w:val="1"/>
      <w:numFmt w:val="decimal"/>
      <w:lvlText w:val="%1."/>
      <w:lvlJc w:val="left"/>
      <w:pPr>
        <w:ind w:left="650" w:hanging="360"/>
      </w:pPr>
      <w:rPr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421107"/>
    <w:multiLevelType w:val="hybridMultilevel"/>
    <w:tmpl w:val="908CDFC2"/>
    <w:lvl w:ilvl="0" w:tplc="AA9CA552">
      <w:start w:val="1"/>
      <w:numFmt w:val="decimal"/>
      <w:lvlText w:val="%1."/>
      <w:lvlJc w:val="left"/>
      <w:pPr>
        <w:ind w:left="1410" w:hanging="14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724D8"/>
    <w:multiLevelType w:val="multilevel"/>
    <w:tmpl w:val="6BFAF38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733A5F"/>
    <w:multiLevelType w:val="hybridMultilevel"/>
    <w:tmpl w:val="DAA449CC"/>
    <w:lvl w:ilvl="0" w:tplc="28406FF0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4">
    <w:nsid w:val="288D7516"/>
    <w:multiLevelType w:val="multilevel"/>
    <w:tmpl w:val="26F61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017015"/>
    <w:multiLevelType w:val="multilevel"/>
    <w:tmpl w:val="544E956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81594D"/>
    <w:multiLevelType w:val="multilevel"/>
    <w:tmpl w:val="59C44B7A"/>
    <w:lvl w:ilvl="0">
      <w:start w:val="1"/>
      <w:numFmt w:val="decimal"/>
      <w:lvlText w:val="%1."/>
      <w:lvlJc w:val="left"/>
      <w:pPr>
        <w:ind w:left="927" w:hanging="360"/>
      </w:pPr>
      <w:rPr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EE6A97"/>
    <w:multiLevelType w:val="multilevel"/>
    <w:tmpl w:val="EF92348A"/>
    <w:lvl w:ilvl="0">
      <w:start w:val="1"/>
      <w:numFmt w:val="decimal"/>
      <w:lvlText w:val="%1."/>
      <w:lvlJc w:val="left"/>
      <w:pPr>
        <w:ind w:left="650" w:hanging="360"/>
      </w:pPr>
      <w:rPr>
        <w:rFonts w:eastAsia="Times New Roman"/>
        <w:kern w:val="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FD21F3"/>
    <w:multiLevelType w:val="multilevel"/>
    <w:tmpl w:val="7570E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468115A0"/>
    <w:multiLevelType w:val="hybridMultilevel"/>
    <w:tmpl w:val="EC8A0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424035"/>
    <w:multiLevelType w:val="hybridMultilevel"/>
    <w:tmpl w:val="973690F4"/>
    <w:lvl w:ilvl="0" w:tplc="68307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1487392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384356D"/>
    <w:multiLevelType w:val="hybridMultilevel"/>
    <w:tmpl w:val="916672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A1E7A2B"/>
    <w:multiLevelType w:val="hybridMultilevel"/>
    <w:tmpl w:val="05085D1C"/>
    <w:lvl w:ilvl="0" w:tplc="5712C3C6">
      <w:start w:val="1"/>
      <w:numFmt w:val="decimal"/>
      <w:lvlText w:val="%1."/>
      <w:lvlJc w:val="left"/>
      <w:pPr>
        <w:ind w:left="65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5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BDC2F04"/>
    <w:multiLevelType w:val="multilevel"/>
    <w:tmpl w:val="F20EACBA"/>
    <w:lvl w:ilvl="0">
      <w:start w:val="1"/>
      <w:numFmt w:val="decimal"/>
      <w:lvlText w:val="%1."/>
      <w:lvlJc w:val="left"/>
      <w:pPr>
        <w:ind w:left="927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8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010577"/>
    <w:multiLevelType w:val="hybridMultilevel"/>
    <w:tmpl w:val="3C84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EA0BEA"/>
    <w:multiLevelType w:val="hybridMultilevel"/>
    <w:tmpl w:val="66F2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FA5880"/>
    <w:multiLevelType w:val="hybridMultilevel"/>
    <w:tmpl w:val="FFB0C5E2"/>
    <w:lvl w:ilvl="0" w:tplc="FA6A7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4C861CB"/>
    <w:multiLevelType w:val="multilevel"/>
    <w:tmpl w:val="DA823996"/>
    <w:lvl w:ilvl="0">
      <w:start w:val="1"/>
      <w:numFmt w:val="decimal"/>
      <w:lvlText w:val="%1"/>
      <w:lvlJc w:val="left"/>
      <w:pPr>
        <w:ind w:left="360" w:hanging="360"/>
      </w:pPr>
      <w:rPr>
        <w:bCs/>
        <w:color w:val="000000"/>
        <w:lang w:val="ru-RU"/>
      </w:r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3">
    <w:nsid w:val="75773570"/>
    <w:multiLevelType w:val="hybridMultilevel"/>
    <w:tmpl w:val="9F74C6A0"/>
    <w:lvl w:ilvl="0" w:tplc="624C8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8BC075C"/>
    <w:multiLevelType w:val="hybridMultilevel"/>
    <w:tmpl w:val="E5A44C50"/>
    <w:lvl w:ilvl="0" w:tplc="47D89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CC14D14"/>
    <w:multiLevelType w:val="multilevel"/>
    <w:tmpl w:val="7BB0AC14"/>
    <w:lvl w:ilvl="0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F566625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29"/>
  </w:num>
  <w:num w:numId="3">
    <w:abstractNumId w:val="45"/>
  </w:num>
  <w:num w:numId="4">
    <w:abstractNumId w:val="17"/>
  </w:num>
  <w:num w:numId="5">
    <w:abstractNumId w:val="1"/>
  </w:num>
  <w:num w:numId="6">
    <w:abstractNumId w:val="25"/>
  </w:num>
  <w:num w:numId="7">
    <w:abstractNumId w:val="37"/>
  </w:num>
  <w:num w:numId="8">
    <w:abstractNumId w:val="33"/>
  </w:num>
  <w:num w:numId="9">
    <w:abstractNumId w:val="38"/>
  </w:num>
  <w:num w:numId="10">
    <w:abstractNumId w:val="23"/>
  </w:num>
  <w:num w:numId="11">
    <w:abstractNumId w:val="19"/>
  </w:num>
  <w:num w:numId="12">
    <w:abstractNumId w:val="32"/>
  </w:num>
  <w:num w:numId="13">
    <w:abstractNumId w:val="20"/>
  </w:num>
  <w:num w:numId="14">
    <w:abstractNumId w:val="16"/>
  </w:num>
  <w:num w:numId="15">
    <w:abstractNumId w:val="24"/>
  </w:num>
  <w:num w:numId="16">
    <w:abstractNumId w:val="11"/>
  </w:num>
  <w:num w:numId="17">
    <w:abstractNumId w:val="18"/>
  </w:num>
  <w:num w:numId="18">
    <w:abstractNumId w:val="0"/>
  </w:num>
  <w:num w:numId="19">
    <w:abstractNumId w:val="27"/>
  </w:num>
  <w:num w:numId="20">
    <w:abstractNumId w:val="47"/>
  </w:num>
  <w:num w:numId="21">
    <w:abstractNumId w:val="26"/>
  </w:num>
  <w:num w:numId="22">
    <w:abstractNumId w:val="31"/>
  </w:num>
  <w:num w:numId="23">
    <w:abstractNumId w:val="30"/>
  </w:num>
  <w:num w:numId="24">
    <w:abstractNumId w:val="6"/>
  </w:num>
  <w:num w:numId="25">
    <w:abstractNumId w:val="13"/>
  </w:num>
  <w:num w:numId="26">
    <w:abstractNumId w:val="40"/>
  </w:num>
  <w:num w:numId="27">
    <w:abstractNumId w:val="39"/>
  </w:num>
  <w:num w:numId="28">
    <w:abstractNumId w:val="34"/>
  </w:num>
  <w:num w:numId="29">
    <w:abstractNumId w:val="4"/>
  </w:num>
  <w:num w:numId="30">
    <w:abstractNumId w:val="28"/>
  </w:num>
  <w:num w:numId="31">
    <w:abstractNumId w:val="7"/>
  </w:num>
  <w:num w:numId="32">
    <w:abstractNumId w:val="43"/>
  </w:num>
  <w:num w:numId="33">
    <w:abstractNumId w:val="41"/>
  </w:num>
  <w:num w:numId="34">
    <w:abstractNumId w:val="35"/>
  </w:num>
  <w:num w:numId="35">
    <w:abstractNumId w:val="8"/>
  </w:num>
  <w:num w:numId="36">
    <w:abstractNumId w:val="10"/>
  </w:num>
  <w:num w:numId="37">
    <w:abstractNumId w:val="46"/>
  </w:num>
  <w:num w:numId="38">
    <w:abstractNumId w:val="9"/>
  </w:num>
  <w:num w:numId="39">
    <w:abstractNumId w:val="22"/>
  </w:num>
  <w:num w:numId="40">
    <w:abstractNumId w:val="12"/>
  </w:num>
  <w:num w:numId="41">
    <w:abstractNumId w:val="15"/>
  </w:num>
  <w:num w:numId="42">
    <w:abstractNumId w:val="21"/>
  </w:num>
  <w:num w:numId="43">
    <w:abstractNumId w:val="36"/>
  </w:num>
  <w:num w:numId="44">
    <w:abstractNumId w:val="14"/>
  </w:num>
  <w:num w:numId="45">
    <w:abstractNumId w:val="42"/>
  </w:num>
  <w:num w:numId="46">
    <w:abstractNumId w:val="3"/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790"/>
    <w:rsid w:val="0000509C"/>
    <w:rsid w:val="000054C0"/>
    <w:rsid w:val="00013CC4"/>
    <w:rsid w:val="00014DD6"/>
    <w:rsid w:val="00016C44"/>
    <w:rsid w:val="00017038"/>
    <w:rsid w:val="000240EA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47CD2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4DEA"/>
    <w:rsid w:val="000A65A1"/>
    <w:rsid w:val="000A71BC"/>
    <w:rsid w:val="000B0037"/>
    <w:rsid w:val="000B0916"/>
    <w:rsid w:val="000B17EB"/>
    <w:rsid w:val="000B1D83"/>
    <w:rsid w:val="000B413A"/>
    <w:rsid w:val="000B4357"/>
    <w:rsid w:val="000B586D"/>
    <w:rsid w:val="000B6909"/>
    <w:rsid w:val="000B7DA2"/>
    <w:rsid w:val="000C2A59"/>
    <w:rsid w:val="000D572D"/>
    <w:rsid w:val="000E1D89"/>
    <w:rsid w:val="000E2A66"/>
    <w:rsid w:val="000E3100"/>
    <w:rsid w:val="000E3750"/>
    <w:rsid w:val="000F10A7"/>
    <w:rsid w:val="000F1F42"/>
    <w:rsid w:val="000F229A"/>
    <w:rsid w:val="000F3228"/>
    <w:rsid w:val="000F6D52"/>
    <w:rsid w:val="000F77C1"/>
    <w:rsid w:val="000F7838"/>
    <w:rsid w:val="0010038D"/>
    <w:rsid w:val="00100F9A"/>
    <w:rsid w:val="001013BB"/>
    <w:rsid w:val="00103C9C"/>
    <w:rsid w:val="00103DB0"/>
    <w:rsid w:val="00104BB5"/>
    <w:rsid w:val="001076F3"/>
    <w:rsid w:val="00113E76"/>
    <w:rsid w:val="00116385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3672"/>
    <w:rsid w:val="00173E53"/>
    <w:rsid w:val="0017757E"/>
    <w:rsid w:val="00180A3A"/>
    <w:rsid w:val="0018154A"/>
    <w:rsid w:val="00181F2E"/>
    <w:rsid w:val="00182A08"/>
    <w:rsid w:val="00186153"/>
    <w:rsid w:val="001959FC"/>
    <w:rsid w:val="00195F38"/>
    <w:rsid w:val="00196A06"/>
    <w:rsid w:val="00197B54"/>
    <w:rsid w:val="001A182E"/>
    <w:rsid w:val="001A4E6B"/>
    <w:rsid w:val="001B0D7D"/>
    <w:rsid w:val="001B1E6E"/>
    <w:rsid w:val="001B28F0"/>
    <w:rsid w:val="001B3327"/>
    <w:rsid w:val="001C0E23"/>
    <w:rsid w:val="001C0E94"/>
    <w:rsid w:val="001D4471"/>
    <w:rsid w:val="001D6DFA"/>
    <w:rsid w:val="001E2737"/>
    <w:rsid w:val="001E5ECB"/>
    <w:rsid w:val="001E75C2"/>
    <w:rsid w:val="001F027A"/>
    <w:rsid w:val="001F0CBE"/>
    <w:rsid w:val="001F0E72"/>
    <w:rsid w:val="001F10D4"/>
    <w:rsid w:val="001F1AA6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0F14"/>
    <w:rsid w:val="0024155A"/>
    <w:rsid w:val="0024270B"/>
    <w:rsid w:val="00243DE6"/>
    <w:rsid w:val="002451DC"/>
    <w:rsid w:val="002461A8"/>
    <w:rsid w:val="002467A8"/>
    <w:rsid w:val="00246FCA"/>
    <w:rsid w:val="00253E5C"/>
    <w:rsid w:val="00255FA0"/>
    <w:rsid w:val="00256E7A"/>
    <w:rsid w:val="0026170A"/>
    <w:rsid w:val="00263402"/>
    <w:rsid w:val="002637CD"/>
    <w:rsid w:val="00264538"/>
    <w:rsid w:val="00265A1C"/>
    <w:rsid w:val="0027169B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B0CF6"/>
    <w:rsid w:val="002B5B40"/>
    <w:rsid w:val="002C0376"/>
    <w:rsid w:val="002C1D1A"/>
    <w:rsid w:val="002C1F2B"/>
    <w:rsid w:val="002C3E46"/>
    <w:rsid w:val="002D16E7"/>
    <w:rsid w:val="002D32B8"/>
    <w:rsid w:val="002D710E"/>
    <w:rsid w:val="002D7C1C"/>
    <w:rsid w:val="002D7C82"/>
    <w:rsid w:val="002E102E"/>
    <w:rsid w:val="002E4F95"/>
    <w:rsid w:val="002E61E7"/>
    <w:rsid w:val="002E715E"/>
    <w:rsid w:val="002E7BC9"/>
    <w:rsid w:val="002F1EA4"/>
    <w:rsid w:val="002F3881"/>
    <w:rsid w:val="002F44B0"/>
    <w:rsid w:val="0030679B"/>
    <w:rsid w:val="00311633"/>
    <w:rsid w:val="00321472"/>
    <w:rsid w:val="00321DD2"/>
    <w:rsid w:val="0032470F"/>
    <w:rsid w:val="003267AD"/>
    <w:rsid w:val="00326AAC"/>
    <w:rsid w:val="00326D4B"/>
    <w:rsid w:val="00327048"/>
    <w:rsid w:val="00327B92"/>
    <w:rsid w:val="003338D3"/>
    <w:rsid w:val="0033429F"/>
    <w:rsid w:val="00334745"/>
    <w:rsid w:val="00342188"/>
    <w:rsid w:val="0034224D"/>
    <w:rsid w:val="00345CA0"/>
    <w:rsid w:val="0034629A"/>
    <w:rsid w:val="00351980"/>
    <w:rsid w:val="0035215A"/>
    <w:rsid w:val="003523DE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102C"/>
    <w:rsid w:val="003832A5"/>
    <w:rsid w:val="00384C3F"/>
    <w:rsid w:val="00385E0E"/>
    <w:rsid w:val="00385FAE"/>
    <w:rsid w:val="00386487"/>
    <w:rsid w:val="00386642"/>
    <w:rsid w:val="00386A49"/>
    <w:rsid w:val="003906A0"/>
    <w:rsid w:val="0039211A"/>
    <w:rsid w:val="00392AA0"/>
    <w:rsid w:val="00392D54"/>
    <w:rsid w:val="003939A6"/>
    <w:rsid w:val="00395D60"/>
    <w:rsid w:val="00396837"/>
    <w:rsid w:val="00397F23"/>
    <w:rsid w:val="003A7E32"/>
    <w:rsid w:val="003B71FE"/>
    <w:rsid w:val="003C252D"/>
    <w:rsid w:val="003C262A"/>
    <w:rsid w:val="003C263D"/>
    <w:rsid w:val="003C51AE"/>
    <w:rsid w:val="003C5A78"/>
    <w:rsid w:val="003C714D"/>
    <w:rsid w:val="003D1B9F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3664"/>
    <w:rsid w:val="00405981"/>
    <w:rsid w:val="004074B3"/>
    <w:rsid w:val="00407964"/>
    <w:rsid w:val="00411B01"/>
    <w:rsid w:val="004127A2"/>
    <w:rsid w:val="0041498D"/>
    <w:rsid w:val="00415337"/>
    <w:rsid w:val="004168E1"/>
    <w:rsid w:val="00421A45"/>
    <w:rsid w:val="00422436"/>
    <w:rsid w:val="0042369A"/>
    <w:rsid w:val="00423A38"/>
    <w:rsid w:val="00423E30"/>
    <w:rsid w:val="004329F5"/>
    <w:rsid w:val="00435A44"/>
    <w:rsid w:val="00444B9D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1AD8"/>
    <w:rsid w:val="004721A0"/>
    <w:rsid w:val="00474557"/>
    <w:rsid w:val="00480B35"/>
    <w:rsid w:val="00480E96"/>
    <w:rsid w:val="00481597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033"/>
    <w:rsid w:val="004B276B"/>
    <w:rsid w:val="004B2897"/>
    <w:rsid w:val="004C19F2"/>
    <w:rsid w:val="004C21BB"/>
    <w:rsid w:val="004C3079"/>
    <w:rsid w:val="004C33DF"/>
    <w:rsid w:val="004C536F"/>
    <w:rsid w:val="004C579A"/>
    <w:rsid w:val="004C7673"/>
    <w:rsid w:val="004D267F"/>
    <w:rsid w:val="004D37E0"/>
    <w:rsid w:val="004D3C48"/>
    <w:rsid w:val="004E1422"/>
    <w:rsid w:val="004E3697"/>
    <w:rsid w:val="004F032A"/>
    <w:rsid w:val="004F3054"/>
    <w:rsid w:val="004F39A3"/>
    <w:rsid w:val="004F458C"/>
    <w:rsid w:val="004F6425"/>
    <w:rsid w:val="004F65FC"/>
    <w:rsid w:val="004F7215"/>
    <w:rsid w:val="00503381"/>
    <w:rsid w:val="00510F32"/>
    <w:rsid w:val="0051486D"/>
    <w:rsid w:val="005154A1"/>
    <w:rsid w:val="00520303"/>
    <w:rsid w:val="005203AA"/>
    <w:rsid w:val="00521F5C"/>
    <w:rsid w:val="005220E7"/>
    <w:rsid w:val="0052275B"/>
    <w:rsid w:val="00522D51"/>
    <w:rsid w:val="00532BC2"/>
    <w:rsid w:val="0053327B"/>
    <w:rsid w:val="005369D5"/>
    <w:rsid w:val="00543BC0"/>
    <w:rsid w:val="0054563B"/>
    <w:rsid w:val="005461FC"/>
    <w:rsid w:val="00551238"/>
    <w:rsid w:val="00551B31"/>
    <w:rsid w:val="00552007"/>
    <w:rsid w:val="00555A94"/>
    <w:rsid w:val="005574D1"/>
    <w:rsid w:val="00557F7C"/>
    <w:rsid w:val="0056122A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2ACD"/>
    <w:rsid w:val="005C2FA8"/>
    <w:rsid w:val="005C317F"/>
    <w:rsid w:val="005C4DE7"/>
    <w:rsid w:val="005C4EFA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944"/>
    <w:rsid w:val="005F619C"/>
    <w:rsid w:val="0060017D"/>
    <w:rsid w:val="00602BDA"/>
    <w:rsid w:val="00603458"/>
    <w:rsid w:val="00605E1D"/>
    <w:rsid w:val="00606810"/>
    <w:rsid w:val="00606C8C"/>
    <w:rsid w:val="00611197"/>
    <w:rsid w:val="00614966"/>
    <w:rsid w:val="00624F44"/>
    <w:rsid w:val="006253C9"/>
    <w:rsid w:val="00625AB6"/>
    <w:rsid w:val="00625C28"/>
    <w:rsid w:val="00625FC3"/>
    <w:rsid w:val="006264D5"/>
    <w:rsid w:val="006309C1"/>
    <w:rsid w:val="0063106F"/>
    <w:rsid w:val="00632641"/>
    <w:rsid w:val="0063667E"/>
    <w:rsid w:val="00636EF5"/>
    <w:rsid w:val="006372C5"/>
    <w:rsid w:val="00640170"/>
    <w:rsid w:val="0064336A"/>
    <w:rsid w:val="006461B0"/>
    <w:rsid w:val="00653A71"/>
    <w:rsid w:val="0065441B"/>
    <w:rsid w:val="00655B53"/>
    <w:rsid w:val="006619A0"/>
    <w:rsid w:val="00661CE0"/>
    <w:rsid w:val="00664A69"/>
    <w:rsid w:val="00674F70"/>
    <w:rsid w:val="00675AC5"/>
    <w:rsid w:val="00675C4F"/>
    <w:rsid w:val="00676FF0"/>
    <w:rsid w:val="00681815"/>
    <w:rsid w:val="006848DA"/>
    <w:rsid w:val="00687DE2"/>
    <w:rsid w:val="00687EB9"/>
    <w:rsid w:val="006912D1"/>
    <w:rsid w:val="00693409"/>
    <w:rsid w:val="0069436C"/>
    <w:rsid w:val="00694641"/>
    <w:rsid w:val="006946C7"/>
    <w:rsid w:val="006973C0"/>
    <w:rsid w:val="006A111B"/>
    <w:rsid w:val="006A6DB8"/>
    <w:rsid w:val="006B06B6"/>
    <w:rsid w:val="006B19A1"/>
    <w:rsid w:val="006B28B4"/>
    <w:rsid w:val="006B5BC7"/>
    <w:rsid w:val="006B7779"/>
    <w:rsid w:val="006C1369"/>
    <w:rsid w:val="006C16C1"/>
    <w:rsid w:val="006C236B"/>
    <w:rsid w:val="006C29B0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4CB"/>
    <w:rsid w:val="007012A4"/>
    <w:rsid w:val="00701D44"/>
    <w:rsid w:val="00701E67"/>
    <w:rsid w:val="007039CF"/>
    <w:rsid w:val="00704C67"/>
    <w:rsid w:val="00706036"/>
    <w:rsid w:val="007072C9"/>
    <w:rsid w:val="00707F48"/>
    <w:rsid w:val="00715A7A"/>
    <w:rsid w:val="00717C8C"/>
    <w:rsid w:val="00720775"/>
    <w:rsid w:val="007226F7"/>
    <w:rsid w:val="00724C48"/>
    <w:rsid w:val="007258FF"/>
    <w:rsid w:val="00731C4E"/>
    <w:rsid w:val="0073320B"/>
    <w:rsid w:val="007356CF"/>
    <w:rsid w:val="00735B87"/>
    <w:rsid w:val="00737995"/>
    <w:rsid w:val="00741E47"/>
    <w:rsid w:val="0074234F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030"/>
    <w:rsid w:val="00756D53"/>
    <w:rsid w:val="00761603"/>
    <w:rsid w:val="00762BD4"/>
    <w:rsid w:val="00765A4E"/>
    <w:rsid w:val="007662F1"/>
    <w:rsid w:val="00766B46"/>
    <w:rsid w:val="00767409"/>
    <w:rsid w:val="00773127"/>
    <w:rsid w:val="00773D44"/>
    <w:rsid w:val="007754E4"/>
    <w:rsid w:val="00775BCB"/>
    <w:rsid w:val="00777CC9"/>
    <w:rsid w:val="0078300B"/>
    <w:rsid w:val="00783B9B"/>
    <w:rsid w:val="00787DAA"/>
    <w:rsid w:val="0079022C"/>
    <w:rsid w:val="00795323"/>
    <w:rsid w:val="0079685A"/>
    <w:rsid w:val="007A00F2"/>
    <w:rsid w:val="007A4D0A"/>
    <w:rsid w:val="007A680B"/>
    <w:rsid w:val="007A7EFB"/>
    <w:rsid w:val="007B347A"/>
    <w:rsid w:val="007B4BBE"/>
    <w:rsid w:val="007B6F99"/>
    <w:rsid w:val="007C077D"/>
    <w:rsid w:val="007C088E"/>
    <w:rsid w:val="007C2DC7"/>
    <w:rsid w:val="007C698E"/>
    <w:rsid w:val="007C79C4"/>
    <w:rsid w:val="007D21B9"/>
    <w:rsid w:val="007D4479"/>
    <w:rsid w:val="007D5C72"/>
    <w:rsid w:val="007D62C3"/>
    <w:rsid w:val="007D7088"/>
    <w:rsid w:val="007E0E96"/>
    <w:rsid w:val="007F12E6"/>
    <w:rsid w:val="007F1A3E"/>
    <w:rsid w:val="007F2D01"/>
    <w:rsid w:val="007F339E"/>
    <w:rsid w:val="007F5AED"/>
    <w:rsid w:val="007F703F"/>
    <w:rsid w:val="007F7A6A"/>
    <w:rsid w:val="00801862"/>
    <w:rsid w:val="00803B01"/>
    <w:rsid w:val="00803E85"/>
    <w:rsid w:val="00806CC2"/>
    <w:rsid w:val="00810B78"/>
    <w:rsid w:val="008132FE"/>
    <w:rsid w:val="00814476"/>
    <w:rsid w:val="00814B59"/>
    <w:rsid w:val="008155AE"/>
    <w:rsid w:val="00815833"/>
    <w:rsid w:val="008177F1"/>
    <w:rsid w:val="00820310"/>
    <w:rsid w:val="008217F0"/>
    <w:rsid w:val="0082387D"/>
    <w:rsid w:val="00824068"/>
    <w:rsid w:val="00827CFA"/>
    <w:rsid w:val="00831197"/>
    <w:rsid w:val="0083154B"/>
    <w:rsid w:val="008323AD"/>
    <w:rsid w:val="00834280"/>
    <w:rsid w:val="00835104"/>
    <w:rsid w:val="00835929"/>
    <w:rsid w:val="008360B3"/>
    <w:rsid w:val="00836478"/>
    <w:rsid w:val="008439AC"/>
    <w:rsid w:val="008443AF"/>
    <w:rsid w:val="00844544"/>
    <w:rsid w:val="00844BE1"/>
    <w:rsid w:val="00850A5C"/>
    <w:rsid w:val="00851144"/>
    <w:rsid w:val="0085233B"/>
    <w:rsid w:val="008524E3"/>
    <w:rsid w:val="0085310D"/>
    <w:rsid w:val="008531ED"/>
    <w:rsid w:val="00853F46"/>
    <w:rsid w:val="00856291"/>
    <w:rsid w:val="00856437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640D"/>
    <w:rsid w:val="008975B8"/>
    <w:rsid w:val="008A0170"/>
    <w:rsid w:val="008A1E40"/>
    <w:rsid w:val="008A20F0"/>
    <w:rsid w:val="008A2AA4"/>
    <w:rsid w:val="008A2B78"/>
    <w:rsid w:val="008A2C40"/>
    <w:rsid w:val="008A64D4"/>
    <w:rsid w:val="008A668D"/>
    <w:rsid w:val="008B0011"/>
    <w:rsid w:val="008B1FF6"/>
    <w:rsid w:val="008B2DBC"/>
    <w:rsid w:val="008B3B9F"/>
    <w:rsid w:val="008B60C2"/>
    <w:rsid w:val="008B76E0"/>
    <w:rsid w:val="008C1031"/>
    <w:rsid w:val="008C3477"/>
    <w:rsid w:val="008C3B93"/>
    <w:rsid w:val="008C6843"/>
    <w:rsid w:val="008D3774"/>
    <w:rsid w:val="008D3F5D"/>
    <w:rsid w:val="008D4ECC"/>
    <w:rsid w:val="008E0A5E"/>
    <w:rsid w:val="008E27BD"/>
    <w:rsid w:val="008E5044"/>
    <w:rsid w:val="008E55CC"/>
    <w:rsid w:val="008E6EE6"/>
    <w:rsid w:val="008F0689"/>
    <w:rsid w:val="008F08EA"/>
    <w:rsid w:val="008F0C9A"/>
    <w:rsid w:val="008F21CB"/>
    <w:rsid w:val="008F2313"/>
    <w:rsid w:val="008F364E"/>
    <w:rsid w:val="008F3903"/>
    <w:rsid w:val="008F3B39"/>
    <w:rsid w:val="008F7C09"/>
    <w:rsid w:val="00900E33"/>
    <w:rsid w:val="0090471C"/>
    <w:rsid w:val="00904D9E"/>
    <w:rsid w:val="009052B5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B06"/>
    <w:rsid w:val="00922C31"/>
    <w:rsid w:val="0092312B"/>
    <w:rsid w:val="009266AF"/>
    <w:rsid w:val="009266D5"/>
    <w:rsid w:val="0093107E"/>
    <w:rsid w:val="00931EFF"/>
    <w:rsid w:val="009345C6"/>
    <w:rsid w:val="009357BB"/>
    <w:rsid w:val="0094280E"/>
    <w:rsid w:val="009441EF"/>
    <w:rsid w:val="00945822"/>
    <w:rsid w:val="00946AE2"/>
    <w:rsid w:val="00951970"/>
    <w:rsid w:val="00955AB9"/>
    <w:rsid w:val="00957CDE"/>
    <w:rsid w:val="009640BD"/>
    <w:rsid w:val="009675A8"/>
    <w:rsid w:val="00973973"/>
    <w:rsid w:val="0097412A"/>
    <w:rsid w:val="00974F1C"/>
    <w:rsid w:val="00974FA5"/>
    <w:rsid w:val="00975EF6"/>
    <w:rsid w:val="00977945"/>
    <w:rsid w:val="009801F2"/>
    <w:rsid w:val="00981179"/>
    <w:rsid w:val="00982B17"/>
    <w:rsid w:val="00982EB2"/>
    <w:rsid w:val="00985814"/>
    <w:rsid w:val="00985BB5"/>
    <w:rsid w:val="00986340"/>
    <w:rsid w:val="009927EF"/>
    <w:rsid w:val="00994A36"/>
    <w:rsid w:val="00994C55"/>
    <w:rsid w:val="0099713B"/>
    <w:rsid w:val="009A4D0B"/>
    <w:rsid w:val="009A66EF"/>
    <w:rsid w:val="009B00C2"/>
    <w:rsid w:val="009B0FB4"/>
    <w:rsid w:val="009B100B"/>
    <w:rsid w:val="009B5C03"/>
    <w:rsid w:val="009B6A9D"/>
    <w:rsid w:val="009C15E7"/>
    <w:rsid w:val="009C6AA8"/>
    <w:rsid w:val="009C7338"/>
    <w:rsid w:val="009D021D"/>
    <w:rsid w:val="009D13CD"/>
    <w:rsid w:val="009D2F6D"/>
    <w:rsid w:val="009E0A4B"/>
    <w:rsid w:val="009E11AC"/>
    <w:rsid w:val="009E17A1"/>
    <w:rsid w:val="009E47D0"/>
    <w:rsid w:val="009E5462"/>
    <w:rsid w:val="009F09AA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8C1"/>
    <w:rsid w:val="00A21C93"/>
    <w:rsid w:val="00A23922"/>
    <w:rsid w:val="00A2432F"/>
    <w:rsid w:val="00A3084F"/>
    <w:rsid w:val="00A31EED"/>
    <w:rsid w:val="00A33293"/>
    <w:rsid w:val="00A3360D"/>
    <w:rsid w:val="00A34587"/>
    <w:rsid w:val="00A36834"/>
    <w:rsid w:val="00A36E02"/>
    <w:rsid w:val="00A37599"/>
    <w:rsid w:val="00A405BF"/>
    <w:rsid w:val="00A40900"/>
    <w:rsid w:val="00A530DC"/>
    <w:rsid w:val="00A5411E"/>
    <w:rsid w:val="00A54DD3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97F34"/>
    <w:rsid w:val="00AA00F9"/>
    <w:rsid w:val="00AA0E6B"/>
    <w:rsid w:val="00AA14D4"/>
    <w:rsid w:val="00AA5FD3"/>
    <w:rsid w:val="00AA7B25"/>
    <w:rsid w:val="00AB1E5B"/>
    <w:rsid w:val="00AB54CC"/>
    <w:rsid w:val="00AC0B07"/>
    <w:rsid w:val="00AC6740"/>
    <w:rsid w:val="00AC6A0F"/>
    <w:rsid w:val="00AC6E59"/>
    <w:rsid w:val="00AD384F"/>
    <w:rsid w:val="00AD3AA8"/>
    <w:rsid w:val="00AD6692"/>
    <w:rsid w:val="00AD72CB"/>
    <w:rsid w:val="00AD7682"/>
    <w:rsid w:val="00AE1CFC"/>
    <w:rsid w:val="00AE381E"/>
    <w:rsid w:val="00AE43C5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3F26"/>
    <w:rsid w:val="00B25681"/>
    <w:rsid w:val="00B25CDE"/>
    <w:rsid w:val="00B401FA"/>
    <w:rsid w:val="00B45770"/>
    <w:rsid w:val="00B472DF"/>
    <w:rsid w:val="00B52493"/>
    <w:rsid w:val="00B542F3"/>
    <w:rsid w:val="00B56311"/>
    <w:rsid w:val="00B6291D"/>
    <w:rsid w:val="00B64542"/>
    <w:rsid w:val="00B655AD"/>
    <w:rsid w:val="00B663BC"/>
    <w:rsid w:val="00B67105"/>
    <w:rsid w:val="00B67DAE"/>
    <w:rsid w:val="00B72C01"/>
    <w:rsid w:val="00B779E7"/>
    <w:rsid w:val="00B82F70"/>
    <w:rsid w:val="00B84661"/>
    <w:rsid w:val="00B85F69"/>
    <w:rsid w:val="00B91227"/>
    <w:rsid w:val="00B919EF"/>
    <w:rsid w:val="00B9335F"/>
    <w:rsid w:val="00B93B6E"/>
    <w:rsid w:val="00B954D3"/>
    <w:rsid w:val="00BA0D3C"/>
    <w:rsid w:val="00BA462D"/>
    <w:rsid w:val="00BA5579"/>
    <w:rsid w:val="00BA6420"/>
    <w:rsid w:val="00BA78EE"/>
    <w:rsid w:val="00BB0149"/>
    <w:rsid w:val="00BB2B2C"/>
    <w:rsid w:val="00BB48D3"/>
    <w:rsid w:val="00BB5B87"/>
    <w:rsid w:val="00BB75B9"/>
    <w:rsid w:val="00BC171D"/>
    <w:rsid w:val="00BC1ACA"/>
    <w:rsid w:val="00BC1FDE"/>
    <w:rsid w:val="00BC3527"/>
    <w:rsid w:val="00BC48CB"/>
    <w:rsid w:val="00BC533A"/>
    <w:rsid w:val="00BC73CF"/>
    <w:rsid w:val="00BD06C8"/>
    <w:rsid w:val="00BD246C"/>
    <w:rsid w:val="00BD51D2"/>
    <w:rsid w:val="00BD6379"/>
    <w:rsid w:val="00BD7EEF"/>
    <w:rsid w:val="00BE66EE"/>
    <w:rsid w:val="00BE7107"/>
    <w:rsid w:val="00BF164E"/>
    <w:rsid w:val="00BF3A15"/>
    <w:rsid w:val="00BF42C2"/>
    <w:rsid w:val="00C0251B"/>
    <w:rsid w:val="00C10500"/>
    <w:rsid w:val="00C13928"/>
    <w:rsid w:val="00C13C54"/>
    <w:rsid w:val="00C15BB4"/>
    <w:rsid w:val="00C15E81"/>
    <w:rsid w:val="00C16142"/>
    <w:rsid w:val="00C17915"/>
    <w:rsid w:val="00C216B6"/>
    <w:rsid w:val="00C22310"/>
    <w:rsid w:val="00C2235B"/>
    <w:rsid w:val="00C256CA"/>
    <w:rsid w:val="00C348B0"/>
    <w:rsid w:val="00C37B70"/>
    <w:rsid w:val="00C42798"/>
    <w:rsid w:val="00C44A5F"/>
    <w:rsid w:val="00C45CAB"/>
    <w:rsid w:val="00C461E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ADC"/>
    <w:rsid w:val="00C677A6"/>
    <w:rsid w:val="00C7103F"/>
    <w:rsid w:val="00C73D3C"/>
    <w:rsid w:val="00C746B0"/>
    <w:rsid w:val="00C75090"/>
    <w:rsid w:val="00C770C3"/>
    <w:rsid w:val="00C81030"/>
    <w:rsid w:val="00C81591"/>
    <w:rsid w:val="00C8359C"/>
    <w:rsid w:val="00C84B9F"/>
    <w:rsid w:val="00C92047"/>
    <w:rsid w:val="00C96FB1"/>
    <w:rsid w:val="00CA09F5"/>
    <w:rsid w:val="00CA71BD"/>
    <w:rsid w:val="00CB11CB"/>
    <w:rsid w:val="00CB50B7"/>
    <w:rsid w:val="00CB6F2E"/>
    <w:rsid w:val="00CC191D"/>
    <w:rsid w:val="00CC2813"/>
    <w:rsid w:val="00CC2A7D"/>
    <w:rsid w:val="00CC4A57"/>
    <w:rsid w:val="00CD3721"/>
    <w:rsid w:val="00CD3963"/>
    <w:rsid w:val="00CD5830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478C"/>
    <w:rsid w:val="00D1662F"/>
    <w:rsid w:val="00D17066"/>
    <w:rsid w:val="00D1707B"/>
    <w:rsid w:val="00D17A4E"/>
    <w:rsid w:val="00D20748"/>
    <w:rsid w:val="00D21C33"/>
    <w:rsid w:val="00D26C5D"/>
    <w:rsid w:val="00D33718"/>
    <w:rsid w:val="00D353EC"/>
    <w:rsid w:val="00D360BF"/>
    <w:rsid w:val="00D37D05"/>
    <w:rsid w:val="00D40C06"/>
    <w:rsid w:val="00D441E6"/>
    <w:rsid w:val="00D44A60"/>
    <w:rsid w:val="00D45653"/>
    <w:rsid w:val="00D563F1"/>
    <w:rsid w:val="00D656D8"/>
    <w:rsid w:val="00D65E1A"/>
    <w:rsid w:val="00D66A77"/>
    <w:rsid w:val="00D67FAA"/>
    <w:rsid w:val="00D70308"/>
    <w:rsid w:val="00D707CB"/>
    <w:rsid w:val="00D75CF7"/>
    <w:rsid w:val="00D77975"/>
    <w:rsid w:val="00D91B8E"/>
    <w:rsid w:val="00D92399"/>
    <w:rsid w:val="00D93A5B"/>
    <w:rsid w:val="00D945A7"/>
    <w:rsid w:val="00DA11BF"/>
    <w:rsid w:val="00DA2195"/>
    <w:rsid w:val="00DA2601"/>
    <w:rsid w:val="00DA2AED"/>
    <w:rsid w:val="00DA4F9B"/>
    <w:rsid w:val="00DA62AA"/>
    <w:rsid w:val="00DA7DC8"/>
    <w:rsid w:val="00DB430C"/>
    <w:rsid w:val="00DC626A"/>
    <w:rsid w:val="00DC637E"/>
    <w:rsid w:val="00DD1881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A3F"/>
    <w:rsid w:val="00E14DDF"/>
    <w:rsid w:val="00E15625"/>
    <w:rsid w:val="00E177AB"/>
    <w:rsid w:val="00E20CB0"/>
    <w:rsid w:val="00E262CA"/>
    <w:rsid w:val="00E26511"/>
    <w:rsid w:val="00E3775D"/>
    <w:rsid w:val="00E41338"/>
    <w:rsid w:val="00E42504"/>
    <w:rsid w:val="00E451D5"/>
    <w:rsid w:val="00E51396"/>
    <w:rsid w:val="00E51C0B"/>
    <w:rsid w:val="00E55F41"/>
    <w:rsid w:val="00E56F4E"/>
    <w:rsid w:val="00E57161"/>
    <w:rsid w:val="00E633D6"/>
    <w:rsid w:val="00E63B63"/>
    <w:rsid w:val="00E63F37"/>
    <w:rsid w:val="00E6637B"/>
    <w:rsid w:val="00E72421"/>
    <w:rsid w:val="00E725DA"/>
    <w:rsid w:val="00E7432D"/>
    <w:rsid w:val="00E80A68"/>
    <w:rsid w:val="00E80F75"/>
    <w:rsid w:val="00E84013"/>
    <w:rsid w:val="00E86AFB"/>
    <w:rsid w:val="00E95DD8"/>
    <w:rsid w:val="00E9646C"/>
    <w:rsid w:val="00E9746F"/>
    <w:rsid w:val="00EA5D5C"/>
    <w:rsid w:val="00EB036B"/>
    <w:rsid w:val="00EB0BD1"/>
    <w:rsid w:val="00EB0C28"/>
    <w:rsid w:val="00EB1160"/>
    <w:rsid w:val="00EB3B2C"/>
    <w:rsid w:val="00EB6BBF"/>
    <w:rsid w:val="00EC14A7"/>
    <w:rsid w:val="00EC1929"/>
    <w:rsid w:val="00EC23B8"/>
    <w:rsid w:val="00EC2AC6"/>
    <w:rsid w:val="00EC430C"/>
    <w:rsid w:val="00EC4E54"/>
    <w:rsid w:val="00EC66CA"/>
    <w:rsid w:val="00ED18C3"/>
    <w:rsid w:val="00ED22CB"/>
    <w:rsid w:val="00ED2A96"/>
    <w:rsid w:val="00ED3631"/>
    <w:rsid w:val="00ED36E4"/>
    <w:rsid w:val="00EE0A0B"/>
    <w:rsid w:val="00EE0F7B"/>
    <w:rsid w:val="00EE6E3C"/>
    <w:rsid w:val="00EF11D8"/>
    <w:rsid w:val="00EF1946"/>
    <w:rsid w:val="00EF48C1"/>
    <w:rsid w:val="00EF4D78"/>
    <w:rsid w:val="00EF55C4"/>
    <w:rsid w:val="00F01650"/>
    <w:rsid w:val="00F0244F"/>
    <w:rsid w:val="00F046DF"/>
    <w:rsid w:val="00F13A84"/>
    <w:rsid w:val="00F16367"/>
    <w:rsid w:val="00F17818"/>
    <w:rsid w:val="00F20F23"/>
    <w:rsid w:val="00F22983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50010"/>
    <w:rsid w:val="00F55058"/>
    <w:rsid w:val="00F5544D"/>
    <w:rsid w:val="00F55460"/>
    <w:rsid w:val="00F637F1"/>
    <w:rsid w:val="00F655DC"/>
    <w:rsid w:val="00F664FE"/>
    <w:rsid w:val="00F67E3E"/>
    <w:rsid w:val="00F721C5"/>
    <w:rsid w:val="00F72F5B"/>
    <w:rsid w:val="00F73C90"/>
    <w:rsid w:val="00F75A6F"/>
    <w:rsid w:val="00F75D07"/>
    <w:rsid w:val="00F77DB6"/>
    <w:rsid w:val="00F843B5"/>
    <w:rsid w:val="00F86DC2"/>
    <w:rsid w:val="00F913C3"/>
    <w:rsid w:val="00F9287A"/>
    <w:rsid w:val="00F946F2"/>
    <w:rsid w:val="00FA09B3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qFormat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qFormat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basedOn w:val="a1"/>
    <w:uiPriority w:val="99"/>
    <w:unhideWhenUsed/>
    <w:rsid w:val="00602BDA"/>
    <w:rPr>
      <w:i/>
      <w:iCs/>
    </w:rPr>
  </w:style>
  <w:style w:type="character" w:customStyle="1" w:styleId="InternetLink">
    <w:name w:val="Internet Link"/>
    <w:rsid w:val="004C536F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  <w:style w:type="character" w:styleId="HTML">
    <w:name w:val="HTML Cite"/>
    <w:basedOn w:val="a1"/>
    <w:uiPriority w:val="99"/>
    <w:unhideWhenUsed/>
    <w:rsid w:val="00602B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724.pdf&amp;show=dcatalogues/1/1527713/3724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1527.pdf&amp;show=dcatalogues/1/1124241/1527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51930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246.pdf&amp;show=dcatalogues/1/1060192/246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725.pdf&amp;show=dcatalogues/1/1527714/3725.pdf&amp;view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E35CA9-7218-4B10-8DB2-3C17CC740E9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874A1B01-0041-4512-BD6E-FA649050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27</Pages>
  <Words>4824</Words>
  <Characters>27502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32262</CharactersWithSpaces>
  <SharedDoc>false</SharedDoc>
  <HLinks>
    <vt:vector size="24" baseType="variant">
      <vt:variant>
        <vt:i4>5898263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917578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6029380</vt:i4>
      </vt:variant>
      <vt:variant>
        <vt:i4>21</vt:i4>
      </vt:variant>
      <vt:variant>
        <vt:i4>0</vt:i4>
      </vt:variant>
      <vt:variant>
        <vt:i4>5</vt:i4>
      </vt:variant>
      <vt:variant>
        <vt:lpwstr>https://www.polpred.com/</vt:lpwstr>
      </vt:variant>
      <vt:variant>
        <vt:lpwstr/>
      </vt:variant>
      <vt:variant>
        <vt:i4>2490377</vt:i4>
      </vt:variant>
      <vt:variant>
        <vt:i4>18</vt:i4>
      </vt:variant>
      <vt:variant>
        <vt:i4>0</vt:i4>
      </vt:variant>
      <vt:variant>
        <vt:i4>5</vt:i4>
      </vt:variant>
      <vt:variant>
        <vt:lpwstr>http://www.academia-moscow.ru/ftp_share/_books/fragments/fragment_19152.pdf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74</cp:revision>
  <cp:lastPrinted>2018-11-15T14:49:00Z</cp:lastPrinted>
  <dcterms:created xsi:type="dcterms:W3CDTF">2018-12-02T10:58:00Z</dcterms:created>
  <dcterms:modified xsi:type="dcterms:W3CDTF">2020-11-23T07:07:00Z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