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39A2" w:rsidRDefault="00324B04" w:rsidP="00E963B8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drawing>
          <wp:inline distT="0" distB="0" distL="0" distR="0">
            <wp:extent cx="5760720" cy="7927975"/>
            <wp:effectExtent l="0" t="0" r="0" b="0"/>
            <wp:docPr id="1" name="Рисунок 1" descr="C:\Users\m.potapova.VUZ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.potapova.VUZ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4B04" w:rsidRDefault="00324B04" w:rsidP="00E963B8">
      <w:pPr>
        <w:pStyle w:val="Style9"/>
        <w:widowControl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7927975"/>
            <wp:effectExtent l="0" t="0" r="0" b="0"/>
            <wp:docPr id="2" name="Рисунок 2" descr="C:\Users\m.potapova.VUZ\Documents\Scanned Documents\Рисунок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.potapova.VUZ\Documents\Scanned Documents\Рисунок (2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27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39A2" w:rsidRDefault="004468A7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5760720" cy="8138160"/>
            <wp:effectExtent l="19050" t="0" r="0" b="0"/>
            <wp:docPr id="3" name="Рисунок 1" descr="C:\Users\ee.harchenko\Desktop\ilovepdf_pages-to-jpg\листы регистраций_20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e.harchenko\Desktop\ilovepdf_pages-to-jpg\листы регистраций_201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38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293A59" w:rsidRDefault="00293A59" w:rsidP="00977BCC">
      <w:pPr>
        <w:pStyle w:val="Style9"/>
        <w:widowControl/>
        <w:jc w:val="center"/>
        <w:rPr>
          <w:rStyle w:val="FontStyle22"/>
          <w:sz w:val="24"/>
          <w:szCs w:val="24"/>
        </w:rPr>
      </w:pPr>
    </w:p>
    <w:p w:rsidR="006D4884" w:rsidRDefault="006D4884" w:rsidP="00324B04">
      <w:pPr>
        <w:pStyle w:val="Style9"/>
        <w:widowControl/>
        <w:jc w:val="both"/>
        <w:rPr>
          <w:rStyle w:val="FontStyle16"/>
        </w:rPr>
      </w:pPr>
    </w:p>
    <w:p w:rsidR="006D4884" w:rsidRDefault="006D4884" w:rsidP="006D4884">
      <w:pPr>
        <w:pStyle w:val="Style9"/>
        <w:widowControl/>
        <w:ind w:firstLine="720"/>
        <w:jc w:val="both"/>
        <w:rPr>
          <w:rStyle w:val="FontStyle16"/>
        </w:rPr>
      </w:pPr>
    </w:p>
    <w:p w:rsidR="00EC24BC" w:rsidRPr="00166150" w:rsidRDefault="00EC24BC" w:rsidP="00EC24BC">
      <w:pPr>
        <w:pStyle w:val="1"/>
        <w:ind w:firstLine="709"/>
        <w:jc w:val="left"/>
        <w:rPr>
          <w:rStyle w:val="FontStyle16"/>
          <w:bCs w:val="0"/>
          <w:i/>
          <w:sz w:val="24"/>
          <w:szCs w:val="24"/>
        </w:rPr>
      </w:pPr>
      <w:r w:rsidRPr="00166150">
        <w:rPr>
          <w:rStyle w:val="FontStyle16"/>
          <w:sz w:val="24"/>
          <w:szCs w:val="24"/>
        </w:rPr>
        <w:lastRenderedPageBreak/>
        <w:t>1 Цели освоения дисциплины (модуля)</w:t>
      </w:r>
    </w:p>
    <w:p w:rsidR="00953262" w:rsidRPr="00042D42" w:rsidRDefault="00EC24BC" w:rsidP="00953262">
      <w:pPr>
        <w:ind w:firstLine="567"/>
        <w:jc w:val="both"/>
        <w:rPr>
          <w:rStyle w:val="FontStyle16"/>
          <w:sz w:val="24"/>
          <w:szCs w:val="24"/>
        </w:rPr>
      </w:pPr>
      <w:r w:rsidRPr="00EC24BC">
        <w:rPr>
          <w:rStyle w:val="FontStyle16"/>
          <w:sz w:val="24"/>
          <w:szCs w:val="24"/>
        </w:rPr>
        <w:t>Целями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я</w:t>
      </w:r>
      <w:r w:rsidRPr="00EC24BC">
        <w:rPr>
          <w:rStyle w:val="FontStyle16"/>
          <w:b w:val="0"/>
          <w:sz w:val="24"/>
          <w:szCs w:val="24"/>
        </w:rPr>
        <w:t>в</w:t>
      </w:r>
      <w:r w:rsidRPr="00EC24BC">
        <w:rPr>
          <w:rStyle w:val="FontStyle16"/>
          <w:b w:val="0"/>
          <w:sz w:val="24"/>
          <w:szCs w:val="24"/>
        </w:rPr>
        <w:t xml:space="preserve">ляются: </w:t>
      </w:r>
      <w:r w:rsidR="00EA7177" w:rsidRPr="00042D42">
        <w:rPr>
          <w:color w:val="000000"/>
          <w:sz w:val="24"/>
          <w:szCs w:val="24"/>
          <w:shd w:val="clear" w:color="auto" w:fill="FFFFFF"/>
        </w:rPr>
        <w:t>приобретение обучающимися знаний теоретических основ  и принципов пра</w:t>
      </w:r>
      <w:r w:rsidR="00EA7177" w:rsidRPr="00042D42">
        <w:rPr>
          <w:color w:val="000000"/>
          <w:sz w:val="24"/>
          <w:szCs w:val="24"/>
          <w:shd w:val="clear" w:color="auto" w:fill="FFFFFF"/>
        </w:rPr>
        <w:t>к</w:t>
      </w:r>
      <w:r w:rsidR="00EA7177" w:rsidRPr="00042D42">
        <w:rPr>
          <w:color w:val="000000"/>
          <w:sz w:val="24"/>
          <w:szCs w:val="24"/>
          <w:shd w:val="clear" w:color="auto" w:fill="FFFFFF"/>
        </w:rPr>
        <w:t>тической реализации современных способов производства черных и цветных металлов</w:t>
      </w:r>
      <w:r w:rsidR="00EA7177">
        <w:rPr>
          <w:color w:val="000000"/>
          <w:sz w:val="24"/>
          <w:szCs w:val="24"/>
          <w:shd w:val="clear" w:color="auto" w:fill="FFFFFF"/>
        </w:rPr>
        <w:t xml:space="preserve">; </w:t>
      </w:r>
      <w:r w:rsidRPr="00EC24BC">
        <w:rPr>
          <w:rStyle w:val="FontStyle17"/>
          <w:b w:val="0"/>
          <w:sz w:val="24"/>
          <w:szCs w:val="24"/>
        </w:rPr>
        <w:t>развитие у студентов личностных качеств, а также формирование общепрофессионал</w:t>
      </w:r>
      <w:r w:rsidRPr="00EC24BC">
        <w:rPr>
          <w:rStyle w:val="FontStyle17"/>
          <w:b w:val="0"/>
          <w:sz w:val="24"/>
          <w:szCs w:val="24"/>
        </w:rPr>
        <w:t>ь</w:t>
      </w:r>
      <w:r w:rsidRPr="00EC24BC">
        <w:rPr>
          <w:rStyle w:val="FontStyle17"/>
          <w:b w:val="0"/>
          <w:sz w:val="24"/>
          <w:szCs w:val="24"/>
        </w:rPr>
        <w:t xml:space="preserve">ной и </w:t>
      </w:r>
      <w:r w:rsidRPr="00EC24BC">
        <w:rPr>
          <w:sz w:val="24"/>
          <w:szCs w:val="24"/>
        </w:rPr>
        <w:t>профессиональной компетенций</w:t>
      </w:r>
      <w:r w:rsidRPr="00EC24BC">
        <w:rPr>
          <w:rStyle w:val="FontStyle17"/>
          <w:sz w:val="24"/>
          <w:szCs w:val="24"/>
        </w:rPr>
        <w:t xml:space="preserve"> </w:t>
      </w:r>
      <w:r w:rsidRPr="00EC24BC">
        <w:rPr>
          <w:rStyle w:val="FontStyle17"/>
          <w:b w:val="0"/>
          <w:sz w:val="24"/>
          <w:szCs w:val="24"/>
        </w:rPr>
        <w:t xml:space="preserve">в соответствии с требованиями ФГОС </w:t>
      </w:r>
      <w:proofErr w:type="gramStart"/>
      <w:r w:rsidRPr="00EC24BC">
        <w:rPr>
          <w:rStyle w:val="FontStyle17"/>
          <w:b w:val="0"/>
          <w:sz w:val="24"/>
          <w:szCs w:val="24"/>
        </w:rPr>
        <w:t>ВО</w:t>
      </w:r>
      <w:proofErr w:type="gramEnd"/>
      <w:r w:rsidRPr="00EC24BC">
        <w:rPr>
          <w:rStyle w:val="FontStyle17"/>
          <w:b w:val="0"/>
          <w:sz w:val="24"/>
          <w:szCs w:val="24"/>
        </w:rPr>
        <w:t xml:space="preserve"> </w:t>
      </w:r>
      <w:proofErr w:type="gramStart"/>
      <w:r w:rsidRPr="00EC24BC">
        <w:rPr>
          <w:sz w:val="24"/>
          <w:szCs w:val="24"/>
        </w:rPr>
        <w:t>по</w:t>
      </w:r>
      <w:proofErr w:type="gramEnd"/>
      <w:r w:rsidRPr="00EC24BC">
        <w:rPr>
          <w:sz w:val="24"/>
          <w:szCs w:val="24"/>
        </w:rPr>
        <w:t xml:space="preserve"> направлению подготовки 22.03.02 Металлургия</w:t>
      </w:r>
      <w:r w:rsidR="00EA7177">
        <w:rPr>
          <w:rStyle w:val="FontStyle17"/>
          <w:b w:val="0"/>
          <w:sz w:val="24"/>
          <w:szCs w:val="24"/>
        </w:rPr>
        <w:t>.</w:t>
      </w:r>
      <w:r w:rsidR="00953262">
        <w:rPr>
          <w:rStyle w:val="FontStyle17"/>
          <w:b w:val="0"/>
          <w:sz w:val="24"/>
          <w:szCs w:val="24"/>
        </w:rPr>
        <w:t xml:space="preserve"> </w:t>
      </w:r>
    </w:p>
    <w:p w:rsidR="00EC24BC" w:rsidRDefault="00EC24BC" w:rsidP="00953262">
      <w:pPr>
        <w:pStyle w:val="Style3"/>
        <w:widowControl/>
        <w:jc w:val="both"/>
      </w:pPr>
    </w:p>
    <w:p w:rsidR="00EC24BC" w:rsidRPr="00BF2B32" w:rsidRDefault="00EC24BC" w:rsidP="00EC24BC">
      <w:pPr>
        <w:pStyle w:val="Style3"/>
        <w:widowControl/>
        <w:ind w:firstLine="720"/>
        <w:jc w:val="both"/>
        <w:rPr>
          <w:rStyle w:val="FontStyle21"/>
          <w:color w:val="FF0000"/>
          <w:sz w:val="24"/>
          <w:szCs w:val="24"/>
        </w:rPr>
      </w:pPr>
    </w:p>
    <w:p w:rsidR="00EC24BC" w:rsidRPr="00EC24BC" w:rsidRDefault="00EC24BC" w:rsidP="00EC24BC">
      <w:pPr>
        <w:pStyle w:val="1"/>
        <w:jc w:val="left"/>
        <w:rPr>
          <w:rStyle w:val="FontStyle21"/>
          <w:b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2 Место дисциплины (модуля) в структуре образовательной программы </w:t>
      </w:r>
      <w:r w:rsidRPr="00EC24BC">
        <w:rPr>
          <w:rStyle w:val="FontStyle21"/>
          <w:b/>
          <w:sz w:val="24"/>
          <w:szCs w:val="24"/>
        </w:rPr>
        <w:br/>
        <w:t>подготовки бакалавра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color w:val="C0000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Дисциплина</w:t>
      </w:r>
      <w:r w:rsidRPr="00EC24BC">
        <w:rPr>
          <w:rStyle w:val="FontStyle16"/>
          <w:sz w:val="24"/>
          <w:szCs w:val="24"/>
        </w:rPr>
        <w:t xml:space="preserve">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sz w:val="24"/>
          <w:szCs w:val="24"/>
        </w:rPr>
        <w:t xml:space="preserve">» </w:t>
      </w:r>
      <w:r w:rsidRPr="00EC24BC">
        <w:rPr>
          <w:rStyle w:val="FontStyle16"/>
          <w:b w:val="0"/>
          <w:sz w:val="24"/>
          <w:szCs w:val="24"/>
        </w:rPr>
        <w:t>входит в базовую часть блока 1 образовательной программы</w:t>
      </w:r>
      <w:r w:rsidRPr="00EC24BC">
        <w:rPr>
          <w:rStyle w:val="FontStyle16"/>
          <w:b w:val="0"/>
          <w:color w:val="C00000"/>
          <w:sz w:val="24"/>
          <w:szCs w:val="24"/>
        </w:rPr>
        <w:t>.</w:t>
      </w:r>
    </w:p>
    <w:p w:rsid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Для изучения дисциплины необходимы знания (умения, владения), сформирова</w:t>
      </w:r>
      <w:r w:rsidRPr="00EC24BC">
        <w:rPr>
          <w:rStyle w:val="FontStyle16"/>
          <w:b w:val="0"/>
          <w:sz w:val="24"/>
          <w:szCs w:val="24"/>
        </w:rPr>
        <w:t>н</w:t>
      </w:r>
      <w:r w:rsidRPr="00EC24BC">
        <w:rPr>
          <w:rStyle w:val="FontStyle16"/>
          <w:b w:val="0"/>
          <w:sz w:val="24"/>
          <w:szCs w:val="24"/>
        </w:rPr>
        <w:t xml:space="preserve">ные в результате изучения физики, </w:t>
      </w:r>
      <w:r w:rsidR="00866EC1">
        <w:rPr>
          <w:rStyle w:val="FontStyle16"/>
          <w:b w:val="0"/>
          <w:sz w:val="24"/>
          <w:szCs w:val="24"/>
        </w:rPr>
        <w:t xml:space="preserve">математики, </w:t>
      </w:r>
      <w:r w:rsidRPr="00EC24BC">
        <w:rPr>
          <w:rStyle w:val="FontStyle16"/>
          <w:b w:val="0"/>
          <w:sz w:val="24"/>
          <w:szCs w:val="24"/>
        </w:rPr>
        <w:t>хим</w:t>
      </w:r>
      <w:r>
        <w:rPr>
          <w:rStyle w:val="FontStyle16"/>
          <w:b w:val="0"/>
          <w:sz w:val="24"/>
          <w:szCs w:val="24"/>
        </w:rPr>
        <w:t>ии</w:t>
      </w:r>
      <w:r w:rsidRPr="00EC24BC">
        <w:rPr>
          <w:rStyle w:val="FontStyle16"/>
          <w:b w:val="0"/>
          <w:sz w:val="24"/>
          <w:szCs w:val="24"/>
        </w:rPr>
        <w:t>, а также в результате прохожд</w:t>
      </w:r>
      <w:r w:rsidRPr="00EC24BC">
        <w:rPr>
          <w:rStyle w:val="FontStyle16"/>
          <w:b w:val="0"/>
          <w:sz w:val="24"/>
          <w:szCs w:val="24"/>
        </w:rPr>
        <w:t>е</w:t>
      </w:r>
      <w:r w:rsidRPr="00EC24BC">
        <w:rPr>
          <w:rStyle w:val="FontStyle16"/>
          <w:b w:val="0"/>
          <w:sz w:val="24"/>
          <w:szCs w:val="24"/>
        </w:rPr>
        <w:t>ния учебной и производственной практик</w:t>
      </w:r>
      <w:r w:rsidRPr="004F3099">
        <w:rPr>
          <w:rStyle w:val="FontStyle16"/>
          <w:sz w:val="24"/>
          <w:szCs w:val="24"/>
        </w:rPr>
        <w:t>.</w:t>
      </w:r>
    </w:p>
    <w:p w:rsidR="00EC24BC" w:rsidRPr="00EC24BC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Знания (умения, владения), полученные при изучении данной дисциплины будут необходимы</w:t>
      </w:r>
      <w:r>
        <w:rPr>
          <w:rStyle w:val="FontStyle16"/>
          <w:b w:val="0"/>
          <w:sz w:val="24"/>
          <w:szCs w:val="24"/>
        </w:rPr>
        <w:t xml:space="preserve"> </w:t>
      </w:r>
      <w:r w:rsidRPr="00EC24BC">
        <w:rPr>
          <w:rStyle w:val="FontStyle16"/>
          <w:b w:val="0"/>
          <w:sz w:val="24"/>
          <w:szCs w:val="24"/>
        </w:rPr>
        <w:t xml:space="preserve">для прохождения преддипломной практики и для подготовки материалов к защите ВКР. </w:t>
      </w:r>
    </w:p>
    <w:p w:rsidR="00EC24BC" w:rsidRPr="00AF2BB2" w:rsidRDefault="00EC24BC" w:rsidP="00EC24BC">
      <w:pPr>
        <w:ind w:firstLine="567"/>
        <w:jc w:val="both"/>
        <w:rPr>
          <w:rStyle w:val="FontStyle16"/>
          <w:b w:val="0"/>
          <w:sz w:val="24"/>
          <w:szCs w:val="24"/>
        </w:rPr>
      </w:pPr>
    </w:p>
    <w:p w:rsidR="00EC24BC" w:rsidRPr="00EC24BC" w:rsidRDefault="00EC24BC" w:rsidP="00EC24BC">
      <w:pPr>
        <w:pStyle w:val="1"/>
        <w:spacing w:line="240" w:lineRule="auto"/>
        <w:ind w:firstLine="567"/>
        <w:jc w:val="both"/>
        <w:rPr>
          <w:rStyle w:val="FontStyle21"/>
          <w:b/>
          <w:i/>
          <w:sz w:val="24"/>
          <w:szCs w:val="24"/>
        </w:rPr>
      </w:pPr>
      <w:r w:rsidRPr="00EC24BC">
        <w:rPr>
          <w:rStyle w:val="FontStyle21"/>
          <w:b/>
          <w:sz w:val="24"/>
          <w:szCs w:val="24"/>
        </w:rPr>
        <w:t xml:space="preserve">3 Компетенции обучающегося, формируемые в результате освоения </w:t>
      </w:r>
      <w:r w:rsidRPr="00EC24BC">
        <w:rPr>
          <w:rStyle w:val="FontStyle21"/>
          <w:b/>
          <w:sz w:val="24"/>
          <w:szCs w:val="24"/>
        </w:rPr>
        <w:br/>
        <w:t>дисциплины (модуля) и планируемые результаты обучения</w:t>
      </w:r>
    </w:p>
    <w:p w:rsidR="00EC24BC" w:rsidRPr="00EC24BC" w:rsidRDefault="00EC24BC" w:rsidP="00EC24BC">
      <w:pPr>
        <w:tabs>
          <w:tab w:val="left" w:pos="851"/>
        </w:tabs>
        <w:ind w:firstLine="567"/>
        <w:jc w:val="both"/>
        <w:rPr>
          <w:rStyle w:val="FontStyle16"/>
          <w:b w:val="0"/>
          <w:sz w:val="24"/>
          <w:szCs w:val="24"/>
        </w:rPr>
      </w:pPr>
      <w:r w:rsidRPr="00EC24BC">
        <w:rPr>
          <w:rStyle w:val="FontStyle16"/>
          <w:b w:val="0"/>
          <w:sz w:val="24"/>
          <w:szCs w:val="24"/>
        </w:rPr>
        <w:t>В результате освоения дисциплины «</w:t>
      </w:r>
      <w:r w:rsidRPr="00EC24BC">
        <w:rPr>
          <w:sz w:val="24"/>
          <w:szCs w:val="24"/>
        </w:rPr>
        <w:t>Основы металлургического производства</w:t>
      </w:r>
      <w:r w:rsidRPr="00EC24BC">
        <w:rPr>
          <w:rStyle w:val="FontStyle16"/>
          <w:b w:val="0"/>
          <w:sz w:val="24"/>
          <w:szCs w:val="24"/>
        </w:rPr>
        <w:t>» обучающийся должен обладать следующими компетенциями: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29"/>
        <w:gridCol w:w="7603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6D4884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af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ферросплавов, алюминия, меди, никеля; место произво</w:t>
            </w:r>
            <w:r w:rsidR="006D4884" w:rsidRPr="006D4884">
              <w:rPr>
                <w:sz w:val="24"/>
                <w:szCs w:val="24"/>
              </w:rPr>
              <w:t>д</w:t>
            </w:r>
            <w:r w:rsidR="006D4884" w:rsidRPr="006D4884">
              <w:rPr>
                <w:sz w:val="24"/>
                <w:szCs w:val="24"/>
              </w:rPr>
              <w:t>ства черных металлов в сфере человеческой деятельности;</w:t>
            </w:r>
            <w:r>
              <w:rPr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</w:tr>
      <w:tr w:rsidR="006D4884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22E87" w:rsidP="00622E87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6D4884" w:rsidRPr="006D4884">
              <w:rPr>
                <w:sz w:val="24"/>
                <w:szCs w:val="24"/>
              </w:rPr>
              <w:t>ценивать физико-механические свойства материалов и продуктов м</w:t>
            </w:r>
            <w:r w:rsidR="006D4884" w:rsidRPr="006D4884">
              <w:rPr>
                <w:sz w:val="24"/>
                <w:szCs w:val="24"/>
              </w:rPr>
              <w:t>е</w:t>
            </w:r>
            <w:r w:rsidR="006D4884" w:rsidRPr="006D4884">
              <w:rPr>
                <w:sz w:val="24"/>
                <w:szCs w:val="24"/>
              </w:rPr>
              <w:t>таллургического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работать с информацией о процессах и агрегатах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="006D4884" w:rsidRPr="006D4884">
              <w:rPr>
                <w:sz w:val="24"/>
                <w:szCs w:val="24"/>
              </w:rPr>
              <w:t>критически осмысливать состояние и пути ра</w:t>
            </w:r>
            <w:r w:rsidR="006D4884" w:rsidRPr="006D4884">
              <w:rPr>
                <w:sz w:val="24"/>
                <w:szCs w:val="24"/>
              </w:rPr>
              <w:t>з</w:t>
            </w:r>
            <w:r w:rsidR="006D4884" w:rsidRPr="006D4884">
              <w:rPr>
                <w:sz w:val="24"/>
                <w:szCs w:val="24"/>
              </w:rPr>
              <w:t>вития металлургического производства</w:t>
            </w:r>
          </w:p>
        </w:tc>
      </w:tr>
      <w:tr w:rsidR="006D4884" w:rsidRPr="006D4884" w:rsidTr="00622E87">
        <w:trPr>
          <w:trHeight w:val="723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22E87" w:rsidRDefault="00622E87" w:rsidP="00622E87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 xml:space="preserve">сновными методами анализа научной литературы в области </w:t>
            </w:r>
            <w:r>
              <w:rPr>
                <w:sz w:val="24"/>
                <w:szCs w:val="24"/>
              </w:rPr>
              <w:t>мета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</w:rPr>
              <w:t>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рии металлургических</w:t>
            </w:r>
            <w:r w:rsidR="001721E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процессов</w:t>
            </w:r>
          </w:p>
        </w:tc>
      </w:tr>
      <w:tr w:rsidR="006D4884" w:rsidRPr="006D4884" w:rsidTr="006D4884">
        <w:trPr>
          <w:trHeight w:val="63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</w:t>
            </w:r>
            <w:r w:rsidRPr="006D4884">
              <w:rPr>
                <w:b/>
                <w:sz w:val="24"/>
                <w:szCs w:val="24"/>
              </w:rPr>
              <w:t>с</w:t>
            </w:r>
            <w:r w:rsidRPr="006D4884">
              <w:rPr>
                <w:b/>
                <w:sz w:val="24"/>
                <w:szCs w:val="24"/>
              </w:rPr>
              <w:t>сии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экономики страны, региона и города. Современное состояние металлургической отрасли. Проблемы и перспективы развития металлургии города, региона, страны и зар</w:t>
            </w:r>
            <w:r w:rsidRPr="00D9180B">
              <w:rPr>
                <w:bCs/>
                <w:sz w:val="24"/>
                <w:szCs w:val="24"/>
              </w:rPr>
              <w:t>у</w:t>
            </w:r>
            <w:r w:rsidRPr="00D9180B">
              <w:rPr>
                <w:bCs/>
                <w:sz w:val="24"/>
                <w:szCs w:val="24"/>
              </w:rPr>
              <w:t>бежья.</w:t>
            </w:r>
          </w:p>
        </w:tc>
      </w:tr>
      <w:tr w:rsidR="00622E87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других профессий. Изменять профиль своей р</w:t>
            </w:r>
            <w:r w:rsidRPr="003E7418">
              <w:rPr>
                <w:sz w:val="24"/>
                <w:szCs w:val="24"/>
              </w:rPr>
              <w:t>а</w:t>
            </w:r>
            <w:r w:rsidRPr="003E7418">
              <w:rPr>
                <w:sz w:val="24"/>
                <w:szCs w:val="24"/>
              </w:rPr>
              <w:t>боты в процессе профессиональной деятельности.</w:t>
            </w:r>
          </w:p>
        </w:tc>
      </w:tr>
      <w:tr w:rsidR="00622E87" w:rsidRPr="006D4884" w:rsidTr="00622E87">
        <w:trPr>
          <w:trHeight w:val="681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6D4884" w:rsidRDefault="00622E87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22E87" w:rsidRPr="00477838" w:rsidRDefault="00622E87" w:rsidP="001721E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металлургического пр</w:t>
            </w:r>
            <w:r w:rsidRPr="003E7418">
              <w:rPr>
                <w:sz w:val="24"/>
                <w:szCs w:val="24"/>
              </w:rPr>
              <w:t>о</w:t>
            </w:r>
            <w:r w:rsidRPr="003E7418">
              <w:rPr>
                <w:sz w:val="24"/>
                <w:szCs w:val="24"/>
              </w:rPr>
              <w:t>изводства. Навыками поиска научной и технической информации по направлению «Металлургия».</w:t>
            </w: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t xml:space="preserve">ПК-10 - способностью осуществлять и корректировать технологические процессы в металлургии и </w:t>
            </w:r>
            <w:proofErr w:type="spellStart"/>
            <w:r w:rsidRPr="006D4884">
              <w:rPr>
                <w:b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6D4884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</w:t>
            </w:r>
            <w:r w:rsidR="006D4884" w:rsidRPr="00543810">
              <w:rPr>
                <w:sz w:val="24"/>
                <w:szCs w:val="24"/>
              </w:rPr>
              <w:t>сновные закономерности физических, физико-химических и тепловых процессов;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</w:tr>
      <w:tr w:rsidR="006D4884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</w:t>
            </w:r>
            <w:r w:rsidR="006D4884" w:rsidRPr="00543810">
              <w:rPr>
                <w:sz w:val="24"/>
                <w:szCs w:val="24"/>
              </w:rPr>
              <w:t xml:space="preserve"> технологические процессы в металлургии; 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выбирать управляющие воздействия;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>корректировать технологические параметры</w:t>
            </w:r>
          </w:p>
        </w:tc>
      </w:tr>
      <w:tr w:rsidR="006D488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543810" w:rsidRDefault="00543810" w:rsidP="0054381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</w:t>
            </w:r>
            <w:r w:rsidR="006D4884" w:rsidRPr="00543810">
              <w:rPr>
                <w:sz w:val="24"/>
                <w:szCs w:val="24"/>
              </w:rPr>
              <w:t>авыками расчета параметров технологического процесса;</w:t>
            </w:r>
            <w:r w:rsidRPr="00543810">
              <w:rPr>
                <w:sz w:val="24"/>
                <w:szCs w:val="24"/>
              </w:rPr>
              <w:t xml:space="preserve"> </w:t>
            </w:r>
            <w:r w:rsidR="006D4884" w:rsidRPr="00543810">
              <w:rPr>
                <w:sz w:val="24"/>
                <w:szCs w:val="24"/>
              </w:rPr>
              <w:t xml:space="preserve"> информ</w:t>
            </w:r>
            <w:r w:rsidR="006D4884" w:rsidRPr="00543810">
              <w:rPr>
                <w:sz w:val="24"/>
                <w:szCs w:val="24"/>
              </w:rPr>
              <w:t>а</w:t>
            </w:r>
            <w:r w:rsidR="006D4884" w:rsidRPr="00543810">
              <w:rPr>
                <w:sz w:val="24"/>
                <w:szCs w:val="24"/>
              </w:rPr>
              <w:t>цией о современных металлургических технологиях и способах корре</w:t>
            </w:r>
            <w:r w:rsidR="006D4884" w:rsidRPr="00543810">
              <w:rPr>
                <w:sz w:val="24"/>
                <w:szCs w:val="24"/>
              </w:rPr>
              <w:t>к</w:t>
            </w:r>
            <w:r w:rsidR="006D4884" w:rsidRPr="00543810">
              <w:rPr>
                <w:sz w:val="24"/>
                <w:szCs w:val="24"/>
              </w:rPr>
              <w:t>тировки технологических параметров</w:t>
            </w:r>
          </w:p>
        </w:tc>
      </w:tr>
      <w:tr w:rsidR="00BD09B8" w:rsidRPr="006D4884" w:rsidTr="00BD09B8">
        <w:trPr>
          <w:trHeight w:val="1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BD09B8" w:rsidRDefault="00BD09B8" w:rsidP="00543810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D09B8">
              <w:rPr>
                <w:b/>
                <w:sz w:val="24"/>
                <w:szCs w:val="24"/>
              </w:rPr>
              <w:t>ППК-1 - Обслуживать агрегаты, узлы и механизмы, установленные в зоне нижн</w:t>
            </w:r>
            <w:r w:rsidRPr="00BD09B8">
              <w:rPr>
                <w:b/>
                <w:sz w:val="24"/>
                <w:szCs w:val="24"/>
              </w:rPr>
              <w:t>е</w:t>
            </w:r>
            <w:r w:rsidRPr="00BD09B8">
              <w:rPr>
                <w:b/>
                <w:sz w:val="24"/>
                <w:szCs w:val="24"/>
              </w:rPr>
              <w:t>го строения агломерационной машины</w:t>
            </w:r>
          </w:p>
        </w:tc>
      </w:tr>
      <w:tr w:rsidR="00BD09B8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основных узлов агломерационной машины</w:t>
            </w:r>
          </w:p>
        </w:tc>
      </w:tr>
      <w:tr w:rsidR="00BD09B8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механизмы агломерационной машины</w:t>
            </w:r>
          </w:p>
        </w:tc>
      </w:tr>
      <w:tr w:rsidR="00BD09B8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Навыком работы на агломерационных машинах</w:t>
            </w:r>
          </w:p>
        </w:tc>
      </w:tr>
      <w:tr w:rsidR="00BD09B8" w:rsidRPr="006D4884" w:rsidTr="00BD09B8">
        <w:trPr>
          <w:trHeight w:val="1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BD09B8" w:rsidRDefault="00BD09B8" w:rsidP="00BD09B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D09B8">
              <w:rPr>
                <w:b/>
                <w:sz w:val="24"/>
                <w:szCs w:val="24"/>
              </w:rPr>
              <w:t>ППК-2 -Выполнять основные и вспомогательные операции по техническому о</w:t>
            </w:r>
            <w:r w:rsidRPr="00BD09B8">
              <w:rPr>
                <w:b/>
                <w:sz w:val="24"/>
                <w:szCs w:val="24"/>
              </w:rPr>
              <w:t>б</w:t>
            </w:r>
            <w:r w:rsidRPr="00BD09B8">
              <w:rPr>
                <w:b/>
                <w:sz w:val="24"/>
                <w:szCs w:val="24"/>
              </w:rPr>
              <w:t>служиванию агломерационной машины, основных агрегатов, машин и механи</w:t>
            </w:r>
            <w:r w:rsidRPr="00BD09B8">
              <w:rPr>
                <w:b/>
                <w:sz w:val="24"/>
                <w:szCs w:val="24"/>
              </w:rPr>
              <w:t>з</w:t>
            </w:r>
            <w:r w:rsidRPr="00BD09B8">
              <w:rPr>
                <w:b/>
                <w:sz w:val="24"/>
                <w:szCs w:val="24"/>
              </w:rPr>
              <w:t>мов</w:t>
            </w:r>
          </w:p>
        </w:tc>
      </w:tr>
      <w:tr w:rsidR="00BD09B8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 по техническому обслуживанию агломерацио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ной машины</w:t>
            </w:r>
          </w:p>
        </w:tc>
      </w:tr>
      <w:tr w:rsidR="00BD09B8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</w:t>
            </w:r>
            <w:r w:rsidRPr="00AE16DD">
              <w:rPr>
                <w:sz w:val="24"/>
                <w:szCs w:val="24"/>
              </w:rPr>
              <w:t>основные и вспомогательные операции по технич</w:t>
            </w:r>
            <w:r w:rsidRPr="00AE16DD">
              <w:rPr>
                <w:sz w:val="24"/>
                <w:szCs w:val="24"/>
              </w:rPr>
              <w:t>е</w:t>
            </w:r>
            <w:r w:rsidRPr="00AE16DD">
              <w:rPr>
                <w:sz w:val="24"/>
                <w:szCs w:val="24"/>
              </w:rPr>
              <w:t>скому обслуживанию агломерационной машины</w:t>
            </w:r>
          </w:p>
        </w:tc>
      </w:tr>
      <w:tr w:rsidR="00BD09B8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Первичным навыком обслуживания</w:t>
            </w:r>
            <w:r w:rsidRPr="00AE16DD">
              <w:rPr>
                <w:sz w:val="24"/>
                <w:szCs w:val="24"/>
              </w:rPr>
              <w:t xml:space="preserve"> агломерационной машины</w:t>
            </w:r>
          </w:p>
        </w:tc>
      </w:tr>
      <w:tr w:rsidR="00BD09B8" w:rsidRPr="006D4884" w:rsidTr="00BD09B8">
        <w:trPr>
          <w:trHeight w:val="135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BD09B8" w:rsidRDefault="00BD09B8" w:rsidP="00BD09B8">
            <w:pPr>
              <w:widowControl w:val="0"/>
              <w:autoSpaceDE w:val="0"/>
              <w:autoSpaceDN w:val="0"/>
              <w:adjustRightInd w:val="0"/>
              <w:rPr>
                <w:b/>
                <w:sz w:val="24"/>
                <w:szCs w:val="24"/>
              </w:rPr>
            </w:pPr>
            <w:r w:rsidRPr="00BD09B8">
              <w:rPr>
                <w:b/>
                <w:sz w:val="24"/>
                <w:szCs w:val="24"/>
              </w:rPr>
              <w:t xml:space="preserve">ППК-3 - </w:t>
            </w:r>
            <w:r>
              <w:rPr>
                <w:b/>
                <w:sz w:val="24"/>
                <w:szCs w:val="24"/>
              </w:rPr>
              <w:t xml:space="preserve">Проверять </w:t>
            </w:r>
            <w:r w:rsidRPr="00BD09B8">
              <w:rPr>
                <w:b/>
                <w:sz w:val="24"/>
                <w:szCs w:val="24"/>
              </w:rPr>
              <w:t>готовность и подготавливать рабочее место, инструменты и приспособления к проведению технологического процесса  внепечной обработки стали</w:t>
            </w:r>
          </w:p>
        </w:tc>
      </w:tr>
      <w:tr w:rsidR="00BD09B8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укомплектованности рабочего места при проведении</w:t>
            </w:r>
            <w:r w:rsidRPr="00BD09B8">
              <w:rPr>
                <w:b/>
                <w:sz w:val="24"/>
                <w:szCs w:val="24"/>
              </w:rPr>
              <w:t xml:space="preserve"> </w:t>
            </w:r>
            <w:r w:rsidRPr="00AE16DD">
              <w:rPr>
                <w:sz w:val="24"/>
                <w:szCs w:val="24"/>
              </w:rPr>
              <w:t>вн</w:t>
            </w:r>
            <w:r w:rsidRPr="00AE16DD">
              <w:rPr>
                <w:sz w:val="24"/>
                <w:szCs w:val="24"/>
              </w:rPr>
              <w:t>е</w:t>
            </w:r>
            <w:r w:rsidRPr="00AE16DD">
              <w:rPr>
                <w:sz w:val="24"/>
                <w:szCs w:val="24"/>
              </w:rPr>
              <w:t>печной обработки стали</w:t>
            </w:r>
          </w:p>
        </w:tc>
      </w:tr>
      <w:tr w:rsidR="00BD09B8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</w:t>
            </w:r>
            <w:r w:rsidRPr="00AE16DD">
              <w:rPr>
                <w:sz w:val="24"/>
                <w:szCs w:val="24"/>
              </w:rPr>
              <w:t>перечень инструментов и приспособлений к провед</w:t>
            </w:r>
            <w:r w:rsidRPr="00AE16DD">
              <w:rPr>
                <w:sz w:val="24"/>
                <w:szCs w:val="24"/>
              </w:rPr>
              <w:t>е</w:t>
            </w:r>
            <w:r w:rsidRPr="00AE16DD">
              <w:rPr>
                <w:sz w:val="24"/>
                <w:szCs w:val="24"/>
              </w:rPr>
              <w:t>нию технологического процесса  внепечной обработки стали</w:t>
            </w:r>
          </w:p>
        </w:tc>
      </w:tr>
      <w:tr w:rsidR="00BD09B8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6D4884" w:rsidRDefault="00BD09B8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4118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543810" w:rsidRDefault="00AE16DD" w:rsidP="00BD09B8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Первичным навыком</w:t>
            </w:r>
            <w:r w:rsidR="00F31C04">
              <w:rPr>
                <w:sz w:val="24"/>
                <w:szCs w:val="24"/>
              </w:rPr>
              <w:t xml:space="preserve"> подготовки </w:t>
            </w:r>
            <w:r w:rsidR="00F31C04" w:rsidRPr="00F31C04">
              <w:rPr>
                <w:sz w:val="24"/>
                <w:szCs w:val="24"/>
              </w:rPr>
              <w:t>рабочего места, инструментов и пр</w:t>
            </w:r>
            <w:r w:rsidR="00F31C04" w:rsidRPr="00F31C04">
              <w:rPr>
                <w:sz w:val="24"/>
                <w:szCs w:val="24"/>
              </w:rPr>
              <w:t>и</w:t>
            </w:r>
            <w:r w:rsidR="00F31C04" w:rsidRPr="00F31C04">
              <w:rPr>
                <w:sz w:val="24"/>
                <w:szCs w:val="24"/>
              </w:rPr>
              <w:t>способлений к проведению  ковшевой обработки стали</w:t>
            </w:r>
          </w:p>
        </w:tc>
      </w:tr>
    </w:tbl>
    <w:p w:rsidR="006D4884" w:rsidRPr="006D4884" w:rsidRDefault="006D4884" w:rsidP="006D4884">
      <w:pPr>
        <w:pStyle w:val="Style5"/>
        <w:widowControl/>
        <w:jc w:val="both"/>
        <w:rPr>
          <w:bCs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rPr>
          <w:rStyle w:val="FontStyle18"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pStyle w:val="Style7"/>
        <w:widowControl/>
        <w:ind w:firstLine="709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sz w:val="24"/>
          <w:szCs w:val="24"/>
        </w:rPr>
        <w:lastRenderedPageBreak/>
        <w:t>4 Структура и содержание дисциплины</w:t>
      </w: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</w:p>
    <w:p w:rsidR="006D4884" w:rsidRPr="006D4884" w:rsidRDefault="006D4884" w:rsidP="006D4884">
      <w:pPr>
        <w:pStyle w:val="Style4"/>
        <w:widowControl/>
        <w:ind w:firstLine="567"/>
        <w:jc w:val="both"/>
        <w:rPr>
          <w:rStyle w:val="FontStyle18"/>
          <w:b w:val="0"/>
          <w:sz w:val="24"/>
          <w:szCs w:val="24"/>
        </w:rPr>
      </w:pPr>
      <w:r w:rsidRPr="006D4884">
        <w:rPr>
          <w:rStyle w:val="FontStyle18"/>
          <w:b w:val="0"/>
          <w:sz w:val="24"/>
          <w:szCs w:val="24"/>
        </w:rPr>
        <w:t xml:space="preserve">Общая трудоемкость дисциплины составляет 5 зачетных единиц,  180 часов: 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>- контактная работа – 72 акад. часов: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 xml:space="preserve">- </w:t>
      </w:r>
      <w:proofErr w:type="gramStart"/>
      <w:r w:rsidRPr="006D4884">
        <w:rPr>
          <w:sz w:val="24"/>
          <w:szCs w:val="24"/>
        </w:rPr>
        <w:t>аудиторная</w:t>
      </w:r>
      <w:proofErr w:type="gramEnd"/>
      <w:r w:rsidRPr="006D4884">
        <w:rPr>
          <w:sz w:val="24"/>
          <w:szCs w:val="24"/>
        </w:rPr>
        <w:t xml:space="preserve"> – 68 акад. </w:t>
      </w:r>
      <w:r w:rsidR="00543810">
        <w:rPr>
          <w:sz w:val="24"/>
          <w:szCs w:val="24"/>
        </w:rPr>
        <w:t>ч</w:t>
      </w:r>
      <w:r w:rsidRPr="006D4884">
        <w:rPr>
          <w:sz w:val="24"/>
          <w:szCs w:val="24"/>
        </w:rPr>
        <w:t>ас</w:t>
      </w:r>
      <w:r w:rsidR="00543810">
        <w:rPr>
          <w:sz w:val="24"/>
          <w:szCs w:val="24"/>
        </w:rPr>
        <w:t>ов, в том числе 14 часов в интерактивной форме</w:t>
      </w:r>
      <w:r w:rsidRPr="006D4884">
        <w:rPr>
          <w:sz w:val="24"/>
          <w:szCs w:val="24"/>
        </w:rPr>
        <w:t>;</w:t>
      </w:r>
    </w:p>
    <w:p w:rsidR="006D4884" w:rsidRP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 xml:space="preserve">- </w:t>
      </w:r>
      <w:proofErr w:type="gramStart"/>
      <w:r w:rsidRPr="006D4884">
        <w:rPr>
          <w:sz w:val="24"/>
          <w:szCs w:val="24"/>
        </w:rPr>
        <w:t>внеаудиторная</w:t>
      </w:r>
      <w:proofErr w:type="gramEnd"/>
      <w:r w:rsidRPr="006D4884">
        <w:rPr>
          <w:sz w:val="24"/>
          <w:szCs w:val="24"/>
        </w:rPr>
        <w:t xml:space="preserve"> – 4 акад. часов </w:t>
      </w:r>
    </w:p>
    <w:p w:rsidR="006D4884" w:rsidRDefault="006D4884" w:rsidP="006D4884">
      <w:pPr>
        <w:ind w:firstLine="567"/>
        <w:rPr>
          <w:sz w:val="24"/>
          <w:szCs w:val="24"/>
        </w:rPr>
      </w:pPr>
      <w:r w:rsidRPr="006D4884">
        <w:rPr>
          <w:sz w:val="24"/>
          <w:szCs w:val="24"/>
        </w:rPr>
        <w:t>- самостоятельная работа – 72,3 акад. часов</w:t>
      </w:r>
    </w:p>
    <w:p w:rsidR="008D125C" w:rsidRPr="008D125C" w:rsidRDefault="008D125C" w:rsidP="008D125C">
      <w:pPr>
        <w:tabs>
          <w:tab w:val="left" w:pos="851"/>
        </w:tabs>
        <w:ind w:firstLine="567"/>
        <w:jc w:val="both"/>
        <w:rPr>
          <w:rStyle w:val="FontStyle18"/>
          <w:b w:val="0"/>
          <w:sz w:val="24"/>
          <w:szCs w:val="24"/>
        </w:rPr>
      </w:pPr>
      <w:r w:rsidRPr="008D125C">
        <w:rPr>
          <w:bCs/>
          <w:sz w:val="24"/>
          <w:szCs w:val="24"/>
        </w:rPr>
        <w:t>–итоговый контроль – 35,7 акад. часа (экзамен).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4576"/>
        <w:gridCol w:w="425"/>
        <w:gridCol w:w="425"/>
        <w:gridCol w:w="853"/>
        <w:gridCol w:w="853"/>
        <w:gridCol w:w="3684"/>
        <w:gridCol w:w="1843"/>
        <w:gridCol w:w="1993"/>
      </w:tblGrid>
      <w:tr w:rsidR="00232152" w:rsidRPr="006D4884" w:rsidTr="00232152">
        <w:trPr>
          <w:cantSplit/>
          <w:trHeight w:val="962"/>
        </w:trPr>
        <w:tc>
          <w:tcPr>
            <w:tcW w:w="15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Раздел  / тема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jc w:val="center"/>
            </w:pPr>
            <w:r w:rsidRPr="00232152">
              <w:t>дисциплины</w:t>
            </w:r>
          </w:p>
        </w:tc>
        <w:tc>
          <w:tcPr>
            <w:tcW w:w="14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  <w:r w:rsidRPr="00232152">
              <w:rPr>
                <w:iCs/>
              </w:rPr>
              <w:t>Семестр</w:t>
            </w:r>
          </w:p>
        </w:tc>
        <w:tc>
          <w:tcPr>
            <w:tcW w:w="7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Виды учебной работы, включая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</w:pPr>
            <w:r w:rsidRPr="00232152">
              <w:t>са</w:t>
            </w:r>
            <w:r w:rsidRPr="00232152">
              <w:rPr>
                <w:bCs/>
              </w:rPr>
              <w:t>мост</w:t>
            </w:r>
            <w:r w:rsidRPr="00232152">
              <w:t>оятел</w:t>
            </w:r>
            <w:r w:rsidRPr="00232152">
              <w:t>ь</w:t>
            </w:r>
            <w:r w:rsidRPr="00232152">
              <w:t>ную работу студентов и</w:t>
            </w:r>
            <w:r w:rsidRPr="00232152">
              <w:rPr>
                <w:bCs/>
              </w:rPr>
              <w:t xml:space="preserve"> </w:t>
            </w:r>
            <w:r w:rsidRPr="00232152">
              <w:t>трудоемкость (в ч</w:t>
            </w:r>
            <w:r w:rsidRPr="00232152">
              <w:t>а</w:t>
            </w:r>
            <w:r w:rsidRPr="00232152">
              <w:t>сах)</w:t>
            </w:r>
            <w:r w:rsidRPr="00232152">
              <w:rPr>
                <w:b/>
              </w:rPr>
              <w:t>*</w:t>
            </w:r>
          </w:p>
        </w:tc>
        <w:tc>
          <w:tcPr>
            <w:tcW w:w="12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rPr>
                <w:rStyle w:val="FontStyle20"/>
                <w:sz w:val="20"/>
                <w:szCs w:val="20"/>
              </w:rPr>
              <w:t xml:space="preserve">Вид самостоятельной </w:t>
            </w:r>
            <w:r w:rsidRPr="00232152">
              <w:rPr>
                <w:rStyle w:val="FontStyle20"/>
                <w:sz w:val="20"/>
                <w:szCs w:val="20"/>
              </w:rPr>
              <w:br/>
              <w:t>работы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 w:rsidP="00232152">
            <w:pPr>
              <w:autoSpaceDE w:val="0"/>
              <w:autoSpaceDN w:val="0"/>
              <w:adjustRightInd w:val="0"/>
              <w:ind w:firstLine="40"/>
              <w:jc w:val="center"/>
              <w:rPr>
                <w:iCs/>
              </w:rPr>
            </w:pPr>
            <w:r w:rsidRPr="00232152">
              <w:t>Формы текущего и промежуточного контроля успева</w:t>
            </w:r>
            <w:r w:rsidRPr="00232152">
              <w:t>е</w:t>
            </w:r>
            <w:r w:rsidRPr="00232152">
              <w:t>мости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567"/>
              <w:jc w:val="center"/>
              <w:rPr>
                <w:iCs/>
              </w:rPr>
            </w:pPr>
          </w:p>
        </w:tc>
        <w:tc>
          <w:tcPr>
            <w:tcW w:w="6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  <w:r w:rsidRPr="00232152">
              <w:t>Код и структурный элемент компетенции</w:t>
            </w: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  <w:p w:rsidR="00232152" w:rsidRPr="00232152" w:rsidRDefault="00232152">
            <w:pPr>
              <w:autoSpaceDE w:val="0"/>
              <w:autoSpaceDN w:val="0"/>
              <w:adjustRightInd w:val="0"/>
              <w:ind w:firstLine="40"/>
              <w:jc w:val="center"/>
            </w:pPr>
          </w:p>
        </w:tc>
      </w:tr>
      <w:tr w:rsidR="00232152" w:rsidRPr="006D4884" w:rsidTr="00232152">
        <w:trPr>
          <w:cantSplit/>
          <w:trHeight w:val="1134"/>
        </w:trPr>
        <w:tc>
          <w:tcPr>
            <w:tcW w:w="15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  <w:tc>
          <w:tcPr>
            <w:tcW w:w="14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Лекции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Лаб. зан</w:t>
            </w:r>
            <w:r w:rsidRPr="006D4884">
              <w:rPr>
                <w:sz w:val="24"/>
                <w:szCs w:val="24"/>
              </w:rPr>
              <w:t>я</w:t>
            </w:r>
            <w:r w:rsidRPr="006D4884">
              <w:rPr>
                <w:sz w:val="24"/>
                <w:szCs w:val="24"/>
              </w:rPr>
              <w:t>тия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proofErr w:type="spellStart"/>
            <w:r w:rsidRPr="006D4884">
              <w:rPr>
                <w:sz w:val="24"/>
                <w:szCs w:val="24"/>
              </w:rPr>
              <w:t>Самост</w:t>
            </w:r>
            <w:proofErr w:type="spellEnd"/>
            <w:r w:rsidRPr="006D4884">
              <w:rPr>
                <w:sz w:val="24"/>
                <w:szCs w:val="24"/>
              </w:rPr>
              <w:t>. работа</w:t>
            </w:r>
          </w:p>
        </w:tc>
        <w:tc>
          <w:tcPr>
            <w:tcW w:w="12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rPr>
                <w:iCs/>
                <w:sz w:val="24"/>
                <w:szCs w:val="24"/>
              </w:rPr>
            </w:pPr>
          </w:p>
        </w:tc>
        <w:tc>
          <w:tcPr>
            <w:tcW w:w="6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rPr>
                <w:sz w:val="24"/>
                <w:szCs w:val="24"/>
              </w:rPr>
            </w:pPr>
          </w:p>
        </w:tc>
      </w:tr>
      <w:tr w:rsidR="00232152" w:rsidRPr="006D4884" w:rsidTr="00232152">
        <w:trPr>
          <w:cantSplit/>
          <w:trHeight w:val="1158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Введение. Применение железа и его спл</w:t>
            </w:r>
            <w:r w:rsidRPr="006D4884">
              <w:t>а</w:t>
            </w:r>
            <w:r w:rsidRPr="006D4884">
              <w:t>вов. Развитие металлургической промы</w:t>
            </w:r>
            <w:r w:rsidRPr="006D4884">
              <w:t>ш</w:t>
            </w:r>
            <w:r w:rsidRPr="006D4884">
              <w:t>ленности. Роль металлов в современном промышленном производстве.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  <w:jc w:val="center"/>
            </w:pPr>
            <w:r w:rsidRPr="000152C9">
              <w:t>Промежуточный зачет</w:t>
            </w:r>
          </w:p>
          <w:p w:rsidR="00232152" w:rsidRPr="006D4884" w:rsidRDefault="00232152" w:rsidP="00977F27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8D1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F31C04" w:rsidRDefault="00232152" w:rsidP="008D125C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="00F31C04">
              <w:rPr>
                <w:sz w:val="24"/>
                <w:szCs w:val="24"/>
              </w:rPr>
              <w:t xml:space="preserve">, </w:t>
            </w:r>
          </w:p>
          <w:p w:rsidR="00232152" w:rsidRPr="00F31C04" w:rsidRDefault="00F31C04" w:rsidP="00F31C04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rPr>
                <w:b/>
              </w:rPr>
            </w:pPr>
            <w:r w:rsidRPr="006D4884">
              <w:rPr>
                <w:b/>
              </w:rPr>
              <w:t>Модуль 1. Производство чугуна в д</w:t>
            </w:r>
            <w:r w:rsidRPr="006D4884">
              <w:rPr>
                <w:b/>
              </w:rPr>
              <w:t>о</w:t>
            </w:r>
            <w:r w:rsidRPr="006D4884">
              <w:rPr>
                <w:b/>
              </w:rPr>
              <w:t>менных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17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  <w:vertAlign w:val="superscript"/>
              </w:rPr>
            </w:pPr>
            <w:r w:rsidRPr="006D4884">
              <w:rPr>
                <w:b/>
              </w:rPr>
              <w:t>18/8И</w:t>
            </w:r>
            <w:r w:rsidRPr="006D4884">
              <w:rPr>
                <w:b/>
                <w:vertAlign w:val="superscript"/>
              </w:rPr>
              <w:t>1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1257" w:type="pct"/>
            <w:tcBorders>
              <w:left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04" w:rsidRPr="006D488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F31C0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31C0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ППК-1–</w:t>
            </w:r>
            <w:proofErr w:type="spellStart"/>
            <w:r>
              <w:rPr>
                <w:sz w:val="24"/>
                <w:szCs w:val="24"/>
              </w:rPr>
              <w:t>зув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32152" w:rsidRPr="006D488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ППК-2–</w:t>
            </w:r>
            <w:proofErr w:type="spellStart"/>
            <w:r>
              <w:rPr>
                <w:sz w:val="24"/>
                <w:szCs w:val="24"/>
              </w:rPr>
              <w:t>зув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</w:t>
            </w:r>
            <w:proofErr w:type="gramStart"/>
            <w:r w:rsidRPr="006D4884">
              <w:t>1</w:t>
            </w:r>
            <w:proofErr w:type="gramEnd"/>
            <w:r w:rsidRPr="006D4884">
              <w:t>. Сырьевые материалы доменной плавки и их подготовка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5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8/4И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10</w:t>
            </w:r>
          </w:p>
        </w:tc>
        <w:tc>
          <w:tcPr>
            <w:tcW w:w="125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jc w:val="center"/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04" w:rsidRPr="006D488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F31C0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31C0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ППК-1–</w:t>
            </w:r>
            <w:proofErr w:type="spellStart"/>
            <w:r>
              <w:rPr>
                <w:sz w:val="24"/>
                <w:szCs w:val="24"/>
              </w:rPr>
              <w:t>зув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32152" w:rsidRPr="006D488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ППК-2–</w:t>
            </w:r>
            <w:proofErr w:type="spellStart"/>
            <w:r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lastRenderedPageBreak/>
              <w:t>Тема 2. Конструкция доменной печи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1.1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</w:pPr>
            <w:r w:rsidRPr="006D4884">
              <w:t>Тема 3. Доменный процесс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8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6/2И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16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</w:pPr>
            <w:r>
              <w:t>Устный опрос</w:t>
            </w:r>
            <w:r w:rsidRPr="006D4884">
              <w:t xml:space="preserve"> 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Модуль 2. Производство стали и цве</w:t>
            </w:r>
            <w:r w:rsidRPr="006D4884">
              <w:rPr>
                <w:b/>
              </w:rPr>
              <w:t>т</w:t>
            </w:r>
            <w:r w:rsidRPr="006D4884">
              <w:rPr>
                <w:b/>
              </w:rPr>
              <w:t>ных металлов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16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16/6И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36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  <w:widowControl/>
              <w:jc w:val="center"/>
              <w:rPr>
                <w:i/>
              </w:rPr>
            </w:pP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1.Общие основы сталеплавильного производства.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2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1.2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2. Конвертерное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6/2И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04" w:rsidRPr="006D488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F31C0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32152" w:rsidRPr="006D488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ППК-3–</w:t>
            </w:r>
            <w:proofErr w:type="spellStart"/>
            <w:r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3. Мартеновское производство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widowControl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pStyle w:val="Style14"/>
              <w:widowControl/>
              <w:jc w:val="center"/>
            </w:pP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6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i/>
              </w:rPr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1.3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4. Выплавка стали в электрических печах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rPr>
                <w:lang w:val="en-US"/>
              </w:rPr>
              <w:t>2</w:t>
            </w:r>
            <w:r w:rsidRPr="006D4884">
              <w:t>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8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 w:rsidRPr="006D4884">
              <w:t>Защита лабор</w:t>
            </w:r>
            <w:r w:rsidRPr="006D4884">
              <w:t>а</w:t>
            </w:r>
            <w:r w:rsidRPr="006D4884">
              <w:t>торных работ</w:t>
            </w:r>
            <w:r>
              <w:t xml:space="preserve"> № 2 и № 3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4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 xml:space="preserve">Тема 5. </w:t>
            </w:r>
            <w:proofErr w:type="spellStart"/>
            <w:r w:rsidRPr="006D4884">
              <w:t>Ковшевая</w:t>
            </w:r>
            <w:proofErr w:type="spellEnd"/>
            <w:r w:rsidRPr="006D4884">
              <w:t xml:space="preserve"> обработка стали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2/2И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Устный опрос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C04" w:rsidRPr="006D488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F31C0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F31C04" w:rsidRDefault="00180651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ППК-3</w:t>
            </w:r>
            <w:r w:rsidR="00F31C04">
              <w:rPr>
                <w:sz w:val="24"/>
                <w:szCs w:val="24"/>
              </w:rPr>
              <w:t>–</w:t>
            </w:r>
            <w:proofErr w:type="spellStart"/>
            <w:r w:rsidR="00F31C04">
              <w:rPr>
                <w:sz w:val="24"/>
                <w:szCs w:val="24"/>
              </w:rPr>
              <w:t>зув</w:t>
            </w:r>
            <w:proofErr w:type="spellEnd"/>
            <w:r w:rsidR="00F31C04">
              <w:rPr>
                <w:sz w:val="24"/>
                <w:szCs w:val="24"/>
              </w:rPr>
              <w:t xml:space="preserve">, </w:t>
            </w:r>
          </w:p>
          <w:p w:rsidR="00F31C0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ППК-2–</w:t>
            </w:r>
            <w:proofErr w:type="spellStart"/>
            <w:r>
              <w:rPr>
                <w:sz w:val="24"/>
                <w:szCs w:val="24"/>
              </w:rPr>
              <w:t>зув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</w:p>
          <w:p w:rsidR="00232152" w:rsidRPr="006D4884" w:rsidRDefault="00F31C04" w:rsidP="00F31C0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ППК-3–</w:t>
            </w:r>
            <w:proofErr w:type="spellStart"/>
            <w:r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586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>
            <w:pPr>
              <w:pStyle w:val="Style14"/>
            </w:pPr>
            <w:r w:rsidRPr="006D4884">
              <w:lastRenderedPageBreak/>
              <w:t>Тема 6. Разливка стали</w:t>
            </w:r>
          </w:p>
          <w:p w:rsidR="00232152" w:rsidRPr="006D4884" w:rsidRDefault="00232152">
            <w:pPr>
              <w:pStyle w:val="Style14"/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rPr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  <w:sz w:val="24"/>
                <w:szCs w:val="24"/>
              </w:rPr>
              <w:t>Работа с электро</w:t>
            </w:r>
            <w:r w:rsidRPr="00232152">
              <w:rPr>
                <w:bCs/>
                <w:iCs/>
                <w:sz w:val="24"/>
                <w:szCs w:val="24"/>
              </w:rPr>
              <w:t>н</w:t>
            </w:r>
            <w:r w:rsidRPr="00232152">
              <w:rPr>
                <w:bCs/>
                <w:iCs/>
                <w:sz w:val="24"/>
                <w:szCs w:val="24"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Защита лабор</w:t>
            </w:r>
            <w:r>
              <w:t>а</w:t>
            </w:r>
            <w:r>
              <w:t>торной</w:t>
            </w:r>
            <w:r w:rsidRPr="006D4884">
              <w:t xml:space="preserve"> работ</w:t>
            </w:r>
            <w:r>
              <w:t>ы № 4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599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</w:pPr>
            <w:r w:rsidRPr="006D4884">
              <w:t>Тема 7. Металлургия меди, никеля и ал</w:t>
            </w:r>
            <w:r w:rsidRPr="006D4884">
              <w:t>ю</w:t>
            </w:r>
            <w:r w:rsidRPr="006D4884">
              <w:t>миния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pStyle w:val="Style14"/>
              <w:jc w:val="center"/>
            </w:pPr>
            <w:r w:rsidRPr="006D4884">
              <w:t>2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4,3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232152" w:rsidRDefault="00232152" w:rsidP="00977F27">
            <w:pPr>
              <w:pStyle w:val="Style16"/>
              <w:widowControl/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</w:pPr>
            <w:r w:rsidRPr="00232152">
              <w:rPr>
                <w:rStyle w:val="FontStyle20"/>
                <w:rFonts w:ascii="Times New Roman" w:hAnsi="Times New Roman" w:cs="Times New Roman"/>
                <w:sz w:val="24"/>
                <w:szCs w:val="24"/>
              </w:rPr>
              <w:t xml:space="preserve">Изучение учебной, научной и справочной литературы по теме дисциплины. </w:t>
            </w:r>
            <w:r w:rsidRPr="00232152">
              <w:rPr>
                <w:bCs/>
                <w:iCs/>
              </w:rPr>
              <w:t>Работа с электро</w:t>
            </w:r>
            <w:r w:rsidRPr="00232152">
              <w:rPr>
                <w:bCs/>
                <w:iCs/>
              </w:rPr>
              <w:t>н</w:t>
            </w:r>
            <w:r w:rsidRPr="00232152">
              <w:rPr>
                <w:bCs/>
                <w:iCs/>
              </w:rPr>
              <w:t>ными библиотеками.</w:t>
            </w: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jc w:val="center"/>
            </w:pPr>
            <w:r>
              <w:t>Контрольная р</w:t>
            </w:r>
            <w:r>
              <w:t>а</w:t>
            </w:r>
            <w:r>
              <w:t>бота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ОПК-2–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 xml:space="preserve">, ОПК-3–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  <w:r w:rsidRPr="006D4884">
              <w:rPr>
                <w:sz w:val="24"/>
                <w:szCs w:val="24"/>
              </w:rPr>
              <w:t>,</w:t>
            </w:r>
          </w:p>
          <w:p w:rsidR="00232152" w:rsidRPr="006D4884" w:rsidRDefault="00232152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ПК-10– </w:t>
            </w:r>
            <w:proofErr w:type="spellStart"/>
            <w:r w:rsidRPr="006D4884">
              <w:rPr>
                <w:sz w:val="24"/>
                <w:szCs w:val="24"/>
              </w:rPr>
              <w:t>зув</w:t>
            </w:r>
            <w:proofErr w:type="spellEnd"/>
          </w:p>
        </w:tc>
      </w:tr>
      <w:tr w:rsidR="00232152" w:rsidRPr="006D4884" w:rsidTr="00232152">
        <w:trPr>
          <w:trHeight w:val="297"/>
        </w:trPr>
        <w:tc>
          <w:tcPr>
            <w:tcW w:w="15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rPr>
                <w:b/>
              </w:rPr>
            </w:pPr>
            <w:r w:rsidRPr="006D4884">
              <w:rPr>
                <w:b/>
              </w:rPr>
              <w:t>Итого по курсу</w:t>
            </w: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>
            <w:pPr>
              <w:autoSpaceDE w:val="0"/>
              <w:autoSpaceDN w:val="0"/>
              <w:adjustRightInd w:val="0"/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1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34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34/14</w:t>
            </w:r>
            <w:r>
              <w:rPr>
                <w:b/>
              </w:rPr>
              <w:t>И</w:t>
            </w:r>
          </w:p>
        </w:tc>
        <w:tc>
          <w:tcPr>
            <w:tcW w:w="2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jc w:val="center"/>
              <w:rPr>
                <w:b/>
              </w:rPr>
            </w:pPr>
            <w:r w:rsidRPr="006D4884">
              <w:rPr>
                <w:b/>
              </w:rPr>
              <w:t>72,3</w:t>
            </w:r>
          </w:p>
        </w:tc>
        <w:tc>
          <w:tcPr>
            <w:tcW w:w="12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2152" w:rsidRPr="006D4884" w:rsidRDefault="00232152">
            <w:pPr>
              <w:pStyle w:val="Style14"/>
              <w:widowControl/>
              <w:jc w:val="center"/>
              <w:rPr>
                <w:b/>
              </w:rPr>
            </w:pPr>
          </w:p>
        </w:tc>
        <w:tc>
          <w:tcPr>
            <w:tcW w:w="6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152" w:rsidRPr="006D4884" w:rsidRDefault="00232152" w:rsidP="00977F27">
            <w:pPr>
              <w:pStyle w:val="Style14"/>
              <w:widowControl/>
              <w:jc w:val="center"/>
              <w:rPr>
                <w:b/>
              </w:rPr>
            </w:pPr>
            <w:r w:rsidRPr="006D4884">
              <w:rPr>
                <w:b/>
              </w:rPr>
              <w:t>Экзамен</w:t>
            </w:r>
          </w:p>
        </w:tc>
        <w:tc>
          <w:tcPr>
            <w:tcW w:w="6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2152" w:rsidRPr="006D4884" w:rsidRDefault="00232152" w:rsidP="00977F27">
            <w:pPr>
              <w:pStyle w:val="Style14"/>
            </w:pPr>
          </w:p>
        </w:tc>
      </w:tr>
    </w:tbl>
    <w:p w:rsidR="006D4884" w:rsidRPr="006D4884" w:rsidRDefault="006D4884" w:rsidP="006D4884">
      <w:pPr>
        <w:rPr>
          <w:sz w:val="24"/>
          <w:szCs w:val="24"/>
        </w:rPr>
      </w:pPr>
      <w:r w:rsidRPr="006D4884">
        <w:rPr>
          <w:iCs/>
          <w:sz w:val="24"/>
          <w:szCs w:val="24"/>
          <w:vertAlign w:val="superscript"/>
        </w:rPr>
        <w:t>1</w:t>
      </w:r>
      <w:r w:rsidRPr="006D4884">
        <w:rPr>
          <w:iCs/>
          <w:sz w:val="24"/>
          <w:szCs w:val="24"/>
        </w:rPr>
        <w:t xml:space="preserve"> – занятия проводятся в интерактивных формах </w:t>
      </w:r>
    </w:p>
    <w:p w:rsidR="006D4884" w:rsidRPr="006D4884" w:rsidRDefault="006D4884" w:rsidP="006D4884">
      <w:pPr>
        <w:rPr>
          <w:rStyle w:val="FontStyle18"/>
          <w:b w:val="0"/>
          <w:sz w:val="24"/>
          <w:szCs w:val="24"/>
        </w:rPr>
        <w:sectPr w:rsidR="006D4884" w:rsidRPr="006D4884">
          <w:pgSz w:w="16840" w:h="11907" w:orient="landscape"/>
          <w:pgMar w:top="1134" w:right="1134" w:bottom="1701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rPr>
          <w:sz w:val="24"/>
          <w:szCs w:val="24"/>
        </w:rPr>
      </w:pPr>
    </w:p>
    <w:p w:rsidR="006D4884" w:rsidRP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</w:p>
    <w:p w:rsidR="006D4884" w:rsidRDefault="006D4884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Pr="0000775F" w:rsidRDefault="0000775F" w:rsidP="0000775F">
      <w:pPr>
        <w:pStyle w:val="1"/>
        <w:jc w:val="both"/>
        <w:rPr>
          <w:b/>
          <w:i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b/>
          <w:sz w:val="24"/>
          <w:szCs w:val="24"/>
        </w:rPr>
        <w:t>5 Образовательные и информационные технологии</w:t>
      </w:r>
    </w:p>
    <w:p w:rsidR="0000775F" w:rsidRPr="0000775F" w:rsidRDefault="0000775F" w:rsidP="0000775F">
      <w:pPr>
        <w:ind w:firstLine="567"/>
        <w:jc w:val="both"/>
        <w:rPr>
          <w:sz w:val="24"/>
          <w:szCs w:val="24"/>
        </w:rPr>
      </w:pPr>
      <w:r w:rsidRPr="0000775F">
        <w:rPr>
          <w:bCs/>
          <w:sz w:val="24"/>
          <w:szCs w:val="24"/>
        </w:rPr>
        <w:t xml:space="preserve">С </w:t>
      </w:r>
      <w:r w:rsidRPr="0000775F">
        <w:rPr>
          <w:sz w:val="24"/>
          <w:szCs w:val="24"/>
        </w:rPr>
        <w:t xml:space="preserve">целью реализации </w:t>
      </w:r>
      <w:proofErr w:type="spellStart"/>
      <w:r w:rsidRPr="0000775F">
        <w:rPr>
          <w:sz w:val="24"/>
          <w:szCs w:val="24"/>
        </w:rPr>
        <w:t>компетентностного</w:t>
      </w:r>
      <w:proofErr w:type="spellEnd"/>
      <w:r w:rsidRPr="0000775F">
        <w:rPr>
          <w:sz w:val="24"/>
          <w:szCs w:val="24"/>
        </w:rPr>
        <w:t xml:space="preserve"> подхода, а также </w:t>
      </w:r>
      <w:r w:rsidRPr="0000775F">
        <w:rPr>
          <w:bCs/>
          <w:sz w:val="24"/>
          <w:szCs w:val="24"/>
        </w:rPr>
        <w:t xml:space="preserve">формирования </w:t>
      </w:r>
      <w:r w:rsidRPr="0000775F">
        <w:rPr>
          <w:sz w:val="24"/>
          <w:szCs w:val="24"/>
        </w:rPr>
        <w:t>и разв</w:t>
      </w:r>
      <w:r w:rsidRPr="0000775F">
        <w:rPr>
          <w:sz w:val="24"/>
          <w:szCs w:val="24"/>
        </w:rPr>
        <w:t>и</w:t>
      </w:r>
      <w:r w:rsidRPr="0000775F">
        <w:rPr>
          <w:sz w:val="24"/>
          <w:szCs w:val="24"/>
        </w:rPr>
        <w:t xml:space="preserve">тия </w:t>
      </w:r>
      <w:r w:rsidRPr="0000775F">
        <w:rPr>
          <w:bCs/>
          <w:sz w:val="24"/>
          <w:szCs w:val="24"/>
        </w:rPr>
        <w:t>профес</w:t>
      </w:r>
      <w:r w:rsidRPr="0000775F">
        <w:rPr>
          <w:sz w:val="24"/>
          <w:szCs w:val="24"/>
        </w:rPr>
        <w:t xml:space="preserve">сиональных </w:t>
      </w:r>
      <w:r w:rsidRPr="0000775F">
        <w:rPr>
          <w:bCs/>
          <w:sz w:val="24"/>
          <w:szCs w:val="24"/>
        </w:rPr>
        <w:t xml:space="preserve">навыков </w:t>
      </w:r>
      <w:r w:rsidRPr="0000775F">
        <w:rPr>
          <w:sz w:val="24"/>
          <w:szCs w:val="24"/>
        </w:rPr>
        <w:t>обучающихся реализуются следующие средства, сп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>собы и организационные мероприятия: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изучение теоретического материала дисциплины на лекциях с использованием компьютерных технологий;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самостоятельное изучение теоретического материала дисциплины с использов</w:t>
      </w:r>
      <w:r w:rsidRPr="0000775F">
        <w:t>а</w:t>
      </w:r>
      <w:r w:rsidRPr="0000775F">
        <w:t>нием методических разработок, специальной учебной и научной литературы;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 xml:space="preserve">- </w:t>
      </w:r>
      <w:r w:rsidRPr="0000775F">
        <w:rPr>
          <w:bCs/>
        </w:rPr>
        <w:t xml:space="preserve">формирование </w:t>
      </w:r>
      <w:r w:rsidRPr="0000775F">
        <w:t xml:space="preserve">и развитие </w:t>
      </w:r>
      <w:r w:rsidRPr="0000775F">
        <w:rPr>
          <w:bCs/>
        </w:rPr>
        <w:t>профес</w:t>
      </w:r>
      <w:r w:rsidRPr="0000775F">
        <w:t xml:space="preserve">сиональных </w:t>
      </w:r>
      <w:r w:rsidRPr="0000775F">
        <w:rPr>
          <w:bCs/>
        </w:rPr>
        <w:t xml:space="preserve">навыков </w:t>
      </w:r>
      <w:r w:rsidRPr="0000775F">
        <w:t>обучающихся на лабор</w:t>
      </w:r>
      <w:r w:rsidRPr="0000775F">
        <w:t>а</w:t>
      </w:r>
      <w:r w:rsidRPr="0000775F">
        <w:t>торных занятиях.</w:t>
      </w:r>
    </w:p>
    <w:p w:rsidR="0000775F" w:rsidRPr="0000775F" w:rsidRDefault="0000775F" w:rsidP="0000775F">
      <w:pPr>
        <w:pStyle w:val="Style6"/>
        <w:widowControl/>
        <w:ind w:firstLine="567"/>
        <w:jc w:val="both"/>
        <w:rPr>
          <w:b/>
        </w:rPr>
      </w:pPr>
      <w:proofErr w:type="gramStart"/>
      <w:r w:rsidRPr="0000775F">
        <w:t>В изложении лекционного материала и при проведении обучающихся на лабор</w:t>
      </w:r>
      <w:r w:rsidRPr="0000775F">
        <w:t>а</w:t>
      </w:r>
      <w:r w:rsidRPr="0000775F">
        <w:t>торных заняти</w:t>
      </w:r>
      <w:r w:rsidR="008F7BC2">
        <w:t>ях</w:t>
      </w:r>
      <w:r w:rsidRPr="0000775F">
        <w:t xml:space="preserve"> предполагается переход от репродуктивных методов обучения к ча</w:t>
      </w:r>
      <w:r w:rsidRPr="0000775F">
        <w:t>с</w:t>
      </w:r>
      <w:r w:rsidRPr="0000775F">
        <w:t>тично-поисковым и исследовательским методам, развивающим логическое, теоретич</w:t>
      </w:r>
      <w:r w:rsidRPr="0000775F">
        <w:t>е</w:t>
      </w:r>
      <w:r w:rsidRPr="0000775F">
        <w:t>ское мышление, умение аргументировать и отстаивать собственное понимание вопроса.</w:t>
      </w:r>
      <w:proofErr w:type="gramEnd"/>
      <w:r w:rsidRPr="0000775F">
        <w:t xml:space="preserve"> С этой целью возможно использование методов эвристических вопросов и </w:t>
      </w:r>
      <w:proofErr w:type="spellStart"/>
      <w:r w:rsidRPr="0000775F">
        <w:t>брэйнсто</w:t>
      </w:r>
      <w:r w:rsidRPr="0000775F">
        <w:t>р</w:t>
      </w:r>
      <w:r w:rsidRPr="0000775F">
        <w:t>минга</w:t>
      </w:r>
      <w:proofErr w:type="spellEnd"/>
      <w:r w:rsidRPr="0000775F">
        <w:t xml:space="preserve"> (мозговой атаки).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При проведении лабораторных занятий предполагается использование технол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 xml:space="preserve">гии </w:t>
      </w:r>
      <w:proofErr w:type="spellStart"/>
      <w:r w:rsidRPr="0000775F">
        <w:rPr>
          <w:sz w:val="24"/>
          <w:szCs w:val="24"/>
        </w:rPr>
        <w:t>взаимообучения</w:t>
      </w:r>
      <w:proofErr w:type="spellEnd"/>
      <w:r w:rsidRPr="0000775F">
        <w:rPr>
          <w:sz w:val="24"/>
          <w:szCs w:val="24"/>
        </w:rPr>
        <w:t>.</w:t>
      </w:r>
    </w:p>
    <w:p w:rsidR="0000775F" w:rsidRPr="0000775F" w:rsidRDefault="0000775F" w:rsidP="0000775F">
      <w:pPr>
        <w:pStyle w:val="21"/>
        <w:spacing w:line="240" w:lineRule="auto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Самостоятельная работа студентов должна быть направлена на закрепление те</w:t>
      </w:r>
      <w:r w:rsidRPr="0000775F">
        <w:rPr>
          <w:sz w:val="24"/>
          <w:szCs w:val="24"/>
        </w:rPr>
        <w:t>о</w:t>
      </w:r>
      <w:r w:rsidRPr="0000775F">
        <w:rPr>
          <w:sz w:val="24"/>
          <w:szCs w:val="24"/>
        </w:rPr>
        <w:t xml:space="preserve">ретического материала, изложенного преподавателем, на проработку тем, отведенных на самостоятельное изучение, на подготовку к лабораторным занятиям, подготовку к итоговой аттестации.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В ходе занятий предполагается использование комплекса инновационных методов активного обучения студентов, включающего в себя: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создание проблемных ситуаций с показательным решением проблемы препод</w:t>
      </w:r>
      <w:r w:rsidRPr="0000775F">
        <w:rPr>
          <w:sz w:val="24"/>
          <w:szCs w:val="24"/>
        </w:rPr>
        <w:t>а</w:t>
      </w:r>
      <w:r w:rsidRPr="0000775F">
        <w:rPr>
          <w:sz w:val="24"/>
          <w:szCs w:val="24"/>
        </w:rPr>
        <w:t>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самостоятельную поисковую деятельность в решении учебных проблем, напра</w:t>
      </w:r>
      <w:r w:rsidRPr="0000775F">
        <w:rPr>
          <w:sz w:val="24"/>
          <w:szCs w:val="24"/>
        </w:rPr>
        <w:t>в</w:t>
      </w:r>
      <w:r w:rsidRPr="0000775F">
        <w:rPr>
          <w:sz w:val="24"/>
          <w:szCs w:val="24"/>
        </w:rPr>
        <w:t>ляемую преподавателем;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самостоятельное решение проблем студентами под контролем преподавателя.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Реализация инновационных методов обучения возможна с использованием сл</w:t>
      </w:r>
      <w:r w:rsidRPr="0000775F">
        <w:rPr>
          <w:sz w:val="24"/>
          <w:szCs w:val="24"/>
        </w:rPr>
        <w:t>е</w:t>
      </w:r>
      <w:r w:rsidRPr="0000775F">
        <w:rPr>
          <w:sz w:val="24"/>
          <w:szCs w:val="24"/>
        </w:rPr>
        <w:t>дующих приемов: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 xml:space="preserve">- инструктаж студентов по составлению таблиц, схем, графиков с проведением последующего их анализа;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применение рекомендаций по составлению тезисов и конспектов по прочита</w:t>
      </w:r>
      <w:r w:rsidRPr="0000775F">
        <w:rPr>
          <w:sz w:val="24"/>
          <w:szCs w:val="24"/>
        </w:rPr>
        <w:t>н</w:t>
      </w:r>
      <w:r w:rsidRPr="0000775F">
        <w:rPr>
          <w:sz w:val="24"/>
          <w:szCs w:val="24"/>
        </w:rPr>
        <w:t xml:space="preserve">ному материалу; 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раскрытие преподавателем причин и характера неудач, встречающихся при р</w:t>
      </w:r>
      <w:r w:rsidRPr="0000775F">
        <w:rPr>
          <w:sz w:val="24"/>
          <w:szCs w:val="24"/>
        </w:rPr>
        <w:t>е</w:t>
      </w:r>
      <w:r w:rsidRPr="0000775F">
        <w:rPr>
          <w:sz w:val="24"/>
          <w:szCs w:val="24"/>
        </w:rPr>
        <w:t>шении проблем;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демонстрация альтернативных подходов к решению конкретной проблемы;</w:t>
      </w:r>
    </w:p>
    <w:p w:rsidR="0000775F" w:rsidRPr="0000775F" w:rsidRDefault="0000775F" w:rsidP="0000775F">
      <w:pPr>
        <w:pStyle w:val="aa"/>
        <w:ind w:firstLine="567"/>
        <w:jc w:val="both"/>
        <w:rPr>
          <w:sz w:val="24"/>
          <w:szCs w:val="24"/>
        </w:rPr>
      </w:pPr>
      <w:r w:rsidRPr="0000775F">
        <w:rPr>
          <w:sz w:val="24"/>
          <w:szCs w:val="24"/>
        </w:rPr>
        <w:t>- анализ полученных результатов и отыскание границ их применимости;</w:t>
      </w:r>
    </w:p>
    <w:p w:rsidR="0000775F" w:rsidRPr="0000775F" w:rsidRDefault="0000775F" w:rsidP="0000775F">
      <w:pPr>
        <w:pStyle w:val="Style6"/>
        <w:widowControl/>
        <w:ind w:firstLine="567"/>
        <w:jc w:val="both"/>
      </w:pPr>
      <w:r w:rsidRPr="0000775F">
        <w:t>- использование заданий для самостоятельной работы с избыточными данными.</w:t>
      </w:r>
    </w:p>
    <w:p w:rsidR="0000775F" w:rsidRDefault="0000775F" w:rsidP="0000775F">
      <w:pPr>
        <w:pStyle w:val="Style6"/>
        <w:widowControl/>
        <w:ind w:firstLine="567"/>
        <w:jc w:val="both"/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  <w:r w:rsidRPr="0000775F">
        <w:rPr>
          <w:rStyle w:val="FontStyle31"/>
          <w:rFonts w:ascii="Times New Roman" w:hAnsi="Times New Roman" w:cs="Times New Roman"/>
          <w:b/>
          <w:sz w:val="22"/>
          <w:szCs w:val="22"/>
        </w:rPr>
        <w:t xml:space="preserve">6 Учебно-методическое обеспечение самостоятельной работы </w:t>
      </w:r>
      <w:proofErr w:type="gramStart"/>
      <w:r w:rsidRPr="0000775F">
        <w:rPr>
          <w:rStyle w:val="FontStyle31"/>
          <w:rFonts w:ascii="Times New Roman" w:hAnsi="Times New Roman" w:cs="Times New Roman"/>
          <w:b/>
          <w:sz w:val="22"/>
          <w:szCs w:val="22"/>
        </w:rPr>
        <w:t>обучающихся</w:t>
      </w:r>
      <w:proofErr w:type="gramEnd"/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b/>
          <w:sz w:val="22"/>
          <w:szCs w:val="22"/>
        </w:rPr>
      </w:pP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Аудиторная самостоятельная работа </w:t>
      </w:r>
      <w:r w:rsidRPr="0000775F">
        <w:rPr>
          <w:iCs/>
        </w:rPr>
        <w:t>обучающихся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на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</w:t>
      </w:r>
      <w:r>
        <w:rPr>
          <w:rStyle w:val="FontStyle31"/>
          <w:rFonts w:ascii="Times New Roman" w:hAnsi="Times New Roman" w:cs="Times New Roman"/>
          <w:sz w:val="24"/>
          <w:szCs w:val="24"/>
        </w:rPr>
        <w:t>р</w:t>
      </w:r>
      <w:r>
        <w:rPr>
          <w:rStyle w:val="FontStyle31"/>
          <w:rFonts w:ascii="Times New Roman" w:hAnsi="Times New Roman" w:cs="Times New Roman"/>
          <w:sz w:val="24"/>
          <w:szCs w:val="24"/>
        </w:rPr>
        <w:t>ных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</w:t>
      </w:r>
      <w:r w:rsidRPr="0000775F">
        <w:t xml:space="preserve"> 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занятиях в виде выполнения </w:t>
      </w:r>
      <w:r>
        <w:rPr>
          <w:rStyle w:val="FontStyle31"/>
          <w:rFonts w:ascii="Times New Roman" w:hAnsi="Times New Roman" w:cs="Times New Roman"/>
          <w:sz w:val="24"/>
          <w:szCs w:val="24"/>
        </w:rPr>
        <w:t>лабораторных работ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и решения задач</w:t>
      </w:r>
      <w:r w:rsidRPr="0000775F">
        <w:t>, в которых с</w:t>
      </w:r>
      <w:r w:rsidRPr="0000775F">
        <w:t>о</w:t>
      </w:r>
      <w:r w:rsidRPr="0000775F">
        <w:t>четаются элементы теории и практики сталеплавильных процессов,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по заданию и под контролем преподавателя.</w:t>
      </w:r>
    </w:p>
    <w:p w:rsidR="0000775F" w:rsidRPr="0000775F" w:rsidRDefault="0000775F" w:rsidP="0000775F">
      <w:pPr>
        <w:pStyle w:val="Style3"/>
        <w:widowControl/>
        <w:ind w:firstLine="567"/>
        <w:jc w:val="both"/>
        <w:rPr>
          <w:rStyle w:val="FontStyle31"/>
          <w:rFonts w:ascii="Times New Roman" w:hAnsi="Times New Roman" w:cs="Times New Roman"/>
          <w:sz w:val="24"/>
          <w:szCs w:val="24"/>
        </w:rPr>
      </w:pP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Внеаудиторная самостоятельная работа </w:t>
      </w:r>
      <w:proofErr w:type="gramStart"/>
      <w:r w:rsidRPr="0000775F">
        <w:rPr>
          <w:iCs/>
        </w:rPr>
        <w:t>обучающихся</w:t>
      </w:r>
      <w:proofErr w:type="gramEnd"/>
      <w:r w:rsidRPr="0000775F">
        <w:rPr>
          <w:rStyle w:val="FontStyle31"/>
          <w:rFonts w:ascii="Times New Roman" w:hAnsi="Times New Roman" w:cs="Times New Roman"/>
          <w:sz w:val="24"/>
          <w:szCs w:val="24"/>
        </w:rPr>
        <w:t xml:space="preserve"> осуществляется в виде из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>у</w:t>
      </w:r>
      <w:r w:rsidRPr="0000775F">
        <w:rPr>
          <w:rStyle w:val="FontStyle31"/>
          <w:rFonts w:ascii="Times New Roman" w:hAnsi="Times New Roman" w:cs="Times New Roman"/>
          <w:sz w:val="24"/>
          <w:szCs w:val="24"/>
        </w:rPr>
        <w:t>чения учебной литературы по разделам дисциплины.</w:t>
      </w:r>
    </w:p>
    <w:p w:rsidR="00232152" w:rsidRPr="006D4884" w:rsidRDefault="00232152" w:rsidP="00232152">
      <w:pPr>
        <w:ind w:firstLine="709"/>
        <w:jc w:val="both"/>
        <w:rPr>
          <w:sz w:val="24"/>
          <w:szCs w:val="24"/>
        </w:rPr>
      </w:pPr>
      <w:r w:rsidRPr="006D4884">
        <w:rPr>
          <w:sz w:val="24"/>
          <w:szCs w:val="24"/>
        </w:rPr>
        <w:lastRenderedPageBreak/>
        <w:t>.</w:t>
      </w:r>
    </w:p>
    <w:p w:rsidR="0000775F" w:rsidRDefault="0000775F" w:rsidP="0000775F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00775F">
        <w:rPr>
          <w:rFonts w:ascii="Times New Roman" w:hAnsi="Times New Roman"/>
          <w:sz w:val="24"/>
          <w:szCs w:val="24"/>
        </w:rPr>
        <w:t xml:space="preserve">Вопросы и задания для </w:t>
      </w:r>
      <w:r>
        <w:rPr>
          <w:rFonts w:ascii="Times New Roman" w:hAnsi="Times New Roman"/>
          <w:sz w:val="24"/>
          <w:szCs w:val="24"/>
        </w:rPr>
        <w:t>лабораторных</w:t>
      </w:r>
      <w:r w:rsidRPr="0000775F">
        <w:rPr>
          <w:rFonts w:ascii="Times New Roman" w:hAnsi="Times New Roman"/>
          <w:sz w:val="24"/>
          <w:szCs w:val="24"/>
        </w:rPr>
        <w:t xml:space="preserve"> занятий и проведения самостоятельной р</w:t>
      </w:r>
      <w:r w:rsidRPr="0000775F">
        <w:rPr>
          <w:rFonts w:ascii="Times New Roman" w:hAnsi="Times New Roman"/>
          <w:sz w:val="24"/>
          <w:szCs w:val="24"/>
        </w:rPr>
        <w:t>а</w:t>
      </w:r>
      <w:r w:rsidRPr="0000775F">
        <w:rPr>
          <w:rFonts w:ascii="Times New Roman" w:hAnsi="Times New Roman"/>
          <w:sz w:val="24"/>
          <w:szCs w:val="24"/>
        </w:rPr>
        <w:t>боты по дисциплине «</w:t>
      </w:r>
      <w:r>
        <w:rPr>
          <w:rStyle w:val="FontStyle16"/>
          <w:sz w:val="24"/>
          <w:szCs w:val="24"/>
        </w:rPr>
        <w:t>Основы металлургического производства</w:t>
      </w:r>
      <w:r w:rsidRPr="0000775F">
        <w:rPr>
          <w:rFonts w:ascii="Times New Roman" w:hAnsi="Times New Roman"/>
          <w:sz w:val="24"/>
          <w:szCs w:val="24"/>
        </w:rPr>
        <w:t xml:space="preserve">» опубликованы в следующем учебно-методическом обеспечении: 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 Селиванов В.Н., Столяров А.М., Масальский С.С.   Моделирование образов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ния усадочной раковины в стальных слитках /  Методические  указания  по  выполн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нию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студентов направления 22.03.02. –  Магнитогорск: МГТУ,  2017. – 7с.</w:t>
      </w:r>
    </w:p>
    <w:p w:rsidR="005845F2" w:rsidRDefault="005845F2" w:rsidP="005845F2">
      <w:pPr>
        <w:pStyle w:val="ac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2. Селиванов В.Н., Столяров  А.М.  Физическое моделирование кристаллизации стального слитка 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 указания  для выполнения лабораторной работы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производства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Магнитогорск: МГТУ», 2017. – 12с.</w:t>
      </w:r>
    </w:p>
    <w:p w:rsidR="005845F2" w:rsidRDefault="005845F2" w:rsidP="005845F2">
      <w:pPr>
        <w:pStyle w:val="ac"/>
        <w:ind w:firstLine="72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 Селиванов В.Н., Столяров А.М. Строение стальных слитков</w:t>
      </w:r>
      <w:r w:rsidRPr="00456C32">
        <w:rPr>
          <w:rFonts w:ascii="Times New Roman" w:hAnsi="Times New Roman"/>
          <w:sz w:val="24"/>
        </w:rPr>
        <w:t xml:space="preserve"> /</w:t>
      </w:r>
      <w:r>
        <w:rPr>
          <w:rFonts w:ascii="Times New Roman" w:hAnsi="Times New Roman"/>
          <w:sz w:val="24"/>
        </w:rPr>
        <w:t xml:space="preserve"> Методические указания  к  лабораторным занятиям по дисциплине </w:t>
      </w:r>
      <w:r w:rsidRPr="006D132C">
        <w:rPr>
          <w:rFonts w:ascii="Times New Roman" w:hAnsi="Times New Roman"/>
          <w:sz w:val="24"/>
        </w:rPr>
        <w:t>“</w:t>
      </w:r>
      <w:r>
        <w:rPr>
          <w:rFonts w:ascii="Times New Roman" w:hAnsi="Times New Roman"/>
          <w:sz w:val="24"/>
        </w:rPr>
        <w:t>Основы металлургического пр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z w:val="24"/>
        </w:rPr>
        <w:t>изводства</w:t>
      </w:r>
      <w:r w:rsidRPr="006D132C">
        <w:rPr>
          <w:rFonts w:ascii="Times New Roman" w:hAnsi="Times New Roman"/>
          <w:sz w:val="24"/>
        </w:rPr>
        <w:t>”</w:t>
      </w:r>
      <w:r>
        <w:rPr>
          <w:rFonts w:ascii="Times New Roman" w:hAnsi="Times New Roman"/>
          <w:sz w:val="24"/>
        </w:rPr>
        <w:t xml:space="preserve"> для  студентов  направления 22.03.02. –  Магнитогорск: МГТУ,  2014. – 8с. </w:t>
      </w:r>
    </w:p>
    <w:p w:rsidR="00977F27" w:rsidRPr="0000775F" w:rsidRDefault="00977F27" w:rsidP="00977F27">
      <w:pPr>
        <w:spacing w:before="120"/>
        <w:jc w:val="center"/>
        <w:rPr>
          <w:b/>
          <w:snapToGrid w:val="0"/>
          <w:sz w:val="24"/>
          <w:szCs w:val="24"/>
        </w:rPr>
      </w:pPr>
      <w:r w:rsidRPr="0000775F">
        <w:rPr>
          <w:b/>
          <w:snapToGrid w:val="0"/>
          <w:sz w:val="24"/>
          <w:szCs w:val="24"/>
        </w:rPr>
        <w:t xml:space="preserve">Перечень лабораторных работ по дисциплине </w:t>
      </w:r>
    </w:p>
    <w:p w:rsidR="00977F27" w:rsidRDefault="00977F27" w:rsidP="00977F27">
      <w:pPr>
        <w:ind w:firstLine="720"/>
        <w:jc w:val="both"/>
        <w:rPr>
          <w:b/>
          <w:i/>
        </w:rPr>
      </w:pPr>
    </w:p>
    <w:p w:rsidR="00977F27" w:rsidRPr="0000775F" w:rsidRDefault="00977F27" w:rsidP="00977F27">
      <w:pPr>
        <w:ind w:firstLine="709"/>
        <w:jc w:val="both"/>
        <w:rPr>
          <w:b/>
          <w:snapToGrid w:val="0"/>
          <w:sz w:val="24"/>
          <w:szCs w:val="24"/>
        </w:rPr>
      </w:pPr>
      <w:r w:rsidRPr="0000775F">
        <w:rPr>
          <w:snapToGrid w:val="0"/>
          <w:sz w:val="24"/>
          <w:szCs w:val="24"/>
        </w:rPr>
        <w:t>Инструктаж по техник</w:t>
      </w:r>
      <w:r>
        <w:rPr>
          <w:snapToGrid w:val="0"/>
          <w:sz w:val="24"/>
          <w:szCs w:val="24"/>
        </w:rPr>
        <w:t>е безопасности в лаборатории моделирования сталепл</w:t>
      </w:r>
      <w:r>
        <w:rPr>
          <w:snapToGrid w:val="0"/>
          <w:sz w:val="24"/>
          <w:szCs w:val="24"/>
        </w:rPr>
        <w:t>а</w:t>
      </w:r>
      <w:r>
        <w:rPr>
          <w:snapToGrid w:val="0"/>
          <w:sz w:val="24"/>
          <w:szCs w:val="24"/>
        </w:rPr>
        <w:t>вильных процессов</w:t>
      </w:r>
      <w:r w:rsidRPr="0000775F">
        <w:rPr>
          <w:snapToGrid w:val="0"/>
          <w:sz w:val="24"/>
          <w:szCs w:val="24"/>
        </w:rPr>
        <w:t>.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</w:t>
      </w:r>
      <w:r w:rsidRPr="001721EB">
        <w:rPr>
          <w:sz w:val="24"/>
          <w:szCs w:val="24"/>
        </w:rPr>
        <w:t xml:space="preserve"> Моделирование образования усадочной раковины в стальных слитках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rPr>
          <w:sz w:val="24"/>
          <w:szCs w:val="24"/>
        </w:rPr>
      </w:pPr>
      <w:r w:rsidRPr="001721EB">
        <w:rPr>
          <w:b/>
          <w:sz w:val="24"/>
          <w:szCs w:val="24"/>
        </w:rPr>
        <w:t>Лабораторная работа № 1.1</w:t>
      </w:r>
      <w:r w:rsidRPr="001721EB">
        <w:rPr>
          <w:sz w:val="24"/>
          <w:szCs w:val="24"/>
        </w:rPr>
        <w:t xml:space="preserve">  Изучение влияния характера утепления слитка на глубину усадочной раковины и выход годного металла;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968"/>
        <w:rPr>
          <w:sz w:val="24"/>
          <w:szCs w:val="24"/>
        </w:rPr>
      </w:pPr>
      <w:r w:rsidRPr="001721EB">
        <w:rPr>
          <w:b/>
          <w:sz w:val="24"/>
          <w:szCs w:val="24"/>
        </w:rPr>
        <w:t xml:space="preserve">Лабораторная работа № 1.2 </w:t>
      </w:r>
      <w:r w:rsidRPr="001721EB">
        <w:rPr>
          <w:sz w:val="24"/>
          <w:szCs w:val="24"/>
        </w:rPr>
        <w:t xml:space="preserve"> Изучение влияния отношения высоты к средней ширине слитка на глубину усадочной раковины и выход годного металла;</w:t>
      </w:r>
    </w:p>
    <w:p w:rsidR="00977F27" w:rsidRPr="001721EB" w:rsidRDefault="00977F27" w:rsidP="00977F27">
      <w:pPr>
        <w:pStyle w:val="af4"/>
        <w:suppressAutoHyphens/>
        <w:autoSpaceDE w:val="0"/>
        <w:autoSpaceDN w:val="0"/>
        <w:adjustRightInd w:val="0"/>
        <w:ind w:left="0" w:right="968" w:firstLine="0"/>
        <w:rPr>
          <w:szCs w:val="24"/>
          <w:lang w:val="ru-RU"/>
        </w:rPr>
      </w:pPr>
      <w:r w:rsidRPr="001721EB">
        <w:rPr>
          <w:b/>
          <w:szCs w:val="24"/>
          <w:lang w:val="ru-RU"/>
        </w:rPr>
        <w:t>Лабораторная работа № 1</w:t>
      </w:r>
      <w:r>
        <w:rPr>
          <w:b/>
          <w:szCs w:val="24"/>
          <w:lang w:val="ru-RU"/>
        </w:rPr>
        <w:t>.3</w:t>
      </w:r>
      <w:r w:rsidRPr="001721EB">
        <w:rPr>
          <w:b/>
          <w:szCs w:val="24"/>
          <w:lang w:val="ru-RU"/>
        </w:rPr>
        <w:t xml:space="preserve"> </w:t>
      </w:r>
      <w:r w:rsidRPr="001721EB">
        <w:rPr>
          <w:szCs w:val="24"/>
          <w:lang w:val="ru-RU"/>
        </w:rPr>
        <w:t>Изучение влияния характера уширения слитка на глубину усадочной раковины и выход годного металла;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Лабораторная работа № </w:t>
      </w:r>
      <w:r w:rsidRPr="001721EB">
        <w:rPr>
          <w:b/>
          <w:sz w:val="24"/>
          <w:szCs w:val="24"/>
        </w:rPr>
        <w:t xml:space="preserve">2 </w:t>
      </w:r>
      <w:r w:rsidRPr="001721EB">
        <w:rPr>
          <w:sz w:val="24"/>
          <w:szCs w:val="24"/>
        </w:rPr>
        <w:t>Изучение кристаллического строения и макроструктуры сталь</w:t>
      </w:r>
      <w:r w:rsidRPr="001721EB">
        <w:rPr>
          <w:sz w:val="24"/>
          <w:szCs w:val="24"/>
        </w:rPr>
        <w:softHyphen/>
        <w:t>ных слитков;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-1"/>
        <w:jc w:val="both"/>
        <w:rPr>
          <w:sz w:val="24"/>
          <w:szCs w:val="24"/>
        </w:rPr>
      </w:pPr>
      <w:r>
        <w:rPr>
          <w:b/>
          <w:sz w:val="24"/>
          <w:szCs w:val="24"/>
        </w:rPr>
        <w:t>Лабораторная работа № 3</w:t>
      </w:r>
      <w:r w:rsidRPr="001721EB">
        <w:rPr>
          <w:b/>
          <w:sz w:val="24"/>
          <w:szCs w:val="24"/>
        </w:rPr>
        <w:t xml:space="preserve"> </w:t>
      </w:r>
      <w:r w:rsidRPr="001721EB">
        <w:rPr>
          <w:sz w:val="24"/>
          <w:szCs w:val="24"/>
        </w:rPr>
        <w:t xml:space="preserve"> Изучение кристаллического строения и макроструктуры </w:t>
      </w:r>
      <w:proofErr w:type="spellStart"/>
      <w:r w:rsidRPr="001721EB">
        <w:rPr>
          <w:sz w:val="24"/>
          <w:szCs w:val="24"/>
        </w:rPr>
        <w:t>непрерывнолитых</w:t>
      </w:r>
      <w:proofErr w:type="spellEnd"/>
      <w:r w:rsidRPr="001721EB">
        <w:rPr>
          <w:sz w:val="24"/>
          <w:szCs w:val="24"/>
        </w:rPr>
        <w:t xml:space="preserve"> заготовок;</w:t>
      </w:r>
    </w:p>
    <w:p w:rsidR="00977F27" w:rsidRPr="001721EB" w:rsidRDefault="00977F27" w:rsidP="00977F27">
      <w:pPr>
        <w:suppressAutoHyphens/>
        <w:autoSpaceDE w:val="0"/>
        <w:autoSpaceDN w:val="0"/>
        <w:adjustRightInd w:val="0"/>
        <w:ind w:right="528"/>
        <w:jc w:val="both"/>
        <w:rPr>
          <w:sz w:val="24"/>
          <w:szCs w:val="24"/>
        </w:rPr>
      </w:pPr>
      <w:r w:rsidRPr="001721EB">
        <w:rPr>
          <w:b/>
          <w:sz w:val="24"/>
          <w:szCs w:val="24"/>
        </w:rPr>
        <w:t xml:space="preserve">Лабораторная работа № </w:t>
      </w:r>
      <w:r>
        <w:rPr>
          <w:b/>
          <w:sz w:val="24"/>
          <w:szCs w:val="24"/>
        </w:rPr>
        <w:t>4</w:t>
      </w:r>
      <w:r w:rsidRPr="001721EB">
        <w:rPr>
          <w:sz w:val="24"/>
          <w:szCs w:val="24"/>
        </w:rPr>
        <w:t xml:space="preserve"> Изучение на модели кристаллизации слитка.</w:t>
      </w:r>
    </w:p>
    <w:p w:rsidR="0000775F" w:rsidRDefault="0000775F" w:rsidP="0000775F">
      <w:pPr>
        <w:pStyle w:val="Style3"/>
        <w:widowControl/>
        <w:ind w:firstLine="720"/>
        <w:rPr>
          <w:rStyle w:val="FontStyle31"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  <w:r w:rsidRPr="00977F27">
        <w:rPr>
          <w:rStyle w:val="FontStyle31"/>
          <w:rFonts w:ascii="Times New Roman" w:hAnsi="Times New Roman" w:cs="Times New Roman"/>
          <w:b/>
          <w:sz w:val="24"/>
          <w:szCs w:val="24"/>
        </w:rPr>
        <w:t>Оценочные средства для текущего контроля успеваемости, промежуточной аттестации по итогам освоения дисциплины:</w:t>
      </w:r>
    </w:p>
    <w:p w:rsidR="00977F27" w:rsidRPr="00977F27" w:rsidRDefault="00977F27" w:rsidP="0000775F">
      <w:pPr>
        <w:pStyle w:val="Style3"/>
        <w:widowControl/>
        <w:ind w:firstLine="720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00775F" w:rsidRDefault="0000775F" w:rsidP="0000775F">
      <w:pPr>
        <w:pStyle w:val="Style3"/>
        <w:widowControl/>
        <w:ind w:firstLine="709"/>
      </w:pPr>
      <w:r w:rsidRPr="0000775F">
        <w:rPr>
          <w:u w:val="single"/>
        </w:rPr>
        <w:t>Промежуточный зачет.</w:t>
      </w:r>
      <w:r w:rsidRPr="0000775F">
        <w:t xml:space="preserve"> </w:t>
      </w:r>
      <w:r w:rsidR="00B62B06">
        <w:t>С</w:t>
      </w:r>
      <w:r w:rsidR="00B62B06" w:rsidRPr="0000775F">
        <w:t>труктура</w:t>
      </w:r>
      <w:r w:rsidRPr="0000775F">
        <w:t xml:space="preserve"> производства черных металлов и задачи </w:t>
      </w:r>
      <w:r w:rsidR="005845F2">
        <w:t>м</w:t>
      </w:r>
      <w:r w:rsidR="005845F2">
        <w:t>е</w:t>
      </w:r>
      <w:r w:rsidR="005845F2">
        <w:t>таллургического производства</w:t>
      </w:r>
      <w:r w:rsidRPr="0000775F">
        <w:t xml:space="preserve">. </w:t>
      </w:r>
      <w:r w:rsidR="005845F2" w:rsidRPr="006D4884">
        <w:t>Применение железа и его сплавов. Развитие металлу</w:t>
      </w:r>
      <w:r w:rsidR="005845F2" w:rsidRPr="006D4884">
        <w:t>р</w:t>
      </w:r>
      <w:r w:rsidR="005845F2" w:rsidRPr="006D4884">
        <w:t>гической промышленности. Роль металлов в современном промышленном производс</w:t>
      </w:r>
      <w:r w:rsidR="005845F2" w:rsidRPr="006D4884">
        <w:t>т</w:t>
      </w:r>
      <w:r w:rsidR="005845F2" w:rsidRPr="006D4884">
        <w:t>ве.</w:t>
      </w:r>
      <w:r w:rsidR="005845F2" w:rsidRPr="005845F2">
        <w:t xml:space="preserve"> </w:t>
      </w:r>
      <w:r w:rsidR="005845F2" w:rsidRPr="006D4884">
        <w:t>Сырьевые материалы доменной плавки и их подготовка</w:t>
      </w:r>
      <w:r w:rsidR="005845F2">
        <w:t>.</w:t>
      </w:r>
    </w:p>
    <w:p w:rsidR="00B62B06" w:rsidRDefault="00B62B06" w:rsidP="0000775F">
      <w:pPr>
        <w:pStyle w:val="Style3"/>
        <w:widowControl/>
        <w:ind w:firstLine="709"/>
        <w:rPr>
          <w:u w:val="single"/>
        </w:rPr>
      </w:pPr>
    </w:p>
    <w:p w:rsidR="005845F2" w:rsidRPr="00B62B06" w:rsidRDefault="005845F2" w:rsidP="0000775F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 w:rsidR="00B62B06" w:rsidRPr="00B62B06">
        <w:rPr>
          <w:u w:val="single"/>
        </w:rPr>
        <w:t>торных</w:t>
      </w:r>
      <w:r w:rsidRPr="00B62B06">
        <w:rPr>
          <w:u w:val="single"/>
        </w:rPr>
        <w:t xml:space="preserve"> работ № 1.1</w:t>
      </w:r>
      <w:r w:rsidR="00B62B06" w:rsidRPr="00B62B06">
        <w:rPr>
          <w:u w:val="single"/>
        </w:rPr>
        <w:t xml:space="preserve"> – 1.3</w:t>
      </w:r>
      <w:r w:rsidRPr="00B62B06">
        <w:rPr>
          <w:u w:val="single"/>
        </w:rPr>
        <w:t>: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1.Что такое усадка стали?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2.Что такое усадочная раковина?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 xml:space="preserve">3.От чего зависит объем усадочной раковины? 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4.Одинаков ли объем усадочной раковины в слитках, отлитых в опыте № 1?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 xml:space="preserve">5.Как влияет </w:t>
      </w:r>
      <w:proofErr w:type="gramStart"/>
      <w:r w:rsidRPr="00B62B06">
        <w:rPr>
          <w:sz w:val="24"/>
          <w:szCs w:val="24"/>
        </w:rPr>
        <w:t>утепление</w:t>
      </w:r>
      <w:proofErr w:type="gramEnd"/>
      <w:r w:rsidRPr="00B62B06">
        <w:rPr>
          <w:sz w:val="24"/>
          <w:szCs w:val="24"/>
        </w:rPr>
        <w:t xml:space="preserve"> и обогрев верхней части слитка на относительную глуб</w:t>
      </w:r>
      <w:r w:rsidRPr="00B62B06">
        <w:rPr>
          <w:sz w:val="24"/>
          <w:szCs w:val="24"/>
        </w:rPr>
        <w:t>и</w:t>
      </w:r>
      <w:r w:rsidRPr="00B62B06">
        <w:rPr>
          <w:sz w:val="24"/>
          <w:szCs w:val="24"/>
        </w:rPr>
        <w:t>ну усадочной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6. Одинаков ли объем усадочной раковины в слитках, отлитых в опыте № 2?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7.Как влияет отношение высоты к ширине слитка на относительную глубину ус</w:t>
      </w:r>
      <w:r w:rsidRPr="00B62B06">
        <w:rPr>
          <w:sz w:val="24"/>
          <w:szCs w:val="24"/>
        </w:rPr>
        <w:t>а</w:t>
      </w:r>
      <w:r w:rsidRPr="00B62B06">
        <w:rPr>
          <w:sz w:val="24"/>
          <w:szCs w:val="24"/>
        </w:rPr>
        <w:t>дочной раковины и выход годного? Каков механизм этого влияния?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8.Одинаков ли объем усадочной раковины в слитках, отлитых в опыте № 3?</w:t>
      </w:r>
    </w:p>
    <w:p w:rsidR="00B62B06" w:rsidRP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lastRenderedPageBreak/>
        <w:t>9.Как влияет уширение слитка на относительную глубину усадочной раковины? Каков механизм этого влияние?</w:t>
      </w:r>
    </w:p>
    <w:p w:rsidR="00B62B06" w:rsidRDefault="00B62B06" w:rsidP="00B62B06">
      <w:pPr>
        <w:ind w:left="180" w:firstLine="387"/>
        <w:jc w:val="both"/>
        <w:rPr>
          <w:sz w:val="24"/>
          <w:szCs w:val="24"/>
        </w:rPr>
      </w:pPr>
      <w:r w:rsidRPr="00B62B06">
        <w:rPr>
          <w:sz w:val="24"/>
          <w:szCs w:val="24"/>
        </w:rPr>
        <w:t>10.Как влияет форма усадочной раковины на выход годного металла?</w:t>
      </w:r>
    </w:p>
    <w:p w:rsidR="00977F27" w:rsidRPr="00B62B06" w:rsidRDefault="00977F27" w:rsidP="00B62B06">
      <w:pPr>
        <w:ind w:left="180" w:firstLine="387"/>
        <w:jc w:val="both"/>
        <w:rPr>
          <w:sz w:val="24"/>
          <w:szCs w:val="24"/>
        </w:rPr>
      </w:pPr>
    </w:p>
    <w:p w:rsidR="004A2871" w:rsidRPr="00977F27" w:rsidRDefault="004A2871" w:rsidP="00977F27">
      <w:pPr>
        <w:pStyle w:val="af2"/>
        <w:ind w:firstLine="567"/>
        <w:rPr>
          <w:u w:val="single"/>
        </w:rPr>
      </w:pPr>
      <w:r w:rsidRPr="00977F27">
        <w:rPr>
          <w:u w:val="single"/>
        </w:rPr>
        <w:t>Вопросы к защите лабораторной работы № 2: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1. Что входит в понятие "кристаллическое строение" стального слитка?</w:t>
      </w:r>
    </w:p>
    <w:p w:rsidR="00977F27" w:rsidRPr="00977F27" w:rsidRDefault="00977F27" w:rsidP="00977F27">
      <w:pPr>
        <w:pStyle w:val="af2"/>
        <w:ind w:firstLine="567"/>
        <w:rPr>
          <w:rFonts w:eastAsia="MS Mincho"/>
        </w:rPr>
      </w:pPr>
      <w:r w:rsidRPr="00977F27">
        <w:rPr>
          <w:rFonts w:eastAsia="MS Mincho"/>
        </w:rPr>
        <w:t>2. Что такое "кристаллическая зона" стального слитка?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3. Какие кристаллические зоны имеются в стальных слитках и как они располаг</w:t>
      </w:r>
      <w:r w:rsidRPr="00977F27">
        <w:rPr>
          <w:rFonts w:ascii="Times New Roman" w:eastAsia="MS Mincho" w:hAnsi="Times New Roman"/>
          <w:sz w:val="24"/>
          <w:szCs w:val="24"/>
        </w:rPr>
        <w:t>а</w:t>
      </w:r>
      <w:r w:rsidRPr="00977F27">
        <w:rPr>
          <w:rFonts w:ascii="Times New Roman" w:eastAsia="MS Mincho" w:hAnsi="Times New Roman"/>
          <w:sz w:val="24"/>
          <w:szCs w:val="24"/>
        </w:rPr>
        <w:t>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4. Что входит в понятие "макроструктура стального слитка"?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 xml:space="preserve">5. Что такое усадочная </w:t>
      </w:r>
      <w:proofErr w:type="gramStart"/>
      <w:r w:rsidRPr="00977F27">
        <w:rPr>
          <w:rFonts w:ascii="Times New Roman" w:eastAsia="MS Mincho" w:hAnsi="Times New Roman"/>
          <w:sz w:val="24"/>
          <w:szCs w:val="24"/>
        </w:rPr>
        <w:t>раковина</w:t>
      </w:r>
      <w:proofErr w:type="gramEnd"/>
      <w:r w:rsidRPr="00977F27">
        <w:rPr>
          <w:rFonts w:ascii="Times New Roman" w:eastAsia="MS Mincho" w:hAnsi="Times New Roman"/>
          <w:sz w:val="24"/>
          <w:szCs w:val="24"/>
        </w:rPr>
        <w:t xml:space="preserve"> и </w:t>
      </w:r>
      <w:proofErr w:type="gramStart"/>
      <w:r w:rsidRPr="00977F27">
        <w:rPr>
          <w:rFonts w:ascii="Times New Roman" w:eastAsia="MS Mincho" w:hAnsi="Times New Roman"/>
          <w:sz w:val="24"/>
          <w:szCs w:val="24"/>
        </w:rPr>
        <w:t>какова</w:t>
      </w:r>
      <w:proofErr w:type="gramEnd"/>
      <w:r w:rsidRPr="00977F27">
        <w:rPr>
          <w:rFonts w:ascii="Times New Roman" w:eastAsia="MS Mincho" w:hAnsi="Times New Roman"/>
          <w:sz w:val="24"/>
          <w:szCs w:val="24"/>
        </w:rPr>
        <w:t xml:space="preserve"> причина ее образования?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6. В каких слитках может быть усадочная раковина и где она располагается?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7. В каких слитках усадочная раковина отсутствует и почему?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8. В каких слитках имеются газовые пузыри и почему  они образуются?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9. Какие газовые пузыри имеются  в слитке  кипящей стали  и как они располож</w:t>
      </w:r>
      <w:r w:rsidRPr="00977F27">
        <w:rPr>
          <w:rFonts w:ascii="Times New Roman" w:eastAsia="MS Mincho" w:hAnsi="Times New Roman"/>
          <w:sz w:val="24"/>
          <w:szCs w:val="24"/>
        </w:rPr>
        <w:t>е</w:t>
      </w:r>
      <w:r w:rsidRPr="00977F27">
        <w:rPr>
          <w:rFonts w:ascii="Times New Roman" w:eastAsia="MS Mincho" w:hAnsi="Times New Roman"/>
          <w:sz w:val="24"/>
          <w:szCs w:val="24"/>
        </w:rPr>
        <w:t>ны?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10. В чем отличие макроструктуры слитков кипящей стали   при механическом и химическом закупоривании?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11. Что происходит с газовыми пузырями слитка кипящей стали при прокатке?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>12. Какую макроструктуру имеет слиток полуспокойной стали?</w:t>
      </w:r>
    </w:p>
    <w:p w:rsid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  <w:r w:rsidRPr="00977F27">
        <w:rPr>
          <w:rFonts w:ascii="Times New Roman" w:eastAsia="MS Mincho" w:hAnsi="Times New Roman"/>
          <w:sz w:val="24"/>
          <w:szCs w:val="24"/>
        </w:rPr>
        <w:t xml:space="preserve">13. Что происходит с различными нарушениями  </w:t>
      </w:r>
      <w:proofErr w:type="spellStart"/>
      <w:r w:rsidRPr="00977F27">
        <w:rPr>
          <w:rFonts w:ascii="Times New Roman" w:eastAsia="MS Mincho" w:hAnsi="Times New Roman"/>
          <w:sz w:val="24"/>
          <w:szCs w:val="24"/>
        </w:rPr>
        <w:t>сплошности</w:t>
      </w:r>
      <w:proofErr w:type="spellEnd"/>
      <w:r w:rsidRPr="00977F27">
        <w:rPr>
          <w:rFonts w:ascii="Times New Roman" w:eastAsia="MS Mincho" w:hAnsi="Times New Roman"/>
          <w:sz w:val="24"/>
          <w:szCs w:val="24"/>
        </w:rPr>
        <w:t xml:space="preserve">  металла при пр</w:t>
      </w:r>
      <w:r w:rsidRPr="00977F27">
        <w:rPr>
          <w:rFonts w:ascii="Times New Roman" w:eastAsia="MS Mincho" w:hAnsi="Times New Roman"/>
          <w:sz w:val="24"/>
          <w:szCs w:val="24"/>
        </w:rPr>
        <w:t>о</w:t>
      </w:r>
      <w:r w:rsidRPr="00977F27">
        <w:rPr>
          <w:rFonts w:ascii="Times New Roman" w:eastAsia="MS Mincho" w:hAnsi="Times New Roman"/>
          <w:sz w:val="24"/>
          <w:szCs w:val="24"/>
        </w:rPr>
        <w:t>катке слитка полуспокойной стали?</w:t>
      </w:r>
    </w:p>
    <w:p w:rsidR="00977F27" w:rsidRPr="00977F27" w:rsidRDefault="00977F27" w:rsidP="00977F27">
      <w:pPr>
        <w:pStyle w:val="ac"/>
        <w:ind w:firstLine="567"/>
        <w:jc w:val="both"/>
        <w:rPr>
          <w:rFonts w:ascii="Times New Roman" w:eastAsia="MS Mincho" w:hAnsi="Times New Roman"/>
          <w:sz w:val="24"/>
          <w:szCs w:val="24"/>
        </w:rPr>
      </w:pPr>
    </w:p>
    <w:p w:rsidR="004A2871" w:rsidRDefault="004A2871" w:rsidP="004A2871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3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1. Какие кристаллические зоны имеются в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заготовке и как они располагаются?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2.Что представляет собой </w:t>
      </w:r>
      <w:proofErr w:type="gramStart"/>
      <w:r w:rsidRPr="00977F27">
        <w:rPr>
          <w:rFonts w:ascii="Times New Roman" w:hAnsi="Times New Roman"/>
          <w:sz w:val="24"/>
          <w:szCs w:val="24"/>
        </w:rPr>
        <w:t>структура</w:t>
      </w:r>
      <w:proofErr w:type="gramEnd"/>
      <w:r w:rsidRPr="00977F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F27">
        <w:rPr>
          <w:rFonts w:ascii="Times New Roman" w:hAnsi="Times New Roman"/>
          <w:sz w:val="24"/>
          <w:szCs w:val="24"/>
        </w:rPr>
        <w:t>транскристаллизации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и для </w:t>
      </w:r>
      <w:proofErr w:type="gramStart"/>
      <w:r w:rsidRPr="00977F27">
        <w:rPr>
          <w:rFonts w:ascii="Times New Roman" w:hAnsi="Times New Roman"/>
          <w:sz w:val="24"/>
          <w:szCs w:val="24"/>
        </w:rPr>
        <w:t>каких</w:t>
      </w:r>
      <w:proofErr w:type="gramEnd"/>
      <w:r w:rsidRPr="00977F27">
        <w:rPr>
          <w:rFonts w:ascii="Times New Roman" w:hAnsi="Times New Roman"/>
          <w:sz w:val="24"/>
          <w:szCs w:val="24"/>
        </w:rPr>
        <w:t xml:space="preserve"> заготовок она характерна?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3. Каким образом при изучении поперечного </w:t>
      </w:r>
      <w:proofErr w:type="spellStart"/>
      <w:r w:rsidRPr="00977F27">
        <w:rPr>
          <w:rFonts w:ascii="Times New Roman" w:hAnsi="Times New Roman"/>
          <w:sz w:val="24"/>
          <w:szCs w:val="24"/>
        </w:rPr>
        <w:t>темплета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определяются стороны м</w:t>
      </w:r>
      <w:r w:rsidRPr="00977F27">
        <w:rPr>
          <w:rFonts w:ascii="Times New Roman" w:hAnsi="Times New Roman"/>
          <w:sz w:val="24"/>
          <w:szCs w:val="24"/>
        </w:rPr>
        <w:t>а</w:t>
      </w:r>
      <w:r w:rsidRPr="00977F27">
        <w:rPr>
          <w:rFonts w:ascii="Times New Roman" w:hAnsi="Times New Roman"/>
          <w:sz w:val="24"/>
          <w:szCs w:val="24"/>
        </w:rPr>
        <w:t>лого и большого радиусов заготовки, отлитой на МНЛЗ с изогнутой технологической осью?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4. В чем схожесть макроструктуры сортовой и </w:t>
      </w:r>
      <w:proofErr w:type="spellStart"/>
      <w:r w:rsidRPr="00977F27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</w:t>
      </w:r>
      <w:r w:rsidRPr="00977F27">
        <w:rPr>
          <w:rFonts w:ascii="Times New Roman" w:hAnsi="Times New Roman"/>
          <w:sz w:val="24"/>
          <w:szCs w:val="24"/>
        </w:rPr>
        <w:t>о</w:t>
      </w:r>
      <w:r w:rsidRPr="00977F27">
        <w:rPr>
          <w:rFonts w:ascii="Times New Roman" w:hAnsi="Times New Roman"/>
          <w:sz w:val="24"/>
          <w:szCs w:val="24"/>
        </w:rPr>
        <w:t>товок?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5. В чем отличие макроструктуры сортовой и </w:t>
      </w:r>
      <w:proofErr w:type="spellStart"/>
      <w:r w:rsidRPr="00977F27">
        <w:rPr>
          <w:rFonts w:ascii="Times New Roman" w:hAnsi="Times New Roman"/>
          <w:sz w:val="24"/>
          <w:szCs w:val="24"/>
        </w:rPr>
        <w:t>слябовой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непрерывнолитых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</w:t>
      </w:r>
      <w:r w:rsidRPr="00977F27">
        <w:rPr>
          <w:rFonts w:ascii="Times New Roman" w:hAnsi="Times New Roman"/>
          <w:sz w:val="24"/>
          <w:szCs w:val="24"/>
        </w:rPr>
        <w:t>о</w:t>
      </w:r>
      <w:r w:rsidRPr="00977F27">
        <w:rPr>
          <w:rFonts w:ascii="Times New Roman" w:hAnsi="Times New Roman"/>
          <w:sz w:val="24"/>
          <w:szCs w:val="24"/>
        </w:rPr>
        <w:t>вок?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6. Как отличается металл, отлитый непрерывным и обычным способами, по х</w:t>
      </w:r>
      <w:r w:rsidRPr="00977F27">
        <w:rPr>
          <w:rFonts w:ascii="Times New Roman" w:hAnsi="Times New Roman"/>
          <w:sz w:val="24"/>
          <w:szCs w:val="24"/>
        </w:rPr>
        <w:t>и</w:t>
      </w:r>
      <w:r w:rsidRPr="00977F27">
        <w:rPr>
          <w:rFonts w:ascii="Times New Roman" w:hAnsi="Times New Roman"/>
          <w:sz w:val="24"/>
          <w:szCs w:val="24"/>
        </w:rPr>
        <w:t>мической неоднородности?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7. Каковы причины отличия химической неоднородности металла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</w:t>
      </w:r>
      <w:r w:rsidRPr="00977F27">
        <w:rPr>
          <w:rFonts w:ascii="Times New Roman" w:hAnsi="Times New Roman"/>
          <w:sz w:val="24"/>
          <w:szCs w:val="24"/>
        </w:rPr>
        <w:t>и</w:t>
      </w:r>
      <w:r w:rsidRPr="00977F27">
        <w:rPr>
          <w:rFonts w:ascii="Times New Roman" w:hAnsi="Times New Roman"/>
          <w:sz w:val="24"/>
          <w:szCs w:val="24"/>
        </w:rPr>
        <w:t>той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заготовки и обычного слитка?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8. Какие элементы зональной химической неоднородности наиболее характерны для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непрерывнолитой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заготовки?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 9. Какие поверхностные дефекты  может иметь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заготовка?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10. Каковы причины возникновения каждого вида поверхностных дефектов?</w:t>
      </w:r>
    </w:p>
    <w:p w:rsidR="00977F27" w:rsidRPr="00977F27" w:rsidRDefault="00977F27" w:rsidP="00977F27">
      <w:pPr>
        <w:pStyle w:val="ac"/>
        <w:ind w:firstLine="284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</w:rPr>
        <w:t xml:space="preserve">    11. Какие внутренние дефекты  может иметь </w:t>
      </w:r>
      <w:proofErr w:type="spellStart"/>
      <w:r w:rsidRPr="00977F27">
        <w:rPr>
          <w:rFonts w:ascii="Times New Roman" w:hAnsi="Times New Roman"/>
          <w:sz w:val="24"/>
          <w:szCs w:val="24"/>
        </w:rPr>
        <w:t>непрерывнолитая</w:t>
      </w:r>
      <w:proofErr w:type="spellEnd"/>
      <w:r w:rsidRPr="00977F27">
        <w:rPr>
          <w:rFonts w:ascii="Times New Roman" w:hAnsi="Times New Roman"/>
          <w:sz w:val="24"/>
          <w:szCs w:val="24"/>
        </w:rPr>
        <w:t xml:space="preserve"> заготовка?</w:t>
      </w:r>
    </w:p>
    <w:p w:rsidR="00977F27" w:rsidRDefault="00977F27" w:rsidP="00977F27">
      <w:pPr>
        <w:pStyle w:val="Style3"/>
        <w:widowControl/>
        <w:ind w:firstLine="567"/>
        <w:rPr>
          <w:u w:val="single"/>
        </w:rPr>
      </w:pPr>
    </w:p>
    <w:p w:rsidR="00977F27" w:rsidRPr="00B62B06" w:rsidRDefault="00977F27" w:rsidP="00977F27">
      <w:pPr>
        <w:pStyle w:val="Style3"/>
        <w:widowControl/>
        <w:ind w:firstLine="709"/>
        <w:rPr>
          <w:u w:val="single"/>
        </w:rPr>
      </w:pPr>
      <w:r w:rsidRPr="00B62B06">
        <w:rPr>
          <w:u w:val="single"/>
        </w:rPr>
        <w:t>Вопросы к защите лабора</w:t>
      </w:r>
      <w:r>
        <w:rPr>
          <w:u w:val="single"/>
        </w:rPr>
        <w:t>торной</w:t>
      </w:r>
      <w:r w:rsidRPr="00B62B06">
        <w:rPr>
          <w:u w:val="single"/>
        </w:rPr>
        <w:t xml:space="preserve"> работ</w:t>
      </w:r>
      <w:r>
        <w:rPr>
          <w:u w:val="single"/>
        </w:rPr>
        <w:t>ы № 4</w:t>
      </w:r>
      <w:r w:rsidRPr="00B62B06">
        <w:rPr>
          <w:u w:val="single"/>
        </w:rPr>
        <w:t>: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 xml:space="preserve">1. </w:t>
      </w:r>
      <w:proofErr w:type="gramStart"/>
      <w:r w:rsidRPr="00977F27">
        <w:rPr>
          <w:sz w:val="24"/>
          <w:szCs w:val="24"/>
        </w:rPr>
        <w:t>Результатом</w:t>
      </w:r>
      <w:proofErr w:type="gramEnd"/>
      <w:r w:rsidRPr="00977F27">
        <w:rPr>
          <w:sz w:val="24"/>
          <w:szCs w:val="24"/>
        </w:rPr>
        <w:t xml:space="preserve"> какой кристаллизации (объёмной, последовательной, комбинир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ванной) является образование зоны столбчатых кристаллов?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 xml:space="preserve">2. </w:t>
      </w:r>
      <w:proofErr w:type="gramStart"/>
      <w:r w:rsidRPr="00977F27">
        <w:rPr>
          <w:sz w:val="24"/>
          <w:szCs w:val="24"/>
        </w:rPr>
        <w:t>Результатом</w:t>
      </w:r>
      <w:proofErr w:type="gramEnd"/>
      <w:r w:rsidRPr="00977F27">
        <w:rPr>
          <w:sz w:val="24"/>
          <w:szCs w:val="24"/>
        </w:rPr>
        <w:t xml:space="preserve"> какой кристаллизации (объёмной, последовательной, комбинир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ванной) является образование конуса осаждения? Почему эта кристаллическая зона имеет форму конуса?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3. Какой характер носит кристаллизация всего слитка в целом?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lastRenderedPageBreak/>
        <w:t>4. По какому закону изменяется толщина затвердевшего слоя с течением врем</w:t>
      </w:r>
      <w:r w:rsidRPr="00977F27">
        <w:rPr>
          <w:sz w:val="24"/>
          <w:szCs w:val="24"/>
        </w:rPr>
        <w:t>е</w:t>
      </w:r>
      <w:r w:rsidRPr="00977F27">
        <w:rPr>
          <w:sz w:val="24"/>
          <w:szCs w:val="24"/>
        </w:rPr>
        <w:t>ни?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 xml:space="preserve">5. Каков физический смысл и размерность коэффициента затвердевания? 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6. Как циркулирует расплав в незатвердевшей части слитка?  В чём причина такой циркуляции?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7. Что происходит в процессе кристаллизации слитка с посторонними твёрдыми включениями, находящимися в расплаве?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8. Какой критерий подобия должен использоваться при пересчёте результатов м</w:t>
      </w:r>
      <w:r w:rsidRPr="00977F27">
        <w:rPr>
          <w:sz w:val="24"/>
          <w:szCs w:val="24"/>
        </w:rPr>
        <w:t>о</w:t>
      </w:r>
      <w:r w:rsidRPr="00977F27">
        <w:rPr>
          <w:sz w:val="24"/>
          <w:szCs w:val="24"/>
        </w:rPr>
        <w:t>делирования на реальный слиток?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9. Какие масштабные преобразования осуществляются при пересчёте результатов моделирования?</w:t>
      </w:r>
    </w:p>
    <w:p w:rsidR="00977F27" w:rsidRPr="00977F27" w:rsidRDefault="00977F27" w:rsidP="00977F27">
      <w:pPr>
        <w:ind w:firstLine="567"/>
        <w:jc w:val="both"/>
        <w:rPr>
          <w:sz w:val="24"/>
          <w:szCs w:val="24"/>
        </w:rPr>
      </w:pPr>
      <w:r w:rsidRPr="00977F27">
        <w:rPr>
          <w:sz w:val="24"/>
          <w:szCs w:val="24"/>
        </w:rPr>
        <w:t>10. Какое вещество используется для моделирования кристаллизации стали в л</w:t>
      </w:r>
      <w:r w:rsidRPr="00977F27">
        <w:rPr>
          <w:sz w:val="24"/>
          <w:szCs w:val="24"/>
        </w:rPr>
        <w:t>а</w:t>
      </w:r>
      <w:r w:rsidRPr="00977F27">
        <w:rPr>
          <w:sz w:val="24"/>
          <w:szCs w:val="24"/>
        </w:rPr>
        <w:t>бораторных условиях?</w:t>
      </w:r>
    </w:p>
    <w:p w:rsidR="005845F2" w:rsidRPr="0000775F" w:rsidRDefault="005845F2" w:rsidP="0000775F">
      <w:pPr>
        <w:pStyle w:val="Style3"/>
        <w:widowControl/>
        <w:ind w:firstLine="709"/>
      </w:pPr>
    </w:p>
    <w:p w:rsidR="00B62B06" w:rsidRPr="00B62B06" w:rsidRDefault="0000775F" w:rsidP="00977F27">
      <w:pPr>
        <w:ind w:firstLine="709"/>
        <w:rPr>
          <w:sz w:val="24"/>
          <w:szCs w:val="24"/>
        </w:rPr>
      </w:pPr>
      <w:r w:rsidRPr="0000775F">
        <w:rPr>
          <w:sz w:val="24"/>
          <w:szCs w:val="24"/>
          <w:u w:val="single"/>
        </w:rPr>
        <w:t>Устный опрос.</w:t>
      </w:r>
      <w:r w:rsidRPr="0000775F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 xml:space="preserve">Доменный процесс. </w:t>
      </w:r>
      <w:r w:rsidR="00B62B06" w:rsidRPr="00B62B06">
        <w:rPr>
          <w:color w:val="000000"/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Процессы в горне доменной печи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Распред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ление материалов на колошнике доменной печи при загрузке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Поведение примесных элементов чугуна: восстановление марганца, кремния, фосфора, ванадия и титана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>Ч</w:t>
      </w:r>
      <w:r w:rsidR="00B62B06" w:rsidRPr="00B62B06">
        <w:rPr>
          <w:sz w:val="24"/>
          <w:szCs w:val="24"/>
        </w:rPr>
        <w:t>у</w:t>
      </w:r>
      <w:r w:rsidR="00B62B06" w:rsidRPr="00B62B06">
        <w:rPr>
          <w:sz w:val="24"/>
          <w:szCs w:val="24"/>
        </w:rPr>
        <w:t>гун и его качество. Образование чугуна. Виды чугунов, выплавляемых в доменных п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>чах</w:t>
      </w:r>
      <w:r w:rsidR="00B62B06">
        <w:rPr>
          <w:sz w:val="24"/>
          <w:szCs w:val="24"/>
        </w:rPr>
        <w:t xml:space="preserve">. </w:t>
      </w:r>
      <w:r w:rsidR="00B62B06" w:rsidRPr="00B62B06">
        <w:rPr>
          <w:sz w:val="24"/>
          <w:szCs w:val="24"/>
        </w:rPr>
        <w:t xml:space="preserve">Поведение серы в доменной плавке. Основная реакция </w:t>
      </w:r>
      <w:proofErr w:type="spellStart"/>
      <w:r w:rsidR="00B62B06" w:rsidRPr="00B62B06">
        <w:rPr>
          <w:sz w:val="24"/>
          <w:szCs w:val="24"/>
        </w:rPr>
        <w:t>десульфурации</w:t>
      </w:r>
      <w:proofErr w:type="spellEnd"/>
      <w:r w:rsidR="00B62B06" w:rsidRPr="00B62B06">
        <w:rPr>
          <w:sz w:val="24"/>
          <w:szCs w:val="24"/>
        </w:rPr>
        <w:t xml:space="preserve"> </w:t>
      </w:r>
      <w:r w:rsidR="00B62B06">
        <w:rPr>
          <w:sz w:val="24"/>
          <w:szCs w:val="24"/>
        </w:rPr>
        <w:t xml:space="preserve"> </w:t>
      </w:r>
      <w:r w:rsidR="00B62B06" w:rsidRPr="00B62B06">
        <w:rPr>
          <w:sz w:val="24"/>
          <w:szCs w:val="24"/>
        </w:rPr>
        <w:t>в горне п</w:t>
      </w:r>
      <w:r w:rsidR="00B62B06" w:rsidRPr="00B62B06">
        <w:rPr>
          <w:sz w:val="24"/>
          <w:szCs w:val="24"/>
        </w:rPr>
        <w:t>е</w:t>
      </w:r>
      <w:r w:rsidR="00B62B06" w:rsidRPr="00B62B06">
        <w:rPr>
          <w:sz w:val="24"/>
          <w:szCs w:val="24"/>
        </w:rPr>
        <w:t xml:space="preserve">чи и </w:t>
      </w:r>
      <w:proofErr w:type="spellStart"/>
      <w:r w:rsidR="00B62B06" w:rsidRPr="00B62B06">
        <w:rPr>
          <w:sz w:val="24"/>
          <w:szCs w:val="24"/>
        </w:rPr>
        <w:t>внедоменная</w:t>
      </w:r>
      <w:proofErr w:type="spellEnd"/>
      <w:r w:rsidR="00B62B06" w:rsidRPr="00B62B06">
        <w:rPr>
          <w:sz w:val="24"/>
          <w:szCs w:val="24"/>
        </w:rPr>
        <w:t xml:space="preserve"> </w:t>
      </w:r>
      <w:proofErr w:type="spellStart"/>
      <w:r w:rsidR="00B62B06" w:rsidRPr="00B62B06">
        <w:rPr>
          <w:sz w:val="24"/>
          <w:szCs w:val="24"/>
        </w:rPr>
        <w:t>десульфурация</w:t>
      </w:r>
      <w:proofErr w:type="spellEnd"/>
      <w:r w:rsidR="00B62B06">
        <w:rPr>
          <w:sz w:val="24"/>
          <w:szCs w:val="24"/>
        </w:rPr>
        <w:t>.</w:t>
      </w:r>
    </w:p>
    <w:p w:rsidR="0000775F" w:rsidRPr="00311DF1" w:rsidRDefault="0000775F" w:rsidP="00311DF1">
      <w:pPr>
        <w:pStyle w:val="ac"/>
        <w:ind w:firstLine="720"/>
        <w:jc w:val="both"/>
        <w:rPr>
          <w:rFonts w:ascii="Times New Roman" w:hAnsi="Times New Roman"/>
          <w:sz w:val="24"/>
        </w:rPr>
      </w:pPr>
      <w:r w:rsidRPr="00311DF1">
        <w:rPr>
          <w:rFonts w:ascii="Times New Roman" w:hAnsi="Times New Roman"/>
          <w:sz w:val="24"/>
          <w:szCs w:val="24"/>
          <w:u w:val="single"/>
        </w:rPr>
        <w:t xml:space="preserve">Устный опрос. </w:t>
      </w:r>
      <w:r w:rsidR="00311DF1" w:rsidRPr="00311DF1">
        <w:rPr>
          <w:rFonts w:ascii="Times New Roman" w:hAnsi="Times New Roman"/>
          <w:sz w:val="24"/>
        </w:rPr>
        <w:t>Кислородно-конвертерный процесс с верхней продувкой.  Ус</w:t>
      </w:r>
      <w:r w:rsidR="00311DF1" w:rsidRPr="00311DF1">
        <w:rPr>
          <w:rFonts w:ascii="Times New Roman" w:hAnsi="Times New Roman"/>
          <w:sz w:val="24"/>
        </w:rPr>
        <w:t>т</w:t>
      </w:r>
      <w:r w:rsidR="00311DF1" w:rsidRPr="00311DF1">
        <w:rPr>
          <w:rFonts w:ascii="Times New Roman" w:hAnsi="Times New Roman"/>
          <w:sz w:val="24"/>
        </w:rPr>
        <w:t>ройство  кислородного конвертера. Шихтовые материалы. Технология плавки.  Тепл</w:t>
      </w:r>
      <w:r w:rsidR="00311DF1" w:rsidRPr="00311DF1">
        <w:rPr>
          <w:rFonts w:ascii="Times New Roman" w:hAnsi="Times New Roman"/>
          <w:sz w:val="24"/>
        </w:rPr>
        <w:t>о</w:t>
      </w:r>
      <w:r w:rsidR="00311DF1" w:rsidRPr="00311DF1">
        <w:rPr>
          <w:rFonts w:ascii="Times New Roman" w:hAnsi="Times New Roman"/>
          <w:sz w:val="24"/>
        </w:rPr>
        <w:t>вой режим.    Выплавка легированных сталей. Отвод и очистка  конвертерных газов, экология процесса. Контроль и автоматизация кислородно-конвертерного процесса. Технико-экономические показатели процесса. Передел фосфористых  чугунов в ко</w:t>
      </w:r>
      <w:r w:rsidR="00311DF1" w:rsidRPr="00311DF1">
        <w:rPr>
          <w:rFonts w:ascii="Times New Roman" w:hAnsi="Times New Roman"/>
          <w:sz w:val="24"/>
        </w:rPr>
        <w:t>н</w:t>
      </w:r>
      <w:r w:rsidR="00311DF1" w:rsidRPr="00311DF1">
        <w:rPr>
          <w:rFonts w:ascii="Times New Roman" w:hAnsi="Times New Roman"/>
          <w:sz w:val="24"/>
        </w:rPr>
        <w:t>вертерах с верхней продувкой. Конвертерные процессы с  донной продувкой кислор</w:t>
      </w:r>
      <w:r w:rsidR="00311DF1" w:rsidRPr="00311DF1">
        <w:rPr>
          <w:rFonts w:ascii="Times New Roman" w:hAnsi="Times New Roman"/>
          <w:sz w:val="24"/>
        </w:rPr>
        <w:t>о</w:t>
      </w:r>
      <w:r w:rsidR="00311DF1" w:rsidRPr="00311DF1">
        <w:rPr>
          <w:rFonts w:ascii="Times New Roman" w:hAnsi="Times New Roman"/>
          <w:sz w:val="24"/>
        </w:rPr>
        <w:t>дом. Конвертерные  процессы  с  комбинированной продувкой. Плавка стали с увел</w:t>
      </w:r>
      <w:r w:rsidR="00311DF1" w:rsidRPr="00311DF1">
        <w:rPr>
          <w:rFonts w:ascii="Times New Roman" w:hAnsi="Times New Roman"/>
          <w:sz w:val="24"/>
        </w:rPr>
        <w:t>и</w:t>
      </w:r>
      <w:r w:rsidR="00311DF1" w:rsidRPr="00311DF1">
        <w:rPr>
          <w:rFonts w:ascii="Times New Roman" w:hAnsi="Times New Roman"/>
          <w:sz w:val="24"/>
        </w:rPr>
        <w:t xml:space="preserve">ченным расходом лома. </w:t>
      </w:r>
      <w:proofErr w:type="spellStart"/>
      <w:r w:rsidR="00311DF1" w:rsidRPr="00311DF1">
        <w:rPr>
          <w:rFonts w:ascii="Times New Roman" w:hAnsi="Times New Roman"/>
          <w:sz w:val="24"/>
        </w:rPr>
        <w:t>Энергозатраты</w:t>
      </w:r>
      <w:proofErr w:type="spellEnd"/>
      <w:r w:rsidR="00311DF1" w:rsidRPr="00311DF1">
        <w:rPr>
          <w:rFonts w:ascii="Times New Roman" w:hAnsi="Times New Roman"/>
          <w:sz w:val="24"/>
        </w:rPr>
        <w:t xml:space="preserve"> и сбережение материалов при производстве стали в кислородно-конвертерном процессе. Качество стали и сертификация проду</w:t>
      </w:r>
      <w:r w:rsidR="00311DF1" w:rsidRPr="00311DF1">
        <w:rPr>
          <w:rFonts w:ascii="Times New Roman" w:hAnsi="Times New Roman"/>
          <w:sz w:val="24"/>
        </w:rPr>
        <w:t>к</w:t>
      </w:r>
      <w:r w:rsidR="00311DF1" w:rsidRPr="00311DF1">
        <w:rPr>
          <w:rFonts w:ascii="Times New Roman" w:hAnsi="Times New Roman"/>
          <w:sz w:val="24"/>
        </w:rPr>
        <w:t>ции.</w:t>
      </w:r>
    </w:p>
    <w:p w:rsidR="00977F27" w:rsidRPr="00977F27" w:rsidRDefault="0000775F" w:rsidP="00977F27">
      <w:pPr>
        <w:pStyle w:val="ac"/>
        <w:ind w:firstLine="720"/>
        <w:jc w:val="both"/>
        <w:rPr>
          <w:rFonts w:ascii="Times New Roman" w:hAnsi="Times New Roman"/>
          <w:sz w:val="24"/>
          <w:szCs w:val="24"/>
        </w:rPr>
      </w:pPr>
      <w:r w:rsidRPr="00977F27">
        <w:rPr>
          <w:rFonts w:ascii="Times New Roman" w:hAnsi="Times New Roman"/>
          <w:sz w:val="24"/>
          <w:szCs w:val="24"/>
          <w:u w:val="single"/>
        </w:rPr>
        <w:t>Устный опрос.</w:t>
      </w:r>
      <w:r w:rsidR="00977F2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7F27" w:rsidRPr="00977F27">
        <w:rPr>
          <w:rFonts w:ascii="Times New Roman" w:hAnsi="Times New Roman"/>
          <w:sz w:val="24"/>
          <w:szCs w:val="24"/>
        </w:rPr>
        <w:t>Ковшевая</w:t>
      </w:r>
      <w:proofErr w:type="spellEnd"/>
      <w:r w:rsidR="00977F27" w:rsidRPr="00977F27">
        <w:rPr>
          <w:rFonts w:ascii="Times New Roman" w:hAnsi="Times New Roman"/>
          <w:sz w:val="24"/>
          <w:szCs w:val="24"/>
        </w:rPr>
        <w:t xml:space="preserve"> обработка стали Технологические варианты передела по способу внепечной обработки: виды ковшевой обработки  и  их сущность.  Обрабо</w:t>
      </w:r>
      <w:r w:rsidR="00977F27" w:rsidRPr="00977F27">
        <w:rPr>
          <w:rFonts w:ascii="Times New Roman" w:hAnsi="Times New Roman"/>
          <w:sz w:val="24"/>
          <w:szCs w:val="24"/>
        </w:rPr>
        <w:t>т</w:t>
      </w:r>
      <w:r w:rsidR="00977F27" w:rsidRPr="00977F27">
        <w:rPr>
          <w:rFonts w:ascii="Times New Roman" w:hAnsi="Times New Roman"/>
          <w:sz w:val="24"/>
          <w:szCs w:val="24"/>
        </w:rPr>
        <w:t xml:space="preserve">ка  металла  жидким синтетическим шлаком. Обработка  металла  инертным  газом.  </w:t>
      </w:r>
      <w:proofErr w:type="spellStart"/>
      <w:r w:rsidR="00977F27" w:rsidRPr="00977F27">
        <w:rPr>
          <w:rFonts w:ascii="Times New Roman" w:hAnsi="Times New Roman"/>
          <w:sz w:val="24"/>
          <w:szCs w:val="24"/>
        </w:rPr>
        <w:t>Вакуумирование</w:t>
      </w:r>
      <w:proofErr w:type="spellEnd"/>
      <w:r w:rsidR="00977F27" w:rsidRPr="00977F27">
        <w:rPr>
          <w:rFonts w:ascii="Times New Roman" w:hAnsi="Times New Roman"/>
          <w:sz w:val="24"/>
          <w:szCs w:val="24"/>
        </w:rPr>
        <w:t xml:space="preserve"> жидкой стали. Введение в жидкий металл порошкообразных матери</w:t>
      </w:r>
      <w:r w:rsidR="00977F27" w:rsidRPr="00977F27">
        <w:rPr>
          <w:rFonts w:ascii="Times New Roman" w:hAnsi="Times New Roman"/>
          <w:sz w:val="24"/>
          <w:szCs w:val="24"/>
        </w:rPr>
        <w:t>а</w:t>
      </w:r>
      <w:r w:rsidR="00977F27" w:rsidRPr="00977F27">
        <w:rPr>
          <w:rFonts w:ascii="Times New Roman" w:hAnsi="Times New Roman"/>
          <w:sz w:val="24"/>
          <w:szCs w:val="24"/>
        </w:rPr>
        <w:t>лов. Комбинированные методы ковшевой обработки металла с его нагревом. Автомат</w:t>
      </w:r>
      <w:r w:rsidR="00977F27" w:rsidRPr="00977F27">
        <w:rPr>
          <w:rFonts w:ascii="Times New Roman" w:hAnsi="Times New Roman"/>
          <w:sz w:val="24"/>
          <w:szCs w:val="24"/>
        </w:rPr>
        <w:t>и</w:t>
      </w:r>
      <w:r w:rsidR="00977F27" w:rsidRPr="00977F27">
        <w:rPr>
          <w:rFonts w:ascii="Times New Roman" w:hAnsi="Times New Roman"/>
          <w:sz w:val="24"/>
          <w:szCs w:val="24"/>
        </w:rPr>
        <w:t xml:space="preserve">зация процессов ковшевой обработки стали. </w:t>
      </w:r>
      <w:proofErr w:type="spellStart"/>
      <w:r w:rsidR="00977F27" w:rsidRPr="00977F27">
        <w:rPr>
          <w:rFonts w:ascii="Times New Roman" w:hAnsi="Times New Roman"/>
          <w:sz w:val="24"/>
          <w:szCs w:val="24"/>
        </w:rPr>
        <w:t>Энергозатраты</w:t>
      </w:r>
      <w:proofErr w:type="spellEnd"/>
      <w:r w:rsidR="00977F27" w:rsidRPr="00977F27">
        <w:rPr>
          <w:rFonts w:ascii="Times New Roman" w:hAnsi="Times New Roman"/>
          <w:sz w:val="24"/>
          <w:szCs w:val="24"/>
        </w:rPr>
        <w:t xml:space="preserve"> и сбережение материалов </w:t>
      </w:r>
      <w:proofErr w:type="gramStart"/>
      <w:r w:rsidR="00977F27" w:rsidRPr="00977F27">
        <w:rPr>
          <w:rFonts w:ascii="Times New Roman" w:hAnsi="Times New Roman"/>
          <w:sz w:val="24"/>
          <w:szCs w:val="24"/>
        </w:rPr>
        <w:t>при</w:t>
      </w:r>
      <w:proofErr w:type="gramEnd"/>
      <w:r w:rsidR="00977F27" w:rsidRPr="00977F2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977F27" w:rsidRPr="00977F27">
        <w:rPr>
          <w:rFonts w:ascii="Times New Roman" w:hAnsi="Times New Roman"/>
          <w:sz w:val="24"/>
          <w:szCs w:val="24"/>
        </w:rPr>
        <w:t>ковшевой</w:t>
      </w:r>
      <w:proofErr w:type="gramEnd"/>
      <w:r w:rsidR="00977F27" w:rsidRPr="00977F27">
        <w:rPr>
          <w:rFonts w:ascii="Times New Roman" w:hAnsi="Times New Roman"/>
          <w:sz w:val="24"/>
          <w:szCs w:val="24"/>
        </w:rPr>
        <w:t xml:space="preserve"> обработке стали различными способами.</w:t>
      </w:r>
    </w:p>
    <w:p w:rsidR="00977F27" w:rsidRPr="0000775F" w:rsidRDefault="00977F27" w:rsidP="00977F27">
      <w:pPr>
        <w:pStyle w:val="a5"/>
        <w:ind w:firstLine="709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Контрольная работа</w:t>
      </w:r>
      <w:r w:rsidRPr="0000775F">
        <w:rPr>
          <w:sz w:val="24"/>
          <w:szCs w:val="24"/>
          <w:u w:val="single"/>
        </w:rPr>
        <w:t>.</w:t>
      </w:r>
      <w:r w:rsidRPr="0000775F">
        <w:rPr>
          <w:sz w:val="24"/>
          <w:szCs w:val="24"/>
        </w:rPr>
        <w:t xml:space="preserve"> </w:t>
      </w:r>
      <w:r>
        <w:rPr>
          <w:sz w:val="24"/>
          <w:szCs w:val="24"/>
        </w:rPr>
        <w:t>Классификация сталей.</w:t>
      </w:r>
      <w:r w:rsidRPr="0000775F">
        <w:rPr>
          <w:sz w:val="24"/>
          <w:szCs w:val="24"/>
        </w:rPr>
        <w:t xml:space="preserve"> </w:t>
      </w:r>
    </w:p>
    <w:p w:rsidR="0000775F" w:rsidRPr="0000775F" w:rsidRDefault="0000775F" w:rsidP="0000775F">
      <w:pPr>
        <w:pStyle w:val="Style3"/>
        <w:widowControl/>
        <w:jc w:val="both"/>
        <w:rPr>
          <w:rStyle w:val="FontStyle31"/>
          <w:sz w:val="24"/>
          <w:szCs w:val="24"/>
        </w:rPr>
      </w:pPr>
    </w:p>
    <w:p w:rsidR="00232152" w:rsidRPr="006D4884" w:rsidRDefault="00232152" w:rsidP="00232152">
      <w:pPr>
        <w:ind w:firstLine="567"/>
        <w:jc w:val="both"/>
        <w:rPr>
          <w:rStyle w:val="FontStyle28"/>
          <w:rFonts w:ascii="Times New Roman" w:hAnsi="Times New Roman" w:cs="Times New Roman"/>
          <w:b w:val="0"/>
          <w:sz w:val="24"/>
          <w:szCs w:val="24"/>
        </w:rPr>
      </w:pPr>
    </w:p>
    <w:p w:rsidR="00232152" w:rsidRPr="006D4884" w:rsidRDefault="00232152" w:rsidP="00232152">
      <w:pPr>
        <w:ind w:left="720"/>
        <w:rPr>
          <w:b/>
          <w:sz w:val="24"/>
          <w:szCs w:val="24"/>
        </w:rPr>
      </w:pPr>
    </w:p>
    <w:p w:rsidR="00232152" w:rsidRPr="006D4884" w:rsidRDefault="00232152" w:rsidP="00232152">
      <w:pPr>
        <w:ind w:firstLine="567"/>
        <w:jc w:val="both"/>
        <w:rPr>
          <w:bCs/>
          <w:sz w:val="24"/>
          <w:szCs w:val="24"/>
        </w:rPr>
      </w:pPr>
    </w:p>
    <w:p w:rsidR="00232152" w:rsidRPr="006D4884" w:rsidRDefault="00232152" w:rsidP="006D4884">
      <w:pPr>
        <w:pStyle w:val="Style6"/>
        <w:widowControl/>
        <w:ind w:firstLine="720"/>
        <w:jc w:val="both"/>
        <w:rPr>
          <w:rStyle w:val="FontStyle31"/>
          <w:rFonts w:ascii="Times New Roman" w:hAnsi="Times New Roman" w:cs="Times New Roman"/>
          <w:b/>
          <w:sz w:val="24"/>
          <w:szCs w:val="24"/>
        </w:rPr>
      </w:pPr>
    </w:p>
    <w:p w:rsidR="006D4884" w:rsidRPr="006D4884" w:rsidRDefault="006D4884" w:rsidP="006D4884">
      <w:pPr>
        <w:ind w:firstLine="567"/>
        <w:jc w:val="both"/>
        <w:rPr>
          <w:sz w:val="24"/>
          <w:szCs w:val="24"/>
        </w:rPr>
      </w:pPr>
    </w:p>
    <w:p w:rsidR="006D4884" w:rsidRPr="006D4884" w:rsidRDefault="006D4884" w:rsidP="006D4884">
      <w:pPr>
        <w:pStyle w:val="Style3"/>
        <w:widowControl/>
        <w:ind w:firstLine="567"/>
        <w:jc w:val="both"/>
      </w:pPr>
    </w:p>
    <w:p w:rsidR="006D4884" w:rsidRPr="006D4884" w:rsidRDefault="006D4884" w:rsidP="006D4884">
      <w:pPr>
        <w:ind w:left="1134" w:hanging="454"/>
        <w:jc w:val="both"/>
        <w:rPr>
          <w:sz w:val="24"/>
          <w:szCs w:val="24"/>
        </w:rPr>
      </w:pPr>
    </w:p>
    <w:p w:rsidR="006D4884" w:rsidRPr="006D4884" w:rsidRDefault="006D4884" w:rsidP="006D4884">
      <w:pPr>
        <w:tabs>
          <w:tab w:val="left" w:pos="851"/>
        </w:tabs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6D4884" w:rsidRPr="006D4884" w:rsidRDefault="006D4884" w:rsidP="006D4884">
      <w:pPr>
        <w:tabs>
          <w:tab w:val="left" w:pos="851"/>
        </w:tabs>
        <w:ind w:firstLine="567"/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6D4884" w:rsidRPr="006D4884" w:rsidRDefault="006D4884" w:rsidP="006D4884">
      <w:pPr>
        <w:rPr>
          <w:b/>
          <w:sz w:val="24"/>
          <w:szCs w:val="24"/>
        </w:rPr>
        <w:sectPr w:rsidR="006D4884" w:rsidRPr="006D4884">
          <w:pgSz w:w="11907" w:h="16840"/>
          <w:pgMar w:top="1134" w:right="1134" w:bottom="1134" w:left="1701" w:header="720" w:footer="720" w:gutter="0"/>
          <w:pgNumType w:start="1"/>
          <w:cols w:space="720"/>
        </w:sectPr>
      </w:pPr>
    </w:p>
    <w:p w:rsidR="000D19A7" w:rsidRPr="000D19A7" w:rsidRDefault="000D19A7" w:rsidP="000D19A7">
      <w:pPr>
        <w:pStyle w:val="1"/>
        <w:rPr>
          <w:rStyle w:val="FontStyle20"/>
          <w:rFonts w:ascii="Times New Roman" w:hAnsi="Times New Roman" w:cs="Times New Roman"/>
          <w:b/>
          <w:sz w:val="24"/>
          <w:szCs w:val="24"/>
        </w:rPr>
      </w:pPr>
      <w:r w:rsidRPr="000D19A7">
        <w:rPr>
          <w:rStyle w:val="FontStyle20"/>
          <w:rFonts w:ascii="Times New Roman" w:hAnsi="Times New Roman" w:cs="Times New Roman"/>
          <w:b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6D4884" w:rsidRPr="000D19A7" w:rsidRDefault="000D19A7" w:rsidP="006D4884">
      <w:pPr>
        <w:rPr>
          <w:b/>
          <w:i/>
          <w:sz w:val="24"/>
          <w:szCs w:val="24"/>
        </w:rPr>
      </w:pPr>
      <w:r w:rsidRPr="000D19A7">
        <w:rPr>
          <w:b/>
          <w:i/>
          <w:sz w:val="24"/>
          <w:szCs w:val="24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5026" w:type="pct"/>
        <w:tblCellMar>
          <w:left w:w="0" w:type="dxa"/>
          <w:right w:w="0" w:type="dxa"/>
        </w:tblCellMar>
        <w:tblLook w:val="04A0"/>
      </w:tblPr>
      <w:tblGrid>
        <w:gridCol w:w="2599"/>
        <w:gridCol w:w="5419"/>
        <w:gridCol w:w="6715"/>
      </w:tblGrid>
      <w:tr w:rsidR="006D4884" w:rsidRPr="006D4884" w:rsidTr="006D488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Структурный </w:t>
            </w:r>
            <w:r w:rsidRPr="006D4884">
              <w:rPr>
                <w:sz w:val="24"/>
                <w:szCs w:val="24"/>
              </w:rPr>
              <w:br/>
              <w:t xml:space="preserve">элемент </w:t>
            </w:r>
            <w:r w:rsidRPr="006D4884">
              <w:rPr>
                <w:sz w:val="24"/>
                <w:szCs w:val="24"/>
              </w:rPr>
              <w:br/>
              <w:t>компетенции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  <w:hideMark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  <w:r w:rsidRPr="006D4884">
              <w:rPr>
                <w:bCs/>
                <w:sz w:val="24"/>
                <w:szCs w:val="24"/>
              </w:rPr>
              <w:t xml:space="preserve">Планируемые результаты обучения 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6D4884" w:rsidRPr="006D4884" w:rsidRDefault="006D4884">
            <w:pPr>
              <w:jc w:val="center"/>
              <w:rPr>
                <w:sz w:val="24"/>
                <w:szCs w:val="24"/>
              </w:rPr>
            </w:pPr>
          </w:p>
        </w:tc>
      </w:tr>
      <w:tr w:rsidR="006D4884" w:rsidRPr="006D4884" w:rsidTr="006D4884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rPr>
                <w:color w:val="C00000"/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ОПК-2 - готовностью критически осмысливать накопленный опыт, изменять при необходимости профиль своей профессиональной деятельности</w:t>
            </w:r>
          </w:p>
        </w:tc>
      </w:tr>
      <w:tr w:rsidR="003B5D30" w:rsidRPr="006D4884" w:rsidTr="006D488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af9"/>
              <w:tabs>
                <w:tab w:val="left" w:pos="449"/>
              </w:tabs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сновные характеристики продуктов черной и цветной металлургии: чугуна, стали, ферроспл</w:t>
            </w:r>
            <w:r w:rsidRPr="006D4884">
              <w:rPr>
                <w:sz w:val="24"/>
                <w:szCs w:val="24"/>
              </w:rPr>
              <w:t>а</w:t>
            </w:r>
            <w:r w:rsidRPr="006D4884">
              <w:rPr>
                <w:sz w:val="24"/>
                <w:szCs w:val="24"/>
              </w:rPr>
              <w:t>вов, алюминия, меди, никеля; место производства черных металлов в сфере человеческой деятельн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сти;</w:t>
            </w:r>
            <w:r>
              <w:rPr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требования к профессиональной деятельности работников черной металлургии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3B5D30" w:rsidRPr="003B5D30" w:rsidRDefault="003B5D30" w:rsidP="003B5D30">
            <w:pPr>
              <w:tabs>
                <w:tab w:val="left" w:pos="567"/>
              </w:tabs>
              <w:ind w:left="567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Роль черных металлов в сфере человеческой деятельн</w:t>
            </w:r>
            <w:r w:rsidRPr="006D4884">
              <w:t>о</w:t>
            </w:r>
            <w:r w:rsidRPr="006D4884">
              <w:t>сти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чугун?</w:t>
            </w:r>
          </w:p>
          <w:p w:rsidR="003B5D30" w:rsidRPr="006D4884" w:rsidRDefault="003B5D30" w:rsidP="006D4884">
            <w:pPr>
              <w:pStyle w:val="af4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Основное различие чугуна 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Что такое сталь?</w:t>
            </w:r>
          </w:p>
          <w:p w:rsidR="003B5D30" w:rsidRPr="006D4884" w:rsidRDefault="003B5D30" w:rsidP="006D4884">
            <w:pPr>
              <w:tabs>
                <w:tab w:val="num" w:pos="142"/>
                <w:tab w:val="num" w:pos="275"/>
              </w:tabs>
              <w:ind w:left="134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Какие сталеплавильные агрегаты могут использоваться 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Назовите шихтовые материалы, которые используются при производстве алюминия, меди, никеля.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Какие агрегаты используют при производстве цветных металлов?</w:t>
            </w:r>
          </w:p>
          <w:p w:rsidR="003B5D30" w:rsidRPr="006D4884" w:rsidRDefault="003B5D30" w:rsidP="006D4884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В чем основные отличия металлургии черных и цветных металлов?</w:t>
            </w:r>
          </w:p>
          <w:p w:rsidR="003B5D30" w:rsidRPr="003B5D30" w:rsidRDefault="003B5D30" w:rsidP="003B5D30">
            <w:pPr>
              <w:pStyle w:val="af2"/>
              <w:numPr>
                <w:ilvl w:val="1"/>
                <w:numId w:val="2"/>
              </w:numPr>
              <w:tabs>
                <w:tab w:val="clear" w:pos="1440"/>
                <w:tab w:val="num" w:pos="142"/>
              </w:tabs>
              <w:ind w:left="134" w:firstLine="0"/>
            </w:pPr>
            <w:r w:rsidRPr="006D4884">
              <w:t>Требования к профессиональной деятельности работн</w:t>
            </w:r>
            <w:r w:rsidRPr="006D4884">
              <w:t>и</w:t>
            </w:r>
            <w:r w:rsidRPr="006D4884">
              <w:t>ков черной металлургии</w:t>
            </w:r>
          </w:p>
        </w:tc>
      </w:tr>
      <w:tr w:rsidR="003B5D30" w:rsidRPr="006D4884" w:rsidTr="006D488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 w:rsidP="00FF704B">
            <w:pPr>
              <w:pStyle w:val="24"/>
              <w:tabs>
                <w:tab w:val="left" w:pos="356"/>
                <w:tab w:val="left" w:pos="851"/>
              </w:tabs>
              <w:autoSpaceDN w:val="0"/>
              <w:spacing w:after="0" w:line="240" w:lineRule="auto"/>
              <w:jc w:val="both"/>
              <w:rPr>
                <w:i/>
                <w:color w:val="C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ценивать физико-механические свойства мат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риалов и продуктов металлургического произво</w:t>
            </w:r>
            <w:r w:rsidRPr="006D4884">
              <w:rPr>
                <w:sz w:val="24"/>
                <w:szCs w:val="24"/>
              </w:rPr>
              <w:t>д</w:t>
            </w:r>
            <w:r w:rsidRPr="006D4884">
              <w:rPr>
                <w:sz w:val="24"/>
                <w:szCs w:val="24"/>
              </w:rPr>
              <w:t>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работать с информацией о процессах и агр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гатах производства;</w:t>
            </w:r>
            <w:r>
              <w:rPr>
                <w:i/>
                <w:color w:val="C00000"/>
                <w:sz w:val="24"/>
                <w:szCs w:val="24"/>
              </w:rPr>
              <w:t xml:space="preserve"> </w:t>
            </w:r>
            <w:r w:rsidRPr="006D4884">
              <w:rPr>
                <w:sz w:val="24"/>
                <w:szCs w:val="24"/>
              </w:rPr>
              <w:t>критически осмысливать с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стояние и пути развития металлургического пр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lastRenderedPageBreak/>
              <w:t>изводства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hideMark/>
          </w:tcPr>
          <w:p w:rsidR="00693AAA" w:rsidRPr="00693AAA" w:rsidRDefault="00693AAA" w:rsidP="00693AAA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 w:rsidRPr="00693AAA">
              <w:rPr>
                <w:b/>
                <w:i/>
                <w:spacing w:val="-8"/>
              </w:rPr>
              <w:lastRenderedPageBreak/>
              <w:t>Практические задания:</w:t>
            </w:r>
          </w:p>
          <w:p w:rsidR="003B5D30" w:rsidRPr="006D4884" w:rsidRDefault="00693AAA" w:rsidP="00693AAA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spacing w:val="-8"/>
              </w:rPr>
              <w:t xml:space="preserve">- </w:t>
            </w:r>
            <w:r w:rsidR="003B5D30" w:rsidRPr="006D4884">
              <w:rPr>
                <w:spacing w:val="-8"/>
              </w:rPr>
              <w:t>определить окислительную способность агломерата</w:t>
            </w:r>
            <w:r w:rsidR="003B5D30" w:rsidRPr="006D4884">
              <w:rPr>
                <w:spacing w:val="-7"/>
              </w:rPr>
              <w:t>, соде</w:t>
            </w:r>
            <w:r w:rsidR="003B5D30" w:rsidRPr="006D4884">
              <w:rPr>
                <w:spacing w:val="-7"/>
              </w:rPr>
              <w:t>р</w:t>
            </w:r>
            <w:r w:rsidR="003B5D30" w:rsidRPr="006D4884">
              <w:rPr>
                <w:spacing w:val="-7"/>
              </w:rPr>
              <w:t>жащего 60</w:t>
            </w:r>
            <w:r w:rsidR="003B5D30" w:rsidRPr="006D4884">
              <w:rPr>
                <w:spacing w:val="-7"/>
                <w:lang w:val="en-US"/>
              </w:rPr>
              <w:t> </w:t>
            </w:r>
            <w:r w:rsidR="003B5D30" w:rsidRPr="006D4884">
              <w:rPr>
                <w:spacing w:val="-7"/>
              </w:rPr>
              <w:t xml:space="preserve">% </w:t>
            </w:r>
            <w:proofErr w:type="gramStart"/>
            <w:r w:rsidR="003B5D30" w:rsidRPr="006D4884">
              <w:rPr>
                <w:spacing w:val="-7"/>
                <w:lang w:val="en-US"/>
              </w:rPr>
              <w:t>Fe</w:t>
            </w:r>
            <w:proofErr w:type="gramEnd"/>
            <w:r w:rsidR="003B5D30" w:rsidRPr="006D4884">
              <w:rPr>
                <w:spacing w:val="-7"/>
                <w:vertAlign w:val="subscript"/>
              </w:rPr>
              <w:t>общ</w:t>
            </w:r>
            <w:r w:rsidR="003B5D30" w:rsidRPr="006D4884">
              <w:rPr>
                <w:spacing w:val="-7"/>
              </w:rPr>
              <w:t xml:space="preserve"> и 15 % </w:t>
            </w:r>
            <w:proofErr w:type="spellStart"/>
            <w:r w:rsidR="003B5D30" w:rsidRPr="006D4884">
              <w:rPr>
                <w:spacing w:val="-7"/>
                <w:lang w:val="en-US"/>
              </w:rPr>
              <w:t>FeO</w:t>
            </w:r>
            <w:proofErr w:type="spellEnd"/>
            <w:r w:rsidR="003B5D30"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rStyle w:val="FontStyle31"/>
                <w:rFonts w:ascii="Times New Roman" w:hAnsi="Times New Roman" w:cs="Times New Roman"/>
                <w:b/>
                <w:sz w:val="24"/>
                <w:szCs w:val="24"/>
              </w:rPr>
            </w:pPr>
            <w:r w:rsidRPr="006D4884">
              <w:rPr>
                <w:i/>
              </w:rPr>
              <w:t xml:space="preserve">- </w:t>
            </w:r>
            <w:r w:rsidRPr="006D4884">
              <w:t>о</w:t>
            </w:r>
            <w:r w:rsidRPr="006D4884">
              <w:rPr>
                <w:spacing w:val="-8"/>
              </w:rPr>
              <w:t xml:space="preserve">пределить окислительную способность </w:t>
            </w:r>
            <w:r w:rsidRPr="006D4884">
              <w:rPr>
                <w:spacing w:val="-7"/>
              </w:rPr>
              <w:t>окалины, содерж</w:t>
            </w:r>
            <w:r w:rsidRPr="006D4884">
              <w:rPr>
                <w:spacing w:val="-7"/>
              </w:rPr>
              <w:t>а</w:t>
            </w:r>
            <w:r w:rsidRPr="006D4884">
              <w:rPr>
                <w:spacing w:val="-7"/>
              </w:rPr>
              <w:t>щей 70</w:t>
            </w:r>
            <w:r w:rsidRPr="006D4884">
              <w:rPr>
                <w:spacing w:val="-7"/>
                <w:lang w:val="en-US"/>
              </w:rPr>
              <w:t> </w:t>
            </w:r>
            <w:r w:rsidRPr="006D4884">
              <w:rPr>
                <w:spacing w:val="-7"/>
              </w:rPr>
              <w:t xml:space="preserve">% </w:t>
            </w:r>
            <w:proofErr w:type="gramStart"/>
            <w:r w:rsidRPr="006D4884">
              <w:rPr>
                <w:spacing w:val="-7"/>
                <w:lang w:val="en-US"/>
              </w:rPr>
              <w:t>Fe</w:t>
            </w:r>
            <w:proofErr w:type="gramEnd"/>
            <w:r w:rsidRPr="006D4884">
              <w:rPr>
                <w:spacing w:val="-7"/>
                <w:vertAlign w:val="subscript"/>
              </w:rPr>
              <w:t>общ</w:t>
            </w:r>
            <w:r w:rsidRPr="006D4884">
              <w:rPr>
                <w:spacing w:val="-7"/>
              </w:rPr>
              <w:t xml:space="preserve"> и 73 % </w:t>
            </w:r>
            <w:proofErr w:type="spellStart"/>
            <w:r w:rsidRPr="006D4884">
              <w:rPr>
                <w:spacing w:val="-7"/>
                <w:lang w:val="en-US"/>
              </w:rPr>
              <w:t>FeO</w:t>
            </w:r>
            <w:proofErr w:type="spellEnd"/>
            <w:r w:rsidRPr="006D4884">
              <w:rPr>
                <w:spacing w:val="-7"/>
              </w:rPr>
              <w:t>.</w:t>
            </w:r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</w:pPr>
            <w:r w:rsidRPr="006D4884">
              <w:lastRenderedPageBreak/>
              <w:t>- с</w:t>
            </w:r>
            <w:r w:rsidRPr="006D4884">
              <w:rPr>
                <w:spacing w:val="-5"/>
              </w:rPr>
              <w:t xml:space="preserve">колько извести, содержащей 85 % </w:t>
            </w:r>
            <w:proofErr w:type="spellStart"/>
            <w:r w:rsidRPr="006D4884">
              <w:rPr>
                <w:spacing w:val="-5"/>
              </w:rPr>
              <w:t>СаО</w:t>
            </w:r>
            <w:proofErr w:type="spellEnd"/>
            <w:r w:rsidRPr="006D4884">
              <w:rPr>
                <w:spacing w:val="-5"/>
              </w:rPr>
              <w:t xml:space="preserve">, потребуется </w:t>
            </w:r>
            <w:r w:rsidRPr="006D4884">
              <w:rPr>
                <w:spacing w:val="-6"/>
              </w:rPr>
              <w:t xml:space="preserve">для ошлакования 0,7 % </w:t>
            </w:r>
            <w:r w:rsidRPr="006D4884">
              <w:rPr>
                <w:spacing w:val="-6"/>
                <w:lang w:val="en-US"/>
              </w:rPr>
              <w:t>Si</w:t>
            </w:r>
            <w:r w:rsidRPr="006D4884">
              <w:rPr>
                <w:spacing w:val="-6"/>
              </w:rPr>
              <w:t xml:space="preserve"> в 300 т жидкого металла, если </w:t>
            </w:r>
            <w:proofErr w:type="spellStart"/>
            <w:r w:rsidRPr="006D4884">
              <w:rPr>
                <w:spacing w:val="-6"/>
              </w:rPr>
              <w:t>основность</w:t>
            </w:r>
            <w:proofErr w:type="spellEnd"/>
            <w:r w:rsidRPr="006D4884">
              <w:rPr>
                <w:spacing w:val="-6"/>
              </w:rPr>
              <w:t xml:space="preserve"> </w:t>
            </w:r>
            <w:r w:rsidRPr="006D4884">
              <w:t>шлака-3,5</w:t>
            </w:r>
            <w:proofErr w:type="gramStart"/>
            <w:r w:rsidRPr="006D4884">
              <w:t xml:space="preserve"> ?</w:t>
            </w:r>
            <w:proofErr w:type="gramEnd"/>
          </w:p>
          <w:p w:rsidR="003B5D30" w:rsidRPr="006D4884" w:rsidRDefault="003B5D30">
            <w:pPr>
              <w:pStyle w:val="Style6"/>
              <w:widowControl/>
              <w:ind w:firstLine="567"/>
              <w:jc w:val="both"/>
              <w:rPr>
                <w:b/>
              </w:rPr>
            </w:pPr>
            <w:r w:rsidRPr="006D4884">
              <w:rPr>
                <w:i/>
              </w:rPr>
              <w:t xml:space="preserve">- </w:t>
            </w:r>
            <w:r w:rsidRPr="006D4884">
              <w:t xml:space="preserve">на сколько повысится </w:t>
            </w:r>
            <w:proofErr w:type="spellStart"/>
            <w:r w:rsidRPr="006D4884">
              <w:t>основность</w:t>
            </w:r>
            <w:proofErr w:type="spellEnd"/>
            <w:r w:rsidRPr="006D4884">
              <w:t xml:space="preserve"> шлака, если к 35 т шл</w:t>
            </w:r>
            <w:r w:rsidRPr="006D4884">
              <w:t>а</w:t>
            </w:r>
            <w:r w:rsidRPr="006D4884">
              <w:t xml:space="preserve">ка, содержащего 43 % </w:t>
            </w:r>
            <w:proofErr w:type="spellStart"/>
            <w:r w:rsidRPr="006D4884">
              <w:t>СаО</w:t>
            </w:r>
            <w:proofErr w:type="spellEnd"/>
            <w:r w:rsidRPr="006D4884">
              <w:t xml:space="preserve"> и 13 % </w:t>
            </w:r>
            <w:proofErr w:type="spellStart"/>
            <w:r w:rsidRPr="006D4884">
              <w:rPr>
                <w:lang w:val="en-US"/>
              </w:rPr>
              <w:t>SiO</w:t>
            </w:r>
            <w:proofErr w:type="spellEnd"/>
            <w:r w:rsidRPr="006D4884">
              <w:rPr>
                <w:vertAlign w:val="subscript"/>
              </w:rPr>
              <w:t>2</w:t>
            </w:r>
            <w:r w:rsidRPr="006D4884">
              <w:t xml:space="preserve"> добавить 7 т извести, с</w:t>
            </w:r>
            <w:r w:rsidRPr="006D4884">
              <w:t>о</w:t>
            </w:r>
            <w:r w:rsidRPr="006D4884">
              <w:t xml:space="preserve">держащей 87 % </w:t>
            </w:r>
            <w:proofErr w:type="spellStart"/>
            <w:r w:rsidRPr="006D4884">
              <w:t>СаО</w:t>
            </w:r>
            <w:proofErr w:type="spellEnd"/>
            <w:r w:rsidRPr="006D4884">
              <w:t xml:space="preserve"> и 2 % </w:t>
            </w:r>
            <w:proofErr w:type="spellStart"/>
            <w:r w:rsidRPr="006D4884">
              <w:rPr>
                <w:lang w:val="en-US"/>
              </w:rPr>
              <w:t>SiO</w:t>
            </w:r>
            <w:proofErr w:type="spellEnd"/>
            <w:r w:rsidRPr="006D4884">
              <w:rPr>
                <w:vertAlign w:val="subscript"/>
              </w:rPr>
              <w:t>2</w:t>
            </w:r>
            <w:proofErr w:type="gramStart"/>
            <w:r w:rsidRPr="006D4884">
              <w:t xml:space="preserve"> ?</w:t>
            </w:r>
            <w:proofErr w:type="gramEnd"/>
          </w:p>
        </w:tc>
      </w:tr>
      <w:tr w:rsidR="003B5D30" w:rsidRPr="006D4884" w:rsidTr="006D4884">
        <w:trPr>
          <w:trHeight w:val="1260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22E87" w:rsidRDefault="003B5D30" w:rsidP="00FF704B">
            <w:pPr>
              <w:ind w:left="6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622E87">
              <w:rPr>
                <w:sz w:val="24"/>
                <w:szCs w:val="24"/>
              </w:rPr>
              <w:t>сновными методами анализа научной литерат</w:t>
            </w:r>
            <w:r w:rsidRPr="00622E87">
              <w:rPr>
                <w:sz w:val="24"/>
                <w:szCs w:val="24"/>
              </w:rPr>
              <w:t>у</w:t>
            </w:r>
            <w:r w:rsidRPr="00622E87">
              <w:rPr>
                <w:sz w:val="24"/>
                <w:szCs w:val="24"/>
              </w:rPr>
              <w:t xml:space="preserve">ры в области </w:t>
            </w:r>
            <w:r>
              <w:rPr>
                <w:sz w:val="24"/>
                <w:szCs w:val="24"/>
              </w:rPr>
              <w:t>металлургического производства</w:t>
            </w:r>
            <w:r w:rsidRPr="00622E87">
              <w:rPr>
                <w:sz w:val="24"/>
                <w:szCs w:val="24"/>
              </w:rPr>
              <w:t xml:space="preserve">; </w:t>
            </w:r>
            <w:r>
              <w:rPr>
                <w:sz w:val="24"/>
                <w:szCs w:val="24"/>
              </w:rPr>
              <w:t xml:space="preserve"> </w:t>
            </w:r>
            <w:r w:rsidRPr="00622E87">
              <w:rPr>
                <w:sz w:val="24"/>
                <w:szCs w:val="24"/>
              </w:rPr>
              <w:t xml:space="preserve">профессиональным языком в области </w:t>
            </w:r>
            <w:r>
              <w:rPr>
                <w:sz w:val="24"/>
                <w:szCs w:val="24"/>
              </w:rPr>
              <w:t>теории м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таллургических процессов</w:t>
            </w:r>
          </w:p>
        </w:tc>
        <w:tc>
          <w:tcPr>
            <w:tcW w:w="2279" w:type="pct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 среде электронных таблиц </w:t>
            </w:r>
            <w:r w:rsidRPr="006D4884">
              <w:rPr>
                <w:sz w:val="24"/>
                <w:szCs w:val="24"/>
                <w:lang w:val="en-US"/>
              </w:rPr>
              <w:t>Excel</w:t>
            </w:r>
            <w:r w:rsidRPr="006D4884">
              <w:rPr>
                <w:sz w:val="24"/>
                <w:szCs w:val="24"/>
              </w:rPr>
              <w:t xml:space="preserve"> рассчитать исходный состав шихты для выплавки стали в кислородном конвертере (исхо</w:t>
            </w:r>
            <w:r w:rsidRPr="006D4884">
              <w:rPr>
                <w:sz w:val="24"/>
                <w:szCs w:val="24"/>
              </w:rPr>
              <w:t>д</w:t>
            </w:r>
            <w:r w:rsidRPr="006D4884">
              <w:rPr>
                <w:sz w:val="24"/>
                <w:szCs w:val="24"/>
              </w:rPr>
              <w:t>ные данные по вариантам);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сравнить технико-экономические показатели работы доменных печей №8 (с БЗУ) и № 4 (конусное загрузочное устройство);</w:t>
            </w:r>
          </w:p>
          <w:p w:rsidR="003B5D30" w:rsidRPr="006D4884" w:rsidRDefault="003B5D30" w:rsidP="006D4884">
            <w:pPr>
              <w:pStyle w:val="24"/>
              <w:numPr>
                <w:ilvl w:val="0"/>
                <w:numId w:val="4"/>
              </w:numPr>
              <w:tabs>
                <w:tab w:val="left" w:pos="0"/>
                <w:tab w:val="left" w:pos="142"/>
              </w:tabs>
              <w:autoSpaceDN w:val="0"/>
              <w:spacing w:after="0" w:line="240" w:lineRule="auto"/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используя пакет «Описательная статистика» проанализировать выборку из 1300 плавок в ККЦ.</w:t>
            </w:r>
          </w:p>
        </w:tc>
      </w:tr>
      <w:tr w:rsidR="003B5D30" w:rsidRPr="006D4884" w:rsidTr="008F7BC2">
        <w:trPr>
          <w:trHeight w:val="36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6D4884">
              <w:rPr>
                <w:b/>
                <w:sz w:val="24"/>
                <w:szCs w:val="24"/>
              </w:rPr>
              <w:t>ОПК-3 - способностью осознавать социальную значимость своей будущей профессии</w:t>
            </w: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D9180B">
              <w:rPr>
                <w:bCs/>
                <w:sz w:val="24"/>
                <w:szCs w:val="24"/>
              </w:rPr>
              <w:t>Роль металлургии в развитии общества и экон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мики страны, региона и города. Современное с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стояние металлургической отрасли. Проблемы и перспективы развития металлургии города, реги</w:t>
            </w:r>
            <w:r w:rsidRPr="00D9180B">
              <w:rPr>
                <w:bCs/>
                <w:sz w:val="24"/>
                <w:szCs w:val="24"/>
              </w:rPr>
              <w:t>о</w:t>
            </w:r>
            <w:r w:rsidRPr="00D9180B">
              <w:rPr>
                <w:bCs/>
                <w:sz w:val="24"/>
                <w:szCs w:val="24"/>
              </w:rPr>
              <w:t>на, страны и зарубежья.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3B5D30" w:rsidRDefault="003B5D30" w:rsidP="00693AAA">
            <w:pPr>
              <w:tabs>
                <w:tab w:val="left" w:pos="567"/>
              </w:tabs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Default="003B5D30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Общая схема производства черных металлов.</w:t>
            </w:r>
            <w:r w:rsidR="007E2153">
              <w:rPr>
                <w:szCs w:val="24"/>
                <w:lang w:val="ru-RU"/>
              </w:rPr>
              <w:t xml:space="preserve"> Место м</w:t>
            </w:r>
            <w:r w:rsidR="007E2153">
              <w:rPr>
                <w:szCs w:val="24"/>
                <w:lang w:val="ru-RU"/>
              </w:rPr>
              <w:t>е</w:t>
            </w:r>
            <w:r w:rsidR="007E2153">
              <w:rPr>
                <w:szCs w:val="24"/>
                <w:lang w:val="ru-RU"/>
              </w:rPr>
              <w:t>таллургической промышленности в экономике страны и мира в целом</w:t>
            </w:r>
          </w:p>
          <w:p w:rsidR="007E2153" w:rsidRPr="007E2153" w:rsidRDefault="007E2153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</w:tabs>
              <w:ind w:left="146" w:firstLine="284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 xml:space="preserve">Перспективы и потенциал развития </w:t>
            </w:r>
            <w:proofErr w:type="spellStart"/>
            <w:proofErr w:type="gramStart"/>
            <w:r>
              <w:rPr>
                <w:szCs w:val="24"/>
                <w:lang w:val="ru-RU"/>
              </w:rPr>
              <w:t>развития</w:t>
            </w:r>
            <w:proofErr w:type="spellEnd"/>
            <w:proofErr w:type="gramEnd"/>
            <w:r>
              <w:rPr>
                <w:szCs w:val="24"/>
                <w:lang w:val="ru-RU"/>
              </w:rPr>
              <w:t xml:space="preserve"> черной м</w:t>
            </w:r>
            <w:r>
              <w:rPr>
                <w:szCs w:val="24"/>
                <w:lang w:val="ru-RU"/>
              </w:rPr>
              <w:t>е</w:t>
            </w:r>
            <w:r>
              <w:rPr>
                <w:szCs w:val="24"/>
                <w:lang w:val="ru-RU"/>
              </w:rPr>
              <w:t>таллургии РФ</w:t>
            </w:r>
          </w:p>
          <w:p w:rsidR="007E2153" w:rsidRPr="007E2153" w:rsidRDefault="007E2153" w:rsidP="007E2153">
            <w:pPr>
              <w:pStyle w:val="af4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rPr>
                <w:rFonts w:eastAsia="Times New Roman"/>
                <w:szCs w:val="24"/>
                <w:lang w:val="ru-RU" w:eastAsia="ru-RU"/>
              </w:rPr>
            </w:pPr>
            <w:r w:rsidRPr="007E2153">
              <w:rPr>
                <w:rFonts w:eastAsia="Times New Roman"/>
                <w:szCs w:val="24"/>
                <w:lang w:val="ru-RU" w:eastAsia="ru-RU"/>
              </w:rPr>
              <w:t>Химический состав железных руд. Требования к качеству железных руд и необходимость подготовки их к доменной плавке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Типы железных руд по рудообразующему минералу. О</w:t>
            </w:r>
            <w:r w:rsidRPr="006D4884">
              <w:rPr>
                <w:sz w:val="24"/>
                <w:szCs w:val="24"/>
              </w:rPr>
              <w:t>с</w:t>
            </w:r>
            <w:r w:rsidRPr="006D4884">
              <w:rPr>
                <w:sz w:val="24"/>
                <w:szCs w:val="24"/>
              </w:rPr>
              <w:t>новные месторождения железных руд.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Флюсы доменной плавки, техногенное сырье.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Способы подготовки руд к доменной плавке. Назначение и характеристика способов окускования железорудных мат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риалов.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Сущность агломерационного процесса.</w:t>
            </w:r>
          </w:p>
          <w:p w:rsidR="003B5D30" w:rsidRPr="006D4884" w:rsidRDefault="003B5D30" w:rsidP="007E2153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146" w:firstLine="284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сти. Показатели. Сравнение прямого и косвенного восстано</w:t>
            </w:r>
            <w:r w:rsidRPr="006D4884">
              <w:rPr>
                <w:sz w:val="24"/>
                <w:szCs w:val="24"/>
              </w:rPr>
              <w:t>в</w:t>
            </w:r>
            <w:r w:rsidRPr="006D4884">
              <w:rPr>
                <w:sz w:val="24"/>
                <w:szCs w:val="24"/>
              </w:rPr>
              <w:t>ления.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Образование чугуна в доменной печи. Виды чугунов, в</w:t>
            </w:r>
            <w:r w:rsidRPr="006D4884">
              <w:rPr>
                <w:sz w:val="24"/>
                <w:szCs w:val="24"/>
              </w:rPr>
              <w:t>ы</w:t>
            </w:r>
            <w:r w:rsidRPr="006D4884">
              <w:rPr>
                <w:sz w:val="24"/>
                <w:szCs w:val="24"/>
              </w:rPr>
              <w:t>плавляемых в доменных печах.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Шлакообразование в доменной печи. Первичный, пром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жуточный, конечный шлак. Состав конечного шлака. Требов</w:t>
            </w:r>
            <w:r w:rsidRPr="006D4884">
              <w:rPr>
                <w:sz w:val="24"/>
                <w:szCs w:val="24"/>
              </w:rPr>
              <w:t>а</w:t>
            </w:r>
            <w:r w:rsidRPr="006D4884">
              <w:rPr>
                <w:sz w:val="24"/>
                <w:szCs w:val="24"/>
              </w:rPr>
              <w:t>ния к шлакам.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Поведение и баланс серы в доменной печи. </w:t>
            </w:r>
            <w:proofErr w:type="spellStart"/>
            <w:r w:rsidRPr="006D4884">
              <w:rPr>
                <w:sz w:val="24"/>
                <w:szCs w:val="24"/>
              </w:rPr>
              <w:t>Внедоменная</w:t>
            </w:r>
            <w:proofErr w:type="spellEnd"/>
            <w:r w:rsidRPr="006D4884">
              <w:rPr>
                <w:sz w:val="24"/>
                <w:szCs w:val="24"/>
              </w:rPr>
              <w:t xml:space="preserve"> </w:t>
            </w:r>
            <w:proofErr w:type="spellStart"/>
            <w:r w:rsidRPr="006D4884">
              <w:rPr>
                <w:sz w:val="24"/>
                <w:szCs w:val="24"/>
              </w:rPr>
              <w:t>десульфурация</w:t>
            </w:r>
            <w:proofErr w:type="spellEnd"/>
            <w:r w:rsidRPr="006D4884">
              <w:rPr>
                <w:sz w:val="24"/>
                <w:szCs w:val="24"/>
              </w:rPr>
              <w:t xml:space="preserve">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Основные пути и способы снижения расхода кокса при выплавке чугуна.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Общее устройство и состав комплекса доменной печи. </w:t>
            </w:r>
          </w:p>
          <w:p w:rsidR="003B5D30" w:rsidRPr="006D4884" w:rsidRDefault="003B5D30" w:rsidP="006D4884">
            <w:pPr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Выпуск и уборка продуктов плавки. Литейный двор.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Виды стали по степени </w:t>
            </w:r>
            <w:proofErr w:type="spellStart"/>
            <w:r w:rsidRPr="006D4884">
              <w:t>раскисленности</w:t>
            </w:r>
            <w:proofErr w:type="spellEnd"/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Что называется </w:t>
            </w:r>
            <w:proofErr w:type="spellStart"/>
            <w:r w:rsidRPr="006D4884">
              <w:t>раскислением</w:t>
            </w:r>
            <w:proofErr w:type="spellEnd"/>
            <w:r w:rsidRPr="006D4884">
              <w:t xml:space="preserve">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материалы называются неметаллической шихтой?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Из каких основных компонентов состоит сталеплавил</w:t>
            </w:r>
            <w:r w:rsidRPr="006D4884">
              <w:t>ь</w:t>
            </w:r>
            <w:r w:rsidRPr="006D4884">
              <w:t xml:space="preserve">ный шлак?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Что называется </w:t>
            </w:r>
            <w:proofErr w:type="spellStart"/>
            <w:r w:rsidRPr="006D4884">
              <w:t>основностью</w:t>
            </w:r>
            <w:proofErr w:type="spellEnd"/>
            <w:r w:rsidRPr="006D4884">
              <w:t xml:space="preserve"> шлака?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 называется сталь с различной степенью легирования?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Какие сталеплавильные агрегаты могут использоваться </w:t>
            </w:r>
            <w:r w:rsidRPr="006D4884">
              <w:lastRenderedPageBreak/>
              <w:t>для выплавки стали?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Нарисуйте схему профиля кислородного конвертера.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 xml:space="preserve">Назовите шихтовые материалы, которые используются при выплавке стали в кислородном конвертере. 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известны разновидности ковшевой обработки ст</w:t>
            </w:r>
            <w:r w:rsidRPr="006D4884">
              <w:t>а</w:t>
            </w:r>
            <w:r w:rsidRPr="006D4884">
              <w:t>ли?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Перечислите основные разновидности МНЛЗ.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Почему одна из разновидностей МНЛЗ называется рад</w:t>
            </w:r>
            <w:r w:rsidRPr="006D4884">
              <w:t>и</w:t>
            </w:r>
            <w:r w:rsidRPr="006D4884">
              <w:t>альной?</w:t>
            </w:r>
          </w:p>
          <w:p w:rsidR="003B5D30" w:rsidRPr="006D4884" w:rsidRDefault="003B5D30" w:rsidP="006D4884">
            <w:pPr>
              <w:pStyle w:val="af2"/>
              <w:numPr>
                <w:ilvl w:val="0"/>
                <w:numId w:val="8"/>
              </w:numPr>
              <w:tabs>
                <w:tab w:val="clear" w:pos="1106"/>
                <w:tab w:val="num" w:pos="0"/>
              </w:tabs>
              <w:ind w:left="0" w:firstLine="0"/>
            </w:pPr>
            <w:r w:rsidRPr="006D4884">
              <w:t>Какие преимущества имеет непрерывная разливка стали перед разливкой в изложницы?</w:t>
            </w:r>
          </w:p>
          <w:p w:rsidR="003B5D30" w:rsidRPr="006D4884" w:rsidRDefault="003B5D30">
            <w:pPr>
              <w:widowControl w:val="0"/>
              <w:autoSpaceDE w:val="0"/>
              <w:autoSpaceDN w:val="0"/>
              <w:adjustRightInd w:val="0"/>
              <w:ind w:left="214" w:hanging="214"/>
              <w:jc w:val="both"/>
              <w:rPr>
                <w:sz w:val="24"/>
                <w:szCs w:val="24"/>
              </w:rPr>
            </w:pPr>
          </w:p>
        </w:tc>
      </w:tr>
      <w:tr w:rsidR="003B5D30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Осознавать социальную значимость профессии металлурга. Выделять своё положение среди др</w:t>
            </w:r>
            <w:r w:rsidRPr="003E7418">
              <w:rPr>
                <w:sz w:val="24"/>
                <w:szCs w:val="24"/>
              </w:rPr>
              <w:t>у</w:t>
            </w:r>
            <w:r w:rsidRPr="003E7418">
              <w:rPr>
                <w:sz w:val="24"/>
                <w:szCs w:val="24"/>
              </w:rPr>
              <w:t>гих профессий. Изменять профиль своей работы в процессе профессиональной деятельности.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Default="000D19A7" w:rsidP="000D19A7">
            <w:pPr>
              <w:pStyle w:val="Style6"/>
              <w:widowControl/>
              <w:jc w:val="center"/>
              <w:rPr>
                <w:b/>
                <w:i/>
                <w:spacing w:val="-8"/>
              </w:rPr>
            </w:pPr>
            <w:r>
              <w:t xml:space="preserve">   </w:t>
            </w:r>
            <w:r w:rsidRPr="00693AAA">
              <w:rPr>
                <w:b/>
                <w:i/>
                <w:spacing w:val="-8"/>
              </w:rPr>
              <w:t>Практические задания: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  <w:rPr>
                <w:bCs/>
                <w:iCs/>
                <w:spacing w:val="-8"/>
              </w:rPr>
            </w:pPr>
            <w:r w:rsidRPr="007E2153">
              <w:rPr>
                <w:bCs/>
                <w:iCs/>
                <w:spacing w:val="-8"/>
              </w:rPr>
              <w:t>Дать характеристику профессии «Металлург»</w:t>
            </w:r>
            <w:r>
              <w:rPr>
                <w:bCs/>
                <w:iCs/>
                <w:spacing w:val="-8"/>
              </w:rPr>
              <w:t>;</w:t>
            </w:r>
          </w:p>
          <w:p w:rsidR="007E2153" w:rsidRPr="007E2153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 w:rsidRPr="007E2153">
              <w:rPr>
                <w:bCs/>
                <w:iCs/>
                <w:spacing w:val="-8"/>
              </w:rPr>
              <w:t>Определить функционал специалиста металлургической о</w:t>
            </w:r>
            <w:r w:rsidRPr="007E2153">
              <w:rPr>
                <w:bCs/>
                <w:iCs/>
                <w:spacing w:val="-8"/>
              </w:rPr>
              <w:t>б</w:t>
            </w:r>
            <w:r w:rsidRPr="007E2153">
              <w:rPr>
                <w:bCs/>
                <w:iCs/>
                <w:spacing w:val="-8"/>
              </w:rPr>
              <w:t>ласти в рамках конкретного металлургического</w:t>
            </w:r>
            <w:r>
              <w:rPr>
                <w:b/>
                <w:i/>
                <w:spacing w:val="-8"/>
              </w:rPr>
              <w:t xml:space="preserve"> </w:t>
            </w:r>
            <w:r w:rsidRPr="007E2153">
              <w:rPr>
                <w:bCs/>
                <w:iCs/>
                <w:spacing w:val="-8"/>
              </w:rPr>
              <w:t>предприятия</w:t>
            </w:r>
            <w:r>
              <w:rPr>
                <w:bCs/>
                <w:iCs/>
                <w:spacing w:val="-8"/>
              </w:rPr>
              <w:t>;</w:t>
            </w:r>
          </w:p>
          <w:p w:rsidR="003B5D30" w:rsidRPr="006D4884" w:rsidRDefault="007E2153" w:rsidP="007E2153">
            <w:pPr>
              <w:pStyle w:val="Style6"/>
              <w:widowControl/>
              <w:numPr>
                <w:ilvl w:val="0"/>
                <w:numId w:val="15"/>
              </w:numPr>
              <w:jc w:val="both"/>
            </w:pPr>
            <w:r>
              <w:t>Привести примеры интеграции компетенций специал</w:t>
            </w:r>
            <w:r>
              <w:t>и</w:t>
            </w:r>
            <w:r>
              <w:t>ста-металлурга в другие области науки и техники (мат</w:t>
            </w:r>
            <w:r>
              <w:t>е</w:t>
            </w:r>
            <w:r>
              <w:t>риаловедение, машиностроение и др.)</w:t>
            </w:r>
          </w:p>
        </w:tc>
      </w:tr>
      <w:tr w:rsidR="003B5D30" w:rsidRPr="006D4884" w:rsidTr="006D4884">
        <w:trPr>
          <w:trHeight w:val="117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477838" w:rsidRDefault="003B5D30" w:rsidP="00FF704B">
            <w:pPr>
              <w:pStyle w:val="af9"/>
              <w:tabs>
                <w:tab w:val="left" w:pos="356"/>
                <w:tab w:val="left" w:pos="851"/>
              </w:tabs>
              <w:ind w:firstLine="0"/>
              <w:rPr>
                <w:sz w:val="24"/>
                <w:szCs w:val="24"/>
              </w:rPr>
            </w:pPr>
            <w:r w:rsidRPr="003E7418">
              <w:rPr>
                <w:sz w:val="24"/>
                <w:szCs w:val="24"/>
              </w:rPr>
              <w:t>Информацией о сырьевых и технических базах м</w:t>
            </w:r>
            <w:r w:rsidRPr="003E7418">
              <w:rPr>
                <w:sz w:val="24"/>
                <w:szCs w:val="24"/>
              </w:rPr>
              <w:t>е</w:t>
            </w:r>
            <w:r w:rsidRPr="003E7418">
              <w:rPr>
                <w:sz w:val="24"/>
                <w:szCs w:val="24"/>
              </w:rPr>
              <w:t>таллургического производства. Навыками поиска научной и технической информации по направл</w:t>
            </w:r>
            <w:r w:rsidRPr="003E7418">
              <w:rPr>
                <w:sz w:val="24"/>
                <w:szCs w:val="24"/>
              </w:rPr>
              <w:t>е</w:t>
            </w:r>
            <w:r w:rsidRPr="003E7418">
              <w:rPr>
                <w:sz w:val="24"/>
                <w:szCs w:val="24"/>
              </w:rPr>
              <w:t>нию «Металлургия».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D19A7" w:rsidRPr="000D19A7" w:rsidRDefault="000D19A7" w:rsidP="000D19A7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0D19A7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Охарактеризовать х</w:t>
            </w:r>
            <w:r w:rsidR="003B5D30" w:rsidRPr="006D4884">
              <w:rPr>
                <w:szCs w:val="24"/>
                <w:lang w:val="ru-RU"/>
              </w:rPr>
              <w:t xml:space="preserve">имический состав железных руд. </w:t>
            </w:r>
          </w:p>
          <w:p w:rsidR="003B5D30" w:rsidRPr="006D4884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Обозначить т</w:t>
            </w:r>
            <w:r w:rsidR="003B5D30" w:rsidRPr="006D4884">
              <w:rPr>
                <w:szCs w:val="24"/>
                <w:lang w:val="ru-RU"/>
              </w:rPr>
              <w:t>ребования к качеству железных руд и необх</w:t>
            </w:r>
            <w:r w:rsidR="003B5D30" w:rsidRPr="006D4884">
              <w:rPr>
                <w:szCs w:val="24"/>
                <w:lang w:val="ru-RU"/>
              </w:rPr>
              <w:t>о</w:t>
            </w:r>
            <w:r w:rsidR="003B5D30" w:rsidRPr="006D4884">
              <w:rPr>
                <w:szCs w:val="24"/>
                <w:lang w:val="ru-RU"/>
              </w:rPr>
              <w:t>димость подготовки их к доменной плавке;</w:t>
            </w:r>
          </w:p>
          <w:p w:rsidR="003B5D30" w:rsidRPr="008070CA" w:rsidRDefault="000D19A7" w:rsidP="008070CA">
            <w:pPr>
              <w:pStyle w:val="af4"/>
              <w:numPr>
                <w:ilvl w:val="0"/>
                <w:numId w:val="14"/>
              </w:numPr>
              <w:spacing w:line="240" w:lineRule="auto"/>
              <w:jc w:val="left"/>
              <w:rPr>
                <w:szCs w:val="24"/>
              </w:rPr>
            </w:pPr>
            <w:r w:rsidRPr="000D19A7">
              <w:rPr>
                <w:szCs w:val="24"/>
                <w:lang w:val="ru-RU"/>
              </w:rPr>
              <w:t>Классифицировать т</w:t>
            </w:r>
            <w:r w:rsidR="003B5D30" w:rsidRPr="000D19A7">
              <w:rPr>
                <w:szCs w:val="24"/>
                <w:lang w:val="ru-RU"/>
              </w:rPr>
              <w:t>ипы железных руд по рудообразующ</w:t>
            </w:r>
            <w:r w:rsidR="003B5D30" w:rsidRPr="000D19A7">
              <w:rPr>
                <w:szCs w:val="24"/>
                <w:lang w:val="ru-RU"/>
              </w:rPr>
              <w:t>е</w:t>
            </w:r>
            <w:r w:rsidR="003B5D30" w:rsidRPr="000D19A7">
              <w:rPr>
                <w:szCs w:val="24"/>
                <w:lang w:val="ru-RU"/>
              </w:rPr>
              <w:t xml:space="preserve">му минералу. </w:t>
            </w:r>
            <w:proofErr w:type="spellStart"/>
            <w:r w:rsidR="003B5D30" w:rsidRPr="000D19A7">
              <w:rPr>
                <w:szCs w:val="24"/>
              </w:rPr>
              <w:t>Основные</w:t>
            </w:r>
            <w:proofErr w:type="spellEnd"/>
            <w:r w:rsidR="003B5D30" w:rsidRPr="000D19A7">
              <w:rPr>
                <w:szCs w:val="24"/>
              </w:rPr>
              <w:t xml:space="preserve"> </w:t>
            </w:r>
            <w:proofErr w:type="spellStart"/>
            <w:r w:rsidR="003B5D30" w:rsidRPr="000D19A7">
              <w:rPr>
                <w:szCs w:val="24"/>
              </w:rPr>
              <w:t>месторождения</w:t>
            </w:r>
            <w:proofErr w:type="spellEnd"/>
            <w:r w:rsidR="003B5D30" w:rsidRPr="000D19A7">
              <w:rPr>
                <w:szCs w:val="24"/>
              </w:rPr>
              <w:t xml:space="preserve"> </w:t>
            </w:r>
            <w:proofErr w:type="spellStart"/>
            <w:r w:rsidR="003B5D30" w:rsidRPr="000D19A7">
              <w:rPr>
                <w:szCs w:val="24"/>
              </w:rPr>
              <w:t>железных</w:t>
            </w:r>
            <w:proofErr w:type="spellEnd"/>
            <w:r w:rsidR="003B5D30" w:rsidRPr="000D19A7">
              <w:rPr>
                <w:szCs w:val="24"/>
              </w:rPr>
              <w:t xml:space="preserve"> </w:t>
            </w:r>
            <w:proofErr w:type="spellStart"/>
            <w:r w:rsidR="003B5D30" w:rsidRPr="000D19A7">
              <w:rPr>
                <w:szCs w:val="24"/>
              </w:rPr>
              <w:t>руд</w:t>
            </w:r>
            <w:proofErr w:type="spellEnd"/>
            <w:r w:rsidR="003B5D30" w:rsidRPr="000D19A7">
              <w:rPr>
                <w:szCs w:val="24"/>
              </w:rPr>
              <w:t>.</w:t>
            </w:r>
          </w:p>
          <w:p w:rsidR="008070CA" w:rsidRPr="008070CA" w:rsidRDefault="002F04F9" w:rsidP="008070CA">
            <w:pPr>
              <w:pStyle w:val="af2"/>
              <w:numPr>
                <w:ilvl w:val="0"/>
                <w:numId w:val="14"/>
              </w:numPr>
            </w:pPr>
            <w:r>
              <w:t>Наз</w:t>
            </w:r>
            <w:r w:rsidR="008070CA">
              <w:t>вать</w:t>
            </w:r>
            <w:r w:rsidR="008070CA" w:rsidRPr="006D4884">
              <w:t xml:space="preserve"> шихтовые материалы, которые используются при выплавке стали в кислородном конвертере. </w:t>
            </w:r>
          </w:p>
          <w:p w:rsidR="003B5D30" w:rsidRPr="008070CA" w:rsidRDefault="008070CA" w:rsidP="008070CA">
            <w:pPr>
              <w:pStyle w:val="af4"/>
              <w:numPr>
                <w:ilvl w:val="0"/>
                <w:numId w:val="14"/>
              </w:numPr>
              <w:spacing w:line="240" w:lineRule="auto"/>
              <w:rPr>
                <w:szCs w:val="24"/>
                <w:lang w:val="ru-RU"/>
              </w:rPr>
            </w:pPr>
            <w:r w:rsidRPr="008070CA">
              <w:rPr>
                <w:szCs w:val="24"/>
                <w:lang w:val="ru-RU"/>
              </w:rPr>
              <w:t xml:space="preserve">Составить обзор комплексного, </w:t>
            </w:r>
            <w:proofErr w:type="spellStart"/>
            <w:r w:rsidRPr="008070CA">
              <w:rPr>
                <w:szCs w:val="24"/>
                <w:lang w:val="ru-RU"/>
              </w:rPr>
              <w:t>забалансового</w:t>
            </w:r>
            <w:proofErr w:type="spellEnd"/>
            <w:r w:rsidR="003B5D30" w:rsidRPr="008070CA">
              <w:rPr>
                <w:szCs w:val="24"/>
                <w:lang w:val="ru-RU"/>
              </w:rPr>
              <w:t xml:space="preserve">, </w:t>
            </w:r>
            <w:proofErr w:type="gramStart"/>
            <w:r w:rsidR="003B5D30" w:rsidRPr="008070CA">
              <w:rPr>
                <w:szCs w:val="24"/>
                <w:lang w:val="ru-RU"/>
              </w:rPr>
              <w:t>техногенное</w:t>
            </w:r>
            <w:proofErr w:type="gramEnd"/>
            <w:r w:rsidR="003B5D30" w:rsidRPr="008070CA">
              <w:rPr>
                <w:szCs w:val="24"/>
                <w:lang w:val="ru-RU"/>
              </w:rPr>
              <w:t xml:space="preserve"> сы</w:t>
            </w:r>
            <w:r w:rsidRPr="008070CA">
              <w:rPr>
                <w:szCs w:val="24"/>
                <w:lang w:val="ru-RU"/>
              </w:rPr>
              <w:t>рья в металлургическом производстве используя в кач</w:t>
            </w:r>
            <w:r w:rsidRPr="008070CA">
              <w:rPr>
                <w:szCs w:val="24"/>
                <w:lang w:val="ru-RU"/>
              </w:rPr>
              <w:t>е</w:t>
            </w:r>
            <w:r w:rsidRPr="008070CA">
              <w:rPr>
                <w:szCs w:val="24"/>
                <w:lang w:val="ru-RU"/>
              </w:rPr>
              <w:lastRenderedPageBreak/>
              <w:t xml:space="preserve">стве источников 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учебную, научную и справочную литер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туру</w:t>
            </w:r>
            <w:r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>,</w:t>
            </w:r>
            <w:r w:rsidRPr="008070CA">
              <w:rPr>
                <w:rStyle w:val="FontStyle20"/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а также информацию из </w:t>
            </w:r>
            <w:r w:rsidRPr="008070CA">
              <w:rPr>
                <w:bCs/>
                <w:iCs/>
                <w:szCs w:val="24"/>
                <w:lang w:val="ru-RU"/>
              </w:rPr>
              <w:t>электронных библиотек.</w:t>
            </w:r>
          </w:p>
          <w:p w:rsidR="003B5D30" w:rsidRPr="006D4884" w:rsidRDefault="003B5D30" w:rsidP="008070CA">
            <w:pPr>
              <w:pStyle w:val="af2"/>
              <w:ind w:left="142"/>
            </w:pPr>
          </w:p>
        </w:tc>
      </w:tr>
      <w:tr w:rsidR="006D4884" w:rsidRPr="006D4884" w:rsidTr="006D4884">
        <w:trPr>
          <w:trHeight w:val="25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6D4884" w:rsidRPr="006D4884" w:rsidRDefault="006D4884">
            <w:pPr>
              <w:pStyle w:val="af4"/>
              <w:widowControl w:val="0"/>
              <w:autoSpaceDE w:val="0"/>
              <w:autoSpaceDN w:val="0"/>
              <w:adjustRightInd w:val="0"/>
              <w:ind w:left="0" w:firstLine="0"/>
              <w:jc w:val="left"/>
              <w:rPr>
                <w:szCs w:val="24"/>
                <w:lang w:val="ru-RU"/>
              </w:rPr>
            </w:pPr>
            <w:r w:rsidRPr="006D4884">
              <w:rPr>
                <w:b/>
                <w:szCs w:val="24"/>
                <w:lang w:val="ru-RU"/>
              </w:rPr>
              <w:lastRenderedPageBreak/>
              <w:t xml:space="preserve">ПК-10 - способностью осуществлять и корректировать технологические процессы в металлургии и </w:t>
            </w:r>
            <w:proofErr w:type="spellStart"/>
            <w:r w:rsidRPr="006D4884">
              <w:rPr>
                <w:b/>
                <w:szCs w:val="24"/>
                <w:lang w:val="ru-RU"/>
              </w:rPr>
              <w:t>материалообработке</w:t>
            </w:r>
            <w:proofErr w:type="spellEnd"/>
          </w:p>
        </w:tc>
      </w:tr>
      <w:tr w:rsidR="003B5D30" w:rsidRPr="006D4884" w:rsidTr="006D4884">
        <w:trPr>
          <w:trHeight w:val="24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Основные закономерности физических, физико-химических и тепловых процессов; особенности конструкции агрегатов, средства контроля и управления</w:t>
            </w:r>
            <w:r>
              <w:rPr>
                <w:sz w:val="24"/>
                <w:szCs w:val="24"/>
              </w:rPr>
              <w:t xml:space="preserve"> металлургическим производством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693AAA" w:rsidRDefault="003B5D30" w:rsidP="00693AAA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3B5D30" w:rsidRPr="003B5D30" w:rsidRDefault="003B5D30" w:rsidP="00693AAA">
            <w:pPr>
              <w:pStyle w:val="af4"/>
              <w:numPr>
                <w:ilvl w:val="0"/>
                <w:numId w:val="13"/>
              </w:numPr>
              <w:ind w:left="142" w:firstLine="218"/>
              <w:rPr>
                <w:szCs w:val="24"/>
              </w:rPr>
            </w:pPr>
            <w:r w:rsidRPr="003B5D30">
              <w:rPr>
                <w:szCs w:val="24"/>
                <w:lang w:val="ru-RU"/>
              </w:rPr>
              <w:t>Горение углерода у фурм и состав газа по длине фурме</w:t>
            </w:r>
            <w:r w:rsidRPr="003B5D30">
              <w:rPr>
                <w:szCs w:val="24"/>
                <w:lang w:val="ru-RU"/>
              </w:rPr>
              <w:t>н</w:t>
            </w:r>
            <w:r w:rsidRPr="003B5D30">
              <w:rPr>
                <w:szCs w:val="24"/>
                <w:lang w:val="ru-RU"/>
              </w:rPr>
              <w:t>ного очага. Изменение состава газа по высоте печи.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9"/>
              </w:numPr>
              <w:ind w:left="142" w:firstLine="218"/>
              <w:rPr>
                <w:szCs w:val="24"/>
                <w:lang w:val="ru-RU"/>
              </w:rPr>
            </w:pPr>
            <w:r w:rsidRPr="006D4884">
              <w:rPr>
                <w:szCs w:val="24"/>
                <w:lang w:val="ru-RU"/>
              </w:rPr>
              <w:t>Противоток материалов и газов в доменной печи. Прич</w:t>
            </w:r>
            <w:r w:rsidRPr="006D4884">
              <w:rPr>
                <w:szCs w:val="24"/>
                <w:lang w:val="ru-RU"/>
              </w:rPr>
              <w:t>и</w:t>
            </w:r>
            <w:r w:rsidRPr="006D4884">
              <w:rPr>
                <w:szCs w:val="24"/>
                <w:lang w:val="ru-RU"/>
              </w:rPr>
              <w:t>ны опускания материалов в доменной печи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Прямое и косвенное восстановление оксидов. Особенн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сти. Показатели. Сравнение прямого и косвенного восстано</w:t>
            </w:r>
            <w:r w:rsidRPr="006D4884">
              <w:rPr>
                <w:sz w:val="24"/>
                <w:szCs w:val="24"/>
              </w:rPr>
              <w:t>в</w:t>
            </w:r>
            <w:r w:rsidRPr="006D4884">
              <w:rPr>
                <w:sz w:val="24"/>
                <w:szCs w:val="24"/>
              </w:rPr>
              <w:t>ления.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Восстановление кремния, марганца, ванадия и титана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Образование чугуна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 xml:space="preserve">Шлакообразование в доменной печи. 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Первичный, промежуточный, конечный шлак. Состав к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нечного шлака.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Из каких основных компонентов состоит сталеплавил</w:t>
            </w:r>
            <w:r w:rsidRPr="006D4884">
              <w:rPr>
                <w:sz w:val="24"/>
                <w:szCs w:val="24"/>
              </w:rPr>
              <w:t>ь</w:t>
            </w:r>
            <w:r w:rsidRPr="006D4884">
              <w:rPr>
                <w:sz w:val="24"/>
                <w:szCs w:val="24"/>
              </w:rPr>
              <w:t>ный шлак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доменной печи и автоматизация доменного процесса</w:t>
            </w:r>
          </w:p>
          <w:p w:rsidR="003B5D30" w:rsidRPr="006D4884" w:rsidRDefault="003B5D30" w:rsidP="00693AAA">
            <w:pPr>
              <w:numPr>
                <w:ilvl w:val="0"/>
                <w:numId w:val="9"/>
              </w:numPr>
              <w:ind w:left="142" w:firstLine="218"/>
              <w:jc w:val="both"/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Конструкция сталеплавильных агрегатов и принципы их работы.</w:t>
            </w:r>
          </w:p>
        </w:tc>
      </w:tr>
      <w:tr w:rsidR="003B5D30" w:rsidRPr="006D4884" w:rsidTr="006D4884">
        <w:trPr>
          <w:trHeight w:val="180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Характеризовать технологические процессы в м</w:t>
            </w:r>
            <w:r w:rsidRPr="00543810">
              <w:rPr>
                <w:sz w:val="24"/>
                <w:szCs w:val="24"/>
              </w:rPr>
              <w:t>е</w:t>
            </w:r>
            <w:r w:rsidRPr="00543810">
              <w:rPr>
                <w:sz w:val="24"/>
                <w:szCs w:val="24"/>
              </w:rPr>
              <w:t>таллургии;  выбирать управляющие воздействия; корректировать технологические параметры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3AAA" w:rsidRPr="00693AAA" w:rsidRDefault="00693AAA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Дать характеристику дутьевому</w:t>
            </w:r>
            <w:r w:rsidRPr="006D4884">
              <w:rPr>
                <w:szCs w:val="24"/>
                <w:lang w:val="ru-RU"/>
              </w:rPr>
              <w:t xml:space="preserve"> режим</w:t>
            </w:r>
            <w:r>
              <w:rPr>
                <w:szCs w:val="24"/>
                <w:lang w:val="ru-RU"/>
              </w:rPr>
              <w:t>у</w:t>
            </w:r>
            <w:r w:rsidRPr="006D4884">
              <w:rPr>
                <w:szCs w:val="24"/>
                <w:lang w:val="ru-RU"/>
              </w:rPr>
              <w:t xml:space="preserve"> в доменной печи; </w:t>
            </w:r>
          </w:p>
          <w:p w:rsidR="003B5D30" w:rsidRPr="006D4884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Выбрать р</w:t>
            </w:r>
            <w:r w:rsidRPr="006D4884">
              <w:rPr>
                <w:szCs w:val="24"/>
                <w:lang w:val="ru-RU"/>
              </w:rPr>
              <w:t>ежимы подачи дутья в кислородном конвертере</w:t>
            </w:r>
            <w:r>
              <w:rPr>
                <w:szCs w:val="24"/>
                <w:lang w:val="ru-RU"/>
              </w:rPr>
              <w:t xml:space="preserve"> </w:t>
            </w:r>
            <w:r>
              <w:rPr>
                <w:szCs w:val="24"/>
                <w:lang w:val="ru-RU"/>
              </w:rPr>
              <w:lastRenderedPageBreak/>
              <w:t>при переделе шихты различного состава</w:t>
            </w:r>
            <w:r w:rsidRPr="006D4884">
              <w:rPr>
                <w:szCs w:val="24"/>
                <w:lang w:val="ru-RU"/>
              </w:rPr>
              <w:t>;</w:t>
            </w:r>
          </w:p>
          <w:p w:rsidR="003B5D30" w:rsidRPr="00693AAA" w:rsidRDefault="003B5D30" w:rsidP="00693AAA">
            <w:pPr>
              <w:pStyle w:val="af4"/>
              <w:numPr>
                <w:ilvl w:val="0"/>
                <w:numId w:val="10"/>
              </w:numPr>
              <w:spacing w:line="240" w:lineRule="auto"/>
              <w:ind w:left="142" w:firstLine="218"/>
              <w:rPr>
                <w:szCs w:val="24"/>
                <w:lang w:val="ru-RU"/>
              </w:rPr>
            </w:pPr>
            <w:r>
              <w:rPr>
                <w:szCs w:val="24"/>
                <w:lang w:val="ru-RU"/>
              </w:rPr>
              <w:t>Скорректировать э</w:t>
            </w:r>
            <w:r w:rsidRPr="006D4884">
              <w:rPr>
                <w:szCs w:val="24"/>
                <w:lang w:val="ru-RU"/>
              </w:rPr>
              <w:t>лектрический режим работы ДСП</w:t>
            </w:r>
            <w:r>
              <w:rPr>
                <w:szCs w:val="24"/>
                <w:lang w:val="ru-RU"/>
              </w:rPr>
              <w:t xml:space="preserve"> в з</w:t>
            </w:r>
            <w:r>
              <w:rPr>
                <w:szCs w:val="24"/>
                <w:lang w:val="ru-RU"/>
              </w:rPr>
              <w:t>а</w:t>
            </w:r>
            <w:r>
              <w:rPr>
                <w:szCs w:val="24"/>
                <w:lang w:val="ru-RU"/>
              </w:rPr>
              <w:t xml:space="preserve">висимости от доли жидкого чугуна </w:t>
            </w:r>
            <w:proofErr w:type="gramStart"/>
            <w:r>
              <w:rPr>
                <w:szCs w:val="24"/>
                <w:lang w:val="ru-RU"/>
              </w:rPr>
              <w:t>в</w:t>
            </w:r>
            <w:proofErr w:type="gramEnd"/>
            <w:r>
              <w:rPr>
                <w:szCs w:val="24"/>
                <w:lang w:val="ru-RU"/>
              </w:rPr>
              <w:t xml:space="preserve"> исходной </w:t>
            </w:r>
            <w:proofErr w:type="spellStart"/>
            <w:r>
              <w:rPr>
                <w:szCs w:val="24"/>
                <w:lang w:val="ru-RU"/>
              </w:rPr>
              <w:t>металлошихте</w:t>
            </w:r>
            <w:proofErr w:type="spellEnd"/>
            <w:r w:rsidRPr="006D4884">
              <w:rPr>
                <w:szCs w:val="24"/>
                <w:lang w:val="ru-RU"/>
              </w:rPr>
              <w:t>.</w:t>
            </w:r>
          </w:p>
        </w:tc>
      </w:tr>
      <w:tr w:rsidR="003B5D30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6D4884" w:rsidRDefault="003B5D30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  <w:hideMark/>
          </w:tcPr>
          <w:p w:rsidR="003B5D30" w:rsidRPr="00543810" w:rsidRDefault="003B5D30" w:rsidP="00FF704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43810">
              <w:rPr>
                <w:sz w:val="24"/>
                <w:szCs w:val="24"/>
              </w:rPr>
              <w:t>Навыками расчета параметров технологического процесса;  информацией о современных металлу</w:t>
            </w:r>
            <w:r w:rsidRPr="00543810">
              <w:rPr>
                <w:sz w:val="24"/>
                <w:szCs w:val="24"/>
              </w:rPr>
              <w:t>р</w:t>
            </w:r>
            <w:r w:rsidRPr="00543810">
              <w:rPr>
                <w:sz w:val="24"/>
                <w:szCs w:val="24"/>
              </w:rPr>
              <w:t>гических технологиях и способах корректировки технологических параметров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D30" w:rsidRPr="003B5D30" w:rsidRDefault="003B5D30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3B5D30" w:rsidRDefault="003B5D30" w:rsidP="00693AAA">
            <w:pPr>
              <w:pStyle w:val="Style6"/>
              <w:widowControl/>
              <w:numPr>
                <w:ilvl w:val="0"/>
                <w:numId w:val="12"/>
              </w:numPr>
              <w:ind w:left="142" w:firstLine="218"/>
              <w:jc w:val="both"/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</w:pP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Определить расход технически чистого кислорода на продувку </w:t>
            </w:r>
            <w:proofErr w:type="spellStart"/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металлошихты</w:t>
            </w:r>
            <w:proofErr w:type="spellEnd"/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, состоящей из 100 т лома и 300 т жи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д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кого чугуна, имеющего химический состав близкий к средним значениям состава чугунов ПАО «ММК», при выплавке в ко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вертере </w:t>
            </w:r>
            <w:proofErr w:type="spellStart"/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автокузовной</w:t>
            </w:r>
            <w:proofErr w:type="spellEnd"/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 xml:space="preserve"> стали типа 08Ю. Все недостающие да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</w:t>
            </w:r>
            <w:r w:rsidRPr="006D4884">
              <w:rPr>
                <w:rStyle w:val="FontStyle31"/>
                <w:rFonts w:ascii="Times New Roman" w:hAnsi="Times New Roman" w:cs="Times New Roman"/>
                <w:sz w:val="24"/>
                <w:szCs w:val="24"/>
              </w:rPr>
              <w:t>ные принять самостоятельно.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Определить, сколько извести, содержащей 90 % </w:t>
            </w:r>
            <w:proofErr w:type="spellStart"/>
            <w:r>
              <w:t>СаО</w:t>
            </w:r>
            <w:proofErr w:type="spellEnd"/>
            <w:r>
              <w:t>, можно получить из 500 т известняка, если в нем содержится 95 % CaCO</w:t>
            </w:r>
            <w:r w:rsidRPr="00CF548D">
              <w:rPr>
                <w:vertAlign w:val="subscript"/>
              </w:rPr>
              <w:t>3</w:t>
            </w:r>
            <w:r>
              <w:t>?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Определить состав намертво обожженного доломита </w:t>
            </w:r>
            <w:proofErr w:type="spellStart"/>
            <w:r>
              <w:t>Са</w:t>
            </w:r>
            <w:r>
              <w:t>т</w:t>
            </w:r>
            <w:r>
              <w:t>кинского</w:t>
            </w:r>
            <w:proofErr w:type="spellEnd"/>
            <w:r>
              <w:t xml:space="preserve"> месторождения, содержащего 30,66 % </w:t>
            </w:r>
            <w:proofErr w:type="spellStart"/>
            <w:r>
              <w:t>СаО</w:t>
            </w:r>
            <w:proofErr w:type="spellEnd"/>
            <w:r>
              <w:t xml:space="preserve">; 21,73 % </w:t>
            </w:r>
            <w:proofErr w:type="spellStart"/>
            <w:r>
              <w:t>MgO</w:t>
            </w:r>
            <w:proofErr w:type="spellEnd"/>
            <w:r>
              <w:t>; 0,2 % Si02; 0,25 % А12Оз; 0,43 % Fe2O3; 0,01 % Mn304; 46,72 % 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Рассчитать, сколько извести, содержащей 85 % </w:t>
            </w:r>
            <w:proofErr w:type="spellStart"/>
            <w:r>
              <w:t>СаО</w:t>
            </w:r>
            <w:proofErr w:type="spellEnd"/>
            <w:r>
              <w:t xml:space="preserve">, можно получить из 1000 т известняка </w:t>
            </w:r>
            <w:proofErr w:type="spellStart"/>
            <w:r>
              <w:t>Агаповского</w:t>
            </w:r>
            <w:proofErr w:type="spellEnd"/>
            <w:r>
              <w:t xml:space="preserve"> месторо</w:t>
            </w:r>
            <w:r>
              <w:t>ж</w:t>
            </w:r>
            <w:r>
              <w:t>дения</w:t>
            </w:r>
            <w:proofErr w:type="gramStart"/>
            <w:r>
              <w:t xml:space="preserve"> ?</w:t>
            </w:r>
            <w:proofErr w:type="gramEnd"/>
            <w:r>
              <w:t xml:space="preserve"> Известняк </w:t>
            </w:r>
            <w:proofErr w:type="spellStart"/>
            <w:r>
              <w:t>Агаповского</w:t>
            </w:r>
            <w:proofErr w:type="spellEnd"/>
            <w:r>
              <w:t xml:space="preserve"> месторождения содержит 52,77 % </w:t>
            </w:r>
            <w:proofErr w:type="spellStart"/>
            <w:r>
              <w:t>СаО</w:t>
            </w:r>
            <w:proofErr w:type="spellEnd"/>
            <w:r>
              <w:t xml:space="preserve">; 3,2 % </w:t>
            </w:r>
            <w:proofErr w:type="spellStart"/>
            <w:r>
              <w:t>MgO</w:t>
            </w:r>
            <w:proofErr w:type="spellEnd"/>
            <w:r>
              <w:t>; 0,8 % SiO2; 0,1 % S и 43,13 % п.п.п. (пот</w:t>
            </w:r>
            <w:r>
              <w:t>е</w:t>
            </w:r>
            <w:r>
              <w:t>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выход и состав извести, полученной из и</w:t>
            </w:r>
            <w:r>
              <w:t>з</w:t>
            </w:r>
            <w:r>
              <w:t xml:space="preserve">вестняка </w:t>
            </w:r>
            <w:proofErr w:type="spellStart"/>
            <w:r>
              <w:t>Тургоякского</w:t>
            </w:r>
            <w:proofErr w:type="spellEnd"/>
            <w:r>
              <w:t xml:space="preserve"> месторождения, если в ней после обж</w:t>
            </w:r>
            <w:r>
              <w:t>и</w:t>
            </w:r>
            <w:r>
              <w:t xml:space="preserve">га осталось 5 % п.п.п. Известняк </w:t>
            </w:r>
            <w:proofErr w:type="spellStart"/>
            <w:r>
              <w:t>Тургоякского</w:t>
            </w:r>
            <w:proofErr w:type="spellEnd"/>
            <w:r>
              <w:t xml:space="preserve"> месторождения содержит 54,3 % </w:t>
            </w:r>
            <w:proofErr w:type="spellStart"/>
            <w:r>
              <w:t>СаО</w:t>
            </w:r>
            <w:proofErr w:type="spellEnd"/>
            <w:r>
              <w:t xml:space="preserve">; 0,4 % </w:t>
            </w:r>
            <w:proofErr w:type="spellStart"/>
            <w:r>
              <w:t>MgO</w:t>
            </w:r>
            <w:proofErr w:type="spellEnd"/>
            <w:r>
              <w:t>; 1,0 % SiO2; 0,27 % Fe2O3; 0,08 % P; 0,1 % S и 43,85 % п.п.п. (потери при прокаливании).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Определить окислительную способность окатышей ССГПО, содержащих 64 % </w:t>
            </w:r>
            <w:proofErr w:type="spellStart"/>
            <w:proofErr w:type="gramStart"/>
            <w:r>
              <w:t>Fe</w:t>
            </w:r>
            <w:proofErr w:type="gramEnd"/>
            <w:r>
              <w:t>общ</w:t>
            </w:r>
            <w:proofErr w:type="spellEnd"/>
            <w:r>
              <w:t xml:space="preserve"> и 2,5 % </w:t>
            </w:r>
            <w:proofErr w:type="spellStart"/>
            <w:r>
              <w:t>FeO</w:t>
            </w:r>
            <w:proofErr w:type="spellEnd"/>
            <w:r>
              <w:t>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lastRenderedPageBreak/>
              <w:t>Определить окислительную способность агломерата, с</w:t>
            </w:r>
            <w:r>
              <w:t>о</w:t>
            </w:r>
            <w:r>
              <w:t xml:space="preserve">держащего 60 % </w:t>
            </w:r>
            <w:proofErr w:type="spellStart"/>
            <w:proofErr w:type="gramStart"/>
            <w:r>
              <w:t>Fe</w:t>
            </w:r>
            <w:proofErr w:type="gramEnd"/>
            <w:r>
              <w:t>общ</w:t>
            </w:r>
            <w:proofErr w:type="spellEnd"/>
            <w:r>
              <w:t xml:space="preserve"> и 15 % </w:t>
            </w:r>
            <w:proofErr w:type="spellStart"/>
            <w:r>
              <w:t>FeO</w:t>
            </w:r>
            <w:proofErr w:type="spellEnd"/>
            <w:r>
              <w:t>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>Определить окислительную способность окалины, с</w:t>
            </w:r>
            <w:r>
              <w:t>о</w:t>
            </w:r>
            <w:r>
              <w:t xml:space="preserve">держащей 70 % </w:t>
            </w:r>
            <w:proofErr w:type="spellStart"/>
            <w:proofErr w:type="gramStart"/>
            <w:r>
              <w:t>Fe</w:t>
            </w:r>
            <w:proofErr w:type="gramEnd"/>
            <w:r>
              <w:t>общ</w:t>
            </w:r>
            <w:proofErr w:type="spellEnd"/>
            <w:r>
              <w:t xml:space="preserve"> и 73 % </w:t>
            </w:r>
            <w:proofErr w:type="spellStart"/>
            <w:r>
              <w:t>FeO</w:t>
            </w:r>
            <w:proofErr w:type="spellEnd"/>
            <w:r>
              <w:t>.</w:t>
            </w:r>
          </w:p>
          <w:p w:rsidR="00CF548D" w:rsidRDefault="00CF548D" w:rsidP="00CF548D">
            <w:pPr>
              <w:pStyle w:val="Style6"/>
              <w:numPr>
                <w:ilvl w:val="0"/>
                <w:numId w:val="12"/>
              </w:numPr>
              <w:ind w:left="146" w:firstLine="214"/>
              <w:jc w:val="both"/>
            </w:pPr>
            <w:r>
              <w:t xml:space="preserve">Сколько извести, содержащей 85 % </w:t>
            </w:r>
            <w:proofErr w:type="spellStart"/>
            <w:r>
              <w:t>СаО</w:t>
            </w:r>
            <w:proofErr w:type="spellEnd"/>
            <w:r>
              <w:t xml:space="preserve">, потребуется для ошлакования 0,7 % </w:t>
            </w:r>
            <w:proofErr w:type="spellStart"/>
            <w:r>
              <w:t>Si</w:t>
            </w:r>
            <w:proofErr w:type="spellEnd"/>
            <w:r>
              <w:t xml:space="preserve"> в 300 т жидкого металла, если </w:t>
            </w:r>
            <w:proofErr w:type="spellStart"/>
            <w:r>
              <w:t>осно</w:t>
            </w:r>
            <w:r>
              <w:t>в</w:t>
            </w:r>
            <w:r>
              <w:t>ность</w:t>
            </w:r>
            <w:proofErr w:type="spellEnd"/>
            <w:r>
              <w:t xml:space="preserve"> шлака-3,5?</w:t>
            </w:r>
          </w:p>
          <w:p w:rsidR="00CF548D" w:rsidRPr="00693AAA" w:rsidRDefault="00CF548D" w:rsidP="00CF548D">
            <w:pPr>
              <w:pStyle w:val="Style6"/>
              <w:widowControl/>
              <w:numPr>
                <w:ilvl w:val="0"/>
                <w:numId w:val="12"/>
              </w:numPr>
              <w:ind w:left="146" w:firstLine="214"/>
              <w:jc w:val="both"/>
            </w:pPr>
            <w:proofErr w:type="gramStart"/>
            <w:r>
              <w:t>На сколько</w:t>
            </w:r>
            <w:proofErr w:type="gramEnd"/>
            <w:r>
              <w:t xml:space="preserve"> повысится </w:t>
            </w:r>
            <w:proofErr w:type="spellStart"/>
            <w:r>
              <w:t>основность</w:t>
            </w:r>
            <w:proofErr w:type="spellEnd"/>
            <w:r>
              <w:t xml:space="preserve"> шлака, если к 35 т шлака, содержащего 43 % </w:t>
            </w:r>
            <w:proofErr w:type="spellStart"/>
            <w:r>
              <w:t>СаО</w:t>
            </w:r>
            <w:proofErr w:type="spellEnd"/>
            <w:r>
              <w:t xml:space="preserve"> и 13 % SiO2 добавить 7 т изве</w:t>
            </w:r>
            <w:r>
              <w:t>с</w:t>
            </w:r>
            <w:r>
              <w:t xml:space="preserve">ти, содержащей 87 % </w:t>
            </w:r>
            <w:proofErr w:type="spellStart"/>
            <w:r>
              <w:t>СаО</w:t>
            </w:r>
            <w:proofErr w:type="spellEnd"/>
            <w:r>
              <w:t xml:space="preserve"> и 2 % SiO2?</w:t>
            </w:r>
          </w:p>
        </w:tc>
      </w:tr>
      <w:tr w:rsidR="00BD09B8" w:rsidRPr="006D4884" w:rsidTr="00BD09B8">
        <w:trPr>
          <w:trHeight w:val="1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3B5D30" w:rsidRDefault="00BD09B8" w:rsidP="00BD09B8">
            <w:pPr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BD09B8">
              <w:rPr>
                <w:b/>
                <w:sz w:val="24"/>
                <w:szCs w:val="24"/>
              </w:rPr>
              <w:lastRenderedPageBreak/>
              <w:t>ППК-1 - Обслуживать агрегаты, узлы и механизмы, установленные в зоне нижнего строения агломерационной машины</w:t>
            </w:r>
          </w:p>
        </w:tc>
      </w:tr>
      <w:tr w:rsidR="00F31C0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Устройство основных узлов агломерационной м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шины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4" w:rsidRDefault="00F31C04" w:rsidP="00F31C04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6D0DA9" w:rsidRDefault="005E351C" w:rsidP="005E351C">
            <w:pPr>
              <w:pStyle w:val="af2"/>
              <w:ind w:firstLine="284"/>
            </w:pPr>
            <w:r>
              <w:t>у</w:t>
            </w:r>
            <w:r w:rsidR="006D0DA9" w:rsidRPr="006D0DA9">
              <w:t>стройство</w:t>
            </w:r>
            <w:r w:rsidR="006D0DA9">
              <w:t xml:space="preserve"> агломерационной машины</w:t>
            </w:r>
            <w:r>
              <w:t>;</w:t>
            </w:r>
          </w:p>
          <w:p w:rsidR="00F31C04" w:rsidRPr="005E351C" w:rsidRDefault="005E351C" w:rsidP="005E351C">
            <w:pPr>
              <w:pStyle w:val="af2"/>
              <w:ind w:firstLine="284"/>
            </w:pPr>
            <w:r>
              <w:t>п</w:t>
            </w:r>
            <w:r w:rsidR="006D0DA9" w:rsidRPr="006D0DA9">
              <w:t>ринцип работы и правила технической эксплуатации мех</w:t>
            </w:r>
            <w:r w:rsidR="006D0DA9" w:rsidRPr="006D0DA9">
              <w:t>а</w:t>
            </w:r>
            <w:r w:rsidR="006D0DA9" w:rsidRPr="006D0DA9">
              <w:t xml:space="preserve">низмов по уборке </w:t>
            </w:r>
            <w:proofErr w:type="spellStart"/>
            <w:r w:rsidR="006D0DA9" w:rsidRPr="006D0DA9">
              <w:t>просыпи</w:t>
            </w:r>
            <w:proofErr w:type="spellEnd"/>
            <w:r w:rsidR="006D0DA9" w:rsidRPr="006D0DA9">
              <w:t xml:space="preserve"> под агломерационными и обжигов</w:t>
            </w:r>
            <w:r w:rsidR="006D0DA9" w:rsidRPr="006D0DA9">
              <w:t>ы</w:t>
            </w:r>
            <w:r w:rsidR="006D0DA9" w:rsidRPr="006D0DA9">
              <w:t>ми машинами, скреперной ле</w:t>
            </w:r>
            <w:r>
              <w:t>бедки</w:t>
            </w:r>
          </w:p>
        </w:tc>
      </w:tr>
      <w:tr w:rsidR="00F31C0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Характеризовать механизмы агломерационной машины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4" w:rsidRPr="00693AAA" w:rsidRDefault="00F31C04" w:rsidP="00F31C04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5E351C" w:rsidRDefault="005E351C" w:rsidP="005E351C">
            <w:pPr>
              <w:pStyle w:val="af2"/>
              <w:ind w:firstLine="284"/>
            </w:pPr>
            <w:r>
              <w:t>Охарактеризуйте:</w:t>
            </w:r>
          </w:p>
          <w:p w:rsidR="005E351C" w:rsidRPr="005E351C" w:rsidRDefault="005E351C" w:rsidP="005E351C">
            <w:pPr>
              <w:pStyle w:val="af2"/>
              <w:ind w:firstLine="284"/>
            </w:pPr>
            <w:r>
              <w:t>механизмы</w:t>
            </w:r>
            <w:r w:rsidRPr="005E351C">
              <w:t xml:space="preserve"> агломерационной машины </w:t>
            </w:r>
            <w:r>
              <w:t xml:space="preserve">и их </w:t>
            </w:r>
            <w:r w:rsidRPr="005E351C">
              <w:t>принцип</w:t>
            </w:r>
            <w:r>
              <w:t>ы работы</w:t>
            </w:r>
            <w:r w:rsidRPr="005E351C">
              <w:t>;</w:t>
            </w:r>
          </w:p>
          <w:p w:rsidR="00F31C04" w:rsidRPr="003B5D30" w:rsidRDefault="005E351C" w:rsidP="005E351C">
            <w:pPr>
              <w:ind w:firstLine="284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5E351C">
              <w:rPr>
                <w:sz w:val="24"/>
                <w:szCs w:val="24"/>
              </w:rPr>
              <w:t>правила технической эксплуатации механизмов агломерац</w:t>
            </w:r>
            <w:r w:rsidRPr="005E351C">
              <w:rPr>
                <w:sz w:val="24"/>
                <w:szCs w:val="24"/>
              </w:rPr>
              <w:t>и</w:t>
            </w:r>
            <w:r w:rsidRPr="005E351C">
              <w:rPr>
                <w:sz w:val="24"/>
                <w:szCs w:val="24"/>
              </w:rPr>
              <w:t>онной машины</w:t>
            </w:r>
          </w:p>
        </w:tc>
      </w:tr>
      <w:tr w:rsidR="00F31C0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Навыком работы на агломерационных машинах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4" w:rsidRDefault="00F31C04" w:rsidP="00693AAA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5E351C" w:rsidRPr="003B5D30" w:rsidRDefault="005E351C" w:rsidP="005E351C">
            <w:pPr>
              <w:ind w:firstLine="284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D0DA9">
              <w:rPr>
                <w:rFonts w:eastAsia="Calibri"/>
                <w:kern w:val="24"/>
                <w:sz w:val="24"/>
                <w:szCs w:val="24"/>
              </w:rPr>
              <w:t xml:space="preserve">На тренажере </w:t>
            </w:r>
            <w:r w:rsidRPr="006D0DA9">
              <w:rPr>
                <w:rFonts w:eastAsia="Calibri"/>
                <w:kern w:val="24"/>
                <w:sz w:val="24"/>
                <w:szCs w:val="24"/>
                <w:lang w:val="en-US"/>
              </w:rPr>
              <w:t>SIKE</w:t>
            </w:r>
            <w:r w:rsidRPr="006D0DA9">
              <w:rPr>
                <w:rFonts w:eastAsia="Calibri"/>
                <w:kern w:val="24"/>
                <w:sz w:val="24"/>
                <w:szCs w:val="24"/>
              </w:rPr>
              <w:t xml:space="preserve">  </w:t>
            </w:r>
            <w:r>
              <w:rPr>
                <w:rFonts w:eastAsia="Calibri"/>
                <w:kern w:val="24"/>
                <w:sz w:val="24"/>
                <w:szCs w:val="24"/>
              </w:rPr>
              <w:t>провести запуск агломерационной маш</w:t>
            </w:r>
            <w:r>
              <w:rPr>
                <w:rFonts w:eastAsia="Calibri"/>
                <w:kern w:val="24"/>
                <w:sz w:val="24"/>
                <w:szCs w:val="24"/>
              </w:rPr>
              <w:t>и</w:t>
            </w:r>
            <w:r>
              <w:rPr>
                <w:rFonts w:eastAsia="Calibri"/>
                <w:kern w:val="24"/>
                <w:sz w:val="24"/>
                <w:szCs w:val="24"/>
              </w:rPr>
              <w:t xml:space="preserve">ны, </w:t>
            </w:r>
            <w:r w:rsidRPr="006D0DA9">
              <w:rPr>
                <w:sz w:val="24"/>
                <w:szCs w:val="24"/>
              </w:rPr>
              <w:t>отборы проб шихты, агломерата, окатышей</w:t>
            </w:r>
          </w:p>
        </w:tc>
      </w:tr>
      <w:tr w:rsidR="00BD09B8" w:rsidRPr="006D4884" w:rsidTr="00BD09B8">
        <w:trPr>
          <w:trHeight w:val="1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BD09B8" w:rsidRPr="003B5D30" w:rsidRDefault="00BD09B8" w:rsidP="00BD09B8">
            <w:pPr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BD09B8">
              <w:rPr>
                <w:b/>
                <w:sz w:val="24"/>
                <w:szCs w:val="24"/>
              </w:rPr>
              <w:t>ППК-2 -Выполнять основные и вспомогательные операции по техническому обслуживанию агломерационной машины, основных агрегатов, машин и механизмов</w:t>
            </w:r>
          </w:p>
        </w:tc>
      </w:tr>
      <w:tr w:rsidR="00F31C0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мероприятий по техническому обслуж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ванию агломерационной машины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4" w:rsidRDefault="00F31C04" w:rsidP="00F31C04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 w:rsidRPr="006D0DA9">
              <w:t>устройство и принцип работы агломерационных и обжиговых машин;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 w:rsidRPr="006D0DA9">
              <w:lastRenderedPageBreak/>
              <w:t>схемы газоснабжения агломерационных и обжиговых машин;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 w:rsidRPr="006D0DA9">
              <w:t>правила отбора проб шихты, агломерата, окатышей;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 w:rsidRPr="006D0DA9">
              <w:t>состав и основные свойства шихты и ее компонентов;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 w:rsidRPr="006D0DA9">
              <w:t>основы технологического процесса производства агломерата и окатышей;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 w:rsidRPr="006D0DA9">
              <w:t>причины и способы устранения неисправности обслужива</w:t>
            </w:r>
            <w:r w:rsidRPr="006D0DA9">
              <w:t>е</w:t>
            </w:r>
            <w:r w:rsidRPr="006D0DA9">
              <w:t>мого оборудования;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 w:rsidRPr="006D0DA9">
              <w:t>виды смазочных материалов и правила их применения;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 w:rsidRPr="006D0DA9">
              <w:t>требования, предъявляемые к качеству выполняемых работ, к рациональной организации труда на рабочем месте;</w:t>
            </w:r>
          </w:p>
          <w:p w:rsidR="00F31C04" w:rsidRPr="006D0DA9" w:rsidRDefault="006D0DA9" w:rsidP="006D0DA9">
            <w:pPr>
              <w:pStyle w:val="af2"/>
              <w:ind w:firstLine="284"/>
            </w:pPr>
            <w:r w:rsidRPr="006D0DA9">
              <w:t>виды брака и способы его предупреждения и устранения</w:t>
            </w:r>
          </w:p>
        </w:tc>
      </w:tr>
      <w:tr w:rsidR="00F31C0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</w:t>
            </w:r>
            <w:r w:rsidRPr="00AE16DD">
              <w:rPr>
                <w:sz w:val="24"/>
                <w:szCs w:val="24"/>
              </w:rPr>
              <w:t>основные и вспомогательные операции по техническому обслуживанию аглом</w:t>
            </w:r>
            <w:r w:rsidRPr="00AE16DD">
              <w:rPr>
                <w:sz w:val="24"/>
                <w:szCs w:val="24"/>
              </w:rPr>
              <w:t>е</w:t>
            </w:r>
            <w:r w:rsidRPr="00AE16DD">
              <w:rPr>
                <w:sz w:val="24"/>
                <w:szCs w:val="24"/>
              </w:rPr>
              <w:t>рационной машины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4" w:rsidRPr="00693AAA" w:rsidRDefault="00F31C04" w:rsidP="00F31C04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6D0DA9" w:rsidRDefault="006D0DA9" w:rsidP="006D0DA9">
            <w:pPr>
              <w:pStyle w:val="af2"/>
              <w:ind w:firstLine="284"/>
            </w:pPr>
            <w:r>
              <w:t>Охарактеризуйте:</w:t>
            </w:r>
          </w:p>
          <w:p w:rsidR="006D0DA9" w:rsidRDefault="006D0DA9" w:rsidP="006D0DA9">
            <w:pPr>
              <w:pStyle w:val="af2"/>
              <w:ind w:firstLine="284"/>
            </w:pPr>
            <w:r>
              <w:t xml:space="preserve">-  </w:t>
            </w:r>
            <w:r w:rsidRPr="006D0DA9">
              <w:t>устройство применяемых контрольно-измерительных пр</w:t>
            </w:r>
            <w:r w:rsidRPr="006D0DA9">
              <w:t>и</w:t>
            </w:r>
            <w:r w:rsidRPr="006D0DA9">
              <w:t>боров, блокировок;</w:t>
            </w:r>
          </w:p>
          <w:p w:rsidR="006D0DA9" w:rsidRPr="006D0DA9" w:rsidRDefault="006D0DA9" w:rsidP="006D0DA9">
            <w:pPr>
              <w:pStyle w:val="af2"/>
              <w:ind w:firstLine="284"/>
            </w:pPr>
            <w:r>
              <w:t xml:space="preserve">- </w:t>
            </w:r>
            <w:r w:rsidRPr="006D0DA9">
              <w:t>правила загрузки шихтой агломерационных чаш, агломер</w:t>
            </w:r>
            <w:r w:rsidRPr="006D0DA9">
              <w:t>а</w:t>
            </w:r>
            <w:r w:rsidRPr="006D0DA9">
              <w:t>ционных и обжиговых ленточных машин, заправки топливом агломе</w:t>
            </w:r>
            <w:r>
              <w:t>рационных чаш и его зажигания</w:t>
            </w:r>
          </w:p>
          <w:p w:rsidR="00F31C04" w:rsidRPr="003B5D30" w:rsidRDefault="00F31C04" w:rsidP="00BD09B8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</w:p>
        </w:tc>
      </w:tr>
      <w:tr w:rsidR="00F31C0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Первичным навыком обслуживания</w:t>
            </w:r>
            <w:r w:rsidRPr="00AE16DD">
              <w:rPr>
                <w:sz w:val="24"/>
                <w:szCs w:val="24"/>
              </w:rPr>
              <w:t xml:space="preserve"> агломерац</w:t>
            </w:r>
            <w:r w:rsidRPr="00AE16DD">
              <w:rPr>
                <w:sz w:val="24"/>
                <w:szCs w:val="24"/>
              </w:rPr>
              <w:t>и</w:t>
            </w:r>
            <w:r w:rsidRPr="00AE16DD">
              <w:rPr>
                <w:sz w:val="24"/>
                <w:szCs w:val="24"/>
              </w:rPr>
              <w:t>онной машины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4" w:rsidRDefault="00F31C04" w:rsidP="00BD09B8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6D0DA9" w:rsidRPr="006D0DA9" w:rsidRDefault="006D0DA9" w:rsidP="006D0DA9">
            <w:pPr>
              <w:ind w:firstLine="284"/>
              <w:jc w:val="both"/>
              <w:rPr>
                <w:rFonts w:eastAsia="Calibri"/>
                <w:kern w:val="24"/>
                <w:sz w:val="24"/>
                <w:szCs w:val="24"/>
              </w:rPr>
            </w:pPr>
            <w:r w:rsidRPr="006D0DA9">
              <w:rPr>
                <w:rFonts w:eastAsia="Calibri"/>
                <w:kern w:val="24"/>
                <w:sz w:val="24"/>
                <w:szCs w:val="24"/>
              </w:rPr>
              <w:t xml:space="preserve">На тренажере </w:t>
            </w:r>
            <w:r w:rsidRPr="006D0DA9">
              <w:rPr>
                <w:rFonts w:eastAsia="Calibri"/>
                <w:kern w:val="24"/>
                <w:sz w:val="24"/>
                <w:szCs w:val="24"/>
                <w:lang w:val="en-US"/>
              </w:rPr>
              <w:t>SIKE</w:t>
            </w:r>
            <w:r w:rsidRPr="006D0DA9">
              <w:rPr>
                <w:rFonts w:eastAsia="Calibri"/>
                <w:kern w:val="24"/>
                <w:sz w:val="24"/>
                <w:szCs w:val="24"/>
              </w:rPr>
              <w:t xml:space="preserve">  </w:t>
            </w:r>
            <w:r>
              <w:rPr>
                <w:rFonts w:eastAsia="Calibri"/>
                <w:kern w:val="24"/>
                <w:sz w:val="24"/>
                <w:szCs w:val="24"/>
              </w:rPr>
              <w:t xml:space="preserve">провести </w:t>
            </w:r>
            <w:r w:rsidRPr="006D0DA9">
              <w:rPr>
                <w:sz w:val="24"/>
                <w:szCs w:val="24"/>
              </w:rPr>
              <w:t>отборы проб шихты, агломер</w:t>
            </w:r>
            <w:r w:rsidRPr="006D0DA9">
              <w:rPr>
                <w:sz w:val="24"/>
                <w:szCs w:val="24"/>
              </w:rPr>
              <w:t>а</w:t>
            </w:r>
            <w:r w:rsidRPr="006D0DA9">
              <w:rPr>
                <w:sz w:val="24"/>
                <w:szCs w:val="24"/>
              </w:rPr>
              <w:t>та, окатышей</w:t>
            </w:r>
          </w:p>
        </w:tc>
      </w:tr>
      <w:tr w:rsidR="00F31C04" w:rsidRPr="006D4884" w:rsidTr="00BD09B8">
        <w:trPr>
          <w:trHeight w:val="1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3B5D30" w:rsidRDefault="00F31C04" w:rsidP="00BD09B8">
            <w:pPr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BD09B8">
              <w:rPr>
                <w:b/>
                <w:sz w:val="24"/>
                <w:szCs w:val="24"/>
              </w:rPr>
              <w:t xml:space="preserve">ППК-3 - </w:t>
            </w:r>
            <w:r>
              <w:rPr>
                <w:b/>
                <w:sz w:val="24"/>
                <w:szCs w:val="24"/>
              </w:rPr>
              <w:t xml:space="preserve">Проверять </w:t>
            </w:r>
            <w:r w:rsidRPr="00BD09B8">
              <w:rPr>
                <w:b/>
                <w:sz w:val="24"/>
                <w:szCs w:val="24"/>
              </w:rPr>
              <w:t>готовность и подготавливать рабочее место, инструменты и приспособления к проведению технологического п</w:t>
            </w:r>
            <w:r>
              <w:rPr>
                <w:b/>
                <w:sz w:val="24"/>
                <w:szCs w:val="24"/>
              </w:rPr>
              <w:t xml:space="preserve">роцесса </w:t>
            </w:r>
            <w:r w:rsidRPr="00BD09B8">
              <w:rPr>
                <w:b/>
                <w:sz w:val="24"/>
                <w:szCs w:val="24"/>
              </w:rPr>
              <w:t>внепечной обработки стали</w:t>
            </w:r>
          </w:p>
        </w:tc>
      </w:tr>
      <w:tr w:rsidR="00F31C0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Знать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укомплектованности рабочего места при проведении</w:t>
            </w:r>
            <w:r w:rsidRPr="00BD09B8">
              <w:rPr>
                <w:b/>
                <w:sz w:val="24"/>
                <w:szCs w:val="24"/>
              </w:rPr>
              <w:t xml:space="preserve"> </w:t>
            </w:r>
            <w:r w:rsidRPr="00AE16DD">
              <w:rPr>
                <w:sz w:val="24"/>
                <w:szCs w:val="24"/>
              </w:rPr>
              <w:t>внепечной обработки стали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4" w:rsidRPr="00693AAA" w:rsidRDefault="00F31C04" w:rsidP="00F31C04">
            <w:pPr>
              <w:tabs>
                <w:tab w:val="left" w:pos="567"/>
              </w:tabs>
              <w:ind w:left="567"/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Перечень теоретических вопросов к экзамену:</w:t>
            </w:r>
          </w:p>
          <w:p w:rsidR="005E351C" w:rsidRDefault="005E351C" w:rsidP="005E351C">
            <w:pPr>
              <w:ind w:firstLine="284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E351C">
              <w:rPr>
                <w:color w:val="333333"/>
                <w:sz w:val="24"/>
                <w:szCs w:val="24"/>
                <w:shd w:val="clear" w:color="auto" w:fill="FFFFFF"/>
              </w:rPr>
              <w:t>т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ехнологический процесс ковшевой обработки</w:t>
            </w:r>
            <w:r w:rsidRPr="005E351C">
              <w:rPr>
                <w:color w:val="333333"/>
                <w:sz w:val="24"/>
                <w:szCs w:val="24"/>
                <w:shd w:val="clear" w:color="auto" w:fill="FFFFFF"/>
              </w:rPr>
              <w:t xml:space="preserve"> стали; </w:t>
            </w:r>
          </w:p>
          <w:p w:rsidR="005E351C" w:rsidRDefault="005E351C" w:rsidP="005E351C">
            <w:pPr>
              <w:ind w:firstLine="284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 w:rsidRPr="005E351C">
              <w:rPr>
                <w:color w:val="333333"/>
                <w:sz w:val="24"/>
                <w:szCs w:val="24"/>
                <w:shd w:val="clear" w:color="auto" w:fill="FFFFFF"/>
              </w:rPr>
              <w:t>устройство, принцип работы и правила технической эксплу</w:t>
            </w:r>
            <w:r w:rsidRPr="005E351C">
              <w:rPr>
                <w:color w:val="333333"/>
                <w:sz w:val="24"/>
                <w:szCs w:val="24"/>
                <w:shd w:val="clear" w:color="auto" w:fill="FFFFFF"/>
              </w:rPr>
              <w:t>а</w:t>
            </w:r>
            <w:r w:rsidRPr="005E351C">
              <w:rPr>
                <w:color w:val="333333"/>
                <w:sz w:val="24"/>
                <w:szCs w:val="24"/>
                <w:shd w:val="clear" w:color="auto" w:fill="FFFFFF"/>
              </w:rPr>
              <w:t>тации ковшей разной емкости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>;</w:t>
            </w:r>
          </w:p>
          <w:p w:rsidR="005E351C" w:rsidRDefault="005E351C" w:rsidP="005E351C">
            <w:pPr>
              <w:ind w:firstLine="284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принцип работы </w:t>
            </w:r>
            <w:r w:rsidRPr="005E351C">
              <w:rPr>
                <w:color w:val="333333"/>
                <w:sz w:val="24"/>
                <w:szCs w:val="24"/>
                <w:shd w:val="clear" w:color="auto" w:fill="FFFFFF"/>
              </w:rPr>
              <w:t xml:space="preserve"> ходовых частей</w:t>
            </w:r>
            <w:r>
              <w:rPr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333333"/>
                <w:sz w:val="24"/>
                <w:szCs w:val="24"/>
                <w:shd w:val="clear" w:color="auto" w:fill="FFFFFF"/>
              </w:rPr>
              <w:t>стальковшей</w:t>
            </w:r>
            <w:proofErr w:type="spellEnd"/>
            <w:r w:rsidRPr="005E351C">
              <w:rPr>
                <w:color w:val="333333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F31C04" w:rsidRPr="005E351C" w:rsidRDefault="005E351C" w:rsidP="005E351C">
            <w:pPr>
              <w:ind w:firstLine="284"/>
              <w:jc w:val="both"/>
              <w:rPr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</w:rPr>
              <w:lastRenderedPageBreak/>
              <w:t>требования к укомплектованности рабочего места при пров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дении</w:t>
            </w:r>
            <w:r w:rsidRPr="00BD09B8"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ковшевой</w:t>
            </w:r>
            <w:r w:rsidRPr="00AE16DD">
              <w:rPr>
                <w:sz w:val="24"/>
                <w:szCs w:val="24"/>
              </w:rPr>
              <w:t xml:space="preserve"> обработки стали</w:t>
            </w:r>
          </w:p>
        </w:tc>
      </w:tr>
      <w:tr w:rsidR="00F31C04" w:rsidRPr="006D4884" w:rsidTr="00BD09B8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Характеризовать </w:t>
            </w:r>
            <w:r w:rsidRPr="00AE16DD">
              <w:rPr>
                <w:sz w:val="24"/>
                <w:szCs w:val="24"/>
              </w:rPr>
              <w:t>перечень инструментов и пр</w:t>
            </w:r>
            <w:r w:rsidRPr="00AE16DD">
              <w:rPr>
                <w:sz w:val="24"/>
                <w:szCs w:val="24"/>
              </w:rPr>
              <w:t>и</w:t>
            </w:r>
            <w:r w:rsidRPr="00AE16DD">
              <w:rPr>
                <w:sz w:val="24"/>
                <w:szCs w:val="24"/>
              </w:rPr>
              <w:t>способлений к проведению технологического пр</w:t>
            </w:r>
            <w:r w:rsidRPr="00AE16DD">
              <w:rPr>
                <w:sz w:val="24"/>
                <w:szCs w:val="24"/>
              </w:rPr>
              <w:t>о</w:t>
            </w:r>
            <w:r w:rsidRPr="00AE16DD">
              <w:rPr>
                <w:sz w:val="24"/>
                <w:szCs w:val="24"/>
              </w:rPr>
              <w:t>цесса  внепечной обработки стали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C04" w:rsidRPr="00693AAA" w:rsidRDefault="00F31C04" w:rsidP="00F31C04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93AAA">
              <w:rPr>
                <w:rFonts w:eastAsia="Calibri"/>
                <w:b/>
                <w:i/>
                <w:kern w:val="24"/>
                <w:sz w:val="24"/>
                <w:szCs w:val="24"/>
              </w:rPr>
              <w:t>Практические задания:</w:t>
            </w:r>
          </w:p>
          <w:p w:rsidR="006D0DA9" w:rsidRDefault="006D0DA9" w:rsidP="006D0DA9">
            <w:pPr>
              <w:pStyle w:val="af2"/>
              <w:ind w:firstLine="284"/>
            </w:pPr>
            <w:r>
              <w:t>Охарактеризуйте:</w:t>
            </w:r>
          </w:p>
          <w:p w:rsidR="00F31C04" w:rsidRPr="006D0DA9" w:rsidRDefault="006D0DA9" w:rsidP="006D0DA9">
            <w:pPr>
              <w:pStyle w:val="af2"/>
              <w:ind w:firstLine="284"/>
            </w:pPr>
            <w:r>
              <w:t xml:space="preserve">- </w:t>
            </w:r>
            <w:r w:rsidRPr="00AE16DD">
              <w:t>перечень инструментов и приспособлений к проведению технологического процесса  внепечной обработки стали</w:t>
            </w:r>
          </w:p>
        </w:tc>
      </w:tr>
      <w:tr w:rsidR="00F31C04" w:rsidRPr="006D4884" w:rsidTr="006D4884">
        <w:trPr>
          <w:trHeight w:val="135"/>
        </w:trPr>
        <w:tc>
          <w:tcPr>
            <w:tcW w:w="882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6D4884" w:rsidRDefault="00F31C04" w:rsidP="00BD09B8">
            <w:pPr>
              <w:rPr>
                <w:sz w:val="24"/>
                <w:szCs w:val="24"/>
              </w:rPr>
            </w:pPr>
            <w:r w:rsidRPr="006D4884">
              <w:rPr>
                <w:sz w:val="24"/>
                <w:szCs w:val="24"/>
              </w:rPr>
              <w:t>Владеть</w:t>
            </w:r>
          </w:p>
        </w:tc>
        <w:tc>
          <w:tcPr>
            <w:tcW w:w="1839" w:type="pc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15" w:type="dxa"/>
              <w:left w:w="80" w:type="dxa"/>
              <w:bottom w:w="0" w:type="dxa"/>
              <w:right w:w="80" w:type="dxa"/>
            </w:tcMar>
          </w:tcPr>
          <w:p w:rsidR="00F31C04" w:rsidRPr="00543810" w:rsidRDefault="00F31C04" w:rsidP="00F31C0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Первичным навыком подготовки </w:t>
            </w:r>
            <w:r w:rsidRPr="00F31C04">
              <w:rPr>
                <w:sz w:val="24"/>
                <w:szCs w:val="24"/>
              </w:rPr>
              <w:t>рабочего места, инструментов и приспособлений к проведению  ковшевой обработки стали</w:t>
            </w:r>
          </w:p>
        </w:tc>
        <w:tc>
          <w:tcPr>
            <w:tcW w:w="2279" w:type="pc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</w:tcPr>
          <w:p w:rsidR="00F31C04" w:rsidRDefault="00F31C04" w:rsidP="00BD09B8">
            <w:pPr>
              <w:jc w:val="center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3B5D30">
              <w:rPr>
                <w:rFonts w:eastAsia="Calibri"/>
                <w:b/>
                <w:i/>
                <w:kern w:val="24"/>
                <w:sz w:val="24"/>
                <w:szCs w:val="24"/>
              </w:rPr>
              <w:t>Задания на решение задач из профессиональной области:</w:t>
            </w:r>
          </w:p>
          <w:p w:rsidR="006D0DA9" w:rsidRPr="003B5D30" w:rsidRDefault="006D0DA9" w:rsidP="006D0DA9">
            <w:pPr>
              <w:ind w:firstLine="284"/>
              <w:jc w:val="both"/>
              <w:rPr>
                <w:rFonts w:eastAsia="Calibri"/>
                <w:b/>
                <w:i/>
                <w:kern w:val="24"/>
                <w:sz w:val="24"/>
                <w:szCs w:val="24"/>
              </w:rPr>
            </w:pPr>
            <w:r w:rsidRPr="006D0DA9">
              <w:rPr>
                <w:rFonts w:eastAsia="Calibri"/>
                <w:kern w:val="24"/>
                <w:sz w:val="24"/>
                <w:szCs w:val="24"/>
              </w:rPr>
              <w:t xml:space="preserve">На тренажере </w:t>
            </w:r>
            <w:r w:rsidRPr="006D0DA9">
              <w:rPr>
                <w:rFonts w:eastAsia="Calibri"/>
                <w:kern w:val="24"/>
                <w:sz w:val="24"/>
                <w:szCs w:val="24"/>
                <w:lang w:val="en-US"/>
              </w:rPr>
              <w:t>SIKE</w:t>
            </w:r>
            <w:r w:rsidRPr="006D0DA9">
              <w:rPr>
                <w:rFonts w:eastAsia="Calibri"/>
                <w:kern w:val="24"/>
                <w:sz w:val="24"/>
                <w:szCs w:val="24"/>
              </w:rPr>
              <w:t xml:space="preserve">  </w:t>
            </w:r>
            <w:r>
              <w:rPr>
                <w:rFonts w:eastAsia="Calibri"/>
                <w:kern w:val="24"/>
                <w:sz w:val="24"/>
                <w:szCs w:val="24"/>
              </w:rPr>
              <w:t>настроить оборудование и проверить п</w:t>
            </w:r>
            <w:r>
              <w:rPr>
                <w:rFonts w:eastAsia="Calibri"/>
                <w:kern w:val="24"/>
                <w:sz w:val="24"/>
                <w:szCs w:val="24"/>
              </w:rPr>
              <w:t>о</w:t>
            </w:r>
            <w:r>
              <w:rPr>
                <w:rFonts w:eastAsia="Calibri"/>
                <w:kern w:val="24"/>
                <w:sz w:val="24"/>
                <w:szCs w:val="24"/>
              </w:rPr>
              <w:t>казатели основных параметров процесса  для проведения ковш</w:t>
            </w:r>
            <w:r>
              <w:rPr>
                <w:rFonts w:eastAsia="Calibri"/>
                <w:kern w:val="24"/>
                <w:sz w:val="24"/>
                <w:szCs w:val="24"/>
              </w:rPr>
              <w:t>е</w:t>
            </w:r>
            <w:r>
              <w:rPr>
                <w:rFonts w:eastAsia="Calibri"/>
                <w:kern w:val="24"/>
                <w:sz w:val="24"/>
                <w:szCs w:val="24"/>
              </w:rPr>
              <w:t>вой обработки стали</w:t>
            </w:r>
          </w:p>
        </w:tc>
      </w:tr>
    </w:tbl>
    <w:p w:rsidR="006D4884" w:rsidRPr="006D4884" w:rsidRDefault="006D4884" w:rsidP="006D4884">
      <w:pPr>
        <w:rPr>
          <w:sz w:val="24"/>
          <w:szCs w:val="24"/>
        </w:rPr>
        <w:sectPr w:rsidR="006D4884" w:rsidRPr="006D4884">
          <w:pgSz w:w="16840" w:h="11907" w:orient="landscape"/>
          <w:pgMar w:top="1701" w:right="1134" w:bottom="1134" w:left="1134" w:header="720" w:footer="720" w:gutter="0"/>
          <w:pgNumType w:start="1"/>
          <w:cols w:space="720"/>
        </w:sectPr>
      </w:pPr>
    </w:p>
    <w:p w:rsidR="006D4884" w:rsidRPr="006D4884" w:rsidRDefault="006D4884" w:rsidP="006D4884">
      <w:pPr>
        <w:tabs>
          <w:tab w:val="left" w:pos="851"/>
        </w:tabs>
        <w:rPr>
          <w:rStyle w:val="FontStyle20"/>
          <w:rFonts w:ascii="Times New Roman" w:hAnsi="Times New Roman" w:cs="Times New Roman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б) Порядок проведения промежуточной аттестации, показатели и критерии оценивания: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i/>
          <w:color w:val="C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ind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Промежуточная аттестация по дисциплине «</w:t>
      </w:r>
      <w:r>
        <w:rPr>
          <w:b/>
          <w:bCs/>
          <w:sz w:val="24"/>
          <w:szCs w:val="24"/>
        </w:rPr>
        <w:t xml:space="preserve">Основы металлургического </w:t>
      </w:r>
      <w:proofErr w:type="spellStart"/>
      <w:r>
        <w:rPr>
          <w:b/>
          <w:bCs/>
          <w:sz w:val="24"/>
          <w:szCs w:val="24"/>
        </w:rPr>
        <w:t>пр</w:t>
      </w:r>
      <w:r>
        <w:rPr>
          <w:b/>
          <w:bCs/>
          <w:sz w:val="24"/>
          <w:szCs w:val="24"/>
        </w:rPr>
        <w:t>о</w:t>
      </w:r>
      <w:r>
        <w:rPr>
          <w:b/>
          <w:bCs/>
          <w:sz w:val="24"/>
          <w:szCs w:val="24"/>
        </w:rPr>
        <w:t>извдства</w:t>
      </w:r>
      <w:proofErr w:type="spellEnd"/>
      <w:r w:rsidRPr="008F7BC2">
        <w:rPr>
          <w:sz w:val="24"/>
          <w:szCs w:val="24"/>
        </w:rPr>
        <w:t xml:space="preserve">» включает теоретические вопросы, позволяющие оценить уровень усвоения </w:t>
      </w:r>
      <w:proofErr w:type="gramStart"/>
      <w:r w:rsidRPr="008F7BC2">
        <w:rPr>
          <w:sz w:val="24"/>
          <w:szCs w:val="24"/>
        </w:rPr>
        <w:t>обучающимися</w:t>
      </w:r>
      <w:proofErr w:type="gramEnd"/>
      <w:r w:rsidRPr="008F7BC2">
        <w:rPr>
          <w:sz w:val="24"/>
          <w:szCs w:val="24"/>
        </w:rPr>
        <w:t xml:space="preserve"> знаний, и практические задания, выявляющие степень </w:t>
      </w:r>
      <w:proofErr w:type="spellStart"/>
      <w:r w:rsidRPr="008F7BC2">
        <w:rPr>
          <w:sz w:val="24"/>
          <w:szCs w:val="24"/>
        </w:rPr>
        <w:t>сформированн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>сти</w:t>
      </w:r>
      <w:proofErr w:type="spellEnd"/>
      <w:r w:rsidRPr="008F7BC2">
        <w:rPr>
          <w:sz w:val="24"/>
          <w:szCs w:val="24"/>
        </w:rPr>
        <w:t xml:space="preserve"> умений и владений, про</w:t>
      </w:r>
      <w:r w:rsidR="00015BFE">
        <w:rPr>
          <w:sz w:val="24"/>
          <w:szCs w:val="24"/>
        </w:rPr>
        <w:t>водится в форме экзамена</w:t>
      </w:r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b/>
          <w:bCs/>
          <w:color w:val="000000"/>
          <w:sz w:val="24"/>
          <w:szCs w:val="24"/>
        </w:rPr>
        <w:t xml:space="preserve">Показатели и критерии оценивания </w:t>
      </w:r>
      <w:r>
        <w:rPr>
          <w:b/>
          <w:bCs/>
          <w:color w:val="000000"/>
          <w:sz w:val="24"/>
          <w:szCs w:val="24"/>
        </w:rPr>
        <w:t>экзамена</w:t>
      </w:r>
      <w:r w:rsidRPr="008F7BC2">
        <w:rPr>
          <w:b/>
          <w:bCs/>
          <w:color w:val="000000"/>
          <w:sz w:val="24"/>
          <w:szCs w:val="24"/>
        </w:rPr>
        <w:t xml:space="preserve">: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«отлично» (5 баллов) – обучающийся демонстрирует высокий уровень </w:t>
      </w:r>
      <w:proofErr w:type="spellStart"/>
      <w:r w:rsidRPr="008F7BC2">
        <w:rPr>
          <w:color w:val="000000"/>
          <w:sz w:val="24"/>
          <w:szCs w:val="24"/>
        </w:rPr>
        <w:t>сформированности</w:t>
      </w:r>
      <w:proofErr w:type="spellEnd"/>
      <w:r w:rsidRPr="008F7BC2">
        <w:rPr>
          <w:color w:val="000000"/>
          <w:sz w:val="24"/>
          <w:szCs w:val="24"/>
        </w:rPr>
        <w:t xml:space="preserve">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«хорошо» (4 балла) – обучающийся демонстрирует средний уровень </w:t>
      </w:r>
      <w:proofErr w:type="spellStart"/>
      <w:r w:rsidRPr="008F7BC2">
        <w:rPr>
          <w:color w:val="000000"/>
          <w:sz w:val="24"/>
          <w:szCs w:val="24"/>
        </w:rPr>
        <w:t>сформированности</w:t>
      </w:r>
      <w:proofErr w:type="spellEnd"/>
      <w:r w:rsidRPr="008F7BC2">
        <w:rPr>
          <w:color w:val="000000"/>
          <w:sz w:val="24"/>
          <w:szCs w:val="24"/>
        </w:rPr>
        <w:t xml:space="preserve"> компетенций: основные знания, умения освоены, но допускаются незначительные ошибки, неточности, затруднения при аналитических операциях, пер</w:t>
      </w:r>
      <w:r w:rsidRPr="008F7BC2">
        <w:rPr>
          <w:color w:val="000000"/>
          <w:sz w:val="24"/>
          <w:szCs w:val="24"/>
        </w:rPr>
        <w:t>е</w:t>
      </w:r>
      <w:r w:rsidRPr="008F7BC2">
        <w:rPr>
          <w:color w:val="000000"/>
          <w:sz w:val="24"/>
          <w:szCs w:val="24"/>
        </w:rPr>
        <w:t xml:space="preserve">носе знаний и умений на новые, нестандартные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«удовлетворительно» (3 балла) – обучающийся демонстрирует порог</w:t>
      </w:r>
      <w:r w:rsidRPr="008F7BC2">
        <w:rPr>
          <w:color w:val="000000"/>
          <w:sz w:val="24"/>
          <w:szCs w:val="24"/>
        </w:rPr>
        <w:t>о</w:t>
      </w:r>
      <w:r w:rsidRPr="008F7BC2">
        <w:rPr>
          <w:color w:val="000000"/>
          <w:sz w:val="24"/>
          <w:szCs w:val="24"/>
        </w:rPr>
        <w:t xml:space="preserve">вый уровень </w:t>
      </w:r>
      <w:proofErr w:type="spellStart"/>
      <w:r w:rsidRPr="008F7BC2">
        <w:rPr>
          <w:color w:val="000000"/>
          <w:sz w:val="24"/>
          <w:szCs w:val="24"/>
        </w:rPr>
        <w:t>сформированности</w:t>
      </w:r>
      <w:proofErr w:type="spellEnd"/>
      <w:r w:rsidRPr="008F7BC2">
        <w:rPr>
          <w:color w:val="000000"/>
          <w:sz w:val="24"/>
          <w:szCs w:val="24"/>
        </w:rPr>
        <w:t xml:space="preserve"> компетенций: в ходе контрольных мероприятий допу</w:t>
      </w:r>
      <w:r w:rsidRPr="008F7BC2">
        <w:rPr>
          <w:color w:val="000000"/>
          <w:sz w:val="24"/>
          <w:szCs w:val="24"/>
        </w:rPr>
        <w:t>с</w:t>
      </w:r>
      <w:r w:rsidRPr="008F7BC2">
        <w:rPr>
          <w:color w:val="000000"/>
          <w:sz w:val="24"/>
          <w:szCs w:val="24"/>
        </w:rPr>
        <w:t>каются ошибки, проявляется отсутствие отдельных знаний, умений, навыков, обуча</w:t>
      </w:r>
      <w:r w:rsidRPr="008F7BC2">
        <w:rPr>
          <w:color w:val="000000"/>
          <w:sz w:val="24"/>
          <w:szCs w:val="24"/>
        </w:rPr>
        <w:t>ю</w:t>
      </w:r>
      <w:r w:rsidRPr="008F7BC2">
        <w:rPr>
          <w:color w:val="000000"/>
          <w:sz w:val="24"/>
          <w:szCs w:val="24"/>
        </w:rPr>
        <w:t xml:space="preserve">щийся испытывает значительные затруднения при оперировании знаниями и умениями при их переносе на новые ситуации.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– на оценку «неудовлетворительно» (2 балла) – </w:t>
      </w:r>
      <w:proofErr w:type="gramStart"/>
      <w:r w:rsidRPr="008F7BC2">
        <w:rPr>
          <w:color w:val="000000"/>
          <w:sz w:val="24"/>
          <w:szCs w:val="24"/>
        </w:rPr>
        <w:t>обучающийся</w:t>
      </w:r>
      <w:proofErr w:type="gramEnd"/>
      <w:r w:rsidRPr="008F7BC2">
        <w:rPr>
          <w:color w:val="000000"/>
          <w:sz w:val="24"/>
          <w:szCs w:val="24"/>
        </w:rPr>
        <w:t xml:space="preserve"> демонстрирует зн</w:t>
      </w:r>
      <w:r w:rsidRPr="008F7BC2">
        <w:rPr>
          <w:color w:val="000000"/>
          <w:sz w:val="24"/>
          <w:szCs w:val="24"/>
        </w:rPr>
        <w:t>а</w:t>
      </w:r>
      <w:r w:rsidRPr="008F7BC2">
        <w:rPr>
          <w:color w:val="000000"/>
          <w:sz w:val="24"/>
          <w:szCs w:val="24"/>
        </w:rPr>
        <w:t>ния не более 20% теоретического материала, допускает существенные ошибки, не м</w:t>
      </w:r>
      <w:r w:rsidRPr="008F7BC2">
        <w:rPr>
          <w:color w:val="000000"/>
          <w:sz w:val="24"/>
          <w:szCs w:val="24"/>
        </w:rPr>
        <w:t>о</w:t>
      </w:r>
      <w:r w:rsidRPr="008F7BC2">
        <w:rPr>
          <w:color w:val="000000"/>
          <w:sz w:val="24"/>
          <w:szCs w:val="24"/>
        </w:rPr>
        <w:t xml:space="preserve">жет показать интеллектуальные навыки решения простых задач. 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  <w:r w:rsidRPr="008F7BC2">
        <w:rPr>
          <w:color w:val="000000"/>
          <w:sz w:val="24"/>
          <w:szCs w:val="24"/>
        </w:rPr>
        <w:t>– на оценку «неудовлетворительно» (1 балл) – обучающийся не может показать знания на уровне воспроизведения и объяснения информации, не может показать и</w:t>
      </w:r>
      <w:r w:rsidRPr="008F7BC2">
        <w:rPr>
          <w:color w:val="000000"/>
          <w:sz w:val="24"/>
          <w:szCs w:val="24"/>
        </w:rPr>
        <w:t>н</w:t>
      </w:r>
      <w:r w:rsidRPr="008F7BC2">
        <w:rPr>
          <w:color w:val="000000"/>
          <w:sz w:val="24"/>
          <w:szCs w:val="24"/>
        </w:rPr>
        <w:t>теллектуальные навыки решения простых задач.</w:t>
      </w:r>
    </w:p>
    <w:p w:rsidR="008F7BC2" w:rsidRPr="008F7BC2" w:rsidRDefault="008F7BC2" w:rsidP="008F7BC2">
      <w:pPr>
        <w:autoSpaceDE w:val="0"/>
        <w:autoSpaceDN w:val="0"/>
        <w:adjustRightInd w:val="0"/>
        <w:ind w:firstLine="426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ind w:firstLine="567"/>
        <w:jc w:val="both"/>
        <w:rPr>
          <w:b/>
          <w:iCs/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iCs/>
          <w:spacing w:val="-4"/>
          <w:sz w:val="24"/>
          <w:szCs w:val="24"/>
        </w:rPr>
      </w:pPr>
      <w:r w:rsidRPr="008F7BC2">
        <w:rPr>
          <w:b/>
          <w:spacing w:val="-4"/>
          <w:sz w:val="24"/>
          <w:szCs w:val="24"/>
        </w:rPr>
        <w:t xml:space="preserve">8 </w:t>
      </w:r>
      <w:r w:rsidRPr="008F7BC2">
        <w:rPr>
          <w:b/>
          <w:iCs/>
          <w:spacing w:val="-4"/>
          <w:sz w:val="24"/>
          <w:szCs w:val="24"/>
        </w:rPr>
        <w:t>Учебно-методическое и информационное обеспечение дисциплины (модуля)</w:t>
      </w:r>
    </w:p>
    <w:p w:rsidR="008F7BC2" w:rsidRPr="008F7BC2" w:rsidRDefault="008F7BC2" w:rsidP="008F7BC2">
      <w:pPr>
        <w:autoSpaceDE w:val="0"/>
        <w:autoSpaceDN w:val="0"/>
        <w:adjustRightInd w:val="0"/>
        <w:spacing w:after="120"/>
        <w:rPr>
          <w:sz w:val="24"/>
          <w:szCs w:val="24"/>
        </w:rPr>
      </w:pPr>
      <w:r w:rsidRPr="008F7BC2">
        <w:rPr>
          <w:b/>
          <w:bCs/>
          <w:sz w:val="24"/>
          <w:szCs w:val="24"/>
        </w:rPr>
        <w:t xml:space="preserve">а) Основная </w:t>
      </w:r>
      <w:r w:rsidRPr="008F7BC2">
        <w:rPr>
          <w:b/>
          <w:sz w:val="24"/>
          <w:szCs w:val="24"/>
        </w:rPr>
        <w:t>литература:</w:t>
      </w:r>
    </w:p>
    <w:p w:rsidR="008F7BC2" w:rsidRPr="008F7BC2" w:rsidRDefault="008F7BC2" w:rsidP="008F7BC2">
      <w:pPr>
        <w:widowControl w:val="0"/>
        <w:numPr>
          <w:ilvl w:val="0"/>
          <w:numId w:val="16"/>
        </w:numPr>
        <w:tabs>
          <w:tab w:val="left" w:pos="1080"/>
        </w:tabs>
        <w:autoSpaceDE w:val="0"/>
        <w:autoSpaceDN w:val="0"/>
        <w:adjustRightInd w:val="0"/>
        <w:ind w:left="0" w:firstLine="426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Основы металлургического производства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учебник / В.А. </w:t>
      </w:r>
      <w:proofErr w:type="spellStart"/>
      <w:r w:rsidRPr="008F7BC2">
        <w:rPr>
          <w:sz w:val="24"/>
          <w:szCs w:val="24"/>
        </w:rPr>
        <w:t>Бигеев</w:t>
      </w:r>
      <w:proofErr w:type="spellEnd"/>
      <w:r w:rsidRPr="008F7BC2">
        <w:rPr>
          <w:sz w:val="24"/>
          <w:szCs w:val="24"/>
        </w:rPr>
        <w:t>, К.Н. Вд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 xml:space="preserve">вин, В.М. Колокольцев, В.М. </w:t>
      </w:r>
      <w:proofErr w:type="spellStart"/>
      <w:r w:rsidRPr="008F7BC2">
        <w:rPr>
          <w:sz w:val="24"/>
          <w:szCs w:val="24"/>
        </w:rPr>
        <w:t>Салганик</w:t>
      </w:r>
      <w:proofErr w:type="spellEnd"/>
      <w:r w:rsidRPr="008F7BC2">
        <w:rPr>
          <w:sz w:val="24"/>
          <w:szCs w:val="24"/>
        </w:rPr>
        <w:t>. — Санкт-Петербург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Лань, 2017. — 616 с. — ISBN 978-5-8114-2486-3. — Текст</w:t>
      </w:r>
      <w:proofErr w:type="gramStart"/>
      <w:r w:rsidRPr="008F7BC2">
        <w:rPr>
          <w:sz w:val="24"/>
          <w:szCs w:val="24"/>
        </w:rPr>
        <w:t> :</w:t>
      </w:r>
      <w:proofErr w:type="gramEnd"/>
      <w:r w:rsidRPr="008F7BC2">
        <w:rPr>
          <w:sz w:val="24"/>
          <w:szCs w:val="24"/>
        </w:rPr>
        <w:t xml:space="preserve"> электронный // Электронно-библиотечная система «Лань» : [сайт]. — URL: </w:t>
      </w:r>
      <w:hyperlink r:id="rId11" w:history="1">
        <w:r w:rsidRPr="008F7BC2">
          <w:rPr>
            <w:color w:val="0000FF"/>
            <w:sz w:val="24"/>
            <w:szCs w:val="24"/>
            <w:u w:val="single"/>
          </w:rPr>
          <w:t>https://e.lanbook.com/book/90165</w:t>
        </w:r>
      </w:hyperlink>
      <w:r w:rsidRPr="008F7BC2">
        <w:rPr>
          <w:sz w:val="24"/>
          <w:szCs w:val="24"/>
        </w:rPr>
        <w:t xml:space="preserve"> (дата обращения: 19.11.2019). — Режим доступа: для </w:t>
      </w:r>
      <w:proofErr w:type="spellStart"/>
      <w:r w:rsidRPr="008F7BC2">
        <w:rPr>
          <w:sz w:val="24"/>
          <w:szCs w:val="24"/>
        </w:rPr>
        <w:t>авториз</w:t>
      </w:r>
      <w:proofErr w:type="spellEnd"/>
      <w:r w:rsidRPr="008F7BC2">
        <w:rPr>
          <w:sz w:val="24"/>
          <w:szCs w:val="24"/>
        </w:rPr>
        <w:t>. пользователей.</w:t>
      </w:r>
    </w:p>
    <w:p w:rsidR="008F7BC2" w:rsidRPr="008F7BC2" w:rsidRDefault="008F7BC2" w:rsidP="008F7BC2">
      <w:pPr>
        <w:autoSpaceDE w:val="0"/>
        <w:autoSpaceDN w:val="0"/>
        <w:adjustRightInd w:val="0"/>
        <w:spacing w:before="120" w:after="12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 xml:space="preserve">б) Дополнительная литература: 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Ивлев, С.А. Металлургические технологии. Металлургия чёрных металлов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учебное пособие / С.А. Ивлев, М.П. Клюев. — Москва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МИСИС, 2017. — 45 с. — ISBN 978-5-906846-57-0. — Текст</w:t>
      </w:r>
      <w:proofErr w:type="gramStart"/>
      <w:r w:rsidRPr="008F7BC2">
        <w:rPr>
          <w:sz w:val="24"/>
          <w:szCs w:val="24"/>
        </w:rPr>
        <w:t> :</w:t>
      </w:r>
      <w:proofErr w:type="gramEnd"/>
      <w:r w:rsidRPr="008F7BC2">
        <w:rPr>
          <w:sz w:val="24"/>
          <w:szCs w:val="24"/>
        </w:rPr>
        <w:t xml:space="preserve"> электронный // Электронно-библиотечная система «Лань» : [сайт]. — URL: </w:t>
      </w:r>
      <w:hyperlink r:id="rId12" w:history="1">
        <w:r w:rsidRPr="008F7BC2">
          <w:rPr>
            <w:color w:val="0000FF"/>
            <w:sz w:val="24"/>
            <w:szCs w:val="24"/>
            <w:u w:val="single"/>
          </w:rPr>
          <w:t>https://e.lanbook.com/book/108106</w:t>
        </w:r>
      </w:hyperlink>
      <w:r w:rsidRPr="008F7BC2">
        <w:rPr>
          <w:sz w:val="24"/>
          <w:szCs w:val="24"/>
        </w:rPr>
        <w:t xml:space="preserve"> (дата обращения: 19.11.2019). — Режим доступа: для </w:t>
      </w:r>
      <w:proofErr w:type="spellStart"/>
      <w:r w:rsidRPr="008F7BC2">
        <w:rPr>
          <w:sz w:val="24"/>
          <w:szCs w:val="24"/>
        </w:rPr>
        <w:t>авториз</w:t>
      </w:r>
      <w:proofErr w:type="spellEnd"/>
      <w:r w:rsidRPr="008F7BC2">
        <w:rPr>
          <w:sz w:val="24"/>
          <w:szCs w:val="24"/>
        </w:rPr>
        <w:t>. пользователей.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color w:val="000000" w:themeColor="text1"/>
          <w:sz w:val="24"/>
          <w:szCs w:val="24"/>
          <w:shd w:val="clear" w:color="auto" w:fill="FFFFFF"/>
        </w:rPr>
        <w:t>Безбородов, Ю. Н. Маркировка сталей и сплавов: Учебное пособие / Безб</w:t>
      </w:r>
      <w:r w:rsidRPr="008F7BC2">
        <w:rPr>
          <w:color w:val="000000" w:themeColor="text1"/>
          <w:sz w:val="24"/>
          <w:szCs w:val="24"/>
          <w:shd w:val="clear" w:color="auto" w:fill="FFFFFF"/>
        </w:rPr>
        <w:t>о</w:t>
      </w:r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родов Ю.Н., </w:t>
      </w:r>
      <w:proofErr w:type="spellStart"/>
      <w:r w:rsidRPr="008F7BC2">
        <w:rPr>
          <w:color w:val="000000" w:themeColor="text1"/>
          <w:sz w:val="24"/>
          <w:szCs w:val="24"/>
          <w:shd w:val="clear" w:color="auto" w:fill="FFFFFF"/>
        </w:rPr>
        <w:t>Галиахметов</w:t>
      </w:r>
      <w:proofErr w:type="spellEnd"/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 Р.Н., </w:t>
      </w:r>
      <w:proofErr w:type="spellStart"/>
      <w:r w:rsidRPr="008F7BC2">
        <w:rPr>
          <w:color w:val="000000" w:themeColor="text1"/>
          <w:sz w:val="24"/>
          <w:szCs w:val="24"/>
          <w:shd w:val="clear" w:color="auto" w:fill="FFFFFF"/>
        </w:rPr>
        <w:t>Чалкин</w:t>
      </w:r>
      <w:proofErr w:type="spellEnd"/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 И.А. - </w:t>
      </w:r>
      <w:proofErr w:type="spellStart"/>
      <w:r w:rsidRPr="008F7BC2">
        <w:rPr>
          <w:color w:val="000000" w:themeColor="text1"/>
          <w:sz w:val="24"/>
          <w:szCs w:val="24"/>
          <w:shd w:val="clear" w:color="auto" w:fill="FFFFFF"/>
        </w:rPr>
        <w:t>Краснояр.</w:t>
      </w:r>
      <w:proofErr w:type="gramStart"/>
      <w:r w:rsidRPr="008F7BC2">
        <w:rPr>
          <w:color w:val="000000" w:themeColor="text1"/>
          <w:sz w:val="24"/>
          <w:szCs w:val="24"/>
          <w:shd w:val="clear" w:color="auto" w:fill="FFFFFF"/>
        </w:rPr>
        <w:t>:С</w:t>
      </w:r>
      <w:proofErr w:type="gramEnd"/>
      <w:r w:rsidRPr="008F7BC2">
        <w:rPr>
          <w:color w:val="000000" w:themeColor="text1"/>
          <w:sz w:val="24"/>
          <w:szCs w:val="24"/>
          <w:shd w:val="clear" w:color="auto" w:fill="FFFFFF"/>
        </w:rPr>
        <w:t>ФУ</w:t>
      </w:r>
      <w:proofErr w:type="spellEnd"/>
      <w:r w:rsidRPr="008F7BC2">
        <w:rPr>
          <w:color w:val="000000" w:themeColor="text1"/>
          <w:sz w:val="24"/>
          <w:szCs w:val="24"/>
          <w:shd w:val="clear" w:color="auto" w:fill="FFFFFF"/>
        </w:rPr>
        <w:t>, 2016. - 130 с.: ISBN 978-5-7638-3406-2. - Текст</w:t>
      </w:r>
      <w:proofErr w:type="gramStart"/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 :</w:t>
      </w:r>
      <w:proofErr w:type="gramEnd"/>
      <w:r w:rsidRPr="008F7BC2">
        <w:rPr>
          <w:color w:val="000000" w:themeColor="text1"/>
          <w:sz w:val="24"/>
          <w:szCs w:val="24"/>
          <w:shd w:val="clear" w:color="auto" w:fill="FFFFFF"/>
        </w:rPr>
        <w:t xml:space="preserve"> электронный. - URL:</w:t>
      </w:r>
      <w:r w:rsidRPr="008F7BC2">
        <w:rPr>
          <w:color w:val="001329"/>
          <w:sz w:val="24"/>
          <w:szCs w:val="24"/>
          <w:shd w:val="clear" w:color="auto" w:fill="FFFFFF"/>
        </w:rPr>
        <w:t xml:space="preserve"> </w:t>
      </w:r>
      <w:hyperlink r:id="rId13" w:history="1">
        <w:r w:rsidRPr="008F7BC2">
          <w:rPr>
            <w:color w:val="0000FF"/>
            <w:sz w:val="24"/>
            <w:szCs w:val="24"/>
            <w:u w:val="single"/>
            <w:shd w:val="clear" w:color="auto" w:fill="FFFFFF"/>
          </w:rPr>
          <w:t>https://new.znanium.com/catalog/product/967378</w:t>
        </w:r>
      </w:hyperlink>
      <w:r w:rsidRPr="008F7BC2">
        <w:rPr>
          <w:sz w:val="24"/>
          <w:szCs w:val="24"/>
        </w:rPr>
        <w:t xml:space="preserve">   (дата обращения: 19.11.2019)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Специальные стали и сплавы: Учебное пособие / Ковалева А.А., Лопатина Е.С., Аникина В.И. - </w:t>
      </w:r>
      <w:proofErr w:type="spellStart"/>
      <w:r w:rsidRPr="008F7BC2">
        <w:rPr>
          <w:sz w:val="24"/>
          <w:szCs w:val="24"/>
        </w:rPr>
        <w:t>Краснояр</w:t>
      </w:r>
      <w:proofErr w:type="spellEnd"/>
      <w:r w:rsidRPr="008F7BC2">
        <w:rPr>
          <w:sz w:val="24"/>
          <w:szCs w:val="24"/>
        </w:rPr>
        <w:t>.: СФУ, 2016. - 232 с.:  ISBN 978-5-7638-3470-3 - Текст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электронный. - URL: </w:t>
      </w:r>
      <w:hyperlink r:id="rId14" w:history="1">
        <w:r w:rsidRPr="008F7BC2">
          <w:rPr>
            <w:color w:val="0000FF"/>
            <w:sz w:val="24"/>
            <w:szCs w:val="24"/>
            <w:u w:val="single"/>
          </w:rPr>
          <w:t>https://new.znanium.com/catalog/product/967770</w:t>
        </w:r>
      </w:hyperlink>
      <w:r w:rsidRPr="008F7BC2">
        <w:rPr>
          <w:sz w:val="24"/>
          <w:szCs w:val="24"/>
        </w:rPr>
        <w:t xml:space="preserve"> (дата обращения: 19.11.2019)</w:t>
      </w:r>
    </w:p>
    <w:p w:rsidR="008F7BC2" w:rsidRPr="008F7BC2" w:rsidRDefault="008F7BC2" w:rsidP="008F7BC2">
      <w:pPr>
        <w:widowControl w:val="0"/>
        <w:numPr>
          <w:ilvl w:val="0"/>
          <w:numId w:val="17"/>
        </w:numPr>
        <w:tabs>
          <w:tab w:val="left" w:pos="1080"/>
        </w:tabs>
        <w:autoSpaceDE w:val="0"/>
        <w:autoSpaceDN w:val="0"/>
        <w:adjustRightInd w:val="0"/>
        <w:ind w:left="0" w:firstLine="567"/>
        <w:jc w:val="both"/>
        <w:rPr>
          <w:sz w:val="24"/>
          <w:szCs w:val="24"/>
        </w:rPr>
      </w:pPr>
      <w:r w:rsidRPr="008F7BC2">
        <w:rPr>
          <w:sz w:val="24"/>
          <w:szCs w:val="24"/>
        </w:rPr>
        <w:lastRenderedPageBreak/>
        <w:t>Марченко, Н.В. Металлургическое сырье : учеб</w:t>
      </w:r>
      <w:proofErr w:type="gramStart"/>
      <w:r w:rsidRPr="008F7BC2">
        <w:rPr>
          <w:sz w:val="24"/>
          <w:szCs w:val="24"/>
        </w:rPr>
        <w:t>.</w:t>
      </w:r>
      <w:proofErr w:type="gramEnd"/>
      <w:r w:rsidRPr="008F7BC2">
        <w:rPr>
          <w:sz w:val="24"/>
          <w:szCs w:val="24"/>
        </w:rPr>
        <w:t xml:space="preserve"> </w:t>
      </w:r>
      <w:proofErr w:type="gramStart"/>
      <w:r w:rsidRPr="008F7BC2">
        <w:rPr>
          <w:sz w:val="24"/>
          <w:szCs w:val="24"/>
        </w:rPr>
        <w:t>п</w:t>
      </w:r>
      <w:proofErr w:type="gramEnd"/>
      <w:r w:rsidRPr="008F7BC2">
        <w:rPr>
          <w:sz w:val="24"/>
          <w:szCs w:val="24"/>
        </w:rPr>
        <w:t>особие / Н.В. Марченко, О.Н. Ковтун. - Красноярск</w:t>
      </w:r>
      <w:proofErr w:type="gramStart"/>
      <w:r w:rsidRPr="008F7BC2">
        <w:rPr>
          <w:sz w:val="24"/>
          <w:szCs w:val="24"/>
        </w:rPr>
        <w:t xml:space="preserve"> ;</w:t>
      </w:r>
      <w:proofErr w:type="gramEnd"/>
      <w:r w:rsidRPr="008F7BC2">
        <w:rPr>
          <w:sz w:val="24"/>
          <w:szCs w:val="24"/>
        </w:rPr>
        <w:t xml:space="preserve"> </w:t>
      </w:r>
      <w:proofErr w:type="spellStart"/>
      <w:r w:rsidRPr="008F7BC2">
        <w:rPr>
          <w:sz w:val="24"/>
          <w:szCs w:val="24"/>
        </w:rPr>
        <w:t>Сиб</w:t>
      </w:r>
      <w:proofErr w:type="spellEnd"/>
      <w:r w:rsidRPr="008F7BC2">
        <w:rPr>
          <w:sz w:val="24"/>
          <w:szCs w:val="24"/>
        </w:rPr>
        <w:t xml:space="preserve">. </w:t>
      </w:r>
      <w:proofErr w:type="spellStart"/>
      <w:r w:rsidRPr="008F7BC2">
        <w:rPr>
          <w:sz w:val="24"/>
          <w:szCs w:val="24"/>
        </w:rPr>
        <w:t>федер</w:t>
      </w:r>
      <w:proofErr w:type="spellEnd"/>
      <w:r w:rsidRPr="008F7BC2">
        <w:rPr>
          <w:sz w:val="24"/>
          <w:szCs w:val="24"/>
        </w:rPr>
        <w:t>. ун-т, 2017. - 222 с. - ISBN 978-5-7638-3658-5. - Текст</w:t>
      </w:r>
      <w:proofErr w:type="gramStart"/>
      <w:r w:rsidRPr="008F7BC2">
        <w:rPr>
          <w:sz w:val="24"/>
          <w:szCs w:val="24"/>
        </w:rPr>
        <w:t xml:space="preserve"> :</w:t>
      </w:r>
      <w:proofErr w:type="gramEnd"/>
      <w:r w:rsidRPr="008F7BC2">
        <w:rPr>
          <w:sz w:val="24"/>
          <w:szCs w:val="24"/>
        </w:rPr>
        <w:t xml:space="preserve"> электронный. - URL: </w:t>
      </w:r>
      <w:hyperlink r:id="rId15" w:history="1">
        <w:r w:rsidRPr="008F7BC2">
          <w:rPr>
            <w:color w:val="0000FF"/>
            <w:sz w:val="24"/>
            <w:szCs w:val="24"/>
            <w:u w:val="single"/>
          </w:rPr>
          <w:t>https://new.znanium.com/catalog/product/1031871</w:t>
        </w:r>
      </w:hyperlink>
      <w:r w:rsidRPr="008F7BC2">
        <w:rPr>
          <w:sz w:val="24"/>
          <w:szCs w:val="24"/>
        </w:rPr>
        <w:t xml:space="preserve"> (дата о</w:t>
      </w:r>
      <w:r w:rsidRPr="008F7BC2">
        <w:rPr>
          <w:sz w:val="24"/>
          <w:szCs w:val="24"/>
        </w:rPr>
        <w:t>б</w:t>
      </w:r>
      <w:r w:rsidRPr="008F7BC2">
        <w:rPr>
          <w:sz w:val="24"/>
          <w:szCs w:val="24"/>
        </w:rPr>
        <w:t>ращения: 19.11.2019)</w:t>
      </w:r>
    </w:p>
    <w:p w:rsidR="008F7BC2" w:rsidRPr="008F7BC2" w:rsidRDefault="008F7BC2" w:rsidP="008F7BC2">
      <w:pPr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sz w:val="24"/>
          <w:szCs w:val="24"/>
        </w:rPr>
        <w:t>Периодическая печать (журналы):</w:t>
      </w:r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1. Научно-технический и научно-производственный журнал</w:t>
      </w:r>
      <w:r w:rsidRPr="008F7BC2">
        <w:rPr>
          <w:bCs/>
          <w:sz w:val="24"/>
          <w:szCs w:val="24"/>
        </w:rPr>
        <w:t xml:space="preserve"> "Известия Высших Уче</w:t>
      </w:r>
      <w:r w:rsidRPr="008F7BC2">
        <w:rPr>
          <w:bCs/>
          <w:sz w:val="24"/>
          <w:szCs w:val="24"/>
        </w:rPr>
        <w:t>б</w:t>
      </w:r>
      <w:r w:rsidRPr="008F7BC2">
        <w:rPr>
          <w:bCs/>
          <w:sz w:val="24"/>
          <w:szCs w:val="24"/>
        </w:rPr>
        <w:t xml:space="preserve">ных Заведений. Черная Металлургия". </w:t>
      </w:r>
      <w:r w:rsidRPr="008F7BC2">
        <w:rPr>
          <w:sz w:val="24"/>
          <w:szCs w:val="24"/>
        </w:rPr>
        <w:t xml:space="preserve">– URL: </w:t>
      </w:r>
      <w:hyperlink r:id="rId16" w:history="1">
        <w:r w:rsidRPr="008F7BC2">
          <w:rPr>
            <w:color w:val="0000FF"/>
            <w:sz w:val="24"/>
            <w:szCs w:val="24"/>
            <w:u w:val="single"/>
          </w:rPr>
          <w:t>https://fermet.misis.ru/jour/index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2. Научно-технический и производственный журнал «Металлург». – URL: </w:t>
      </w:r>
      <w:hyperlink r:id="rId17" w:history="1">
        <w:r w:rsidRPr="008F7BC2">
          <w:rPr>
            <w:color w:val="0000FF"/>
            <w:sz w:val="24"/>
            <w:szCs w:val="24"/>
            <w:u w:val="single"/>
          </w:rPr>
          <w:t>http://www.metallurgizdat.com/index.php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>3. Научно-технический, производственный и учебно-методический журнал «Произво</w:t>
      </w:r>
      <w:r w:rsidRPr="008F7BC2">
        <w:rPr>
          <w:sz w:val="24"/>
          <w:szCs w:val="24"/>
        </w:rPr>
        <w:t>д</w:t>
      </w:r>
      <w:r w:rsidRPr="008F7BC2">
        <w:rPr>
          <w:sz w:val="24"/>
          <w:szCs w:val="24"/>
        </w:rPr>
        <w:t xml:space="preserve">ство проката». – URL: </w:t>
      </w:r>
      <w:hyperlink r:id="rId18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http://www.nait.ru/journals/index.php?p_journal_id=7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4. Научный журнал «Сталь». – URL: </w:t>
      </w:r>
      <w:hyperlink r:id="rId19" w:history="1">
        <w:r w:rsidRPr="008F7BC2">
          <w:rPr>
            <w:color w:val="0000FF"/>
            <w:sz w:val="24"/>
            <w:szCs w:val="24"/>
            <w:u w:val="single"/>
          </w:rPr>
          <w:t>http://www.imet.ru/STAL/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5. </w:t>
      </w:r>
      <w:r w:rsidRPr="008F7BC2">
        <w:rPr>
          <w:bCs/>
          <w:sz w:val="24"/>
          <w:szCs w:val="24"/>
        </w:rPr>
        <w:t xml:space="preserve">Научно-технический и производственный журнал «Чёрная металлургия. Бюллетень научно-технической и экономической информации». </w:t>
      </w:r>
      <w:r w:rsidRPr="008F7BC2">
        <w:rPr>
          <w:sz w:val="24"/>
          <w:szCs w:val="24"/>
        </w:rPr>
        <w:t xml:space="preserve">– URL: </w:t>
      </w:r>
      <w:hyperlink r:id="rId20" w:history="1">
        <w:r w:rsidRPr="008F7BC2">
          <w:rPr>
            <w:color w:val="0000FF"/>
            <w:sz w:val="24"/>
            <w:szCs w:val="24"/>
            <w:u w:val="single"/>
          </w:rPr>
          <w:t>https://chermetinfo.elpub.ru/jour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sz w:val="24"/>
          <w:szCs w:val="24"/>
        </w:rPr>
        <w:t xml:space="preserve">6. Научный журнал «Чёрные металлы». – URL: </w:t>
      </w:r>
      <w:hyperlink r:id="rId21" w:history="1">
        <w:r w:rsidRPr="008F7BC2">
          <w:rPr>
            <w:color w:val="0000FF"/>
            <w:sz w:val="24"/>
            <w:szCs w:val="24"/>
            <w:u w:val="single"/>
          </w:rPr>
          <w:t>https://www.rudmet.ru/catalog/journals/5/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  <w:lang w:val="en-US"/>
        </w:rPr>
      </w:pPr>
      <w:r w:rsidRPr="008F7BC2">
        <w:rPr>
          <w:sz w:val="24"/>
          <w:szCs w:val="24"/>
          <w:lang w:val="en-US"/>
        </w:rPr>
        <w:t>7. Journal of Chemical technology and metallurgy (</w:t>
      </w:r>
      <w:r w:rsidRPr="008F7BC2">
        <w:rPr>
          <w:sz w:val="24"/>
          <w:szCs w:val="24"/>
        </w:rPr>
        <w:t>журнал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химической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технологии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и</w:t>
      </w:r>
      <w:r w:rsidRPr="008F7BC2">
        <w:rPr>
          <w:sz w:val="24"/>
          <w:szCs w:val="24"/>
          <w:lang w:val="en-US"/>
        </w:rPr>
        <w:t xml:space="preserve"> </w:t>
      </w:r>
      <w:r w:rsidRPr="008F7BC2">
        <w:rPr>
          <w:sz w:val="24"/>
          <w:szCs w:val="24"/>
        </w:rPr>
        <w:t>м</w:t>
      </w:r>
      <w:r w:rsidRPr="008F7BC2">
        <w:rPr>
          <w:sz w:val="24"/>
          <w:szCs w:val="24"/>
        </w:rPr>
        <w:t>е</w:t>
      </w:r>
      <w:r w:rsidRPr="008F7BC2">
        <w:rPr>
          <w:sz w:val="24"/>
          <w:szCs w:val="24"/>
        </w:rPr>
        <w:t>таллургии</w:t>
      </w:r>
      <w:r w:rsidRPr="008F7BC2">
        <w:rPr>
          <w:sz w:val="24"/>
          <w:szCs w:val="24"/>
          <w:lang w:val="en-US"/>
        </w:rPr>
        <w:t xml:space="preserve">). – URL: </w:t>
      </w:r>
      <w:hyperlink r:id="rId22" w:history="1">
        <w:r w:rsidRPr="008F7BC2">
          <w:rPr>
            <w:color w:val="0000FF"/>
            <w:sz w:val="24"/>
            <w:szCs w:val="24"/>
            <w:u w:val="single"/>
            <w:lang w:val="en-US"/>
          </w:rPr>
          <w:t>https://dl.uctm.edu/journal/web/home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8. Научный журнал «Вестник МГТУ им. Г.И. Носова».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3" w:history="1">
        <w:r w:rsidRPr="008F7BC2">
          <w:rPr>
            <w:color w:val="0000FF"/>
            <w:sz w:val="24"/>
            <w:szCs w:val="24"/>
            <w:u w:val="single"/>
          </w:rPr>
          <w:t>http://vestnik.magtu.ru/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9. Специализированный научно-технический журнал «Литейное производство.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4" w:history="1">
        <w:r w:rsidRPr="008F7BC2">
          <w:rPr>
            <w:color w:val="0000FF"/>
            <w:sz w:val="24"/>
            <w:szCs w:val="24"/>
            <w:u w:val="single"/>
          </w:rPr>
          <w:t>http://www.foundrymag.ru/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10. Научно-технический журнал «Литейщик России».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5" w:history="1">
        <w:r w:rsidRPr="008F7BC2">
          <w:rPr>
            <w:color w:val="0000FF"/>
            <w:sz w:val="24"/>
            <w:szCs w:val="24"/>
            <w:u w:val="single"/>
          </w:rPr>
          <w:t>http://www.ruscastings.ru/work/396/6988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11. </w:t>
      </w:r>
      <w:r w:rsidRPr="008F7BC2">
        <w:rPr>
          <w:sz w:val="24"/>
          <w:szCs w:val="24"/>
        </w:rPr>
        <w:t>Ежемесячный научно-технический и производственный журнал</w:t>
      </w:r>
      <w:r w:rsidRPr="008F7BC2">
        <w:rPr>
          <w:color w:val="000000"/>
          <w:sz w:val="24"/>
          <w:szCs w:val="24"/>
        </w:rPr>
        <w:t xml:space="preserve"> «Металловедение и термическая обработка металлов».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6" w:history="1">
        <w:r w:rsidRPr="008F7BC2">
          <w:rPr>
            <w:color w:val="0000FF"/>
            <w:sz w:val="24"/>
            <w:szCs w:val="24"/>
            <w:u w:val="single"/>
          </w:rPr>
          <w:t>http://mitom.folium.ru/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12. </w:t>
      </w:r>
      <w:r w:rsidRPr="008F7BC2">
        <w:rPr>
          <w:sz w:val="24"/>
          <w:szCs w:val="24"/>
        </w:rPr>
        <w:t xml:space="preserve">Ежемесячный рецензируемый производственный, научно-технический и учебно-методический журнал "Технология металлов". 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7" w:history="1">
        <w:r w:rsidRPr="008F7BC2">
          <w:rPr>
            <w:color w:val="0000FF"/>
            <w:sz w:val="24"/>
            <w:szCs w:val="24"/>
            <w:u w:val="single"/>
          </w:rPr>
          <w:t>http://www.nait.ru/journals/index.php?p_journal_id=8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14. </w:t>
      </w:r>
      <w:r w:rsidRPr="008F7BC2">
        <w:rPr>
          <w:sz w:val="24"/>
          <w:szCs w:val="24"/>
        </w:rPr>
        <w:t>Научно-технический журнал</w:t>
      </w:r>
      <w:r w:rsidRPr="008F7BC2">
        <w:rPr>
          <w:color w:val="000000"/>
          <w:sz w:val="24"/>
          <w:szCs w:val="24"/>
        </w:rPr>
        <w:t xml:space="preserve"> «Моделирование и развитие процессов обработки м</w:t>
      </w:r>
      <w:r w:rsidRPr="008F7BC2">
        <w:rPr>
          <w:color w:val="000000"/>
          <w:sz w:val="24"/>
          <w:szCs w:val="24"/>
        </w:rPr>
        <w:t>е</w:t>
      </w:r>
      <w:r w:rsidRPr="008F7BC2">
        <w:rPr>
          <w:color w:val="000000"/>
          <w:sz w:val="24"/>
          <w:szCs w:val="24"/>
        </w:rPr>
        <w:t xml:space="preserve">таллов давлением».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8" w:history="1">
        <w:r w:rsidRPr="008F7BC2">
          <w:rPr>
            <w:color w:val="0000FF"/>
            <w:sz w:val="24"/>
            <w:szCs w:val="24"/>
            <w:u w:val="single"/>
          </w:rPr>
          <w:t>https://omd-club.com/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rPr>
          <w:sz w:val="24"/>
          <w:szCs w:val="24"/>
        </w:rPr>
      </w:pPr>
      <w:r w:rsidRPr="008F7BC2">
        <w:rPr>
          <w:color w:val="000000"/>
          <w:sz w:val="24"/>
          <w:szCs w:val="24"/>
        </w:rPr>
        <w:t xml:space="preserve">15. Журнал «Теория и технология металлургического производства». </w:t>
      </w:r>
      <w:r w:rsidRPr="008F7BC2">
        <w:rPr>
          <w:sz w:val="24"/>
          <w:szCs w:val="24"/>
        </w:rPr>
        <w:t xml:space="preserve">– </w:t>
      </w:r>
      <w:r w:rsidRPr="008F7BC2">
        <w:rPr>
          <w:sz w:val="24"/>
          <w:szCs w:val="24"/>
          <w:lang w:val="en-US"/>
        </w:rPr>
        <w:t>URL</w:t>
      </w:r>
      <w:r w:rsidRPr="008F7BC2">
        <w:rPr>
          <w:sz w:val="24"/>
          <w:szCs w:val="24"/>
        </w:rPr>
        <w:t xml:space="preserve">: </w:t>
      </w:r>
      <w:hyperlink r:id="rId29" w:history="1">
        <w:r w:rsidRPr="008F7BC2">
          <w:rPr>
            <w:color w:val="0000FF"/>
            <w:sz w:val="24"/>
            <w:szCs w:val="24"/>
            <w:u w:val="single"/>
          </w:rPr>
          <w:t>http://ttmp.magtu.ru/ru/</w:t>
        </w:r>
      </w:hyperlink>
    </w:p>
    <w:p w:rsidR="008F7BC2" w:rsidRDefault="008F7BC2" w:rsidP="008F7BC2">
      <w:pPr>
        <w:tabs>
          <w:tab w:val="left" w:pos="993"/>
        </w:tabs>
        <w:autoSpaceDE w:val="0"/>
        <w:autoSpaceDN w:val="0"/>
        <w:adjustRightInd w:val="0"/>
        <w:spacing w:before="24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в)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Методические указания: </w:t>
      </w:r>
    </w:p>
    <w:p w:rsidR="00DA0D93" w:rsidRDefault="00DA0D93" w:rsidP="00DA0D93">
      <w:pPr>
        <w:pStyle w:val="af2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</w:pPr>
      <w:proofErr w:type="spellStart"/>
      <w:r>
        <w:t>Неясов</w:t>
      </w:r>
      <w:proofErr w:type="spellEnd"/>
      <w:r>
        <w:t xml:space="preserve"> А.Г., Дружков В.Г., Макарова И.В</w:t>
      </w:r>
      <w:r w:rsidRPr="00DA32E3">
        <w:t>. Изучение коллекции образцов сырых материалов и продуктов доменной плавки: Методические указания к лабораторным з</w:t>
      </w:r>
      <w:r w:rsidRPr="00DA32E3">
        <w:t>а</w:t>
      </w:r>
      <w:r w:rsidRPr="00DA32E3">
        <w:t>нятиям по дисциплинам «Основы металлургического производства», «Теория и техн</w:t>
      </w:r>
      <w:r w:rsidRPr="00DA32E3">
        <w:t>о</w:t>
      </w:r>
      <w:r w:rsidRPr="00DA32E3">
        <w:t>логия окускования железных руд»,  для обучающихся по  направлению 22.03.02 «М</w:t>
      </w:r>
      <w:r w:rsidRPr="00DA32E3">
        <w:t>е</w:t>
      </w:r>
      <w:r w:rsidRPr="00DA32E3">
        <w:t>таллургия» дневной и заочной форм обучения. Магнитогорск: Изд-во Магнитогорск</w:t>
      </w:r>
      <w:proofErr w:type="gramStart"/>
      <w:r w:rsidRPr="00DA32E3">
        <w:t>.</w:t>
      </w:r>
      <w:proofErr w:type="gramEnd"/>
      <w:r w:rsidRPr="00DA32E3">
        <w:t xml:space="preserve"> </w:t>
      </w:r>
      <w:proofErr w:type="spellStart"/>
      <w:proofErr w:type="gramStart"/>
      <w:r w:rsidRPr="00DA32E3">
        <w:t>г</w:t>
      </w:r>
      <w:proofErr w:type="gramEnd"/>
      <w:r w:rsidRPr="00DA32E3">
        <w:t>ос</w:t>
      </w:r>
      <w:proofErr w:type="spellEnd"/>
      <w:r w:rsidRPr="00DA32E3">
        <w:t xml:space="preserve">. </w:t>
      </w:r>
      <w:proofErr w:type="spellStart"/>
      <w:r w:rsidRPr="00DA32E3">
        <w:t>техн</w:t>
      </w:r>
      <w:proofErr w:type="spellEnd"/>
      <w:r w:rsidRPr="00DA32E3">
        <w:t xml:space="preserve">. ун-та им. </w:t>
      </w:r>
      <w:r w:rsidRPr="00CF71B9">
        <w:t>Г.</w:t>
      </w:r>
      <w:r w:rsidRPr="00DA32E3">
        <w:t> </w:t>
      </w:r>
      <w:r w:rsidRPr="00CF71B9">
        <w:t>И.Носова, 2017. 27 с.</w:t>
      </w:r>
    </w:p>
    <w:p w:rsidR="00DA0D93" w:rsidRDefault="00DA0D93" w:rsidP="00DA0D93">
      <w:pPr>
        <w:pStyle w:val="af2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</w:pPr>
      <w:proofErr w:type="spellStart"/>
      <w:r w:rsidRPr="00DA32E3">
        <w:t>Неясов</w:t>
      </w:r>
      <w:proofErr w:type="spellEnd"/>
      <w:r w:rsidRPr="00DA32E3">
        <w:t xml:space="preserve"> А.Г. </w:t>
      </w:r>
      <w:r>
        <w:t>, Дружков В.Г., Макарова И.В</w:t>
      </w:r>
      <w:r w:rsidRPr="00DA32E3">
        <w:t>. Изучение основных закономерностей процесса агломерации. Методические указания к лабораторным занятиям по дисципл</w:t>
      </w:r>
      <w:r w:rsidRPr="00DA32E3">
        <w:t>и</w:t>
      </w:r>
      <w:r w:rsidRPr="00DA32E3">
        <w:t>нам «Основы металлургического производства», «Теория и технология окускования железных руд»,  для обучающихся по  направлению 22.03.02 «Металлургия» дневной и заочной форм обучения. Магнитогорск: Изд-во Магнитогорск</w:t>
      </w:r>
      <w:proofErr w:type="gramStart"/>
      <w:r w:rsidRPr="00DA32E3">
        <w:t>.</w:t>
      </w:r>
      <w:proofErr w:type="gramEnd"/>
      <w:r w:rsidRPr="00DA32E3">
        <w:t xml:space="preserve"> </w:t>
      </w:r>
      <w:proofErr w:type="spellStart"/>
      <w:proofErr w:type="gramStart"/>
      <w:r w:rsidRPr="00DA32E3">
        <w:t>г</w:t>
      </w:r>
      <w:proofErr w:type="gramEnd"/>
      <w:r w:rsidRPr="00DA32E3">
        <w:t>ос</w:t>
      </w:r>
      <w:proofErr w:type="spellEnd"/>
      <w:r w:rsidRPr="00DA32E3">
        <w:t xml:space="preserve">. </w:t>
      </w:r>
      <w:proofErr w:type="spellStart"/>
      <w:r w:rsidRPr="00DA32E3">
        <w:t>техн</w:t>
      </w:r>
      <w:proofErr w:type="spellEnd"/>
      <w:r w:rsidRPr="00DA32E3">
        <w:t xml:space="preserve">. ун-та им. </w:t>
      </w:r>
      <w:r w:rsidRPr="003F285C">
        <w:t>Г.</w:t>
      </w:r>
      <w:r w:rsidRPr="00DA32E3">
        <w:t> </w:t>
      </w:r>
      <w:r w:rsidRPr="003F285C">
        <w:t xml:space="preserve">И.Носова, 2017. 27 </w:t>
      </w:r>
      <w:proofErr w:type="spellStart"/>
      <w:r w:rsidRPr="003F285C">
        <w:t>с.</w:t>
      </w:r>
      <w:proofErr w:type="spellEnd"/>
    </w:p>
    <w:p w:rsidR="00DA0D93" w:rsidRDefault="00DA0D93" w:rsidP="00DA0D93">
      <w:pPr>
        <w:pStyle w:val="af2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</w:pPr>
      <w:proofErr w:type="spellStart"/>
      <w:r w:rsidRPr="00DA32E3">
        <w:t>Неясов</w:t>
      </w:r>
      <w:proofErr w:type="spellEnd"/>
      <w:r w:rsidRPr="00DA32E3">
        <w:t xml:space="preserve"> А.Г.</w:t>
      </w:r>
      <w:r>
        <w:t>,</w:t>
      </w:r>
      <w:r w:rsidRPr="00DA32E3">
        <w:t xml:space="preserve"> </w:t>
      </w:r>
      <w:r>
        <w:t>Дружков В.Г., Макарова И.В</w:t>
      </w:r>
      <w:r w:rsidRPr="00DA32E3">
        <w:t xml:space="preserve"> Изучение процесса получения сырых окатышей. Методические указания к лабораторным занятиям по ди</w:t>
      </w:r>
      <w:r w:rsidRPr="00DA32E3">
        <w:t>с</w:t>
      </w:r>
      <w:r w:rsidRPr="00DA32E3">
        <w:t>циплинам «Основы металлургического производства», «Теория и технология окусков</w:t>
      </w:r>
      <w:r w:rsidRPr="00DA32E3">
        <w:t>а</w:t>
      </w:r>
      <w:r w:rsidRPr="00DA32E3">
        <w:t>ния железных руд»,  для обучающихся по  направлению 22.03.02 «Металлургия» дне</w:t>
      </w:r>
      <w:r w:rsidRPr="00DA32E3">
        <w:t>в</w:t>
      </w:r>
      <w:r w:rsidRPr="00DA32E3">
        <w:t>ной и заочной форм обучения. Магнитогорск: Изд-во Магнитогорск</w:t>
      </w:r>
      <w:proofErr w:type="gramStart"/>
      <w:r w:rsidRPr="00DA32E3">
        <w:t>.</w:t>
      </w:r>
      <w:proofErr w:type="gramEnd"/>
      <w:r w:rsidRPr="00DA32E3">
        <w:t xml:space="preserve"> </w:t>
      </w:r>
      <w:proofErr w:type="spellStart"/>
      <w:proofErr w:type="gramStart"/>
      <w:r w:rsidRPr="00DA32E3">
        <w:t>г</w:t>
      </w:r>
      <w:proofErr w:type="gramEnd"/>
      <w:r w:rsidRPr="00DA32E3">
        <w:t>ос</w:t>
      </w:r>
      <w:proofErr w:type="spellEnd"/>
      <w:r w:rsidRPr="00DA32E3">
        <w:t xml:space="preserve">. </w:t>
      </w:r>
      <w:proofErr w:type="spellStart"/>
      <w:r w:rsidRPr="00DA32E3">
        <w:t>техн</w:t>
      </w:r>
      <w:proofErr w:type="spellEnd"/>
      <w:r w:rsidRPr="00DA32E3">
        <w:t xml:space="preserve">. ун-та им. </w:t>
      </w:r>
      <w:r w:rsidRPr="00CF71B9">
        <w:t>Г.</w:t>
      </w:r>
      <w:r w:rsidRPr="00DA32E3">
        <w:t> </w:t>
      </w:r>
      <w:r w:rsidRPr="00CF71B9">
        <w:t xml:space="preserve">И.Носова, 2017. 27 </w:t>
      </w:r>
      <w:proofErr w:type="spellStart"/>
      <w:r w:rsidRPr="00CF71B9">
        <w:t>с.</w:t>
      </w:r>
      <w:proofErr w:type="spellEnd"/>
    </w:p>
    <w:p w:rsidR="00DA0D93" w:rsidRDefault="00DA0D93" w:rsidP="00DA0D93">
      <w:pPr>
        <w:pStyle w:val="af2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</w:pPr>
      <w:proofErr w:type="spellStart"/>
      <w:r w:rsidRPr="00DA2F3B">
        <w:lastRenderedPageBreak/>
        <w:t>Сибагатуллин</w:t>
      </w:r>
      <w:proofErr w:type="spellEnd"/>
      <w:r w:rsidRPr="00DA2F3B">
        <w:t xml:space="preserve"> С.К., Ваганов А.И., Харченко А.С. Влияние уровня </w:t>
      </w:r>
      <w:proofErr w:type="spellStart"/>
      <w:r w:rsidRPr="00DA2F3B">
        <w:t>засыпи</w:t>
      </w:r>
      <w:proofErr w:type="spellEnd"/>
      <w:r w:rsidRPr="00DA2F3B">
        <w:t xml:space="preserve">  и г</w:t>
      </w:r>
      <w:r w:rsidRPr="00DA2F3B">
        <w:t>а</w:t>
      </w:r>
      <w:r w:rsidRPr="00DA2F3B">
        <w:t>зового потока на углы откоса материалов в модели колошника доменной печи. Магн</w:t>
      </w:r>
      <w:r w:rsidRPr="00DA2F3B">
        <w:t>и</w:t>
      </w:r>
      <w:r w:rsidRPr="00DA2F3B">
        <w:t>тогорск:</w:t>
      </w:r>
      <w:r>
        <w:t xml:space="preserve"> </w:t>
      </w:r>
      <w:r w:rsidRPr="00DA2F3B">
        <w:t>Изд-во Магнитогорск</w:t>
      </w:r>
      <w:proofErr w:type="gramStart"/>
      <w:r w:rsidRPr="00DA2F3B">
        <w:t>.</w:t>
      </w:r>
      <w:proofErr w:type="gramEnd"/>
      <w:r w:rsidRPr="00DA2F3B">
        <w:t xml:space="preserve"> </w:t>
      </w:r>
      <w:proofErr w:type="spellStart"/>
      <w:proofErr w:type="gramStart"/>
      <w:r w:rsidRPr="00DA2F3B">
        <w:t>г</w:t>
      </w:r>
      <w:proofErr w:type="gramEnd"/>
      <w:r w:rsidRPr="00DA2F3B">
        <w:t>ос</w:t>
      </w:r>
      <w:proofErr w:type="spellEnd"/>
      <w:r w:rsidRPr="00DA2F3B">
        <w:t xml:space="preserve">. </w:t>
      </w:r>
      <w:proofErr w:type="spellStart"/>
      <w:r w:rsidRPr="00DA2F3B">
        <w:t>техн</w:t>
      </w:r>
      <w:proofErr w:type="spellEnd"/>
      <w:r w:rsidRPr="00DA2F3B">
        <w:t>. ун-та им. Г.И. Носова, 2016. 17 с.</w:t>
      </w:r>
    </w:p>
    <w:p w:rsidR="00DA0D93" w:rsidRDefault="00DA0D93" w:rsidP="00DA0D93">
      <w:pPr>
        <w:pStyle w:val="af2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</w:pPr>
      <w:r w:rsidRPr="00DA0D93">
        <w:rPr>
          <w:bCs/>
        </w:rPr>
        <w:t xml:space="preserve">Селиванов В.Н., Столяров А.М. </w:t>
      </w:r>
      <w:bookmarkStart w:id="0" w:name="_Hlk529188672"/>
      <w:r w:rsidRPr="00DA0D93">
        <w:rPr>
          <w:bCs/>
        </w:rPr>
        <w:t>Изучение истечения стали из ковша на модели</w:t>
      </w:r>
      <w:bookmarkEnd w:id="0"/>
      <w:r w:rsidRPr="00DA0D93">
        <w:rPr>
          <w:bCs/>
        </w:rPr>
        <w:t>: Методические указания для выполнения лабораторной работы по дисциплине «Разли</w:t>
      </w:r>
      <w:r w:rsidRPr="00DA0D93">
        <w:rPr>
          <w:bCs/>
        </w:rPr>
        <w:t>в</w:t>
      </w:r>
      <w:r w:rsidRPr="00DA0D93">
        <w:rPr>
          <w:bCs/>
        </w:rPr>
        <w:t>ка и кристаллизация стали» для студентов специальности 22.03.02 специализации «М</w:t>
      </w:r>
      <w:r w:rsidRPr="00DA0D93">
        <w:rPr>
          <w:bCs/>
        </w:rPr>
        <w:t>е</w:t>
      </w:r>
      <w:r w:rsidRPr="00DA0D93">
        <w:rPr>
          <w:bCs/>
        </w:rPr>
        <w:t xml:space="preserve">таллургия стали»: Магнитогорск, МГТУ, 2016. 8 </w:t>
      </w:r>
      <w:proofErr w:type="gramStart"/>
      <w:r w:rsidRPr="00DA0D93">
        <w:rPr>
          <w:bCs/>
        </w:rPr>
        <w:t>с</w:t>
      </w:r>
      <w:proofErr w:type="gramEnd"/>
      <w:r w:rsidRPr="00DA0D93">
        <w:rPr>
          <w:bCs/>
        </w:rPr>
        <w:t xml:space="preserve">. </w:t>
      </w:r>
    </w:p>
    <w:p w:rsidR="00DA0D93" w:rsidRPr="00DA2F3B" w:rsidRDefault="00DA0D93" w:rsidP="00DA0D93">
      <w:pPr>
        <w:pStyle w:val="af2"/>
        <w:widowControl/>
        <w:numPr>
          <w:ilvl w:val="0"/>
          <w:numId w:val="21"/>
        </w:numPr>
        <w:autoSpaceDE/>
        <w:autoSpaceDN/>
        <w:adjustRightInd/>
        <w:ind w:left="0" w:firstLine="0"/>
        <w:jc w:val="both"/>
      </w:pPr>
      <w:r w:rsidRPr="00DA0D93">
        <w:rPr>
          <w:bCs/>
        </w:rPr>
        <w:t xml:space="preserve">Столяров А.М., Селиванов В.Н. </w:t>
      </w:r>
      <w:r w:rsidRPr="00DA0D93">
        <w:rPr>
          <w:bCs/>
          <w:iCs/>
        </w:rPr>
        <w:t>Изучение внутреннего строения стальной н</w:t>
      </w:r>
      <w:r w:rsidRPr="00DA0D93">
        <w:rPr>
          <w:bCs/>
          <w:iCs/>
        </w:rPr>
        <w:t>е</w:t>
      </w:r>
      <w:r w:rsidRPr="00DA0D93">
        <w:rPr>
          <w:bCs/>
          <w:iCs/>
        </w:rPr>
        <w:t>прерывно-литой заготовки: Методические указания по выполнению лабораторной р</w:t>
      </w:r>
      <w:r w:rsidRPr="00DA0D93">
        <w:rPr>
          <w:bCs/>
          <w:iCs/>
        </w:rPr>
        <w:t>а</w:t>
      </w:r>
      <w:r w:rsidRPr="00DA0D93">
        <w:rPr>
          <w:bCs/>
          <w:iCs/>
        </w:rPr>
        <w:t>боты по дисциплине «Разливка и кристалл</w:t>
      </w:r>
      <w:r w:rsidRPr="00DA0D93">
        <w:rPr>
          <w:bCs/>
          <w:iCs/>
        </w:rPr>
        <w:t>и</w:t>
      </w:r>
      <w:r w:rsidRPr="00DA0D93">
        <w:rPr>
          <w:bCs/>
          <w:iCs/>
        </w:rPr>
        <w:t xml:space="preserve">зация стали» для студентов направления 22.03.02 «Металлургия» квалификации «бакалавр» </w:t>
      </w:r>
      <w:r w:rsidRPr="00DA0D93">
        <w:rPr>
          <w:bCs/>
        </w:rPr>
        <w:t>– Магнитогорск: изд-во Магнит</w:t>
      </w:r>
      <w:r w:rsidRPr="00DA0D93">
        <w:rPr>
          <w:bCs/>
        </w:rPr>
        <w:t>о</w:t>
      </w:r>
      <w:r w:rsidRPr="00DA0D93">
        <w:rPr>
          <w:bCs/>
        </w:rPr>
        <w:t>горск</w:t>
      </w:r>
      <w:proofErr w:type="gramStart"/>
      <w:r w:rsidRPr="00DA0D93">
        <w:rPr>
          <w:bCs/>
        </w:rPr>
        <w:t>.</w:t>
      </w:r>
      <w:proofErr w:type="gramEnd"/>
      <w:r w:rsidRPr="00DA0D93">
        <w:rPr>
          <w:bCs/>
        </w:rPr>
        <w:t xml:space="preserve"> </w:t>
      </w:r>
      <w:proofErr w:type="spellStart"/>
      <w:proofErr w:type="gramStart"/>
      <w:r w:rsidRPr="00DA0D93">
        <w:rPr>
          <w:bCs/>
        </w:rPr>
        <w:t>г</w:t>
      </w:r>
      <w:proofErr w:type="gramEnd"/>
      <w:r w:rsidRPr="00DA0D93">
        <w:rPr>
          <w:bCs/>
        </w:rPr>
        <w:t>ос</w:t>
      </w:r>
      <w:proofErr w:type="spellEnd"/>
      <w:r w:rsidRPr="00DA0D93">
        <w:rPr>
          <w:bCs/>
        </w:rPr>
        <w:t xml:space="preserve">. </w:t>
      </w:r>
      <w:proofErr w:type="spellStart"/>
      <w:r w:rsidRPr="00DA0D93">
        <w:rPr>
          <w:bCs/>
        </w:rPr>
        <w:t>техн</w:t>
      </w:r>
      <w:proofErr w:type="spellEnd"/>
      <w:r w:rsidRPr="00DA0D93">
        <w:rPr>
          <w:bCs/>
        </w:rPr>
        <w:t>. ун-та им. Г.И. Носова, 2016. 19с.</w:t>
      </w:r>
    </w:p>
    <w:p w:rsidR="00F81474" w:rsidRDefault="00F81474" w:rsidP="00F81474">
      <w:pPr>
        <w:pStyle w:val="af2"/>
        <w:widowControl/>
        <w:autoSpaceDE/>
        <w:autoSpaceDN/>
        <w:adjustRightInd/>
        <w:ind w:left="851"/>
        <w:jc w:val="both"/>
      </w:pPr>
    </w:p>
    <w:p w:rsidR="00F81474" w:rsidRDefault="00F81474" w:rsidP="008F7BC2">
      <w:pPr>
        <w:autoSpaceDE w:val="0"/>
        <w:autoSpaceDN w:val="0"/>
        <w:adjustRightInd w:val="0"/>
        <w:spacing w:before="120"/>
        <w:rPr>
          <w:b/>
          <w:bCs/>
          <w:spacing w:val="40"/>
          <w:sz w:val="24"/>
          <w:szCs w:val="24"/>
        </w:rPr>
      </w:pPr>
    </w:p>
    <w:p w:rsidR="008F7BC2" w:rsidRPr="008F7BC2" w:rsidRDefault="008F7BC2" w:rsidP="008F7BC2">
      <w:pPr>
        <w:autoSpaceDE w:val="0"/>
        <w:autoSpaceDN w:val="0"/>
        <w:adjustRightInd w:val="0"/>
        <w:spacing w:before="120"/>
        <w:rPr>
          <w:b/>
          <w:sz w:val="24"/>
          <w:szCs w:val="24"/>
        </w:rPr>
      </w:pPr>
      <w:r w:rsidRPr="008F7BC2">
        <w:rPr>
          <w:b/>
          <w:bCs/>
          <w:spacing w:val="40"/>
          <w:sz w:val="24"/>
          <w:szCs w:val="24"/>
        </w:rPr>
        <w:t>г)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Программное обеспечение </w:t>
      </w:r>
      <w:r w:rsidRPr="008F7BC2">
        <w:rPr>
          <w:b/>
          <w:bCs/>
          <w:spacing w:val="40"/>
          <w:sz w:val="24"/>
          <w:szCs w:val="24"/>
        </w:rPr>
        <w:t>и</w:t>
      </w:r>
      <w:r w:rsidRPr="008F7BC2">
        <w:rPr>
          <w:b/>
          <w:bCs/>
          <w:sz w:val="24"/>
          <w:szCs w:val="24"/>
        </w:rPr>
        <w:t xml:space="preserve"> </w:t>
      </w:r>
      <w:r w:rsidRPr="008F7BC2">
        <w:rPr>
          <w:b/>
          <w:sz w:val="24"/>
          <w:szCs w:val="24"/>
        </w:rPr>
        <w:t xml:space="preserve">Интернет-ресурсы: 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bCs/>
          <w:i/>
          <w:sz w:val="24"/>
          <w:szCs w:val="24"/>
        </w:rPr>
      </w:pPr>
      <w:r w:rsidRPr="008F7BC2">
        <w:rPr>
          <w:bCs/>
          <w:i/>
          <w:sz w:val="24"/>
          <w:szCs w:val="24"/>
        </w:rPr>
        <w:t>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97"/>
        <w:gridCol w:w="3120"/>
        <w:gridCol w:w="3071"/>
      </w:tblGrid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Наименование </w:t>
            </w:r>
            <w:proofErr w:type="gramStart"/>
            <w:r w:rsidRPr="008F7BC2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договора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Срок действия лицензии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Windows 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Д-1227 от 08.10.2018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11.10.2021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MS Office 2007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№ 135 от 17.09.2007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  <w:tr w:rsidR="0008786E" w:rsidRPr="008F7BC2" w:rsidTr="00A77C9D">
        <w:tc>
          <w:tcPr>
            <w:tcW w:w="3097" w:type="dxa"/>
            <w:shd w:val="clear" w:color="auto" w:fill="auto"/>
            <w:vAlign w:val="center"/>
          </w:tcPr>
          <w:p w:rsidR="0008786E" w:rsidRDefault="0008786E" w:rsidP="00D37797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120" w:type="dxa"/>
            <w:shd w:val="clear" w:color="auto" w:fill="auto"/>
            <w:vAlign w:val="center"/>
          </w:tcPr>
          <w:p w:rsidR="0008786E" w:rsidRDefault="0008786E" w:rsidP="00D37797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свободно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  <w:sz w:val="24"/>
                <w:szCs w:val="24"/>
              </w:rPr>
              <w:t>ПО</w:t>
            </w:r>
            <w:r>
              <w:t xml:space="preserve"> 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08786E" w:rsidRDefault="0008786E" w:rsidP="0008786E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бессрочно</w:t>
            </w:r>
            <w:r>
              <w:t xml:space="preserve"> </w:t>
            </w:r>
          </w:p>
        </w:tc>
      </w:tr>
      <w:tr w:rsidR="008F7BC2" w:rsidRPr="008F7BC2" w:rsidTr="00015BFE">
        <w:tc>
          <w:tcPr>
            <w:tcW w:w="3097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  <w:lang w:val="en-US"/>
              </w:rPr>
            </w:pPr>
            <w:r w:rsidRPr="008F7BC2">
              <w:rPr>
                <w:sz w:val="24"/>
                <w:szCs w:val="24"/>
                <w:lang w:val="en-US"/>
              </w:rPr>
              <w:t>7Zip</w:t>
            </w:r>
          </w:p>
        </w:tc>
        <w:tc>
          <w:tcPr>
            <w:tcW w:w="3120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свободно</w:t>
            </w:r>
          </w:p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распространяемое</w:t>
            </w:r>
          </w:p>
        </w:tc>
        <w:tc>
          <w:tcPr>
            <w:tcW w:w="3071" w:type="dxa"/>
            <w:shd w:val="clear" w:color="auto" w:fill="auto"/>
          </w:tcPr>
          <w:p w:rsidR="008F7BC2" w:rsidRPr="008F7BC2" w:rsidRDefault="008F7BC2" w:rsidP="008F7BC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бессрочно</w:t>
            </w:r>
          </w:p>
        </w:tc>
      </w:tr>
    </w:tbl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Default="008F7BC2" w:rsidP="008F7BC2">
      <w:pPr>
        <w:widowControl w:val="0"/>
        <w:autoSpaceDE w:val="0"/>
        <w:autoSpaceDN w:val="0"/>
        <w:adjustRightInd w:val="0"/>
        <w:rPr>
          <w:b/>
          <w:bCs/>
          <w:iCs/>
          <w:color w:val="000000"/>
          <w:sz w:val="24"/>
          <w:szCs w:val="24"/>
        </w:rPr>
      </w:pP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i/>
          <w:iCs/>
          <w:sz w:val="24"/>
          <w:szCs w:val="24"/>
        </w:rPr>
      </w:pPr>
      <w:r w:rsidRPr="008F7BC2">
        <w:rPr>
          <w:i/>
          <w:iCs/>
          <w:sz w:val="24"/>
          <w:szCs w:val="24"/>
        </w:rPr>
        <w:t>Интернет-ресурсы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Национальная информационно-аналитическая система – Российский индекс научного цитирования (РИНЦ). – URL:  </w:t>
      </w:r>
      <w:hyperlink r:id="rId30" w:history="1">
        <w:r w:rsidRPr="008F7BC2">
          <w:rPr>
            <w:color w:val="0000FF"/>
            <w:sz w:val="24"/>
            <w:szCs w:val="24"/>
            <w:u w:val="single"/>
          </w:rPr>
          <w:t>https://elibrary.ru/project_risc.asp</w:t>
        </w:r>
      </w:hyperlink>
      <w:r w:rsidRPr="008F7BC2">
        <w:rPr>
          <w:sz w:val="24"/>
          <w:szCs w:val="24"/>
        </w:rPr>
        <w:t xml:space="preserve">. 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Поисковая система Академия </w:t>
      </w:r>
      <w:proofErr w:type="spellStart"/>
      <w:r w:rsidRPr="008F7BC2">
        <w:rPr>
          <w:sz w:val="24"/>
          <w:szCs w:val="24"/>
        </w:rPr>
        <w:t>Google</w:t>
      </w:r>
      <w:proofErr w:type="spellEnd"/>
      <w:r w:rsidRPr="008F7BC2">
        <w:rPr>
          <w:sz w:val="24"/>
          <w:szCs w:val="24"/>
        </w:rPr>
        <w:t xml:space="preserve"> (</w:t>
      </w:r>
      <w:proofErr w:type="spellStart"/>
      <w:r w:rsidRPr="008F7BC2">
        <w:rPr>
          <w:sz w:val="24"/>
          <w:szCs w:val="24"/>
        </w:rPr>
        <w:t>GoogleScholar</w:t>
      </w:r>
      <w:proofErr w:type="spellEnd"/>
      <w:r w:rsidRPr="008F7BC2">
        <w:rPr>
          <w:sz w:val="24"/>
          <w:szCs w:val="24"/>
        </w:rPr>
        <w:t xml:space="preserve">) – URL: </w:t>
      </w:r>
      <w:hyperlink r:id="rId31" w:history="1">
        <w:r w:rsidRPr="008F7BC2">
          <w:rPr>
            <w:color w:val="0000FF"/>
            <w:sz w:val="24"/>
            <w:szCs w:val="24"/>
            <w:u w:val="single"/>
          </w:rPr>
          <w:t>https://scholar.google.ru/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 xml:space="preserve">– Информационная система – Единое окно доступа к информационным системам – URL: </w:t>
      </w:r>
      <w:hyperlink r:id="rId32" w:history="1">
        <w:r w:rsidRPr="008F7BC2">
          <w:rPr>
            <w:color w:val="0000FF"/>
            <w:sz w:val="24"/>
            <w:szCs w:val="24"/>
            <w:u w:val="single"/>
          </w:rPr>
          <w:t>http:window.edu.ru/</w:t>
        </w:r>
      </w:hyperlink>
      <w:r w:rsidRPr="008F7BC2">
        <w:rPr>
          <w:sz w:val="24"/>
          <w:szCs w:val="24"/>
        </w:rPr>
        <w:t>.</w:t>
      </w:r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8F7BC2">
        <w:rPr>
          <w:sz w:val="24"/>
          <w:szCs w:val="24"/>
        </w:rPr>
        <w:t>– Федеральное государственное бюджетное учреждение «Федеральный институт пр</w:t>
      </w:r>
      <w:r w:rsidRPr="008F7BC2">
        <w:rPr>
          <w:sz w:val="24"/>
          <w:szCs w:val="24"/>
        </w:rPr>
        <w:t>о</w:t>
      </w:r>
      <w:r w:rsidRPr="008F7BC2">
        <w:rPr>
          <w:sz w:val="24"/>
          <w:szCs w:val="24"/>
        </w:rPr>
        <w:t xml:space="preserve">мышленной собственности». – Режим доступа: </w:t>
      </w:r>
      <w:hyperlink r:id="rId33" w:history="1">
        <w:r w:rsidRPr="008F7BC2">
          <w:rPr>
            <w:color w:val="0000FF"/>
            <w:sz w:val="24"/>
            <w:szCs w:val="24"/>
            <w:u w:val="single"/>
          </w:rPr>
          <w:t>https://www1.fips.ru/</w:t>
        </w:r>
      </w:hyperlink>
    </w:p>
    <w:p w:rsidR="008F7BC2" w:rsidRPr="008F7BC2" w:rsidRDefault="008F7BC2" w:rsidP="008F7BC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7BC2" w:rsidRPr="008F7BC2" w:rsidRDefault="008F7BC2" w:rsidP="008F7BC2">
      <w:pPr>
        <w:keepNext/>
        <w:widowControl w:val="0"/>
        <w:ind w:firstLine="400"/>
        <w:jc w:val="both"/>
        <w:outlineLvl w:val="0"/>
        <w:rPr>
          <w:b/>
          <w:bCs/>
          <w:iCs/>
          <w:sz w:val="24"/>
          <w:szCs w:val="24"/>
        </w:rPr>
      </w:pPr>
      <w:r w:rsidRPr="008F7BC2">
        <w:rPr>
          <w:b/>
          <w:bCs/>
          <w:iCs/>
          <w:sz w:val="24"/>
          <w:szCs w:val="24"/>
        </w:rPr>
        <w:t>9 Материально-техническое обеспечение дисциплины</w:t>
      </w:r>
    </w:p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922"/>
        <w:gridCol w:w="6258"/>
      </w:tblGrid>
      <w:tr w:rsidR="008F7BC2" w:rsidRPr="008F7BC2" w:rsidTr="00015BFE">
        <w:trPr>
          <w:tblHeader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Тип и название аудитории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jc w:val="center"/>
              <w:rPr>
                <w:bCs/>
                <w:i/>
                <w:sz w:val="24"/>
                <w:szCs w:val="24"/>
              </w:rPr>
            </w:pPr>
            <w:r w:rsidRPr="008F7BC2">
              <w:rPr>
                <w:bCs/>
                <w:i/>
                <w:sz w:val="24"/>
                <w:szCs w:val="24"/>
              </w:rPr>
              <w:t>Оснащение аудитории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Учебная аудитория для проведения занятий ле</w:t>
            </w:r>
            <w:r w:rsidRPr="008F7BC2">
              <w:rPr>
                <w:bCs/>
                <w:sz w:val="24"/>
                <w:szCs w:val="24"/>
              </w:rPr>
              <w:t>к</w:t>
            </w:r>
            <w:r w:rsidRPr="008F7BC2">
              <w:rPr>
                <w:bCs/>
                <w:sz w:val="24"/>
                <w:szCs w:val="24"/>
              </w:rPr>
              <w:t xml:space="preserve">ционного типа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</w:t>
            </w:r>
            <w:r w:rsidRPr="008F7BC2">
              <w:rPr>
                <w:sz w:val="24"/>
                <w:szCs w:val="24"/>
              </w:rPr>
              <w:t>в</w:t>
            </w:r>
            <w:r w:rsidRPr="008F7BC2">
              <w:rPr>
                <w:sz w:val="24"/>
                <w:szCs w:val="24"/>
              </w:rPr>
              <w:t>ления учебной информации большой аудитории: мульт</w:t>
            </w:r>
            <w:r w:rsidRPr="008F7BC2">
              <w:rPr>
                <w:sz w:val="24"/>
                <w:szCs w:val="24"/>
              </w:rPr>
              <w:t>и</w:t>
            </w:r>
            <w:r w:rsidRPr="008F7BC2">
              <w:rPr>
                <w:sz w:val="24"/>
                <w:szCs w:val="24"/>
              </w:rPr>
              <w:t>медийные средства хранения, передачи и представления учебной информации. Специализированная мебель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 xml:space="preserve">Учебная аудитория для проведения </w:t>
            </w:r>
            <w:r w:rsidR="00C53E3C">
              <w:rPr>
                <w:bCs/>
                <w:sz w:val="24"/>
                <w:szCs w:val="24"/>
              </w:rPr>
              <w:t xml:space="preserve">лабораторных </w:t>
            </w:r>
            <w:r>
              <w:rPr>
                <w:bCs/>
                <w:sz w:val="24"/>
                <w:szCs w:val="24"/>
              </w:rPr>
              <w:t>занятий</w:t>
            </w:r>
            <w:r w:rsidRPr="008F7BC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Технические средства обучения, служащие для предста</w:t>
            </w:r>
            <w:r w:rsidRPr="008F7BC2">
              <w:rPr>
                <w:sz w:val="24"/>
                <w:szCs w:val="24"/>
              </w:rPr>
              <w:t>в</w:t>
            </w:r>
            <w:r w:rsidRPr="008F7BC2">
              <w:rPr>
                <w:sz w:val="24"/>
                <w:szCs w:val="24"/>
              </w:rPr>
              <w:t>ления учебной информации большой аудитории: мульт</w:t>
            </w:r>
            <w:r w:rsidRPr="008F7BC2">
              <w:rPr>
                <w:sz w:val="24"/>
                <w:szCs w:val="24"/>
              </w:rPr>
              <w:t>и</w:t>
            </w:r>
            <w:r w:rsidRPr="008F7BC2">
              <w:rPr>
                <w:sz w:val="24"/>
                <w:szCs w:val="24"/>
              </w:rPr>
              <w:t>медийные средства хранения, передачи и представления учебной информации. Специализированная мебель</w:t>
            </w:r>
          </w:p>
          <w:p w:rsid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Лабораторное оснащение: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>становки по моделированию</w:t>
            </w:r>
            <w:r>
              <w:rPr>
                <w:sz w:val="24"/>
                <w:szCs w:val="24"/>
              </w:rPr>
              <w:t xml:space="preserve"> сталеплавильных проце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сов;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-м</w:t>
            </w:r>
            <w:r w:rsidRPr="006D4884">
              <w:rPr>
                <w:sz w:val="24"/>
                <w:szCs w:val="24"/>
              </w:rPr>
              <w:t xml:space="preserve">одели для изучения 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оптимального режима загрузки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а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>териалов в печь и оптимального распределением</w:t>
            </w:r>
            <w:r w:rsidRPr="006D4884">
              <w:rPr>
                <w:sz w:val="24"/>
                <w:szCs w:val="24"/>
              </w:rPr>
              <w:t xml:space="preserve"> слоя шихтовых материалов на колошнике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 м</w:t>
            </w:r>
            <w:r w:rsidRPr="006D4884">
              <w:rPr>
                <w:sz w:val="24"/>
                <w:szCs w:val="24"/>
              </w:rPr>
              <w:t>одель для изучения физического состояния зоны гор</w:t>
            </w:r>
            <w:r w:rsidRPr="006D4884">
              <w:rPr>
                <w:sz w:val="24"/>
                <w:szCs w:val="24"/>
              </w:rPr>
              <w:t>е</w:t>
            </w:r>
            <w:r w:rsidRPr="006D4884">
              <w:rPr>
                <w:sz w:val="24"/>
                <w:szCs w:val="24"/>
              </w:rPr>
              <w:t>ния.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</w:t>
            </w:r>
            <w:r w:rsidRPr="006D4884">
              <w:rPr>
                <w:sz w:val="24"/>
                <w:szCs w:val="24"/>
              </w:rPr>
              <w:t>одели для изучения условий непрерывного движения материалов в доменной печи и определяющей роли сил</w:t>
            </w:r>
            <w:r w:rsidRPr="006D4884">
              <w:rPr>
                <w:sz w:val="24"/>
                <w:szCs w:val="24"/>
              </w:rPr>
              <w:t>о</w:t>
            </w:r>
            <w:r w:rsidRPr="006D4884">
              <w:rPr>
                <w:sz w:val="24"/>
                <w:szCs w:val="24"/>
              </w:rPr>
              <w:t>вого взаимодействия потоков шихты и газа</w:t>
            </w:r>
            <w:r>
              <w:rPr>
                <w:sz w:val="24"/>
                <w:szCs w:val="24"/>
              </w:rPr>
              <w:t>;</w:t>
            </w:r>
          </w:p>
          <w:p w:rsidR="008F7BC2" w:rsidRPr="006D4884" w:rsidRDefault="008F7BC2" w:rsidP="008F7BC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</w:t>
            </w:r>
            <w:r w:rsidRPr="006D4884">
              <w:rPr>
                <w:sz w:val="24"/>
                <w:szCs w:val="24"/>
              </w:rPr>
              <w:t xml:space="preserve">становки для изучения физических свойств материалов </w:t>
            </w:r>
          </w:p>
          <w:p w:rsidR="008F7BC2" w:rsidRPr="008F7BC2" w:rsidRDefault="008F7BC2" w:rsidP="00C53E3C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>
              <w:rPr>
                <w:rStyle w:val="FontStyle16"/>
                <w:b w:val="0"/>
                <w:bCs w:val="0"/>
                <w:sz w:val="24"/>
                <w:szCs w:val="24"/>
              </w:rPr>
              <w:t>- м</w:t>
            </w:r>
            <w:r w:rsidRPr="006D4884">
              <w:rPr>
                <w:rStyle w:val="FontStyle16"/>
                <w:b w:val="0"/>
                <w:bCs w:val="0"/>
                <w:sz w:val="24"/>
                <w:szCs w:val="24"/>
              </w:rPr>
              <w:t xml:space="preserve">одели по изучению ровности схода шихты </w:t>
            </w:r>
          </w:p>
        </w:tc>
      </w:tr>
      <w:tr w:rsidR="008F7BC2" w:rsidRPr="008F7BC2" w:rsidTr="00015BFE"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lastRenderedPageBreak/>
              <w:t>Учебная аудитория для групповых и индивид</w:t>
            </w:r>
            <w:r w:rsidRPr="008F7BC2">
              <w:rPr>
                <w:bCs/>
                <w:sz w:val="24"/>
                <w:szCs w:val="24"/>
              </w:rPr>
              <w:t>у</w:t>
            </w:r>
            <w:r w:rsidRPr="008F7BC2">
              <w:rPr>
                <w:bCs/>
                <w:sz w:val="24"/>
                <w:szCs w:val="24"/>
              </w:rPr>
              <w:t>альных консультаций, т</w:t>
            </w:r>
            <w:r w:rsidRPr="008F7BC2">
              <w:rPr>
                <w:bCs/>
                <w:sz w:val="24"/>
                <w:szCs w:val="24"/>
              </w:rPr>
              <w:t>е</w:t>
            </w:r>
            <w:r w:rsidRPr="008F7BC2">
              <w:rPr>
                <w:bCs/>
                <w:sz w:val="24"/>
                <w:szCs w:val="24"/>
              </w:rPr>
              <w:t>кущего контроля и пр</w:t>
            </w:r>
            <w:r w:rsidRPr="008F7BC2">
              <w:rPr>
                <w:bCs/>
                <w:sz w:val="24"/>
                <w:szCs w:val="24"/>
              </w:rPr>
              <w:t>о</w:t>
            </w:r>
            <w:r w:rsidRPr="008F7BC2">
              <w:rPr>
                <w:bCs/>
                <w:sz w:val="24"/>
                <w:szCs w:val="24"/>
              </w:rPr>
              <w:t>межуточной аттестации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нием к сети «Интернет» и с доступом в электронную и</w:t>
            </w:r>
            <w:r w:rsidRPr="008F7BC2">
              <w:rPr>
                <w:sz w:val="24"/>
                <w:szCs w:val="24"/>
              </w:rPr>
              <w:t>н</w:t>
            </w:r>
            <w:r w:rsidRPr="008F7BC2">
              <w:rPr>
                <w:sz w:val="24"/>
                <w:szCs w:val="24"/>
              </w:rPr>
              <w:t>формационно-образовательную среду университета. Сп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циализированная мебель</w:t>
            </w:r>
          </w:p>
        </w:tc>
      </w:tr>
      <w:tr w:rsidR="008F7BC2" w:rsidRPr="008F7BC2" w:rsidTr="00015BFE">
        <w:trPr>
          <w:trHeight w:val="1095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r w:rsidRPr="008F7BC2">
              <w:rPr>
                <w:bCs/>
                <w:sz w:val="24"/>
                <w:szCs w:val="24"/>
              </w:rPr>
              <w:t>Помещение для сам</w:t>
            </w:r>
            <w:r w:rsidRPr="008F7BC2">
              <w:rPr>
                <w:bCs/>
                <w:sz w:val="24"/>
                <w:szCs w:val="24"/>
              </w:rPr>
              <w:t>о</w:t>
            </w:r>
            <w:r w:rsidRPr="008F7BC2">
              <w:rPr>
                <w:bCs/>
                <w:sz w:val="24"/>
                <w:szCs w:val="24"/>
              </w:rPr>
              <w:t>стоятельной работы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 xml:space="preserve">Компьютерная техника с пакетом </w:t>
            </w:r>
            <w:r w:rsidRPr="008F7BC2">
              <w:rPr>
                <w:sz w:val="24"/>
                <w:szCs w:val="24"/>
                <w:lang w:val="en-US"/>
              </w:rPr>
              <w:t>MS</w:t>
            </w:r>
            <w:r w:rsidRPr="008F7BC2">
              <w:rPr>
                <w:sz w:val="24"/>
                <w:szCs w:val="24"/>
              </w:rPr>
              <w:t xml:space="preserve"> </w:t>
            </w:r>
            <w:r w:rsidRPr="008F7BC2">
              <w:rPr>
                <w:sz w:val="24"/>
                <w:szCs w:val="24"/>
                <w:lang w:val="en-US"/>
              </w:rPr>
              <w:t>Office</w:t>
            </w:r>
            <w:r w:rsidRPr="008F7BC2">
              <w:rPr>
                <w:sz w:val="24"/>
                <w:szCs w:val="24"/>
              </w:rPr>
              <w:t>, с подключ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нием к сети «Интернет» и с доступом в электронную и</w:t>
            </w:r>
            <w:r w:rsidRPr="008F7BC2">
              <w:rPr>
                <w:sz w:val="24"/>
                <w:szCs w:val="24"/>
              </w:rPr>
              <w:t>н</w:t>
            </w:r>
            <w:r w:rsidRPr="008F7BC2">
              <w:rPr>
                <w:sz w:val="24"/>
                <w:szCs w:val="24"/>
              </w:rPr>
              <w:t>формационно-образовательную среду университета. Сп</w:t>
            </w:r>
            <w:r w:rsidRPr="008F7BC2">
              <w:rPr>
                <w:sz w:val="24"/>
                <w:szCs w:val="24"/>
              </w:rPr>
              <w:t>е</w:t>
            </w:r>
            <w:r w:rsidRPr="008F7BC2">
              <w:rPr>
                <w:sz w:val="24"/>
                <w:szCs w:val="24"/>
              </w:rPr>
              <w:t>циализированная мебель</w:t>
            </w:r>
          </w:p>
        </w:tc>
      </w:tr>
      <w:tr w:rsidR="008F7BC2" w:rsidRPr="008F7BC2" w:rsidTr="00015BFE">
        <w:trPr>
          <w:trHeight w:val="309"/>
        </w:trPr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66EC1" w:rsidRDefault="008F7BC2" w:rsidP="008F7BC2">
            <w:pPr>
              <w:autoSpaceDE w:val="0"/>
              <w:autoSpaceDN w:val="0"/>
              <w:adjustRightInd w:val="0"/>
              <w:rPr>
                <w:bCs/>
                <w:sz w:val="24"/>
                <w:szCs w:val="24"/>
              </w:rPr>
            </w:pPr>
            <w:bookmarkStart w:id="1" w:name="_GoBack" w:colFirst="0" w:colLast="0"/>
            <w:r w:rsidRPr="00866EC1">
              <w:rPr>
                <w:bCs/>
                <w:sz w:val="24"/>
                <w:szCs w:val="24"/>
              </w:rPr>
              <w:t>Помещение для хранения и профилактического о</w:t>
            </w:r>
            <w:r w:rsidRPr="00866EC1">
              <w:rPr>
                <w:bCs/>
                <w:sz w:val="24"/>
                <w:szCs w:val="24"/>
              </w:rPr>
              <w:t>б</w:t>
            </w:r>
            <w:r w:rsidRPr="00866EC1">
              <w:rPr>
                <w:bCs/>
                <w:sz w:val="24"/>
                <w:szCs w:val="24"/>
              </w:rPr>
              <w:t>служивания учебного оборудования</w:t>
            </w:r>
          </w:p>
        </w:tc>
        <w:tc>
          <w:tcPr>
            <w:tcW w:w="6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Специализированная мебель: стеллажи для хранения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Инструменты для ремонта учебного оборудования.</w:t>
            </w:r>
          </w:p>
          <w:p w:rsidR="008F7BC2" w:rsidRPr="008F7BC2" w:rsidRDefault="008F7BC2" w:rsidP="008F7BC2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8F7BC2">
              <w:rPr>
                <w:sz w:val="24"/>
                <w:szCs w:val="24"/>
              </w:rPr>
              <w:t>Шкафы для хранения учебно-методической документации и материалов</w:t>
            </w:r>
          </w:p>
        </w:tc>
      </w:tr>
      <w:bookmarkEnd w:id="1"/>
    </w:tbl>
    <w:p w:rsidR="008F7BC2" w:rsidRPr="008F7BC2" w:rsidRDefault="008F7BC2" w:rsidP="008F7BC2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:rsidR="00DB4F8A" w:rsidRPr="00015BFE" w:rsidRDefault="00DB4F8A" w:rsidP="008F7BC2">
      <w:pPr>
        <w:spacing w:after="200"/>
        <w:rPr>
          <w:rStyle w:val="FontStyle15"/>
          <w:b w:val="0"/>
          <w:i/>
          <w:sz w:val="20"/>
          <w:szCs w:val="20"/>
        </w:rPr>
      </w:pPr>
    </w:p>
    <w:p w:rsidR="00C53E3C" w:rsidRPr="00015BFE" w:rsidRDefault="00C53E3C">
      <w:pPr>
        <w:spacing w:after="200"/>
        <w:rPr>
          <w:rStyle w:val="FontStyle15"/>
          <w:b w:val="0"/>
          <w:i/>
          <w:sz w:val="20"/>
          <w:szCs w:val="20"/>
        </w:rPr>
      </w:pPr>
    </w:p>
    <w:sectPr w:rsidR="00C53E3C" w:rsidRPr="00015BFE" w:rsidSect="00F733E0">
      <w:pgSz w:w="11907" w:h="16840" w:code="9"/>
      <w:pgMar w:top="1134" w:right="1134" w:bottom="1134" w:left="1701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86D4A" w:rsidRDefault="00C86D4A">
      <w:r>
        <w:separator/>
      </w:r>
    </w:p>
  </w:endnote>
  <w:endnote w:type="continuationSeparator" w:id="0">
    <w:p w:rsidR="00C86D4A" w:rsidRDefault="00C86D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86D4A" w:rsidRDefault="00C86D4A">
      <w:r>
        <w:separator/>
      </w:r>
    </w:p>
  </w:footnote>
  <w:footnote w:type="continuationSeparator" w:id="0">
    <w:p w:rsidR="00C86D4A" w:rsidRDefault="00C86D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302651"/>
    <w:multiLevelType w:val="hybridMultilevel"/>
    <w:tmpl w:val="420645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040654"/>
    <w:multiLevelType w:val="hybridMultilevel"/>
    <w:tmpl w:val="9F367BBA"/>
    <w:lvl w:ilvl="0" w:tplc="C17C57E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A355465"/>
    <w:multiLevelType w:val="hybridMultilevel"/>
    <w:tmpl w:val="C5DAC3F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C948CF"/>
    <w:multiLevelType w:val="hybridMultilevel"/>
    <w:tmpl w:val="C7882C84"/>
    <w:lvl w:ilvl="0" w:tplc="C444F1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B1F17A7"/>
    <w:multiLevelType w:val="hybridMultilevel"/>
    <w:tmpl w:val="2E920C1A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9206E5"/>
    <w:multiLevelType w:val="hybridMultilevel"/>
    <w:tmpl w:val="49C691B0"/>
    <w:lvl w:ilvl="0" w:tplc="780CE61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6F3C1C"/>
    <w:multiLevelType w:val="hybridMultilevel"/>
    <w:tmpl w:val="3A44C7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36274"/>
    <w:multiLevelType w:val="hybridMultilevel"/>
    <w:tmpl w:val="2D9AD9E2"/>
    <w:lvl w:ilvl="0" w:tplc="A256328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3A11513B"/>
    <w:multiLevelType w:val="hybridMultilevel"/>
    <w:tmpl w:val="A7BC5792"/>
    <w:lvl w:ilvl="0" w:tplc="7B422BDA">
      <w:start w:val="1"/>
      <w:numFmt w:val="decimal"/>
      <w:lvlText w:val="%1."/>
      <w:lvlJc w:val="left"/>
      <w:pPr>
        <w:ind w:left="2021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3A2D7E09"/>
    <w:multiLevelType w:val="hybridMultilevel"/>
    <w:tmpl w:val="E58E0302"/>
    <w:lvl w:ilvl="0" w:tplc="078CF0F4">
      <w:start w:val="1"/>
      <w:numFmt w:val="decimal"/>
      <w:lvlText w:val="%1.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3" w:hanging="360"/>
      </w:pPr>
    </w:lvl>
    <w:lvl w:ilvl="2" w:tplc="0419001B" w:tentative="1">
      <w:start w:val="1"/>
      <w:numFmt w:val="lowerRoman"/>
      <w:lvlText w:val="%3."/>
      <w:lvlJc w:val="right"/>
      <w:pPr>
        <w:ind w:left="1943" w:hanging="180"/>
      </w:pPr>
    </w:lvl>
    <w:lvl w:ilvl="3" w:tplc="0419000F" w:tentative="1">
      <w:start w:val="1"/>
      <w:numFmt w:val="decimal"/>
      <w:lvlText w:val="%4."/>
      <w:lvlJc w:val="left"/>
      <w:pPr>
        <w:ind w:left="2663" w:hanging="360"/>
      </w:pPr>
    </w:lvl>
    <w:lvl w:ilvl="4" w:tplc="04190019" w:tentative="1">
      <w:start w:val="1"/>
      <w:numFmt w:val="lowerLetter"/>
      <w:lvlText w:val="%5."/>
      <w:lvlJc w:val="left"/>
      <w:pPr>
        <w:ind w:left="3383" w:hanging="360"/>
      </w:pPr>
    </w:lvl>
    <w:lvl w:ilvl="5" w:tplc="0419001B" w:tentative="1">
      <w:start w:val="1"/>
      <w:numFmt w:val="lowerRoman"/>
      <w:lvlText w:val="%6."/>
      <w:lvlJc w:val="right"/>
      <w:pPr>
        <w:ind w:left="4103" w:hanging="180"/>
      </w:pPr>
    </w:lvl>
    <w:lvl w:ilvl="6" w:tplc="0419000F" w:tentative="1">
      <w:start w:val="1"/>
      <w:numFmt w:val="decimal"/>
      <w:lvlText w:val="%7."/>
      <w:lvlJc w:val="left"/>
      <w:pPr>
        <w:ind w:left="4823" w:hanging="360"/>
      </w:pPr>
    </w:lvl>
    <w:lvl w:ilvl="7" w:tplc="04190019" w:tentative="1">
      <w:start w:val="1"/>
      <w:numFmt w:val="lowerLetter"/>
      <w:lvlText w:val="%8."/>
      <w:lvlJc w:val="left"/>
      <w:pPr>
        <w:ind w:left="5543" w:hanging="360"/>
      </w:pPr>
    </w:lvl>
    <w:lvl w:ilvl="8" w:tplc="0419001B" w:tentative="1">
      <w:start w:val="1"/>
      <w:numFmt w:val="lowerRoman"/>
      <w:lvlText w:val="%9."/>
      <w:lvlJc w:val="right"/>
      <w:pPr>
        <w:ind w:left="6263" w:hanging="180"/>
      </w:pPr>
    </w:lvl>
  </w:abstractNum>
  <w:abstractNum w:abstractNumId="10">
    <w:nsid w:val="3B572FF1"/>
    <w:multiLevelType w:val="hybridMultilevel"/>
    <w:tmpl w:val="ACC0F7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9C69F5"/>
    <w:multiLevelType w:val="hybridMultilevel"/>
    <w:tmpl w:val="A058D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47A7E"/>
    <w:multiLevelType w:val="hybridMultilevel"/>
    <w:tmpl w:val="0A1646AA"/>
    <w:lvl w:ilvl="0" w:tplc="22321F04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FBE0244"/>
    <w:multiLevelType w:val="hybridMultilevel"/>
    <w:tmpl w:val="F9FCEF46"/>
    <w:lvl w:ilvl="0" w:tplc="9238EB9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1B00256"/>
    <w:multiLevelType w:val="hybridMultilevel"/>
    <w:tmpl w:val="49BE74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54A1F7F"/>
    <w:multiLevelType w:val="hybridMultilevel"/>
    <w:tmpl w:val="0C2C317A"/>
    <w:lvl w:ilvl="0" w:tplc="7952B568">
      <w:start w:val="1"/>
      <w:numFmt w:val="decimal"/>
      <w:lvlText w:val="%1."/>
      <w:lvlJc w:val="left"/>
      <w:pPr>
        <w:tabs>
          <w:tab w:val="num" w:pos="1106"/>
        </w:tabs>
        <w:ind w:left="1106" w:hanging="39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6">
    <w:nsid w:val="69BF0651"/>
    <w:multiLevelType w:val="multilevel"/>
    <w:tmpl w:val="FD1CA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1B2DC1"/>
    <w:multiLevelType w:val="hybridMultilevel"/>
    <w:tmpl w:val="4FE20E40"/>
    <w:lvl w:ilvl="0" w:tplc="FA7E7AEE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>
    <w:nsid w:val="6F751CF5"/>
    <w:multiLevelType w:val="multilevel"/>
    <w:tmpl w:val="308271D0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690" w:hanging="360"/>
      </w:pPr>
    </w:lvl>
    <w:lvl w:ilvl="2">
      <w:start w:val="1"/>
      <w:numFmt w:val="decimal"/>
      <w:lvlText w:val="%1.%2.%3"/>
      <w:lvlJc w:val="left"/>
      <w:pPr>
        <w:ind w:left="1380" w:hanging="720"/>
      </w:pPr>
    </w:lvl>
    <w:lvl w:ilvl="3">
      <w:start w:val="1"/>
      <w:numFmt w:val="decimal"/>
      <w:lvlText w:val="%1.%2.%3.%4"/>
      <w:lvlJc w:val="left"/>
      <w:pPr>
        <w:ind w:left="1710" w:hanging="720"/>
      </w:pPr>
    </w:lvl>
    <w:lvl w:ilvl="4">
      <w:start w:val="1"/>
      <w:numFmt w:val="decimal"/>
      <w:lvlText w:val="%1.%2.%3.%4.%5"/>
      <w:lvlJc w:val="left"/>
      <w:pPr>
        <w:ind w:left="2400" w:hanging="1080"/>
      </w:pPr>
    </w:lvl>
    <w:lvl w:ilvl="5">
      <w:start w:val="1"/>
      <w:numFmt w:val="decimal"/>
      <w:lvlText w:val="%1.%2.%3.%4.%5.%6"/>
      <w:lvlJc w:val="left"/>
      <w:pPr>
        <w:ind w:left="2730" w:hanging="1080"/>
      </w:pPr>
    </w:lvl>
    <w:lvl w:ilvl="6">
      <w:start w:val="1"/>
      <w:numFmt w:val="decimal"/>
      <w:lvlText w:val="%1.%2.%3.%4.%5.%6.%7"/>
      <w:lvlJc w:val="left"/>
      <w:pPr>
        <w:ind w:left="3420" w:hanging="1440"/>
      </w:pPr>
    </w:lvl>
    <w:lvl w:ilvl="7">
      <w:start w:val="1"/>
      <w:numFmt w:val="decimal"/>
      <w:lvlText w:val="%1.%2.%3.%4.%5.%6.%7.%8"/>
      <w:lvlJc w:val="left"/>
      <w:pPr>
        <w:ind w:left="3750" w:hanging="1440"/>
      </w:pPr>
    </w:lvl>
    <w:lvl w:ilvl="8">
      <w:start w:val="1"/>
      <w:numFmt w:val="decimal"/>
      <w:lvlText w:val="%1.%2.%3.%4.%5.%6.%7.%8.%9"/>
      <w:lvlJc w:val="left"/>
      <w:pPr>
        <w:ind w:left="4440" w:hanging="1800"/>
      </w:pPr>
    </w:lvl>
  </w:abstractNum>
  <w:abstractNum w:abstractNumId="19">
    <w:nsid w:val="7214306A"/>
    <w:multiLevelType w:val="hybridMultilevel"/>
    <w:tmpl w:val="2DBE1ACA"/>
    <w:lvl w:ilvl="0" w:tplc="A1E42A4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FFC46B2"/>
    <w:multiLevelType w:val="hybridMultilevel"/>
    <w:tmpl w:val="A694203E"/>
    <w:lvl w:ilvl="0" w:tplc="EF680D1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</w:num>
  <w:num w:numId="12">
    <w:abstractNumId w:val="14"/>
  </w:num>
  <w:num w:numId="13">
    <w:abstractNumId w:val="11"/>
  </w:num>
  <w:num w:numId="14">
    <w:abstractNumId w:val="20"/>
  </w:num>
  <w:num w:numId="15">
    <w:abstractNumId w:val="6"/>
  </w:num>
  <w:num w:numId="16">
    <w:abstractNumId w:val="17"/>
  </w:num>
  <w:num w:numId="17">
    <w:abstractNumId w:val="9"/>
  </w:num>
  <w:num w:numId="18">
    <w:abstractNumId w:val="16"/>
  </w:num>
  <w:num w:numId="19">
    <w:abstractNumId w:val="1"/>
  </w:num>
  <w:num w:numId="20">
    <w:abstractNumId w:val="8"/>
  </w:num>
  <w:num w:numId="21">
    <w:abstractNumId w:val="7"/>
  </w:num>
  <w:numIdMacAtCleanup w:val="1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C1D52"/>
    <w:rsid w:val="0000775F"/>
    <w:rsid w:val="00015BFE"/>
    <w:rsid w:val="00034135"/>
    <w:rsid w:val="0003541D"/>
    <w:rsid w:val="00041C1F"/>
    <w:rsid w:val="00043E4D"/>
    <w:rsid w:val="00052809"/>
    <w:rsid w:val="0006358C"/>
    <w:rsid w:val="0007095A"/>
    <w:rsid w:val="00081C7A"/>
    <w:rsid w:val="0008312B"/>
    <w:rsid w:val="00083D64"/>
    <w:rsid w:val="0008786E"/>
    <w:rsid w:val="000A39A2"/>
    <w:rsid w:val="000A4D1D"/>
    <w:rsid w:val="000D19A7"/>
    <w:rsid w:val="000E215C"/>
    <w:rsid w:val="0010148A"/>
    <w:rsid w:val="0012515B"/>
    <w:rsid w:val="00140E5B"/>
    <w:rsid w:val="001721EB"/>
    <w:rsid w:val="001750B3"/>
    <w:rsid w:val="00180651"/>
    <w:rsid w:val="001852CA"/>
    <w:rsid w:val="001939AA"/>
    <w:rsid w:val="001A2B30"/>
    <w:rsid w:val="001E42CC"/>
    <w:rsid w:val="0020355C"/>
    <w:rsid w:val="00232152"/>
    <w:rsid w:val="002325FD"/>
    <w:rsid w:val="002419E9"/>
    <w:rsid w:val="0026582E"/>
    <w:rsid w:val="00267DBC"/>
    <w:rsid w:val="00273E74"/>
    <w:rsid w:val="00287274"/>
    <w:rsid w:val="00293A59"/>
    <w:rsid w:val="002B43D8"/>
    <w:rsid w:val="002E49BB"/>
    <w:rsid w:val="002F04F9"/>
    <w:rsid w:val="002F5DD8"/>
    <w:rsid w:val="00306AC4"/>
    <w:rsid w:val="00311DF1"/>
    <w:rsid w:val="00321C19"/>
    <w:rsid w:val="00324B04"/>
    <w:rsid w:val="00330CE2"/>
    <w:rsid w:val="00335070"/>
    <w:rsid w:val="003549CA"/>
    <w:rsid w:val="00365617"/>
    <w:rsid w:val="00387650"/>
    <w:rsid w:val="003A045D"/>
    <w:rsid w:val="003A5902"/>
    <w:rsid w:val="003B5D30"/>
    <w:rsid w:val="003C6136"/>
    <w:rsid w:val="003D6B1E"/>
    <w:rsid w:val="003D7D4B"/>
    <w:rsid w:val="003E0A6C"/>
    <w:rsid w:val="003E4A60"/>
    <w:rsid w:val="003E588F"/>
    <w:rsid w:val="003F2146"/>
    <w:rsid w:val="00400CDB"/>
    <w:rsid w:val="004468A7"/>
    <w:rsid w:val="0047350F"/>
    <w:rsid w:val="00477C82"/>
    <w:rsid w:val="00490D32"/>
    <w:rsid w:val="004A2871"/>
    <w:rsid w:val="004A28C9"/>
    <w:rsid w:val="004F3257"/>
    <w:rsid w:val="005016AE"/>
    <w:rsid w:val="00504B9A"/>
    <w:rsid w:val="00510E76"/>
    <w:rsid w:val="00524D5A"/>
    <w:rsid w:val="00543810"/>
    <w:rsid w:val="00546844"/>
    <w:rsid w:val="00550C70"/>
    <w:rsid w:val="005533D3"/>
    <w:rsid w:val="0056051D"/>
    <w:rsid w:val="00564DF1"/>
    <w:rsid w:val="00564FFE"/>
    <w:rsid w:val="005845F2"/>
    <w:rsid w:val="0058475D"/>
    <w:rsid w:val="005D76BC"/>
    <w:rsid w:val="005E351C"/>
    <w:rsid w:val="00604179"/>
    <w:rsid w:val="00622E87"/>
    <w:rsid w:val="00665E3A"/>
    <w:rsid w:val="00684B90"/>
    <w:rsid w:val="00693AAA"/>
    <w:rsid w:val="006A0E1C"/>
    <w:rsid w:val="006B0036"/>
    <w:rsid w:val="006B1BDE"/>
    <w:rsid w:val="006B367F"/>
    <w:rsid w:val="006D0DA9"/>
    <w:rsid w:val="006D4884"/>
    <w:rsid w:val="006D6628"/>
    <w:rsid w:val="00701DF3"/>
    <w:rsid w:val="007049BA"/>
    <w:rsid w:val="0071468A"/>
    <w:rsid w:val="00725D62"/>
    <w:rsid w:val="007419A5"/>
    <w:rsid w:val="00743A18"/>
    <w:rsid w:val="00781120"/>
    <w:rsid w:val="007D4EBE"/>
    <w:rsid w:val="007E2153"/>
    <w:rsid w:val="007E5E11"/>
    <w:rsid w:val="007E7612"/>
    <w:rsid w:val="008070CA"/>
    <w:rsid w:val="00815694"/>
    <w:rsid w:val="0082347F"/>
    <w:rsid w:val="00846216"/>
    <w:rsid w:val="0085459F"/>
    <w:rsid w:val="00866EC1"/>
    <w:rsid w:val="008A7F6D"/>
    <w:rsid w:val="008C1D52"/>
    <w:rsid w:val="008D125C"/>
    <w:rsid w:val="008D2309"/>
    <w:rsid w:val="008E301B"/>
    <w:rsid w:val="008E47FC"/>
    <w:rsid w:val="008E4909"/>
    <w:rsid w:val="008F5544"/>
    <w:rsid w:val="008F7BC2"/>
    <w:rsid w:val="009327E0"/>
    <w:rsid w:val="0093334D"/>
    <w:rsid w:val="009363CE"/>
    <w:rsid w:val="00953262"/>
    <w:rsid w:val="00960B45"/>
    <w:rsid w:val="00977BCC"/>
    <w:rsid w:val="00977F27"/>
    <w:rsid w:val="009A0334"/>
    <w:rsid w:val="009D0760"/>
    <w:rsid w:val="009F5A0D"/>
    <w:rsid w:val="009F747F"/>
    <w:rsid w:val="00A131F0"/>
    <w:rsid w:val="00A51CD1"/>
    <w:rsid w:val="00A52556"/>
    <w:rsid w:val="00A655C7"/>
    <w:rsid w:val="00A7146E"/>
    <w:rsid w:val="00AA28DB"/>
    <w:rsid w:val="00AB2816"/>
    <w:rsid w:val="00AE16DD"/>
    <w:rsid w:val="00AE506A"/>
    <w:rsid w:val="00AF6A51"/>
    <w:rsid w:val="00B07383"/>
    <w:rsid w:val="00B158E7"/>
    <w:rsid w:val="00B32053"/>
    <w:rsid w:val="00B62B06"/>
    <w:rsid w:val="00B9391F"/>
    <w:rsid w:val="00BB6095"/>
    <w:rsid w:val="00BD09B8"/>
    <w:rsid w:val="00BF4C08"/>
    <w:rsid w:val="00C05883"/>
    <w:rsid w:val="00C2480B"/>
    <w:rsid w:val="00C3463A"/>
    <w:rsid w:val="00C53E3C"/>
    <w:rsid w:val="00C6621E"/>
    <w:rsid w:val="00C83C5C"/>
    <w:rsid w:val="00C86D4A"/>
    <w:rsid w:val="00CA29DB"/>
    <w:rsid w:val="00CC0689"/>
    <w:rsid w:val="00CD66F8"/>
    <w:rsid w:val="00CD7477"/>
    <w:rsid w:val="00CE1E51"/>
    <w:rsid w:val="00CF548D"/>
    <w:rsid w:val="00D132C0"/>
    <w:rsid w:val="00D15033"/>
    <w:rsid w:val="00D44B6C"/>
    <w:rsid w:val="00D54072"/>
    <w:rsid w:val="00D57E8E"/>
    <w:rsid w:val="00D67043"/>
    <w:rsid w:val="00D82323"/>
    <w:rsid w:val="00DA0D93"/>
    <w:rsid w:val="00DA2F3B"/>
    <w:rsid w:val="00DB4F8A"/>
    <w:rsid w:val="00DC445F"/>
    <w:rsid w:val="00DC582D"/>
    <w:rsid w:val="00DF19BF"/>
    <w:rsid w:val="00E12A88"/>
    <w:rsid w:val="00E24832"/>
    <w:rsid w:val="00E30AB1"/>
    <w:rsid w:val="00E30F71"/>
    <w:rsid w:val="00E467A8"/>
    <w:rsid w:val="00E745F9"/>
    <w:rsid w:val="00E94F8F"/>
    <w:rsid w:val="00E963B8"/>
    <w:rsid w:val="00EA7177"/>
    <w:rsid w:val="00EA7656"/>
    <w:rsid w:val="00EC24BC"/>
    <w:rsid w:val="00ED5FF7"/>
    <w:rsid w:val="00EE4EA1"/>
    <w:rsid w:val="00F05E94"/>
    <w:rsid w:val="00F140D1"/>
    <w:rsid w:val="00F14994"/>
    <w:rsid w:val="00F31C04"/>
    <w:rsid w:val="00F634BA"/>
    <w:rsid w:val="00F733E0"/>
    <w:rsid w:val="00F81474"/>
    <w:rsid w:val="00F81D8A"/>
    <w:rsid w:val="00F8344F"/>
    <w:rsid w:val="00F8739A"/>
    <w:rsid w:val="00FD3DBF"/>
    <w:rsid w:val="00FD5F6E"/>
    <w:rsid w:val="00FE060E"/>
    <w:rsid w:val="00FF70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1D52"/>
  </w:style>
  <w:style w:type="paragraph" w:styleId="1">
    <w:name w:val="heading 1"/>
    <w:basedOn w:val="a"/>
    <w:next w:val="a"/>
    <w:link w:val="10"/>
    <w:qFormat/>
    <w:rsid w:val="008C1D52"/>
    <w:pPr>
      <w:keepNext/>
      <w:spacing w:line="360" w:lineRule="auto"/>
      <w:ind w:firstLine="720"/>
      <w:jc w:val="center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8C1D52"/>
    <w:pPr>
      <w:keepNext/>
      <w:ind w:firstLine="720"/>
      <w:jc w:val="both"/>
      <w:outlineLvl w:val="1"/>
    </w:pPr>
    <w:rPr>
      <w:snapToGrid w:val="0"/>
      <w:sz w:val="24"/>
    </w:rPr>
  </w:style>
  <w:style w:type="paragraph" w:styleId="3">
    <w:name w:val="heading 3"/>
    <w:basedOn w:val="a"/>
    <w:next w:val="a"/>
    <w:link w:val="30"/>
    <w:qFormat/>
    <w:rsid w:val="008C1D52"/>
    <w:pPr>
      <w:keepNext/>
      <w:spacing w:line="360" w:lineRule="auto"/>
      <w:jc w:val="center"/>
      <w:outlineLvl w:val="2"/>
    </w:pPr>
    <w:rPr>
      <w:i/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C1D52"/>
    <w:pPr>
      <w:spacing w:line="360" w:lineRule="auto"/>
      <w:ind w:firstLine="720"/>
      <w:jc w:val="both"/>
    </w:pPr>
    <w:rPr>
      <w:rFonts w:ascii="Arial" w:hAnsi="Arial"/>
      <w:snapToGrid w:val="0"/>
    </w:rPr>
  </w:style>
  <w:style w:type="paragraph" w:styleId="21">
    <w:name w:val="Body Text Indent 2"/>
    <w:basedOn w:val="a"/>
    <w:link w:val="22"/>
    <w:rsid w:val="008C1D52"/>
    <w:pPr>
      <w:spacing w:line="360" w:lineRule="auto"/>
      <w:ind w:firstLine="720"/>
      <w:jc w:val="center"/>
    </w:pPr>
    <w:rPr>
      <w:snapToGrid w:val="0"/>
      <w:sz w:val="28"/>
    </w:rPr>
  </w:style>
  <w:style w:type="paragraph" w:styleId="a5">
    <w:name w:val="Body Text"/>
    <w:basedOn w:val="a"/>
    <w:link w:val="a6"/>
    <w:rsid w:val="008C1D52"/>
    <w:pPr>
      <w:jc w:val="both"/>
    </w:pPr>
    <w:rPr>
      <w:snapToGrid w:val="0"/>
      <w:sz w:val="28"/>
    </w:rPr>
  </w:style>
  <w:style w:type="paragraph" w:styleId="a7">
    <w:name w:val="footer"/>
    <w:basedOn w:val="a"/>
    <w:link w:val="a8"/>
    <w:rsid w:val="008C1D52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8C1D52"/>
  </w:style>
  <w:style w:type="paragraph" w:styleId="aa">
    <w:name w:val="header"/>
    <w:aliases w:val=" Знак"/>
    <w:basedOn w:val="a"/>
    <w:link w:val="ab"/>
    <w:uiPriority w:val="99"/>
    <w:rsid w:val="008C1D52"/>
    <w:pPr>
      <w:tabs>
        <w:tab w:val="center" w:pos="4153"/>
        <w:tab w:val="right" w:pos="8306"/>
      </w:tabs>
    </w:pPr>
  </w:style>
  <w:style w:type="paragraph" w:styleId="ac">
    <w:name w:val="Plain Text"/>
    <w:basedOn w:val="a"/>
    <w:link w:val="ad"/>
    <w:rsid w:val="008C1D52"/>
    <w:rPr>
      <w:rFonts w:ascii="Courier New" w:hAnsi="Courier New"/>
    </w:rPr>
  </w:style>
  <w:style w:type="table" w:styleId="ae">
    <w:name w:val="Table Grid"/>
    <w:basedOn w:val="a1"/>
    <w:rsid w:val="008C1D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Indent"/>
    <w:basedOn w:val="a"/>
    <w:rsid w:val="008C1D52"/>
    <w:pPr>
      <w:ind w:left="720"/>
    </w:pPr>
  </w:style>
  <w:style w:type="paragraph" w:styleId="31">
    <w:name w:val="List 3"/>
    <w:basedOn w:val="a"/>
    <w:rsid w:val="008C1D52"/>
    <w:pPr>
      <w:ind w:left="849" w:hanging="283"/>
    </w:pPr>
  </w:style>
  <w:style w:type="paragraph" w:styleId="5">
    <w:name w:val="List 5"/>
    <w:basedOn w:val="a"/>
    <w:rsid w:val="008C1D52"/>
    <w:pPr>
      <w:ind w:left="1415" w:hanging="283"/>
    </w:pPr>
  </w:style>
  <w:style w:type="paragraph" w:styleId="23">
    <w:name w:val="List 2"/>
    <w:basedOn w:val="a"/>
    <w:rsid w:val="008C1D52"/>
    <w:pPr>
      <w:ind w:left="566" w:hanging="283"/>
    </w:pPr>
  </w:style>
  <w:style w:type="paragraph" w:styleId="af0">
    <w:name w:val="Title"/>
    <w:basedOn w:val="a"/>
    <w:link w:val="af1"/>
    <w:qFormat/>
    <w:rsid w:val="0020355C"/>
    <w:pPr>
      <w:spacing w:after="666"/>
      <w:ind w:left="-1418" w:right="-1" w:firstLine="1968"/>
      <w:jc w:val="center"/>
    </w:pPr>
    <w:rPr>
      <w:rFonts w:ascii="Arial" w:hAnsi="Arial"/>
      <w:snapToGrid w:val="0"/>
      <w:sz w:val="24"/>
    </w:rPr>
  </w:style>
  <w:style w:type="paragraph" w:customStyle="1" w:styleId="Style1">
    <w:name w:val="Style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2">
    <w:name w:val="Style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4">
    <w:name w:val="Style4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6">
    <w:name w:val="Style6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6">
    <w:name w:val="Font Style16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basedOn w:val="a0"/>
    <w:rsid w:val="00977BCC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basedOn w:val="a0"/>
    <w:rsid w:val="00977BCC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0">
    <w:name w:val="Font Style20"/>
    <w:basedOn w:val="a0"/>
    <w:uiPriority w:val="99"/>
    <w:rsid w:val="00977BCC"/>
    <w:rPr>
      <w:rFonts w:ascii="Georgia" w:hAnsi="Georgia" w:cs="Georgia"/>
      <w:sz w:val="12"/>
      <w:szCs w:val="12"/>
    </w:rPr>
  </w:style>
  <w:style w:type="character" w:customStyle="1" w:styleId="FontStyle21">
    <w:name w:val="Font Style21"/>
    <w:basedOn w:val="a0"/>
    <w:rsid w:val="00977BCC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basedOn w:val="a0"/>
    <w:rsid w:val="00977BCC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rsid w:val="00977BCC"/>
    <w:rPr>
      <w:rFonts w:ascii="Times New Roman" w:hAnsi="Times New Roman" w:cs="Times New Roman"/>
      <w:b/>
      <w:bCs/>
      <w:sz w:val="12"/>
      <w:szCs w:val="12"/>
    </w:rPr>
  </w:style>
  <w:style w:type="paragraph" w:customStyle="1" w:styleId="Style9">
    <w:name w:val="Style9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0">
    <w:name w:val="Style10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2">
    <w:name w:val="Style12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3">
    <w:name w:val="Style13"/>
    <w:basedOn w:val="a"/>
    <w:rsid w:val="00977BC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Default">
    <w:name w:val="Default"/>
    <w:rsid w:val="0007095A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yle3">
    <w:name w:val="Style3"/>
    <w:basedOn w:val="a"/>
    <w:rsid w:val="002325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7">
    <w:name w:val="Style7"/>
    <w:basedOn w:val="a"/>
    <w:rsid w:val="00041C1F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rsid w:val="00041C1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Style8">
    <w:name w:val="Style8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5">
    <w:name w:val="Font Style25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4">
    <w:name w:val="Style14"/>
    <w:basedOn w:val="a"/>
    <w:rsid w:val="00E467A8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31">
    <w:name w:val="Font Style31"/>
    <w:basedOn w:val="a0"/>
    <w:rsid w:val="00E467A8"/>
    <w:rPr>
      <w:rFonts w:ascii="Georgia" w:hAnsi="Georgia" w:cs="Georgia"/>
      <w:sz w:val="12"/>
      <w:szCs w:val="12"/>
    </w:rPr>
  </w:style>
  <w:style w:type="character" w:customStyle="1" w:styleId="FontStyle32">
    <w:name w:val="Font Style32"/>
    <w:basedOn w:val="a0"/>
    <w:rsid w:val="00E467A8"/>
    <w:rPr>
      <w:rFonts w:ascii="Times New Roman" w:hAnsi="Times New Roman" w:cs="Times New Roman"/>
      <w:i/>
      <w:iCs/>
      <w:sz w:val="12"/>
      <w:szCs w:val="12"/>
    </w:rPr>
  </w:style>
  <w:style w:type="paragraph" w:styleId="af2">
    <w:name w:val="No Spacing"/>
    <w:link w:val="af3"/>
    <w:uiPriority w:val="1"/>
    <w:qFormat/>
    <w:rsid w:val="00EA765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14">
    <w:name w:val="Font Style14"/>
    <w:basedOn w:val="a0"/>
    <w:rsid w:val="00DB4F8A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basedOn w:val="a0"/>
    <w:rsid w:val="00DB4F8A"/>
    <w:rPr>
      <w:rFonts w:ascii="Times New Roman" w:hAnsi="Times New Roman" w:cs="Times New Roman"/>
      <w:b/>
      <w:bCs/>
      <w:sz w:val="18"/>
      <w:szCs w:val="18"/>
    </w:rPr>
  </w:style>
  <w:style w:type="paragraph" w:styleId="af4">
    <w:name w:val="List Paragraph"/>
    <w:basedOn w:val="a"/>
    <w:qFormat/>
    <w:rsid w:val="006B1BDE"/>
    <w:pPr>
      <w:spacing w:line="276" w:lineRule="auto"/>
      <w:ind w:left="720" w:firstLine="709"/>
      <w:contextualSpacing/>
      <w:jc w:val="both"/>
    </w:pPr>
    <w:rPr>
      <w:rFonts w:eastAsia="Calibri"/>
      <w:sz w:val="24"/>
      <w:szCs w:val="22"/>
      <w:lang w:val="en-US" w:eastAsia="en-US"/>
    </w:rPr>
  </w:style>
  <w:style w:type="paragraph" w:styleId="af5">
    <w:name w:val="Balloon Text"/>
    <w:basedOn w:val="a"/>
    <w:link w:val="af6"/>
    <w:rsid w:val="00510E76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rsid w:val="00510E76"/>
    <w:rPr>
      <w:rFonts w:ascii="Tahoma" w:hAnsi="Tahoma" w:cs="Tahoma"/>
      <w:sz w:val="16"/>
      <w:szCs w:val="16"/>
    </w:rPr>
  </w:style>
  <w:style w:type="character" w:customStyle="1" w:styleId="FontStyle12">
    <w:name w:val="Font Style12"/>
    <w:rsid w:val="008E4909"/>
    <w:rPr>
      <w:rFonts w:ascii="Georgia" w:hAnsi="Georgia" w:cs="Georgia"/>
      <w:b/>
      <w:bCs/>
      <w:sz w:val="12"/>
      <w:szCs w:val="12"/>
    </w:rPr>
  </w:style>
  <w:style w:type="character" w:customStyle="1" w:styleId="FontStyle29">
    <w:name w:val="Font Style29"/>
    <w:rsid w:val="000E215C"/>
    <w:rPr>
      <w:rFonts w:ascii="Times New Roman" w:hAnsi="Times New Roman" w:cs="Times New Roman"/>
      <w:b/>
      <w:bCs/>
      <w:sz w:val="10"/>
      <w:szCs w:val="10"/>
    </w:rPr>
  </w:style>
  <w:style w:type="character" w:customStyle="1" w:styleId="ab">
    <w:name w:val="Верхний колонтитул Знак"/>
    <w:aliases w:val=" Знак Знак"/>
    <w:basedOn w:val="a0"/>
    <w:link w:val="aa"/>
    <w:uiPriority w:val="99"/>
    <w:rsid w:val="00E963B8"/>
  </w:style>
  <w:style w:type="paragraph" w:styleId="24">
    <w:name w:val="Body Text 2"/>
    <w:basedOn w:val="a"/>
    <w:link w:val="25"/>
    <w:rsid w:val="006D4884"/>
    <w:pPr>
      <w:spacing w:after="120" w:line="480" w:lineRule="auto"/>
    </w:pPr>
  </w:style>
  <w:style w:type="character" w:customStyle="1" w:styleId="25">
    <w:name w:val="Основной текст 2 Знак"/>
    <w:basedOn w:val="a0"/>
    <w:link w:val="24"/>
    <w:rsid w:val="006D4884"/>
  </w:style>
  <w:style w:type="character" w:customStyle="1" w:styleId="10">
    <w:name w:val="Заголовок 1 Знак"/>
    <w:basedOn w:val="a0"/>
    <w:link w:val="1"/>
    <w:rsid w:val="006D4884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6D4884"/>
    <w:rPr>
      <w:snapToGrid w:val="0"/>
      <w:sz w:val="24"/>
    </w:rPr>
  </w:style>
  <w:style w:type="character" w:customStyle="1" w:styleId="30">
    <w:name w:val="Заголовок 3 Знак"/>
    <w:basedOn w:val="a0"/>
    <w:link w:val="3"/>
    <w:rsid w:val="006D4884"/>
    <w:rPr>
      <w:i/>
      <w:snapToGrid w:val="0"/>
      <w:sz w:val="28"/>
    </w:rPr>
  </w:style>
  <w:style w:type="character" w:styleId="af7">
    <w:name w:val="Hyperlink"/>
    <w:basedOn w:val="a0"/>
    <w:uiPriority w:val="99"/>
    <w:unhideWhenUsed/>
    <w:rsid w:val="006D4884"/>
    <w:rPr>
      <w:color w:val="0000FF"/>
      <w:u w:val="single"/>
    </w:rPr>
  </w:style>
  <w:style w:type="character" w:styleId="af8">
    <w:name w:val="FollowedHyperlink"/>
    <w:basedOn w:val="a0"/>
    <w:unhideWhenUsed/>
    <w:rsid w:val="006D4884"/>
    <w:rPr>
      <w:color w:val="800080" w:themeColor="followedHyperlink"/>
      <w:u w:val="single"/>
    </w:rPr>
  </w:style>
  <w:style w:type="paragraph" w:styleId="af9">
    <w:name w:val="footnote text"/>
    <w:basedOn w:val="a"/>
    <w:link w:val="afa"/>
    <w:unhideWhenUsed/>
    <w:rsid w:val="006D4884"/>
    <w:pPr>
      <w:widowControl w:val="0"/>
      <w:autoSpaceDE w:val="0"/>
      <w:autoSpaceDN w:val="0"/>
      <w:adjustRightInd w:val="0"/>
      <w:ind w:firstLine="567"/>
      <w:jc w:val="both"/>
    </w:pPr>
  </w:style>
  <w:style w:type="character" w:customStyle="1" w:styleId="afa">
    <w:name w:val="Текст сноски Знак"/>
    <w:basedOn w:val="a0"/>
    <w:link w:val="af9"/>
    <w:rsid w:val="006D4884"/>
  </w:style>
  <w:style w:type="character" w:customStyle="1" w:styleId="a8">
    <w:name w:val="Нижний колонтитул Знак"/>
    <w:basedOn w:val="a0"/>
    <w:link w:val="a7"/>
    <w:rsid w:val="006D4884"/>
  </w:style>
  <w:style w:type="character" w:customStyle="1" w:styleId="af1">
    <w:name w:val="Название Знак"/>
    <w:basedOn w:val="a0"/>
    <w:link w:val="af0"/>
    <w:rsid w:val="006D4884"/>
    <w:rPr>
      <w:rFonts w:ascii="Arial" w:hAnsi="Arial"/>
      <w:snapToGrid w:val="0"/>
      <w:sz w:val="24"/>
    </w:rPr>
  </w:style>
  <w:style w:type="character" w:customStyle="1" w:styleId="a6">
    <w:name w:val="Основной текст Знак"/>
    <w:basedOn w:val="a0"/>
    <w:link w:val="a5"/>
    <w:rsid w:val="006D4884"/>
    <w:rPr>
      <w:snapToGrid w:val="0"/>
      <w:sz w:val="28"/>
    </w:rPr>
  </w:style>
  <w:style w:type="character" w:customStyle="1" w:styleId="a4">
    <w:name w:val="Основной текст с отступом Знак"/>
    <w:basedOn w:val="a0"/>
    <w:link w:val="a3"/>
    <w:rsid w:val="006D4884"/>
    <w:rPr>
      <w:rFonts w:ascii="Arial" w:hAnsi="Arial"/>
      <w:snapToGrid w:val="0"/>
    </w:rPr>
  </w:style>
  <w:style w:type="character" w:customStyle="1" w:styleId="22">
    <w:name w:val="Основной текст с отступом 2 Знак"/>
    <w:basedOn w:val="a0"/>
    <w:link w:val="21"/>
    <w:rsid w:val="006D4884"/>
    <w:rPr>
      <w:snapToGrid w:val="0"/>
      <w:sz w:val="28"/>
    </w:rPr>
  </w:style>
  <w:style w:type="character" w:customStyle="1" w:styleId="ad">
    <w:name w:val="Текст Знак"/>
    <w:basedOn w:val="a0"/>
    <w:link w:val="ac"/>
    <w:rsid w:val="006D4884"/>
    <w:rPr>
      <w:rFonts w:ascii="Courier New" w:hAnsi="Courier New"/>
    </w:rPr>
  </w:style>
  <w:style w:type="character" w:customStyle="1" w:styleId="FontStyle28">
    <w:name w:val="Font Style28"/>
    <w:basedOn w:val="a0"/>
    <w:rsid w:val="006D4884"/>
    <w:rPr>
      <w:rFonts w:ascii="Constantia" w:hAnsi="Constantia" w:cs="Constantia" w:hint="default"/>
      <w:b/>
      <w:bCs/>
      <w:smallCaps/>
      <w:sz w:val="10"/>
      <w:szCs w:val="10"/>
    </w:rPr>
  </w:style>
  <w:style w:type="character" w:customStyle="1" w:styleId="FontStyle19">
    <w:name w:val="Font Style19"/>
    <w:basedOn w:val="a0"/>
    <w:rsid w:val="00EC24BC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40">
    <w:name w:val="Font Style40"/>
    <w:basedOn w:val="a0"/>
    <w:rsid w:val="00622E87"/>
    <w:rPr>
      <w:rFonts w:ascii="Times New Roman" w:hAnsi="Times New Roman" w:cs="Times New Roman"/>
      <w:i/>
      <w:iCs/>
      <w:sz w:val="12"/>
      <w:szCs w:val="12"/>
    </w:rPr>
  </w:style>
  <w:style w:type="paragraph" w:customStyle="1" w:styleId="Style16">
    <w:name w:val="Style16"/>
    <w:basedOn w:val="a"/>
    <w:uiPriority w:val="99"/>
    <w:rsid w:val="00232152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3">
    <w:name w:val="Без интервала Знак"/>
    <w:link w:val="af2"/>
    <w:uiPriority w:val="1"/>
    <w:rsid w:val="00F8147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73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ew.znanium.com/catalog/product/967378" TargetMode="External"/><Relationship Id="rId18" Type="http://schemas.openxmlformats.org/officeDocument/2006/relationships/hyperlink" Target="http://www.nait.ru/journals/index.php?p_journal_id=7" TargetMode="External"/><Relationship Id="rId26" Type="http://schemas.openxmlformats.org/officeDocument/2006/relationships/hyperlink" Target="http://mitom.folium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rudmet.ru/catalog/journals/5/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e.lanbook.com/book/108106" TargetMode="External"/><Relationship Id="rId17" Type="http://schemas.openxmlformats.org/officeDocument/2006/relationships/hyperlink" Target="http://www.metallurgizdat.com/index.php" TargetMode="External"/><Relationship Id="rId25" Type="http://schemas.openxmlformats.org/officeDocument/2006/relationships/hyperlink" Target="http://www.ruscastings.ru/work/396/6988" TargetMode="External"/><Relationship Id="rId33" Type="http://schemas.openxmlformats.org/officeDocument/2006/relationships/hyperlink" Target="https://www1.fips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fermet.misis.ru/jour/index" TargetMode="External"/><Relationship Id="rId20" Type="http://schemas.openxmlformats.org/officeDocument/2006/relationships/hyperlink" Target="https://chermetinfo.elpub.ru/jour" TargetMode="External"/><Relationship Id="rId29" Type="http://schemas.openxmlformats.org/officeDocument/2006/relationships/hyperlink" Target="http://ttmp.magtu.ru/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lanbook.com/book/90165" TargetMode="External"/><Relationship Id="rId24" Type="http://schemas.openxmlformats.org/officeDocument/2006/relationships/hyperlink" Target="http://www.foundrymag.ru/" TargetMode="External"/><Relationship Id="rId32" Type="http://schemas.openxmlformats.org/officeDocument/2006/relationships/hyperlink" Target="http://education.polpred.com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new.znanium.com/catalog/product/1031871" TargetMode="External"/><Relationship Id="rId23" Type="http://schemas.openxmlformats.org/officeDocument/2006/relationships/hyperlink" Target="http://vestnik.magtu.ru/" TargetMode="External"/><Relationship Id="rId28" Type="http://schemas.openxmlformats.org/officeDocument/2006/relationships/hyperlink" Target="https://omd-club.com/" TargetMode="External"/><Relationship Id="rId36" Type="http://schemas.microsoft.com/office/2007/relationships/stylesWithEffects" Target="stylesWithEffects.xml"/><Relationship Id="rId10" Type="http://schemas.openxmlformats.org/officeDocument/2006/relationships/image" Target="media/image3.jpeg"/><Relationship Id="rId19" Type="http://schemas.openxmlformats.org/officeDocument/2006/relationships/hyperlink" Target="http://www.imet.ru/STAL/" TargetMode="External"/><Relationship Id="rId31" Type="http://schemas.openxmlformats.org/officeDocument/2006/relationships/hyperlink" Target="https://scholar.google.ru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new.znanium.com/catalog/product/967770" TargetMode="External"/><Relationship Id="rId22" Type="http://schemas.openxmlformats.org/officeDocument/2006/relationships/hyperlink" Target="https://dl.uctm.edu/journal/web/home" TargetMode="External"/><Relationship Id="rId27" Type="http://schemas.openxmlformats.org/officeDocument/2006/relationships/hyperlink" Target="http://www.nait.ru/journals/index.php?p_journal_id=8" TargetMode="External"/><Relationship Id="rId30" Type="http://schemas.openxmlformats.org/officeDocument/2006/relationships/hyperlink" Target="https://elibrary.ru/project_risc.asp" TargetMode="Externa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42FA2F-7D15-4B0B-AF87-B836380BF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25</Pages>
  <Words>6418</Words>
  <Characters>36583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>Дом</Company>
  <LinksUpToDate>false</LinksUpToDate>
  <CharactersWithSpaces>42916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Ирина</dc:creator>
  <cp:lastModifiedBy>ee.harchenko</cp:lastModifiedBy>
  <cp:revision>5</cp:revision>
  <cp:lastPrinted>2018-12-14T13:27:00Z</cp:lastPrinted>
  <dcterms:created xsi:type="dcterms:W3CDTF">2020-10-16T04:54:00Z</dcterms:created>
  <dcterms:modified xsi:type="dcterms:W3CDTF">2020-10-21T09:09:00Z</dcterms:modified>
</cp:coreProperties>
</file>