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98946" w14:textId="77777777" w:rsidR="009951B9" w:rsidRDefault="009951B9" w:rsidP="009951B9">
      <w:pPr>
        <w:pStyle w:val="5"/>
        <w:shd w:val="clear" w:color="auto" w:fill="auto"/>
        <w:ind w:firstLine="0"/>
      </w:pPr>
      <w:r>
        <w:t>МИНИСТЕРСТВО ОБРАЗОВАНИЯ И НАУКИ РОССИЙСКОЙ ФЕДЕРАЦИИ Федеральное государственное бюджетное образовательное учреждение</w:t>
      </w:r>
    </w:p>
    <w:p w14:paraId="58C41958" w14:textId="77777777" w:rsidR="009951B9" w:rsidRDefault="009951B9" w:rsidP="009951B9">
      <w:pPr>
        <w:pStyle w:val="5"/>
        <w:shd w:val="clear" w:color="auto" w:fill="auto"/>
        <w:spacing w:after="485"/>
        <w:ind w:firstLine="0"/>
      </w:pPr>
      <w:r>
        <w:t>высшего образования «Магнитогорский государственный технический университет им. Г.И. Носова»</w:t>
      </w:r>
    </w:p>
    <w:p w14:paraId="760D39C7" w14:textId="77777777" w:rsidR="009951B9" w:rsidRDefault="009951B9" w:rsidP="009951B9">
      <w:pPr>
        <w:rPr>
          <w:sz w:val="2"/>
          <w:szCs w:val="2"/>
        </w:rPr>
      </w:pPr>
    </w:p>
    <w:p w14:paraId="746E8E50" w14:textId="77777777" w:rsidR="009951B9" w:rsidRDefault="009951B9" w:rsidP="009951B9">
      <w:pPr>
        <w:pStyle w:val="5"/>
        <w:shd w:val="clear" w:color="auto" w:fill="auto"/>
        <w:spacing w:before="344" w:after="293" w:line="230" w:lineRule="exact"/>
        <w:ind w:firstLine="0"/>
      </w:pPr>
      <w:r>
        <w:rPr>
          <w:noProof/>
          <w:lang w:eastAsia="ru-RU"/>
        </w:rPr>
        <w:drawing>
          <wp:anchor distT="0" distB="0" distL="114300" distR="114300" simplePos="0" relativeHeight="251666432" behindDoc="0" locked="0" layoutInCell="1" allowOverlap="1" wp14:anchorId="7F95A21A" wp14:editId="2A78AF51">
            <wp:simplePos x="0" y="0"/>
            <wp:positionH relativeFrom="margin">
              <wp:posOffset>2975610</wp:posOffset>
            </wp:positionH>
            <wp:positionV relativeFrom="margin">
              <wp:posOffset>1036955</wp:posOffset>
            </wp:positionV>
            <wp:extent cx="2983865" cy="1752600"/>
            <wp:effectExtent l="19050" t="0" r="6985" b="0"/>
            <wp:wrapSquare wrapText="bothSides"/>
            <wp:docPr id="6" name="Рисунок 0" descr="печать.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bmp"/>
                    <pic:cNvPicPr/>
                  </pic:nvPicPr>
                  <pic:blipFill>
                    <a:blip r:embed="rId7" cstate="print"/>
                    <a:stretch>
                      <a:fillRect/>
                    </a:stretch>
                  </pic:blipFill>
                  <pic:spPr>
                    <a:xfrm>
                      <a:off x="0" y="0"/>
                      <a:ext cx="2983865" cy="1752600"/>
                    </a:xfrm>
                    <a:prstGeom prst="rect">
                      <a:avLst/>
                    </a:prstGeom>
                  </pic:spPr>
                </pic:pic>
              </a:graphicData>
            </a:graphic>
          </wp:anchor>
        </w:drawing>
      </w:r>
    </w:p>
    <w:p w14:paraId="50567930" w14:textId="77777777" w:rsidR="009951B9" w:rsidRDefault="009951B9" w:rsidP="009951B9">
      <w:pPr>
        <w:pStyle w:val="5"/>
        <w:shd w:val="clear" w:color="auto" w:fill="auto"/>
        <w:spacing w:before="344" w:after="293" w:line="230" w:lineRule="exact"/>
        <w:ind w:firstLine="0"/>
      </w:pPr>
    </w:p>
    <w:p w14:paraId="20741675" w14:textId="77777777" w:rsidR="009951B9" w:rsidRDefault="009951B9" w:rsidP="009951B9">
      <w:pPr>
        <w:pStyle w:val="5"/>
        <w:shd w:val="clear" w:color="auto" w:fill="auto"/>
        <w:spacing w:before="344" w:after="293" w:line="230" w:lineRule="exact"/>
        <w:ind w:firstLine="0"/>
      </w:pPr>
    </w:p>
    <w:p w14:paraId="208E4F30" w14:textId="77777777" w:rsidR="009951B9" w:rsidRDefault="009951B9" w:rsidP="009951B9">
      <w:pPr>
        <w:pStyle w:val="5"/>
        <w:shd w:val="clear" w:color="auto" w:fill="auto"/>
        <w:spacing w:before="344" w:after="293" w:line="230" w:lineRule="exact"/>
        <w:ind w:firstLine="0"/>
      </w:pPr>
    </w:p>
    <w:p w14:paraId="0E809F42" w14:textId="77777777" w:rsidR="009951B9" w:rsidRDefault="009951B9" w:rsidP="009951B9">
      <w:pPr>
        <w:pStyle w:val="5"/>
        <w:shd w:val="clear" w:color="auto" w:fill="auto"/>
        <w:spacing w:before="344" w:after="293" w:line="230" w:lineRule="exact"/>
        <w:ind w:firstLine="0"/>
      </w:pPr>
    </w:p>
    <w:p w14:paraId="776A7101" w14:textId="77777777" w:rsidR="009951B9" w:rsidRDefault="009951B9" w:rsidP="009951B9">
      <w:pPr>
        <w:pStyle w:val="5"/>
        <w:shd w:val="clear" w:color="auto" w:fill="auto"/>
        <w:spacing w:before="344" w:after="293" w:line="230" w:lineRule="exact"/>
        <w:ind w:firstLine="0"/>
      </w:pPr>
      <w:r>
        <w:t>РАБОЧАЯ ПРОГРАММА ДИСЦИПЛИНЫ (МОДУЛЯ)</w:t>
      </w:r>
    </w:p>
    <w:p w14:paraId="497E1EE3" w14:textId="77777777" w:rsidR="009951B9" w:rsidRDefault="009951B9" w:rsidP="009951B9">
      <w:pPr>
        <w:pStyle w:val="5"/>
        <w:shd w:val="clear" w:color="auto" w:fill="auto"/>
        <w:spacing w:after="263" w:line="230" w:lineRule="exact"/>
        <w:ind w:firstLine="0"/>
      </w:pPr>
      <w:r>
        <w:rPr>
          <w:rStyle w:val="13"/>
        </w:rPr>
        <w:t>Современный русский язык</w:t>
      </w:r>
    </w:p>
    <w:p w14:paraId="0673B71F" w14:textId="77777777" w:rsidR="009951B9" w:rsidRDefault="009951B9" w:rsidP="009951B9">
      <w:pPr>
        <w:pStyle w:val="5"/>
        <w:shd w:val="clear" w:color="auto" w:fill="auto"/>
        <w:ind w:firstLine="0"/>
      </w:pPr>
      <w:r>
        <w:t>Направление подготовки (специальность)</w:t>
      </w:r>
    </w:p>
    <w:p w14:paraId="2044CCC5" w14:textId="77777777" w:rsidR="009951B9" w:rsidRDefault="009951B9" w:rsidP="004F691A">
      <w:pPr>
        <w:pStyle w:val="5"/>
        <w:numPr>
          <w:ilvl w:val="2"/>
          <w:numId w:val="30"/>
        </w:numPr>
        <w:shd w:val="clear" w:color="auto" w:fill="auto"/>
        <w:spacing w:after="233"/>
      </w:pPr>
      <w:r>
        <w:rPr>
          <w:rStyle w:val="13"/>
        </w:rPr>
        <w:t>Лингвистика</w:t>
      </w:r>
    </w:p>
    <w:p w14:paraId="0A70775D" w14:textId="77777777" w:rsidR="009951B9" w:rsidRDefault="009951B9" w:rsidP="009951B9">
      <w:pPr>
        <w:pStyle w:val="5"/>
        <w:shd w:val="clear" w:color="auto" w:fill="auto"/>
        <w:spacing w:after="283" w:line="283" w:lineRule="exact"/>
        <w:ind w:firstLine="0"/>
      </w:pPr>
      <w:r>
        <w:t xml:space="preserve">Направленность (профиль) программы </w:t>
      </w:r>
      <w:r>
        <w:rPr>
          <w:rStyle w:val="13"/>
        </w:rPr>
        <w:t>Перевод и переводоведение</w:t>
      </w:r>
    </w:p>
    <w:p w14:paraId="179FDD71" w14:textId="77777777" w:rsidR="009951B9" w:rsidRDefault="009951B9" w:rsidP="009951B9">
      <w:pPr>
        <w:pStyle w:val="5"/>
        <w:shd w:val="clear" w:color="auto" w:fill="auto"/>
        <w:spacing w:after="298" w:line="230" w:lineRule="exact"/>
        <w:ind w:firstLine="0"/>
      </w:pPr>
      <w:r>
        <w:t>Уровень высшего образования - бакалавриат</w:t>
      </w:r>
    </w:p>
    <w:p w14:paraId="6AFEE36F" w14:textId="77777777" w:rsidR="009951B9" w:rsidRDefault="009951B9" w:rsidP="009951B9">
      <w:pPr>
        <w:pStyle w:val="5"/>
        <w:shd w:val="clear" w:color="auto" w:fill="auto"/>
        <w:spacing w:after="499" w:line="230" w:lineRule="exact"/>
        <w:ind w:firstLine="0"/>
      </w:pPr>
      <w:r>
        <w:t>Программа подготовки - академический бакалавриат</w:t>
      </w:r>
    </w:p>
    <w:p w14:paraId="4F67F9AE" w14:textId="77777777" w:rsidR="009951B9" w:rsidRDefault="009951B9" w:rsidP="009951B9">
      <w:pPr>
        <w:pStyle w:val="5"/>
        <w:shd w:val="clear" w:color="auto" w:fill="auto"/>
        <w:spacing w:after="1059" w:line="278" w:lineRule="exact"/>
        <w:ind w:firstLine="0"/>
      </w:pPr>
      <w:r>
        <w:t>Форма обучения Очная</w:t>
      </w:r>
    </w:p>
    <w:p w14:paraId="62E278D4" w14:textId="77777777" w:rsidR="009951B9" w:rsidRDefault="0090552C" w:rsidP="009951B9">
      <w:pPr>
        <w:pStyle w:val="5"/>
        <w:shd w:val="clear" w:color="auto" w:fill="auto"/>
        <w:spacing w:after="268" w:line="230" w:lineRule="exact"/>
        <w:ind w:left="2320" w:hanging="300"/>
        <w:jc w:val="left"/>
      </w:pPr>
      <w:r>
        <w:pict w14:anchorId="72EA713E">
          <v:shapetype id="_x0000_t202" coordsize="21600,21600" o:spt="202" path="m,l,21600r21600,l21600,xe">
            <v:stroke joinstyle="miter"/>
            <v:path gradientshapeok="t" o:connecttype="rect"/>
          </v:shapetype>
          <v:shape id="_x0000_s1034" type="#_x0000_t202" style="position:absolute;left:0;text-align:left;margin-left:-36.5pt;margin-top:0;width:53.1pt;height:11.05pt;z-index:-251652096;mso-wrap-distance-left:5pt;mso-wrap-distance-right:5pt;mso-position-horizontal-relative:margin" filled="f" stroked="f">
            <v:textbox style="mso-fit-shape-to-text:t" inset="0,0,0,0">
              <w:txbxContent>
                <w:p w14:paraId="3858E169" w14:textId="77777777" w:rsidR="0090552C" w:rsidRDefault="0090552C" w:rsidP="009951B9">
                  <w:pPr>
                    <w:pStyle w:val="5"/>
                    <w:shd w:val="clear" w:color="auto" w:fill="auto"/>
                    <w:spacing w:line="210" w:lineRule="exact"/>
                    <w:ind w:firstLine="0"/>
                    <w:jc w:val="left"/>
                  </w:pPr>
                  <w:r>
                    <w:rPr>
                      <w:rStyle w:val="Exact"/>
                      <w:rFonts w:eastAsiaTheme="majorEastAsia"/>
                    </w:rPr>
                    <w:t>Институт</w:t>
                  </w:r>
                </w:p>
              </w:txbxContent>
            </v:textbox>
            <w10:wrap type="square" anchorx="margin"/>
          </v:shape>
        </w:pict>
      </w:r>
      <w:r w:rsidR="009951B9">
        <w:t>гуманитарного образования</w:t>
      </w:r>
    </w:p>
    <w:p w14:paraId="25423715" w14:textId="77777777" w:rsidR="009951B9" w:rsidRDefault="0090552C" w:rsidP="009951B9">
      <w:pPr>
        <w:pStyle w:val="5"/>
        <w:shd w:val="clear" w:color="auto" w:fill="auto"/>
        <w:ind w:left="2320" w:right="340" w:hanging="300"/>
        <w:jc w:val="left"/>
        <w:sectPr w:rsidR="009951B9" w:rsidSect="009951B9">
          <w:footerReference w:type="even" r:id="rId8"/>
          <w:footerReference w:type="default" r:id="rId9"/>
          <w:pgSz w:w="11909" w:h="16838"/>
          <w:pgMar w:top="1427" w:right="1286" w:bottom="1427" w:left="2049" w:header="0" w:footer="3" w:gutter="0"/>
          <w:cols w:space="720"/>
          <w:noEndnote/>
          <w:titlePg/>
          <w:docGrid w:linePitch="360"/>
        </w:sectPr>
      </w:pPr>
      <w:r>
        <w:pict w14:anchorId="270747EB">
          <v:shape id="_x0000_s1035" type="#_x0000_t202" style="position:absolute;left:0;text-align:left;margin-left:-36.7pt;margin-top:0;width:48.8pt;height:11.05pt;z-index:-251651072;mso-wrap-distance-left:5pt;mso-wrap-distance-right:5pt;mso-position-horizontal-relative:margin" filled="f" stroked="f">
            <v:textbox style="mso-fit-shape-to-text:t" inset="0,0,0,0">
              <w:txbxContent>
                <w:p w14:paraId="6F1C6DC2" w14:textId="77777777" w:rsidR="0090552C" w:rsidRDefault="0090552C" w:rsidP="009951B9">
                  <w:pPr>
                    <w:pStyle w:val="5"/>
                    <w:shd w:val="clear" w:color="auto" w:fill="auto"/>
                    <w:spacing w:line="210" w:lineRule="exact"/>
                    <w:ind w:firstLine="0"/>
                    <w:jc w:val="left"/>
                  </w:pPr>
                  <w:r>
                    <w:rPr>
                      <w:rStyle w:val="Exact"/>
                      <w:rFonts w:eastAsiaTheme="majorEastAsia"/>
                    </w:rPr>
                    <w:t>Кафедра</w:t>
                  </w:r>
                </w:p>
              </w:txbxContent>
            </v:textbox>
            <w10:wrap type="square" anchorx="margin"/>
          </v:shape>
        </w:pict>
      </w:r>
      <w:r w:rsidR="009951B9">
        <w:t>русского языка, общего языкознания и массовой коммуникации</w:t>
      </w:r>
    </w:p>
    <w:p w14:paraId="7847E0D7" w14:textId="77777777" w:rsidR="009951B9" w:rsidRDefault="0090552C" w:rsidP="009951B9">
      <w:pPr>
        <w:spacing w:line="477" w:lineRule="exact"/>
      </w:pPr>
      <w:r>
        <w:pict w14:anchorId="5D5EC787">
          <v:shape id="_x0000_s1032" type="#_x0000_t202" style="position:absolute;left:0;text-align:left;margin-left:-3.7pt;margin-top:.1pt;width:52.5pt;height:24.25pt;z-index:251662336;mso-wrap-distance-left:5pt;mso-wrap-distance-right:5pt;mso-position-horizontal-relative:margin" filled="f" stroked="f">
            <v:textbox style="mso-fit-shape-to-text:t" inset="0,0,0,0">
              <w:txbxContent>
                <w:p w14:paraId="41F205E5" w14:textId="77777777" w:rsidR="0090552C" w:rsidRDefault="0090552C" w:rsidP="009951B9">
                  <w:pPr>
                    <w:pStyle w:val="5"/>
                    <w:shd w:val="clear" w:color="auto" w:fill="auto"/>
                    <w:spacing w:after="18" w:line="210" w:lineRule="exact"/>
                    <w:ind w:left="100" w:firstLine="0"/>
                    <w:jc w:val="left"/>
                  </w:pPr>
                  <w:r>
                    <w:rPr>
                      <w:rStyle w:val="Exact"/>
                      <w:rFonts w:eastAsiaTheme="majorEastAsia"/>
                    </w:rPr>
                    <w:t>Курс</w:t>
                  </w:r>
                </w:p>
                <w:p w14:paraId="7CD9053E" w14:textId="77777777" w:rsidR="0090552C" w:rsidRDefault="0090552C" w:rsidP="009951B9">
                  <w:pPr>
                    <w:pStyle w:val="5"/>
                    <w:shd w:val="clear" w:color="auto" w:fill="auto"/>
                    <w:spacing w:line="210" w:lineRule="exact"/>
                    <w:ind w:left="100" w:firstLine="0"/>
                    <w:jc w:val="left"/>
                  </w:pPr>
                  <w:r>
                    <w:rPr>
                      <w:rStyle w:val="Exact"/>
                      <w:rFonts w:eastAsiaTheme="majorEastAsia"/>
                    </w:rPr>
                    <w:t>Семестр</w:t>
                  </w:r>
                </w:p>
              </w:txbxContent>
            </v:textbox>
            <w10:wrap anchorx="margin"/>
          </v:shape>
        </w:pict>
      </w:r>
      <w:r>
        <w:pict w14:anchorId="181978FC">
          <v:shape id="_x0000_s1033" type="#_x0000_t202" style="position:absolute;left:0;text-align:left;margin-left:151.85pt;margin-top:.1pt;width:13.35pt;height:23.7pt;z-index:251663360;mso-wrap-distance-left:5pt;mso-wrap-distance-right:5pt;mso-position-horizontal-relative:margin" filled="f" stroked="f">
            <v:textbox style="mso-fit-shape-to-text:t" inset="0,0,0,0">
              <w:txbxContent>
                <w:p w14:paraId="3C1137C8" w14:textId="77777777" w:rsidR="0090552C" w:rsidRDefault="0090552C" w:rsidP="009951B9">
                  <w:pPr>
                    <w:pStyle w:val="5"/>
                    <w:shd w:val="clear" w:color="auto" w:fill="auto"/>
                    <w:spacing w:after="8" w:line="210" w:lineRule="exact"/>
                    <w:ind w:left="100" w:firstLine="0"/>
                    <w:jc w:val="left"/>
                  </w:pPr>
                  <w:r>
                    <w:rPr>
                      <w:rStyle w:val="Exact"/>
                      <w:rFonts w:eastAsiaTheme="majorEastAsia"/>
                    </w:rPr>
                    <w:t>1</w:t>
                  </w:r>
                </w:p>
                <w:p w14:paraId="7B95D090" w14:textId="77777777" w:rsidR="0090552C" w:rsidRDefault="0090552C" w:rsidP="009951B9">
                  <w:pPr>
                    <w:pStyle w:val="5"/>
                    <w:shd w:val="clear" w:color="auto" w:fill="auto"/>
                    <w:spacing w:line="210" w:lineRule="exact"/>
                    <w:ind w:left="100" w:firstLine="0"/>
                    <w:jc w:val="left"/>
                  </w:pPr>
                  <w:r>
                    <w:rPr>
                      <w:rStyle w:val="Exact"/>
                      <w:rFonts w:eastAsiaTheme="majorEastAsia"/>
                    </w:rPr>
                    <w:t>1</w:t>
                  </w:r>
                </w:p>
              </w:txbxContent>
            </v:textbox>
            <w10:wrap anchorx="margin"/>
          </v:shape>
        </w:pict>
      </w:r>
    </w:p>
    <w:p w14:paraId="78898B7E" w14:textId="77777777" w:rsidR="009951B9" w:rsidRDefault="009951B9" w:rsidP="009951B9">
      <w:pPr>
        <w:rPr>
          <w:sz w:val="2"/>
          <w:szCs w:val="2"/>
        </w:rPr>
      </w:pPr>
    </w:p>
    <w:p w14:paraId="4FB9567C" w14:textId="77777777" w:rsidR="009951B9" w:rsidRDefault="009951B9" w:rsidP="009951B9">
      <w:pPr>
        <w:rPr>
          <w:sz w:val="2"/>
          <w:szCs w:val="2"/>
        </w:rPr>
        <w:sectPr w:rsidR="009951B9">
          <w:type w:val="continuous"/>
          <w:pgSz w:w="11909" w:h="16838"/>
          <w:pgMar w:top="1398" w:right="1286" w:bottom="1398" w:left="1286" w:header="0" w:footer="3" w:gutter="0"/>
          <w:cols w:space="720"/>
          <w:noEndnote/>
          <w:docGrid w:linePitch="360"/>
        </w:sectPr>
      </w:pPr>
    </w:p>
    <w:p w14:paraId="1437BAAD" w14:textId="77777777" w:rsidR="009951B9" w:rsidRDefault="009951B9" w:rsidP="009951B9">
      <w:pPr>
        <w:pStyle w:val="5"/>
        <w:shd w:val="clear" w:color="auto" w:fill="auto"/>
        <w:ind w:firstLine="0"/>
      </w:pPr>
    </w:p>
    <w:p w14:paraId="39013A57" w14:textId="77777777" w:rsidR="009951B9" w:rsidRDefault="009951B9" w:rsidP="009951B9">
      <w:pPr>
        <w:pStyle w:val="5"/>
        <w:shd w:val="clear" w:color="auto" w:fill="auto"/>
        <w:ind w:firstLine="0"/>
      </w:pPr>
    </w:p>
    <w:p w14:paraId="7F27FDFC" w14:textId="77777777" w:rsidR="009951B9" w:rsidRDefault="009951B9" w:rsidP="009951B9">
      <w:pPr>
        <w:pStyle w:val="5"/>
        <w:shd w:val="clear" w:color="auto" w:fill="auto"/>
        <w:ind w:firstLine="0"/>
      </w:pPr>
    </w:p>
    <w:p w14:paraId="3C479958" w14:textId="77777777" w:rsidR="009951B9" w:rsidRDefault="009951B9" w:rsidP="009951B9">
      <w:pPr>
        <w:pStyle w:val="5"/>
        <w:shd w:val="clear" w:color="auto" w:fill="auto"/>
        <w:ind w:firstLine="0"/>
      </w:pPr>
    </w:p>
    <w:p w14:paraId="21D294EB" w14:textId="77777777" w:rsidR="009951B9" w:rsidRDefault="009951B9" w:rsidP="009951B9">
      <w:pPr>
        <w:pStyle w:val="5"/>
        <w:shd w:val="clear" w:color="auto" w:fill="auto"/>
        <w:ind w:firstLine="0"/>
      </w:pPr>
    </w:p>
    <w:p w14:paraId="26A7CDF2" w14:textId="77777777" w:rsidR="009951B9" w:rsidRDefault="009951B9" w:rsidP="009951B9">
      <w:pPr>
        <w:pStyle w:val="5"/>
        <w:shd w:val="clear" w:color="auto" w:fill="auto"/>
        <w:ind w:firstLine="0"/>
      </w:pPr>
    </w:p>
    <w:p w14:paraId="0E9476D6" w14:textId="77777777" w:rsidR="009951B9" w:rsidRDefault="009951B9" w:rsidP="009951B9">
      <w:pPr>
        <w:pStyle w:val="5"/>
        <w:shd w:val="clear" w:color="auto" w:fill="auto"/>
        <w:ind w:firstLine="0"/>
        <w:sectPr w:rsidR="009951B9">
          <w:type w:val="continuous"/>
          <w:pgSz w:w="11909" w:h="16838"/>
          <w:pgMar w:top="1442" w:right="4718" w:bottom="1442" w:left="5400" w:header="0" w:footer="3" w:gutter="0"/>
          <w:cols w:space="720"/>
          <w:noEndnote/>
          <w:docGrid w:linePitch="360"/>
        </w:sectPr>
      </w:pPr>
      <w:r>
        <w:t>Магнитогорск 2017 г.</w:t>
      </w:r>
    </w:p>
    <w:p w14:paraId="709FB2E0" w14:textId="77777777" w:rsidR="009951B9" w:rsidRDefault="009951B9" w:rsidP="009951B9">
      <w:pPr>
        <w:pStyle w:val="5"/>
        <w:shd w:val="clear" w:color="auto" w:fill="auto"/>
        <w:spacing w:line="413" w:lineRule="exact"/>
        <w:ind w:left="20" w:firstLine="560"/>
        <w:jc w:val="both"/>
      </w:pPr>
    </w:p>
    <w:p w14:paraId="399E31FD" w14:textId="77777777" w:rsidR="009951B9" w:rsidRDefault="009951B9" w:rsidP="009951B9">
      <w:pPr>
        <w:pStyle w:val="5"/>
        <w:shd w:val="clear" w:color="auto" w:fill="auto"/>
        <w:spacing w:line="413" w:lineRule="exact"/>
        <w:ind w:left="20" w:firstLine="560"/>
        <w:jc w:val="both"/>
      </w:pPr>
      <w:r>
        <w:t xml:space="preserve">Рабочая программа составлена на основе ФГОС ВО по направлению подготовки 45.03.02 Лингвистика, утвержденного приказом </w:t>
      </w:r>
      <w:proofErr w:type="spellStart"/>
      <w:r>
        <w:t>МОиН</w:t>
      </w:r>
      <w:proofErr w:type="spellEnd"/>
      <w:r>
        <w:t xml:space="preserve"> РФ от «07» августа 2014 г. № 940.</w:t>
      </w:r>
    </w:p>
    <w:p w14:paraId="04F07F12" w14:textId="77777777" w:rsidR="009951B9" w:rsidRDefault="009951B9" w:rsidP="009951B9">
      <w:pPr>
        <w:pStyle w:val="5"/>
        <w:shd w:val="clear" w:color="auto" w:fill="auto"/>
        <w:spacing w:after="38" w:line="413" w:lineRule="exact"/>
        <w:ind w:left="20" w:firstLine="560"/>
        <w:jc w:val="both"/>
      </w:pPr>
      <w:r>
        <w:t>Рабочая программа рассмотрена и одобрена на заседании кафедры русского языка, общего языкознания и массовой коммуникации 31 августа, протокол № 1.</w:t>
      </w:r>
    </w:p>
    <w:p w14:paraId="194785F2" w14:textId="77777777" w:rsidR="009951B9" w:rsidRDefault="009951B9" w:rsidP="009951B9">
      <w:pPr>
        <w:framePr w:h="1603" w:wrap="notBeside" w:vAnchor="text" w:hAnchor="text" w:xAlign="right" w:y="1"/>
        <w:jc w:val="right"/>
        <w:rPr>
          <w:sz w:val="0"/>
          <w:szCs w:val="0"/>
        </w:rPr>
      </w:pPr>
      <w:r>
        <w:rPr>
          <w:noProof/>
        </w:rPr>
        <w:drawing>
          <wp:inline distT="0" distB="0" distL="0" distR="0" wp14:anchorId="24432774" wp14:editId="3F4D40B1">
            <wp:extent cx="4619625" cy="1019175"/>
            <wp:effectExtent l="19050" t="0" r="9525" b="0"/>
            <wp:docPr id="1" name="Рисунок 1" descr="C:\Documents and Settings\DOCUME~1\A29B9~1.BUT\LOCALS~1\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OCUME~1\A29B9~1.BUT\LOCALS~1\Temp\FineReader11\media\image2.jpeg"/>
                    <pic:cNvPicPr>
                      <a:picLocks noChangeAspect="1" noChangeArrowheads="1"/>
                    </pic:cNvPicPr>
                  </pic:nvPicPr>
                  <pic:blipFill>
                    <a:blip r:embed="rId10" cstate="print"/>
                    <a:srcRect/>
                    <a:stretch>
                      <a:fillRect/>
                    </a:stretch>
                  </pic:blipFill>
                  <pic:spPr bwMode="auto">
                    <a:xfrm>
                      <a:off x="0" y="0"/>
                      <a:ext cx="4619625" cy="1019175"/>
                    </a:xfrm>
                    <a:prstGeom prst="rect">
                      <a:avLst/>
                    </a:prstGeom>
                    <a:noFill/>
                    <a:ln w="9525">
                      <a:noFill/>
                      <a:miter lim="800000"/>
                      <a:headEnd/>
                      <a:tailEnd/>
                    </a:ln>
                  </pic:spPr>
                </pic:pic>
              </a:graphicData>
            </a:graphic>
          </wp:inline>
        </w:drawing>
      </w:r>
    </w:p>
    <w:p w14:paraId="67EA556D" w14:textId="77777777" w:rsidR="009951B9" w:rsidRDefault="009951B9" w:rsidP="009951B9">
      <w:pPr>
        <w:rPr>
          <w:sz w:val="2"/>
          <w:szCs w:val="2"/>
        </w:rPr>
      </w:pPr>
      <w:r>
        <w:rPr>
          <w:noProof/>
          <w:sz w:val="2"/>
          <w:szCs w:val="2"/>
        </w:rPr>
        <w:drawing>
          <wp:anchor distT="0" distB="0" distL="114300" distR="114300" simplePos="0" relativeHeight="251667456" behindDoc="0" locked="0" layoutInCell="1" allowOverlap="1" wp14:anchorId="11B79EF2" wp14:editId="4C5958D2">
            <wp:simplePos x="0" y="0"/>
            <wp:positionH relativeFrom="margin">
              <wp:posOffset>-652145</wp:posOffset>
            </wp:positionH>
            <wp:positionV relativeFrom="margin">
              <wp:posOffset>2117725</wp:posOffset>
            </wp:positionV>
            <wp:extent cx="6886575" cy="5257800"/>
            <wp:effectExtent l="19050" t="0" r="9525" b="0"/>
            <wp:wrapSquare wrapText="bothSides"/>
            <wp:docPr id="7" name="Рисунок 1" descr="подпис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и.bmp"/>
                    <pic:cNvPicPr/>
                  </pic:nvPicPr>
                  <pic:blipFill>
                    <a:blip r:embed="rId11" cstate="print"/>
                    <a:stretch>
                      <a:fillRect/>
                    </a:stretch>
                  </pic:blipFill>
                  <pic:spPr>
                    <a:xfrm>
                      <a:off x="0" y="0"/>
                      <a:ext cx="6886575" cy="5257800"/>
                    </a:xfrm>
                    <a:prstGeom prst="rect">
                      <a:avLst/>
                    </a:prstGeom>
                  </pic:spPr>
                </pic:pic>
              </a:graphicData>
            </a:graphic>
          </wp:anchor>
        </w:drawing>
      </w:r>
    </w:p>
    <w:p w14:paraId="23DC1F80" w14:textId="77777777" w:rsidR="009951B9" w:rsidRDefault="009951B9" w:rsidP="009951B9">
      <w:pPr>
        <w:rPr>
          <w:sz w:val="2"/>
          <w:szCs w:val="2"/>
        </w:rPr>
      </w:pPr>
    </w:p>
    <w:p w14:paraId="4EB1305D" w14:textId="77777777" w:rsidR="009951B9" w:rsidRDefault="009951B9" w:rsidP="009951B9">
      <w:pPr>
        <w:rPr>
          <w:sz w:val="2"/>
          <w:szCs w:val="2"/>
        </w:rPr>
      </w:pPr>
    </w:p>
    <w:p w14:paraId="7E9948D5" w14:textId="77777777" w:rsidR="009951B9" w:rsidRDefault="009951B9" w:rsidP="009951B9">
      <w:pPr>
        <w:rPr>
          <w:sz w:val="2"/>
          <w:szCs w:val="2"/>
        </w:rPr>
      </w:pPr>
    </w:p>
    <w:p w14:paraId="598C068B" w14:textId="77777777" w:rsidR="009951B9" w:rsidRPr="00347606" w:rsidRDefault="009951B9" w:rsidP="009951B9">
      <w:pPr>
        <w:rPr>
          <w:sz w:val="10"/>
          <w:szCs w:val="2"/>
        </w:rPr>
      </w:pPr>
    </w:p>
    <w:p w14:paraId="6BE3E360" w14:textId="77777777" w:rsidR="009951B9" w:rsidRPr="00347606" w:rsidRDefault="009951B9" w:rsidP="009951B9">
      <w:pPr>
        <w:rPr>
          <w:sz w:val="10"/>
          <w:szCs w:val="2"/>
        </w:rPr>
      </w:pPr>
    </w:p>
    <w:p w14:paraId="2096D4C2" w14:textId="77777777" w:rsidR="009951B9" w:rsidRPr="00347606" w:rsidRDefault="009951B9" w:rsidP="009951B9">
      <w:pPr>
        <w:rPr>
          <w:sz w:val="10"/>
          <w:szCs w:val="2"/>
        </w:rPr>
      </w:pPr>
    </w:p>
    <w:p w14:paraId="556CEC1E" w14:textId="77777777" w:rsidR="009951B9" w:rsidRPr="00347606" w:rsidRDefault="009951B9" w:rsidP="009951B9">
      <w:pPr>
        <w:rPr>
          <w:sz w:val="10"/>
          <w:szCs w:val="2"/>
        </w:rPr>
      </w:pPr>
    </w:p>
    <w:p w14:paraId="4EAB2C57" w14:textId="77777777" w:rsidR="009951B9" w:rsidRDefault="009951B9" w:rsidP="009951B9">
      <w:pPr>
        <w:rPr>
          <w:sz w:val="2"/>
          <w:szCs w:val="2"/>
        </w:rPr>
      </w:pPr>
    </w:p>
    <w:p w14:paraId="17D0DF99" w14:textId="77777777" w:rsidR="009951B9" w:rsidRDefault="009951B9" w:rsidP="009951B9">
      <w:pPr>
        <w:rPr>
          <w:sz w:val="2"/>
          <w:szCs w:val="2"/>
        </w:rPr>
      </w:pPr>
    </w:p>
    <w:p w14:paraId="431EA9D4" w14:textId="77777777" w:rsidR="00E972F0" w:rsidRPr="00C17915" w:rsidRDefault="00E972F0" w:rsidP="00E972F0">
      <w:pPr>
        <w:pStyle w:val="Style2"/>
        <w:widowControl/>
        <w:ind w:left="5103"/>
        <w:jc w:val="center"/>
        <w:rPr>
          <w:rStyle w:val="FontStyle18"/>
          <w:b w:val="0"/>
        </w:rPr>
      </w:pPr>
    </w:p>
    <w:p w14:paraId="0A65FB2B" w14:textId="77777777" w:rsidR="00E972F0" w:rsidRPr="00C17915" w:rsidRDefault="00E972F0" w:rsidP="00E972F0">
      <w:pPr>
        <w:pStyle w:val="Style2"/>
        <w:widowControl/>
        <w:ind w:left="5103"/>
        <w:jc w:val="center"/>
        <w:rPr>
          <w:rStyle w:val="FontStyle18"/>
          <w:b w:val="0"/>
        </w:rPr>
      </w:pPr>
    </w:p>
    <w:p w14:paraId="0561493C" w14:textId="77777777" w:rsidR="00E972F0" w:rsidRPr="00AA74FA" w:rsidRDefault="00E972F0" w:rsidP="00E972F0">
      <w:pPr>
        <w:pStyle w:val="Style13"/>
        <w:widowControl/>
        <w:jc w:val="center"/>
        <w:rPr>
          <w:rStyle w:val="FontStyle23"/>
          <w:b w:val="0"/>
        </w:rPr>
      </w:pPr>
    </w:p>
    <w:p w14:paraId="00434783" w14:textId="77777777" w:rsidR="009951B9" w:rsidRDefault="009951B9">
      <w:pPr>
        <w:widowControl/>
        <w:autoSpaceDE/>
        <w:autoSpaceDN/>
        <w:adjustRightInd/>
        <w:spacing w:after="200" w:line="276" w:lineRule="auto"/>
        <w:ind w:firstLine="0"/>
        <w:jc w:val="left"/>
        <w:rPr>
          <w:rStyle w:val="22"/>
          <w:rFonts w:eastAsiaTheme="minorHAnsi"/>
          <w:b w:val="0"/>
          <w:bCs w:val="0"/>
          <w:color w:val="000000"/>
          <w:lang w:eastAsia="en-US"/>
        </w:rPr>
      </w:pPr>
      <w:bookmarkStart w:id="0" w:name="bookmark1"/>
      <w:r>
        <w:rPr>
          <w:rStyle w:val="22"/>
          <w:color w:val="000000"/>
        </w:rPr>
        <w:br w:type="page"/>
      </w:r>
    </w:p>
    <w:p w14:paraId="301B0F5C" w14:textId="77777777" w:rsidR="00592CAA" w:rsidRDefault="00592CAA">
      <w:pPr>
        <w:widowControl/>
        <w:autoSpaceDE/>
        <w:autoSpaceDN/>
        <w:adjustRightInd/>
        <w:spacing w:after="200" w:line="276" w:lineRule="auto"/>
        <w:ind w:firstLine="0"/>
        <w:jc w:val="left"/>
        <w:rPr>
          <w:rStyle w:val="22"/>
          <w:color w:val="000000"/>
        </w:rPr>
      </w:pPr>
    </w:p>
    <w:p w14:paraId="1928FAB1" w14:textId="77777777" w:rsidR="00592CAA" w:rsidRDefault="00D874B4">
      <w:pPr>
        <w:widowControl/>
        <w:autoSpaceDE/>
        <w:autoSpaceDN/>
        <w:adjustRightInd/>
        <w:spacing w:after="200" w:line="276" w:lineRule="auto"/>
        <w:ind w:firstLine="0"/>
        <w:jc w:val="left"/>
        <w:rPr>
          <w:rStyle w:val="22"/>
          <w:rFonts w:eastAsiaTheme="minorHAnsi"/>
          <w:b w:val="0"/>
          <w:bCs w:val="0"/>
          <w:color w:val="000000"/>
          <w:lang w:eastAsia="en-US"/>
        </w:rPr>
      </w:pPr>
      <w:r>
        <w:rPr>
          <w:b/>
          <w:bCs/>
          <w:noProof/>
          <w:color w:val="000000"/>
          <w:shd w:val="clear" w:color="auto" w:fill="FFFFFF"/>
        </w:rPr>
        <w:drawing>
          <wp:inline distT="0" distB="0" distL="0" distR="0" wp14:anchorId="1AB13EE4" wp14:editId="1CC67910">
            <wp:extent cx="5940425" cy="8175364"/>
            <wp:effectExtent l="0" t="0" r="0" b="0"/>
            <wp:docPr id="3" name="Рисунок 3" descr="C:\Users\stud26\Desktop\РПД-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26\Desktop\РПД-20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sidR="00592CAA">
        <w:rPr>
          <w:rStyle w:val="22"/>
          <w:color w:val="000000"/>
        </w:rPr>
        <w:br w:type="page"/>
      </w:r>
    </w:p>
    <w:p w14:paraId="542617FD" w14:textId="77777777" w:rsidR="00592CAA" w:rsidRPr="00592CAA" w:rsidRDefault="00E972F0" w:rsidP="00592CAA">
      <w:pPr>
        <w:pStyle w:val="23"/>
        <w:keepNext/>
        <w:keepLines/>
        <w:numPr>
          <w:ilvl w:val="0"/>
          <w:numId w:val="1"/>
        </w:numPr>
        <w:shd w:val="clear" w:color="auto" w:fill="auto"/>
        <w:tabs>
          <w:tab w:val="left" w:pos="922"/>
        </w:tabs>
        <w:spacing w:after="0" w:line="240" w:lineRule="auto"/>
        <w:ind w:firstLine="700"/>
        <w:rPr>
          <w:b w:val="0"/>
          <w:sz w:val="24"/>
          <w:szCs w:val="24"/>
        </w:rPr>
      </w:pPr>
      <w:r w:rsidRPr="00537C34">
        <w:rPr>
          <w:rStyle w:val="22"/>
          <w:color w:val="000000"/>
          <w:sz w:val="24"/>
          <w:szCs w:val="24"/>
        </w:rPr>
        <w:lastRenderedPageBreak/>
        <w:t>Цели освоения дисциплины</w:t>
      </w:r>
      <w:bookmarkEnd w:id="0"/>
    </w:p>
    <w:p w14:paraId="54732DE2" w14:textId="77777777" w:rsidR="00E972F0" w:rsidRPr="00B56C39" w:rsidRDefault="00E972F0" w:rsidP="00E972F0">
      <w:pPr>
        <w:pStyle w:val="210"/>
        <w:shd w:val="clear" w:color="auto" w:fill="auto"/>
        <w:spacing w:line="240" w:lineRule="auto"/>
        <w:ind w:firstLine="700"/>
        <w:jc w:val="both"/>
        <w:rPr>
          <w:sz w:val="24"/>
          <w:szCs w:val="24"/>
        </w:rPr>
      </w:pPr>
      <w:r w:rsidRPr="00B56C39">
        <w:rPr>
          <w:rStyle w:val="21"/>
          <w:color w:val="000000"/>
          <w:sz w:val="24"/>
          <w:szCs w:val="24"/>
        </w:rPr>
        <w:t>Целями освоения дисциплины «Современный русский язык» являются: овладение студентами необходимым и достаточным уровнем общекультурных компетенций. Целью обучения современному русскому языку является также формирование, закрепление и расширение базовых знаний о языке как науке; о функциональных разновидностях современного русского литературного языка, о нормах языка и речи. Изучение дисциплины «Современный русский язык» способствует выработке коммуникативных умений и навыков владения письменной и устной формами речи в сфере профессиональной и бытовой коммуникации.</w:t>
      </w:r>
    </w:p>
    <w:p w14:paraId="61B4234C" w14:textId="77777777" w:rsidR="00E972F0" w:rsidRPr="00537C34" w:rsidRDefault="00E972F0" w:rsidP="00E972F0">
      <w:pPr>
        <w:pStyle w:val="23"/>
        <w:keepNext/>
        <w:keepLines/>
        <w:numPr>
          <w:ilvl w:val="0"/>
          <w:numId w:val="1"/>
        </w:numPr>
        <w:shd w:val="clear" w:color="auto" w:fill="auto"/>
        <w:tabs>
          <w:tab w:val="left" w:pos="946"/>
        </w:tabs>
        <w:spacing w:after="0" w:line="240" w:lineRule="auto"/>
        <w:ind w:left="700" w:right="-1" w:firstLine="0"/>
        <w:rPr>
          <w:b w:val="0"/>
          <w:sz w:val="24"/>
          <w:szCs w:val="24"/>
        </w:rPr>
      </w:pPr>
      <w:bookmarkStart w:id="1" w:name="bookmark2"/>
      <w:r w:rsidRPr="00537C34">
        <w:rPr>
          <w:rStyle w:val="22"/>
          <w:color w:val="000000"/>
          <w:sz w:val="24"/>
          <w:szCs w:val="24"/>
        </w:rPr>
        <w:t>Место дисциплины в структуре образовательной программы подготовки бакалавра</w:t>
      </w:r>
      <w:bookmarkEnd w:id="1"/>
    </w:p>
    <w:p w14:paraId="56BAFF89" w14:textId="77777777" w:rsidR="00E972F0" w:rsidRDefault="00E972F0" w:rsidP="00E972F0">
      <w:pPr>
        <w:overflowPunct w:val="0"/>
        <w:ind w:firstLine="709"/>
        <w:rPr>
          <w:rStyle w:val="21"/>
          <w:color w:val="000000"/>
        </w:rPr>
      </w:pPr>
      <w:r w:rsidRPr="00B56C39">
        <w:rPr>
          <w:rStyle w:val="21"/>
          <w:color w:val="000000"/>
        </w:rPr>
        <w:t xml:space="preserve">Дисциплина «Современный русский язык» входит в базовую часть блока 1 образовательной программы по направлению подготовки </w:t>
      </w:r>
      <w:r w:rsidRPr="0000056F">
        <w:rPr>
          <w:b/>
        </w:rPr>
        <w:t>45.03.02 Лингвистика</w:t>
      </w:r>
      <w:r w:rsidR="00592CAA">
        <w:rPr>
          <w:b/>
        </w:rPr>
        <w:t xml:space="preserve"> </w:t>
      </w:r>
      <w:r w:rsidR="00592CAA" w:rsidRPr="00592CAA">
        <w:t>профиля</w:t>
      </w:r>
      <w:r w:rsidR="00592CAA">
        <w:rPr>
          <w:b/>
        </w:rPr>
        <w:t xml:space="preserve"> «Перевод и переводоведение</w:t>
      </w:r>
      <w:proofErr w:type="gramStart"/>
      <w:r w:rsidR="00592CAA">
        <w:rPr>
          <w:b/>
        </w:rPr>
        <w:t>».</w:t>
      </w:r>
      <w:r w:rsidRPr="00B56C39">
        <w:rPr>
          <w:rStyle w:val="21"/>
          <w:color w:val="000000"/>
        </w:rPr>
        <w:t>.</w:t>
      </w:r>
      <w:proofErr w:type="gramEnd"/>
    </w:p>
    <w:p w14:paraId="5EEA1E4F" w14:textId="77777777" w:rsidR="00592CAA" w:rsidRDefault="00592CAA" w:rsidP="00592CAA">
      <w:pPr>
        <w:pStyle w:val="210"/>
        <w:ind w:firstLine="700"/>
        <w:jc w:val="both"/>
        <w:rPr>
          <w:rStyle w:val="21"/>
          <w:color w:val="000000"/>
          <w:sz w:val="24"/>
          <w:szCs w:val="24"/>
        </w:rPr>
      </w:pPr>
      <w:r>
        <w:rPr>
          <w:rStyle w:val="21"/>
          <w:color w:val="000000"/>
          <w:sz w:val="24"/>
          <w:szCs w:val="24"/>
        </w:rPr>
        <w:t>Дисциплина «Современный русский язык</w:t>
      </w:r>
      <w:r w:rsidR="00B010B4">
        <w:rPr>
          <w:rStyle w:val="21"/>
          <w:color w:val="000000"/>
          <w:sz w:val="24"/>
          <w:szCs w:val="24"/>
        </w:rPr>
        <w:t>»</w:t>
      </w:r>
      <w:r>
        <w:rPr>
          <w:rStyle w:val="21"/>
          <w:color w:val="000000"/>
          <w:sz w:val="24"/>
          <w:szCs w:val="24"/>
        </w:rPr>
        <w:t xml:space="preserve"> изучается на первом курсе в первом семестре.</w:t>
      </w:r>
    </w:p>
    <w:p w14:paraId="569999FC" w14:textId="77777777" w:rsidR="00592CAA" w:rsidRPr="00592CAA" w:rsidRDefault="00592CAA" w:rsidP="00592CAA">
      <w:pPr>
        <w:ind w:firstLine="709"/>
        <w:contextualSpacing/>
      </w:pPr>
      <w:r w:rsidRPr="00DB407F">
        <w:t xml:space="preserve">Содержательное наполнение предлагаемой программы обусловлено </w:t>
      </w:r>
      <w:proofErr w:type="spellStart"/>
      <w:r w:rsidRPr="00DB407F">
        <w:t>системоцентрическими</w:t>
      </w:r>
      <w:proofErr w:type="spellEnd"/>
      <w:r w:rsidRPr="00DB407F">
        <w:t xml:space="preserve"> ориентациями курса. В процессе преподавания дисциплины необходимо последовательно проводить координацию современных научных взглядов с трактовкой аналогичных языковых фактов в школьных и вузовских учебниках русского языка.</w:t>
      </w:r>
    </w:p>
    <w:p w14:paraId="5DB537DB" w14:textId="2CE0002D" w:rsidR="00E972F0" w:rsidRPr="00B56C39" w:rsidRDefault="00E972F0" w:rsidP="00E972F0">
      <w:pPr>
        <w:pStyle w:val="210"/>
        <w:shd w:val="clear" w:color="auto" w:fill="auto"/>
        <w:spacing w:line="240" w:lineRule="auto"/>
        <w:ind w:firstLine="700"/>
        <w:jc w:val="both"/>
        <w:rPr>
          <w:sz w:val="24"/>
          <w:szCs w:val="24"/>
        </w:rPr>
      </w:pPr>
      <w:r w:rsidRPr="00B56C39">
        <w:rPr>
          <w:rStyle w:val="21"/>
          <w:color w:val="000000"/>
          <w:sz w:val="24"/>
          <w:szCs w:val="24"/>
        </w:rPr>
        <w:t>Требования к входным знаниям, умениям и компетенциям студента формируются на основе программы среднего (полного) общего образования по русскому языку. Компетенции, формируемые в результате изучения дисциплины необходимы для изучения следующих дисциплин:</w:t>
      </w:r>
      <w:r>
        <w:rPr>
          <w:rStyle w:val="21"/>
          <w:color w:val="000000"/>
          <w:sz w:val="24"/>
          <w:szCs w:val="24"/>
        </w:rPr>
        <w:t xml:space="preserve"> «Мировая художественная литература», «Иностранный язык», «Практический курс первого иностранного языка (англ.яз.)» , «Практический курс второго иностранного языка»</w:t>
      </w:r>
      <w:r w:rsidR="0090552C">
        <w:rPr>
          <w:rStyle w:val="21"/>
          <w:color w:val="000000"/>
          <w:sz w:val="24"/>
          <w:szCs w:val="24"/>
        </w:rPr>
        <w:t xml:space="preserve">, </w:t>
      </w:r>
      <w:r>
        <w:rPr>
          <w:rStyle w:val="21"/>
          <w:color w:val="000000"/>
          <w:sz w:val="24"/>
          <w:szCs w:val="24"/>
        </w:rPr>
        <w:t>«Практикум по культуре речевого общения (</w:t>
      </w:r>
      <w:proofErr w:type="spellStart"/>
      <w:r>
        <w:rPr>
          <w:rStyle w:val="21"/>
          <w:color w:val="000000"/>
          <w:sz w:val="24"/>
          <w:szCs w:val="24"/>
        </w:rPr>
        <w:t>англ.яз</w:t>
      </w:r>
      <w:proofErr w:type="spellEnd"/>
      <w:r>
        <w:rPr>
          <w:rStyle w:val="21"/>
          <w:color w:val="000000"/>
          <w:sz w:val="24"/>
          <w:szCs w:val="24"/>
        </w:rPr>
        <w:t>.)», «Практикум по культуре речевого общения», «Практическая грамматика», «Грамматика текста», «Введение в языкознание»</w:t>
      </w:r>
      <w:r w:rsidR="0090552C">
        <w:rPr>
          <w:rStyle w:val="21"/>
          <w:color w:val="000000"/>
          <w:sz w:val="24"/>
          <w:szCs w:val="24"/>
        </w:rPr>
        <w:t xml:space="preserve">, </w:t>
      </w:r>
      <w:r>
        <w:rPr>
          <w:rStyle w:val="21"/>
          <w:color w:val="000000"/>
          <w:sz w:val="24"/>
          <w:szCs w:val="24"/>
        </w:rPr>
        <w:t>«Филологический анализ текста», «Теоретическая фонетика</w:t>
      </w:r>
      <w:r w:rsidR="0090552C">
        <w:rPr>
          <w:rStyle w:val="21"/>
          <w:color w:val="000000"/>
          <w:sz w:val="24"/>
          <w:szCs w:val="24"/>
        </w:rPr>
        <w:t>»</w:t>
      </w:r>
      <w:r>
        <w:rPr>
          <w:rStyle w:val="21"/>
          <w:color w:val="000000"/>
          <w:sz w:val="24"/>
          <w:szCs w:val="24"/>
        </w:rPr>
        <w:t xml:space="preserve">, «Теоретическая грамматика» , «История языка и введение в </w:t>
      </w:r>
      <w:proofErr w:type="spellStart"/>
      <w:r>
        <w:rPr>
          <w:rStyle w:val="21"/>
          <w:color w:val="000000"/>
          <w:sz w:val="24"/>
          <w:szCs w:val="24"/>
        </w:rPr>
        <w:t>спецфилологию</w:t>
      </w:r>
      <w:proofErr w:type="spellEnd"/>
      <w:r>
        <w:rPr>
          <w:rStyle w:val="21"/>
          <w:color w:val="000000"/>
          <w:sz w:val="24"/>
          <w:szCs w:val="24"/>
        </w:rPr>
        <w:t>», «Лексикология», «Стилистика», «История литературы страны изучаемых языков», «Введение в литературоведение», «Практическая фонетика», «Введение в фонологию», «Деловая переписка</w:t>
      </w:r>
      <w:r w:rsidR="0090552C">
        <w:rPr>
          <w:rStyle w:val="21"/>
          <w:color w:val="000000"/>
          <w:sz w:val="24"/>
          <w:szCs w:val="24"/>
        </w:rPr>
        <w:t>»</w:t>
      </w:r>
      <w:r w:rsidRPr="00B56C39">
        <w:rPr>
          <w:rStyle w:val="21"/>
          <w:color w:val="000000"/>
          <w:sz w:val="24"/>
          <w:szCs w:val="24"/>
        </w:rPr>
        <w:t>.</w:t>
      </w:r>
    </w:p>
    <w:p w14:paraId="0C2CA833" w14:textId="77777777" w:rsidR="00E972F0" w:rsidRPr="00537C34" w:rsidRDefault="00E972F0" w:rsidP="00E972F0">
      <w:pPr>
        <w:pStyle w:val="23"/>
        <w:keepNext/>
        <w:keepLines/>
        <w:numPr>
          <w:ilvl w:val="0"/>
          <w:numId w:val="1"/>
        </w:numPr>
        <w:shd w:val="clear" w:color="auto" w:fill="auto"/>
        <w:tabs>
          <w:tab w:val="left" w:pos="950"/>
        </w:tabs>
        <w:spacing w:after="0" w:line="240" w:lineRule="auto"/>
        <w:ind w:left="700" w:firstLine="0"/>
        <w:rPr>
          <w:b w:val="0"/>
          <w:sz w:val="24"/>
          <w:szCs w:val="24"/>
        </w:rPr>
      </w:pPr>
      <w:bookmarkStart w:id="2" w:name="bookmark3"/>
      <w:r w:rsidRPr="00537C34">
        <w:rPr>
          <w:rStyle w:val="22"/>
          <w:color w:val="000000"/>
          <w:sz w:val="24"/>
          <w:szCs w:val="24"/>
        </w:rPr>
        <w:t>Компетенции обучающегося, формируемые в результате освоения дисциплины и планируемые результаты обучения</w:t>
      </w:r>
      <w:bookmarkEnd w:id="2"/>
    </w:p>
    <w:p w14:paraId="283D65A0" w14:textId="77777777" w:rsidR="00E972F0" w:rsidRDefault="00E972F0" w:rsidP="00E972F0">
      <w:pPr>
        <w:pStyle w:val="210"/>
        <w:shd w:val="clear" w:color="auto" w:fill="auto"/>
        <w:spacing w:line="240" w:lineRule="auto"/>
        <w:ind w:firstLine="700"/>
        <w:jc w:val="both"/>
        <w:rPr>
          <w:rStyle w:val="21"/>
          <w:color w:val="000000"/>
          <w:sz w:val="24"/>
          <w:szCs w:val="24"/>
        </w:rPr>
      </w:pPr>
      <w:r w:rsidRPr="00B56C39">
        <w:rPr>
          <w:rStyle w:val="21"/>
          <w:color w:val="000000"/>
          <w:sz w:val="24"/>
          <w:szCs w:val="24"/>
        </w:rPr>
        <w:t>В результате освоения дисциплины «</w:t>
      </w:r>
      <w:r w:rsidR="00B010B4">
        <w:rPr>
          <w:rStyle w:val="21"/>
          <w:color w:val="000000"/>
          <w:sz w:val="24"/>
          <w:szCs w:val="24"/>
        </w:rPr>
        <w:t>Современный русский язык</w:t>
      </w:r>
      <w:r w:rsidRPr="00B56C39">
        <w:rPr>
          <w:rStyle w:val="21"/>
          <w:color w:val="000000"/>
          <w:sz w:val="24"/>
          <w:szCs w:val="24"/>
        </w:rPr>
        <w:t>» обучающийся должен обладать следующими компетенциями:</w:t>
      </w:r>
    </w:p>
    <w:p w14:paraId="56706E56" w14:textId="77777777" w:rsidR="00E972F0" w:rsidRPr="00B56C39" w:rsidRDefault="00E972F0" w:rsidP="00E972F0">
      <w:pPr>
        <w:pStyle w:val="210"/>
        <w:shd w:val="clear" w:color="auto" w:fill="auto"/>
        <w:spacing w:line="240" w:lineRule="auto"/>
        <w:ind w:firstLine="70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7959"/>
      </w:tblGrid>
      <w:tr w:rsidR="00E972F0" w:rsidRPr="00E029E5" w14:paraId="35CF2F31" w14:textId="77777777" w:rsidTr="00B010B4">
        <w:trPr>
          <w:trHeight w:val="1104"/>
          <w:tblHeader/>
        </w:trPr>
        <w:tc>
          <w:tcPr>
            <w:tcW w:w="842" w:type="pct"/>
            <w:vAlign w:val="center"/>
          </w:tcPr>
          <w:p w14:paraId="3245B076" w14:textId="77777777" w:rsidR="00E972F0" w:rsidRPr="00E029E5" w:rsidRDefault="00E972F0" w:rsidP="00B010B4">
            <w:pPr>
              <w:ind w:firstLine="0"/>
              <w:rPr>
                <w:rFonts w:eastAsiaTheme="minorEastAsia"/>
              </w:rPr>
            </w:pPr>
            <w:r w:rsidRPr="00E029E5">
              <w:rPr>
                <w:rFonts w:eastAsiaTheme="minorEastAsia"/>
              </w:rPr>
              <w:t>Структурный элемент</w:t>
            </w:r>
            <w:r w:rsidRPr="00E029E5">
              <w:rPr>
                <w:rFonts w:eastAsiaTheme="minorEastAsia"/>
              </w:rPr>
              <w:br/>
              <w:t>компетенции</w:t>
            </w:r>
          </w:p>
        </w:tc>
        <w:tc>
          <w:tcPr>
            <w:tcW w:w="4158" w:type="pct"/>
            <w:vAlign w:val="center"/>
          </w:tcPr>
          <w:p w14:paraId="368F62D4" w14:textId="77777777" w:rsidR="00E972F0" w:rsidRPr="00E029E5" w:rsidRDefault="00E972F0" w:rsidP="00B010B4">
            <w:pPr>
              <w:rPr>
                <w:rFonts w:eastAsiaTheme="minorEastAsia"/>
              </w:rPr>
            </w:pPr>
            <w:r w:rsidRPr="00E029E5">
              <w:rPr>
                <w:rFonts w:eastAsiaTheme="minorEastAsia"/>
              </w:rPr>
              <w:t>Уровень освоения компетенций</w:t>
            </w:r>
          </w:p>
        </w:tc>
      </w:tr>
      <w:tr w:rsidR="00E972F0" w:rsidRPr="00E029E5" w14:paraId="336B83EE" w14:textId="77777777" w:rsidTr="00B010B4">
        <w:tc>
          <w:tcPr>
            <w:tcW w:w="5000" w:type="pct"/>
            <w:gridSpan w:val="2"/>
          </w:tcPr>
          <w:p w14:paraId="68522BE9" w14:textId="77777777" w:rsidR="00E972F0" w:rsidRPr="00E029E5" w:rsidRDefault="00E972F0" w:rsidP="00B010B4">
            <w:pPr>
              <w:rPr>
                <w:rFonts w:eastAsiaTheme="minorEastAsia"/>
              </w:rPr>
            </w:pPr>
            <w:r w:rsidRPr="00E029E5">
              <w:rPr>
                <w:rFonts w:eastAsiaTheme="minorEastAsia"/>
              </w:rPr>
              <w:t>ОК-7 владением культурой мышления, способностью к анализу, обобщению информации, постановке целей и выбору путей их достижения, владеет культурой устной и письменной речи</w:t>
            </w:r>
          </w:p>
        </w:tc>
      </w:tr>
      <w:tr w:rsidR="00E972F0" w:rsidRPr="00E029E5" w14:paraId="5393B1B5" w14:textId="77777777" w:rsidTr="00B010B4">
        <w:tc>
          <w:tcPr>
            <w:tcW w:w="842" w:type="pct"/>
          </w:tcPr>
          <w:p w14:paraId="3EB105B9" w14:textId="77777777" w:rsidR="00E972F0" w:rsidRPr="00E029E5" w:rsidRDefault="00E972F0" w:rsidP="00B010B4">
            <w:pPr>
              <w:ind w:firstLine="0"/>
              <w:rPr>
                <w:rFonts w:eastAsiaTheme="minorEastAsia"/>
              </w:rPr>
            </w:pPr>
            <w:r w:rsidRPr="00E029E5">
              <w:rPr>
                <w:rFonts w:eastAsiaTheme="minorEastAsia"/>
              </w:rPr>
              <w:t>Знать:</w:t>
            </w:r>
          </w:p>
        </w:tc>
        <w:tc>
          <w:tcPr>
            <w:tcW w:w="4158" w:type="pct"/>
          </w:tcPr>
          <w:p w14:paraId="28354FE4" w14:textId="77777777" w:rsidR="00E972F0" w:rsidRPr="00E029E5" w:rsidRDefault="00E972F0" w:rsidP="004F691A">
            <w:pPr>
              <w:pStyle w:val="ad"/>
              <w:numPr>
                <w:ilvl w:val="0"/>
                <w:numId w:val="19"/>
              </w:numPr>
              <w:spacing w:after="0" w:line="240" w:lineRule="auto"/>
              <w:ind w:left="714" w:hanging="357"/>
              <w:rPr>
                <w:rFonts w:ascii="Times New Roman" w:hAnsi="Times New Roman"/>
                <w:sz w:val="24"/>
                <w:szCs w:val="24"/>
              </w:rPr>
            </w:pPr>
            <w:r w:rsidRPr="00E029E5">
              <w:rPr>
                <w:rFonts w:ascii="Times New Roman" w:hAnsi="Times New Roman"/>
                <w:sz w:val="24"/>
                <w:szCs w:val="24"/>
              </w:rPr>
              <w:t>основные принципы научного исследования;</w:t>
            </w:r>
          </w:p>
          <w:p w14:paraId="2046B4D2" w14:textId="77777777" w:rsidR="00E972F0" w:rsidRPr="00E029E5" w:rsidRDefault="00E972F0" w:rsidP="004F691A">
            <w:pPr>
              <w:pStyle w:val="ac"/>
              <w:numPr>
                <w:ilvl w:val="0"/>
                <w:numId w:val="19"/>
              </w:numPr>
              <w:tabs>
                <w:tab w:val="clear" w:pos="720"/>
                <w:tab w:val="clear" w:pos="756"/>
              </w:tabs>
              <w:spacing w:line="240" w:lineRule="auto"/>
              <w:ind w:left="714" w:hanging="357"/>
              <w:contextualSpacing/>
              <w:rPr>
                <w:bCs/>
                <w:iCs/>
              </w:rPr>
            </w:pPr>
            <w:r w:rsidRPr="00E029E5">
              <w:rPr>
                <w:lang w:eastAsia="en-US"/>
              </w:rPr>
              <w:t>принципы формирования представлений об объекте и предмете научного исследования, его целях и задачах (частная эпистемология);</w:t>
            </w:r>
          </w:p>
        </w:tc>
      </w:tr>
      <w:tr w:rsidR="00E972F0" w:rsidRPr="00E029E5" w14:paraId="2FC1A3DF" w14:textId="77777777" w:rsidTr="00B010B4">
        <w:tc>
          <w:tcPr>
            <w:tcW w:w="842" w:type="pct"/>
          </w:tcPr>
          <w:p w14:paraId="6415494A" w14:textId="77777777" w:rsidR="00E972F0" w:rsidRPr="00E029E5" w:rsidRDefault="00E972F0" w:rsidP="00B010B4">
            <w:pPr>
              <w:ind w:firstLine="0"/>
              <w:rPr>
                <w:rFonts w:eastAsiaTheme="minorEastAsia"/>
              </w:rPr>
            </w:pPr>
            <w:r w:rsidRPr="00E029E5">
              <w:rPr>
                <w:rFonts w:eastAsiaTheme="minorEastAsia"/>
              </w:rPr>
              <w:t>Уметь:</w:t>
            </w:r>
          </w:p>
        </w:tc>
        <w:tc>
          <w:tcPr>
            <w:tcW w:w="4158" w:type="pct"/>
          </w:tcPr>
          <w:p w14:paraId="1FA9823D" w14:textId="77777777" w:rsidR="00E972F0" w:rsidRPr="00E029E5" w:rsidRDefault="00E972F0" w:rsidP="004F691A">
            <w:pPr>
              <w:pStyle w:val="ad"/>
              <w:numPr>
                <w:ilvl w:val="0"/>
                <w:numId w:val="20"/>
              </w:numPr>
              <w:spacing w:line="240" w:lineRule="auto"/>
              <w:jc w:val="both"/>
              <w:rPr>
                <w:rFonts w:ascii="Times New Roman" w:eastAsiaTheme="minorEastAsia" w:hAnsi="Times New Roman"/>
                <w:color w:val="000000"/>
                <w:sz w:val="24"/>
                <w:szCs w:val="24"/>
              </w:rPr>
            </w:pPr>
            <w:r w:rsidRPr="00E029E5">
              <w:rPr>
                <w:rFonts w:ascii="Times New Roman" w:hAnsi="Times New Roman"/>
                <w:sz w:val="24"/>
                <w:szCs w:val="24"/>
              </w:rPr>
              <w:t xml:space="preserve">анализировать тенденции развития научного знания на современном этапе, </w:t>
            </w:r>
          </w:p>
          <w:p w14:paraId="44F61648" w14:textId="77777777" w:rsidR="00E972F0" w:rsidRPr="00E029E5" w:rsidRDefault="00E972F0" w:rsidP="004F691A">
            <w:pPr>
              <w:pStyle w:val="ad"/>
              <w:numPr>
                <w:ilvl w:val="0"/>
                <w:numId w:val="20"/>
              </w:numPr>
              <w:spacing w:line="240" w:lineRule="auto"/>
              <w:jc w:val="both"/>
              <w:rPr>
                <w:rFonts w:eastAsiaTheme="minorEastAsia"/>
                <w:color w:val="000000"/>
                <w:sz w:val="24"/>
                <w:szCs w:val="24"/>
              </w:rPr>
            </w:pPr>
            <w:r w:rsidRPr="00E029E5">
              <w:rPr>
                <w:rFonts w:ascii="Times New Roman" w:hAnsi="Times New Roman"/>
                <w:sz w:val="24"/>
                <w:szCs w:val="24"/>
              </w:rPr>
              <w:t>определять перспективные направления научных исследований;</w:t>
            </w:r>
          </w:p>
        </w:tc>
      </w:tr>
      <w:tr w:rsidR="00E972F0" w:rsidRPr="00E029E5" w14:paraId="32E4BABE" w14:textId="77777777" w:rsidTr="00B010B4">
        <w:tc>
          <w:tcPr>
            <w:tcW w:w="842" w:type="pct"/>
          </w:tcPr>
          <w:p w14:paraId="32B86214" w14:textId="77777777" w:rsidR="00E972F0" w:rsidRPr="00E029E5" w:rsidRDefault="00E972F0" w:rsidP="00B010B4">
            <w:pPr>
              <w:ind w:firstLine="0"/>
              <w:rPr>
                <w:rFonts w:eastAsiaTheme="minorEastAsia"/>
                <w:b/>
              </w:rPr>
            </w:pPr>
            <w:r w:rsidRPr="00E029E5">
              <w:rPr>
                <w:rFonts w:eastAsiaTheme="minorEastAsia"/>
              </w:rPr>
              <w:lastRenderedPageBreak/>
              <w:t>Владеть:</w:t>
            </w:r>
          </w:p>
        </w:tc>
        <w:tc>
          <w:tcPr>
            <w:tcW w:w="4158" w:type="pct"/>
          </w:tcPr>
          <w:p w14:paraId="6697585A" w14:textId="77777777" w:rsidR="00E972F0" w:rsidRPr="00E029E5" w:rsidRDefault="00E972F0" w:rsidP="004F691A">
            <w:pPr>
              <w:pStyle w:val="ad"/>
              <w:numPr>
                <w:ilvl w:val="0"/>
                <w:numId w:val="21"/>
              </w:numPr>
              <w:tabs>
                <w:tab w:val="left" w:pos="851"/>
              </w:tabs>
              <w:rPr>
                <w:rFonts w:ascii="Times New Roman" w:hAnsi="Times New Roman"/>
                <w:sz w:val="24"/>
                <w:szCs w:val="24"/>
              </w:rPr>
            </w:pPr>
            <w:r w:rsidRPr="00E029E5">
              <w:rPr>
                <w:rFonts w:ascii="Times New Roman" w:hAnsi="Times New Roman"/>
                <w:sz w:val="24"/>
                <w:szCs w:val="24"/>
              </w:rPr>
              <w:t xml:space="preserve">навыками анализа основ научной концепции; </w:t>
            </w:r>
          </w:p>
          <w:p w14:paraId="572572A6" w14:textId="77777777" w:rsidR="00E972F0" w:rsidRPr="00E029E5" w:rsidRDefault="00E972F0" w:rsidP="004F691A">
            <w:pPr>
              <w:pStyle w:val="ad"/>
              <w:numPr>
                <w:ilvl w:val="0"/>
                <w:numId w:val="21"/>
              </w:numPr>
              <w:tabs>
                <w:tab w:val="left" w:pos="851"/>
              </w:tabs>
              <w:rPr>
                <w:rFonts w:ascii="Times New Roman" w:hAnsi="Times New Roman"/>
                <w:sz w:val="24"/>
                <w:szCs w:val="24"/>
              </w:rPr>
            </w:pPr>
            <w:r w:rsidRPr="00E029E5">
              <w:rPr>
                <w:rFonts w:ascii="Times New Roman" w:hAnsi="Times New Roman"/>
                <w:sz w:val="24"/>
                <w:szCs w:val="24"/>
              </w:rPr>
              <w:t>способами осмысления и критического анализа научной информации;</w:t>
            </w:r>
          </w:p>
          <w:p w14:paraId="52AC311B" w14:textId="77777777" w:rsidR="00E972F0" w:rsidRPr="00E029E5" w:rsidRDefault="00E972F0" w:rsidP="004F691A">
            <w:pPr>
              <w:pStyle w:val="ad"/>
              <w:numPr>
                <w:ilvl w:val="0"/>
                <w:numId w:val="21"/>
              </w:numPr>
              <w:tabs>
                <w:tab w:val="left" w:pos="851"/>
              </w:tabs>
              <w:rPr>
                <w:rFonts w:eastAsiaTheme="minorEastAsia"/>
                <w:bCs/>
                <w:sz w:val="24"/>
                <w:szCs w:val="24"/>
              </w:rPr>
            </w:pPr>
            <w:r w:rsidRPr="00E029E5">
              <w:rPr>
                <w:rFonts w:ascii="Times New Roman" w:hAnsi="Times New Roman"/>
                <w:sz w:val="24"/>
                <w:szCs w:val="24"/>
              </w:rPr>
              <w:t>навыками совершенствования и развития своего научного потенциала;</w:t>
            </w:r>
          </w:p>
        </w:tc>
      </w:tr>
      <w:tr w:rsidR="00E972F0" w:rsidRPr="00E029E5" w14:paraId="30D80B67" w14:textId="77777777" w:rsidTr="00B010B4">
        <w:tc>
          <w:tcPr>
            <w:tcW w:w="5000" w:type="pct"/>
            <w:gridSpan w:val="2"/>
          </w:tcPr>
          <w:p w14:paraId="0BDCCE03" w14:textId="77777777" w:rsidR="00E972F0" w:rsidRPr="00E029E5" w:rsidRDefault="00E972F0" w:rsidP="00B010B4">
            <w:pPr>
              <w:rPr>
                <w:rFonts w:eastAsiaTheme="minorEastAsia"/>
              </w:rPr>
            </w:pPr>
            <w:r w:rsidRPr="00E029E5">
              <w:rPr>
                <w:rFonts w:eastAsiaTheme="minorEastAsia"/>
              </w:rPr>
              <w:t>ОПК-5 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w:t>
            </w:r>
          </w:p>
        </w:tc>
      </w:tr>
      <w:tr w:rsidR="00E972F0" w:rsidRPr="00E029E5" w14:paraId="7A514B01" w14:textId="77777777" w:rsidTr="00B010B4">
        <w:tc>
          <w:tcPr>
            <w:tcW w:w="842" w:type="pct"/>
          </w:tcPr>
          <w:p w14:paraId="6B3A3EBD" w14:textId="77777777" w:rsidR="00E972F0" w:rsidRPr="00E029E5" w:rsidRDefault="00E972F0" w:rsidP="00B010B4">
            <w:pPr>
              <w:ind w:firstLine="0"/>
              <w:rPr>
                <w:rFonts w:eastAsiaTheme="minorEastAsia"/>
              </w:rPr>
            </w:pPr>
            <w:r w:rsidRPr="00E029E5">
              <w:rPr>
                <w:rFonts w:eastAsiaTheme="minorEastAsia"/>
              </w:rPr>
              <w:t>Знать:</w:t>
            </w:r>
          </w:p>
        </w:tc>
        <w:tc>
          <w:tcPr>
            <w:tcW w:w="4158" w:type="pct"/>
          </w:tcPr>
          <w:p w14:paraId="3485CE13" w14:textId="77777777" w:rsidR="00E972F0" w:rsidRPr="00E029E5" w:rsidRDefault="00E972F0" w:rsidP="004F691A">
            <w:pPr>
              <w:pStyle w:val="ac"/>
              <w:numPr>
                <w:ilvl w:val="0"/>
                <w:numId w:val="24"/>
              </w:numPr>
              <w:tabs>
                <w:tab w:val="clear" w:pos="720"/>
                <w:tab w:val="clear" w:pos="756"/>
              </w:tabs>
              <w:spacing w:line="240" w:lineRule="auto"/>
              <w:contextualSpacing/>
              <w:rPr>
                <w:lang w:eastAsia="en-US"/>
              </w:rPr>
            </w:pPr>
            <w:r w:rsidRPr="00E029E5">
              <w:rPr>
                <w:lang w:eastAsia="en-US"/>
              </w:rPr>
              <w:t xml:space="preserve">правила ведения диалога; </w:t>
            </w:r>
          </w:p>
          <w:p w14:paraId="0C3F7AA9" w14:textId="77777777" w:rsidR="00E972F0" w:rsidRPr="00E029E5" w:rsidRDefault="00E972F0" w:rsidP="004F691A">
            <w:pPr>
              <w:pStyle w:val="ac"/>
              <w:numPr>
                <w:ilvl w:val="0"/>
                <w:numId w:val="24"/>
              </w:numPr>
              <w:tabs>
                <w:tab w:val="clear" w:pos="720"/>
                <w:tab w:val="clear" w:pos="756"/>
              </w:tabs>
              <w:spacing w:line="240" w:lineRule="auto"/>
              <w:contextualSpacing/>
              <w:rPr>
                <w:bCs/>
                <w:iCs/>
              </w:rPr>
            </w:pPr>
            <w:r w:rsidRPr="00E029E5">
              <w:rPr>
                <w:lang w:eastAsia="en-US"/>
              </w:rPr>
              <w:t>языковые нормы письменной и устной профессиональной речи;</w:t>
            </w:r>
          </w:p>
        </w:tc>
      </w:tr>
      <w:tr w:rsidR="00E972F0" w:rsidRPr="00E029E5" w14:paraId="18DC1A51" w14:textId="77777777" w:rsidTr="00B010B4">
        <w:tc>
          <w:tcPr>
            <w:tcW w:w="842" w:type="pct"/>
          </w:tcPr>
          <w:p w14:paraId="1BB76C9D" w14:textId="77777777" w:rsidR="00E972F0" w:rsidRPr="00E029E5" w:rsidRDefault="00E972F0" w:rsidP="00B010B4">
            <w:pPr>
              <w:ind w:firstLine="0"/>
              <w:rPr>
                <w:rFonts w:eastAsiaTheme="minorEastAsia"/>
              </w:rPr>
            </w:pPr>
            <w:r w:rsidRPr="00E029E5">
              <w:rPr>
                <w:rFonts w:eastAsiaTheme="minorEastAsia"/>
              </w:rPr>
              <w:t>Уметь:</w:t>
            </w:r>
          </w:p>
        </w:tc>
        <w:tc>
          <w:tcPr>
            <w:tcW w:w="4158" w:type="pct"/>
          </w:tcPr>
          <w:p w14:paraId="66CE7144" w14:textId="77777777" w:rsidR="00E972F0" w:rsidRPr="00E029E5" w:rsidRDefault="00E972F0" w:rsidP="00B010B4">
            <w:pPr>
              <w:ind w:firstLine="0"/>
              <w:rPr>
                <w:rFonts w:eastAsiaTheme="minorEastAsia"/>
                <w:color w:val="000000"/>
              </w:rPr>
            </w:pPr>
            <w:r w:rsidRPr="00E029E5">
              <w:rPr>
                <w:lang w:eastAsia="en-US"/>
              </w:rPr>
              <w:t>структурировать текст (устный и письменный);</w:t>
            </w:r>
          </w:p>
        </w:tc>
      </w:tr>
      <w:tr w:rsidR="00E972F0" w:rsidRPr="00E029E5" w14:paraId="44A9803A" w14:textId="77777777" w:rsidTr="00B010B4">
        <w:tc>
          <w:tcPr>
            <w:tcW w:w="842" w:type="pct"/>
          </w:tcPr>
          <w:p w14:paraId="4EEA5C62" w14:textId="77777777" w:rsidR="00E972F0" w:rsidRPr="00E029E5" w:rsidRDefault="00E972F0" w:rsidP="00B010B4">
            <w:pPr>
              <w:ind w:firstLine="0"/>
              <w:rPr>
                <w:rFonts w:eastAsiaTheme="minorEastAsia"/>
                <w:b/>
              </w:rPr>
            </w:pPr>
            <w:r w:rsidRPr="00E029E5">
              <w:rPr>
                <w:rFonts w:eastAsiaTheme="minorEastAsia"/>
              </w:rPr>
              <w:t>Владеть:</w:t>
            </w:r>
          </w:p>
        </w:tc>
        <w:tc>
          <w:tcPr>
            <w:tcW w:w="4158" w:type="pct"/>
          </w:tcPr>
          <w:p w14:paraId="0FE6F5F8" w14:textId="77777777" w:rsidR="00E972F0" w:rsidRPr="00E029E5" w:rsidRDefault="00E972F0" w:rsidP="004F691A">
            <w:pPr>
              <w:pStyle w:val="ad"/>
              <w:numPr>
                <w:ilvl w:val="0"/>
                <w:numId w:val="25"/>
              </w:numPr>
              <w:rPr>
                <w:rFonts w:ascii="Times New Roman" w:hAnsi="Times New Roman"/>
                <w:sz w:val="24"/>
                <w:szCs w:val="24"/>
              </w:rPr>
            </w:pPr>
            <w:r w:rsidRPr="00E029E5">
              <w:rPr>
                <w:rFonts w:ascii="Times New Roman" w:hAnsi="Times New Roman"/>
                <w:sz w:val="24"/>
                <w:szCs w:val="24"/>
              </w:rPr>
              <w:t xml:space="preserve">нормами литературного языка; </w:t>
            </w:r>
          </w:p>
          <w:p w14:paraId="2A76E0D2" w14:textId="77777777" w:rsidR="00E972F0" w:rsidRPr="00E029E5" w:rsidRDefault="00E972F0" w:rsidP="004F691A">
            <w:pPr>
              <w:pStyle w:val="ad"/>
              <w:numPr>
                <w:ilvl w:val="0"/>
                <w:numId w:val="25"/>
              </w:numPr>
              <w:rPr>
                <w:rFonts w:ascii="Times New Roman" w:hAnsi="Times New Roman"/>
                <w:sz w:val="24"/>
                <w:szCs w:val="24"/>
              </w:rPr>
            </w:pPr>
            <w:r w:rsidRPr="00E029E5">
              <w:rPr>
                <w:rFonts w:ascii="Times New Roman" w:hAnsi="Times New Roman"/>
                <w:sz w:val="24"/>
                <w:szCs w:val="24"/>
              </w:rPr>
              <w:t>навыками участия в дискуссии;</w:t>
            </w:r>
          </w:p>
          <w:p w14:paraId="2D9B94D5" w14:textId="77777777" w:rsidR="00E972F0" w:rsidRPr="00E029E5" w:rsidRDefault="00E972F0" w:rsidP="004F691A">
            <w:pPr>
              <w:pStyle w:val="ad"/>
              <w:numPr>
                <w:ilvl w:val="0"/>
                <w:numId w:val="25"/>
              </w:numPr>
              <w:tabs>
                <w:tab w:val="left" w:pos="851"/>
              </w:tabs>
              <w:rPr>
                <w:rFonts w:eastAsiaTheme="minorEastAsia"/>
                <w:bCs/>
                <w:sz w:val="24"/>
                <w:szCs w:val="24"/>
              </w:rPr>
            </w:pPr>
            <w:r w:rsidRPr="00E029E5">
              <w:rPr>
                <w:rFonts w:ascii="Times New Roman" w:hAnsi="Times New Roman"/>
                <w:sz w:val="24"/>
                <w:szCs w:val="24"/>
              </w:rPr>
              <w:t>базовыми риторическими навыками;</w:t>
            </w:r>
          </w:p>
        </w:tc>
      </w:tr>
      <w:tr w:rsidR="00E972F0" w:rsidRPr="00E029E5" w14:paraId="3105FEF7" w14:textId="77777777" w:rsidTr="00B010B4">
        <w:tc>
          <w:tcPr>
            <w:tcW w:w="5000" w:type="pct"/>
            <w:gridSpan w:val="2"/>
          </w:tcPr>
          <w:p w14:paraId="35A90A89" w14:textId="77777777" w:rsidR="00E972F0" w:rsidRPr="00E029E5" w:rsidRDefault="00E972F0" w:rsidP="00B010B4">
            <w:pPr>
              <w:rPr>
                <w:rFonts w:eastAsiaTheme="minorEastAsia"/>
              </w:rPr>
            </w:pPr>
            <w:r w:rsidRPr="00E029E5">
              <w:rPr>
                <w:rFonts w:eastAsiaTheme="minorEastAsia"/>
              </w:rPr>
              <w:t>ОПК-6 владением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w:t>
            </w:r>
          </w:p>
        </w:tc>
      </w:tr>
      <w:tr w:rsidR="00E972F0" w:rsidRPr="00E029E5" w14:paraId="7B35C112" w14:textId="77777777" w:rsidTr="00B010B4">
        <w:tc>
          <w:tcPr>
            <w:tcW w:w="842" w:type="pct"/>
          </w:tcPr>
          <w:p w14:paraId="4E13115D" w14:textId="77777777" w:rsidR="00E972F0" w:rsidRPr="00E029E5" w:rsidRDefault="00E972F0" w:rsidP="00B010B4">
            <w:pPr>
              <w:ind w:firstLine="0"/>
              <w:rPr>
                <w:rFonts w:eastAsiaTheme="minorEastAsia"/>
              </w:rPr>
            </w:pPr>
            <w:r w:rsidRPr="00E029E5">
              <w:rPr>
                <w:rFonts w:eastAsiaTheme="minorEastAsia"/>
              </w:rPr>
              <w:t>Знать:</w:t>
            </w:r>
          </w:p>
        </w:tc>
        <w:tc>
          <w:tcPr>
            <w:tcW w:w="4158" w:type="pct"/>
          </w:tcPr>
          <w:p w14:paraId="4C8DE923" w14:textId="77777777" w:rsidR="00E972F0" w:rsidRPr="00E029E5" w:rsidRDefault="00E972F0" w:rsidP="00B010B4">
            <w:pPr>
              <w:ind w:firstLine="0"/>
            </w:pPr>
            <w:r w:rsidRPr="00E029E5">
              <w:t>принципы и приемы сбора языкового / литературного материала в их соотнесенности с аспектом планируемого/проводимого исследования; цели литературоведческого и лингвистического исследования;</w:t>
            </w:r>
          </w:p>
        </w:tc>
      </w:tr>
      <w:tr w:rsidR="00E972F0" w:rsidRPr="00E029E5" w14:paraId="396078C6" w14:textId="77777777" w:rsidTr="00B010B4">
        <w:tc>
          <w:tcPr>
            <w:tcW w:w="842" w:type="pct"/>
          </w:tcPr>
          <w:p w14:paraId="583CDC2E" w14:textId="77777777" w:rsidR="00E972F0" w:rsidRPr="00E029E5" w:rsidRDefault="00E972F0" w:rsidP="00B010B4">
            <w:pPr>
              <w:ind w:firstLine="0"/>
              <w:rPr>
                <w:rFonts w:eastAsiaTheme="minorEastAsia"/>
              </w:rPr>
            </w:pPr>
            <w:r w:rsidRPr="00E029E5">
              <w:rPr>
                <w:rFonts w:eastAsiaTheme="minorEastAsia"/>
              </w:rPr>
              <w:t>Уметь:</w:t>
            </w:r>
          </w:p>
        </w:tc>
        <w:tc>
          <w:tcPr>
            <w:tcW w:w="4158" w:type="pct"/>
          </w:tcPr>
          <w:p w14:paraId="31D7A84E" w14:textId="77777777" w:rsidR="00E972F0" w:rsidRPr="00E029E5" w:rsidRDefault="00E972F0" w:rsidP="00B010B4">
            <w:pPr>
              <w:ind w:firstLine="0"/>
              <w:rPr>
                <w:rFonts w:eastAsiaTheme="minorEastAsia"/>
                <w:color w:val="000000"/>
              </w:rPr>
            </w:pPr>
            <w:r w:rsidRPr="00E029E5">
              <w:t>определять принципы отбора языкового и литературного материала и собирать материал в соответствии с установленными принципами;</w:t>
            </w:r>
          </w:p>
        </w:tc>
      </w:tr>
      <w:tr w:rsidR="00E972F0" w:rsidRPr="00E029E5" w14:paraId="4F47BB61" w14:textId="77777777" w:rsidTr="00B010B4">
        <w:tc>
          <w:tcPr>
            <w:tcW w:w="842" w:type="pct"/>
          </w:tcPr>
          <w:p w14:paraId="450625DC" w14:textId="77777777" w:rsidR="00E972F0" w:rsidRPr="00E029E5" w:rsidRDefault="00E972F0" w:rsidP="00B010B4">
            <w:pPr>
              <w:ind w:firstLine="0"/>
              <w:rPr>
                <w:rFonts w:eastAsiaTheme="minorEastAsia"/>
                <w:b/>
              </w:rPr>
            </w:pPr>
            <w:r w:rsidRPr="00E029E5">
              <w:rPr>
                <w:rFonts w:eastAsiaTheme="minorEastAsia"/>
              </w:rPr>
              <w:t>Владеть:</w:t>
            </w:r>
          </w:p>
        </w:tc>
        <w:tc>
          <w:tcPr>
            <w:tcW w:w="4158" w:type="pct"/>
          </w:tcPr>
          <w:p w14:paraId="17E75246" w14:textId="77777777" w:rsidR="00E972F0" w:rsidRPr="00E029E5" w:rsidRDefault="00E972F0" w:rsidP="004F691A">
            <w:pPr>
              <w:pStyle w:val="ad"/>
              <w:numPr>
                <w:ilvl w:val="0"/>
                <w:numId w:val="26"/>
              </w:numPr>
              <w:rPr>
                <w:rFonts w:ascii="Times New Roman" w:hAnsi="Times New Roman"/>
                <w:sz w:val="24"/>
                <w:szCs w:val="24"/>
              </w:rPr>
            </w:pPr>
            <w:r w:rsidRPr="00E029E5">
              <w:rPr>
                <w:rFonts w:ascii="Times New Roman" w:hAnsi="Times New Roman"/>
                <w:sz w:val="24"/>
                <w:szCs w:val="24"/>
              </w:rPr>
              <w:t>навыком сбора и первичной обработки языкового / литературного материала;</w:t>
            </w:r>
          </w:p>
          <w:p w14:paraId="204C09BE" w14:textId="77777777" w:rsidR="00E972F0" w:rsidRPr="00E029E5" w:rsidRDefault="00E972F0" w:rsidP="004F691A">
            <w:pPr>
              <w:pStyle w:val="ad"/>
              <w:numPr>
                <w:ilvl w:val="0"/>
                <w:numId w:val="26"/>
              </w:numPr>
              <w:rPr>
                <w:rFonts w:ascii="Times New Roman" w:hAnsi="Times New Roman"/>
                <w:sz w:val="24"/>
                <w:szCs w:val="24"/>
              </w:rPr>
            </w:pPr>
            <w:r w:rsidRPr="00E029E5">
              <w:rPr>
                <w:rFonts w:ascii="Times New Roman" w:hAnsi="Times New Roman"/>
                <w:sz w:val="24"/>
                <w:szCs w:val="24"/>
              </w:rPr>
              <w:t>базовыми навыками анализа языкового и текстового материала;</w:t>
            </w:r>
          </w:p>
          <w:p w14:paraId="201E8E59" w14:textId="77777777" w:rsidR="00E972F0" w:rsidRPr="00E029E5" w:rsidRDefault="00E972F0" w:rsidP="004F691A">
            <w:pPr>
              <w:pStyle w:val="ad"/>
              <w:numPr>
                <w:ilvl w:val="0"/>
                <w:numId w:val="26"/>
              </w:numPr>
              <w:tabs>
                <w:tab w:val="left" w:pos="851"/>
              </w:tabs>
              <w:rPr>
                <w:rFonts w:eastAsiaTheme="minorEastAsia"/>
                <w:bCs/>
                <w:sz w:val="24"/>
                <w:szCs w:val="24"/>
              </w:rPr>
            </w:pPr>
            <w:r w:rsidRPr="00E029E5">
              <w:rPr>
                <w:rFonts w:ascii="Times New Roman" w:hAnsi="Times New Roman"/>
                <w:sz w:val="24"/>
                <w:szCs w:val="24"/>
              </w:rPr>
              <w:t>навыком интерпретации результатов научных исследований.</w:t>
            </w:r>
          </w:p>
        </w:tc>
      </w:tr>
      <w:tr w:rsidR="00E972F0" w:rsidRPr="00E029E5" w14:paraId="41B6112A" w14:textId="77777777" w:rsidTr="00B010B4">
        <w:tc>
          <w:tcPr>
            <w:tcW w:w="5000" w:type="pct"/>
            <w:gridSpan w:val="2"/>
          </w:tcPr>
          <w:p w14:paraId="0DEC6A48" w14:textId="77777777" w:rsidR="00E972F0" w:rsidRPr="00E029E5" w:rsidRDefault="00E972F0" w:rsidP="00B010B4">
            <w:pPr>
              <w:rPr>
                <w:rFonts w:eastAsiaTheme="minorEastAsia"/>
              </w:rPr>
            </w:pPr>
            <w:r w:rsidRPr="00E029E5">
              <w:rPr>
                <w:rFonts w:eastAsiaTheme="minorEastAsia"/>
              </w:rPr>
              <w:t>ОПК-7 способностью свободно выражать свои мысли, адекватно используя разнообразные языковые средства с целью выделения релевантной информации</w:t>
            </w:r>
          </w:p>
        </w:tc>
      </w:tr>
      <w:tr w:rsidR="00E972F0" w:rsidRPr="00E029E5" w14:paraId="040917D8" w14:textId="77777777" w:rsidTr="00B010B4">
        <w:tc>
          <w:tcPr>
            <w:tcW w:w="842" w:type="pct"/>
          </w:tcPr>
          <w:p w14:paraId="00BD5D44" w14:textId="77777777" w:rsidR="00E972F0" w:rsidRPr="00E029E5" w:rsidRDefault="00E972F0" w:rsidP="00B010B4">
            <w:pPr>
              <w:ind w:firstLine="0"/>
              <w:rPr>
                <w:rFonts w:eastAsiaTheme="minorEastAsia"/>
              </w:rPr>
            </w:pPr>
            <w:r w:rsidRPr="00E029E5">
              <w:rPr>
                <w:rFonts w:eastAsiaTheme="minorEastAsia"/>
              </w:rPr>
              <w:t>Знать:</w:t>
            </w:r>
          </w:p>
        </w:tc>
        <w:tc>
          <w:tcPr>
            <w:tcW w:w="4158" w:type="pct"/>
          </w:tcPr>
          <w:p w14:paraId="7BAFA77B" w14:textId="77777777" w:rsidR="00E972F0" w:rsidRPr="00E029E5" w:rsidRDefault="00E972F0" w:rsidP="004F691A">
            <w:pPr>
              <w:pStyle w:val="ad"/>
              <w:numPr>
                <w:ilvl w:val="0"/>
                <w:numId w:val="27"/>
              </w:numPr>
              <w:jc w:val="both"/>
              <w:rPr>
                <w:rFonts w:ascii="Times New Roman" w:hAnsi="Times New Roman"/>
                <w:sz w:val="24"/>
                <w:szCs w:val="24"/>
              </w:rPr>
            </w:pPr>
            <w:r w:rsidRPr="00E029E5">
              <w:rPr>
                <w:rFonts w:ascii="Times New Roman" w:hAnsi="Times New Roman"/>
                <w:sz w:val="24"/>
                <w:szCs w:val="24"/>
              </w:rPr>
              <w:t>понятийный аппарат изучаемого курса;</w:t>
            </w:r>
          </w:p>
          <w:p w14:paraId="1CB91937" w14:textId="77777777" w:rsidR="00E972F0" w:rsidRPr="00E029E5" w:rsidRDefault="00E972F0" w:rsidP="004F691A">
            <w:pPr>
              <w:pStyle w:val="ad"/>
              <w:numPr>
                <w:ilvl w:val="0"/>
                <w:numId w:val="27"/>
              </w:numPr>
              <w:jc w:val="both"/>
              <w:rPr>
                <w:sz w:val="24"/>
                <w:szCs w:val="24"/>
              </w:rPr>
            </w:pPr>
            <w:r w:rsidRPr="00E029E5">
              <w:rPr>
                <w:rFonts w:ascii="Times New Roman" w:hAnsi="Times New Roman"/>
                <w:bCs/>
                <w:sz w:val="24"/>
                <w:szCs w:val="24"/>
              </w:rPr>
              <w:t xml:space="preserve">основные </w:t>
            </w:r>
            <w:r w:rsidRPr="00E029E5">
              <w:rPr>
                <w:rFonts w:ascii="Times New Roman" w:hAnsi="Times New Roman"/>
                <w:sz w:val="24"/>
                <w:szCs w:val="24"/>
              </w:rPr>
              <w:t xml:space="preserve">лексические, фонетические, словообразовательные, грамматические и стилистические нормы современного русского языка; </w:t>
            </w:r>
          </w:p>
        </w:tc>
      </w:tr>
      <w:tr w:rsidR="00E972F0" w:rsidRPr="00E029E5" w14:paraId="1031B4B3" w14:textId="77777777" w:rsidTr="00B010B4">
        <w:tc>
          <w:tcPr>
            <w:tcW w:w="842" w:type="pct"/>
          </w:tcPr>
          <w:p w14:paraId="6BE46A2B" w14:textId="77777777" w:rsidR="00E972F0" w:rsidRPr="00E029E5" w:rsidRDefault="00E972F0" w:rsidP="00B010B4">
            <w:pPr>
              <w:ind w:firstLine="0"/>
              <w:rPr>
                <w:rFonts w:eastAsiaTheme="minorEastAsia"/>
              </w:rPr>
            </w:pPr>
            <w:r w:rsidRPr="00E029E5">
              <w:rPr>
                <w:rFonts w:eastAsiaTheme="minorEastAsia"/>
              </w:rPr>
              <w:t>Уметь:</w:t>
            </w:r>
          </w:p>
        </w:tc>
        <w:tc>
          <w:tcPr>
            <w:tcW w:w="4158" w:type="pct"/>
          </w:tcPr>
          <w:p w14:paraId="34C9F65F" w14:textId="77777777" w:rsidR="00E972F0" w:rsidRPr="00E029E5" w:rsidRDefault="00E972F0" w:rsidP="004F691A">
            <w:pPr>
              <w:pStyle w:val="ac"/>
              <w:numPr>
                <w:ilvl w:val="0"/>
                <w:numId w:val="28"/>
              </w:numPr>
              <w:tabs>
                <w:tab w:val="clear" w:pos="720"/>
                <w:tab w:val="clear" w:pos="756"/>
              </w:tabs>
              <w:spacing w:line="240" w:lineRule="auto"/>
              <w:contextualSpacing/>
            </w:pPr>
            <w:r w:rsidRPr="00E029E5">
              <w:t xml:space="preserve">использовать полученные в ходе изучения дисциплины знания в процессе решения профессиональных задач; </w:t>
            </w:r>
          </w:p>
          <w:p w14:paraId="42FD7301" w14:textId="77777777" w:rsidR="00E972F0" w:rsidRPr="00E029E5" w:rsidRDefault="00E972F0" w:rsidP="004F691A">
            <w:pPr>
              <w:pStyle w:val="ad"/>
              <w:numPr>
                <w:ilvl w:val="0"/>
                <w:numId w:val="28"/>
              </w:numPr>
              <w:rPr>
                <w:rFonts w:eastAsiaTheme="minorEastAsia"/>
                <w:color w:val="000000"/>
                <w:sz w:val="24"/>
                <w:szCs w:val="24"/>
              </w:rPr>
            </w:pPr>
            <w:r w:rsidRPr="00E029E5">
              <w:rPr>
                <w:rFonts w:ascii="Times New Roman" w:hAnsi="Times New Roman"/>
                <w:sz w:val="24"/>
                <w:szCs w:val="24"/>
              </w:rPr>
              <w:t>корректно выражать и аргументированно обосновывать положения предметной области знания</w:t>
            </w:r>
          </w:p>
        </w:tc>
      </w:tr>
      <w:tr w:rsidR="00E972F0" w:rsidRPr="00E029E5" w14:paraId="5B6E1002" w14:textId="77777777" w:rsidTr="00B010B4">
        <w:trPr>
          <w:trHeight w:val="1034"/>
        </w:trPr>
        <w:tc>
          <w:tcPr>
            <w:tcW w:w="842" w:type="pct"/>
          </w:tcPr>
          <w:p w14:paraId="5DEDE781" w14:textId="77777777" w:rsidR="00E972F0" w:rsidRPr="00E029E5" w:rsidRDefault="00E972F0" w:rsidP="00B010B4">
            <w:pPr>
              <w:ind w:firstLine="0"/>
              <w:rPr>
                <w:rFonts w:eastAsiaTheme="minorEastAsia"/>
                <w:b/>
              </w:rPr>
            </w:pPr>
            <w:r w:rsidRPr="00E029E5">
              <w:rPr>
                <w:rFonts w:eastAsiaTheme="minorEastAsia"/>
              </w:rPr>
              <w:t>Владеть:</w:t>
            </w:r>
          </w:p>
        </w:tc>
        <w:tc>
          <w:tcPr>
            <w:tcW w:w="4158" w:type="pct"/>
          </w:tcPr>
          <w:p w14:paraId="0AD72DB6" w14:textId="77777777" w:rsidR="00E972F0" w:rsidRPr="00E029E5" w:rsidRDefault="00E972F0" w:rsidP="004F691A">
            <w:pPr>
              <w:pStyle w:val="ad"/>
              <w:numPr>
                <w:ilvl w:val="0"/>
                <w:numId w:val="29"/>
              </w:numPr>
              <w:rPr>
                <w:rFonts w:ascii="Times New Roman" w:hAnsi="Times New Roman"/>
                <w:sz w:val="24"/>
                <w:szCs w:val="24"/>
              </w:rPr>
            </w:pPr>
            <w:r w:rsidRPr="00E029E5">
              <w:rPr>
                <w:rFonts w:ascii="Times New Roman" w:hAnsi="Times New Roman"/>
                <w:sz w:val="24"/>
                <w:szCs w:val="24"/>
              </w:rPr>
              <w:t>навыками лингвистического анализа языковых единиц;</w:t>
            </w:r>
          </w:p>
          <w:p w14:paraId="7C015D87" w14:textId="77777777" w:rsidR="00E972F0" w:rsidRPr="00E029E5" w:rsidRDefault="00E972F0" w:rsidP="004F691A">
            <w:pPr>
              <w:pStyle w:val="ad"/>
              <w:numPr>
                <w:ilvl w:val="0"/>
                <w:numId w:val="29"/>
              </w:numPr>
              <w:rPr>
                <w:rFonts w:ascii="Times New Roman" w:hAnsi="Times New Roman"/>
                <w:sz w:val="24"/>
                <w:szCs w:val="24"/>
              </w:rPr>
            </w:pPr>
            <w:r w:rsidRPr="00E029E5">
              <w:rPr>
                <w:rFonts w:ascii="Times New Roman" w:hAnsi="Times New Roman"/>
                <w:sz w:val="24"/>
                <w:szCs w:val="24"/>
              </w:rPr>
              <w:t>навыками ведения дискуссии, способностью последовательно, логично выстраивать устные выступления и письменную речь;</w:t>
            </w:r>
          </w:p>
        </w:tc>
      </w:tr>
      <w:tr w:rsidR="00E972F0" w:rsidRPr="00E029E5" w14:paraId="5F88562C" w14:textId="77777777" w:rsidTr="00B010B4">
        <w:tc>
          <w:tcPr>
            <w:tcW w:w="5000" w:type="pct"/>
            <w:gridSpan w:val="2"/>
          </w:tcPr>
          <w:p w14:paraId="28690242" w14:textId="77777777" w:rsidR="00E972F0" w:rsidRPr="00E029E5" w:rsidRDefault="00E972F0" w:rsidP="00B010B4">
            <w:pPr>
              <w:rPr>
                <w:rFonts w:eastAsiaTheme="minorEastAsia"/>
              </w:rPr>
            </w:pPr>
            <w:r w:rsidRPr="00E029E5">
              <w:rPr>
                <w:rFonts w:eastAsiaTheme="minorEastAsia"/>
              </w:rPr>
              <w:t>ОПК-8 владением особенностями официального, нейтрального и неофициального регистров общения</w:t>
            </w:r>
          </w:p>
        </w:tc>
      </w:tr>
      <w:tr w:rsidR="00E972F0" w:rsidRPr="00E029E5" w14:paraId="61797AA5" w14:textId="77777777" w:rsidTr="00B010B4">
        <w:tc>
          <w:tcPr>
            <w:tcW w:w="842" w:type="pct"/>
          </w:tcPr>
          <w:p w14:paraId="0C5EB8AB" w14:textId="77777777" w:rsidR="00E972F0" w:rsidRPr="00E029E5" w:rsidRDefault="00E972F0" w:rsidP="00B010B4">
            <w:pPr>
              <w:ind w:firstLine="0"/>
              <w:rPr>
                <w:rFonts w:eastAsiaTheme="minorEastAsia"/>
              </w:rPr>
            </w:pPr>
            <w:r w:rsidRPr="00E029E5">
              <w:rPr>
                <w:rFonts w:eastAsiaTheme="minorEastAsia"/>
              </w:rPr>
              <w:t>Знать:</w:t>
            </w:r>
          </w:p>
        </w:tc>
        <w:tc>
          <w:tcPr>
            <w:tcW w:w="4158" w:type="pct"/>
          </w:tcPr>
          <w:p w14:paraId="28DF3411" w14:textId="77777777" w:rsidR="00E972F0" w:rsidRPr="00E029E5" w:rsidRDefault="00E972F0" w:rsidP="004F691A">
            <w:pPr>
              <w:pStyle w:val="ac"/>
              <w:numPr>
                <w:ilvl w:val="0"/>
                <w:numId w:val="22"/>
              </w:numPr>
              <w:tabs>
                <w:tab w:val="clear" w:pos="720"/>
                <w:tab w:val="clear" w:pos="756"/>
              </w:tabs>
              <w:spacing w:line="240" w:lineRule="auto"/>
              <w:contextualSpacing/>
              <w:rPr>
                <w:lang w:eastAsia="en-US"/>
              </w:rPr>
            </w:pPr>
            <w:r w:rsidRPr="00E029E5">
              <w:rPr>
                <w:lang w:eastAsia="en-US"/>
              </w:rPr>
              <w:t xml:space="preserve">правила ведения диалога; </w:t>
            </w:r>
          </w:p>
          <w:p w14:paraId="15DD2FA5" w14:textId="77777777" w:rsidR="00E972F0" w:rsidRPr="00E029E5" w:rsidRDefault="00E972F0" w:rsidP="004F691A">
            <w:pPr>
              <w:pStyle w:val="ac"/>
              <w:numPr>
                <w:ilvl w:val="0"/>
                <w:numId w:val="22"/>
              </w:numPr>
              <w:tabs>
                <w:tab w:val="clear" w:pos="720"/>
                <w:tab w:val="clear" w:pos="756"/>
              </w:tabs>
              <w:spacing w:line="240" w:lineRule="auto"/>
              <w:contextualSpacing/>
              <w:rPr>
                <w:bCs/>
                <w:iCs/>
              </w:rPr>
            </w:pPr>
            <w:r w:rsidRPr="00E029E5">
              <w:rPr>
                <w:lang w:eastAsia="en-US"/>
              </w:rPr>
              <w:lastRenderedPageBreak/>
              <w:t>языковые нормы письменной и устной профессиональной речи</w:t>
            </w:r>
          </w:p>
        </w:tc>
      </w:tr>
      <w:tr w:rsidR="00E972F0" w:rsidRPr="00E029E5" w14:paraId="081D3615" w14:textId="77777777" w:rsidTr="00B010B4">
        <w:tc>
          <w:tcPr>
            <w:tcW w:w="842" w:type="pct"/>
          </w:tcPr>
          <w:p w14:paraId="0C630481" w14:textId="77777777" w:rsidR="00E972F0" w:rsidRPr="00E029E5" w:rsidRDefault="00E972F0" w:rsidP="00B010B4">
            <w:pPr>
              <w:ind w:firstLine="0"/>
              <w:rPr>
                <w:rFonts w:eastAsiaTheme="minorEastAsia"/>
              </w:rPr>
            </w:pPr>
            <w:r w:rsidRPr="00E029E5">
              <w:rPr>
                <w:rFonts w:eastAsiaTheme="minorEastAsia"/>
              </w:rPr>
              <w:lastRenderedPageBreak/>
              <w:t>Уметь:</w:t>
            </w:r>
          </w:p>
        </w:tc>
        <w:tc>
          <w:tcPr>
            <w:tcW w:w="4158" w:type="pct"/>
          </w:tcPr>
          <w:p w14:paraId="4DB0864E" w14:textId="77777777" w:rsidR="00E972F0" w:rsidRPr="00E029E5" w:rsidRDefault="00E972F0" w:rsidP="00B010B4">
            <w:pPr>
              <w:ind w:firstLine="0"/>
              <w:rPr>
                <w:rFonts w:eastAsiaTheme="minorEastAsia"/>
                <w:color w:val="000000"/>
              </w:rPr>
            </w:pPr>
            <w:r w:rsidRPr="00E029E5">
              <w:rPr>
                <w:lang w:eastAsia="en-US"/>
              </w:rPr>
              <w:t>структурировать научный текст (устный и письменный);</w:t>
            </w:r>
          </w:p>
        </w:tc>
      </w:tr>
      <w:tr w:rsidR="00E972F0" w:rsidRPr="00E029E5" w14:paraId="0610C84B" w14:textId="77777777" w:rsidTr="00B010B4">
        <w:tc>
          <w:tcPr>
            <w:tcW w:w="842" w:type="pct"/>
          </w:tcPr>
          <w:p w14:paraId="63B06BA4" w14:textId="77777777" w:rsidR="00E972F0" w:rsidRPr="00E029E5" w:rsidRDefault="00E972F0" w:rsidP="00B010B4">
            <w:pPr>
              <w:ind w:firstLine="0"/>
              <w:rPr>
                <w:rFonts w:eastAsiaTheme="minorEastAsia"/>
                <w:b/>
              </w:rPr>
            </w:pPr>
            <w:r w:rsidRPr="00E029E5">
              <w:rPr>
                <w:rFonts w:eastAsiaTheme="minorEastAsia"/>
              </w:rPr>
              <w:t>Владеть:</w:t>
            </w:r>
          </w:p>
        </w:tc>
        <w:tc>
          <w:tcPr>
            <w:tcW w:w="4158" w:type="pct"/>
          </w:tcPr>
          <w:p w14:paraId="021E4C45" w14:textId="77777777" w:rsidR="00E972F0" w:rsidRPr="00E029E5" w:rsidRDefault="00E972F0" w:rsidP="004F691A">
            <w:pPr>
              <w:pStyle w:val="ad"/>
              <w:numPr>
                <w:ilvl w:val="0"/>
                <w:numId w:val="23"/>
              </w:numPr>
              <w:rPr>
                <w:rFonts w:ascii="Times New Roman" w:hAnsi="Times New Roman"/>
                <w:sz w:val="24"/>
                <w:szCs w:val="24"/>
              </w:rPr>
            </w:pPr>
            <w:r w:rsidRPr="00E029E5">
              <w:rPr>
                <w:rFonts w:ascii="Times New Roman" w:hAnsi="Times New Roman"/>
                <w:sz w:val="24"/>
                <w:szCs w:val="24"/>
              </w:rPr>
              <w:t xml:space="preserve">нормами литературного языка; </w:t>
            </w:r>
          </w:p>
          <w:p w14:paraId="5F60B6CD" w14:textId="77777777" w:rsidR="00E972F0" w:rsidRPr="00E029E5" w:rsidRDefault="00E972F0" w:rsidP="004F691A">
            <w:pPr>
              <w:pStyle w:val="ad"/>
              <w:numPr>
                <w:ilvl w:val="0"/>
                <w:numId w:val="23"/>
              </w:numPr>
              <w:rPr>
                <w:rFonts w:ascii="Times New Roman" w:hAnsi="Times New Roman"/>
                <w:sz w:val="24"/>
                <w:szCs w:val="24"/>
              </w:rPr>
            </w:pPr>
            <w:r w:rsidRPr="00E029E5">
              <w:rPr>
                <w:rFonts w:ascii="Times New Roman" w:hAnsi="Times New Roman"/>
                <w:sz w:val="24"/>
                <w:szCs w:val="24"/>
              </w:rPr>
              <w:t>навыками участия в дискуссии;</w:t>
            </w:r>
          </w:p>
          <w:p w14:paraId="1C51B81C" w14:textId="77777777" w:rsidR="00E972F0" w:rsidRPr="00E029E5" w:rsidRDefault="00E972F0" w:rsidP="004F691A">
            <w:pPr>
              <w:pStyle w:val="ad"/>
              <w:numPr>
                <w:ilvl w:val="0"/>
                <w:numId w:val="23"/>
              </w:numPr>
              <w:tabs>
                <w:tab w:val="left" w:pos="851"/>
              </w:tabs>
              <w:rPr>
                <w:rFonts w:eastAsiaTheme="minorEastAsia"/>
                <w:bCs/>
                <w:sz w:val="24"/>
                <w:szCs w:val="24"/>
              </w:rPr>
            </w:pPr>
            <w:r w:rsidRPr="00E029E5">
              <w:rPr>
                <w:rFonts w:ascii="Times New Roman" w:hAnsi="Times New Roman"/>
                <w:sz w:val="24"/>
                <w:szCs w:val="24"/>
              </w:rPr>
              <w:t>базовыми риторическими навыками</w:t>
            </w:r>
          </w:p>
        </w:tc>
      </w:tr>
    </w:tbl>
    <w:p w14:paraId="4CE0889D" w14:textId="77777777" w:rsidR="00E972F0" w:rsidRDefault="00E972F0" w:rsidP="00E972F0"/>
    <w:p w14:paraId="5CE5BEAF" w14:textId="77777777" w:rsidR="00E972F0" w:rsidRDefault="00E972F0" w:rsidP="00E972F0"/>
    <w:p w14:paraId="74D11CA2" w14:textId="77777777" w:rsidR="00E972F0" w:rsidRPr="00537C34" w:rsidRDefault="00E972F0" w:rsidP="00E972F0">
      <w:pPr>
        <w:sectPr w:rsidR="00E972F0" w:rsidRPr="00537C34" w:rsidSect="00B010B4">
          <w:footerReference w:type="even" r:id="rId13"/>
          <w:footerReference w:type="default" r:id="rId14"/>
          <w:pgSz w:w="11907" w:h="16840" w:code="9"/>
          <w:pgMar w:top="1134" w:right="851" w:bottom="851" w:left="1701" w:header="720" w:footer="720" w:gutter="0"/>
          <w:cols w:space="720"/>
          <w:noEndnote/>
          <w:titlePg/>
          <w:docGrid w:linePitch="326"/>
        </w:sectPr>
      </w:pPr>
    </w:p>
    <w:p w14:paraId="1544639F" w14:textId="77777777" w:rsidR="00E972F0" w:rsidRPr="00ED33AF" w:rsidRDefault="00E972F0" w:rsidP="00E972F0">
      <w:pPr>
        <w:contextualSpacing/>
        <w:rPr>
          <w:b/>
        </w:rPr>
      </w:pPr>
      <w:r w:rsidRPr="00ED33AF">
        <w:rPr>
          <w:b/>
        </w:rPr>
        <w:lastRenderedPageBreak/>
        <w:t>Структура и содержание дисциплины</w:t>
      </w:r>
    </w:p>
    <w:p w14:paraId="7BAE8C78" w14:textId="77777777" w:rsidR="00E972F0" w:rsidRPr="00ED33AF" w:rsidRDefault="00E972F0" w:rsidP="00E972F0">
      <w:pPr>
        <w:tabs>
          <w:tab w:val="left" w:pos="851"/>
        </w:tabs>
        <w:contextualSpacing/>
        <w:rPr>
          <w:rStyle w:val="FontStyle18"/>
          <w:b w:val="0"/>
          <w:sz w:val="24"/>
          <w:szCs w:val="24"/>
        </w:rPr>
      </w:pPr>
      <w:r w:rsidRPr="00ED33AF">
        <w:rPr>
          <w:rStyle w:val="FontStyle18"/>
          <w:sz w:val="24"/>
          <w:szCs w:val="24"/>
        </w:rPr>
        <w:tab/>
      </w:r>
      <w:r w:rsidRPr="00ED33AF">
        <w:rPr>
          <w:rStyle w:val="FontStyle18"/>
          <w:b w:val="0"/>
          <w:sz w:val="24"/>
          <w:szCs w:val="24"/>
        </w:rPr>
        <w:t xml:space="preserve">Общая трудоемкость дисциплины «Современный русский язык» составляет </w:t>
      </w:r>
      <w:r>
        <w:rPr>
          <w:rStyle w:val="FontStyle18"/>
          <w:b w:val="0"/>
          <w:sz w:val="24"/>
          <w:szCs w:val="24"/>
        </w:rPr>
        <w:t>4</w:t>
      </w:r>
      <w:r w:rsidRPr="00ED33AF">
        <w:rPr>
          <w:rStyle w:val="FontStyle18"/>
          <w:b w:val="0"/>
          <w:sz w:val="24"/>
          <w:szCs w:val="24"/>
        </w:rPr>
        <w:t xml:space="preserve"> зачётных единиц, 144 часов:</w:t>
      </w:r>
    </w:p>
    <w:p w14:paraId="724FE342" w14:textId="77777777" w:rsidR="00592CAA" w:rsidRPr="0002583F" w:rsidRDefault="00592CAA" w:rsidP="004F691A">
      <w:pPr>
        <w:pStyle w:val="ad"/>
        <w:numPr>
          <w:ilvl w:val="0"/>
          <w:numId w:val="31"/>
        </w:numPr>
        <w:tabs>
          <w:tab w:val="left" w:pos="851"/>
        </w:tabs>
        <w:rPr>
          <w:rStyle w:val="FontStyle18"/>
          <w:b w:val="0"/>
          <w:sz w:val="24"/>
          <w:szCs w:val="24"/>
        </w:rPr>
      </w:pPr>
      <w:r w:rsidRPr="0002583F">
        <w:rPr>
          <w:rStyle w:val="FontStyle18"/>
          <w:b w:val="0"/>
          <w:sz w:val="24"/>
          <w:szCs w:val="24"/>
        </w:rPr>
        <w:t>контактная работа – 7</w:t>
      </w:r>
      <w:r>
        <w:rPr>
          <w:rStyle w:val="FontStyle18"/>
          <w:b w:val="0"/>
          <w:sz w:val="24"/>
          <w:szCs w:val="24"/>
        </w:rPr>
        <w:t>3</w:t>
      </w:r>
      <w:r w:rsidRPr="0002583F">
        <w:rPr>
          <w:rStyle w:val="FontStyle18"/>
          <w:b w:val="0"/>
          <w:sz w:val="24"/>
          <w:szCs w:val="24"/>
        </w:rPr>
        <w:t xml:space="preserve"> часа;</w:t>
      </w:r>
    </w:p>
    <w:p w14:paraId="7DCE4AFE" w14:textId="77777777" w:rsidR="00592CAA" w:rsidRDefault="00592CAA" w:rsidP="004F691A">
      <w:pPr>
        <w:pStyle w:val="ad"/>
        <w:numPr>
          <w:ilvl w:val="0"/>
          <w:numId w:val="31"/>
        </w:numPr>
        <w:tabs>
          <w:tab w:val="left" w:pos="851"/>
        </w:tabs>
        <w:rPr>
          <w:rStyle w:val="FontStyle18"/>
          <w:b w:val="0"/>
          <w:sz w:val="24"/>
          <w:szCs w:val="24"/>
        </w:rPr>
      </w:pPr>
      <w:r w:rsidRPr="0002583F">
        <w:rPr>
          <w:rStyle w:val="FontStyle18"/>
          <w:b w:val="0"/>
          <w:sz w:val="24"/>
          <w:szCs w:val="24"/>
        </w:rPr>
        <w:t>аудиторная работа – 72 часа;</w:t>
      </w:r>
    </w:p>
    <w:p w14:paraId="6E1FE164" w14:textId="77777777" w:rsidR="00592CAA" w:rsidRPr="00013CDB" w:rsidRDefault="00592CAA" w:rsidP="004F691A">
      <w:pPr>
        <w:pStyle w:val="ad"/>
        <w:numPr>
          <w:ilvl w:val="0"/>
          <w:numId w:val="31"/>
        </w:numPr>
        <w:tabs>
          <w:tab w:val="left" w:pos="851"/>
        </w:tabs>
        <w:rPr>
          <w:rStyle w:val="FontStyle18"/>
          <w:b w:val="0"/>
          <w:sz w:val="24"/>
          <w:szCs w:val="24"/>
        </w:rPr>
      </w:pPr>
      <w:r w:rsidRPr="00013CDB">
        <w:rPr>
          <w:rStyle w:val="FontStyle18"/>
          <w:b w:val="0"/>
          <w:sz w:val="24"/>
          <w:szCs w:val="24"/>
        </w:rPr>
        <w:t>самостоятельная работа – 7</w:t>
      </w:r>
      <w:r>
        <w:rPr>
          <w:rStyle w:val="FontStyle18"/>
          <w:b w:val="0"/>
          <w:sz w:val="24"/>
          <w:szCs w:val="24"/>
        </w:rPr>
        <w:t>1</w:t>
      </w:r>
      <w:r w:rsidRPr="00013CDB">
        <w:rPr>
          <w:rStyle w:val="FontStyle18"/>
          <w:b w:val="0"/>
          <w:sz w:val="24"/>
          <w:szCs w:val="24"/>
        </w:rPr>
        <w:t>час</w:t>
      </w:r>
    </w:p>
    <w:tbl>
      <w:tblPr>
        <w:tblpPr w:leftFromText="180" w:rightFromText="180" w:vertAnchor="text" w:horzAnchor="margin"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772"/>
        <w:gridCol w:w="1076"/>
        <w:gridCol w:w="1402"/>
        <w:gridCol w:w="1845"/>
        <w:gridCol w:w="3460"/>
        <w:gridCol w:w="2345"/>
        <w:gridCol w:w="1076"/>
      </w:tblGrid>
      <w:tr w:rsidR="00592CAA" w:rsidRPr="003B400A" w14:paraId="44E68015" w14:textId="77777777" w:rsidTr="00B010B4">
        <w:trPr>
          <w:trHeight w:val="777"/>
        </w:trPr>
        <w:tc>
          <w:tcPr>
            <w:tcW w:w="1027" w:type="pct"/>
            <w:vMerge w:val="restart"/>
            <w:shd w:val="clear" w:color="auto" w:fill="auto"/>
          </w:tcPr>
          <w:p w14:paraId="5816A18D" w14:textId="77777777" w:rsidR="00592CAA" w:rsidRPr="003B400A" w:rsidRDefault="00592CAA" w:rsidP="00B010B4">
            <w:pPr>
              <w:ind w:firstLine="0"/>
              <w:contextualSpacing/>
            </w:pPr>
            <w:r w:rsidRPr="003B400A">
              <w:t>Раздел дисциплины / тема</w:t>
            </w:r>
          </w:p>
        </w:tc>
        <w:tc>
          <w:tcPr>
            <w:tcW w:w="256" w:type="pct"/>
            <w:vMerge w:val="restart"/>
            <w:shd w:val="clear" w:color="auto" w:fill="auto"/>
            <w:textDirection w:val="btLr"/>
          </w:tcPr>
          <w:p w14:paraId="77409189" w14:textId="77777777" w:rsidR="00592CAA" w:rsidRPr="003B400A" w:rsidRDefault="00592CAA" w:rsidP="00B010B4">
            <w:pPr>
              <w:ind w:firstLine="0"/>
              <w:contextualSpacing/>
            </w:pPr>
            <w:r w:rsidRPr="003B400A">
              <w:t>Семестр</w:t>
            </w:r>
          </w:p>
        </w:tc>
        <w:tc>
          <w:tcPr>
            <w:tcW w:w="822" w:type="pct"/>
            <w:gridSpan w:val="2"/>
            <w:shd w:val="clear" w:color="auto" w:fill="auto"/>
          </w:tcPr>
          <w:p w14:paraId="031C2385" w14:textId="77777777" w:rsidR="00592CAA" w:rsidRPr="003B400A" w:rsidRDefault="00592CAA" w:rsidP="00B010B4">
            <w:pPr>
              <w:ind w:firstLine="0"/>
              <w:contextualSpacing/>
            </w:pPr>
            <w:r w:rsidRPr="003B400A">
              <w:t>Виды учебной работы, включая самостоятельную работу студентов и трудоёмкость (в часах)</w:t>
            </w:r>
          </w:p>
        </w:tc>
        <w:tc>
          <w:tcPr>
            <w:tcW w:w="612" w:type="pct"/>
            <w:vMerge w:val="restart"/>
            <w:textDirection w:val="btLr"/>
          </w:tcPr>
          <w:p w14:paraId="698B4469" w14:textId="77777777" w:rsidR="00592CAA" w:rsidRPr="003B400A" w:rsidRDefault="00592CAA" w:rsidP="00B010B4">
            <w:pPr>
              <w:pStyle w:val="Style8"/>
              <w:widowControl/>
              <w:ind w:left="-40" w:right="113" w:firstLine="0"/>
              <w:jc w:val="center"/>
              <w:rPr>
                <w:rStyle w:val="FontStyle32"/>
                <w:i w:val="0"/>
              </w:rPr>
            </w:pPr>
            <w:r>
              <w:rPr>
                <w:rStyle w:val="FontStyle32"/>
              </w:rPr>
              <w:t xml:space="preserve">Самостоятельная работа (в </w:t>
            </w:r>
            <w:proofErr w:type="gramStart"/>
            <w:r>
              <w:rPr>
                <w:rStyle w:val="FontStyle32"/>
              </w:rPr>
              <w:t>инд.часах</w:t>
            </w:r>
            <w:proofErr w:type="gramEnd"/>
            <w:r>
              <w:rPr>
                <w:rStyle w:val="FontStyle32"/>
              </w:rPr>
              <w:t>)</w:t>
            </w:r>
          </w:p>
        </w:tc>
        <w:tc>
          <w:tcPr>
            <w:tcW w:w="1148" w:type="pct"/>
            <w:vMerge w:val="restart"/>
          </w:tcPr>
          <w:p w14:paraId="1ECC5899" w14:textId="77777777" w:rsidR="00592CAA" w:rsidRPr="003B400A" w:rsidRDefault="00592CAA" w:rsidP="00B010B4">
            <w:pPr>
              <w:pStyle w:val="Style8"/>
              <w:widowControl/>
              <w:ind w:left="-40" w:firstLine="0"/>
              <w:jc w:val="center"/>
              <w:rPr>
                <w:rStyle w:val="FontStyle32"/>
                <w:i w:val="0"/>
              </w:rPr>
            </w:pPr>
            <w:r w:rsidRPr="003B400A">
              <w:rPr>
                <w:rStyle w:val="FontStyle32"/>
              </w:rPr>
              <w:t>Вид</w:t>
            </w:r>
          </w:p>
          <w:p w14:paraId="206FB801" w14:textId="77777777" w:rsidR="00592CAA" w:rsidRPr="003B400A" w:rsidRDefault="00592CAA" w:rsidP="00B010B4">
            <w:pPr>
              <w:pStyle w:val="Style8"/>
              <w:widowControl/>
              <w:ind w:left="-40" w:firstLine="0"/>
              <w:jc w:val="center"/>
              <w:rPr>
                <w:rStyle w:val="FontStyle32"/>
                <w:i w:val="0"/>
              </w:rPr>
            </w:pPr>
            <w:r w:rsidRPr="003B400A">
              <w:rPr>
                <w:rStyle w:val="FontStyle32"/>
              </w:rPr>
              <w:t>самостоятельной</w:t>
            </w:r>
          </w:p>
          <w:p w14:paraId="78F2D0B5" w14:textId="77777777" w:rsidR="00592CAA" w:rsidRPr="003B400A" w:rsidRDefault="00592CAA" w:rsidP="00B010B4">
            <w:pPr>
              <w:ind w:firstLine="0"/>
              <w:contextualSpacing/>
              <w:jc w:val="center"/>
            </w:pPr>
            <w:r w:rsidRPr="003B400A">
              <w:rPr>
                <w:rStyle w:val="FontStyle32"/>
              </w:rPr>
              <w:t>работы</w:t>
            </w:r>
          </w:p>
        </w:tc>
        <w:tc>
          <w:tcPr>
            <w:tcW w:w="778" w:type="pct"/>
            <w:vMerge w:val="restart"/>
            <w:shd w:val="clear" w:color="auto" w:fill="auto"/>
          </w:tcPr>
          <w:p w14:paraId="163DA17F" w14:textId="77777777" w:rsidR="00592CAA" w:rsidRPr="003B400A" w:rsidRDefault="00592CAA" w:rsidP="00B010B4">
            <w:pPr>
              <w:ind w:firstLine="0"/>
              <w:contextualSpacing/>
            </w:pPr>
            <w:r w:rsidRPr="003B400A">
              <w:t>Формы текущего и промежуточного контроля успеваемости</w:t>
            </w:r>
          </w:p>
        </w:tc>
        <w:tc>
          <w:tcPr>
            <w:tcW w:w="357" w:type="pct"/>
            <w:vMerge w:val="restart"/>
            <w:textDirection w:val="btLr"/>
          </w:tcPr>
          <w:p w14:paraId="556954C9" w14:textId="77777777" w:rsidR="00592CAA" w:rsidRPr="003B400A" w:rsidRDefault="00592CAA" w:rsidP="00B010B4">
            <w:pPr>
              <w:ind w:firstLine="0"/>
              <w:contextualSpacing/>
            </w:pPr>
            <w:r w:rsidRPr="003B400A">
              <w:t xml:space="preserve">Код и </w:t>
            </w:r>
            <w:proofErr w:type="spellStart"/>
            <w:proofErr w:type="gramStart"/>
            <w:r w:rsidRPr="003B400A">
              <w:t>структурн.элемент</w:t>
            </w:r>
            <w:proofErr w:type="spellEnd"/>
            <w:proofErr w:type="gramEnd"/>
            <w:r w:rsidRPr="003B400A">
              <w:t xml:space="preserve"> компетенции</w:t>
            </w:r>
          </w:p>
        </w:tc>
      </w:tr>
      <w:tr w:rsidR="00592CAA" w:rsidRPr="003B400A" w14:paraId="16ACB857" w14:textId="77777777" w:rsidTr="00B010B4">
        <w:trPr>
          <w:cantSplit/>
          <w:trHeight w:val="1134"/>
        </w:trPr>
        <w:tc>
          <w:tcPr>
            <w:tcW w:w="1027" w:type="pct"/>
            <w:vMerge/>
            <w:shd w:val="clear" w:color="auto" w:fill="auto"/>
          </w:tcPr>
          <w:p w14:paraId="59CC7008" w14:textId="77777777" w:rsidR="00592CAA" w:rsidRPr="003B400A" w:rsidRDefault="00592CAA" w:rsidP="00B010B4">
            <w:pPr>
              <w:ind w:firstLine="0"/>
              <w:contextualSpacing/>
            </w:pPr>
          </w:p>
        </w:tc>
        <w:tc>
          <w:tcPr>
            <w:tcW w:w="256" w:type="pct"/>
            <w:vMerge/>
            <w:shd w:val="clear" w:color="auto" w:fill="auto"/>
          </w:tcPr>
          <w:p w14:paraId="12F2CAE9" w14:textId="77777777" w:rsidR="00592CAA" w:rsidRPr="003B400A" w:rsidRDefault="00592CAA" w:rsidP="00B010B4">
            <w:pPr>
              <w:ind w:firstLine="0"/>
              <w:contextualSpacing/>
            </w:pPr>
          </w:p>
        </w:tc>
        <w:tc>
          <w:tcPr>
            <w:tcW w:w="357" w:type="pct"/>
            <w:shd w:val="clear" w:color="auto" w:fill="auto"/>
            <w:textDirection w:val="btLr"/>
          </w:tcPr>
          <w:p w14:paraId="075F049F" w14:textId="77777777" w:rsidR="00592CAA" w:rsidRPr="003B400A" w:rsidRDefault="00592CAA" w:rsidP="00B010B4">
            <w:pPr>
              <w:ind w:firstLine="0"/>
              <w:contextualSpacing/>
            </w:pPr>
          </w:p>
          <w:p w14:paraId="6340EF2C" w14:textId="77777777" w:rsidR="00592CAA" w:rsidRPr="003B400A" w:rsidRDefault="00592CAA" w:rsidP="00B010B4">
            <w:pPr>
              <w:ind w:firstLine="0"/>
              <w:contextualSpacing/>
            </w:pPr>
            <w:r w:rsidRPr="003B400A">
              <w:t>Лекции</w:t>
            </w:r>
          </w:p>
          <w:p w14:paraId="4D2459A7" w14:textId="77777777" w:rsidR="00592CAA" w:rsidRPr="003B400A" w:rsidRDefault="00592CAA" w:rsidP="00B010B4">
            <w:pPr>
              <w:ind w:firstLine="0"/>
              <w:contextualSpacing/>
            </w:pPr>
          </w:p>
          <w:p w14:paraId="06904060" w14:textId="77777777" w:rsidR="00592CAA" w:rsidRPr="003B400A" w:rsidRDefault="00592CAA" w:rsidP="00B010B4">
            <w:pPr>
              <w:ind w:firstLine="0"/>
              <w:contextualSpacing/>
            </w:pPr>
          </w:p>
        </w:tc>
        <w:tc>
          <w:tcPr>
            <w:tcW w:w="465" w:type="pct"/>
            <w:shd w:val="clear" w:color="auto" w:fill="auto"/>
            <w:textDirection w:val="btLr"/>
          </w:tcPr>
          <w:p w14:paraId="67025B25" w14:textId="77777777" w:rsidR="00592CAA" w:rsidRPr="003B400A" w:rsidRDefault="00592CAA" w:rsidP="00B010B4">
            <w:pPr>
              <w:ind w:firstLine="0"/>
              <w:contextualSpacing/>
            </w:pPr>
            <w:proofErr w:type="spellStart"/>
            <w:r w:rsidRPr="003B400A">
              <w:t>Практ.з</w:t>
            </w:r>
            <w:proofErr w:type="spellEnd"/>
          </w:p>
        </w:tc>
        <w:tc>
          <w:tcPr>
            <w:tcW w:w="612" w:type="pct"/>
            <w:vMerge/>
          </w:tcPr>
          <w:p w14:paraId="606F8417" w14:textId="77777777" w:rsidR="00592CAA" w:rsidRPr="003B400A" w:rsidRDefault="00592CAA" w:rsidP="00B010B4">
            <w:pPr>
              <w:ind w:firstLine="0"/>
              <w:contextualSpacing/>
              <w:jc w:val="center"/>
            </w:pPr>
          </w:p>
        </w:tc>
        <w:tc>
          <w:tcPr>
            <w:tcW w:w="1148" w:type="pct"/>
            <w:vMerge/>
          </w:tcPr>
          <w:p w14:paraId="312B448B" w14:textId="77777777" w:rsidR="00592CAA" w:rsidRPr="003B400A" w:rsidRDefault="00592CAA" w:rsidP="00B010B4">
            <w:pPr>
              <w:ind w:firstLine="0"/>
              <w:contextualSpacing/>
            </w:pPr>
          </w:p>
        </w:tc>
        <w:tc>
          <w:tcPr>
            <w:tcW w:w="778" w:type="pct"/>
            <w:vMerge/>
            <w:shd w:val="clear" w:color="auto" w:fill="auto"/>
          </w:tcPr>
          <w:p w14:paraId="63F14855" w14:textId="77777777" w:rsidR="00592CAA" w:rsidRPr="003B400A" w:rsidRDefault="00592CAA" w:rsidP="00B010B4">
            <w:pPr>
              <w:ind w:firstLine="0"/>
              <w:contextualSpacing/>
            </w:pPr>
          </w:p>
        </w:tc>
        <w:tc>
          <w:tcPr>
            <w:tcW w:w="357" w:type="pct"/>
            <w:vMerge/>
          </w:tcPr>
          <w:p w14:paraId="3A70DBCA" w14:textId="77777777" w:rsidR="00592CAA" w:rsidRPr="003B400A" w:rsidRDefault="00592CAA" w:rsidP="00B010B4">
            <w:pPr>
              <w:ind w:firstLine="0"/>
              <w:contextualSpacing/>
            </w:pPr>
          </w:p>
        </w:tc>
      </w:tr>
      <w:tr w:rsidR="00592CAA" w:rsidRPr="003B400A" w14:paraId="6FC2CB0B" w14:textId="77777777" w:rsidTr="00B010B4">
        <w:tc>
          <w:tcPr>
            <w:tcW w:w="1027" w:type="pct"/>
            <w:shd w:val="clear" w:color="auto" w:fill="auto"/>
          </w:tcPr>
          <w:p w14:paraId="7B28A0EB" w14:textId="77777777" w:rsidR="00592CAA" w:rsidRPr="003B400A" w:rsidRDefault="00592CAA" w:rsidP="00B010B4">
            <w:pPr>
              <w:ind w:firstLine="0"/>
              <w:contextualSpacing/>
            </w:pPr>
            <w:r w:rsidRPr="003B400A">
              <w:t>1. Современный русский язык. Введение.</w:t>
            </w:r>
          </w:p>
        </w:tc>
        <w:tc>
          <w:tcPr>
            <w:tcW w:w="256" w:type="pct"/>
            <w:shd w:val="clear" w:color="auto" w:fill="auto"/>
          </w:tcPr>
          <w:p w14:paraId="60B243DE" w14:textId="77777777" w:rsidR="00592CAA" w:rsidRPr="003B400A" w:rsidRDefault="00592CAA" w:rsidP="00B010B4">
            <w:pPr>
              <w:ind w:firstLine="0"/>
              <w:contextualSpacing/>
            </w:pPr>
            <w:r w:rsidRPr="003B400A">
              <w:t>1</w:t>
            </w:r>
          </w:p>
        </w:tc>
        <w:tc>
          <w:tcPr>
            <w:tcW w:w="357" w:type="pct"/>
            <w:shd w:val="clear" w:color="auto" w:fill="auto"/>
          </w:tcPr>
          <w:p w14:paraId="31E27617" w14:textId="77777777" w:rsidR="00592CAA" w:rsidRPr="003B400A" w:rsidRDefault="00592CAA" w:rsidP="00B010B4">
            <w:pPr>
              <w:ind w:firstLine="0"/>
              <w:contextualSpacing/>
              <w:jc w:val="center"/>
            </w:pPr>
            <w:r w:rsidRPr="003B400A">
              <w:t>2</w:t>
            </w:r>
          </w:p>
        </w:tc>
        <w:tc>
          <w:tcPr>
            <w:tcW w:w="465" w:type="pct"/>
            <w:shd w:val="clear" w:color="auto" w:fill="auto"/>
          </w:tcPr>
          <w:p w14:paraId="57D90D0C" w14:textId="77777777" w:rsidR="00592CAA" w:rsidRPr="003B400A" w:rsidRDefault="00592CAA" w:rsidP="00B010B4">
            <w:pPr>
              <w:ind w:firstLine="0"/>
              <w:contextualSpacing/>
              <w:jc w:val="center"/>
            </w:pPr>
            <w:r w:rsidRPr="003B400A">
              <w:t>2</w:t>
            </w:r>
          </w:p>
        </w:tc>
        <w:tc>
          <w:tcPr>
            <w:tcW w:w="612" w:type="pct"/>
          </w:tcPr>
          <w:p w14:paraId="3CD66425" w14:textId="77777777" w:rsidR="00592CAA" w:rsidRPr="003B400A" w:rsidRDefault="00592CAA" w:rsidP="00B010B4">
            <w:pPr>
              <w:ind w:firstLine="0"/>
              <w:contextualSpacing/>
              <w:jc w:val="center"/>
            </w:pPr>
            <w:r w:rsidRPr="003B400A">
              <w:t>2</w:t>
            </w:r>
          </w:p>
        </w:tc>
        <w:tc>
          <w:tcPr>
            <w:tcW w:w="1148" w:type="pct"/>
          </w:tcPr>
          <w:p w14:paraId="07CCB0AB" w14:textId="77777777" w:rsidR="00592CAA" w:rsidRPr="003B400A" w:rsidRDefault="00592CAA" w:rsidP="00B010B4">
            <w:pPr>
              <w:ind w:firstLine="0"/>
              <w:contextualSpacing/>
            </w:pPr>
            <w:r w:rsidRPr="003B400A">
              <w:t>работа с научной и учебной литературой</w:t>
            </w:r>
          </w:p>
        </w:tc>
        <w:tc>
          <w:tcPr>
            <w:tcW w:w="778" w:type="pct"/>
            <w:shd w:val="clear" w:color="auto" w:fill="auto"/>
          </w:tcPr>
          <w:p w14:paraId="52A23FB3" w14:textId="77777777" w:rsidR="00592CAA" w:rsidRPr="003B400A" w:rsidRDefault="00592CAA" w:rsidP="00B010B4">
            <w:pPr>
              <w:ind w:firstLine="0"/>
              <w:contextualSpacing/>
            </w:pPr>
            <w:r w:rsidRPr="003B400A">
              <w:t>Экспресс-опрос на лекции</w:t>
            </w:r>
          </w:p>
          <w:p w14:paraId="35729CFB" w14:textId="77777777" w:rsidR="00592CAA" w:rsidRPr="003B400A" w:rsidRDefault="00592CAA" w:rsidP="00B010B4">
            <w:pPr>
              <w:ind w:firstLine="0"/>
              <w:contextualSpacing/>
            </w:pPr>
            <w:r w:rsidRPr="003B400A">
              <w:t>выступление на семинаре</w:t>
            </w:r>
          </w:p>
        </w:tc>
        <w:tc>
          <w:tcPr>
            <w:tcW w:w="357" w:type="pct"/>
          </w:tcPr>
          <w:p w14:paraId="08FD12B1" w14:textId="77777777" w:rsidR="00592CAA" w:rsidRPr="003B400A" w:rsidRDefault="00592CAA" w:rsidP="00B010B4">
            <w:pPr>
              <w:ind w:firstLine="0"/>
              <w:contextualSpacing/>
              <w:jc w:val="left"/>
            </w:pPr>
            <w:r w:rsidRPr="003B400A">
              <w:t>ОК-5</w:t>
            </w:r>
          </w:p>
        </w:tc>
      </w:tr>
      <w:tr w:rsidR="00592CAA" w:rsidRPr="003B400A" w14:paraId="05551BDB" w14:textId="77777777" w:rsidTr="00B010B4">
        <w:tc>
          <w:tcPr>
            <w:tcW w:w="1027" w:type="pct"/>
            <w:shd w:val="clear" w:color="auto" w:fill="auto"/>
          </w:tcPr>
          <w:p w14:paraId="1EF44E6C" w14:textId="77777777" w:rsidR="00592CAA" w:rsidRPr="003B400A" w:rsidRDefault="00592CAA" w:rsidP="00B010B4">
            <w:pPr>
              <w:pStyle w:val="af1"/>
              <w:contextualSpacing/>
            </w:pPr>
            <w:r w:rsidRPr="003B400A">
              <w:t>2.Лексикология как раздел современного русского языка. Предмет, задачи</w:t>
            </w:r>
          </w:p>
        </w:tc>
        <w:tc>
          <w:tcPr>
            <w:tcW w:w="256" w:type="pct"/>
            <w:shd w:val="clear" w:color="auto" w:fill="auto"/>
          </w:tcPr>
          <w:p w14:paraId="1D714E97" w14:textId="77777777" w:rsidR="00592CAA" w:rsidRPr="003B400A" w:rsidRDefault="00592CAA" w:rsidP="00B010B4">
            <w:pPr>
              <w:ind w:firstLine="0"/>
              <w:contextualSpacing/>
            </w:pPr>
            <w:r w:rsidRPr="003B400A">
              <w:t>1</w:t>
            </w:r>
          </w:p>
        </w:tc>
        <w:tc>
          <w:tcPr>
            <w:tcW w:w="357" w:type="pct"/>
            <w:shd w:val="clear" w:color="auto" w:fill="auto"/>
          </w:tcPr>
          <w:p w14:paraId="1EE0CA07" w14:textId="77777777" w:rsidR="00592CAA" w:rsidRPr="003B400A" w:rsidRDefault="00592CAA" w:rsidP="00B010B4">
            <w:pPr>
              <w:ind w:firstLine="0"/>
              <w:contextualSpacing/>
              <w:jc w:val="center"/>
            </w:pPr>
            <w:r w:rsidRPr="003B400A">
              <w:t>4</w:t>
            </w:r>
          </w:p>
        </w:tc>
        <w:tc>
          <w:tcPr>
            <w:tcW w:w="465" w:type="pct"/>
            <w:shd w:val="clear" w:color="auto" w:fill="auto"/>
          </w:tcPr>
          <w:p w14:paraId="30B339D9" w14:textId="77777777" w:rsidR="00592CAA" w:rsidRPr="003B400A" w:rsidRDefault="00592CAA" w:rsidP="00B010B4">
            <w:pPr>
              <w:ind w:firstLine="0"/>
              <w:contextualSpacing/>
              <w:jc w:val="center"/>
            </w:pPr>
          </w:p>
        </w:tc>
        <w:tc>
          <w:tcPr>
            <w:tcW w:w="612" w:type="pct"/>
          </w:tcPr>
          <w:p w14:paraId="66BF025C" w14:textId="77777777" w:rsidR="00592CAA" w:rsidRPr="003B400A" w:rsidRDefault="00592CAA" w:rsidP="00B010B4">
            <w:pPr>
              <w:ind w:firstLine="0"/>
              <w:contextualSpacing/>
              <w:jc w:val="center"/>
            </w:pPr>
            <w:r w:rsidRPr="003B400A">
              <w:t>4</w:t>
            </w:r>
          </w:p>
        </w:tc>
        <w:tc>
          <w:tcPr>
            <w:tcW w:w="1148" w:type="pct"/>
          </w:tcPr>
          <w:p w14:paraId="48CA7D08" w14:textId="77777777" w:rsidR="00592CAA" w:rsidRPr="003B400A" w:rsidRDefault="00592CAA" w:rsidP="00B010B4">
            <w:pPr>
              <w:ind w:firstLine="0"/>
              <w:contextualSpacing/>
            </w:pPr>
            <w:r w:rsidRPr="003B400A">
              <w:t>работа с научной и учебной литературой</w:t>
            </w:r>
          </w:p>
        </w:tc>
        <w:tc>
          <w:tcPr>
            <w:tcW w:w="778" w:type="pct"/>
            <w:shd w:val="clear" w:color="auto" w:fill="auto"/>
          </w:tcPr>
          <w:p w14:paraId="1B2B6E2E" w14:textId="77777777" w:rsidR="00592CAA" w:rsidRPr="003B400A" w:rsidRDefault="00592CAA" w:rsidP="00B010B4">
            <w:pPr>
              <w:ind w:firstLine="0"/>
              <w:contextualSpacing/>
            </w:pPr>
            <w:r w:rsidRPr="003B400A">
              <w:t>Экспресс-опрос на лекции</w:t>
            </w:r>
          </w:p>
          <w:p w14:paraId="6C2E9F1E" w14:textId="77777777" w:rsidR="00592CAA" w:rsidRPr="003B400A" w:rsidRDefault="00592CAA" w:rsidP="00B010B4">
            <w:pPr>
              <w:ind w:firstLine="0"/>
              <w:contextualSpacing/>
            </w:pPr>
            <w:r w:rsidRPr="003B400A">
              <w:t>выступление на семинаре</w:t>
            </w:r>
          </w:p>
        </w:tc>
        <w:tc>
          <w:tcPr>
            <w:tcW w:w="357" w:type="pct"/>
          </w:tcPr>
          <w:p w14:paraId="539B3BE1" w14:textId="77777777" w:rsidR="00592CAA" w:rsidRPr="003B400A" w:rsidRDefault="00592CAA" w:rsidP="00B010B4">
            <w:pPr>
              <w:ind w:firstLine="0"/>
              <w:contextualSpacing/>
            </w:pPr>
            <w:r w:rsidRPr="003B400A">
              <w:t>ОК-5</w:t>
            </w:r>
          </w:p>
        </w:tc>
      </w:tr>
      <w:tr w:rsidR="00592CAA" w:rsidRPr="003B400A" w14:paraId="6766BCE2" w14:textId="77777777" w:rsidTr="00B010B4">
        <w:tc>
          <w:tcPr>
            <w:tcW w:w="1027" w:type="pct"/>
            <w:shd w:val="clear" w:color="auto" w:fill="auto"/>
          </w:tcPr>
          <w:p w14:paraId="2D1A505D" w14:textId="77777777" w:rsidR="00592CAA" w:rsidRPr="003B400A" w:rsidRDefault="00592CAA" w:rsidP="00B010B4">
            <w:pPr>
              <w:pStyle w:val="af1"/>
              <w:contextualSpacing/>
            </w:pPr>
            <w:r w:rsidRPr="003B400A">
              <w:t>3. Социолингвистический аспект изучения лексики</w:t>
            </w:r>
          </w:p>
        </w:tc>
        <w:tc>
          <w:tcPr>
            <w:tcW w:w="256" w:type="pct"/>
            <w:shd w:val="clear" w:color="auto" w:fill="auto"/>
          </w:tcPr>
          <w:p w14:paraId="6589D547" w14:textId="77777777" w:rsidR="00592CAA" w:rsidRPr="003B400A" w:rsidRDefault="00592CAA" w:rsidP="00B010B4">
            <w:pPr>
              <w:ind w:firstLine="0"/>
              <w:contextualSpacing/>
            </w:pPr>
            <w:r w:rsidRPr="003B400A">
              <w:t>1</w:t>
            </w:r>
          </w:p>
        </w:tc>
        <w:tc>
          <w:tcPr>
            <w:tcW w:w="357" w:type="pct"/>
            <w:shd w:val="clear" w:color="auto" w:fill="auto"/>
          </w:tcPr>
          <w:p w14:paraId="73C7E84B" w14:textId="77777777" w:rsidR="00592CAA" w:rsidRPr="003B400A" w:rsidRDefault="00592CAA" w:rsidP="00B010B4">
            <w:pPr>
              <w:ind w:firstLine="0"/>
              <w:contextualSpacing/>
              <w:jc w:val="center"/>
            </w:pPr>
          </w:p>
        </w:tc>
        <w:tc>
          <w:tcPr>
            <w:tcW w:w="465" w:type="pct"/>
            <w:shd w:val="clear" w:color="auto" w:fill="auto"/>
          </w:tcPr>
          <w:p w14:paraId="57278DD7" w14:textId="77777777" w:rsidR="00592CAA" w:rsidRPr="003B400A" w:rsidRDefault="00592CAA" w:rsidP="00B010B4">
            <w:pPr>
              <w:ind w:firstLine="0"/>
              <w:contextualSpacing/>
              <w:jc w:val="center"/>
            </w:pPr>
            <w:r w:rsidRPr="003B400A">
              <w:t>4</w:t>
            </w:r>
          </w:p>
        </w:tc>
        <w:tc>
          <w:tcPr>
            <w:tcW w:w="612" w:type="pct"/>
          </w:tcPr>
          <w:p w14:paraId="2379500B" w14:textId="77777777" w:rsidR="00592CAA" w:rsidRPr="003B400A" w:rsidRDefault="00592CAA" w:rsidP="00B010B4">
            <w:pPr>
              <w:ind w:firstLine="0"/>
              <w:contextualSpacing/>
              <w:jc w:val="center"/>
            </w:pPr>
            <w:r w:rsidRPr="003B400A">
              <w:t>4</w:t>
            </w:r>
          </w:p>
        </w:tc>
        <w:tc>
          <w:tcPr>
            <w:tcW w:w="1148" w:type="pct"/>
          </w:tcPr>
          <w:p w14:paraId="00006ECC" w14:textId="77777777" w:rsidR="00592CAA" w:rsidRPr="003B400A" w:rsidRDefault="00592CAA" w:rsidP="00B010B4">
            <w:pPr>
              <w:ind w:firstLine="0"/>
              <w:contextualSpacing/>
            </w:pPr>
            <w:r w:rsidRPr="003B400A">
              <w:t>работа с лингвистическими словарями</w:t>
            </w:r>
          </w:p>
        </w:tc>
        <w:tc>
          <w:tcPr>
            <w:tcW w:w="778" w:type="pct"/>
            <w:shd w:val="clear" w:color="auto" w:fill="auto"/>
          </w:tcPr>
          <w:p w14:paraId="2BA72F73" w14:textId="77777777" w:rsidR="00592CAA" w:rsidRPr="003B400A" w:rsidRDefault="00592CAA" w:rsidP="00B010B4">
            <w:pPr>
              <w:ind w:firstLine="0"/>
              <w:contextualSpacing/>
            </w:pPr>
            <w:r w:rsidRPr="003B400A">
              <w:t>выступление на семинаре</w:t>
            </w:r>
          </w:p>
          <w:p w14:paraId="47D4101E" w14:textId="77777777" w:rsidR="00592CAA" w:rsidRPr="003B400A" w:rsidRDefault="00592CAA" w:rsidP="00B010B4">
            <w:pPr>
              <w:ind w:firstLine="0"/>
              <w:contextualSpacing/>
            </w:pPr>
            <w:r w:rsidRPr="003B400A">
              <w:t>участие в обсуждении проблемного вопроса</w:t>
            </w:r>
          </w:p>
        </w:tc>
        <w:tc>
          <w:tcPr>
            <w:tcW w:w="357" w:type="pct"/>
          </w:tcPr>
          <w:p w14:paraId="2D7B1F26" w14:textId="77777777" w:rsidR="00592CAA" w:rsidRPr="003B400A" w:rsidRDefault="00592CAA" w:rsidP="00B010B4">
            <w:pPr>
              <w:ind w:firstLine="0"/>
              <w:contextualSpacing/>
            </w:pPr>
            <w:r w:rsidRPr="003B400A">
              <w:t>ОК-5</w:t>
            </w:r>
          </w:p>
        </w:tc>
      </w:tr>
      <w:tr w:rsidR="00592CAA" w:rsidRPr="003B400A" w14:paraId="1D5DE693" w14:textId="77777777" w:rsidTr="00B010B4">
        <w:tc>
          <w:tcPr>
            <w:tcW w:w="1027" w:type="pct"/>
            <w:shd w:val="clear" w:color="auto" w:fill="auto"/>
          </w:tcPr>
          <w:p w14:paraId="6B692043" w14:textId="77777777" w:rsidR="00592CAA" w:rsidRPr="003B400A" w:rsidRDefault="00592CAA" w:rsidP="00B010B4">
            <w:pPr>
              <w:pStyle w:val="af1"/>
              <w:contextualSpacing/>
            </w:pPr>
            <w:r w:rsidRPr="003B400A">
              <w:t xml:space="preserve">4. Лексическая семантика – раздел лексикологии. </w:t>
            </w:r>
            <w:r w:rsidRPr="003B400A">
              <w:lastRenderedPageBreak/>
              <w:t>Лексема как предмет изучения. Лексическое значение, его структура</w:t>
            </w:r>
          </w:p>
        </w:tc>
        <w:tc>
          <w:tcPr>
            <w:tcW w:w="256" w:type="pct"/>
            <w:shd w:val="clear" w:color="auto" w:fill="auto"/>
          </w:tcPr>
          <w:p w14:paraId="3B079557" w14:textId="77777777" w:rsidR="00592CAA" w:rsidRPr="003B400A" w:rsidRDefault="00592CAA" w:rsidP="00B010B4">
            <w:pPr>
              <w:ind w:firstLine="0"/>
              <w:contextualSpacing/>
            </w:pPr>
            <w:r w:rsidRPr="003B400A">
              <w:lastRenderedPageBreak/>
              <w:t>1</w:t>
            </w:r>
          </w:p>
        </w:tc>
        <w:tc>
          <w:tcPr>
            <w:tcW w:w="357" w:type="pct"/>
            <w:shd w:val="clear" w:color="auto" w:fill="auto"/>
          </w:tcPr>
          <w:p w14:paraId="2CF8ECC5" w14:textId="77777777" w:rsidR="00592CAA" w:rsidRPr="003B400A" w:rsidRDefault="00592CAA" w:rsidP="00B010B4">
            <w:pPr>
              <w:ind w:firstLine="0"/>
              <w:contextualSpacing/>
              <w:jc w:val="center"/>
            </w:pPr>
          </w:p>
        </w:tc>
        <w:tc>
          <w:tcPr>
            <w:tcW w:w="465" w:type="pct"/>
            <w:shd w:val="clear" w:color="auto" w:fill="auto"/>
          </w:tcPr>
          <w:p w14:paraId="64A003F3" w14:textId="77777777" w:rsidR="00592CAA" w:rsidRPr="003B400A" w:rsidRDefault="00592CAA" w:rsidP="00B010B4">
            <w:pPr>
              <w:ind w:firstLine="0"/>
              <w:contextualSpacing/>
              <w:jc w:val="center"/>
            </w:pPr>
            <w:r w:rsidRPr="003B400A">
              <w:t>4</w:t>
            </w:r>
          </w:p>
        </w:tc>
        <w:tc>
          <w:tcPr>
            <w:tcW w:w="612" w:type="pct"/>
          </w:tcPr>
          <w:p w14:paraId="69C47EEE" w14:textId="77777777" w:rsidR="00592CAA" w:rsidRPr="003B400A" w:rsidRDefault="00592CAA" w:rsidP="00B010B4">
            <w:pPr>
              <w:ind w:firstLine="0"/>
              <w:contextualSpacing/>
              <w:jc w:val="center"/>
            </w:pPr>
            <w:r w:rsidRPr="003B400A">
              <w:t>4</w:t>
            </w:r>
          </w:p>
        </w:tc>
        <w:tc>
          <w:tcPr>
            <w:tcW w:w="1148" w:type="pct"/>
          </w:tcPr>
          <w:p w14:paraId="324661C1" w14:textId="77777777" w:rsidR="00592CAA" w:rsidRPr="003B400A" w:rsidRDefault="00592CAA" w:rsidP="00B010B4">
            <w:pPr>
              <w:ind w:firstLine="0"/>
              <w:contextualSpacing/>
            </w:pPr>
            <w:r w:rsidRPr="003B400A">
              <w:t xml:space="preserve">работа с лингвистическими словарями. Выполнение </w:t>
            </w:r>
            <w:r w:rsidRPr="003B400A">
              <w:lastRenderedPageBreak/>
              <w:t>контрольной работы</w:t>
            </w:r>
          </w:p>
        </w:tc>
        <w:tc>
          <w:tcPr>
            <w:tcW w:w="778" w:type="pct"/>
            <w:shd w:val="clear" w:color="auto" w:fill="auto"/>
          </w:tcPr>
          <w:p w14:paraId="5120F52A" w14:textId="77777777" w:rsidR="00592CAA" w:rsidRPr="003B400A" w:rsidRDefault="00592CAA" w:rsidP="00B010B4">
            <w:pPr>
              <w:ind w:firstLine="0"/>
              <w:contextualSpacing/>
            </w:pPr>
            <w:r w:rsidRPr="003B400A">
              <w:lastRenderedPageBreak/>
              <w:t xml:space="preserve">презентация результатов </w:t>
            </w:r>
            <w:r w:rsidRPr="003B400A">
              <w:lastRenderedPageBreak/>
              <w:t>исследования. Оценка контрольной работы</w:t>
            </w:r>
          </w:p>
        </w:tc>
        <w:tc>
          <w:tcPr>
            <w:tcW w:w="357" w:type="pct"/>
          </w:tcPr>
          <w:p w14:paraId="786A341B" w14:textId="77777777" w:rsidR="00592CAA" w:rsidRPr="003B400A" w:rsidRDefault="00592CAA" w:rsidP="00B010B4">
            <w:pPr>
              <w:ind w:firstLine="0"/>
              <w:contextualSpacing/>
            </w:pPr>
            <w:r w:rsidRPr="003B400A">
              <w:lastRenderedPageBreak/>
              <w:t>ОК-5</w:t>
            </w:r>
          </w:p>
        </w:tc>
      </w:tr>
      <w:tr w:rsidR="00592CAA" w:rsidRPr="003B400A" w14:paraId="3E59E03D" w14:textId="77777777" w:rsidTr="00B010B4">
        <w:tc>
          <w:tcPr>
            <w:tcW w:w="1027" w:type="pct"/>
            <w:shd w:val="clear" w:color="auto" w:fill="auto"/>
          </w:tcPr>
          <w:p w14:paraId="36634522" w14:textId="77777777" w:rsidR="00592CAA" w:rsidRPr="003B400A" w:rsidRDefault="00592CAA" w:rsidP="00B010B4">
            <w:pPr>
              <w:pStyle w:val="af1"/>
              <w:contextualSpacing/>
            </w:pPr>
            <w:r w:rsidRPr="003B400A">
              <w:t>5. Лексическая полисемия. Типы переноса именования: метафорический и метонимический типы переносов</w:t>
            </w:r>
          </w:p>
        </w:tc>
        <w:tc>
          <w:tcPr>
            <w:tcW w:w="256" w:type="pct"/>
            <w:shd w:val="clear" w:color="auto" w:fill="auto"/>
          </w:tcPr>
          <w:p w14:paraId="195FF7E1" w14:textId="77777777" w:rsidR="00592CAA" w:rsidRPr="003B400A" w:rsidRDefault="00592CAA" w:rsidP="00B010B4">
            <w:pPr>
              <w:ind w:firstLine="0"/>
              <w:contextualSpacing/>
            </w:pPr>
            <w:r w:rsidRPr="003B400A">
              <w:t>1</w:t>
            </w:r>
          </w:p>
        </w:tc>
        <w:tc>
          <w:tcPr>
            <w:tcW w:w="357" w:type="pct"/>
            <w:shd w:val="clear" w:color="auto" w:fill="auto"/>
          </w:tcPr>
          <w:p w14:paraId="11B53401" w14:textId="77777777" w:rsidR="00592CAA" w:rsidRPr="003B400A" w:rsidRDefault="00592CAA" w:rsidP="00B010B4">
            <w:pPr>
              <w:ind w:firstLine="0"/>
              <w:contextualSpacing/>
              <w:jc w:val="center"/>
            </w:pPr>
          </w:p>
        </w:tc>
        <w:tc>
          <w:tcPr>
            <w:tcW w:w="465" w:type="pct"/>
            <w:shd w:val="clear" w:color="auto" w:fill="auto"/>
          </w:tcPr>
          <w:p w14:paraId="6F98C5DB" w14:textId="77777777" w:rsidR="00592CAA" w:rsidRPr="003B400A" w:rsidRDefault="00592CAA" w:rsidP="00B010B4">
            <w:pPr>
              <w:ind w:firstLine="0"/>
              <w:contextualSpacing/>
              <w:jc w:val="center"/>
            </w:pPr>
            <w:r w:rsidRPr="003B400A">
              <w:t>2</w:t>
            </w:r>
          </w:p>
        </w:tc>
        <w:tc>
          <w:tcPr>
            <w:tcW w:w="612" w:type="pct"/>
          </w:tcPr>
          <w:p w14:paraId="52EB44F0" w14:textId="77777777" w:rsidR="00592CAA" w:rsidRPr="003B400A" w:rsidRDefault="00592CAA" w:rsidP="00B010B4">
            <w:pPr>
              <w:ind w:firstLine="0"/>
              <w:contextualSpacing/>
              <w:jc w:val="center"/>
            </w:pPr>
            <w:r w:rsidRPr="003B400A">
              <w:t>4</w:t>
            </w:r>
          </w:p>
        </w:tc>
        <w:tc>
          <w:tcPr>
            <w:tcW w:w="1148" w:type="pct"/>
          </w:tcPr>
          <w:p w14:paraId="26C0980F" w14:textId="77777777" w:rsidR="00592CAA" w:rsidRPr="003B400A" w:rsidRDefault="00592CAA" w:rsidP="00B010B4">
            <w:pPr>
              <w:ind w:firstLine="0"/>
              <w:contextualSpacing/>
            </w:pPr>
            <w:r w:rsidRPr="003B400A">
              <w:t>Обсуждение проблемного вопроса.  работа с лингвистическими словарями.</w:t>
            </w:r>
          </w:p>
        </w:tc>
        <w:tc>
          <w:tcPr>
            <w:tcW w:w="778" w:type="pct"/>
            <w:shd w:val="clear" w:color="auto" w:fill="auto"/>
          </w:tcPr>
          <w:p w14:paraId="45964E5E" w14:textId="77777777" w:rsidR="00592CAA" w:rsidRPr="003B400A" w:rsidRDefault="00592CAA" w:rsidP="00B010B4">
            <w:pPr>
              <w:ind w:firstLine="0"/>
              <w:contextualSpacing/>
            </w:pPr>
            <w:r w:rsidRPr="003B400A">
              <w:t>обсуждение материалов индивидуальной работы</w:t>
            </w:r>
          </w:p>
        </w:tc>
        <w:tc>
          <w:tcPr>
            <w:tcW w:w="357" w:type="pct"/>
          </w:tcPr>
          <w:p w14:paraId="32493A99" w14:textId="77777777" w:rsidR="00592CAA" w:rsidRPr="003B400A" w:rsidRDefault="00592CAA" w:rsidP="00B010B4">
            <w:pPr>
              <w:ind w:firstLine="0"/>
              <w:contextualSpacing/>
            </w:pPr>
            <w:r w:rsidRPr="003B400A">
              <w:t>ОК-5</w:t>
            </w:r>
          </w:p>
        </w:tc>
      </w:tr>
      <w:tr w:rsidR="00592CAA" w:rsidRPr="003B400A" w14:paraId="304D69F5" w14:textId="77777777" w:rsidTr="00B010B4">
        <w:tc>
          <w:tcPr>
            <w:tcW w:w="1027" w:type="pct"/>
            <w:shd w:val="clear" w:color="auto" w:fill="auto"/>
          </w:tcPr>
          <w:p w14:paraId="18FC6A24" w14:textId="77777777" w:rsidR="00592CAA" w:rsidRPr="003B400A" w:rsidRDefault="00592CAA" w:rsidP="00B010B4">
            <w:pPr>
              <w:pStyle w:val="af1"/>
              <w:contextualSpacing/>
            </w:pPr>
            <w:r w:rsidRPr="003B400A">
              <w:t xml:space="preserve">6. Парадигматические отношения в лексической системе: синонимия, антонимия, </w:t>
            </w:r>
            <w:proofErr w:type="spellStart"/>
            <w:r w:rsidRPr="003B400A">
              <w:t>гипонимия</w:t>
            </w:r>
            <w:proofErr w:type="spellEnd"/>
            <w:r w:rsidRPr="003B400A">
              <w:t>.</w:t>
            </w:r>
          </w:p>
        </w:tc>
        <w:tc>
          <w:tcPr>
            <w:tcW w:w="256" w:type="pct"/>
            <w:shd w:val="clear" w:color="auto" w:fill="auto"/>
          </w:tcPr>
          <w:p w14:paraId="2680A2B9" w14:textId="77777777" w:rsidR="00592CAA" w:rsidRPr="003B400A" w:rsidRDefault="00592CAA" w:rsidP="00B010B4">
            <w:pPr>
              <w:ind w:firstLine="0"/>
              <w:contextualSpacing/>
            </w:pPr>
            <w:r w:rsidRPr="003B400A">
              <w:t>1</w:t>
            </w:r>
          </w:p>
        </w:tc>
        <w:tc>
          <w:tcPr>
            <w:tcW w:w="357" w:type="pct"/>
            <w:shd w:val="clear" w:color="auto" w:fill="auto"/>
          </w:tcPr>
          <w:p w14:paraId="2FEF5D2A" w14:textId="77777777" w:rsidR="00592CAA" w:rsidRPr="003B400A" w:rsidRDefault="00592CAA" w:rsidP="00B010B4">
            <w:pPr>
              <w:ind w:firstLine="0"/>
              <w:contextualSpacing/>
              <w:jc w:val="center"/>
            </w:pPr>
          </w:p>
        </w:tc>
        <w:tc>
          <w:tcPr>
            <w:tcW w:w="465" w:type="pct"/>
            <w:shd w:val="clear" w:color="auto" w:fill="auto"/>
          </w:tcPr>
          <w:p w14:paraId="0CD5D274" w14:textId="77777777" w:rsidR="00592CAA" w:rsidRPr="003B400A" w:rsidRDefault="00592CAA" w:rsidP="00B010B4">
            <w:pPr>
              <w:ind w:firstLine="0"/>
              <w:contextualSpacing/>
              <w:jc w:val="center"/>
            </w:pPr>
            <w:r w:rsidRPr="003B400A">
              <w:t>4</w:t>
            </w:r>
          </w:p>
        </w:tc>
        <w:tc>
          <w:tcPr>
            <w:tcW w:w="612" w:type="pct"/>
          </w:tcPr>
          <w:p w14:paraId="01F7567B" w14:textId="77777777" w:rsidR="00592CAA" w:rsidRPr="003B400A" w:rsidRDefault="00592CAA" w:rsidP="00B010B4">
            <w:pPr>
              <w:ind w:firstLine="0"/>
              <w:contextualSpacing/>
              <w:jc w:val="center"/>
            </w:pPr>
            <w:r w:rsidRPr="003B400A">
              <w:t>4</w:t>
            </w:r>
          </w:p>
        </w:tc>
        <w:tc>
          <w:tcPr>
            <w:tcW w:w="1148" w:type="pct"/>
          </w:tcPr>
          <w:p w14:paraId="08BD51DA" w14:textId="77777777" w:rsidR="00592CAA" w:rsidRPr="003B400A" w:rsidRDefault="00592CAA" w:rsidP="00B010B4">
            <w:pPr>
              <w:ind w:firstLine="0"/>
              <w:contextualSpacing/>
            </w:pPr>
            <w:r w:rsidRPr="003B400A">
              <w:t>работа с лингвистическими словарями. Анализ текста</w:t>
            </w:r>
          </w:p>
        </w:tc>
        <w:tc>
          <w:tcPr>
            <w:tcW w:w="778" w:type="pct"/>
            <w:shd w:val="clear" w:color="auto" w:fill="auto"/>
          </w:tcPr>
          <w:p w14:paraId="61F9CF45" w14:textId="77777777" w:rsidR="00592CAA" w:rsidRPr="003B400A" w:rsidRDefault="00592CAA" w:rsidP="00B010B4">
            <w:pPr>
              <w:ind w:firstLine="0"/>
              <w:contextualSpacing/>
            </w:pPr>
            <w:r w:rsidRPr="003B400A">
              <w:t>выступление на семинаре</w:t>
            </w:r>
          </w:p>
        </w:tc>
        <w:tc>
          <w:tcPr>
            <w:tcW w:w="357" w:type="pct"/>
          </w:tcPr>
          <w:p w14:paraId="479167F1" w14:textId="77777777" w:rsidR="00592CAA" w:rsidRPr="003B400A" w:rsidRDefault="00592CAA" w:rsidP="00B010B4">
            <w:pPr>
              <w:ind w:firstLine="0"/>
              <w:contextualSpacing/>
            </w:pPr>
            <w:r w:rsidRPr="003B400A">
              <w:t>ОК-5</w:t>
            </w:r>
          </w:p>
        </w:tc>
      </w:tr>
      <w:tr w:rsidR="00592CAA" w:rsidRPr="003B400A" w14:paraId="25566B86" w14:textId="77777777" w:rsidTr="00B010B4">
        <w:tc>
          <w:tcPr>
            <w:tcW w:w="1027" w:type="pct"/>
            <w:shd w:val="clear" w:color="auto" w:fill="auto"/>
          </w:tcPr>
          <w:p w14:paraId="24E6BAF1" w14:textId="77777777" w:rsidR="00592CAA" w:rsidRPr="003B400A" w:rsidRDefault="00592CAA" w:rsidP="00B010B4">
            <w:pPr>
              <w:pStyle w:val="af1"/>
              <w:contextualSpacing/>
            </w:pPr>
            <w:r w:rsidRPr="003B400A">
              <w:t>7. Лексикография. Основные виды словарей.</w:t>
            </w:r>
          </w:p>
        </w:tc>
        <w:tc>
          <w:tcPr>
            <w:tcW w:w="256" w:type="pct"/>
            <w:shd w:val="clear" w:color="auto" w:fill="auto"/>
          </w:tcPr>
          <w:p w14:paraId="429E6859" w14:textId="77777777" w:rsidR="00592CAA" w:rsidRPr="003B400A" w:rsidRDefault="00592CAA" w:rsidP="00B010B4">
            <w:pPr>
              <w:ind w:firstLine="0"/>
              <w:contextualSpacing/>
            </w:pPr>
            <w:r w:rsidRPr="003B400A">
              <w:t>1</w:t>
            </w:r>
          </w:p>
        </w:tc>
        <w:tc>
          <w:tcPr>
            <w:tcW w:w="357" w:type="pct"/>
            <w:shd w:val="clear" w:color="auto" w:fill="auto"/>
          </w:tcPr>
          <w:p w14:paraId="5215EC08" w14:textId="77777777" w:rsidR="00592CAA" w:rsidRPr="003B400A" w:rsidRDefault="00592CAA" w:rsidP="00B010B4">
            <w:pPr>
              <w:ind w:firstLine="0"/>
              <w:contextualSpacing/>
              <w:jc w:val="center"/>
            </w:pPr>
          </w:p>
        </w:tc>
        <w:tc>
          <w:tcPr>
            <w:tcW w:w="465" w:type="pct"/>
            <w:shd w:val="clear" w:color="auto" w:fill="auto"/>
          </w:tcPr>
          <w:p w14:paraId="2E0CD69C" w14:textId="77777777" w:rsidR="00592CAA" w:rsidRPr="003B400A" w:rsidRDefault="00592CAA" w:rsidP="00B010B4">
            <w:pPr>
              <w:ind w:firstLine="0"/>
              <w:contextualSpacing/>
              <w:jc w:val="center"/>
            </w:pPr>
            <w:r w:rsidRPr="003B400A">
              <w:t>2</w:t>
            </w:r>
          </w:p>
        </w:tc>
        <w:tc>
          <w:tcPr>
            <w:tcW w:w="612" w:type="pct"/>
          </w:tcPr>
          <w:p w14:paraId="3D91E122" w14:textId="77777777" w:rsidR="00592CAA" w:rsidRPr="003B400A" w:rsidRDefault="00592CAA" w:rsidP="00B010B4">
            <w:pPr>
              <w:ind w:firstLine="0"/>
              <w:contextualSpacing/>
              <w:jc w:val="center"/>
            </w:pPr>
            <w:r w:rsidRPr="003B400A">
              <w:t>4</w:t>
            </w:r>
          </w:p>
        </w:tc>
        <w:tc>
          <w:tcPr>
            <w:tcW w:w="1148" w:type="pct"/>
          </w:tcPr>
          <w:p w14:paraId="2076B39D" w14:textId="77777777" w:rsidR="00592CAA" w:rsidRPr="003B400A" w:rsidRDefault="00592CAA" w:rsidP="00B010B4">
            <w:pPr>
              <w:ind w:firstLine="0"/>
              <w:contextualSpacing/>
            </w:pPr>
            <w:r w:rsidRPr="003B400A">
              <w:t>работа с лингвистическими словарями. Выполнение индивидуального задания</w:t>
            </w:r>
          </w:p>
        </w:tc>
        <w:tc>
          <w:tcPr>
            <w:tcW w:w="778" w:type="pct"/>
            <w:shd w:val="clear" w:color="auto" w:fill="auto"/>
          </w:tcPr>
          <w:p w14:paraId="04D554D9" w14:textId="77777777" w:rsidR="00592CAA" w:rsidRPr="003B400A" w:rsidRDefault="00592CAA" w:rsidP="00B010B4">
            <w:pPr>
              <w:ind w:firstLine="0"/>
              <w:contextualSpacing/>
            </w:pPr>
            <w:r w:rsidRPr="003B400A">
              <w:t>Проверка индивидуального задания</w:t>
            </w:r>
          </w:p>
        </w:tc>
        <w:tc>
          <w:tcPr>
            <w:tcW w:w="357" w:type="pct"/>
          </w:tcPr>
          <w:p w14:paraId="0724AEE6" w14:textId="77777777" w:rsidR="00592CAA" w:rsidRPr="003B400A" w:rsidRDefault="00592CAA" w:rsidP="00B010B4">
            <w:pPr>
              <w:ind w:firstLine="0"/>
              <w:contextualSpacing/>
            </w:pPr>
            <w:r w:rsidRPr="003B400A">
              <w:t>ОК-5</w:t>
            </w:r>
          </w:p>
        </w:tc>
      </w:tr>
      <w:tr w:rsidR="00592CAA" w:rsidRPr="003B400A" w14:paraId="0389084C" w14:textId="77777777" w:rsidTr="00B010B4">
        <w:tc>
          <w:tcPr>
            <w:tcW w:w="1027" w:type="pct"/>
            <w:shd w:val="clear" w:color="auto" w:fill="auto"/>
          </w:tcPr>
          <w:p w14:paraId="7F67AF78" w14:textId="77777777" w:rsidR="00592CAA" w:rsidRPr="003B400A" w:rsidRDefault="00592CAA" w:rsidP="00B010B4">
            <w:pPr>
              <w:pStyle w:val="af1"/>
              <w:contextualSpacing/>
              <w:jc w:val="both"/>
            </w:pPr>
            <w:r w:rsidRPr="003B400A">
              <w:t>8. Фонетика как раздел современного русского языка. Фонетическая система. Фонетические процессы</w:t>
            </w:r>
          </w:p>
        </w:tc>
        <w:tc>
          <w:tcPr>
            <w:tcW w:w="256" w:type="pct"/>
            <w:shd w:val="clear" w:color="auto" w:fill="auto"/>
          </w:tcPr>
          <w:p w14:paraId="47C38CD9" w14:textId="77777777" w:rsidR="00592CAA" w:rsidRPr="003B400A" w:rsidRDefault="00592CAA" w:rsidP="00B010B4">
            <w:pPr>
              <w:ind w:firstLine="0"/>
              <w:contextualSpacing/>
            </w:pPr>
            <w:r w:rsidRPr="003B400A">
              <w:t>1</w:t>
            </w:r>
          </w:p>
        </w:tc>
        <w:tc>
          <w:tcPr>
            <w:tcW w:w="357" w:type="pct"/>
            <w:shd w:val="clear" w:color="auto" w:fill="auto"/>
          </w:tcPr>
          <w:p w14:paraId="33FF3D38" w14:textId="77777777" w:rsidR="00592CAA" w:rsidRPr="003B400A" w:rsidRDefault="00592CAA" w:rsidP="00B010B4">
            <w:pPr>
              <w:ind w:firstLine="0"/>
              <w:contextualSpacing/>
              <w:jc w:val="center"/>
            </w:pPr>
            <w:r w:rsidRPr="003B400A">
              <w:t>2</w:t>
            </w:r>
          </w:p>
        </w:tc>
        <w:tc>
          <w:tcPr>
            <w:tcW w:w="465" w:type="pct"/>
            <w:shd w:val="clear" w:color="auto" w:fill="auto"/>
          </w:tcPr>
          <w:p w14:paraId="61DC65C2" w14:textId="77777777" w:rsidR="00592CAA" w:rsidRPr="003B400A" w:rsidRDefault="00592CAA" w:rsidP="00B010B4">
            <w:pPr>
              <w:ind w:firstLine="0"/>
              <w:contextualSpacing/>
              <w:jc w:val="center"/>
            </w:pPr>
            <w:r w:rsidRPr="003B400A">
              <w:t>4</w:t>
            </w:r>
          </w:p>
        </w:tc>
        <w:tc>
          <w:tcPr>
            <w:tcW w:w="612" w:type="pct"/>
          </w:tcPr>
          <w:p w14:paraId="5F38AA34" w14:textId="77777777" w:rsidR="00592CAA" w:rsidRPr="003B400A" w:rsidRDefault="00592CAA" w:rsidP="00B010B4">
            <w:pPr>
              <w:ind w:firstLine="0"/>
              <w:contextualSpacing/>
              <w:jc w:val="center"/>
            </w:pPr>
            <w:r w:rsidRPr="003B400A">
              <w:t>2</w:t>
            </w:r>
          </w:p>
        </w:tc>
        <w:tc>
          <w:tcPr>
            <w:tcW w:w="1148" w:type="pct"/>
          </w:tcPr>
          <w:p w14:paraId="1BE667DB" w14:textId="77777777" w:rsidR="00592CAA" w:rsidRPr="003B400A" w:rsidRDefault="00592CAA" w:rsidP="00B010B4">
            <w:pPr>
              <w:ind w:firstLine="0"/>
              <w:contextualSpacing/>
            </w:pPr>
            <w:r w:rsidRPr="003B400A">
              <w:t>работа с научной и учебной литературой</w:t>
            </w:r>
          </w:p>
        </w:tc>
        <w:tc>
          <w:tcPr>
            <w:tcW w:w="778" w:type="pct"/>
            <w:shd w:val="clear" w:color="auto" w:fill="auto"/>
          </w:tcPr>
          <w:p w14:paraId="712B03AA" w14:textId="77777777" w:rsidR="00592CAA" w:rsidRPr="003B400A" w:rsidRDefault="00592CAA" w:rsidP="00B010B4">
            <w:pPr>
              <w:ind w:firstLine="0"/>
              <w:contextualSpacing/>
            </w:pPr>
            <w:r w:rsidRPr="003B400A">
              <w:t>отчёт по практической работе; итоговый тест</w:t>
            </w:r>
          </w:p>
        </w:tc>
        <w:tc>
          <w:tcPr>
            <w:tcW w:w="357" w:type="pct"/>
          </w:tcPr>
          <w:p w14:paraId="1A387910" w14:textId="77777777" w:rsidR="00592CAA" w:rsidRPr="003B400A" w:rsidRDefault="00592CAA" w:rsidP="00B010B4">
            <w:pPr>
              <w:ind w:firstLine="0"/>
              <w:contextualSpacing/>
            </w:pPr>
            <w:r w:rsidRPr="003B400A">
              <w:t>ОК-5</w:t>
            </w:r>
          </w:p>
        </w:tc>
      </w:tr>
      <w:tr w:rsidR="00592CAA" w:rsidRPr="003B400A" w14:paraId="17932362" w14:textId="77777777" w:rsidTr="00B010B4">
        <w:tc>
          <w:tcPr>
            <w:tcW w:w="1027" w:type="pct"/>
            <w:shd w:val="clear" w:color="auto" w:fill="auto"/>
          </w:tcPr>
          <w:p w14:paraId="3B1008E7" w14:textId="77777777" w:rsidR="00592CAA" w:rsidRPr="003B400A" w:rsidRDefault="00592CAA" w:rsidP="00B010B4">
            <w:pPr>
              <w:pStyle w:val="af1"/>
              <w:contextualSpacing/>
              <w:jc w:val="both"/>
            </w:pPr>
            <w:r w:rsidRPr="003B400A">
              <w:t xml:space="preserve">9. </w:t>
            </w:r>
            <w:proofErr w:type="spellStart"/>
            <w:r w:rsidRPr="003B400A">
              <w:t>Морфемика</w:t>
            </w:r>
            <w:proofErr w:type="spellEnd"/>
            <w:r w:rsidRPr="003B400A">
              <w:t>. Словообразование.</w:t>
            </w:r>
          </w:p>
        </w:tc>
        <w:tc>
          <w:tcPr>
            <w:tcW w:w="256" w:type="pct"/>
            <w:shd w:val="clear" w:color="auto" w:fill="auto"/>
          </w:tcPr>
          <w:p w14:paraId="71324FB8" w14:textId="77777777" w:rsidR="00592CAA" w:rsidRPr="003B400A" w:rsidRDefault="00592CAA" w:rsidP="00B010B4">
            <w:pPr>
              <w:ind w:firstLine="0"/>
              <w:contextualSpacing/>
            </w:pPr>
            <w:r w:rsidRPr="003B400A">
              <w:t>1</w:t>
            </w:r>
          </w:p>
        </w:tc>
        <w:tc>
          <w:tcPr>
            <w:tcW w:w="357" w:type="pct"/>
            <w:shd w:val="clear" w:color="auto" w:fill="auto"/>
          </w:tcPr>
          <w:p w14:paraId="322942D3" w14:textId="77777777" w:rsidR="00592CAA" w:rsidRPr="003B400A" w:rsidRDefault="00592CAA" w:rsidP="00B010B4">
            <w:pPr>
              <w:ind w:firstLine="0"/>
              <w:contextualSpacing/>
              <w:jc w:val="center"/>
            </w:pPr>
            <w:r w:rsidRPr="003B400A">
              <w:t>2</w:t>
            </w:r>
          </w:p>
        </w:tc>
        <w:tc>
          <w:tcPr>
            <w:tcW w:w="465" w:type="pct"/>
            <w:shd w:val="clear" w:color="auto" w:fill="auto"/>
          </w:tcPr>
          <w:p w14:paraId="73F57197" w14:textId="77777777" w:rsidR="00592CAA" w:rsidRPr="003B400A" w:rsidRDefault="00592CAA" w:rsidP="00B010B4">
            <w:pPr>
              <w:ind w:firstLine="0"/>
              <w:contextualSpacing/>
              <w:jc w:val="center"/>
            </w:pPr>
            <w:r w:rsidRPr="003B400A">
              <w:t>4</w:t>
            </w:r>
          </w:p>
        </w:tc>
        <w:tc>
          <w:tcPr>
            <w:tcW w:w="612" w:type="pct"/>
          </w:tcPr>
          <w:p w14:paraId="2A139F00" w14:textId="77777777" w:rsidR="00592CAA" w:rsidRPr="003B400A" w:rsidRDefault="00592CAA" w:rsidP="00B010B4">
            <w:pPr>
              <w:ind w:firstLine="0"/>
              <w:contextualSpacing/>
              <w:jc w:val="center"/>
            </w:pPr>
            <w:r w:rsidRPr="003B400A">
              <w:t>2</w:t>
            </w:r>
          </w:p>
        </w:tc>
        <w:tc>
          <w:tcPr>
            <w:tcW w:w="1148" w:type="pct"/>
          </w:tcPr>
          <w:p w14:paraId="4DC78144" w14:textId="77777777" w:rsidR="00592CAA" w:rsidRPr="003B400A" w:rsidRDefault="00592CAA" w:rsidP="00B010B4">
            <w:pPr>
              <w:ind w:firstLine="0"/>
              <w:contextualSpacing/>
            </w:pPr>
            <w:r w:rsidRPr="003B400A">
              <w:t>выполнение упражнений</w:t>
            </w:r>
          </w:p>
        </w:tc>
        <w:tc>
          <w:tcPr>
            <w:tcW w:w="778" w:type="pct"/>
            <w:shd w:val="clear" w:color="auto" w:fill="auto"/>
          </w:tcPr>
          <w:p w14:paraId="79B6E55E" w14:textId="77777777" w:rsidR="00592CAA" w:rsidRPr="003B400A" w:rsidRDefault="00592CAA" w:rsidP="00B010B4">
            <w:pPr>
              <w:ind w:firstLine="0"/>
              <w:contextualSpacing/>
            </w:pPr>
            <w:r w:rsidRPr="003B400A">
              <w:t>выступление на семинаре</w:t>
            </w:r>
          </w:p>
          <w:p w14:paraId="788A34EA" w14:textId="77777777" w:rsidR="00592CAA" w:rsidRPr="003B400A" w:rsidRDefault="00592CAA" w:rsidP="00B010B4">
            <w:pPr>
              <w:ind w:firstLine="0"/>
              <w:contextualSpacing/>
            </w:pPr>
            <w:r w:rsidRPr="003B400A">
              <w:t>обсуждение материалов индивидуальной работы</w:t>
            </w:r>
          </w:p>
        </w:tc>
        <w:tc>
          <w:tcPr>
            <w:tcW w:w="357" w:type="pct"/>
          </w:tcPr>
          <w:p w14:paraId="691CF941" w14:textId="77777777" w:rsidR="00592CAA" w:rsidRPr="003B400A" w:rsidRDefault="00592CAA" w:rsidP="00B010B4">
            <w:pPr>
              <w:ind w:firstLine="0"/>
              <w:contextualSpacing/>
            </w:pPr>
            <w:r w:rsidRPr="003B400A">
              <w:t>ОК-5</w:t>
            </w:r>
          </w:p>
        </w:tc>
      </w:tr>
      <w:tr w:rsidR="00592CAA" w:rsidRPr="003B400A" w14:paraId="62E855B6" w14:textId="77777777" w:rsidTr="00B010B4">
        <w:tc>
          <w:tcPr>
            <w:tcW w:w="1027" w:type="pct"/>
            <w:shd w:val="clear" w:color="auto" w:fill="auto"/>
          </w:tcPr>
          <w:p w14:paraId="02C1283E" w14:textId="77777777" w:rsidR="00592CAA" w:rsidRPr="003B400A" w:rsidRDefault="00592CAA" w:rsidP="00B010B4">
            <w:pPr>
              <w:pStyle w:val="af1"/>
              <w:contextualSpacing/>
              <w:jc w:val="both"/>
            </w:pPr>
            <w:r w:rsidRPr="003B400A">
              <w:t>10. Морфология как раздел современного русского языка</w:t>
            </w:r>
          </w:p>
        </w:tc>
        <w:tc>
          <w:tcPr>
            <w:tcW w:w="256" w:type="pct"/>
            <w:shd w:val="clear" w:color="auto" w:fill="auto"/>
          </w:tcPr>
          <w:p w14:paraId="47318A7F" w14:textId="77777777" w:rsidR="00592CAA" w:rsidRPr="003B400A" w:rsidRDefault="00592CAA" w:rsidP="00B010B4">
            <w:pPr>
              <w:ind w:firstLine="0"/>
              <w:contextualSpacing/>
            </w:pPr>
            <w:r w:rsidRPr="003B400A">
              <w:t>1</w:t>
            </w:r>
          </w:p>
        </w:tc>
        <w:tc>
          <w:tcPr>
            <w:tcW w:w="357" w:type="pct"/>
            <w:shd w:val="clear" w:color="auto" w:fill="auto"/>
          </w:tcPr>
          <w:p w14:paraId="529AF7EA" w14:textId="77777777" w:rsidR="00592CAA" w:rsidRPr="003B400A" w:rsidRDefault="00592CAA" w:rsidP="00B010B4">
            <w:pPr>
              <w:ind w:firstLine="0"/>
              <w:contextualSpacing/>
              <w:jc w:val="center"/>
            </w:pPr>
            <w:r w:rsidRPr="003B400A">
              <w:t>4</w:t>
            </w:r>
          </w:p>
        </w:tc>
        <w:tc>
          <w:tcPr>
            <w:tcW w:w="465" w:type="pct"/>
            <w:shd w:val="clear" w:color="auto" w:fill="auto"/>
          </w:tcPr>
          <w:p w14:paraId="1E25AB52" w14:textId="77777777" w:rsidR="00592CAA" w:rsidRPr="003B400A" w:rsidRDefault="00592CAA" w:rsidP="00B010B4">
            <w:pPr>
              <w:ind w:firstLine="0"/>
              <w:contextualSpacing/>
              <w:jc w:val="center"/>
            </w:pPr>
          </w:p>
        </w:tc>
        <w:tc>
          <w:tcPr>
            <w:tcW w:w="612" w:type="pct"/>
          </w:tcPr>
          <w:p w14:paraId="262A1E11" w14:textId="77777777" w:rsidR="00592CAA" w:rsidRPr="003B400A" w:rsidRDefault="00592CAA" w:rsidP="00B010B4">
            <w:pPr>
              <w:ind w:firstLine="0"/>
              <w:contextualSpacing/>
              <w:jc w:val="center"/>
            </w:pPr>
            <w:r w:rsidRPr="003B400A">
              <w:t>4</w:t>
            </w:r>
          </w:p>
        </w:tc>
        <w:tc>
          <w:tcPr>
            <w:tcW w:w="1148" w:type="pct"/>
          </w:tcPr>
          <w:p w14:paraId="38D02B46" w14:textId="77777777" w:rsidR="00592CAA" w:rsidRPr="003B400A" w:rsidRDefault="00592CAA" w:rsidP="00B010B4">
            <w:pPr>
              <w:ind w:firstLine="0"/>
              <w:contextualSpacing/>
            </w:pPr>
            <w:r w:rsidRPr="003B400A">
              <w:t>работа с научной и учебной литературой</w:t>
            </w:r>
          </w:p>
        </w:tc>
        <w:tc>
          <w:tcPr>
            <w:tcW w:w="778" w:type="pct"/>
            <w:shd w:val="clear" w:color="auto" w:fill="auto"/>
          </w:tcPr>
          <w:p w14:paraId="2518DFA4" w14:textId="77777777" w:rsidR="00592CAA" w:rsidRPr="003B400A" w:rsidRDefault="00592CAA" w:rsidP="00B010B4">
            <w:pPr>
              <w:ind w:firstLine="0"/>
              <w:contextualSpacing/>
            </w:pPr>
            <w:r w:rsidRPr="003B400A">
              <w:t>Экспресс-опрос на лекции</w:t>
            </w:r>
          </w:p>
          <w:p w14:paraId="46486DCB" w14:textId="77777777" w:rsidR="00592CAA" w:rsidRPr="003B400A" w:rsidRDefault="00592CAA" w:rsidP="00B010B4">
            <w:pPr>
              <w:ind w:firstLine="0"/>
              <w:contextualSpacing/>
            </w:pPr>
          </w:p>
        </w:tc>
        <w:tc>
          <w:tcPr>
            <w:tcW w:w="357" w:type="pct"/>
          </w:tcPr>
          <w:p w14:paraId="63A8EF11" w14:textId="77777777" w:rsidR="00592CAA" w:rsidRPr="003B400A" w:rsidRDefault="00592CAA" w:rsidP="00B010B4">
            <w:pPr>
              <w:ind w:firstLine="0"/>
              <w:contextualSpacing/>
            </w:pPr>
            <w:r w:rsidRPr="003B400A">
              <w:t>ОК-5</w:t>
            </w:r>
          </w:p>
        </w:tc>
      </w:tr>
      <w:tr w:rsidR="00592CAA" w:rsidRPr="003B400A" w14:paraId="267A0CB9" w14:textId="77777777" w:rsidTr="00B010B4">
        <w:tc>
          <w:tcPr>
            <w:tcW w:w="1027" w:type="pct"/>
            <w:shd w:val="clear" w:color="auto" w:fill="auto"/>
          </w:tcPr>
          <w:p w14:paraId="062D0E99" w14:textId="77777777" w:rsidR="00592CAA" w:rsidRPr="003B400A" w:rsidRDefault="00592CAA" w:rsidP="00B010B4">
            <w:pPr>
              <w:pStyle w:val="af1"/>
              <w:contextualSpacing/>
              <w:jc w:val="both"/>
            </w:pPr>
            <w:r w:rsidRPr="003B400A">
              <w:t xml:space="preserve">11. Имена, их грамматическое значение, морфологические формы и </w:t>
            </w:r>
            <w:r w:rsidRPr="003B400A">
              <w:lastRenderedPageBreak/>
              <w:t>синтаксические особенности</w:t>
            </w:r>
          </w:p>
        </w:tc>
        <w:tc>
          <w:tcPr>
            <w:tcW w:w="256" w:type="pct"/>
            <w:shd w:val="clear" w:color="auto" w:fill="auto"/>
          </w:tcPr>
          <w:p w14:paraId="0995B124" w14:textId="77777777" w:rsidR="00592CAA" w:rsidRPr="003B400A" w:rsidRDefault="00592CAA" w:rsidP="00B010B4">
            <w:pPr>
              <w:ind w:firstLine="0"/>
              <w:contextualSpacing/>
            </w:pPr>
            <w:r w:rsidRPr="003B400A">
              <w:lastRenderedPageBreak/>
              <w:t>1</w:t>
            </w:r>
          </w:p>
        </w:tc>
        <w:tc>
          <w:tcPr>
            <w:tcW w:w="357" w:type="pct"/>
            <w:shd w:val="clear" w:color="auto" w:fill="auto"/>
          </w:tcPr>
          <w:p w14:paraId="4EB97656" w14:textId="77777777" w:rsidR="00592CAA" w:rsidRPr="003B400A" w:rsidRDefault="00592CAA" w:rsidP="00B010B4">
            <w:pPr>
              <w:ind w:firstLine="0"/>
              <w:contextualSpacing/>
              <w:jc w:val="center"/>
            </w:pPr>
          </w:p>
        </w:tc>
        <w:tc>
          <w:tcPr>
            <w:tcW w:w="465" w:type="pct"/>
            <w:shd w:val="clear" w:color="auto" w:fill="auto"/>
          </w:tcPr>
          <w:p w14:paraId="3BFDAD4A" w14:textId="77777777" w:rsidR="00592CAA" w:rsidRPr="003B400A" w:rsidRDefault="00592CAA" w:rsidP="00B010B4">
            <w:pPr>
              <w:ind w:firstLine="0"/>
              <w:contextualSpacing/>
              <w:jc w:val="center"/>
            </w:pPr>
            <w:r w:rsidRPr="003B400A">
              <w:t>4</w:t>
            </w:r>
          </w:p>
        </w:tc>
        <w:tc>
          <w:tcPr>
            <w:tcW w:w="612" w:type="pct"/>
          </w:tcPr>
          <w:p w14:paraId="0DEDC6E1" w14:textId="77777777" w:rsidR="00592CAA" w:rsidRPr="003B400A" w:rsidRDefault="00592CAA" w:rsidP="00B010B4">
            <w:pPr>
              <w:ind w:firstLine="0"/>
              <w:contextualSpacing/>
              <w:jc w:val="center"/>
            </w:pPr>
            <w:r w:rsidRPr="003B400A">
              <w:t>4</w:t>
            </w:r>
          </w:p>
        </w:tc>
        <w:tc>
          <w:tcPr>
            <w:tcW w:w="1148" w:type="pct"/>
          </w:tcPr>
          <w:p w14:paraId="75F354CA" w14:textId="77777777" w:rsidR="00592CAA" w:rsidRPr="003B400A" w:rsidRDefault="00592CAA" w:rsidP="00B010B4">
            <w:pPr>
              <w:ind w:firstLine="0"/>
              <w:contextualSpacing/>
            </w:pPr>
            <w:r w:rsidRPr="003B400A">
              <w:t>работа с научной и учебной литературой.  Выполнение упражнений</w:t>
            </w:r>
          </w:p>
        </w:tc>
        <w:tc>
          <w:tcPr>
            <w:tcW w:w="778" w:type="pct"/>
            <w:shd w:val="clear" w:color="auto" w:fill="auto"/>
          </w:tcPr>
          <w:p w14:paraId="1308CC49" w14:textId="77777777" w:rsidR="00592CAA" w:rsidRPr="003B400A" w:rsidRDefault="00592CAA" w:rsidP="00B010B4">
            <w:pPr>
              <w:ind w:firstLine="0"/>
              <w:contextualSpacing/>
            </w:pPr>
            <w:r w:rsidRPr="003B400A">
              <w:t>выступление на семинаре</w:t>
            </w:r>
          </w:p>
          <w:p w14:paraId="5391CC95" w14:textId="77777777" w:rsidR="00592CAA" w:rsidRPr="003B400A" w:rsidRDefault="00592CAA" w:rsidP="00B010B4">
            <w:pPr>
              <w:ind w:firstLine="0"/>
              <w:contextualSpacing/>
            </w:pPr>
            <w:r w:rsidRPr="003B400A">
              <w:t xml:space="preserve">Проверка </w:t>
            </w:r>
            <w:r w:rsidRPr="003B400A">
              <w:lastRenderedPageBreak/>
              <w:t>упражнений</w:t>
            </w:r>
          </w:p>
        </w:tc>
        <w:tc>
          <w:tcPr>
            <w:tcW w:w="357" w:type="pct"/>
          </w:tcPr>
          <w:p w14:paraId="1B625596" w14:textId="77777777" w:rsidR="00592CAA" w:rsidRPr="003B400A" w:rsidRDefault="00592CAA" w:rsidP="00B010B4">
            <w:pPr>
              <w:ind w:firstLine="0"/>
              <w:contextualSpacing/>
            </w:pPr>
            <w:r w:rsidRPr="003B400A">
              <w:lastRenderedPageBreak/>
              <w:t>ОК-5</w:t>
            </w:r>
          </w:p>
        </w:tc>
      </w:tr>
      <w:tr w:rsidR="00592CAA" w:rsidRPr="003B400A" w14:paraId="14246860" w14:textId="77777777" w:rsidTr="00B010B4">
        <w:tc>
          <w:tcPr>
            <w:tcW w:w="1027" w:type="pct"/>
            <w:shd w:val="clear" w:color="auto" w:fill="auto"/>
          </w:tcPr>
          <w:p w14:paraId="3346D5A5" w14:textId="77777777" w:rsidR="00592CAA" w:rsidRPr="003B400A" w:rsidRDefault="00592CAA" w:rsidP="00B010B4">
            <w:pPr>
              <w:pStyle w:val="af1"/>
              <w:contextualSpacing/>
              <w:jc w:val="both"/>
            </w:pPr>
            <w:r w:rsidRPr="003B400A">
              <w:t>12. Глагол: грамматическое значение, морфологические формы и синтаксические особенности</w:t>
            </w:r>
          </w:p>
        </w:tc>
        <w:tc>
          <w:tcPr>
            <w:tcW w:w="256" w:type="pct"/>
            <w:shd w:val="clear" w:color="auto" w:fill="auto"/>
          </w:tcPr>
          <w:p w14:paraId="3F7EFCDF" w14:textId="77777777" w:rsidR="00592CAA" w:rsidRPr="003B400A" w:rsidRDefault="00592CAA" w:rsidP="00B010B4">
            <w:pPr>
              <w:ind w:firstLine="0"/>
              <w:contextualSpacing/>
            </w:pPr>
            <w:r w:rsidRPr="003B400A">
              <w:t>1</w:t>
            </w:r>
          </w:p>
        </w:tc>
        <w:tc>
          <w:tcPr>
            <w:tcW w:w="357" w:type="pct"/>
            <w:shd w:val="clear" w:color="auto" w:fill="auto"/>
          </w:tcPr>
          <w:p w14:paraId="05B7E05D" w14:textId="77777777" w:rsidR="00592CAA" w:rsidRPr="003B400A" w:rsidRDefault="00592CAA" w:rsidP="00B010B4">
            <w:pPr>
              <w:ind w:firstLine="0"/>
              <w:contextualSpacing/>
              <w:jc w:val="center"/>
            </w:pPr>
          </w:p>
        </w:tc>
        <w:tc>
          <w:tcPr>
            <w:tcW w:w="465" w:type="pct"/>
            <w:shd w:val="clear" w:color="auto" w:fill="auto"/>
          </w:tcPr>
          <w:p w14:paraId="7A271218" w14:textId="77777777" w:rsidR="00592CAA" w:rsidRPr="003B400A" w:rsidRDefault="00592CAA" w:rsidP="00B010B4">
            <w:pPr>
              <w:ind w:firstLine="0"/>
              <w:contextualSpacing/>
              <w:jc w:val="center"/>
            </w:pPr>
            <w:r w:rsidRPr="003B400A">
              <w:t>4</w:t>
            </w:r>
          </w:p>
        </w:tc>
        <w:tc>
          <w:tcPr>
            <w:tcW w:w="612" w:type="pct"/>
          </w:tcPr>
          <w:p w14:paraId="47EE1968" w14:textId="77777777" w:rsidR="00592CAA" w:rsidRPr="003B400A" w:rsidRDefault="00592CAA" w:rsidP="00B010B4">
            <w:pPr>
              <w:ind w:firstLine="0"/>
              <w:contextualSpacing/>
              <w:jc w:val="center"/>
            </w:pPr>
            <w:r w:rsidRPr="003B400A">
              <w:t>4</w:t>
            </w:r>
          </w:p>
        </w:tc>
        <w:tc>
          <w:tcPr>
            <w:tcW w:w="1148" w:type="pct"/>
          </w:tcPr>
          <w:p w14:paraId="145179D5" w14:textId="77777777" w:rsidR="00592CAA" w:rsidRPr="003B400A" w:rsidRDefault="00592CAA" w:rsidP="00B010B4">
            <w:pPr>
              <w:ind w:firstLine="0"/>
              <w:contextualSpacing/>
            </w:pPr>
            <w:r w:rsidRPr="003B400A">
              <w:t>работа с научной и учебной литературой.  Выполнение упражнений</w:t>
            </w:r>
          </w:p>
        </w:tc>
        <w:tc>
          <w:tcPr>
            <w:tcW w:w="778" w:type="pct"/>
            <w:shd w:val="clear" w:color="auto" w:fill="auto"/>
          </w:tcPr>
          <w:p w14:paraId="14BBAC0F" w14:textId="77777777" w:rsidR="00592CAA" w:rsidRPr="003B400A" w:rsidRDefault="00592CAA" w:rsidP="00B010B4">
            <w:pPr>
              <w:ind w:firstLine="0"/>
              <w:contextualSpacing/>
            </w:pPr>
            <w:r w:rsidRPr="003B400A">
              <w:t>выступление на семинаре</w:t>
            </w:r>
          </w:p>
          <w:p w14:paraId="7EC48074" w14:textId="77777777" w:rsidR="00592CAA" w:rsidRPr="003B400A" w:rsidRDefault="00592CAA" w:rsidP="00B010B4">
            <w:pPr>
              <w:ind w:firstLine="0"/>
              <w:contextualSpacing/>
            </w:pPr>
            <w:r w:rsidRPr="003B400A">
              <w:t>Проверка упражнений</w:t>
            </w:r>
          </w:p>
        </w:tc>
        <w:tc>
          <w:tcPr>
            <w:tcW w:w="357" w:type="pct"/>
          </w:tcPr>
          <w:p w14:paraId="5380ED82" w14:textId="77777777" w:rsidR="00592CAA" w:rsidRPr="003B400A" w:rsidRDefault="00592CAA" w:rsidP="00B010B4">
            <w:pPr>
              <w:ind w:firstLine="0"/>
              <w:contextualSpacing/>
            </w:pPr>
            <w:r w:rsidRPr="003B400A">
              <w:t>ОК-5</w:t>
            </w:r>
          </w:p>
        </w:tc>
      </w:tr>
      <w:tr w:rsidR="00592CAA" w:rsidRPr="003B400A" w14:paraId="11E8267F" w14:textId="77777777" w:rsidTr="00B010B4">
        <w:tc>
          <w:tcPr>
            <w:tcW w:w="1027" w:type="pct"/>
            <w:shd w:val="clear" w:color="auto" w:fill="auto"/>
          </w:tcPr>
          <w:p w14:paraId="53C4DDAD" w14:textId="77777777" w:rsidR="00592CAA" w:rsidRPr="003B400A" w:rsidRDefault="00592CAA" w:rsidP="00B010B4">
            <w:pPr>
              <w:pStyle w:val="af1"/>
              <w:contextualSpacing/>
              <w:jc w:val="both"/>
            </w:pPr>
            <w:r w:rsidRPr="003B400A">
              <w:t>13. Глагольные формы:   грамматическое значение, морфологические формы и синтаксические особенности</w:t>
            </w:r>
          </w:p>
        </w:tc>
        <w:tc>
          <w:tcPr>
            <w:tcW w:w="256" w:type="pct"/>
            <w:shd w:val="clear" w:color="auto" w:fill="auto"/>
          </w:tcPr>
          <w:p w14:paraId="42791588" w14:textId="77777777" w:rsidR="00592CAA" w:rsidRPr="003B400A" w:rsidRDefault="00592CAA" w:rsidP="00B010B4">
            <w:pPr>
              <w:ind w:firstLine="0"/>
              <w:contextualSpacing/>
            </w:pPr>
            <w:r w:rsidRPr="003B400A">
              <w:t>1</w:t>
            </w:r>
          </w:p>
        </w:tc>
        <w:tc>
          <w:tcPr>
            <w:tcW w:w="357" w:type="pct"/>
            <w:shd w:val="clear" w:color="auto" w:fill="auto"/>
          </w:tcPr>
          <w:p w14:paraId="3A3BDA86" w14:textId="77777777" w:rsidR="00592CAA" w:rsidRPr="003B400A" w:rsidRDefault="00592CAA" w:rsidP="00B010B4">
            <w:pPr>
              <w:ind w:firstLine="0"/>
              <w:contextualSpacing/>
              <w:jc w:val="center"/>
            </w:pPr>
          </w:p>
        </w:tc>
        <w:tc>
          <w:tcPr>
            <w:tcW w:w="465" w:type="pct"/>
            <w:shd w:val="clear" w:color="auto" w:fill="auto"/>
          </w:tcPr>
          <w:p w14:paraId="253B1189" w14:textId="77777777" w:rsidR="00592CAA" w:rsidRPr="003B400A" w:rsidRDefault="00592CAA" w:rsidP="00B010B4">
            <w:pPr>
              <w:ind w:firstLine="0"/>
              <w:contextualSpacing/>
              <w:jc w:val="center"/>
            </w:pPr>
            <w:r w:rsidRPr="003B400A">
              <w:t>4</w:t>
            </w:r>
          </w:p>
        </w:tc>
        <w:tc>
          <w:tcPr>
            <w:tcW w:w="612" w:type="pct"/>
          </w:tcPr>
          <w:p w14:paraId="661C79DA" w14:textId="77777777" w:rsidR="00592CAA" w:rsidRPr="003B400A" w:rsidRDefault="00592CAA" w:rsidP="00B010B4">
            <w:pPr>
              <w:ind w:firstLine="0"/>
              <w:contextualSpacing/>
              <w:jc w:val="center"/>
            </w:pPr>
            <w:r w:rsidRPr="003B400A">
              <w:t>4</w:t>
            </w:r>
          </w:p>
        </w:tc>
        <w:tc>
          <w:tcPr>
            <w:tcW w:w="1148" w:type="pct"/>
          </w:tcPr>
          <w:p w14:paraId="6D7B8C2A" w14:textId="77777777" w:rsidR="00592CAA" w:rsidRPr="003B400A" w:rsidRDefault="00592CAA" w:rsidP="00B010B4">
            <w:pPr>
              <w:ind w:firstLine="0"/>
              <w:contextualSpacing/>
            </w:pPr>
            <w:r w:rsidRPr="003B400A">
              <w:t>работа с научной и учебной литературой.  Выполнение упражнений</w:t>
            </w:r>
          </w:p>
        </w:tc>
        <w:tc>
          <w:tcPr>
            <w:tcW w:w="778" w:type="pct"/>
            <w:shd w:val="clear" w:color="auto" w:fill="auto"/>
          </w:tcPr>
          <w:p w14:paraId="37BD1DA5" w14:textId="77777777" w:rsidR="00592CAA" w:rsidRPr="003B400A" w:rsidRDefault="00592CAA" w:rsidP="00B010B4">
            <w:pPr>
              <w:ind w:firstLine="0"/>
              <w:contextualSpacing/>
            </w:pPr>
            <w:r w:rsidRPr="003B400A">
              <w:t>выступление на семинаре</w:t>
            </w:r>
          </w:p>
          <w:p w14:paraId="6D271C7A" w14:textId="77777777" w:rsidR="00592CAA" w:rsidRPr="003B400A" w:rsidRDefault="00592CAA" w:rsidP="00B010B4">
            <w:pPr>
              <w:ind w:firstLine="0"/>
              <w:contextualSpacing/>
            </w:pPr>
            <w:r w:rsidRPr="003B400A">
              <w:t>Проверка упражнений</w:t>
            </w:r>
          </w:p>
        </w:tc>
        <w:tc>
          <w:tcPr>
            <w:tcW w:w="357" w:type="pct"/>
          </w:tcPr>
          <w:p w14:paraId="107C76D9" w14:textId="77777777" w:rsidR="00592CAA" w:rsidRPr="003B400A" w:rsidRDefault="00592CAA" w:rsidP="00B010B4">
            <w:pPr>
              <w:ind w:firstLine="0"/>
              <w:contextualSpacing/>
            </w:pPr>
            <w:r w:rsidRPr="003B400A">
              <w:t>ОК-5</w:t>
            </w:r>
          </w:p>
        </w:tc>
      </w:tr>
      <w:tr w:rsidR="00592CAA" w:rsidRPr="003B400A" w14:paraId="4D3C8791" w14:textId="77777777" w:rsidTr="00B010B4">
        <w:tc>
          <w:tcPr>
            <w:tcW w:w="1027" w:type="pct"/>
            <w:shd w:val="clear" w:color="auto" w:fill="auto"/>
          </w:tcPr>
          <w:p w14:paraId="12198A71" w14:textId="77777777" w:rsidR="00592CAA" w:rsidRPr="003B400A" w:rsidRDefault="00592CAA" w:rsidP="00B010B4">
            <w:pPr>
              <w:pStyle w:val="af1"/>
              <w:contextualSpacing/>
              <w:jc w:val="both"/>
            </w:pPr>
            <w:r w:rsidRPr="003B400A">
              <w:t>14. Наречие и категория состояние:  грамматическое значение, морфологические формы и синтаксические особенности</w:t>
            </w:r>
          </w:p>
        </w:tc>
        <w:tc>
          <w:tcPr>
            <w:tcW w:w="256" w:type="pct"/>
            <w:shd w:val="clear" w:color="auto" w:fill="auto"/>
          </w:tcPr>
          <w:p w14:paraId="78E0BC48" w14:textId="77777777" w:rsidR="00592CAA" w:rsidRPr="003B400A" w:rsidRDefault="00592CAA" w:rsidP="00B010B4">
            <w:pPr>
              <w:ind w:firstLine="0"/>
              <w:contextualSpacing/>
            </w:pPr>
            <w:r w:rsidRPr="003B400A">
              <w:t>1</w:t>
            </w:r>
          </w:p>
        </w:tc>
        <w:tc>
          <w:tcPr>
            <w:tcW w:w="357" w:type="pct"/>
            <w:shd w:val="clear" w:color="auto" w:fill="auto"/>
          </w:tcPr>
          <w:p w14:paraId="60A40EF0" w14:textId="77777777" w:rsidR="00592CAA" w:rsidRPr="003B400A" w:rsidRDefault="00592CAA" w:rsidP="00B010B4">
            <w:pPr>
              <w:ind w:firstLine="0"/>
              <w:contextualSpacing/>
              <w:jc w:val="center"/>
            </w:pPr>
          </w:p>
        </w:tc>
        <w:tc>
          <w:tcPr>
            <w:tcW w:w="465" w:type="pct"/>
            <w:shd w:val="clear" w:color="auto" w:fill="auto"/>
          </w:tcPr>
          <w:p w14:paraId="10DE05E6" w14:textId="77777777" w:rsidR="00592CAA" w:rsidRPr="003B400A" w:rsidRDefault="00592CAA" w:rsidP="00B010B4">
            <w:pPr>
              <w:ind w:firstLine="0"/>
              <w:contextualSpacing/>
              <w:jc w:val="center"/>
            </w:pPr>
            <w:r w:rsidRPr="003B400A">
              <w:t>2</w:t>
            </w:r>
          </w:p>
        </w:tc>
        <w:tc>
          <w:tcPr>
            <w:tcW w:w="612" w:type="pct"/>
          </w:tcPr>
          <w:p w14:paraId="309513EF" w14:textId="77777777" w:rsidR="00592CAA" w:rsidRPr="003B400A" w:rsidRDefault="00592CAA" w:rsidP="00B010B4">
            <w:pPr>
              <w:ind w:firstLine="0"/>
              <w:contextualSpacing/>
              <w:jc w:val="center"/>
            </w:pPr>
            <w:r w:rsidRPr="003B400A">
              <w:t>4</w:t>
            </w:r>
          </w:p>
        </w:tc>
        <w:tc>
          <w:tcPr>
            <w:tcW w:w="1148" w:type="pct"/>
          </w:tcPr>
          <w:p w14:paraId="622A8752" w14:textId="77777777" w:rsidR="00592CAA" w:rsidRPr="003B400A" w:rsidRDefault="00592CAA" w:rsidP="00B010B4">
            <w:pPr>
              <w:ind w:firstLine="0"/>
              <w:contextualSpacing/>
            </w:pPr>
            <w:r w:rsidRPr="003B400A">
              <w:t>работа с научной и учебной литературой.  Выполнение упражнений</w:t>
            </w:r>
          </w:p>
        </w:tc>
        <w:tc>
          <w:tcPr>
            <w:tcW w:w="778" w:type="pct"/>
            <w:shd w:val="clear" w:color="auto" w:fill="auto"/>
          </w:tcPr>
          <w:p w14:paraId="14964A48" w14:textId="77777777" w:rsidR="00592CAA" w:rsidRPr="003B400A" w:rsidRDefault="00592CAA" w:rsidP="00B010B4">
            <w:pPr>
              <w:ind w:firstLine="0"/>
              <w:contextualSpacing/>
            </w:pPr>
            <w:r w:rsidRPr="003B400A">
              <w:t>выступление на семинаре</w:t>
            </w:r>
          </w:p>
          <w:p w14:paraId="64AC5870" w14:textId="77777777" w:rsidR="00592CAA" w:rsidRPr="003B400A" w:rsidRDefault="00592CAA" w:rsidP="00B010B4">
            <w:pPr>
              <w:ind w:firstLine="0"/>
              <w:contextualSpacing/>
            </w:pPr>
            <w:r w:rsidRPr="003B400A">
              <w:t>Проверка упражнений</w:t>
            </w:r>
          </w:p>
        </w:tc>
        <w:tc>
          <w:tcPr>
            <w:tcW w:w="357" w:type="pct"/>
          </w:tcPr>
          <w:p w14:paraId="42C9A7F0" w14:textId="77777777" w:rsidR="00592CAA" w:rsidRPr="003B400A" w:rsidRDefault="00592CAA" w:rsidP="00B010B4">
            <w:pPr>
              <w:ind w:firstLine="0"/>
              <w:contextualSpacing/>
            </w:pPr>
            <w:r w:rsidRPr="003B400A">
              <w:t>ОК-5</w:t>
            </w:r>
          </w:p>
        </w:tc>
      </w:tr>
      <w:tr w:rsidR="00592CAA" w:rsidRPr="003B400A" w14:paraId="49110D4F" w14:textId="77777777" w:rsidTr="00B010B4">
        <w:tc>
          <w:tcPr>
            <w:tcW w:w="1027" w:type="pct"/>
            <w:shd w:val="clear" w:color="auto" w:fill="auto"/>
          </w:tcPr>
          <w:p w14:paraId="2629964D" w14:textId="77777777" w:rsidR="00592CAA" w:rsidRPr="003B400A" w:rsidRDefault="00592CAA" w:rsidP="00B010B4">
            <w:pPr>
              <w:pStyle w:val="af1"/>
              <w:contextualSpacing/>
              <w:jc w:val="both"/>
            </w:pPr>
            <w:r w:rsidRPr="003B400A">
              <w:t>15.Служебные части речи</w:t>
            </w:r>
          </w:p>
        </w:tc>
        <w:tc>
          <w:tcPr>
            <w:tcW w:w="256" w:type="pct"/>
            <w:shd w:val="clear" w:color="auto" w:fill="auto"/>
          </w:tcPr>
          <w:p w14:paraId="2477CC89" w14:textId="77777777" w:rsidR="00592CAA" w:rsidRPr="003B400A" w:rsidRDefault="00592CAA" w:rsidP="00B010B4">
            <w:pPr>
              <w:ind w:firstLine="0"/>
              <w:contextualSpacing/>
            </w:pPr>
            <w:r w:rsidRPr="003B400A">
              <w:t>1</w:t>
            </w:r>
          </w:p>
        </w:tc>
        <w:tc>
          <w:tcPr>
            <w:tcW w:w="357" w:type="pct"/>
            <w:shd w:val="clear" w:color="auto" w:fill="auto"/>
          </w:tcPr>
          <w:p w14:paraId="22EE5EF7" w14:textId="77777777" w:rsidR="00592CAA" w:rsidRPr="003B400A" w:rsidRDefault="00592CAA" w:rsidP="00B010B4">
            <w:pPr>
              <w:ind w:firstLine="0"/>
              <w:contextualSpacing/>
              <w:jc w:val="center"/>
            </w:pPr>
          </w:p>
        </w:tc>
        <w:tc>
          <w:tcPr>
            <w:tcW w:w="465" w:type="pct"/>
            <w:shd w:val="clear" w:color="auto" w:fill="auto"/>
          </w:tcPr>
          <w:p w14:paraId="2DBDF03D" w14:textId="77777777" w:rsidR="00592CAA" w:rsidRPr="003B400A" w:rsidRDefault="00592CAA" w:rsidP="00B010B4">
            <w:pPr>
              <w:ind w:firstLine="0"/>
              <w:contextualSpacing/>
              <w:jc w:val="center"/>
            </w:pPr>
            <w:r w:rsidRPr="003B400A">
              <w:t>4</w:t>
            </w:r>
          </w:p>
        </w:tc>
        <w:tc>
          <w:tcPr>
            <w:tcW w:w="612" w:type="pct"/>
          </w:tcPr>
          <w:p w14:paraId="6AB62B13" w14:textId="77777777" w:rsidR="00592CAA" w:rsidRPr="003B400A" w:rsidRDefault="00592CAA" w:rsidP="00B010B4">
            <w:pPr>
              <w:ind w:firstLine="0"/>
              <w:contextualSpacing/>
              <w:jc w:val="center"/>
            </w:pPr>
            <w:r w:rsidRPr="003B400A">
              <w:t>4</w:t>
            </w:r>
          </w:p>
        </w:tc>
        <w:tc>
          <w:tcPr>
            <w:tcW w:w="1148" w:type="pct"/>
          </w:tcPr>
          <w:p w14:paraId="699F6CB7" w14:textId="77777777" w:rsidR="00592CAA" w:rsidRPr="003B400A" w:rsidRDefault="00592CAA" w:rsidP="00B010B4">
            <w:pPr>
              <w:ind w:firstLine="0"/>
              <w:contextualSpacing/>
            </w:pPr>
            <w:r w:rsidRPr="003B400A">
              <w:t>работа с научной и учебной литературой.  Выполнение упражнений. Выполнение контрольной работы</w:t>
            </w:r>
          </w:p>
        </w:tc>
        <w:tc>
          <w:tcPr>
            <w:tcW w:w="778" w:type="pct"/>
            <w:shd w:val="clear" w:color="auto" w:fill="auto"/>
          </w:tcPr>
          <w:p w14:paraId="241A8924" w14:textId="77777777" w:rsidR="00592CAA" w:rsidRPr="003B400A" w:rsidRDefault="00592CAA" w:rsidP="00B010B4">
            <w:pPr>
              <w:ind w:firstLine="0"/>
              <w:contextualSpacing/>
            </w:pPr>
            <w:r w:rsidRPr="003B400A">
              <w:t>Оценка за контрольную работу</w:t>
            </w:r>
          </w:p>
        </w:tc>
        <w:tc>
          <w:tcPr>
            <w:tcW w:w="357" w:type="pct"/>
          </w:tcPr>
          <w:p w14:paraId="290BE9B2" w14:textId="77777777" w:rsidR="00592CAA" w:rsidRPr="003B400A" w:rsidRDefault="00592CAA" w:rsidP="00B010B4">
            <w:pPr>
              <w:ind w:firstLine="0"/>
              <w:contextualSpacing/>
            </w:pPr>
            <w:r w:rsidRPr="003B400A">
              <w:t>ОК-5</w:t>
            </w:r>
          </w:p>
        </w:tc>
      </w:tr>
      <w:tr w:rsidR="00592CAA" w:rsidRPr="003B400A" w14:paraId="2F2A1ADB" w14:textId="77777777" w:rsidTr="00B010B4">
        <w:tc>
          <w:tcPr>
            <w:tcW w:w="1027" w:type="pct"/>
            <w:shd w:val="clear" w:color="auto" w:fill="auto"/>
          </w:tcPr>
          <w:p w14:paraId="2E3859A8" w14:textId="77777777" w:rsidR="00592CAA" w:rsidRPr="003B400A" w:rsidRDefault="00592CAA" w:rsidP="00B010B4">
            <w:pPr>
              <w:pStyle w:val="af1"/>
              <w:contextualSpacing/>
              <w:jc w:val="both"/>
            </w:pPr>
            <w:r w:rsidRPr="003B400A">
              <w:t>16. Синтаксис как раздел современного русского языка</w:t>
            </w:r>
          </w:p>
        </w:tc>
        <w:tc>
          <w:tcPr>
            <w:tcW w:w="256" w:type="pct"/>
            <w:shd w:val="clear" w:color="auto" w:fill="auto"/>
          </w:tcPr>
          <w:p w14:paraId="42D44039" w14:textId="77777777" w:rsidR="00592CAA" w:rsidRPr="003B400A" w:rsidRDefault="00592CAA" w:rsidP="00B010B4">
            <w:pPr>
              <w:ind w:firstLine="0"/>
              <w:contextualSpacing/>
            </w:pPr>
            <w:r w:rsidRPr="003B400A">
              <w:t>1</w:t>
            </w:r>
          </w:p>
        </w:tc>
        <w:tc>
          <w:tcPr>
            <w:tcW w:w="357" w:type="pct"/>
            <w:shd w:val="clear" w:color="auto" w:fill="auto"/>
          </w:tcPr>
          <w:p w14:paraId="63B09B67" w14:textId="77777777" w:rsidR="00592CAA" w:rsidRPr="003B400A" w:rsidRDefault="00592CAA" w:rsidP="00B010B4">
            <w:pPr>
              <w:ind w:firstLine="0"/>
              <w:contextualSpacing/>
              <w:jc w:val="center"/>
            </w:pPr>
            <w:r w:rsidRPr="003B400A">
              <w:t>4</w:t>
            </w:r>
          </w:p>
        </w:tc>
        <w:tc>
          <w:tcPr>
            <w:tcW w:w="465" w:type="pct"/>
            <w:shd w:val="clear" w:color="auto" w:fill="auto"/>
          </w:tcPr>
          <w:p w14:paraId="0946B050" w14:textId="77777777" w:rsidR="00592CAA" w:rsidRPr="003B400A" w:rsidRDefault="00592CAA" w:rsidP="00B010B4">
            <w:pPr>
              <w:ind w:firstLine="0"/>
              <w:contextualSpacing/>
              <w:jc w:val="center"/>
            </w:pPr>
          </w:p>
        </w:tc>
        <w:tc>
          <w:tcPr>
            <w:tcW w:w="612" w:type="pct"/>
          </w:tcPr>
          <w:p w14:paraId="77E6A422" w14:textId="77777777" w:rsidR="00592CAA" w:rsidRPr="003B400A" w:rsidRDefault="00592CAA" w:rsidP="00B010B4">
            <w:pPr>
              <w:ind w:firstLine="0"/>
              <w:contextualSpacing/>
              <w:jc w:val="center"/>
            </w:pPr>
            <w:r>
              <w:t>5</w:t>
            </w:r>
          </w:p>
        </w:tc>
        <w:tc>
          <w:tcPr>
            <w:tcW w:w="1148" w:type="pct"/>
          </w:tcPr>
          <w:p w14:paraId="66339998" w14:textId="77777777" w:rsidR="00592CAA" w:rsidRPr="003B400A" w:rsidRDefault="00592CAA" w:rsidP="00B010B4">
            <w:pPr>
              <w:ind w:firstLine="0"/>
              <w:contextualSpacing/>
            </w:pPr>
            <w:r w:rsidRPr="003B400A">
              <w:t>работа с научной и учебной литературой</w:t>
            </w:r>
          </w:p>
        </w:tc>
        <w:tc>
          <w:tcPr>
            <w:tcW w:w="778" w:type="pct"/>
            <w:shd w:val="clear" w:color="auto" w:fill="auto"/>
          </w:tcPr>
          <w:p w14:paraId="64985620" w14:textId="77777777" w:rsidR="00592CAA" w:rsidRPr="003B400A" w:rsidRDefault="00592CAA" w:rsidP="00B010B4">
            <w:pPr>
              <w:ind w:firstLine="0"/>
              <w:contextualSpacing/>
            </w:pPr>
            <w:r w:rsidRPr="003B400A">
              <w:t>экспресс-опрос на лекции</w:t>
            </w:r>
          </w:p>
        </w:tc>
        <w:tc>
          <w:tcPr>
            <w:tcW w:w="357" w:type="pct"/>
          </w:tcPr>
          <w:p w14:paraId="432CF7C5" w14:textId="77777777" w:rsidR="00592CAA" w:rsidRPr="003B400A" w:rsidRDefault="00592CAA" w:rsidP="00B010B4">
            <w:pPr>
              <w:ind w:firstLine="0"/>
              <w:contextualSpacing/>
            </w:pPr>
            <w:r w:rsidRPr="003B400A">
              <w:t>ОК-5</w:t>
            </w:r>
          </w:p>
        </w:tc>
      </w:tr>
      <w:tr w:rsidR="00592CAA" w:rsidRPr="003B400A" w14:paraId="11A41E6E" w14:textId="77777777" w:rsidTr="00B010B4">
        <w:tc>
          <w:tcPr>
            <w:tcW w:w="1027" w:type="pct"/>
            <w:shd w:val="clear" w:color="auto" w:fill="auto"/>
          </w:tcPr>
          <w:p w14:paraId="7D5518AC" w14:textId="77777777" w:rsidR="00592CAA" w:rsidRPr="003B400A" w:rsidRDefault="00592CAA" w:rsidP="00B010B4">
            <w:pPr>
              <w:pStyle w:val="af1"/>
              <w:contextualSpacing/>
              <w:jc w:val="both"/>
            </w:pPr>
            <w:r w:rsidRPr="003B400A">
              <w:t>17. Синтаксис словосочетания</w:t>
            </w:r>
          </w:p>
        </w:tc>
        <w:tc>
          <w:tcPr>
            <w:tcW w:w="256" w:type="pct"/>
            <w:shd w:val="clear" w:color="auto" w:fill="auto"/>
          </w:tcPr>
          <w:p w14:paraId="44A08BE0" w14:textId="77777777" w:rsidR="00592CAA" w:rsidRPr="003B400A" w:rsidRDefault="00592CAA" w:rsidP="00B010B4">
            <w:pPr>
              <w:ind w:firstLine="0"/>
              <w:contextualSpacing/>
            </w:pPr>
            <w:r w:rsidRPr="003B400A">
              <w:t>1</w:t>
            </w:r>
          </w:p>
        </w:tc>
        <w:tc>
          <w:tcPr>
            <w:tcW w:w="357" w:type="pct"/>
            <w:shd w:val="clear" w:color="auto" w:fill="auto"/>
          </w:tcPr>
          <w:p w14:paraId="5E22E0EC" w14:textId="77777777" w:rsidR="00592CAA" w:rsidRPr="003B400A" w:rsidRDefault="00592CAA" w:rsidP="00B010B4">
            <w:pPr>
              <w:ind w:firstLine="0"/>
              <w:contextualSpacing/>
              <w:jc w:val="center"/>
            </w:pPr>
          </w:p>
        </w:tc>
        <w:tc>
          <w:tcPr>
            <w:tcW w:w="465" w:type="pct"/>
            <w:shd w:val="clear" w:color="auto" w:fill="auto"/>
          </w:tcPr>
          <w:p w14:paraId="7B1BA1AF" w14:textId="77777777" w:rsidR="00592CAA" w:rsidRPr="003B400A" w:rsidRDefault="00592CAA" w:rsidP="00B010B4">
            <w:pPr>
              <w:ind w:firstLine="0"/>
              <w:contextualSpacing/>
              <w:jc w:val="center"/>
            </w:pPr>
            <w:r w:rsidRPr="003B400A">
              <w:t>2</w:t>
            </w:r>
          </w:p>
        </w:tc>
        <w:tc>
          <w:tcPr>
            <w:tcW w:w="612" w:type="pct"/>
          </w:tcPr>
          <w:p w14:paraId="6E16C29D" w14:textId="77777777" w:rsidR="00592CAA" w:rsidRPr="003B400A" w:rsidRDefault="00592CAA" w:rsidP="00B010B4">
            <w:pPr>
              <w:ind w:firstLine="0"/>
              <w:contextualSpacing/>
              <w:jc w:val="center"/>
            </w:pPr>
            <w:r w:rsidRPr="003B400A">
              <w:t>4</w:t>
            </w:r>
          </w:p>
        </w:tc>
        <w:tc>
          <w:tcPr>
            <w:tcW w:w="1148" w:type="pct"/>
          </w:tcPr>
          <w:p w14:paraId="7A34ED9A" w14:textId="77777777" w:rsidR="00592CAA" w:rsidRPr="003B400A" w:rsidRDefault="00592CAA" w:rsidP="00B010B4">
            <w:pPr>
              <w:ind w:firstLine="0"/>
              <w:contextualSpacing/>
            </w:pPr>
            <w:r w:rsidRPr="003B400A">
              <w:t>выполнение упражнений</w:t>
            </w:r>
          </w:p>
        </w:tc>
        <w:tc>
          <w:tcPr>
            <w:tcW w:w="778" w:type="pct"/>
            <w:shd w:val="clear" w:color="auto" w:fill="auto"/>
          </w:tcPr>
          <w:p w14:paraId="5B8C34CA" w14:textId="77777777" w:rsidR="00592CAA" w:rsidRPr="003B400A" w:rsidRDefault="00592CAA" w:rsidP="00B010B4">
            <w:pPr>
              <w:ind w:firstLine="0"/>
              <w:contextualSpacing/>
            </w:pPr>
            <w:r w:rsidRPr="003B400A">
              <w:t>оценка за самостоятельную работу</w:t>
            </w:r>
          </w:p>
        </w:tc>
        <w:tc>
          <w:tcPr>
            <w:tcW w:w="357" w:type="pct"/>
          </w:tcPr>
          <w:p w14:paraId="2CD20F5D" w14:textId="77777777" w:rsidR="00592CAA" w:rsidRPr="003B400A" w:rsidRDefault="00592CAA" w:rsidP="00B010B4">
            <w:pPr>
              <w:ind w:firstLine="0"/>
              <w:contextualSpacing/>
            </w:pPr>
            <w:r w:rsidRPr="003B400A">
              <w:t>ОК-5</w:t>
            </w:r>
          </w:p>
        </w:tc>
      </w:tr>
      <w:tr w:rsidR="00592CAA" w:rsidRPr="003B400A" w14:paraId="27B6EAFD" w14:textId="77777777" w:rsidTr="00B010B4">
        <w:tc>
          <w:tcPr>
            <w:tcW w:w="1027" w:type="pct"/>
            <w:shd w:val="clear" w:color="auto" w:fill="auto"/>
          </w:tcPr>
          <w:p w14:paraId="60302BEA" w14:textId="77777777" w:rsidR="00592CAA" w:rsidRPr="003B400A" w:rsidRDefault="00592CAA" w:rsidP="00B010B4">
            <w:pPr>
              <w:pStyle w:val="af1"/>
              <w:contextualSpacing/>
              <w:jc w:val="both"/>
            </w:pPr>
            <w:r w:rsidRPr="003B400A">
              <w:t>18. Синтаксис простого предложения</w:t>
            </w:r>
          </w:p>
        </w:tc>
        <w:tc>
          <w:tcPr>
            <w:tcW w:w="256" w:type="pct"/>
            <w:shd w:val="clear" w:color="auto" w:fill="auto"/>
          </w:tcPr>
          <w:p w14:paraId="33119490" w14:textId="77777777" w:rsidR="00592CAA" w:rsidRPr="003B400A" w:rsidRDefault="00592CAA" w:rsidP="00B010B4">
            <w:pPr>
              <w:ind w:firstLine="0"/>
              <w:contextualSpacing/>
            </w:pPr>
            <w:r w:rsidRPr="003B400A">
              <w:t>1</w:t>
            </w:r>
          </w:p>
        </w:tc>
        <w:tc>
          <w:tcPr>
            <w:tcW w:w="357" w:type="pct"/>
            <w:shd w:val="clear" w:color="auto" w:fill="auto"/>
          </w:tcPr>
          <w:p w14:paraId="447D2903" w14:textId="77777777" w:rsidR="00592CAA" w:rsidRPr="003B400A" w:rsidRDefault="00592CAA" w:rsidP="00B010B4">
            <w:pPr>
              <w:ind w:firstLine="0"/>
              <w:contextualSpacing/>
              <w:jc w:val="center"/>
            </w:pPr>
          </w:p>
        </w:tc>
        <w:tc>
          <w:tcPr>
            <w:tcW w:w="465" w:type="pct"/>
            <w:shd w:val="clear" w:color="auto" w:fill="auto"/>
          </w:tcPr>
          <w:p w14:paraId="109B239F" w14:textId="77777777" w:rsidR="00592CAA" w:rsidRPr="003B400A" w:rsidRDefault="00592CAA" w:rsidP="00B010B4">
            <w:pPr>
              <w:ind w:firstLine="0"/>
              <w:contextualSpacing/>
              <w:jc w:val="center"/>
            </w:pPr>
            <w:r w:rsidRPr="003B400A">
              <w:t>4</w:t>
            </w:r>
          </w:p>
        </w:tc>
        <w:tc>
          <w:tcPr>
            <w:tcW w:w="612" w:type="pct"/>
          </w:tcPr>
          <w:p w14:paraId="2AB241D6" w14:textId="77777777" w:rsidR="00592CAA" w:rsidRPr="003B400A" w:rsidRDefault="00592CAA" w:rsidP="00B010B4">
            <w:pPr>
              <w:ind w:firstLine="0"/>
              <w:contextualSpacing/>
              <w:jc w:val="center"/>
            </w:pPr>
            <w:r w:rsidRPr="003B400A">
              <w:t>4</w:t>
            </w:r>
          </w:p>
        </w:tc>
        <w:tc>
          <w:tcPr>
            <w:tcW w:w="1148" w:type="pct"/>
          </w:tcPr>
          <w:p w14:paraId="139475A1" w14:textId="77777777" w:rsidR="00592CAA" w:rsidRPr="003B400A" w:rsidRDefault="00592CAA" w:rsidP="00B010B4">
            <w:pPr>
              <w:ind w:firstLine="0"/>
              <w:contextualSpacing/>
            </w:pPr>
            <w:r w:rsidRPr="003B400A">
              <w:t>выполнение упражнений</w:t>
            </w:r>
          </w:p>
        </w:tc>
        <w:tc>
          <w:tcPr>
            <w:tcW w:w="778" w:type="pct"/>
            <w:shd w:val="clear" w:color="auto" w:fill="auto"/>
          </w:tcPr>
          <w:p w14:paraId="41714E85" w14:textId="77777777" w:rsidR="00592CAA" w:rsidRPr="003B400A" w:rsidRDefault="00592CAA" w:rsidP="00B010B4">
            <w:pPr>
              <w:ind w:firstLine="0"/>
              <w:contextualSpacing/>
            </w:pPr>
            <w:r w:rsidRPr="003B400A">
              <w:t>Обсуждение проблемного вопроса</w:t>
            </w:r>
          </w:p>
          <w:p w14:paraId="32DE2487" w14:textId="77777777" w:rsidR="00592CAA" w:rsidRPr="003B400A" w:rsidRDefault="00592CAA" w:rsidP="00B010B4">
            <w:pPr>
              <w:ind w:firstLine="0"/>
              <w:contextualSpacing/>
            </w:pPr>
            <w:r w:rsidRPr="003B400A">
              <w:t>выступление на семинаре</w:t>
            </w:r>
          </w:p>
        </w:tc>
        <w:tc>
          <w:tcPr>
            <w:tcW w:w="357" w:type="pct"/>
          </w:tcPr>
          <w:p w14:paraId="0F2C0B37" w14:textId="77777777" w:rsidR="00592CAA" w:rsidRPr="003B400A" w:rsidRDefault="00592CAA" w:rsidP="00B010B4">
            <w:pPr>
              <w:ind w:firstLine="0"/>
              <w:contextualSpacing/>
            </w:pPr>
            <w:r w:rsidRPr="003B400A">
              <w:t>ОК-5</w:t>
            </w:r>
          </w:p>
        </w:tc>
      </w:tr>
      <w:tr w:rsidR="00592CAA" w:rsidRPr="003B400A" w14:paraId="3150E71A" w14:textId="77777777" w:rsidTr="00B010B4">
        <w:tc>
          <w:tcPr>
            <w:tcW w:w="1027" w:type="pct"/>
            <w:shd w:val="clear" w:color="auto" w:fill="auto"/>
          </w:tcPr>
          <w:p w14:paraId="2F61B39E" w14:textId="77777777" w:rsidR="00592CAA" w:rsidRPr="003B400A" w:rsidRDefault="00592CAA" w:rsidP="00B010B4">
            <w:pPr>
              <w:pStyle w:val="af1"/>
              <w:contextualSpacing/>
              <w:jc w:val="both"/>
            </w:pPr>
            <w:r w:rsidRPr="003B400A">
              <w:t>19. Синтаксис сложного предложения</w:t>
            </w:r>
          </w:p>
        </w:tc>
        <w:tc>
          <w:tcPr>
            <w:tcW w:w="256" w:type="pct"/>
            <w:shd w:val="clear" w:color="auto" w:fill="auto"/>
          </w:tcPr>
          <w:p w14:paraId="523487B8" w14:textId="77777777" w:rsidR="00592CAA" w:rsidRPr="003B400A" w:rsidRDefault="00592CAA" w:rsidP="00B010B4">
            <w:pPr>
              <w:ind w:firstLine="0"/>
              <w:contextualSpacing/>
            </w:pPr>
            <w:r w:rsidRPr="003B400A">
              <w:t>1</w:t>
            </w:r>
          </w:p>
        </w:tc>
        <w:tc>
          <w:tcPr>
            <w:tcW w:w="357" w:type="pct"/>
            <w:shd w:val="clear" w:color="auto" w:fill="auto"/>
          </w:tcPr>
          <w:p w14:paraId="44477715" w14:textId="77777777" w:rsidR="00592CAA" w:rsidRPr="003B400A" w:rsidRDefault="00592CAA" w:rsidP="00B010B4">
            <w:pPr>
              <w:ind w:firstLine="0"/>
              <w:contextualSpacing/>
              <w:jc w:val="center"/>
            </w:pPr>
          </w:p>
        </w:tc>
        <w:tc>
          <w:tcPr>
            <w:tcW w:w="465" w:type="pct"/>
            <w:shd w:val="clear" w:color="auto" w:fill="auto"/>
          </w:tcPr>
          <w:p w14:paraId="04B04749" w14:textId="77777777" w:rsidR="00592CAA" w:rsidRPr="003B400A" w:rsidRDefault="00592CAA" w:rsidP="00B010B4">
            <w:pPr>
              <w:ind w:firstLine="0"/>
              <w:contextualSpacing/>
              <w:jc w:val="center"/>
            </w:pPr>
            <w:r w:rsidRPr="003B400A">
              <w:t>4</w:t>
            </w:r>
          </w:p>
        </w:tc>
        <w:tc>
          <w:tcPr>
            <w:tcW w:w="612" w:type="pct"/>
          </w:tcPr>
          <w:p w14:paraId="79AB6926" w14:textId="77777777" w:rsidR="00592CAA" w:rsidRPr="003B400A" w:rsidRDefault="00592CAA" w:rsidP="00B010B4">
            <w:pPr>
              <w:ind w:firstLine="0"/>
              <w:contextualSpacing/>
              <w:jc w:val="center"/>
            </w:pPr>
            <w:r w:rsidRPr="003B400A">
              <w:t>4</w:t>
            </w:r>
          </w:p>
        </w:tc>
        <w:tc>
          <w:tcPr>
            <w:tcW w:w="1148" w:type="pct"/>
          </w:tcPr>
          <w:p w14:paraId="3FEDC865" w14:textId="77777777" w:rsidR="00592CAA" w:rsidRPr="003B400A" w:rsidRDefault="00592CAA" w:rsidP="00B010B4">
            <w:pPr>
              <w:ind w:firstLine="0"/>
              <w:contextualSpacing/>
            </w:pPr>
            <w:r w:rsidRPr="003B400A">
              <w:t>выполнение контрольной работы</w:t>
            </w:r>
          </w:p>
        </w:tc>
        <w:tc>
          <w:tcPr>
            <w:tcW w:w="778" w:type="pct"/>
            <w:shd w:val="clear" w:color="auto" w:fill="auto"/>
          </w:tcPr>
          <w:p w14:paraId="202DB29F" w14:textId="77777777" w:rsidR="00592CAA" w:rsidRPr="003B400A" w:rsidRDefault="00592CAA" w:rsidP="00B010B4">
            <w:pPr>
              <w:ind w:firstLine="0"/>
              <w:contextualSpacing/>
            </w:pPr>
            <w:r w:rsidRPr="003B400A">
              <w:t>оценка за контрольную работу</w:t>
            </w:r>
          </w:p>
        </w:tc>
        <w:tc>
          <w:tcPr>
            <w:tcW w:w="357" w:type="pct"/>
          </w:tcPr>
          <w:p w14:paraId="142A2EC5" w14:textId="77777777" w:rsidR="00592CAA" w:rsidRPr="003B400A" w:rsidRDefault="00592CAA" w:rsidP="00B010B4">
            <w:pPr>
              <w:ind w:firstLine="0"/>
              <w:contextualSpacing/>
            </w:pPr>
            <w:r w:rsidRPr="003B400A">
              <w:t>ОК-5</w:t>
            </w:r>
          </w:p>
        </w:tc>
      </w:tr>
      <w:tr w:rsidR="00592CAA" w:rsidRPr="003B400A" w14:paraId="7847EAA6" w14:textId="77777777" w:rsidTr="00B010B4">
        <w:tc>
          <w:tcPr>
            <w:tcW w:w="1027" w:type="pct"/>
            <w:shd w:val="clear" w:color="auto" w:fill="auto"/>
          </w:tcPr>
          <w:p w14:paraId="07BE9861" w14:textId="77777777" w:rsidR="00592CAA" w:rsidRPr="003B400A" w:rsidRDefault="00592CAA" w:rsidP="00B010B4">
            <w:pPr>
              <w:pStyle w:val="af1"/>
              <w:contextualSpacing/>
              <w:jc w:val="both"/>
              <w:rPr>
                <w:b/>
              </w:rPr>
            </w:pPr>
            <w:r w:rsidRPr="003B400A">
              <w:rPr>
                <w:b/>
              </w:rPr>
              <w:lastRenderedPageBreak/>
              <w:t>Всего по курсу</w:t>
            </w:r>
          </w:p>
        </w:tc>
        <w:tc>
          <w:tcPr>
            <w:tcW w:w="256" w:type="pct"/>
            <w:shd w:val="clear" w:color="auto" w:fill="auto"/>
          </w:tcPr>
          <w:p w14:paraId="35E8831A" w14:textId="77777777" w:rsidR="00592CAA" w:rsidRPr="003B400A" w:rsidRDefault="00592CAA" w:rsidP="00B010B4">
            <w:pPr>
              <w:ind w:firstLine="0"/>
              <w:contextualSpacing/>
              <w:rPr>
                <w:b/>
              </w:rPr>
            </w:pPr>
            <w:r w:rsidRPr="003B400A">
              <w:rPr>
                <w:b/>
              </w:rPr>
              <w:t>1</w:t>
            </w:r>
          </w:p>
        </w:tc>
        <w:tc>
          <w:tcPr>
            <w:tcW w:w="357" w:type="pct"/>
            <w:shd w:val="clear" w:color="auto" w:fill="auto"/>
          </w:tcPr>
          <w:p w14:paraId="33FA4953" w14:textId="77777777" w:rsidR="00592CAA" w:rsidRPr="003B400A" w:rsidRDefault="00592CAA" w:rsidP="00B010B4">
            <w:pPr>
              <w:ind w:firstLine="0"/>
              <w:contextualSpacing/>
              <w:jc w:val="center"/>
              <w:rPr>
                <w:b/>
              </w:rPr>
            </w:pPr>
            <w:r w:rsidRPr="003B400A">
              <w:rPr>
                <w:b/>
              </w:rPr>
              <w:t>18</w:t>
            </w:r>
          </w:p>
        </w:tc>
        <w:tc>
          <w:tcPr>
            <w:tcW w:w="465" w:type="pct"/>
            <w:shd w:val="clear" w:color="auto" w:fill="auto"/>
          </w:tcPr>
          <w:p w14:paraId="23DBB691" w14:textId="77777777" w:rsidR="00592CAA" w:rsidRPr="003B400A" w:rsidRDefault="00592CAA" w:rsidP="00B010B4">
            <w:pPr>
              <w:ind w:firstLine="0"/>
              <w:contextualSpacing/>
              <w:jc w:val="center"/>
              <w:rPr>
                <w:b/>
              </w:rPr>
            </w:pPr>
            <w:r w:rsidRPr="003B400A">
              <w:rPr>
                <w:b/>
              </w:rPr>
              <w:t>54</w:t>
            </w:r>
          </w:p>
        </w:tc>
        <w:tc>
          <w:tcPr>
            <w:tcW w:w="612" w:type="pct"/>
          </w:tcPr>
          <w:p w14:paraId="3EF7A21B" w14:textId="77777777" w:rsidR="00592CAA" w:rsidRPr="003B400A" w:rsidRDefault="00592CAA" w:rsidP="00B010B4">
            <w:pPr>
              <w:ind w:firstLine="0"/>
              <w:contextualSpacing/>
              <w:jc w:val="center"/>
              <w:rPr>
                <w:b/>
              </w:rPr>
            </w:pPr>
            <w:r w:rsidRPr="003B400A">
              <w:rPr>
                <w:b/>
              </w:rPr>
              <w:t>7</w:t>
            </w:r>
            <w:r>
              <w:rPr>
                <w:b/>
              </w:rPr>
              <w:t>1</w:t>
            </w:r>
          </w:p>
        </w:tc>
        <w:tc>
          <w:tcPr>
            <w:tcW w:w="1148" w:type="pct"/>
          </w:tcPr>
          <w:p w14:paraId="3D12BFF3" w14:textId="77777777" w:rsidR="00592CAA" w:rsidRPr="003B400A" w:rsidRDefault="00592CAA" w:rsidP="00B010B4">
            <w:pPr>
              <w:ind w:firstLine="0"/>
              <w:contextualSpacing/>
              <w:rPr>
                <w:b/>
              </w:rPr>
            </w:pPr>
          </w:p>
        </w:tc>
        <w:tc>
          <w:tcPr>
            <w:tcW w:w="778" w:type="pct"/>
            <w:shd w:val="clear" w:color="auto" w:fill="auto"/>
          </w:tcPr>
          <w:p w14:paraId="135A9476" w14:textId="77777777" w:rsidR="00592CAA" w:rsidRPr="003B400A" w:rsidRDefault="00592CAA" w:rsidP="00B010B4">
            <w:pPr>
              <w:ind w:firstLine="0"/>
              <w:contextualSpacing/>
              <w:rPr>
                <w:b/>
              </w:rPr>
            </w:pPr>
            <w:r w:rsidRPr="003B400A">
              <w:rPr>
                <w:b/>
              </w:rPr>
              <w:t>зачет</w:t>
            </w:r>
          </w:p>
        </w:tc>
        <w:tc>
          <w:tcPr>
            <w:tcW w:w="357" w:type="pct"/>
          </w:tcPr>
          <w:p w14:paraId="14FE3BC6" w14:textId="77777777" w:rsidR="00592CAA" w:rsidRPr="003B400A" w:rsidRDefault="00592CAA" w:rsidP="00B010B4">
            <w:pPr>
              <w:ind w:firstLine="0"/>
              <w:contextualSpacing/>
              <w:rPr>
                <w:b/>
              </w:rPr>
            </w:pPr>
          </w:p>
        </w:tc>
      </w:tr>
    </w:tbl>
    <w:p w14:paraId="7A01ECB2" w14:textId="77777777" w:rsidR="00E972F0" w:rsidRPr="00ED33AF" w:rsidRDefault="00E972F0" w:rsidP="00592CAA">
      <w:pPr>
        <w:tabs>
          <w:tab w:val="left" w:pos="851"/>
        </w:tabs>
        <w:contextualSpacing/>
        <w:rPr>
          <w:rStyle w:val="FontStyle18"/>
          <w:b w:val="0"/>
          <w:sz w:val="24"/>
          <w:szCs w:val="24"/>
        </w:rPr>
      </w:pPr>
    </w:p>
    <w:p w14:paraId="36E25563" w14:textId="77777777" w:rsidR="00E972F0" w:rsidRDefault="00E972F0" w:rsidP="00E972F0"/>
    <w:p w14:paraId="23F28006" w14:textId="77777777" w:rsidR="00592CAA" w:rsidRDefault="00592CAA" w:rsidP="00E972F0">
      <w:pPr>
        <w:sectPr w:rsidR="00592CAA" w:rsidSect="00B010B4">
          <w:pgSz w:w="16840" w:h="11907" w:orient="landscape" w:code="9"/>
          <w:pgMar w:top="851" w:right="851" w:bottom="1701" w:left="1134" w:header="720" w:footer="720" w:gutter="0"/>
          <w:cols w:space="720"/>
          <w:noEndnote/>
          <w:titlePg/>
          <w:docGrid w:linePitch="326"/>
        </w:sectPr>
      </w:pPr>
    </w:p>
    <w:p w14:paraId="29261D7A" w14:textId="77777777" w:rsidR="00592CAA" w:rsidRPr="00162F72" w:rsidRDefault="00592CAA" w:rsidP="00592CAA">
      <w:pPr>
        <w:rPr>
          <w:rStyle w:val="FontStyle20"/>
          <w:rFonts w:ascii="Times New Roman" w:hAnsi="Times New Roman" w:cs="Times New Roman"/>
          <w:b/>
          <w:sz w:val="24"/>
          <w:szCs w:val="24"/>
        </w:rPr>
      </w:pPr>
      <w:r w:rsidRPr="00162F72">
        <w:rPr>
          <w:rStyle w:val="FontStyle20"/>
          <w:rFonts w:ascii="Times New Roman" w:hAnsi="Times New Roman" w:cs="Times New Roman"/>
          <w:b/>
          <w:sz w:val="24"/>
          <w:szCs w:val="24"/>
        </w:rPr>
        <w:lastRenderedPageBreak/>
        <w:t>5 Образовательные и информационные технологии</w:t>
      </w:r>
    </w:p>
    <w:p w14:paraId="3645AD1C" w14:textId="77777777" w:rsidR="00592CAA" w:rsidRPr="00162F72" w:rsidRDefault="00592CAA" w:rsidP="00592CAA">
      <w:pPr>
        <w:ind w:firstLine="357"/>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В процессе изучения дисциплины используются следующие образовательные и информационные технологии:</w:t>
      </w:r>
    </w:p>
    <w:p w14:paraId="2A0ED235" w14:textId="77777777" w:rsidR="00592CAA" w:rsidRPr="00162F72" w:rsidRDefault="00592CAA" w:rsidP="00592CAA">
      <w:pPr>
        <w:widowControl/>
        <w:numPr>
          <w:ilvl w:val="0"/>
          <w:numId w:val="4"/>
        </w:numPr>
        <w:autoSpaceDE/>
        <w:autoSpaceDN/>
        <w:adjustRightInd/>
        <w:ind w:left="714" w:hanging="357"/>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 xml:space="preserve">на лекционных занятиях: </w:t>
      </w:r>
    </w:p>
    <w:p w14:paraId="15A2F63A" w14:textId="77777777" w:rsidR="00592CAA" w:rsidRPr="00162F72" w:rsidRDefault="00592CAA" w:rsidP="00592CAA">
      <w:pPr>
        <w:widowControl/>
        <w:numPr>
          <w:ilvl w:val="0"/>
          <w:numId w:val="5"/>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экспресс-опрос, преследующий цель актуализации имеющихся знаний (полученных на предыдущих ступенях образовательного процесса или при изучении других дисциплин программы);</w:t>
      </w:r>
    </w:p>
    <w:p w14:paraId="27CCC0AD" w14:textId="77777777" w:rsidR="00592CAA" w:rsidRPr="00162F72" w:rsidRDefault="00592CAA" w:rsidP="00592CAA">
      <w:pPr>
        <w:widowControl/>
        <w:numPr>
          <w:ilvl w:val="0"/>
          <w:numId w:val="5"/>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лекция-дискуссия;</w:t>
      </w:r>
    </w:p>
    <w:p w14:paraId="750869C3" w14:textId="77777777" w:rsidR="00592CAA" w:rsidRPr="00162F72" w:rsidRDefault="00592CAA" w:rsidP="00592CAA">
      <w:pPr>
        <w:widowControl/>
        <w:numPr>
          <w:ilvl w:val="0"/>
          <w:numId w:val="5"/>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лекция-визуализация;</w:t>
      </w:r>
    </w:p>
    <w:p w14:paraId="5ECE5187" w14:textId="77777777" w:rsidR="00592CAA" w:rsidRPr="00162F72" w:rsidRDefault="00592CAA" w:rsidP="00592CAA">
      <w:pPr>
        <w:widowControl/>
        <w:numPr>
          <w:ilvl w:val="0"/>
          <w:numId w:val="5"/>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лекция-консультация</w:t>
      </w:r>
    </w:p>
    <w:p w14:paraId="2C1A9344" w14:textId="77777777" w:rsidR="00592CAA" w:rsidRPr="00162F72" w:rsidRDefault="00592CAA" w:rsidP="00592CAA">
      <w:pPr>
        <w:widowControl/>
        <w:numPr>
          <w:ilvl w:val="0"/>
          <w:numId w:val="5"/>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междисциплинарное обучение;</w:t>
      </w:r>
    </w:p>
    <w:p w14:paraId="12906EC6" w14:textId="77777777" w:rsidR="00592CAA" w:rsidRPr="00162F72" w:rsidRDefault="00592CAA" w:rsidP="00592CAA">
      <w:pPr>
        <w:widowControl/>
        <w:numPr>
          <w:ilvl w:val="0"/>
          <w:numId w:val="5"/>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проблемное обучение, поисковый метод;</w:t>
      </w:r>
    </w:p>
    <w:p w14:paraId="49F657F4" w14:textId="77777777" w:rsidR="00592CAA" w:rsidRPr="00162F72" w:rsidRDefault="00592CAA" w:rsidP="00592CAA">
      <w:pPr>
        <w:widowControl/>
        <w:numPr>
          <w:ilvl w:val="0"/>
          <w:numId w:val="4"/>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на практических занятиях:</w:t>
      </w:r>
    </w:p>
    <w:p w14:paraId="0A99040F" w14:textId="77777777" w:rsidR="00592CAA" w:rsidRPr="00162F72" w:rsidRDefault="00592CAA" w:rsidP="00592CAA">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разбор конкретных ситуаций;</w:t>
      </w:r>
    </w:p>
    <w:p w14:paraId="2B3D73D0" w14:textId="77777777" w:rsidR="00592CAA" w:rsidRPr="00162F72" w:rsidRDefault="00592CAA" w:rsidP="00592CAA">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исследовательский метод;</w:t>
      </w:r>
    </w:p>
    <w:p w14:paraId="6F90CD86" w14:textId="77777777" w:rsidR="00592CAA" w:rsidRPr="00162F72" w:rsidRDefault="00592CAA" w:rsidP="00592CAA">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работа в команде;</w:t>
      </w:r>
    </w:p>
    <w:p w14:paraId="21297B27" w14:textId="77777777" w:rsidR="00592CAA" w:rsidRPr="00162F72" w:rsidRDefault="00592CAA" w:rsidP="00592CAA">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тренинги (</w:t>
      </w:r>
      <w:proofErr w:type="spellStart"/>
      <w:r w:rsidRPr="00162F72">
        <w:rPr>
          <w:rStyle w:val="FontStyle20"/>
          <w:rFonts w:ascii="Times New Roman" w:hAnsi="Times New Roman" w:cs="Times New Roman"/>
          <w:sz w:val="24"/>
          <w:szCs w:val="24"/>
        </w:rPr>
        <w:t>навыковые</w:t>
      </w:r>
      <w:proofErr w:type="spellEnd"/>
      <w:r w:rsidRPr="00162F72">
        <w:rPr>
          <w:rStyle w:val="FontStyle20"/>
          <w:rFonts w:ascii="Times New Roman" w:hAnsi="Times New Roman" w:cs="Times New Roman"/>
          <w:sz w:val="24"/>
          <w:szCs w:val="24"/>
        </w:rPr>
        <w:t>);</w:t>
      </w:r>
    </w:p>
    <w:p w14:paraId="4F66492E" w14:textId="77777777" w:rsidR="00592CAA" w:rsidRPr="00162F72" w:rsidRDefault="00592CAA" w:rsidP="00592CAA">
      <w:pPr>
        <w:widowControl/>
        <w:numPr>
          <w:ilvl w:val="0"/>
          <w:numId w:val="6"/>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lang w:val="en-US"/>
        </w:rPr>
        <w:t>IT</w:t>
      </w:r>
      <w:r w:rsidRPr="00162F72">
        <w:rPr>
          <w:rStyle w:val="FontStyle20"/>
          <w:rFonts w:ascii="Times New Roman" w:hAnsi="Times New Roman" w:cs="Times New Roman"/>
          <w:sz w:val="24"/>
          <w:szCs w:val="24"/>
        </w:rPr>
        <w:t>-методы;</w:t>
      </w:r>
    </w:p>
    <w:p w14:paraId="22124487" w14:textId="77777777" w:rsidR="00592CAA" w:rsidRPr="00162F72" w:rsidRDefault="00592CAA" w:rsidP="00592CAA">
      <w:pPr>
        <w:widowControl/>
        <w:numPr>
          <w:ilvl w:val="0"/>
          <w:numId w:val="4"/>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в самостоятельной работе:</w:t>
      </w:r>
    </w:p>
    <w:p w14:paraId="31DBA837" w14:textId="77777777" w:rsidR="00592CAA" w:rsidRPr="00162F72" w:rsidRDefault="00592CAA" w:rsidP="00592CAA">
      <w:pPr>
        <w:widowControl/>
        <w:numPr>
          <w:ilvl w:val="0"/>
          <w:numId w:val="7"/>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поисковый метод;</w:t>
      </w:r>
    </w:p>
    <w:p w14:paraId="52D11029" w14:textId="77777777" w:rsidR="00592CAA" w:rsidRDefault="00592CAA" w:rsidP="00592CAA">
      <w:pPr>
        <w:widowControl/>
        <w:numPr>
          <w:ilvl w:val="0"/>
          <w:numId w:val="7"/>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исследовательский метод;</w:t>
      </w:r>
    </w:p>
    <w:p w14:paraId="3965C7FE" w14:textId="77777777" w:rsidR="00592CAA" w:rsidRPr="00162F72" w:rsidRDefault="00592CAA" w:rsidP="00592CAA">
      <w:pPr>
        <w:widowControl/>
        <w:numPr>
          <w:ilvl w:val="0"/>
          <w:numId w:val="7"/>
        </w:numPr>
        <w:autoSpaceDE/>
        <w:autoSpaceDN/>
        <w:adjustRightInd/>
        <w:rPr>
          <w:rStyle w:val="FontStyle20"/>
          <w:rFonts w:ascii="Times New Roman" w:hAnsi="Times New Roman" w:cs="Times New Roman"/>
          <w:sz w:val="24"/>
          <w:szCs w:val="24"/>
        </w:rPr>
      </w:pPr>
      <w:r w:rsidRPr="00162F72">
        <w:rPr>
          <w:rStyle w:val="FontStyle20"/>
          <w:rFonts w:ascii="Times New Roman" w:hAnsi="Times New Roman" w:cs="Times New Roman"/>
          <w:sz w:val="24"/>
          <w:szCs w:val="24"/>
        </w:rPr>
        <w:t>обучение в электронной образовательной среде с использованием Интернет-ресурсов (</w:t>
      </w:r>
      <w:r w:rsidRPr="00162F72">
        <w:rPr>
          <w:rStyle w:val="FontStyle20"/>
          <w:rFonts w:ascii="Times New Roman" w:hAnsi="Times New Roman" w:cs="Times New Roman"/>
          <w:sz w:val="24"/>
          <w:szCs w:val="24"/>
          <w:lang w:val="en-US"/>
        </w:rPr>
        <w:t>IT</w:t>
      </w:r>
      <w:r w:rsidRPr="00162F72">
        <w:rPr>
          <w:rStyle w:val="FontStyle20"/>
          <w:rFonts w:ascii="Times New Roman" w:hAnsi="Times New Roman" w:cs="Times New Roman"/>
          <w:sz w:val="24"/>
          <w:szCs w:val="24"/>
        </w:rPr>
        <w:t>-методы).</w:t>
      </w:r>
    </w:p>
    <w:p w14:paraId="10B61F9C" w14:textId="77777777" w:rsidR="00592CAA" w:rsidRDefault="00592CAA" w:rsidP="00592CAA">
      <w:pPr>
        <w:ind w:firstLine="680"/>
        <w:rPr>
          <w:b/>
          <w:bCs/>
        </w:rPr>
      </w:pPr>
    </w:p>
    <w:p w14:paraId="35E77053" w14:textId="77777777" w:rsidR="00592CAA" w:rsidRPr="003B400A" w:rsidRDefault="00592CAA" w:rsidP="00592CAA">
      <w:pPr>
        <w:ind w:firstLine="680"/>
        <w:rPr>
          <w:b/>
          <w:bCs/>
        </w:rPr>
      </w:pPr>
      <w:r w:rsidRPr="003B400A">
        <w:rPr>
          <w:b/>
          <w:bCs/>
        </w:rPr>
        <w:t>6. Учебно-методическое обеспечение самостоятельной работы обучающихся</w:t>
      </w:r>
    </w:p>
    <w:p w14:paraId="0ACCF307" w14:textId="77777777" w:rsidR="00592CAA" w:rsidRPr="00160ABD" w:rsidRDefault="00592CAA" w:rsidP="00592CAA">
      <w:pPr>
        <w:jc w:val="center"/>
        <w:rPr>
          <w:b/>
          <w:color w:val="000000"/>
        </w:rPr>
      </w:pPr>
      <w:r>
        <w:rPr>
          <w:b/>
          <w:color w:val="000000"/>
        </w:rPr>
        <w:t>К</w:t>
      </w:r>
      <w:r w:rsidRPr="00160ABD">
        <w:rPr>
          <w:b/>
          <w:color w:val="000000"/>
        </w:rPr>
        <w:t xml:space="preserve">онтрольные тесты </w:t>
      </w:r>
    </w:p>
    <w:p w14:paraId="739402F8" w14:textId="77777777" w:rsidR="00592CAA" w:rsidRPr="00160ABD" w:rsidRDefault="00592CAA" w:rsidP="00592CAA">
      <w:pPr>
        <w:jc w:val="center"/>
        <w:rPr>
          <w:b/>
          <w:color w:val="000000"/>
        </w:rPr>
      </w:pPr>
      <w:r w:rsidRPr="00160ABD">
        <w:rPr>
          <w:b/>
          <w:color w:val="000000"/>
        </w:rPr>
        <w:t>по современному русскому языку</w:t>
      </w:r>
    </w:p>
    <w:p w14:paraId="1042E37A" w14:textId="77777777" w:rsidR="00592CAA" w:rsidRPr="00A565DA" w:rsidRDefault="00592CAA" w:rsidP="00592CAA">
      <w:pPr>
        <w:jc w:val="center"/>
        <w:rPr>
          <w:b/>
          <w:color w:val="000000"/>
          <w:u w:val="single"/>
        </w:rPr>
      </w:pPr>
    </w:p>
    <w:p w14:paraId="711D6AB3" w14:textId="77777777" w:rsidR="00592CAA" w:rsidRPr="00A565DA" w:rsidRDefault="00592CAA" w:rsidP="00592CAA">
      <w:pPr>
        <w:jc w:val="center"/>
        <w:rPr>
          <w:b/>
          <w:color w:val="000000"/>
        </w:rPr>
      </w:pPr>
      <w:r w:rsidRPr="00A565DA">
        <w:rPr>
          <w:b/>
          <w:color w:val="000000"/>
        </w:rPr>
        <w:t xml:space="preserve"> Фонетика. Графика. Орфография</w:t>
      </w:r>
    </w:p>
    <w:p w14:paraId="10935BC0" w14:textId="77777777" w:rsidR="00592CAA" w:rsidRPr="00A565DA" w:rsidRDefault="00592CAA" w:rsidP="00592CAA">
      <w:pPr>
        <w:rPr>
          <w:color w:val="000000"/>
        </w:rPr>
      </w:pPr>
      <w:r w:rsidRPr="00A565DA">
        <w:rPr>
          <w:color w:val="000000"/>
        </w:rPr>
        <w:t>1. Какая позиция не является сильной для коррелятивных по звонкости/ глухости согласных?</w:t>
      </w:r>
    </w:p>
    <w:p w14:paraId="00339F02" w14:textId="77777777" w:rsidR="00592CAA" w:rsidRPr="00A565DA" w:rsidRDefault="00592CAA" w:rsidP="00592CAA">
      <w:pPr>
        <w:rPr>
          <w:color w:val="000000"/>
        </w:rPr>
      </w:pPr>
      <w:r w:rsidRPr="00A565DA">
        <w:rPr>
          <w:color w:val="000000"/>
        </w:rPr>
        <w:t>1) перед гласными;</w:t>
      </w:r>
    </w:p>
    <w:p w14:paraId="5767C36D" w14:textId="77777777" w:rsidR="00592CAA" w:rsidRPr="00A565DA" w:rsidRDefault="00592CAA" w:rsidP="00592CAA">
      <w:pPr>
        <w:rPr>
          <w:color w:val="000000"/>
        </w:rPr>
      </w:pPr>
      <w:r w:rsidRPr="00A565DA">
        <w:rPr>
          <w:color w:val="000000"/>
        </w:rPr>
        <w:t>2) перед шумными согласными [в], [в’];</w:t>
      </w:r>
    </w:p>
    <w:p w14:paraId="42C1132D" w14:textId="77777777" w:rsidR="00592CAA" w:rsidRPr="00A565DA" w:rsidRDefault="00592CAA" w:rsidP="00592CAA">
      <w:pPr>
        <w:rPr>
          <w:color w:val="000000"/>
        </w:rPr>
      </w:pPr>
      <w:r w:rsidRPr="00A565DA">
        <w:rPr>
          <w:color w:val="000000"/>
        </w:rPr>
        <w:t>3) перед шумными, кроме [в], [в’];</w:t>
      </w:r>
    </w:p>
    <w:p w14:paraId="040980C4" w14:textId="77777777" w:rsidR="00592CAA" w:rsidRPr="00A565DA" w:rsidRDefault="00592CAA" w:rsidP="00592CAA">
      <w:pPr>
        <w:rPr>
          <w:color w:val="000000"/>
        </w:rPr>
      </w:pPr>
      <w:r w:rsidRPr="00A565DA">
        <w:rPr>
          <w:color w:val="000000"/>
        </w:rPr>
        <w:t>4) перед сонорными согласными.</w:t>
      </w:r>
    </w:p>
    <w:p w14:paraId="7B9D8364" w14:textId="77777777" w:rsidR="00592CAA" w:rsidRPr="00A565DA" w:rsidRDefault="00592CAA" w:rsidP="00592CAA">
      <w:pPr>
        <w:rPr>
          <w:color w:val="000000"/>
        </w:rPr>
      </w:pPr>
    </w:p>
    <w:p w14:paraId="64C68943" w14:textId="77777777" w:rsidR="00592CAA" w:rsidRPr="00A565DA" w:rsidRDefault="00592CAA" w:rsidP="00592CAA">
      <w:pPr>
        <w:rPr>
          <w:color w:val="000000"/>
        </w:rPr>
      </w:pPr>
      <w:r>
        <w:rPr>
          <w:color w:val="000000"/>
        </w:rPr>
        <w:t>2</w:t>
      </w:r>
      <w:r w:rsidRPr="00A565DA">
        <w:rPr>
          <w:color w:val="000000"/>
        </w:rPr>
        <w:t>. Какой процесс происходит не в области согласных?</w:t>
      </w:r>
    </w:p>
    <w:p w14:paraId="2F8CCBF2" w14:textId="77777777" w:rsidR="00592CAA" w:rsidRPr="00A565DA" w:rsidRDefault="00592CAA" w:rsidP="00592CAA">
      <w:pPr>
        <w:rPr>
          <w:color w:val="000000"/>
        </w:rPr>
      </w:pPr>
      <w:r w:rsidRPr="00A565DA">
        <w:rPr>
          <w:color w:val="000000"/>
        </w:rPr>
        <w:t>1) ассимиляция;</w:t>
      </w:r>
    </w:p>
    <w:p w14:paraId="4778DF60" w14:textId="77777777" w:rsidR="00592CAA" w:rsidRPr="00A565DA" w:rsidRDefault="00592CAA" w:rsidP="00592CAA">
      <w:pPr>
        <w:rPr>
          <w:color w:val="000000"/>
        </w:rPr>
      </w:pPr>
      <w:r w:rsidRPr="00A565DA">
        <w:rPr>
          <w:color w:val="000000"/>
        </w:rPr>
        <w:t>2) диссимиляция;</w:t>
      </w:r>
    </w:p>
    <w:p w14:paraId="031E4543" w14:textId="77777777" w:rsidR="00592CAA" w:rsidRPr="00A565DA" w:rsidRDefault="00592CAA" w:rsidP="00592CAA">
      <w:pPr>
        <w:rPr>
          <w:color w:val="000000"/>
        </w:rPr>
      </w:pPr>
      <w:r w:rsidRPr="00A565DA">
        <w:rPr>
          <w:color w:val="000000"/>
        </w:rPr>
        <w:t>3) аккомодация;</w:t>
      </w:r>
    </w:p>
    <w:p w14:paraId="3B53D795" w14:textId="77777777" w:rsidR="00592CAA" w:rsidRPr="00A565DA" w:rsidRDefault="00592CAA" w:rsidP="00592CAA">
      <w:pPr>
        <w:rPr>
          <w:color w:val="000000"/>
        </w:rPr>
      </w:pPr>
      <w:r w:rsidRPr="00A565DA">
        <w:rPr>
          <w:color w:val="000000"/>
        </w:rPr>
        <w:t xml:space="preserve">4) </w:t>
      </w:r>
      <w:proofErr w:type="spellStart"/>
      <w:r w:rsidRPr="00A565DA">
        <w:rPr>
          <w:color w:val="000000"/>
        </w:rPr>
        <w:t>диэреза</w:t>
      </w:r>
      <w:proofErr w:type="spellEnd"/>
      <w:r w:rsidRPr="00A565DA">
        <w:rPr>
          <w:color w:val="000000"/>
        </w:rPr>
        <w:t>;</w:t>
      </w:r>
    </w:p>
    <w:p w14:paraId="1A824A79" w14:textId="77777777" w:rsidR="00592CAA" w:rsidRPr="00A565DA" w:rsidRDefault="00592CAA" w:rsidP="00592CAA">
      <w:pPr>
        <w:rPr>
          <w:color w:val="000000"/>
        </w:rPr>
      </w:pPr>
      <w:r w:rsidRPr="00A565DA">
        <w:rPr>
          <w:color w:val="000000"/>
        </w:rPr>
        <w:t>5) оглушение.</w:t>
      </w:r>
    </w:p>
    <w:p w14:paraId="136FB82F" w14:textId="77777777" w:rsidR="00592CAA" w:rsidRPr="00A565DA" w:rsidRDefault="00592CAA" w:rsidP="00592CAA">
      <w:pPr>
        <w:rPr>
          <w:color w:val="000000"/>
        </w:rPr>
      </w:pPr>
    </w:p>
    <w:p w14:paraId="3FF9ADB4" w14:textId="77777777" w:rsidR="00592CAA" w:rsidRPr="00A565DA" w:rsidRDefault="00592CAA" w:rsidP="00592CAA">
      <w:pPr>
        <w:rPr>
          <w:color w:val="000000"/>
        </w:rPr>
      </w:pPr>
      <w:r>
        <w:rPr>
          <w:color w:val="000000"/>
        </w:rPr>
        <w:t>3</w:t>
      </w:r>
      <w:r w:rsidRPr="00A565DA">
        <w:rPr>
          <w:color w:val="000000"/>
        </w:rPr>
        <w:t xml:space="preserve">. В каком случае </w:t>
      </w:r>
      <w:proofErr w:type="spellStart"/>
      <w:r w:rsidRPr="00A565DA">
        <w:rPr>
          <w:color w:val="000000"/>
        </w:rPr>
        <w:t>слогоделение</w:t>
      </w:r>
      <w:proofErr w:type="spellEnd"/>
      <w:r w:rsidRPr="00A565DA">
        <w:rPr>
          <w:color w:val="000000"/>
        </w:rPr>
        <w:t xml:space="preserve"> приведет к нарушению закона открытого слога?</w:t>
      </w:r>
    </w:p>
    <w:p w14:paraId="6889A8EE" w14:textId="77777777" w:rsidR="00592CAA" w:rsidRPr="00A565DA" w:rsidRDefault="00592CAA" w:rsidP="00592CAA">
      <w:pPr>
        <w:rPr>
          <w:color w:val="000000"/>
        </w:rPr>
      </w:pPr>
      <w:r w:rsidRPr="00A565DA">
        <w:rPr>
          <w:color w:val="000000"/>
        </w:rPr>
        <w:t>1) сочетание шумных согласных между гласными;</w:t>
      </w:r>
    </w:p>
    <w:p w14:paraId="0422AACD" w14:textId="77777777" w:rsidR="00592CAA" w:rsidRPr="00A565DA" w:rsidRDefault="00592CAA" w:rsidP="00592CAA">
      <w:pPr>
        <w:rPr>
          <w:color w:val="000000"/>
        </w:rPr>
      </w:pPr>
      <w:r w:rsidRPr="00A565DA">
        <w:rPr>
          <w:color w:val="000000"/>
        </w:rPr>
        <w:t>2) сочетание шумного и сонорного согласного;</w:t>
      </w:r>
    </w:p>
    <w:p w14:paraId="40FF2302" w14:textId="77777777" w:rsidR="00592CAA" w:rsidRPr="00A565DA" w:rsidRDefault="00592CAA" w:rsidP="00592CAA">
      <w:pPr>
        <w:rPr>
          <w:color w:val="000000"/>
        </w:rPr>
      </w:pPr>
      <w:r w:rsidRPr="00A565DA">
        <w:rPr>
          <w:color w:val="000000"/>
        </w:rPr>
        <w:t>3) стечение сонорных согласных;</w:t>
      </w:r>
    </w:p>
    <w:p w14:paraId="16EEE7D5" w14:textId="77777777" w:rsidR="00592CAA" w:rsidRPr="00A565DA" w:rsidRDefault="00592CAA" w:rsidP="00592CAA">
      <w:pPr>
        <w:rPr>
          <w:color w:val="000000"/>
        </w:rPr>
      </w:pPr>
      <w:r w:rsidRPr="00A565DA">
        <w:rPr>
          <w:color w:val="000000"/>
        </w:rPr>
        <w:t>4) стечение сонорного и шумного согласного.</w:t>
      </w:r>
    </w:p>
    <w:p w14:paraId="6640A3A1" w14:textId="77777777" w:rsidR="00592CAA" w:rsidRPr="00A565DA" w:rsidRDefault="00592CAA" w:rsidP="00592CAA">
      <w:pPr>
        <w:rPr>
          <w:color w:val="000000"/>
        </w:rPr>
      </w:pPr>
    </w:p>
    <w:p w14:paraId="58D23BBE" w14:textId="77777777" w:rsidR="00592CAA" w:rsidRPr="00A565DA" w:rsidRDefault="00592CAA" w:rsidP="00592CAA">
      <w:pPr>
        <w:rPr>
          <w:color w:val="000000"/>
        </w:rPr>
      </w:pPr>
      <w:r>
        <w:rPr>
          <w:color w:val="000000"/>
        </w:rPr>
        <w:t>4</w:t>
      </w:r>
      <w:r w:rsidRPr="00A565DA">
        <w:rPr>
          <w:color w:val="000000"/>
        </w:rPr>
        <w:t>. Какие буквы являются однозначными?</w:t>
      </w:r>
    </w:p>
    <w:p w14:paraId="144AC337" w14:textId="77777777" w:rsidR="00592CAA" w:rsidRPr="00A565DA" w:rsidRDefault="00592CAA" w:rsidP="00592CAA">
      <w:pPr>
        <w:rPr>
          <w:color w:val="000000"/>
        </w:rPr>
      </w:pPr>
      <w:r w:rsidRPr="00A565DA">
        <w:rPr>
          <w:color w:val="000000"/>
        </w:rPr>
        <w:t>1) е, ё, ю, я, и;</w:t>
      </w:r>
    </w:p>
    <w:p w14:paraId="132FCAA2" w14:textId="77777777" w:rsidR="00592CAA" w:rsidRPr="00A565DA" w:rsidRDefault="00592CAA" w:rsidP="00592CAA">
      <w:pPr>
        <w:rPr>
          <w:color w:val="000000"/>
        </w:rPr>
      </w:pPr>
      <w:r w:rsidRPr="00A565DA">
        <w:rPr>
          <w:color w:val="000000"/>
        </w:rPr>
        <w:t>2) а, о, у, ы, э, ж, ш, ц, ч, щ, й;</w:t>
      </w:r>
    </w:p>
    <w:p w14:paraId="2B7D5E6D" w14:textId="77777777" w:rsidR="00592CAA" w:rsidRPr="00A565DA" w:rsidRDefault="00592CAA" w:rsidP="00592CAA">
      <w:pPr>
        <w:rPr>
          <w:color w:val="000000"/>
        </w:rPr>
      </w:pPr>
      <w:r w:rsidRPr="00A565DA">
        <w:rPr>
          <w:color w:val="000000"/>
        </w:rPr>
        <w:t>3) б, в, г, д, з, к, л, м, н, п, р, с, т, ф, х.</w:t>
      </w:r>
    </w:p>
    <w:p w14:paraId="039C5092" w14:textId="77777777" w:rsidR="00592CAA" w:rsidRPr="00A565DA" w:rsidRDefault="00592CAA" w:rsidP="00592CAA">
      <w:pPr>
        <w:rPr>
          <w:color w:val="000000"/>
        </w:rPr>
      </w:pPr>
    </w:p>
    <w:p w14:paraId="1ECBA3C5" w14:textId="77777777" w:rsidR="00592CAA" w:rsidRPr="00A565DA" w:rsidRDefault="00592CAA" w:rsidP="00592CAA">
      <w:pPr>
        <w:rPr>
          <w:color w:val="000000"/>
        </w:rPr>
      </w:pPr>
      <w:r>
        <w:rPr>
          <w:color w:val="000000"/>
        </w:rPr>
        <w:t>5</w:t>
      </w:r>
      <w:r w:rsidRPr="00A565DA">
        <w:rPr>
          <w:color w:val="000000"/>
        </w:rPr>
        <w:t xml:space="preserve">. Какое положение противоречит </w:t>
      </w:r>
      <w:proofErr w:type="spellStart"/>
      <w:r w:rsidRPr="00A565DA">
        <w:rPr>
          <w:color w:val="000000"/>
        </w:rPr>
        <w:t>морфонематическому</w:t>
      </w:r>
      <w:proofErr w:type="spellEnd"/>
      <w:r w:rsidRPr="00A565DA">
        <w:rPr>
          <w:color w:val="000000"/>
        </w:rPr>
        <w:t xml:space="preserve"> принципу русской орфографии?</w:t>
      </w:r>
    </w:p>
    <w:p w14:paraId="05566EEC" w14:textId="77777777" w:rsidR="00592CAA" w:rsidRPr="00A565DA" w:rsidRDefault="00592CAA" w:rsidP="00592CAA">
      <w:pPr>
        <w:rPr>
          <w:color w:val="000000"/>
        </w:rPr>
      </w:pPr>
      <w:r w:rsidRPr="00A565DA">
        <w:rPr>
          <w:color w:val="000000"/>
        </w:rPr>
        <w:t>1) буква обозначает фонему;</w:t>
      </w:r>
    </w:p>
    <w:p w14:paraId="5FEA099B" w14:textId="77777777" w:rsidR="00592CAA" w:rsidRPr="00A565DA" w:rsidRDefault="00592CAA" w:rsidP="00592CAA">
      <w:pPr>
        <w:rPr>
          <w:color w:val="000000"/>
        </w:rPr>
      </w:pPr>
      <w:r w:rsidRPr="00A565DA">
        <w:rPr>
          <w:color w:val="000000"/>
        </w:rPr>
        <w:t>2) буква обозначает звук;</w:t>
      </w:r>
    </w:p>
    <w:p w14:paraId="307F7027" w14:textId="77777777" w:rsidR="00592CAA" w:rsidRPr="00A565DA" w:rsidRDefault="00592CAA" w:rsidP="00592CAA">
      <w:pPr>
        <w:rPr>
          <w:color w:val="000000"/>
        </w:rPr>
      </w:pPr>
      <w:r w:rsidRPr="00A565DA">
        <w:rPr>
          <w:color w:val="000000"/>
        </w:rPr>
        <w:t>3) единообразное написание одной и той же морфемы.</w:t>
      </w:r>
    </w:p>
    <w:p w14:paraId="23FE50C7" w14:textId="77777777" w:rsidR="00592CAA" w:rsidRPr="00A565DA" w:rsidRDefault="00592CAA" w:rsidP="00592CAA">
      <w:pPr>
        <w:rPr>
          <w:color w:val="000000"/>
        </w:rPr>
      </w:pPr>
    </w:p>
    <w:p w14:paraId="6E6D9624" w14:textId="77777777" w:rsidR="00592CAA" w:rsidRPr="00A565DA" w:rsidRDefault="00592CAA" w:rsidP="00592CAA">
      <w:pPr>
        <w:rPr>
          <w:color w:val="000000"/>
        </w:rPr>
      </w:pPr>
      <w:r>
        <w:rPr>
          <w:color w:val="000000"/>
        </w:rPr>
        <w:t>6</w:t>
      </w:r>
      <w:r w:rsidRPr="00A565DA">
        <w:rPr>
          <w:color w:val="000000"/>
        </w:rPr>
        <w:t>. Написание какого слова соответствует основному принципу русской орфографии?</w:t>
      </w:r>
    </w:p>
    <w:p w14:paraId="7D25D797" w14:textId="77777777" w:rsidR="00592CAA" w:rsidRPr="00A565DA" w:rsidRDefault="00592CAA" w:rsidP="00592CAA">
      <w:pPr>
        <w:rPr>
          <w:color w:val="000000"/>
        </w:rPr>
      </w:pPr>
      <w:r w:rsidRPr="00A565DA">
        <w:rPr>
          <w:color w:val="000000"/>
        </w:rPr>
        <w:t>1) вокзал;</w:t>
      </w:r>
    </w:p>
    <w:p w14:paraId="2FCCA714" w14:textId="77777777" w:rsidR="00592CAA" w:rsidRPr="00A565DA" w:rsidRDefault="00592CAA" w:rsidP="00592CAA">
      <w:pPr>
        <w:rPr>
          <w:color w:val="000000"/>
        </w:rPr>
      </w:pPr>
      <w:r w:rsidRPr="00A565DA">
        <w:rPr>
          <w:color w:val="000000"/>
        </w:rPr>
        <w:t>2) балл;</w:t>
      </w:r>
    </w:p>
    <w:p w14:paraId="59328168" w14:textId="77777777" w:rsidR="00592CAA" w:rsidRPr="00A565DA" w:rsidRDefault="00592CAA" w:rsidP="00592CAA">
      <w:pPr>
        <w:rPr>
          <w:color w:val="000000"/>
        </w:rPr>
      </w:pPr>
      <w:r w:rsidRPr="00A565DA">
        <w:rPr>
          <w:color w:val="000000"/>
        </w:rPr>
        <w:t>3) раскол;</w:t>
      </w:r>
    </w:p>
    <w:p w14:paraId="019B5624" w14:textId="77777777" w:rsidR="00592CAA" w:rsidRPr="00A565DA" w:rsidRDefault="00592CAA" w:rsidP="00592CAA">
      <w:pPr>
        <w:rPr>
          <w:color w:val="000000"/>
        </w:rPr>
      </w:pPr>
      <w:r w:rsidRPr="00A565DA">
        <w:rPr>
          <w:color w:val="000000"/>
        </w:rPr>
        <w:t>4) отсидит;</w:t>
      </w:r>
    </w:p>
    <w:p w14:paraId="3F445102" w14:textId="77777777" w:rsidR="00592CAA" w:rsidRPr="00A565DA" w:rsidRDefault="00592CAA" w:rsidP="00592CAA">
      <w:pPr>
        <w:rPr>
          <w:color w:val="000000"/>
        </w:rPr>
      </w:pPr>
      <w:r w:rsidRPr="00A565DA">
        <w:rPr>
          <w:color w:val="000000"/>
        </w:rPr>
        <w:t>5) зайцем.</w:t>
      </w:r>
    </w:p>
    <w:p w14:paraId="3AE4A0D4" w14:textId="77777777" w:rsidR="00592CAA" w:rsidRPr="00A565DA" w:rsidRDefault="00592CAA" w:rsidP="00592CAA">
      <w:pPr>
        <w:rPr>
          <w:color w:val="000000"/>
        </w:rPr>
      </w:pPr>
    </w:p>
    <w:p w14:paraId="6FFAC7EB" w14:textId="77777777" w:rsidR="00592CAA" w:rsidRPr="00A565DA" w:rsidRDefault="00592CAA" w:rsidP="00592CAA">
      <w:pPr>
        <w:rPr>
          <w:color w:val="000000"/>
        </w:rPr>
      </w:pPr>
      <w:r>
        <w:rPr>
          <w:color w:val="000000"/>
        </w:rPr>
        <w:t>7</w:t>
      </w:r>
      <w:r w:rsidRPr="00A565DA">
        <w:rPr>
          <w:color w:val="000000"/>
        </w:rPr>
        <w:t>. В каком случае употребление Ь соответствует традиционному принципу написания?</w:t>
      </w:r>
    </w:p>
    <w:p w14:paraId="02D47996" w14:textId="77777777" w:rsidR="00592CAA" w:rsidRPr="00A565DA" w:rsidRDefault="00592CAA" w:rsidP="00592CAA">
      <w:pPr>
        <w:rPr>
          <w:color w:val="000000"/>
        </w:rPr>
      </w:pPr>
      <w:r w:rsidRPr="00A565DA">
        <w:rPr>
          <w:color w:val="000000"/>
        </w:rPr>
        <w:t>1) мальчик;</w:t>
      </w:r>
    </w:p>
    <w:p w14:paraId="2C4922AB" w14:textId="77777777" w:rsidR="00592CAA" w:rsidRPr="00A565DA" w:rsidRDefault="00592CAA" w:rsidP="00592CAA">
      <w:pPr>
        <w:rPr>
          <w:color w:val="000000"/>
        </w:rPr>
      </w:pPr>
      <w:r w:rsidRPr="00A565DA">
        <w:rPr>
          <w:color w:val="000000"/>
        </w:rPr>
        <w:t>2) фонарь;</w:t>
      </w:r>
    </w:p>
    <w:p w14:paraId="0CC3D64A" w14:textId="77777777" w:rsidR="00592CAA" w:rsidRPr="00A565DA" w:rsidRDefault="00592CAA" w:rsidP="00592CAA">
      <w:pPr>
        <w:rPr>
          <w:color w:val="000000"/>
        </w:rPr>
      </w:pPr>
      <w:r w:rsidRPr="00A565DA">
        <w:rPr>
          <w:color w:val="000000"/>
        </w:rPr>
        <w:t>3) изучать;</w:t>
      </w:r>
    </w:p>
    <w:p w14:paraId="50008908" w14:textId="77777777" w:rsidR="00592CAA" w:rsidRPr="00A565DA" w:rsidRDefault="00592CAA" w:rsidP="00592CAA">
      <w:pPr>
        <w:rPr>
          <w:color w:val="000000"/>
        </w:rPr>
      </w:pPr>
      <w:r w:rsidRPr="00A565DA">
        <w:rPr>
          <w:color w:val="000000"/>
        </w:rPr>
        <w:t>4) льются;</w:t>
      </w:r>
    </w:p>
    <w:p w14:paraId="3F95E1EE" w14:textId="77777777" w:rsidR="00592CAA" w:rsidRPr="00A565DA" w:rsidRDefault="00592CAA" w:rsidP="00592CAA">
      <w:pPr>
        <w:rPr>
          <w:color w:val="000000"/>
        </w:rPr>
      </w:pPr>
      <w:r w:rsidRPr="00A565DA">
        <w:rPr>
          <w:color w:val="000000"/>
        </w:rPr>
        <w:t xml:space="preserve">5) думаешь. </w:t>
      </w:r>
    </w:p>
    <w:p w14:paraId="7409421F" w14:textId="77777777" w:rsidR="00592CAA" w:rsidRPr="00A565DA" w:rsidRDefault="00592CAA" w:rsidP="00592CAA">
      <w:pPr>
        <w:rPr>
          <w:color w:val="000000"/>
        </w:rPr>
      </w:pPr>
    </w:p>
    <w:p w14:paraId="223A9739" w14:textId="77777777" w:rsidR="00592CAA" w:rsidRPr="00A565DA" w:rsidRDefault="00592CAA" w:rsidP="00592CAA">
      <w:pPr>
        <w:jc w:val="center"/>
        <w:rPr>
          <w:b/>
          <w:color w:val="000000"/>
        </w:rPr>
      </w:pPr>
      <w:r w:rsidRPr="00A565DA">
        <w:rPr>
          <w:b/>
          <w:color w:val="000000"/>
        </w:rPr>
        <w:t>Лексикология. Фразеология. Лексикография</w:t>
      </w:r>
    </w:p>
    <w:p w14:paraId="3CC83834" w14:textId="77777777" w:rsidR="00592CAA" w:rsidRPr="00A565DA" w:rsidRDefault="00592CAA" w:rsidP="00592CAA">
      <w:pPr>
        <w:ind w:firstLine="708"/>
        <w:rPr>
          <w:i/>
          <w:color w:val="000000"/>
        </w:rPr>
      </w:pPr>
      <w:r w:rsidRPr="00A565DA">
        <w:rPr>
          <w:color w:val="000000"/>
        </w:rPr>
        <w:t xml:space="preserve">1. Определите способ толкования лексического значения слова в приведённой словарной статье: </w:t>
      </w:r>
      <w:r w:rsidRPr="00A565DA">
        <w:rPr>
          <w:i/>
          <w:color w:val="000000"/>
        </w:rPr>
        <w:t>«ДЕКОРАЦИЯ. Живописное или архитектурное изображение места и обстановки действия, устанавливаемое на сцене» (МАС, Т.1. С.380):</w:t>
      </w:r>
    </w:p>
    <w:p w14:paraId="6820FC34" w14:textId="77777777" w:rsidR="00592CAA" w:rsidRPr="00A565DA" w:rsidRDefault="00592CAA" w:rsidP="00592CAA">
      <w:pPr>
        <w:rPr>
          <w:color w:val="000000"/>
        </w:rPr>
      </w:pPr>
      <w:r w:rsidRPr="00A565DA">
        <w:rPr>
          <w:color w:val="000000"/>
        </w:rPr>
        <w:t>а) описательный;</w:t>
      </w:r>
    </w:p>
    <w:p w14:paraId="54784483" w14:textId="77777777" w:rsidR="00592CAA" w:rsidRPr="00A565DA" w:rsidRDefault="00592CAA" w:rsidP="00592CAA">
      <w:pPr>
        <w:rPr>
          <w:color w:val="000000"/>
        </w:rPr>
      </w:pPr>
      <w:r w:rsidRPr="00A565DA">
        <w:rPr>
          <w:color w:val="000000"/>
        </w:rPr>
        <w:t>б) отсылочный;</w:t>
      </w:r>
    </w:p>
    <w:p w14:paraId="24E92577" w14:textId="77777777" w:rsidR="00592CAA" w:rsidRPr="00A565DA" w:rsidRDefault="00592CAA" w:rsidP="00592CAA">
      <w:pPr>
        <w:rPr>
          <w:color w:val="000000"/>
        </w:rPr>
      </w:pPr>
      <w:r w:rsidRPr="00A565DA">
        <w:rPr>
          <w:color w:val="000000"/>
        </w:rPr>
        <w:t>в) синонимический.</w:t>
      </w:r>
    </w:p>
    <w:p w14:paraId="1F4F11D6" w14:textId="77777777" w:rsidR="00592CAA" w:rsidRPr="00A565DA" w:rsidRDefault="00592CAA" w:rsidP="00592CAA">
      <w:pPr>
        <w:rPr>
          <w:color w:val="000000"/>
        </w:rPr>
      </w:pPr>
    </w:p>
    <w:p w14:paraId="376BFCC9" w14:textId="77777777" w:rsidR="00592CAA" w:rsidRPr="00A565DA" w:rsidRDefault="00592CAA" w:rsidP="00592CAA">
      <w:pPr>
        <w:rPr>
          <w:i/>
          <w:color w:val="000000"/>
        </w:rPr>
      </w:pPr>
      <w:r w:rsidRPr="00A565DA">
        <w:rPr>
          <w:color w:val="000000"/>
        </w:rPr>
        <w:tab/>
        <w:t xml:space="preserve">2. Охарактеризуйте тип лексического значения выделенного слова по возможности лексической сочетаемости: </w:t>
      </w:r>
      <w:r w:rsidRPr="00A565DA">
        <w:rPr>
          <w:i/>
          <w:color w:val="000000"/>
        </w:rPr>
        <w:t xml:space="preserve">«Эй, </w:t>
      </w:r>
      <w:r w:rsidRPr="00A565DA">
        <w:rPr>
          <w:b/>
          <w:i/>
          <w:color w:val="000000"/>
        </w:rPr>
        <w:t>шляпа</w:t>
      </w:r>
      <w:r w:rsidRPr="00A565DA">
        <w:rPr>
          <w:i/>
          <w:color w:val="000000"/>
        </w:rPr>
        <w:t>, чего стоишь? Работать надо»:</w:t>
      </w:r>
    </w:p>
    <w:p w14:paraId="44CD6DC8" w14:textId="77777777" w:rsidR="00592CAA" w:rsidRPr="00A565DA" w:rsidRDefault="00592CAA" w:rsidP="00592CAA">
      <w:pPr>
        <w:rPr>
          <w:color w:val="000000"/>
        </w:rPr>
      </w:pPr>
      <w:r w:rsidRPr="00A565DA">
        <w:rPr>
          <w:color w:val="000000"/>
        </w:rPr>
        <w:t>а) свободное;</w:t>
      </w:r>
    </w:p>
    <w:p w14:paraId="17F9656E" w14:textId="77777777" w:rsidR="00592CAA" w:rsidRPr="00A565DA" w:rsidRDefault="00592CAA" w:rsidP="00592CAA">
      <w:pPr>
        <w:rPr>
          <w:color w:val="000000"/>
        </w:rPr>
      </w:pPr>
      <w:r w:rsidRPr="00A565DA">
        <w:rPr>
          <w:color w:val="000000"/>
        </w:rPr>
        <w:t>б) фразеологически связанное;</w:t>
      </w:r>
    </w:p>
    <w:p w14:paraId="55B4E348" w14:textId="77777777" w:rsidR="00592CAA" w:rsidRPr="00A565DA" w:rsidRDefault="00592CAA" w:rsidP="00592CAA">
      <w:pPr>
        <w:rPr>
          <w:color w:val="000000"/>
        </w:rPr>
      </w:pPr>
      <w:r w:rsidRPr="00A565DA">
        <w:rPr>
          <w:color w:val="000000"/>
        </w:rPr>
        <w:t>в) синтаксически обусловленное.</w:t>
      </w:r>
    </w:p>
    <w:p w14:paraId="17803573" w14:textId="77777777" w:rsidR="00592CAA" w:rsidRPr="00A565DA" w:rsidRDefault="00592CAA" w:rsidP="00592CAA">
      <w:pPr>
        <w:rPr>
          <w:color w:val="000000"/>
        </w:rPr>
      </w:pPr>
    </w:p>
    <w:p w14:paraId="2C8F2CA8" w14:textId="77777777" w:rsidR="00592CAA" w:rsidRPr="00A565DA" w:rsidRDefault="00592CAA" w:rsidP="00592CAA">
      <w:pPr>
        <w:rPr>
          <w:color w:val="000000"/>
        </w:rPr>
      </w:pPr>
      <w:r w:rsidRPr="00A565DA">
        <w:rPr>
          <w:color w:val="000000"/>
        </w:rPr>
        <w:tab/>
        <w:t>3. Определите тип переноса значения выделенного слова: «</w:t>
      </w:r>
      <w:r w:rsidRPr="00A565DA">
        <w:rPr>
          <w:i/>
          <w:color w:val="000000"/>
        </w:rPr>
        <w:t xml:space="preserve">Пуще всего береги </w:t>
      </w:r>
      <w:r w:rsidRPr="00A565DA">
        <w:rPr>
          <w:b/>
          <w:i/>
          <w:color w:val="000000"/>
        </w:rPr>
        <w:t>копейку</w:t>
      </w:r>
      <w:r w:rsidRPr="00A565DA">
        <w:rPr>
          <w:color w:val="000000"/>
        </w:rPr>
        <w:t>» (Гоголь):</w:t>
      </w:r>
    </w:p>
    <w:p w14:paraId="0BB1057F" w14:textId="77777777" w:rsidR="00592CAA" w:rsidRPr="00A565DA" w:rsidRDefault="00592CAA" w:rsidP="00592CAA">
      <w:pPr>
        <w:rPr>
          <w:color w:val="000000"/>
        </w:rPr>
      </w:pPr>
      <w:r w:rsidRPr="00A565DA">
        <w:rPr>
          <w:color w:val="000000"/>
        </w:rPr>
        <w:t>а) метафора;</w:t>
      </w:r>
    </w:p>
    <w:p w14:paraId="212C9229" w14:textId="77777777" w:rsidR="00592CAA" w:rsidRPr="00A565DA" w:rsidRDefault="00592CAA" w:rsidP="00592CAA">
      <w:pPr>
        <w:rPr>
          <w:color w:val="000000"/>
        </w:rPr>
      </w:pPr>
      <w:r w:rsidRPr="00A565DA">
        <w:rPr>
          <w:color w:val="000000"/>
        </w:rPr>
        <w:t>б) метонимия;</w:t>
      </w:r>
    </w:p>
    <w:p w14:paraId="45EFEB23" w14:textId="77777777" w:rsidR="00592CAA" w:rsidRPr="00A565DA" w:rsidRDefault="00592CAA" w:rsidP="00592CAA">
      <w:pPr>
        <w:rPr>
          <w:color w:val="000000"/>
        </w:rPr>
      </w:pPr>
      <w:r w:rsidRPr="00A565DA">
        <w:rPr>
          <w:color w:val="000000"/>
        </w:rPr>
        <w:t>в) синекдоха.</w:t>
      </w:r>
    </w:p>
    <w:p w14:paraId="201C790E" w14:textId="77777777" w:rsidR="00592CAA" w:rsidRPr="00A565DA" w:rsidRDefault="00592CAA" w:rsidP="00592CAA">
      <w:pPr>
        <w:rPr>
          <w:color w:val="000000"/>
        </w:rPr>
      </w:pPr>
    </w:p>
    <w:p w14:paraId="7F5CD1AB" w14:textId="77777777" w:rsidR="00592CAA" w:rsidRPr="00A565DA" w:rsidRDefault="00592CAA" w:rsidP="00592CAA">
      <w:pPr>
        <w:rPr>
          <w:color w:val="000000"/>
        </w:rPr>
      </w:pPr>
      <w:r w:rsidRPr="00A565DA">
        <w:rPr>
          <w:color w:val="000000"/>
        </w:rPr>
        <w:tab/>
        <w:t xml:space="preserve">4. Укажите тип связи лексико-семантических вариантов в семантической структуре лексического значения слова: </w:t>
      </w:r>
    </w:p>
    <w:p w14:paraId="26E4872E" w14:textId="77777777" w:rsidR="00592CAA" w:rsidRPr="00A565DA" w:rsidRDefault="00592CAA" w:rsidP="00592CAA">
      <w:pPr>
        <w:ind w:firstLine="708"/>
        <w:rPr>
          <w:color w:val="000000"/>
        </w:rPr>
      </w:pPr>
      <w:r w:rsidRPr="00A565DA">
        <w:rPr>
          <w:b/>
          <w:color w:val="000000"/>
        </w:rPr>
        <w:t>КЛАПАН</w:t>
      </w:r>
      <w:r w:rsidRPr="00A565DA">
        <w:rPr>
          <w:color w:val="000000"/>
        </w:rPr>
        <w:t>. 1. Род крышки, прикрывающей отверстие в каком-либо механизме, через которое проходит пар, жидкость или газ.</w:t>
      </w:r>
    </w:p>
    <w:p w14:paraId="2822C581" w14:textId="77777777" w:rsidR="00592CAA" w:rsidRPr="00A565DA" w:rsidRDefault="00592CAA" w:rsidP="00592CAA">
      <w:pPr>
        <w:ind w:firstLine="708"/>
        <w:rPr>
          <w:color w:val="000000"/>
        </w:rPr>
      </w:pPr>
      <w:r w:rsidRPr="00A565DA">
        <w:rPr>
          <w:color w:val="000000"/>
        </w:rPr>
        <w:t>2. Крышечка, закрывающая и открывающая отверстие в корпусе музыкального духового инструмента, с помощью которой изменяется высота извлекаемого звука.</w:t>
      </w:r>
    </w:p>
    <w:p w14:paraId="58FFBEE0" w14:textId="77777777" w:rsidR="00592CAA" w:rsidRPr="00A565DA" w:rsidRDefault="00592CAA" w:rsidP="00592CAA">
      <w:pPr>
        <w:ind w:firstLine="708"/>
        <w:rPr>
          <w:color w:val="000000"/>
        </w:rPr>
      </w:pPr>
      <w:r w:rsidRPr="00A565DA">
        <w:rPr>
          <w:color w:val="000000"/>
        </w:rPr>
        <w:t xml:space="preserve">3. </w:t>
      </w:r>
      <w:r w:rsidRPr="00A565DA">
        <w:rPr>
          <w:i/>
          <w:color w:val="000000"/>
        </w:rPr>
        <w:t>Анат</w:t>
      </w:r>
      <w:r w:rsidRPr="00A565DA">
        <w:rPr>
          <w:color w:val="000000"/>
        </w:rPr>
        <w:t>. Часть сердца, образующая затвор, препятствующий обратному движению крови.</w:t>
      </w:r>
    </w:p>
    <w:p w14:paraId="664A8F7C" w14:textId="77777777" w:rsidR="00592CAA" w:rsidRPr="00A565DA" w:rsidRDefault="00592CAA" w:rsidP="00592CAA">
      <w:pPr>
        <w:ind w:firstLine="708"/>
        <w:rPr>
          <w:color w:val="000000"/>
        </w:rPr>
      </w:pPr>
      <w:r w:rsidRPr="00A565DA">
        <w:rPr>
          <w:color w:val="000000"/>
        </w:rPr>
        <w:t>4. Нашивной кусок материи, закрывающий отверстие кармана или шов на одежде (МАС. Т.2. С.54):</w:t>
      </w:r>
    </w:p>
    <w:p w14:paraId="556F6867" w14:textId="77777777" w:rsidR="00592CAA" w:rsidRPr="00A565DA" w:rsidRDefault="00592CAA" w:rsidP="00592CAA">
      <w:pPr>
        <w:rPr>
          <w:color w:val="000000"/>
        </w:rPr>
      </w:pPr>
      <w:r w:rsidRPr="00A565DA">
        <w:rPr>
          <w:color w:val="000000"/>
        </w:rPr>
        <w:t>а) радиальная;</w:t>
      </w:r>
    </w:p>
    <w:p w14:paraId="2E0527E3" w14:textId="77777777" w:rsidR="00592CAA" w:rsidRPr="00A565DA" w:rsidRDefault="00592CAA" w:rsidP="00592CAA">
      <w:pPr>
        <w:rPr>
          <w:color w:val="000000"/>
        </w:rPr>
      </w:pPr>
      <w:r w:rsidRPr="00A565DA">
        <w:rPr>
          <w:color w:val="000000"/>
        </w:rPr>
        <w:lastRenderedPageBreak/>
        <w:t>б) цепочечная;</w:t>
      </w:r>
    </w:p>
    <w:p w14:paraId="16D7FB98" w14:textId="77777777" w:rsidR="00592CAA" w:rsidRPr="00A565DA" w:rsidRDefault="00592CAA" w:rsidP="00592CAA">
      <w:pPr>
        <w:rPr>
          <w:color w:val="000000"/>
        </w:rPr>
      </w:pPr>
      <w:r w:rsidRPr="00A565DA">
        <w:rPr>
          <w:color w:val="000000"/>
        </w:rPr>
        <w:t>в) радиально-цепочечная.</w:t>
      </w:r>
    </w:p>
    <w:p w14:paraId="76DBBEAC" w14:textId="77777777" w:rsidR="00592CAA" w:rsidRPr="00A565DA" w:rsidRDefault="00592CAA" w:rsidP="00592CAA">
      <w:pPr>
        <w:rPr>
          <w:color w:val="000000"/>
        </w:rPr>
      </w:pPr>
    </w:p>
    <w:p w14:paraId="672EBF1F" w14:textId="77777777" w:rsidR="00592CAA" w:rsidRPr="00A565DA" w:rsidRDefault="00592CAA" w:rsidP="00592CAA">
      <w:pPr>
        <w:rPr>
          <w:color w:val="000000"/>
        </w:rPr>
      </w:pPr>
      <w:r w:rsidRPr="00A565DA">
        <w:rPr>
          <w:color w:val="000000"/>
        </w:rPr>
        <w:tab/>
        <w:t xml:space="preserve">5. Определите тип омонимов: </w:t>
      </w:r>
      <w:r w:rsidRPr="00A565DA">
        <w:rPr>
          <w:b/>
          <w:color w:val="000000"/>
        </w:rPr>
        <w:t>лечу детей – лечу самолётом</w:t>
      </w:r>
      <w:r w:rsidRPr="00A565DA">
        <w:rPr>
          <w:color w:val="000000"/>
        </w:rPr>
        <w:t>:</w:t>
      </w:r>
    </w:p>
    <w:p w14:paraId="0767052C" w14:textId="77777777" w:rsidR="00592CAA" w:rsidRPr="00A565DA" w:rsidRDefault="00592CAA" w:rsidP="00592CAA">
      <w:pPr>
        <w:rPr>
          <w:color w:val="000000"/>
        </w:rPr>
      </w:pPr>
      <w:r w:rsidRPr="00A565DA">
        <w:rPr>
          <w:color w:val="000000"/>
        </w:rPr>
        <w:t>а) омофоны;</w:t>
      </w:r>
    </w:p>
    <w:p w14:paraId="163E1498" w14:textId="77777777" w:rsidR="00592CAA" w:rsidRPr="00A565DA" w:rsidRDefault="00592CAA" w:rsidP="00592CAA">
      <w:pPr>
        <w:rPr>
          <w:color w:val="000000"/>
        </w:rPr>
      </w:pPr>
      <w:r w:rsidRPr="00A565DA">
        <w:rPr>
          <w:color w:val="000000"/>
        </w:rPr>
        <w:t xml:space="preserve">б) </w:t>
      </w:r>
      <w:proofErr w:type="spellStart"/>
      <w:r w:rsidRPr="00A565DA">
        <w:rPr>
          <w:color w:val="000000"/>
        </w:rPr>
        <w:t>омоформы</w:t>
      </w:r>
      <w:proofErr w:type="spellEnd"/>
      <w:r w:rsidRPr="00A565DA">
        <w:rPr>
          <w:color w:val="000000"/>
        </w:rPr>
        <w:t>;</w:t>
      </w:r>
    </w:p>
    <w:p w14:paraId="66A8DA1E" w14:textId="77777777" w:rsidR="00592CAA" w:rsidRPr="00A565DA" w:rsidRDefault="00592CAA" w:rsidP="00592CAA">
      <w:pPr>
        <w:rPr>
          <w:color w:val="000000"/>
        </w:rPr>
      </w:pPr>
      <w:r w:rsidRPr="00A565DA">
        <w:rPr>
          <w:color w:val="000000"/>
        </w:rPr>
        <w:t>в) омографы.</w:t>
      </w:r>
    </w:p>
    <w:p w14:paraId="76C49500" w14:textId="77777777" w:rsidR="00592CAA" w:rsidRPr="00A565DA" w:rsidRDefault="00592CAA" w:rsidP="00592CAA">
      <w:pPr>
        <w:ind w:firstLine="708"/>
        <w:rPr>
          <w:color w:val="000000"/>
        </w:rPr>
      </w:pPr>
    </w:p>
    <w:p w14:paraId="6E95149D" w14:textId="77777777" w:rsidR="00592CAA" w:rsidRPr="00A565DA" w:rsidRDefault="00592CAA" w:rsidP="00592CAA">
      <w:pPr>
        <w:ind w:firstLine="708"/>
        <w:rPr>
          <w:color w:val="000000"/>
        </w:rPr>
      </w:pPr>
      <w:r w:rsidRPr="00A565DA">
        <w:rPr>
          <w:color w:val="000000"/>
        </w:rPr>
        <w:t>6.  Выделите пословицу, в которой отсутствуют языковые антонимы:</w:t>
      </w:r>
    </w:p>
    <w:p w14:paraId="6844AF5D" w14:textId="77777777" w:rsidR="00592CAA" w:rsidRPr="00A565DA" w:rsidRDefault="00592CAA" w:rsidP="00592CAA">
      <w:pPr>
        <w:rPr>
          <w:color w:val="000000"/>
        </w:rPr>
      </w:pPr>
      <w:r w:rsidRPr="00A565DA">
        <w:rPr>
          <w:color w:val="000000"/>
        </w:rPr>
        <w:t xml:space="preserve">а) </w:t>
      </w:r>
      <w:r w:rsidRPr="00A565DA">
        <w:rPr>
          <w:b/>
          <w:color w:val="000000"/>
        </w:rPr>
        <w:t>Богатому</w:t>
      </w:r>
      <w:r w:rsidRPr="00A565DA">
        <w:rPr>
          <w:color w:val="000000"/>
        </w:rPr>
        <w:t xml:space="preserve"> телята, а </w:t>
      </w:r>
      <w:r w:rsidRPr="00A565DA">
        <w:rPr>
          <w:b/>
          <w:color w:val="000000"/>
        </w:rPr>
        <w:t>бедному</w:t>
      </w:r>
      <w:r w:rsidRPr="00A565DA">
        <w:rPr>
          <w:color w:val="000000"/>
        </w:rPr>
        <w:t xml:space="preserve"> ребята.</w:t>
      </w:r>
    </w:p>
    <w:p w14:paraId="2E086504" w14:textId="77777777" w:rsidR="00592CAA" w:rsidRPr="00A565DA" w:rsidRDefault="00592CAA" w:rsidP="00592CAA">
      <w:pPr>
        <w:rPr>
          <w:color w:val="000000"/>
        </w:rPr>
      </w:pPr>
      <w:r w:rsidRPr="00A565DA">
        <w:rPr>
          <w:color w:val="000000"/>
        </w:rPr>
        <w:t xml:space="preserve">б) Варвара мне </w:t>
      </w:r>
      <w:r w:rsidRPr="00A565DA">
        <w:rPr>
          <w:b/>
          <w:color w:val="000000"/>
        </w:rPr>
        <w:t>тётка</w:t>
      </w:r>
      <w:r w:rsidRPr="00A565DA">
        <w:rPr>
          <w:color w:val="000000"/>
        </w:rPr>
        <w:t xml:space="preserve">, а правда </w:t>
      </w:r>
      <w:r w:rsidRPr="00A565DA">
        <w:rPr>
          <w:b/>
          <w:color w:val="000000"/>
        </w:rPr>
        <w:t>сестра</w:t>
      </w:r>
      <w:r w:rsidRPr="00A565DA">
        <w:rPr>
          <w:color w:val="000000"/>
        </w:rPr>
        <w:t>.</w:t>
      </w:r>
    </w:p>
    <w:p w14:paraId="13182951" w14:textId="77777777" w:rsidR="00592CAA" w:rsidRPr="00A565DA" w:rsidRDefault="00592CAA" w:rsidP="00592CAA">
      <w:pPr>
        <w:rPr>
          <w:color w:val="000000"/>
        </w:rPr>
      </w:pPr>
      <w:r w:rsidRPr="00A565DA">
        <w:rPr>
          <w:color w:val="000000"/>
        </w:rPr>
        <w:t xml:space="preserve">в) </w:t>
      </w:r>
      <w:r w:rsidRPr="00A565DA">
        <w:rPr>
          <w:b/>
          <w:color w:val="000000"/>
        </w:rPr>
        <w:t>Чужую</w:t>
      </w:r>
      <w:r w:rsidRPr="00A565DA">
        <w:rPr>
          <w:color w:val="000000"/>
        </w:rPr>
        <w:t xml:space="preserve"> беду руками разведу, а к </w:t>
      </w:r>
      <w:r w:rsidRPr="00A565DA">
        <w:rPr>
          <w:b/>
          <w:color w:val="000000"/>
        </w:rPr>
        <w:t>своей</w:t>
      </w:r>
      <w:r w:rsidRPr="00A565DA">
        <w:rPr>
          <w:color w:val="000000"/>
        </w:rPr>
        <w:t xml:space="preserve"> ума не приложу.</w:t>
      </w:r>
    </w:p>
    <w:p w14:paraId="20F5BA41" w14:textId="77777777" w:rsidR="00592CAA" w:rsidRPr="00A565DA" w:rsidRDefault="00592CAA" w:rsidP="00592CAA">
      <w:pPr>
        <w:rPr>
          <w:color w:val="000000"/>
        </w:rPr>
      </w:pPr>
    </w:p>
    <w:p w14:paraId="0DF72170" w14:textId="77777777" w:rsidR="00592CAA" w:rsidRPr="00A565DA" w:rsidRDefault="00592CAA" w:rsidP="00592CAA">
      <w:pPr>
        <w:rPr>
          <w:color w:val="000000"/>
        </w:rPr>
      </w:pPr>
      <w:r w:rsidRPr="00A565DA">
        <w:rPr>
          <w:color w:val="000000"/>
        </w:rPr>
        <w:tab/>
        <w:t>7. Укажите, какое из приведённых слов не является историзмом:</w:t>
      </w:r>
    </w:p>
    <w:p w14:paraId="5CCA86A6" w14:textId="77777777" w:rsidR="00592CAA" w:rsidRPr="00A565DA" w:rsidRDefault="00592CAA" w:rsidP="00592CAA">
      <w:pPr>
        <w:rPr>
          <w:color w:val="000000"/>
        </w:rPr>
      </w:pPr>
      <w:r w:rsidRPr="00A565DA">
        <w:rPr>
          <w:color w:val="000000"/>
        </w:rPr>
        <w:t>а) латы;</w:t>
      </w:r>
    </w:p>
    <w:p w14:paraId="609C7AA6" w14:textId="77777777" w:rsidR="00592CAA" w:rsidRPr="00A565DA" w:rsidRDefault="00592CAA" w:rsidP="00592CAA">
      <w:pPr>
        <w:rPr>
          <w:color w:val="000000"/>
        </w:rPr>
      </w:pPr>
      <w:r w:rsidRPr="00A565DA">
        <w:rPr>
          <w:color w:val="000000"/>
        </w:rPr>
        <w:t>б) лапти;</w:t>
      </w:r>
    </w:p>
    <w:p w14:paraId="6E1A252B" w14:textId="77777777" w:rsidR="00592CAA" w:rsidRPr="00A565DA" w:rsidRDefault="00592CAA" w:rsidP="00592CAA">
      <w:pPr>
        <w:rPr>
          <w:color w:val="000000"/>
        </w:rPr>
      </w:pPr>
      <w:r w:rsidRPr="00A565DA">
        <w:rPr>
          <w:color w:val="000000"/>
        </w:rPr>
        <w:t>в) ланиты.</w:t>
      </w:r>
    </w:p>
    <w:p w14:paraId="7C10CDEA" w14:textId="77777777" w:rsidR="00592CAA" w:rsidRPr="00A565DA" w:rsidRDefault="00592CAA" w:rsidP="00592CAA">
      <w:pPr>
        <w:rPr>
          <w:color w:val="000000"/>
        </w:rPr>
      </w:pPr>
    </w:p>
    <w:p w14:paraId="2BB88E68" w14:textId="77777777" w:rsidR="00592CAA" w:rsidRPr="00A565DA" w:rsidRDefault="00592CAA" w:rsidP="00592CAA">
      <w:pPr>
        <w:rPr>
          <w:color w:val="000000"/>
        </w:rPr>
      </w:pPr>
      <w:r w:rsidRPr="00A565DA">
        <w:rPr>
          <w:color w:val="000000"/>
        </w:rPr>
        <w:tab/>
        <w:t xml:space="preserve">8. Определите тип синонимов </w:t>
      </w:r>
      <w:r w:rsidRPr="00A565DA">
        <w:rPr>
          <w:b/>
          <w:i/>
          <w:color w:val="000000"/>
        </w:rPr>
        <w:t>украсть – стащить:</w:t>
      </w:r>
    </w:p>
    <w:p w14:paraId="623C041F" w14:textId="77777777" w:rsidR="00592CAA" w:rsidRPr="00A565DA" w:rsidRDefault="00592CAA" w:rsidP="00592CAA">
      <w:pPr>
        <w:rPr>
          <w:color w:val="000000"/>
        </w:rPr>
      </w:pPr>
      <w:r w:rsidRPr="00A565DA">
        <w:rPr>
          <w:color w:val="000000"/>
        </w:rPr>
        <w:t>а) идеографические;</w:t>
      </w:r>
    </w:p>
    <w:p w14:paraId="3376F905" w14:textId="77777777" w:rsidR="00592CAA" w:rsidRPr="00A565DA" w:rsidRDefault="00592CAA" w:rsidP="00592CAA">
      <w:pPr>
        <w:rPr>
          <w:color w:val="000000"/>
        </w:rPr>
      </w:pPr>
      <w:r w:rsidRPr="00A565DA">
        <w:rPr>
          <w:color w:val="000000"/>
        </w:rPr>
        <w:t>б) стилистические;</w:t>
      </w:r>
    </w:p>
    <w:p w14:paraId="763C13E6" w14:textId="77777777" w:rsidR="00592CAA" w:rsidRPr="00A565DA" w:rsidRDefault="00592CAA" w:rsidP="00592CAA">
      <w:pPr>
        <w:rPr>
          <w:color w:val="000000"/>
        </w:rPr>
      </w:pPr>
      <w:r w:rsidRPr="00A565DA">
        <w:rPr>
          <w:color w:val="000000"/>
        </w:rPr>
        <w:t>в) семантико-стилистические.</w:t>
      </w:r>
    </w:p>
    <w:p w14:paraId="79D44BA6" w14:textId="77777777" w:rsidR="00592CAA" w:rsidRPr="00A565DA" w:rsidRDefault="00592CAA" w:rsidP="00592CAA">
      <w:pPr>
        <w:rPr>
          <w:color w:val="000000"/>
        </w:rPr>
      </w:pPr>
    </w:p>
    <w:p w14:paraId="60670B20" w14:textId="77777777" w:rsidR="00592CAA" w:rsidRPr="00A565DA" w:rsidRDefault="00592CAA" w:rsidP="00592CAA">
      <w:pPr>
        <w:rPr>
          <w:color w:val="000000"/>
        </w:rPr>
      </w:pPr>
      <w:r w:rsidRPr="00A565DA">
        <w:rPr>
          <w:color w:val="000000"/>
        </w:rPr>
        <w:tab/>
        <w:t>9. Среди приведённых пар слов выделите омонимы:</w:t>
      </w:r>
    </w:p>
    <w:p w14:paraId="6C22B326" w14:textId="77777777" w:rsidR="00592CAA" w:rsidRPr="00A565DA" w:rsidRDefault="00592CAA" w:rsidP="00592CAA">
      <w:pPr>
        <w:rPr>
          <w:color w:val="000000"/>
        </w:rPr>
      </w:pPr>
      <w:r w:rsidRPr="00A565DA">
        <w:rPr>
          <w:color w:val="000000"/>
        </w:rPr>
        <w:t xml:space="preserve">а) глагольный </w:t>
      </w:r>
      <w:r w:rsidRPr="00A565DA">
        <w:rPr>
          <w:b/>
          <w:color w:val="000000"/>
        </w:rPr>
        <w:t>вид</w:t>
      </w:r>
      <w:r w:rsidRPr="00A565DA">
        <w:rPr>
          <w:color w:val="000000"/>
        </w:rPr>
        <w:t xml:space="preserve"> – внешний </w:t>
      </w:r>
      <w:r w:rsidRPr="00A565DA">
        <w:rPr>
          <w:b/>
          <w:color w:val="000000"/>
        </w:rPr>
        <w:t>вид</w:t>
      </w:r>
      <w:r w:rsidRPr="00A565DA">
        <w:rPr>
          <w:color w:val="000000"/>
        </w:rPr>
        <w:t>;</w:t>
      </w:r>
    </w:p>
    <w:p w14:paraId="0A3FA18F" w14:textId="77777777" w:rsidR="00592CAA" w:rsidRPr="00A565DA" w:rsidRDefault="00592CAA" w:rsidP="00592CAA">
      <w:pPr>
        <w:rPr>
          <w:color w:val="000000"/>
        </w:rPr>
      </w:pPr>
      <w:r w:rsidRPr="00A565DA">
        <w:rPr>
          <w:color w:val="000000"/>
        </w:rPr>
        <w:t xml:space="preserve">б) ячменное </w:t>
      </w:r>
      <w:r w:rsidRPr="00A565DA">
        <w:rPr>
          <w:b/>
          <w:color w:val="000000"/>
        </w:rPr>
        <w:t>зерно</w:t>
      </w:r>
      <w:r w:rsidRPr="00A565DA">
        <w:rPr>
          <w:color w:val="000000"/>
        </w:rPr>
        <w:t xml:space="preserve"> – </w:t>
      </w:r>
      <w:r w:rsidRPr="00A565DA">
        <w:rPr>
          <w:b/>
          <w:color w:val="000000"/>
        </w:rPr>
        <w:t>зерно</w:t>
      </w:r>
      <w:r w:rsidRPr="00A565DA">
        <w:rPr>
          <w:color w:val="000000"/>
        </w:rPr>
        <w:t xml:space="preserve"> истины;</w:t>
      </w:r>
    </w:p>
    <w:p w14:paraId="46259C07" w14:textId="77777777" w:rsidR="00592CAA" w:rsidRPr="00A565DA" w:rsidRDefault="00592CAA" w:rsidP="00592CAA">
      <w:pPr>
        <w:rPr>
          <w:color w:val="000000"/>
        </w:rPr>
      </w:pPr>
      <w:r w:rsidRPr="00A565DA">
        <w:rPr>
          <w:color w:val="000000"/>
        </w:rPr>
        <w:t xml:space="preserve">в) </w:t>
      </w:r>
      <w:r w:rsidRPr="00A565DA">
        <w:rPr>
          <w:b/>
          <w:color w:val="000000"/>
        </w:rPr>
        <w:t>ветка</w:t>
      </w:r>
      <w:r w:rsidRPr="00A565DA">
        <w:rPr>
          <w:color w:val="000000"/>
        </w:rPr>
        <w:t xml:space="preserve"> сирени – железнодорожная </w:t>
      </w:r>
      <w:r w:rsidRPr="00A565DA">
        <w:rPr>
          <w:b/>
          <w:color w:val="000000"/>
        </w:rPr>
        <w:t>ветка</w:t>
      </w:r>
      <w:r w:rsidRPr="00A565DA">
        <w:rPr>
          <w:color w:val="000000"/>
        </w:rPr>
        <w:t>.</w:t>
      </w:r>
    </w:p>
    <w:p w14:paraId="2BDF9169" w14:textId="77777777" w:rsidR="00592CAA" w:rsidRPr="00A565DA" w:rsidRDefault="00592CAA" w:rsidP="00592CAA">
      <w:pPr>
        <w:rPr>
          <w:color w:val="000000"/>
        </w:rPr>
      </w:pPr>
    </w:p>
    <w:p w14:paraId="3ADA2CF5" w14:textId="77777777" w:rsidR="00592CAA" w:rsidRPr="00A565DA" w:rsidRDefault="00592CAA" w:rsidP="00592CAA">
      <w:pPr>
        <w:rPr>
          <w:color w:val="000000"/>
        </w:rPr>
      </w:pPr>
      <w:r w:rsidRPr="00A565DA">
        <w:rPr>
          <w:color w:val="000000"/>
        </w:rPr>
        <w:tab/>
        <w:t xml:space="preserve">10. Охарактеризуйте с точки зрения семантической слитности фразеологический оборот </w:t>
      </w:r>
      <w:r w:rsidRPr="00A565DA">
        <w:rPr>
          <w:b/>
          <w:i/>
          <w:color w:val="000000"/>
        </w:rPr>
        <w:t>попасть впросак</w:t>
      </w:r>
      <w:r w:rsidRPr="00A565DA">
        <w:rPr>
          <w:color w:val="000000"/>
        </w:rPr>
        <w:t>:</w:t>
      </w:r>
    </w:p>
    <w:p w14:paraId="5EFB753D" w14:textId="77777777" w:rsidR="00592CAA" w:rsidRPr="00A565DA" w:rsidRDefault="00592CAA" w:rsidP="00592CAA">
      <w:pPr>
        <w:rPr>
          <w:color w:val="000000"/>
        </w:rPr>
      </w:pPr>
      <w:r w:rsidRPr="00A565DA">
        <w:rPr>
          <w:color w:val="000000"/>
        </w:rPr>
        <w:t>а) фразеологическое сращение;</w:t>
      </w:r>
    </w:p>
    <w:p w14:paraId="6FCD94E0" w14:textId="77777777" w:rsidR="00592CAA" w:rsidRPr="00A565DA" w:rsidRDefault="00592CAA" w:rsidP="00592CAA">
      <w:pPr>
        <w:rPr>
          <w:color w:val="000000"/>
        </w:rPr>
      </w:pPr>
      <w:r w:rsidRPr="00A565DA">
        <w:rPr>
          <w:color w:val="000000"/>
        </w:rPr>
        <w:t>б) фразеологическое единство;</w:t>
      </w:r>
    </w:p>
    <w:p w14:paraId="3CD54EE9" w14:textId="77777777" w:rsidR="00592CAA" w:rsidRPr="00A565DA" w:rsidRDefault="00592CAA" w:rsidP="00592CAA">
      <w:pPr>
        <w:rPr>
          <w:color w:val="000000"/>
        </w:rPr>
      </w:pPr>
      <w:r w:rsidRPr="00A565DA">
        <w:rPr>
          <w:color w:val="000000"/>
        </w:rPr>
        <w:t>в) фразеологическое сочетание.</w:t>
      </w:r>
    </w:p>
    <w:p w14:paraId="5E410C19" w14:textId="77777777" w:rsidR="00592CAA" w:rsidRPr="00A565DA" w:rsidRDefault="00592CAA" w:rsidP="00592CAA">
      <w:pPr>
        <w:rPr>
          <w:color w:val="000000"/>
        </w:rPr>
      </w:pPr>
    </w:p>
    <w:p w14:paraId="0079F18E" w14:textId="77777777" w:rsidR="00592CAA" w:rsidRPr="00A565DA" w:rsidRDefault="00592CAA" w:rsidP="00592CAA">
      <w:pPr>
        <w:jc w:val="center"/>
        <w:rPr>
          <w:color w:val="000000"/>
        </w:rPr>
      </w:pPr>
      <w:proofErr w:type="spellStart"/>
      <w:r w:rsidRPr="00A565DA">
        <w:rPr>
          <w:b/>
          <w:color w:val="000000"/>
        </w:rPr>
        <w:t>Морфемика</w:t>
      </w:r>
      <w:proofErr w:type="spellEnd"/>
      <w:r w:rsidRPr="00A565DA">
        <w:rPr>
          <w:b/>
          <w:color w:val="000000"/>
        </w:rPr>
        <w:t xml:space="preserve">. </w:t>
      </w:r>
    </w:p>
    <w:p w14:paraId="61347939" w14:textId="77777777" w:rsidR="00592CAA" w:rsidRPr="00A565DA" w:rsidRDefault="00592CAA" w:rsidP="00592CAA">
      <w:pPr>
        <w:rPr>
          <w:color w:val="000000"/>
        </w:rPr>
      </w:pPr>
      <w:r w:rsidRPr="00A565DA">
        <w:rPr>
          <w:color w:val="000000"/>
        </w:rPr>
        <w:t>1.Определите слово, не имеющее окончание</w:t>
      </w:r>
    </w:p>
    <w:p w14:paraId="351B7918" w14:textId="77777777" w:rsidR="00592CAA" w:rsidRPr="00A565DA" w:rsidRDefault="00592CAA" w:rsidP="00592CAA">
      <w:pPr>
        <w:rPr>
          <w:color w:val="000000"/>
        </w:rPr>
      </w:pPr>
      <w:r w:rsidRPr="00A565DA">
        <w:rPr>
          <w:color w:val="000000"/>
        </w:rPr>
        <w:t>1) ура     2) кто      3) весел</w:t>
      </w:r>
    </w:p>
    <w:p w14:paraId="7A01568C" w14:textId="77777777" w:rsidR="00592CAA" w:rsidRPr="00A565DA" w:rsidRDefault="00592CAA" w:rsidP="00592CAA">
      <w:pPr>
        <w:rPr>
          <w:color w:val="000000"/>
        </w:rPr>
      </w:pPr>
    </w:p>
    <w:p w14:paraId="206227FB" w14:textId="77777777" w:rsidR="00592CAA" w:rsidRPr="00A565DA" w:rsidRDefault="00592CAA" w:rsidP="00592CAA">
      <w:pPr>
        <w:rPr>
          <w:color w:val="000000"/>
        </w:rPr>
      </w:pPr>
      <w:r w:rsidRPr="00A565DA">
        <w:rPr>
          <w:color w:val="000000"/>
        </w:rPr>
        <w:t>2.Определите слово, имеющее нулевое окончание</w:t>
      </w:r>
    </w:p>
    <w:p w14:paraId="70A48A0B" w14:textId="77777777" w:rsidR="00592CAA" w:rsidRPr="00A565DA" w:rsidRDefault="00592CAA" w:rsidP="00592CAA">
      <w:pPr>
        <w:rPr>
          <w:color w:val="000000"/>
        </w:rPr>
      </w:pPr>
      <w:r w:rsidRPr="00A565DA">
        <w:rPr>
          <w:color w:val="000000"/>
        </w:rPr>
        <w:t xml:space="preserve"> 1) шли     2) моя        3) мой</w:t>
      </w:r>
    </w:p>
    <w:p w14:paraId="7350BB3C" w14:textId="77777777" w:rsidR="00592CAA" w:rsidRPr="00A565DA" w:rsidRDefault="00592CAA" w:rsidP="00592CAA">
      <w:pPr>
        <w:rPr>
          <w:color w:val="000000"/>
        </w:rPr>
      </w:pPr>
    </w:p>
    <w:p w14:paraId="7B2BD4B8" w14:textId="77777777" w:rsidR="00592CAA" w:rsidRPr="00A565DA" w:rsidRDefault="00592CAA" w:rsidP="00592CAA">
      <w:pPr>
        <w:rPr>
          <w:color w:val="000000"/>
        </w:rPr>
      </w:pPr>
      <w:r w:rsidRPr="00A565DA">
        <w:rPr>
          <w:color w:val="000000"/>
        </w:rPr>
        <w:t>3.Выделите слово со связанным корнем</w:t>
      </w:r>
    </w:p>
    <w:p w14:paraId="5B8C94A6" w14:textId="77777777" w:rsidR="00592CAA" w:rsidRPr="00A565DA" w:rsidRDefault="00592CAA" w:rsidP="00592CAA">
      <w:pPr>
        <w:rPr>
          <w:color w:val="000000"/>
        </w:rPr>
      </w:pPr>
      <w:r w:rsidRPr="00A565DA">
        <w:rPr>
          <w:color w:val="000000"/>
        </w:rPr>
        <w:t xml:space="preserve"> 1) беличий    2) одеть       3) книжный</w:t>
      </w:r>
    </w:p>
    <w:p w14:paraId="3B2F7D3F" w14:textId="77777777" w:rsidR="00592CAA" w:rsidRPr="00A565DA" w:rsidRDefault="00592CAA" w:rsidP="00592CAA">
      <w:pPr>
        <w:rPr>
          <w:color w:val="000000"/>
        </w:rPr>
      </w:pPr>
    </w:p>
    <w:p w14:paraId="27E4A4AB" w14:textId="77777777" w:rsidR="00592CAA" w:rsidRPr="00A565DA" w:rsidRDefault="00592CAA" w:rsidP="00592CAA">
      <w:pPr>
        <w:rPr>
          <w:color w:val="000000"/>
        </w:rPr>
      </w:pPr>
      <w:r w:rsidRPr="00A565DA">
        <w:rPr>
          <w:color w:val="000000"/>
        </w:rPr>
        <w:t>4.Определите ряд однокорневых слов</w:t>
      </w:r>
    </w:p>
    <w:p w14:paraId="098DF23E" w14:textId="77777777" w:rsidR="00592CAA" w:rsidRPr="00A565DA" w:rsidRDefault="00592CAA" w:rsidP="00592CAA">
      <w:pPr>
        <w:rPr>
          <w:color w:val="000000"/>
        </w:rPr>
      </w:pPr>
      <w:r w:rsidRPr="00A565DA">
        <w:rPr>
          <w:color w:val="000000"/>
        </w:rPr>
        <w:t xml:space="preserve"> 1) касаться, </w:t>
      </w:r>
      <w:proofErr w:type="gramStart"/>
      <w:r w:rsidRPr="00A565DA">
        <w:rPr>
          <w:color w:val="000000"/>
        </w:rPr>
        <w:t>коснуться  2</w:t>
      </w:r>
      <w:proofErr w:type="gramEnd"/>
      <w:r w:rsidRPr="00A565DA">
        <w:rPr>
          <w:color w:val="000000"/>
        </w:rPr>
        <w:t>) родной, родинка   3) дать, предать</w:t>
      </w:r>
    </w:p>
    <w:p w14:paraId="2592D7E4" w14:textId="77777777" w:rsidR="00592CAA" w:rsidRPr="00A565DA" w:rsidRDefault="00592CAA" w:rsidP="00592CAA">
      <w:pPr>
        <w:rPr>
          <w:color w:val="000000"/>
        </w:rPr>
      </w:pPr>
    </w:p>
    <w:p w14:paraId="0D71157B" w14:textId="77777777" w:rsidR="00592CAA" w:rsidRPr="00A565DA" w:rsidRDefault="00592CAA" w:rsidP="00592CAA">
      <w:pPr>
        <w:rPr>
          <w:color w:val="000000"/>
        </w:rPr>
      </w:pPr>
      <w:r w:rsidRPr="00A565DA">
        <w:rPr>
          <w:color w:val="000000"/>
        </w:rPr>
        <w:t>5.Выделите слово, имеющее три корня</w:t>
      </w:r>
    </w:p>
    <w:p w14:paraId="4651C662" w14:textId="77777777" w:rsidR="00592CAA" w:rsidRPr="00A565DA" w:rsidRDefault="00592CAA" w:rsidP="00592CAA">
      <w:pPr>
        <w:rPr>
          <w:color w:val="000000"/>
        </w:rPr>
      </w:pPr>
      <w:r w:rsidRPr="00A565DA">
        <w:rPr>
          <w:color w:val="000000"/>
        </w:rPr>
        <w:t xml:space="preserve"> 1) нефтегазопровод   2) передвижной     3) вице президент</w:t>
      </w:r>
    </w:p>
    <w:p w14:paraId="4A346801" w14:textId="77777777" w:rsidR="00592CAA" w:rsidRPr="00A565DA" w:rsidRDefault="00592CAA" w:rsidP="00592CAA">
      <w:pPr>
        <w:rPr>
          <w:color w:val="000000"/>
        </w:rPr>
      </w:pPr>
    </w:p>
    <w:p w14:paraId="5786D65D" w14:textId="77777777" w:rsidR="00592CAA" w:rsidRPr="00A565DA" w:rsidRDefault="00592CAA" w:rsidP="00592CAA">
      <w:pPr>
        <w:rPr>
          <w:color w:val="000000"/>
        </w:rPr>
      </w:pPr>
      <w:r w:rsidRPr="00A565DA">
        <w:rPr>
          <w:color w:val="000000"/>
        </w:rPr>
        <w:t>6.Определите слово, содержащее четыре суффикса</w:t>
      </w:r>
    </w:p>
    <w:p w14:paraId="6ADA8C1E" w14:textId="77777777" w:rsidR="00592CAA" w:rsidRPr="00A565DA" w:rsidRDefault="00592CAA" w:rsidP="00592CAA">
      <w:pPr>
        <w:rPr>
          <w:color w:val="000000"/>
        </w:rPr>
      </w:pPr>
      <w:r w:rsidRPr="00A565DA">
        <w:rPr>
          <w:color w:val="000000"/>
        </w:rPr>
        <w:t xml:space="preserve">  1) наблюдательность   2) подпись     3) глубина</w:t>
      </w:r>
    </w:p>
    <w:p w14:paraId="5D3E4F09" w14:textId="77777777" w:rsidR="00592CAA" w:rsidRPr="00A565DA" w:rsidRDefault="00592CAA" w:rsidP="00592CAA">
      <w:pPr>
        <w:rPr>
          <w:color w:val="000000"/>
        </w:rPr>
      </w:pPr>
    </w:p>
    <w:p w14:paraId="3A6AFB17" w14:textId="77777777" w:rsidR="00592CAA" w:rsidRPr="00A565DA" w:rsidRDefault="00592CAA" w:rsidP="00592CAA">
      <w:pPr>
        <w:rPr>
          <w:color w:val="000000"/>
        </w:rPr>
      </w:pPr>
      <w:r w:rsidRPr="00A565DA">
        <w:rPr>
          <w:color w:val="000000"/>
        </w:rPr>
        <w:lastRenderedPageBreak/>
        <w:t>7.Определите слово, в котором выделенная морфема выполняет словообразующую функцию</w:t>
      </w:r>
    </w:p>
    <w:p w14:paraId="352F6DA2" w14:textId="77777777" w:rsidR="00592CAA" w:rsidRPr="00A565DA" w:rsidRDefault="00592CAA" w:rsidP="00592CAA">
      <w:pPr>
        <w:rPr>
          <w:color w:val="000000"/>
        </w:rPr>
      </w:pPr>
      <w:r w:rsidRPr="00A565DA">
        <w:rPr>
          <w:color w:val="000000"/>
        </w:rPr>
        <w:t xml:space="preserve">  1) </w:t>
      </w:r>
      <w:proofErr w:type="spellStart"/>
      <w:r w:rsidRPr="00A565DA">
        <w:rPr>
          <w:color w:val="000000"/>
        </w:rPr>
        <w:t>читаЯ</w:t>
      </w:r>
      <w:proofErr w:type="spellEnd"/>
      <w:r w:rsidRPr="00A565DA">
        <w:rPr>
          <w:color w:val="000000"/>
        </w:rPr>
        <w:t xml:space="preserve">        2) </w:t>
      </w:r>
      <w:proofErr w:type="spellStart"/>
      <w:r w:rsidRPr="00A565DA">
        <w:rPr>
          <w:color w:val="000000"/>
        </w:rPr>
        <w:t>быстрО</w:t>
      </w:r>
      <w:proofErr w:type="spellEnd"/>
      <w:r w:rsidRPr="00A565DA">
        <w:rPr>
          <w:color w:val="000000"/>
        </w:rPr>
        <w:t xml:space="preserve"> (наречие)     3) </w:t>
      </w:r>
      <w:proofErr w:type="spellStart"/>
      <w:r w:rsidRPr="00A565DA">
        <w:rPr>
          <w:color w:val="000000"/>
        </w:rPr>
        <w:t>быстрО</w:t>
      </w:r>
      <w:proofErr w:type="spellEnd"/>
      <w:r w:rsidRPr="00A565DA">
        <w:rPr>
          <w:color w:val="000000"/>
        </w:rPr>
        <w:t xml:space="preserve"> (прилагательное)</w:t>
      </w:r>
    </w:p>
    <w:p w14:paraId="778DB63E" w14:textId="77777777" w:rsidR="00592CAA" w:rsidRPr="00A565DA" w:rsidRDefault="00592CAA" w:rsidP="00592CAA">
      <w:pPr>
        <w:rPr>
          <w:color w:val="000000"/>
        </w:rPr>
      </w:pPr>
    </w:p>
    <w:p w14:paraId="129552ED" w14:textId="77777777" w:rsidR="00592CAA" w:rsidRPr="00A565DA" w:rsidRDefault="00592CAA" w:rsidP="00592CAA">
      <w:pPr>
        <w:rPr>
          <w:color w:val="000000"/>
        </w:rPr>
      </w:pPr>
      <w:r w:rsidRPr="00A565DA">
        <w:rPr>
          <w:color w:val="000000"/>
        </w:rPr>
        <w:t>8.Выделите слово с интерфиксом</w:t>
      </w:r>
    </w:p>
    <w:p w14:paraId="059AFEE1" w14:textId="77777777" w:rsidR="00592CAA" w:rsidRPr="00A565DA" w:rsidRDefault="00592CAA" w:rsidP="00592CAA">
      <w:pPr>
        <w:rPr>
          <w:color w:val="000000"/>
        </w:rPr>
      </w:pPr>
      <w:r w:rsidRPr="00A565DA">
        <w:rPr>
          <w:color w:val="000000"/>
        </w:rPr>
        <w:t xml:space="preserve">  1) читать      2) жилище       3) арготизм</w:t>
      </w:r>
    </w:p>
    <w:p w14:paraId="2630BABB" w14:textId="77777777" w:rsidR="00592CAA" w:rsidRPr="00A565DA" w:rsidRDefault="00592CAA" w:rsidP="00592CAA">
      <w:pPr>
        <w:rPr>
          <w:color w:val="000000"/>
        </w:rPr>
      </w:pPr>
    </w:p>
    <w:p w14:paraId="36786C3B" w14:textId="77777777" w:rsidR="00592CAA" w:rsidRPr="00A565DA" w:rsidRDefault="00592CAA" w:rsidP="00592CAA">
      <w:pPr>
        <w:rPr>
          <w:color w:val="000000"/>
        </w:rPr>
      </w:pPr>
      <w:r w:rsidRPr="00A565DA">
        <w:rPr>
          <w:color w:val="000000"/>
        </w:rPr>
        <w:t xml:space="preserve">9.Выделите слово с </w:t>
      </w:r>
      <w:proofErr w:type="spellStart"/>
      <w:r w:rsidRPr="00A565DA">
        <w:rPr>
          <w:color w:val="000000"/>
        </w:rPr>
        <w:t>нечленимой</w:t>
      </w:r>
      <w:proofErr w:type="spellEnd"/>
      <w:r w:rsidRPr="00A565DA">
        <w:rPr>
          <w:color w:val="000000"/>
        </w:rPr>
        <w:t xml:space="preserve"> основой</w:t>
      </w:r>
    </w:p>
    <w:p w14:paraId="44DCD42C" w14:textId="77777777" w:rsidR="00592CAA" w:rsidRPr="00A565DA" w:rsidRDefault="00592CAA" w:rsidP="00592CAA">
      <w:pPr>
        <w:rPr>
          <w:color w:val="000000"/>
        </w:rPr>
      </w:pPr>
      <w:r w:rsidRPr="00A565DA">
        <w:rPr>
          <w:color w:val="000000"/>
        </w:rPr>
        <w:t xml:space="preserve">  1) процент    2) звездопад     3) стилист</w:t>
      </w:r>
    </w:p>
    <w:p w14:paraId="66C4736C" w14:textId="77777777" w:rsidR="00592CAA" w:rsidRPr="00A565DA" w:rsidRDefault="00592CAA" w:rsidP="00592CAA">
      <w:pPr>
        <w:rPr>
          <w:color w:val="000000"/>
        </w:rPr>
      </w:pPr>
    </w:p>
    <w:p w14:paraId="198CF577" w14:textId="77777777" w:rsidR="00592CAA" w:rsidRPr="00A565DA" w:rsidRDefault="00592CAA" w:rsidP="00592CAA">
      <w:pPr>
        <w:rPr>
          <w:color w:val="000000"/>
        </w:rPr>
      </w:pPr>
      <w:r w:rsidRPr="00A565DA">
        <w:rPr>
          <w:color w:val="000000"/>
        </w:rPr>
        <w:t>10. Выделите слово с современным членением</w:t>
      </w:r>
    </w:p>
    <w:p w14:paraId="4FB19A0A" w14:textId="77777777" w:rsidR="00592CAA" w:rsidRPr="00A565DA" w:rsidRDefault="00592CAA" w:rsidP="00592CAA">
      <w:pPr>
        <w:rPr>
          <w:color w:val="000000"/>
        </w:rPr>
      </w:pPr>
      <w:r w:rsidRPr="00A565DA">
        <w:rPr>
          <w:color w:val="000000"/>
        </w:rPr>
        <w:t xml:space="preserve">  1) троп-инк-а (ср. тропа, </w:t>
      </w:r>
      <w:proofErr w:type="gramStart"/>
      <w:r w:rsidRPr="00A565DA">
        <w:rPr>
          <w:color w:val="000000"/>
        </w:rPr>
        <w:t>тропочка)  2</w:t>
      </w:r>
      <w:proofErr w:type="gramEnd"/>
      <w:r w:rsidRPr="00A565DA">
        <w:rPr>
          <w:color w:val="000000"/>
        </w:rPr>
        <w:t>) троп-ин-к-а     3) лов-к-</w:t>
      </w:r>
      <w:proofErr w:type="spellStart"/>
      <w:r w:rsidRPr="00A565DA">
        <w:rPr>
          <w:color w:val="000000"/>
        </w:rPr>
        <w:t>ий</w:t>
      </w:r>
      <w:proofErr w:type="spellEnd"/>
      <w:r w:rsidRPr="00A565DA">
        <w:rPr>
          <w:color w:val="000000"/>
        </w:rPr>
        <w:t xml:space="preserve"> (</w:t>
      </w:r>
      <w:proofErr w:type="spellStart"/>
      <w:r w:rsidRPr="00A565DA">
        <w:rPr>
          <w:color w:val="000000"/>
        </w:rPr>
        <w:t>ср.ловить</w:t>
      </w:r>
      <w:proofErr w:type="spellEnd"/>
      <w:r w:rsidRPr="00A565DA">
        <w:rPr>
          <w:color w:val="000000"/>
        </w:rPr>
        <w:t>-ловкий, ловчить)</w:t>
      </w:r>
    </w:p>
    <w:p w14:paraId="6B6F5A3B" w14:textId="77777777" w:rsidR="00592CAA" w:rsidRPr="00A565DA" w:rsidRDefault="00592CAA" w:rsidP="00592CAA">
      <w:pPr>
        <w:rPr>
          <w:color w:val="000000"/>
        </w:rPr>
      </w:pPr>
    </w:p>
    <w:p w14:paraId="29E57927" w14:textId="77777777" w:rsidR="00592CAA" w:rsidRPr="00A565DA" w:rsidRDefault="00592CAA" w:rsidP="00592CAA">
      <w:pPr>
        <w:jc w:val="center"/>
        <w:rPr>
          <w:color w:val="000000"/>
        </w:rPr>
      </w:pPr>
      <w:r w:rsidRPr="00A565DA">
        <w:rPr>
          <w:b/>
          <w:color w:val="000000"/>
        </w:rPr>
        <w:t>Словообразование</w:t>
      </w:r>
    </w:p>
    <w:p w14:paraId="6365A069" w14:textId="77777777" w:rsidR="00592CAA" w:rsidRPr="00A565DA" w:rsidRDefault="00592CAA" w:rsidP="00592CAA">
      <w:pPr>
        <w:rPr>
          <w:color w:val="000000"/>
        </w:rPr>
      </w:pPr>
      <w:r w:rsidRPr="00A565DA">
        <w:rPr>
          <w:color w:val="000000"/>
        </w:rPr>
        <w:t>1.Выделите слово с непроизводной основой</w:t>
      </w:r>
    </w:p>
    <w:p w14:paraId="4CC7D4C7" w14:textId="77777777" w:rsidR="00592CAA" w:rsidRPr="00A565DA" w:rsidRDefault="00592CAA" w:rsidP="00592CAA">
      <w:pPr>
        <w:rPr>
          <w:color w:val="000000"/>
        </w:rPr>
      </w:pPr>
      <w:r w:rsidRPr="00A565DA">
        <w:rPr>
          <w:color w:val="000000"/>
        </w:rPr>
        <w:t xml:space="preserve">  1) снежный     2) красный       3) влажный</w:t>
      </w:r>
    </w:p>
    <w:p w14:paraId="293AC111" w14:textId="77777777" w:rsidR="00592CAA" w:rsidRPr="00A565DA" w:rsidRDefault="00592CAA" w:rsidP="00592CAA">
      <w:pPr>
        <w:rPr>
          <w:color w:val="000000"/>
        </w:rPr>
      </w:pPr>
    </w:p>
    <w:p w14:paraId="4E0D7CCC" w14:textId="77777777" w:rsidR="00592CAA" w:rsidRPr="00A565DA" w:rsidRDefault="00592CAA" w:rsidP="00592CAA">
      <w:pPr>
        <w:rPr>
          <w:color w:val="000000"/>
        </w:rPr>
      </w:pPr>
      <w:r w:rsidRPr="00A565DA">
        <w:rPr>
          <w:color w:val="000000"/>
        </w:rPr>
        <w:t>2.Выделите слово с производной основой</w:t>
      </w:r>
    </w:p>
    <w:p w14:paraId="76796CDB" w14:textId="77777777" w:rsidR="00592CAA" w:rsidRPr="00A565DA" w:rsidRDefault="00592CAA" w:rsidP="00592CAA">
      <w:pPr>
        <w:rPr>
          <w:color w:val="000000"/>
        </w:rPr>
      </w:pPr>
      <w:r w:rsidRPr="00A565DA">
        <w:rPr>
          <w:color w:val="000000"/>
        </w:rPr>
        <w:t xml:space="preserve">  1) белила       2) чернила         3) тарелка</w:t>
      </w:r>
    </w:p>
    <w:p w14:paraId="2B520A17" w14:textId="77777777" w:rsidR="00592CAA" w:rsidRPr="00A565DA" w:rsidRDefault="00592CAA" w:rsidP="00592CAA">
      <w:pPr>
        <w:rPr>
          <w:color w:val="000000"/>
        </w:rPr>
      </w:pPr>
    </w:p>
    <w:p w14:paraId="0559EA01" w14:textId="77777777" w:rsidR="00592CAA" w:rsidRPr="00A565DA" w:rsidRDefault="00592CAA" w:rsidP="00592CAA">
      <w:pPr>
        <w:rPr>
          <w:color w:val="000000"/>
        </w:rPr>
      </w:pPr>
      <w:r w:rsidRPr="00A565DA">
        <w:rPr>
          <w:color w:val="000000"/>
        </w:rPr>
        <w:t>3. Укажите слово, образованное морфолого-синтаксическим способом</w:t>
      </w:r>
    </w:p>
    <w:p w14:paraId="6572CD14" w14:textId="77777777" w:rsidR="00592CAA" w:rsidRPr="00A565DA" w:rsidRDefault="00592CAA" w:rsidP="00592CAA">
      <w:pPr>
        <w:rPr>
          <w:color w:val="000000"/>
        </w:rPr>
      </w:pPr>
      <w:r w:rsidRPr="00A565DA">
        <w:rPr>
          <w:color w:val="000000"/>
        </w:rPr>
        <w:t xml:space="preserve">  1) мостовая    2) закусочная    3) блинная</w:t>
      </w:r>
    </w:p>
    <w:p w14:paraId="00325242" w14:textId="77777777" w:rsidR="00592CAA" w:rsidRPr="00A565DA" w:rsidRDefault="00592CAA" w:rsidP="00592CAA">
      <w:pPr>
        <w:rPr>
          <w:color w:val="000000"/>
        </w:rPr>
      </w:pPr>
    </w:p>
    <w:p w14:paraId="258A6739" w14:textId="77777777" w:rsidR="00592CAA" w:rsidRPr="00A565DA" w:rsidRDefault="00592CAA" w:rsidP="00592CAA">
      <w:pPr>
        <w:rPr>
          <w:color w:val="000000"/>
        </w:rPr>
      </w:pPr>
      <w:r w:rsidRPr="00A565DA">
        <w:rPr>
          <w:color w:val="000000"/>
        </w:rPr>
        <w:t>4.Определите слово, образованное от наречия</w:t>
      </w:r>
    </w:p>
    <w:p w14:paraId="49A6C6DB" w14:textId="77777777" w:rsidR="00592CAA" w:rsidRPr="00A565DA" w:rsidRDefault="00592CAA" w:rsidP="00592CAA">
      <w:pPr>
        <w:rPr>
          <w:color w:val="000000"/>
        </w:rPr>
      </w:pPr>
      <w:r w:rsidRPr="00A565DA">
        <w:rPr>
          <w:color w:val="000000"/>
        </w:rPr>
        <w:t xml:space="preserve">  1) нигде         2) досуха            3) по-вашему</w:t>
      </w:r>
    </w:p>
    <w:p w14:paraId="1E279CEC" w14:textId="77777777" w:rsidR="00592CAA" w:rsidRPr="00A565DA" w:rsidRDefault="00592CAA" w:rsidP="00592CAA">
      <w:pPr>
        <w:rPr>
          <w:color w:val="000000"/>
        </w:rPr>
      </w:pPr>
    </w:p>
    <w:p w14:paraId="70BBC9A5" w14:textId="77777777" w:rsidR="00592CAA" w:rsidRPr="00A565DA" w:rsidRDefault="00592CAA" w:rsidP="00592CAA">
      <w:pPr>
        <w:rPr>
          <w:color w:val="000000"/>
        </w:rPr>
      </w:pPr>
      <w:r w:rsidRPr="00A565DA">
        <w:rPr>
          <w:color w:val="000000"/>
        </w:rPr>
        <w:t xml:space="preserve">5.Определите слово, образованное </w:t>
      </w:r>
      <w:proofErr w:type="spellStart"/>
      <w:r w:rsidRPr="00A565DA">
        <w:rPr>
          <w:color w:val="000000"/>
        </w:rPr>
        <w:t>бессуффиксальным</w:t>
      </w:r>
      <w:proofErr w:type="spellEnd"/>
      <w:r w:rsidRPr="00A565DA">
        <w:rPr>
          <w:color w:val="000000"/>
        </w:rPr>
        <w:t xml:space="preserve"> способом (нулевая суффиксация)</w:t>
      </w:r>
    </w:p>
    <w:p w14:paraId="6F33BCD2" w14:textId="77777777" w:rsidR="00592CAA" w:rsidRPr="00A565DA" w:rsidRDefault="00592CAA" w:rsidP="00592CAA">
      <w:pPr>
        <w:rPr>
          <w:color w:val="000000"/>
        </w:rPr>
      </w:pPr>
      <w:r w:rsidRPr="00A565DA">
        <w:rPr>
          <w:color w:val="000000"/>
        </w:rPr>
        <w:t xml:space="preserve">  1)синь           2)собрат            3)привкус</w:t>
      </w:r>
    </w:p>
    <w:p w14:paraId="2EDFA420" w14:textId="77777777" w:rsidR="00592CAA" w:rsidRPr="00A565DA" w:rsidRDefault="00592CAA" w:rsidP="00592CAA">
      <w:pPr>
        <w:rPr>
          <w:color w:val="000000"/>
        </w:rPr>
      </w:pPr>
    </w:p>
    <w:p w14:paraId="54A81F63" w14:textId="77777777" w:rsidR="00592CAA" w:rsidRPr="00A565DA" w:rsidRDefault="00592CAA" w:rsidP="00592CAA">
      <w:pPr>
        <w:rPr>
          <w:color w:val="000000"/>
        </w:rPr>
      </w:pPr>
      <w:r w:rsidRPr="00A565DA">
        <w:rPr>
          <w:color w:val="000000"/>
        </w:rPr>
        <w:t>6.Определите слово, образованное префиксально-суффиксально-постфиксальным способом</w:t>
      </w:r>
    </w:p>
    <w:p w14:paraId="50C908E8" w14:textId="77777777" w:rsidR="00592CAA" w:rsidRPr="00A565DA" w:rsidRDefault="00592CAA" w:rsidP="00592CAA">
      <w:pPr>
        <w:rPr>
          <w:color w:val="000000"/>
        </w:rPr>
      </w:pPr>
      <w:r w:rsidRPr="00A565DA">
        <w:rPr>
          <w:color w:val="000000"/>
        </w:rPr>
        <w:t xml:space="preserve">   1) прилуниться    2) присмотреться     3) стучаться</w:t>
      </w:r>
    </w:p>
    <w:p w14:paraId="4B67945B" w14:textId="77777777" w:rsidR="00592CAA" w:rsidRPr="00A565DA" w:rsidRDefault="00592CAA" w:rsidP="00592CAA">
      <w:pPr>
        <w:rPr>
          <w:color w:val="000000"/>
        </w:rPr>
      </w:pPr>
    </w:p>
    <w:p w14:paraId="5FB34C5C" w14:textId="77777777" w:rsidR="00592CAA" w:rsidRPr="00A565DA" w:rsidRDefault="00592CAA" w:rsidP="00592CAA">
      <w:pPr>
        <w:rPr>
          <w:color w:val="000000"/>
        </w:rPr>
      </w:pPr>
      <w:r w:rsidRPr="00A565DA">
        <w:rPr>
          <w:color w:val="000000"/>
        </w:rPr>
        <w:t>7.Выделите слово, образованное сложением с суффиксацией</w:t>
      </w:r>
    </w:p>
    <w:p w14:paraId="7C855570" w14:textId="77777777" w:rsidR="00592CAA" w:rsidRPr="00A565DA" w:rsidRDefault="00592CAA" w:rsidP="00592CAA">
      <w:pPr>
        <w:rPr>
          <w:color w:val="000000"/>
        </w:rPr>
      </w:pPr>
      <w:r w:rsidRPr="00A565DA">
        <w:rPr>
          <w:color w:val="000000"/>
        </w:rPr>
        <w:t xml:space="preserve">  1) сельскохозяйственный    2) скоростной    3) лесопарковый</w:t>
      </w:r>
    </w:p>
    <w:p w14:paraId="222B98BC" w14:textId="77777777" w:rsidR="00592CAA" w:rsidRPr="00A565DA" w:rsidRDefault="00592CAA" w:rsidP="00592CAA">
      <w:pPr>
        <w:rPr>
          <w:color w:val="000000"/>
        </w:rPr>
      </w:pPr>
    </w:p>
    <w:p w14:paraId="7D8F1F43" w14:textId="77777777" w:rsidR="00592CAA" w:rsidRPr="00A565DA" w:rsidRDefault="00592CAA" w:rsidP="00592CAA">
      <w:pPr>
        <w:rPr>
          <w:color w:val="000000"/>
        </w:rPr>
      </w:pPr>
      <w:r w:rsidRPr="00A565DA">
        <w:rPr>
          <w:color w:val="000000"/>
        </w:rPr>
        <w:t>8.Выделите слово, образованное сращением</w:t>
      </w:r>
    </w:p>
    <w:p w14:paraId="76AF4BAA" w14:textId="77777777" w:rsidR="00592CAA" w:rsidRPr="00A565DA" w:rsidRDefault="00592CAA" w:rsidP="00592CAA">
      <w:pPr>
        <w:rPr>
          <w:color w:val="000000"/>
        </w:rPr>
      </w:pPr>
    </w:p>
    <w:p w14:paraId="3DF6C28D" w14:textId="77777777" w:rsidR="00592CAA" w:rsidRPr="00A565DA" w:rsidRDefault="00592CAA" w:rsidP="00592CAA">
      <w:pPr>
        <w:rPr>
          <w:color w:val="000000"/>
        </w:rPr>
      </w:pPr>
      <w:r w:rsidRPr="00A565DA">
        <w:rPr>
          <w:color w:val="000000"/>
        </w:rPr>
        <w:t xml:space="preserve">  1) скоропортящийся    2) железнодорожный         3) лесопосадка</w:t>
      </w:r>
    </w:p>
    <w:p w14:paraId="3E927690" w14:textId="77777777" w:rsidR="00592CAA" w:rsidRPr="00A565DA" w:rsidRDefault="00592CAA" w:rsidP="00592CAA">
      <w:pPr>
        <w:rPr>
          <w:color w:val="000000"/>
        </w:rPr>
      </w:pPr>
    </w:p>
    <w:p w14:paraId="13DB35E7" w14:textId="77777777" w:rsidR="00592CAA" w:rsidRPr="00A565DA" w:rsidRDefault="00592CAA" w:rsidP="00592CAA">
      <w:pPr>
        <w:rPr>
          <w:color w:val="000000"/>
        </w:rPr>
      </w:pPr>
      <w:r w:rsidRPr="00A565DA">
        <w:rPr>
          <w:color w:val="000000"/>
        </w:rPr>
        <w:t>9.Выделите слово, образованное аббревиацией</w:t>
      </w:r>
    </w:p>
    <w:p w14:paraId="5BAF8C40" w14:textId="77777777" w:rsidR="00592CAA" w:rsidRPr="00A565DA" w:rsidRDefault="00592CAA" w:rsidP="00592CAA">
      <w:pPr>
        <w:rPr>
          <w:color w:val="000000"/>
        </w:rPr>
      </w:pPr>
      <w:r w:rsidRPr="00A565DA">
        <w:rPr>
          <w:color w:val="000000"/>
        </w:rPr>
        <w:t xml:space="preserve">   1) скороговорка           2) леспромхоз              3) благотворить  </w:t>
      </w:r>
    </w:p>
    <w:p w14:paraId="78A448F7" w14:textId="77777777" w:rsidR="00592CAA" w:rsidRPr="00A565DA" w:rsidRDefault="00592CAA" w:rsidP="00592CAA">
      <w:pPr>
        <w:rPr>
          <w:color w:val="000000"/>
        </w:rPr>
      </w:pPr>
    </w:p>
    <w:p w14:paraId="51902424" w14:textId="77777777" w:rsidR="00592CAA" w:rsidRPr="00A565DA" w:rsidRDefault="00592CAA" w:rsidP="00592CAA">
      <w:pPr>
        <w:rPr>
          <w:color w:val="000000"/>
        </w:rPr>
      </w:pPr>
      <w:r w:rsidRPr="00A565DA">
        <w:rPr>
          <w:color w:val="000000"/>
        </w:rPr>
        <w:t>10.Найдите звуковую аббревиатуру</w:t>
      </w:r>
    </w:p>
    <w:p w14:paraId="21C74F06" w14:textId="77777777" w:rsidR="00592CAA" w:rsidRPr="007868FC" w:rsidRDefault="00592CAA" w:rsidP="00592CAA">
      <w:pPr>
        <w:rPr>
          <w:color w:val="000000"/>
        </w:rPr>
      </w:pPr>
      <w:r w:rsidRPr="00A565DA">
        <w:rPr>
          <w:color w:val="000000"/>
        </w:rPr>
        <w:t xml:space="preserve">   1) НДР                       2) ТЮЗ                              3) Зампред</w:t>
      </w:r>
    </w:p>
    <w:p w14:paraId="762F59C4" w14:textId="77777777" w:rsidR="00592CAA" w:rsidRPr="00A565DA" w:rsidRDefault="00592CAA" w:rsidP="00592CAA">
      <w:pPr>
        <w:jc w:val="center"/>
        <w:rPr>
          <w:b/>
          <w:color w:val="000000"/>
        </w:rPr>
      </w:pPr>
      <w:r w:rsidRPr="00A565DA">
        <w:rPr>
          <w:b/>
          <w:color w:val="000000"/>
        </w:rPr>
        <w:t>Морфология</w:t>
      </w:r>
    </w:p>
    <w:p w14:paraId="1193A413" w14:textId="77777777" w:rsidR="00592CAA" w:rsidRPr="00A565DA" w:rsidRDefault="00592CAA" w:rsidP="00592CAA">
      <w:pPr>
        <w:rPr>
          <w:color w:val="000000"/>
        </w:rPr>
      </w:pPr>
      <w:r w:rsidRPr="00A565DA">
        <w:rPr>
          <w:color w:val="000000"/>
        </w:rPr>
        <w:t>1. Какое из приведенных имен существительных не относится к среднему роду?</w:t>
      </w:r>
    </w:p>
    <w:p w14:paraId="680A27B8" w14:textId="77777777" w:rsidR="00592CAA" w:rsidRPr="00A565DA" w:rsidRDefault="00592CAA" w:rsidP="00592CAA">
      <w:pPr>
        <w:rPr>
          <w:color w:val="000000"/>
        </w:rPr>
      </w:pPr>
      <w:r w:rsidRPr="00A565DA">
        <w:rPr>
          <w:color w:val="000000"/>
        </w:rPr>
        <w:t>1. Удилище.</w:t>
      </w:r>
      <w:r w:rsidRPr="00A565DA">
        <w:rPr>
          <w:color w:val="000000"/>
        </w:rPr>
        <w:tab/>
        <w:t>2. Жилище.</w:t>
      </w:r>
      <w:r w:rsidRPr="00A565DA">
        <w:rPr>
          <w:color w:val="000000"/>
        </w:rPr>
        <w:tab/>
      </w:r>
      <w:r w:rsidRPr="00A565DA">
        <w:rPr>
          <w:color w:val="000000"/>
        </w:rPr>
        <w:tab/>
        <w:t>3. Хвостище.</w:t>
      </w:r>
      <w:r w:rsidRPr="00A565DA">
        <w:rPr>
          <w:color w:val="000000"/>
        </w:rPr>
        <w:tab/>
        <w:t>4. Пристанище.</w:t>
      </w:r>
    </w:p>
    <w:p w14:paraId="68A2AE3C" w14:textId="77777777" w:rsidR="00592CAA" w:rsidRPr="00A565DA" w:rsidRDefault="00592CAA" w:rsidP="00592CAA">
      <w:pPr>
        <w:rPr>
          <w:color w:val="000000"/>
        </w:rPr>
      </w:pPr>
      <w:r w:rsidRPr="00A565DA">
        <w:rPr>
          <w:color w:val="000000"/>
        </w:rPr>
        <w:t xml:space="preserve">2. Определите лексико-грамматический разряд выделенного имени существительного: </w:t>
      </w:r>
      <w:r w:rsidRPr="00A565DA">
        <w:rPr>
          <w:i/>
          <w:color w:val="000000"/>
        </w:rPr>
        <w:t xml:space="preserve">Свищет роща </w:t>
      </w:r>
      <w:r w:rsidRPr="00A565DA">
        <w:rPr>
          <w:i/>
          <w:color w:val="000000"/>
          <w:u w:val="single"/>
        </w:rPr>
        <w:t>ржавая</w:t>
      </w:r>
      <w:r w:rsidRPr="00A565DA">
        <w:rPr>
          <w:i/>
          <w:color w:val="000000"/>
        </w:rPr>
        <w:t>, жестокая, корявая, в поле...</w:t>
      </w:r>
    </w:p>
    <w:p w14:paraId="44031F52" w14:textId="77777777" w:rsidR="00592CAA" w:rsidRPr="00A565DA" w:rsidRDefault="00592CAA" w:rsidP="00592CAA">
      <w:pPr>
        <w:rPr>
          <w:color w:val="000000"/>
        </w:rPr>
      </w:pPr>
      <w:r w:rsidRPr="00A565DA">
        <w:rPr>
          <w:color w:val="000000"/>
        </w:rPr>
        <w:t>1. Качественное.</w:t>
      </w:r>
      <w:r w:rsidRPr="00A565DA">
        <w:rPr>
          <w:color w:val="000000"/>
        </w:rPr>
        <w:tab/>
      </w:r>
      <w:r w:rsidRPr="00A565DA">
        <w:rPr>
          <w:color w:val="000000"/>
        </w:rPr>
        <w:tab/>
        <w:t>2. Относительное.</w:t>
      </w:r>
      <w:r w:rsidRPr="00A565DA">
        <w:rPr>
          <w:color w:val="000000"/>
        </w:rPr>
        <w:tab/>
        <w:t xml:space="preserve">3. Притяжательное в значении </w:t>
      </w:r>
      <w:r w:rsidRPr="00A565DA">
        <w:rPr>
          <w:color w:val="000000"/>
        </w:rPr>
        <w:lastRenderedPageBreak/>
        <w:t>относительного.</w:t>
      </w:r>
      <w:r w:rsidRPr="00A565DA">
        <w:rPr>
          <w:color w:val="000000"/>
        </w:rPr>
        <w:tab/>
      </w:r>
      <w:r w:rsidRPr="00A565DA">
        <w:rPr>
          <w:color w:val="000000"/>
        </w:rPr>
        <w:tab/>
        <w:t>4. Относительное в значении качественного.</w:t>
      </w:r>
    </w:p>
    <w:p w14:paraId="46D5595E" w14:textId="77777777" w:rsidR="00592CAA" w:rsidRPr="00A565DA" w:rsidRDefault="00592CAA" w:rsidP="00592CAA">
      <w:pPr>
        <w:rPr>
          <w:color w:val="000000"/>
        </w:rPr>
      </w:pPr>
    </w:p>
    <w:p w14:paraId="01D2370E" w14:textId="77777777" w:rsidR="00592CAA" w:rsidRPr="00A565DA" w:rsidRDefault="00592CAA" w:rsidP="00592CAA">
      <w:pPr>
        <w:rPr>
          <w:color w:val="000000"/>
        </w:rPr>
      </w:pPr>
      <w:r w:rsidRPr="00A565DA">
        <w:rPr>
          <w:color w:val="000000"/>
        </w:rPr>
        <w:t>3. Определите, какой частью речи  является слово ОДИН в данном предложении?</w:t>
      </w:r>
    </w:p>
    <w:p w14:paraId="7896C7A2" w14:textId="77777777" w:rsidR="00592CAA" w:rsidRPr="00A565DA" w:rsidRDefault="00592CAA" w:rsidP="00592CAA">
      <w:pPr>
        <w:rPr>
          <w:i/>
          <w:color w:val="000000"/>
        </w:rPr>
      </w:pPr>
      <w:r w:rsidRPr="00A565DA">
        <w:rPr>
          <w:i/>
          <w:color w:val="000000"/>
        </w:rPr>
        <w:t>Выхожу один я на дорогу</w:t>
      </w:r>
    </w:p>
    <w:p w14:paraId="4B7590DB" w14:textId="77777777" w:rsidR="00592CAA" w:rsidRPr="00A565DA" w:rsidRDefault="00592CAA" w:rsidP="00592CAA">
      <w:pPr>
        <w:rPr>
          <w:color w:val="000000"/>
        </w:rPr>
      </w:pPr>
      <w:r w:rsidRPr="00A565DA">
        <w:rPr>
          <w:color w:val="000000"/>
        </w:rPr>
        <w:t>1. Числительное.</w:t>
      </w:r>
      <w:r w:rsidRPr="00A565DA">
        <w:rPr>
          <w:color w:val="000000"/>
        </w:rPr>
        <w:tab/>
      </w:r>
      <w:r w:rsidRPr="00A565DA">
        <w:rPr>
          <w:color w:val="000000"/>
        </w:rPr>
        <w:tab/>
        <w:t>2. Прилагательное.</w:t>
      </w:r>
      <w:r w:rsidRPr="00A565DA">
        <w:rPr>
          <w:color w:val="000000"/>
        </w:rPr>
        <w:tab/>
        <w:t>3. Местоимение.</w:t>
      </w:r>
      <w:r w:rsidRPr="00A565DA">
        <w:rPr>
          <w:color w:val="000000"/>
        </w:rPr>
        <w:tab/>
      </w:r>
      <w:r w:rsidRPr="00A565DA">
        <w:rPr>
          <w:color w:val="000000"/>
        </w:rPr>
        <w:tab/>
        <w:t>4. Частица.</w:t>
      </w:r>
    </w:p>
    <w:p w14:paraId="78430DD4" w14:textId="77777777" w:rsidR="00592CAA" w:rsidRPr="00A565DA" w:rsidRDefault="00592CAA" w:rsidP="00592CAA">
      <w:pPr>
        <w:rPr>
          <w:color w:val="000000"/>
        </w:rPr>
      </w:pPr>
    </w:p>
    <w:p w14:paraId="3F7669EA" w14:textId="77777777" w:rsidR="00592CAA" w:rsidRPr="00A565DA" w:rsidRDefault="00592CAA" w:rsidP="004F691A">
      <w:pPr>
        <w:widowControl/>
        <w:numPr>
          <w:ilvl w:val="0"/>
          <w:numId w:val="33"/>
        </w:numPr>
        <w:autoSpaceDE/>
        <w:autoSpaceDN/>
        <w:adjustRightInd/>
        <w:rPr>
          <w:color w:val="000000"/>
        </w:rPr>
      </w:pPr>
      <w:r w:rsidRPr="00A565DA">
        <w:rPr>
          <w:color w:val="000000"/>
        </w:rPr>
        <w:t xml:space="preserve">Определите разряд выделенного имени числительного: </w:t>
      </w:r>
      <w:r w:rsidRPr="00A565DA">
        <w:rPr>
          <w:i/>
          <w:color w:val="000000"/>
        </w:rPr>
        <w:t xml:space="preserve">Когда б имел я </w:t>
      </w:r>
      <w:r w:rsidRPr="00A565DA">
        <w:rPr>
          <w:i/>
          <w:color w:val="000000"/>
          <w:u w:val="single"/>
        </w:rPr>
        <w:t>сто</w:t>
      </w:r>
      <w:r w:rsidRPr="00A565DA">
        <w:rPr>
          <w:i/>
          <w:color w:val="000000"/>
        </w:rPr>
        <w:t xml:space="preserve"> очей, то все бы сто на вас глядели.</w:t>
      </w:r>
      <w:r w:rsidRPr="00A565DA">
        <w:rPr>
          <w:color w:val="000000"/>
        </w:rPr>
        <w:t xml:space="preserve"> </w:t>
      </w:r>
    </w:p>
    <w:p w14:paraId="3CC9FF10" w14:textId="77777777" w:rsidR="00592CAA" w:rsidRPr="00A565DA" w:rsidRDefault="00592CAA" w:rsidP="00592CAA">
      <w:pPr>
        <w:rPr>
          <w:color w:val="000000"/>
        </w:rPr>
      </w:pPr>
      <w:r w:rsidRPr="00A565DA">
        <w:rPr>
          <w:color w:val="000000"/>
        </w:rPr>
        <w:t>1. Определенно-количественное.</w:t>
      </w:r>
      <w:r w:rsidRPr="00A565DA">
        <w:rPr>
          <w:color w:val="000000"/>
        </w:rPr>
        <w:tab/>
      </w:r>
      <w:r w:rsidRPr="00A565DA">
        <w:rPr>
          <w:color w:val="000000"/>
        </w:rPr>
        <w:tab/>
        <w:t>2. Порядковое.</w:t>
      </w:r>
      <w:r w:rsidRPr="00A565DA">
        <w:rPr>
          <w:color w:val="000000"/>
        </w:rPr>
        <w:tab/>
      </w:r>
      <w:r w:rsidRPr="00A565DA">
        <w:rPr>
          <w:color w:val="000000"/>
        </w:rPr>
        <w:tab/>
        <w:t>3. Дробное.</w:t>
      </w:r>
      <w:r w:rsidRPr="00A565DA">
        <w:rPr>
          <w:color w:val="000000"/>
        </w:rPr>
        <w:tab/>
      </w:r>
      <w:r w:rsidRPr="00A565DA">
        <w:rPr>
          <w:color w:val="000000"/>
        </w:rPr>
        <w:tab/>
        <w:t>4. Собирательное.</w:t>
      </w:r>
    </w:p>
    <w:p w14:paraId="2C4AE679" w14:textId="77777777" w:rsidR="00592CAA" w:rsidRPr="00A565DA" w:rsidRDefault="00592CAA" w:rsidP="00592CAA">
      <w:pPr>
        <w:rPr>
          <w:color w:val="000000"/>
        </w:rPr>
      </w:pPr>
    </w:p>
    <w:p w14:paraId="50788BBE" w14:textId="77777777" w:rsidR="00592CAA" w:rsidRPr="00A565DA" w:rsidRDefault="00592CAA" w:rsidP="004F691A">
      <w:pPr>
        <w:widowControl/>
        <w:numPr>
          <w:ilvl w:val="0"/>
          <w:numId w:val="33"/>
        </w:numPr>
        <w:autoSpaceDE/>
        <w:autoSpaceDN/>
        <w:adjustRightInd/>
        <w:rPr>
          <w:color w:val="000000"/>
        </w:rPr>
      </w:pPr>
      <w:r w:rsidRPr="00A565DA">
        <w:rPr>
          <w:color w:val="000000"/>
        </w:rPr>
        <w:t xml:space="preserve">Определите контекстуальное значение местоимения ТЫ: </w:t>
      </w:r>
      <w:r w:rsidRPr="00A565DA">
        <w:rPr>
          <w:i/>
          <w:color w:val="000000"/>
        </w:rPr>
        <w:t>Павел положил револьвер на камни и злобно выругался: «А ты пробовал эту жизнь победить? Ты все сделал, чтобы вырваться из железного кольца?»</w:t>
      </w:r>
    </w:p>
    <w:p w14:paraId="3B95E56B" w14:textId="77777777" w:rsidR="00592CAA" w:rsidRPr="00A565DA" w:rsidRDefault="00592CAA" w:rsidP="00592CAA">
      <w:pPr>
        <w:rPr>
          <w:color w:val="000000"/>
        </w:rPr>
      </w:pPr>
      <w:r w:rsidRPr="00A565DA">
        <w:rPr>
          <w:color w:val="000000"/>
        </w:rPr>
        <w:t>1. Обобщенно-личное.</w:t>
      </w:r>
      <w:r w:rsidRPr="00A565DA">
        <w:rPr>
          <w:color w:val="000000"/>
        </w:rPr>
        <w:tab/>
      </w:r>
      <w:r w:rsidRPr="00A565DA">
        <w:rPr>
          <w:color w:val="000000"/>
        </w:rPr>
        <w:tab/>
        <w:t>2. Торжественное обращение в жанре высокой лирики.</w:t>
      </w:r>
      <w:r w:rsidRPr="00A565DA">
        <w:rPr>
          <w:color w:val="000000"/>
        </w:rPr>
        <w:tab/>
      </w:r>
      <w:r w:rsidRPr="00A565DA">
        <w:rPr>
          <w:color w:val="000000"/>
        </w:rPr>
        <w:tab/>
        <w:t>3. Обращение к читателю или к близкому, дорогому образу.</w:t>
      </w:r>
      <w:r w:rsidRPr="00A565DA">
        <w:rPr>
          <w:color w:val="000000"/>
        </w:rPr>
        <w:tab/>
      </w:r>
      <w:r w:rsidRPr="00A565DA">
        <w:rPr>
          <w:color w:val="000000"/>
        </w:rPr>
        <w:tab/>
        <w:t>4. Обращение к самому себе (внутренний монолог).</w:t>
      </w:r>
    </w:p>
    <w:p w14:paraId="008F1B35" w14:textId="77777777" w:rsidR="00592CAA" w:rsidRPr="00A565DA" w:rsidRDefault="00592CAA" w:rsidP="00592CAA">
      <w:pPr>
        <w:rPr>
          <w:color w:val="000000"/>
        </w:rPr>
      </w:pPr>
    </w:p>
    <w:p w14:paraId="0D1371DC" w14:textId="77777777" w:rsidR="00592CAA" w:rsidRPr="00A565DA" w:rsidRDefault="00592CAA" w:rsidP="004F691A">
      <w:pPr>
        <w:widowControl/>
        <w:numPr>
          <w:ilvl w:val="0"/>
          <w:numId w:val="33"/>
        </w:numPr>
        <w:autoSpaceDE/>
        <w:autoSpaceDN/>
        <w:adjustRightInd/>
        <w:rPr>
          <w:color w:val="000000"/>
        </w:rPr>
      </w:pPr>
      <w:r w:rsidRPr="00A565DA">
        <w:rPr>
          <w:color w:val="000000"/>
        </w:rPr>
        <w:t xml:space="preserve">Определите, у какого глагола коррелятивная видовая пара образуется способом </w:t>
      </w:r>
      <w:proofErr w:type="spellStart"/>
      <w:r w:rsidRPr="00A565DA">
        <w:rPr>
          <w:color w:val="000000"/>
        </w:rPr>
        <w:t>перфекивации</w:t>
      </w:r>
      <w:proofErr w:type="spellEnd"/>
      <w:r w:rsidRPr="00A565DA">
        <w:rPr>
          <w:color w:val="000000"/>
        </w:rPr>
        <w:t>.</w:t>
      </w:r>
    </w:p>
    <w:p w14:paraId="3E03C1D7" w14:textId="77777777" w:rsidR="00592CAA" w:rsidRPr="00A565DA" w:rsidRDefault="00592CAA" w:rsidP="00592CAA">
      <w:pPr>
        <w:rPr>
          <w:color w:val="000000"/>
        </w:rPr>
      </w:pPr>
      <w:r w:rsidRPr="00A565DA">
        <w:rPr>
          <w:color w:val="000000"/>
        </w:rPr>
        <w:t>1. Заработать.</w:t>
      </w:r>
      <w:r w:rsidRPr="00A565DA">
        <w:rPr>
          <w:color w:val="000000"/>
        </w:rPr>
        <w:tab/>
        <w:t>2. Сделать.</w:t>
      </w:r>
      <w:r w:rsidRPr="00A565DA">
        <w:rPr>
          <w:color w:val="000000"/>
        </w:rPr>
        <w:tab/>
      </w:r>
      <w:r w:rsidRPr="00A565DA">
        <w:rPr>
          <w:color w:val="000000"/>
        </w:rPr>
        <w:tab/>
        <w:t>3. Притопывать.</w:t>
      </w:r>
      <w:r w:rsidRPr="00A565DA">
        <w:rPr>
          <w:color w:val="000000"/>
        </w:rPr>
        <w:tab/>
      </w:r>
      <w:r w:rsidRPr="00A565DA">
        <w:rPr>
          <w:color w:val="000000"/>
        </w:rPr>
        <w:tab/>
        <w:t>4. Насыпать.</w:t>
      </w:r>
    </w:p>
    <w:p w14:paraId="31302DEF" w14:textId="77777777" w:rsidR="00592CAA" w:rsidRPr="00A565DA" w:rsidRDefault="00592CAA" w:rsidP="00592CAA">
      <w:pPr>
        <w:rPr>
          <w:color w:val="000000"/>
        </w:rPr>
      </w:pPr>
    </w:p>
    <w:p w14:paraId="205EFD4C" w14:textId="77777777" w:rsidR="00592CAA" w:rsidRPr="00A565DA" w:rsidRDefault="00592CAA" w:rsidP="004F691A">
      <w:pPr>
        <w:widowControl/>
        <w:numPr>
          <w:ilvl w:val="0"/>
          <w:numId w:val="33"/>
        </w:numPr>
        <w:autoSpaceDE/>
        <w:autoSpaceDN/>
        <w:adjustRightInd/>
        <w:rPr>
          <w:color w:val="000000"/>
        </w:rPr>
      </w:pPr>
      <w:r w:rsidRPr="00A565DA">
        <w:rPr>
          <w:color w:val="000000"/>
        </w:rPr>
        <w:t>Укажите глагол с неполным набором форм лица.</w:t>
      </w:r>
    </w:p>
    <w:p w14:paraId="77280D6B" w14:textId="77777777" w:rsidR="00592CAA" w:rsidRPr="00A565DA" w:rsidRDefault="00592CAA" w:rsidP="00592CAA">
      <w:pPr>
        <w:rPr>
          <w:color w:val="000000"/>
        </w:rPr>
      </w:pPr>
      <w:r w:rsidRPr="00A565DA">
        <w:rPr>
          <w:color w:val="000000"/>
        </w:rPr>
        <w:t>1. Выступать.</w:t>
      </w:r>
      <w:r w:rsidRPr="00A565DA">
        <w:rPr>
          <w:color w:val="000000"/>
        </w:rPr>
        <w:tab/>
        <w:t>2. Обедать.</w:t>
      </w:r>
      <w:r w:rsidRPr="00A565DA">
        <w:rPr>
          <w:color w:val="000000"/>
        </w:rPr>
        <w:tab/>
      </w:r>
      <w:r w:rsidRPr="00A565DA">
        <w:rPr>
          <w:color w:val="000000"/>
        </w:rPr>
        <w:tab/>
        <w:t>3. Галдеть.</w:t>
      </w:r>
      <w:r w:rsidRPr="00A565DA">
        <w:rPr>
          <w:color w:val="000000"/>
        </w:rPr>
        <w:tab/>
      </w:r>
      <w:r w:rsidRPr="00A565DA">
        <w:rPr>
          <w:color w:val="000000"/>
        </w:rPr>
        <w:tab/>
        <w:t>4. Видеть.</w:t>
      </w:r>
    </w:p>
    <w:p w14:paraId="5697C6A5" w14:textId="77777777" w:rsidR="00592CAA" w:rsidRPr="00A565DA" w:rsidRDefault="00592CAA" w:rsidP="00592CAA">
      <w:pPr>
        <w:rPr>
          <w:color w:val="000000"/>
        </w:rPr>
      </w:pPr>
    </w:p>
    <w:p w14:paraId="17AC7CB0" w14:textId="77777777" w:rsidR="00592CAA" w:rsidRPr="00A565DA" w:rsidRDefault="00592CAA" w:rsidP="004F691A">
      <w:pPr>
        <w:widowControl/>
        <w:numPr>
          <w:ilvl w:val="0"/>
          <w:numId w:val="33"/>
        </w:numPr>
        <w:autoSpaceDE/>
        <w:autoSpaceDN/>
        <w:adjustRightInd/>
        <w:rPr>
          <w:i/>
          <w:color w:val="000000"/>
        </w:rPr>
      </w:pPr>
      <w:r w:rsidRPr="00A565DA">
        <w:rPr>
          <w:color w:val="000000"/>
        </w:rPr>
        <w:t xml:space="preserve">Определите, чем является выделенная глагольная форма: </w:t>
      </w:r>
      <w:r w:rsidRPr="00A565DA">
        <w:rPr>
          <w:i/>
          <w:color w:val="000000"/>
        </w:rPr>
        <w:t xml:space="preserve">Сердечных мук еще не </w:t>
      </w:r>
      <w:r w:rsidRPr="00037EA5">
        <w:rPr>
          <w:i/>
          <w:color w:val="000000"/>
          <w:u w:val="single"/>
        </w:rPr>
        <w:t>знав</w:t>
      </w:r>
      <w:r w:rsidRPr="00A565DA">
        <w:rPr>
          <w:i/>
          <w:color w:val="000000"/>
        </w:rPr>
        <w:t xml:space="preserve">, он был </w:t>
      </w:r>
      <w:proofErr w:type="gramStart"/>
      <w:r w:rsidRPr="00A565DA">
        <w:rPr>
          <w:i/>
          <w:color w:val="000000"/>
        </w:rPr>
        <w:t>свидетель</w:t>
      </w:r>
      <w:proofErr w:type="gramEnd"/>
      <w:r w:rsidRPr="00A565DA">
        <w:rPr>
          <w:i/>
          <w:color w:val="000000"/>
        </w:rPr>
        <w:t xml:space="preserve"> умиленный ее младенческих забав (П.)</w:t>
      </w:r>
    </w:p>
    <w:p w14:paraId="4F38301F" w14:textId="77777777" w:rsidR="00592CAA" w:rsidRPr="00A565DA" w:rsidRDefault="00592CAA" w:rsidP="00592CAA">
      <w:pPr>
        <w:rPr>
          <w:color w:val="000000"/>
        </w:rPr>
      </w:pPr>
      <w:r w:rsidRPr="00A565DA">
        <w:rPr>
          <w:color w:val="000000"/>
        </w:rPr>
        <w:t>1. Начальная форма глагола (инфинитив).</w:t>
      </w:r>
      <w:r w:rsidRPr="00A565DA">
        <w:rPr>
          <w:color w:val="000000"/>
        </w:rPr>
        <w:tab/>
        <w:t>2. Спрягаемая форма глагола.</w:t>
      </w:r>
      <w:r w:rsidRPr="00A565DA">
        <w:rPr>
          <w:color w:val="000000"/>
        </w:rPr>
        <w:tab/>
        <w:t>3. Склоняемая форма глагола (причастие).</w:t>
      </w:r>
      <w:r w:rsidRPr="00A565DA">
        <w:rPr>
          <w:color w:val="000000"/>
        </w:rPr>
        <w:tab/>
        <w:t>4. Неизменяемая форма глагола (деепричастие).</w:t>
      </w:r>
    </w:p>
    <w:p w14:paraId="399AFA57" w14:textId="77777777" w:rsidR="00592CAA" w:rsidRPr="00A565DA" w:rsidRDefault="00592CAA" w:rsidP="00592CAA">
      <w:pPr>
        <w:rPr>
          <w:color w:val="000000"/>
        </w:rPr>
      </w:pPr>
    </w:p>
    <w:p w14:paraId="0982B6B9" w14:textId="77777777" w:rsidR="00592CAA" w:rsidRPr="00A565DA" w:rsidRDefault="00592CAA" w:rsidP="004F691A">
      <w:pPr>
        <w:widowControl/>
        <w:numPr>
          <w:ilvl w:val="0"/>
          <w:numId w:val="33"/>
        </w:numPr>
        <w:autoSpaceDE/>
        <w:autoSpaceDN/>
        <w:adjustRightInd/>
        <w:rPr>
          <w:color w:val="000000"/>
        </w:rPr>
      </w:pPr>
      <w:r w:rsidRPr="00A565DA">
        <w:rPr>
          <w:color w:val="000000"/>
        </w:rPr>
        <w:t xml:space="preserve">Определите, какое действие выражает деепричастие в данном предложении: </w:t>
      </w:r>
      <w:r w:rsidRPr="00A565DA">
        <w:rPr>
          <w:i/>
          <w:color w:val="000000"/>
        </w:rPr>
        <w:t>Из города уже выступало неприятельское войско, гремя в литавры ее трубы (Гог.)</w:t>
      </w:r>
    </w:p>
    <w:p w14:paraId="76A885E2" w14:textId="77777777" w:rsidR="00592CAA" w:rsidRPr="00A565DA" w:rsidRDefault="00592CAA" w:rsidP="00592CAA">
      <w:pPr>
        <w:rPr>
          <w:color w:val="000000"/>
        </w:rPr>
      </w:pPr>
      <w:r w:rsidRPr="00A565DA">
        <w:rPr>
          <w:color w:val="000000"/>
        </w:rPr>
        <w:t>1. Предшествует главному действию.</w:t>
      </w:r>
      <w:r w:rsidRPr="00A565DA">
        <w:rPr>
          <w:color w:val="000000"/>
        </w:rPr>
        <w:tab/>
        <w:t>2. Происходит одновременно с главным действием.</w:t>
      </w:r>
      <w:r w:rsidRPr="00A565DA">
        <w:rPr>
          <w:color w:val="000000"/>
        </w:rPr>
        <w:tab/>
      </w:r>
      <w:r w:rsidRPr="00A565DA">
        <w:rPr>
          <w:color w:val="000000"/>
        </w:rPr>
        <w:tab/>
        <w:t>3. Происходит после главного действия.</w:t>
      </w:r>
      <w:r w:rsidRPr="00A565DA">
        <w:rPr>
          <w:color w:val="000000"/>
        </w:rPr>
        <w:tab/>
      </w:r>
      <w:r w:rsidRPr="00A565DA">
        <w:rPr>
          <w:color w:val="000000"/>
        </w:rPr>
        <w:tab/>
        <w:t>4. Четко не выражает идеи «предшествования» или «одновременности».</w:t>
      </w:r>
    </w:p>
    <w:p w14:paraId="3A253586" w14:textId="77777777" w:rsidR="00592CAA" w:rsidRPr="00A565DA" w:rsidRDefault="00592CAA" w:rsidP="00592CAA">
      <w:pPr>
        <w:rPr>
          <w:color w:val="000000"/>
        </w:rPr>
      </w:pPr>
    </w:p>
    <w:p w14:paraId="40832A6D" w14:textId="77777777" w:rsidR="00592CAA" w:rsidRPr="00A565DA" w:rsidRDefault="00592CAA" w:rsidP="004F691A">
      <w:pPr>
        <w:widowControl/>
        <w:numPr>
          <w:ilvl w:val="0"/>
          <w:numId w:val="33"/>
        </w:numPr>
        <w:autoSpaceDE/>
        <w:autoSpaceDN/>
        <w:adjustRightInd/>
        <w:rPr>
          <w:color w:val="000000"/>
        </w:rPr>
      </w:pPr>
      <w:r w:rsidRPr="00A565DA">
        <w:rPr>
          <w:color w:val="000000"/>
        </w:rPr>
        <w:t xml:space="preserve">Определите значение наречия. </w:t>
      </w:r>
      <w:r w:rsidRPr="00A565DA">
        <w:rPr>
          <w:i/>
          <w:color w:val="000000"/>
        </w:rPr>
        <w:t xml:space="preserve">В эти три года Горюхино </w:t>
      </w:r>
      <w:r w:rsidRPr="00037EA5">
        <w:rPr>
          <w:i/>
          <w:color w:val="000000"/>
        </w:rPr>
        <w:t>совершенно</w:t>
      </w:r>
      <w:r w:rsidRPr="00A565DA">
        <w:rPr>
          <w:i/>
          <w:color w:val="000000"/>
        </w:rPr>
        <w:t xml:space="preserve"> обнищало (П.).</w:t>
      </w:r>
    </w:p>
    <w:p w14:paraId="02FF5BC9" w14:textId="77777777" w:rsidR="00592CAA" w:rsidRPr="00A565DA" w:rsidRDefault="00592CAA" w:rsidP="00592CAA">
      <w:pPr>
        <w:rPr>
          <w:color w:val="000000"/>
        </w:rPr>
      </w:pPr>
      <w:r w:rsidRPr="00A565DA">
        <w:rPr>
          <w:color w:val="000000"/>
        </w:rPr>
        <w:t>1. Образа действия.</w:t>
      </w:r>
      <w:r w:rsidRPr="00A565DA">
        <w:rPr>
          <w:color w:val="000000"/>
        </w:rPr>
        <w:tab/>
        <w:t>2. Времени.</w:t>
      </w:r>
      <w:r w:rsidRPr="00A565DA">
        <w:rPr>
          <w:color w:val="000000"/>
        </w:rPr>
        <w:tab/>
      </w:r>
      <w:r w:rsidRPr="00A565DA">
        <w:rPr>
          <w:color w:val="000000"/>
        </w:rPr>
        <w:tab/>
        <w:t>3. Меры и степени.</w:t>
      </w:r>
      <w:r w:rsidRPr="00A565DA">
        <w:rPr>
          <w:color w:val="000000"/>
        </w:rPr>
        <w:tab/>
        <w:t>4. Причины.</w:t>
      </w:r>
    </w:p>
    <w:p w14:paraId="1970ECBD" w14:textId="77777777" w:rsidR="00592CAA" w:rsidRPr="00A565DA" w:rsidRDefault="00592CAA" w:rsidP="00592CAA">
      <w:pPr>
        <w:rPr>
          <w:color w:val="000000"/>
        </w:rPr>
      </w:pPr>
    </w:p>
    <w:p w14:paraId="1C36C36A" w14:textId="77777777" w:rsidR="00592CAA" w:rsidRPr="00A565DA" w:rsidRDefault="00592CAA" w:rsidP="004F691A">
      <w:pPr>
        <w:widowControl/>
        <w:numPr>
          <w:ilvl w:val="0"/>
          <w:numId w:val="33"/>
        </w:numPr>
        <w:autoSpaceDE/>
        <w:autoSpaceDN/>
        <w:adjustRightInd/>
        <w:rPr>
          <w:color w:val="000000"/>
        </w:rPr>
      </w:pPr>
      <w:r w:rsidRPr="00A565DA">
        <w:rPr>
          <w:color w:val="000000"/>
        </w:rPr>
        <w:t xml:space="preserve">Определите, какой частью речи являются выделенные слова. </w:t>
      </w:r>
      <w:r w:rsidRPr="00A565DA">
        <w:rPr>
          <w:i/>
          <w:color w:val="000000"/>
        </w:rPr>
        <w:t xml:space="preserve">Все было так </w:t>
      </w:r>
      <w:r w:rsidRPr="00037EA5">
        <w:rPr>
          <w:i/>
          <w:color w:val="000000"/>
          <w:u w:val="single"/>
        </w:rPr>
        <w:t>ясно</w:t>
      </w:r>
      <w:r w:rsidRPr="00A565DA">
        <w:rPr>
          <w:i/>
          <w:color w:val="000000"/>
        </w:rPr>
        <w:t xml:space="preserve"> и </w:t>
      </w:r>
      <w:r w:rsidRPr="00037EA5">
        <w:rPr>
          <w:i/>
          <w:color w:val="000000"/>
          <w:u w:val="single"/>
        </w:rPr>
        <w:t>просто,</w:t>
      </w:r>
      <w:r w:rsidRPr="00A565DA">
        <w:rPr>
          <w:i/>
          <w:color w:val="000000"/>
        </w:rPr>
        <w:t xml:space="preserve"> что я дивился (</w:t>
      </w:r>
      <w:proofErr w:type="spellStart"/>
      <w:r w:rsidRPr="00A565DA">
        <w:rPr>
          <w:i/>
          <w:color w:val="000000"/>
        </w:rPr>
        <w:t>Арс</w:t>
      </w:r>
      <w:proofErr w:type="spellEnd"/>
      <w:r w:rsidRPr="00A565DA">
        <w:rPr>
          <w:i/>
          <w:color w:val="000000"/>
        </w:rPr>
        <w:t>.).</w:t>
      </w:r>
    </w:p>
    <w:p w14:paraId="7BF37F30" w14:textId="77777777" w:rsidR="00592CAA" w:rsidRPr="00A565DA" w:rsidRDefault="00592CAA" w:rsidP="00592CAA">
      <w:pPr>
        <w:rPr>
          <w:color w:val="000000"/>
        </w:rPr>
      </w:pPr>
      <w:r w:rsidRPr="00A565DA">
        <w:rPr>
          <w:color w:val="000000"/>
        </w:rPr>
        <w:t>1. Наречие.</w:t>
      </w:r>
      <w:r w:rsidRPr="00A565DA">
        <w:rPr>
          <w:color w:val="000000"/>
        </w:rPr>
        <w:tab/>
      </w:r>
      <w:r w:rsidRPr="00A565DA">
        <w:rPr>
          <w:color w:val="000000"/>
        </w:rPr>
        <w:tab/>
        <w:t>2. краткое прилагательное.</w:t>
      </w:r>
      <w:r w:rsidRPr="00A565DA">
        <w:rPr>
          <w:color w:val="000000"/>
        </w:rPr>
        <w:tab/>
        <w:t>3. Слово категории состояния.</w:t>
      </w:r>
      <w:r w:rsidRPr="00A565DA">
        <w:rPr>
          <w:color w:val="000000"/>
        </w:rPr>
        <w:tab/>
        <w:t>4. Модальное слово.</w:t>
      </w:r>
    </w:p>
    <w:p w14:paraId="476351CB" w14:textId="77777777" w:rsidR="00592CAA" w:rsidRPr="00A565DA" w:rsidRDefault="00592CAA" w:rsidP="00592CAA">
      <w:pPr>
        <w:rPr>
          <w:color w:val="000000"/>
        </w:rPr>
      </w:pPr>
    </w:p>
    <w:p w14:paraId="4845AE3D" w14:textId="77777777" w:rsidR="00592CAA" w:rsidRPr="00A565DA" w:rsidRDefault="00592CAA" w:rsidP="004F691A">
      <w:pPr>
        <w:widowControl/>
        <w:numPr>
          <w:ilvl w:val="0"/>
          <w:numId w:val="33"/>
        </w:numPr>
        <w:autoSpaceDE/>
        <w:autoSpaceDN/>
        <w:adjustRightInd/>
        <w:rPr>
          <w:color w:val="000000"/>
        </w:rPr>
      </w:pPr>
      <w:r w:rsidRPr="00A565DA">
        <w:rPr>
          <w:color w:val="000000"/>
        </w:rPr>
        <w:t>Определите, в каком предложении</w:t>
      </w:r>
      <w:r>
        <w:rPr>
          <w:color w:val="000000"/>
        </w:rPr>
        <w:t xml:space="preserve"> употреблен производный предлог:</w:t>
      </w:r>
      <w:r w:rsidRPr="00A565DA">
        <w:rPr>
          <w:color w:val="000000"/>
        </w:rPr>
        <w:t xml:space="preserve"> 1. В голове под шум бури поднимались и летели одна за другой тяжелые мысли (Короленко). 2. Для берегов отчизны дальней ты покидала край чужой (П.). 3. В продолжение ночи, предшествующей поединку, я не спал ни минуты (П.). 4. Иван Ильич без лишней беготни и без крику получил паровоз и наряд на погрузку (А.Толстой). </w:t>
      </w:r>
    </w:p>
    <w:p w14:paraId="343A3DAA" w14:textId="77777777" w:rsidR="00592CAA" w:rsidRPr="00A565DA" w:rsidRDefault="00592CAA" w:rsidP="00592CAA">
      <w:pPr>
        <w:rPr>
          <w:color w:val="000000"/>
        </w:rPr>
      </w:pPr>
    </w:p>
    <w:p w14:paraId="395C84FD" w14:textId="77777777" w:rsidR="00592CAA" w:rsidRPr="00A565DA" w:rsidRDefault="00592CAA" w:rsidP="004F691A">
      <w:pPr>
        <w:widowControl/>
        <w:numPr>
          <w:ilvl w:val="0"/>
          <w:numId w:val="33"/>
        </w:numPr>
        <w:autoSpaceDE/>
        <w:autoSpaceDN/>
        <w:adjustRightInd/>
        <w:rPr>
          <w:color w:val="000000"/>
        </w:rPr>
      </w:pPr>
      <w:r w:rsidRPr="00A565DA">
        <w:rPr>
          <w:color w:val="000000"/>
        </w:rPr>
        <w:t>Определите вид сочинительного союза по значению.</w:t>
      </w:r>
    </w:p>
    <w:p w14:paraId="2D66BCC5" w14:textId="77777777" w:rsidR="00592CAA" w:rsidRPr="00A565DA" w:rsidRDefault="00592CAA" w:rsidP="00592CAA">
      <w:pPr>
        <w:rPr>
          <w:i/>
          <w:color w:val="000000"/>
        </w:rPr>
      </w:pPr>
      <w:r w:rsidRPr="00A565DA">
        <w:rPr>
          <w:i/>
          <w:color w:val="000000"/>
        </w:rPr>
        <w:t>Однажды Лебедь, Рак да Щука везти с поклажей воз взялись (И.А.Крылов).</w:t>
      </w:r>
    </w:p>
    <w:p w14:paraId="5964A9C1" w14:textId="77777777" w:rsidR="00592CAA" w:rsidRPr="00A565DA" w:rsidRDefault="00592CAA" w:rsidP="00592CAA">
      <w:pPr>
        <w:rPr>
          <w:color w:val="000000"/>
        </w:rPr>
      </w:pPr>
      <w:r w:rsidRPr="00A565DA">
        <w:rPr>
          <w:color w:val="000000"/>
        </w:rPr>
        <w:lastRenderedPageBreak/>
        <w:t>1. Соединительный.</w:t>
      </w:r>
      <w:r w:rsidRPr="00A565DA">
        <w:rPr>
          <w:color w:val="000000"/>
        </w:rPr>
        <w:tab/>
        <w:t>2. Противительный.</w:t>
      </w:r>
      <w:r w:rsidRPr="00A565DA">
        <w:rPr>
          <w:color w:val="000000"/>
        </w:rPr>
        <w:tab/>
        <w:t>3. Разделительный.</w:t>
      </w:r>
      <w:r w:rsidRPr="00A565DA">
        <w:rPr>
          <w:color w:val="000000"/>
        </w:rPr>
        <w:tab/>
        <w:t>4. Сопоставительный.</w:t>
      </w:r>
    </w:p>
    <w:p w14:paraId="05D1494D" w14:textId="77777777" w:rsidR="00592CAA" w:rsidRPr="00A565DA" w:rsidRDefault="00592CAA" w:rsidP="00592CAA">
      <w:pPr>
        <w:rPr>
          <w:color w:val="000000"/>
        </w:rPr>
      </w:pPr>
    </w:p>
    <w:p w14:paraId="48F5CFEF" w14:textId="77777777" w:rsidR="00592CAA" w:rsidRPr="00A565DA" w:rsidRDefault="00592CAA" w:rsidP="004F691A">
      <w:pPr>
        <w:widowControl/>
        <w:numPr>
          <w:ilvl w:val="0"/>
          <w:numId w:val="33"/>
        </w:numPr>
        <w:autoSpaceDE/>
        <w:autoSpaceDN/>
        <w:adjustRightInd/>
        <w:rPr>
          <w:color w:val="000000"/>
        </w:rPr>
      </w:pPr>
      <w:r w:rsidRPr="00A565DA">
        <w:rPr>
          <w:color w:val="000000"/>
        </w:rPr>
        <w:t xml:space="preserve">В </w:t>
      </w:r>
      <w:proofErr w:type="spellStart"/>
      <w:r w:rsidRPr="00A565DA">
        <w:rPr>
          <w:color w:val="000000"/>
        </w:rPr>
        <w:t>пердложении</w:t>
      </w:r>
      <w:proofErr w:type="spellEnd"/>
      <w:r w:rsidRPr="00A565DA">
        <w:rPr>
          <w:color w:val="000000"/>
        </w:rPr>
        <w:t xml:space="preserve">  (</w:t>
      </w:r>
      <w:r w:rsidRPr="00A565DA">
        <w:rPr>
          <w:i/>
          <w:color w:val="000000"/>
        </w:rPr>
        <w:t xml:space="preserve">Брюки на крюк, блузу на гвоздик, мыло в руку и... </w:t>
      </w:r>
      <w:r w:rsidRPr="00037EA5">
        <w:rPr>
          <w:i/>
          <w:color w:val="000000"/>
          <w:u w:val="single"/>
        </w:rPr>
        <w:t>бултых</w:t>
      </w:r>
      <w:r w:rsidRPr="00A565DA">
        <w:rPr>
          <w:i/>
          <w:color w:val="000000"/>
        </w:rPr>
        <w:t>!</w:t>
      </w:r>
      <w:r w:rsidRPr="00A565DA">
        <w:rPr>
          <w:color w:val="000000"/>
        </w:rPr>
        <w:t>) выделенное слово является:</w:t>
      </w:r>
    </w:p>
    <w:p w14:paraId="1936F02C" w14:textId="77777777" w:rsidR="00592CAA" w:rsidRPr="00A565DA" w:rsidRDefault="00592CAA" w:rsidP="00592CAA">
      <w:pPr>
        <w:rPr>
          <w:color w:val="000000"/>
        </w:rPr>
      </w:pPr>
      <w:r w:rsidRPr="00A565DA">
        <w:rPr>
          <w:color w:val="000000"/>
        </w:rPr>
        <w:t>1. Междометием непроизводным.</w:t>
      </w:r>
      <w:r w:rsidRPr="00A565DA">
        <w:rPr>
          <w:color w:val="000000"/>
        </w:rPr>
        <w:tab/>
      </w:r>
      <w:r w:rsidRPr="00A565DA">
        <w:rPr>
          <w:color w:val="000000"/>
        </w:rPr>
        <w:tab/>
        <w:t>2. Междометием производным.</w:t>
      </w:r>
      <w:r w:rsidRPr="00A565DA">
        <w:rPr>
          <w:color w:val="000000"/>
        </w:rPr>
        <w:tab/>
        <w:t>3. Междометием глагольным.</w:t>
      </w:r>
      <w:r w:rsidRPr="00A565DA">
        <w:rPr>
          <w:color w:val="000000"/>
        </w:rPr>
        <w:tab/>
      </w:r>
      <w:r w:rsidRPr="00A565DA">
        <w:rPr>
          <w:color w:val="000000"/>
        </w:rPr>
        <w:tab/>
        <w:t>4. Звукоподражательным словом.</w:t>
      </w:r>
    </w:p>
    <w:p w14:paraId="6BA8947C" w14:textId="77777777" w:rsidR="00592CAA" w:rsidRPr="00A565DA" w:rsidRDefault="00592CAA" w:rsidP="00592CAA">
      <w:pPr>
        <w:rPr>
          <w:color w:val="000000"/>
        </w:rPr>
      </w:pPr>
    </w:p>
    <w:p w14:paraId="3D554458" w14:textId="77777777" w:rsidR="00592CAA" w:rsidRPr="00A565DA" w:rsidRDefault="00592CAA" w:rsidP="00592CAA">
      <w:pPr>
        <w:jc w:val="center"/>
        <w:rPr>
          <w:b/>
          <w:color w:val="000000"/>
        </w:rPr>
      </w:pPr>
      <w:r w:rsidRPr="00A565DA">
        <w:rPr>
          <w:b/>
          <w:color w:val="000000"/>
        </w:rPr>
        <w:t>Синтаксис словосочетания и простого предложения</w:t>
      </w:r>
    </w:p>
    <w:p w14:paraId="0B2BC202" w14:textId="77777777" w:rsidR="00592CAA" w:rsidRPr="00A565DA" w:rsidRDefault="00592CAA" w:rsidP="00592CAA">
      <w:pPr>
        <w:rPr>
          <w:color w:val="000000"/>
        </w:rPr>
      </w:pPr>
      <w:r w:rsidRPr="00A565DA">
        <w:rPr>
          <w:color w:val="000000"/>
          <w:lang w:val="en-US"/>
        </w:rPr>
        <w:t>Ι</w:t>
      </w:r>
      <w:r w:rsidRPr="00A565DA">
        <w:rPr>
          <w:color w:val="000000"/>
        </w:rPr>
        <w:t>. Какое из сочетаний слов в концепции В.В. Виноградова является словосочетанием:</w:t>
      </w:r>
    </w:p>
    <w:p w14:paraId="28BE78A1" w14:textId="77777777" w:rsidR="00592CAA" w:rsidRPr="00A565DA" w:rsidRDefault="00592CAA" w:rsidP="004F691A">
      <w:pPr>
        <w:widowControl/>
        <w:numPr>
          <w:ilvl w:val="0"/>
          <w:numId w:val="34"/>
        </w:numPr>
        <w:autoSpaceDE/>
        <w:autoSpaceDN/>
        <w:adjustRightInd/>
        <w:rPr>
          <w:color w:val="000000"/>
        </w:rPr>
      </w:pPr>
      <w:r w:rsidRPr="00A565DA">
        <w:rPr>
          <w:color w:val="000000"/>
        </w:rPr>
        <w:t>вследствие снегопада</w:t>
      </w:r>
    </w:p>
    <w:p w14:paraId="2E269148" w14:textId="77777777" w:rsidR="00592CAA" w:rsidRPr="00A565DA" w:rsidRDefault="00592CAA" w:rsidP="004F691A">
      <w:pPr>
        <w:widowControl/>
        <w:numPr>
          <w:ilvl w:val="0"/>
          <w:numId w:val="34"/>
        </w:numPr>
        <w:autoSpaceDE/>
        <w:autoSpaceDN/>
        <w:adjustRightInd/>
        <w:rPr>
          <w:color w:val="000000"/>
        </w:rPr>
      </w:pPr>
      <w:r w:rsidRPr="00A565DA">
        <w:rPr>
          <w:color w:val="000000"/>
        </w:rPr>
        <w:t>снег идет</w:t>
      </w:r>
    </w:p>
    <w:p w14:paraId="18A03400" w14:textId="77777777" w:rsidR="00592CAA" w:rsidRPr="00A565DA" w:rsidRDefault="00592CAA" w:rsidP="004F691A">
      <w:pPr>
        <w:widowControl/>
        <w:numPr>
          <w:ilvl w:val="0"/>
          <w:numId w:val="34"/>
        </w:numPr>
        <w:autoSpaceDE/>
        <w:autoSpaceDN/>
        <w:adjustRightInd/>
        <w:rPr>
          <w:color w:val="000000"/>
        </w:rPr>
      </w:pPr>
      <w:r w:rsidRPr="00A565DA">
        <w:rPr>
          <w:color w:val="000000"/>
        </w:rPr>
        <w:t>снег и туман</w:t>
      </w:r>
    </w:p>
    <w:p w14:paraId="54F7AA5B" w14:textId="77777777" w:rsidR="00592CAA" w:rsidRPr="00A565DA" w:rsidRDefault="00592CAA" w:rsidP="004F691A">
      <w:pPr>
        <w:widowControl/>
        <w:numPr>
          <w:ilvl w:val="0"/>
          <w:numId w:val="34"/>
        </w:numPr>
        <w:autoSpaceDE/>
        <w:autoSpaceDN/>
        <w:adjustRightInd/>
        <w:rPr>
          <w:color w:val="000000"/>
        </w:rPr>
      </w:pPr>
      <w:r w:rsidRPr="00A565DA">
        <w:rPr>
          <w:color w:val="000000"/>
        </w:rPr>
        <w:t>пушистый снег</w:t>
      </w:r>
    </w:p>
    <w:p w14:paraId="3C4F5467" w14:textId="77777777" w:rsidR="00592CAA" w:rsidRPr="00A565DA" w:rsidRDefault="00592CAA" w:rsidP="00592CAA">
      <w:pPr>
        <w:rPr>
          <w:color w:val="000000"/>
        </w:rPr>
      </w:pPr>
    </w:p>
    <w:p w14:paraId="4A65CA1C" w14:textId="77777777" w:rsidR="00592CAA" w:rsidRPr="00A565DA" w:rsidRDefault="00592CAA" w:rsidP="00592CAA">
      <w:pPr>
        <w:rPr>
          <w:color w:val="000000"/>
        </w:rPr>
      </w:pPr>
      <w:r w:rsidRPr="00A565DA">
        <w:rPr>
          <w:color w:val="000000"/>
        </w:rPr>
        <w:t>ΙΙ. Какое из предложений может быть охарактеризовано как общеотрицательное:</w:t>
      </w:r>
    </w:p>
    <w:p w14:paraId="3E077415" w14:textId="77777777" w:rsidR="00592CAA" w:rsidRPr="00A565DA" w:rsidRDefault="00592CAA" w:rsidP="004F691A">
      <w:pPr>
        <w:widowControl/>
        <w:numPr>
          <w:ilvl w:val="0"/>
          <w:numId w:val="35"/>
        </w:numPr>
        <w:autoSpaceDE/>
        <w:autoSpaceDN/>
        <w:adjustRightInd/>
        <w:rPr>
          <w:color w:val="000000"/>
        </w:rPr>
      </w:pPr>
      <w:r w:rsidRPr="00A565DA">
        <w:rPr>
          <w:color w:val="000000"/>
        </w:rPr>
        <w:t>Никого нет на лестнице.</w:t>
      </w:r>
    </w:p>
    <w:p w14:paraId="3EFD1049" w14:textId="77777777" w:rsidR="00592CAA" w:rsidRPr="00A565DA" w:rsidRDefault="00592CAA" w:rsidP="004F691A">
      <w:pPr>
        <w:widowControl/>
        <w:numPr>
          <w:ilvl w:val="0"/>
          <w:numId w:val="35"/>
        </w:numPr>
        <w:autoSpaceDE/>
        <w:autoSpaceDN/>
        <w:adjustRightInd/>
        <w:rPr>
          <w:color w:val="000000"/>
        </w:rPr>
      </w:pPr>
      <w:r w:rsidRPr="00A565DA">
        <w:rPr>
          <w:color w:val="000000"/>
        </w:rPr>
        <w:t>Что она говорит?</w:t>
      </w:r>
    </w:p>
    <w:p w14:paraId="0D66A560" w14:textId="77777777" w:rsidR="00592CAA" w:rsidRPr="00A565DA" w:rsidRDefault="00592CAA" w:rsidP="004F691A">
      <w:pPr>
        <w:widowControl/>
        <w:numPr>
          <w:ilvl w:val="0"/>
          <w:numId w:val="35"/>
        </w:numPr>
        <w:autoSpaceDE/>
        <w:autoSpaceDN/>
        <w:adjustRightInd/>
        <w:rPr>
          <w:color w:val="000000"/>
        </w:rPr>
      </w:pPr>
      <w:r w:rsidRPr="00A565DA">
        <w:rPr>
          <w:color w:val="000000"/>
        </w:rPr>
        <w:t>Ну, не мираж ли сказочно-небесный возник пред вами, реет и горит?</w:t>
      </w:r>
    </w:p>
    <w:p w14:paraId="35E31A15" w14:textId="77777777" w:rsidR="00592CAA" w:rsidRPr="00A565DA" w:rsidRDefault="00592CAA" w:rsidP="004F691A">
      <w:pPr>
        <w:widowControl/>
        <w:numPr>
          <w:ilvl w:val="0"/>
          <w:numId w:val="35"/>
        </w:numPr>
        <w:autoSpaceDE/>
        <w:autoSpaceDN/>
        <w:adjustRightInd/>
        <w:rPr>
          <w:color w:val="000000"/>
        </w:rPr>
      </w:pPr>
      <w:r w:rsidRPr="00A565DA">
        <w:rPr>
          <w:color w:val="000000"/>
        </w:rPr>
        <w:t>Пускай меня за тысячу земель уносит жизнь!</w:t>
      </w:r>
    </w:p>
    <w:p w14:paraId="646C7909" w14:textId="77777777" w:rsidR="00592CAA" w:rsidRPr="00A565DA" w:rsidRDefault="00592CAA" w:rsidP="00592CAA">
      <w:pPr>
        <w:rPr>
          <w:color w:val="000000"/>
        </w:rPr>
      </w:pPr>
    </w:p>
    <w:p w14:paraId="306C2D34" w14:textId="77777777" w:rsidR="00592CAA" w:rsidRPr="00A565DA" w:rsidRDefault="00592CAA" w:rsidP="00592CAA">
      <w:pPr>
        <w:rPr>
          <w:color w:val="000000"/>
        </w:rPr>
      </w:pPr>
      <w:r w:rsidRPr="00A565DA">
        <w:rPr>
          <w:color w:val="000000"/>
        </w:rPr>
        <w:t>ΙΙΙ. Какое предложение соответствует характеристике: простое, распространенное, неосложненное:</w:t>
      </w:r>
    </w:p>
    <w:p w14:paraId="410F030D" w14:textId="77777777" w:rsidR="00592CAA" w:rsidRPr="00A565DA" w:rsidRDefault="00592CAA" w:rsidP="004F691A">
      <w:pPr>
        <w:widowControl/>
        <w:numPr>
          <w:ilvl w:val="0"/>
          <w:numId w:val="8"/>
        </w:numPr>
        <w:autoSpaceDE/>
        <w:autoSpaceDN/>
        <w:adjustRightInd/>
        <w:rPr>
          <w:color w:val="000000"/>
        </w:rPr>
      </w:pPr>
      <w:r w:rsidRPr="00A565DA">
        <w:rPr>
          <w:color w:val="000000"/>
        </w:rPr>
        <w:t>Телефон басисто прогудел, и Валя сняла трубку.</w:t>
      </w:r>
    </w:p>
    <w:p w14:paraId="77F4D76C" w14:textId="77777777" w:rsidR="00592CAA" w:rsidRPr="00A565DA" w:rsidRDefault="00592CAA" w:rsidP="004F691A">
      <w:pPr>
        <w:widowControl/>
        <w:numPr>
          <w:ilvl w:val="0"/>
          <w:numId w:val="8"/>
        </w:numPr>
        <w:autoSpaceDE/>
        <w:autoSpaceDN/>
        <w:adjustRightInd/>
        <w:rPr>
          <w:color w:val="000000"/>
        </w:rPr>
      </w:pPr>
      <w:r w:rsidRPr="00A565DA">
        <w:rPr>
          <w:color w:val="000000"/>
        </w:rPr>
        <w:t>Где-то в самом отдаленном углу горела единственная тусклая лампочка.</w:t>
      </w:r>
    </w:p>
    <w:p w14:paraId="06F931F0" w14:textId="77777777" w:rsidR="00592CAA" w:rsidRPr="00A565DA" w:rsidRDefault="00592CAA" w:rsidP="004F691A">
      <w:pPr>
        <w:widowControl/>
        <w:numPr>
          <w:ilvl w:val="0"/>
          <w:numId w:val="8"/>
        </w:numPr>
        <w:autoSpaceDE/>
        <w:autoSpaceDN/>
        <w:adjustRightInd/>
        <w:rPr>
          <w:color w:val="000000"/>
        </w:rPr>
      </w:pPr>
      <w:r w:rsidRPr="00A565DA">
        <w:rPr>
          <w:color w:val="000000"/>
        </w:rPr>
        <w:t>День был морозный.</w:t>
      </w:r>
    </w:p>
    <w:p w14:paraId="20FD86A7" w14:textId="77777777" w:rsidR="00592CAA" w:rsidRPr="00A565DA" w:rsidRDefault="00592CAA" w:rsidP="004F691A">
      <w:pPr>
        <w:widowControl/>
        <w:numPr>
          <w:ilvl w:val="0"/>
          <w:numId w:val="8"/>
        </w:numPr>
        <w:autoSpaceDE/>
        <w:autoSpaceDN/>
        <w:adjustRightInd/>
        <w:rPr>
          <w:color w:val="000000"/>
        </w:rPr>
      </w:pPr>
      <w:r w:rsidRPr="00A565DA">
        <w:rPr>
          <w:color w:val="000000"/>
        </w:rPr>
        <w:t>Москва-река дышала в наши лица, остужая их.</w:t>
      </w:r>
    </w:p>
    <w:p w14:paraId="39236C91" w14:textId="77777777" w:rsidR="00592CAA" w:rsidRPr="00A565DA" w:rsidRDefault="00592CAA" w:rsidP="00592CAA">
      <w:pPr>
        <w:rPr>
          <w:color w:val="000000"/>
        </w:rPr>
      </w:pPr>
    </w:p>
    <w:p w14:paraId="1F08BD7C" w14:textId="77777777" w:rsidR="00592CAA" w:rsidRPr="00A565DA" w:rsidRDefault="00592CAA" w:rsidP="00592CAA">
      <w:pPr>
        <w:rPr>
          <w:color w:val="000000"/>
        </w:rPr>
      </w:pPr>
      <w:r w:rsidRPr="00A565DA">
        <w:rPr>
          <w:color w:val="000000"/>
        </w:rPr>
        <w:t xml:space="preserve">ΙV. В каком предложении сказуемое характеризуется как составное именное: </w:t>
      </w:r>
    </w:p>
    <w:p w14:paraId="2D5A0A7A" w14:textId="77777777" w:rsidR="00592CAA" w:rsidRPr="00A565DA" w:rsidRDefault="00592CAA" w:rsidP="004F691A">
      <w:pPr>
        <w:widowControl/>
        <w:numPr>
          <w:ilvl w:val="0"/>
          <w:numId w:val="37"/>
        </w:numPr>
        <w:autoSpaceDE/>
        <w:autoSpaceDN/>
        <w:adjustRightInd/>
        <w:rPr>
          <w:color w:val="000000"/>
        </w:rPr>
      </w:pPr>
      <w:r w:rsidRPr="00A565DA">
        <w:rPr>
          <w:color w:val="000000"/>
        </w:rPr>
        <w:t>Луна чиста.</w:t>
      </w:r>
    </w:p>
    <w:p w14:paraId="7250A849" w14:textId="77777777" w:rsidR="00592CAA" w:rsidRPr="00A565DA" w:rsidRDefault="00592CAA" w:rsidP="004F691A">
      <w:pPr>
        <w:widowControl/>
        <w:numPr>
          <w:ilvl w:val="0"/>
          <w:numId w:val="37"/>
        </w:numPr>
        <w:autoSpaceDE/>
        <w:autoSpaceDN/>
        <w:adjustRightInd/>
        <w:rPr>
          <w:color w:val="000000"/>
        </w:rPr>
      </w:pPr>
      <w:r w:rsidRPr="00A565DA">
        <w:rPr>
          <w:color w:val="000000"/>
        </w:rPr>
        <w:t>Вечереет.</w:t>
      </w:r>
    </w:p>
    <w:p w14:paraId="1B54DAAE" w14:textId="77777777" w:rsidR="00592CAA" w:rsidRPr="00A565DA" w:rsidRDefault="00592CAA" w:rsidP="004F691A">
      <w:pPr>
        <w:widowControl/>
        <w:numPr>
          <w:ilvl w:val="0"/>
          <w:numId w:val="37"/>
        </w:numPr>
        <w:autoSpaceDE/>
        <w:autoSpaceDN/>
        <w:adjustRightInd/>
        <w:rPr>
          <w:color w:val="000000"/>
        </w:rPr>
      </w:pPr>
      <w:r w:rsidRPr="00A565DA">
        <w:rPr>
          <w:color w:val="000000"/>
        </w:rPr>
        <w:t>Мы стали высказываться.</w:t>
      </w:r>
    </w:p>
    <w:p w14:paraId="2155F6E4" w14:textId="77777777" w:rsidR="00592CAA" w:rsidRPr="00A565DA" w:rsidRDefault="00592CAA" w:rsidP="004F691A">
      <w:pPr>
        <w:widowControl/>
        <w:numPr>
          <w:ilvl w:val="0"/>
          <w:numId w:val="37"/>
        </w:numPr>
        <w:autoSpaceDE/>
        <w:autoSpaceDN/>
        <w:adjustRightInd/>
        <w:rPr>
          <w:color w:val="000000"/>
        </w:rPr>
      </w:pPr>
      <w:r w:rsidRPr="00A565DA">
        <w:rPr>
          <w:color w:val="000000"/>
        </w:rPr>
        <w:t>Яркое солнце.</w:t>
      </w:r>
    </w:p>
    <w:p w14:paraId="79ED4CB6" w14:textId="77777777" w:rsidR="00592CAA" w:rsidRPr="00A565DA" w:rsidRDefault="00592CAA" w:rsidP="00592CAA">
      <w:pPr>
        <w:rPr>
          <w:color w:val="000000"/>
        </w:rPr>
      </w:pPr>
    </w:p>
    <w:p w14:paraId="1FA4D1B0" w14:textId="77777777" w:rsidR="00592CAA" w:rsidRPr="00A565DA" w:rsidRDefault="00592CAA" w:rsidP="00592CAA">
      <w:pPr>
        <w:rPr>
          <w:color w:val="000000"/>
        </w:rPr>
      </w:pPr>
      <w:r w:rsidRPr="00A565DA">
        <w:rPr>
          <w:color w:val="000000"/>
        </w:rPr>
        <w:t>V. В каком предложении сказуемое характеризуется как составное глагольное:</w:t>
      </w:r>
    </w:p>
    <w:p w14:paraId="110D1240" w14:textId="77777777" w:rsidR="00592CAA" w:rsidRPr="00A565DA" w:rsidRDefault="00592CAA" w:rsidP="004F691A">
      <w:pPr>
        <w:widowControl/>
        <w:numPr>
          <w:ilvl w:val="0"/>
          <w:numId w:val="38"/>
        </w:numPr>
        <w:autoSpaceDE/>
        <w:autoSpaceDN/>
        <w:adjustRightInd/>
        <w:rPr>
          <w:color w:val="000000"/>
        </w:rPr>
      </w:pPr>
      <w:r w:rsidRPr="00A565DA">
        <w:rPr>
          <w:color w:val="000000"/>
        </w:rPr>
        <w:t>Мы будем помнить этот день всегда.</w:t>
      </w:r>
    </w:p>
    <w:p w14:paraId="3D81D567" w14:textId="77777777" w:rsidR="00592CAA" w:rsidRPr="00A565DA" w:rsidRDefault="00592CAA" w:rsidP="004F691A">
      <w:pPr>
        <w:widowControl/>
        <w:numPr>
          <w:ilvl w:val="0"/>
          <w:numId w:val="38"/>
        </w:numPr>
        <w:autoSpaceDE/>
        <w:autoSpaceDN/>
        <w:adjustRightInd/>
        <w:rPr>
          <w:color w:val="000000"/>
        </w:rPr>
      </w:pPr>
      <w:r w:rsidRPr="00A565DA">
        <w:rPr>
          <w:color w:val="000000"/>
        </w:rPr>
        <w:t>Я пришел дать вам волю.</w:t>
      </w:r>
    </w:p>
    <w:p w14:paraId="38E49414" w14:textId="77777777" w:rsidR="00592CAA" w:rsidRPr="00A565DA" w:rsidRDefault="00592CAA" w:rsidP="004F691A">
      <w:pPr>
        <w:widowControl/>
        <w:numPr>
          <w:ilvl w:val="0"/>
          <w:numId w:val="38"/>
        </w:numPr>
        <w:autoSpaceDE/>
        <w:autoSpaceDN/>
        <w:adjustRightInd/>
        <w:rPr>
          <w:color w:val="000000"/>
        </w:rPr>
      </w:pPr>
      <w:r w:rsidRPr="00A565DA">
        <w:rPr>
          <w:color w:val="000000"/>
        </w:rPr>
        <w:t>Я хочу быть откровенным с вами.</w:t>
      </w:r>
    </w:p>
    <w:p w14:paraId="34119DEE" w14:textId="77777777" w:rsidR="00592CAA" w:rsidRPr="00A565DA" w:rsidRDefault="00592CAA" w:rsidP="004F691A">
      <w:pPr>
        <w:widowControl/>
        <w:numPr>
          <w:ilvl w:val="0"/>
          <w:numId w:val="38"/>
        </w:numPr>
        <w:autoSpaceDE/>
        <w:autoSpaceDN/>
        <w:adjustRightInd/>
        <w:rPr>
          <w:color w:val="000000"/>
        </w:rPr>
      </w:pPr>
      <w:r w:rsidRPr="00A565DA">
        <w:rPr>
          <w:color w:val="000000"/>
        </w:rPr>
        <w:t>Я так боюсь забыться как-нибудь.</w:t>
      </w:r>
    </w:p>
    <w:p w14:paraId="22E4850F" w14:textId="77777777" w:rsidR="00592CAA" w:rsidRPr="00A565DA" w:rsidRDefault="00592CAA" w:rsidP="00592CAA">
      <w:pPr>
        <w:rPr>
          <w:color w:val="000000"/>
        </w:rPr>
      </w:pPr>
    </w:p>
    <w:p w14:paraId="33D162DF" w14:textId="77777777" w:rsidR="00592CAA" w:rsidRPr="00A565DA" w:rsidRDefault="00592CAA" w:rsidP="00592CAA">
      <w:pPr>
        <w:rPr>
          <w:color w:val="000000"/>
        </w:rPr>
      </w:pPr>
      <w:r w:rsidRPr="00A565DA">
        <w:rPr>
          <w:color w:val="000000"/>
        </w:rPr>
        <w:t>VI. Какое предложение соответствует характеристике: простое, односоставное, неопределенно-личное:</w:t>
      </w:r>
    </w:p>
    <w:p w14:paraId="02CAD75D" w14:textId="77777777" w:rsidR="00592CAA" w:rsidRPr="00A565DA" w:rsidRDefault="00592CAA" w:rsidP="004F691A">
      <w:pPr>
        <w:widowControl/>
        <w:numPr>
          <w:ilvl w:val="0"/>
          <w:numId w:val="39"/>
        </w:numPr>
        <w:autoSpaceDE/>
        <w:autoSpaceDN/>
        <w:adjustRightInd/>
        <w:rPr>
          <w:color w:val="000000"/>
        </w:rPr>
      </w:pPr>
      <w:r w:rsidRPr="00A565DA">
        <w:rPr>
          <w:color w:val="000000"/>
        </w:rPr>
        <w:t>Без березы не мыслю России.</w:t>
      </w:r>
    </w:p>
    <w:p w14:paraId="3AB4AFCD" w14:textId="77777777" w:rsidR="00592CAA" w:rsidRPr="00A565DA" w:rsidRDefault="00592CAA" w:rsidP="004F691A">
      <w:pPr>
        <w:widowControl/>
        <w:numPr>
          <w:ilvl w:val="0"/>
          <w:numId w:val="39"/>
        </w:numPr>
        <w:autoSpaceDE/>
        <w:autoSpaceDN/>
        <w:adjustRightInd/>
        <w:rPr>
          <w:color w:val="000000"/>
        </w:rPr>
      </w:pPr>
      <w:r w:rsidRPr="00A565DA">
        <w:rPr>
          <w:color w:val="000000"/>
        </w:rPr>
        <w:t>Пахнет вербой и смолою.</w:t>
      </w:r>
    </w:p>
    <w:p w14:paraId="40C91AF9" w14:textId="77777777" w:rsidR="00592CAA" w:rsidRPr="00A565DA" w:rsidRDefault="00592CAA" w:rsidP="004F691A">
      <w:pPr>
        <w:widowControl/>
        <w:numPr>
          <w:ilvl w:val="0"/>
          <w:numId w:val="39"/>
        </w:numPr>
        <w:autoSpaceDE/>
        <w:autoSpaceDN/>
        <w:adjustRightInd/>
        <w:rPr>
          <w:color w:val="000000"/>
        </w:rPr>
      </w:pPr>
      <w:r w:rsidRPr="00A565DA">
        <w:rPr>
          <w:color w:val="000000"/>
        </w:rPr>
        <w:t xml:space="preserve">От добра </w:t>
      </w:r>
      <w:proofErr w:type="spellStart"/>
      <w:r w:rsidRPr="00A565DA">
        <w:rPr>
          <w:color w:val="000000"/>
        </w:rPr>
        <w:t>добра</w:t>
      </w:r>
      <w:proofErr w:type="spellEnd"/>
      <w:r w:rsidRPr="00A565DA">
        <w:rPr>
          <w:color w:val="000000"/>
        </w:rPr>
        <w:t xml:space="preserve"> не ищут.</w:t>
      </w:r>
    </w:p>
    <w:p w14:paraId="7E1CA895" w14:textId="77777777" w:rsidR="00592CAA" w:rsidRPr="00A565DA" w:rsidRDefault="00592CAA" w:rsidP="004F691A">
      <w:pPr>
        <w:widowControl/>
        <w:numPr>
          <w:ilvl w:val="0"/>
          <w:numId w:val="39"/>
        </w:numPr>
        <w:autoSpaceDE/>
        <w:autoSpaceDN/>
        <w:adjustRightInd/>
        <w:rPr>
          <w:color w:val="000000"/>
        </w:rPr>
      </w:pPr>
      <w:r w:rsidRPr="00A565DA">
        <w:rPr>
          <w:color w:val="000000"/>
        </w:rPr>
        <w:t>Сегодня «Фигаро» играют.</w:t>
      </w:r>
    </w:p>
    <w:p w14:paraId="2C7C4C13" w14:textId="77777777" w:rsidR="00592CAA" w:rsidRPr="00A565DA" w:rsidRDefault="00592CAA" w:rsidP="00592CAA">
      <w:pPr>
        <w:ind w:left="720"/>
        <w:rPr>
          <w:color w:val="000000"/>
        </w:rPr>
      </w:pPr>
    </w:p>
    <w:p w14:paraId="377F36C4" w14:textId="77777777" w:rsidR="00592CAA" w:rsidRPr="00A565DA" w:rsidRDefault="00592CAA" w:rsidP="00592CAA">
      <w:pPr>
        <w:rPr>
          <w:color w:val="000000"/>
        </w:rPr>
      </w:pPr>
      <w:r w:rsidRPr="00A565DA">
        <w:rPr>
          <w:color w:val="000000"/>
        </w:rPr>
        <w:t>VII. Какое предложение соответствует характеристике: простое, односоставное, номинативное:</w:t>
      </w:r>
    </w:p>
    <w:p w14:paraId="2664CA15" w14:textId="77777777" w:rsidR="00592CAA" w:rsidRPr="00A565DA" w:rsidRDefault="00592CAA" w:rsidP="004F691A">
      <w:pPr>
        <w:widowControl/>
        <w:numPr>
          <w:ilvl w:val="0"/>
          <w:numId w:val="36"/>
        </w:numPr>
        <w:autoSpaceDE/>
        <w:autoSpaceDN/>
        <w:adjustRightInd/>
        <w:rPr>
          <w:color w:val="000000"/>
        </w:rPr>
      </w:pPr>
      <w:r w:rsidRPr="00A565DA">
        <w:rPr>
          <w:color w:val="000000"/>
        </w:rPr>
        <w:t>Обычная история.</w:t>
      </w:r>
    </w:p>
    <w:p w14:paraId="03A9490C" w14:textId="77777777" w:rsidR="00592CAA" w:rsidRPr="00A565DA" w:rsidRDefault="00592CAA" w:rsidP="004F691A">
      <w:pPr>
        <w:widowControl/>
        <w:numPr>
          <w:ilvl w:val="0"/>
          <w:numId w:val="36"/>
        </w:numPr>
        <w:autoSpaceDE/>
        <w:autoSpaceDN/>
        <w:adjustRightInd/>
        <w:rPr>
          <w:color w:val="000000"/>
        </w:rPr>
      </w:pPr>
      <w:r w:rsidRPr="00A565DA">
        <w:rPr>
          <w:color w:val="000000"/>
        </w:rPr>
        <w:t>История обычная.</w:t>
      </w:r>
    </w:p>
    <w:p w14:paraId="1063F46E" w14:textId="77777777" w:rsidR="00592CAA" w:rsidRPr="00A565DA" w:rsidRDefault="00592CAA" w:rsidP="004F691A">
      <w:pPr>
        <w:widowControl/>
        <w:numPr>
          <w:ilvl w:val="0"/>
          <w:numId w:val="36"/>
        </w:numPr>
        <w:autoSpaceDE/>
        <w:autoSpaceDN/>
        <w:adjustRightInd/>
        <w:rPr>
          <w:color w:val="000000"/>
        </w:rPr>
      </w:pPr>
      <w:r w:rsidRPr="00A565DA">
        <w:rPr>
          <w:color w:val="000000"/>
        </w:rPr>
        <w:t>Меня знобит.</w:t>
      </w:r>
    </w:p>
    <w:p w14:paraId="65A4D3BC" w14:textId="77777777" w:rsidR="00592CAA" w:rsidRPr="00A565DA" w:rsidRDefault="00592CAA" w:rsidP="004F691A">
      <w:pPr>
        <w:widowControl/>
        <w:numPr>
          <w:ilvl w:val="0"/>
          <w:numId w:val="36"/>
        </w:numPr>
        <w:autoSpaceDE/>
        <w:autoSpaceDN/>
        <w:adjustRightInd/>
        <w:rPr>
          <w:color w:val="000000"/>
        </w:rPr>
      </w:pPr>
      <w:r w:rsidRPr="00A565DA">
        <w:rPr>
          <w:color w:val="000000"/>
        </w:rPr>
        <w:t>В лесу небольшое озеро.</w:t>
      </w:r>
    </w:p>
    <w:p w14:paraId="7F5BC0D7" w14:textId="77777777" w:rsidR="00592CAA" w:rsidRPr="00A565DA" w:rsidRDefault="00592CAA" w:rsidP="00592CAA">
      <w:pPr>
        <w:rPr>
          <w:color w:val="000000"/>
        </w:rPr>
      </w:pPr>
    </w:p>
    <w:p w14:paraId="7E01E75F" w14:textId="77777777" w:rsidR="00592CAA" w:rsidRPr="00A565DA" w:rsidRDefault="00592CAA" w:rsidP="00592CAA">
      <w:pPr>
        <w:rPr>
          <w:color w:val="000000"/>
        </w:rPr>
      </w:pPr>
      <w:r w:rsidRPr="00A565DA">
        <w:rPr>
          <w:color w:val="000000"/>
        </w:rPr>
        <w:lastRenderedPageBreak/>
        <w:t>VIII. Какое предложение соответствует характеристике: простое, двусоставное, неполное (эллиптическое):</w:t>
      </w:r>
    </w:p>
    <w:p w14:paraId="2A161DAD" w14:textId="77777777" w:rsidR="00592CAA" w:rsidRPr="00A565DA" w:rsidRDefault="00592CAA" w:rsidP="004F691A">
      <w:pPr>
        <w:widowControl/>
        <w:numPr>
          <w:ilvl w:val="0"/>
          <w:numId w:val="40"/>
        </w:numPr>
        <w:autoSpaceDE/>
        <w:autoSpaceDN/>
        <w:adjustRightInd/>
        <w:rPr>
          <w:color w:val="000000"/>
        </w:rPr>
      </w:pPr>
      <w:r w:rsidRPr="00A565DA">
        <w:rPr>
          <w:color w:val="000000"/>
        </w:rPr>
        <w:t>Солнце еще над морем.</w:t>
      </w:r>
    </w:p>
    <w:p w14:paraId="2D7D3A8F" w14:textId="77777777" w:rsidR="00592CAA" w:rsidRPr="00A565DA" w:rsidRDefault="00592CAA" w:rsidP="004F691A">
      <w:pPr>
        <w:widowControl/>
        <w:numPr>
          <w:ilvl w:val="0"/>
          <w:numId w:val="40"/>
        </w:numPr>
        <w:autoSpaceDE/>
        <w:autoSpaceDN/>
        <w:adjustRightInd/>
        <w:rPr>
          <w:color w:val="000000"/>
        </w:rPr>
      </w:pPr>
      <w:r w:rsidRPr="00A565DA">
        <w:rPr>
          <w:color w:val="000000"/>
        </w:rPr>
        <w:t>Под вечер от росы бело.</w:t>
      </w:r>
    </w:p>
    <w:p w14:paraId="383C4914" w14:textId="77777777" w:rsidR="00592CAA" w:rsidRPr="00A565DA" w:rsidRDefault="00592CAA" w:rsidP="004F691A">
      <w:pPr>
        <w:widowControl/>
        <w:numPr>
          <w:ilvl w:val="0"/>
          <w:numId w:val="40"/>
        </w:numPr>
        <w:autoSpaceDE/>
        <w:autoSpaceDN/>
        <w:adjustRightInd/>
        <w:rPr>
          <w:color w:val="000000"/>
        </w:rPr>
      </w:pPr>
      <w:r w:rsidRPr="00A565DA">
        <w:rPr>
          <w:color w:val="000000"/>
        </w:rPr>
        <w:t>Вот парадный подъезд.</w:t>
      </w:r>
    </w:p>
    <w:p w14:paraId="7BCC68E4" w14:textId="77777777" w:rsidR="00592CAA" w:rsidRPr="00A565DA" w:rsidRDefault="00592CAA" w:rsidP="004F691A">
      <w:pPr>
        <w:widowControl/>
        <w:numPr>
          <w:ilvl w:val="0"/>
          <w:numId w:val="40"/>
        </w:numPr>
        <w:autoSpaceDE/>
        <w:autoSpaceDN/>
        <w:adjustRightInd/>
        <w:rPr>
          <w:color w:val="000000"/>
        </w:rPr>
      </w:pPr>
      <w:r w:rsidRPr="00A565DA">
        <w:rPr>
          <w:color w:val="000000"/>
        </w:rPr>
        <w:t>Что-то прошелестело рядом.</w:t>
      </w:r>
    </w:p>
    <w:p w14:paraId="6BE0F0DB" w14:textId="77777777" w:rsidR="00592CAA" w:rsidRPr="00A565DA" w:rsidRDefault="00592CAA" w:rsidP="00592CAA">
      <w:pPr>
        <w:rPr>
          <w:color w:val="000000"/>
        </w:rPr>
      </w:pPr>
    </w:p>
    <w:p w14:paraId="2F84EF7B" w14:textId="77777777" w:rsidR="00592CAA" w:rsidRPr="00A565DA" w:rsidRDefault="00592CAA" w:rsidP="00592CAA">
      <w:pPr>
        <w:rPr>
          <w:color w:val="000000"/>
        </w:rPr>
      </w:pPr>
      <w:r w:rsidRPr="00A565DA">
        <w:rPr>
          <w:color w:val="000000"/>
        </w:rPr>
        <w:t>IX. Какое предложение соответствует характеристике: простое, осложнено однородными членами предложения:</w:t>
      </w:r>
    </w:p>
    <w:p w14:paraId="19E40725" w14:textId="77777777" w:rsidR="00592CAA" w:rsidRPr="00A565DA" w:rsidRDefault="00592CAA" w:rsidP="004F691A">
      <w:pPr>
        <w:widowControl/>
        <w:numPr>
          <w:ilvl w:val="0"/>
          <w:numId w:val="9"/>
        </w:numPr>
        <w:autoSpaceDE/>
        <w:autoSpaceDN/>
        <w:adjustRightInd/>
        <w:rPr>
          <w:color w:val="000000"/>
        </w:rPr>
      </w:pPr>
      <w:r w:rsidRPr="00A565DA">
        <w:rPr>
          <w:color w:val="000000"/>
        </w:rPr>
        <w:t>Неожиданно вдалеке забрезжила дымчато-голубая щель.</w:t>
      </w:r>
    </w:p>
    <w:p w14:paraId="5BF2D887" w14:textId="77777777" w:rsidR="00592CAA" w:rsidRPr="00A565DA" w:rsidRDefault="00592CAA" w:rsidP="004F691A">
      <w:pPr>
        <w:widowControl/>
        <w:numPr>
          <w:ilvl w:val="0"/>
          <w:numId w:val="9"/>
        </w:numPr>
        <w:autoSpaceDE/>
        <w:autoSpaceDN/>
        <w:adjustRightInd/>
        <w:rPr>
          <w:color w:val="000000"/>
        </w:rPr>
      </w:pPr>
      <w:r w:rsidRPr="00A565DA">
        <w:rPr>
          <w:color w:val="000000"/>
        </w:rPr>
        <w:t>Зеленые фонари качались над черепичными крышами высокого кирпичного дома.</w:t>
      </w:r>
    </w:p>
    <w:p w14:paraId="0E6994D4" w14:textId="77777777" w:rsidR="00592CAA" w:rsidRPr="00A565DA" w:rsidRDefault="00592CAA" w:rsidP="004F691A">
      <w:pPr>
        <w:widowControl/>
        <w:numPr>
          <w:ilvl w:val="0"/>
          <w:numId w:val="9"/>
        </w:numPr>
        <w:autoSpaceDE/>
        <w:autoSpaceDN/>
        <w:adjustRightInd/>
        <w:rPr>
          <w:color w:val="000000"/>
        </w:rPr>
      </w:pPr>
      <w:r w:rsidRPr="00A565DA">
        <w:rPr>
          <w:color w:val="000000"/>
        </w:rPr>
        <w:t>Иногда Софья негромко, зато красиво пела.</w:t>
      </w:r>
    </w:p>
    <w:p w14:paraId="037F3E12" w14:textId="77777777" w:rsidR="00592CAA" w:rsidRPr="00A565DA" w:rsidRDefault="00592CAA" w:rsidP="004F691A">
      <w:pPr>
        <w:widowControl/>
        <w:numPr>
          <w:ilvl w:val="0"/>
          <w:numId w:val="9"/>
        </w:numPr>
        <w:autoSpaceDE/>
        <w:autoSpaceDN/>
        <w:adjustRightInd/>
        <w:rPr>
          <w:color w:val="000000"/>
        </w:rPr>
      </w:pPr>
      <w:r w:rsidRPr="00A565DA">
        <w:rPr>
          <w:color w:val="000000"/>
        </w:rPr>
        <w:t>Будь он несколько помоложе – он заплакал бы от тоски, от скуки, от раздражения.</w:t>
      </w:r>
    </w:p>
    <w:p w14:paraId="437CDCBB" w14:textId="77777777" w:rsidR="00592CAA" w:rsidRPr="00A565DA" w:rsidRDefault="00592CAA" w:rsidP="00592CAA">
      <w:pPr>
        <w:rPr>
          <w:color w:val="000000"/>
        </w:rPr>
      </w:pPr>
    </w:p>
    <w:p w14:paraId="282CC182" w14:textId="77777777" w:rsidR="00592CAA" w:rsidRPr="00A565DA" w:rsidRDefault="00592CAA" w:rsidP="00592CAA">
      <w:pPr>
        <w:rPr>
          <w:color w:val="000000"/>
        </w:rPr>
      </w:pPr>
      <w:r w:rsidRPr="00A565DA">
        <w:rPr>
          <w:color w:val="000000"/>
        </w:rPr>
        <w:t>X. Какое простое предложение осложнено вводной конструкцией, выражающей эмоциональную оценку сообщения:</w:t>
      </w:r>
    </w:p>
    <w:p w14:paraId="58086E51" w14:textId="77777777" w:rsidR="00592CAA" w:rsidRPr="00A565DA" w:rsidRDefault="00592CAA" w:rsidP="004F691A">
      <w:pPr>
        <w:widowControl/>
        <w:numPr>
          <w:ilvl w:val="0"/>
          <w:numId w:val="41"/>
        </w:numPr>
        <w:autoSpaceDE/>
        <w:autoSpaceDN/>
        <w:adjustRightInd/>
        <w:rPr>
          <w:color w:val="000000"/>
        </w:rPr>
      </w:pPr>
      <w:r w:rsidRPr="00A565DA">
        <w:rPr>
          <w:color w:val="000000"/>
        </w:rPr>
        <w:t>Умение писать, на мой взгляд, находится в прямой зависимости от умения мыслить.</w:t>
      </w:r>
    </w:p>
    <w:p w14:paraId="567D0E50" w14:textId="77777777" w:rsidR="00592CAA" w:rsidRPr="00A565DA" w:rsidRDefault="00592CAA" w:rsidP="004F691A">
      <w:pPr>
        <w:widowControl/>
        <w:numPr>
          <w:ilvl w:val="0"/>
          <w:numId w:val="41"/>
        </w:numPr>
        <w:autoSpaceDE/>
        <w:autoSpaceDN/>
        <w:adjustRightInd/>
        <w:rPr>
          <w:color w:val="000000"/>
        </w:rPr>
      </w:pPr>
      <w:r w:rsidRPr="00A565DA">
        <w:rPr>
          <w:color w:val="000000"/>
        </w:rPr>
        <w:t>Короче говоря, нечем было полакомиться в саду в эту осень.</w:t>
      </w:r>
    </w:p>
    <w:p w14:paraId="169AFAB1" w14:textId="77777777" w:rsidR="00592CAA" w:rsidRPr="00A565DA" w:rsidRDefault="00592CAA" w:rsidP="004F691A">
      <w:pPr>
        <w:widowControl/>
        <w:numPr>
          <w:ilvl w:val="0"/>
          <w:numId w:val="41"/>
        </w:numPr>
        <w:autoSpaceDE/>
        <w:autoSpaceDN/>
        <w:adjustRightInd/>
        <w:rPr>
          <w:color w:val="000000"/>
        </w:rPr>
      </w:pPr>
      <w:r w:rsidRPr="00A565DA">
        <w:rPr>
          <w:color w:val="000000"/>
        </w:rPr>
        <w:t>Держись, мой мальчик, на свете два раза не умирать!</w:t>
      </w:r>
    </w:p>
    <w:p w14:paraId="529013CB" w14:textId="77777777" w:rsidR="00592CAA" w:rsidRPr="00A565DA" w:rsidRDefault="00592CAA" w:rsidP="004F691A">
      <w:pPr>
        <w:widowControl/>
        <w:numPr>
          <w:ilvl w:val="0"/>
          <w:numId w:val="41"/>
        </w:numPr>
        <w:autoSpaceDE/>
        <w:autoSpaceDN/>
        <w:adjustRightInd/>
        <w:rPr>
          <w:color w:val="000000"/>
        </w:rPr>
      </w:pPr>
      <w:r w:rsidRPr="00A565DA">
        <w:rPr>
          <w:color w:val="000000"/>
        </w:rPr>
        <w:t>К огорчению взрослых, я почти не обратил внимание на нарядную елку.</w:t>
      </w:r>
    </w:p>
    <w:p w14:paraId="7C543520" w14:textId="77777777" w:rsidR="00592CAA" w:rsidRPr="00A565DA" w:rsidRDefault="00592CAA" w:rsidP="00592CAA">
      <w:pPr>
        <w:rPr>
          <w:color w:val="000000"/>
        </w:rPr>
      </w:pPr>
    </w:p>
    <w:p w14:paraId="4586F96C" w14:textId="77777777" w:rsidR="00592CAA" w:rsidRPr="00A565DA" w:rsidRDefault="00592CAA" w:rsidP="00592CAA">
      <w:pPr>
        <w:jc w:val="center"/>
        <w:rPr>
          <w:b/>
          <w:color w:val="000000"/>
        </w:rPr>
      </w:pPr>
      <w:r w:rsidRPr="00A565DA">
        <w:rPr>
          <w:b/>
          <w:color w:val="000000"/>
        </w:rPr>
        <w:t>Синтаксис сложного предложения</w:t>
      </w:r>
    </w:p>
    <w:p w14:paraId="661B742E" w14:textId="77777777" w:rsidR="00592CAA" w:rsidRPr="00A565DA" w:rsidRDefault="00592CAA" w:rsidP="00592CAA">
      <w:pPr>
        <w:ind w:firstLine="708"/>
        <w:rPr>
          <w:color w:val="000000"/>
        </w:rPr>
      </w:pPr>
      <w:r w:rsidRPr="00A565DA">
        <w:rPr>
          <w:color w:val="000000"/>
        </w:rPr>
        <w:t>1. Сложным является предложение:</w:t>
      </w:r>
    </w:p>
    <w:p w14:paraId="464501A5" w14:textId="77777777" w:rsidR="00592CAA" w:rsidRPr="00A565DA" w:rsidRDefault="00592CAA" w:rsidP="00592CAA">
      <w:pPr>
        <w:rPr>
          <w:color w:val="000000"/>
        </w:rPr>
      </w:pPr>
      <w:r w:rsidRPr="00A565DA">
        <w:rPr>
          <w:color w:val="000000"/>
        </w:rPr>
        <w:t>а) На улицах пустынно и темно;</w:t>
      </w:r>
    </w:p>
    <w:p w14:paraId="605CF739" w14:textId="77777777" w:rsidR="00592CAA" w:rsidRPr="00A565DA" w:rsidRDefault="00592CAA" w:rsidP="00592CAA">
      <w:pPr>
        <w:rPr>
          <w:color w:val="000000"/>
        </w:rPr>
      </w:pPr>
      <w:r w:rsidRPr="00A565DA">
        <w:rPr>
          <w:color w:val="000000"/>
        </w:rPr>
        <w:t>б) Жара и засуха стояли более месяца;</w:t>
      </w:r>
    </w:p>
    <w:p w14:paraId="69852F34" w14:textId="77777777" w:rsidR="00592CAA" w:rsidRPr="00A565DA" w:rsidRDefault="00592CAA" w:rsidP="00592CAA">
      <w:pPr>
        <w:rPr>
          <w:color w:val="000000"/>
        </w:rPr>
      </w:pPr>
      <w:r w:rsidRPr="00A565DA">
        <w:rPr>
          <w:color w:val="000000"/>
        </w:rPr>
        <w:t>в) По утрам туман, холодно;</w:t>
      </w:r>
    </w:p>
    <w:p w14:paraId="3570D481" w14:textId="77777777" w:rsidR="00592CAA" w:rsidRPr="00A565DA" w:rsidRDefault="00592CAA" w:rsidP="00592CAA">
      <w:pPr>
        <w:rPr>
          <w:color w:val="000000"/>
        </w:rPr>
      </w:pPr>
      <w:r w:rsidRPr="00A565DA">
        <w:rPr>
          <w:color w:val="000000"/>
        </w:rPr>
        <w:t>г) Его знобило и лихорадило.</w:t>
      </w:r>
    </w:p>
    <w:p w14:paraId="449520F2" w14:textId="77777777" w:rsidR="00592CAA" w:rsidRPr="00A565DA" w:rsidRDefault="00592CAA" w:rsidP="00592CAA">
      <w:pPr>
        <w:rPr>
          <w:color w:val="000000"/>
        </w:rPr>
      </w:pPr>
    </w:p>
    <w:p w14:paraId="281DB3B7" w14:textId="77777777" w:rsidR="00592CAA" w:rsidRPr="00A565DA" w:rsidRDefault="00592CAA" w:rsidP="00592CAA">
      <w:pPr>
        <w:ind w:firstLine="708"/>
        <w:rPr>
          <w:i/>
          <w:color w:val="000000"/>
        </w:rPr>
      </w:pPr>
      <w:r w:rsidRPr="00A565DA">
        <w:rPr>
          <w:color w:val="000000"/>
        </w:rPr>
        <w:t xml:space="preserve">2. Охарактеризуйте структурно-семантический тип предложения: </w:t>
      </w:r>
      <w:r w:rsidRPr="00A565DA">
        <w:rPr>
          <w:i/>
          <w:color w:val="000000"/>
        </w:rPr>
        <w:t>Она мне нравилась всё больше и больше, я тоже, по-видимому, был симпатичен ей (Чехов):</w:t>
      </w:r>
    </w:p>
    <w:p w14:paraId="1684381E" w14:textId="77777777" w:rsidR="00592CAA" w:rsidRPr="00A565DA" w:rsidRDefault="00592CAA" w:rsidP="00592CAA">
      <w:pPr>
        <w:rPr>
          <w:color w:val="000000"/>
        </w:rPr>
      </w:pPr>
      <w:r w:rsidRPr="00A565DA">
        <w:rPr>
          <w:color w:val="000000"/>
        </w:rPr>
        <w:t>а) простое предложение;</w:t>
      </w:r>
    </w:p>
    <w:p w14:paraId="6969990F" w14:textId="77777777" w:rsidR="00592CAA" w:rsidRPr="00A565DA" w:rsidRDefault="00592CAA" w:rsidP="00592CAA">
      <w:pPr>
        <w:rPr>
          <w:color w:val="000000"/>
        </w:rPr>
      </w:pPr>
      <w:r w:rsidRPr="00A565DA">
        <w:rPr>
          <w:color w:val="000000"/>
        </w:rPr>
        <w:t>б) сложносочинённое предложение;</w:t>
      </w:r>
    </w:p>
    <w:p w14:paraId="1321BD34" w14:textId="77777777" w:rsidR="00592CAA" w:rsidRPr="00A565DA" w:rsidRDefault="00592CAA" w:rsidP="00592CAA">
      <w:pPr>
        <w:rPr>
          <w:color w:val="000000"/>
        </w:rPr>
      </w:pPr>
      <w:r w:rsidRPr="00A565DA">
        <w:rPr>
          <w:color w:val="000000"/>
        </w:rPr>
        <w:t>в) сложноподчинённое предложение;</w:t>
      </w:r>
    </w:p>
    <w:p w14:paraId="106424D2" w14:textId="77777777" w:rsidR="00592CAA" w:rsidRPr="00A565DA" w:rsidRDefault="00592CAA" w:rsidP="00592CAA">
      <w:pPr>
        <w:rPr>
          <w:color w:val="000000"/>
        </w:rPr>
      </w:pPr>
      <w:r w:rsidRPr="00A565DA">
        <w:rPr>
          <w:color w:val="000000"/>
        </w:rPr>
        <w:t>г) бессоюзное сложное предложение.</w:t>
      </w:r>
    </w:p>
    <w:p w14:paraId="6CE55737" w14:textId="77777777" w:rsidR="00592CAA" w:rsidRPr="00A565DA" w:rsidRDefault="00592CAA" w:rsidP="00592CAA">
      <w:pPr>
        <w:rPr>
          <w:color w:val="000000"/>
        </w:rPr>
      </w:pPr>
    </w:p>
    <w:p w14:paraId="354FCB66" w14:textId="77777777" w:rsidR="00592CAA" w:rsidRPr="00A565DA" w:rsidRDefault="00592CAA" w:rsidP="00592CAA">
      <w:pPr>
        <w:ind w:firstLine="708"/>
        <w:rPr>
          <w:color w:val="000000"/>
        </w:rPr>
      </w:pPr>
      <w:r w:rsidRPr="00A565DA">
        <w:rPr>
          <w:color w:val="000000"/>
        </w:rPr>
        <w:t xml:space="preserve">3. Определите характер отношений между предикативными частями сложносочинённого предложения: </w:t>
      </w:r>
      <w:r w:rsidRPr="00A565DA">
        <w:rPr>
          <w:i/>
          <w:color w:val="000000"/>
        </w:rPr>
        <w:t>Твои мы песни слушать рады, да только ты от нас подальше пой</w:t>
      </w:r>
      <w:r w:rsidRPr="00A565DA">
        <w:rPr>
          <w:color w:val="000000"/>
        </w:rPr>
        <w:t xml:space="preserve"> (Крылов):</w:t>
      </w:r>
    </w:p>
    <w:p w14:paraId="513AC99E" w14:textId="77777777" w:rsidR="00592CAA" w:rsidRPr="00A565DA" w:rsidRDefault="00592CAA" w:rsidP="00592CAA">
      <w:pPr>
        <w:rPr>
          <w:color w:val="000000"/>
        </w:rPr>
      </w:pPr>
      <w:r w:rsidRPr="00A565DA">
        <w:rPr>
          <w:color w:val="000000"/>
        </w:rPr>
        <w:t>а) соединительные;</w:t>
      </w:r>
    </w:p>
    <w:p w14:paraId="575589C4" w14:textId="77777777" w:rsidR="00592CAA" w:rsidRPr="00A565DA" w:rsidRDefault="00592CAA" w:rsidP="00592CAA">
      <w:pPr>
        <w:rPr>
          <w:color w:val="000000"/>
        </w:rPr>
      </w:pPr>
      <w:r w:rsidRPr="00A565DA">
        <w:rPr>
          <w:color w:val="000000"/>
        </w:rPr>
        <w:t>б) разделительные;</w:t>
      </w:r>
    </w:p>
    <w:p w14:paraId="0792F61B" w14:textId="77777777" w:rsidR="00592CAA" w:rsidRPr="00A565DA" w:rsidRDefault="00592CAA" w:rsidP="00592CAA">
      <w:pPr>
        <w:rPr>
          <w:color w:val="000000"/>
        </w:rPr>
      </w:pPr>
      <w:r w:rsidRPr="00A565DA">
        <w:rPr>
          <w:color w:val="000000"/>
        </w:rPr>
        <w:t>в) пояснительные;</w:t>
      </w:r>
    </w:p>
    <w:p w14:paraId="2BF80B61" w14:textId="77777777" w:rsidR="00592CAA" w:rsidRPr="00A565DA" w:rsidRDefault="00592CAA" w:rsidP="00592CAA">
      <w:pPr>
        <w:rPr>
          <w:color w:val="000000"/>
        </w:rPr>
      </w:pPr>
      <w:r w:rsidRPr="00A565DA">
        <w:rPr>
          <w:color w:val="000000"/>
        </w:rPr>
        <w:t>г) противительные.</w:t>
      </w:r>
    </w:p>
    <w:p w14:paraId="65D94A19" w14:textId="77777777" w:rsidR="00592CAA" w:rsidRDefault="00592CAA" w:rsidP="00592CAA">
      <w:pPr>
        <w:ind w:firstLine="708"/>
        <w:rPr>
          <w:color w:val="000000"/>
        </w:rPr>
      </w:pPr>
    </w:p>
    <w:p w14:paraId="5BFC9452" w14:textId="77777777" w:rsidR="00592CAA" w:rsidRPr="00A565DA" w:rsidRDefault="00592CAA" w:rsidP="00592CAA">
      <w:pPr>
        <w:ind w:firstLine="708"/>
        <w:rPr>
          <w:color w:val="000000"/>
        </w:rPr>
      </w:pPr>
      <w:r w:rsidRPr="00A565DA">
        <w:rPr>
          <w:color w:val="000000"/>
        </w:rPr>
        <w:t>4. Укажите сложноподчинённое предложение с придаточным места:</w:t>
      </w:r>
    </w:p>
    <w:p w14:paraId="03D2F592" w14:textId="77777777" w:rsidR="00592CAA" w:rsidRPr="00A565DA" w:rsidRDefault="00592CAA" w:rsidP="00592CAA">
      <w:pPr>
        <w:rPr>
          <w:color w:val="000000"/>
        </w:rPr>
      </w:pPr>
      <w:r w:rsidRPr="00A565DA">
        <w:rPr>
          <w:color w:val="000000"/>
        </w:rPr>
        <w:t>а) Там,</w:t>
      </w:r>
      <w:r w:rsidRPr="00A565DA">
        <w:rPr>
          <w:i/>
          <w:color w:val="000000"/>
        </w:rPr>
        <w:t xml:space="preserve"> </w:t>
      </w:r>
      <w:r w:rsidRPr="00A565DA">
        <w:rPr>
          <w:color w:val="000000"/>
        </w:rPr>
        <w:t xml:space="preserve">где кончается любовь, появляется ненависть (Л.Толстой). </w:t>
      </w:r>
    </w:p>
    <w:p w14:paraId="4F23851B" w14:textId="77777777" w:rsidR="00592CAA" w:rsidRPr="00A565DA" w:rsidRDefault="00592CAA" w:rsidP="00592CAA">
      <w:pPr>
        <w:rPr>
          <w:color w:val="000000"/>
        </w:rPr>
      </w:pPr>
      <w:r w:rsidRPr="00A565DA">
        <w:rPr>
          <w:color w:val="000000"/>
        </w:rPr>
        <w:t>б) Где бы он ни находился, где бы он ни жил, он занимался нашими делами, устраивал наши судьбы (Федин).</w:t>
      </w:r>
    </w:p>
    <w:p w14:paraId="20B636F3" w14:textId="77777777" w:rsidR="00592CAA" w:rsidRPr="00A565DA" w:rsidRDefault="00592CAA" w:rsidP="00592CAA">
      <w:pPr>
        <w:rPr>
          <w:color w:val="000000"/>
        </w:rPr>
      </w:pPr>
      <w:r w:rsidRPr="00A565DA">
        <w:rPr>
          <w:color w:val="000000"/>
        </w:rPr>
        <w:t>в) Я не знаю, где граница меж товарищем и другом (Светлов).</w:t>
      </w:r>
    </w:p>
    <w:p w14:paraId="0966CF76" w14:textId="77777777" w:rsidR="00592CAA" w:rsidRPr="00A565DA" w:rsidRDefault="00592CAA" w:rsidP="00592CAA">
      <w:pPr>
        <w:rPr>
          <w:color w:val="000000"/>
        </w:rPr>
      </w:pPr>
      <w:r w:rsidRPr="00A565DA">
        <w:rPr>
          <w:color w:val="000000"/>
        </w:rPr>
        <w:t>г) Вот опять окно, где опять не спят (Цветаева).</w:t>
      </w:r>
    </w:p>
    <w:p w14:paraId="4831AAC6" w14:textId="77777777" w:rsidR="00592CAA" w:rsidRPr="00A565DA" w:rsidRDefault="00592CAA" w:rsidP="00592CAA">
      <w:pPr>
        <w:rPr>
          <w:color w:val="000000"/>
        </w:rPr>
      </w:pPr>
    </w:p>
    <w:p w14:paraId="34713DA8" w14:textId="77777777" w:rsidR="00592CAA" w:rsidRPr="00A565DA" w:rsidRDefault="00592CAA" w:rsidP="00592CAA">
      <w:pPr>
        <w:ind w:firstLine="708"/>
        <w:rPr>
          <w:color w:val="000000"/>
        </w:rPr>
      </w:pPr>
      <w:r w:rsidRPr="00A565DA">
        <w:rPr>
          <w:color w:val="000000"/>
        </w:rPr>
        <w:lastRenderedPageBreak/>
        <w:t xml:space="preserve">5. Выделите сложноподчинённое предложение с союзом ЧТО:   </w:t>
      </w:r>
    </w:p>
    <w:p w14:paraId="775713B2" w14:textId="77777777" w:rsidR="00592CAA" w:rsidRPr="00A565DA" w:rsidRDefault="00592CAA" w:rsidP="00592CAA">
      <w:pPr>
        <w:rPr>
          <w:color w:val="000000"/>
        </w:rPr>
      </w:pPr>
      <w:r w:rsidRPr="00A565DA">
        <w:rPr>
          <w:color w:val="000000"/>
        </w:rPr>
        <w:t>а) Всего, что знал ещё Евгений, пересказать мне недосуг (Пушкин).</w:t>
      </w:r>
    </w:p>
    <w:p w14:paraId="629B804F" w14:textId="77777777" w:rsidR="00592CAA" w:rsidRPr="00A565DA" w:rsidRDefault="00592CAA" w:rsidP="00592CAA">
      <w:pPr>
        <w:rPr>
          <w:color w:val="000000"/>
        </w:rPr>
      </w:pPr>
      <w:r w:rsidRPr="00A565DA">
        <w:rPr>
          <w:color w:val="000000"/>
        </w:rPr>
        <w:t>б) Спасибо, что не забываете старика (Шолохов).</w:t>
      </w:r>
    </w:p>
    <w:p w14:paraId="02963F3A" w14:textId="77777777" w:rsidR="00592CAA" w:rsidRPr="00A565DA" w:rsidRDefault="00592CAA" w:rsidP="00592CAA">
      <w:pPr>
        <w:rPr>
          <w:color w:val="000000"/>
        </w:rPr>
      </w:pPr>
      <w:r w:rsidRPr="00A565DA">
        <w:rPr>
          <w:color w:val="000000"/>
        </w:rPr>
        <w:t>в) Что с возу упало, то пропало (посл.).</w:t>
      </w:r>
    </w:p>
    <w:p w14:paraId="59045675" w14:textId="77777777" w:rsidR="00592CAA" w:rsidRPr="00A565DA" w:rsidRDefault="00592CAA" w:rsidP="00592CAA">
      <w:pPr>
        <w:rPr>
          <w:color w:val="000000"/>
        </w:rPr>
      </w:pPr>
      <w:r w:rsidRPr="00A565DA">
        <w:rPr>
          <w:color w:val="000000"/>
        </w:rPr>
        <w:t>г) В котлетках, что подавали за завтраком, было очень много луку (Чехов).</w:t>
      </w:r>
    </w:p>
    <w:p w14:paraId="16759DCD" w14:textId="77777777" w:rsidR="00592CAA" w:rsidRPr="00A565DA" w:rsidRDefault="00592CAA" w:rsidP="00592CAA">
      <w:pPr>
        <w:rPr>
          <w:color w:val="000000"/>
        </w:rPr>
      </w:pPr>
    </w:p>
    <w:p w14:paraId="39337D0B" w14:textId="77777777" w:rsidR="00592CAA" w:rsidRPr="00A565DA" w:rsidRDefault="00592CAA" w:rsidP="00592CAA">
      <w:pPr>
        <w:ind w:firstLine="708"/>
        <w:rPr>
          <w:color w:val="000000"/>
        </w:rPr>
      </w:pPr>
      <w:r w:rsidRPr="00A565DA">
        <w:rPr>
          <w:color w:val="000000"/>
        </w:rPr>
        <w:t>6. Укажите бессоюзное сложное предложение с причинными отношениями:</w:t>
      </w:r>
    </w:p>
    <w:p w14:paraId="0750D1FC" w14:textId="77777777" w:rsidR="00592CAA" w:rsidRPr="00A565DA" w:rsidRDefault="00592CAA" w:rsidP="00592CAA">
      <w:pPr>
        <w:rPr>
          <w:color w:val="000000"/>
        </w:rPr>
      </w:pPr>
      <w:r w:rsidRPr="00A565DA">
        <w:rPr>
          <w:color w:val="000000"/>
        </w:rPr>
        <w:t>а) Волков бояться – в лес не ходить (посл.).</w:t>
      </w:r>
    </w:p>
    <w:p w14:paraId="429472DC" w14:textId="77777777" w:rsidR="00592CAA" w:rsidRPr="00A565DA" w:rsidRDefault="00592CAA" w:rsidP="00592CAA">
      <w:pPr>
        <w:rPr>
          <w:color w:val="000000"/>
        </w:rPr>
      </w:pPr>
      <w:r w:rsidRPr="00A565DA">
        <w:rPr>
          <w:color w:val="000000"/>
        </w:rPr>
        <w:t>б) Об одном прошу вас: стреляйте скорее (Лермонтов).</w:t>
      </w:r>
    </w:p>
    <w:p w14:paraId="5407323E" w14:textId="77777777" w:rsidR="00592CAA" w:rsidRPr="00A565DA" w:rsidRDefault="00592CAA" w:rsidP="00592CAA">
      <w:pPr>
        <w:rPr>
          <w:color w:val="000000"/>
        </w:rPr>
      </w:pPr>
      <w:r w:rsidRPr="00A565DA">
        <w:rPr>
          <w:color w:val="000000"/>
        </w:rPr>
        <w:t>в) Лето припасает – зима поедает (посл.).</w:t>
      </w:r>
    </w:p>
    <w:p w14:paraId="331F69F0" w14:textId="77777777" w:rsidR="00592CAA" w:rsidRPr="00A565DA" w:rsidRDefault="00592CAA" w:rsidP="00592CAA">
      <w:pPr>
        <w:rPr>
          <w:color w:val="000000"/>
        </w:rPr>
      </w:pPr>
      <w:r w:rsidRPr="00A565DA">
        <w:rPr>
          <w:color w:val="000000"/>
        </w:rPr>
        <w:t>г) Печален я: со мною друга нет (Пушкин).</w:t>
      </w:r>
    </w:p>
    <w:p w14:paraId="572FE7DD" w14:textId="77777777" w:rsidR="00592CAA" w:rsidRPr="00A565DA" w:rsidRDefault="00592CAA" w:rsidP="00592CAA">
      <w:pPr>
        <w:rPr>
          <w:color w:val="000000"/>
        </w:rPr>
      </w:pPr>
    </w:p>
    <w:p w14:paraId="63DEF4A8" w14:textId="77777777" w:rsidR="00592CAA" w:rsidRPr="00A565DA" w:rsidRDefault="00592CAA" w:rsidP="00592CAA">
      <w:pPr>
        <w:ind w:firstLine="708"/>
        <w:rPr>
          <w:color w:val="000000"/>
        </w:rPr>
      </w:pPr>
      <w:r w:rsidRPr="00A565DA">
        <w:rPr>
          <w:color w:val="000000"/>
        </w:rPr>
        <w:t>7. Сложноподчинённым предложением расчленённой структуры является:</w:t>
      </w:r>
    </w:p>
    <w:p w14:paraId="7B5CB608" w14:textId="77777777" w:rsidR="00592CAA" w:rsidRPr="00A565DA" w:rsidRDefault="00592CAA" w:rsidP="00592CAA">
      <w:pPr>
        <w:rPr>
          <w:color w:val="000000"/>
        </w:rPr>
      </w:pPr>
      <w:r w:rsidRPr="00A565DA">
        <w:rPr>
          <w:color w:val="000000"/>
        </w:rPr>
        <w:t>а) Особенно много этого лиственного шумного золота скопилось в оврагах, куда не проникал ветер (Паустовский).</w:t>
      </w:r>
    </w:p>
    <w:p w14:paraId="2EC04B6A" w14:textId="77777777" w:rsidR="00592CAA" w:rsidRPr="00A565DA" w:rsidRDefault="00592CAA" w:rsidP="00592CAA">
      <w:pPr>
        <w:rPr>
          <w:color w:val="000000"/>
        </w:rPr>
      </w:pPr>
      <w:r w:rsidRPr="00A565DA">
        <w:rPr>
          <w:color w:val="000000"/>
        </w:rPr>
        <w:t>б) К самому вечеру так стихло, что листок на берёзе не шевелился (Пришвин).</w:t>
      </w:r>
    </w:p>
    <w:p w14:paraId="2219FAC0" w14:textId="77777777" w:rsidR="00592CAA" w:rsidRPr="00A565DA" w:rsidRDefault="00592CAA" w:rsidP="00592CAA">
      <w:pPr>
        <w:rPr>
          <w:color w:val="000000"/>
        </w:rPr>
      </w:pPr>
      <w:r w:rsidRPr="00A565DA">
        <w:rPr>
          <w:color w:val="000000"/>
        </w:rPr>
        <w:t>в) Испугаться она не могла, потому что глаза у Грига смеялись (Паустовский).</w:t>
      </w:r>
    </w:p>
    <w:p w14:paraId="59B5580A" w14:textId="77777777" w:rsidR="00592CAA" w:rsidRPr="00A565DA" w:rsidRDefault="00592CAA" w:rsidP="00592CAA">
      <w:pPr>
        <w:rPr>
          <w:color w:val="000000"/>
        </w:rPr>
      </w:pPr>
      <w:r w:rsidRPr="00A565DA">
        <w:rPr>
          <w:color w:val="000000"/>
        </w:rPr>
        <w:t>г) Утро, когда начинается этот рассказ, наступило пасмурное, но тёплое (Паустовский).</w:t>
      </w:r>
    </w:p>
    <w:p w14:paraId="1CFF4BA1" w14:textId="77777777" w:rsidR="00592CAA" w:rsidRPr="00A565DA" w:rsidRDefault="00592CAA" w:rsidP="00592CAA">
      <w:pPr>
        <w:rPr>
          <w:color w:val="000000"/>
        </w:rPr>
      </w:pPr>
    </w:p>
    <w:p w14:paraId="09052AB8" w14:textId="77777777" w:rsidR="00592CAA" w:rsidRPr="00A565DA" w:rsidRDefault="00592CAA" w:rsidP="00592CAA">
      <w:pPr>
        <w:ind w:firstLine="708"/>
        <w:rPr>
          <w:color w:val="000000"/>
        </w:rPr>
      </w:pPr>
      <w:r w:rsidRPr="00A565DA">
        <w:rPr>
          <w:color w:val="000000"/>
        </w:rPr>
        <w:t xml:space="preserve">8. Охарактеризуйте структуру сложного предложения: </w:t>
      </w:r>
      <w:r w:rsidRPr="00A565DA">
        <w:rPr>
          <w:i/>
          <w:color w:val="000000"/>
        </w:rPr>
        <w:t>Чичиков послал Селифана отыскивать ворота, что, без сомнения, продолжалось бы долго, если бы на Руси не было вместо швейцаров лихих собак, которые доложили о нём так звонко, что он поднёс пальцы к ушам своим</w:t>
      </w:r>
      <w:r w:rsidRPr="00A565DA">
        <w:rPr>
          <w:color w:val="000000"/>
        </w:rPr>
        <w:t xml:space="preserve"> (Гоголь): </w:t>
      </w:r>
    </w:p>
    <w:p w14:paraId="26449668" w14:textId="77777777" w:rsidR="00592CAA" w:rsidRPr="00A565DA" w:rsidRDefault="00592CAA" w:rsidP="00592CAA">
      <w:pPr>
        <w:rPr>
          <w:color w:val="000000"/>
        </w:rPr>
      </w:pPr>
      <w:r w:rsidRPr="00A565DA">
        <w:rPr>
          <w:color w:val="000000"/>
        </w:rPr>
        <w:t>а) многочленное сложноподчинённое предложение с последовательным подчинением;</w:t>
      </w:r>
    </w:p>
    <w:p w14:paraId="304AEB26" w14:textId="77777777" w:rsidR="00592CAA" w:rsidRPr="00A565DA" w:rsidRDefault="00592CAA" w:rsidP="00592CAA">
      <w:pPr>
        <w:rPr>
          <w:color w:val="000000"/>
        </w:rPr>
      </w:pPr>
      <w:r w:rsidRPr="00A565DA">
        <w:rPr>
          <w:color w:val="000000"/>
        </w:rPr>
        <w:t>б) многочленное сложноподчинённое предложение с однородным соподчинением;</w:t>
      </w:r>
    </w:p>
    <w:p w14:paraId="452BE2B4" w14:textId="77777777" w:rsidR="00592CAA" w:rsidRPr="00A565DA" w:rsidRDefault="00592CAA" w:rsidP="00592CAA">
      <w:pPr>
        <w:rPr>
          <w:color w:val="000000"/>
        </w:rPr>
      </w:pPr>
      <w:r w:rsidRPr="00A565DA">
        <w:rPr>
          <w:color w:val="000000"/>
        </w:rPr>
        <w:t>в) многочленное сложноподчинённое предложение с неоднородным соподчинением;</w:t>
      </w:r>
    </w:p>
    <w:p w14:paraId="3FA4DB52" w14:textId="77777777" w:rsidR="00592CAA" w:rsidRPr="00A565DA" w:rsidRDefault="00592CAA" w:rsidP="00592CAA">
      <w:pPr>
        <w:rPr>
          <w:color w:val="000000"/>
        </w:rPr>
      </w:pPr>
      <w:r w:rsidRPr="00A565DA">
        <w:rPr>
          <w:color w:val="000000"/>
        </w:rPr>
        <w:t>г) сложная синтаксическая конструкция (сложное предложение с разными видами связи).</w:t>
      </w:r>
    </w:p>
    <w:p w14:paraId="327EC104" w14:textId="77777777" w:rsidR="00592CAA" w:rsidRPr="00A565DA" w:rsidRDefault="00592CAA" w:rsidP="00592CAA">
      <w:pPr>
        <w:rPr>
          <w:color w:val="000000"/>
        </w:rPr>
      </w:pPr>
    </w:p>
    <w:p w14:paraId="43BF8354" w14:textId="77777777" w:rsidR="00592CAA" w:rsidRPr="00A565DA" w:rsidRDefault="00592CAA" w:rsidP="00592CAA">
      <w:pPr>
        <w:ind w:firstLine="708"/>
        <w:rPr>
          <w:color w:val="000000"/>
        </w:rPr>
      </w:pPr>
      <w:r w:rsidRPr="00A565DA">
        <w:rPr>
          <w:color w:val="000000"/>
        </w:rPr>
        <w:t>9. Сложную синтаксическую конструкцию с ведущей бессоюзной связью представляет собой предложение:</w:t>
      </w:r>
    </w:p>
    <w:p w14:paraId="251E154B" w14:textId="77777777" w:rsidR="00592CAA" w:rsidRPr="00A565DA" w:rsidRDefault="00592CAA" w:rsidP="00592CAA">
      <w:pPr>
        <w:ind w:firstLine="708"/>
        <w:rPr>
          <w:color w:val="000000"/>
        </w:rPr>
      </w:pPr>
      <w:r w:rsidRPr="00A565DA">
        <w:rPr>
          <w:color w:val="000000"/>
        </w:rPr>
        <w:t>а) Сашка, перетянувшись кушаком, доложил, что лошади готовы, но требовал, чтоб сходить прежде взять графскую шинель, которая будто бы триста рублей с воротником стоит, и отдать поганую синюю шубу тому мерзавцу, который её переменил на шинель у предводителя; но Турбин сказал, что искать шинель не нужно, и пошёл в свой нумер переодеваться.</w:t>
      </w:r>
    </w:p>
    <w:p w14:paraId="0E23A7AE" w14:textId="77777777" w:rsidR="00592CAA" w:rsidRPr="00A565DA" w:rsidRDefault="00592CAA" w:rsidP="00592CAA">
      <w:pPr>
        <w:ind w:firstLine="708"/>
        <w:rPr>
          <w:color w:val="000000"/>
        </w:rPr>
      </w:pPr>
      <w:r w:rsidRPr="00A565DA">
        <w:rPr>
          <w:color w:val="000000"/>
        </w:rPr>
        <w:t>б) Долли, со своей стороны, поняла всё, что она хотела знать; она убедилась, что догадки её были верны, что горе, неизлечимое горе Кити состояло именно в том, что Левин делал предложение и что она отказала ему, а Вронский обманул её, и что она готова была любить Левина и ненавидеть Вронского.</w:t>
      </w:r>
    </w:p>
    <w:p w14:paraId="08E471FD" w14:textId="77777777" w:rsidR="00592CAA" w:rsidRPr="00A565DA" w:rsidRDefault="00592CAA" w:rsidP="00592CAA">
      <w:pPr>
        <w:ind w:firstLine="708"/>
        <w:rPr>
          <w:color w:val="000000"/>
        </w:rPr>
      </w:pPr>
      <w:r w:rsidRPr="00A565DA">
        <w:rPr>
          <w:color w:val="000000"/>
        </w:rPr>
        <w:t>в) Прежде, если бы Левину сказали, что Кити умерла, и что он умер с нею вместе, и что у них дети ангелы, и что Бог тут пред ним, - он ничему бы не удивился; но теперь, вернувшись в мир действительности, он делал большие усилия мысли, чтобы понять, что она жива, здорова и что так отчаянно визжавшее существо есть сын его.</w:t>
      </w:r>
    </w:p>
    <w:p w14:paraId="3EF5BE18" w14:textId="77777777" w:rsidR="00592CAA" w:rsidRPr="00A565DA" w:rsidRDefault="00592CAA" w:rsidP="00592CAA">
      <w:pPr>
        <w:ind w:firstLine="708"/>
        <w:rPr>
          <w:color w:val="000000"/>
        </w:rPr>
      </w:pPr>
      <w:r w:rsidRPr="00A565DA">
        <w:rPr>
          <w:color w:val="000000"/>
        </w:rPr>
        <w:t>г) Перед отъездом Вронского на выборы, обдумав то, что те сцены, которые повторялись между ними при каждом его отъезде, могут только охладить, а не привязать его, Анна решилась сделать над собой все возможные усилия, чтобы спокойно переносить разлуку с ним, но тот холодный, строгий взгляд, которым он посмотрел на неё, когда пришёл объявить о своём отъезде, оскорбил её, и ещё он не уехал, как спокойствие её уже было разрушено (Л.Толстой).</w:t>
      </w:r>
    </w:p>
    <w:p w14:paraId="748A679F" w14:textId="77777777" w:rsidR="00592CAA" w:rsidRPr="00A565DA" w:rsidRDefault="00592CAA" w:rsidP="00592CAA">
      <w:pPr>
        <w:ind w:firstLine="708"/>
        <w:rPr>
          <w:color w:val="000000"/>
        </w:rPr>
      </w:pPr>
      <w:r w:rsidRPr="00A565DA">
        <w:rPr>
          <w:color w:val="000000"/>
        </w:rPr>
        <w:t xml:space="preserve">10. Какое предложение из произведений А.С.Пушкина не оформлено в виде </w:t>
      </w:r>
      <w:r w:rsidRPr="00A565DA">
        <w:rPr>
          <w:color w:val="000000"/>
        </w:rPr>
        <w:lastRenderedPageBreak/>
        <w:t>периода?</w:t>
      </w:r>
    </w:p>
    <w:p w14:paraId="7CB634D8" w14:textId="77777777" w:rsidR="00592CAA" w:rsidRPr="00A565DA" w:rsidRDefault="00592CAA" w:rsidP="00592CAA">
      <w:pPr>
        <w:ind w:firstLine="708"/>
        <w:rPr>
          <w:color w:val="000000"/>
        </w:rPr>
      </w:pPr>
      <w:r w:rsidRPr="00A565DA">
        <w:rPr>
          <w:color w:val="000000"/>
        </w:rPr>
        <w:t xml:space="preserve">а) Ещё амуры, черти, змеи на сцене скачут и шумят; ещё усталые лакеи на шубах у подъезда спят; ещё не перестали топать, сморкаться, кашлять, шикать, хлопать; ещё снаружи и внутри везде блистают фонари; ещё, прозябнув, бьются кони, </w:t>
      </w:r>
      <w:proofErr w:type="spellStart"/>
      <w:r w:rsidRPr="00A565DA">
        <w:rPr>
          <w:color w:val="000000"/>
        </w:rPr>
        <w:t>наскуча</w:t>
      </w:r>
      <w:proofErr w:type="spellEnd"/>
      <w:r w:rsidRPr="00A565DA">
        <w:rPr>
          <w:color w:val="000000"/>
        </w:rPr>
        <w:t xml:space="preserve"> упряжью своей, и кучера вокруг огней бранят господ и бьют в ладони, - а уж Онегин вышел вон; домой одеться едет он.</w:t>
      </w:r>
    </w:p>
    <w:p w14:paraId="75164CDC" w14:textId="77777777" w:rsidR="00592CAA" w:rsidRPr="00A565DA" w:rsidRDefault="00592CAA" w:rsidP="00592CAA">
      <w:pPr>
        <w:ind w:firstLine="708"/>
        <w:rPr>
          <w:color w:val="000000"/>
        </w:rPr>
      </w:pPr>
      <w:r w:rsidRPr="00A565DA">
        <w:rPr>
          <w:color w:val="000000"/>
        </w:rPr>
        <w:t xml:space="preserve">б) Когда бы старый Дорошенко, иль Самойлович молодой, иль наш Палей, иль Гордиенко владели силой войсковой,- тогда б в снегах чужбины </w:t>
      </w:r>
      <w:proofErr w:type="spellStart"/>
      <w:r w:rsidRPr="00A565DA">
        <w:rPr>
          <w:color w:val="000000"/>
        </w:rPr>
        <w:t>дальной</w:t>
      </w:r>
      <w:proofErr w:type="spellEnd"/>
      <w:r w:rsidRPr="00A565DA">
        <w:rPr>
          <w:color w:val="000000"/>
        </w:rPr>
        <w:t xml:space="preserve"> не погибали казаки и Малороссии печальной освобождались уж полки.</w:t>
      </w:r>
    </w:p>
    <w:p w14:paraId="738F80A4" w14:textId="77777777" w:rsidR="00592CAA" w:rsidRPr="00A565DA" w:rsidRDefault="00592CAA" w:rsidP="00592CAA">
      <w:pPr>
        <w:ind w:firstLine="708"/>
        <w:rPr>
          <w:color w:val="000000"/>
        </w:rPr>
      </w:pPr>
      <w:r w:rsidRPr="00A565DA">
        <w:rPr>
          <w:color w:val="000000"/>
        </w:rPr>
        <w:t>в) – Если когда-нибудь, - сказал он, - сердце ваше знало чувство любви, если вы помните её восторги, если вы хоть раз улыбнулись при плаче новорождённого сына, если что-нибудь человеческое  билось когда-нибудь в груди вашей, то умоляю вас чувствами супруги, любовницы, матери, - всем, что ни есть святого в жизни, - не откажите мне в моей просьбе.</w:t>
      </w:r>
    </w:p>
    <w:p w14:paraId="634702FF" w14:textId="77777777" w:rsidR="00592CAA" w:rsidRDefault="00592CAA" w:rsidP="00592CAA">
      <w:pPr>
        <w:ind w:firstLine="708"/>
        <w:rPr>
          <w:color w:val="000000"/>
        </w:rPr>
      </w:pPr>
      <w:r w:rsidRPr="00A565DA">
        <w:rPr>
          <w:color w:val="000000"/>
        </w:rPr>
        <w:t>г) Но, получив посланье Тани, Онегин живо тронут был: язык девических мечтаний в нём думы роем возмутил; и вспомнил он Татьяны милой и бледный цвет и вид унылый; и в сладостный, безгрешный сон душою погрузился он.</w:t>
      </w:r>
    </w:p>
    <w:p w14:paraId="364ACE5F" w14:textId="77777777" w:rsidR="00592CAA" w:rsidRDefault="00592CAA" w:rsidP="00592CAA">
      <w:pPr>
        <w:ind w:firstLine="708"/>
        <w:rPr>
          <w:color w:val="000000"/>
        </w:rPr>
      </w:pPr>
    </w:p>
    <w:p w14:paraId="6EDBF544" w14:textId="77777777" w:rsidR="00592CAA" w:rsidRDefault="00592CAA" w:rsidP="00592CAA">
      <w:pPr>
        <w:ind w:firstLine="708"/>
        <w:rPr>
          <w:b/>
          <w:color w:val="000000"/>
        </w:rPr>
      </w:pPr>
      <w:r w:rsidRPr="00160ABD">
        <w:rPr>
          <w:b/>
          <w:color w:val="000000"/>
        </w:rPr>
        <w:t>Письменная работа № 1</w:t>
      </w:r>
    </w:p>
    <w:p w14:paraId="075D1AFB" w14:textId="77777777" w:rsidR="00592CAA" w:rsidRPr="00160ABD" w:rsidRDefault="00592CAA" w:rsidP="00592CAA">
      <w:pPr>
        <w:spacing w:before="120"/>
      </w:pPr>
      <w:r w:rsidRPr="00160ABD">
        <w:t>1. Прочитайте текст. Выделите однозначные слова. Определите их семантические, функциональные и структурные признаки.</w:t>
      </w:r>
    </w:p>
    <w:p w14:paraId="19E0CA9B" w14:textId="77777777" w:rsidR="00592CAA" w:rsidRPr="00160ABD" w:rsidRDefault="00592CAA" w:rsidP="00592CAA">
      <w:pPr>
        <w:spacing w:before="120"/>
      </w:pPr>
      <w:r w:rsidRPr="00160ABD">
        <w:tab/>
        <w:t>До сих пор это так и было. Бронзовое оружие, неисчислимый флот и расчетливая и дальновидная политика подчинила атлантам все известные народы мира. Их власть, как бронзовое кольцо, опоясала земной шар. Там, где трудно было достигнуть цели одной силой оружия, атланты пускали в ход политику. Пользуясь междоусобными войнами, они приходили на помощь одной из воюющих сторон, брали под свою защиту, побеждали врага и подчиняли своей воле оба враждующих государства. У атлантов завязались торговые сношения с отдаленнейшими государствами. Цивилизация атлантов, их архитектура, астрономия, медицина проникли во все страны мира. Изменяясь на новых местах, эта цивилизация все же сохраняла свои основные черты. Лишь тайны своей металлургической промышленности, секрет выработки бронзы, которой придавалась крепость стали, бережно хранились атлантами (Беляев А. Остров погибших кораблей).</w:t>
      </w:r>
    </w:p>
    <w:p w14:paraId="5FC9515B" w14:textId="77777777" w:rsidR="00592CAA" w:rsidRPr="00160ABD" w:rsidRDefault="00592CAA" w:rsidP="00592CAA">
      <w:pPr>
        <w:spacing w:before="120"/>
      </w:pPr>
      <w:r w:rsidRPr="00160ABD">
        <w:t>2. Используя прием компонентного анализа, определите тип связи значений многозначного слова (радиальная, цепочечная, радиально-цепочечная полисемия). При выполнении задания пользуйтесь материалами толкового словаря.</w:t>
      </w:r>
    </w:p>
    <w:p w14:paraId="494300FA" w14:textId="77777777" w:rsidR="00592CAA" w:rsidRPr="00160ABD" w:rsidRDefault="00592CAA" w:rsidP="00592CAA">
      <w:pPr>
        <w:pStyle w:val="af5"/>
        <w:rPr>
          <w:rFonts w:ascii="Times New Roman" w:hAnsi="Times New Roman"/>
          <w:sz w:val="24"/>
          <w:szCs w:val="24"/>
        </w:rPr>
      </w:pPr>
      <w:r w:rsidRPr="00160ABD">
        <w:rPr>
          <w:rFonts w:ascii="Times New Roman" w:hAnsi="Times New Roman"/>
          <w:sz w:val="24"/>
          <w:szCs w:val="24"/>
        </w:rPr>
        <w:tab/>
        <w:t>Близкий, золото, верхний, богатый, власть, бочка, канал, интерес.</w:t>
      </w:r>
    </w:p>
    <w:p w14:paraId="2A894665" w14:textId="77777777" w:rsidR="00592CAA" w:rsidRPr="00160ABD" w:rsidRDefault="00592CAA" w:rsidP="00592CAA">
      <w:pPr>
        <w:spacing w:before="120"/>
      </w:pPr>
      <w:r w:rsidRPr="00160ABD">
        <w:rPr>
          <w:b/>
          <w:color w:val="000000"/>
        </w:rPr>
        <w:t>3.</w:t>
      </w:r>
      <w:r w:rsidRPr="00160ABD">
        <w:t xml:space="preserve"> Выпишите выделенные слова, пользуясь материалами толковых словарей, определите их текстовое значение. Укажите способ развития значения: метафора, метонимия, функциональный перенос, синекдоха. </w:t>
      </w:r>
    </w:p>
    <w:p w14:paraId="6F5E66C8" w14:textId="77777777" w:rsidR="00592CAA" w:rsidRPr="00160ABD" w:rsidRDefault="00592CAA" w:rsidP="00592CAA">
      <w:pPr>
        <w:spacing w:before="120"/>
        <w:ind w:firstLine="0"/>
      </w:pPr>
      <w:r w:rsidRPr="00160ABD">
        <w:t xml:space="preserve">Летят </w:t>
      </w:r>
      <w:r w:rsidRPr="00160ABD">
        <w:rPr>
          <w:i/>
        </w:rPr>
        <w:t>алмазные</w:t>
      </w:r>
      <w:r w:rsidRPr="00160ABD">
        <w:t xml:space="preserve"> фонтаны с веселым шумом к облакам (Л.);</w:t>
      </w:r>
    </w:p>
    <w:p w14:paraId="1399FB8C" w14:textId="77777777" w:rsidR="00592CAA" w:rsidRPr="00160ABD" w:rsidRDefault="00592CAA" w:rsidP="00592CAA">
      <w:pPr>
        <w:widowControl/>
        <w:autoSpaceDE/>
        <w:autoSpaceDN/>
        <w:adjustRightInd/>
        <w:ind w:firstLine="0"/>
      </w:pPr>
      <w:r w:rsidRPr="00160ABD">
        <w:t xml:space="preserve">М-маша, – бормочет </w:t>
      </w:r>
      <w:r w:rsidRPr="00160ABD">
        <w:rPr>
          <w:i/>
        </w:rPr>
        <w:t>цилиндр</w:t>
      </w:r>
      <w:r w:rsidRPr="00160ABD">
        <w:t>, бледнея. – Скорей… (Ч.);</w:t>
      </w:r>
    </w:p>
    <w:p w14:paraId="1553EB20" w14:textId="77777777" w:rsidR="00592CAA" w:rsidRPr="00160ABD" w:rsidRDefault="00592CAA" w:rsidP="00592CAA">
      <w:pPr>
        <w:ind w:left="720"/>
      </w:pPr>
      <w:r w:rsidRPr="00160ABD">
        <w:t xml:space="preserve">В минуту псарня стала </w:t>
      </w:r>
      <w:r w:rsidRPr="00160ABD">
        <w:rPr>
          <w:i/>
        </w:rPr>
        <w:t>адом</w:t>
      </w:r>
      <w:r w:rsidRPr="00160ABD">
        <w:t xml:space="preserve"> (</w:t>
      </w:r>
      <w:proofErr w:type="spellStart"/>
      <w:r w:rsidRPr="00160ABD">
        <w:t>Кр</w:t>
      </w:r>
      <w:proofErr w:type="spellEnd"/>
      <w:r w:rsidRPr="00160ABD">
        <w:t>.);</w:t>
      </w:r>
    </w:p>
    <w:p w14:paraId="4F6FE61E" w14:textId="77777777" w:rsidR="00592CAA" w:rsidRPr="00160ABD" w:rsidRDefault="00592CAA" w:rsidP="00592CAA">
      <w:pPr>
        <w:ind w:left="720"/>
      </w:pPr>
      <w:r w:rsidRPr="00160ABD">
        <w:t xml:space="preserve">Регент с великой ловкостью… на ходу </w:t>
      </w:r>
      <w:r w:rsidRPr="00160ABD">
        <w:rPr>
          <w:i/>
        </w:rPr>
        <w:t>ввинтился</w:t>
      </w:r>
      <w:r w:rsidRPr="00160ABD">
        <w:t xml:space="preserve"> в автобус (</w:t>
      </w:r>
      <w:proofErr w:type="spellStart"/>
      <w:r w:rsidRPr="00160ABD">
        <w:t>Булг</w:t>
      </w:r>
      <w:proofErr w:type="spellEnd"/>
      <w:r w:rsidRPr="00160ABD">
        <w:t>.);</w:t>
      </w:r>
    </w:p>
    <w:p w14:paraId="12DBEF48" w14:textId="77777777" w:rsidR="00592CAA" w:rsidRPr="00160ABD" w:rsidRDefault="00592CAA" w:rsidP="00592CAA">
      <w:pPr>
        <w:ind w:left="720"/>
      </w:pPr>
      <w:r w:rsidRPr="00160ABD">
        <w:t xml:space="preserve">Зеленые бороды </w:t>
      </w:r>
      <w:r w:rsidRPr="00160ABD">
        <w:rPr>
          <w:i/>
        </w:rPr>
        <w:t>мха</w:t>
      </w:r>
      <w:r w:rsidRPr="00160ABD">
        <w:t xml:space="preserve"> липнут к одежде (</w:t>
      </w:r>
      <w:proofErr w:type="spellStart"/>
      <w:r w:rsidRPr="00160ABD">
        <w:t>Песк</w:t>
      </w:r>
      <w:proofErr w:type="spellEnd"/>
      <w:r w:rsidRPr="00160ABD">
        <w:t>.);</w:t>
      </w:r>
    </w:p>
    <w:p w14:paraId="1A776397" w14:textId="77777777" w:rsidR="00592CAA" w:rsidRPr="00160ABD" w:rsidRDefault="00592CAA" w:rsidP="00592CAA">
      <w:pPr>
        <w:ind w:left="720"/>
      </w:pPr>
      <w:r w:rsidRPr="00160ABD">
        <w:t xml:space="preserve">Я сам явлюсь на площади народной, уговорю, усовещу </w:t>
      </w:r>
      <w:r w:rsidRPr="00160ABD">
        <w:rPr>
          <w:i/>
        </w:rPr>
        <w:t>безумство</w:t>
      </w:r>
      <w:r w:rsidRPr="00160ABD">
        <w:t xml:space="preserve"> (П.);</w:t>
      </w:r>
    </w:p>
    <w:p w14:paraId="713467CD" w14:textId="77777777" w:rsidR="00592CAA" w:rsidRPr="00160ABD" w:rsidRDefault="00592CAA" w:rsidP="00592CAA">
      <w:r w:rsidRPr="00160ABD">
        <w:t xml:space="preserve">Хмель </w:t>
      </w:r>
      <w:r w:rsidRPr="00160ABD">
        <w:rPr>
          <w:i/>
        </w:rPr>
        <w:t>запеленал</w:t>
      </w:r>
      <w:r w:rsidRPr="00160ABD">
        <w:t xml:space="preserve"> избушку так, что напоминала она косматую одноглазую голову (</w:t>
      </w:r>
      <w:proofErr w:type="spellStart"/>
      <w:r w:rsidRPr="00160ABD">
        <w:t>Аст</w:t>
      </w:r>
      <w:proofErr w:type="spellEnd"/>
      <w:r w:rsidRPr="00160ABD">
        <w:t>.);</w:t>
      </w:r>
    </w:p>
    <w:p w14:paraId="027F1C69" w14:textId="77777777" w:rsidR="00592CAA" w:rsidRPr="00160ABD" w:rsidRDefault="00592CAA" w:rsidP="00592CAA">
      <w:r w:rsidRPr="00160ABD">
        <w:t xml:space="preserve">Он потерял веру в человечество (его горячо любимая жена бежала с его другом, </w:t>
      </w:r>
      <w:r w:rsidRPr="00160ABD">
        <w:rPr>
          <w:i/>
        </w:rPr>
        <w:t>фаготом</w:t>
      </w:r>
      <w:r w:rsidRPr="00160ABD">
        <w:t xml:space="preserve"> Собакиным) (Ч.);</w:t>
      </w:r>
    </w:p>
    <w:p w14:paraId="6171A236" w14:textId="77777777" w:rsidR="00592CAA" w:rsidRPr="00160ABD" w:rsidRDefault="00592CAA" w:rsidP="00592CAA">
      <w:r w:rsidRPr="00160ABD">
        <w:t xml:space="preserve">Заголовок книги несколько </w:t>
      </w:r>
      <w:r w:rsidRPr="00160ABD">
        <w:rPr>
          <w:i/>
        </w:rPr>
        <w:t>уколол</w:t>
      </w:r>
      <w:r w:rsidRPr="00160ABD">
        <w:t xml:space="preserve"> меня, но первая же страница вызвала в душе </w:t>
      </w:r>
      <w:r w:rsidRPr="00160ABD">
        <w:rPr>
          <w:i/>
        </w:rPr>
        <w:lastRenderedPageBreak/>
        <w:t>улыбку</w:t>
      </w:r>
      <w:r w:rsidRPr="00160ABD">
        <w:t xml:space="preserve"> восторга (М.Г.);</w:t>
      </w:r>
    </w:p>
    <w:p w14:paraId="5F68E90E" w14:textId="77777777" w:rsidR="00592CAA" w:rsidRPr="00160ABD" w:rsidRDefault="00592CAA" w:rsidP="00592CAA">
      <w:r w:rsidRPr="00160ABD">
        <w:t xml:space="preserve">Его не занимали рыбаки. Он не останавливался с ними покурить… В прежнее время он в два счета познакомился бы со всей </w:t>
      </w:r>
      <w:r w:rsidRPr="00160ABD">
        <w:rPr>
          <w:i/>
        </w:rPr>
        <w:t>рекой</w:t>
      </w:r>
      <w:r w:rsidRPr="00160ABD">
        <w:t xml:space="preserve"> (журн.).</w:t>
      </w:r>
    </w:p>
    <w:p w14:paraId="56C19D18" w14:textId="77777777" w:rsidR="00592CAA" w:rsidRDefault="00592CAA" w:rsidP="00592CAA">
      <w:pPr>
        <w:ind w:firstLine="708"/>
        <w:rPr>
          <w:b/>
          <w:color w:val="000000"/>
        </w:rPr>
      </w:pPr>
    </w:p>
    <w:p w14:paraId="5CB487D8" w14:textId="77777777" w:rsidR="00592CAA" w:rsidRPr="007F7B5F" w:rsidRDefault="00592CAA" w:rsidP="00592CAA">
      <w:pPr>
        <w:spacing w:before="120"/>
      </w:pPr>
      <w:r w:rsidRPr="007F7B5F">
        <w:rPr>
          <w:color w:val="000000"/>
        </w:rPr>
        <w:t>4.</w:t>
      </w:r>
      <w:r w:rsidRPr="007F7B5F">
        <w:rPr>
          <w:b/>
          <w:color w:val="000000"/>
        </w:rPr>
        <w:t xml:space="preserve"> </w:t>
      </w:r>
      <w:r w:rsidRPr="007F7B5F">
        <w:t>Выявите источники фразеологизмов: 1) народная разговорная речь, 2) художественная литература, 3) мифология и религия, 4) профессиональная речь, 5) научная и публицистическая речь. При выполнении задания пользуйтесь материалами фразеологических словарей.</w:t>
      </w:r>
    </w:p>
    <w:p w14:paraId="14CC596A" w14:textId="77777777" w:rsidR="00592CAA" w:rsidRPr="007F7B5F" w:rsidRDefault="00592CAA" w:rsidP="00592CAA">
      <w:pPr>
        <w:pStyle w:val="af5"/>
        <w:rPr>
          <w:rFonts w:ascii="Times New Roman" w:hAnsi="Times New Roman"/>
          <w:sz w:val="24"/>
          <w:szCs w:val="24"/>
        </w:rPr>
      </w:pPr>
      <w:r w:rsidRPr="007F7B5F">
        <w:rPr>
          <w:rFonts w:ascii="Times New Roman" w:hAnsi="Times New Roman"/>
          <w:sz w:val="24"/>
          <w:szCs w:val="24"/>
        </w:rPr>
        <w:tab/>
        <w:t>Горе луковое, адмиральский час, ахиллесова пята, дело в шляпе, синь порох в глазу, выходить из строя, выпускать в свет, хоть глаз выколи, владеть пером, брать на мушку, аредовы веки, кисейная барышня, петь Лазаря, петь дифирамбы, метать бисер перед свиньями, дамоклов меч, камень преткновения, брать в шоры, возводить в перл создания, демьянова уха.</w:t>
      </w:r>
    </w:p>
    <w:p w14:paraId="7E8EF937" w14:textId="77777777" w:rsidR="00592CAA" w:rsidRDefault="00592CAA" w:rsidP="00592CAA">
      <w:pPr>
        <w:ind w:firstLine="708"/>
        <w:rPr>
          <w:b/>
          <w:color w:val="000000"/>
        </w:rPr>
      </w:pPr>
    </w:p>
    <w:p w14:paraId="4DFBBEA5" w14:textId="77777777" w:rsidR="00592CAA" w:rsidRDefault="00592CAA" w:rsidP="00592CAA">
      <w:pPr>
        <w:ind w:firstLine="708"/>
        <w:rPr>
          <w:b/>
          <w:color w:val="000000"/>
        </w:rPr>
      </w:pPr>
      <w:r>
        <w:rPr>
          <w:b/>
          <w:color w:val="000000"/>
        </w:rPr>
        <w:t xml:space="preserve">Письменная работа № 2 </w:t>
      </w:r>
    </w:p>
    <w:p w14:paraId="4DCDAFF5" w14:textId="77777777" w:rsidR="00592CAA" w:rsidRPr="007F7B5F" w:rsidRDefault="00592CAA" w:rsidP="00592CAA">
      <w:pPr>
        <w:ind w:firstLine="708"/>
      </w:pPr>
      <w:r w:rsidRPr="007F7B5F">
        <w:rPr>
          <w:color w:val="000000"/>
        </w:rPr>
        <w:t xml:space="preserve">1. </w:t>
      </w:r>
      <w:r w:rsidRPr="007F7B5F">
        <w:t>Выделите корень и охарактеризуйте его по сочетаемости со словообразовательными аффиксами (свободный /связанный).</w:t>
      </w:r>
    </w:p>
    <w:p w14:paraId="66E4390C" w14:textId="77777777" w:rsidR="00592CAA" w:rsidRPr="007F7B5F" w:rsidRDefault="00592CAA" w:rsidP="00592CAA">
      <w:r w:rsidRPr="007F7B5F">
        <w:t>Постичь, сладкий, запасаться, притворный, бочковой, одежда, размешивать, пение, посыльный, охладить, дремать, бешеный, лекарство, летчик, выпрашивать, рваный, утиный, проявление, купаться, сердце.</w:t>
      </w:r>
    </w:p>
    <w:p w14:paraId="5C6D628A" w14:textId="77777777" w:rsidR="00592CAA" w:rsidRPr="007F7B5F" w:rsidRDefault="00592CAA" w:rsidP="00592CAA">
      <w:r w:rsidRPr="007F7B5F">
        <w:rPr>
          <w:color w:val="000000"/>
        </w:rPr>
        <w:t>2.</w:t>
      </w:r>
      <w:r w:rsidRPr="007F7B5F">
        <w:t xml:space="preserve"> Приведя мотивирующее слово, определите словообразовательный формант.</w:t>
      </w:r>
    </w:p>
    <w:p w14:paraId="6B6A3886" w14:textId="77777777" w:rsidR="00592CAA" w:rsidRPr="007F7B5F" w:rsidRDefault="00592CAA" w:rsidP="00592CAA">
      <w:r w:rsidRPr="007F7B5F">
        <w:t>Всмотреться, ветвиться, вскрикивать, загородный, закоулок, заступник, надстройка, отчаливать, нарукавник, противоядие, соплеменник, пощечина.</w:t>
      </w:r>
    </w:p>
    <w:p w14:paraId="65075833" w14:textId="77777777" w:rsidR="00592CAA" w:rsidRDefault="00592CAA" w:rsidP="00592CAA">
      <w:pPr>
        <w:ind w:firstLine="709"/>
        <w:rPr>
          <w:i/>
          <w:sz w:val="20"/>
          <w:szCs w:val="20"/>
        </w:rPr>
      </w:pPr>
      <w:r>
        <w:rPr>
          <w:color w:val="000000"/>
        </w:rPr>
        <w:t>3.</w:t>
      </w:r>
      <w:r w:rsidRPr="007F7B5F">
        <w:rPr>
          <w:i/>
          <w:sz w:val="20"/>
          <w:szCs w:val="20"/>
        </w:rPr>
        <w:t xml:space="preserve"> </w:t>
      </w:r>
      <w:r>
        <w:rPr>
          <w:i/>
          <w:sz w:val="20"/>
          <w:szCs w:val="20"/>
        </w:rPr>
        <w:t>Выписать</w:t>
      </w:r>
      <w:r w:rsidRPr="00E91215">
        <w:rPr>
          <w:i/>
          <w:sz w:val="20"/>
          <w:szCs w:val="20"/>
        </w:rPr>
        <w:t xml:space="preserve"> </w:t>
      </w:r>
      <w:r>
        <w:rPr>
          <w:i/>
          <w:sz w:val="20"/>
          <w:szCs w:val="20"/>
        </w:rPr>
        <w:t>словосочетания с</w:t>
      </w:r>
      <w:r w:rsidRPr="00E91215">
        <w:rPr>
          <w:i/>
          <w:sz w:val="20"/>
          <w:szCs w:val="20"/>
        </w:rPr>
        <w:t xml:space="preserve"> местоимения</w:t>
      </w:r>
      <w:r>
        <w:rPr>
          <w:i/>
          <w:sz w:val="20"/>
          <w:szCs w:val="20"/>
        </w:rPr>
        <w:t xml:space="preserve"> и местоименными словами</w:t>
      </w:r>
      <w:r w:rsidRPr="00E91215">
        <w:rPr>
          <w:i/>
          <w:sz w:val="20"/>
          <w:szCs w:val="20"/>
        </w:rPr>
        <w:t>, указать их разряд</w:t>
      </w:r>
      <w:r>
        <w:rPr>
          <w:i/>
          <w:sz w:val="20"/>
          <w:szCs w:val="20"/>
        </w:rPr>
        <w:t xml:space="preserve"> по семантике и соотнесенности с частью речи</w:t>
      </w:r>
      <w:r w:rsidRPr="00E91215">
        <w:rPr>
          <w:i/>
          <w:sz w:val="20"/>
          <w:szCs w:val="20"/>
        </w:rPr>
        <w:t>:</w:t>
      </w:r>
    </w:p>
    <w:p w14:paraId="65CF8F8A" w14:textId="77777777" w:rsidR="00592CAA" w:rsidRDefault="00592CAA" w:rsidP="00592CAA">
      <w:pPr>
        <w:spacing w:before="120"/>
        <w:ind w:firstLine="709"/>
        <w:rPr>
          <w:sz w:val="20"/>
          <w:szCs w:val="20"/>
        </w:rPr>
      </w:pPr>
      <w:r>
        <w:rPr>
          <w:sz w:val="20"/>
          <w:szCs w:val="20"/>
        </w:rPr>
        <w:t xml:space="preserve">А Москва город большой. Дома все господские и лошадей много, а овец нету и собаки не злые. Со звездой тут ребята не ходят и на клирос петь никого не пущают, а раз я видал в одной лавке на окне крючки продаются прямо с леской и на всякую рыбу, очень </w:t>
      </w:r>
      <w:proofErr w:type="spellStart"/>
      <w:r>
        <w:rPr>
          <w:sz w:val="20"/>
          <w:szCs w:val="20"/>
        </w:rPr>
        <w:t>стоющие</w:t>
      </w:r>
      <w:proofErr w:type="spellEnd"/>
      <w:r>
        <w:rPr>
          <w:sz w:val="20"/>
          <w:szCs w:val="20"/>
        </w:rPr>
        <w:t xml:space="preserve">, даже такой есть один крючок, что пудового сома удержит. И видал которые лавки, где ружья всякие на манер Бариновых, так что небось рублей сто каждое… А в мясных лавках и тетерева, и </w:t>
      </w:r>
      <w:proofErr w:type="spellStart"/>
      <w:r>
        <w:rPr>
          <w:sz w:val="20"/>
          <w:szCs w:val="20"/>
        </w:rPr>
        <w:t>рябцы</w:t>
      </w:r>
      <w:proofErr w:type="spellEnd"/>
      <w:r>
        <w:rPr>
          <w:sz w:val="20"/>
          <w:szCs w:val="20"/>
        </w:rPr>
        <w:t>, и зайцы, а в котором месте их стреляют, про то сидельцы не сказывают (А.П. Чехов).</w:t>
      </w:r>
    </w:p>
    <w:p w14:paraId="66C29A5D" w14:textId="77777777" w:rsidR="00592CAA" w:rsidRPr="00C811CB" w:rsidRDefault="00592CAA" w:rsidP="00592CAA">
      <w:pPr>
        <w:ind w:firstLine="360"/>
        <w:rPr>
          <w:sz w:val="20"/>
          <w:szCs w:val="20"/>
        </w:rPr>
      </w:pPr>
      <w:r>
        <w:rPr>
          <w:sz w:val="20"/>
          <w:szCs w:val="20"/>
        </w:rPr>
        <w:t>4</w:t>
      </w:r>
      <w:r w:rsidRPr="00C811CB">
        <w:rPr>
          <w:sz w:val="20"/>
          <w:szCs w:val="20"/>
        </w:rPr>
        <w:t xml:space="preserve">. </w:t>
      </w:r>
      <w:r w:rsidRPr="0023398C">
        <w:rPr>
          <w:i/>
          <w:sz w:val="20"/>
          <w:szCs w:val="20"/>
        </w:rPr>
        <w:t>Просклонять прилагательное</w:t>
      </w:r>
      <w:r w:rsidRPr="00C811CB">
        <w:rPr>
          <w:sz w:val="20"/>
          <w:szCs w:val="20"/>
        </w:rPr>
        <w:t xml:space="preserve"> ЗАЯЧИЙ, </w:t>
      </w:r>
      <w:r w:rsidRPr="0023398C">
        <w:rPr>
          <w:i/>
          <w:sz w:val="20"/>
          <w:szCs w:val="20"/>
        </w:rPr>
        <w:t>выделить окончания. В чем особенность склонения формы прилагательного</w:t>
      </w:r>
      <w:r w:rsidRPr="00C811CB">
        <w:rPr>
          <w:sz w:val="20"/>
          <w:szCs w:val="20"/>
        </w:rPr>
        <w:t xml:space="preserve"> ТЕПЛЕЕ.</w:t>
      </w:r>
    </w:p>
    <w:p w14:paraId="52A8DDF1" w14:textId="77777777" w:rsidR="00592CAA" w:rsidRDefault="00592CAA" w:rsidP="00592CAA">
      <w:pPr>
        <w:ind w:left="360" w:firstLine="0"/>
        <w:rPr>
          <w:sz w:val="20"/>
          <w:szCs w:val="20"/>
        </w:rPr>
      </w:pPr>
      <w:r>
        <w:rPr>
          <w:sz w:val="20"/>
          <w:szCs w:val="20"/>
        </w:rPr>
        <w:t xml:space="preserve">5. </w:t>
      </w:r>
      <w:r w:rsidRPr="0023398C">
        <w:rPr>
          <w:i/>
          <w:sz w:val="20"/>
          <w:szCs w:val="20"/>
        </w:rPr>
        <w:t>Перечислить все разряды местоимений. Назвать все личные местоимения</w:t>
      </w:r>
      <w:r w:rsidRPr="0023398C">
        <w:rPr>
          <w:i/>
          <w:color w:val="008000"/>
          <w:sz w:val="20"/>
          <w:szCs w:val="20"/>
        </w:rPr>
        <w:t xml:space="preserve">. </w:t>
      </w:r>
      <w:r w:rsidRPr="0023398C">
        <w:rPr>
          <w:i/>
          <w:sz w:val="20"/>
          <w:szCs w:val="20"/>
        </w:rPr>
        <w:t>Указать особенность склонения местоимения</w:t>
      </w:r>
      <w:r w:rsidRPr="00C811CB">
        <w:rPr>
          <w:sz w:val="20"/>
          <w:szCs w:val="20"/>
        </w:rPr>
        <w:t xml:space="preserve"> СЕБЯ.</w:t>
      </w:r>
    </w:p>
    <w:p w14:paraId="33573F91" w14:textId="77777777" w:rsidR="00592CAA" w:rsidRDefault="00592CAA" w:rsidP="00592CAA">
      <w:pPr>
        <w:ind w:firstLine="360"/>
        <w:rPr>
          <w:sz w:val="20"/>
          <w:szCs w:val="20"/>
        </w:rPr>
      </w:pPr>
      <w:r>
        <w:rPr>
          <w:sz w:val="20"/>
          <w:szCs w:val="20"/>
        </w:rPr>
        <w:t>6.</w:t>
      </w:r>
      <w:r w:rsidRPr="00AB0140">
        <w:rPr>
          <w:sz w:val="20"/>
          <w:szCs w:val="20"/>
        </w:rPr>
        <w:t xml:space="preserve"> </w:t>
      </w:r>
      <w:r w:rsidRPr="00700897">
        <w:rPr>
          <w:i/>
          <w:sz w:val="20"/>
          <w:szCs w:val="20"/>
        </w:rPr>
        <w:t>Определить склонение существительных</w:t>
      </w:r>
      <w:r w:rsidRPr="00AB0140">
        <w:rPr>
          <w:sz w:val="20"/>
          <w:szCs w:val="20"/>
        </w:rPr>
        <w:t>:</w:t>
      </w:r>
      <w:r>
        <w:rPr>
          <w:sz w:val="20"/>
          <w:szCs w:val="20"/>
        </w:rPr>
        <w:t xml:space="preserve"> рука</w:t>
      </w:r>
      <w:r w:rsidRPr="00AB0140">
        <w:rPr>
          <w:sz w:val="20"/>
          <w:szCs w:val="20"/>
        </w:rPr>
        <w:t xml:space="preserve">, </w:t>
      </w:r>
      <w:r>
        <w:rPr>
          <w:sz w:val="20"/>
          <w:szCs w:val="20"/>
        </w:rPr>
        <w:t>желание</w:t>
      </w:r>
      <w:r w:rsidRPr="00AB0140">
        <w:rPr>
          <w:sz w:val="20"/>
          <w:szCs w:val="20"/>
        </w:rPr>
        <w:t xml:space="preserve">, </w:t>
      </w:r>
      <w:r>
        <w:rPr>
          <w:sz w:val="20"/>
          <w:szCs w:val="20"/>
        </w:rPr>
        <w:t>брюки</w:t>
      </w:r>
      <w:r w:rsidRPr="00AB0140">
        <w:rPr>
          <w:sz w:val="20"/>
          <w:szCs w:val="20"/>
        </w:rPr>
        <w:t xml:space="preserve">, </w:t>
      </w:r>
      <w:r>
        <w:rPr>
          <w:sz w:val="20"/>
          <w:szCs w:val="20"/>
        </w:rPr>
        <w:t>рожь</w:t>
      </w:r>
      <w:r w:rsidRPr="00AB0140">
        <w:rPr>
          <w:sz w:val="20"/>
          <w:szCs w:val="20"/>
        </w:rPr>
        <w:t xml:space="preserve">, </w:t>
      </w:r>
      <w:r>
        <w:rPr>
          <w:sz w:val="20"/>
          <w:szCs w:val="20"/>
        </w:rPr>
        <w:t>чудо</w:t>
      </w:r>
      <w:r w:rsidRPr="00AB0140">
        <w:rPr>
          <w:sz w:val="20"/>
          <w:szCs w:val="20"/>
        </w:rPr>
        <w:t xml:space="preserve">, </w:t>
      </w:r>
      <w:r>
        <w:rPr>
          <w:sz w:val="20"/>
          <w:szCs w:val="20"/>
        </w:rPr>
        <w:t>стремя</w:t>
      </w:r>
      <w:r w:rsidRPr="00AB0140">
        <w:rPr>
          <w:sz w:val="20"/>
          <w:szCs w:val="20"/>
        </w:rPr>
        <w:t xml:space="preserve">, </w:t>
      </w:r>
      <w:r>
        <w:rPr>
          <w:sz w:val="20"/>
          <w:szCs w:val="20"/>
        </w:rPr>
        <w:t>ковбой</w:t>
      </w:r>
      <w:r w:rsidRPr="00AB0140">
        <w:rPr>
          <w:sz w:val="20"/>
          <w:szCs w:val="20"/>
        </w:rPr>
        <w:t xml:space="preserve">, </w:t>
      </w:r>
      <w:r>
        <w:rPr>
          <w:sz w:val="20"/>
          <w:szCs w:val="20"/>
        </w:rPr>
        <w:t>Толстой</w:t>
      </w:r>
      <w:r w:rsidRPr="00AB0140">
        <w:rPr>
          <w:sz w:val="20"/>
          <w:szCs w:val="20"/>
        </w:rPr>
        <w:t xml:space="preserve">, </w:t>
      </w:r>
      <w:r>
        <w:rPr>
          <w:sz w:val="20"/>
          <w:szCs w:val="20"/>
        </w:rPr>
        <w:t>кенгуру</w:t>
      </w:r>
      <w:r w:rsidRPr="00AB0140">
        <w:rPr>
          <w:sz w:val="20"/>
          <w:szCs w:val="20"/>
        </w:rPr>
        <w:t xml:space="preserve">, </w:t>
      </w:r>
      <w:r>
        <w:rPr>
          <w:sz w:val="20"/>
          <w:szCs w:val="20"/>
        </w:rPr>
        <w:t>прачечная</w:t>
      </w:r>
      <w:r w:rsidRPr="00AB0140">
        <w:rPr>
          <w:sz w:val="20"/>
          <w:szCs w:val="20"/>
        </w:rPr>
        <w:t>.</w:t>
      </w:r>
    </w:p>
    <w:p w14:paraId="352E6F6C" w14:textId="77777777" w:rsidR="00592CAA" w:rsidRPr="00AB0140" w:rsidRDefault="00592CAA" w:rsidP="00592CAA">
      <w:pPr>
        <w:ind w:firstLine="360"/>
        <w:rPr>
          <w:sz w:val="20"/>
          <w:szCs w:val="20"/>
        </w:rPr>
      </w:pPr>
      <w:r>
        <w:rPr>
          <w:sz w:val="20"/>
          <w:szCs w:val="20"/>
        </w:rPr>
        <w:t>7</w:t>
      </w:r>
      <w:r w:rsidRPr="00AB0140">
        <w:rPr>
          <w:sz w:val="20"/>
          <w:szCs w:val="20"/>
        </w:rPr>
        <w:t xml:space="preserve">. </w:t>
      </w:r>
      <w:r w:rsidRPr="00700897">
        <w:rPr>
          <w:i/>
          <w:sz w:val="20"/>
          <w:szCs w:val="20"/>
        </w:rPr>
        <w:t>Определить ЛГР имени прилагательного</w:t>
      </w:r>
      <w:r w:rsidRPr="00AB0140">
        <w:rPr>
          <w:sz w:val="20"/>
          <w:szCs w:val="20"/>
        </w:rPr>
        <w:t>:</w:t>
      </w:r>
      <w:r>
        <w:rPr>
          <w:sz w:val="20"/>
          <w:szCs w:val="20"/>
        </w:rPr>
        <w:t xml:space="preserve"> театральный институт</w:t>
      </w:r>
      <w:r w:rsidRPr="00AB0140">
        <w:rPr>
          <w:sz w:val="20"/>
          <w:szCs w:val="20"/>
        </w:rPr>
        <w:t xml:space="preserve">, </w:t>
      </w:r>
      <w:r>
        <w:rPr>
          <w:sz w:val="20"/>
          <w:szCs w:val="20"/>
        </w:rPr>
        <w:t>золотой характер</w:t>
      </w:r>
      <w:r w:rsidRPr="00AB0140">
        <w:rPr>
          <w:sz w:val="20"/>
          <w:szCs w:val="20"/>
        </w:rPr>
        <w:t xml:space="preserve">, </w:t>
      </w:r>
      <w:r>
        <w:rPr>
          <w:sz w:val="20"/>
          <w:szCs w:val="20"/>
        </w:rPr>
        <w:t>медвежья походка</w:t>
      </w:r>
      <w:r w:rsidRPr="00AB0140">
        <w:rPr>
          <w:sz w:val="20"/>
          <w:szCs w:val="20"/>
        </w:rPr>
        <w:t xml:space="preserve">, </w:t>
      </w:r>
      <w:r>
        <w:rPr>
          <w:sz w:val="20"/>
          <w:szCs w:val="20"/>
        </w:rPr>
        <w:t>рыбий жир</w:t>
      </w:r>
      <w:r w:rsidRPr="00AB0140">
        <w:rPr>
          <w:sz w:val="20"/>
          <w:szCs w:val="20"/>
        </w:rPr>
        <w:t xml:space="preserve">, </w:t>
      </w:r>
      <w:r>
        <w:rPr>
          <w:sz w:val="20"/>
          <w:szCs w:val="20"/>
        </w:rPr>
        <w:t>сестрина забота, бронзовый памятник</w:t>
      </w:r>
      <w:r w:rsidRPr="00AB0140">
        <w:rPr>
          <w:sz w:val="20"/>
          <w:szCs w:val="20"/>
        </w:rPr>
        <w:t>.</w:t>
      </w:r>
    </w:p>
    <w:p w14:paraId="51756297" w14:textId="77777777" w:rsidR="00592CAA" w:rsidRDefault="00592CAA" w:rsidP="00592CAA">
      <w:pPr>
        <w:ind w:firstLine="360"/>
        <w:rPr>
          <w:sz w:val="20"/>
          <w:szCs w:val="20"/>
        </w:rPr>
      </w:pPr>
      <w:r>
        <w:rPr>
          <w:sz w:val="20"/>
          <w:szCs w:val="20"/>
        </w:rPr>
        <w:t>8</w:t>
      </w:r>
      <w:r w:rsidRPr="00AB0140">
        <w:rPr>
          <w:sz w:val="20"/>
          <w:szCs w:val="20"/>
        </w:rPr>
        <w:t xml:space="preserve">. </w:t>
      </w:r>
      <w:r w:rsidRPr="00700897">
        <w:rPr>
          <w:i/>
          <w:sz w:val="20"/>
          <w:szCs w:val="20"/>
        </w:rPr>
        <w:t>Определить часть речи подчеркнутого слова</w:t>
      </w:r>
      <w:r w:rsidRPr="00AB0140">
        <w:rPr>
          <w:sz w:val="20"/>
          <w:szCs w:val="20"/>
        </w:rPr>
        <w:t>:</w:t>
      </w:r>
    </w:p>
    <w:p w14:paraId="1F542B53" w14:textId="77777777" w:rsidR="00592CAA" w:rsidRPr="00AB0140" w:rsidRDefault="00592CAA" w:rsidP="004F691A">
      <w:pPr>
        <w:widowControl/>
        <w:numPr>
          <w:ilvl w:val="0"/>
          <w:numId w:val="42"/>
        </w:numPr>
        <w:autoSpaceDE/>
        <w:autoSpaceDN/>
        <w:adjustRightInd/>
        <w:ind w:hanging="357"/>
        <w:rPr>
          <w:sz w:val="20"/>
          <w:szCs w:val="20"/>
        </w:rPr>
      </w:pPr>
      <w:r w:rsidRPr="00AB0140">
        <w:rPr>
          <w:sz w:val="20"/>
          <w:szCs w:val="20"/>
        </w:rPr>
        <w:t xml:space="preserve">Худые, источенные </w:t>
      </w:r>
      <w:r w:rsidRPr="00AB0140">
        <w:rPr>
          <w:sz w:val="20"/>
          <w:szCs w:val="20"/>
          <w:u w:val="single"/>
        </w:rPr>
        <w:t>тысячелетними</w:t>
      </w:r>
      <w:r w:rsidRPr="00AB0140">
        <w:rPr>
          <w:sz w:val="20"/>
          <w:szCs w:val="20"/>
        </w:rPr>
        <w:t xml:space="preserve"> бурями скалы нависали над рекой. </w:t>
      </w:r>
    </w:p>
    <w:p w14:paraId="7B0EDB47" w14:textId="77777777" w:rsidR="00592CAA" w:rsidRPr="00AB0140" w:rsidRDefault="00592CAA" w:rsidP="004F691A">
      <w:pPr>
        <w:widowControl/>
        <w:numPr>
          <w:ilvl w:val="0"/>
          <w:numId w:val="42"/>
        </w:numPr>
        <w:autoSpaceDE/>
        <w:autoSpaceDN/>
        <w:adjustRightInd/>
        <w:ind w:hanging="357"/>
        <w:rPr>
          <w:sz w:val="20"/>
          <w:szCs w:val="20"/>
        </w:rPr>
      </w:pPr>
      <w:r w:rsidRPr="00AB0140">
        <w:rPr>
          <w:sz w:val="20"/>
          <w:szCs w:val="20"/>
        </w:rPr>
        <w:t xml:space="preserve">У тлеющего костра сидело </w:t>
      </w:r>
      <w:r w:rsidRPr="00AB0140">
        <w:rPr>
          <w:sz w:val="20"/>
          <w:szCs w:val="20"/>
          <w:u w:val="single"/>
        </w:rPr>
        <w:t>трое</w:t>
      </w:r>
      <w:r w:rsidRPr="00AB0140">
        <w:rPr>
          <w:sz w:val="20"/>
          <w:szCs w:val="20"/>
        </w:rPr>
        <w:t xml:space="preserve"> солдат.</w:t>
      </w:r>
    </w:p>
    <w:p w14:paraId="03FF219E" w14:textId="77777777" w:rsidR="00592CAA" w:rsidRPr="00AB0140" w:rsidRDefault="00592CAA" w:rsidP="004F691A">
      <w:pPr>
        <w:widowControl/>
        <w:numPr>
          <w:ilvl w:val="0"/>
          <w:numId w:val="42"/>
        </w:numPr>
        <w:autoSpaceDE/>
        <w:autoSpaceDN/>
        <w:adjustRightInd/>
        <w:ind w:hanging="357"/>
        <w:rPr>
          <w:sz w:val="20"/>
          <w:szCs w:val="20"/>
        </w:rPr>
      </w:pPr>
      <w:r w:rsidRPr="00AB0140">
        <w:rPr>
          <w:sz w:val="20"/>
          <w:szCs w:val="20"/>
        </w:rPr>
        <w:t xml:space="preserve">Наезднику в горах служил он (кинжал) </w:t>
      </w:r>
      <w:r w:rsidRPr="00AB0140">
        <w:rPr>
          <w:sz w:val="20"/>
          <w:szCs w:val="20"/>
          <w:u w:val="single"/>
        </w:rPr>
        <w:t>много</w:t>
      </w:r>
      <w:r w:rsidRPr="00AB0140">
        <w:rPr>
          <w:sz w:val="20"/>
          <w:szCs w:val="20"/>
        </w:rPr>
        <w:t xml:space="preserve"> лет.</w:t>
      </w:r>
    </w:p>
    <w:p w14:paraId="6DB95062" w14:textId="77777777" w:rsidR="00592CAA" w:rsidRPr="00AB0140" w:rsidRDefault="00592CAA" w:rsidP="004F691A">
      <w:pPr>
        <w:widowControl/>
        <w:numPr>
          <w:ilvl w:val="0"/>
          <w:numId w:val="42"/>
        </w:numPr>
        <w:autoSpaceDE/>
        <w:autoSpaceDN/>
        <w:adjustRightInd/>
        <w:ind w:hanging="357"/>
        <w:rPr>
          <w:sz w:val="20"/>
          <w:szCs w:val="20"/>
        </w:rPr>
      </w:pPr>
      <w:r w:rsidRPr="00AB0140">
        <w:rPr>
          <w:sz w:val="20"/>
          <w:szCs w:val="20"/>
          <w:u w:val="single"/>
        </w:rPr>
        <w:t>Тройка</w:t>
      </w:r>
      <w:r w:rsidRPr="00AB0140">
        <w:rPr>
          <w:sz w:val="20"/>
          <w:szCs w:val="20"/>
        </w:rPr>
        <w:t xml:space="preserve"> и </w:t>
      </w:r>
      <w:r w:rsidRPr="00AB0140">
        <w:rPr>
          <w:sz w:val="20"/>
          <w:szCs w:val="20"/>
          <w:u w:val="single"/>
        </w:rPr>
        <w:t>пятерка</w:t>
      </w:r>
      <w:r w:rsidRPr="00AB0140">
        <w:rPr>
          <w:sz w:val="20"/>
          <w:szCs w:val="20"/>
        </w:rPr>
        <w:t xml:space="preserve"> помчит нас что есть мочи.</w:t>
      </w:r>
    </w:p>
    <w:p w14:paraId="794DC353" w14:textId="77777777" w:rsidR="00592CAA" w:rsidRDefault="00592CAA" w:rsidP="004F691A">
      <w:pPr>
        <w:widowControl/>
        <w:numPr>
          <w:ilvl w:val="0"/>
          <w:numId w:val="42"/>
        </w:numPr>
        <w:autoSpaceDE/>
        <w:autoSpaceDN/>
        <w:adjustRightInd/>
        <w:ind w:hanging="357"/>
        <w:rPr>
          <w:sz w:val="20"/>
          <w:szCs w:val="20"/>
        </w:rPr>
      </w:pPr>
      <w:r w:rsidRPr="00AB0140">
        <w:rPr>
          <w:sz w:val="20"/>
          <w:szCs w:val="20"/>
        </w:rPr>
        <w:t xml:space="preserve">Я только что кончил курс учительской семинарии и отправился на лето к </w:t>
      </w:r>
      <w:r w:rsidRPr="00AB0140">
        <w:rPr>
          <w:sz w:val="20"/>
          <w:szCs w:val="20"/>
          <w:u w:val="single"/>
        </w:rPr>
        <w:t>одному</w:t>
      </w:r>
      <w:r w:rsidRPr="00AB0140">
        <w:rPr>
          <w:sz w:val="20"/>
          <w:szCs w:val="20"/>
        </w:rPr>
        <w:t xml:space="preserve"> помещику.</w:t>
      </w:r>
    </w:p>
    <w:p w14:paraId="374B2D95" w14:textId="77777777" w:rsidR="00592CAA" w:rsidRPr="00626F62" w:rsidRDefault="00592CAA" w:rsidP="00592CAA">
      <w:r>
        <w:rPr>
          <w:color w:val="000000"/>
        </w:rPr>
        <w:t xml:space="preserve">9. </w:t>
      </w:r>
      <w:r w:rsidRPr="00626F62">
        <w:t xml:space="preserve">В затворе </w:t>
      </w:r>
      <w:r w:rsidRPr="00626F62">
        <w:rPr>
          <w:u w:val="single"/>
        </w:rPr>
        <w:t>прожил</w:t>
      </w:r>
      <w:r w:rsidRPr="00626F62">
        <w:t xml:space="preserve"> отец Сергий еще семь лет. Сначала отец Сергий принимал многое из того, что ему приносили: </w:t>
      </w:r>
      <w:r w:rsidRPr="00D939E3">
        <w:rPr>
          <w:u w:val="single"/>
        </w:rPr>
        <w:t>и</w:t>
      </w:r>
      <w:r w:rsidRPr="00626F62">
        <w:t xml:space="preserve"> </w:t>
      </w:r>
      <w:r w:rsidRPr="00E47CD4">
        <w:t>чай</w:t>
      </w:r>
      <w:r w:rsidRPr="00626F62">
        <w:t xml:space="preserve">, </w:t>
      </w:r>
      <w:r w:rsidRPr="00D939E3">
        <w:rPr>
          <w:u w:val="single"/>
        </w:rPr>
        <w:t>и</w:t>
      </w:r>
      <w:r w:rsidRPr="00626F62">
        <w:t xml:space="preserve"> сахар, </w:t>
      </w:r>
      <w:r w:rsidRPr="00D939E3">
        <w:rPr>
          <w:u w:val="single"/>
        </w:rPr>
        <w:t>и</w:t>
      </w:r>
      <w:r w:rsidRPr="00626F62">
        <w:t xml:space="preserve"> белый хлеб, </w:t>
      </w:r>
      <w:r w:rsidRPr="00D939E3">
        <w:rPr>
          <w:u w:val="single"/>
        </w:rPr>
        <w:t>и</w:t>
      </w:r>
      <w:r w:rsidRPr="00626F62">
        <w:t xml:space="preserve"> молоко, </w:t>
      </w:r>
      <w:r w:rsidRPr="00D939E3">
        <w:rPr>
          <w:u w:val="single"/>
        </w:rPr>
        <w:t>и</w:t>
      </w:r>
      <w:r w:rsidRPr="00626F62">
        <w:t xml:space="preserve"> одежду, </w:t>
      </w:r>
      <w:r w:rsidRPr="00D939E3">
        <w:rPr>
          <w:u w:val="single"/>
        </w:rPr>
        <w:t>и</w:t>
      </w:r>
      <w:r w:rsidRPr="00626F62">
        <w:t xml:space="preserve"> дрова. Но </w:t>
      </w:r>
      <w:r w:rsidRPr="00333321">
        <w:t>чем</w:t>
      </w:r>
      <w:r w:rsidRPr="00626F62">
        <w:t xml:space="preserve"> </w:t>
      </w:r>
      <w:r w:rsidRPr="00D939E3">
        <w:rPr>
          <w:u w:val="single"/>
        </w:rPr>
        <w:t>дальше</w:t>
      </w:r>
      <w:r w:rsidRPr="00626F62">
        <w:t xml:space="preserve"> и дальше шло время, </w:t>
      </w:r>
      <w:r w:rsidRPr="00333321">
        <w:t>тем</w:t>
      </w:r>
      <w:r w:rsidRPr="00626F62">
        <w:t xml:space="preserve"> строже и строже он устанавливал свою жизнь, от всего излишнего, и, конечно, дошел до того, что не принимал больше </w:t>
      </w:r>
      <w:r w:rsidRPr="00D939E3">
        <w:t>ничего</w:t>
      </w:r>
      <w:r w:rsidRPr="00626F62">
        <w:t xml:space="preserve">, кроме черного хлеба один раз в неделю. Все то, что приносили ему, он раздавал </w:t>
      </w:r>
      <w:r w:rsidRPr="00E47CD4">
        <w:rPr>
          <w:u w:val="single"/>
        </w:rPr>
        <w:t>бедным</w:t>
      </w:r>
      <w:r w:rsidRPr="00626F62">
        <w:t xml:space="preserve">, </w:t>
      </w:r>
      <w:r w:rsidRPr="00626F62">
        <w:rPr>
          <w:u w:val="single"/>
        </w:rPr>
        <w:t>приходившим</w:t>
      </w:r>
      <w:r w:rsidRPr="00626F62">
        <w:t xml:space="preserve"> к нему.</w:t>
      </w:r>
    </w:p>
    <w:p w14:paraId="5A206C4B" w14:textId="77777777" w:rsidR="00592CAA" w:rsidRPr="00626F62" w:rsidRDefault="00592CAA" w:rsidP="00592CAA">
      <w:r w:rsidRPr="00626F62">
        <w:tab/>
      </w:r>
    </w:p>
    <w:p w14:paraId="28E757CF" w14:textId="77777777" w:rsidR="00592CAA" w:rsidRPr="00626F62" w:rsidRDefault="00592CAA" w:rsidP="004F691A">
      <w:pPr>
        <w:widowControl/>
        <w:numPr>
          <w:ilvl w:val="0"/>
          <w:numId w:val="43"/>
        </w:numPr>
        <w:autoSpaceDE/>
        <w:autoSpaceDN/>
        <w:adjustRightInd/>
      </w:pPr>
      <w:r w:rsidRPr="00626F62">
        <w:t>Выполнить полный морфологический разбор подчеркнутых слов.</w:t>
      </w:r>
    </w:p>
    <w:p w14:paraId="4E205C84" w14:textId="77777777" w:rsidR="00592CAA" w:rsidRPr="00626F62" w:rsidRDefault="00592CAA" w:rsidP="004F691A">
      <w:pPr>
        <w:widowControl/>
        <w:numPr>
          <w:ilvl w:val="0"/>
          <w:numId w:val="43"/>
        </w:numPr>
        <w:autoSpaceDE/>
        <w:autoSpaceDN/>
        <w:adjustRightInd/>
      </w:pPr>
      <w:r>
        <w:lastRenderedPageBreak/>
        <w:t>О</w:t>
      </w:r>
      <w:r w:rsidRPr="00626F62">
        <w:t xml:space="preserve">пределить все части речи. </w:t>
      </w:r>
    </w:p>
    <w:p w14:paraId="4A8A1642" w14:textId="77777777" w:rsidR="00592CAA" w:rsidRDefault="00592CAA" w:rsidP="00592CAA">
      <w:pPr>
        <w:ind w:firstLine="708"/>
        <w:rPr>
          <w:color w:val="000000"/>
        </w:rPr>
      </w:pPr>
    </w:p>
    <w:p w14:paraId="2E84C7CE" w14:textId="77777777" w:rsidR="00592CAA" w:rsidRDefault="00592CAA" w:rsidP="00592CAA">
      <w:pPr>
        <w:tabs>
          <w:tab w:val="left" w:pos="3524"/>
        </w:tabs>
        <w:ind w:firstLine="708"/>
        <w:rPr>
          <w:b/>
          <w:color w:val="000000"/>
        </w:rPr>
      </w:pPr>
      <w:r>
        <w:rPr>
          <w:b/>
          <w:color w:val="000000"/>
        </w:rPr>
        <w:t>Письменная работа № 3</w:t>
      </w:r>
    </w:p>
    <w:p w14:paraId="36F1FDE8" w14:textId="77777777" w:rsidR="00592CAA" w:rsidRPr="0074405F" w:rsidRDefault="00592CAA" w:rsidP="00592CAA">
      <w:pPr>
        <w:ind w:firstLine="720"/>
      </w:pPr>
      <w:r w:rsidRPr="0074405F">
        <w:rPr>
          <w:b/>
          <w:bCs/>
          <w:i/>
          <w:iCs/>
        </w:rPr>
        <w:t xml:space="preserve">Задание: </w:t>
      </w:r>
      <w:r w:rsidRPr="0074405F">
        <w:t>Переписать предложения, выполнить полный синтаксический разбор.</w:t>
      </w:r>
    </w:p>
    <w:p w14:paraId="7CA67F79" w14:textId="77777777" w:rsidR="00592CAA" w:rsidRPr="0074405F" w:rsidRDefault="00592CAA" w:rsidP="004F691A">
      <w:pPr>
        <w:widowControl/>
        <w:numPr>
          <w:ilvl w:val="0"/>
          <w:numId w:val="44"/>
        </w:numPr>
        <w:tabs>
          <w:tab w:val="clear" w:pos="1080"/>
          <w:tab w:val="num" w:pos="360"/>
        </w:tabs>
        <w:adjustRightInd/>
        <w:ind w:left="360"/>
      </w:pPr>
      <w:r w:rsidRPr="0074405F">
        <w:t>Взглянув на Миску, Пашка увидел жирные щи, а в щах кусок мяса, и опять подумал, что доктору живется очень недурно и что доктор вовсе не так сердит, каким показался сначала (Чехов)</w:t>
      </w:r>
    </w:p>
    <w:p w14:paraId="1A754F21" w14:textId="77777777" w:rsidR="00592CAA" w:rsidRPr="0074405F" w:rsidRDefault="00592CAA" w:rsidP="004F691A">
      <w:pPr>
        <w:widowControl/>
        <w:numPr>
          <w:ilvl w:val="0"/>
          <w:numId w:val="44"/>
        </w:numPr>
        <w:tabs>
          <w:tab w:val="clear" w:pos="1080"/>
          <w:tab w:val="num" w:pos="360"/>
        </w:tabs>
        <w:adjustRightInd/>
        <w:ind w:left="360"/>
      </w:pPr>
      <w:r w:rsidRPr="0074405F">
        <w:t xml:space="preserve"> Заметив свою ошибку, он (</w:t>
      </w:r>
      <w:proofErr w:type="spellStart"/>
      <w:r w:rsidRPr="0074405F">
        <w:t>Рябович</w:t>
      </w:r>
      <w:proofErr w:type="spellEnd"/>
      <w:r w:rsidRPr="0074405F">
        <w:t xml:space="preserve">) прошел немного назад, взял вправо и очутился в полутемном кабинете, какого не </w:t>
      </w:r>
      <w:r>
        <w:t>видел, когда шел</w:t>
      </w:r>
      <w:r w:rsidRPr="0074405F">
        <w:t xml:space="preserve"> в бильярдную; постояв здесь полминуты, он нерешительно отворил первую попавшуюся ему на глаза двери и вошел в совершенно темную комнату (Чехов).</w:t>
      </w:r>
    </w:p>
    <w:p w14:paraId="2169565E" w14:textId="77777777" w:rsidR="00592CAA" w:rsidRPr="0074405F" w:rsidRDefault="00592CAA" w:rsidP="004F691A">
      <w:pPr>
        <w:widowControl/>
        <w:numPr>
          <w:ilvl w:val="0"/>
          <w:numId w:val="44"/>
        </w:numPr>
        <w:tabs>
          <w:tab w:val="clear" w:pos="1080"/>
          <w:tab w:val="num" w:pos="360"/>
        </w:tabs>
        <w:adjustRightInd/>
        <w:ind w:left="360"/>
      </w:pPr>
      <w:r w:rsidRPr="0074405F">
        <w:t>Причина эта заключалась не в том, что он десять лет тому назад соблазнил Катюшу и бросил ее, причина эта была в том, что у него в это самое время была с замужней женщиной связь, которая, хотя и была разорвана теперь с его стороны, не была еще признана разорванной ею (Л.Н.Т.).</w:t>
      </w:r>
    </w:p>
    <w:p w14:paraId="61232286" w14:textId="77777777" w:rsidR="00592CAA" w:rsidRPr="0074405F" w:rsidRDefault="00592CAA" w:rsidP="004F691A">
      <w:pPr>
        <w:widowControl/>
        <w:numPr>
          <w:ilvl w:val="0"/>
          <w:numId w:val="44"/>
        </w:numPr>
        <w:tabs>
          <w:tab w:val="clear" w:pos="1080"/>
          <w:tab w:val="num" w:pos="360"/>
        </w:tabs>
        <w:adjustRightInd/>
        <w:ind w:left="360"/>
      </w:pPr>
      <w:r w:rsidRPr="0074405F">
        <w:t>Нехлюдов бегал быстро, и ему хотелось не поддаться художнику, и он пустился изо всех сил (ЛНТ).</w:t>
      </w:r>
    </w:p>
    <w:p w14:paraId="1BF0485F" w14:textId="77777777" w:rsidR="00592CAA" w:rsidRPr="0074405F" w:rsidRDefault="00592CAA" w:rsidP="004F691A">
      <w:pPr>
        <w:widowControl/>
        <w:numPr>
          <w:ilvl w:val="0"/>
          <w:numId w:val="44"/>
        </w:numPr>
        <w:tabs>
          <w:tab w:val="clear" w:pos="1080"/>
          <w:tab w:val="num" w:pos="360"/>
        </w:tabs>
        <w:adjustRightInd/>
        <w:ind w:left="360"/>
      </w:pPr>
      <w:r w:rsidRPr="0074405F">
        <w:t xml:space="preserve">Всякий раз, когда я подымал об этом разговор, у </w:t>
      </w:r>
      <w:proofErr w:type="spellStart"/>
      <w:r w:rsidRPr="0074405F">
        <w:t>Ярмолы</w:t>
      </w:r>
      <w:proofErr w:type="spellEnd"/>
      <w:r w:rsidRPr="0074405F">
        <w:t xml:space="preserve"> находился какой-нибудь предлог для отказа: то ружье у него неисправно, то собака больна, то ему самому некогда (Куприн).</w:t>
      </w:r>
    </w:p>
    <w:p w14:paraId="6C15283F" w14:textId="77777777" w:rsidR="00592CAA" w:rsidRPr="007F7B5F" w:rsidRDefault="00592CAA" w:rsidP="00592CAA">
      <w:pPr>
        <w:tabs>
          <w:tab w:val="left" w:pos="3524"/>
        </w:tabs>
        <w:ind w:firstLine="708"/>
        <w:rPr>
          <w:b/>
          <w:color w:val="000000"/>
        </w:rPr>
      </w:pPr>
    </w:p>
    <w:p w14:paraId="02B5DA86" w14:textId="77777777" w:rsidR="00592CAA" w:rsidRDefault="00592CAA" w:rsidP="00592CAA">
      <w:pPr>
        <w:contextualSpacing/>
        <w:rPr>
          <w:color w:val="000000"/>
        </w:rPr>
        <w:sectPr w:rsidR="00592CAA" w:rsidSect="00B010B4">
          <w:pgSz w:w="11907" w:h="16840" w:code="9"/>
          <w:pgMar w:top="1134" w:right="851" w:bottom="851" w:left="1701" w:header="720" w:footer="720" w:gutter="0"/>
          <w:cols w:space="720"/>
          <w:noEndnote/>
          <w:titlePg/>
          <w:docGrid w:linePitch="326"/>
        </w:sectPr>
      </w:pPr>
      <w:r w:rsidRPr="00203548">
        <w:rPr>
          <w:color w:val="000000"/>
        </w:rPr>
        <w:t>.</w:t>
      </w:r>
    </w:p>
    <w:p w14:paraId="158CEDDF" w14:textId="77777777" w:rsidR="00592CAA" w:rsidRDefault="00592CAA" w:rsidP="00592CAA">
      <w:pPr>
        <w:ind w:firstLine="720"/>
        <w:rPr>
          <w:b/>
          <w:bCs/>
        </w:rPr>
      </w:pPr>
      <w:r w:rsidRPr="00CC2FE2">
        <w:rPr>
          <w:b/>
          <w:bCs/>
        </w:rPr>
        <w:lastRenderedPageBreak/>
        <w:t>7</w:t>
      </w:r>
      <w:r>
        <w:rPr>
          <w:b/>
          <w:bCs/>
        </w:rPr>
        <w:t>.</w:t>
      </w:r>
      <w:r w:rsidRPr="00CC2FE2">
        <w:rPr>
          <w:b/>
          <w:bCs/>
        </w:rPr>
        <w:t xml:space="preserve"> Оценочные средства для проведения промежуточной аттестации</w:t>
      </w:r>
    </w:p>
    <w:p w14:paraId="5A8E376A" w14:textId="77777777" w:rsidR="00592CAA" w:rsidRDefault="00592CAA" w:rsidP="00592CAA">
      <w:pPr>
        <w:overflowPunct w:val="0"/>
        <w:ind w:firstLine="720"/>
      </w:pPr>
      <w:r w:rsidRPr="00CC2FE2">
        <w:t>Виды промежуточной аттестации по дисциплине «</w:t>
      </w:r>
      <w:r>
        <w:t>Современный русский язык</w:t>
      </w:r>
      <w:r w:rsidRPr="00CC2FE2">
        <w:t>» в соответствии с учебным планом:</w:t>
      </w:r>
    </w:p>
    <w:p w14:paraId="1CF0BF37" w14:textId="77777777" w:rsidR="00592CAA" w:rsidRPr="00C47AEA" w:rsidRDefault="00592CAA" w:rsidP="00592CAA">
      <w:r w:rsidRPr="00C47AEA">
        <w:t xml:space="preserve">Зачет – 1 семестр, </w:t>
      </w:r>
    </w:p>
    <w:p w14:paraId="5AE4756C" w14:textId="77777777" w:rsidR="00592CAA" w:rsidRDefault="00592CAA" w:rsidP="00592CAA">
      <w:pPr>
        <w:rPr>
          <w:b/>
        </w:rPr>
      </w:pPr>
      <w:r w:rsidRPr="005B2686">
        <w:rPr>
          <w:b/>
        </w:rPr>
        <w:t>а) Планируемые результаты обучения и оценочные средства для проведения промежуточной аттестации.</w:t>
      </w:r>
    </w:p>
    <w:tbl>
      <w:tblPr>
        <w:tblStyle w:val="af9"/>
        <w:tblW w:w="0" w:type="auto"/>
        <w:tblLayout w:type="fixed"/>
        <w:tblLook w:val="04A0" w:firstRow="1" w:lastRow="0" w:firstColumn="1" w:lastColumn="0" w:noHBand="0" w:noVBand="1"/>
      </w:tblPr>
      <w:tblGrid>
        <w:gridCol w:w="1668"/>
        <w:gridCol w:w="3969"/>
        <w:gridCol w:w="9149"/>
      </w:tblGrid>
      <w:tr w:rsidR="00592CAA" w:rsidRPr="003B400A" w14:paraId="584A7F93" w14:textId="77777777" w:rsidTr="00B010B4">
        <w:tc>
          <w:tcPr>
            <w:tcW w:w="1668" w:type="dxa"/>
          </w:tcPr>
          <w:p w14:paraId="0979A547" w14:textId="77777777" w:rsidR="00592CAA" w:rsidRPr="003B400A" w:rsidRDefault="00592CAA" w:rsidP="00B010B4">
            <w:pPr>
              <w:ind w:firstLine="0"/>
              <w:rPr>
                <w:sz w:val="24"/>
                <w:szCs w:val="24"/>
              </w:rPr>
            </w:pPr>
            <w:r w:rsidRPr="003B400A">
              <w:rPr>
                <w:sz w:val="24"/>
                <w:szCs w:val="24"/>
              </w:rPr>
              <w:t>Структурный элемент компетенции</w:t>
            </w:r>
          </w:p>
        </w:tc>
        <w:tc>
          <w:tcPr>
            <w:tcW w:w="3969" w:type="dxa"/>
          </w:tcPr>
          <w:p w14:paraId="1AC63DA2" w14:textId="77777777" w:rsidR="00592CAA" w:rsidRPr="003B400A" w:rsidRDefault="00592CAA" w:rsidP="00B010B4">
            <w:pPr>
              <w:rPr>
                <w:sz w:val="24"/>
                <w:szCs w:val="24"/>
              </w:rPr>
            </w:pPr>
            <w:r w:rsidRPr="003B400A">
              <w:rPr>
                <w:sz w:val="24"/>
                <w:szCs w:val="24"/>
              </w:rPr>
              <w:t>Планируемые результаты обучения</w:t>
            </w:r>
          </w:p>
        </w:tc>
        <w:tc>
          <w:tcPr>
            <w:tcW w:w="9149" w:type="dxa"/>
          </w:tcPr>
          <w:p w14:paraId="4237231A" w14:textId="77777777" w:rsidR="00592CAA" w:rsidRPr="003B400A" w:rsidRDefault="00592CAA" w:rsidP="00B010B4">
            <w:pPr>
              <w:rPr>
                <w:sz w:val="24"/>
                <w:szCs w:val="24"/>
              </w:rPr>
            </w:pPr>
            <w:r w:rsidRPr="003B400A">
              <w:rPr>
                <w:sz w:val="24"/>
                <w:szCs w:val="24"/>
              </w:rPr>
              <w:t>Оценочные средства</w:t>
            </w:r>
          </w:p>
        </w:tc>
      </w:tr>
      <w:tr w:rsidR="00592CAA" w:rsidRPr="003B400A" w14:paraId="39319BA2" w14:textId="77777777" w:rsidTr="00B010B4">
        <w:tc>
          <w:tcPr>
            <w:tcW w:w="14786" w:type="dxa"/>
            <w:gridSpan w:val="3"/>
          </w:tcPr>
          <w:p w14:paraId="3D0D1028" w14:textId="77777777" w:rsidR="00592CAA" w:rsidRPr="00B010B4" w:rsidRDefault="00B010B4" w:rsidP="00B010B4">
            <w:pPr>
              <w:contextualSpacing/>
              <w:rPr>
                <w:rFonts w:eastAsiaTheme="minorEastAsia"/>
                <w:sz w:val="24"/>
                <w:szCs w:val="24"/>
              </w:rPr>
            </w:pPr>
            <w:r>
              <w:rPr>
                <w:rFonts w:eastAsiaTheme="minorEastAsia"/>
                <w:sz w:val="24"/>
                <w:szCs w:val="24"/>
              </w:rPr>
              <w:t xml:space="preserve">ОК-7 </w:t>
            </w:r>
            <w:r w:rsidRPr="00B010B4">
              <w:rPr>
                <w:rFonts w:eastAsiaTheme="minorEastAsia"/>
                <w:sz w:val="24"/>
                <w:szCs w:val="24"/>
              </w:rPr>
              <w:t>владением культурой мышления, способностью к анализу, обобщению информации, постановке целей и выбору путей их достижения, владеет культурой устной и письменной речи</w:t>
            </w:r>
          </w:p>
        </w:tc>
      </w:tr>
      <w:tr w:rsidR="00592CAA" w:rsidRPr="003B400A" w14:paraId="7F79947A" w14:textId="77777777" w:rsidTr="00B010B4">
        <w:trPr>
          <w:trHeight w:val="1691"/>
        </w:trPr>
        <w:tc>
          <w:tcPr>
            <w:tcW w:w="1668" w:type="dxa"/>
          </w:tcPr>
          <w:p w14:paraId="3F2C6C2B" w14:textId="77777777" w:rsidR="00592CAA" w:rsidRPr="003B400A" w:rsidRDefault="00592CAA" w:rsidP="00B010B4">
            <w:pPr>
              <w:rPr>
                <w:sz w:val="24"/>
                <w:szCs w:val="24"/>
              </w:rPr>
            </w:pPr>
            <w:r w:rsidRPr="003B400A">
              <w:rPr>
                <w:sz w:val="24"/>
                <w:szCs w:val="24"/>
              </w:rPr>
              <w:t>Знать</w:t>
            </w:r>
          </w:p>
        </w:tc>
        <w:tc>
          <w:tcPr>
            <w:tcW w:w="3969" w:type="dxa"/>
          </w:tcPr>
          <w:p w14:paraId="263E910E" w14:textId="77777777" w:rsidR="00B010B4" w:rsidRPr="00B010B4" w:rsidRDefault="00B010B4" w:rsidP="00B010B4">
            <w:pPr>
              <w:pStyle w:val="ad"/>
              <w:numPr>
                <w:ilvl w:val="0"/>
                <w:numId w:val="4"/>
              </w:numPr>
              <w:spacing w:after="0" w:line="240" w:lineRule="auto"/>
              <w:rPr>
                <w:rFonts w:ascii="Times New Roman" w:hAnsi="Times New Roman"/>
                <w:sz w:val="24"/>
                <w:szCs w:val="24"/>
              </w:rPr>
            </w:pPr>
            <w:r w:rsidRPr="00B010B4">
              <w:rPr>
                <w:rFonts w:ascii="Times New Roman" w:hAnsi="Times New Roman"/>
                <w:sz w:val="24"/>
                <w:szCs w:val="24"/>
              </w:rPr>
              <w:t>основные принципы научного исследования;</w:t>
            </w:r>
          </w:p>
          <w:p w14:paraId="494F7AFC" w14:textId="77777777" w:rsidR="00592CAA" w:rsidRPr="003B400A" w:rsidRDefault="00B010B4" w:rsidP="00B010B4">
            <w:pPr>
              <w:pStyle w:val="ac"/>
              <w:numPr>
                <w:ilvl w:val="0"/>
                <w:numId w:val="4"/>
              </w:numPr>
              <w:tabs>
                <w:tab w:val="clear" w:pos="720"/>
                <w:tab w:val="clear" w:pos="756"/>
              </w:tabs>
              <w:spacing w:line="240" w:lineRule="auto"/>
              <w:contextualSpacing/>
              <w:rPr>
                <w:bCs/>
                <w:iCs/>
              </w:rPr>
            </w:pPr>
            <w:r w:rsidRPr="00B010B4">
              <w:rPr>
                <w:sz w:val="24"/>
                <w:szCs w:val="24"/>
                <w:lang w:eastAsia="en-US"/>
              </w:rPr>
              <w:t>принципы формирования представлений об объекте и предмете научного исследования, его целях и задачах (частная эпистемология)</w:t>
            </w:r>
          </w:p>
        </w:tc>
        <w:tc>
          <w:tcPr>
            <w:tcW w:w="9149" w:type="dxa"/>
          </w:tcPr>
          <w:p w14:paraId="092DF888" w14:textId="77777777" w:rsidR="00592CAA" w:rsidRPr="003B400A" w:rsidRDefault="00B010B4" w:rsidP="00B010B4">
            <w:pPr>
              <w:pStyle w:val="2"/>
              <w:numPr>
                <w:ilvl w:val="1"/>
                <w:numId w:val="0"/>
              </w:numPr>
              <w:tabs>
                <w:tab w:val="left" w:pos="463"/>
              </w:tabs>
              <w:autoSpaceDE w:val="0"/>
              <w:autoSpaceDN w:val="0"/>
              <w:adjustRightInd w:val="0"/>
              <w:spacing w:before="0"/>
              <w:jc w:val="both"/>
              <w:outlineLvl w:val="1"/>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Т</w:t>
            </w:r>
            <w:r w:rsidR="00592CAA" w:rsidRPr="003B400A">
              <w:rPr>
                <w:rFonts w:ascii="Times New Roman" w:hAnsi="Times New Roman" w:cs="Times New Roman"/>
                <w:color w:val="auto"/>
                <w:sz w:val="24"/>
                <w:szCs w:val="24"/>
                <w:lang w:val="ru-RU"/>
              </w:rPr>
              <w:t>еоретически</w:t>
            </w:r>
            <w:r>
              <w:rPr>
                <w:rFonts w:ascii="Times New Roman" w:hAnsi="Times New Roman" w:cs="Times New Roman"/>
                <w:color w:val="auto"/>
                <w:sz w:val="24"/>
                <w:szCs w:val="24"/>
                <w:lang w:val="ru-RU"/>
              </w:rPr>
              <w:t>е</w:t>
            </w:r>
            <w:r w:rsidR="00592CAA" w:rsidRPr="003B400A">
              <w:rPr>
                <w:rFonts w:ascii="Times New Roman" w:hAnsi="Times New Roman" w:cs="Times New Roman"/>
                <w:color w:val="auto"/>
                <w:sz w:val="24"/>
                <w:szCs w:val="24"/>
                <w:lang w:val="ru-RU"/>
              </w:rPr>
              <w:t xml:space="preserve"> вопрос</w:t>
            </w:r>
            <w:r>
              <w:rPr>
                <w:rFonts w:ascii="Times New Roman" w:hAnsi="Times New Roman" w:cs="Times New Roman"/>
                <w:color w:val="auto"/>
                <w:sz w:val="24"/>
                <w:szCs w:val="24"/>
                <w:lang w:val="ru-RU"/>
              </w:rPr>
              <w:t>ы</w:t>
            </w:r>
            <w:r w:rsidR="00592CAA" w:rsidRPr="003B400A">
              <w:rPr>
                <w:rFonts w:ascii="Times New Roman" w:hAnsi="Times New Roman" w:cs="Times New Roman"/>
                <w:color w:val="auto"/>
                <w:sz w:val="24"/>
                <w:szCs w:val="24"/>
                <w:lang w:val="ru-RU"/>
              </w:rPr>
              <w:t xml:space="preserve"> к зачету:</w:t>
            </w:r>
          </w:p>
          <w:p w14:paraId="43A42ADC"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 xml:space="preserve">Современный русский язык как предмет изучения. Основные разделы современного русского языка. Понятие «современного» русского языка. Литературный язык, его </w:t>
            </w:r>
            <w:proofErr w:type="gramStart"/>
            <w:r w:rsidRPr="003B400A">
              <w:rPr>
                <w:sz w:val="24"/>
                <w:szCs w:val="24"/>
              </w:rPr>
              <w:t>признаки..</w:t>
            </w:r>
            <w:proofErr w:type="gramEnd"/>
          </w:p>
          <w:p w14:paraId="0C0D0F45"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Предмет и задачи лексикологии.</w:t>
            </w:r>
          </w:p>
          <w:p w14:paraId="6C0F7945"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Слово как основная номинативная единица языка. Проблема определения слова и его дифференциальные признаки</w:t>
            </w:r>
            <w:r w:rsidRPr="003B400A">
              <w:t xml:space="preserve">. </w:t>
            </w:r>
            <w:r w:rsidRPr="003B400A">
              <w:rPr>
                <w:sz w:val="24"/>
                <w:szCs w:val="24"/>
              </w:rPr>
              <w:t xml:space="preserve">Структура лексического значения слова. </w:t>
            </w:r>
          </w:p>
          <w:p w14:paraId="28AC368B"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Проблема многозначности в лексикологии. Семантическая структура многозначного слова. Виды семантических переносов.</w:t>
            </w:r>
          </w:p>
          <w:p w14:paraId="71B52A51"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Парадигматические отношения в лексике: общая характеристика.</w:t>
            </w:r>
          </w:p>
          <w:p w14:paraId="4E254BA1"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Системность лексики и ее отражение в словарях (аспектная лексикография). Основные типы словарей.</w:t>
            </w:r>
          </w:p>
          <w:p w14:paraId="07D3300A"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 xml:space="preserve">Социолингвистическая характеристика лексической системы русского языка. Общеупотребительная лексика и лексика ограниченного употребления. </w:t>
            </w:r>
          </w:p>
          <w:p w14:paraId="4BE6AD39"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 xml:space="preserve"> Лексика современного русского языка с точки зрения происхождения. </w:t>
            </w:r>
          </w:p>
          <w:p w14:paraId="6B904962"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 xml:space="preserve">Функционально-стилевая характеристика лексической системы русского языка. Нейтральная лексика. Стилистически маркированная лексика. </w:t>
            </w:r>
          </w:p>
          <w:p w14:paraId="195C211A"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Лексика русского языка с точки зрения активного и пассивного запаса. Устаревшая лексика: историзмы и архаизмы, типы архаизмов. Стилистические функции устаревших слов. Неологизмы, их разновидности. Окказиональные слова.</w:t>
            </w:r>
          </w:p>
          <w:p w14:paraId="7E6E9684" w14:textId="77777777" w:rsidR="00592CAA" w:rsidRPr="003B400A" w:rsidRDefault="00592CAA" w:rsidP="004F691A">
            <w:pPr>
              <w:widowControl/>
              <w:numPr>
                <w:ilvl w:val="0"/>
                <w:numId w:val="16"/>
              </w:numPr>
              <w:autoSpaceDE/>
              <w:autoSpaceDN/>
              <w:adjustRightInd/>
              <w:jc w:val="left"/>
            </w:pPr>
            <w:r w:rsidRPr="003B400A">
              <w:rPr>
                <w:sz w:val="24"/>
                <w:szCs w:val="24"/>
              </w:rPr>
              <w:t xml:space="preserve">Предмет фонетики. Классификация гласных </w:t>
            </w:r>
            <w:r w:rsidRPr="003B400A">
              <w:t xml:space="preserve">и согласных </w:t>
            </w:r>
            <w:r w:rsidRPr="003B400A">
              <w:rPr>
                <w:sz w:val="24"/>
                <w:szCs w:val="24"/>
              </w:rPr>
              <w:t>звуков русского языка.</w:t>
            </w:r>
          </w:p>
          <w:p w14:paraId="73914F5E" w14:textId="77777777" w:rsidR="00592CAA" w:rsidRPr="003B400A" w:rsidRDefault="00592CAA" w:rsidP="004F691A">
            <w:pPr>
              <w:widowControl/>
              <w:numPr>
                <w:ilvl w:val="0"/>
                <w:numId w:val="16"/>
              </w:numPr>
              <w:autoSpaceDE/>
              <w:autoSpaceDN/>
              <w:adjustRightInd/>
              <w:jc w:val="left"/>
              <w:rPr>
                <w:sz w:val="24"/>
                <w:szCs w:val="24"/>
              </w:rPr>
            </w:pPr>
            <w:r w:rsidRPr="003B400A">
              <w:rPr>
                <w:sz w:val="24"/>
                <w:szCs w:val="24"/>
              </w:rPr>
              <w:t xml:space="preserve">Классификация морфем русского языка (по роли в слове, по месту в слове, по </w:t>
            </w:r>
            <w:r w:rsidRPr="003B400A">
              <w:rPr>
                <w:sz w:val="24"/>
                <w:szCs w:val="24"/>
              </w:rPr>
              <w:lastRenderedPageBreak/>
              <w:t>функции).</w:t>
            </w:r>
          </w:p>
          <w:p w14:paraId="289ECE73" w14:textId="77777777" w:rsidR="00592CAA" w:rsidRPr="003B400A" w:rsidRDefault="00592CAA" w:rsidP="004F691A">
            <w:pPr>
              <w:pStyle w:val="ad"/>
              <w:numPr>
                <w:ilvl w:val="0"/>
                <w:numId w:val="16"/>
              </w:numPr>
              <w:spacing w:after="0" w:line="240" w:lineRule="auto"/>
              <w:jc w:val="both"/>
              <w:rPr>
                <w:rFonts w:ascii="Times New Roman" w:hAnsi="Times New Roman"/>
                <w:sz w:val="24"/>
                <w:szCs w:val="24"/>
              </w:rPr>
            </w:pPr>
            <w:r w:rsidRPr="003B400A">
              <w:rPr>
                <w:rFonts w:ascii="Times New Roman" w:hAnsi="Times New Roman"/>
                <w:sz w:val="24"/>
                <w:szCs w:val="24"/>
              </w:rPr>
              <w:t>Понятие способа словообразования.</w:t>
            </w:r>
          </w:p>
          <w:p w14:paraId="6F62CAA5" w14:textId="77777777" w:rsidR="00592CAA" w:rsidRPr="003B400A" w:rsidRDefault="00592CAA" w:rsidP="004F691A">
            <w:pPr>
              <w:pStyle w:val="ad"/>
              <w:numPr>
                <w:ilvl w:val="0"/>
                <w:numId w:val="16"/>
              </w:numPr>
              <w:spacing w:after="0" w:line="240" w:lineRule="auto"/>
              <w:jc w:val="both"/>
              <w:rPr>
                <w:rFonts w:ascii="Times New Roman" w:hAnsi="Times New Roman"/>
                <w:sz w:val="24"/>
                <w:szCs w:val="24"/>
              </w:rPr>
            </w:pPr>
            <w:r w:rsidRPr="003B400A">
              <w:rPr>
                <w:rFonts w:ascii="Times New Roman" w:hAnsi="Times New Roman"/>
                <w:sz w:val="24"/>
                <w:szCs w:val="24"/>
              </w:rPr>
              <w:t>Грамматическое значение, его сущность и свойства. Грамматическая форма, словоформа. Синтетические и аналитические способы выражения грамматического значения. Грамматическая категория.</w:t>
            </w:r>
          </w:p>
          <w:p w14:paraId="3C0516F9" w14:textId="77777777" w:rsidR="00592CAA" w:rsidRPr="003B400A" w:rsidRDefault="00592CAA" w:rsidP="004F691A">
            <w:pPr>
              <w:pStyle w:val="ad"/>
              <w:numPr>
                <w:ilvl w:val="0"/>
                <w:numId w:val="16"/>
              </w:numPr>
              <w:spacing w:after="0" w:line="240" w:lineRule="auto"/>
              <w:jc w:val="both"/>
              <w:rPr>
                <w:rFonts w:ascii="Times New Roman" w:hAnsi="Times New Roman"/>
                <w:sz w:val="24"/>
                <w:szCs w:val="24"/>
              </w:rPr>
            </w:pPr>
            <w:r w:rsidRPr="003B400A">
              <w:rPr>
                <w:rFonts w:ascii="Times New Roman" w:hAnsi="Times New Roman"/>
                <w:sz w:val="24"/>
                <w:szCs w:val="24"/>
              </w:rPr>
              <w:t>Части речи. Принципы их выделения.</w:t>
            </w:r>
          </w:p>
          <w:p w14:paraId="2A4F3230" w14:textId="77777777" w:rsidR="00592CAA" w:rsidRPr="003B400A" w:rsidRDefault="00592CAA" w:rsidP="004F691A">
            <w:pPr>
              <w:pStyle w:val="ad"/>
              <w:numPr>
                <w:ilvl w:val="0"/>
                <w:numId w:val="16"/>
              </w:numPr>
              <w:spacing w:after="0" w:line="240" w:lineRule="auto"/>
              <w:jc w:val="both"/>
              <w:rPr>
                <w:rFonts w:ascii="Times New Roman" w:hAnsi="Times New Roman"/>
                <w:sz w:val="24"/>
                <w:szCs w:val="24"/>
              </w:rPr>
            </w:pPr>
            <w:r w:rsidRPr="003B400A">
              <w:rPr>
                <w:rFonts w:ascii="Times New Roman" w:hAnsi="Times New Roman"/>
                <w:sz w:val="24"/>
                <w:szCs w:val="24"/>
              </w:rPr>
              <w:t>Семантические, морфологические и синтаксические признаки имени существительного.</w:t>
            </w:r>
          </w:p>
          <w:p w14:paraId="3B452C36" w14:textId="77777777" w:rsidR="00592CAA" w:rsidRPr="003B400A" w:rsidRDefault="00592CAA" w:rsidP="004F691A">
            <w:pPr>
              <w:pStyle w:val="ad"/>
              <w:numPr>
                <w:ilvl w:val="0"/>
                <w:numId w:val="16"/>
              </w:numPr>
              <w:spacing w:after="0" w:line="240" w:lineRule="auto"/>
              <w:jc w:val="both"/>
              <w:rPr>
                <w:rFonts w:ascii="Times New Roman" w:hAnsi="Times New Roman"/>
                <w:sz w:val="24"/>
                <w:szCs w:val="24"/>
              </w:rPr>
            </w:pPr>
            <w:r w:rsidRPr="003B400A">
              <w:rPr>
                <w:rFonts w:ascii="Times New Roman" w:hAnsi="Times New Roman"/>
                <w:sz w:val="24"/>
                <w:szCs w:val="24"/>
              </w:rPr>
              <w:t>Семантические, морфологические и синтаксические особенности имен прилагательных.</w:t>
            </w:r>
          </w:p>
          <w:p w14:paraId="67BDE61C" w14:textId="77777777" w:rsidR="00592CAA" w:rsidRPr="003B400A" w:rsidRDefault="00592CAA" w:rsidP="004F691A">
            <w:pPr>
              <w:pStyle w:val="ad"/>
              <w:numPr>
                <w:ilvl w:val="0"/>
                <w:numId w:val="16"/>
              </w:numPr>
              <w:spacing w:after="0" w:line="240" w:lineRule="auto"/>
              <w:jc w:val="both"/>
              <w:rPr>
                <w:rFonts w:ascii="Times New Roman" w:hAnsi="Times New Roman"/>
                <w:sz w:val="24"/>
                <w:szCs w:val="24"/>
              </w:rPr>
            </w:pPr>
            <w:r w:rsidRPr="003B400A">
              <w:rPr>
                <w:rFonts w:ascii="Times New Roman" w:hAnsi="Times New Roman"/>
                <w:sz w:val="24"/>
                <w:szCs w:val="24"/>
              </w:rPr>
              <w:t>Вопрос о местоимении и местоименных словах в лингвистике.</w:t>
            </w:r>
          </w:p>
          <w:p w14:paraId="7B31BFD9" w14:textId="77777777" w:rsidR="00592CAA" w:rsidRPr="003B400A" w:rsidRDefault="00592CAA" w:rsidP="004F691A">
            <w:pPr>
              <w:pStyle w:val="ad"/>
              <w:numPr>
                <w:ilvl w:val="0"/>
                <w:numId w:val="16"/>
              </w:numPr>
              <w:spacing w:after="0" w:line="240" w:lineRule="auto"/>
              <w:jc w:val="both"/>
              <w:rPr>
                <w:rFonts w:ascii="Times New Roman" w:hAnsi="Times New Roman"/>
                <w:sz w:val="24"/>
                <w:szCs w:val="24"/>
              </w:rPr>
            </w:pPr>
            <w:r w:rsidRPr="003B400A">
              <w:rPr>
                <w:rFonts w:ascii="Times New Roman" w:hAnsi="Times New Roman"/>
                <w:sz w:val="24"/>
                <w:szCs w:val="24"/>
              </w:rPr>
              <w:t>Вопрос о числительных в лингвистике.</w:t>
            </w:r>
          </w:p>
          <w:p w14:paraId="3E99D574" w14:textId="77777777" w:rsidR="00592CAA" w:rsidRPr="003B400A" w:rsidRDefault="00592CAA" w:rsidP="004F691A">
            <w:pPr>
              <w:pStyle w:val="ad"/>
              <w:numPr>
                <w:ilvl w:val="0"/>
                <w:numId w:val="16"/>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Глагол как часть речи. Категориальное значение. Грамматические категории.</w:t>
            </w:r>
          </w:p>
          <w:p w14:paraId="2E9E9317" w14:textId="77777777" w:rsidR="00592CAA" w:rsidRPr="003B400A" w:rsidRDefault="00592CAA" w:rsidP="004F691A">
            <w:pPr>
              <w:pStyle w:val="ad"/>
              <w:numPr>
                <w:ilvl w:val="0"/>
                <w:numId w:val="16"/>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Причастие – особая форма глагола. Образование причастий.</w:t>
            </w:r>
          </w:p>
          <w:p w14:paraId="147DABEE" w14:textId="77777777" w:rsidR="00592CAA" w:rsidRPr="003B400A" w:rsidRDefault="00592CAA" w:rsidP="004F691A">
            <w:pPr>
              <w:pStyle w:val="ad"/>
              <w:numPr>
                <w:ilvl w:val="0"/>
                <w:numId w:val="16"/>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Деепричастие как особая форма глагола.</w:t>
            </w:r>
          </w:p>
          <w:p w14:paraId="34398362" w14:textId="77777777" w:rsidR="00592CAA" w:rsidRPr="003B400A" w:rsidRDefault="00592CAA" w:rsidP="004F691A">
            <w:pPr>
              <w:pStyle w:val="ad"/>
              <w:numPr>
                <w:ilvl w:val="0"/>
                <w:numId w:val="16"/>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Наречие как часть речи. Категориальное значение, морфологические признаки, синтаксические функции.</w:t>
            </w:r>
          </w:p>
          <w:p w14:paraId="1D7209BD" w14:textId="77777777" w:rsidR="00592CAA" w:rsidRPr="003B400A" w:rsidRDefault="00592CAA" w:rsidP="004F691A">
            <w:pPr>
              <w:pStyle w:val="ad"/>
              <w:numPr>
                <w:ilvl w:val="0"/>
                <w:numId w:val="16"/>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Слова категории состояния как часть речи. Категориальное значение, морфологические признаки, синтаксические функции.</w:t>
            </w:r>
          </w:p>
          <w:p w14:paraId="3AEC67E9" w14:textId="77777777" w:rsidR="00592CAA" w:rsidRPr="003B400A" w:rsidRDefault="00592CAA" w:rsidP="004F691A">
            <w:pPr>
              <w:pStyle w:val="ad"/>
              <w:numPr>
                <w:ilvl w:val="0"/>
                <w:numId w:val="16"/>
              </w:numPr>
              <w:tabs>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Общие свойства и функции служебных частей речи. Предлог как часть речи. Союз как часть речи. Частица как служебная часть речи.</w:t>
            </w:r>
          </w:p>
          <w:p w14:paraId="1A5B1DBA" w14:textId="77777777" w:rsidR="00592CAA" w:rsidRPr="003B400A" w:rsidRDefault="00592CAA" w:rsidP="004F691A">
            <w:pPr>
              <w:pStyle w:val="ad"/>
              <w:numPr>
                <w:ilvl w:val="0"/>
                <w:numId w:val="16"/>
              </w:numPr>
              <w:tabs>
                <w:tab w:val="left" w:pos="709"/>
                <w:tab w:val="left" w:pos="851"/>
              </w:tabs>
              <w:spacing w:after="0" w:line="240" w:lineRule="auto"/>
              <w:jc w:val="both"/>
              <w:rPr>
                <w:rFonts w:ascii="Times New Roman" w:hAnsi="Times New Roman"/>
                <w:sz w:val="24"/>
                <w:szCs w:val="24"/>
              </w:rPr>
            </w:pPr>
            <w:r w:rsidRPr="003B400A">
              <w:rPr>
                <w:rFonts w:ascii="Times New Roman" w:hAnsi="Times New Roman"/>
                <w:sz w:val="24"/>
                <w:szCs w:val="24"/>
              </w:rPr>
              <w:t>Предмет синтаксиса. Основные единицы синтаксиса. Средства построения синтаксических единиц</w:t>
            </w:r>
            <w:r w:rsidRPr="003B400A">
              <w:rPr>
                <w:rFonts w:ascii="Times New Roman" w:hAnsi="Times New Roman"/>
                <w:sz w:val="24"/>
                <w:szCs w:val="24"/>
                <w:lang w:val="en-US"/>
              </w:rPr>
              <w:t>.</w:t>
            </w:r>
          </w:p>
          <w:p w14:paraId="3490385F" w14:textId="77777777" w:rsidR="00592CAA" w:rsidRPr="003B400A" w:rsidRDefault="00592CAA" w:rsidP="004F691A">
            <w:pPr>
              <w:widowControl/>
              <w:numPr>
                <w:ilvl w:val="0"/>
                <w:numId w:val="16"/>
              </w:numPr>
              <w:overflowPunct w:val="0"/>
              <w:textAlignment w:val="baseline"/>
              <w:rPr>
                <w:sz w:val="24"/>
                <w:szCs w:val="24"/>
              </w:rPr>
            </w:pPr>
            <w:r w:rsidRPr="003B400A">
              <w:rPr>
                <w:sz w:val="24"/>
                <w:szCs w:val="24"/>
              </w:rPr>
              <w:t xml:space="preserve">Словосочетание как единица синтаксиса. </w:t>
            </w:r>
          </w:p>
          <w:p w14:paraId="1BCF5926" w14:textId="77777777" w:rsidR="00592CAA" w:rsidRPr="003B400A" w:rsidRDefault="00592CAA" w:rsidP="004F691A">
            <w:pPr>
              <w:widowControl/>
              <w:numPr>
                <w:ilvl w:val="0"/>
                <w:numId w:val="16"/>
              </w:numPr>
              <w:overflowPunct w:val="0"/>
              <w:textAlignment w:val="baseline"/>
              <w:rPr>
                <w:sz w:val="24"/>
                <w:szCs w:val="24"/>
              </w:rPr>
            </w:pPr>
            <w:r w:rsidRPr="003B400A">
              <w:rPr>
                <w:sz w:val="24"/>
                <w:szCs w:val="24"/>
              </w:rPr>
              <w:t>П</w:t>
            </w:r>
            <w:r w:rsidRPr="003B400A">
              <w:t>ростое п</w:t>
            </w:r>
            <w:r w:rsidRPr="003B400A">
              <w:rPr>
                <w:sz w:val="24"/>
                <w:szCs w:val="24"/>
              </w:rPr>
              <w:t xml:space="preserve">редложение как основная единица синтаксиса. </w:t>
            </w:r>
          </w:p>
          <w:p w14:paraId="7C9BC8F7" w14:textId="77777777" w:rsidR="00592CAA" w:rsidRPr="003B400A" w:rsidRDefault="00592CAA" w:rsidP="004F691A">
            <w:pPr>
              <w:widowControl/>
              <w:numPr>
                <w:ilvl w:val="0"/>
                <w:numId w:val="16"/>
              </w:numPr>
              <w:autoSpaceDE/>
              <w:autoSpaceDN/>
              <w:adjustRightInd/>
              <w:rPr>
                <w:sz w:val="24"/>
                <w:szCs w:val="24"/>
              </w:rPr>
            </w:pPr>
            <w:r w:rsidRPr="003B400A">
              <w:rPr>
                <w:sz w:val="24"/>
                <w:szCs w:val="24"/>
              </w:rPr>
              <w:t>Сложное предложение как единица синтаксиса. Основные признаки сложного предложения.</w:t>
            </w:r>
          </w:p>
        </w:tc>
      </w:tr>
      <w:tr w:rsidR="00592CAA" w:rsidRPr="003B400A" w14:paraId="399F21E5" w14:textId="77777777" w:rsidTr="00B010B4">
        <w:trPr>
          <w:trHeight w:val="3537"/>
        </w:trPr>
        <w:tc>
          <w:tcPr>
            <w:tcW w:w="1668" w:type="dxa"/>
          </w:tcPr>
          <w:p w14:paraId="76420A1F" w14:textId="77777777" w:rsidR="00592CAA" w:rsidRPr="003B400A" w:rsidRDefault="00592CAA" w:rsidP="00B010B4">
            <w:pPr>
              <w:tabs>
                <w:tab w:val="left" w:pos="851"/>
              </w:tabs>
              <w:rPr>
                <w:rFonts w:eastAsiaTheme="minorEastAsia"/>
                <w:color w:val="000000"/>
                <w:sz w:val="24"/>
                <w:szCs w:val="24"/>
              </w:rPr>
            </w:pPr>
            <w:r w:rsidRPr="003B400A">
              <w:rPr>
                <w:rFonts w:eastAsiaTheme="minorEastAsia"/>
                <w:color w:val="000000"/>
                <w:sz w:val="24"/>
                <w:szCs w:val="24"/>
              </w:rPr>
              <w:lastRenderedPageBreak/>
              <w:t>Уметь</w:t>
            </w:r>
          </w:p>
        </w:tc>
        <w:tc>
          <w:tcPr>
            <w:tcW w:w="3969" w:type="dxa"/>
          </w:tcPr>
          <w:p w14:paraId="5E8B4690" w14:textId="77777777" w:rsidR="00B010B4" w:rsidRPr="00E029E5" w:rsidRDefault="00B010B4" w:rsidP="00B010B4">
            <w:pPr>
              <w:pStyle w:val="ad"/>
              <w:numPr>
                <w:ilvl w:val="0"/>
                <w:numId w:val="20"/>
              </w:numPr>
              <w:spacing w:line="240" w:lineRule="auto"/>
              <w:jc w:val="both"/>
              <w:rPr>
                <w:rFonts w:ascii="Times New Roman" w:eastAsiaTheme="minorEastAsia" w:hAnsi="Times New Roman"/>
                <w:color w:val="000000"/>
                <w:sz w:val="24"/>
                <w:szCs w:val="24"/>
              </w:rPr>
            </w:pPr>
            <w:r w:rsidRPr="00E029E5">
              <w:rPr>
                <w:rFonts w:ascii="Times New Roman" w:hAnsi="Times New Roman"/>
                <w:sz w:val="24"/>
                <w:szCs w:val="24"/>
              </w:rPr>
              <w:t xml:space="preserve">анализировать тенденции развития научного знания на современном этапе, </w:t>
            </w:r>
          </w:p>
          <w:p w14:paraId="201EF388" w14:textId="77777777" w:rsidR="00592CAA" w:rsidRPr="003B400A" w:rsidRDefault="00B010B4" w:rsidP="00B010B4">
            <w:pPr>
              <w:pStyle w:val="ad"/>
              <w:widowControl w:val="0"/>
              <w:numPr>
                <w:ilvl w:val="0"/>
                <w:numId w:val="32"/>
              </w:numPr>
              <w:autoSpaceDE w:val="0"/>
              <w:autoSpaceDN w:val="0"/>
              <w:adjustRightInd w:val="0"/>
              <w:spacing w:after="0" w:line="240" w:lineRule="auto"/>
              <w:jc w:val="both"/>
              <w:rPr>
                <w:rFonts w:ascii="Times New Roman" w:hAnsi="Times New Roman"/>
                <w:sz w:val="24"/>
                <w:szCs w:val="24"/>
              </w:rPr>
            </w:pPr>
            <w:r w:rsidRPr="00E029E5">
              <w:rPr>
                <w:rFonts w:ascii="Times New Roman" w:hAnsi="Times New Roman"/>
                <w:sz w:val="24"/>
                <w:szCs w:val="24"/>
              </w:rPr>
              <w:t>определять перспективные направления научных исследований;</w:t>
            </w:r>
          </w:p>
        </w:tc>
        <w:tc>
          <w:tcPr>
            <w:tcW w:w="9149" w:type="dxa"/>
          </w:tcPr>
          <w:p w14:paraId="5E716D7D" w14:textId="77777777" w:rsidR="00592CAA" w:rsidRPr="003B400A" w:rsidRDefault="00592CAA" w:rsidP="00B010B4">
            <w:pPr>
              <w:tabs>
                <w:tab w:val="left" w:pos="851"/>
              </w:tabs>
              <w:rPr>
                <w:rFonts w:eastAsiaTheme="minorEastAsia"/>
                <w:b/>
                <w:color w:val="000000"/>
                <w:sz w:val="24"/>
                <w:szCs w:val="24"/>
              </w:rPr>
            </w:pPr>
            <w:r w:rsidRPr="003B400A">
              <w:rPr>
                <w:rFonts w:eastAsiaTheme="minorEastAsia"/>
                <w:b/>
                <w:color w:val="000000"/>
                <w:sz w:val="24"/>
                <w:szCs w:val="24"/>
              </w:rPr>
              <w:t>Примерные практические задания по лексикологии:</w:t>
            </w:r>
          </w:p>
          <w:p w14:paraId="40824062" w14:textId="77777777" w:rsidR="00592CAA" w:rsidRPr="003B400A" w:rsidRDefault="00592CAA" w:rsidP="00B010B4">
            <w:pPr>
              <w:rPr>
                <w:b/>
                <w:sz w:val="24"/>
                <w:szCs w:val="24"/>
              </w:rPr>
            </w:pPr>
            <w:r w:rsidRPr="003B400A">
              <w:rPr>
                <w:b/>
                <w:sz w:val="24"/>
                <w:szCs w:val="24"/>
              </w:rPr>
              <w:t xml:space="preserve">Проанализируйте подчеркнутые слова, отвечая на </w:t>
            </w:r>
            <w:proofErr w:type="gramStart"/>
            <w:r w:rsidRPr="003B400A">
              <w:rPr>
                <w:b/>
                <w:sz w:val="24"/>
                <w:szCs w:val="24"/>
              </w:rPr>
              <w:t>вопросы :</w:t>
            </w:r>
            <w:proofErr w:type="gramEnd"/>
          </w:p>
          <w:p w14:paraId="5FECBFA0" w14:textId="77777777" w:rsidR="00592CAA" w:rsidRPr="003B400A" w:rsidRDefault="00592CAA" w:rsidP="004F691A">
            <w:pPr>
              <w:widowControl/>
              <w:numPr>
                <w:ilvl w:val="0"/>
                <w:numId w:val="11"/>
              </w:numPr>
              <w:autoSpaceDE/>
              <w:autoSpaceDN/>
              <w:adjustRightInd/>
              <w:rPr>
                <w:bCs/>
                <w:sz w:val="24"/>
                <w:szCs w:val="24"/>
              </w:rPr>
            </w:pPr>
            <w:r w:rsidRPr="003B400A">
              <w:rPr>
                <w:bCs/>
                <w:sz w:val="24"/>
                <w:szCs w:val="24"/>
              </w:rPr>
              <w:t>Происхождение слова: исконно русское, заимствованное (признаки заимствования) (указать словарь-источник).</w:t>
            </w:r>
          </w:p>
          <w:p w14:paraId="188036AB" w14:textId="77777777" w:rsidR="00592CAA" w:rsidRPr="003B400A" w:rsidRDefault="00592CAA" w:rsidP="004F691A">
            <w:pPr>
              <w:widowControl/>
              <w:numPr>
                <w:ilvl w:val="0"/>
                <w:numId w:val="11"/>
              </w:numPr>
              <w:autoSpaceDE/>
              <w:autoSpaceDN/>
              <w:adjustRightInd/>
              <w:rPr>
                <w:bCs/>
                <w:sz w:val="24"/>
                <w:szCs w:val="24"/>
              </w:rPr>
            </w:pPr>
            <w:r w:rsidRPr="003B400A">
              <w:rPr>
                <w:bCs/>
                <w:sz w:val="24"/>
                <w:szCs w:val="24"/>
              </w:rPr>
              <w:t>Функциональные характеристики слова:</w:t>
            </w:r>
          </w:p>
          <w:p w14:paraId="09BDF3EC" w14:textId="77777777" w:rsidR="00592CAA" w:rsidRPr="003B400A" w:rsidRDefault="00592CAA" w:rsidP="004F691A">
            <w:pPr>
              <w:widowControl/>
              <w:numPr>
                <w:ilvl w:val="1"/>
                <w:numId w:val="11"/>
              </w:numPr>
              <w:autoSpaceDE/>
              <w:autoSpaceDN/>
              <w:adjustRightInd/>
              <w:rPr>
                <w:bCs/>
                <w:sz w:val="24"/>
                <w:szCs w:val="24"/>
              </w:rPr>
            </w:pPr>
            <w:r w:rsidRPr="003B400A">
              <w:rPr>
                <w:bCs/>
                <w:sz w:val="24"/>
                <w:szCs w:val="24"/>
              </w:rPr>
              <w:t>общеупотребительное / ограниченное в употреблении; тип ограничения – специальное, диалектное (классификационный тип диалектизма), жаргонно-арготическое;</w:t>
            </w:r>
          </w:p>
          <w:p w14:paraId="5743683E" w14:textId="77777777" w:rsidR="00592CAA" w:rsidRPr="003B400A" w:rsidRDefault="00592CAA" w:rsidP="004F691A">
            <w:pPr>
              <w:widowControl/>
              <w:numPr>
                <w:ilvl w:val="1"/>
                <w:numId w:val="11"/>
              </w:numPr>
              <w:autoSpaceDE/>
              <w:autoSpaceDN/>
              <w:adjustRightInd/>
              <w:rPr>
                <w:bCs/>
                <w:sz w:val="24"/>
                <w:szCs w:val="24"/>
              </w:rPr>
            </w:pPr>
            <w:r w:rsidRPr="003B400A">
              <w:rPr>
                <w:bCs/>
                <w:sz w:val="24"/>
                <w:szCs w:val="24"/>
              </w:rPr>
              <w:t>активного или пассивного употребления: неологизм, устарелое (историзм, архаизм – тип архаизма);</w:t>
            </w:r>
          </w:p>
          <w:p w14:paraId="5003059D" w14:textId="77777777" w:rsidR="00592CAA" w:rsidRPr="003B400A" w:rsidRDefault="00592CAA" w:rsidP="004F691A">
            <w:pPr>
              <w:widowControl/>
              <w:numPr>
                <w:ilvl w:val="1"/>
                <w:numId w:val="11"/>
              </w:numPr>
              <w:autoSpaceDE/>
              <w:autoSpaceDN/>
              <w:adjustRightInd/>
              <w:rPr>
                <w:bCs/>
                <w:sz w:val="24"/>
                <w:szCs w:val="24"/>
              </w:rPr>
            </w:pPr>
            <w:r w:rsidRPr="003B400A">
              <w:rPr>
                <w:bCs/>
                <w:sz w:val="24"/>
                <w:szCs w:val="24"/>
              </w:rPr>
              <w:t>стилевая характеристика (</w:t>
            </w:r>
            <w:proofErr w:type="spellStart"/>
            <w:r w:rsidRPr="003B400A">
              <w:rPr>
                <w:bCs/>
                <w:sz w:val="24"/>
                <w:szCs w:val="24"/>
              </w:rPr>
              <w:t>межстилевое</w:t>
            </w:r>
            <w:proofErr w:type="spellEnd"/>
            <w:r w:rsidRPr="003B400A">
              <w:rPr>
                <w:bCs/>
                <w:sz w:val="24"/>
                <w:szCs w:val="24"/>
              </w:rPr>
              <w:t>, стилистически-маркированное);</w:t>
            </w:r>
          </w:p>
          <w:p w14:paraId="1EFB31E0" w14:textId="77777777" w:rsidR="00592CAA" w:rsidRPr="003B400A" w:rsidRDefault="00592CAA" w:rsidP="004F691A">
            <w:pPr>
              <w:widowControl/>
              <w:numPr>
                <w:ilvl w:val="1"/>
                <w:numId w:val="11"/>
              </w:numPr>
              <w:autoSpaceDE/>
              <w:autoSpaceDN/>
              <w:adjustRightInd/>
              <w:rPr>
                <w:bCs/>
                <w:sz w:val="24"/>
                <w:szCs w:val="24"/>
              </w:rPr>
            </w:pPr>
            <w:r w:rsidRPr="003B400A">
              <w:rPr>
                <w:bCs/>
                <w:sz w:val="24"/>
                <w:szCs w:val="24"/>
              </w:rPr>
              <w:t>наличие коннотативного компонента.</w:t>
            </w:r>
          </w:p>
          <w:p w14:paraId="25B5300C" w14:textId="77777777" w:rsidR="00592CAA" w:rsidRPr="003B400A" w:rsidRDefault="00592CAA" w:rsidP="004F691A">
            <w:pPr>
              <w:widowControl/>
              <w:numPr>
                <w:ilvl w:val="0"/>
                <w:numId w:val="10"/>
              </w:numPr>
              <w:autoSpaceDE/>
              <w:autoSpaceDN/>
              <w:adjustRightInd/>
              <w:rPr>
                <w:sz w:val="24"/>
                <w:szCs w:val="24"/>
              </w:rPr>
            </w:pPr>
            <w:r w:rsidRPr="003B400A">
              <w:rPr>
                <w:sz w:val="24"/>
                <w:szCs w:val="24"/>
              </w:rPr>
              <w:t xml:space="preserve">Вечерком зайду, проведаю. Может быть, зарубим </w:t>
            </w:r>
            <w:r w:rsidRPr="003B400A">
              <w:rPr>
                <w:sz w:val="24"/>
                <w:szCs w:val="24"/>
                <w:u w:val="single"/>
              </w:rPr>
              <w:t>курку</w:t>
            </w:r>
            <w:r w:rsidRPr="003B400A">
              <w:rPr>
                <w:sz w:val="24"/>
                <w:szCs w:val="24"/>
              </w:rPr>
              <w:t>, сварю бульону (</w:t>
            </w:r>
            <w:r w:rsidRPr="003B400A">
              <w:rPr>
                <w:i/>
                <w:sz w:val="24"/>
                <w:szCs w:val="24"/>
              </w:rPr>
              <w:t>В. Шукшин</w:t>
            </w:r>
            <w:r w:rsidRPr="003B400A">
              <w:rPr>
                <w:sz w:val="24"/>
                <w:szCs w:val="24"/>
              </w:rPr>
              <w:t>).</w:t>
            </w:r>
          </w:p>
          <w:p w14:paraId="330115C0" w14:textId="77777777" w:rsidR="00592CAA" w:rsidRPr="003B400A" w:rsidRDefault="00592CAA" w:rsidP="004F691A">
            <w:pPr>
              <w:widowControl/>
              <w:numPr>
                <w:ilvl w:val="0"/>
                <w:numId w:val="10"/>
              </w:numPr>
              <w:autoSpaceDE/>
              <w:autoSpaceDN/>
              <w:adjustRightInd/>
              <w:rPr>
                <w:sz w:val="24"/>
                <w:szCs w:val="24"/>
              </w:rPr>
            </w:pPr>
            <w:r w:rsidRPr="003B400A">
              <w:rPr>
                <w:sz w:val="24"/>
                <w:szCs w:val="24"/>
              </w:rPr>
              <w:t xml:space="preserve">Проезжий не спрашивал себе ни чаю, ни </w:t>
            </w:r>
            <w:proofErr w:type="spellStart"/>
            <w:r w:rsidRPr="003B400A">
              <w:rPr>
                <w:sz w:val="24"/>
                <w:szCs w:val="24"/>
                <w:u w:val="single"/>
              </w:rPr>
              <w:t>кофию</w:t>
            </w:r>
            <w:proofErr w:type="spellEnd"/>
            <w:r w:rsidRPr="003B400A">
              <w:rPr>
                <w:sz w:val="24"/>
                <w:szCs w:val="24"/>
              </w:rPr>
              <w:t>, поглядывал в окно и посвистывал к великому неудовольствию смотрительши (</w:t>
            </w:r>
            <w:r w:rsidRPr="003B400A">
              <w:rPr>
                <w:i/>
                <w:sz w:val="24"/>
                <w:szCs w:val="24"/>
              </w:rPr>
              <w:t>П</w:t>
            </w:r>
            <w:r w:rsidRPr="003B400A">
              <w:rPr>
                <w:sz w:val="24"/>
                <w:szCs w:val="24"/>
              </w:rPr>
              <w:t>.).</w:t>
            </w:r>
          </w:p>
          <w:p w14:paraId="4BAC34FA" w14:textId="77777777" w:rsidR="00592CAA" w:rsidRPr="003B400A" w:rsidRDefault="00592CAA" w:rsidP="00B010B4">
            <w:pPr>
              <w:tabs>
                <w:tab w:val="left" w:pos="851"/>
              </w:tabs>
              <w:rPr>
                <w:rFonts w:eastAsiaTheme="minorEastAsia"/>
                <w:b/>
                <w:color w:val="000000"/>
                <w:sz w:val="24"/>
                <w:szCs w:val="24"/>
              </w:rPr>
            </w:pPr>
            <w:r w:rsidRPr="003B400A">
              <w:rPr>
                <w:rFonts w:eastAsiaTheme="minorEastAsia"/>
                <w:b/>
                <w:color w:val="000000"/>
                <w:sz w:val="24"/>
                <w:szCs w:val="24"/>
              </w:rPr>
              <w:t xml:space="preserve">Примерные практические задания по </w:t>
            </w:r>
            <w:proofErr w:type="spellStart"/>
            <w:r w:rsidRPr="003B400A">
              <w:rPr>
                <w:rFonts w:eastAsiaTheme="minorEastAsia"/>
                <w:b/>
                <w:color w:val="000000"/>
                <w:sz w:val="24"/>
                <w:szCs w:val="24"/>
              </w:rPr>
              <w:t>морфемике</w:t>
            </w:r>
            <w:proofErr w:type="spellEnd"/>
            <w:r w:rsidRPr="003B400A">
              <w:rPr>
                <w:rFonts w:eastAsiaTheme="minorEastAsia"/>
                <w:b/>
                <w:color w:val="000000"/>
                <w:sz w:val="24"/>
                <w:szCs w:val="24"/>
              </w:rPr>
              <w:t xml:space="preserve"> и словообразованию</w:t>
            </w:r>
          </w:p>
          <w:p w14:paraId="28792693" w14:textId="77777777" w:rsidR="00592CAA" w:rsidRPr="003B400A" w:rsidRDefault="00592CAA" w:rsidP="00B010B4">
            <w:pPr>
              <w:rPr>
                <w:sz w:val="24"/>
                <w:szCs w:val="24"/>
              </w:rPr>
            </w:pPr>
            <w:r w:rsidRPr="003B400A">
              <w:rPr>
                <w:i/>
                <w:sz w:val="24"/>
                <w:szCs w:val="24"/>
              </w:rPr>
              <w:t xml:space="preserve">Вспоминается прошлое; многое в нем кажется теперь чуждым и странным, как будто это другой кто жил за тебя.  </w:t>
            </w:r>
            <w:r w:rsidRPr="003B400A">
              <w:rPr>
                <w:sz w:val="24"/>
                <w:szCs w:val="24"/>
              </w:rPr>
              <w:t>ПРОШЛОЕ – полный словообразовательный разбор; КАЖЕТСЯ – полный морфемный разбор.</w:t>
            </w:r>
          </w:p>
          <w:p w14:paraId="4AC9A161" w14:textId="77777777" w:rsidR="00592CAA" w:rsidRPr="003B400A" w:rsidRDefault="00592CAA" w:rsidP="00B010B4">
            <w:pPr>
              <w:tabs>
                <w:tab w:val="left" w:pos="851"/>
              </w:tabs>
              <w:rPr>
                <w:rFonts w:eastAsiaTheme="minorEastAsia"/>
                <w:b/>
                <w:color w:val="000000"/>
                <w:sz w:val="24"/>
                <w:szCs w:val="24"/>
              </w:rPr>
            </w:pPr>
            <w:r w:rsidRPr="003B400A">
              <w:rPr>
                <w:rFonts w:eastAsiaTheme="minorEastAsia"/>
                <w:b/>
                <w:color w:val="000000"/>
                <w:sz w:val="24"/>
                <w:szCs w:val="24"/>
              </w:rPr>
              <w:t>Примерные практические задания по морфологии:</w:t>
            </w:r>
          </w:p>
          <w:p w14:paraId="3440E71F" w14:textId="77777777" w:rsidR="00592CAA" w:rsidRPr="003B400A" w:rsidRDefault="00592CAA" w:rsidP="00B010B4">
            <w:pPr>
              <w:rPr>
                <w:sz w:val="24"/>
                <w:szCs w:val="24"/>
              </w:rPr>
            </w:pPr>
            <w:r w:rsidRPr="003B400A">
              <w:rPr>
                <w:sz w:val="24"/>
                <w:szCs w:val="24"/>
              </w:rPr>
              <w:tab/>
              <w:t xml:space="preserve">1. В затворе </w:t>
            </w:r>
            <w:r w:rsidRPr="003B400A">
              <w:rPr>
                <w:sz w:val="24"/>
                <w:szCs w:val="24"/>
                <w:u w:val="single"/>
              </w:rPr>
              <w:t>прожил</w:t>
            </w:r>
            <w:r w:rsidRPr="003B400A">
              <w:rPr>
                <w:sz w:val="24"/>
                <w:szCs w:val="24"/>
              </w:rPr>
              <w:t xml:space="preserve"> отец Сергий еще семь лет. Сначала отец Сергий принимал многое из того, что ему приносили: и чай, и сахар, и белый хлеб, и молоко, и одежду, и дрова. Но чем дальше и дальше шло время, тем строже и строже он устанавливал свою жизнь, </w:t>
            </w:r>
            <w:r w:rsidRPr="003B400A">
              <w:rPr>
                <w:sz w:val="24"/>
                <w:szCs w:val="24"/>
                <w:u w:val="single"/>
              </w:rPr>
              <w:t>отказываясь</w:t>
            </w:r>
            <w:r w:rsidRPr="003B400A">
              <w:rPr>
                <w:sz w:val="24"/>
                <w:szCs w:val="24"/>
              </w:rPr>
              <w:t xml:space="preserve"> от всего излишнего, и, конечно, дошел до того, что не принимал больше </w:t>
            </w:r>
            <w:r w:rsidRPr="003B400A">
              <w:rPr>
                <w:sz w:val="24"/>
                <w:szCs w:val="24"/>
                <w:u w:val="single"/>
              </w:rPr>
              <w:t>ничего</w:t>
            </w:r>
            <w:r w:rsidRPr="003B400A">
              <w:rPr>
                <w:sz w:val="24"/>
                <w:szCs w:val="24"/>
              </w:rPr>
              <w:t xml:space="preserve">, кроме черного хлеба один раз в неделю. Все то, что приносили ему, он раздавал </w:t>
            </w:r>
            <w:r w:rsidRPr="003B400A">
              <w:rPr>
                <w:sz w:val="24"/>
                <w:szCs w:val="24"/>
                <w:u w:val="single"/>
              </w:rPr>
              <w:t>бедным</w:t>
            </w:r>
            <w:r w:rsidRPr="003B400A">
              <w:rPr>
                <w:sz w:val="24"/>
                <w:szCs w:val="24"/>
              </w:rPr>
              <w:t xml:space="preserve">, </w:t>
            </w:r>
            <w:r w:rsidRPr="003B400A">
              <w:rPr>
                <w:sz w:val="24"/>
                <w:szCs w:val="24"/>
                <w:u w:val="single"/>
              </w:rPr>
              <w:t>приходившим</w:t>
            </w:r>
            <w:r w:rsidRPr="003B400A">
              <w:rPr>
                <w:sz w:val="24"/>
                <w:szCs w:val="24"/>
              </w:rPr>
              <w:t xml:space="preserve"> к нему.</w:t>
            </w:r>
          </w:p>
          <w:p w14:paraId="38EF64C8" w14:textId="77777777" w:rsidR="00592CAA" w:rsidRPr="003B400A" w:rsidRDefault="00592CAA" w:rsidP="004F691A">
            <w:pPr>
              <w:pStyle w:val="ad"/>
              <w:numPr>
                <w:ilvl w:val="0"/>
                <w:numId w:val="12"/>
              </w:numPr>
              <w:spacing w:after="0" w:line="240" w:lineRule="auto"/>
              <w:jc w:val="both"/>
              <w:rPr>
                <w:rFonts w:ascii="Times New Roman" w:hAnsi="Times New Roman"/>
                <w:sz w:val="24"/>
                <w:szCs w:val="24"/>
              </w:rPr>
            </w:pPr>
            <w:r w:rsidRPr="003B400A">
              <w:rPr>
                <w:rFonts w:ascii="Times New Roman" w:hAnsi="Times New Roman"/>
                <w:sz w:val="24"/>
                <w:szCs w:val="24"/>
              </w:rPr>
              <w:t>Выполнить полный морфологический разбор подчеркнутых слов.</w:t>
            </w:r>
          </w:p>
          <w:p w14:paraId="52FA224C" w14:textId="77777777" w:rsidR="00592CAA" w:rsidRPr="003B400A" w:rsidRDefault="00592CAA" w:rsidP="004F691A">
            <w:pPr>
              <w:pStyle w:val="ad"/>
              <w:numPr>
                <w:ilvl w:val="0"/>
                <w:numId w:val="12"/>
              </w:numPr>
              <w:spacing w:after="0" w:line="240" w:lineRule="auto"/>
              <w:jc w:val="both"/>
              <w:rPr>
                <w:rFonts w:ascii="Times New Roman" w:hAnsi="Times New Roman"/>
                <w:sz w:val="24"/>
                <w:szCs w:val="24"/>
              </w:rPr>
            </w:pPr>
            <w:r w:rsidRPr="003B400A">
              <w:rPr>
                <w:rFonts w:ascii="Times New Roman" w:hAnsi="Times New Roman"/>
                <w:sz w:val="24"/>
                <w:szCs w:val="24"/>
              </w:rPr>
              <w:t xml:space="preserve">Определить все части речи. </w:t>
            </w:r>
          </w:p>
          <w:p w14:paraId="6102AF0D" w14:textId="77777777" w:rsidR="00592CAA" w:rsidRPr="003B400A" w:rsidRDefault="00592CAA" w:rsidP="00B010B4">
            <w:pPr>
              <w:pStyle w:val="ad"/>
              <w:spacing w:after="0"/>
              <w:ind w:left="0"/>
              <w:jc w:val="both"/>
              <w:rPr>
                <w:rFonts w:ascii="Times New Roman" w:eastAsiaTheme="minorEastAsia" w:hAnsi="Times New Roman"/>
                <w:b/>
                <w:color w:val="000000"/>
                <w:sz w:val="24"/>
                <w:szCs w:val="24"/>
              </w:rPr>
            </w:pPr>
            <w:r w:rsidRPr="003B400A">
              <w:rPr>
                <w:rFonts w:ascii="Times New Roman" w:eastAsiaTheme="minorEastAsia" w:hAnsi="Times New Roman"/>
                <w:b/>
                <w:color w:val="000000"/>
                <w:sz w:val="24"/>
                <w:szCs w:val="24"/>
              </w:rPr>
              <w:t>Примерные практические задания по синтаксису простого предложения:</w:t>
            </w:r>
          </w:p>
          <w:p w14:paraId="3F025FB6" w14:textId="77777777" w:rsidR="00592CAA" w:rsidRPr="003B400A" w:rsidRDefault="00592CAA" w:rsidP="00B010B4">
            <w:pPr>
              <w:pStyle w:val="a6"/>
              <w:rPr>
                <w:sz w:val="24"/>
                <w:szCs w:val="24"/>
              </w:rPr>
            </w:pPr>
            <w:r w:rsidRPr="003B400A">
              <w:rPr>
                <w:sz w:val="24"/>
                <w:szCs w:val="24"/>
              </w:rPr>
              <w:t xml:space="preserve">Потом уже осенью приехав с Дарьей Степановной за оставшимися на даче </w:t>
            </w:r>
            <w:proofErr w:type="gramStart"/>
            <w:r w:rsidRPr="003B400A">
              <w:rPr>
                <w:sz w:val="24"/>
                <w:szCs w:val="24"/>
              </w:rPr>
              <w:t>вещами собственно говоря</w:t>
            </w:r>
            <w:proofErr w:type="gramEnd"/>
            <w:r w:rsidRPr="003B400A">
              <w:rPr>
                <w:sz w:val="24"/>
                <w:szCs w:val="24"/>
              </w:rPr>
              <w:t xml:space="preserve"> ему незачем было ехать сам напросился он еще раз оглядел участок неузнаваемый засыпанный мертвыми листьями (</w:t>
            </w:r>
            <w:proofErr w:type="spellStart"/>
            <w:r w:rsidRPr="003B400A">
              <w:rPr>
                <w:sz w:val="24"/>
                <w:szCs w:val="24"/>
              </w:rPr>
              <w:t>И.Грекова</w:t>
            </w:r>
            <w:proofErr w:type="spellEnd"/>
            <w:r w:rsidRPr="003B400A">
              <w:rPr>
                <w:sz w:val="24"/>
                <w:szCs w:val="24"/>
              </w:rPr>
              <w:t>).</w:t>
            </w:r>
          </w:p>
          <w:p w14:paraId="591EA8B9" w14:textId="77777777" w:rsidR="00592CAA" w:rsidRPr="003B400A" w:rsidRDefault="00592CAA" w:rsidP="004F691A">
            <w:pPr>
              <w:widowControl/>
              <w:numPr>
                <w:ilvl w:val="0"/>
                <w:numId w:val="14"/>
              </w:numPr>
              <w:tabs>
                <w:tab w:val="clear" w:pos="360"/>
                <w:tab w:val="num" w:pos="1080"/>
              </w:tabs>
              <w:autoSpaceDE/>
              <w:autoSpaceDN/>
              <w:adjustRightInd/>
              <w:ind w:left="1080"/>
              <w:rPr>
                <w:sz w:val="24"/>
                <w:szCs w:val="24"/>
              </w:rPr>
            </w:pPr>
            <w:r w:rsidRPr="003B400A">
              <w:rPr>
                <w:sz w:val="24"/>
                <w:szCs w:val="24"/>
              </w:rPr>
              <w:lastRenderedPageBreak/>
              <w:t>Расставить знаки препинания в предложении, объяснить их постановку.</w:t>
            </w:r>
          </w:p>
          <w:p w14:paraId="083BB8B9" w14:textId="77777777" w:rsidR="00592CAA" w:rsidRPr="003B400A" w:rsidRDefault="00592CAA" w:rsidP="004F691A">
            <w:pPr>
              <w:widowControl/>
              <w:numPr>
                <w:ilvl w:val="0"/>
                <w:numId w:val="14"/>
              </w:numPr>
              <w:tabs>
                <w:tab w:val="clear" w:pos="360"/>
                <w:tab w:val="num" w:pos="1080"/>
              </w:tabs>
              <w:autoSpaceDE/>
              <w:autoSpaceDN/>
              <w:adjustRightInd/>
              <w:ind w:left="1080"/>
              <w:rPr>
                <w:sz w:val="24"/>
                <w:szCs w:val="24"/>
              </w:rPr>
            </w:pPr>
            <w:r w:rsidRPr="003B400A">
              <w:rPr>
                <w:sz w:val="24"/>
                <w:szCs w:val="24"/>
              </w:rPr>
              <w:t>Разобрать по членам предложения. Выполнить полный синтаксический разбор простого предложения.</w:t>
            </w:r>
          </w:p>
          <w:p w14:paraId="762A39D1" w14:textId="77777777" w:rsidR="00592CAA" w:rsidRPr="003B400A" w:rsidRDefault="00592CAA" w:rsidP="004F691A">
            <w:pPr>
              <w:widowControl/>
              <w:numPr>
                <w:ilvl w:val="0"/>
                <w:numId w:val="14"/>
              </w:numPr>
              <w:tabs>
                <w:tab w:val="clear" w:pos="360"/>
                <w:tab w:val="num" w:pos="1080"/>
              </w:tabs>
              <w:autoSpaceDE/>
              <w:autoSpaceDN/>
              <w:adjustRightInd/>
              <w:ind w:left="1080"/>
              <w:rPr>
                <w:sz w:val="24"/>
                <w:szCs w:val="24"/>
              </w:rPr>
            </w:pPr>
            <w:r w:rsidRPr="003B400A">
              <w:rPr>
                <w:sz w:val="24"/>
                <w:szCs w:val="24"/>
              </w:rPr>
              <w:t>Выписать 3 словосочетания, в которых компоненты связаны по типу согласования, управления и примыкания.</w:t>
            </w:r>
          </w:p>
          <w:p w14:paraId="4CF8F1FF" w14:textId="77777777" w:rsidR="00592CAA" w:rsidRPr="003B400A" w:rsidRDefault="00592CAA" w:rsidP="00B010B4">
            <w:pPr>
              <w:pStyle w:val="ad"/>
              <w:spacing w:after="0"/>
              <w:ind w:left="0"/>
              <w:jc w:val="both"/>
              <w:rPr>
                <w:rFonts w:ascii="Times New Roman" w:eastAsiaTheme="minorEastAsia" w:hAnsi="Times New Roman"/>
                <w:b/>
                <w:color w:val="000000"/>
                <w:sz w:val="24"/>
                <w:szCs w:val="24"/>
              </w:rPr>
            </w:pPr>
            <w:r w:rsidRPr="003B400A">
              <w:rPr>
                <w:rFonts w:ascii="Times New Roman" w:eastAsiaTheme="minorEastAsia" w:hAnsi="Times New Roman"/>
                <w:b/>
                <w:color w:val="000000"/>
                <w:sz w:val="24"/>
                <w:szCs w:val="24"/>
              </w:rPr>
              <w:t>Примерные практические задания по синтаксису сложного предложения:</w:t>
            </w:r>
          </w:p>
          <w:p w14:paraId="0568B335" w14:textId="77777777" w:rsidR="00592CAA" w:rsidRPr="003B400A" w:rsidRDefault="00592CAA" w:rsidP="00B010B4">
            <w:pPr>
              <w:ind w:firstLine="720"/>
              <w:rPr>
                <w:sz w:val="24"/>
                <w:szCs w:val="24"/>
              </w:rPr>
            </w:pPr>
            <w:r w:rsidRPr="003B400A">
              <w:rPr>
                <w:sz w:val="24"/>
                <w:szCs w:val="24"/>
              </w:rPr>
              <w:t xml:space="preserve">Оставаться на даче </w:t>
            </w:r>
            <w:proofErr w:type="gramStart"/>
            <w:r w:rsidRPr="003B400A">
              <w:rPr>
                <w:sz w:val="24"/>
                <w:szCs w:val="24"/>
              </w:rPr>
              <w:t>одному</w:t>
            </w:r>
            <w:proofErr w:type="gramEnd"/>
            <w:r w:rsidRPr="003B400A">
              <w:rPr>
                <w:sz w:val="24"/>
                <w:szCs w:val="24"/>
              </w:rPr>
              <w:t xml:space="preserve"> когда опустел парк и роща и когда закрылись ставни окон Ольги казалось ему решительно невозможно (Гончаров).</w:t>
            </w:r>
          </w:p>
          <w:p w14:paraId="1CAFBD7D" w14:textId="77777777" w:rsidR="00592CAA" w:rsidRPr="003B400A" w:rsidRDefault="00592CAA" w:rsidP="004F691A">
            <w:pPr>
              <w:widowControl/>
              <w:numPr>
                <w:ilvl w:val="0"/>
                <w:numId w:val="13"/>
              </w:numPr>
              <w:autoSpaceDE/>
              <w:autoSpaceDN/>
              <w:adjustRightInd/>
              <w:rPr>
                <w:sz w:val="24"/>
                <w:szCs w:val="24"/>
              </w:rPr>
            </w:pPr>
            <w:r w:rsidRPr="003B400A">
              <w:rPr>
                <w:sz w:val="24"/>
                <w:szCs w:val="24"/>
              </w:rPr>
              <w:t>Расставить знаки препинания, объяснить постановку. Определить все части речи.</w:t>
            </w:r>
          </w:p>
          <w:p w14:paraId="1D0537F5" w14:textId="77777777" w:rsidR="00592CAA" w:rsidRPr="003B400A" w:rsidRDefault="00592CAA" w:rsidP="004F691A">
            <w:pPr>
              <w:widowControl/>
              <w:numPr>
                <w:ilvl w:val="0"/>
                <w:numId w:val="13"/>
              </w:numPr>
              <w:autoSpaceDE/>
              <w:autoSpaceDN/>
              <w:adjustRightInd/>
              <w:rPr>
                <w:sz w:val="24"/>
                <w:szCs w:val="24"/>
              </w:rPr>
            </w:pPr>
            <w:r w:rsidRPr="003B400A">
              <w:rPr>
                <w:sz w:val="24"/>
                <w:szCs w:val="24"/>
              </w:rPr>
              <w:t>Выделить грамматические основы.</w:t>
            </w:r>
          </w:p>
          <w:p w14:paraId="6C4079C8" w14:textId="77777777" w:rsidR="00592CAA" w:rsidRPr="003B400A" w:rsidRDefault="00592CAA" w:rsidP="004F691A">
            <w:pPr>
              <w:widowControl/>
              <w:numPr>
                <w:ilvl w:val="0"/>
                <w:numId w:val="13"/>
              </w:numPr>
              <w:autoSpaceDE/>
              <w:autoSpaceDN/>
              <w:adjustRightInd/>
              <w:rPr>
                <w:sz w:val="24"/>
                <w:szCs w:val="24"/>
              </w:rPr>
            </w:pPr>
            <w:r w:rsidRPr="003B400A">
              <w:rPr>
                <w:sz w:val="24"/>
                <w:szCs w:val="24"/>
              </w:rPr>
              <w:t>Проанализировать предложение: структуру и семантические отношения.</w:t>
            </w:r>
          </w:p>
          <w:p w14:paraId="008CEE50" w14:textId="77777777" w:rsidR="00592CAA" w:rsidRPr="003B400A" w:rsidRDefault="00592CAA" w:rsidP="00B010B4">
            <w:pPr>
              <w:pStyle w:val="ad"/>
              <w:spacing w:after="0"/>
              <w:ind w:left="0"/>
              <w:jc w:val="both"/>
              <w:rPr>
                <w:rFonts w:ascii="Times New Roman" w:eastAsiaTheme="minorEastAsia" w:hAnsi="Times New Roman"/>
                <w:b/>
                <w:color w:val="000000"/>
                <w:sz w:val="24"/>
                <w:szCs w:val="24"/>
              </w:rPr>
            </w:pPr>
            <w:r w:rsidRPr="003B400A">
              <w:rPr>
                <w:rFonts w:ascii="Times New Roman" w:hAnsi="Times New Roman"/>
                <w:sz w:val="24"/>
                <w:szCs w:val="24"/>
              </w:rPr>
              <w:t>Составить схему предложения.</w:t>
            </w:r>
          </w:p>
        </w:tc>
      </w:tr>
      <w:tr w:rsidR="00592CAA" w:rsidRPr="003B400A" w14:paraId="79BCBE46" w14:textId="77777777" w:rsidTr="00B010B4">
        <w:trPr>
          <w:trHeight w:val="844"/>
        </w:trPr>
        <w:tc>
          <w:tcPr>
            <w:tcW w:w="1668" w:type="dxa"/>
          </w:tcPr>
          <w:p w14:paraId="28E415D3" w14:textId="77777777" w:rsidR="00592CAA" w:rsidRPr="003B400A" w:rsidRDefault="00592CAA" w:rsidP="00B010B4">
            <w:pPr>
              <w:rPr>
                <w:sz w:val="24"/>
                <w:szCs w:val="24"/>
              </w:rPr>
            </w:pPr>
            <w:r w:rsidRPr="003B400A">
              <w:rPr>
                <w:sz w:val="24"/>
                <w:szCs w:val="24"/>
              </w:rPr>
              <w:lastRenderedPageBreak/>
              <w:t>Владеть</w:t>
            </w:r>
          </w:p>
        </w:tc>
        <w:tc>
          <w:tcPr>
            <w:tcW w:w="3969" w:type="dxa"/>
          </w:tcPr>
          <w:p w14:paraId="51261778" w14:textId="77777777" w:rsidR="00B010B4" w:rsidRPr="00E029E5" w:rsidRDefault="00B010B4" w:rsidP="00B010B4">
            <w:pPr>
              <w:pStyle w:val="ad"/>
              <w:numPr>
                <w:ilvl w:val="0"/>
                <w:numId w:val="21"/>
              </w:numPr>
              <w:tabs>
                <w:tab w:val="left" w:pos="851"/>
              </w:tabs>
              <w:rPr>
                <w:rFonts w:ascii="Times New Roman" w:hAnsi="Times New Roman"/>
                <w:sz w:val="24"/>
                <w:szCs w:val="24"/>
              </w:rPr>
            </w:pPr>
            <w:r w:rsidRPr="00E029E5">
              <w:rPr>
                <w:rFonts w:ascii="Times New Roman" w:hAnsi="Times New Roman"/>
                <w:sz w:val="24"/>
                <w:szCs w:val="24"/>
              </w:rPr>
              <w:t xml:space="preserve">навыками анализа основ научной концепции; </w:t>
            </w:r>
          </w:p>
          <w:p w14:paraId="3D5F2BF0" w14:textId="77777777" w:rsidR="00B010B4" w:rsidRPr="00E029E5" w:rsidRDefault="00B010B4" w:rsidP="00B010B4">
            <w:pPr>
              <w:pStyle w:val="ad"/>
              <w:numPr>
                <w:ilvl w:val="0"/>
                <w:numId w:val="21"/>
              </w:numPr>
              <w:tabs>
                <w:tab w:val="left" w:pos="851"/>
              </w:tabs>
              <w:rPr>
                <w:rFonts w:ascii="Times New Roman" w:hAnsi="Times New Roman"/>
                <w:sz w:val="24"/>
                <w:szCs w:val="24"/>
              </w:rPr>
            </w:pPr>
            <w:r w:rsidRPr="00E029E5">
              <w:rPr>
                <w:rFonts w:ascii="Times New Roman" w:hAnsi="Times New Roman"/>
                <w:sz w:val="24"/>
                <w:szCs w:val="24"/>
              </w:rPr>
              <w:t>способами осмысления и критического анализа научной информации;</w:t>
            </w:r>
          </w:p>
          <w:p w14:paraId="07256BC2" w14:textId="77777777" w:rsidR="00592CAA" w:rsidRPr="003B400A" w:rsidRDefault="00B010B4" w:rsidP="00B010B4">
            <w:pPr>
              <w:pStyle w:val="ad"/>
              <w:widowControl w:val="0"/>
              <w:numPr>
                <w:ilvl w:val="0"/>
                <w:numId w:val="3"/>
              </w:numPr>
              <w:spacing w:after="0" w:line="240" w:lineRule="auto"/>
              <w:jc w:val="both"/>
              <w:rPr>
                <w:rFonts w:ascii="Times New Roman" w:hAnsi="Times New Roman"/>
                <w:sz w:val="24"/>
                <w:szCs w:val="24"/>
              </w:rPr>
            </w:pPr>
            <w:r w:rsidRPr="00E029E5">
              <w:rPr>
                <w:rFonts w:ascii="Times New Roman" w:hAnsi="Times New Roman"/>
                <w:sz w:val="24"/>
                <w:szCs w:val="24"/>
              </w:rPr>
              <w:t>навыками совершенствования и развития своего научного потенциала;</w:t>
            </w:r>
          </w:p>
        </w:tc>
        <w:tc>
          <w:tcPr>
            <w:tcW w:w="9149" w:type="dxa"/>
          </w:tcPr>
          <w:p w14:paraId="41A3B596" w14:textId="77777777" w:rsidR="00592CAA" w:rsidRPr="003B400A" w:rsidRDefault="00592CAA" w:rsidP="00B010B4">
            <w:pPr>
              <w:tabs>
                <w:tab w:val="left" w:pos="331"/>
              </w:tabs>
              <w:rPr>
                <w:b/>
                <w:sz w:val="24"/>
                <w:szCs w:val="24"/>
              </w:rPr>
            </w:pPr>
            <w:r w:rsidRPr="003B400A">
              <w:rPr>
                <w:b/>
                <w:sz w:val="24"/>
                <w:szCs w:val="24"/>
              </w:rPr>
              <w:t>Пример комплексного задания по курсу:</w:t>
            </w:r>
          </w:p>
          <w:p w14:paraId="407A199A" w14:textId="77777777" w:rsidR="00592CAA" w:rsidRPr="003B400A" w:rsidRDefault="00592CAA" w:rsidP="00B010B4">
            <w:pPr>
              <w:pStyle w:val="af7"/>
              <w:spacing w:before="0" w:beforeAutospacing="0" w:after="0" w:afterAutospacing="0" w:line="276" w:lineRule="auto"/>
              <w:ind w:firstLine="709"/>
              <w:jc w:val="both"/>
              <w:rPr>
                <w:sz w:val="24"/>
                <w:szCs w:val="24"/>
              </w:rPr>
            </w:pPr>
            <w:r w:rsidRPr="003B400A">
              <w:rPr>
                <w:sz w:val="24"/>
                <w:szCs w:val="24"/>
              </w:rPr>
              <w:t>Мне жалко людей, которые рано перестали верить в сказки, разлюбили зверей и птиц, забыли дорогу в детство.</w:t>
            </w:r>
          </w:p>
          <w:p w14:paraId="2735082E" w14:textId="77777777" w:rsidR="00592CAA" w:rsidRPr="003B400A" w:rsidRDefault="00592CAA" w:rsidP="00B010B4">
            <w:pPr>
              <w:pStyle w:val="af7"/>
              <w:spacing w:before="0" w:beforeAutospacing="0" w:after="0" w:afterAutospacing="0" w:line="276" w:lineRule="auto"/>
              <w:ind w:firstLine="709"/>
              <w:jc w:val="both"/>
              <w:rPr>
                <w:sz w:val="24"/>
                <w:szCs w:val="24"/>
              </w:rPr>
            </w:pPr>
            <w:r w:rsidRPr="003B400A">
              <w:rPr>
                <w:sz w:val="24"/>
                <w:szCs w:val="24"/>
              </w:rPr>
              <w:t>Они редко припадают к незамутненному родничку далекого детства, чтобы смыть копоть обыденности, золотую пыльцу корысти, разъедающую сердце, и туман самообольщения, который плотной пеленой застилает глаза. Куда охотнее люди осуждают поступки своего детства, не замечая их чистоты и цельности (Ю. Яковлев)</w:t>
            </w:r>
          </w:p>
          <w:p w14:paraId="3887A161" w14:textId="77777777" w:rsidR="00592CAA" w:rsidRPr="003B400A" w:rsidRDefault="00592CAA" w:rsidP="004F691A">
            <w:pPr>
              <w:pStyle w:val="af7"/>
              <w:numPr>
                <w:ilvl w:val="0"/>
                <w:numId w:val="17"/>
              </w:numPr>
              <w:spacing w:before="0" w:beforeAutospacing="0" w:after="0" w:afterAutospacing="0" w:line="276" w:lineRule="auto"/>
              <w:jc w:val="both"/>
              <w:rPr>
                <w:sz w:val="24"/>
                <w:szCs w:val="24"/>
              </w:rPr>
            </w:pPr>
            <w:r w:rsidRPr="003B400A">
              <w:rPr>
                <w:sz w:val="24"/>
                <w:szCs w:val="24"/>
              </w:rPr>
              <w:t>Они редко припадают к незамутненному родничку далекого детства, чтобы смыть копоть обыденности, золотую пыльцу корысти, разъедающую сердце</w:t>
            </w:r>
          </w:p>
          <w:p w14:paraId="4646E9D1" w14:textId="77777777" w:rsidR="00592CAA" w:rsidRPr="003B400A" w:rsidRDefault="00592CAA" w:rsidP="004F691A">
            <w:pPr>
              <w:pStyle w:val="af7"/>
              <w:numPr>
                <w:ilvl w:val="0"/>
                <w:numId w:val="18"/>
              </w:numPr>
              <w:spacing w:before="0" w:beforeAutospacing="0" w:after="0" w:afterAutospacing="0" w:line="276" w:lineRule="auto"/>
              <w:jc w:val="both"/>
              <w:rPr>
                <w:sz w:val="24"/>
                <w:szCs w:val="24"/>
              </w:rPr>
            </w:pPr>
            <w:r w:rsidRPr="003B400A">
              <w:rPr>
                <w:sz w:val="24"/>
                <w:szCs w:val="24"/>
              </w:rPr>
              <w:t>Транскрипция, разбить на слоги.</w:t>
            </w:r>
          </w:p>
          <w:p w14:paraId="2984E020" w14:textId="77777777" w:rsidR="00592CAA" w:rsidRPr="003B400A" w:rsidRDefault="00592CAA" w:rsidP="004F691A">
            <w:pPr>
              <w:pStyle w:val="af7"/>
              <w:numPr>
                <w:ilvl w:val="0"/>
                <w:numId w:val="18"/>
              </w:numPr>
              <w:spacing w:before="0" w:beforeAutospacing="0" w:after="0" w:afterAutospacing="0" w:line="276" w:lineRule="auto"/>
              <w:jc w:val="both"/>
              <w:rPr>
                <w:sz w:val="24"/>
                <w:szCs w:val="24"/>
              </w:rPr>
            </w:pPr>
            <w:r w:rsidRPr="003B400A">
              <w:rPr>
                <w:sz w:val="24"/>
                <w:szCs w:val="24"/>
              </w:rPr>
              <w:t>Выписать слова, в которых произошли изменения в области согласных;</w:t>
            </w:r>
          </w:p>
          <w:p w14:paraId="6997065C" w14:textId="77777777" w:rsidR="00592CAA" w:rsidRPr="003B400A" w:rsidRDefault="00592CAA" w:rsidP="004F691A">
            <w:pPr>
              <w:pStyle w:val="af7"/>
              <w:numPr>
                <w:ilvl w:val="0"/>
                <w:numId w:val="17"/>
              </w:numPr>
              <w:spacing w:before="0" w:beforeAutospacing="0" w:after="0" w:afterAutospacing="0" w:line="276" w:lineRule="auto"/>
              <w:jc w:val="both"/>
              <w:rPr>
                <w:sz w:val="24"/>
                <w:szCs w:val="24"/>
              </w:rPr>
            </w:pPr>
            <w:r w:rsidRPr="003B400A">
              <w:rPr>
                <w:sz w:val="24"/>
                <w:szCs w:val="24"/>
              </w:rPr>
              <w:t>Определить части речи;</w:t>
            </w:r>
          </w:p>
          <w:p w14:paraId="61DBF659" w14:textId="77777777" w:rsidR="00592CAA" w:rsidRPr="003B400A" w:rsidRDefault="00592CAA" w:rsidP="004F691A">
            <w:pPr>
              <w:pStyle w:val="af7"/>
              <w:numPr>
                <w:ilvl w:val="0"/>
                <w:numId w:val="17"/>
              </w:numPr>
              <w:spacing w:before="0" w:beforeAutospacing="0" w:after="0" w:afterAutospacing="0" w:line="276" w:lineRule="auto"/>
              <w:jc w:val="both"/>
              <w:rPr>
                <w:sz w:val="24"/>
                <w:szCs w:val="24"/>
              </w:rPr>
            </w:pPr>
            <w:r w:rsidRPr="003B400A">
              <w:rPr>
                <w:sz w:val="24"/>
                <w:szCs w:val="24"/>
              </w:rPr>
              <w:t>Разобрать по составу: разлюбили, припадают, незамутненному, разъедающую, охотнее, замечая. Охарактеризовать функцию морфем.</w:t>
            </w:r>
          </w:p>
          <w:p w14:paraId="4E86A8FF" w14:textId="77777777" w:rsidR="00592CAA" w:rsidRPr="003B400A" w:rsidRDefault="00592CAA" w:rsidP="004F691A">
            <w:pPr>
              <w:pStyle w:val="af7"/>
              <w:numPr>
                <w:ilvl w:val="0"/>
                <w:numId w:val="17"/>
              </w:numPr>
              <w:spacing w:before="0" w:beforeAutospacing="0" w:after="0" w:afterAutospacing="0" w:line="276" w:lineRule="auto"/>
              <w:jc w:val="both"/>
              <w:rPr>
                <w:sz w:val="24"/>
                <w:szCs w:val="24"/>
              </w:rPr>
            </w:pPr>
            <w:r w:rsidRPr="003B400A">
              <w:rPr>
                <w:sz w:val="24"/>
                <w:szCs w:val="24"/>
              </w:rPr>
              <w:t xml:space="preserve">Мне жалко людей, которые рано перестали верить в сказки, разлюбили зверей и птиц, забыли дорогу в детство – разобрать по членам </w:t>
            </w:r>
            <w:r w:rsidRPr="003B400A">
              <w:rPr>
                <w:sz w:val="24"/>
                <w:szCs w:val="24"/>
              </w:rPr>
              <w:lastRenderedPageBreak/>
              <w:t>предложения.</w:t>
            </w:r>
          </w:p>
          <w:p w14:paraId="1F0E115C" w14:textId="77777777" w:rsidR="00592CAA" w:rsidRPr="003B400A" w:rsidRDefault="00592CAA" w:rsidP="004F691A">
            <w:pPr>
              <w:pStyle w:val="af7"/>
              <w:numPr>
                <w:ilvl w:val="0"/>
                <w:numId w:val="17"/>
              </w:numPr>
              <w:spacing w:before="0" w:beforeAutospacing="0" w:after="0" w:afterAutospacing="0" w:line="276" w:lineRule="auto"/>
              <w:jc w:val="both"/>
              <w:rPr>
                <w:sz w:val="24"/>
                <w:szCs w:val="24"/>
              </w:rPr>
            </w:pPr>
            <w:r w:rsidRPr="003B400A">
              <w:rPr>
                <w:sz w:val="24"/>
                <w:szCs w:val="24"/>
              </w:rPr>
              <w:t>Полный синтаксический разбор словосочетаний: туман самообольщения; их чистоты; охотнее осуждают; своего детства, припадают к родничку.</w:t>
            </w:r>
          </w:p>
        </w:tc>
      </w:tr>
      <w:tr w:rsidR="00B010B4" w:rsidRPr="00C47AEA" w14:paraId="1FCF42DF" w14:textId="77777777" w:rsidTr="00B010B4">
        <w:tc>
          <w:tcPr>
            <w:tcW w:w="14786" w:type="dxa"/>
            <w:gridSpan w:val="3"/>
          </w:tcPr>
          <w:p w14:paraId="58DC8B0C" w14:textId="77777777" w:rsidR="00B010B4" w:rsidRPr="00D66AED" w:rsidRDefault="00B010B4" w:rsidP="00B010B4">
            <w:pPr>
              <w:contextualSpacing/>
              <w:rPr>
                <w:rFonts w:eastAsiaTheme="minorEastAsia"/>
                <w:b/>
                <w:sz w:val="24"/>
                <w:szCs w:val="24"/>
              </w:rPr>
            </w:pPr>
            <w:r w:rsidRPr="00E029E5">
              <w:rPr>
                <w:rFonts w:eastAsiaTheme="minorEastAsia"/>
                <w:sz w:val="24"/>
                <w:szCs w:val="24"/>
              </w:rPr>
              <w:lastRenderedPageBreak/>
              <w:t>ОПК-5 владением основными дискурсивными способами реализации коммуникативных целей высказывания применительно к особенностям текущего коммуникативного контекста</w:t>
            </w:r>
          </w:p>
        </w:tc>
      </w:tr>
      <w:tr w:rsidR="00B010B4" w:rsidRPr="00C47AEA" w14:paraId="77B6CC5C" w14:textId="77777777" w:rsidTr="00B010B4">
        <w:trPr>
          <w:trHeight w:val="1691"/>
        </w:trPr>
        <w:tc>
          <w:tcPr>
            <w:tcW w:w="1668" w:type="dxa"/>
          </w:tcPr>
          <w:p w14:paraId="6D4533FC" w14:textId="77777777" w:rsidR="00B010B4" w:rsidRPr="00C47AEA" w:rsidRDefault="00B010B4" w:rsidP="00B010B4">
            <w:pPr>
              <w:rPr>
                <w:sz w:val="24"/>
                <w:szCs w:val="24"/>
                <w:highlight w:val="yellow"/>
              </w:rPr>
            </w:pPr>
            <w:r w:rsidRPr="00C47AEA">
              <w:rPr>
                <w:sz w:val="24"/>
                <w:szCs w:val="24"/>
              </w:rPr>
              <w:t>Знать</w:t>
            </w:r>
          </w:p>
        </w:tc>
        <w:tc>
          <w:tcPr>
            <w:tcW w:w="3969" w:type="dxa"/>
          </w:tcPr>
          <w:p w14:paraId="12E8359F" w14:textId="77777777" w:rsidR="00B010B4" w:rsidRPr="00E029E5" w:rsidRDefault="00B010B4" w:rsidP="00B010B4">
            <w:pPr>
              <w:pStyle w:val="ac"/>
              <w:numPr>
                <w:ilvl w:val="0"/>
                <w:numId w:val="24"/>
              </w:numPr>
              <w:tabs>
                <w:tab w:val="clear" w:pos="720"/>
                <w:tab w:val="clear" w:pos="756"/>
              </w:tabs>
              <w:spacing w:line="240" w:lineRule="auto"/>
              <w:contextualSpacing/>
              <w:rPr>
                <w:sz w:val="24"/>
                <w:szCs w:val="24"/>
                <w:lang w:eastAsia="en-US"/>
              </w:rPr>
            </w:pPr>
            <w:r w:rsidRPr="00E029E5">
              <w:rPr>
                <w:sz w:val="24"/>
                <w:szCs w:val="24"/>
                <w:lang w:eastAsia="en-US"/>
              </w:rPr>
              <w:t xml:space="preserve">правила ведения диалога; </w:t>
            </w:r>
          </w:p>
          <w:p w14:paraId="715DDDF7" w14:textId="77777777" w:rsidR="00B010B4" w:rsidRPr="00D66AED" w:rsidRDefault="00B010B4" w:rsidP="00B010B4">
            <w:pPr>
              <w:pStyle w:val="ac"/>
              <w:numPr>
                <w:ilvl w:val="0"/>
                <w:numId w:val="2"/>
              </w:numPr>
              <w:tabs>
                <w:tab w:val="clear" w:pos="720"/>
                <w:tab w:val="clear" w:pos="756"/>
              </w:tabs>
              <w:spacing w:line="240" w:lineRule="auto"/>
              <w:ind w:left="357" w:hanging="357"/>
              <w:contextualSpacing/>
              <w:rPr>
                <w:bCs/>
                <w:iCs/>
              </w:rPr>
            </w:pPr>
            <w:r w:rsidRPr="00E029E5">
              <w:rPr>
                <w:sz w:val="24"/>
                <w:szCs w:val="24"/>
                <w:lang w:eastAsia="en-US"/>
              </w:rPr>
              <w:t>языковые нормы письменной и устной профессиональной речи;</w:t>
            </w:r>
          </w:p>
        </w:tc>
        <w:tc>
          <w:tcPr>
            <w:tcW w:w="9149" w:type="dxa"/>
          </w:tcPr>
          <w:p w14:paraId="39193854" w14:textId="77777777" w:rsidR="00B010B4" w:rsidRPr="007F1F65" w:rsidRDefault="00B010B4" w:rsidP="00B010B4">
            <w:pPr>
              <w:pStyle w:val="2"/>
              <w:numPr>
                <w:ilvl w:val="1"/>
                <w:numId w:val="0"/>
              </w:numPr>
              <w:tabs>
                <w:tab w:val="left" w:pos="463"/>
              </w:tabs>
              <w:autoSpaceDE w:val="0"/>
              <w:autoSpaceDN w:val="0"/>
              <w:adjustRightInd w:val="0"/>
              <w:spacing w:before="0"/>
              <w:jc w:val="both"/>
              <w:outlineLvl w:val="1"/>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Т</w:t>
            </w:r>
            <w:r w:rsidRPr="007F1F65">
              <w:rPr>
                <w:rFonts w:ascii="Times New Roman" w:hAnsi="Times New Roman" w:cs="Times New Roman"/>
                <w:color w:val="auto"/>
                <w:sz w:val="24"/>
                <w:szCs w:val="24"/>
                <w:lang w:val="ru-RU"/>
              </w:rPr>
              <w:t>еоретически</w:t>
            </w:r>
            <w:r>
              <w:rPr>
                <w:rFonts w:ascii="Times New Roman" w:hAnsi="Times New Roman" w:cs="Times New Roman"/>
                <w:color w:val="auto"/>
                <w:sz w:val="24"/>
                <w:szCs w:val="24"/>
                <w:lang w:val="ru-RU"/>
              </w:rPr>
              <w:t>е</w:t>
            </w:r>
            <w:r w:rsidRPr="007F1F65">
              <w:rPr>
                <w:rFonts w:ascii="Times New Roman" w:hAnsi="Times New Roman" w:cs="Times New Roman"/>
                <w:color w:val="auto"/>
                <w:sz w:val="24"/>
                <w:szCs w:val="24"/>
                <w:lang w:val="ru-RU"/>
              </w:rPr>
              <w:t xml:space="preserve"> вопрос</w:t>
            </w:r>
            <w:r>
              <w:rPr>
                <w:rFonts w:ascii="Times New Roman" w:hAnsi="Times New Roman" w:cs="Times New Roman"/>
                <w:color w:val="auto"/>
                <w:sz w:val="24"/>
                <w:szCs w:val="24"/>
                <w:lang w:val="ru-RU"/>
              </w:rPr>
              <w:t>ы</w:t>
            </w:r>
            <w:r w:rsidRPr="007F1F65">
              <w:rPr>
                <w:rFonts w:ascii="Times New Roman" w:hAnsi="Times New Roman" w:cs="Times New Roman"/>
                <w:color w:val="auto"/>
                <w:sz w:val="24"/>
                <w:szCs w:val="24"/>
                <w:lang w:val="ru-RU"/>
              </w:rPr>
              <w:t xml:space="preserve"> к зачету:</w:t>
            </w:r>
          </w:p>
          <w:p w14:paraId="1792C210" w14:textId="77777777" w:rsidR="00B010B4" w:rsidRPr="007F1F65" w:rsidRDefault="00B010B4" w:rsidP="00B010B4">
            <w:pPr>
              <w:widowControl/>
              <w:numPr>
                <w:ilvl w:val="0"/>
                <w:numId w:val="49"/>
              </w:numPr>
              <w:autoSpaceDE/>
              <w:autoSpaceDN/>
              <w:adjustRightInd/>
              <w:rPr>
                <w:sz w:val="24"/>
                <w:szCs w:val="24"/>
              </w:rPr>
            </w:pPr>
            <w:r w:rsidRPr="007F1F65">
              <w:rPr>
                <w:sz w:val="24"/>
                <w:szCs w:val="24"/>
              </w:rPr>
              <w:t>Системность лексики и ее отражение в словарях (аспектная лексикография). Основные типы словарей.</w:t>
            </w:r>
          </w:p>
          <w:p w14:paraId="742BA797" w14:textId="77777777" w:rsidR="00B010B4" w:rsidRPr="007F1F65" w:rsidRDefault="00B010B4" w:rsidP="00B010B4">
            <w:pPr>
              <w:widowControl/>
              <w:numPr>
                <w:ilvl w:val="0"/>
                <w:numId w:val="49"/>
              </w:numPr>
              <w:autoSpaceDE/>
              <w:autoSpaceDN/>
              <w:adjustRightInd/>
              <w:jc w:val="left"/>
              <w:rPr>
                <w:sz w:val="24"/>
                <w:szCs w:val="24"/>
              </w:rPr>
            </w:pPr>
            <w:r w:rsidRPr="007F1F65">
              <w:rPr>
                <w:sz w:val="24"/>
                <w:szCs w:val="24"/>
              </w:rPr>
              <w:t>Классификация морфем русского языка (по роли в слове, по месту в слове, по функции).</w:t>
            </w:r>
          </w:p>
          <w:p w14:paraId="49C94C82" w14:textId="77777777" w:rsidR="00B010B4" w:rsidRPr="007F1F65" w:rsidRDefault="00B010B4" w:rsidP="00B010B4">
            <w:pPr>
              <w:pStyle w:val="ad"/>
              <w:numPr>
                <w:ilvl w:val="0"/>
                <w:numId w:val="49"/>
              </w:numPr>
              <w:spacing w:after="0" w:line="240" w:lineRule="auto"/>
              <w:jc w:val="both"/>
              <w:rPr>
                <w:rFonts w:ascii="Times New Roman" w:hAnsi="Times New Roman"/>
                <w:sz w:val="24"/>
                <w:szCs w:val="24"/>
              </w:rPr>
            </w:pPr>
            <w:r w:rsidRPr="007F1F65">
              <w:rPr>
                <w:rFonts w:ascii="Times New Roman" w:hAnsi="Times New Roman"/>
                <w:sz w:val="24"/>
                <w:szCs w:val="24"/>
              </w:rPr>
              <w:t>Семантические, морфологические и синтаксические признаки имени существительного.</w:t>
            </w:r>
          </w:p>
          <w:p w14:paraId="4A88EC6B" w14:textId="77777777" w:rsidR="00B010B4" w:rsidRPr="007F1F65" w:rsidRDefault="00B010B4" w:rsidP="00B010B4">
            <w:pPr>
              <w:pStyle w:val="ad"/>
              <w:numPr>
                <w:ilvl w:val="0"/>
                <w:numId w:val="49"/>
              </w:numPr>
              <w:spacing w:after="0" w:line="240" w:lineRule="auto"/>
              <w:jc w:val="both"/>
              <w:rPr>
                <w:rFonts w:ascii="Times New Roman" w:hAnsi="Times New Roman"/>
                <w:sz w:val="24"/>
                <w:szCs w:val="24"/>
              </w:rPr>
            </w:pPr>
            <w:r w:rsidRPr="007F1F65">
              <w:rPr>
                <w:rFonts w:ascii="Times New Roman" w:hAnsi="Times New Roman"/>
                <w:sz w:val="24"/>
                <w:szCs w:val="24"/>
              </w:rPr>
              <w:t>Семантические, морфологические и синтаксические особенности имен прилагательных.</w:t>
            </w:r>
          </w:p>
          <w:p w14:paraId="01E2B2DF" w14:textId="77777777" w:rsidR="00B010B4" w:rsidRDefault="00B010B4" w:rsidP="00B010B4">
            <w:pPr>
              <w:pStyle w:val="ad"/>
              <w:numPr>
                <w:ilvl w:val="0"/>
                <w:numId w:val="49"/>
              </w:numPr>
              <w:tabs>
                <w:tab w:val="left" w:pos="709"/>
                <w:tab w:val="left" w:pos="851"/>
              </w:tabs>
              <w:spacing w:after="0" w:line="240" w:lineRule="auto"/>
              <w:jc w:val="both"/>
              <w:rPr>
                <w:rFonts w:ascii="Times New Roman" w:hAnsi="Times New Roman"/>
                <w:sz w:val="24"/>
                <w:szCs w:val="24"/>
              </w:rPr>
            </w:pPr>
            <w:r w:rsidRPr="007F1F65">
              <w:rPr>
                <w:rFonts w:ascii="Times New Roman" w:hAnsi="Times New Roman"/>
                <w:sz w:val="24"/>
                <w:szCs w:val="24"/>
              </w:rPr>
              <w:t>Причастие – особая форма глагола. Образование причастий.</w:t>
            </w:r>
          </w:p>
          <w:p w14:paraId="70F4BAFF" w14:textId="77777777" w:rsidR="00B010B4" w:rsidRPr="007F1F65" w:rsidRDefault="00B010B4" w:rsidP="00B010B4">
            <w:pPr>
              <w:pStyle w:val="ad"/>
              <w:numPr>
                <w:ilvl w:val="0"/>
                <w:numId w:val="49"/>
              </w:numPr>
              <w:tabs>
                <w:tab w:val="left" w:pos="709"/>
                <w:tab w:val="left" w:pos="851"/>
              </w:tabs>
              <w:spacing w:after="0" w:line="240" w:lineRule="auto"/>
              <w:jc w:val="both"/>
              <w:rPr>
                <w:rFonts w:ascii="Times New Roman" w:hAnsi="Times New Roman"/>
                <w:sz w:val="24"/>
                <w:szCs w:val="24"/>
              </w:rPr>
            </w:pPr>
            <w:r w:rsidRPr="007F1F65">
              <w:rPr>
                <w:rFonts w:ascii="Times New Roman" w:hAnsi="Times New Roman"/>
                <w:sz w:val="24"/>
                <w:szCs w:val="24"/>
              </w:rPr>
              <w:t>Деепричастие как особая форма глагола.</w:t>
            </w:r>
          </w:p>
        </w:tc>
      </w:tr>
      <w:tr w:rsidR="00B010B4" w:rsidRPr="00C47AEA" w14:paraId="7B49BEA7" w14:textId="77777777" w:rsidTr="00B010B4">
        <w:trPr>
          <w:trHeight w:val="2297"/>
        </w:trPr>
        <w:tc>
          <w:tcPr>
            <w:tcW w:w="1668" w:type="dxa"/>
          </w:tcPr>
          <w:p w14:paraId="3ACAE2C7" w14:textId="77777777" w:rsidR="00B010B4" w:rsidRPr="00A9655B" w:rsidRDefault="00B010B4" w:rsidP="00B010B4">
            <w:pPr>
              <w:tabs>
                <w:tab w:val="left" w:pos="851"/>
              </w:tabs>
              <w:rPr>
                <w:rFonts w:eastAsiaTheme="minorEastAsia"/>
                <w:color w:val="000000"/>
                <w:sz w:val="24"/>
                <w:szCs w:val="24"/>
              </w:rPr>
            </w:pPr>
            <w:r w:rsidRPr="00A9655B">
              <w:rPr>
                <w:rFonts w:eastAsiaTheme="minorEastAsia"/>
                <w:color w:val="000000"/>
                <w:sz w:val="24"/>
                <w:szCs w:val="24"/>
              </w:rPr>
              <w:t>Уметь</w:t>
            </w:r>
          </w:p>
        </w:tc>
        <w:tc>
          <w:tcPr>
            <w:tcW w:w="3969" w:type="dxa"/>
          </w:tcPr>
          <w:p w14:paraId="146AC1CA" w14:textId="77777777" w:rsidR="00B010B4" w:rsidRPr="00216B62" w:rsidRDefault="00B010B4" w:rsidP="00B010B4">
            <w:pPr>
              <w:pStyle w:val="ac"/>
              <w:tabs>
                <w:tab w:val="clear" w:pos="360"/>
                <w:tab w:val="clear" w:pos="720"/>
                <w:tab w:val="clear" w:pos="756"/>
              </w:tabs>
              <w:spacing w:line="240" w:lineRule="auto"/>
              <w:ind w:left="0"/>
              <w:contextualSpacing/>
              <w:rPr>
                <w:sz w:val="24"/>
                <w:szCs w:val="24"/>
              </w:rPr>
            </w:pPr>
            <w:r w:rsidRPr="00E029E5">
              <w:rPr>
                <w:sz w:val="24"/>
                <w:szCs w:val="24"/>
                <w:lang w:eastAsia="en-US"/>
              </w:rPr>
              <w:t>структурировать текст (устный и письменный);</w:t>
            </w:r>
          </w:p>
        </w:tc>
        <w:tc>
          <w:tcPr>
            <w:tcW w:w="9149" w:type="dxa"/>
          </w:tcPr>
          <w:p w14:paraId="5E991F86" w14:textId="77777777" w:rsidR="00B010B4" w:rsidRDefault="00B010B4" w:rsidP="00B010B4">
            <w:pPr>
              <w:tabs>
                <w:tab w:val="left" w:pos="851"/>
              </w:tabs>
              <w:rPr>
                <w:bCs/>
                <w:sz w:val="24"/>
                <w:szCs w:val="24"/>
                <w:highlight w:val="yellow"/>
              </w:rPr>
            </w:pPr>
            <w:r w:rsidRPr="007F1F65">
              <w:rPr>
                <w:rFonts w:eastAsiaTheme="minorEastAsia"/>
                <w:b/>
                <w:color w:val="000000"/>
                <w:sz w:val="24"/>
                <w:szCs w:val="24"/>
              </w:rPr>
              <w:t xml:space="preserve">Примерные практические задания для зачета </w:t>
            </w:r>
          </w:p>
          <w:p w14:paraId="335B39E9" w14:textId="77777777" w:rsidR="00B010B4" w:rsidRPr="007F1F65" w:rsidRDefault="00B010B4" w:rsidP="00B010B4">
            <w:pPr>
              <w:ind w:firstLine="720"/>
              <w:rPr>
                <w:sz w:val="24"/>
                <w:szCs w:val="24"/>
              </w:rPr>
            </w:pPr>
            <w:r w:rsidRPr="007F1F65">
              <w:rPr>
                <w:sz w:val="24"/>
                <w:szCs w:val="24"/>
              </w:rPr>
              <w:t xml:space="preserve">Оставаться на даче </w:t>
            </w:r>
            <w:proofErr w:type="gramStart"/>
            <w:r w:rsidRPr="007F1F65">
              <w:rPr>
                <w:sz w:val="24"/>
                <w:szCs w:val="24"/>
              </w:rPr>
              <w:t>одному</w:t>
            </w:r>
            <w:proofErr w:type="gramEnd"/>
            <w:r w:rsidRPr="007F1F65">
              <w:rPr>
                <w:sz w:val="24"/>
                <w:szCs w:val="24"/>
              </w:rPr>
              <w:t xml:space="preserve"> когда опустел парк и роща и когда закрылись ставни окон Ольги казалось ему решительно невозможно (Гончаров).</w:t>
            </w:r>
          </w:p>
          <w:p w14:paraId="4DC97E81" w14:textId="77777777" w:rsidR="00B010B4" w:rsidRPr="007F1F65" w:rsidRDefault="00B010B4" w:rsidP="00B010B4">
            <w:pPr>
              <w:widowControl/>
              <w:numPr>
                <w:ilvl w:val="0"/>
                <w:numId w:val="13"/>
              </w:numPr>
              <w:autoSpaceDE/>
              <w:autoSpaceDN/>
              <w:adjustRightInd/>
              <w:rPr>
                <w:sz w:val="24"/>
                <w:szCs w:val="24"/>
              </w:rPr>
            </w:pPr>
            <w:r w:rsidRPr="007F1F65">
              <w:rPr>
                <w:sz w:val="24"/>
                <w:szCs w:val="24"/>
              </w:rPr>
              <w:t>Расставить знаки препинания, объяснить постановку. Определить все части речи.</w:t>
            </w:r>
          </w:p>
          <w:p w14:paraId="4606F30E" w14:textId="77777777" w:rsidR="00B010B4" w:rsidRPr="007F1F65" w:rsidRDefault="00B010B4" w:rsidP="00B010B4">
            <w:pPr>
              <w:widowControl/>
              <w:numPr>
                <w:ilvl w:val="0"/>
                <w:numId w:val="13"/>
              </w:numPr>
              <w:autoSpaceDE/>
              <w:autoSpaceDN/>
              <w:adjustRightInd/>
              <w:rPr>
                <w:sz w:val="24"/>
                <w:szCs w:val="24"/>
              </w:rPr>
            </w:pPr>
            <w:r w:rsidRPr="007F1F65">
              <w:rPr>
                <w:sz w:val="24"/>
                <w:szCs w:val="24"/>
              </w:rPr>
              <w:t>Выделить грамматические основы.</w:t>
            </w:r>
          </w:p>
          <w:p w14:paraId="13A731E9" w14:textId="77777777" w:rsidR="00B010B4" w:rsidRPr="007F1F65" w:rsidRDefault="00B010B4" w:rsidP="00B010B4">
            <w:pPr>
              <w:widowControl/>
              <w:numPr>
                <w:ilvl w:val="0"/>
                <w:numId w:val="13"/>
              </w:numPr>
              <w:autoSpaceDE/>
              <w:autoSpaceDN/>
              <w:adjustRightInd/>
              <w:rPr>
                <w:sz w:val="24"/>
                <w:szCs w:val="24"/>
              </w:rPr>
            </w:pPr>
            <w:r w:rsidRPr="007F1F65">
              <w:rPr>
                <w:sz w:val="24"/>
                <w:szCs w:val="24"/>
              </w:rPr>
              <w:t>Проанализировать предложение: структуру и семантические отношения.</w:t>
            </w:r>
          </w:p>
          <w:p w14:paraId="1032789C" w14:textId="77777777" w:rsidR="00B010B4" w:rsidRPr="00216B62" w:rsidRDefault="00B010B4" w:rsidP="00B010B4">
            <w:pPr>
              <w:pStyle w:val="ad"/>
              <w:spacing w:after="0"/>
              <w:ind w:left="0"/>
              <w:jc w:val="both"/>
              <w:rPr>
                <w:rFonts w:ascii="Times New Roman" w:eastAsiaTheme="minorEastAsia" w:hAnsi="Times New Roman"/>
                <w:b/>
                <w:color w:val="000000"/>
                <w:sz w:val="24"/>
                <w:szCs w:val="24"/>
                <w:highlight w:val="yellow"/>
              </w:rPr>
            </w:pPr>
            <w:r w:rsidRPr="007F1F65">
              <w:rPr>
                <w:rFonts w:ascii="Times New Roman" w:hAnsi="Times New Roman"/>
                <w:sz w:val="24"/>
                <w:szCs w:val="24"/>
              </w:rPr>
              <w:t>Составить схему предложения.</w:t>
            </w:r>
          </w:p>
        </w:tc>
      </w:tr>
      <w:tr w:rsidR="00B010B4" w:rsidRPr="00C47AEA" w14:paraId="07D6ED97" w14:textId="77777777" w:rsidTr="00B010B4">
        <w:trPr>
          <w:trHeight w:val="844"/>
        </w:trPr>
        <w:tc>
          <w:tcPr>
            <w:tcW w:w="1668" w:type="dxa"/>
          </w:tcPr>
          <w:p w14:paraId="5723FF88" w14:textId="77777777" w:rsidR="00B010B4" w:rsidRPr="00C47AEA" w:rsidRDefault="00B010B4" w:rsidP="00B010B4">
            <w:pPr>
              <w:rPr>
                <w:sz w:val="24"/>
                <w:szCs w:val="24"/>
                <w:highlight w:val="yellow"/>
              </w:rPr>
            </w:pPr>
            <w:r w:rsidRPr="00BD557A">
              <w:rPr>
                <w:sz w:val="24"/>
                <w:szCs w:val="24"/>
              </w:rPr>
              <w:t>Владеть</w:t>
            </w:r>
          </w:p>
        </w:tc>
        <w:tc>
          <w:tcPr>
            <w:tcW w:w="3969" w:type="dxa"/>
          </w:tcPr>
          <w:p w14:paraId="1B0EEFC8" w14:textId="77777777" w:rsidR="00B010B4" w:rsidRPr="00216B62" w:rsidRDefault="00B010B4" w:rsidP="00B010B4">
            <w:pPr>
              <w:pStyle w:val="ad"/>
              <w:numPr>
                <w:ilvl w:val="0"/>
                <w:numId w:val="25"/>
              </w:numPr>
              <w:rPr>
                <w:rFonts w:ascii="Times New Roman" w:hAnsi="Times New Roman"/>
                <w:sz w:val="24"/>
                <w:szCs w:val="24"/>
              </w:rPr>
            </w:pPr>
            <w:r w:rsidRPr="00216B62">
              <w:rPr>
                <w:rFonts w:ascii="Times New Roman" w:hAnsi="Times New Roman"/>
                <w:sz w:val="24"/>
                <w:szCs w:val="24"/>
              </w:rPr>
              <w:t xml:space="preserve">нормами литературного языка; </w:t>
            </w:r>
          </w:p>
          <w:p w14:paraId="27118A4C" w14:textId="77777777" w:rsidR="00B010B4" w:rsidRPr="00216B62" w:rsidRDefault="00B010B4" w:rsidP="00B010B4">
            <w:pPr>
              <w:pStyle w:val="ad"/>
              <w:numPr>
                <w:ilvl w:val="0"/>
                <w:numId w:val="25"/>
              </w:numPr>
              <w:rPr>
                <w:rFonts w:ascii="Times New Roman" w:hAnsi="Times New Roman"/>
                <w:sz w:val="24"/>
                <w:szCs w:val="24"/>
              </w:rPr>
            </w:pPr>
            <w:r w:rsidRPr="00216B62">
              <w:rPr>
                <w:rFonts w:ascii="Times New Roman" w:hAnsi="Times New Roman"/>
                <w:sz w:val="24"/>
                <w:szCs w:val="24"/>
              </w:rPr>
              <w:t>навыками участия в дискуссии;</w:t>
            </w:r>
          </w:p>
          <w:p w14:paraId="66F359C0" w14:textId="77777777" w:rsidR="00B010B4" w:rsidRPr="00216B62" w:rsidRDefault="00B010B4" w:rsidP="00B010B4">
            <w:pPr>
              <w:pStyle w:val="ad"/>
              <w:numPr>
                <w:ilvl w:val="0"/>
                <w:numId w:val="25"/>
              </w:numPr>
              <w:rPr>
                <w:rFonts w:ascii="Times New Roman" w:hAnsi="Times New Roman"/>
                <w:sz w:val="24"/>
                <w:szCs w:val="24"/>
              </w:rPr>
            </w:pPr>
            <w:r w:rsidRPr="00216B62">
              <w:rPr>
                <w:rFonts w:ascii="Times New Roman" w:hAnsi="Times New Roman"/>
                <w:sz w:val="24"/>
                <w:szCs w:val="24"/>
              </w:rPr>
              <w:t>базовыми риторическими навыками;</w:t>
            </w:r>
          </w:p>
        </w:tc>
        <w:tc>
          <w:tcPr>
            <w:tcW w:w="9149" w:type="dxa"/>
          </w:tcPr>
          <w:p w14:paraId="20C71A48" w14:textId="77777777" w:rsidR="00B010B4" w:rsidRPr="007F1F65" w:rsidRDefault="00B010B4" w:rsidP="00B010B4">
            <w:pPr>
              <w:tabs>
                <w:tab w:val="left" w:pos="331"/>
              </w:tabs>
              <w:rPr>
                <w:b/>
                <w:sz w:val="24"/>
                <w:szCs w:val="24"/>
              </w:rPr>
            </w:pPr>
            <w:r w:rsidRPr="007F1F65">
              <w:rPr>
                <w:b/>
                <w:sz w:val="24"/>
                <w:szCs w:val="24"/>
              </w:rPr>
              <w:t>Пример комплексного задания по курсу:</w:t>
            </w:r>
          </w:p>
          <w:p w14:paraId="1147F57B" w14:textId="77777777" w:rsidR="00B010B4" w:rsidRPr="007D75EF" w:rsidRDefault="00B010B4" w:rsidP="00B010B4">
            <w:pPr>
              <w:pStyle w:val="a6"/>
              <w:rPr>
                <w:sz w:val="24"/>
                <w:szCs w:val="24"/>
              </w:rPr>
            </w:pPr>
            <w:r w:rsidRPr="007D75EF">
              <w:rPr>
                <w:sz w:val="24"/>
                <w:szCs w:val="24"/>
              </w:rPr>
              <w:t xml:space="preserve">Сколько н… езжу я по нашим степям как н… темны бывают иногда </w:t>
            </w:r>
            <w:proofErr w:type="spellStart"/>
            <w:r w:rsidRPr="007D75EF">
              <w:rPr>
                <w:sz w:val="24"/>
                <w:szCs w:val="24"/>
              </w:rPr>
              <w:t>безлу</w:t>
            </w:r>
            <w:proofErr w:type="spellEnd"/>
            <w:r w:rsidRPr="007D75EF">
              <w:rPr>
                <w:sz w:val="24"/>
                <w:szCs w:val="24"/>
              </w:rPr>
              <w:t>(</w:t>
            </w:r>
            <w:proofErr w:type="spellStart"/>
            <w:proofErr w:type="gramStart"/>
            <w:r w:rsidRPr="007D75EF">
              <w:rPr>
                <w:sz w:val="24"/>
                <w:szCs w:val="24"/>
              </w:rPr>
              <w:t>н,нн</w:t>
            </w:r>
            <w:proofErr w:type="spellEnd"/>
            <w:proofErr w:type="gramEnd"/>
            <w:r w:rsidRPr="007D75EF">
              <w:rPr>
                <w:sz w:val="24"/>
                <w:szCs w:val="24"/>
              </w:rPr>
              <w:t>)</w:t>
            </w:r>
            <w:proofErr w:type="spellStart"/>
            <w:r w:rsidRPr="007D75EF">
              <w:rPr>
                <w:sz w:val="24"/>
                <w:szCs w:val="24"/>
              </w:rPr>
              <w:t>ые</w:t>
            </w:r>
            <w:proofErr w:type="spellEnd"/>
            <w:r w:rsidRPr="007D75EF">
              <w:rPr>
                <w:sz w:val="24"/>
                <w:szCs w:val="24"/>
              </w:rPr>
              <w:t xml:space="preserve"> ночи мне н… разу н… случалось сбит.?.</w:t>
            </w:r>
            <w:proofErr w:type="spellStart"/>
            <w:r w:rsidRPr="007D75EF">
              <w:rPr>
                <w:sz w:val="24"/>
                <w:szCs w:val="24"/>
              </w:rPr>
              <w:t>ся</w:t>
            </w:r>
            <w:proofErr w:type="spellEnd"/>
            <w:r w:rsidRPr="007D75EF">
              <w:rPr>
                <w:sz w:val="24"/>
                <w:szCs w:val="24"/>
              </w:rPr>
              <w:t xml:space="preserve"> с дороги и испытать положение </w:t>
            </w:r>
            <w:proofErr w:type="spellStart"/>
            <w:r w:rsidRPr="007D75EF">
              <w:rPr>
                <w:sz w:val="24"/>
                <w:szCs w:val="24"/>
              </w:rPr>
              <w:t>заблудивш</w:t>
            </w:r>
            <w:proofErr w:type="spellEnd"/>
            <w:r w:rsidRPr="007D75EF">
              <w:rPr>
                <w:sz w:val="24"/>
                <w:szCs w:val="24"/>
              </w:rPr>
              <w:t>…</w:t>
            </w:r>
            <w:proofErr w:type="spellStart"/>
            <w:r w:rsidRPr="007D75EF">
              <w:rPr>
                <w:sz w:val="24"/>
                <w:szCs w:val="24"/>
              </w:rPr>
              <w:t>гося</w:t>
            </w:r>
            <w:proofErr w:type="spellEnd"/>
            <w:r w:rsidRPr="007D75EF">
              <w:rPr>
                <w:sz w:val="24"/>
                <w:szCs w:val="24"/>
              </w:rPr>
              <w:t xml:space="preserve"> человека. За(то) однажды я испытал другое (не)счастье меня застиг </w:t>
            </w:r>
            <w:r w:rsidRPr="007D75EF">
              <w:rPr>
                <w:caps/>
                <w:sz w:val="24"/>
                <w:szCs w:val="24"/>
              </w:rPr>
              <w:t>в пути</w:t>
            </w:r>
            <w:r w:rsidRPr="007D75EF">
              <w:rPr>
                <w:sz w:val="24"/>
                <w:szCs w:val="24"/>
              </w:rPr>
              <w:t xml:space="preserve"> </w:t>
            </w:r>
            <w:proofErr w:type="gramStart"/>
            <w:r w:rsidRPr="007D75EF">
              <w:rPr>
                <w:sz w:val="24"/>
                <w:szCs w:val="24"/>
              </w:rPr>
              <w:t>буран</w:t>
            </w:r>
            <w:proofErr w:type="gramEnd"/>
            <w:r w:rsidRPr="007D75EF">
              <w:rPr>
                <w:sz w:val="24"/>
                <w:szCs w:val="24"/>
              </w:rPr>
              <w:t xml:space="preserve"> и я познакомился со всеми его ужасами.</w:t>
            </w:r>
          </w:p>
          <w:p w14:paraId="10A12170" w14:textId="77777777" w:rsidR="00B010B4" w:rsidRPr="007D75EF" w:rsidRDefault="00B010B4" w:rsidP="00B010B4">
            <w:pPr>
              <w:ind w:firstLine="720"/>
              <w:rPr>
                <w:sz w:val="24"/>
                <w:szCs w:val="24"/>
              </w:rPr>
            </w:pPr>
            <w:r w:rsidRPr="007D75EF">
              <w:rPr>
                <w:sz w:val="24"/>
                <w:szCs w:val="24"/>
              </w:rPr>
              <w:t>Нет (н</w:t>
            </w:r>
            <w:proofErr w:type="gramStart"/>
            <w:r w:rsidRPr="007D75EF">
              <w:rPr>
                <w:sz w:val="24"/>
                <w:szCs w:val="24"/>
              </w:rPr>
              <w:t>…)чего</w:t>
            </w:r>
            <w:proofErr w:type="gramEnd"/>
            <w:r w:rsidRPr="007D75EF">
              <w:rPr>
                <w:sz w:val="24"/>
                <w:szCs w:val="24"/>
              </w:rPr>
              <w:t xml:space="preserve"> </w:t>
            </w:r>
            <w:r w:rsidRPr="007D75EF">
              <w:rPr>
                <w:caps/>
                <w:sz w:val="24"/>
                <w:szCs w:val="24"/>
              </w:rPr>
              <w:t>опаснее</w:t>
            </w:r>
            <w:r w:rsidRPr="007D75EF">
              <w:rPr>
                <w:sz w:val="24"/>
                <w:szCs w:val="24"/>
              </w:rPr>
              <w:t xml:space="preserve"> этого степного </w:t>
            </w:r>
            <w:r w:rsidRPr="007D75EF">
              <w:rPr>
                <w:caps/>
                <w:sz w:val="24"/>
                <w:szCs w:val="24"/>
              </w:rPr>
              <w:t>стр…шил…ща</w:t>
            </w:r>
            <w:r w:rsidRPr="007D75EF">
              <w:rPr>
                <w:sz w:val="24"/>
                <w:szCs w:val="24"/>
              </w:rPr>
              <w:t xml:space="preserve"> от которого (н…)всякий может уйти (не)</w:t>
            </w:r>
            <w:proofErr w:type="spellStart"/>
            <w:r w:rsidRPr="007D75EF">
              <w:rPr>
                <w:sz w:val="24"/>
                <w:szCs w:val="24"/>
              </w:rPr>
              <w:t>вредимым</w:t>
            </w:r>
            <w:proofErr w:type="spellEnd"/>
            <w:r w:rsidRPr="007D75EF">
              <w:rPr>
                <w:sz w:val="24"/>
                <w:szCs w:val="24"/>
              </w:rPr>
              <w:t xml:space="preserve"> так как он </w:t>
            </w:r>
            <w:r w:rsidRPr="007D75EF">
              <w:rPr>
                <w:caps/>
                <w:sz w:val="24"/>
                <w:szCs w:val="24"/>
              </w:rPr>
              <w:t>душит</w:t>
            </w:r>
            <w:r w:rsidRPr="007D75EF">
              <w:rPr>
                <w:sz w:val="24"/>
                <w:szCs w:val="24"/>
              </w:rPr>
              <w:t xml:space="preserve"> все </w:t>
            </w:r>
            <w:r w:rsidRPr="007D75EF">
              <w:rPr>
                <w:caps/>
                <w:sz w:val="24"/>
                <w:szCs w:val="24"/>
              </w:rPr>
              <w:t>что</w:t>
            </w:r>
            <w:r w:rsidRPr="007D75EF">
              <w:rPr>
                <w:sz w:val="24"/>
                <w:szCs w:val="24"/>
              </w:rPr>
              <w:t xml:space="preserve"> ему н… </w:t>
            </w:r>
            <w:r w:rsidRPr="007D75EF">
              <w:rPr>
                <w:i/>
                <w:sz w:val="24"/>
                <w:szCs w:val="24"/>
              </w:rPr>
              <w:lastRenderedPageBreak/>
              <w:t>попадется</w:t>
            </w:r>
            <w:r w:rsidRPr="007D75EF">
              <w:rPr>
                <w:sz w:val="24"/>
                <w:szCs w:val="24"/>
              </w:rPr>
              <w:t xml:space="preserve">. Сердце падает у самого (не)робкого человека </w:t>
            </w:r>
            <w:r w:rsidRPr="007D75EF">
              <w:rPr>
                <w:caps/>
                <w:sz w:val="24"/>
                <w:szCs w:val="24"/>
              </w:rPr>
              <w:t>пр…выкш…го</w:t>
            </w:r>
            <w:r w:rsidRPr="007D75EF">
              <w:rPr>
                <w:sz w:val="24"/>
                <w:szCs w:val="24"/>
              </w:rPr>
              <w:t xml:space="preserve"> ко всяким (не)</w:t>
            </w:r>
            <w:proofErr w:type="spellStart"/>
            <w:r w:rsidRPr="007D75EF">
              <w:rPr>
                <w:sz w:val="24"/>
                <w:szCs w:val="24"/>
              </w:rPr>
              <w:t>взгодам</w:t>
            </w:r>
            <w:proofErr w:type="spellEnd"/>
            <w:r w:rsidRPr="007D75EF">
              <w:rPr>
                <w:sz w:val="24"/>
                <w:szCs w:val="24"/>
              </w:rPr>
              <w:t xml:space="preserve"> кровь (не)вольно </w:t>
            </w:r>
            <w:proofErr w:type="spellStart"/>
            <w:r w:rsidRPr="007D75EF">
              <w:rPr>
                <w:sz w:val="24"/>
                <w:szCs w:val="24"/>
              </w:rPr>
              <w:t>останавл</w:t>
            </w:r>
            <w:proofErr w:type="spellEnd"/>
            <w:r w:rsidRPr="007D75EF">
              <w:rPr>
                <w:sz w:val="24"/>
                <w:szCs w:val="24"/>
              </w:rPr>
              <w:t>…</w:t>
            </w:r>
            <w:proofErr w:type="spellStart"/>
            <w:r w:rsidRPr="007D75EF">
              <w:rPr>
                <w:sz w:val="24"/>
                <w:szCs w:val="24"/>
              </w:rPr>
              <w:t>ва</w:t>
            </w:r>
            <w:proofErr w:type="spellEnd"/>
            <w:r w:rsidRPr="007D75EF">
              <w:rPr>
                <w:sz w:val="24"/>
                <w:szCs w:val="24"/>
              </w:rPr>
              <w:t>…</w:t>
            </w:r>
            <w:proofErr w:type="spellStart"/>
            <w:r w:rsidRPr="007D75EF">
              <w:rPr>
                <w:sz w:val="24"/>
                <w:szCs w:val="24"/>
              </w:rPr>
              <w:t>тся</w:t>
            </w:r>
            <w:proofErr w:type="spellEnd"/>
            <w:r w:rsidRPr="007D75EF">
              <w:rPr>
                <w:sz w:val="24"/>
                <w:szCs w:val="24"/>
              </w:rPr>
              <w:t xml:space="preserve"> в жилах и (н…) мороз а страх вызывает такое состояние (по)тому что стужа во время бурана (н…)когда н… бывает очень </w:t>
            </w:r>
            <w:r w:rsidRPr="007D75EF">
              <w:rPr>
                <w:caps/>
                <w:sz w:val="24"/>
                <w:szCs w:val="24"/>
              </w:rPr>
              <w:t>велика</w:t>
            </w:r>
            <w:r w:rsidRPr="007D75EF">
              <w:rPr>
                <w:sz w:val="24"/>
                <w:szCs w:val="24"/>
              </w:rPr>
              <w:t>.</w:t>
            </w:r>
          </w:p>
          <w:p w14:paraId="108C908B" w14:textId="77777777" w:rsidR="00B010B4" w:rsidRPr="007D75EF" w:rsidRDefault="00B010B4" w:rsidP="00B010B4">
            <w:pPr>
              <w:ind w:firstLine="720"/>
              <w:rPr>
                <w:sz w:val="24"/>
                <w:szCs w:val="24"/>
              </w:rPr>
            </w:pPr>
            <w:r w:rsidRPr="007D75EF">
              <w:rPr>
                <w:sz w:val="24"/>
                <w:szCs w:val="24"/>
              </w:rPr>
              <w:t xml:space="preserve">В самом деле как н… смел путник но </w:t>
            </w:r>
            <w:r w:rsidRPr="007D75EF">
              <w:rPr>
                <w:caps/>
                <w:sz w:val="24"/>
                <w:szCs w:val="24"/>
              </w:rPr>
              <w:t>страшно</w:t>
            </w:r>
            <w:r w:rsidRPr="007D75EF">
              <w:rPr>
                <w:sz w:val="24"/>
                <w:szCs w:val="24"/>
              </w:rPr>
              <w:t xml:space="preserve"> ему становит.?.</w:t>
            </w:r>
            <w:proofErr w:type="spellStart"/>
            <w:r w:rsidRPr="007D75EF">
              <w:rPr>
                <w:sz w:val="24"/>
                <w:szCs w:val="24"/>
              </w:rPr>
              <w:t>ся</w:t>
            </w:r>
            <w:proofErr w:type="spellEnd"/>
            <w:r w:rsidRPr="007D75EF">
              <w:rPr>
                <w:sz w:val="24"/>
                <w:szCs w:val="24"/>
              </w:rPr>
              <w:t xml:space="preserve"> когда </w:t>
            </w:r>
            <w:proofErr w:type="spellStart"/>
            <w:r w:rsidRPr="007D75EF">
              <w:rPr>
                <w:sz w:val="24"/>
                <w:szCs w:val="24"/>
              </w:rPr>
              <w:t>нач</w:t>
            </w:r>
            <w:proofErr w:type="spellEnd"/>
            <w:r w:rsidRPr="007D75EF">
              <w:rPr>
                <w:sz w:val="24"/>
                <w:szCs w:val="24"/>
              </w:rPr>
              <w:t>…на…т (не)</w:t>
            </w:r>
            <w:proofErr w:type="spellStart"/>
            <w:r w:rsidRPr="007D75EF">
              <w:rPr>
                <w:sz w:val="24"/>
                <w:szCs w:val="24"/>
              </w:rPr>
              <w:t>истовствовать</w:t>
            </w:r>
            <w:proofErr w:type="spellEnd"/>
            <w:r w:rsidRPr="007D75EF">
              <w:rPr>
                <w:sz w:val="24"/>
                <w:szCs w:val="24"/>
              </w:rPr>
              <w:t xml:space="preserve"> </w:t>
            </w:r>
            <w:proofErr w:type="spellStart"/>
            <w:r w:rsidRPr="007D75EF">
              <w:rPr>
                <w:i/>
                <w:sz w:val="24"/>
                <w:szCs w:val="24"/>
              </w:rPr>
              <w:t>ра</w:t>
            </w:r>
            <w:proofErr w:type="spellEnd"/>
            <w:r w:rsidRPr="007D75EF">
              <w:rPr>
                <w:i/>
                <w:sz w:val="24"/>
                <w:szCs w:val="24"/>
              </w:rPr>
              <w:t>…</w:t>
            </w:r>
            <w:proofErr w:type="spellStart"/>
            <w:r w:rsidRPr="007D75EF">
              <w:rPr>
                <w:i/>
                <w:sz w:val="24"/>
                <w:szCs w:val="24"/>
              </w:rPr>
              <w:t>вирепевший</w:t>
            </w:r>
            <w:proofErr w:type="spellEnd"/>
            <w:r w:rsidRPr="007D75EF">
              <w:rPr>
                <w:sz w:val="24"/>
                <w:szCs w:val="24"/>
              </w:rPr>
              <w:t xml:space="preserve"> ветер когда снег слепит глаза когда все кругом на (не)</w:t>
            </w:r>
            <w:proofErr w:type="spellStart"/>
            <w:r w:rsidRPr="007D75EF">
              <w:rPr>
                <w:sz w:val="24"/>
                <w:szCs w:val="24"/>
              </w:rPr>
              <w:t>объятном</w:t>
            </w:r>
            <w:proofErr w:type="spellEnd"/>
            <w:r w:rsidRPr="007D75EF">
              <w:rPr>
                <w:sz w:val="24"/>
                <w:szCs w:val="24"/>
              </w:rPr>
              <w:t xml:space="preserve"> просторе </w:t>
            </w:r>
            <w:proofErr w:type="spellStart"/>
            <w:r w:rsidRPr="007D75EF">
              <w:rPr>
                <w:sz w:val="24"/>
                <w:szCs w:val="24"/>
              </w:rPr>
              <w:t>оден</w:t>
            </w:r>
            <w:proofErr w:type="spellEnd"/>
            <w:r w:rsidRPr="007D75EF">
              <w:rPr>
                <w:sz w:val="24"/>
                <w:szCs w:val="24"/>
              </w:rPr>
              <w:t>…</w:t>
            </w:r>
            <w:proofErr w:type="spellStart"/>
            <w:r w:rsidRPr="007D75EF">
              <w:rPr>
                <w:sz w:val="24"/>
                <w:szCs w:val="24"/>
              </w:rPr>
              <w:t>тся</w:t>
            </w:r>
            <w:proofErr w:type="spellEnd"/>
            <w:r w:rsidRPr="007D75EF">
              <w:rPr>
                <w:sz w:val="24"/>
                <w:szCs w:val="24"/>
              </w:rPr>
              <w:t xml:space="preserve"> белым мраком сквозь который (н…)чего не видно и когда нет дорог… н… (в)зад н… (в)перед потому что все </w:t>
            </w:r>
            <w:proofErr w:type="spellStart"/>
            <w:r w:rsidRPr="007D75EF">
              <w:rPr>
                <w:smallCaps/>
                <w:sz w:val="24"/>
                <w:szCs w:val="24"/>
              </w:rPr>
              <w:t>занесе</w:t>
            </w:r>
            <w:proofErr w:type="spellEnd"/>
            <w:r w:rsidRPr="007D75EF">
              <w:rPr>
                <w:smallCaps/>
                <w:sz w:val="24"/>
                <w:szCs w:val="24"/>
              </w:rPr>
              <w:t>(</w:t>
            </w:r>
            <w:proofErr w:type="spellStart"/>
            <w:r w:rsidRPr="007D75EF">
              <w:rPr>
                <w:smallCaps/>
                <w:sz w:val="24"/>
                <w:szCs w:val="24"/>
              </w:rPr>
              <w:t>н,нн</w:t>
            </w:r>
            <w:proofErr w:type="spellEnd"/>
            <w:r w:rsidRPr="007D75EF">
              <w:rPr>
                <w:smallCaps/>
                <w:sz w:val="24"/>
                <w:szCs w:val="24"/>
              </w:rPr>
              <w:t>)о</w:t>
            </w:r>
            <w:r w:rsidRPr="007D75EF">
              <w:rPr>
                <w:sz w:val="24"/>
                <w:szCs w:val="24"/>
              </w:rPr>
              <w:t xml:space="preserve"> снежной порош…й. А кругом н… души.</w:t>
            </w:r>
          </w:p>
          <w:p w14:paraId="7B91E994" w14:textId="77777777" w:rsidR="00B010B4" w:rsidRDefault="00B010B4" w:rsidP="00B010B4">
            <w:pPr>
              <w:pStyle w:val="ad"/>
              <w:numPr>
                <w:ilvl w:val="0"/>
                <w:numId w:val="53"/>
              </w:numPr>
              <w:spacing w:after="0" w:line="240" w:lineRule="auto"/>
              <w:rPr>
                <w:rFonts w:ascii="Times New Roman" w:hAnsi="Times New Roman"/>
                <w:sz w:val="24"/>
                <w:szCs w:val="24"/>
              </w:rPr>
            </w:pPr>
            <w:r w:rsidRPr="002A52B5">
              <w:rPr>
                <w:rFonts w:ascii="Times New Roman" w:hAnsi="Times New Roman"/>
                <w:sz w:val="24"/>
                <w:szCs w:val="24"/>
              </w:rPr>
              <w:t xml:space="preserve">Вставить пропущенные буквы, объяснить </w:t>
            </w:r>
            <w:r>
              <w:rPr>
                <w:rFonts w:ascii="Times New Roman" w:hAnsi="Times New Roman"/>
                <w:sz w:val="24"/>
                <w:szCs w:val="24"/>
              </w:rPr>
              <w:t>написание слов.</w:t>
            </w:r>
          </w:p>
          <w:p w14:paraId="27BABEBD" w14:textId="77777777" w:rsidR="00B010B4" w:rsidRDefault="00B010B4" w:rsidP="00B010B4">
            <w:pPr>
              <w:pStyle w:val="ad"/>
              <w:numPr>
                <w:ilvl w:val="0"/>
                <w:numId w:val="53"/>
              </w:numPr>
              <w:spacing w:after="0" w:line="240" w:lineRule="auto"/>
              <w:rPr>
                <w:rFonts w:ascii="Times New Roman" w:hAnsi="Times New Roman"/>
                <w:sz w:val="24"/>
                <w:szCs w:val="24"/>
              </w:rPr>
            </w:pPr>
            <w:r>
              <w:rPr>
                <w:rFonts w:ascii="Times New Roman" w:hAnsi="Times New Roman"/>
                <w:sz w:val="24"/>
                <w:szCs w:val="24"/>
              </w:rPr>
              <w:t>Вставить пропущенные знаки препинания, объяснить.</w:t>
            </w:r>
          </w:p>
          <w:p w14:paraId="423428C2" w14:textId="77777777" w:rsidR="00B010B4" w:rsidRDefault="00B010B4" w:rsidP="00B010B4">
            <w:pPr>
              <w:pStyle w:val="ad"/>
              <w:numPr>
                <w:ilvl w:val="0"/>
                <w:numId w:val="53"/>
              </w:numPr>
              <w:spacing w:after="0" w:line="240" w:lineRule="auto"/>
              <w:rPr>
                <w:rFonts w:ascii="Times New Roman" w:hAnsi="Times New Roman"/>
                <w:sz w:val="24"/>
                <w:szCs w:val="24"/>
              </w:rPr>
            </w:pPr>
            <w:r>
              <w:rPr>
                <w:rFonts w:ascii="Times New Roman" w:hAnsi="Times New Roman"/>
                <w:sz w:val="24"/>
                <w:szCs w:val="24"/>
              </w:rPr>
              <w:t>Слова, выделенные прописными буквами, разобрать по составу, определить их способ словообразования</w:t>
            </w:r>
          </w:p>
          <w:p w14:paraId="660C7AFB" w14:textId="77777777" w:rsidR="00B010B4" w:rsidRPr="002B79D6" w:rsidRDefault="00B010B4" w:rsidP="00B010B4">
            <w:pPr>
              <w:pStyle w:val="ad"/>
              <w:numPr>
                <w:ilvl w:val="0"/>
                <w:numId w:val="53"/>
              </w:numPr>
              <w:spacing w:after="0" w:line="240" w:lineRule="auto"/>
              <w:rPr>
                <w:rFonts w:ascii="Times New Roman" w:hAnsi="Times New Roman"/>
                <w:sz w:val="24"/>
                <w:szCs w:val="24"/>
              </w:rPr>
            </w:pPr>
            <w:r>
              <w:rPr>
                <w:rFonts w:ascii="Times New Roman" w:hAnsi="Times New Roman"/>
                <w:sz w:val="24"/>
                <w:szCs w:val="24"/>
              </w:rPr>
              <w:t>Слова, выделенные курсивом, проанализировать как части речи.</w:t>
            </w:r>
          </w:p>
        </w:tc>
      </w:tr>
      <w:tr w:rsidR="00B010B4" w:rsidRPr="00C47AEA" w14:paraId="5F95AB3A" w14:textId="77777777" w:rsidTr="00B010B4">
        <w:tc>
          <w:tcPr>
            <w:tcW w:w="14786" w:type="dxa"/>
            <w:gridSpan w:val="3"/>
          </w:tcPr>
          <w:p w14:paraId="5B657DBD" w14:textId="77777777" w:rsidR="00B010B4" w:rsidRPr="00D66AED" w:rsidRDefault="00B010B4" w:rsidP="00B010B4">
            <w:pPr>
              <w:contextualSpacing/>
              <w:rPr>
                <w:rFonts w:eastAsiaTheme="minorEastAsia"/>
                <w:b/>
                <w:sz w:val="24"/>
                <w:szCs w:val="24"/>
              </w:rPr>
            </w:pPr>
            <w:r w:rsidRPr="00D66AED">
              <w:rPr>
                <w:rFonts w:eastAsiaTheme="minorEastAsia"/>
                <w:sz w:val="24"/>
                <w:szCs w:val="24"/>
              </w:rPr>
              <w:lastRenderedPageBreak/>
              <w:t>О</w:t>
            </w:r>
            <w:r>
              <w:rPr>
                <w:rFonts w:eastAsiaTheme="minorEastAsia"/>
                <w:sz w:val="24"/>
                <w:szCs w:val="24"/>
              </w:rPr>
              <w:t>П</w:t>
            </w:r>
            <w:r w:rsidRPr="00D66AED">
              <w:rPr>
                <w:rFonts w:eastAsiaTheme="minorEastAsia"/>
                <w:sz w:val="24"/>
                <w:szCs w:val="24"/>
              </w:rPr>
              <w:t>К-</w:t>
            </w:r>
            <w:r w:rsidRPr="00E029E5">
              <w:rPr>
                <w:rFonts w:eastAsiaTheme="minorEastAsia"/>
                <w:sz w:val="24"/>
                <w:szCs w:val="24"/>
              </w:rPr>
              <w:t>6 владением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w:t>
            </w:r>
          </w:p>
        </w:tc>
      </w:tr>
      <w:tr w:rsidR="00B010B4" w:rsidRPr="00C47AEA" w14:paraId="53FE1B4B" w14:textId="77777777" w:rsidTr="00B010B4">
        <w:trPr>
          <w:trHeight w:val="1691"/>
        </w:trPr>
        <w:tc>
          <w:tcPr>
            <w:tcW w:w="1668" w:type="dxa"/>
          </w:tcPr>
          <w:p w14:paraId="0BD6BBAC" w14:textId="77777777" w:rsidR="00B010B4" w:rsidRPr="00C47AEA" w:rsidRDefault="00B010B4" w:rsidP="00B010B4">
            <w:pPr>
              <w:rPr>
                <w:sz w:val="24"/>
                <w:szCs w:val="24"/>
                <w:highlight w:val="yellow"/>
              </w:rPr>
            </w:pPr>
            <w:r w:rsidRPr="00C47AEA">
              <w:rPr>
                <w:sz w:val="24"/>
                <w:szCs w:val="24"/>
              </w:rPr>
              <w:t>Знать</w:t>
            </w:r>
          </w:p>
        </w:tc>
        <w:tc>
          <w:tcPr>
            <w:tcW w:w="3969" w:type="dxa"/>
          </w:tcPr>
          <w:p w14:paraId="47EA62AA" w14:textId="77777777" w:rsidR="00B010B4" w:rsidRPr="00D66AED" w:rsidRDefault="00B010B4" w:rsidP="00B010B4">
            <w:pPr>
              <w:pStyle w:val="ac"/>
              <w:tabs>
                <w:tab w:val="clear" w:pos="360"/>
                <w:tab w:val="clear" w:pos="720"/>
                <w:tab w:val="clear" w:pos="756"/>
              </w:tabs>
              <w:spacing w:line="240" w:lineRule="auto"/>
              <w:ind w:left="0"/>
              <w:contextualSpacing/>
              <w:rPr>
                <w:bCs/>
                <w:iCs/>
              </w:rPr>
            </w:pPr>
            <w:r w:rsidRPr="00E029E5">
              <w:rPr>
                <w:sz w:val="24"/>
                <w:szCs w:val="24"/>
              </w:rPr>
              <w:t>принципы и приемы сбора языкового / литературного материала в их соотнесенности с аспектом планируемого/проводимого исследования; цели литературоведческого и лингвистического исследования;</w:t>
            </w:r>
          </w:p>
        </w:tc>
        <w:tc>
          <w:tcPr>
            <w:tcW w:w="9149" w:type="dxa"/>
          </w:tcPr>
          <w:p w14:paraId="05D801E8" w14:textId="77777777" w:rsidR="00B010B4" w:rsidRPr="007F1F65" w:rsidRDefault="00FE28E4" w:rsidP="00B010B4">
            <w:pPr>
              <w:pStyle w:val="2"/>
              <w:numPr>
                <w:ilvl w:val="1"/>
                <w:numId w:val="0"/>
              </w:numPr>
              <w:tabs>
                <w:tab w:val="left" w:pos="463"/>
              </w:tabs>
              <w:autoSpaceDE w:val="0"/>
              <w:autoSpaceDN w:val="0"/>
              <w:adjustRightInd w:val="0"/>
              <w:spacing w:before="0"/>
              <w:jc w:val="both"/>
              <w:outlineLvl w:val="1"/>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Т</w:t>
            </w:r>
            <w:r w:rsidR="00B010B4" w:rsidRPr="007F1F65">
              <w:rPr>
                <w:rFonts w:ascii="Times New Roman" w:hAnsi="Times New Roman" w:cs="Times New Roman"/>
                <w:color w:val="auto"/>
                <w:sz w:val="24"/>
                <w:szCs w:val="24"/>
                <w:lang w:val="ru-RU"/>
              </w:rPr>
              <w:t>еоретически</w:t>
            </w:r>
            <w:r>
              <w:rPr>
                <w:rFonts w:ascii="Times New Roman" w:hAnsi="Times New Roman" w:cs="Times New Roman"/>
                <w:color w:val="auto"/>
                <w:sz w:val="24"/>
                <w:szCs w:val="24"/>
                <w:lang w:val="ru-RU"/>
              </w:rPr>
              <w:t>е</w:t>
            </w:r>
            <w:r w:rsidR="00B010B4" w:rsidRPr="007F1F65">
              <w:rPr>
                <w:rFonts w:ascii="Times New Roman" w:hAnsi="Times New Roman" w:cs="Times New Roman"/>
                <w:color w:val="auto"/>
                <w:sz w:val="24"/>
                <w:szCs w:val="24"/>
                <w:lang w:val="ru-RU"/>
              </w:rPr>
              <w:t xml:space="preserve"> вопрос</w:t>
            </w:r>
            <w:r>
              <w:rPr>
                <w:rFonts w:ascii="Times New Roman" w:hAnsi="Times New Roman" w:cs="Times New Roman"/>
                <w:color w:val="auto"/>
                <w:sz w:val="24"/>
                <w:szCs w:val="24"/>
                <w:lang w:val="ru-RU"/>
              </w:rPr>
              <w:t>ы</w:t>
            </w:r>
            <w:r w:rsidR="00B010B4" w:rsidRPr="007F1F65">
              <w:rPr>
                <w:rFonts w:ascii="Times New Roman" w:hAnsi="Times New Roman" w:cs="Times New Roman"/>
                <w:color w:val="auto"/>
                <w:sz w:val="24"/>
                <w:szCs w:val="24"/>
                <w:lang w:val="ru-RU"/>
              </w:rPr>
              <w:t xml:space="preserve"> к зачету:</w:t>
            </w:r>
          </w:p>
          <w:p w14:paraId="4ACDD535" w14:textId="77777777" w:rsidR="00B010B4" w:rsidRPr="007F1F65" w:rsidRDefault="00B010B4" w:rsidP="00B010B4">
            <w:pPr>
              <w:widowControl/>
              <w:numPr>
                <w:ilvl w:val="0"/>
                <w:numId w:val="50"/>
              </w:numPr>
              <w:autoSpaceDE/>
              <w:autoSpaceDN/>
              <w:adjustRightInd/>
              <w:rPr>
                <w:sz w:val="24"/>
                <w:szCs w:val="24"/>
              </w:rPr>
            </w:pPr>
            <w:r w:rsidRPr="007F1F65">
              <w:rPr>
                <w:sz w:val="24"/>
                <w:szCs w:val="24"/>
              </w:rPr>
              <w:t xml:space="preserve">Социолингвистическая характеристика лексической системы русского языка. Общеупотребительная лексика и лексика ограниченного употребления. </w:t>
            </w:r>
          </w:p>
          <w:p w14:paraId="5579275F" w14:textId="77777777" w:rsidR="00B010B4" w:rsidRPr="007F1F65" w:rsidRDefault="00B010B4" w:rsidP="00B010B4">
            <w:pPr>
              <w:widowControl/>
              <w:numPr>
                <w:ilvl w:val="0"/>
                <w:numId w:val="50"/>
              </w:numPr>
              <w:autoSpaceDE/>
              <w:autoSpaceDN/>
              <w:adjustRightInd/>
              <w:rPr>
                <w:sz w:val="24"/>
                <w:szCs w:val="24"/>
              </w:rPr>
            </w:pPr>
            <w:r w:rsidRPr="007F1F65">
              <w:rPr>
                <w:sz w:val="24"/>
                <w:szCs w:val="24"/>
              </w:rPr>
              <w:t xml:space="preserve"> Лексика современного русского языка с точки зрения происхождения. </w:t>
            </w:r>
          </w:p>
          <w:p w14:paraId="23E84E8A" w14:textId="77777777" w:rsidR="00B010B4" w:rsidRDefault="00B010B4" w:rsidP="00B010B4">
            <w:pPr>
              <w:widowControl/>
              <w:numPr>
                <w:ilvl w:val="0"/>
                <w:numId w:val="50"/>
              </w:numPr>
              <w:autoSpaceDE/>
              <w:autoSpaceDN/>
              <w:adjustRightInd/>
              <w:rPr>
                <w:sz w:val="24"/>
                <w:szCs w:val="24"/>
              </w:rPr>
            </w:pPr>
            <w:r w:rsidRPr="007F1F65">
              <w:rPr>
                <w:sz w:val="24"/>
                <w:szCs w:val="24"/>
              </w:rPr>
              <w:t xml:space="preserve">Функционально-стилевая характеристика лексической системы русского языка. Нейтральная лексика. Стилистически маркированная лексика. </w:t>
            </w:r>
          </w:p>
          <w:p w14:paraId="2219D49C" w14:textId="77777777" w:rsidR="00B010B4" w:rsidRPr="007F1F65" w:rsidRDefault="00B010B4" w:rsidP="00B010B4">
            <w:pPr>
              <w:widowControl/>
              <w:numPr>
                <w:ilvl w:val="0"/>
                <w:numId w:val="50"/>
              </w:numPr>
              <w:autoSpaceDE/>
              <w:autoSpaceDN/>
              <w:adjustRightInd/>
              <w:rPr>
                <w:sz w:val="24"/>
                <w:szCs w:val="24"/>
              </w:rPr>
            </w:pPr>
            <w:r w:rsidRPr="007F1F65">
              <w:rPr>
                <w:sz w:val="24"/>
                <w:szCs w:val="24"/>
              </w:rPr>
              <w:t>Лексика русского языка с точки зрения активного и пассивного запаса. Устаревшая лексика: историзмы и архаизмы, типы архаизмов. Стилистические функции устаревших слов. Неологизмы, их разновидности. Окказиональные слова.</w:t>
            </w:r>
          </w:p>
        </w:tc>
      </w:tr>
      <w:tr w:rsidR="00B010B4" w:rsidRPr="00C47AEA" w14:paraId="1C84A670" w14:textId="77777777" w:rsidTr="00B010B4">
        <w:trPr>
          <w:trHeight w:val="3537"/>
        </w:trPr>
        <w:tc>
          <w:tcPr>
            <w:tcW w:w="1668" w:type="dxa"/>
          </w:tcPr>
          <w:p w14:paraId="5669F60B" w14:textId="77777777" w:rsidR="00B010B4" w:rsidRPr="00A9655B" w:rsidRDefault="00B010B4" w:rsidP="00B010B4">
            <w:pPr>
              <w:tabs>
                <w:tab w:val="left" w:pos="851"/>
              </w:tabs>
              <w:rPr>
                <w:rFonts w:eastAsiaTheme="minorEastAsia"/>
                <w:color w:val="000000"/>
                <w:sz w:val="24"/>
                <w:szCs w:val="24"/>
              </w:rPr>
            </w:pPr>
            <w:r w:rsidRPr="00A9655B">
              <w:rPr>
                <w:rFonts w:eastAsiaTheme="minorEastAsia"/>
                <w:color w:val="000000"/>
                <w:sz w:val="24"/>
                <w:szCs w:val="24"/>
              </w:rPr>
              <w:lastRenderedPageBreak/>
              <w:t>Уметь</w:t>
            </w:r>
          </w:p>
        </w:tc>
        <w:tc>
          <w:tcPr>
            <w:tcW w:w="3969" w:type="dxa"/>
          </w:tcPr>
          <w:p w14:paraId="3A10F01E" w14:textId="77777777" w:rsidR="00B010B4" w:rsidRPr="00216B62" w:rsidRDefault="00B010B4" w:rsidP="00B010B4">
            <w:pPr>
              <w:pStyle w:val="ac"/>
              <w:tabs>
                <w:tab w:val="clear" w:pos="360"/>
                <w:tab w:val="clear" w:pos="720"/>
                <w:tab w:val="clear" w:pos="756"/>
              </w:tabs>
              <w:spacing w:line="240" w:lineRule="auto"/>
              <w:ind w:left="0"/>
              <w:contextualSpacing/>
              <w:rPr>
                <w:sz w:val="24"/>
                <w:szCs w:val="24"/>
              </w:rPr>
            </w:pPr>
            <w:r w:rsidRPr="00E029E5">
              <w:rPr>
                <w:sz w:val="24"/>
                <w:szCs w:val="24"/>
              </w:rPr>
              <w:t>определять принципы отбора языкового и литературного материала и собирать материал в соответствии с установленными принципами;</w:t>
            </w:r>
          </w:p>
        </w:tc>
        <w:tc>
          <w:tcPr>
            <w:tcW w:w="9149" w:type="dxa"/>
          </w:tcPr>
          <w:p w14:paraId="36D88CDC" w14:textId="77777777" w:rsidR="00B010B4" w:rsidRPr="007F1F65" w:rsidRDefault="00B010B4" w:rsidP="00B010B4">
            <w:pPr>
              <w:tabs>
                <w:tab w:val="left" w:pos="851"/>
              </w:tabs>
              <w:rPr>
                <w:rFonts w:eastAsiaTheme="minorEastAsia"/>
                <w:b/>
                <w:color w:val="000000"/>
                <w:sz w:val="24"/>
                <w:szCs w:val="24"/>
              </w:rPr>
            </w:pPr>
            <w:r w:rsidRPr="007F1F65">
              <w:rPr>
                <w:rFonts w:eastAsiaTheme="minorEastAsia"/>
                <w:b/>
                <w:color w:val="000000"/>
                <w:sz w:val="24"/>
                <w:szCs w:val="24"/>
              </w:rPr>
              <w:t>Примерные практические задания для зачета:</w:t>
            </w:r>
          </w:p>
          <w:p w14:paraId="2CA0A538" w14:textId="77777777" w:rsidR="00B010B4" w:rsidRPr="007F1F65" w:rsidRDefault="00B010B4" w:rsidP="00B010B4">
            <w:pPr>
              <w:rPr>
                <w:b/>
                <w:sz w:val="24"/>
                <w:szCs w:val="24"/>
              </w:rPr>
            </w:pPr>
            <w:r w:rsidRPr="007F1F65">
              <w:rPr>
                <w:b/>
                <w:sz w:val="24"/>
                <w:szCs w:val="24"/>
              </w:rPr>
              <w:t xml:space="preserve">Проанализируйте подчеркнутые слова, отвечая на </w:t>
            </w:r>
            <w:proofErr w:type="gramStart"/>
            <w:r w:rsidRPr="007F1F65">
              <w:rPr>
                <w:b/>
                <w:sz w:val="24"/>
                <w:szCs w:val="24"/>
              </w:rPr>
              <w:t>вопросы :</w:t>
            </w:r>
            <w:proofErr w:type="gramEnd"/>
          </w:p>
          <w:p w14:paraId="29EF3242" w14:textId="77777777" w:rsidR="00B010B4" w:rsidRPr="007F1F65" w:rsidRDefault="00B010B4" w:rsidP="00B010B4">
            <w:pPr>
              <w:widowControl/>
              <w:numPr>
                <w:ilvl w:val="0"/>
                <w:numId w:val="11"/>
              </w:numPr>
              <w:autoSpaceDE/>
              <w:autoSpaceDN/>
              <w:adjustRightInd/>
              <w:rPr>
                <w:bCs/>
                <w:sz w:val="24"/>
                <w:szCs w:val="24"/>
              </w:rPr>
            </w:pPr>
            <w:r w:rsidRPr="007F1F65">
              <w:rPr>
                <w:bCs/>
                <w:sz w:val="24"/>
                <w:szCs w:val="24"/>
              </w:rPr>
              <w:t>Происхождение слова: исконно русское, заимствованное (признаки заимствования) (указать словарь-источник).</w:t>
            </w:r>
          </w:p>
          <w:p w14:paraId="5867CA71" w14:textId="77777777" w:rsidR="00B010B4" w:rsidRPr="007F1F65" w:rsidRDefault="00B010B4" w:rsidP="00B010B4">
            <w:pPr>
              <w:widowControl/>
              <w:numPr>
                <w:ilvl w:val="0"/>
                <w:numId w:val="11"/>
              </w:numPr>
              <w:autoSpaceDE/>
              <w:autoSpaceDN/>
              <w:adjustRightInd/>
              <w:rPr>
                <w:bCs/>
                <w:sz w:val="24"/>
                <w:szCs w:val="24"/>
              </w:rPr>
            </w:pPr>
            <w:r w:rsidRPr="007F1F65">
              <w:rPr>
                <w:bCs/>
                <w:sz w:val="24"/>
                <w:szCs w:val="24"/>
              </w:rPr>
              <w:t>Функциональные характеристики слова:</w:t>
            </w:r>
          </w:p>
          <w:p w14:paraId="20CE414C" w14:textId="77777777" w:rsidR="00B010B4" w:rsidRPr="007F1F65" w:rsidRDefault="00B010B4" w:rsidP="00B010B4">
            <w:pPr>
              <w:widowControl/>
              <w:numPr>
                <w:ilvl w:val="1"/>
                <w:numId w:val="11"/>
              </w:numPr>
              <w:autoSpaceDE/>
              <w:autoSpaceDN/>
              <w:adjustRightInd/>
              <w:rPr>
                <w:bCs/>
                <w:sz w:val="24"/>
                <w:szCs w:val="24"/>
              </w:rPr>
            </w:pPr>
            <w:r w:rsidRPr="007F1F65">
              <w:rPr>
                <w:bCs/>
                <w:sz w:val="24"/>
                <w:szCs w:val="24"/>
              </w:rPr>
              <w:t>общеупотребительное / ограниченное в употреблении; тип ограничения – специальное, диалектное (классификационный тип диалектизма), жаргонно-арготическое;</w:t>
            </w:r>
          </w:p>
          <w:p w14:paraId="23ABB7D5" w14:textId="77777777" w:rsidR="00B010B4" w:rsidRPr="007F1F65" w:rsidRDefault="00B010B4" w:rsidP="00B010B4">
            <w:pPr>
              <w:widowControl/>
              <w:numPr>
                <w:ilvl w:val="1"/>
                <w:numId w:val="11"/>
              </w:numPr>
              <w:autoSpaceDE/>
              <w:autoSpaceDN/>
              <w:adjustRightInd/>
              <w:rPr>
                <w:bCs/>
                <w:sz w:val="24"/>
                <w:szCs w:val="24"/>
              </w:rPr>
            </w:pPr>
            <w:r w:rsidRPr="007F1F65">
              <w:rPr>
                <w:bCs/>
                <w:sz w:val="24"/>
                <w:szCs w:val="24"/>
              </w:rPr>
              <w:t>активного или пассивного употребления: неологизм, устарелое (историзм, архаизм – тип архаизма);</w:t>
            </w:r>
          </w:p>
          <w:p w14:paraId="0DB83B33" w14:textId="77777777" w:rsidR="00B010B4" w:rsidRPr="007F1F65" w:rsidRDefault="00B010B4" w:rsidP="00B010B4">
            <w:pPr>
              <w:widowControl/>
              <w:numPr>
                <w:ilvl w:val="1"/>
                <w:numId w:val="11"/>
              </w:numPr>
              <w:autoSpaceDE/>
              <w:autoSpaceDN/>
              <w:adjustRightInd/>
              <w:rPr>
                <w:bCs/>
                <w:sz w:val="24"/>
                <w:szCs w:val="24"/>
              </w:rPr>
            </w:pPr>
            <w:r w:rsidRPr="007F1F65">
              <w:rPr>
                <w:bCs/>
                <w:sz w:val="24"/>
                <w:szCs w:val="24"/>
              </w:rPr>
              <w:t>стилевая характеристика (</w:t>
            </w:r>
            <w:proofErr w:type="spellStart"/>
            <w:r w:rsidRPr="007F1F65">
              <w:rPr>
                <w:bCs/>
                <w:sz w:val="24"/>
                <w:szCs w:val="24"/>
              </w:rPr>
              <w:t>межстилевое</w:t>
            </w:r>
            <w:proofErr w:type="spellEnd"/>
            <w:r w:rsidRPr="007F1F65">
              <w:rPr>
                <w:bCs/>
                <w:sz w:val="24"/>
                <w:szCs w:val="24"/>
              </w:rPr>
              <w:t>, стилистически-маркированное);</w:t>
            </w:r>
          </w:p>
          <w:p w14:paraId="6FC3DEAE" w14:textId="77777777" w:rsidR="00B010B4" w:rsidRPr="007F1F65" w:rsidRDefault="00B010B4" w:rsidP="00B010B4">
            <w:pPr>
              <w:widowControl/>
              <w:numPr>
                <w:ilvl w:val="1"/>
                <w:numId w:val="11"/>
              </w:numPr>
              <w:autoSpaceDE/>
              <w:autoSpaceDN/>
              <w:adjustRightInd/>
              <w:rPr>
                <w:bCs/>
                <w:sz w:val="24"/>
                <w:szCs w:val="24"/>
              </w:rPr>
            </w:pPr>
            <w:r w:rsidRPr="007F1F65">
              <w:rPr>
                <w:bCs/>
                <w:sz w:val="24"/>
                <w:szCs w:val="24"/>
              </w:rPr>
              <w:t>наличие коннотативного компонента.</w:t>
            </w:r>
          </w:p>
          <w:p w14:paraId="48429A2B" w14:textId="77777777" w:rsidR="00B010B4" w:rsidRPr="007F1F65" w:rsidRDefault="00B010B4" w:rsidP="00B010B4">
            <w:pPr>
              <w:widowControl/>
              <w:numPr>
                <w:ilvl w:val="0"/>
                <w:numId w:val="10"/>
              </w:numPr>
              <w:autoSpaceDE/>
              <w:autoSpaceDN/>
              <w:adjustRightInd/>
              <w:rPr>
                <w:sz w:val="24"/>
                <w:szCs w:val="24"/>
              </w:rPr>
            </w:pPr>
            <w:r w:rsidRPr="007F1F65">
              <w:rPr>
                <w:sz w:val="24"/>
                <w:szCs w:val="24"/>
              </w:rPr>
              <w:t xml:space="preserve">Вечерком зайду, проведаю. Может быть, зарубим </w:t>
            </w:r>
            <w:r w:rsidRPr="007F1F65">
              <w:rPr>
                <w:sz w:val="24"/>
                <w:szCs w:val="24"/>
                <w:u w:val="single"/>
              </w:rPr>
              <w:t>курку</w:t>
            </w:r>
            <w:r w:rsidRPr="007F1F65">
              <w:rPr>
                <w:sz w:val="24"/>
                <w:szCs w:val="24"/>
              </w:rPr>
              <w:t>, сварю бульону (</w:t>
            </w:r>
            <w:r w:rsidRPr="007F1F65">
              <w:rPr>
                <w:i/>
                <w:sz w:val="24"/>
                <w:szCs w:val="24"/>
              </w:rPr>
              <w:t>В. Шукшин</w:t>
            </w:r>
            <w:r w:rsidRPr="007F1F65">
              <w:rPr>
                <w:sz w:val="24"/>
                <w:szCs w:val="24"/>
              </w:rPr>
              <w:t>).</w:t>
            </w:r>
          </w:p>
          <w:p w14:paraId="3E213F42" w14:textId="77777777" w:rsidR="00B010B4" w:rsidRPr="007F1F65" w:rsidRDefault="00B010B4" w:rsidP="00B010B4">
            <w:pPr>
              <w:widowControl/>
              <w:numPr>
                <w:ilvl w:val="0"/>
                <w:numId w:val="10"/>
              </w:numPr>
              <w:autoSpaceDE/>
              <w:autoSpaceDN/>
              <w:adjustRightInd/>
              <w:rPr>
                <w:sz w:val="24"/>
                <w:szCs w:val="24"/>
              </w:rPr>
            </w:pPr>
            <w:r w:rsidRPr="007F1F65">
              <w:rPr>
                <w:sz w:val="24"/>
                <w:szCs w:val="24"/>
              </w:rPr>
              <w:t xml:space="preserve">Проезжий не спрашивал себе ни чаю, ни </w:t>
            </w:r>
            <w:proofErr w:type="spellStart"/>
            <w:r w:rsidRPr="007F1F65">
              <w:rPr>
                <w:sz w:val="24"/>
                <w:szCs w:val="24"/>
                <w:u w:val="single"/>
              </w:rPr>
              <w:t>кофию</w:t>
            </w:r>
            <w:proofErr w:type="spellEnd"/>
            <w:r w:rsidRPr="007F1F65">
              <w:rPr>
                <w:sz w:val="24"/>
                <w:szCs w:val="24"/>
              </w:rPr>
              <w:t>, поглядывал в окно и посвистывал к великому неудовольствию смотрительши (</w:t>
            </w:r>
            <w:r w:rsidRPr="007F1F65">
              <w:rPr>
                <w:i/>
                <w:sz w:val="24"/>
                <w:szCs w:val="24"/>
              </w:rPr>
              <w:t>П</w:t>
            </w:r>
            <w:r w:rsidRPr="007F1F65">
              <w:rPr>
                <w:sz w:val="24"/>
                <w:szCs w:val="24"/>
              </w:rPr>
              <w:t>.).</w:t>
            </w:r>
          </w:p>
        </w:tc>
      </w:tr>
      <w:tr w:rsidR="00B010B4" w:rsidRPr="00C47AEA" w14:paraId="2A808D73" w14:textId="77777777" w:rsidTr="00B010B4">
        <w:trPr>
          <w:trHeight w:val="844"/>
        </w:trPr>
        <w:tc>
          <w:tcPr>
            <w:tcW w:w="1668" w:type="dxa"/>
          </w:tcPr>
          <w:p w14:paraId="27F1D9E6" w14:textId="77777777" w:rsidR="00B010B4" w:rsidRPr="00C47AEA" w:rsidRDefault="00B010B4" w:rsidP="00B010B4">
            <w:pPr>
              <w:rPr>
                <w:sz w:val="24"/>
                <w:szCs w:val="24"/>
                <w:highlight w:val="yellow"/>
              </w:rPr>
            </w:pPr>
            <w:r w:rsidRPr="00BD557A">
              <w:rPr>
                <w:sz w:val="24"/>
                <w:szCs w:val="24"/>
              </w:rPr>
              <w:t>Владеть</w:t>
            </w:r>
          </w:p>
        </w:tc>
        <w:tc>
          <w:tcPr>
            <w:tcW w:w="3969" w:type="dxa"/>
          </w:tcPr>
          <w:p w14:paraId="044123C6" w14:textId="77777777" w:rsidR="00B010B4" w:rsidRPr="00216B62" w:rsidRDefault="00B010B4" w:rsidP="00B010B4">
            <w:pPr>
              <w:pStyle w:val="ad"/>
              <w:numPr>
                <w:ilvl w:val="0"/>
                <w:numId w:val="26"/>
              </w:numPr>
              <w:spacing w:line="240" w:lineRule="auto"/>
              <w:ind w:left="357" w:hanging="357"/>
              <w:jc w:val="both"/>
              <w:rPr>
                <w:rFonts w:ascii="Times New Roman" w:hAnsi="Times New Roman"/>
                <w:sz w:val="24"/>
                <w:szCs w:val="24"/>
              </w:rPr>
            </w:pPr>
            <w:r w:rsidRPr="00216B62">
              <w:rPr>
                <w:rFonts w:ascii="Times New Roman" w:hAnsi="Times New Roman"/>
                <w:sz w:val="24"/>
                <w:szCs w:val="24"/>
              </w:rPr>
              <w:t>навыком сбора и первичной обработки языкового / литературного материала;</w:t>
            </w:r>
          </w:p>
          <w:p w14:paraId="520626E4" w14:textId="77777777" w:rsidR="00B010B4" w:rsidRPr="00216B62" w:rsidRDefault="00B010B4" w:rsidP="00B010B4">
            <w:pPr>
              <w:pStyle w:val="ad"/>
              <w:numPr>
                <w:ilvl w:val="0"/>
                <w:numId w:val="26"/>
              </w:numPr>
              <w:spacing w:line="240" w:lineRule="auto"/>
              <w:ind w:left="357" w:hanging="357"/>
              <w:jc w:val="both"/>
              <w:rPr>
                <w:rFonts w:ascii="Times New Roman" w:hAnsi="Times New Roman"/>
                <w:sz w:val="24"/>
                <w:szCs w:val="24"/>
              </w:rPr>
            </w:pPr>
            <w:r w:rsidRPr="00216B62">
              <w:rPr>
                <w:rFonts w:ascii="Times New Roman" w:hAnsi="Times New Roman"/>
                <w:sz w:val="24"/>
                <w:szCs w:val="24"/>
              </w:rPr>
              <w:t>базовыми навыками анализа языкового и текстового материала;</w:t>
            </w:r>
          </w:p>
          <w:p w14:paraId="510EC900" w14:textId="77777777" w:rsidR="00B010B4" w:rsidRPr="00216B62" w:rsidRDefault="00B010B4" w:rsidP="00B010B4">
            <w:pPr>
              <w:pStyle w:val="ad"/>
              <w:numPr>
                <w:ilvl w:val="0"/>
                <w:numId w:val="26"/>
              </w:numPr>
              <w:spacing w:line="240" w:lineRule="auto"/>
              <w:ind w:left="357" w:hanging="357"/>
              <w:jc w:val="both"/>
              <w:rPr>
                <w:rFonts w:ascii="Times New Roman" w:hAnsi="Times New Roman"/>
                <w:sz w:val="24"/>
                <w:szCs w:val="24"/>
              </w:rPr>
            </w:pPr>
            <w:r w:rsidRPr="00216B62">
              <w:rPr>
                <w:rFonts w:ascii="Times New Roman" w:hAnsi="Times New Roman"/>
                <w:sz w:val="24"/>
                <w:szCs w:val="24"/>
              </w:rPr>
              <w:t>навыком интерпретации результатов научных исследований.</w:t>
            </w:r>
          </w:p>
        </w:tc>
        <w:tc>
          <w:tcPr>
            <w:tcW w:w="9149" w:type="dxa"/>
          </w:tcPr>
          <w:p w14:paraId="3F41EC7A" w14:textId="77777777" w:rsidR="00B010B4" w:rsidRPr="00875D7E" w:rsidRDefault="00B010B4" w:rsidP="00B010B4">
            <w:pPr>
              <w:tabs>
                <w:tab w:val="left" w:pos="331"/>
              </w:tabs>
              <w:rPr>
                <w:b/>
                <w:sz w:val="24"/>
                <w:szCs w:val="24"/>
              </w:rPr>
            </w:pPr>
            <w:r w:rsidRPr="007F1F65">
              <w:rPr>
                <w:b/>
                <w:sz w:val="24"/>
                <w:szCs w:val="24"/>
              </w:rPr>
              <w:t>Пример комплексного задания по курсу:</w:t>
            </w:r>
          </w:p>
          <w:p w14:paraId="5F19D83D" w14:textId="77777777" w:rsidR="00B010B4" w:rsidRPr="001A3CAC" w:rsidRDefault="00B010B4" w:rsidP="00B010B4">
            <w:pPr>
              <w:shd w:val="clear" w:color="auto" w:fill="FFFFFF"/>
              <w:ind w:firstLine="720"/>
              <w:rPr>
                <w:color w:val="000000"/>
                <w:sz w:val="24"/>
                <w:szCs w:val="24"/>
              </w:rPr>
            </w:pPr>
            <w:r w:rsidRPr="001A3CAC">
              <w:rPr>
                <w:color w:val="000000"/>
                <w:sz w:val="24"/>
                <w:szCs w:val="24"/>
              </w:rPr>
              <w:t>Второй день в пустынном Черном море. Начало апреля, с утра свежо и облачно. Воздух прозрачен, краски несколько дики.</w:t>
            </w:r>
          </w:p>
          <w:p w14:paraId="7D8986C8" w14:textId="77777777" w:rsidR="00B010B4" w:rsidRPr="001A3CAC" w:rsidRDefault="00B010B4" w:rsidP="00B010B4">
            <w:pPr>
              <w:shd w:val="clear" w:color="auto" w:fill="FFFFFF"/>
              <w:ind w:firstLine="720"/>
              <w:rPr>
                <w:color w:val="000000"/>
                <w:sz w:val="24"/>
                <w:szCs w:val="24"/>
              </w:rPr>
            </w:pPr>
            <w:r w:rsidRPr="001A3CAC">
              <w:rPr>
                <w:color w:val="000000"/>
                <w:sz w:val="24"/>
                <w:szCs w:val="24"/>
              </w:rPr>
              <w:t xml:space="preserve">Стая </w:t>
            </w:r>
            <w:proofErr w:type="spellStart"/>
            <w:r w:rsidRPr="001A3CAC">
              <w:rPr>
                <w:color w:val="000000"/>
                <w:sz w:val="24"/>
                <w:szCs w:val="24"/>
              </w:rPr>
              <w:t>краснолапых</w:t>
            </w:r>
            <w:proofErr w:type="spellEnd"/>
            <w:r w:rsidRPr="001A3CAC">
              <w:rPr>
                <w:color w:val="000000"/>
                <w:sz w:val="24"/>
                <w:szCs w:val="24"/>
              </w:rPr>
              <w:t xml:space="preserve"> чаек долго провожала нас вчера, долго плыла на тугих острых крыльях, косясь на длинный малахитовый след за кормою. Низкие, плоские берега Новороссии скрылись вчера еще в полдень. Перед вечером скрылись и чайки...</w:t>
            </w:r>
          </w:p>
          <w:p w14:paraId="200492B5" w14:textId="77777777" w:rsidR="00B010B4" w:rsidRPr="001A3CAC" w:rsidRDefault="00B010B4" w:rsidP="00B010B4">
            <w:pPr>
              <w:shd w:val="clear" w:color="auto" w:fill="FFFFFF"/>
              <w:ind w:firstLine="720"/>
              <w:rPr>
                <w:color w:val="000000"/>
                <w:sz w:val="24"/>
                <w:szCs w:val="24"/>
              </w:rPr>
            </w:pPr>
            <w:r w:rsidRPr="001A3CAC">
              <w:rPr>
                <w:color w:val="000000"/>
                <w:sz w:val="24"/>
                <w:szCs w:val="24"/>
              </w:rPr>
              <w:t>Сизо-алый закат был холоден и мутен. Огонек, еще при свете заката вспыхнувший на верхушке мачты, был печален. Неприятный ветер, крепко дувший по правому борту, рано согнал всех с палуб, и тяжелая черная труба хрипела, распуская по ветру космы дыма. А ночь с мутно-бледной луной и неясными тенями, едва означавшимися от дыма, была еще холоднее</w:t>
            </w:r>
            <w:r>
              <w:rPr>
                <w:color w:val="000000"/>
                <w:sz w:val="24"/>
                <w:szCs w:val="24"/>
              </w:rPr>
              <w:t>…</w:t>
            </w:r>
          </w:p>
          <w:p w14:paraId="6A7CDA88" w14:textId="77777777" w:rsidR="00B010B4" w:rsidRDefault="00B010B4" w:rsidP="00B010B4">
            <w:pPr>
              <w:pStyle w:val="ad"/>
              <w:numPr>
                <w:ilvl w:val="0"/>
                <w:numId w:val="54"/>
              </w:numPr>
              <w:spacing w:after="0" w:line="240" w:lineRule="auto"/>
              <w:rPr>
                <w:rFonts w:ascii="Times New Roman" w:hAnsi="Times New Roman"/>
                <w:sz w:val="24"/>
                <w:szCs w:val="24"/>
              </w:rPr>
            </w:pPr>
            <w:r>
              <w:rPr>
                <w:rFonts w:ascii="Times New Roman" w:hAnsi="Times New Roman"/>
                <w:sz w:val="24"/>
                <w:szCs w:val="24"/>
              </w:rPr>
              <w:t>Определить все части речи.</w:t>
            </w:r>
          </w:p>
          <w:p w14:paraId="52D876C3" w14:textId="77777777" w:rsidR="00B010B4" w:rsidRPr="001A3CAC" w:rsidRDefault="00B010B4" w:rsidP="00B010B4">
            <w:pPr>
              <w:pStyle w:val="ad"/>
              <w:numPr>
                <w:ilvl w:val="0"/>
                <w:numId w:val="54"/>
              </w:numPr>
              <w:spacing w:after="0" w:line="240" w:lineRule="auto"/>
              <w:rPr>
                <w:rFonts w:ascii="Times New Roman" w:hAnsi="Times New Roman"/>
                <w:sz w:val="24"/>
                <w:szCs w:val="24"/>
              </w:rPr>
            </w:pPr>
            <w:r>
              <w:rPr>
                <w:rFonts w:ascii="Times New Roman" w:hAnsi="Times New Roman"/>
                <w:sz w:val="24"/>
                <w:szCs w:val="24"/>
              </w:rPr>
              <w:t xml:space="preserve">Морфемный разбор: </w:t>
            </w:r>
            <w:proofErr w:type="spellStart"/>
            <w:r>
              <w:rPr>
                <w:rFonts w:ascii="Times New Roman" w:hAnsi="Times New Roman"/>
                <w:sz w:val="24"/>
                <w:szCs w:val="24"/>
              </w:rPr>
              <w:t>краснолапых</w:t>
            </w:r>
            <w:proofErr w:type="spellEnd"/>
            <w:r>
              <w:rPr>
                <w:rFonts w:ascii="Times New Roman" w:hAnsi="Times New Roman"/>
                <w:sz w:val="24"/>
                <w:szCs w:val="24"/>
              </w:rPr>
              <w:t>, провожала, косясь, вспыхнувший, скрылись, согнал, распуская,</w:t>
            </w:r>
            <w:r w:rsidRPr="00496951">
              <w:rPr>
                <w:rFonts w:ascii="Times New Roman" w:eastAsia="Times New Roman" w:hAnsi="Times New Roman"/>
                <w:color w:val="000000"/>
                <w:sz w:val="24"/>
                <w:szCs w:val="24"/>
                <w:lang w:eastAsia="ru-RU"/>
              </w:rPr>
              <w:t xml:space="preserve"> </w:t>
            </w:r>
            <w:r w:rsidRPr="001A3CAC">
              <w:rPr>
                <w:rFonts w:ascii="Times New Roman" w:eastAsia="Times New Roman" w:hAnsi="Times New Roman"/>
                <w:color w:val="000000"/>
                <w:sz w:val="24"/>
                <w:szCs w:val="24"/>
                <w:lang w:eastAsia="ru-RU"/>
              </w:rPr>
              <w:t>означавшимися</w:t>
            </w:r>
            <w:r>
              <w:rPr>
                <w:rFonts w:ascii="Times New Roman" w:eastAsia="Times New Roman" w:hAnsi="Times New Roman"/>
                <w:color w:val="000000"/>
                <w:sz w:val="24"/>
                <w:szCs w:val="24"/>
                <w:lang w:eastAsia="ru-RU"/>
              </w:rPr>
              <w:t>,</w:t>
            </w:r>
            <w:r w:rsidRPr="00496951">
              <w:rPr>
                <w:rFonts w:ascii="Times New Roman" w:eastAsia="Times New Roman" w:hAnsi="Times New Roman"/>
                <w:color w:val="000000"/>
                <w:sz w:val="24"/>
                <w:szCs w:val="24"/>
                <w:lang w:eastAsia="ru-RU"/>
              </w:rPr>
              <w:t xml:space="preserve"> </w:t>
            </w:r>
            <w:r w:rsidRPr="001A3CAC">
              <w:rPr>
                <w:rFonts w:ascii="Times New Roman" w:eastAsia="Times New Roman" w:hAnsi="Times New Roman"/>
                <w:color w:val="000000"/>
                <w:sz w:val="24"/>
                <w:szCs w:val="24"/>
                <w:lang w:eastAsia="ru-RU"/>
              </w:rPr>
              <w:t>холоднее</w:t>
            </w:r>
            <w:r>
              <w:rPr>
                <w:rFonts w:ascii="Times New Roman" w:eastAsia="Times New Roman" w:hAnsi="Times New Roman"/>
                <w:color w:val="000000"/>
                <w:sz w:val="24"/>
                <w:szCs w:val="24"/>
                <w:lang w:eastAsia="ru-RU"/>
              </w:rPr>
              <w:t>.</w:t>
            </w:r>
          </w:p>
          <w:p w14:paraId="5550EB22" w14:textId="77777777" w:rsidR="00B010B4" w:rsidRDefault="00B010B4" w:rsidP="00B010B4">
            <w:pPr>
              <w:pStyle w:val="ad"/>
              <w:numPr>
                <w:ilvl w:val="0"/>
                <w:numId w:val="54"/>
              </w:numPr>
              <w:spacing w:after="0" w:line="240" w:lineRule="auto"/>
              <w:rPr>
                <w:rFonts w:ascii="Times New Roman" w:hAnsi="Times New Roman"/>
                <w:sz w:val="24"/>
                <w:szCs w:val="24"/>
              </w:rPr>
            </w:pPr>
            <w:r>
              <w:rPr>
                <w:rFonts w:ascii="Times New Roman" w:hAnsi="Times New Roman"/>
                <w:sz w:val="24"/>
                <w:szCs w:val="24"/>
              </w:rPr>
              <w:t>Первый абзац – структура предложений.</w:t>
            </w:r>
          </w:p>
          <w:p w14:paraId="1C595E75" w14:textId="77777777" w:rsidR="00B010B4" w:rsidRDefault="00B010B4" w:rsidP="00B010B4">
            <w:pPr>
              <w:pStyle w:val="ad"/>
              <w:numPr>
                <w:ilvl w:val="0"/>
                <w:numId w:val="54"/>
              </w:numPr>
              <w:spacing w:after="0" w:line="240" w:lineRule="auto"/>
              <w:rPr>
                <w:rFonts w:ascii="Times New Roman" w:hAnsi="Times New Roman"/>
                <w:sz w:val="24"/>
                <w:szCs w:val="24"/>
              </w:rPr>
            </w:pPr>
            <w:r>
              <w:rPr>
                <w:rFonts w:ascii="Times New Roman" w:hAnsi="Times New Roman"/>
                <w:sz w:val="24"/>
                <w:szCs w:val="24"/>
              </w:rPr>
              <w:t>Во всем тексте – грамматическая основа.</w:t>
            </w:r>
          </w:p>
          <w:p w14:paraId="2B895F95" w14:textId="77777777" w:rsidR="00B010B4" w:rsidRPr="006D777A" w:rsidRDefault="00B010B4" w:rsidP="00B010B4">
            <w:pPr>
              <w:pStyle w:val="ad"/>
              <w:numPr>
                <w:ilvl w:val="0"/>
                <w:numId w:val="54"/>
              </w:numPr>
              <w:spacing w:after="0" w:line="240" w:lineRule="auto"/>
              <w:rPr>
                <w:rFonts w:ascii="Times New Roman" w:hAnsi="Times New Roman"/>
                <w:sz w:val="24"/>
                <w:szCs w:val="24"/>
              </w:rPr>
            </w:pPr>
            <w:r>
              <w:rPr>
                <w:rFonts w:ascii="Times New Roman" w:hAnsi="Times New Roman"/>
                <w:sz w:val="24"/>
                <w:szCs w:val="24"/>
              </w:rPr>
              <w:t xml:space="preserve">Разобрать по членам предложения: </w:t>
            </w:r>
            <w:r w:rsidRPr="001A3CAC">
              <w:rPr>
                <w:rFonts w:ascii="Times New Roman" w:eastAsia="Times New Roman" w:hAnsi="Times New Roman"/>
                <w:color w:val="000000"/>
                <w:sz w:val="24"/>
                <w:szCs w:val="24"/>
                <w:lang w:eastAsia="ru-RU"/>
              </w:rPr>
              <w:t xml:space="preserve">Низкие, плоские берега Новороссии </w:t>
            </w:r>
            <w:r w:rsidRPr="001A3CAC">
              <w:rPr>
                <w:rFonts w:ascii="Times New Roman" w:eastAsia="Times New Roman" w:hAnsi="Times New Roman"/>
                <w:color w:val="000000"/>
                <w:sz w:val="24"/>
                <w:szCs w:val="24"/>
                <w:lang w:eastAsia="ru-RU"/>
              </w:rPr>
              <w:lastRenderedPageBreak/>
              <w:t>скрылись вчера еще в полдень.</w:t>
            </w:r>
            <w:r>
              <w:rPr>
                <w:rFonts w:ascii="Times New Roman" w:eastAsia="Times New Roman" w:hAnsi="Times New Roman"/>
                <w:color w:val="000000"/>
                <w:sz w:val="24"/>
                <w:szCs w:val="24"/>
                <w:lang w:eastAsia="ru-RU"/>
              </w:rPr>
              <w:t xml:space="preserve"> </w:t>
            </w:r>
            <w:r w:rsidRPr="001A3CAC">
              <w:rPr>
                <w:rFonts w:ascii="Times New Roman" w:eastAsia="Times New Roman" w:hAnsi="Times New Roman"/>
                <w:color w:val="000000"/>
                <w:sz w:val="24"/>
                <w:szCs w:val="24"/>
                <w:lang w:eastAsia="ru-RU"/>
              </w:rPr>
              <w:t>А ночь с мутно-бледной луной и неясными тенями, едва означавшимися от дыма, была еще холоднее</w:t>
            </w:r>
            <w:r>
              <w:rPr>
                <w:rFonts w:ascii="Times New Roman" w:eastAsia="Times New Roman" w:hAnsi="Times New Roman"/>
                <w:color w:val="000000"/>
                <w:sz w:val="24"/>
                <w:szCs w:val="24"/>
                <w:lang w:eastAsia="ru-RU"/>
              </w:rPr>
              <w:t>.</w:t>
            </w:r>
          </w:p>
          <w:p w14:paraId="5024AFFE" w14:textId="77777777" w:rsidR="00B010B4" w:rsidRPr="006D777A" w:rsidRDefault="00B010B4" w:rsidP="00B010B4">
            <w:pPr>
              <w:pStyle w:val="ad"/>
              <w:numPr>
                <w:ilvl w:val="0"/>
                <w:numId w:val="54"/>
              </w:numPr>
              <w:spacing w:after="0" w:line="240" w:lineRule="auto"/>
              <w:rPr>
                <w:rFonts w:ascii="Times New Roman" w:hAnsi="Times New Roman"/>
                <w:sz w:val="24"/>
                <w:szCs w:val="24"/>
              </w:rPr>
            </w:pPr>
            <w:r w:rsidRPr="006D777A">
              <w:rPr>
                <w:rFonts w:ascii="Times New Roman" w:eastAsia="Times New Roman" w:hAnsi="Times New Roman"/>
                <w:color w:val="000000"/>
                <w:lang w:eastAsia="ru-RU"/>
              </w:rPr>
              <w:t xml:space="preserve">Охарактеризовать все словосочетания в части предложения: Стая </w:t>
            </w:r>
            <w:proofErr w:type="spellStart"/>
            <w:r w:rsidRPr="006D777A">
              <w:rPr>
                <w:rFonts w:ascii="Times New Roman" w:eastAsia="Times New Roman" w:hAnsi="Times New Roman"/>
                <w:color w:val="000000"/>
                <w:lang w:eastAsia="ru-RU"/>
              </w:rPr>
              <w:t>краснолапых</w:t>
            </w:r>
            <w:proofErr w:type="spellEnd"/>
            <w:r w:rsidRPr="006D777A">
              <w:rPr>
                <w:rFonts w:ascii="Times New Roman" w:eastAsia="Times New Roman" w:hAnsi="Times New Roman"/>
                <w:color w:val="000000"/>
                <w:lang w:eastAsia="ru-RU"/>
              </w:rPr>
              <w:t xml:space="preserve"> чаек долго провожала нас вчера, долго плыла на тугих острых крыльях.</w:t>
            </w:r>
          </w:p>
        </w:tc>
      </w:tr>
      <w:tr w:rsidR="00B010B4" w:rsidRPr="00C47AEA" w14:paraId="62AE5DCE" w14:textId="77777777" w:rsidTr="00B010B4">
        <w:tc>
          <w:tcPr>
            <w:tcW w:w="14786" w:type="dxa"/>
            <w:gridSpan w:val="3"/>
          </w:tcPr>
          <w:p w14:paraId="20BF3704" w14:textId="77777777" w:rsidR="00B010B4" w:rsidRPr="00D66AED" w:rsidRDefault="00B010B4" w:rsidP="00B010B4">
            <w:pPr>
              <w:contextualSpacing/>
              <w:rPr>
                <w:rFonts w:eastAsiaTheme="minorEastAsia"/>
                <w:b/>
                <w:sz w:val="24"/>
                <w:szCs w:val="24"/>
              </w:rPr>
            </w:pPr>
            <w:r w:rsidRPr="00D66AED">
              <w:rPr>
                <w:rFonts w:eastAsiaTheme="minorEastAsia"/>
                <w:sz w:val="24"/>
                <w:szCs w:val="24"/>
              </w:rPr>
              <w:lastRenderedPageBreak/>
              <w:t>О</w:t>
            </w:r>
            <w:r>
              <w:rPr>
                <w:rFonts w:eastAsiaTheme="minorEastAsia"/>
                <w:sz w:val="24"/>
                <w:szCs w:val="24"/>
              </w:rPr>
              <w:t>П</w:t>
            </w:r>
            <w:r w:rsidRPr="00D66AED">
              <w:rPr>
                <w:rFonts w:eastAsiaTheme="minorEastAsia"/>
                <w:sz w:val="24"/>
                <w:szCs w:val="24"/>
              </w:rPr>
              <w:t>К-</w:t>
            </w:r>
            <w:r>
              <w:rPr>
                <w:rFonts w:eastAsiaTheme="minorEastAsia"/>
                <w:sz w:val="24"/>
                <w:szCs w:val="24"/>
              </w:rPr>
              <w:t>7</w:t>
            </w:r>
            <w:r w:rsidRPr="00D66AED">
              <w:rPr>
                <w:rFonts w:eastAsiaTheme="minorEastAsia"/>
                <w:sz w:val="24"/>
                <w:szCs w:val="24"/>
              </w:rPr>
              <w:t xml:space="preserve"> </w:t>
            </w:r>
            <w:r w:rsidRPr="00E029E5">
              <w:rPr>
                <w:rFonts w:eastAsiaTheme="minorEastAsia"/>
                <w:sz w:val="24"/>
                <w:szCs w:val="24"/>
              </w:rPr>
              <w:t>способностью свободно выражать свои мысли, адекватно используя разнообразные языковые средства с целью выделения релевантной информации</w:t>
            </w:r>
          </w:p>
        </w:tc>
      </w:tr>
      <w:tr w:rsidR="00B010B4" w:rsidRPr="00C47AEA" w14:paraId="524A1B1E" w14:textId="77777777" w:rsidTr="00B010B4">
        <w:trPr>
          <w:trHeight w:val="1691"/>
        </w:trPr>
        <w:tc>
          <w:tcPr>
            <w:tcW w:w="1668" w:type="dxa"/>
          </w:tcPr>
          <w:p w14:paraId="5651A15E" w14:textId="77777777" w:rsidR="00B010B4" w:rsidRPr="00C47AEA" w:rsidRDefault="00B010B4" w:rsidP="00B010B4">
            <w:pPr>
              <w:rPr>
                <w:sz w:val="24"/>
                <w:szCs w:val="24"/>
                <w:highlight w:val="yellow"/>
              </w:rPr>
            </w:pPr>
            <w:r w:rsidRPr="00C47AEA">
              <w:rPr>
                <w:sz w:val="24"/>
                <w:szCs w:val="24"/>
              </w:rPr>
              <w:t>Знать</w:t>
            </w:r>
          </w:p>
        </w:tc>
        <w:tc>
          <w:tcPr>
            <w:tcW w:w="3969" w:type="dxa"/>
          </w:tcPr>
          <w:p w14:paraId="14A884D1" w14:textId="77777777" w:rsidR="00B010B4" w:rsidRPr="00E029E5" w:rsidRDefault="00B010B4" w:rsidP="00B010B4">
            <w:pPr>
              <w:pStyle w:val="ad"/>
              <w:numPr>
                <w:ilvl w:val="0"/>
                <w:numId w:val="27"/>
              </w:numPr>
              <w:spacing w:after="0" w:line="240" w:lineRule="auto"/>
              <w:ind w:left="357" w:hanging="357"/>
              <w:jc w:val="both"/>
              <w:rPr>
                <w:rFonts w:ascii="Times New Roman" w:hAnsi="Times New Roman"/>
                <w:sz w:val="24"/>
                <w:szCs w:val="24"/>
              </w:rPr>
            </w:pPr>
            <w:r w:rsidRPr="00E029E5">
              <w:rPr>
                <w:rFonts w:ascii="Times New Roman" w:hAnsi="Times New Roman"/>
                <w:sz w:val="24"/>
                <w:szCs w:val="24"/>
              </w:rPr>
              <w:t>понятийный аппарат изучаемого курса;</w:t>
            </w:r>
          </w:p>
          <w:p w14:paraId="1FFC0E75" w14:textId="77777777" w:rsidR="00B010B4" w:rsidRPr="00D66AED" w:rsidRDefault="00B010B4" w:rsidP="00B010B4">
            <w:pPr>
              <w:pStyle w:val="ac"/>
              <w:numPr>
                <w:ilvl w:val="0"/>
                <w:numId w:val="2"/>
              </w:numPr>
              <w:tabs>
                <w:tab w:val="clear" w:pos="720"/>
                <w:tab w:val="clear" w:pos="756"/>
              </w:tabs>
              <w:spacing w:line="240" w:lineRule="auto"/>
              <w:ind w:left="357" w:hanging="357"/>
              <w:contextualSpacing/>
              <w:rPr>
                <w:bCs/>
                <w:iCs/>
              </w:rPr>
            </w:pPr>
            <w:r w:rsidRPr="00E029E5">
              <w:rPr>
                <w:bCs/>
                <w:sz w:val="24"/>
                <w:szCs w:val="24"/>
              </w:rPr>
              <w:t xml:space="preserve">основные </w:t>
            </w:r>
            <w:r w:rsidRPr="00E029E5">
              <w:rPr>
                <w:sz w:val="24"/>
                <w:szCs w:val="24"/>
              </w:rPr>
              <w:t>лексические, фонетические, словообразовательные, грамматические и стилистические нормы современного русского языка;</w:t>
            </w:r>
          </w:p>
        </w:tc>
        <w:tc>
          <w:tcPr>
            <w:tcW w:w="9149" w:type="dxa"/>
          </w:tcPr>
          <w:p w14:paraId="23C371C0" w14:textId="77777777" w:rsidR="00B010B4" w:rsidRPr="007F1F65" w:rsidRDefault="00FE28E4" w:rsidP="00B010B4">
            <w:pPr>
              <w:pStyle w:val="2"/>
              <w:numPr>
                <w:ilvl w:val="1"/>
                <w:numId w:val="0"/>
              </w:numPr>
              <w:tabs>
                <w:tab w:val="left" w:pos="463"/>
              </w:tabs>
              <w:autoSpaceDE w:val="0"/>
              <w:autoSpaceDN w:val="0"/>
              <w:adjustRightInd w:val="0"/>
              <w:spacing w:before="0"/>
              <w:jc w:val="both"/>
              <w:outlineLvl w:val="1"/>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Т</w:t>
            </w:r>
            <w:r w:rsidR="00B010B4" w:rsidRPr="007F1F65">
              <w:rPr>
                <w:rFonts w:ascii="Times New Roman" w:hAnsi="Times New Roman" w:cs="Times New Roman"/>
                <w:color w:val="auto"/>
                <w:sz w:val="24"/>
                <w:szCs w:val="24"/>
                <w:lang w:val="ru-RU"/>
              </w:rPr>
              <w:t>еоретически</w:t>
            </w:r>
            <w:r>
              <w:rPr>
                <w:rFonts w:ascii="Times New Roman" w:hAnsi="Times New Roman" w:cs="Times New Roman"/>
                <w:color w:val="auto"/>
                <w:sz w:val="24"/>
                <w:szCs w:val="24"/>
                <w:lang w:val="ru-RU"/>
              </w:rPr>
              <w:t>е</w:t>
            </w:r>
            <w:r w:rsidR="00B010B4" w:rsidRPr="007F1F65">
              <w:rPr>
                <w:rFonts w:ascii="Times New Roman" w:hAnsi="Times New Roman" w:cs="Times New Roman"/>
                <w:color w:val="auto"/>
                <w:sz w:val="24"/>
                <w:szCs w:val="24"/>
                <w:lang w:val="ru-RU"/>
              </w:rPr>
              <w:t xml:space="preserve"> вопрос</w:t>
            </w:r>
            <w:r>
              <w:rPr>
                <w:rFonts w:ascii="Times New Roman" w:hAnsi="Times New Roman" w:cs="Times New Roman"/>
                <w:color w:val="auto"/>
                <w:sz w:val="24"/>
                <w:szCs w:val="24"/>
                <w:lang w:val="ru-RU"/>
              </w:rPr>
              <w:t>ы</w:t>
            </w:r>
            <w:r w:rsidR="00B010B4" w:rsidRPr="007F1F65">
              <w:rPr>
                <w:rFonts w:ascii="Times New Roman" w:hAnsi="Times New Roman" w:cs="Times New Roman"/>
                <w:color w:val="auto"/>
                <w:sz w:val="24"/>
                <w:szCs w:val="24"/>
                <w:lang w:val="ru-RU"/>
              </w:rPr>
              <w:t xml:space="preserve"> к зачету:</w:t>
            </w:r>
          </w:p>
          <w:p w14:paraId="1BEFA506" w14:textId="77777777" w:rsidR="00B010B4" w:rsidRPr="007F1F65" w:rsidRDefault="00B010B4" w:rsidP="00B010B4">
            <w:pPr>
              <w:widowControl/>
              <w:numPr>
                <w:ilvl w:val="0"/>
                <w:numId w:val="51"/>
              </w:numPr>
              <w:autoSpaceDE/>
              <w:autoSpaceDN/>
              <w:adjustRightInd/>
              <w:rPr>
                <w:sz w:val="24"/>
                <w:szCs w:val="24"/>
              </w:rPr>
            </w:pPr>
            <w:r w:rsidRPr="007F1F65">
              <w:rPr>
                <w:sz w:val="24"/>
                <w:szCs w:val="24"/>
              </w:rPr>
              <w:t xml:space="preserve">Слово как основная номинативная единица языка. Проблема определения слова и его дифференциальные признаки. Структура лексического значения слова. </w:t>
            </w:r>
          </w:p>
          <w:p w14:paraId="539A9B97" w14:textId="77777777" w:rsidR="00B010B4" w:rsidRPr="007F1F65" w:rsidRDefault="00B010B4" w:rsidP="00B010B4">
            <w:pPr>
              <w:widowControl/>
              <w:numPr>
                <w:ilvl w:val="0"/>
                <w:numId w:val="51"/>
              </w:numPr>
              <w:autoSpaceDE/>
              <w:autoSpaceDN/>
              <w:adjustRightInd/>
              <w:rPr>
                <w:sz w:val="24"/>
                <w:szCs w:val="24"/>
              </w:rPr>
            </w:pPr>
            <w:r w:rsidRPr="007F1F65">
              <w:rPr>
                <w:sz w:val="24"/>
                <w:szCs w:val="24"/>
              </w:rPr>
              <w:t>Проблема многозначности в лексикологии. Семантическая структура многозначного слова. Виды семантических переносов.</w:t>
            </w:r>
          </w:p>
          <w:p w14:paraId="6D4FC379" w14:textId="77777777" w:rsidR="00B010B4" w:rsidRPr="007F1F65" w:rsidRDefault="00B010B4" w:rsidP="00B010B4">
            <w:pPr>
              <w:pStyle w:val="ad"/>
              <w:numPr>
                <w:ilvl w:val="0"/>
                <w:numId w:val="51"/>
              </w:numPr>
              <w:spacing w:after="0" w:line="240" w:lineRule="auto"/>
              <w:jc w:val="both"/>
              <w:rPr>
                <w:rFonts w:ascii="Times New Roman" w:hAnsi="Times New Roman"/>
                <w:sz w:val="24"/>
                <w:szCs w:val="24"/>
              </w:rPr>
            </w:pPr>
            <w:r w:rsidRPr="007F1F65">
              <w:rPr>
                <w:rFonts w:ascii="Times New Roman" w:hAnsi="Times New Roman"/>
                <w:sz w:val="24"/>
                <w:szCs w:val="24"/>
              </w:rPr>
              <w:t>Понятие способа словообразования.</w:t>
            </w:r>
          </w:p>
          <w:p w14:paraId="280AEE12" w14:textId="77777777" w:rsidR="00B010B4" w:rsidRPr="007F1F65" w:rsidRDefault="00B010B4" w:rsidP="00B010B4">
            <w:pPr>
              <w:pStyle w:val="ad"/>
              <w:numPr>
                <w:ilvl w:val="0"/>
                <w:numId w:val="51"/>
              </w:numPr>
              <w:spacing w:after="0" w:line="240" w:lineRule="auto"/>
              <w:jc w:val="both"/>
              <w:rPr>
                <w:rFonts w:ascii="Times New Roman" w:hAnsi="Times New Roman"/>
                <w:sz w:val="24"/>
                <w:szCs w:val="24"/>
              </w:rPr>
            </w:pPr>
            <w:r w:rsidRPr="007F1F65">
              <w:rPr>
                <w:rFonts w:ascii="Times New Roman" w:hAnsi="Times New Roman"/>
                <w:sz w:val="24"/>
                <w:szCs w:val="24"/>
              </w:rPr>
              <w:t>Семантические, морфологические и синтаксические признаки имени существительного.</w:t>
            </w:r>
          </w:p>
          <w:p w14:paraId="465BFEC8" w14:textId="77777777" w:rsidR="00B010B4" w:rsidRPr="007F1F65" w:rsidRDefault="00B010B4" w:rsidP="00B010B4">
            <w:pPr>
              <w:pStyle w:val="ad"/>
              <w:numPr>
                <w:ilvl w:val="0"/>
                <w:numId w:val="51"/>
              </w:numPr>
              <w:spacing w:after="0" w:line="240" w:lineRule="auto"/>
              <w:jc w:val="both"/>
              <w:rPr>
                <w:rFonts w:ascii="Times New Roman" w:hAnsi="Times New Roman"/>
                <w:sz w:val="24"/>
                <w:szCs w:val="24"/>
              </w:rPr>
            </w:pPr>
            <w:r w:rsidRPr="007F1F65">
              <w:rPr>
                <w:rFonts w:ascii="Times New Roman" w:hAnsi="Times New Roman"/>
                <w:sz w:val="24"/>
                <w:szCs w:val="24"/>
              </w:rPr>
              <w:t>Семантические, морфологические и синтаксические особенности имен прилагательных.</w:t>
            </w:r>
          </w:p>
        </w:tc>
      </w:tr>
      <w:tr w:rsidR="00B010B4" w:rsidRPr="00C47AEA" w14:paraId="5D3A05C2" w14:textId="77777777" w:rsidTr="00B010B4">
        <w:trPr>
          <w:trHeight w:val="3537"/>
        </w:trPr>
        <w:tc>
          <w:tcPr>
            <w:tcW w:w="1668" w:type="dxa"/>
          </w:tcPr>
          <w:p w14:paraId="7FFF2D47" w14:textId="77777777" w:rsidR="00B010B4" w:rsidRPr="00A9655B" w:rsidRDefault="00B010B4" w:rsidP="00B010B4">
            <w:pPr>
              <w:tabs>
                <w:tab w:val="left" w:pos="851"/>
              </w:tabs>
              <w:rPr>
                <w:rFonts w:eastAsiaTheme="minorEastAsia"/>
                <w:color w:val="000000"/>
                <w:sz w:val="24"/>
                <w:szCs w:val="24"/>
              </w:rPr>
            </w:pPr>
            <w:r w:rsidRPr="00A9655B">
              <w:rPr>
                <w:rFonts w:eastAsiaTheme="minorEastAsia"/>
                <w:color w:val="000000"/>
                <w:sz w:val="24"/>
                <w:szCs w:val="24"/>
              </w:rPr>
              <w:t>Уметь</w:t>
            </w:r>
          </w:p>
        </w:tc>
        <w:tc>
          <w:tcPr>
            <w:tcW w:w="3969" w:type="dxa"/>
          </w:tcPr>
          <w:p w14:paraId="7B7905C2" w14:textId="77777777" w:rsidR="00B010B4" w:rsidRPr="00216B62" w:rsidRDefault="00B010B4" w:rsidP="00B010B4">
            <w:pPr>
              <w:pStyle w:val="ac"/>
              <w:numPr>
                <w:ilvl w:val="0"/>
                <w:numId w:val="28"/>
              </w:numPr>
              <w:tabs>
                <w:tab w:val="clear" w:pos="720"/>
                <w:tab w:val="clear" w:pos="756"/>
              </w:tabs>
              <w:spacing w:line="240" w:lineRule="auto"/>
              <w:contextualSpacing/>
              <w:rPr>
                <w:sz w:val="24"/>
                <w:szCs w:val="24"/>
              </w:rPr>
            </w:pPr>
            <w:r w:rsidRPr="00216B62">
              <w:rPr>
                <w:sz w:val="24"/>
                <w:szCs w:val="24"/>
              </w:rPr>
              <w:t xml:space="preserve">использовать полученные в ходе изучения дисциплины знания в процессе решения профессиональных задач; </w:t>
            </w:r>
          </w:p>
          <w:p w14:paraId="6CDEE52D" w14:textId="77777777" w:rsidR="00B010B4" w:rsidRPr="00216B62" w:rsidRDefault="00B010B4" w:rsidP="00B010B4">
            <w:pPr>
              <w:pStyle w:val="ac"/>
              <w:numPr>
                <w:ilvl w:val="0"/>
                <w:numId w:val="28"/>
              </w:numPr>
              <w:tabs>
                <w:tab w:val="clear" w:pos="720"/>
                <w:tab w:val="clear" w:pos="756"/>
              </w:tabs>
              <w:spacing w:line="240" w:lineRule="auto"/>
              <w:contextualSpacing/>
              <w:rPr>
                <w:sz w:val="24"/>
                <w:szCs w:val="24"/>
              </w:rPr>
            </w:pPr>
            <w:r w:rsidRPr="00216B62">
              <w:rPr>
                <w:sz w:val="24"/>
                <w:szCs w:val="24"/>
              </w:rPr>
              <w:t>корректно выражать и аргументированно обосновывать положения предметной</w:t>
            </w:r>
            <w:r>
              <w:rPr>
                <w:sz w:val="24"/>
                <w:szCs w:val="24"/>
              </w:rPr>
              <w:t xml:space="preserve"> </w:t>
            </w:r>
            <w:r w:rsidRPr="00E029E5">
              <w:rPr>
                <w:sz w:val="24"/>
                <w:szCs w:val="24"/>
              </w:rPr>
              <w:t>области знания</w:t>
            </w:r>
          </w:p>
        </w:tc>
        <w:tc>
          <w:tcPr>
            <w:tcW w:w="9149" w:type="dxa"/>
          </w:tcPr>
          <w:p w14:paraId="3E0AD95F" w14:textId="77777777" w:rsidR="00B010B4" w:rsidRPr="006D777A" w:rsidRDefault="00B010B4" w:rsidP="00B010B4">
            <w:pPr>
              <w:tabs>
                <w:tab w:val="left" w:pos="851"/>
              </w:tabs>
              <w:rPr>
                <w:rFonts w:eastAsiaTheme="minorEastAsia"/>
                <w:b/>
                <w:color w:val="000000"/>
                <w:sz w:val="24"/>
                <w:szCs w:val="24"/>
              </w:rPr>
            </w:pPr>
            <w:r w:rsidRPr="006D777A">
              <w:rPr>
                <w:rFonts w:eastAsiaTheme="minorEastAsia"/>
                <w:b/>
                <w:color w:val="000000"/>
                <w:sz w:val="24"/>
                <w:szCs w:val="24"/>
              </w:rPr>
              <w:t>Примерные практические задания для зачета:</w:t>
            </w:r>
          </w:p>
          <w:p w14:paraId="4141EC40" w14:textId="77777777" w:rsidR="00B010B4" w:rsidRPr="007F1F65" w:rsidRDefault="00B010B4" w:rsidP="00B010B4">
            <w:pPr>
              <w:tabs>
                <w:tab w:val="left" w:pos="851"/>
              </w:tabs>
              <w:rPr>
                <w:rFonts w:eastAsiaTheme="minorEastAsia"/>
                <w:b/>
                <w:color w:val="000000"/>
                <w:sz w:val="24"/>
                <w:szCs w:val="24"/>
              </w:rPr>
            </w:pPr>
            <w:r w:rsidRPr="007F1F65">
              <w:rPr>
                <w:rFonts w:eastAsiaTheme="minorEastAsia"/>
                <w:b/>
                <w:color w:val="000000"/>
                <w:sz w:val="24"/>
                <w:szCs w:val="24"/>
              </w:rPr>
              <w:t xml:space="preserve">Примерные практические задания по </w:t>
            </w:r>
            <w:proofErr w:type="spellStart"/>
            <w:r w:rsidRPr="007F1F65">
              <w:rPr>
                <w:rFonts w:eastAsiaTheme="minorEastAsia"/>
                <w:b/>
                <w:color w:val="000000"/>
                <w:sz w:val="24"/>
                <w:szCs w:val="24"/>
              </w:rPr>
              <w:t>морфемике</w:t>
            </w:r>
            <w:proofErr w:type="spellEnd"/>
            <w:r w:rsidRPr="007F1F65">
              <w:rPr>
                <w:rFonts w:eastAsiaTheme="minorEastAsia"/>
                <w:b/>
                <w:color w:val="000000"/>
                <w:sz w:val="24"/>
                <w:szCs w:val="24"/>
              </w:rPr>
              <w:t xml:space="preserve"> и словообразованию</w:t>
            </w:r>
          </w:p>
          <w:p w14:paraId="19112BD1" w14:textId="77777777" w:rsidR="00B010B4" w:rsidRPr="007F1F65" w:rsidRDefault="00B010B4" w:rsidP="00B010B4">
            <w:pPr>
              <w:rPr>
                <w:sz w:val="24"/>
                <w:szCs w:val="24"/>
              </w:rPr>
            </w:pPr>
            <w:r w:rsidRPr="007F1F65">
              <w:rPr>
                <w:i/>
                <w:sz w:val="24"/>
                <w:szCs w:val="24"/>
              </w:rPr>
              <w:t xml:space="preserve">Вспоминается прошлое; многое в нем кажется теперь чуждым и странным, как будто это другой кто жил за тебя.  </w:t>
            </w:r>
            <w:r w:rsidRPr="007F1F65">
              <w:rPr>
                <w:sz w:val="24"/>
                <w:szCs w:val="24"/>
              </w:rPr>
              <w:t>ПРОШЛОЕ – полный словообразовательный разбор; КАЖЕТСЯ – полный морфемный разбор.</w:t>
            </w:r>
          </w:p>
          <w:p w14:paraId="42CABF3A" w14:textId="77777777" w:rsidR="00B010B4" w:rsidRPr="007F1F65" w:rsidRDefault="00B010B4" w:rsidP="00B010B4">
            <w:pPr>
              <w:tabs>
                <w:tab w:val="left" w:pos="851"/>
              </w:tabs>
              <w:rPr>
                <w:rFonts w:eastAsiaTheme="minorEastAsia"/>
                <w:b/>
                <w:color w:val="000000"/>
                <w:sz w:val="24"/>
                <w:szCs w:val="24"/>
              </w:rPr>
            </w:pPr>
            <w:r w:rsidRPr="007F1F65">
              <w:rPr>
                <w:rFonts w:eastAsiaTheme="minorEastAsia"/>
                <w:b/>
                <w:color w:val="000000"/>
                <w:sz w:val="24"/>
                <w:szCs w:val="24"/>
              </w:rPr>
              <w:t>Примерные практические задания по морфологии:</w:t>
            </w:r>
          </w:p>
          <w:p w14:paraId="7716E6CA" w14:textId="77777777" w:rsidR="00B010B4" w:rsidRPr="007F1F65" w:rsidRDefault="00B010B4" w:rsidP="00B010B4">
            <w:pPr>
              <w:rPr>
                <w:sz w:val="24"/>
                <w:szCs w:val="24"/>
              </w:rPr>
            </w:pPr>
            <w:r w:rsidRPr="007F1F65">
              <w:rPr>
                <w:sz w:val="24"/>
                <w:szCs w:val="24"/>
              </w:rPr>
              <w:tab/>
              <w:t xml:space="preserve">1. В затворе </w:t>
            </w:r>
            <w:r w:rsidRPr="007F1F65">
              <w:rPr>
                <w:sz w:val="24"/>
                <w:szCs w:val="24"/>
                <w:u w:val="single"/>
              </w:rPr>
              <w:t>прожил</w:t>
            </w:r>
            <w:r w:rsidRPr="007F1F65">
              <w:rPr>
                <w:sz w:val="24"/>
                <w:szCs w:val="24"/>
              </w:rPr>
              <w:t xml:space="preserve"> отец Сергий еще семь лет. Сначала отец Сергий принимал многое из того, что ему приносили: и чай, и сахар, и белый хлеб, и молоко, и одежду, и дрова. Но чем дальше и дальше шло время, тем строже и строже он устанавливал свою жизнь, </w:t>
            </w:r>
            <w:r w:rsidRPr="007F1F65">
              <w:rPr>
                <w:sz w:val="24"/>
                <w:szCs w:val="24"/>
                <w:u w:val="single"/>
              </w:rPr>
              <w:t>отказываясь</w:t>
            </w:r>
            <w:r w:rsidRPr="007F1F65">
              <w:rPr>
                <w:sz w:val="24"/>
                <w:szCs w:val="24"/>
              </w:rPr>
              <w:t xml:space="preserve"> от всего излишнего, и, конечно, дошел до того, что не принимал больше </w:t>
            </w:r>
            <w:r w:rsidRPr="007F1F65">
              <w:rPr>
                <w:sz w:val="24"/>
                <w:szCs w:val="24"/>
                <w:u w:val="single"/>
              </w:rPr>
              <w:t>ничего</w:t>
            </w:r>
            <w:r w:rsidRPr="007F1F65">
              <w:rPr>
                <w:sz w:val="24"/>
                <w:szCs w:val="24"/>
              </w:rPr>
              <w:t xml:space="preserve">, кроме черного хлеба один раз в неделю. Все то, что приносили ему, он раздавал </w:t>
            </w:r>
            <w:r w:rsidRPr="007F1F65">
              <w:rPr>
                <w:sz w:val="24"/>
                <w:szCs w:val="24"/>
                <w:u w:val="single"/>
              </w:rPr>
              <w:t>бедным</w:t>
            </w:r>
            <w:r w:rsidRPr="007F1F65">
              <w:rPr>
                <w:sz w:val="24"/>
                <w:szCs w:val="24"/>
              </w:rPr>
              <w:t xml:space="preserve">, </w:t>
            </w:r>
            <w:r w:rsidRPr="007F1F65">
              <w:rPr>
                <w:sz w:val="24"/>
                <w:szCs w:val="24"/>
                <w:u w:val="single"/>
              </w:rPr>
              <w:t>приходившим</w:t>
            </w:r>
            <w:r w:rsidRPr="007F1F65">
              <w:rPr>
                <w:sz w:val="24"/>
                <w:szCs w:val="24"/>
              </w:rPr>
              <w:t xml:space="preserve"> к нему.</w:t>
            </w:r>
          </w:p>
          <w:p w14:paraId="44A0C19A" w14:textId="77777777" w:rsidR="00B010B4" w:rsidRPr="007F1F65" w:rsidRDefault="00B010B4" w:rsidP="00B010B4">
            <w:pPr>
              <w:pStyle w:val="ad"/>
              <w:numPr>
                <w:ilvl w:val="0"/>
                <w:numId w:val="12"/>
              </w:numPr>
              <w:spacing w:after="0" w:line="240" w:lineRule="auto"/>
              <w:jc w:val="both"/>
              <w:rPr>
                <w:rFonts w:ascii="Times New Roman" w:hAnsi="Times New Roman"/>
                <w:sz w:val="24"/>
                <w:szCs w:val="24"/>
              </w:rPr>
            </w:pPr>
            <w:r w:rsidRPr="007F1F65">
              <w:rPr>
                <w:rFonts w:ascii="Times New Roman" w:hAnsi="Times New Roman"/>
                <w:sz w:val="24"/>
                <w:szCs w:val="24"/>
              </w:rPr>
              <w:t>Выполнить полный морфологический разбор подчеркнутых слов.</w:t>
            </w:r>
          </w:p>
          <w:p w14:paraId="66301246" w14:textId="77777777" w:rsidR="00B010B4" w:rsidRPr="006D777A" w:rsidRDefault="00B010B4" w:rsidP="00B010B4">
            <w:pPr>
              <w:pStyle w:val="ad"/>
              <w:numPr>
                <w:ilvl w:val="0"/>
                <w:numId w:val="12"/>
              </w:numPr>
              <w:spacing w:after="0" w:line="240" w:lineRule="auto"/>
              <w:jc w:val="both"/>
              <w:rPr>
                <w:rFonts w:ascii="Times New Roman" w:hAnsi="Times New Roman"/>
                <w:sz w:val="24"/>
                <w:szCs w:val="24"/>
              </w:rPr>
            </w:pPr>
            <w:r w:rsidRPr="007F1F65">
              <w:rPr>
                <w:rFonts w:ascii="Times New Roman" w:hAnsi="Times New Roman"/>
                <w:sz w:val="24"/>
                <w:szCs w:val="24"/>
              </w:rPr>
              <w:t xml:space="preserve">Определить все части речи. </w:t>
            </w:r>
          </w:p>
        </w:tc>
      </w:tr>
      <w:tr w:rsidR="00B010B4" w:rsidRPr="00C47AEA" w14:paraId="32BD19A5" w14:textId="77777777" w:rsidTr="00B010B4">
        <w:trPr>
          <w:trHeight w:val="844"/>
        </w:trPr>
        <w:tc>
          <w:tcPr>
            <w:tcW w:w="1668" w:type="dxa"/>
          </w:tcPr>
          <w:p w14:paraId="15FBC6C2" w14:textId="77777777" w:rsidR="00B010B4" w:rsidRPr="00C47AEA" w:rsidRDefault="00B010B4" w:rsidP="00B010B4">
            <w:pPr>
              <w:rPr>
                <w:sz w:val="24"/>
                <w:szCs w:val="24"/>
                <w:highlight w:val="yellow"/>
              </w:rPr>
            </w:pPr>
            <w:r w:rsidRPr="00BD557A">
              <w:rPr>
                <w:sz w:val="24"/>
                <w:szCs w:val="24"/>
              </w:rPr>
              <w:lastRenderedPageBreak/>
              <w:t>Владеть</w:t>
            </w:r>
          </w:p>
        </w:tc>
        <w:tc>
          <w:tcPr>
            <w:tcW w:w="3969" w:type="dxa"/>
          </w:tcPr>
          <w:p w14:paraId="7704CDCD" w14:textId="77777777" w:rsidR="00B010B4" w:rsidRPr="00E029E5" w:rsidRDefault="00B010B4" w:rsidP="00B010B4">
            <w:pPr>
              <w:pStyle w:val="ad"/>
              <w:numPr>
                <w:ilvl w:val="0"/>
                <w:numId w:val="29"/>
              </w:numPr>
              <w:rPr>
                <w:rFonts w:ascii="Times New Roman" w:hAnsi="Times New Roman"/>
                <w:sz w:val="24"/>
                <w:szCs w:val="24"/>
              </w:rPr>
            </w:pPr>
            <w:r w:rsidRPr="00E029E5">
              <w:rPr>
                <w:rFonts w:ascii="Times New Roman" w:hAnsi="Times New Roman"/>
                <w:sz w:val="24"/>
                <w:szCs w:val="24"/>
              </w:rPr>
              <w:t>навыками лингвистического анализа языковых единиц;</w:t>
            </w:r>
          </w:p>
          <w:p w14:paraId="0E581CB3" w14:textId="77777777" w:rsidR="00B010B4" w:rsidRPr="00C7742D" w:rsidRDefault="00B010B4" w:rsidP="00B010B4">
            <w:pPr>
              <w:pStyle w:val="ad"/>
              <w:widowControl w:val="0"/>
              <w:numPr>
                <w:ilvl w:val="0"/>
                <w:numId w:val="3"/>
              </w:numPr>
              <w:spacing w:after="0" w:line="240" w:lineRule="auto"/>
              <w:jc w:val="both"/>
              <w:rPr>
                <w:rFonts w:ascii="Times New Roman" w:hAnsi="Times New Roman"/>
                <w:sz w:val="24"/>
                <w:szCs w:val="24"/>
              </w:rPr>
            </w:pPr>
            <w:r w:rsidRPr="00E029E5">
              <w:rPr>
                <w:rFonts w:ascii="Times New Roman" w:hAnsi="Times New Roman"/>
                <w:sz w:val="24"/>
                <w:szCs w:val="24"/>
              </w:rPr>
              <w:t>навыками ведения дискуссии, способностью последовательно, логично выстраивать устные выступления и письменную речь;</w:t>
            </w:r>
          </w:p>
        </w:tc>
        <w:tc>
          <w:tcPr>
            <w:tcW w:w="9149" w:type="dxa"/>
          </w:tcPr>
          <w:p w14:paraId="6551AFCE" w14:textId="77777777" w:rsidR="00B010B4" w:rsidRPr="00875D7E" w:rsidRDefault="00B010B4" w:rsidP="00B010B4">
            <w:pPr>
              <w:tabs>
                <w:tab w:val="left" w:pos="331"/>
              </w:tabs>
              <w:rPr>
                <w:b/>
                <w:sz w:val="24"/>
                <w:szCs w:val="24"/>
              </w:rPr>
            </w:pPr>
            <w:r w:rsidRPr="00875D7E">
              <w:rPr>
                <w:b/>
                <w:sz w:val="24"/>
                <w:szCs w:val="24"/>
              </w:rPr>
              <w:t>Пример комплексного задания по курсу:</w:t>
            </w:r>
          </w:p>
          <w:p w14:paraId="09D25532" w14:textId="77777777" w:rsidR="00B010B4" w:rsidRPr="00875D7E" w:rsidRDefault="00B010B4" w:rsidP="00B010B4">
            <w:pPr>
              <w:rPr>
                <w:color w:val="1E1D19"/>
                <w:sz w:val="24"/>
                <w:szCs w:val="24"/>
              </w:rPr>
            </w:pPr>
            <w:r w:rsidRPr="00875D7E">
              <w:rPr>
                <w:color w:val="1E1D19"/>
                <w:sz w:val="24"/>
                <w:szCs w:val="24"/>
              </w:rPr>
              <w:t>Есть проекты, сценарии, которые дают возможность говорить о себе, касаться самых сокровенных для тебя тем. И в этом смысле “Остров”, сценарий которого написал Дмитрий Соболев, дал мне такую возможность внутреннего разговора. Я, так сказать, позволил себе войти в те области, к которым раньше боялся приблизиться (П. Лунгин).</w:t>
            </w:r>
          </w:p>
          <w:p w14:paraId="651B0D18" w14:textId="77777777" w:rsidR="00B010B4" w:rsidRPr="00875D7E" w:rsidRDefault="00B010B4" w:rsidP="00B010B4">
            <w:pPr>
              <w:ind w:firstLine="0"/>
              <w:rPr>
                <w:b/>
                <w:color w:val="1E1D19"/>
                <w:sz w:val="24"/>
                <w:szCs w:val="24"/>
              </w:rPr>
            </w:pPr>
            <w:r w:rsidRPr="00875D7E">
              <w:rPr>
                <w:b/>
                <w:color w:val="1E1D19"/>
                <w:sz w:val="24"/>
                <w:szCs w:val="24"/>
              </w:rPr>
              <w:t>Проанализировать структуру предложения.</w:t>
            </w:r>
          </w:p>
          <w:p w14:paraId="59D238D2" w14:textId="77777777" w:rsidR="00B010B4" w:rsidRPr="00875D7E" w:rsidRDefault="00B010B4" w:rsidP="00B010B4">
            <w:pPr>
              <w:ind w:firstLine="0"/>
              <w:rPr>
                <w:b/>
                <w:color w:val="1E1D19"/>
                <w:sz w:val="24"/>
                <w:szCs w:val="24"/>
              </w:rPr>
            </w:pPr>
            <w:r w:rsidRPr="00875D7E">
              <w:rPr>
                <w:b/>
                <w:color w:val="1E1D19"/>
                <w:sz w:val="24"/>
                <w:szCs w:val="24"/>
              </w:rPr>
              <w:t>Определить части речи в тексте.</w:t>
            </w:r>
          </w:p>
          <w:p w14:paraId="70DAA7BA" w14:textId="77777777" w:rsidR="00B010B4" w:rsidRPr="00875D7E" w:rsidRDefault="00B010B4" w:rsidP="00B010B4">
            <w:pPr>
              <w:ind w:firstLine="0"/>
              <w:rPr>
                <w:b/>
                <w:color w:val="1E1D19"/>
                <w:sz w:val="24"/>
                <w:szCs w:val="24"/>
              </w:rPr>
            </w:pPr>
            <w:r w:rsidRPr="00875D7E">
              <w:rPr>
                <w:b/>
                <w:color w:val="1E1D19"/>
                <w:sz w:val="24"/>
                <w:szCs w:val="24"/>
              </w:rPr>
              <w:t>Выполнить лексический разбор слова ДАТЬ, учитывая контекст.</w:t>
            </w:r>
          </w:p>
          <w:p w14:paraId="0F6189CD" w14:textId="77777777" w:rsidR="00B010B4" w:rsidRPr="00875D7E" w:rsidRDefault="0090552C" w:rsidP="00B010B4">
            <w:pPr>
              <w:pStyle w:val="af4"/>
              <w:jc w:val="both"/>
              <w:rPr>
                <w:rFonts w:ascii="Times New Roman" w:hAnsi="Times New Roman" w:cs="Times New Roman"/>
                <w:kern w:val="36"/>
                <w:sz w:val="24"/>
                <w:szCs w:val="24"/>
                <w:lang w:eastAsia="ru-RU"/>
              </w:rPr>
            </w:pPr>
            <w:hyperlink r:id="rId15" w:history="1">
              <w:r w:rsidR="00B010B4" w:rsidRPr="00875D7E">
                <w:rPr>
                  <w:rFonts w:ascii="Times New Roman" w:hAnsi="Times New Roman" w:cs="Times New Roman"/>
                  <w:kern w:val="36"/>
                  <w:sz w:val="24"/>
                  <w:szCs w:val="24"/>
                  <w:u w:val="single"/>
                  <w:lang w:eastAsia="ru-RU"/>
                </w:rPr>
                <w:t>дать</w:t>
              </w:r>
            </w:hyperlink>
          </w:p>
          <w:p w14:paraId="2BF0416F"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Cs/>
                <w:sz w:val="24"/>
                <w:szCs w:val="24"/>
                <w:lang w:eastAsia="ru-RU"/>
              </w:rPr>
              <w:t>1.Передать из рук в руки, вручить.</w:t>
            </w:r>
            <w:r w:rsidRPr="00875D7E">
              <w:rPr>
                <w:rFonts w:ascii="Times New Roman" w:hAnsi="Times New Roman" w:cs="Times New Roman"/>
                <w:i/>
                <w:iCs/>
                <w:sz w:val="24"/>
                <w:szCs w:val="24"/>
                <w:lang w:eastAsia="ru-RU"/>
              </w:rPr>
              <w:t xml:space="preserve"> Дать книгу. Дать денег на дорогу. Дать хлеба.</w:t>
            </w:r>
          </w:p>
          <w:p w14:paraId="3B0B0F80"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 </w:t>
            </w:r>
            <w:r w:rsidRPr="00875D7E">
              <w:rPr>
                <w:rFonts w:ascii="Times New Roman" w:hAnsi="Times New Roman" w:cs="Times New Roman"/>
                <w:iCs/>
                <w:sz w:val="24"/>
                <w:szCs w:val="24"/>
                <w:lang w:eastAsia="ru-RU"/>
              </w:rPr>
              <w:t>Предоставить в чье-л. распоряжение, пользование.</w:t>
            </w:r>
            <w:r w:rsidRPr="00875D7E">
              <w:rPr>
                <w:rFonts w:ascii="Times New Roman" w:hAnsi="Times New Roman" w:cs="Times New Roman"/>
                <w:i/>
                <w:iCs/>
                <w:sz w:val="24"/>
                <w:szCs w:val="24"/>
                <w:lang w:eastAsia="ru-RU"/>
              </w:rPr>
              <w:t xml:space="preserve"> Дать помещение.</w:t>
            </w:r>
          </w:p>
          <w:p w14:paraId="325E629D"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 </w:t>
            </w:r>
            <w:r w:rsidRPr="00875D7E">
              <w:rPr>
                <w:rFonts w:ascii="Times New Roman" w:hAnsi="Times New Roman" w:cs="Times New Roman"/>
                <w:iCs/>
                <w:sz w:val="24"/>
                <w:szCs w:val="24"/>
                <w:lang w:eastAsia="ru-RU"/>
              </w:rPr>
              <w:t>Сообщить, передать</w:t>
            </w:r>
            <w:r w:rsidRPr="00875D7E">
              <w:rPr>
                <w:rFonts w:ascii="Times New Roman" w:hAnsi="Times New Roman" w:cs="Times New Roman"/>
                <w:i/>
                <w:iCs/>
                <w:sz w:val="24"/>
                <w:szCs w:val="24"/>
                <w:lang w:eastAsia="ru-RU"/>
              </w:rPr>
              <w:t>. Дать телефон.</w:t>
            </w:r>
          </w:p>
          <w:p w14:paraId="69F9F4F4"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 </w:t>
            </w:r>
            <w:r w:rsidRPr="00875D7E">
              <w:rPr>
                <w:rFonts w:ascii="Times New Roman" w:hAnsi="Times New Roman" w:cs="Times New Roman"/>
                <w:iCs/>
                <w:sz w:val="24"/>
                <w:szCs w:val="24"/>
                <w:lang w:eastAsia="ru-RU"/>
              </w:rPr>
              <w:t>Уступить, предложить</w:t>
            </w:r>
            <w:r w:rsidRPr="00875D7E">
              <w:rPr>
                <w:rFonts w:ascii="Times New Roman" w:hAnsi="Times New Roman" w:cs="Times New Roman"/>
                <w:i/>
                <w:iCs/>
                <w:sz w:val="24"/>
                <w:szCs w:val="24"/>
                <w:lang w:eastAsia="ru-RU"/>
              </w:rPr>
              <w:t xml:space="preserve">. </w:t>
            </w:r>
            <w:proofErr w:type="spellStart"/>
            <w:r w:rsidRPr="00875D7E">
              <w:rPr>
                <w:rFonts w:ascii="Times New Roman" w:hAnsi="Times New Roman" w:cs="Times New Roman"/>
                <w:i/>
                <w:iCs/>
                <w:sz w:val="24"/>
                <w:szCs w:val="24"/>
                <w:lang w:eastAsia="ru-RU"/>
              </w:rPr>
              <w:t>Германн</w:t>
            </w:r>
            <w:proofErr w:type="spellEnd"/>
            <w:r w:rsidRPr="00875D7E">
              <w:rPr>
                <w:rFonts w:ascii="Times New Roman" w:hAnsi="Times New Roman" w:cs="Times New Roman"/>
                <w:i/>
                <w:iCs/>
                <w:sz w:val="24"/>
                <w:szCs w:val="24"/>
                <w:lang w:eastAsia="ru-RU"/>
              </w:rPr>
              <w:t xml:space="preserve"> подошел к столу; понтеры тотчас дали ему место. Пушкин, Пиковая дама.</w:t>
            </w:r>
          </w:p>
          <w:p w14:paraId="35371F44"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 разг. </w:t>
            </w:r>
            <w:r w:rsidRPr="00875D7E">
              <w:rPr>
                <w:rFonts w:ascii="Times New Roman" w:hAnsi="Times New Roman" w:cs="Times New Roman"/>
                <w:iCs/>
                <w:sz w:val="24"/>
                <w:szCs w:val="24"/>
                <w:lang w:eastAsia="ru-RU"/>
              </w:rPr>
              <w:t>Уплатить какую-л. цену</w:t>
            </w:r>
            <w:r w:rsidRPr="00875D7E">
              <w:rPr>
                <w:rFonts w:ascii="Times New Roman" w:hAnsi="Times New Roman" w:cs="Times New Roman"/>
                <w:i/>
                <w:iCs/>
                <w:sz w:val="24"/>
                <w:szCs w:val="24"/>
                <w:lang w:eastAsia="ru-RU"/>
              </w:rPr>
              <w:t>. [</w:t>
            </w:r>
            <w:proofErr w:type="spellStart"/>
            <w:r w:rsidRPr="00875D7E">
              <w:rPr>
                <w:rFonts w:ascii="Times New Roman" w:hAnsi="Times New Roman" w:cs="Times New Roman"/>
                <w:i/>
                <w:iCs/>
                <w:sz w:val="24"/>
                <w:szCs w:val="24"/>
                <w:lang w:eastAsia="ru-RU"/>
              </w:rPr>
              <w:t>Расплюев</w:t>
            </w:r>
            <w:proofErr w:type="spellEnd"/>
            <w:r w:rsidRPr="00875D7E">
              <w:rPr>
                <w:rFonts w:ascii="Times New Roman" w:hAnsi="Times New Roman" w:cs="Times New Roman"/>
                <w:i/>
                <w:iCs/>
                <w:sz w:val="24"/>
                <w:szCs w:val="24"/>
                <w:lang w:eastAsia="ru-RU"/>
              </w:rPr>
              <w:t>:] Вот извольте видеть, перчатки — полтора целковых дал. Сухово-Кобылин, Свадьба Кречинского.</w:t>
            </w:r>
          </w:p>
          <w:p w14:paraId="1EB73964" w14:textId="77777777" w:rsidR="00B010B4" w:rsidRPr="00875D7E" w:rsidRDefault="00B010B4" w:rsidP="00B010B4">
            <w:pPr>
              <w:pStyle w:val="af4"/>
              <w:jc w:val="both"/>
              <w:rPr>
                <w:rFonts w:ascii="Times New Roman" w:hAnsi="Times New Roman" w:cs="Times New Roman"/>
                <w:iCs/>
                <w:sz w:val="24"/>
                <w:szCs w:val="24"/>
                <w:lang w:eastAsia="ru-RU"/>
              </w:rPr>
            </w:pPr>
            <w:r w:rsidRPr="00875D7E">
              <w:rPr>
                <w:rFonts w:ascii="Times New Roman" w:hAnsi="Times New Roman" w:cs="Times New Roman"/>
                <w:iCs/>
                <w:sz w:val="24"/>
                <w:szCs w:val="24"/>
                <w:lang w:eastAsia="ru-RU"/>
              </w:rPr>
              <w:t xml:space="preserve">2. Предоставить, сделать возможным для кого-л., обеспечить кому-л. что-л. </w:t>
            </w:r>
            <w:r w:rsidRPr="00875D7E">
              <w:rPr>
                <w:rFonts w:ascii="Times New Roman" w:hAnsi="Times New Roman" w:cs="Times New Roman"/>
                <w:i/>
                <w:iCs/>
                <w:sz w:val="24"/>
                <w:szCs w:val="24"/>
                <w:lang w:eastAsia="ru-RU"/>
              </w:rPr>
              <w:t>Дать какую-л. возможность. Дать образование. Дать специальность.</w:t>
            </w:r>
          </w:p>
          <w:p w14:paraId="762161F4"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Cs/>
                <w:sz w:val="24"/>
                <w:szCs w:val="24"/>
                <w:lang w:eastAsia="ru-RU"/>
              </w:rPr>
              <w:t>3</w:t>
            </w:r>
            <w:r w:rsidRPr="00875D7E">
              <w:rPr>
                <w:rFonts w:ascii="Times New Roman" w:hAnsi="Times New Roman" w:cs="Times New Roman"/>
                <w:i/>
                <w:iCs/>
                <w:sz w:val="24"/>
                <w:szCs w:val="24"/>
                <w:lang w:eastAsia="ru-RU"/>
              </w:rPr>
              <w:t xml:space="preserve">. </w:t>
            </w:r>
            <w:r w:rsidRPr="00875D7E">
              <w:rPr>
                <w:rFonts w:ascii="Times New Roman" w:hAnsi="Times New Roman" w:cs="Times New Roman"/>
                <w:iCs/>
                <w:sz w:val="24"/>
                <w:szCs w:val="24"/>
                <w:lang w:eastAsia="ru-RU"/>
              </w:rPr>
              <w:t>Даровать</w:t>
            </w:r>
            <w:r w:rsidRPr="00875D7E">
              <w:rPr>
                <w:rFonts w:ascii="Times New Roman" w:hAnsi="Times New Roman" w:cs="Times New Roman"/>
                <w:i/>
                <w:iCs/>
                <w:sz w:val="24"/>
                <w:szCs w:val="24"/>
                <w:lang w:eastAsia="ru-RU"/>
              </w:rPr>
              <w:t xml:space="preserve"> </w:t>
            </w:r>
            <w:r w:rsidRPr="00875D7E">
              <w:rPr>
                <w:rFonts w:ascii="Times New Roman" w:hAnsi="Times New Roman" w:cs="Times New Roman"/>
                <w:iCs/>
                <w:sz w:val="24"/>
                <w:szCs w:val="24"/>
                <w:lang w:eastAsia="ru-RU"/>
              </w:rPr>
              <w:t>что-л., наделить, наградить чем-л.</w:t>
            </w:r>
            <w:r w:rsidRPr="00875D7E">
              <w:rPr>
                <w:rFonts w:ascii="Times New Roman" w:hAnsi="Times New Roman" w:cs="Times New Roman"/>
                <w:i/>
                <w:iCs/>
                <w:sz w:val="24"/>
                <w:szCs w:val="24"/>
                <w:lang w:eastAsia="ru-RU"/>
              </w:rPr>
              <w:t xml:space="preserve"> Почто в груди моей горит бесплодный жар, И не дан мне судьбой витийства грозный дар? Пушкин, Деревня.</w:t>
            </w:r>
          </w:p>
          <w:p w14:paraId="79B7C96B" w14:textId="77777777" w:rsidR="00B010B4" w:rsidRPr="00875D7E" w:rsidRDefault="00B010B4" w:rsidP="00B010B4">
            <w:pPr>
              <w:pStyle w:val="af4"/>
              <w:jc w:val="both"/>
              <w:rPr>
                <w:rFonts w:ascii="Times New Roman" w:hAnsi="Times New Roman" w:cs="Times New Roman"/>
                <w:iCs/>
                <w:sz w:val="24"/>
                <w:szCs w:val="24"/>
                <w:lang w:eastAsia="ru-RU"/>
              </w:rPr>
            </w:pPr>
            <w:r w:rsidRPr="00875D7E">
              <w:rPr>
                <w:rFonts w:ascii="Times New Roman" w:hAnsi="Times New Roman" w:cs="Times New Roman"/>
                <w:i/>
                <w:iCs/>
                <w:sz w:val="24"/>
                <w:szCs w:val="24"/>
                <w:lang w:eastAsia="ru-RU"/>
              </w:rPr>
              <w:t xml:space="preserve">|| кратк. ф. прич. страд. </w:t>
            </w:r>
            <w:proofErr w:type="spellStart"/>
            <w:r w:rsidRPr="00875D7E">
              <w:rPr>
                <w:rFonts w:ascii="Times New Roman" w:hAnsi="Times New Roman" w:cs="Times New Roman"/>
                <w:i/>
                <w:iCs/>
                <w:sz w:val="24"/>
                <w:szCs w:val="24"/>
                <w:lang w:eastAsia="ru-RU"/>
              </w:rPr>
              <w:t>прош</w:t>
            </w:r>
            <w:proofErr w:type="spellEnd"/>
            <w:r w:rsidRPr="00875D7E">
              <w:rPr>
                <w:rFonts w:ascii="Times New Roman" w:hAnsi="Times New Roman" w:cs="Times New Roman"/>
                <w:i/>
                <w:iCs/>
                <w:sz w:val="24"/>
                <w:szCs w:val="24"/>
                <w:lang w:eastAsia="ru-RU"/>
              </w:rPr>
              <w:t>. </w:t>
            </w:r>
            <w:proofErr w:type="gramStart"/>
            <w:r w:rsidRPr="00875D7E">
              <w:rPr>
                <w:rFonts w:ascii="Times New Roman" w:hAnsi="Times New Roman" w:cs="Times New Roman"/>
                <w:i/>
                <w:iCs/>
                <w:sz w:val="24"/>
                <w:szCs w:val="24"/>
                <w:lang w:eastAsia="ru-RU"/>
              </w:rPr>
              <w:t>дано?;</w:t>
            </w:r>
            <w:proofErr w:type="gramEnd"/>
            <w:r w:rsidRPr="00875D7E">
              <w:rPr>
                <w:rFonts w:ascii="Times New Roman" w:hAnsi="Times New Roman" w:cs="Times New Roman"/>
                <w:i/>
                <w:iCs/>
                <w:sz w:val="24"/>
                <w:szCs w:val="24"/>
                <w:lang w:eastAsia="ru-RU"/>
              </w:rPr>
              <w:t xml:space="preserve"> безл., кому. </w:t>
            </w:r>
            <w:r w:rsidRPr="00875D7E">
              <w:rPr>
                <w:rFonts w:ascii="Times New Roman" w:hAnsi="Times New Roman" w:cs="Times New Roman"/>
                <w:iCs/>
                <w:sz w:val="24"/>
                <w:szCs w:val="24"/>
                <w:lang w:eastAsia="ru-RU"/>
              </w:rPr>
              <w:t xml:space="preserve">О наличии, обладании каким-л. умением, даром или о способности выполнить, осуществить что-л. </w:t>
            </w:r>
            <w:r w:rsidRPr="00875D7E">
              <w:rPr>
                <w:rFonts w:ascii="Times New Roman" w:hAnsi="Times New Roman" w:cs="Times New Roman"/>
                <w:i/>
                <w:iCs/>
                <w:sz w:val="24"/>
                <w:szCs w:val="24"/>
                <w:lang w:eastAsia="ru-RU"/>
              </w:rPr>
              <w:t>Суждены вам благие порывы</w:t>
            </w:r>
            <w:proofErr w:type="gramStart"/>
            <w:r w:rsidRPr="00875D7E">
              <w:rPr>
                <w:rFonts w:ascii="Times New Roman" w:hAnsi="Times New Roman" w:cs="Times New Roman"/>
                <w:i/>
                <w:iCs/>
                <w:sz w:val="24"/>
                <w:szCs w:val="24"/>
                <w:lang w:eastAsia="ru-RU"/>
              </w:rPr>
              <w:t>, Но</w:t>
            </w:r>
            <w:proofErr w:type="gramEnd"/>
            <w:r w:rsidRPr="00875D7E">
              <w:rPr>
                <w:rFonts w:ascii="Times New Roman" w:hAnsi="Times New Roman" w:cs="Times New Roman"/>
                <w:i/>
                <w:iCs/>
                <w:sz w:val="24"/>
                <w:szCs w:val="24"/>
                <w:lang w:eastAsia="ru-RU"/>
              </w:rPr>
              <w:t xml:space="preserve"> свершить ничего не дано. Н. Некрасов, Рыцарь на час.</w:t>
            </w:r>
          </w:p>
          <w:p w14:paraId="1AB710C6"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 </w:t>
            </w:r>
            <w:r w:rsidRPr="00875D7E">
              <w:rPr>
                <w:rFonts w:ascii="Times New Roman" w:hAnsi="Times New Roman" w:cs="Times New Roman"/>
                <w:iCs/>
                <w:sz w:val="24"/>
                <w:szCs w:val="24"/>
                <w:lang w:eastAsia="ru-RU"/>
              </w:rPr>
              <w:t>Предоставить, присвоить что-л. в качестве награды, поощрения</w:t>
            </w:r>
            <w:r w:rsidRPr="00875D7E">
              <w:rPr>
                <w:rFonts w:ascii="Times New Roman" w:hAnsi="Times New Roman" w:cs="Times New Roman"/>
                <w:i/>
                <w:iCs/>
                <w:sz w:val="24"/>
                <w:szCs w:val="24"/>
                <w:lang w:eastAsia="ru-RU"/>
              </w:rPr>
              <w:t>. Дать орден. Дать звание народного артиста.</w:t>
            </w:r>
          </w:p>
          <w:p w14:paraId="7C0B3BFD"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 </w:t>
            </w:r>
            <w:r w:rsidRPr="00875D7E">
              <w:rPr>
                <w:rFonts w:ascii="Times New Roman" w:hAnsi="Times New Roman" w:cs="Times New Roman"/>
                <w:iCs/>
                <w:sz w:val="24"/>
                <w:szCs w:val="24"/>
                <w:lang w:eastAsia="ru-RU"/>
              </w:rPr>
              <w:t>Поручить, определить, назначить</w:t>
            </w:r>
            <w:r w:rsidRPr="00875D7E">
              <w:rPr>
                <w:rFonts w:ascii="Times New Roman" w:hAnsi="Times New Roman" w:cs="Times New Roman"/>
                <w:i/>
                <w:iCs/>
                <w:sz w:val="24"/>
                <w:szCs w:val="24"/>
                <w:lang w:eastAsia="ru-RU"/>
              </w:rPr>
              <w:t>. Дать задание. Дать трудную работу.</w:t>
            </w:r>
          </w:p>
          <w:p w14:paraId="560964BA"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 кому (обычно с </w:t>
            </w:r>
            <w:proofErr w:type="spellStart"/>
            <w:r w:rsidRPr="00875D7E">
              <w:rPr>
                <w:rFonts w:ascii="Times New Roman" w:hAnsi="Times New Roman" w:cs="Times New Roman"/>
                <w:i/>
                <w:iCs/>
                <w:sz w:val="24"/>
                <w:szCs w:val="24"/>
                <w:lang w:eastAsia="ru-RU"/>
              </w:rPr>
              <w:t>числ</w:t>
            </w:r>
            <w:proofErr w:type="spellEnd"/>
            <w:proofErr w:type="gramStart"/>
            <w:r w:rsidRPr="00875D7E">
              <w:rPr>
                <w:rFonts w:ascii="Times New Roman" w:hAnsi="Times New Roman" w:cs="Times New Roman"/>
                <w:i/>
                <w:iCs/>
                <w:sz w:val="24"/>
                <w:szCs w:val="24"/>
                <w:lang w:eastAsia="ru-RU"/>
              </w:rPr>
              <w:t>.</w:t>
            </w:r>
            <w:proofErr w:type="gramEnd"/>
            <w:r w:rsidRPr="00875D7E">
              <w:rPr>
                <w:rFonts w:ascii="Times New Roman" w:hAnsi="Times New Roman" w:cs="Times New Roman"/>
                <w:i/>
                <w:iCs/>
                <w:sz w:val="24"/>
                <w:szCs w:val="24"/>
                <w:lang w:eastAsia="ru-RU"/>
              </w:rPr>
              <w:t xml:space="preserve"> и со словом „лет“). разг. </w:t>
            </w:r>
            <w:r w:rsidRPr="00875D7E">
              <w:rPr>
                <w:rFonts w:ascii="Times New Roman" w:hAnsi="Times New Roman" w:cs="Times New Roman"/>
                <w:iCs/>
                <w:sz w:val="24"/>
                <w:szCs w:val="24"/>
                <w:lang w:eastAsia="ru-RU"/>
              </w:rPr>
              <w:t>Определить чей-л. возраст.</w:t>
            </w:r>
            <w:r w:rsidRPr="00875D7E">
              <w:rPr>
                <w:rFonts w:ascii="Times New Roman" w:hAnsi="Times New Roman" w:cs="Times New Roman"/>
                <w:i/>
                <w:iCs/>
                <w:sz w:val="24"/>
                <w:szCs w:val="24"/>
                <w:lang w:eastAsia="ru-RU"/>
              </w:rPr>
              <w:t xml:space="preserve"> Сколько вы мне дадите лет?</w:t>
            </w:r>
          </w:p>
          <w:p w14:paraId="416A0B50"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устар. Сообщить, придать какую-л. форму, значение и т. п. — Может быть, я ошибаюсь, дав такой смысл этому изображению. Лермонтов, Княгиня Лиговская.</w:t>
            </w:r>
          </w:p>
          <w:p w14:paraId="1C40CA71"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4. Нанести </w:t>
            </w:r>
            <w:r w:rsidRPr="00875D7E">
              <w:rPr>
                <w:rFonts w:ascii="Times New Roman" w:hAnsi="Times New Roman" w:cs="Times New Roman"/>
                <w:iCs/>
                <w:sz w:val="24"/>
                <w:szCs w:val="24"/>
                <w:lang w:eastAsia="ru-RU"/>
              </w:rPr>
              <w:t>какой-л. удар, наградить (оплеухой, пощечиной, подзатыльником и т. п.).</w:t>
            </w:r>
            <w:r w:rsidRPr="00875D7E">
              <w:rPr>
                <w:rFonts w:ascii="Times New Roman" w:hAnsi="Times New Roman" w:cs="Times New Roman"/>
                <w:i/>
                <w:iCs/>
                <w:sz w:val="24"/>
                <w:szCs w:val="24"/>
                <w:lang w:eastAsia="ru-RU"/>
              </w:rPr>
              <w:t xml:space="preserve"> Он вспыхнул и дал мне пощечину. </w:t>
            </w:r>
          </w:p>
          <w:p w14:paraId="7CA30460"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lastRenderedPageBreak/>
              <w:t>|| кому чем, по чему, во что или без доп. прост. </w:t>
            </w:r>
            <w:r w:rsidRPr="00875D7E">
              <w:rPr>
                <w:rFonts w:ascii="Times New Roman" w:hAnsi="Times New Roman" w:cs="Times New Roman"/>
                <w:iCs/>
                <w:sz w:val="24"/>
                <w:szCs w:val="24"/>
                <w:lang w:eastAsia="ru-RU"/>
              </w:rPr>
              <w:t>Ударить.</w:t>
            </w:r>
            <w:r w:rsidRPr="00875D7E">
              <w:rPr>
                <w:rFonts w:ascii="Times New Roman" w:hAnsi="Times New Roman" w:cs="Times New Roman"/>
                <w:i/>
                <w:iCs/>
                <w:sz w:val="24"/>
                <w:szCs w:val="24"/>
                <w:lang w:eastAsia="ru-RU"/>
              </w:rPr>
              <w:t xml:space="preserve"> Дать по физиономии. Дать в ухо.</w:t>
            </w:r>
          </w:p>
          <w:p w14:paraId="14EBC0FA"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5. (в сочетании с сущ.: „обед“, „завтрак“, „бал“ и т. п.). </w:t>
            </w:r>
            <w:r w:rsidRPr="00875D7E">
              <w:rPr>
                <w:rFonts w:ascii="Times New Roman" w:hAnsi="Times New Roman" w:cs="Times New Roman"/>
                <w:iCs/>
                <w:sz w:val="24"/>
                <w:szCs w:val="24"/>
                <w:lang w:eastAsia="ru-RU"/>
              </w:rPr>
              <w:t>Устроить, организовать, пригласив кого-л.</w:t>
            </w:r>
            <w:r w:rsidRPr="00875D7E">
              <w:rPr>
                <w:rFonts w:ascii="Times New Roman" w:hAnsi="Times New Roman" w:cs="Times New Roman"/>
                <w:i/>
                <w:iCs/>
                <w:sz w:val="24"/>
                <w:szCs w:val="24"/>
                <w:lang w:eastAsia="ru-RU"/>
              </w:rPr>
              <w:t xml:space="preserve"> Дать обед в честь юбиляра.</w:t>
            </w:r>
          </w:p>
          <w:p w14:paraId="3356F217"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6. </w:t>
            </w:r>
            <w:r w:rsidRPr="00875D7E">
              <w:rPr>
                <w:rFonts w:ascii="Times New Roman" w:hAnsi="Times New Roman" w:cs="Times New Roman"/>
                <w:iCs/>
                <w:sz w:val="24"/>
                <w:szCs w:val="24"/>
                <w:lang w:eastAsia="ru-RU"/>
              </w:rPr>
              <w:t>Доставить, принести как результат.</w:t>
            </w:r>
            <w:r w:rsidRPr="00875D7E">
              <w:rPr>
                <w:rFonts w:ascii="Times New Roman" w:hAnsi="Times New Roman" w:cs="Times New Roman"/>
                <w:i/>
                <w:iCs/>
                <w:sz w:val="24"/>
                <w:szCs w:val="24"/>
                <w:lang w:eastAsia="ru-RU"/>
              </w:rPr>
              <w:t xml:space="preserve"> Дать большой доход. Дать хороший урожай. Дать успокоение.</w:t>
            </w:r>
          </w:p>
          <w:p w14:paraId="299229D5"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7. </w:t>
            </w:r>
            <w:r w:rsidRPr="00875D7E">
              <w:rPr>
                <w:rFonts w:ascii="Times New Roman" w:hAnsi="Times New Roman" w:cs="Times New Roman"/>
                <w:iCs/>
                <w:sz w:val="24"/>
                <w:szCs w:val="24"/>
                <w:lang w:eastAsia="ru-RU"/>
              </w:rPr>
              <w:t>Проявить как результат какого-л. состояния, действия и т. п. (о появлении чего-л. в чем-л.).</w:t>
            </w:r>
            <w:r w:rsidRPr="00875D7E">
              <w:rPr>
                <w:rFonts w:ascii="Times New Roman" w:hAnsi="Times New Roman" w:cs="Times New Roman"/>
                <w:i/>
                <w:iCs/>
                <w:sz w:val="24"/>
                <w:szCs w:val="24"/>
                <w:lang w:eastAsia="ru-RU"/>
              </w:rPr>
              <w:t xml:space="preserve"> Дать осадок. </w:t>
            </w:r>
          </w:p>
          <w:p w14:paraId="675BA32C"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8. </w:t>
            </w:r>
            <w:r w:rsidRPr="00875D7E">
              <w:rPr>
                <w:rFonts w:ascii="Times New Roman" w:hAnsi="Times New Roman" w:cs="Times New Roman"/>
                <w:iCs/>
                <w:sz w:val="24"/>
                <w:szCs w:val="24"/>
                <w:lang w:eastAsia="ru-RU"/>
              </w:rPr>
              <w:t>Со многими существительными, преимущественно означающими действие, образует сочетания со значением того или иного действия в зависимости от смысла существительного.</w:t>
            </w:r>
          </w:p>
          <w:p w14:paraId="418FC42C"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Дать распоряжение (распорядиться). Дать позволение (позволить). Дать разрешение (разрешить). Дать согласие (согласиться). Дать обещание (обещать). Дать указание (указать). Дать отсрочку (отсрочить).</w:t>
            </w:r>
          </w:p>
          <w:p w14:paraId="4365A91F"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 </w:t>
            </w:r>
            <w:r w:rsidRPr="00875D7E">
              <w:rPr>
                <w:rFonts w:ascii="Times New Roman" w:hAnsi="Times New Roman" w:cs="Times New Roman"/>
                <w:iCs/>
                <w:sz w:val="24"/>
                <w:szCs w:val="24"/>
                <w:lang w:eastAsia="ru-RU"/>
              </w:rPr>
              <w:t>В сочетании с некоторыми существительными означает: </w:t>
            </w:r>
            <w:r w:rsidRPr="00875D7E">
              <w:rPr>
                <w:rFonts w:ascii="Times New Roman" w:hAnsi="Times New Roman" w:cs="Times New Roman"/>
                <w:iCs/>
                <w:sz w:val="24"/>
                <w:szCs w:val="24"/>
                <w:u w:val="single"/>
                <w:lang w:eastAsia="ru-RU"/>
              </w:rPr>
              <w:t>произвести</w:t>
            </w:r>
            <w:r w:rsidRPr="00875D7E">
              <w:rPr>
                <w:rFonts w:ascii="Times New Roman" w:hAnsi="Times New Roman" w:cs="Times New Roman"/>
                <w:iCs/>
                <w:sz w:val="24"/>
                <w:szCs w:val="24"/>
                <w:lang w:eastAsia="ru-RU"/>
              </w:rPr>
              <w:t>, </w:t>
            </w:r>
            <w:r w:rsidRPr="00875D7E">
              <w:rPr>
                <w:rFonts w:ascii="Times New Roman" w:hAnsi="Times New Roman" w:cs="Times New Roman"/>
                <w:iCs/>
                <w:sz w:val="24"/>
                <w:szCs w:val="24"/>
                <w:u w:val="single"/>
                <w:lang w:eastAsia="ru-RU"/>
              </w:rPr>
              <w:t>сделать</w:t>
            </w:r>
            <w:r w:rsidRPr="00875D7E">
              <w:rPr>
                <w:rFonts w:ascii="Times New Roman" w:hAnsi="Times New Roman" w:cs="Times New Roman"/>
                <w:i/>
                <w:iCs/>
                <w:sz w:val="24"/>
                <w:szCs w:val="24"/>
                <w:lang w:eastAsia="ru-RU"/>
              </w:rPr>
              <w:t>. Дать залп. Дать отбой. Дать звонок. Дать сигнал.</w:t>
            </w:r>
          </w:p>
          <w:p w14:paraId="2E15DBA3" w14:textId="77777777" w:rsidR="00B010B4" w:rsidRPr="00875D7E" w:rsidRDefault="00B010B4" w:rsidP="00B010B4">
            <w:pPr>
              <w:pStyle w:val="af4"/>
              <w:jc w:val="both"/>
              <w:rPr>
                <w:rFonts w:ascii="Times New Roman" w:hAnsi="Times New Roman" w:cs="Times New Roman"/>
                <w:i/>
                <w:iCs/>
                <w:sz w:val="24"/>
                <w:szCs w:val="24"/>
                <w:lang w:eastAsia="ru-RU"/>
              </w:rPr>
            </w:pPr>
            <w:r w:rsidRPr="00875D7E">
              <w:rPr>
                <w:rFonts w:ascii="Times New Roman" w:hAnsi="Times New Roman" w:cs="Times New Roman"/>
                <w:i/>
                <w:iCs/>
                <w:sz w:val="24"/>
                <w:szCs w:val="24"/>
                <w:lang w:eastAsia="ru-RU"/>
              </w:rPr>
              <w:t xml:space="preserve">9. с неопр. </w:t>
            </w:r>
            <w:r w:rsidRPr="00875D7E">
              <w:rPr>
                <w:rFonts w:ascii="Times New Roman" w:hAnsi="Times New Roman" w:cs="Times New Roman"/>
                <w:iCs/>
                <w:sz w:val="24"/>
                <w:szCs w:val="24"/>
                <w:lang w:eastAsia="ru-RU"/>
              </w:rPr>
              <w:t>Предоставить возможность, позволить, допустить сделать что-л., совершиться, произойти чему-л.</w:t>
            </w:r>
            <w:r w:rsidRPr="00875D7E">
              <w:rPr>
                <w:rFonts w:ascii="Times New Roman" w:hAnsi="Times New Roman" w:cs="Times New Roman"/>
                <w:i/>
                <w:iCs/>
                <w:sz w:val="24"/>
                <w:szCs w:val="24"/>
                <w:lang w:eastAsia="ru-RU"/>
              </w:rPr>
              <w:t xml:space="preserve"> [Чацкий:] Однако дайте мне зайти, хотя украдкой</w:t>
            </w:r>
            <w:proofErr w:type="gramStart"/>
            <w:r w:rsidRPr="00875D7E">
              <w:rPr>
                <w:rFonts w:ascii="Times New Roman" w:hAnsi="Times New Roman" w:cs="Times New Roman"/>
                <w:i/>
                <w:iCs/>
                <w:sz w:val="24"/>
                <w:szCs w:val="24"/>
                <w:lang w:eastAsia="ru-RU"/>
              </w:rPr>
              <w:t>, К</w:t>
            </w:r>
            <w:proofErr w:type="gramEnd"/>
            <w:r w:rsidRPr="00875D7E">
              <w:rPr>
                <w:rFonts w:ascii="Times New Roman" w:hAnsi="Times New Roman" w:cs="Times New Roman"/>
                <w:i/>
                <w:iCs/>
                <w:sz w:val="24"/>
                <w:szCs w:val="24"/>
                <w:lang w:eastAsia="ru-RU"/>
              </w:rPr>
              <w:t xml:space="preserve"> вам в комнату на несколько минут. Грибоедов, Горе от ума.</w:t>
            </w:r>
          </w:p>
          <w:p w14:paraId="1797B9BC" w14:textId="77777777" w:rsidR="00B010B4" w:rsidRPr="00875D7E" w:rsidRDefault="00B010B4" w:rsidP="00B010B4">
            <w:pPr>
              <w:pStyle w:val="af4"/>
              <w:jc w:val="both"/>
              <w:rPr>
                <w:rFonts w:ascii="Times New Roman" w:hAnsi="Times New Roman" w:cs="Times New Roman"/>
                <w:i/>
                <w:iCs/>
                <w:lang w:eastAsia="ru-RU"/>
              </w:rPr>
            </w:pPr>
            <w:r w:rsidRPr="00875D7E">
              <w:rPr>
                <w:rFonts w:ascii="Times New Roman" w:hAnsi="Times New Roman" w:cs="Times New Roman"/>
                <w:i/>
                <w:iCs/>
                <w:sz w:val="24"/>
                <w:szCs w:val="24"/>
                <w:lang w:eastAsia="ru-RU"/>
              </w:rPr>
              <w:t xml:space="preserve">10. повел. дай (с глаг. 1 л. буд. </w:t>
            </w:r>
            <w:proofErr w:type="spellStart"/>
            <w:r w:rsidRPr="00875D7E">
              <w:rPr>
                <w:rFonts w:ascii="Times New Roman" w:hAnsi="Times New Roman" w:cs="Times New Roman"/>
                <w:i/>
                <w:iCs/>
                <w:sz w:val="24"/>
                <w:szCs w:val="24"/>
                <w:lang w:eastAsia="ru-RU"/>
              </w:rPr>
              <w:t>вр</w:t>
            </w:r>
            <w:proofErr w:type="spellEnd"/>
            <w:r w:rsidRPr="00875D7E">
              <w:rPr>
                <w:rFonts w:ascii="Times New Roman" w:hAnsi="Times New Roman" w:cs="Times New Roman"/>
                <w:i/>
                <w:iCs/>
                <w:sz w:val="24"/>
                <w:szCs w:val="24"/>
                <w:lang w:eastAsia="ru-RU"/>
              </w:rPr>
              <w:t>.) в знач. побудительной частицы. </w:t>
            </w:r>
            <w:r w:rsidRPr="00875D7E">
              <w:rPr>
                <w:rFonts w:ascii="Times New Roman" w:hAnsi="Times New Roman" w:cs="Times New Roman"/>
                <w:iCs/>
                <w:sz w:val="24"/>
                <w:szCs w:val="24"/>
                <w:lang w:eastAsia="ru-RU"/>
              </w:rPr>
              <w:t>Выражает собственную решимость к какому-л. действию, побуждение что-л. сделать.</w:t>
            </w:r>
            <w:r w:rsidRPr="00875D7E">
              <w:rPr>
                <w:rFonts w:ascii="Times New Roman" w:hAnsi="Times New Roman" w:cs="Times New Roman"/>
                <w:i/>
                <w:iCs/>
                <w:sz w:val="24"/>
                <w:szCs w:val="24"/>
                <w:lang w:eastAsia="ru-RU"/>
              </w:rPr>
              <w:t xml:space="preserve"> — Завелись лишние деньжонки — дай слетаю в Москву, погляжу, что за Москва белокаменная. Мельников-Печерский, В Чудове.</w:t>
            </w:r>
          </w:p>
        </w:tc>
      </w:tr>
      <w:tr w:rsidR="00B010B4" w:rsidRPr="00C47AEA" w14:paraId="223AED3B" w14:textId="77777777" w:rsidTr="00B010B4">
        <w:tc>
          <w:tcPr>
            <w:tcW w:w="14786" w:type="dxa"/>
            <w:gridSpan w:val="3"/>
          </w:tcPr>
          <w:p w14:paraId="1B8D9933" w14:textId="77777777" w:rsidR="00B010B4" w:rsidRPr="00D66AED" w:rsidRDefault="00B010B4" w:rsidP="00B010B4">
            <w:pPr>
              <w:contextualSpacing/>
              <w:rPr>
                <w:rFonts w:eastAsiaTheme="minorEastAsia"/>
                <w:b/>
                <w:sz w:val="24"/>
                <w:szCs w:val="24"/>
              </w:rPr>
            </w:pPr>
            <w:r w:rsidRPr="00D66AED">
              <w:rPr>
                <w:rFonts w:eastAsiaTheme="minorEastAsia"/>
                <w:sz w:val="24"/>
                <w:szCs w:val="24"/>
              </w:rPr>
              <w:lastRenderedPageBreak/>
              <w:t>О</w:t>
            </w:r>
            <w:r>
              <w:rPr>
                <w:rFonts w:eastAsiaTheme="minorEastAsia"/>
                <w:sz w:val="24"/>
                <w:szCs w:val="24"/>
              </w:rPr>
              <w:t>П</w:t>
            </w:r>
            <w:r w:rsidRPr="00D66AED">
              <w:rPr>
                <w:rFonts w:eastAsiaTheme="minorEastAsia"/>
                <w:sz w:val="24"/>
                <w:szCs w:val="24"/>
              </w:rPr>
              <w:t>К-</w:t>
            </w:r>
            <w:r w:rsidRPr="00E029E5">
              <w:rPr>
                <w:rFonts w:eastAsiaTheme="minorEastAsia"/>
                <w:sz w:val="24"/>
                <w:szCs w:val="24"/>
              </w:rPr>
              <w:t>8 владением особенностями официального, нейтрального и неофициального регистров общения</w:t>
            </w:r>
          </w:p>
        </w:tc>
      </w:tr>
      <w:tr w:rsidR="00B010B4" w:rsidRPr="00C47AEA" w14:paraId="033CBA55" w14:textId="77777777" w:rsidTr="00B010B4">
        <w:trPr>
          <w:trHeight w:val="1691"/>
        </w:trPr>
        <w:tc>
          <w:tcPr>
            <w:tcW w:w="1668" w:type="dxa"/>
          </w:tcPr>
          <w:p w14:paraId="49ABB0A6" w14:textId="77777777" w:rsidR="00B010B4" w:rsidRPr="00C47AEA" w:rsidRDefault="00B010B4" w:rsidP="00B010B4">
            <w:pPr>
              <w:rPr>
                <w:sz w:val="24"/>
                <w:szCs w:val="24"/>
                <w:highlight w:val="yellow"/>
              </w:rPr>
            </w:pPr>
            <w:r w:rsidRPr="00C47AEA">
              <w:rPr>
                <w:sz w:val="24"/>
                <w:szCs w:val="24"/>
              </w:rPr>
              <w:t>Знать</w:t>
            </w:r>
          </w:p>
        </w:tc>
        <w:tc>
          <w:tcPr>
            <w:tcW w:w="3969" w:type="dxa"/>
          </w:tcPr>
          <w:p w14:paraId="5AA49D54" w14:textId="77777777" w:rsidR="00B010B4" w:rsidRDefault="00B010B4" w:rsidP="00B010B4">
            <w:pPr>
              <w:pStyle w:val="ac"/>
              <w:numPr>
                <w:ilvl w:val="0"/>
                <w:numId w:val="22"/>
              </w:numPr>
              <w:tabs>
                <w:tab w:val="clear" w:pos="720"/>
                <w:tab w:val="clear" w:pos="756"/>
              </w:tabs>
              <w:spacing w:line="240" w:lineRule="auto"/>
              <w:contextualSpacing/>
              <w:rPr>
                <w:sz w:val="24"/>
                <w:szCs w:val="24"/>
                <w:lang w:eastAsia="en-US"/>
              </w:rPr>
            </w:pPr>
            <w:r w:rsidRPr="00E029E5">
              <w:rPr>
                <w:sz w:val="24"/>
                <w:szCs w:val="24"/>
                <w:lang w:eastAsia="en-US"/>
              </w:rPr>
              <w:t xml:space="preserve">правила ведения диалога; </w:t>
            </w:r>
          </w:p>
          <w:p w14:paraId="7834953A" w14:textId="77777777" w:rsidR="00B010B4" w:rsidRPr="00216B62" w:rsidRDefault="00B010B4" w:rsidP="00B010B4">
            <w:pPr>
              <w:pStyle w:val="ac"/>
              <w:numPr>
                <w:ilvl w:val="0"/>
                <w:numId w:val="22"/>
              </w:numPr>
              <w:tabs>
                <w:tab w:val="clear" w:pos="720"/>
                <w:tab w:val="clear" w:pos="756"/>
              </w:tabs>
              <w:spacing w:line="240" w:lineRule="auto"/>
              <w:contextualSpacing/>
              <w:rPr>
                <w:sz w:val="24"/>
                <w:szCs w:val="24"/>
                <w:lang w:eastAsia="en-US"/>
              </w:rPr>
            </w:pPr>
            <w:r w:rsidRPr="00E029E5">
              <w:rPr>
                <w:sz w:val="24"/>
                <w:szCs w:val="24"/>
                <w:lang w:eastAsia="en-US"/>
              </w:rPr>
              <w:t>языковые нормы письменной и устной профессиональной речи</w:t>
            </w:r>
          </w:p>
        </w:tc>
        <w:tc>
          <w:tcPr>
            <w:tcW w:w="9149" w:type="dxa"/>
          </w:tcPr>
          <w:p w14:paraId="144DB9A0" w14:textId="77777777" w:rsidR="00B010B4" w:rsidRPr="006D777A" w:rsidRDefault="00FE28E4" w:rsidP="00B010B4">
            <w:pPr>
              <w:pStyle w:val="2"/>
              <w:numPr>
                <w:ilvl w:val="1"/>
                <w:numId w:val="0"/>
              </w:numPr>
              <w:tabs>
                <w:tab w:val="left" w:pos="463"/>
              </w:tabs>
              <w:autoSpaceDE w:val="0"/>
              <w:autoSpaceDN w:val="0"/>
              <w:adjustRightInd w:val="0"/>
              <w:spacing w:before="0"/>
              <w:jc w:val="both"/>
              <w:outlineLvl w:val="1"/>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Т</w:t>
            </w:r>
            <w:r w:rsidR="00B010B4" w:rsidRPr="006D777A">
              <w:rPr>
                <w:rFonts w:ascii="Times New Roman" w:hAnsi="Times New Roman" w:cs="Times New Roman"/>
                <w:color w:val="auto"/>
                <w:sz w:val="24"/>
                <w:szCs w:val="24"/>
                <w:lang w:val="ru-RU"/>
              </w:rPr>
              <w:t>еоретически</w:t>
            </w:r>
            <w:r>
              <w:rPr>
                <w:rFonts w:ascii="Times New Roman" w:hAnsi="Times New Roman" w:cs="Times New Roman"/>
                <w:color w:val="auto"/>
                <w:sz w:val="24"/>
                <w:szCs w:val="24"/>
                <w:lang w:val="ru-RU"/>
              </w:rPr>
              <w:t>е</w:t>
            </w:r>
            <w:r w:rsidR="00B010B4" w:rsidRPr="006D777A">
              <w:rPr>
                <w:rFonts w:ascii="Times New Roman" w:hAnsi="Times New Roman" w:cs="Times New Roman"/>
                <w:color w:val="auto"/>
                <w:sz w:val="24"/>
                <w:szCs w:val="24"/>
                <w:lang w:val="ru-RU"/>
              </w:rPr>
              <w:t xml:space="preserve"> вопрос</w:t>
            </w:r>
            <w:r>
              <w:rPr>
                <w:rFonts w:ascii="Times New Roman" w:hAnsi="Times New Roman" w:cs="Times New Roman"/>
                <w:color w:val="auto"/>
                <w:sz w:val="24"/>
                <w:szCs w:val="24"/>
                <w:lang w:val="ru-RU"/>
              </w:rPr>
              <w:t>ы</w:t>
            </w:r>
            <w:r w:rsidR="00B010B4" w:rsidRPr="006D777A">
              <w:rPr>
                <w:rFonts w:ascii="Times New Roman" w:hAnsi="Times New Roman" w:cs="Times New Roman"/>
                <w:color w:val="auto"/>
                <w:sz w:val="24"/>
                <w:szCs w:val="24"/>
                <w:lang w:val="ru-RU"/>
              </w:rPr>
              <w:t xml:space="preserve"> к зачету:</w:t>
            </w:r>
          </w:p>
          <w:p w14:paraId="04D6E3CE" w14:textId="77777777" w:rsidR="00B010B4" w:rsidRPr="006D777A" w:rsidRDefault="00B010B4" w:rsidP="00B010B4">
            <w:pPr>
              <w:pStyle w:val="ad"/>
              <w:numPr>
                <w:ilvl w:val="0"/>
                <w:numId w:val="52"/>
              </w:numPr>
              <w:tabs>
                <w:tab w:val="left" w:pos="709"/>
                <w:tab w:val="left" w:pos="851"/>
              </w:tabs>
              <w:spacing w:after="0" w:line="240" w:lineRule="auto"/>
              <w:jc w:val="both"/>
              <w:rPr>
                <w:rFonts w:ascii="Times New Roman" w:hAnsi="Times New Roman"/>
                <w:sz w:val="24"/>
                <w:szCs w:val="24"/>
              </w:rPr>
            </w:pPr>
            <w:r w:rsidRPr="006D777A">
              <w:rPr>
                <w:rFonts w:ascii="Times New Roman" w:hAnsi="Times New Roman"/>
                <w:sz w:val="24"/>
                <w:szCs w:val="24"/>
              </w:rPr>
              <w:t>Предмет синтаксиса. Основные единицы синтаксиса. Средства построения синтаксических единиц</w:t>
            </w:r>
            <w:r w:rsidRPr="006D777A">
              <w:rPr>
                <w:rFonts w:ascii="Times New Roman" w:hAnsi="Times New Roman"/>
                <w:sz w:val="24"/>
                <w:szCs w:val="24"/>
                <w:lang w:val="en-US"/>
              </w:rPr>
              <w:t>.</w:t>
            </w:r>
          </w:p>
          <w:p w14:paraId="42EDFD8C" w14:textId="77777777" w:rsidR="00B010B4" w:rsidRPr="006D777A" w:rsidRDefault="00B010B4" w:rsidP="00B010B4">
            <w:pPr>
              <w:widowControl/>
              <w:numPr>
                <w:ilvl w:val="0"/>
                <w:numId w:val="52"/>
              </w:numPr>
              <w:overflowPunct w:val="0"/>
              <w:textAlignment w:val="baseline"/>
              <w:rPr>
                <w:sz w:val="24"/>
                <w:szCs w:val="24"/>
              </w:rPr>
            </w:pPr>
            <w:r w:rsidRPr="006D777A">
              <w:rPr>
                <w:sz w:val="24"/>
                <w:szCs w:val="24"/>
              </w:rPr>
              <w:t xml:space="preserve">Словосочетание как единица синтаксиса. </w:t>
            </w:r>
          </w:p>
          <w:p w14:paraId="3F24C80A" w14:textId="77777777" w:rsidR="00B010B4" w:rsidRDefault="00B010B4" w:rsidP="00B010B4">
            <w:pPr>
              <w:widowControl/>
              <w:numPr>
                <w:ilvl w:val="0"/>
                <w:numId w:val="52"/>
              </w:numPr>
              <w:overflowPunct w:val="0"/>
              <w:textAlignment w:val="baseline"/>
              <w:rPr>
                <w:sz w:val="24"/>
                <w:szCs w:val="24"/>
              </w:rPr>
            </w:pPr>
            <w:r w:rsidRPr="006D777A">
              <w:rPr>
                <w:sz w:val="24"/>
                <w:szCs w:val="24"/>
              </w:rPr>
              <w:t>П</w:t>
            </w:r>
            <w:r w:rsidRPr="006D777A">
              <w:t>ростое п</w:t>
            </w:r>
            <w:r w:rsidRPr="006D777A">
              <w:rPr>
                <w:sz w:val="24"/>
                <w:szCs w:val="24"/>
              </w:rPr>
              <w:t xml:space="preserve">редложение как основная единица синтаксиса. </w:t>
            </w:r>
          </w:p>
          <w:p w14:paraId="011AFBDB" w14:textId="77777777" w:rsidR="00B010B4" w:rsidRPr="006D777A" w:rsidRDefault="00B010B4" w:rsidP="00B010B4">
            <w:pPr>
              <w:widowControl/>
              <w:numPr>
                <w:ilvl w:val="0"/>
                <w:numId w:val="52"/>
              </w:numPr>
              <w:overflowPunct w:val="0"/>
              <w:textAlignment w:val="baseline"/>
              <w:rPr>
                <w:sz w:val="24"/>
                <w:szCs w:val="24"/>
              </w:rPr>
            </w:pPr>
            <w:r w:rsidRPr="006D777A">
              <w:rPr>
                <w:sz w:val="24"/>
                <w:szCs w:val="24"/>
              </w:rPr>
              <w:t>Сложное предложение как единица синтаксиса. Основные признаки сложного предложения.</w:t>
            </w:r>
          </w:p>
        </w:tc>
      </w:tr>
      <w:tr w:rsidR="00B010B4" w:rsidRPr="00C47AEA" w14:paraId="67756FFF" w14:textId="77777777" w:rsidTr="00B010B4">
        <w:trPr>
          <w:trHeight w:val="560"/>
        </w:trPr>
        <w:tc>
          <w:tcPr>
            <w:tcW w:w="1668" w:type="dxa"/>
          </w:tcPr>
          <w:p w14:paraId="4BC50414" w14:textId="77777777" w:rsidR="00B010B4" w:rsidRPr="00A9655B" w:rsidRDefault="00B010B4" w:rsidP="00B010B4">
            <w:pPr>
              <w:tabs>
                <w:tab w:val="left" w:pos="851"/>
              </w:tabs>
              <w:rPr>
                <w:rFonts w:eastAsiaTheme="minorEastAsia"/>
                <w:color w:val="000000"/>
                <w:sz w:val="24"/>
                <w:szCs w:val="24"/>
              </w:rPr>
            </w:pPr>
            <w:r w:rsidRPr="00A9655B">
              <w:rPr>
                <w:rFonts w:eastAsiaTheme="minorEastAsia"/>
                <w:color w:val="000000"/>
                <w:sz w:val="24"/>
                <w:szCs w:val="24"/>
              </w:rPr>
              <w:t>Уметь</w:t>
            </w:r>
          </w:p>
        </w:tc>
        <w:tc>
          <w:tcPr>
            <w:tcW w:w="3969" w:type="dxa"/>
          </w:tcPr>
          <w:p w14:paraId="603A5741" w14:textId="77777777" w:rsidR="00B010B4" w:rsidRPr="00216B62" w:rsidRDefault="00B010B4" w:rsidP="00B010B4">
            <w:pPr>
              <w:pStyle w:val="ac"/>
              <w:tabs>
                <w:tab w:val="clear" w:pos="360"/>
                <w:tab w:val="clear" w:pos="720"/>
                <w:tab w:val="clear" w:pos="756"/>
              </w:tabs>
              <w:spacing w:line="240" w:lineRule="auto"/>
              <w:ind w:left="0"/>
              <w:contextualSpacing/>
              <w:rPr>
                <w:sz w:val="24"/>
                <w:szCs w:val="24"/>
              </w:rPr>
            </w:pPr>
            <w:r w:rsidRPr="00E029E5">
              <w:rPr>
                <w:sz w:val="24"/>
                <w:szCs w:val="24"/>
                <w:lang w:eastAsia="en-US"/>
              </w:rPr>
              <w:t>структурировать научный текст (устный и письменный);</w:t>
            </w:r>
          </w:p>
        </w:tc>
        <w:tc>
          <w:tcPr>
            <w:tcW w:w="9149" w:type="dxa"/>
          </w:tcPr>
          <w:p w14:paraId="39323DFE" w14:textId="77777777" w:rsidR="00B010B4" w:rsidRPr="006D777A" w:rsidRDefault="00B010B4" w:rsidP="00B010B4">
            <w:pPr>
              <w:tabs>
                <w:tab w:val="left" w:pos="851"/>
              </w:tabs>
              <w:rPr>
                <w:rFonts w:eastAsiaTheme="minorEastAsia"/>
                <w:b/>
                <w:color w:val="000000"/>
                <w:sz w:val="24"/>
                <w:szCs w:val="24"/>
              </w:rPr>
            </w:pPr>
            <w:r w:rsidRPr="006D777A">
              <w:rPr>
                <w:rFonts w:eastAsiaTheme="minorEastAsia"/>
                <w:b/>
                <w:color w:val="000000"/>
                <w:sz w:val="24"/>
                <w:szCs w:val="24"/>
              </w:rPr>
              <w:t>Примерные практические задания для зачета:</w:t>
            </w:r>
          </w:p>
          <w:p w14:paraId="578109E5" w14:textId="77777777" w:rsidR="00B010B4" w:rsidRPr="008718DC" w:rsidRDefault="00B010B4" w:rsidP="00B010B4">
            <w:pPr>
              <w:shd w:val="clear" w:color="auto" w:fill="FFFFFF"/>
              <w:rPr>
                <w:b/>
                <w:sz w:val="24"/>
                <w:szCs w:val="24"/>
              </w:rPr>
            </w:pPr>
            <w:r w:rsidRPr="008718DC">
              <w:rPr>
                <w:b/>
                <w:sz w:val="24"/>
                <w:szCs w:val="24"/>
              </w:rPr>
              <w:t>1. Образуйте словосочетания, соблюдая нормы управления.</w:t>
            </w:r>
          </w:p>
          <w:p w14:paraId="0C65811E" w14:textId="77777777" w:rsidR="00B010B4" w:rsidRPr="008718DC" w:rsidRDefault="00B010B4" w:rsidP="00B010B4">
            <w:pPr>
              <w:shd w:val="clear" w:color="auto" w:fill="FFFFFF"/>
              <w:rPr>
                <w:sz w:val="24"/>
                <w:szCs w:val="24"/>
              </w:rPr>
            </w:pPr>
            <w:r w:rsidRPr="008718DC">
              <w:rPr>
                <w:sz w:val="24"/>
                <w:szCs w:val="24"/>
              </w:rPr>
              <w:lastRenderedPageBreak/>
              <w:t>1. Адресовать – предназначать – рассчитывать (читатель). 2. Вера – уверенность (победа). 3. Влиять – сказываться – отражаться – наложить отпечаток (взгляды). 4. Вслушиваться – прислушиваться – заслушиваться (мелодия). 5. Жажда – потребность – стремление (знания). 9. Жаловаться – обжаловать (приговор). 6. Избегать – уклоняться – обходить (ответственность). 7. Надеть – одеть (пальто, ребенок). 8. Оплатить – заплатить (работа).</w:t>
            </w:r>
          </w:p>
          <w:p w14:paraId="2D171718" w14:textId="77777777" w:rsidR="00B010B4" w:rsidRPr="008718DC" w:rsidRDefault="00B010B4" w:rsidP="00B010B4">
            <w:pPr>
              <w:shd w:val="clear" w:color="auto" w:fill="FFFFFF"/>
              <w:rPr>
                <w:b/>
                <w:sz w:val="24"/>
                <w:szCs w:val="24"/>
              </w:rPr>
            </w:pPr>
            <w:r w:rsidRPr="008718DC">
              <w:rPr>
                <w:b/>
                <w:sz w:val="24"/>
                <w:szCs w:val="24"/>
              </w:rPr>
              <w:t>2.Проанализируйте употребление форм управления и исправьте ошибки.</w:t>
            </w:r>
          </w:p>
          <w:p w14:paraId="69DDBA39" w14:textId="77777777" w:rsidR="00B010B4" w:rsidRPr="008718DC" w:rsidRDefault="00B010B4" w:rsidP="00B010B4">
            <w:pPr>
              <w:shd w:val="clear" w:color="auto" w:fill="FFFFFF"/>
              <w:rPr>
                <w:sz w:val="24"/>
                <w:szCs w:val="24"/>
              </w:rPr>
            </w:pPr>
            <w:r w:rsidRPr="008718DC">
              <w:rPr>
                <w:sz w:val="24"/>
                <w:szCs w:val="24"/>
              </w:rPr>
              <w:t xml:space="preserve">1. В выпуске дан обзор о применяемых до сих пор классических и современных методах исследования рынка ценных бумаг. 2. В эту зиму был очень большой снежный покров, и все процессы несколько затянулись. 3. Что получается сейчас? Мы не имеем средств для оплаты за материалы! 4. Я имею в виду о положении в Кашмире. 5. Я хочу очень коротко остановиться об агротехнике сахарной свеклы. 6. Мне неприятно указывать об этом. 7. Мы должны получить ответ о вопросе населения России. 8. А без соперника, которого </w:t>
            </w:r>
            <w:proofErr w:type="gramStart"/>
            <w:r w:rsidRPr="008718DC">
              <w:rPr>
                <w:sz w:val="24"/>
                <w:szCs w:val="24"/>
              </w:rPr>
              <w:t>согласно предвыборного этикета</w:t>
            </w:r>
            <w:proofErr w:type="gramEnd"/>
            <w:r w:rsidRPr="008718DC">
              <w:rPr>
                <w:sz w:val="24"/>
                <w:szCs w:val="24"/>
              </w:rPr>
              <w:t xml:space="preserve"> противник привык «мочить» и обвинять во всех тяжких, какой он кандидат?</w:t>
            </w:r>
          </w:p>
          <w:p w14:paraId="7A3E19FC" w14:textId="77777777" w:rsidR="00B010B4" w:rsidRPr="008718DC" w:rsidRDefault="00B010B4" w:rsidP="00B010B4">
            <w:pPr>
              <w:tabs>
                <w:tab w:val="left" w:pos="720"/>
              </w:tabs>
              <w:rPr>
                <w:b/>
                <w:sz w:val="24"/>
                <w:szCs w:val="24"/>
              </w:rPr>
            </w:pPr>
            <w:r w:rsidRPr="008718DC">
              <w:rPr>
                <w:b/>
                <w:sz w:val="24"/>
                <w:szCs w:val="24"/>
              </w:rPr>
              <w:t>3. Раскройте скобки и напишите правильную форму слова.</w:t>
            </w:r>
          </w:p>
          <w:p w14:paraId="3B77CD5C" w14:textId="77777777" w:rsidR="00B010B4" w:rsidRPr="008718DC" w:rsidRDefault="00B010B4" w:rsidP="00B010B4">
            <w:pPr>
              <w:tabs>
                <w:tab w:val="num" w:pos="360"/>
                <w:tab w:val="left" w:pos="720"/>
              </w:tabs>
              <w:rPr>
                <w:sz w:val="24"/>
                <w:szCs w:val="24"/>
              </w:rPr>
            </w:pPr>
            <w:r w:rsidRPr="008718DC">
              <w:rPr>
                <w:sz w:val="24"/>
                <w:szCs w:val="24"/>
              </w:rPr>
              <w:t>Приехать по (окончание совещания), возвратиться по (завершение строительства), приступить к обязанностям по (истечение срока стажировки), расписаться по (ознакомление с решением), принять решение по (прибытие на место), написать отчет по (окончание работ), по (прибытие товара), оборудование должно быть испытано вновь по (устранение дефектов).</w:t>
            </w:r>
          </w:p>
          <w:p w14:paraId="7E0E2327" w14:textId="77777777" w:rsidR="00B010B4" w:rsidRPr="008718DC" w:rsidRDefault="00B010B4" w:rsidP="00B010B4">
            <w:pPr>
              <w:shd w:val="clear" w:color="auto" w:fill="FFFFFF"/>
              <w:rPr>
                <w:b/>
                <w:sz w:val="24"/>
                <w:szCs w:val="24"/>
              </w:rPr>
            </w:pPr>
            <w:r w:rsidRPr="008718DC">
              <w:rPr>
                <w:b/>
                <w:sz w:val="24"/>
                <w:szCs w:val="24"/>
              </w:rPr>
              <w:t>4. Объясните ошибки в сочетаниях однородных членов.</w:t>
            </w:r>
          </w:p>
          <w:p w14:paraId="7F677C1C" w14:textId="77777777" w:rsidR="00B010B4" w:rsidRPr="008718DC" w:rsidRDefault="00B010B4" w:rsidP="00B010B4">
            <w:pPr>
              <w:shd w:val="clear" w:color="auto" w:fill="FFFFFF"/>
              <w:rPr>
                <w:sz w:val="24"/>
                <w:szCs w:val="24"/>
              </w:rPr>
            </w:pPr>
            <w:r w:rsidRPr="008718DC">
              <w:rPr>
                <w:sz w:val="24"/>
                <w:szCs w:val="24"/>
              </w:rPr>
              <w:t>1. Некоторые из очерков в меньшей степени связаны с конкретными моделями исследований операций, а посвящены изло</w:t>
            </w:r>
            <w:r w:rsidRPr="008718DC">
              <w:rPr>
                <w:spacing w:val="-1"/>
                <w:sz w:val="24"/>
                <w:szCs w:val="24"/>
              </w:rPr>
              <w:t xml:space="preserve">жению общих элементов современных математических теорий. 2. В </w:t>
            </w:r>
            <w:r w:rsidRPr="008718DC">
              <w:rPr>
                <w:sz w:val="24"/>
                <w:szCs w:val="24"/>
              </w:rPr>
              <w:t>магазине не всегда удается приобрести автомобильную раму, головку блока цилиндров, клиновой ремень для комбайна, калий и другие минеральные удобрения. 3. Из номера в номер газета рассказывает не только об успехах, но и откровенно говорит о тех трудностях, которые могут помешать работе. 4. На остановке стояли мужчины и женщины с детьми. 5. Завод приглашает на постоянную работу мастера по переработке овощей и одиноких рабочих мужчин и женщин. 6. В работу надо как можно больше включать людей и лошадей, которые бы управлялись с уборкой картофеля. 7. Любящие свою работу и стремясь ее хорошо выполнить, строи</w:t>
            </w:r>
            <w:r w:rsidRPr="008718DC">
              <w:rPr>
                <w:spacing w:val="-2"/>
                <w:sz w:val="24"/>
                <w:szCs w:val="24"/>
              </w:rPr>
              <w:t xml:space="preserve">тели добились высоких производственных показателей. 8. </w:t>
            </w:r>
            <w:r w:rsidRPr="008718DC">
              <w:rPr>
                <w:sz w:val="24"/>
                <w:szCs w:val="24"/>
              </w:rPr>
              <w:t xml:space="preserve">На </w:t>
            </w:r>
            <w:r w:rsidRPr="008718DC">
              <w:rPr>
                <w:sz w:val="24"/>
                <w:szCs w:val="24"/>
              </w:rPr>
              <w:lastRenderedPageBreak/>
              <w:t>выставке дизайна женщины примеряли с удовольствием юбки, шляпы и сумочки. 9. В Германии запрещалась пропа</w:t>
            </w:r>
            <w:r w:rsidRPr="008718DC">
              <w:rPr>
                <w:sz w:val="24"/>
                <w:szCs w:val="24"/>
              </w:rPr>
              <w:softHyphen/>
            </w:r>
            <w:r w:rsidRPr="008718DC">
              <w:rPr>
                <w:spacing w:val="-1"/>
                <w:sz w:val="24"/>
                <w:szCs w:val="24"/>
              </w:rPr>
              <w:t xml:space="preserve">ганда фашизма, нацизма, идеи тоталитарной власти. 10. </w:t>
            </w:r>
            <w:r w:rsidRPr="008718DC">
              <w:rPr>
                <w:sz w:val="24"/>
                <w:szCs w:val="24"/>
              </w:rPr>
              <w:t>Целесообразны подвесные покрытия, прикреплен</w:t>
            </w:r>
            <w:r w:rsidRPr="008718DC">
              <w:rPr>
                <w:sz w:val="24"/>
                <w:szCs w:val="24"/>
              </w:rPr>
              <w:softHyphen/>
              <w:t>ные к винтам и которые позволяют перекрывать большие проле</w:t>
            </w:r>
            <w:r w:rsidRPr="008718DC">
              <w:rPr>
                <w:spacing w:val="-1"/>
                <w:sz w:val="24"/>
                <w:szCs w:val="24"/>
              </w:rPr>
              <w:t xml:space="preserve">ты. </w:t>
            </w:r>
          </w:p>
          <w:p w14:paraId="40114292" w14:textId="77777777" w:rsidR="00B010B4" w:rsidRPr="008718DC" w:rsidRDefault="00B010B4" w:rsidP="00B010B4">
            <w:pPr>
              <w:shd w:val="clear" w:color="auto" w:fill="FFFFFF"/>
              <w:rPr>
                <w:b/>
                <w:sz w:val="24"/>
                <w:szCs w:val="24"/>
              </w:rPr>
            </w:pPr>
            <w:r w:rsidRPr="008718DC">
              <w:rPr>
                <w:b/>
                <w:sz w:val="24"/>
                <w:szCs w:val="24"/>
              </w:rPr>
              <w:t>5. Исправьте ошибки.</w:t>
            </w:r>
          </w:p>
          <w:p w14:paraId="7133B360" w14:textId="77777777" w:rsidR="00B010B4" w:rsidRPr="002B79D6" w:rsidRDefault="00B010B4" w:rsidP="00B010B4">
            <w:pPr>
              <w:shd w:val="clear" w:color="auto" w:fill="FFFFFF"/>
              <w:tabs>
                <w:tab w:val="left" w:pos="173"/>
              </w:tabs>
              <w:rPr>
                <w:sz w:val="24"/>
                <w:szCs w:val="24"/>
              </w:rPr>
            </w:pPr>
            <w:r w:rsidRPr="008718DC">
              <w:rPr>
                <w:sz w:val="24"/>
                <w:szCs w:val="24"/>
              </w:rPr>
              <w:t>1. Многие осознали и могут теперь претендовать на досрочное освобождение.</w:t>
            </w:r>
            <w:r w:rsidRPr="008718DC">
              <w:rPr>
                <w:iCs/>
                <w:sz w:val="24"/>
                <w:szCs w:val="24"/>
              </w:rPr>
              <w:t xml:space="preserve"> 2. Обвинять и осуждать соседей за бесконечные скандалы. 3. Необходимо </w:t>
            </w:r>
            <w:r w:rsidRPr="008718DC">
              <w:rPr>
                <w:iCs/>
                <w:spacing w:val="-3"/>
                <w:sz w:val="24"/>
                <w:szCs w:val="24"/>
              </w:rPr>
              <w:t>конт</w:t>
            </w:r>
            <w:r w:rsidRPr="008718DC">
              <w:rPr>
                <w:iCs/>
                <w:spacing w:val="-1"/>
                <w:sz w:val="24"/>
                <w:szCs w:val="24"/>
              </w:rPr>
              <w:t>ролировать и спрашивать с подчиненных свое</w:t>
            </w:r>
            <w:r w:rsidRPr="008718DC">
              <w:rPr>
                <w:iCs/>
                <w:sz w:val="24"/>
                <w:szCs w:val="24"/>
              </w:rPr>
              <w:t xml:space="preserve">временное выполнение плана. 4. В июле начинается </w:t>
            </w:r>
            <w:r w:rsidRPr="008718DC">
              <w:rPr>
                <w:iCs/>
                <w:spacing w:val="-2"/>
                <w:sz w:val="24"/>
                <w:szCs w:val="24"/>
              </w:rPr>
              <w:t>прием и собеседование с аби</w:t>
            </w:r>
            <w:r w:rsidRPr="008718DC">
              <w:rPr>
                <w:iCs/>
                <w:sz w:val="24"/>
                <w:szCs w:val="24"/>
              </w:rPr>
              <w:t xml:space="preserve">туриентами. 5. Организован штаб по профилактике и борьбе с птичьим гриппом. </w:t>
            </w:r>
            <w:r w:rsidRPr="008718DC">
              <w:rPr>
                <w:sz w:val="24"/>
                <w:szCs w:val="24"/>
              </w:rPr>
              <w:t xml:space="preserve">6. </w:t>
            </w:r>
            <w:r w:rsidRPr="008718DC">
              <w:rPr>
                <w:iCs/>
                <w:sz w:val="24"/>
                <w:szCs w:val="24"/>
              </w:rPr>
              <w:t>Мы сами будем беречь и заботиться о детях. 7. Я не припомню ни одного ленин</w:t>
            </w:r>
            <w:r w:rsidRPr="008718DC">
              <w:rPr>
                <w:iCs/>
                <w:spacing w:val="-1"/>
                <w:sz w:val="24"/>
                <w:szCs w:val="24"/>
              </w:rPr>
              <w:t xml:space="preserve">градского композитора, который тогда, в конце 50-х – начале 60-х, интересовался бы и знал </w:t>
            </w:r>
            <w:r w:rsidRPr="008718DC">
              <w:rPr>
                <w:iCs/>
                <w:sz w:val="24"/>
                <w:szCs w:val="24"/>
              </w:rPr>
              <w:t xml:space="preserve">творчество Окуджавы. 8. </w:t>
            </w:r>
            <w:r w:rsidRPr="008718DC">
              <w:rPr>
                <w:iCs/>
                <w:spacing w:val="-1"/>
                <w:sz w:val="24"/>
                <w:szCs w:val="24"/>
              </w:rPr>
              <w:t>Необходимо отмечать и реагировать на не</w:t>
            </w:r>
            <w:r w:rsidRPr="008718DC">
              <w:rPr>
                <w:iCs/>
                <w:sz w:val="24"/>
                <w:szCs w:val="24"/>
              </w:rPr>
              <w:t xml:space="preserve">достатки в работе. </w:t>
            </w:r>
            <w:r w:rsidRPr="008718DC">
              <w:rPr>
                <w:sz w:val="24"/>
                <w:szCs w:val="24"/>
              </w:rPr>
              <w:t>9. В</w:t>
            </w:r>
            <w:r w:rsidRPr="008718DC">
              <w:rPr>
                <w:iCs/>
                <w:spacing w:val="-1"/>
                <w:sz w:val="24"/>
                <w:szCs w:val="24"/>
              </w:rPr>
              <w:t xml:space="preserve"> принятом Федеральным Собранием законе свобода людей образовывать и участвовать </w:t>
            </w:r>
            <w:r w:rsidRPr="008718DC">
              <w:rPr>
                <w:iCs/>
                <w:sz w:val="24"/>
                <w:szCs w:val="24"/>
              </w:rPr>
              <w:t xml:space="preserve">в деятельности НПО </w:t>
            </w:r>
            <w:r w:rsidRPr="008718DC">
              <w:rPr>
                <w:sz w:val="24"/>
                <w:szCs w:val="24"/>
              </w:rPr>
              <w:t xml:space="preserve">[неправительственных организаций] </w:t>
            </w:r>
            <w:r w:rsidRPr="008718DC">
              <w:rPr>
                <w:iCs/>
                <w:sz w:val="24"/>
                <w:szCs w:val="24"/>
              </w:rPr>
              <w:t>под запрет не ставится. 10. О</w:t>
            </w:r>
            <w:r w:rsidRPr="008718DC">
              <w:rPr>
                <w:iCs/>
                <w:spacing w:val="-3"/>
                <w:sz w:val="24"/>
                <w:szCs w:val="24"/>
              </w:rPr>
              <w:t>ни или входили, или были причастны к пре</w:t>
            </w:r>
            <w:r w:rsidRPr="008718DC">
              <w:rPr>
                <w:iCs/>
                <w:spacing w:val="-3"/>
                <w:sz w:val="24"/>
                <w:szCs w:val="24"/>
              </w:rPr>
              <w:softHyphen/>
            </w:r>
            <w:r w:rsidRPr="008718DC">
              <w:rPr>
                <w:iCs/>
                <w:sz w:val="24"/>
                <w:szCs w:val="24"/>
              </w:rPr>
              <w:t>ступной группировке. 11. П</w:t>
            </w:r>
            <w:r w:rsidRPr="008718DC">
              <w:rPr>
                <w:iCs/>
                <w:spacing w:val="-1"/>
                <w:sz w:val="24"/>
                <w:szCs w:val="24"/>
              </w:rPr>
              <w:t xml:space="preserve">очему в Москве разразился, и кто виноват </w:t>
            </w:r>
            <w:r w:rsidRPr="008718DC">
              <w:rPr>
                <w:iCs/>
                <w:spacing w:val="-3"/>
                <w:sz w:val="24"/>
                <w:szCs w:val="24"/>
              </w:rPr>
              <w:t>в энергетическом кризисе. 12. В</w:t>
            </w:r>
            <w:r w:rsidRPr="008718DC">
              <w:rPr>
                <w:iCs/>
                <w:spacing w:val="-1"/>
                <w:sz w:val="24"/>
                <w:szCs w:val="24"/>
              </w:rPr>
              <w:t xml:space="preserve">зят под стражу и предъявлено обвинение </w:t>
            </w:r>
            <w:r w:rsidRPr="008718DC">
              <w:rPr>
                <w:iCs/>
                <w:sz w:val="24"/>
                <w:szCs w:val="24"/>
              </w:rPr>
              <w:t xml:space="preserve">еще одному офицеру из танкового училища в </w:t>
            </w:r>
            <w:r w:rsidRPr="008718DC">
              <w:rPr>
                <w:iCs/>
                <w:spacing w:val="-4"/>
                <w:sz w:val="24"/>
                <w:szCs w:val="24"/>
              </w:rPr>
              <w:t xml:space="preserve">Челябинске. </w:t>
            </w:r>
            <w:r w:rsidRPr="008718DC">
              <w:rPr>
                <w:spacing w:val="-4"/>
                <w:sz w:val="24"/>
                <w:szCs w:val="24"/>
              </w:rPr>
              <w:t xml:space="preserve">13. </w:t>
            </w:r>
            <w:r w:rsidRPr="008718DC">
              <w:rPr>
                <w:iCs/>
                <w:spacing w:val="-6"/>
                <w:sz w:val="24"/>
                <w:szCs w:val="24"/>
              </w:rPr>
              <w:t xml:space="preserve">Были арестованы и предъявлены обвинения еще </w:t>
            </w:r>
            <w:r w:rsidRPr="008718DC">
              <w:rPr>
                <w:iCs/>
                <w:sz w:val="24"/>
                <w:szCs w:val="24"/>
              </w:rPr>
              <w:t xml:space="preserve">двум подозреваемым. 14. </w:t>
            </w:r>
            <w:r w:rsidRPr="008718DC">
              <w:rPr>
                <w:sz w:val="24"/>
                <w:szCs w:val="24"/>
              </w:rPr>
              <w:t xml:space="preserve">Олег Лундстрем организовал и </w:t>
            </w:r>
            <w:r w:rsidRPr="008718DC">
              <w:rPr>
                <w:iCs/>
                <w:sz w:val="24"/>
                <w:szCs w:val="24"/>
              </w:rPr>
              <w:t xml:space="preserve">руководил оркестром. </w:t>
            </w:r>
          </w:p>
        </w:tc>
      </w:tr>
      <w:tr w:rsidR="00B010B4" w:rsidRPr="00C47AEA" w14:paraId="74F21115" w14:textId="77777777" w:rsidTr="00B010B4">
        <w:trPr>
          <w:trHeight w:val="844"/>
        </w:trPr>
        <w:tc>
          <w:tcPr>
            <w:tcW w:w="1668" w:type="dxa"/>
          </w:tcPr>
          <w:p w14:paraId="1F5668DF" w14:textId="77777777" w:rsidR="00B010B4" w:rsidRPr="00C47AEA" w:rsidRDefault="00B010B4" w:rsidP="00B010B4">
            <w:pPr>
              <w:rPr>
                <w:sz w:val="24"/>
                <w:szCs w:val="24"/>
                <w:highlight w:val="yellow"/>
              </w:rPr>
            </w:pPr>
            <w:r w:rsidRPr="00BD557A">
              <w:rPr>
                <w:sz w:val="24"/>
                <w:szCs w:val="24"/>
              </w:rPr>
              <w:lastRenderedPageBreak/>
              <w:t>Владеть</w:t>
            </w:r>
          </w:p>
        </w:tc>
        <w:tc>
          <w:tcPr>
            <w:tcW w:w="3969" w:type="dxa"/>
          </w:tcPr>
          <w:p w14:paraId="510207AE" w14:textId="77777777" w:rsidR="00B010B4" w:rsidRPr="00216B62" w:rsidRDefault="00B010B4" w:rsidP="00B010B4">
            <w:pPr>
              <w:pStyle w:val="ad"/>
              <w:numPr>
                <w:ilvl w:val="0"/>
                <w:numId w:val="23"/>
              </w:numPr>
              <w:rPr>
                <w:rFonts w:ascii="Times New Roman" w:hAnsi="Times New Roman"/>
                <w:sz w:val="24"/>
                <w:szCs w:val="24"/>
              </w:rPr>
            </w:pPr>
            <w:r w:rsidRPr="00216B62">
              <w:rPr>
                <w:rFonts w:ascii="Times New Roman" w:hAnsi="Times New Roman"/>
                <w:sz w:val="24"/>
                <w:szCs w:val="24"/>
              </w:rPr>
              <w:t xml:space="preserve">нормами литературного языка; </w:t>
            </w:r>
          </w:p>
          <w:p w14:paraId="55ED81CA" w14:textId="77777777" w:rsidR="00B010B4" w:rsidRPr="00216B62" w:rsidRDefault="00B010B4" w:rsidP="00B010B4">
            <w:pPr>
              <w:pStyle w:val="ad"/>
              <w:numPr>
                <w:ilvl w:val="0"/>
                <w:numId w:val="23"/>
              </w:numPr>
              <w:rPr>
                <w:rFonts w:ascii="Times New Roman" w:hAnsi="Times New Roman"/>
                <w:sz w:val="24"/>
                <w:szCs w:val="24"/>
              </w:rPr>
            </w:pPr>
            <w:r w:rsidRPr="00216B62">
              <w:rPr>
                <w:rFonts w:ascii="Times New Roman" w:hAnsi="Times New Roman"/>
                <w:sz w:val="24"/>
                <w:szCs w:val="24"/>
              </w:rPr>
              <w:t>навыками участия в дискуссии;</w:t>
            </w:r>
          </w:p>
          <w:p w14:paraId="13990B96" w14:textId="77777777" w:rsidR="00B010B4" w:rsidRPr="00216B62" w:rsidRDefault="00B010B4" w:rsidP="00B010B4">
            <w:pPr>
              <w:pStyle w:val="ad"/>
              <w:numPr>
                <w:ilvl w:val="0"/>
                <w:numId w:val="23"/>
              </w:numPr>
              <w:rPr>
                <w:rFonts w:ascii="Times New Roman" w:hAnsi="Times New Roman"/>
                <w:sz w:val="24"/>
                <w:szCs w:val="24"/>
              </w:rPr>
            </w:pPr>
            <w:r w:rsidRPr="00216B62">
              <w:rPr>
                <w:rFonts w:ascii="Times New Roman" w:hAnsi="Times New Roman"/>
                <w:sz w:val="24"/>
                <w:szCs w:val="24"/>
              </w:rPr>
              <w:t>базовыми риторическими навыками</w:t>
            </w:r>
          </w:p>
        </w:tc>
        <w:tc>
          <w:tcPr>
            <w:tcW w:w="9149" w:type="dxa"/>
          </w:tcPr>
          <w:p w14:paraId="715E2DDD" w14:textId="77777777" w:rsidR="00B010B4" w:rsidRPr="002B79D6" w:rsidRDefault="00B010B4" w:rsidP="00B010B4">
            <w:pPr>
              <w:tabs>
                <w:tab w:val="left" w:pos="331"/>
              </w:tabs>
              <w:rPr>
                <w:b/>
                <w:sz w:val="24"/>
                <w:szCs w:val="24"/>
              </w:rPr>
            </w:pPr>
            <w:r w:rsidRPr="002B79D6">
              <w:rPr>
                <w:b/>
                <w:sz w:val="24"/>
                <w:szCs w:val="24"/>
              </w:rPr>
              <w:t>Пример комплексного задания по курсу:</w:t>
            </w:r>
          </w:p>
          <w:p w14:paraId="45127637" w14:textId="77777777" w:rsidR="00B010B4" w:rsidRPr="002B79D6" w:rsidRDefault="00B010B4" w:rsidP="00B010B4">
            <w:pPr>
              <w:shd w:val="clear" w:color="auto" w:fill="FFFFFF"/>
              <w:tabs>
                <w:tab w:val="left" w:pos="180"/>
              </w:tabs>
              <w:rPr>
                <w:b/>
                <w:color w:val="000000"/>
                <w:sz w:val="24"/>
                <w:szCs w:val="24"/>
              </w:rPr>
            </w:pPr>
            <w:r w:rsidRPr="002B79D6">
              <w:rPr>
                <w:b/>
                <w:color w:val="000000"/>
                <w:sz w:val="24"/>
                <w:szCs w:val="24"/>
              </w:rPr>
              <w:t>Объясните, какие ошибки допущены в приведенных предложениях:</w:t>
            </w:r>
          </w:p>
          <w:p w14:paraId="704DEA6E" w14:textId="77777777" w:rsidR="00B010B4" w:rsidRPr="002B79D6" w:rsidRDefault="00B010B4" w:rsidP="00B010B4">
            <w:pPr>
              <w:pStyle w:val="ad"/>
              <w:numPr>
                <w:ilvl w:val="0"/>
                <w:numId w:val="55"/>
              </w:numPr>
              <w:shd w:val="clear" w:color="auto" w:fill="FFFFFF"/>
              <w:tabs>
                <w:tab w:val="left" w:pos="180"/>
              </w:tabs>
              <w:spacing w:after="0" w:line="240" w:lineRule="auto"/>
              <w:rPr>
                <w:rFonts w:ascii="Times New Roman" w:hAnsi="Times New Roman"/>
                <w:b/>
                <w:color w:val="000000"/>
                <w:sz w:val="24"/>
                <w:szCs w:val="24"/>
              </w:rPr>
            </w:pPr>
            <w:r w:rsidRPr="002B79D6">
              <w:rPr>
                <w:rFonts w:ascii="Times New Roman" w:hAnsi="Times New Roman"/>
                <w:b/>
                <w:color w:val="000000"/>
                <w:sz w:val="24"/>
                <w:szCs w:val="24"/>
              </w:rPr>
              <w:t>на лексическом уровне;</w:t>
            </w:r>
          </w:p>
          <w:p w14:paraId="78275E9E" w14:textId="77777777" w:rsidR="00B010B4" w:rsidRPr="002B79D6" w:rsidRDefault="00B010B4" w:rsidP="00B010B4">
            <w:pPr>
              <w:pStyle w:val="ad"/>
              <w:numPr>
                <w:ilvl w:val="0"/>
                <w:numId w:val="55"/>
              </w:numPr>
              <w:shd w:val="clear" w:color="auto" w:fill="FFFFFF"/>
              <w:tabs>
                <w:tab w:val="left" w:pos="180"/>
              </w:tabs>
              <w:spacing w:after="0" w:line="240" w:lineRule="auto"/>
              <w:rPr>
                <w:rFonts w:ascii="Times New Roman" w:hAnsi="Times New Roman"/>
                <w:b/>
                <w:color w:val="000000"/>
                <w:sz w:val="24"/>
                <w:szCs w:val="24"/>
              </w:rPr>
            </w:pPr>
            <w:r w:rsidRPr="002B79D6">
              <w:rPr>
                <w:rFonts w:ascii="Times New Roman" w:hAnsi="Times New Roman"/>
                <w:b/>
                <w:color w:val="000000"/>
                <w:sz w:val="24"/>
                <w:szCs w:val="24"/>
              </w:rPr>
              <w:t>на морфологическом уровне языка.</w:t>
            </w:r>
          </w:p>
          <w:p w14:paraId="1965B987" w14:textId="77777777" w:rsidR="00B010B4" w:rsidRPr="002B79D6" w:rsidRDefault="00B010B4" w:rsidP="00B010B4">
            <w:pPr>
              <w:pStyle w:val="ad"/>
              <w:numPr>
                <w:ilvl w:val="0"/>
                <w:numId w:val="55"/>
              </w:numPr>
              <w:shd w:val="clear" w:color="auto" w:fill="FFFFFF"/>
              <w:tabs>
                <w:tab w:val="left" w:pos="180"/>
              </w:tabs>
              <w:spacing w:after="0" w:line="240" w:lineRule="auto"/>
              <w:rPr>
                <w:rFonts w:ascii="Times New Roman" w:hAnsi="Times New Roman"/>
                <w:b/>
                <w:color w:val="000000"/>
                <w:sz w:val="24"/>
                <w:szCs w:val="24"/>
              </w:rPr>
            </w:pPr>
            <w:r w:rsidRPr="002B79D6">
              <w:rPr>
                <w:rFonts w:ascii="Times New Roman" w:hAnsi="Times New Roman"/>
                <w:b/>
                <w:color w:val="000000"/>
                <w:sz w:val="24"/>
                <w:szCs w:val="24"/>
              </w:rPr>
              <w:t>на синтаксическом уровне языка.</w:t>
            </w:r>
          </w:p>
          <w:p w14:paraId="6E8B39B2" w14:textId="77777777" w:rsidR="00B010B4" w:rsidRPr="002B79D6" w:rsidRDefault="00B010B4" w:rsidP="00B010B4">
            <w:pPr>
              <w:shd w:val="clear" w:color="auto" w:fill="FFFFFF"/>
              <w:tabs>
                <w:tab w:val="left" w:pos="180"/>
              </w:tabs>
              <w:rPr>
                <w:b/>
                <w:color w:val="000000"/>
                <w:sz w:val="24"/>
                <w:szCs w:val="24"/>
              </w:rPr>
            </w:pPr>
            <w:r w:rsidRPr="002B79D6">
              <w:rPr>
                <w:b/>
                <w:color w:val="000000"/>
                <w:sz w:val="24"/>
                <w:szCs w:val="24"/>
              </w:rPr>
              <w:t>Напишите их в отредактированном вами виде.</w:t>
            </w:r>
          </w:p>
          <w:p w14:paraId="6E3150B5" w14:textId="77777777" w:rsidR="00B010B4" w:rsidRPr="002B79D6" w:rsidRDefault="00B010B4" w:rsidP="00B010B4">
            <w:pPr>
              <w:shd w:val="clear" w:color="auto" w:fill="FFFFFF"/>
              <w:tabs>
                <w:tab w:val="left" w:pos="180"/>
              </w:tabs>
              <w:rPr>
                <w:sz w:val="24"/>
                <w:szCs w:val="24"/>
              </w:rPr>
            </w:pPr>
            <w:r w:rsidRPr="002B79D6">
              <w:rPr>
                <w:color w:val="000000"/>
                <w:sz w:val="24"/>
                <w:szCs w:val="24"/>
              </w:rPr>
              <w:t xml:space="preserve">1. На вокзале висит объявление: Касса для командировочных на втором этаже. 2. Господа командировочные, получите командировочные удостоверения. 3. Студенты первого курса для вселения в общежитие должны предоставить справки. 4. Председатель собрания представил слово докладчику. 5. Авторы предоставили издательству рукопись книги. 6. Крысы и мыши на складах, в овощехранилищах много продукции уничтожают. 7. Станция может с большим эффектом снабжать энергией завод. 8. Он был смешной парень, как начнет смеяться, так не остановишь. 9. </w:t>
            </w:r>
            <w:r w:rsidRPr="002B79D6">
              <w:rPr>
                <w:color w:val="000000"/>
                <w:sz w:val="24"/>
                <w:szCs w:val="24"/>
              </w:rPr>
              <w:lastRenderedPageBreak/>
              <w:t xml:space="preserve">Можно начинать собрание: форум уже есть. 10. Мне некогда заниматься с младшим братом. Я сегодня очень занятый. 11. За </w:t>
            </w:r>
            <w:proofErr w:type="spellStart"/>
            <w:r w:rsidRPr="002B79D6">
              <w:rPr>
                <w:color w:val="000000"/>
                <w:sz w:val="24"/>
                <w:szCs w:val="24"/>
              </w:rPr>
              <w:t>нетактическое</w:t>
            </w:r>
            <w:proofErr w:type="spellEnd"/>
            <w:r w:rsidRPr="002B79D6">
              <w:rPr>
                <w:color w:val="000000"/>
                <w:sz w:val="24"/>
                <w:szCs w:val="24"/>
              </w:rPr>
              <w:t xml:space="preserve"> поведение пассажиру сделали замечание. 12. Автор статьи пишет еще об одном требовании Л.Н. Толстого к языку, о требовании простоты и ясности, понятливости.</w:t>
            </w:r>
          </w:p>
        </w:tc>
      </w:tr>
    </w:tbl>
    <w:p w14:paraId="05865109" w14:textId="77777777" w:rsidR="00B010B4" w:rsidRDefault="00B010B4" w:rsidP="00B010B4">
      <w:pPr>
        <w:rPr>
          <w:b/>
        </w:rPr>
      </w:pPr>
    </w:p>
    <w:p w14:paraId="0CDF8A3C" w14:textId="77777777" w:rsidR="00592CAA" w:rsidRDefault="00592CAA" w:rsidP="00592CAA">
      <w:pPr>
        <w:rPr>
          <w:b/>
        </w:rPr>
      </w:pPr>
    </w:p>
    <w:p w14:paraId="76C6C99B" w14:textId="77777777" w:rsidR="00592CAA" w:rsidRDefault="00592CAA" w:rsidP="00592CAA">
      <w:pPr>
        <w:rPr>
          <w:b/>
        </w:rPr>
      </w:pPr>
    </w:p>
    <w:p w14:paraId="433126C9" w14:textId="77777777" w:rsidR="00592CAA" w:rsidRDefault="00592CAA" w:rsidP="00592CAA">
      <w:pPr>
        <w:rPr>
          <w:b/>
        </w:rPr>
        <w:sectPr w:rsidR="00592CAA" w:rsidSect="00B010B4">
          <w:pgSz w:w="16840" w:h="11907" w:orient="landscape" w:code="9"/>
          <w:pgMar w:top="851" w:right="851" w:bottom="1701" w:left="1134" w:header="720" w:footer="720" w:gutter="0"/>
          <w:cols w:space="720"/>
          <w:noEndnote/>
          <w:titlePg/>
          <w:docGrid w:linePitch="326"/>
        </w:sectPr>
      </w:pPr>
    </w:p>
    <w:p w14:paraId="4FA9C103" w14:textId="77777777" w:rsidR="00592CAA" w:rsidRPr="002F2AB9" w:rsidRDefault="00592CAA" w:rsidP="00592CAA">
      <w:pPr>
        <w:rPr>
          <w:b/>
        </w:rPr>
      </w:pPr>
      <w:r w:rsidRPr="002F2AB9">
        <w:rPr>
          <w:b/>
        </w:rPr>
        <w:lastRenderedPageBreak/>
        <w:t>б) Порядок проведения промежуточной аттестации, показатели и критерии оценивания.</w:t>
      </w:r>
    </w:p>
    <w:p w14:paraId="3E5E81AE" w14:textId="77777777" w:rsidR="00592CAA" w:rsidRPr="002F2AB9" w:rsidRDefault="00592CAA" w:rsidP="00592CAA">
      <w:pPr>
        <w:ind w:firstLine="709"/>
        <w:rPr>
          <w:bCs/>
        </w:rPr>
      </w:pPr>
      <w:r w:rsidRPr="002F2AB9">
        <w:rPr>
          <w:bCs/>
        </w:rPr>
        <w:t xml:space="preserve">Виды промежуточной аттестации по дисциплине «Современный русский язык» в соответствии с учебным планом: </w:t>
      </w:r>
    </w:p>
    <w:p w14:paraId="4AA1D823" w14:textId="77777777" w:rsidR="00592CAA" w:rsidRPr="002F2AB9" w:rsidRDefault="00592CAA" w:rsidP="00592CAA">
      <w:pPr>
        <w:rPr>
          <w:bCs/>
        </w:rPr>
      </w:pPr>
      <w:r>
        <w:t>зачёт – 1</w:t>
      </w:r>
      <w:r w:rsidRPr="002F2AB9">
        <w:t>.</w:t>
      </w:r>
    </w:p>
    <w:p w14:paraId="3DED8E15" w14:textId="77777777" w:rsidR="00592CAA" w:rsidRPr="002F2AB9" w:rsidRDefault="00592CAA" w:rsidP="00592CAA">
      <w:pPr>
        <w:tabs>
          <w:tab w:val="left" w:pos="851"/>
        </w:tabs>
        <w:ind w:firstLine="709"/>
        <w:rPr>
          <w:rStyle w:val="FontStyle20"/>
          <w:rFonts w:ascii="Times New Roman" w:hAnsi="Times New Roman" w:cs="Times New Roman"/>
          <w:b/>
          <w:sz w:val="24"/>
          <w:szCs w:val="24"/>
        </w:rPr>
      </w:pPr>
      <w:r w:rsidRPr="002F2AB9">
        <w:rPr>
          <w:rStyle w:val="FontStyle20"/>
          <w:rFonts w:ascii="Times New Roman" w:hAnsi="Times New Roman" w:cs="Times New Roman"/>
          <w:b/>
          <w:sz w:val="24"/>
          <w:szCs w:val="24"/>
        </w:rPr>
        <w:t>Критерии оценки промежуточных результатов</w:t>
      </w:r>
    </w:p>
    <w:p w14:paraId="5D708D86" w14:textId="77777777" w:rsidR="00592CAA" w:rsidRPr="002F2AB9" w:rsidRDefault="00592CAA" w:rsidP="00592CAA">
      <w:pPr>
        <w:tabs>
          <w:tab w:val="left" w:pos="851"/>
        </w:tabs>
        <w:rPr>
          <w:b/>
        </w:rPr>
      </w:pPr>
      <w:r w:rsidRPr="002F2AB9">
        <w:rPr>
          <w:b/>
        </w:rPr>
        <w:tab/>
        <w:t>Зачет:</w:t>
      </w:r>
    </w:p>
    <w:p w14:paraId="41F23BF9" w14:textId="77777777" w:rsidR="00592CAA" w:rsidRPr="002F2AB9" w:rsidRDefault="00592CAA" w:rsidP="004F691A">
      <w:pPr>
        <w:pStyle w:val="ad"/>
        <w:numPr>
          <w:ilvl w:val="0"/>
          <w:numId w:val="15"/>
        </w:numPr>
        <w:tabs>
          <w:tab w:val="left" w:pos="851"/>
        </w:tabs>
        <w:suppressAutoHyphens/>
        <w:spacing w:after="0" w:line="240" w:lineRule="auto"/>
        <w:jc w:val="both"/>
        <w:rPr>
          <w:rFonts w:ascii="Times New Roman" w:hAnsi="Times New Roman"/>
          <w:sz w:val="24"/>
          <w:szCs w:val="24"/>
        </w:rPr>
      </w:pPr>
      <w:r w:rsidRPr="002F2AB9">
        <w:rPr>
          <w:rFonts w:ascii="Times New Roman" w:hAnsi="Times New Roman"/>
          <w:sz w:val="24"/>
          <w:szCs w:val="24"/>
        </w:rPr>
        <w:t>для успешной сдачи зачета студент должен выполнить все виды работы, включенные в программу, и продемонстрировать при этом достаточный уровень знаний теоретических основ дисциплины, так и интеллектуальные навыки решения проблем и задач, нахождения уникальных ответов к проблемам, оценки и вынесения критических суждений;</w:t>
      </w:r>
    </w:p>
    <w:p w14:paraId="04F3A7B0" w14:textId="77777777" w:rsidR="00592CAA" w:rsidRPr="002F2AB9" w:rsidRDefault="00592CAA" w:rsidP="004F691A">
      <w:pPr>
        <w:pStyle w:val="ad"/>
        <w:numPr>
          <w:ilvl w:val="0"/>
          <w:numId w:val="15"/>
        </w:numPr>
        <w:tabs>
          <w:tab w:val="left" w:pos="851"/>
        </w:tabs>
        <w:suppressAutoHyphens/>
        <w:spacing w:after="0" w:line="240" w:lineRule="auto"/>
        <w:jc w:val="both"/>
        <w:rPr>
          <w:rFonts w:ascii="Times New Roman" w:hAnsi="Times New Roman"/>
          <w:sz w:val="24"/>
          <w:szCs w:val="24"/>
        </w:rPr>
      </w:pPr>
      <w:r w:rsidRPr="002F2AB9">
        <w:rPr>
          <w:rFonts w:ascii="Times New Roman" w:hAnsi="Times New Roman"/>
          <w:sz w:val="24"/>
          <w:szCs w:val="24"/>
        </w:rPr>
        <w:t>зачет может быть получен и в случае, когда студент обучающийся показывает высокий, средний или пороговый уровень сформированности компетенций, т.е. демонстрирует знания на уровне воспроизведения и объяснения информации, интеллектуальные навыки решения простых задач;</w:t>
      </w:r>
    </w:p>
    <w:p w14:paraId="1274B174" w14:textId="77777777" w:rsidR="00592CAA" w:rsidRPr="002F2AB9" w:rsidRDefault="00592CAA" w:rsidP="004F691A">
      <w:pPr>
        <w:pStyle w:val="ad"/>
        <w:numPr>
          <w:ilvl w:val="0"/>
          <w:numId w:val="15"/>
        </w:numPr>
        <w:tabs>
          <w:tab w:val="left" w:pos="851"/>
        </w:tabs>
        <w:suppressAutoHyphens/>
        <w:spacing w:after="0" w:line="240" w:lineRule="auto"/>
        <w:jc w:val="both"/>
        <w:rPr>
          <w:rFonts w:ascii="Times New Roman" w:hAnsi="Times New Roman"/>
          <w:sz w:val="24"/>
          <w:szCs w:val="24"/>
        </w:rPr>
      </w:pPr>
      <w:r w:rsidRPr="002F2AB9">
        <w:rPr>
          <w:rFonts w:ascii="Times New Roman" w:hAnsi="Times New Roman"/>
          <w:sz w:val="24"/>
          <w:szCs w:val="24"/>
        </w:rPr>
        <w:t>зачет не может быть получен, если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21C8708E" w14:textId="77777777" w:rsidR="00592CAA" w:rsidRPr="002F2AB9" w:rsidRDefault="00592CAA" w:rsidP="00592CAA">
      <w:pPr>
        <w:pStyle w:val="ad"/>
        <w:spacing w:after="0"/>
        <w:ind w:left="360"/>
        <w:jc w:val="center"/>
        <w:rPr>
          <w:rFonts w:ascii="Times New Roman" w:hAnsi="Times New Roman"/>
          <w:b/>
          <w:sz w:val="24"/>
          <w:szCs w:val="24"/>
        </w:rPr>
      </w:pPr>
      <w:r w:rsidRPr="002F2AB9">
        <w:rPr>
          <w:rFonts w:ascii="Times New Roman" w:hAnsi="Times New Roman"/>
          <w:b/>
          <w:sz w:val="24"/>
          <w:szCs w:val="24"/>
        </w:rPr>
        <w:t>Методические рекомендации для подготовки к зачёту</w:t>
      </w:r>
    </w:p>
    <w:p w14:paraId="2192C105" w14:textId="77777777" w:rsidR="00592CAA" w:rsidRPr="002F2AB9" w:rsidRDefault="00592CAA" w:rsidP="00592CAA">
      <w:pPr>
        <w:ind w:firstLine="709"/>
      </w:pPr>
      <w:r w:rsidRPr="002F2AB9">
        <w:t>1 Подготовка к зачету заключается в изучении 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16039098" w14:textId="77777777" w:rsidR="00592CAA" w:rsidRPr="002F2AB9" w:rsidRDefault="00592CAA" w:rsidP="00592CAA">
      <w:pPr>
        <w:ind w:firstLine="709"/>
      </w:pPr>
      <w:r w:rsidRPr="002F2AB9">
        <w:t>2 Зачет по курсу проводится в виде тестирования или по билетам.  Тестовые задания и билеты составляются в соответствии с материалом учебной дисциплины.</w:t>
      </w:r>
    </w:p>
    <w:p w14:paraId="21CEDE67" w14:textId="77777777" w:rsidR="00592CAA" w:rsidRPr="002F2AB9" w:rsidRDefault="00592CAA" w:rsidP="00592CAA">
      <w:pPr>
        <w:ind w:firstLine="709"/>
      </w:pPr>
      <w:r w:rsidRPr="002F2AB9">
        <w:t>3 На зачет по курсу (в том числе и на итоговое тестирование) студент обязан представить:</w:t>
      </w:r>
    </w:p>
    <w:p w14:paraId="1836DE53" w14:textId="77777777" w:rsidR="00592CAA" w:rsidRPr="002F2AB9" w:rsidRDefault="00592CAA" w:rsidP="00592CAA">
      <w:pPr>
        <w:ind w:firstLine="709"/>
      </w:pPr>
      <w:r w:rsidRPr="002F2AB9">
        <w:t>− полный конспект лекций (даже в случаях разрешения свободного посещения учебных занятий);</w:t>
      </w:r>
    </w:p>
    <w:p w14:paraId="0BFBE5E1" w14:textId="77777777" w:rsidR="00592CAA" w:rsidRPr="002F2AB9" w:rsidRDefault="00592CAA" w:rsidP="00592CAA">
      <w:pPr>
        <w:ind w:firstLine="709"/>
      </w:pPr>
      <w:r w:rsidRPr="002F2AB9">
        <w:t>− полный конспект семинарских занятий;</w:t>
      </w:r>
    </w:p>
    <w:p w14:paraId="59AEA667" w14:textId="77777777" w:rsidR="00592CAA" w:rsidRPr="002F2AB9" w:rsidRDefault="00592CAA" w:rsidP="00592CAA">
      <w:pPr>
        <w:ind w:firstLine="709"/>
      </w:pPr>
      <w:r w:rsidRPr="002F2AB9">
        <w:t>− конспекты дополнительной литературы по курсу (по желанию студента).</w:t>
      </w:r>
    </w:p>
    <w:p w14:paraId="1C32AA11" w14:textId="77777777" w:rsidR="00592CAA" w:rsidRPr="002F2AB9" w:rsidRDefault="00592CAA" w:rsidP="00592CAA">
      <w:pPr>
        <w:ind w:firstLine="709"/>
      </w:pPr>
      <w:r w:rsidRPr="002F2AB9">
        <w:t>4 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5EB31030" w14:textId="77777777" w:rsidR="00592CAA" w:rsidRPr="002F2AB9" w:rsidRDefault="00592CAA" w:rsidP="00592CAA">
      <w:pPr>
        <w:ind w:firstLine="709"/>
      </w:pPr>
      <w:r w:rsidRPr="002F2AB9">
        <w:t>5 Качественной подготовкой к зачету является:</w:t>
      </w:r>
    </w:p>
    <w:p w14:paraId="1680DC41" w14:textId="77777777" w:rsidR="00592CAA" w:rsidRPr="002F2AB9" w:rsidRDefault="00592CAA" w:rsidP="00592CAA">
      <w:pPr>
        <w:ind w:firstLine="709"/>
      </w:pPr>
      <w:r w:rsidRPr="002F2AB9">
        <w:t>− полное знание всего учебного материала по курсу, выражающееся в строгом  соответствии излагаемого студентом материалу учебника, лекций и семинарских занятий;</w:t>
      </w:r>
    </w:p>
    <w:p w14:paraId="688E62C8" w14:textId="77777777" w:rsidR="00592CAA" w:rsidRPr="002F2AB9" w:rsidRDefault="00592CAA" w:rsidP="00592CAA">
      <w:pPr>
        <w:ind w:firstLine="709"/>
      </w:pPr>
      <w:r w:rsidRPr="002F2AB9">
        <w:t>− свободное оперирование материалом, выражающееся в выходе за пределы тематики конкретного вопроса с целью оптимально широкого освещения вопроса (свободным оперированием материалом не считается рассуждение на общие темы, не относящиеся к конкретно поставленному вопросу);</w:t>
      </w:r>
    </w:p>
    <w:p w14:paraId="39708333" w14:textId="77777777" w:rsidR="00592CAA" w:rsidRPr="002F2AB9" w:rsidRDefault="00592CAA" w:rsidP="00592CAA">
      <w:pPr>
        <w:ind w:firstLine="709"/>
      </w:pPr>
      <w:r w:rsidRPr="002F2AB9">
        <w:t>− демонстрация знаний дополнительного материала;</w:t>
      </w:r>
    </w:p>
    <w:p w14:paraId="2C660EA0" w14:textId="77777777" w:rsidR="00592CAA" w:rsidRPr="002F2AB9" w:rsidRDefault="00592CAA" w:rsidP="00592CAA">
      <w:pPr>
        <w:ind w:firstLine="709"/>
      </w:pPr>
      <w:r w:rsidRPr="002F2AB9">
        <w:t>− чёткие правильные ответы на дополнительные вопросы,  задаваемые экзаменатором с целью выяснить объём знаний студента.</w:t>
      </w:r>
    </w:p>
    <w:p w14:paraId="624BD475" w14:textId="77777777" w:rsidR="00592CAA" w:rsidRPr="002F2AB9" w:rsidRDefault="00592CAA" w:rsidP="00592CAA">
      <w:pPr>
        <w:ind w:firstLine="709"/>
      </w:pPr>
      <w:r w:rsidRPr="002F2AB9">
        <w:t>Неудовлетворительной подготовкой, вследствие которой студенту не зачитывается прохождение курса, является:</w:t>
      </w:r>
    </w:p>
    <w:p w14:paraId="12227F86" w14:textId="77777777" w:rsidR="00592CAA" w:rsidRPr="002F2AB9" w:rsidRDefault="00592CAA" w:rsidP="00592CAA">
      <w:pPr>
        <w:ind w:firstLine="709"/>
      </w:pPr>
      <w:r w:rsidRPr="002F2AB9">
        <w:t>− недостаточное знание всего учебного материала по курсу, выражающееся в слишком общем соответствии либо в отсутствии соответствия излагаемого студентом материалу учебника, лекций и семинарских занятий;</w:t>
      </w:r>
    </w:p>
    <w:p w14:paraId="5082E430" w14:textId="77777777" w:rsidR="00592CAA" w:rsidRPr="002F2AB9" w:rsidRDefault="00592CAA" w:rsidP="00592CAA">
      <w:pPr>
        <w:ind w:firstLine="709"/>
      </w:pPr>
      <w:r w:rsidRPr="002F2AB9">
        <w:t xml:space="preserve">− нечёткие ответы или отсутствие ответа на дополнительные вопросы, задаваемые </w:t>
      </w:r>
      <w:r w:rsidRPr="002F2AB9">
        <w:lastRenderedPageBreak/>
        <w:t>экзаменатором с целью выяснить объём знаний студента;</w:t>
      </w:r>
    </w:p>
    <w:p w14:paraId="4878DB3B" w14:textId="77777777" w:rsidR="00592CAA" w:rsidRPr="002F2AB9" w:rsidRDefault="00592CAA" w:rsidP="00592CAA">
      <w:pPr>
        <w:ind w:firstLine="709"/>
      </w:pPr>
      <w:r w:rsidRPr="002F2AB9">
        <w:t>− отсутствие подготовки к зачету или отказ студента от сдачи зачета.</w:t>
      </w:r>
    </w:p>
    <w:p w14:paraId="5F7F3F72" w14:textId="77777777" w:rsidR="00592CAA" w:rsidRPr="002F2AB9" w:rsidRDefault="00592CAA" w:rsidP="00592CAA">
      <w:pPr>
        <w:jc w:val="center"/>
        <w:rPr>
          <w:b/>
          <w:bCs/>
        </w:rPr>
      </w:pPr>
      <w:r w:rsidRPr="002F2AB9">
        <w:t>В</w:t>
      </w:r>
      <w:r w:rsidRPr="002F2AB9">
        <w:rPr>
          <w:b/>
          <w:bCs/>
        </w:rPr>
        <w:t xml:space="preserve">опросы по русскому языку для подготовки к зачёту </w:t>
      </w:r>
    </w:p>
    <w:p w14:paraId="2FB1F087" w14:textId="77777777" w:rsidR="00592CAA" w:rsidRPr="002F2AB9" w:rsidRDefault="00592CAA" w:rsidP="004F691A">
      <w:pPr>
        <w:widowControl/>
        <w:numPr>
          <w:ilvl w:val="0"/>
          <w:numId w:val="45"/>
        </w:numPr>
        <w:autoSpaceDE/>
        <w:autoSpaceDN/>
        <w:adjustRightInd/>
      </w:pPr>
      <w:r w:rsidRPr="002F2AB9">
        <w:t xml:space="preserve">Современный русский язык как предмет изучения. Основные разделы современного русского языка. Понятие «современного» русского языка. Литературный язык, его </w:t>
      </w:r>
      <w:proofErr w:type="gramStart"/>
      <w:r w:rsidRPr="002F2AB9">
        <w:t>признаки..</w:t>
      </w:r>
      <w:proofErr w:type="gramEnd"/>
    </w:p>
    <w:p w14:paraId="58652509" w14:textId="77777777" w:rsidR="00592CAA" w:rsidRPr="002F2AB9" w:rsidRDefault="00592CAA" w:rsidP="004F691A">
      <w:pPr>
        <w:widowControl/>
        <w:numPr>
          <w:ilvl w:val="0"/>
          <w:numId w:val="45"/>
        </w:numPr>
        <w:autoSpaceDE/>
        <w:autoSpaceDN/>
        <w:adjustRightInd/>
      </w:pPr>
      <w:r w:rsidRPr="002F2AB9">
        <w:t>Предмет и задачи лексикологии.</w:t>
      </w:r>
    </w:p>
    <w:p w14:paraId="3B4ABABD" w14:textId="77777777" w:rsidR="00592CAA" w:rsidRPr="002F2AB9" w:rsidRDefault="00592CAA" w:rsidP="004F691A">
      <w:pPr>
        <w:widowControl/>
        <w:numPr>
          <w:ilvl w:val="0"/>
          <w:numId w:val="45"/>
        </w:numPr>
        <w:autoSpaceDE/>
        <w:autoSpaceDN/>
        <w:adjustRightInd/>
      </w:pPr>
      <w:r w:rsidRPr="002F2AB9">
        <w:t>Слово как основная номинативная единица языка. Проблема определения слова и его дифференциальные признаки</w:t>
      </w:r>
      <w:r>
        <w:t xml:space="preserve">. </w:t>
      </w:r>
      <w:r w:rsidRPr="002F2AB9">
        <w:t xml:space="preserve">Структура лексического значения слова. </w:t>
      </w:r>
    </w:p>
    <w:p w14:paraId="3CEAB0CA" w14:textId="77777777" w:rsidR="00592CAA" w:rsidRPr="002F2AB9" w:rsidRDefault="00592CAA" w:rsidP="004F691A">
      <w:pPr>
        <w:widowControl/>
        <w:numPr>
          <w:ilvl w:val="0"/>
          <w:numId w:val="45"/>
        </w:numPr>
        <w:autoSpaceDE/>
        <w:autoSpaceDN/>
        <w:adjustRightInd/>
      </w:pPr>
      <w:r w:rsidRPr="002F2AB9">
        <w:t>Проблема многозначности в лексикологии. Семантическая структура многозначного слова. Виды семантических переносов.</w:t>
      </w:r>
    </w:p>
    <w:p w14:paraId="128CFDD7" w14:textId="77777777" w:rsidR="00592CAA" w:rsidRPr="002F2AB9" w:rsidRDefault="00592CAA" w:rsidP="004F691A">
      <w:pPr>
        <w:widowControl/>
        <w:numPr>
          <w:ilvl w:val="0"/>
          <w:numId w:val="45"/>
        </w:numPr>
        <w:autoSpaceDE/>
        <w:autoSpaceDN/>
        <w:adjustRightInd/>
      </w:pPr>
      <w:r w:rsidRPr="002F2AB9">
        <w:t>Парадигматические отношения в лексике: общая характеристика.</w:t>
      </w:r>
    </w:p>
    <w:p w14:paraId="45F2ED62" w14:textId="77777777" w:rsidR="00592CAA" w:rsidRPr="002F2AB9" w:rsidRDefault="00592CAA" w:rsidP="004F691A">
      <w:pPr>
        <w:widowControl/>
        <w:numPr>
          <w:ilvl w:val="0"/>
          <w:numId w:val="45"/>
        </w:numPr>
        <w:autoSpaceDE/>
        <w:autoSpaceDN/>
        <w:adjustRightInd/>
      </w:pPr>
      <w:r w:rsidRPr="002F2AB9">
        <w:t>Системность лексики и ее отражение в словарях (аспектная лексикография). Основные типы словарей.</w:t>
      </w:r>
    </w:p>
    <w:p w14:paraId="13899EFF" w14:textId="77777777" w:rsidR="00592CAA" w:rsidRPr="002F2AB9" w:rsidRDefault="00592CAA" w:rsidP="004F691A">
      <w:pPr>
        <w:widowControl/>
        <w:numPr>
          <w:ilvl w:val="0"/>
          <w:numId w:val="45"/>
        </w:numPr>
        <w:autoSpaceDE/>
        <w:autoSpaceDN/>
        <w:adjustRightInd/>
      </w:pPr>
      <w:r w:rsidRPr="002F2AB9">
        <w:t xml:space="preserve">Социолингвистическая характеристика лексической системы русского языка. Общеупотребительная лексика и лексика ограниченного употребления. </w:t>
      </w:r>
    </w:p>
    <w:p w14:paraId="21A560AC" w14:textId="77777777" w:rsidR="00592CAA" w:rsidRPr="002F2AB9" w:rsidRDefault="00592CAA" w:rsidP="004F691A">
      <w:pPr>
        <w:widowControl/>
        <w:numPr>
          <w:ilvl w:val="0"/>
          <w:numId w:val="45"/>
        </w:numPr>
        <w:autoSpaceDE/>
        <w:autoSpaceDN/>
        <w:adjustRightInd/>
      </w:pPr>
      <w:r w:rsidRPr="002F2AB9">
        <w:t xml:space="preserve"> Лексика современного русского языка с точки зрения происхождения. </w:t>
      </w:r>
    </w:p>
    <w:p w14:paraId="607A7DA0" w14:textId="77777777" w:rsidR="00592CAA" w:rsidRPr="002F2AB9" w:rsidRDefault="00592CAA" w:rsidP="004F691A">
      <w:pPr>
        <w:widowControl/>
        <w:numPr>
          <w:ilvl w:val="0"/>
          <w:numId w:val="45"/>
        </w:numPr>
        <w:autoSpaceDE/>
        <w:autoSpaceDN/>
        <w:adjustRightInd/>
      </w:pPr>
      <w:r w:rsidRPr="002F2AB9">
        <w:t xml:space="preserve">Функционально-стилевая характеристика лексической системы русского языка. Нейтральная лексика. Стилистически маркированная лексика. </w:t>
      </w:r>
    </w:p>
    <w:p w14:paraId="5632467B" w14:textId="77777777" w:rsidR="00592CAA" w:rsidRPr="002F2AB9" w:rsidRDefault="00592CAA" w:rsidP="004F691A">
      <w:pPr>
        <w:widowControl/>
        <w:numPr>
          <w:ilvl w:val="0"/>
          <w:numId w:val="45"/>
        </w:numPr>
        <w:autoSpaceDE/>
        <w:autoSpaceDN/>
        <w:adjustRightInd/>
      </w:pPr>
      <w:r w:rsidRPr="002F2AB9">
        <w:t>Лексика русского языка с точки зрения активного и пассивного запаса. Устаревшая лексика: историзмы и архаизмы, типы архаизмов. Стилистические функции устаревших слов. Неологизмы, их разновидности. Окказиональные слова.</w:t>
      </w:r>
    </w:p>
    <w:p w14:paraId="61C6B0FA" w14:textId="77777777" w:rsidR="00592CAA" w:rsidRDefault="00592CAA" w:rsidP="004F691A">
      <w:pPr>
        <w:widowControl/>
        <w:numPr>
          <w:ilvl w:val="0"/>
          <w:numId w:val="45"/>
        </w:numPr>
        <w:autoSpaceDE/>
        <w:autoSpaceDN/>
        <w:adjustRightInd/>
        <w:jc w:val="left"/>
      </w:pPr>
      <w:r w:rsidRPr="002F2AB9">
        <w:t xml:space="preserve">Предмет фонетики. Классификация гласных </w:t>
      </w:r>
      <w:r>
        <w:t xml:space="preserve">и согласных </w:t>
      </w:r>
      <w:r w:rsidRPr="002F2AB9">
        <w:t>звуков русского языка.</w:t>
      </w:r>
    </w:p>
    <w:p w14:paraId="1E804DED" w14:textId="77777777" w:rsidR="00592CAA" w:rsidRPr="002F2AB9" w:rsidRDefault="00592CAA" w:rsidP="004F691A">
      <w:pPr>
        <w:widowControl/>
        <w:numPr>
          <w:ilvl w:val="0"/>
          <w:numId w:val="45"/>
        </w:numPr>
        <w:autoSpaceDE/>
        <w:autoSpaceDN/>
        <w:adjustRightInd/>
        <w:jc w:val="left"/>
      </w:pPr>
      <w:r w:rsidRPr="002F2AB9">
        <w:t>Классификация морфем русского языка (по роли в слове, по месту в слове, по функции).</w:t>
      </w:r>
    </w:p>
    <w:p w14:paraId="3B3A2E2D" w14:textId="77777777" w:rsidR="00592CAA" w:rsidRPr="002F2AB9" w:rsidRDefault="00592CAA" w:rsidP="004F691A">
      <w:pPr>
        <w:pStyle w:val="ad"/>
        <w:numPr>
          <w:ilvl w:val="0"/>
          <w:numId w:val="45"/>
        </w:numPr>
        <w:spacing w:after="0" w:line="240" w:lineRule="auto"/>
        <w:jc w:val="both"/>
        <w:rPr>
          <w:rFonts w:ascii="Times New Roman" w:hAnsi="Times New Roman"/>
          <w:sz w:val="24"/>
          <w:szCs w:val="24"/>
        </w:rPr>
      </w:pPr>
      <w:r w:rsidRPr="002F2AB9">
        <w:rPr>
          <w:rFonts w:ascii="Times New Roman" w:hAnsi="Times New Roman"/>
          <w:sz w:val="24"/>
          <w:szCs w:val="24"/>
        </w:rPr>
        <w:t>Понятие способа словообразования.</w:t>
      </w:r>
    </w:p>
    <w:p w14:paraId="420A4D36" w14:textId="77777777" w:rsidR="00592CAA" w:rsidRPr="002F2AB9" w:rsidRDefault="00592CAA" w:rsidP="004F691A">
      <w:pPr>
        <w:pStyle w:val="ad"/>
        <w:numPr>
          <w:ilvl w:val="0"/>
          <w:numId w:val="45"/>
        </w:numPr>
        <w:spacing w:after="0" w:line="240" w:lineRule="auto"/>
        <w:jc w:val="both"/>
        <w:rPr>
          <w:rFonts w:ascii="Times New Roman" w:hAnsi="Times New Roman"/>
          <w:sz w:val="24"/>
          <w:szCs w:val="24"/>
        </w:rPr>
      </w:pPr>
      <w:r w:rsidRPr="002F2AB9">
        <w:rPr>
          <w:rFonts w:ascii="Times New Roman" w:hAnsi="Times New Roman"/>
          <w:sz w:val="24"/>
          <w:szCs w:val="24"/>
        </w:rPr>
        <w:t>Грамматическое значение, его сущность и свойства. Грамматическая форма, словоформа. Синтетические и аналитические способы выражения грамматического значения. Грамматическая категория.</w:t>
      </w:r>
    </w:p>
    <w:p w14:paraId="2040FACB" w14:textId="77777777" w:rsidR="00592CAA" w:rsidRPr="002F2AB9" w:rsidRDefault="00592CAA" w:rsidP="004F691A">
      <w:pPr>
        <w:pStyle w:val="ad"/>
        <w:numPr>
          <w:ilvl w:val="0"/>
          <w:numId w:val="45"/>
        </w:numPr>
        <w:spacing w:after="0" w:line="240" w:lineRule="auto"/>
        <w:jc w:val="both"/>
        <w:rPr>
          <w:rFonts w:ascii="Times New Roman" w:hAnsi="Times New Roman"/>
          <w:sz w:val="24"/>
          <w:szCs w:val="24"/>
        </w:rPr>
      </w:pPr>
      <w:r w:rsidRPr="002F2AB9">
        <w:rPr>
          <w:rFonts w:ascii="Times New Roman" w:hAnsi="Times New Roman"/>
          <w:sz w:val="24"/>
          <w:szCs w:val="24"/>
        </w:rPr>
        <w:t>Части речи. Принципы их выделения.</w:t>
      </w:r>
    </w:p>
    <w:p w14:paraId="77E1FFFB" w14:textId="77777777" w:rsidR="00592CAA" w:rsidRPr="002F2AB9" w:rsidRDefault="00592CAA" w:rsidP="004F691A">
      <w:pPr>
        <w:pStyle w:val="ad"/>
        <w:numPr>
          <w:ilvl w:val="0"/>
          <w:numId w:val="45"/>
        </w:numPr>
        <w:spacing w:after="0" w:line="240" w:lineRule="auto"/>
        <w:jc w:val="both"/>
        <w:rPr>
          <w:rFonts w:ascii="Times New Roman" w:hAnsi="Times New Roman"/>
          <w:sz w:val="24"/>
          <w:szCs w:val="24"/>
        </w:rPr>
      </w:pPr>
      <w:r w:rsidRPr="002F2AB9">
        <w:rPr>
          <w:rFonts w:ascii="Times New Roman" w:hAnsi="Times New Roman"/>
          <w:sz w:val="24"/>
          <w:szCs w:val="24"/>
        </w:rPr>
        <w:t>Семантические, морфологические и синтаксические признаки имени существительного.</w:t>
      </w:r>
    </w:p>
    <w:p w14:paraId="34262FE7" w14:textId="77777777" w:rsidR="00592CAA" w:rsidRPr="002F2AB9" w:rsidRDefault="00592CAA" w:rsidP="004F691A">
      <w:pPr>
        <w:pStyle w:val="ad"/>
        <w:numPr>
          <w:ilvl w:val="0"/>
          <w:numId w:val="45"/>
        </w:numPr>
        <w:spacing w:after="0" w:line="240" w:lineRule="auto"/>
        <w:jc w:val="both"/>
        <w:rPr>
          <w:rFonts w:ascii="Times New Roman" w:hAnsi="Times New Roman"/>
          <w:sz w:val="24"/>
          <w:szCs w:val="24"/>
        </w:rPr>
      </w:pPr>
      <w:r w:rsidRPr="002F2AB9">
        <w:rPr>
          <w:rFonts w:ascii="Times New Roman" w:hAnsi="Times New Roman"/>
          <w:sz w:val="24"/>
          <w:szCs w:val="24"/>
        </w:rPr>
        <w:t>Семантические, морфологические и синтаксические особенности имен прилагательных.</w:t>
      </w:r>
    </w:p>
    <w:p w14:paraId="3808842A" w14:textId="77777777" w:rsidR="00592CAA" w:rsidRPr="002F2AB9" w:rsidRDefault="00592CAA" w:rsidP="004F691A">
      <w:pPr>
        <w:pStyle w:val="ad"/>
        <w:numPr>
          <w:ilvl w:val="0"/>
          <w:numId w:val="45"/>
        </w:numPr>
        <w:spacing w:after="0" w:line="240" w:lineRule="auto"/>
        <w:jc w:val="both"/>
        <w:rPr>
          <w:rFonts w:ascii="Times New Roman" w:hAnsi="Times New Roman"/>
          <w:sz w:val="24"/>
          <w:szCs w:val="24"/>
        </w:rPr>
      </w:pPr>
      <w:r w:rsidRPr="002F2AB9">
        <w:rPr>
          <w:rFonts w:ascii="Times New Roman" w:hAnsi="Times New Roman"/>
          <w:sz w:val="24"/>
          <w:szCs w:val="24"/>
        </w:rPr>
        <w:t>Вопрос о местоимении и местоименных словах в лингвистике.</w:t>
      </w:r>
    </w:p>
    <w:p w14:paraId="39C31188" w14:textId="77777777" w:rsidR="00592CAA" w:rsidRPr="002F2AB9" w:rsidRDefault="00592CAA" w:rsidP="004F691A">
      <w:pPr>
        <w:pStyle w:val="ad"/>
        <w:numPr>
          <w:ilvl w:val="0"/>
          <w:numId w:val="45"/>
        </w:numPr>
        <w:spacing w:after="0" w:line="240" w:lineRule="auto"/>
        <w:jc w:val="both"/>
        <w:rPr>
          <w:rFonts w:ascii="Times New Roman" w:hAnsi="Times New Roman"/>
          <w:sz w:val="24"/>
          <w:szCs w:val="24"/>
        </w:rPr>
      </w:pPr>
      <w:r w:rsidRPr="002F2AB9">
        <w:rPr>
          <w:rFonts w:ascii="Times New Roman" w:hAnsi="Times New Roman"/>
          <w:sz w:val="24"/>
          <w:szCs w:val="24"/>
        </w:rPr>
        <w:t>Вопрос о числительных в лингвистике.</w:t>
      </w:r>
    </w:p>
    <w:p w14:paraId="0B8452D2" w14:textId="77777777" w:rsidR="00592CAA" w:rsidRPr="002F2AB9" w:rsidRDefault="00592CAA" w:rsidP="004F691A">
      <w:pPr>
        <w:pStyle w:val="ad"/>
        <w:numPr>
          <w:ilvl w:val="0"/>
          <w:numId w:val="45"/>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Глагол как часть речи. Категориальное значение. Грамматические категории.</w:t>
      </w:r>
    </w:p>
    <w:p w14:paraId="6E69EF8B" w14:textId="77777777" w:rsidR="00592CAA" w:rsidRPr="002F2AB9" w:rsidRDefault="00592CAA" w:rsidP="004F691A">
      <w:pPr>
        <w:pStyle w:val="ad"/>
        <w:numPr>
          <w:ilvl w:val="0"/>
          <w:numId w:val="45"/>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Причастие – особая форма глагола. Образование причастий.</w:t>
      </w:r>
    </w:p>
    <w:p w14:paraId="71179C9B" w14:textId="77777777" w:rsidR="00592CAA" w:rsidRPr="002F2AB9" w:rsidRDefault="00592CAA" w:rsidP="004F691A">
      <w:pPr>
        <w:pStyle w:val="ad"/>
        <w:numPr>
          <w:ilvl w:val="0"/>
          <w:numId w:val="45"/>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Деепричастие как особая форма глагола.</w:t>
      </w:r>
    </w:p>
    <w:p w14:paraId="31DFE2EA" w14:textId="77777777" w:rsidR="00592CAA" w:rsidRPr="002F2AB9" w:rsidRDefault="00592CAA" w:rsidP="004F691A">
      <w:pPr>
        <w:pStyle w:val="ad"/>
        <w:numPr>
          <w:ilvl w:val="0"/>
          <w:numId w:val="45"/>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Наречие как часть речи. Категориальное значение, морфологические признаки, синтаксические функции.</w:t>
      </w:r>
    </w:p>
    <w:p w14:paraId="7511078B" w14:textId="77777777" w:rsidR="00592CAA" w:rsidRPr="002F2AB9" w:rsidRDefault="00592CAA" w:rsidP="004F691A">
      <w:pPr>
        <w:pStyle w:val="ad"/>
        <w:numPr>
          <w:ilvl w:val="0"/>
          <w:numId w:val="45"/>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Слова категории состояния как часть речи. Категориальное значение, морфологические признаки, синтаксические функции.</w:t>
      </w:r>
    </w:p>
    <w:p w14:paraId="295B45DA" w14:textId="77777777" w:rsidR="00592CAA" w:rsidRDefault="00592CAA" w:rsidP="004F691A">
      <w:pPr>
        <w:pStyle w:val="ad"/>
        <w:numPr>
          <w:ilvl w:val="0"/>
          <w:numId w:val="45"/>
        </w:numPr>
        <w:tabs>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Общие свойства и функции служебных частей речи.</w:t>
      </w:r>
      <w:r>
        <w:rPr>
          <w:rFonts w:ascii="Times New Roman" w:hAnsi="Times New Roman"/>
          <w:sz w:val="24"/>
          <w:szCs w:val="24"/>
        </w:rPr>
        <w:t xml:space="preserve"> </w:t>
      </w:r>
      <w:r w:rsidRPr="002F2AB9">
        <w:rPr>
          <w:rFonts w:ascii="Times New Roman" w:hAnsi="Times New Roman"/>
          <w:sz w:val="24"/>
          <w:szCs w:val="24"/>
        </w:rPr>
        <w:t>Предлог как часть речи.</w:t>
      </w:r>
      <w:r>
        <w:rPr>
          <w:rFonts w:ascii="Times New Roman" w:hAnsi="Times New Roman"/>
          <w:sz w:val="24"/>
          <w:szCs w:val="24"/>
        </w:rPr>
        <w:t xml:space="preserve"> </w:t>
      </w:r>
      <w:r w:rsidRPr="002F2AB9">
        <w:rPr>
          <w:rFonts w:ascii="Times New Roman" w:hAnsi="Times New Roman"/>
          <w:sz w:val="24"/>
          <w:szCs w:val="24"/>
        </w:rPr>
        <w:t>Союз как часть речи. Частица как служебная часть речи.</w:t>
      </w:r>
    </w:p>
    <w:p w14:paraId="2D937478" w14:textId="77777777" w:rsidR="00592CAA" w:rsidRPr="002F2AB9" w:rsidRDefault="00592CAA" w:rsidP="004F691A">
      <w:pPr>
        <w:pStyle w:val="ad"/>
        <w:numPr>
          <w:ilvl w:val="0"/>
          <w:numId w:val="45"/>
        </w:numPr>
        <w:tabs>
          <w:tab w:val="left" w:pos="709"/>
          <w:tab w:val="left" w:pos="851"/>
        </w:tabs>
        <w:spacing w:after="0" w:line="240" w:lineRule="auto"/>
        <w:jc w:val="both"/>
        <w:rPr>
          <w:rFonts w:ascii="Times New Roman" w:hAnsi="Times New Roman"/>
          <w:sz w:val="24"/>
          <w:szCs w:val="24"/>
        </w:rPr>
      </w:pPr>
      <w:r w:rsidRPr="002F2AB9">
        <w:rPr>
          <w:rFonts w:ascii="Times New Roman" w:hAnsi="Times New Roman"/>
          <w:sz w:val="24"/>
          <w:szCs w:val="24"/>
        </w:rPr>
        <w:t>Предмет синтаксиса. Основные единицы синтаксиса. Средства построения синтаксических единиц</w:t>
      </w:r>
      <w:r w:rsidRPr="002F2AB9">
        <w:rPr>
          <w:rFonts w:ascii="Times New Roman" w:hAnsi="Times New Roman"/>
          <w:sz w:val="24"/>
          <w:szCs w:val="24"/>
          <w:lang w:val="en-US"/>
        </w:rPr>
        <w:t>.</w:t>
      </w:r>
    </w:p>
    <w:p w14:paraId="0CE7E2E2" w14:textId="77777777" w:rsidR="00592CAA" w:rsidRPr="002F2AB9" w:rsidRDefault="00592CAA" w:rsidP="004F691A">
      <w:pPr>
        <w:widowControl/>
        <w:numPr>
          <w:ilvl w:val="0"/>
          <w:numId w:val="45"/>
        </w:numPr>
        <w:overflowPunct w:val="0"/>
        <w:textAlignment w:val="baseline"/>
      </w:pPr>
      <w:r w:rsidRPr="002F2AB9">
        <w:t xml:space="preserve">Словосочетание как единица синтаксиса. </w:t>
      </w:r>
    </w:p>
    <w:p w14:paraId="36F7AFED" w14:textId="77777777" w:rsidR="00592CAA" w:rsidRPr="002F2AB9" w:rsidRDefault="00592CAA" w:rsidP="004F691A">
      <w:pPr>
        <w:widowControl/>
        <w:numPr>
          <w:ilvl w:val="0"/>
          <w:numId w:val="45"/>
        </w:numPr>
        <w:overflowPunct w:val="0"/>
        <w:textAlignment w:val="baseline"/>
      </w:pPr>
      <w:r w:rsidRPr="002F2AB9">
        <w:t>П</w:t>
      </w:r>
      <w:r>
        <w:t>ростое п</w:t>
      </w:r>
      <w:r w:rsidRPr="002F2AB9">
        <w:t xml:space="preserve">редложение как основная единица синтаксиса. </w:t>
      </w:r>
    </w:p>
    <w:p w14:paraId="5724D6EF" w14:textId="77777777" w:rsidR="00592CAA" w:rsidRPr="002F2AB9" w:rsidRDefault="00592CAA" w:rsidP="004F691A">
      <w:pPr>
        <w:widowControl/>
        <w:numPr>
          <w:ilvl w:val="0"/>
          <w:numId w:val="45"/>
        </w:numPr>
        <w:autoSpaceDE/>
        <w:autoSpaceDN/>
        <w:adjustRightInd/>
      </w:pPr>
      <w:r w:rsidRPr="002F2AB9">
        <w:t>Сложное предложение как единица синтаксиса. Основные признаки сложного предложения.</w:t>
      </w:r>
    </w:p>
    <w:p w14:paraId="3B5685BC" w14:textId="77777777" w:rsidR="00592CAA" w:rsidRDefault="00592CAA" w:rsidP="00592CAA">
      <w:pPr>
        <w:pStyle w:val="ad"/>
        <w:widowControl w:val="0"/>
        <w:autoSpaceDE w:val="0"/>
        <w:autoSpaceDN w:val="0"/>
        <w:adjustRightInd w:val="0"/>
        <w:spacing w:after="0" w:line="240" w:lineRule="auto"/>
        <w:ind w:left="1080"/>
        <w:contextualSpacing w:val="0"/>
        <w:jc w:val="both"/>
        <w:rPr>
          <w:rFonts w:ascii="Times New Roman" w:hAnsi="Times New Roman"/>
          <w:b/>
          <w:bCs/>
          <w:sz w:val="24"/>
          <w:szCs w:val="24"/>
        </w:rPr>
      </w:pPr>
    </w:p>
    <w:p w14:paraId="01556141" w14:textId="77777777" w:rsidR="00592CAA" w:rsidRDefault="00592CAA" w:rsidP="00592CAA">
      <w:pPr>
        <w:pStyle w:val="ad"/>
        <w:widowControl w:val="0"/>
        <w:autoSpaceDE w:val="0"/>
        <w:autoSpaceDN w:val="0"/>
        <w:adjustRightInd w:val="0"/>
        <w:spacing w:after="0" w:line="240" w:lineRule="auto"/>
        <w:ind w:left="1080"/>
        <w:contextualSpacing w:val="0"/>
        <w:jc w:val="both"/>
        <w:rPr>
          <w:rFonts w:ascii="Times New Roman" w:hAnsi="Times New Roman"/>
          <w:b/>
          <w:bCs/>
          <w:sz w:val="24"/>
          <w:szCs w:val="24"/>
        </w:rPr>
      </w:pPr>
    </w:p>
    <w:p w14:paraId="4380B9EE" w14:textId="77777777" w:rsidR="00592CAA" w:rsidRPr="00BD225C" w:rsidRDefault="00592CAA" w:rsidP="00592CAA">
      <w:pPr>
        <w:pStyle w:val="ad"/>
        <w:widowControl w:val="0"/>
        <w:autoSpaceDE w:val="0"/>
        <w:autoSpaceDN w:val="0"/>
        <w:adjustRightInd w:val="0"/>
        <w:spacing w:after="0" w:line="240" w:lineRule="auto"/>
        <w:ind w:left="1080"/>
        <w:contextualSpacing w:val="0"/>
        <w:jc w:val="both"/>
        <w:rPr>
          <w:rStyle w:val="FontStyle31"/>
          <w:rFonts w:ascii="Times New Roman" w:hAnsi="Times New Roman" w:cs="Times New Roman"/>
          <w:sz w:val="24"/>
          <w:szCs w:val="24"/>
        </w:rPr>
      </w:pPr>
      <w:r w:rsidRPr="003B400A">
        <w:rPr>
          <w:rFonts w:ascii="Times New Roman" w:hAnsi="Times New Roman"/>
          <w:b/>
          <w:bCs/>
          <w:sz w:val="24"/>
          <w:szCs w:val="24"/>
        </w:rPr>
        <w:lastRenderedPageBreak/>
        <w:t>8. Учебно-методическое и информационное обеспечение дисциплины</w:t>
      </w:r>
    </w:p>
    <w:p w14:paraId="3C69A598" w14:textId="77777777" w:rsidR="00592CAA" w:rsidRPr="00BD225C" w:rsidRDefault="00592CAA" w:rsidP="00592CAA">
      <w:pPr>
        <w:pStyle w:val="Style10"/>
        <w:widowControl/>
        <w:ind w:firstLine="709"/>
        <w:rPr>
          <w:rStyle w:val="FontStyle22"/>
          <w:b/>
          <w:sz w:val="24"/>
          <w:szCs w:val="24"/>
        </w:rPr>
      </w:pPr>
      <w:r w:rsidRPr="00BD225C">
        <w:rPr>
          <w:rStyle w:val="FontStyle18"/>
          <w:sz w:val="24"/>
          <w:szCs w:val="24"/>
        </w:rPr>
        <w:t xml:space="preserve">а) Основная </w:t>
      </w:r>
      <w:r w:rsidRPr="00BD225C">
        <w:rPr>
          <w:rStyle w:val="FontStyle22"/>
          <w:b/>
          <w:sz w:val="24"/>
          <w:szCs w:val="24"/>
        </w:rPr>
        <w:t xml:space="preserve">литература: </w:t>
      </w:r>
    </w:p>
    <w:p w14:paraId="3C029E1F" w14:textId="77777777" w:rsidR="00592CAA" w:rsidRPr="00A815CB" w:rsidRDefault="00592CAA" w:rsidP="004F691A">
      <w:pPr>
        <w:numPr>
          <w:ilvl w:val="0"/>
          <w:numId w:val="46"/>
        </w:numPr>
        <w:spacing w:line="276" w:lineRule="auto"/>
      </w:pPr>
      <w:r w:rsidRPr="00A815CB">
        <w:t>Современный русский язык. Фонетика. Лексикология. Фразеология [Электронный ресурс</w:t>
      </w:r>
      <w:proofErr w:type="gramStart"/>
      <w:r w:rsidRPr="00A815CB">
        <w:t>] :</w:t>
      </w:r>
      <w:proofErr w:type="gramEnd"/>
      <w:r w:rsidRPr="00A815CB">
        <w:t xml:space="preserve"> учебное пособие / Е. Н. </w:t>
      </w:r>
      <w:proofErr w:type="spellStart"/>
      <w:r w:rsidRPr="00A815CB">
        <w:t>Деревскова</w:t>
      </w:r>
      <w:proofErr w:type="spellEnd"/>
      <w:r w:rsidRPr="00A815CB">
        <w:t xml:space="preserve">, О. В. </w:t>
      </w:r>
      <w:proofErr w:type="spellStart"/>
      <w:r w:rsidRPr="00A815CB">
        <w:t>Зюлина</w:t>
      </w:r>
      <w:proofErr w:type="spellEnd"/>
      <w:r w:rsidRPr="00A815CB">
        <w:t xml:space="preserve">, Е. П. Соколова, Л. Н. Чурилина ; МГТУ. – </w:t>
      </w:r>
      <w:proofErr w:type="gramStart"/>
      <w:r w:rsidRPr="00A815CB">
        <w:t>Магнитогорск :</w:t>
      </w:r>
      <w:proofErr w:type="gramEnd"/>
      <w:r w:rsidRPr="00A815CB">
        <w:t xml:space="preserve"> МГТУ, 2016. – 1 электрон. опт. диск (CD-ROM). – Режим доступа: https://magtu.informsystema.ru/uploader/fileUpload?name=2282.pdf&amp;show=dcatalogues/1/1129892/2282.pdf&amp;view=true. – Макрообъект.</w:t>
      </w:r>
    </w:p>
    <w:p w14:paraId="4B78E64D" w14:textId="77777777" w:rsidR="00592CAA" w:rsidRPr="00A815CB" w:rsidRDefault="00592CAA" w:rsidP="004F691A">
      <w:pPr>
        <w:numPr>
          <w:ilvl w:val="0"/>
          <w:numId w:val="46"/>
        </w:numPr>
        <w:spacing w:line="276" w:lineRule="auto"/>
      </w:pPr>
      <w:proofErr w:type="spellStart"/>
      <w:r w:rsidRPr="00A815CB">
        <w:t>Деревскова</w:t>
      </w:r>
      <w:proofErr w:type="spellEnd"/>
      <w:r w:rsidRPr="00A815CB">
        <w:t xml:space="preserve"> Е. Н. Современный русский язык. Словообразование. Морфология. [Электронный ресурс</w:t>
      </w:r>
      <w:proofErr w:type="gramStart"/>
      <w:r w:rsidRPr="00A815CB">
        <w:t>] :</w:t>
      </w:r>
      <w:proofErr w:type="gramEnd"/>
      <w:r w:rsidRPr="00A815CB">
        <w:t xml:space="preserve"> учебное пособие / Е. Н. </w:t>
      </w:r>
      <w:proofErr w:type="spellStart"/>
      <w:r w:rsidRPr="00A815CB">
        <w:t>Деревскова</w:t>
      </w:r>
      <w:proofErr w:type="spellEnd"/>
      <w:r w:rsidRPr="00A815CB">
        <w:t xml:space="preserve">, Е. П. Соколова, Л. Н. Чурилина ; МГТУ. – </w:t>
      </w:r>
      <w:proofErr w:type="gramStart"/>
      <w:r w:rsidRPr="00A815CB">
        <w:t>Магнитогорск :</w:t>
      </w:r>
      <w:proofErr w:type="gramEnd"/>
      <w:r w:rsidRPr="00A815CB">
        <w:t xml:space="preserve"> МГТУ, 2016. – 1 электрон. опт. диск (CD-ROM). – Режим доступа: https://magtu.informsystema.ru/uploader/fileUpload?name=2688.pdf&amp;show=dcatalogues/1/1131629/2688.pdf&amp;view=true. – Макрообъект.</w:t>
      </w:r>
    </w:p>
    <w:p w14:paraId="7827E60B" w14:textId="77777777" w:rsidR="00592CAA" w:rsidRPr="00A815CB" w:rsidRDefault="00592CAA" w:rsidP="00592CAA"/>
    <w:p w14:paraId="2DB13E8A" w14:textId="77777777" w:rsidR="00592CAA" w:rsidRPr="00A815CB" w:rsidRDefault="00592CAA" w:rsidP="00592CAA">
      <w:pPr>
        <w:rPr>
          <w:b/>
        </w:rPr>
      </w:pPr>
      <w:r w:rsidRPr="00A815CB">
        <w:rPr>
          <w:b/>
        </w:rPr>
        <w:t>б) Дополнительная литература</w:t>
      </w:r>
    </w:p>
    <w:p w14:paraId="03B9086E" w14:textId="77777777" w:rsidR="00592CAA" w:rsidRPr="000B08A4" w:rsidRDefault="00592CAA" w:rsidP="00592CAA">
      <w:proofErr w:type="spellStart"/>
      <w:r w:rsidRPr="00A76A95">
        <w:t>Бужинская</w:t>
      </w:r>
      <w:proofErr w:type="spellEnd"/>
      <w:r w:rsidRPr="00A76A95">
        <w:t xml:space="preserve"> Д. С. Культура речи [Электронный ресурс</w:t>
      </w:r>
      <w:proofErr w:type="gramStart"/>
      <w:r w:rsidRPr="00A76A95">
        <w:t>] :</w:t>
      </w:r>
      <w:proofErr w:type="gramEnd"/>
      <w:r w:rsidRPr="00A76A95">
        <w:t xml:space="preserve"> учебное пособие / Д. С. </w:t>
      </w:r>
      <w:proofErr w:type="spellStart"/>
      <w:r w:rsidRPr="00A76A95">
        <w:t>Бужинская</w:t>
      </w:r>
      <w:proofErr w:type="spellEnd"/>
      <w:r w:rsidRPr="00A76A95">
        <w:t xml:space="preserve">, О. Е. Чернова ; МГТУ. - </w:t>
      </w:r>
      <w:proofErr w:type="gramStart"/>
      <w:r w:rsidRPr="00A76A95">
        <w:t>Магнитогорск :</w:t>
      </w:r>
      <w:proofErr w:type="gramEnd"/>
      <w:r w:rsidRPr="00A76A95">
        <w:t xml:space="preserve"> МГТУ, 2015. - 1 электрон. опт. диск (CD-ROM). - Режим доступа: https://magtu.informsystema.ru/uploader/fileUpload?name=1393.pdf&amp;show=dcatalogues/1/1123848/1393.pdf&amp;view=true. - Макрообъект.</w:t>
      </w:r>
    </w:p>
    <w:p w14:paraId="6C8524B2" w14:textId="77777777" w:rsidR="00592CAA" w:rsidRPr="00BD225C" w:rsidRDefault="00592CAA" w:rsidP="00592CAA">
      <w:pPr>
        <w:rPr>
          <w:rStyle w:val="FontStyle20"/>
          <w:rFonts w:ascii="Times New Roman" w:hAnsi="Times New Roman" w:cs="Times New Roman"/>
          <w:sz w:val="24"/>
          <w:szCs w:val="24"/>
        </w:rPr>
      </w:pPr>
    </w:p>
    <w:p w14:paraId="4ADDBE78" w14:textId="77777777" w:rsidR="00592CAA" w:rsidRPr="00BD225C" w:rsidRDefault="00592CAA" w:rsidP="00592CAA">
      <w:pPr>
        <w:rPr>
          <w:rStyle w:val="FontStyle20"/>
          <w:rFonts w:ascii="Times New Roman" w:hAnsi="Times New Roman" w:cs="Times New Roman"/>
          <w:b/>
          <w:sz w:val="24"/>
          <w:szCs w:val="24"/>
        </w:rPr>
      </w:pPr>
      <w:r w:rsidRPr="00BD225C">
        <w:rPr>
          <w:rStyle w:val="FontStyle20"/>
          <w:rFonts w:ascii="Times New Roman" w:hAnsi="Times New Roman" w:cs="Times New Roman"/>
          <w:b/>
          <w:sz w:val="24"/>
          <w:szCs w:val="24"/>
        </w:rPr>
        <w:t>в) Методические указания</w:t>
      </w:r>
    </w:p>
    <w:p w14:paraId="37E0DA89" w14:textId="77777777" w:rsidR="00592CAA" w:rsidRPr="00A815CB" w:rsidRDefault="00592CAA" w:rsidP="00592CAA">
      <w:pPr>
        <w:overflowPunct w:val="0"/>
        <w:ind w:firstLine="709"/>
        <w:rPr>
          <w:bCs/>
        </w:rPr>
      </w:pPr>
      <w:proofErr w:type="spellStart"/>
      <w:r w:rsidRPr="00BD225C">
        <w:rPr>
          <w:bCs/>
        </w:rPr>
        <w:t>Деревскова</w:t>
      </w:r>
      <w:proofErr w:type="spellEnd"/>
      <w:r w:rsidRPr="00BD225C">
        <w:rPr>
          <w:bCs/>
        </w:rPr>
        <w:t>, Е. Н. Нормативность устной и письменной речи. Практикум по</w:t>
      </w:r>
      <w:r w:rsidRPr="00A815CB">
        <w:rPr>
          <w:bCs/>
        </w:rPr>
        <w:t xml:space="preserve"> русскому </w:t>
      </w:r>
      <w:proofErr w:type="gramStart"/>
      <w:r w:rsidRPr="00A815CB">
        <w:rPr>
          <w:bCs/>
        </w:rPr>
        <w:t>языку :</w:t>
      </w:r>
      <w:proofErr w:type="gramEnd"/>
      <w:r w:rsidRPr="00A815CB">
        <w:rPr>
          <w:bCs/>
        </w:rPr>
        <w:t xml:space="preserve"> практикум / Е. Н. </w:t>
      </w:r>
      <w:proofErr w:type="spellStart"/>
      <w:r w:rsidRPr="00A815CB">
        <w:rPr>
          <w:bCs/>
        </w:rPr>
        <w:t>Деревскова</w:t>
      </w:r>
      <w:proofErr w:type="spellEnd"/>
      <w:r w:rsidRPr="00A815CB">
        <w:rPr>
          <w:bCs/>
        </w:rPr>
        <w:t xml:space="preserve">, Е. П. Соколова ; МГТУ. – </w:t>
      </w:r>
      <w:proofErr w:type="gramStart"/>
      <w:r w:rsidRPr="00A815CB">
        <w:rPr>
          <w:bCs/>
        </w:rPr>
        <w:t>Магнитогорск :</w:t>
      </w:r>
      <w:proofErr w:type="gramEnd"/>
      <w:r w:rsidRPr="00A815CB">
        <w:rPr>
          <w:bCs/>
        </w:rPr>
        <w:t xml:space="preserve"> МГТУ, 2019. – 1 электрон. опт. диск (CD-ROM). – </w:t>
      </w:r>
      <w:proofErr w:type="spellStart"/>
      <w:r w:rsidRPr="00A815CB">
        <w:rPr>
          <w:bCs/>
        </w:rPr>
        <w:t>Загл</w:t>
      </w:r>
      <w:proofErr w:type="spellEnd"/>
      <w:r w:rsidRPr="00A815CB">
        <w:rPr>
          <w:bCs/>
        </w:rPr>
        <w:t xml:space="preserve">. с титул. экрана. – URL: https://magtu.informsystema.ru/uploader/fileUpload?name=3808.pdf&amp;show=dcatalogues/1/1529975/3808.pdf&amp;view=true (дата обращения: 15.10.2019). – Макрообъект. – </w:t>
      </w:r>
      <w:proofErr w:type="gramStart"/>
      <w:r w:rsidRPr="00A815CB">
        <w:rPr>
          <w:bCs/>
        </w:rPr>
        <w:t>Текст :</w:t>
      </w:r>
      <w:proofErr w:type="gramEnd"/>
      <w:r w:rsidRPr="00A815CB">
        <w:rPr>
          <w:bCs/>
        </w:rPr>
        <w:t xml:space="preserve"> электронный. – Сведения доступны также на CD-ROM.</w:t>
      </w:r>
    </w:p>
    <w:p w14:paraId="482C848C" w14:textId="77777777" w:rsidR="00592CAA" w:rsidRDefault="00592CAA" w:rsidP="00592CAA">
      <w:pPr>
        <w:pStyle w:val="Style8"/>
        <w:widowControl/>
        <w:ind w:firstLine="709"/>
        <w:rPr>
          <w:rStyle w:val="FontStyle21"/>
          <w:b/>
        </w:rPr>
      </w:pPr>
    </w:p>
    <w:p w14:paraId="6EE5D356" w14:textId="77777777" w:rsidR="00592CAA" w:rsidRPr="003148A0" w:rsidRDefault="00592CAA" w:rsidP="00592CAA">
      <w:pPr>
        <w:overflowPunct w:val="0"/>
        <w:ind w:firstLine="709"/>
        <w:rPr>
          <w:b/>
          <w:bCs/>
        </w:rPr>
      </w:pPr>
      <w:r w:rsidRPr="003148A0">
        <w:rPr>
          <w:b/>
          <w:bCs/>
        </w:rPr>
        <w:t>г) Программное обеспечение и Интернет-ресурсы</w:t>
      </w:r>
    </w:p>
    <w:p w14:paraId="01E97A57" w14:textId="77777777" w:rsidR="00592CAA" w:rsidRPr="000B08A4" w:rsidRDefault="00592CAA" w:rsidP="00592CAA">
      <w:pPr>
        <w:pStyle w:val="Style8"/>
        <w:widowControl/>
        <w:tabs>
          <w:tab w:val="left" w:pos="1200"/>
        </w:tabs>
        <w:spacing w:line="276" w:lineRule="auto"/>
        <w:ind w:firstLine="709"/>
        <w:rPr>
          <w:b/>
        </w:rPr>
      </w:pPr>
      <w:r w:rsidRPr="000B08A4">
        <w:rPr>
          <w:b/>
        </w:rPr>
        <w:t>Перечень ПО:</w:t>
      </w:r>
    </w:p>
    <w:tbl>
      <w:tblPr>
        <w:tblStyle w:val="af9"/>
        <w:tblW w:w="0" w:type="auto"/>
        <w:tblInd w:w="387" w:type="dxa"/>
        <w:tblLook w:val="04A0" w:firstRow="1" w:lastRow="0" w:firstColumn="1" w:lastColumn="0" w:noHBand="0" w:noVBand="1"/>
      </w:tblPr>
      <w:tblGrid>
        <w:gridCol w:w="2850"/>
        <w:gridCol w:w="2968"/>
        <w:gridCol w:w="2715"/>
      </w:tblGrid>
      <w:tr w:rsidR="00891975" w:rsidRPr="00314F94" w14:paraId="5052AB9A" w14:textId="77777777" w:rsidTr="0090552C">
        <w:trPr>
          <w:trHeight w:val="537"/>
        </w:trPr>
        <w:tc>
          <w:tcPr>
            <w:tcW w:w="2850" w:type="dxa"/>
            <w:vAlign w:val="center"/>
          </w:tcPr>
          <w:p w14:paraId="750704E3" w14:textId="77777777" w:rsidR="00891975" w:rsidRPr="00314F94" w:rsidRDefault="00891975" w:rsidP="0090552C">
            <w:pPr>
              <w:contextualSpacing/>
              <w:rPr>
                <w:rFonts w:eastAsia="Calibri"/>
                <w:sz w:val="24"/>
                <w:szCs w:val="24"/>
                <w:lang w:eastAsia="en-US"/>
              </w:rPr>
            </w:pPr>
            <w:bookmarkStart w:id="3" w:name="_Hlk54852272"/>
            <w:r w:rsidRPr="00314F94">
              <w:rPr>
                <w:rFonts w:eastAsia="Calibri"/>
                <w:sz w:val="24"/>
                <w:szCs w:val="24"/>
                <w:lang w:eastAsia="en-US"/>
              </w:rPr>
              <w:t>Наименование ПО</w:t>
            </w:r>
          </w:p>
        </w:tc>
        <w:tc>
          <w:tcPr>
            <w:tcW w:w="2968" w:type="dxa"/>
            <w:vAlign w:val="center"/>
          </w:tcPr>
          <w:p w14:paraId="29537BE5"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 договора</w:t>
            </w:r>
          </w:p>
        </w:tc>
        <w:tc>
          <w:tcPr>
            <w:tcW w:w="2715" w:type="dxa"/>
            <w:vAlign w:val="center"/>
          </w:tcPr>
          <w:p w14:paraId="02C4BB50"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Срок действия лицензии</w:t>
            </w:r>
          </w:p>
        </w:tc>
      </w:tr>
      <w:tr w:rsidR="00891975" w:rsidRPr="00314F94" w14:paraId="5B25E75F" w14:textId="77777777" w:rsidTr="0090552C">
        <w:tc>
          <w:tcPr>
            <w:tcW w:w="2850" w:type="dxa"/>
          </w:tcPr>
          <w:p w14:paraId="0E8E0DFD" w14:textId="77777777" w:rsidR="00891975" w:rsidRPr="00314F94" w:rsidRDefault="00891975" w:rsidP="0090552C">
            <w:pPr>
              <w:contextualSpacing/>
              <w:rPr>
                <w:rFonts w:eastAsia="Calibri"/>
                <w:sz w:val="24"/>
                <w:szCs w:val="24"/>
                <w:lang w:eastAsia="en-US"/>
              </w:rPr>
            </w:pPr>
            <w:r w:rsidRPr="00314F94">
              <w:rPr>
                <w:rFonts w:eastAsia="Calibri"/>
                <w:sz w:val="24"/>
                <w:szCs w:val="24"/>
                <w:lang w:val="en-US" w:eastAsia="en-US"/>
              </w:rPr>
              <w:t xml:space="preserve">MS </w:t>
            </w:r>
            <w:proofErr w:type="spellStart"/>
            <w:r w:rsidRPr="00314F94">
              <w:rPr>
                <w:rFonts w:eastAsia="Calibri"/>
                <w:sz w:val="24"/>
                <w:szCs w:val="24"/>
                <w:lang w:eastAsia="en-US"/>
              </w:rPr>
              <w:t>Windows</w:t>
            </w:r>
            <w:proofErr w:type="spellEnd"/>
            <w:r w:rsidRPr="00314F94">
              <w:rPr>
                <w:rFonts w:eastAsia="Calibri"/>
                <w:sz w:val="24"/>
                <w:szCs w:val="24"/>
                <w:lang w:eastAsia="en-US"/>
              </w:rPr>
              <w:t xml:space="preserve"> 7</w:t>
            </w:r>
          </w:p>
        </w:tc>
        <w:tc>
          <w:tcPr>
            <w:tcW w:w="2968" w:type="dxa"/>
          </w:tcPr>
          <w:p w14:paraId="7ABB619F"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Д-1227 от 08.10.2018</w:t>
            </w:r>
          </w:p>
          <w:p w14:paraId="019D123E"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Д-757-17 от 27.06.2017</w:t>
            </w:r>
          </w:p>
        </w:tc>
        <w:tc>
          <w:tcPr>
            <w:tcW w:w="2715" w:type="dxa"/>
          </w:tcPr>
          <w:p w14:paraId="01D18335"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11.10.2021</w:t>
            </w:r>
          </w:p>
          <w:p w14:paraId="5DA341F3"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27.07.2018</w:t>
            </w:r>
          </w:p>
        </w:tc>
      </w:tr>
      <w:tr w:rsidR="00891975" w:rsidRPr="00314F94" w14:paraId="412C635A" w14:textId="77777777" w:rsidTr="0090552C">
        <w:tc>
          <w:tcPr>
            <w:tcW w:w="2850" w:type="dxa"/>
          </w:tcPr>
          <w:p w14:paraId="5829FBCE"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 xml:space="preserve">MS </w:t>
            </w:r>
            <w:proofErr w:type="spellStart"/>
            <w:r w:rsidRPr="00314F94">
              <w:rPr>
                <w:rFonts w:eastAsia="Calibri"/>
                <w:sz w:val="24"/>
                <w:szCs w:val="24"/>
                <w:lang w:eastAsia="en-US"/>
              </w:rPr>
              <w:t>Office</w:t>
            </w:r>
            <w:proofErr w:type="spellEnd"/>
            <w:r w:rsidRPr="00314F94">
              <w:rPr>
                <w:rFonts w:eastAsia="Calibri"/>
                <w:sz w:val="24"/>
                <w:szCs w:val="24"/>
                <w:lang w:eastAsia="en-US"/>
              </w:rPr>
              <w:t xml:space="preserve"> 2007</w:t>
            </w:r>
          </w:p>
        </w:tc>
        <w:tc>
          <w:tcPr>
            <w:tcW w:w="2968" w:type="dxa"/>
          </w:tcPr>
          <w:p w14:paraId="5DADF4F0"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 135 от 17.09.2007</w:t>
            </w:r>
          </w:p>
        </w:tc>
        <w:tc>
          <w:tcPr>
            <w:tcW w:w="2715" w:type="dxa"/>
          </w:tcPr>
          <w:p w14:paraId="759A72A0"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бессрочно</w:t>
            </w:r>
          </w:p>
        </w:tc>
      </w:tr>
      <w:tr w:rsidR="00891975" w:rsidRPr="00314F94" w14:paraId="76DDB3E2" w14:textId="77777777" w:rsidTr="0090552C">
        <w:tc>
          <w:tcPr>
            <w:tcW w:w="2850" w:type="dxa"/>
          </w:tcPr>
          <w:p w14:paraId="5EEC5E04" w14:textId="77777777" w:rsidR="00891975" w:rsidRPr="00314F94" w:rsidRDefault="00891975" w:rsidP="0090552C">
            <w:pPr>
              <w:contextualSpacing/>
              <w:rPr>
                <w:rFonts w:eastAsia="Calibri"/>
                <w:sz w:val="24"/>
                <w:szCs w:val="24"/>
                <w:lang w:val="en-US" w:eastAsia="en-US"/>
              </w:rPr>
            </w:pPr>
            <w:r w:rsidRPr="00314F94">
              <w:rPr>
                <w:rFonts w:eastAsia="Calibri"/>
                <w:sz w:val="24"/>
                <w:szCs w:val="24"/>
                <w:lang w:val="en-US" w:eastAsia="en-US"/>
              </w:rPr>
              <w:t>FAR Manager</w:t>
            </w:r>
          </w:p>
        </w:tc>
        <w:tc>
          <w:tcPr>
            <w:tcW w:w="2968" w:type="dxa"/>
          </w:tcPr>
          <w:p w14:paraId="2CDFB5FE"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свободно распространяемое</w:t>
            </w:r>
          </w:p>
        </w:tc>
        <w:tc>
          <w:tcPr>
            <w:tcW w:w="2715" w:type="dxa"/>
          </w:tcPr>
          <w:p w14:paraId="1D559263"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бессрочно</w:t>
            </w:r>
          </w:p>
        </w:tc>
      </w:tr>
      <w:tr w:rsidR="00891975" w:rsidRPr="00314F94" w14:paraId="347ED5C5" w14:textId="77777777" w:rsidTr="0090552C">
        <w:tc>
          <w:tcPr>
            <w:tcW w:w="2850" w:type="dxa"/>
          </w:tcPr>
          <w:p w14:paraId="324ACFBA"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7</w:t>
            </w:r>
            <w:r w:rsidRPr="00314F94">
              <w:rPr>
                <w:rFonts w:eastAsia="Calibri"/>
                <w:sz w:val="24"/>
                <w:szCs w:val="24"/>
                <w:lang w:val="en-US" w:eastAsia="en-US"/>
              </w:rPr>
              <w:t>Zip</w:t>
            </w:r>
          </w:p>
        </w:tc>
        <w:tc>
          <w:tcPr>
            <w:tcW w:w="2968" w:type="dxa"/>
          </w:tcPr>
          <w:p w14:paraId="7B0FD853"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свободно распространяемое</w:t>
            </w:r>
          </w:p>
        </w:tc>
        <w:tc>
          <w:tcPr>
            <w:tcW w:w="2715" w:type="dxa"/>
          </w:tcPr>
          <w:p w14:paraId="29EAEC7A" w14:textId="77777777" w:rsidR="00891975" w:rsidRPr="00314F94" w:rsidRDefault="00891975" w:rsidP="0090552C">
            <w:pPr>
              <w:contextualSpacing/>
              <w:rPr>
                <w:rFonts w:eastAsia="Calibri"/>
                <w:sz w:val="24"/>
                <w:szCs w:val="24"/>
                <w:lang w:eastAsia="en-US"/>
              </w:rPr>
            </w:pPr>
            <w:r w:rsidRPr="00314F94">
              <w:rPr>
                <w:rFonts w:eastAsia="Calibri"/>
                <w:sz w:val="24"/>
                <w:szCs w:val="24"/>
                <w:lang w:eastAsia="en-US"/>
              </w:rPr>
              <w:t>бессрочно</w:t>
            </w:r>
          </w:p>
        </w:tc>
      </w:tr>
      <w:bookmarkEnd w:id="3"/>
    </w:tbl>
    <w:p w14:paraId="00DBAB0E" w14:textId="77777777" w:rsidR="00592CAA" w:rsidRPr="000B08A4" w:rsidRDefault="00592CAA" w:rsidP="00592CAA">
      <w:pPr>
        <w:tabs>
          <w:tab w:val="left" w:pos="1200"/>
        </w:tabs>
        <w:spacing w:line="276" w:lineRule="auto"/>
        <w:ind w:firstLine="709"/>
      </w:pPr>
    </w:p>
    <w:p w14:paraId="063DEC51" w14:textId="77777777" w:rsidR="00891975" w:rsidRDefault="00891975" w:rsidP="00891975">
      <w:pPr>
        <w:pStyle w:val="ad"/>
        <w:rPr>
          <w:rFonts w:ascii="Times New Roman" w:hAnsi="Times New Roman"/>
          <w:b/>
          <w:color w:val="000000"/>
          <w:sz w:val="24"/>
          <w:szCs w:val="24"/>
        </w:rPr>
      </w:pPr>
      <w:bookmarkStart w:id="4" w:name="_Hlk54852297"/>
      <w:r>
        <w:rPr>
          <w:rFonts w:ascii="Times New Roman" w:hAnsi="Times New Roman"/>
          <w:b/>
          <w:color w:val="000000"/>
          <w:sz w:val="24"/>
          <w:szCs w:val="24"/>
        </w:rPr>
        <w:t>Профессиональные</w:t>
      </w:r>
      <w:r>
        <w:t xml:space="preserve"> </w:t>
      </w:r>
      <w:r>
        <w:rPr>
          <w:rFonts w:ascii="Times New Roman" w:hAnsi="Times New Roman"/>
          <w:b/>
          <w:color w:val="000000"/>
          <w:sz w:val="24"/>
          <w:szCs w:val="24"/>
        </w:rPr>
        <w:t>базы</w:t>
      </w:r>
      <w:r>
        <w:t xml:space="preserve"> </w:t>
      </w:r>
      <w:r>
        <w:rPr>
          <w:rFonts w:ascii="Times New Roman" w:hAnsi="Times New Roman"/>
          <w:b/>
          <w:color w:val="000000"/>
          <w:sz w:val="24"/>
          <w:szCs w:val="24"/>
        </w:rPr>
        <w:t>данных</w:t>
      </w:r>
      <w:r>
        <w:t xml:space="preserve"> </w:t>
      </w:r>
      <w:r>
        <w:rPr>
          <w:rFonts w:ascii="Times New Roman" w:hAnsi="Times New Roman"/>
          <w:b/>
          <w:color w:val="000000"/>
          <w:sz w:val="24"/>
          <w:szCs w:val="24"/>
        </w:rPr>
        <w:t>и</w:t>
      </w:r>
      <w:r>
        <w:t xml:space="preserve"> </w:t>
      </w:r>
      <w:r>
        <w:rPr>
          <w:rFonts w:ascii="Times New Roman" w:hAnsi="Times New Roman"/>
          <w:b/>
          <w:color w:val="000000"/>
          <w:sz w:val="24"/>
          <w:szCs w:val="24"/>
        </w:rPr>
        <w:t>информационные</w:t>
      </w:r>
      <w:r>
        <w:t xml:space="preserve"> </w:t>
      </w:r>
      <w:r>
        <w:rPr>
          <w:rFonts w:ascii="Times New Roman" w:hAnsi="Times New Roman"/>
          <w:b/>
          <w:color w:val="000000"/>
          <w:sz w:val="24"/>
          <w:szCs w:val="24"/>
        </w:rPr>
        <w:t>справочные</w:t>
      </w:r>
      <w:r>
        <w:t xml:space="preserve"> </w:t>
      </w:r>
      <w:r>
        <w:rPr>
          <w:rFonts w:ascii="Times New Roman" w:hAnsi="Times New Roman"/>
          <w:b/>
          <w:color w:val="000000"/>
          <w:sz w:val="24"/>
          <w:szCs w:val="24"/>
        </w:rPr>
        <w:t>системы</w:t>
      </w:r>
    </w:p>
    <w:p w14:paraId="109F83B2" w14:textId="77777777" w:rsidR="00891975" w:rsidRPr="008D2AE9" w:rsidRDefault="00891975" w:rsidP="00891975">
      <w:pPr>
        <w:numPr>
          <w:ilvl w:val="0"/>
          <w:numId w:val="56"/>
        </w:numPr>
        <w:tabs>
          <w:tab w:val="left" w:pos="851"/>
        </w:tabs>
        <w:ind w:left="142" w:firstLine="425"/>
        <w:contextualSpacing/>
        <w:rPr>
          <w:bCs/>
        </w:rPr>
      </w:pPr>
      <w:r w:rsidRPr="008D2AE9">
        <w:rPr>
          <w:bCs/>
        </w:rPr>
        <w:t xml:space="preserve">Национальная информационно-аналитическая система – Российский индекс научного цитирования (РИНЦ) </w:t>
      </w:r>
      <w:r w:rsidRPr="008D2AE9">
        <w:rPr>
          <w:bCs/>
        </w:rPr>
        <w:tab/>
        <w:t xml:space="preserve">URL: https://elibrary.ru/project_risc.asp </w:t>
      </w:r>
    </w:p>
    <w:p w14:paraId="528BFF57" w14:textId="77777777" w:rsidR="00891975" w:rsidRPr="008D2AE9" w:rsidRDefault="00891975" w:rsidP="00891975">
      <w:pPr>
        <w:numPr>
          <w:ilvl w:val="0"/>
          <w:numId w:val="56"/>
        </w:numPr>
        <w:tabs>
          <w:tab w:val="left" w:pos="851"/>
        </w:tabs>
        <w:ind w:left="142" w:firstLine="425"/>
        <w:contextualSpacing/>
        <w:rPr>
          <w:bCs/>
        </w:rPr>
      </w:pPr>
      <w:r w:rsidRPr="008D2AE9">
        <w:rPr>
          <w:bCs/>
        </w:rPr>
        <w:t xml:space="preserve">Электронная база периодических изданий </w:t>
      </w:r>
      <w:proofErr w:type="spellStart"/>
      <w:r w:rsidRPr="008D2AE9">
        <w:rPr>
          <w:bCs/>
        </w:rPr>
        <w:t>East</w:t>
      </w:r>
      <w:proofErr w:type="spellEnd"/>
      <w:r w:rsidRPr="008D2AE9">
        <w:rPr>
          <w:bCs/>
        </w:rPr>
        <w:t xml:space="preserve"> </w:t>
      </w:r>
      <w:proofErr w:type="spellStart"/>
      <w:r w:rsidRPr="008D2AE9">
        <w:rPr>
          <w:bCs/>
        </w:rPr>
        <w:t>View</w:t>
      </w:r>
      <w:proofErr w:type="spellEnd"/>
      <w:r w:rsidRPr="008D2AE9">
        <w:rPr>
          <w:bCs/>
        </w:rPr>
        <w:t xml:space="preserve"> </w:t>
      </w:r>
      <w:proofErr w:type="spellStart"/>
      <w:r w:rsidRPr="008D2AE9">
        <w:rPr>
          <w:bCs/>
        </w:rPr>
        <w:t>Information</w:t>
      </w:r>
      <w:proofErr w:type="spellEnd"/>
      <w:r w:rsidRPr="008D2AE9">
        <w:rPr>
          <w:bCs/>
        </w:rPr>
        <w:t xml:space="preserve"> </w:t>
      </w:r>
      <w:proofErr w:type="spellStart"/>
      <w:r w:rsidRPr="008D2AE9">
        <w:rPr>
          <w:bCs/>
        </w:rPr>
        <w:t>Services</w:t>
      </w:r>
      <w:proofErr w:type="spellEnd"/>
      <w:r w:rsidRPr="008D2AE9">
        <w:rPr>
          <w:bCs/>
        </w:rPr>
        <w:t xml:space="preserve">, ООО «ИВИС» </w:t>
      </w:r>
      <w:r w:rsidRPr="008D2AE9">
        <w:rPr>
          <w:bCs/>
        </w:rPr>
        <w:tab/>
        <w:t xml:space="preserve">https://dlib.eastview.com/ </w:t>
      </w:r>
    </w:p>
    <w:p w14:paraId="5FCF859A" w14:textId="77777777" w:rsidR="00891975" w:rsidRPr="008D2AE9" w:rsidRDefault="00891975" w:rsidP="00891975">
      <w:pPr>
        <w:numPr>
          <w:ilvl w:val="0"/>
          <w:numId w:val="56"/>
        </w:numPr>
        <w:tabs>
          <w:tab w:val="left" w:pos="851"/>
        </w:tabs>
        <w:ind w:left="142" w:firstLine="425"/>
        <w:contextualSpacing/>
        <w:rPr>
          <w:bCs/>
        </w:rPr>
      </w:pPr>
      <w:r w:rsidRPr="008D2AE9">
        <w:rPr>
          <w:bCs/>
        </w:rPr>
        <w:t xml:space="preserve">Поисковая система Академия </w:t>
      </w:r>
      <w:proofErr w:type="spellStart"/>
      <w:r w:rsidRPr="008D2AE9">
        <w:rPr>
          <w:bCs/>
        </w:rPr>
        <w:t>Google</w:t>
      </w:r>
      <w:proofErr w:type="spellEnd"/>
      <w:r w:rsidRPr="008D2AE9">
        <w:rPr>
          <w:bCs/>
        </w:rPr>
        <w:t xml:space="preserve"> (</w:t>
      </w:r>
      <w:proofErr w:type="spellStart"/>
      <w:r w:rsidRPr="008D2AE9">
        <w:rPr>
          <w:bCs/>
        </w:rPr>
        <w:t>Google</w:t>
      </w:r>
      <w:proofErr w:type="spellEnd"/>
      <w:r w:rsidRPr="008D2AE9">
        <w:rPr>
          <w:bCs/>
        </w:rPr>
        <w:t xml:space="preserve"> </w:t>
      </w:r>
      <w:proofErr w:type="spellStart"/>
      <w:r w:rsidRPr="008D2AE9">
        <w:rPr>
          <w:bCs/>
        </w:rPr>
        <w:t>Scholar</w:t>
      </w:r>
      <w:proofErr w:type="spellEnd"/>
      <w:r w:rsidRPr="008D2AE9">
        <w:rPr>
          <w:bCs/>
        </w:rPr>
        <w:t xml:space="preserve">) URL: https://scholar.google.ru/ </w:t>
      </w:r>
    </w:p>
    <w:p w14:paraId="37453E8F" w14:textId="77777777" w:rsidR="00891975" w:rsidRPr="008D2AE9" w:rsidRDefault="00891975" w:rsidP="00891975">
      <w:pPr>
        <w:numPr>
          <w:ilvl w:val="0"/>
          <w:numId w:val="56"/>
        </w:numPr>
        <w:tabs>
          <w:tab w:val="left" w:pos="851"/>
        </w:tabs>
        <w:ind w:left="142" w:firstLine="425"/>
        <w:contextualSpacing/>
        <w:rPr>
          <w:bCs/>
        </w:rPr>
      </w:pPr>
      <w:r w:rsidRPr="008D2AE9">
        <w:rPr>
          <w:bCs/>
        </w:rPr>
        <w:lastRenderedPageBreak/>
        <w:t xml:space="preserve">Информационная система - Единое окно доступа к информационным ресурсам URL: http://window.edu.ru/ </w:t>
      </w:r>
      <w:r w:rsidRPr="008D2AE9">
        <w:rPr>
          <w:bCs/>
        </w:rPr>
        <w:tab/>
      </w:r>
    </w:p>
    <w:p w14:paraId="767DD714" w14:textId="77777777" w:rsidR="00891975" w:rsidRPr="008D2AE9" w:rsidRDefault="00891975" w:rsidP="00891975">
      <w:pPr>
        <w:numPr>
          <w:ilvl w:val="0"/>
          <w:numId w:val="56"/>
        </w:numPr>
        <w:tabs>
          <w:tab w:val="left" w:pos="851"/>
        </w:tabs>
        <w:ind w:left="142" w:firstLine="425"/>
        <w:contextualSpacing/>
        <w:rPr>
          <w:bCs/>
        </w:rPr>
      </w:pPr>
      <w:r w:rsidRPr="008D2AE9">
        <w:rPr>
          <w:bCs/>
        </w:rPr>
        <w:t>Российская Государственная библиотека. Каталоги https://www.rsl.ru/ru/4readers/catalogues/</w:t>
      </w:r>
    </w:p>
    <w:p w14:paraId="54B10004" w14:textId="77777777" w:rsidR="00891975" w:rsidRPr="008D2AE9" w:rsidRDefault="00891975" w:rsidP="00891975">
      <w:pPr>
        <w:numPr>
          <w:ilvl w:val="0"/>
          <w:numId w:val="56"/>
        </w:numPr>
        <w:tabs>
          <w:tab w:val="left" w:pos="851"/>
        </w:tabs>
        <w:ind w:left="142" w:firstLine="425"/>
        <w:contextualSpacing/>
        <w:rPr>
          <w:bCs/>
        </w:rPr>
      </w:pPr>
      <w:r w:rsidRPr="008D2AE9">
        <w:rPr>
          <w:bCs/>
        </w:rPr>
        <w:t xml:space="preserve">Электронные ресурсы библиотеки МГТУ им. Г.И. Носова http://magtu.ru:8085/marcweb2/Default.asp </w:t>
      </w:r>
    </w:p>
    <w:p w14:paraId="255A8D12" w14:textId="77777777" w:rsidR="00891975" w:rsidRPr="008D2AE9" w:rsidRDefault="00891975" w:rsidP="00891975">
      <w:pPr>
        <w:numPr>
          <w:ilvl w:val="0"/>
          <w:numId w:val="56"/>
        </w:numPr>
        <w:tabs>
          <w:tab w:val="left" w:pos="851"/>
        </w:tabs>
        <w:ind w:left="142" w:firstLine="425"/>
        <w:contextualSpacing/>
        <w:rPr>
          <w:bCs/>
        </w:rPr>
      </w:pPr>
      <w:r w:rsidRPr="008D2AE9">
        <w:rPr>
          <w:bCs/>
        </w:rPr>
        <w:t xml:space="preserve">Университетская информационная система РОССИЯ https://uisrussia.msu.ru </w:t>
      </w:r>
    </w:p>
    <w:p w14:paraId="1DE2A96F" w14:textId="77777777" w:rsidR="00891975" w:rsidRPr="008D2AE9" w:rsidRDefault="00891975" w:rsidP="00891975">
      <w:pPr>
        <w:numPr>
          <w:ilvl w:val="0"/>
          <w:numId w:val="56"/>
        </w:numPr>
        <w:tabs>
          <w:tab w:val="left" w:pos="851"/>
        </w:tabs>
        <w:ind w:left="142" w:firstLine="425"/>
        <w:contextualSpacing/>
        <w:rPr>
          <w:bCs/>
        </w:rPr>
      </w:pPr>
      <w:r w:rsidRPr="008D2AE9">
        <w:rPr>
          <w:bCs/>
        </w:rPr>
        <w:t xml:space="preserve">Международная </w:t>
      </w:r>
      <w:proofErr w:type="spellStart"/>
      <w:r w:rsidRPr="008D2AE9">
        <w:rPr>
          <w:bCs/>
        </w:rPr>
        <w:t>наукометрическая</w:t>
      </w:r>
      <w:proofErr w:type="spellEnd"/>
      <w:r w:rsidRPr="008D2AE9">
        <w:rPr>
          <w:bCs/>
        </w:rPr>
        <w:t xml:space="preserve"> реферативная и полнотекстовая база данных научных изданий «</w:t>
      </w:r>
      <w:proofErr w:type="spellStart"/>
      <w:r w:rsidRPr="008D2AE9">
        <w:rPr>
          <w:bCs/>
        </w:rPr>
        <w:t>Web</w:t>
      </w:r>
      <w:proofErr w:type="spellEnd"/>
      <w:r w:rsidRPr="008D2AE9">
        <w:rPr>
          <w:bCs/>
        </w:rPr>
        <w:t xml:space="preserve"> </w:t>
      </w:r>
      <w:proofErr w:type="spellStart"/>
      <w:r w:rsidRPr="008D2AE9">
        <w:rPr>
          <w:bCs/>
        </w:rPr>
        <w:t>of</w:t>
      </w:r>
      <w:proofErr w:type="spellEnd"/>
      <w:r w:rsidRPr="008D2AE9">
        <w:rPr>
          <w:bCs/>
        </w:rPr>
        <w:t xml:space="preserve"> </w:t>
      </w:r>
      <w:proofErr w:type="spellStart"/>
      <w:r w:rsidRPr="008D2AE9">
        <w:rPr>
          <w:bCs/>
        </w:rPr>
        <w:t>science</w:t>
      </w:r>
      <w:proofErr w:type="spellEnd"/>
      <w:r w:rsidRPr="008D2AE9">
        <w:rPr>
          <w:bCs/>
        </w:rPr>
        <w:t xml:space="preserve">» </w:t>
      </w:r>
      <w:r w:rsidRPr="008D2AE9">
        <w:rPr>
          <w:bCs/>
        </w:rPr>
        <w:tab/>
        <w:t xml:space="preserve">http://webofscience.com </w:t>
      </w:r>
      <w:r w:rsidRPr="008D2AE9">
        <w:rPr>
          <w:bCs/>
        </w:rPr>
        <w:tab/>
      </w:r>
    </w:p>
    <w:p w14:paraId="1B8ABC27" w14:textId="77777777" w:rsidR="00891975" w:rsidRPr="008D2AE9" w:rsidRDefault="00891975" w:rsidP="00891975">
      <w:pPr>
        <w:numPr>
          <w:ilvl w:val="0"/>
          <w:numId w:val="56"/>
        </w:numPr>
        <w:tabs>
          <w:tab w:val="left" w:pos="851"/>
        </w:tabs>
        <w:ind w:left="142" w:firstLine="425"/>
        <w:contextualSpacing/>
        <w:rPr>
          <w:bCs/>
        </w:rPr>
      </w:pPr>
      <w:r w:rsidRPr="008D2AE9">
        <w:rPr>
          <w:bCs/>
        </w:rPr>
        <w:t>Международная реферативная и полнотекстовая справочная база данных научных изданий «</w:t>
      </w:r>
      <w:proofErr w:type="spellStart"/>
      <w:r w:rsidRPr="008D2AE9">
        <w:rPr>
          <w:bCs/>
        </w:rPr>
        <w:t>Scopus</w:t>
      </w:r>
      <w:proofErr w:type="spellEnd"/>
      <w:r w:rsidRPr="008D2AE9">
        <w:rPr>
          <w:bCs/>
        </w:rPr>
        <w:t xml:space="preserve">» </w:t>
      </w:r>
      <w:r w:rsidRPr="008D2AE9">
        <w:rPr>
          <w:bCs/>
        </w:rPr>
        <w:tab/>
        <w:t xml:space="preserve">http://scopus.com </w:t>
      </w:r>
      <w:r w:rsidRPr="008D2AE9">
        <w:rPr>
          <w:bCs/>
        </w:rPr>
        <w:tab/>
      </w:r>
    </w:p>
    <w:p w14:paraId="3460D9D1" w14:textId="77777777" w:rsidR="00592CAA" w:rsidRDefault="00891975" w:rsidP="00891975">
      <w:pPr>
        <w:tabs>
          <w:tab w:val="left" w:pos="1200"/>
        </w:tabs>
        <w:spacing w:line="276" w:lineRule="auto"/>
        <w:ind w:firstLine="709"/>
        <w:rPr>
          <w:bCs/>
        </w:rPr>
      </w:pPr>
      <w:r w:rsidRPr="008D2AE9">
        <w:rPr>
          <w:bCs/>
        </w:rPr>
        <w:t xml:space="preserve">Международная база полнотекстовых журналов </w:t>
      </w:r>
      <w:proofErr w:type="spellStart"/>
      <w:r w:rsidRPr="008D2AE9">
        <w:rPr>
          <w:bCs/>
        </w:rPr>
        <w:t>Springer</w:t>
      </w:r>
      <w:proofErr w:type="spellEnd"/>
      <w:r w:rsidRPr="008D2AE9">
        <w:rPr>
          <w:bCs/>
        </w:rPr>
        <w:t xml:space="preserve"> </w:t>
      </w:r>
      <w:proofErr w:type="spellStart"/>
      <w:r w:rsidRPr="008D2AE9">
        <w:rPr>
          <w:bCs/>
        </w:rPr>
        <w:t>Journals</w:t>
      </w:r>
      <w:proofErr w:type="spellEnd"/>
      <w:r w:rsidRPr="008D2AE9">
        <w:rPr>
          <w:bCs/>
        </w:rPr>
        <w:t xml:space="preserve"> </w:t>
      </w:r>
      <w:hyperlink r:id="rId16" w:history="1">
        <w:r w:rsidRPr="00653CB9">
          <w:rPr>
            <w:rStyle w:val="af2"/>
            <w:bCs/>
          </w:rPr>
          <w:t>http://link.springer.com/</w:t>
        </w:r>
      </w:hyperlink>
      <w:bookmarkEnd w:id="4"/>
    </w:p>
    <w:p w14:paraId="029102DE" w14:textId="77777777" w:rsidR="00891975" w:rsidRPr="000B08A4" w:rsidRDefault="00891975" w:rsidP="00891975">
      <w:pPr>
        <w:tabs>
          <w:tab w:val="left" w:pos="1200"/>
        </w:tabs>
        <w:spacing w:line="276" w:lineRule="auto"/>
        <w:ind w:firstLine="709"/>
        <w:rPr>
          <w:rStyle w:val="FontStyle14"/>
          <w:sz w:val="24"/>
          <w:szCs w:val="24"/>
        </w:rPr>
      </w:pPr>
    </w:p>
    <w:p w14:paraId="1027AD42" w14:textId="77777777" w:rsidR="00592CAA" w:rsidRPr="000B08A4" w:rsidRDefault="00592CAA" w:rsidP="00592CAA">
      <w:pPr>
        <w:tabs>
          <w:tab w:val="left" w:pos="1200"/>
        </w:tabs>
        <w:spacing w:line="276" w:lineRule="auto"/>
        <w:ind w:firstLine="709"/>
        <w:rPr>
          <w:rStyle w:val="FontStyle14"/>
          <w:sz w:val="24"/>
          <w:szCs w:val="24"/>
        </w:rPr>
      </w:pPr>
      <w:r w:rsidRPr="000B08A4">
        <w:rPr>
          <w:rStyle w:val="FontStyle14"/>
          <w:sz w:val="24"/>
          <w:szCs w:val="24"/>
        </w:rPr>
        <w:t>9 Материально-техническое обеспечение дисциплины (модуля)</w:t>
      </w:r>
    </w:p>
    <w:p w14:paraId="5D2E6FB4" w14:textId="77777777" w:rsidR="00592CAA" w:rsidRPr="000B08A4" w:rsidRDefault="00592CAA" w:rsidP="00592CAA">
      <w:pPr>
        <w:tabs>
          <w:tab w:val="left" w:pos="1200"/>
        </w:tabs>
        <w:spacing w:line="276" w:lineRule="auto"/>
        <w:ind w:firstLine="709"/>
      </w:pPr>
      <w:r w:rsidRPr="000B08A4">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5880"/>
      </w:tblGrid>
      <w:tr w:rsidR="00592CAA" w:rsidRPr="000B08A4" w14:paraId="2D01E846" w14:textId="77777777" w:rsidTr="00B010B4">
        <w:tc>
          <w:tcPr>
            <w:tcW w:w="1928" w:type="pct"/>
          </w:tcPr>
          <w:p w14:paraId="59803C1C" w14:textId="77777777" w:rsidR="00592CAA" w:rsidRPr="000B08A4" w:rsidRDefault="00592CAA" w:rsidP="00B010B4">
            <w:pPr>
              <w:spacing w:line="276" w:lineRule="auto"/>
              <w:contextualSpacing/>
            </w:pPr>
            <w:r w:rsidRPr="000B08A4">
              <w:t>Учебные аудитории для проведения занятий лекционного типа</w:t>
            </w:r>
          </w:p>
        </w:tc>
        <w:tc>
          <w:tcPr>
            <w:tcW w:w="3072" w:type="pct"/>
          </w:tcPr>
          <w:p w14:paraId="278ED158" w14:textId="77777777" w:rsidR="00592CAA" w:rsidRPr="000B08A4" w:rsidRDefault="00592CAA" w:rsidP="00B010B4">
            <w:pPr>
              <w:spacing w:line="276" w:lineRule="auto"/>
              <w:contextualSpacing/>
              <w:rPr>
                <w:color w:val="000000"/>
              </w:rPr>
            </w:pPr>
            <w:r w:rsidRPr="000B08A4">
              <w:rPr>
                <w:color w:val="000000"/>
              </w:rPr>
              <w:t>Доска, мультимедийные средства хранения, передачи  и представления информации.</w:t>
            </w:r>
          </w:p>
        </w:tc>
      </w:tr>
      <w:tr w:rsidR="00592CAA" w:rsidRPr="000B08A4" w14:paraId="60D0FE4E" w14:textId="77777777" w:rsidTr="00B010B4">
        <w:tc>
          <w:tcPr>
            <w:tcW w:w="1928" w:type="pct"/>
          </w:tcPr>
          <w:p w14:paraId="3D388DF6" w14:textId="77777777" w:rsidR="00592CAA" w:rsidRPr="000B08A4" w:rsidRDefault="00592CAA" w:rsidP="00B010B4">
            <w:pPr>
              <w:spacing w:line="276" w:lineRule="auto"/>
              <w:contextualSpacing/>
            </w:pPr>
            <w:r w:rsidRPr="000B08A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3DAAE99D" w14:textId="77777777" w:rsidR="00592CAA" w:rsidRPr="000B08A4" w:rsidRDefault="00592CAA" w:rsidP="00B010B4">
            <w:pPr>
              <w:spacing w:line="276" w:lineRule="auto"/>
              <w:contextualSpacing/>
              <w:rPr>
                <w:color w:val="000000"/>
              </w:rPr>
            </w:pPr>
            <w:r w:rsidRPr="000B08A4">
              <w:rPr>
                <w:color w:val="000000"/>
              </w:rPr>
              <w:t>Доска, мультимедийный проектор, экран</w:t>
            </w:r>
          </w:p>
        </w:tc>
      </w:tr>
      <w:tr w:rsidR="00592CAA" w:rsidRPr="000B08A4" w14:paraId="115DB480" w14:textId="77777777" w:rsidTr="00B010B4">
        <w:tc>
          <w:tcPr>
            <w:tcW w:w="1928" w:type="pct"/>
          </w:tcPr>
          <w:p w14:paraId="4CB8E11C" w14:textId="77777777" w:rsidR="00592CAA" w:rsidRPr="000B08A4" w:rsidRDefault="00592CAA" w:rsidP="00B010B4">
            <w:pPr>
              <w:spacing w:line="276" w:lineRule="auto"/>
              <w:contextualSpacing/>
            </w:pPr>
            <w:r w:rsidRPr="000B08A4">
              <w:t>Помещения для самостоятельной работы обучающихся</w:t>
            </w:r>
          </w:p>
        </w:tc>
        <w:tc>
          <w:tcPr>
            <w:tcW w:w="3072" w:type="pct"/>
          </w:tcPr>
          <w:p w14:paraId="6BA0C2CA" w14:textId="77777777" w:rsidR="00592CAA" w:rsidRPr="000B08A4" w:rsidRDefault="00592CAA" w:rsidP="00B010B4">
            <w:pPr>
              <w:spacing w:line="276" w:lineRule="auto"/>
              <w:contextualSpacing/>
              <w:rPr>
                <w:color w:val="000000"/>
              </w:rPr>
            </w:pPr>
            <w:r w:rsidRPr="000B08A4">
              <w:rPr>
                <w:color w:val="000000"/>
              </w:rPr>
              <w:t xml:space="preserve">Персональные компьютеры  с пакетом MS </w:t>
            </w:r>
            <w:proofErr w:type="spellStart"/>
            <w:r w:rsidRPr="000B08A4">
              <w:rPr>
                <w:color w:val="000000"/>
              </w:rPr>
              <w:t>Office</w:t>
            </w:r>
            <w:proofErr w:type="spellEnd"/>
            <w:r w:rsidRPr="000B08A4">
              <w:rPr>
                <w:color w:val="000000"/>
              </w:rPr>
              <w:t xml:space="preserve">, выходом в Интернет и с доступом в электронную информационно-образовательную среду университета </w:t>
            </w:r>
          </w:p>
        </w:tc>
      </w:tr>
      <w:tr w:rsidR="00592CAA" w:rsidRPr="000B08A4" w14:paraId="0202DFC1" w14:textId="77777777" w:rsidTr="00B010B4">
        <w:tc>
          <w:tcPr>
            <w:tcW w:w="1928" w:type="pct"/>
          </w:tcPr>
          <w:p w14:paraId="52E24261" w14:textId="77777777" w:rsidR="00592CAA" w:rsidRPr="000B08A4" w:rsidRDefault="00592CAA" w:rsidP="00B010B4">
            <w:pPr>
              <w:spacing w:line="276" w:lineRule="auto"/>
              <w:contextualSpacing/>
            </w:pPr>
            <w:r w:rsidRPr="000B08A4">
              <w:t>Помещение для хранения и профилактического обслуживания учебного оборудования</w:t>
            </w:r>
          </w:p>
        </w:tc>
        <w:tc>
          <w:tcPr>
            <w:tcW w:w="3072" w:type="pct"/>
          </w:tcPr>
          <w:p w14:paraId="4D195FB3" w14:textId="77777777" w:rsidR="00592CAA" w:rsidRPr="000B08A4" w:rsidRDefault="00592CAA" w:rsidP="00B010B4">
            <w:pPr>
              <w:spacing w:line="276" w:lineRule="auto"/>
              <w:contextualSpacing/>
              <w:rPr>
                <w:color w:val="000000"/>
              </w:rPr>
            </w:pPr>
            <w:r w:rsidRPr="000B08A4">
              <w:rPr>
                <w:color w:val="000000"/>
              </w:rPr>
              <w:t>Стеллажи для хранения учебно-наглядных пособий и учебно-методической документации.</w:t>
            </w:r>
          </w:p>
          <w:p w14:paraId="61793569" w14:textId="77777777" w:rsidR="00592CAA" w:rsidRPr="000B08A4" w:rsidRDefault="00592CAA" w:rsidP="00B010B4">
            <w:pPr>
              <w:spacing w:line="276" w:lineRule="auto"/>
              <w:contextualSpacing/>
              <w:rPr>
                <w:color w:val="000000"/>
              </w:rPr>
            </w:pPr>
          </w:p>
        </w:tc>
      </w:tr>
    </w:tbl>
    <w:p w14:paraId="434EA416" w14:textId="77777777" w:rsidR="00592CAA" w:rsidRPr="000B08A4" w:rsidRDefault="00592CAA" w:rsidP="00592CAA">
      <w:pPr>
        <w:overflowPunct w:val="0"/>
        <w:spacing w:line="276" w:lineRule="auto"/>
        <w:ind w:left="720"/>
      </w:pPr>
    </w:p>
    <w:p w14:paraId="3AF9C9F2" w14:textId="77777777" w:rsidR="00592CAA" w:rsidRPr="000B08A4" w:rsidRDefault="00592CAA" w:rsidP="00592CAA">
      <w:pPr>
        <w:spacing w:line="276" w:lineRule="auto"/>
        <w:ind w:left="720"/>
        <w:rPr>
          <w:b/>
          <w:bCs/>
        </w:rPr>
      </w:pPr>
    </w:p>
    <w:p w14:paraId="1BC50D40" w14:textId="77777777" w:rsidR="00592CAA" w:rsidRDefault="00592CAA" w:rsidP="00592CAA">
      <w:pPr>
        <w:overflowPunct w:val="0"/>
        <w:spacing w:line="233" w:lineRule="auto"/>
        <w:ind w:left="120" w:right="100" w:firstLine="566"/>
      </w:pPr>
    </w:p>
    <w:p w14:paraId="719A1CE6" w14:textId="77777777" w:rsidR="00592CAA" w:rsidRPr="002F2AB9" w:rsidRDefault="00592CAA" w:rsidP="00592CAA">
      <w:pPr>
        <w:pStyle w:val="ad"/>
        <w:spacing w:after="0" w:line="240" w:lineRule="auto"/>
        <w:jc w:val="both"/>
        <w:rPr>
          <w:rFonts w:ascii="Times New Roman" w:hAnsi="Times New Roman"/>
          <w:sz w:val="24"/>
          <w:szCs w:val="24"/>
        </w:rPr>
      </w:pPr>
    </w:p>
    <w:p w14:paraId="40539CCA" w14:textId="77777777" w:rsidR="00592CAA" w:rsidRDefault="00592CAA" w:rsidP="00592CAA">
      <w:pPr>
        <w:pStyle w:val="ad"/>
        <w:widowControl w:val="0"/>
        <w:autoSpaceDE w:val="0"/>
        <w:autoSpaceDN w:val="0"/>
        <w:adjustRightInd w:val="0"/>
        <w:spacing w:after="0" w:line="240" w:lineRule="auto"/>
        <w:ind w:left="1080"/>
        <w:contextualSpacing w:val="0"/>
        <w:jc w:val="both"/>
      </w:pPr>
    </w:p>
    <w:p w14:paraId="62B2C753" w14:textId="77777777" w:rsidR="00E972F0" w:rsidRPr="002F2AB9" w:rsidRDefault="00E972F0" w:rsidP="00592CAA"/>
    <w:sectPr w:rsidR="00E972F0" w:rsidRPr="002F2AB9" w:rsidSect="00B010B4">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EB358" w14:textId="77777777" w:rsidR="00C929BE" w:rsidRDefault="00C929BE" w:rsidP="00ED56D3">
      <w:r>
        <w:separator/>
      </w:r>
    </w:p>
  </w:endnote>
  <w:endnote w:type="continuationSeparator" w:id="0">
    <w:p w14:paraId="180074FD" w14:textId="77777777" w:rsidR="00C929BE" w:rsidRDefault="00C929BE" w:rsidP="00ED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DE73" w14:textId="77777777" w:rsidR="0090552C" w:rsidRDefault="0090552C">
    <w:pPr>
      <w:rPr>
        <w:sz w:val="2"/>
        <w:szCs w:val="2"/>
      </w:rPr>
    </w:pPr>
    <w:r>
      <w:pict w14:anchorId="442A80B1">
        <v:shapetype id="_x0000_t202" coordsize="21600,21600" o:spt="202" path="m,l,21600r21600,l21600,xe">
          <v:stroke joinstyle="miter"/>
          <v:path gradientshapeok="t" o:connecttype="rect"/>
        </v:shapetype>
        <v:shape id="_x0000_s2050" type="#_x0000_t202" style="position:absolute;left:0;text-align:left;margin-left:525.35pt;margin-top:808.85pt;width:10.1pt;height:7.9pt;z-index:-251655168;mso-wrap-style:none;mso-wrap-distance-left:5pt;mso-wrap-distance-right:5pt;mso-position-horizontal-relative:page;mso-position-vertical-relative:page" wrapcoords="0 0" filled="f" stroked="f">
          <v:textbox style="mso-fit-shape-to-text:t" inset="0,0,0,0">
            <w:txbxContent>
              <w:p w14:paraId="238E2F44" w14:textId="77777777" w:rsidR="0090552C" w:rsidRDefault="0090552C">
                <w:r>
                  <w:rPr>
                    <w:rStyle w:val="afc"/>
                    <w:noProof/>
                  </w:rPr>
                  <w:fldChar w:fldCharType="begin"/>
                </w:r>
                <w:r>
                  <w:rPr>
                    <w:rStyle w:val="afc"/>
                    <w:noProof/>
                  </w:rPr>
                  <w:instrText xml:space="preserve"> PAGE \* MERGEFORMAT </w:instrText>
                </w:r>
                <w:r>
                  <w:rPr>
                    <w:rStyle w:val="afc"/>
                    <w:noProof/>
                  </w:rPr>
                  <w:fldChar w:fldCharType="separate"/>
                </w:r>
                <w:r w:rsidRPr="002F2914">
                  <w:rPr>
                    <w:rStyle w:val="afc"/>
                    <w:noProof/>
                  </w:rPr>
                  <w:t>2</w:t>
                </w:r>
                <w:r>
                  <w:rPr>
                    <w:rStyle w:val="afc"/>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7982" w14:textId="77777777" w:rsidR="0090552C" w:rsidRDefault="0090552C">
    <w:pPr>
      <w:rPr>
        <w:sz w:val="2"/>
        <w:szCs w:val="2"/>
      </w:rPr>
    </w:pPr>
    <w:r>
      <w:pict w14:anchorId="2D97EC81">
        <v:shapetype id="_x0000_t202" coordsize="21600,21600" o:spt="202" path="m,l,21600r21600,l21600,xe">
          <v:stroke joinstyle="miter"/>
          <v:path gradientshapeok="t" o:connecttype="rect"/>
        </v:shapetype>
        <v:shape id="_x0000_s2051" type="#_x0000_t202" style="position:absolute;left:0;text-align:left;margin-left:519.15pt;margin-top:787.15pt;width:4.3pt;height:7.9pt;z-index:-251654144;mso-wrap-style:none;mso-wrap-distance-left:5pt;mso-wrap-distance-right:5pt;mso-position-horizontal-relative:page;mso-position-vertical-relative:page" wrapcoords="0 0" filled="f" stroked="f">
          <v:textbox style="mso-fit-shape-to-text:t" inset="0,0,0,0">
            <w:txbxContent>
              <w:p w14:paraId="50F93EB0" w14:textId="77777777" w:rsidR="0090552C" w:rsidRDefault="0090552C">
                <w:r>
                  <w:rPr>
                    <w:rStyle w:val="afc"/>
                    <w:noProof/>
                  </w:rPr>
                  <w:fldChar w:fldCharType="begin"/>
                </w:r>
                <w:r>
                  <w:rPr>
                    <w:rStyle w:val="afc"/>
                    <w:noProof/>
                  </w:rPr>
                  <w:instrText xml:space="preserve"> PAGE \* MERGEFORMAT </w:instrText>
                </w:r>
                <w:r>
                  <w:rPr>
                    <w:rStyle w:val="afc"/>
                    <w:noProof/>
                  </w:rPr>
                  <w:fldChar w:fldCharType="separate"/>
                </w:r>
                <w:r w:rsidRPr="002F2914">
                  <w:rPr>
                    <w:rStyle w:val="afc"/>
                    <w:noProof/>
                  </w:rPr>
                  <w:t>3</w:t>
                </w:r>
                <w:r>
                  <w:rPr>
                    <w:rStyle w:val="afc"/>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725EE" w14:textId="77777777" w:rsidR="0090552C" w:rsidRDefault="0090552C" w:rsidP="00B010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6D6D05D" w14:textId="77777777" w:rsidR="0090552C" w:rsidRDefault="0090552C" w:rsidP="00B010B4">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E133D" w14:textId="77777777" w:rsidR="0090552C" w:rsidRDefault="0090552C" w:rsidP="00B010B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884BA24" w14:textId="77777777" w:rsidR="0090552C" w:rsidRDefault="0090552C" w:rsidP="00B010B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82366" w14:textId="77777777" w:rsidR="00C929BE" w:rsidRDefault="00C929BE" w:rsidP="00ED56D3">
      <w:r>
        <w:separator/>
      </w:r>
    </w:p>
  </w:footnote>
  <w:footnote w:type="continuationSeparator" w:id="0">
    <w:p w14:paraId="5AE0976B" w14:textId="77777777" w:rsidR="00C929BE" w:rsidRDefault="00C929BE" w:rsidP="00ED5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21B728F"/>
    <w:multiLevelType w:val="hybridMultilevel"/>
    <w:tmpl w:val="733C4D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32717B6"/>
    <w:multiLevelType w:val="singleLevel"/>
    <w:tmpl w:val="DF3A5FF2"/>
    <w:lvl w:ilvl="0">
      <w:start w:val="1"/>
      <w:numFmt w:val="decimal"/>
      <w:lvlText w:val="%1."/>
      <w:lvlJc w:val="left"/>
      <w:pPr>
        <w:tabs>
          <w:tab w:val="num" w:pos="1080"/>
        </w:tabs>
        <w:ind w:left="1080" w:hanging="360"/>
      </w:pPr>
      <w:rPr>
        <w:rFonts w:hint="default"/>
      </w:rPr>
    </w:lvl>
  </w:abstractNum>
  <w:abstractNum w:abstractNumId="3" w15:restartNumberingAfterBreak="0">
    <w:nsid w:val="0516521C"/>
    <w:multiLevelType w:val="hybridMultilevel"/>
    <w:tmpl w:val="6510B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1144AD"/>
    <w:multiLevelType w:val="singleLevel"/>
    <w:tmpl w:val="DF3A5FF2"/>
    <w:lvl w:ilvl="0">
      <w:start w:val="1"/>
      <w:numFmt w:val="decimal"/>
      <w:lvlText w:val="%1."/>
      <w:lvlJc w:val="left"/>
      <w:pPr>
        <w:tabs>
          <w:tab w:val="num" w:pos="1080"/>
        </w:tabs>
        <w:ind w:left="1080" w:hanging="360"/>
      </w:pPr>
      <w:rPr>
        <w:rFonts w:hint="default"/>
      </w:rPr>
    </w:lvl>
  </w:abstractNum>
  <w:abstractNum w:abstractNumId="5" w15:restartNumberingAfterBreak="0">
    <w:nsid w:val="09D138F6"/>
    <w:multiLevelType w:val="hybridMultilevel"/>
    <w:tmpl w:val="DA521A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EF57214"/>
    <w:multiLevelType w:val="hybridMultilevel"/>
    <w:tmpl w:val="4D54EE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812357"/>
    <w:multiLevelType w:val="hybridMultilevel"/>
    <w:tmpl w:val="F30A66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5366E67"/>
    <w:multiLevelType w:val="multilevel"/>
    <w:tmpl w:val="64BAAF2E"/>
    <w:lvl w:ilvl="0">
      <w:start w:val="45"/>
      <w:numFmt w:val="decimal"/>
      <w:lvlText w:val="%1"/>
      <w:lvlJc w:val="left"/>
      <w:pPr>
        <w:ind w:left="840" w:hanging="840"/>
      </w:pPr>
      <w:rPr>
        <w:rFonts w:hint="default"/>
        <w:u w:val="single"/>
      </w:rPr>
    </w:lvl>
    <w:lvl w:ilvl="1">
      <w:start w:val="3"/>
      <w:numFmt w:val="decimalZero"/>
      <w:lvlText w:val="%1.%2"/>
      <w:lvlJc w:val="left"/>
      <w:pPr>
        <w:ind w:left="840" w:hanging="840"/>
      </w:pPr>
      <w:rPr>
        <w:rFonts w:hint="default"/>
        <w:u w:val="single"/>
      </w:rPr>
    </w:lvl>
    <w:lvl w:ilvl="2">
      <w:start w:val="2"/>
      <w:numFmt w:val="decimalZero"/>
      <w:lvlText w:val="%1.%2.%3"/>
      <w:lvlJc w:val="left"/>
      <w:pPr>
        <w:ind w:left="840" w:hanging="840"/>
      </w:pPr>
      <w:rPr>
        <w:rFonts w:hint="default"/>
        <w:u w:val="single"/>
      </w:rPr>
    </w:lvl>
    <w:lvl w:ilvl="3">
      <w:start w:val="1"/>
      <w:numFmt w:val="decimal"/>
      <w:lvlText w:val="%1.%2.%3.%4"/>
      <w:lvlJc w:val="left"/>
      <w:pPr>
        <w:ind w:left="840" w:hanging="84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9BB51F4"/>
    <w:multiLevelType w:val="hybridMultilevel"/>
    <w:tmpl w:val="98743D00"/>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28B5903"/>
    <w:multiLevelType w:val="hybridMultilevel"/>
    <w:tmpl w:val="D8F6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F44C31"/>
    <w:multiLevelType w:val="hybridMultilevel"/>
    <w:tmpl w:val="D8F6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14F6D"/>
    <w:multiLevelType w:val="hybridMultilevel"/>
    <w:tmpl w:val="AAA64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713879"/>
    <w:multiLevelType w:val="hybridMultilevel"/>
    <w:tmpl w:val="5B2C1A42"/>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F481097"/>
    <w:multiLevelType w:val="hybridMultilevel"/>
    <w:tmpl w:val="675A49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F4C298E"/>
    <w:multiLevelType w:val="multilevel"/>
    <w:tmpl w:val="BF105834"/>
    <w:lvl w:ilvl="0">
      <w:start w:val="1"/>
      <w:numFmt w:val="decimal"/>
      <w:lvlText w:val="%1."/>
      <w:lvlJc w:val="left"/>
      <w:pPr>
        <w:tabs>
          <w:tab w:val="num" w:pos="360"/>
        </w:tabs>
        <w:ind w:left="360" w:hanging="360"/>
      </w:pPr>
      <w:rPr>
        <w:rFonts w:hint="default"/>
        <w:b/>
        <w:bCs w:val="0"/>
      </w:rPr>
    </w:lvl>
    <w:lvl w:ilvl="1">
      <w:start w:val="1"/>
      <w:numFmt w:val="decimal"/>
      <w:lvlText w:val="%1.%2."/>
      <w:lvlJc w:val="left"/>
      <w:pPr>
        <w:tabs>
          <w:tab w:val="num" w:pos="792"/>
        </w:tabs>
        <w:ind w:left="792" w:hanging="432"/>
      </w:pPr>
      <w:rPr>
        <w:rFonts w:hint="default"/>
        <w:b/>
        <w:bCs w:val="0"/>
        <w:i w:val="0"/>
        <w:iCs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F964FEB"/>
    <w:multiLevelType w:val="hybridMultilevel"/>
    <w:tmpl w:val="6E3C7440"/>
    <w:lvl w:ilvl="0" w:tplc="B9544F7E">
      <w:numFmt w:val="none"/>
      <w:lvlText w:val=""/>
      <w:lvlJc w:val="left"/>
      <w:pPr>
        <w:ind w:left="1068" w:hanging="360"/>
      </w:pPr>
      <w:rPr>
        <w:rFonts w:hint="default"/>
      </w:rPr>
    </w:lvl>
    <w:lvl w:ilvl="1" w:tplc="B9544F7E">
      <w:numFmt w:val="none"/>
      <w:lvlText w:val=""/>
      <w:lvlJc w:val="left"/>
      <w:pPr>
        <w:ind w:left="1788" w:hanging="360"/>
      </w:pPr>
      <w:rPr>
        <w:rFonts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31665EF1"/>
    <w:multiLevelType w:val="hybridMultilevel"/>
    <w:tmpl w:val="24D8C1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4196BEA"/>
    <w:multiLevelType w:val="hybridMultilevel"/>
    <w:tmpl w:val="D8F6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CDD38B4"/>
    <w:multiLevelType w:val="hybridMultilevel"/>
    <w:tmpl w:val="15B2A2F0"/>
    <w:lvl w:ilvl="0" w:tplc="04190011">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D327513"/>
    <w:multiLevelType w:val="singleLevel"/>
    <w:tmpl w:val="81B8E00C"/>
    <w:lvl w:ilvl="0">
      <w:start w:val="1"/>
      <w:numFmt w:val="decimal"/>
      <w:lvlText w:val="%1."/>
      <w:lvlJc w:val="left"/>
      <w:pPr>
        <w:tabs>
          <w:tab w:val="num" w:pos="1080"/>
        </w:tabs>
        <w:ind w:left="1080" w:hanging="360"/>
      </w:pPr>
      <w:rPr>
        <w:rFonts w:cs="Times New Roman" w:hint="default"/>
      </w:rPr>
    </w:lvl>
  </w:abstractNum>
  <w:abstractNum w:abstractNumId="22" w15:restartNumberingAfterBreak="0">
    <w:nsid w:val="3D9000DE"/>
    <w:multiLevelType w:val="hybridMultilevel"/>
    <w:tmpl w:val="0756E9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408B472F"/>
    <w:multiLevelType w:val="hybridMultilevel"/>
    <w:tmpl w:val="80907E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731233"/>
    <w:multiLevelType w:val="singleLevel"/>
    <w:tmpl w:val="DF3A5FF2"/>
    <w:lvl w:ilvl="0">
      <w:start w:val="1"/>
      <w:numFmt w:val="decimal"/>
      <w:lvlText w:val="%1."/>
      <w:lvlJc w:val="left"/>
      <w:pPr>
        <w:tabs>
          <w:tab w:val="num" w:pos="1080"/>
        </w:tabs>
        <w:ind w:left="1080" w:hanging="360"/>
      </w:pPr>
      <w:rPr>
        <w:rFonts w:hint="default"/>
      </w:rPr>
    </w:lvl>
  </w:abstractNum>
  <w:abstractNum w:abstractNumId="25" w15:restartNumberingAfterBreak="0">
    <w:nsid w:val="43A6776D"/>
    <w:multiLevelType w:val="singleLevel"/>
    <w:tmpl w:val="DF3A5FF2"/>
    <w:lvl w:ilvl="0">
      <w:start w:val="1"/>
      <w:numFmt w:val="decimal"/>
      <w:lvlText w:val="%1."/>
      <w:lvlJc w:val="left"/>
      <w:pPr>
        <w:tabs>
          <w:tab w:val="num" w:pos="1080"/>
        </w:tabs>
        <w:ind w:left="1080" w:hanging="360"/>
      </w:pPr>
      <w:rPr>
        <w:rFonts w:hint="default"/>
      </w:rPr>
    </w:lvl>
  </w:abstractNum>
  <w:abstractNum w:abstractNumId="26" w15:restartNumberingAfterBreak="0">
    <w:nsid w:val="451748BA"/>
    <w:multiLevelType w:val="hybridMultilevel"/>
    <w:tmpl w:val="820447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5614CD1"/>
    <w:multiLevelType w:val="hybridMultilevel"/>
    <w:tmpl w:val="87BA70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66E1F33"/>
    <w:multiLevelType w:val="hybridMultilevel"/>
    <w:tmpl w:val="1BAC11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9D41A58"/>
    <w:multiLevelType w:val="hybridMultilevel"/>
    <w:tmpl w:val="D8F6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500E3E"/>
    <w:multiLevelType w:val="hybridMultilevel"/>
    <w:tmpl w:val="47E0C8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E281B67"/>
    <w:multiLevelType w:val="hybridMultilevel"/>
    <w:tmpl w:val="0936C8EC"/>
    <w:lvl w:ilvl="0" w:tplc="5F2A36A2">
      <w:start w:val="5"/>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1DF129D"/>
    <w:multiLevelType w:val="singleLevel"/>
    <w:tmpl w:val="DF3A5FF2"/>
    <w:lvl w:ilvl="0">
      <w:start w:val="1"/>
      <w:numFmt w:val="decimal"/>
      <w:lvlText w:val="%1."/>
      <w:lvlJc w:val="left"/>
      <w:pPr>
        <w:tabs>
          <w:tab w:val="num" w:pos="1080"/>
        </w:tabs>
        <w:ind w:left="1080" w:hanging="360"/>
      </w:pPr>
      <w:rPr>
        <w:rFonts w:hint="default"/>
      </w:rPr>
    </w:lvl>
  </w:abstractNum>
  <w:abstractNum w:abstractNumId="33" w15:restartNumberingAfterBreak="0">
    <w:nsid w:val="523B77F9"/>
    <w:multiLevelType w:val="hybridMultilevel"/>
    <w:tmpl w:val="95FEB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2FE2EEB"/>
    <w:multiLevelType w:val="hybridMultilevel"/>
    <w:tmpl w:val="D8F6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57D6307"/>
    <w:multiLevelType w:val="singleLevel"/>
    <w:tmpl w:val="DF3A5FF2"/>
    <w:lvl w:ilvl="0">
      <w:start w:val="1"/>
      <w:numFmt w:val="decimal"/>
      <w:lvlText w:val="%1."/>
      <w:lvlJc w:val="left"/>
      <w:pPr>
        <w:tabs>
          <w:tab w:val="num" w:pos="1080"/>
        </w:tabs>
        <w:ind w:left="1080" w:hanging="360"/>
      </w:pPr>
      <w:rPr>
        <w:rFonts w:hint="default"/>
      </w:rPr>
    </w:lvl>
  </w:abstractNum>
  <w:abstractNum w:abstractNumId="36" w15:restartNumberingAfterBreak="0">
    <w:nsid w:val="55C2296D"/>
    <w:multiLevelType w:val="singleLevel"/>
    <w:tmpl w:val="DF3A5FF2"/>
    <w:lvl w:ilvl="0">
      <w:start w:val="1"/>
      <w:numFmt w:val="decimal"/>
      <w:lvlText w:val="%1."/>
      <w:lvlJc w:val="left"/>
      <w:pPr>
        <w:tabs>
          <w:tab w:val="num" w:pos="1080"/>
        </w:tabs>
        <w:ind w:left="1080" w:hanging="360"/>
      </w:pPr>
      <w:rPr>
        <w:rFonts w:hint="default"/>
      </w:rPr>
    </w:lvl>
  </w:abstractNum>
  <w:abstractNum w:abstractNumId="37" w15:restartNumberingAfterBreak="0">
    <w:nsid w:val="56CF1121"/>
    <w:multiLevelType w:val="singleLevel"/>
    <w:tmpl w:val="DF3A5FF2"/>
    <w:lvl w:ilvl="0">
      <w:start w:val="1"/>
      <w:numFmt w:val="decimal"/>
      <w:lvlText w:val="%1."/>
      <w:lvlJc w:val="left"/>
      <w:pPr>
        <w:tabs>
          <w:tab w:val="num" w:pos="1080"/>
        </w:tabs>
        <w:ind w:left="1080" w:hanging="360"/>
      </w:pPr>
      <w:rPr>
        <w:rFonts w:hint="default"/>
      </w:rPr>
    </w:lvl>
  </w:abstractNum>
  <w:abstractNum w:abstractNumId="38" w15:restartNumberingAfterBreak="0">
    <w:nsid w:val="58186832"/>
    <w:multiLevelType w:val="hybridMultilevel"/>
    <w:tmpl w:val="063EE1B2"/>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9" w15:restartNumberingAfterBreak="0">
    <w:nsid w:val="591E0BAA"/>
    <w:multiLevelType w:val="hybridMultilevel"/>
    <w:tmpl w:val="53EE4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FD0B49"/>
    <w:multiLevelType w:val="hybridMultilevel"/>
    <w:tmpl w:val="2F22B7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0585761"/>
    <w:multiLevelType w:val="hybridMultilevel"/>
    <w:tmpl w:val="D8F6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D10511"/>
    <w:multiLevelType w:val="singleLevel"/>
    <w:tmpl w:val="D20A4BF0"/>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52753B1"/>
    <w:multiLevelType w:val="hybridMultilevel"/>
    <w:tmpl w:val="FEB8A7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15:restartNumberingAfterBreak="0">
    <w:nsid w:val="654C5510"/>
    <w:multiLevelType w:val="singleLevel"/>
    <w:tmpl w:val="9CA25B24"/>
    <w:lvl w:ilvl="0">
      <w:start w:val="1"/>
      <w:numFmt w:val="decimal"/>
      <w:lvlText w:val="%1."/>
      <w:lvlJc w:val="left"/>
      <w:pPr>
        <w:tabs>
          <w:tab w:val="num" w:pos="360"/>
        </w:tabs>
        <w:ind w:left="360" w:hanging="360"/>
      </w:pPr>
      <w:rPr>
        <w:rFonts w:hint="default"/>
        <w:i w:val="0"/>
      </w:rPr>
    </w:lvl>
  </w:abstractNum>
  <w:abstractNum w:abstractNumId="45" w15:restartNumberingAfterBreak="0">
    <w:nsid w:val="66453C95"/>
    <w:multiLevelType w:val="hybridMultilevel"/>
    <w:tmpl w:val="B1DCCE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67451DD3"/>
    <w:multiLevelType w:val="hybridMultilevel"/>
    <w:tmpl w:val="A3D843AE"/>
    <w:lvl w:ilvl="0" w:tplc="04190001">
      <w:start w:val="1"/>
      <w:numFmt w:val="bullet"/>
      <w:lvlText w:val=""/>
      <w:lvlJc w:val="left"/>
      <w:pPr>
        <w:ind w:left="-708" w:hanging="360"/>
      </w:pPr>
      <w:rPr>
        <w:rFonts w:ascii="Symbol" w:hAnsi="Symbol" w:hint="default"/>
      </w:rPr>
    </w:lvl>
    <w:lvl w:ilvl="1" w:tplc="04190003">
      <w:start w:val="1"/>
      <w:numFmt w:val="bullet"/>
      <w:lvlText w:val="o"/>
      <w:lvlJc w:val="left"/>
      <w:pPr>
        <w:ind w:left="12" w:hanging="360"/>
      </w:pPr>
      <w:rPr>
        <w:rFonts w:ascii="Courier New" w:hAnsi="Courier New" w:cs="Courier New" w:hint="default"/>
      </w:rPr>
    </w:lvl>
    <w:lvl w:ilvl="2" w:tplc="04190005" w:tentative="1">
      <w:start w:val="1"/>
      <w:numFmt w:val="bullet"/>
      <w:lvlText w:val=""/>
      <w:lvlJc w:val="left"/>
      <w:pPr>
        <w:ind w:left="732" w:hanging="360"/>
      </w:pPr>
      <w:rPr>
        <w:rFonts w:ascii="Wingdings" w:hAnsi="Wingdings" w:hint="default"/>
      </w:rPr>
    </w:lvl>
    <w:lvl w:ilvl="3" w:tplc="04190001" w:tentative="1">
      <w:start w:val="1"/>
      <w:numFmt w:val="bullet"/>
      <w:lvlText w:val=""/>
      <w:lvlJc w:val="left"/>
      <w:pPr>
        <w:ind w:left="1452" w:hanging="360"/>
      </w:pPr>
      <w:rPr>
        <w:rFonts w:ascii="Symbol" w:hAnsi="Symbol" w:hint="default"/>
      </w:rPr>
    </w:lvl>
    <w:lvl w:ilvl="4" w:tplc="04190003" w:tentative="1">
      <w:start w:val="1"/>
      <w:numFmt w:val="bullet"/>
      <w:lvlText w:val="o"/>
      <w:lvlJc w:val="left"/>
      <w:pPr>
        <w:ind w:left="2172" w:hanging="360"/>
      </w:pPr>
      <w:rPr>
        <w:rFonts w:ascii="Courier New" w:hAnsi="Courier New" w:cs="Courier New" w:hint="default"/>
      </w:rPr>
    </w:lvl>
    <w:lvl w:ilvl="5" w:tplc="04190005" w:tentative="1">
      <w:start w:val="1"/>
      <w:numFmt w:val="bullet"/>
      <w:lvlText w:val=""/>
      <w:lvlJc w:val="left"/>
      <w:pPr>
        <w:ind w:left="2892" w:hanging="360"/>
      </w:pPr>
      <w:rPr>
        <w:rFonts w:ascii="Wingdings" w:hAnsi="Wingdings" w:hint="default"/>
      </w:rPr>
    </w:lvl>
    <w:lvl w:ilvl="6" w:tplc="04190001" w:tentative="1">
      <w:start w:val="1"/>
      <w:numFmt w:val="bullet"/>
      <w:lvlText w:val=""/>
      <w:lvlJc w:val="left"/>
      <w:pPr>
        <w:ind w:left="3612" w:hanging="360"/>
      </w:pPr>
      <w:rPr>
        <w:rFonts w:ascii="Symbol" w:hAnsi="Symbol" w:hint="default"/>
      </w:rPr>
    </w:lvl>
    <w:lvl w:ilvl="7" w:tplc="04190003" w:tentative="1">
      <w:start w:val="1"/>
      <w:numFmt w:val="bullet"/>
      <w:lvlText w:val="o"/>
      <w:lvlJc w:val="left"/>
      <w:pPr>
        <w:ind w:left="4332" w:hanging="360"/>
      </w:pPr>
      <w:rPr>
        <w:rFonts w:ascii="Courier New" w:hAnsi="Courier New" w:cs="Courier New" w:hint="default"/>
      </w:rPr>
    </w:lvl>
    <w:lvl w:ilvl="8" w:tplc="04190005" w:tentative="1">
      <w:start w:val="1"/>
      <w:numFmt w:val="bullet"/>
      <w:lvlText w:val=""/>
      <w:lvlJc w:val="left"/>
      <w:pPr>
        <w:ind w:left="5052" w:hanging="360"/>
      </w:pPr>
      <w:rPr>
        <w:rFonts w:ascii="Wingdings" w:hAnsi="Wingdings" w:hint="default"/>
      </w:rPr>
    </w:lvl>
  </w:abstractNum>
  <w:abstractNum w:abstractNumId="47" w15:restartNumberingAfterBreak="0">
    <w:nsid w:val="68BA7D41"/>
    <w:multiLevelType w:val="singleLevel"/>
    <w:tmpl w:val="DF3A5FF2"/>
    <w:lvl w:ilvl="0">
      <w:start w:val="1"/>
      <w:numFmt w:val="decimal"/>
      <w:lvlText w:val="%1."/>
      <w:lvlJc w:val="left"/>
      <w:pPr>
        <w:tabs>
          <w:tab w:val="num" w:pos="1080"/>
        </w:tabs>
        <w:ind w:left="1080" w:hanging="360"/>
      </w:pPr>
      <w:rPr>
        <w:rFonts w:hint="default"/>
      </w:rPr>
    </w:lvl>
  </w:abstractNum>
  <w:abstractNum w:abstractNumId="48" w15:restartNumberingAfterBreak="0">
    <w:nsid w:val="68D86C98"/>
    <w:multiLevelType w:val="hybridMultilevel"/>
    <w:tmpl w:val="65F49946"/>
    <w:lvl w:ilvl="0" w:tplc="A60819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9AF265F"/>
    <w:multiLevelType w:val="hybridMultilevel"/>
    <w:tmpl w:val="A3A8F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6BE8643E"/>
    <w:multiLevelType w:val="hybridMultilevel"/>
    <w:tmpl w:val="D34240E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1" w15:restartNumberingAfterBreak="0">
    <w:nsid w:val="6D9707FF"/>
    <w:multiLevelType w:val="singleLevel"/>
    <w:tmpl w:val="DF3A5FF2"/>
    <w:lvl w:ilvl="0">
      <w:start w:val="1"/>
      <w:numFmt w:val="decimal"/>
      <w:lvlText w:val="%1."/>
      <w:lvlJc w:val="left"/>
      <w:pPr>
        <w:tabs>
          <w:tab w:val="num" w:pos="1080"/>
        </w:tabs>
        <w:ind w:left="1080" w:hanging="360"/>
      </w:pPr>
      <w:rPr>
        <w:rFonts w:hint="default"/>
      </w:rPr>
    </w:lvl>
  </w:abstractNum>
  <w:abstractNum w:abstractNumId="52" w15:restartNumberingAfterBreak="0">
    <w:nsid w:val="7EAE23DF"/>
    <w:multiLevelType w:val="hybridMultilevel"/>
    <w:tmpl w:val="C248F1DA"/>
    <w:lvl w:ilvl="0" w:tplc="1D2C94A2">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15:restartNumberingAfterBreak="0">
    <w:nsid w:val="7F704FFB"/>
    <w:multiLevelType w:val="hybridMultilevel"/>
    <w:tmpl w:val="2938C9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7F803813"/>
    <w:multiLevelType w:val="hybridMultilevel"/>
    <w:tmpl w:val="D35AC3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53"/>
  </w:num>
  <w:num w:numId="3">
    <w:abstractNumId w:val="17"/>
  </w:num>
  <w:num w:numId="4">
    <w:abstractNumId w:val="23"/>
  </w:num>
  <w:num w:numId="5">
    <w:abstractNumId w:val="9"/>
  </w:num>
  <w:num w:numId="6">
    <w:abstractNumId w:val="13"/>
  </w:num>
  <w:num w:numId="7">
    <w:abstractNumId w:val="16"/>
  </w:num>
  <w:num w:numId="8">
    <w:abstractNumId w:val="36"/>
  </w:num>
  <w:num w:numId="9">
    <w:abstractNumId w:val="3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50"/>
  </w:num>
  <w:num w:numId="14">
    <w:abstractNumId w:val="42"/>
  </w:num>
  <w:num w:numId="1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45"/>
  </w:num>
  <w:num w:numId="18">
    <w:abstractNumId w:val="12"/>
  </w:num>
  <w:num w:numId="19">
    <w:abstractNumId w:val="46"/>
  </w:num>
  <w:num w:numId="20">
    <w:abstractNumId w:val="54"/>
  </w:num>
  <w:num w:numId="21">
    <w:abstractNumId w:val="5"/>
  </w:num>
  <w:num w:numId="22">
    <w:abstractNumId w:val="33"/>
  </w:num>
  <w:num w:numId="23">
    <w:abstractNumId w:val="27"/>
  </w:num>
  <w:num w:numId="24">
    <w:abstractNumId w:val="14"/>
  </w:num>
  <w:num w:numId="25">
    <w:abstractNumId w:val="26"/>
  </w:num>
  <w:num w:numId="26">
    <w:abstractNumId w:val="1"/>
  </w:num>
  <w:num w:numId="27">
    <w:abstractNumId w:val="30"/>
  </w:num>
  <w:num w:numId="28">
    <w:abstractNumId w:val="28"/>
  </w:num>
  <w:num w:numId="29">
    <w:abstractNumId w:val="43"/>
  </w:num>
  <w:num w:numId="30">
    <w:abstractNumId w:val="8"/>
  </w:num>
  <w:num w:numId="31">
    <w:abstractNumId w:val="31"/>
  </w:num>
  <w:num w:numId="32">
    <w:abstractNumId w:val="49"/>
  </w:num>
  <w:num w:numId="33">
    <w:abstractNumId w:val="44"/>
  </w:num>
  <w:num w:numId="34">
    <w:abstractNumId w:val="4"/>
  </w:num>
  <w:num w:numId="35">
    <w:abstractNumId w:val="24"/>
  </w:num>
  <w:num w:numId="36">
    <w:abstractNumId w:val="51"/>
  </w:num>
  <w:num w:numId="37">
    <w:abstractNumId w:val="47"/>
  </w:num>
  <w:num w:numId="38">
    <w:abstractNumId w:val="2"/>
  </w:num>
  <w:num w:numId="39">
    <w:abstractNumId w:val="37"/>
  </w:num>
  <w:num w:numId="40">
    <w:abstractNumId w:val="25"/>
  </w:num>
  <w:num w:numId="41">
    <w:abstractNumId w:val="35"/>
  </w:num>
  <w:num w:numId="42">
    <w:abstractNumId w:val="52"/>
  </w:num>
  <w:num w:numId="43">
    <w:abstractNumId w:val="6"/>
  </w:num>
  <w:num w:numId="44">
    <w:abstractNumId w:val="21"/>
  </w:num>
  <w:num w:numId="45">
    <w:abstractNumId w:val="11"/>
  </w:num>
  <w:num w:numId="46">
    <w:abstractNumId w:val="7"/>
  </w:num>
  <w:num w:numId="47">
    <w:abstractNumId w:val="22"/>
  </w:num>
  <w:num w:numId="48">
    <w:abstractNumId w:val="20"/>
  </w:num>
  <w:num w:numId="49">
    <w:abstractNumId w:val="18"/>
  </w:num>
  <w:num w:numId="50">
    <w:abstractNumId w:val="29"/>
  </w:num>
  <w:num w:numId="51">
    <w:abstractNumId w:val="34"/>
  </w:num>
  <w:num w:numId="52">
    <w:abstractNumId w:val="10"/>
  </w:num>
  <w:num w:numId="53">
    <w:abstractNumId w:val="48"/>
  </w:num>
  <w:num w:numId="54">
    <w:abstractNumId w:val="39"/>
  </w:num>
  <w:num w:numId="55">
    <w:abstractNumId w:val="40"/>
  </w:num>
  <w:num w:numId="56">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72F0"/>
    <w:rsid w:val="00012C60"/>
    <w:rsid w:val="00143EE5"/>
    <w:rsid w:val="001877E9"/>
    <w:rsid w:val="00280083"/>
    <w:rsid w:val="004F691A"/>
    <w:rsid w:val="00592CAA"/>
    <w:rsid w:val="00721078"/>
    <w:rsid w:val="00891975"/>
    <w:rsid w:val="0090552C"/>
    <w:rsid w:val="00906959"/>
    <w:rsid w:val="009951B9"/>
    <w:rsid w:val="00A72897"/>
    <w:rsid w:val="00B010B4"/>
    <w:rsid w:val="00BA4050"/>
    <w:rsid w:val="00C62CDD"/>
    <w:rsid w:val="00C929BE"/>
    <w:rsid w:val="00D84517"/>
    <w:rsid w:val="00D874B4"/>
    <w:rsid w:val="00E93A9E"/>
    <w:rsid w:val="00E972F0"/>
    <w:rsid w:val="00ED56D3"/>
    <w:rsid w:val="00EF0E94"/>
    <w:rsid w:val="00F90B7B"/>
    <w:rsid w:val="00FE28E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0C05EA"/>
  <w15:docId w15:val="{007EC38D-507A-452D-B179-85AC0003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F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972F0"/>
    <w:pPr>
      <w:keepNext/>
      <w:autoSpaceDE/>
      <w:autoSpaceDN/>
      <w:adjustRightInd/>
      <w:spacing w:before="240" w:after="120"/>
      <w:ind w:left="567" w:firstLine="0"/>
      <w:outlineLvl w:val="0"/>
    </w:pPr>
    <w:rPr>
      <w:b/>
      <w:iCs/>
      <w:szCs w:val="20"/>
      <w:lang w:eastAsia="en-US"/>
    </w:rPr>
  </w:style>
  <w:style w:type="paragraph" w:styleId="2">
    <w:name w:val="heading 2"/>
    <w:basedOn w:val="a"/>
    <w:next w:val="a"/>
    <w:link w:val="20"/>
    <w:uiPriority w:val="9"/>
    <w:semiHidden/>
    <w:unhideWhenUsed/>
    <w:qFormat/>
    <w:rsid w:val="00E972F0"/>
    <w:pPr>
      <w:keepNext/>
      <w:keepLines/>
      <w:widowControl/>
      <w:autoSpaceDE/>
      <w:autoSpaceDN/>
      <w:adjustRightInd/>
      <w:spacing w:before="200" w:line="276" w:lineRule="auto"/>
      <w:ind w:firstLine="0"/>
      <w:jc w:val="left"/>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semiHidden/>
    <w:unhideWhenUsed/>
    <w:qFormat/>
    <w:rsid w:val="00E972F0"/>
    <w:pPr>
      <w:keepNext/>
      <w:keepLines/>
      <w:widowControl/>
      <w:autoSpaceDE/>
      <w:autoSpaceDN/>
      <w:adjustRightInd/>
      <w:spacing w:before="200" w:line="276" w:lineRule="auto"/>
      <w:ind w:firstLine="0"/>
      <w:jc w:val="left"/>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2F0"/>
    <w:rPr>
      <w:rFonts w:ascii="Times New Roman" w:eastAsia="Times New Roman" w:hAnsi="Times New Roman" w:cs="Times New Roman"/>
      <w:b/>
      <w:iCs/>
      <w:sz w:val="24"/>
      <w:szCs w:val="20"/>
    </w:rPr>
  </w:style>
  <w:style w:type="character" w:customStyle="1" w:styleId="20">
    <w:name w:val="Заголовок 2 Знак"/>
    <w:basedOn w:val="a0"/>
    <w:link w:val="2"/>
    <w:uiPriority w:val="9"/>
    <w:semiHidden/>
    <w:rsid w:val="00E972F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E972F0"/>
    <w:rPr>
      <w:rFonts w:asciiTheme="majorHAnsi" w:eastAsiaTheme="majorEastAsia" w:hAnsiTheme="majorHAnsi" w:cstheme="majorBidi"/>
      <w:b/>
      <w:bCs/>
      <w:color w:val="4F81BD" w:themeColor="accent1"/>
    </w:rPr>
  </w:style>
  <w:style w:type="paragraph" w:customStyle="1" w:styleId="Style1">
    <w:name w:val="Style1"/>
    <w:basedOn w:val="a"/>
    <w:rsid w:val="00E972F0"/>
  </w:style>
  <w:style w:type="paragraph" w:customStyle="1" w:styleId="Style2">
    <w:name w:val="Style2"/>
    <w:basedOn w:val="a"/>
    <w:rsid w:val="00E972F0"/>
  </w:style>
  <w:style w:type="paragraph" w:customStyle="1" w:styleId="Style4">
    <w:name w:val="Style4"/>
    <w:basedOn w:val="a"/>
    <w:rsid w:val="00E972F0"/>
  </w:style>
  <w:style w:type="paragraph" w:customStyle="1" w:styleId="Style5">
    <w:name w:val="Style5"/>
    <w:basedOn w:val="a"/>
    <w:rsid w:val="00E972F0"/>
  </w:style>
  <w:style w:type="paragraph" w:customStyle="1" w:styleId="Style6">
    <w:name w:val="Style6"/>
    <w:basedOn w:val="a"/>
    <w:rsid w:val="00E972F0"/>
  </w:style>
  <w:style w:type="character" w:customStyle="1" w:styleId="FontStyle16">
    <w:name w:val="Font Style16"/>
    <w:rsid w:val="00E972F0"/>
    <w:rPr>
      <w:rFonts w:ascii="Times New Roman" w:hAnsi="Times New Roman" w:cs="Times New Roman"/>
      <w:b/>
      <w:bCs/>
      <w:sz w:val="16"/>
      <w:szCs w:val="16"/>
    </w:rPr>
  </w:style>
  <w:style w:type="character" w:customStyle="1" w:styleId="FontStyle17">
    <w:name w:val="Font Style17"/>
    <w:uiPriority w:val="99"/>
    <w:rsid w:val="00E972F0"/>
    <w:rPr>
      <w:rFonts w:ascii="Times New Roman" w:hAnsi="Times New Roman" w:cs="Times New Roman"/>
      <w:b/>
      <w:bCs/>
      <w:sz w:val="16"/>
      <w:szCs w:val="16"/>
    </w:rPr>
  </w:style>
  <w:style w:type="character" w:customStyle="1" w:styleId="FontStyle18">
    <w:name w:val="Font Style18"/>
    <w:rsid w:val="00E972F0"/>
    <w:rPr>
      <w:rFonts w:ascii="Times New Roman" w:hAnsi="Times New Roman" w:cs="Times New Roman"/>
      <w:b/>
      <w:bCs/>
      <w:sz w:val="10"/>
      <w:szCs w:val="10"/>
    </w:rPr>
  </w:style>
  <w:style w:type="character" w:customStyle="1" w:styleId="FontStyle21">
    <w:name w:val="Font Style21"/>
    <w:rsid w:val="00E972F0"/>
    <w:rPr>
      <w:rFonts w:ascii="Times New Roman" w:hAnsi="Times New Roman" w:cs="Times New Roman"/>
      <w:sz w:val="12"/>
      <w:szCs w:val="12"/>
    </w:rPr>
  </w:style>
  <w:style w:type="character" w:customStyle="1" w:styleId="FontStyle23">
    <w:name w:val="Font Style23"/>
    <w:rsid w:val="00E972F0"/>
    <w:rPr>
      <w:rFonts w:ascii="Times New Roman" w:hAnsi="Times New Roman" w:cs="Times New Roman"/>
      <w:b/>
      <w:bCs/>
      <w:sz w:val="12"/>
      <w:szCs w:val="12"/>
    </w:rPr>
  </w:style>
  <w:style w:type="paragraph" w:customStyle="1" w:styleId="Style9">
    <w:name w:val="Style9"/>
    <w:basedOn w:val="a"/>
    <w:rsid w:val="00E972F0"/>
  </w:style>
  <w:style w:type="paragraph" w:customStyle="1" w:styleId="Style11">
    <w:name w:val="Style11"/>
    <w:basedOn w:val="a"/>
    <w:rsid w:val="00E972F0"/>
  </w:style>
  <w:style w:type="paragraph" w:customStyle="1" w:styleId="Style13">
    <w:name w:val="Style13"/>
    <w:basedOn w:val="a"/>
    <w:rsid w:val="00E972F0"/>
  </w:style>
  <w:style w:type="paragraph" w:styleId="a3">
    <w:name w:val="footer"/>
    <w:basedOn w:val="a"/>
    <w:link w:val="a4"/>
    <w:rsid w:val="00E972F0"/>
    <w:pPr>
      <w:tabs>
        <w:tab w:val="center" w:pos="4677"/>
        <w:tab w:val="right" w:pos="9355"/>
      </w:tabs>
    </w:pPr>
  </w:style>
  <w:style w:type="character" w:customStyle="1" w:styleId="a4">
    <w:name w:val="Нижний колонтитул Знак"/>
    <w:basedOn w:val="a0"/>
    <w:link w:val="a3"/>
    <w:rsid w:val="00E972F0"/>
    <w:rPr>
      <w:rFonts w:ascii="Times New Roman" w:eastAsia="Times New Roman" w:hAnsi="Times New Roman" w:cs="Times New Roman"/>
      <w:sz w:val="24"/>
      <w:szCs w:val="24"/>
      <w:lang w:eastAsia="ru-RU"/>
    </w:rPr>
  </w:style>
  <w:style w:type="character" w:styleId="a5">
    <w:name w:val="page number"/>
    <w:basedOn w:val="a0"/>
    <w:rsid w:val="00E972F0"/>
  </w:style>
  <w:style w:type="paragraph" w:styleId="a6">
    <w:name w:val="Body Text Indent"/>
    <w:basedOn w:val="a"/>
    <w:link w:val="a7"/>
    <w:rsid w:val="00E972F0"/>
    <w:pPr>
      <w:widowControl/>
      <w:autoSpaceDE/>
      <w:autoSpaceDN/>
      <w:adjustRightInd/>
      <w:ind w:firstLine="709"/>
    </w:pPr>
    <w:rPr>
      <w:i/>
      <w:iCs/>
    </w:rPr>
  </w:style>
  <w:style w:type="character" w:customStyle="1" w:styleId="a7">
    <w:name w:val="Основной текст с отступом Знак"/>
    <w:basedOn w:val="a0"/>
    <w:link w:val="a6"/>
    <w:rsid w:val="00E972F0"/>
    <w:rPr>
      <w:rFonts w:ascii="Times New Roman" w:eastAsia="Times New Roman" w:hAnsi="Times New Roman" w:cs="Times New Roman"/>
      <w:i/>
      <w:iCs/>
      <w:sz w:val="24"/>
      <w:szCs w:val="24"/>
      <w:lang w:eastAsia="ru-RU"/>
    </w:rPr>
  </w:style>
  <w:style w:type="paragraph" w:styleId="a8">
    <w:name w:val="header"/>
    <w:aliases w:val=" Знак"/>
    <w:basedOn w:val="a"/>
    <w:link w:val="a9"/>
    <w:uiPriority w:val="99"/>
    <w:rsid w:val="00E972F0"/>
    <w:pPr>
      <w:tabs>
        <w:tab w:val="center" w:pos="4677"/>
        <w:tab w:val="right" w:pos="9355"/>
      </w:tabs>
    </w:pPr>
  </w:style>
  <w:style w:type="character" w:customStyle="1" w:styleId="a9">
    <w:name w:val="Верхний колонтитул Знак"/>
    <w:aliases w:val=" Знак Знак"/>
    <w:basedOn w:val="a0"/>
    <w:link w:val="a8"/>
    <w:uiPriority w:val="99"/>
    <w:rsid w:val="00E972F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E972F0"/>
    <w:rPr>
      <w:rFonts w:ascii="Tahoma" w:hAnsi="Tahoma" w:cs="Tahoma"/>
      <w:sz w:val="16"/>
      <w:szCs w:val="16"/>
    </w:rPr>
  </w:style>
  <w:style w:type="character" w:customStyle="1" w:styleId="ab">
    <w:name w:val="Текст выноски Знак"/>
    <w:basedOn w:val="a0"/>
    <w:link w:val="aa"/>
    <w:uiPriority w:val="99"/>
    <w:semiHidden/>
    <w:rsid w:val="00E972F0"/>
    <w:rPr>
      <w:rFonts w:ascii="Tahoma" w:eastAsia="Times New Roman" w:hAnsi="Tahoma" w:cs="Tahoma"/>
      <w:sz w:val="16"/>
      <w:szCs w:val="16"/>
      <w:lang w:eastAsia="ru-RU"/>
    </w:rPr>
  </w:style>
  <w:style w:type="character" w:customStyle="1" w:styleId="21">
    <w:name w:val="Основной текст (2)_"/>
    <w:basedOn w:val="a0"/>
    <w:link w:val="210"/>
    <w:uiPriority w:val="99"/>
    <w:locked/>
    <w:rsid w:val="00E972F0"/>
    <w:rPr>
      <w:rFonts w:ascii="Times New Roman" w:hAnsi="Times New Roman" w:cs="Times New Roman"/>
      <w:shd w:val="clear" w:color="auto" w:fill="FFFFFF"/>
    </w:rPr>
  </w:style>
  <w:style w:type="paragraph" w:customStyle="1" w:styleId="210">
    <w:name w:val="Основной текст (2)1"/>
    <w:basedOn w:val="a"/>
    <w:link w:val="21"/>
    <w:uiPriority w:val="99"/>
    <w:rsid w:val="00E972F0"/>
    <w:pPr>
      <w:shd w:val="clear" w:color="auto" w:fill="FFFFFF"/>
      <w:autoSpaceDE/>
      <w:autoSpaceDN/>
      <w:adjustRightInd/>
      <w:spacing w:line="273" w:lineRule="exact"/>
      <w:ind w:hanging="360"/>
      <w:jc w:val="center"/>
    </w:pPr>
    <w:rPr>
      <w:rFonts w:eastAsiaTheme="minorHAnsi"/>
      <w:sz w:val="22"/>
      <w:szCs w:val="22"/>
      <w:lang w:eastAsia="en-US"/>
    </w:rPr>
  </w:style>
  <w:style w:type="character" w:customStyle="1" w:styleId="22">
    <w:name w:val="Заголовок №2_"/>
    <w:basedOn w:val="a0"/>
    <w:link w:val="23"/>
    <w:uiPriority w:val="99"/>
    <w:locked/>
    <w:rsid w:val="00E972F0"/>
    <w:rPr>
      <w:rFonts w:ascii="Times New Roman" w:hAnsi="Times New Roman" w:cs="Times New Roman"/>
      <w:b/>
      <w:bCs/>
      <w:shd w:val="clear" w:color="auto" w:fill="FFFFFF"/>
    </w:rPr>
  </w:style>
  <w:style w:type="paragraph" w:customStyle="1" w:styleId="23">
    <w:name w:val="Заголовок №2"/>
    <w:basedOn w:val="a"/>
    <w:link w:val="22"/>
    <w:uiPriority w:val="99"/>
    <w:rsid w:val="00E972F0"/>
    <w:pPr>
      <w:shd w:val="clear" w:color="auto" w:fill="FFFFFF"/>
      <w:autoSpaceDE/>
      <w:autoSpaceDN/>
      <w:adjustRightInd/>
      <w:spacing w:after="180" w:line="240" w:lineRule="atLeast"/>
      <w:ind w:hanging="360"/>
      <w:outlineLvl w:val="1"/>
    </w:pPr>
    <w:rPr>
      <w:rFonts w:eastAsiaTheme="minorHAnsi"/>
      <w:b/>
      <w:bCs/>
      <w:sz w:val="22"/>
      <w:szCs w:val="22"/>
      <w:lang w:eastAsia="en-US"/>
    </w:rPr>
  </w:style>
  <w:style w:type="paragraph" w:customStyle="1" w:styleId="ac">
    <w:name w:val="список с точками"/>
    <w:basedOn w:val="a"/>
    <w:rsid w:val="00E972F0"/>
    <w:pPr>
      <w:widowControl/>
      <w:tabs>
        <w:tab w:val="num" w:pos="360"/>
        <w:tab w:val="num" w:pos="720"/>
        <w:tab w:val="num" w:pos="756"/>
      </w:tabs>
      <w:autoSpaceDE/>
      <w:autoSpaceDN/>
      <w:adjustRightInd/>
      <w:spacing w:line="312" w:lineRule="auto"/>
      <w:ind w:left="756" w:firstLine="0"/>
    </w:pPr>
  </w:style>
  <w:style w:type="paragraph" w:styleId="ad">
    <w:name w:val="List Paragraph"/>
    <w:basedOn w:val="a"/>
    <w:uiPriority w:val="34"/>
    <w:qFormat/>
    <w:rsid w:val="00E972F0"/>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24">
    <w:name w:val="Основной текст (2)4"/>
    <w:basedOn w:val="21"/>
    <w:uiPriority w:val="99"/>
    <w:rsid w:val="00E972F0"/>
    <w:rPr>
      <w:rFonts w:ascii="Times New Roman" w:hAnsi="Times New Roman" w:cs="Times New Roman"/>
      <w:u w:val="none"/>
      <w:shd w:val="clear" w:color="auto" w:fill="FFFFFF"/>
    </w:rPr>
  </w:style>
  <w:style w:type="character" w:customStyle="1" w:styleId="210pt">
    <w:name w:val="Основной текст (2) + 10 pt"/>
    <w:aliases w:val="Полужирный"/>
    <w:basedOn w:val="21"/>
    <w:uiPriority w:val="99"/>
    <w:rsid w:val="00E972F0"/>
    <w:rPr>
      <w:rFonts w:ascii="Times New Roman" w:hAnsi="Times New Roman" w:cs="Times New Roman"/>
      <w:b/>
      <w:bCs/>
      <w:sz w:val="20"/>
      <w:szCs w:val="20"/>
      <w:u w:val="none"/>
      <w:shd w:val="clear" w:color="auto" w:fill="FFFFFF"/>
    </w:rPr>
  </w:style>
  <w:style w:type="character" w:customStyle="1" w:styleId="29">
    <w:name w:val="Основной текст (2) + 9"/>
    <w:aliases w:val="5 pt2,Полужирный3,Курсив1"/>
    <w:basedOn w:val="21"/>
    <w:uiPriority w:val="99"/>
    <w:rsid w:val="00E972F0"/>
    <w:rPr>
      <w:rFonts w:ascii="Times New Roman" w:hAnsi="Times New Roman" w:cs="Times New Roman"/>
      <w:b/>
      <w:bCs/>
      <w:i/>
      <w:iCs/>
      <w:sz w:val="19"/>
      <w:szCs w:val="19"/>
      <w:u w:val="none"/>
      <w:shd w:val="clear" w:color="auto" w:fill="FFFFFF"/>
    </w:rPr>
  </w:style>
  <w:style w:type="character" w:customStyle="1" w:styleId="211pt">
    <w:name w:val="Основной текст (2) + 11 pt"/>
    <w:aliases w:val="Полужирный2"/>
    <w:basedOn w:val="21"/>
    <w:uiPriority w:val="99"/>
    <w:rsid w:val="00E972F0"/>
    <w:rPr>
      <w:rFonts w:ascii="Times New Roman" w:hAnsi="Times New Roman" w:cs="Times New Roman"/>
      <w:b/>
      <w:bCs/>
      <w:sz w:val="22"/>
      <w:szCs w:val="22"/>
      <w:u w:val="none"/>
      <w:shd w:val="clear" w:color="auto" w:fill="FFFFFF"/>
    </w:rPr>
  </w:style>
  <w:style w:type="character" w:styleId="ae">
    <w:name w:val="footnote reference"/>
    <w:semiHidden/>
    <w:unhideWhenUsed/>
    <w:rsid w:val="00E972F0"/>
    <w:rPr>
      <w:vertAlign w:val="superscript"/>
    </w:rPr>
  </w:style>
  <w:style w:type="character" w:customStyle="1" w:styleId="FontStyle32">
    <w:name w:val="Font Style32"/>
    <w:rsid w:val="00E972F0"/>
    <w:rPr>
      <w:rFonts w:ascii="Times New Roman" w:hAnsi="Times New Roman" w:cs="Times New Roman"/>
      <w:i/>
      <w:iCs/>
      <w:sz w:val="12"/>
      <w:szCs w:val="12"/>
    </w:rPr>
  </w:style>
  <w:style w:type="paragraph" w:customStyle="1" w:styleId="Style8">
    <w:name w:val="Style8"/>
    <w:basedOn w:val="a"/>
    <w:rsid w:val="00E972F0"/>
  </w:style>
  <w:style w:type="character" w:customStyle="1" w:styleId="FontStyle20">
    <w:name w:val="Font Style20"/>
    <w:rsid w:val="00E972F0"/>
    <w:rPr>
      <w:rFonts w:ascii="Georgia" w:hAnsi="Georgia" w:cs="Georgia"/>
      <w:sz w:val="12"/>
      <w:szCs w:val="12"/>
    </w:rPr>
  </w:style>
  <w:style w:type="character" w:customStyle="1" w:styleId="FontStyle22">
    <w:name w:val="Font Style22"/>
    <w:rsid w:val="00E972F0"/>
    <w:rPr>
      <w:rFonts w:ascii="Times New Roman" w:hAnsi="Times New Roman" w:cs="Times New Roman"/>
      <w:sz w:val="20"/>
      <w:szCs w:val="20"/>
    </w:rPr>
  </w:style>
  <w:style w:type="paragraph" w:customStyle="1" w:styleId="Style10">
    <w:name w:val="Style10"/>
    <w:basedOn w:val="a"/>
    <w:rsid w:val="00E972F0"/>
  </w:style>
  <w:style w:type="paragraph" w:customStyle="1" w:styleId="Style12">
    <w:name w:val="Style12"/>
    <w:basedOn w:val="a"/>
    <w:rsid w:val="00E972F0"/>
  </w:style>
  <w:style w:type="paragraph" w:styleId="25">
    <w:name w:val="Body Text 2"/>
    <w:basedOn w:val="a"/>
    <w:link w:val="26"/>
    <w:rsid w:val="00E972F0"/>
    <w:pPr>
      <w:spacing w:after="120" w:line="480" w:lineRule="auto"/>
      <w:ind w:firstLine="0"/>
      <w:jc w:val="left"/>
    </w:pPr>
    <w:rPr>
      <w:sz w:val="20"/>
      <w:szCs w:val="20"/>
      <w:lang w:eastAsia="en-US"/>
    </w:rPr>
  </w:style>
  <w:style w:type="character" w:customStyle="1" w:styleId="26">
    <w:name w:val="Основной текст 2 Знак"/>
    <w:basedOn w:val="a0"/>
    <w:link w:val="25"/>
    <w:rsid w:val="00E972F0"/>
    <w:rPr>
      <w:rFonts w:ascii="Times New Roman" w:eastAsia="Times New Roman" w:hAnsi="Times New Roman" w:cs="Times New Roman"/>
      <w:sz w:val="20"/>
      <w:szCs w:val="20"/>
    </w:rPr>
  </w:style>
  <w:style w:type="paragraph" w:styleId="af">
    <w:name w:val="footnote text"/>
    <w:basedOn w:val="a"/>
    <w:link w:val="af0"/>
    <w:unhideWhenUsed/>
    <w:rsid w:val="00E972F0"/>
    <w:rPr>
      <w:sz w:val="20"/>
      <w:szCs w:val="20"/>
      <w:lang w:eastAsia="en-US"/>
    </w:rPr>
  </w:style>
  <w:style w:type="character" w:customStyle="1" w:styleId="af0">
    <w:name w:val="Текст сноски Знак"/>
    <w:basedOn w:val="a0"/>
    <w:link w:val="af"/>
    <w:rsid w:val="00E972F0"/>
    <w:rPr>
      <w:rFonts w:ascii="Times New Roman" w:eastAsia="Times New Roman" w:hAnsi="Times New Roman" w:cs="Times New Roman"/>
      <w:sz w:val="20"/>
      <w:szCs w:val="20"/>
    </w:rPr>
  </w:style>
  <w:style w:type="paragraph" w:customStyle="1" w:styleId="af1">
    <w:name w:val="Для таблиц"/>
    <w:basedOn w:val="a"/>
    <w:rsid w:val="00E972F0"/>
    <w:pPr>
      <w:widowControl/>
      <w:autoSpaceDE/>
      <w:autoSpaceDN/>
      <w:adjustRightInd/>
      <w:ind w:firstLine="0"/>
      <w:jc w:val="left"/>
    </w:pPr>
  </w:style>
  <w:style w:type="character" w:customStyle="1" w:styleId="FontStyle14">
    <w:name w:val="Font Style14"/>
    <w:rsid w:val="00E972F0"/>
    <w:rPr>
      <w:rFonts w:ascii="Times New Roman" w:hAnsi="Times New Roman" w:cs="Times New Roman"/>
      <w:b/>
      <w:bCs/>
      <w:sz w:val="14"/>
      <w:szCs w:val="14"/>
    </w:rPr>
  </w:style>
  <w:style w:type="character" w:customStyle="1" w:styleId="FontStyle31">
    <w:name w:val="Font Style31"/>
    <w:rsid w:val="00E972F0"/>
    <w:rPr>
      <w:rFonts w:ascii="Georgia" w:hAnsi="Georgia" w:cs="Georgia"/>
      <w:sz w:val="12"/>
      <w:szCs w:val="12"/>
    </w:rPr>
  </w:style>
  <w:style w:type="character" w:styleId="af2">
    <w:name w:val="Hyperlink"/>
    <w:unhideWhenUsed/>
    <w:rsid w:val="00E972F0"/>
    <w:rPr>
      <w:rFonts w:ascii="Times New Roman" w:hAnsi="Times New Roman" w:cs="Times New Roman" w:hint="default"/>
      <w:color w:val="0000FF"/>
      <w:u w:val="single"/>
    </w:rPr>
  </w:style>
  <w:style w:type="paragraph" w:customStyle="1" w:styleId="af3">
    <w:name w:val="Знак"/>
    <w:basedOn w:val="a"/>
    <w:rsid w:val="00E972F0"/>
    <w:pPr>
      <w:widowControl/>
      <w:autoSpaceDE/>
      <w:autoSpaceDN/>
      <w:adjustRightInd/>
      <w:spacing w:after="160" w:line="240" w:lineRule="exact"/>
      <w:ind w:firstLine="0"/>
      <w:jc w:val="left"/>
    </w:pPr>
    <w:rPr>
      <w:rFonts w:ascii="Verdana" w:hAnsi="Verdana"/>
      <w:sz w:val="20"/>
      <w:szCs w:val="20"/>
      <w:lang w:val="en-US" w:eastAsia="en-US"/>
    </w:rPr>
  </w:style>
  <w:style w:type="character" w:customStyle="1" w:styleId="author">
    <w:name w:val="author"/>
    <w:rsid w:val="00E972F0"/>
  </w:style>
  <w:style w:type="paragraph" w:styleId="af4">
    <w:name w:val="No Spacing"/>
    <w:uiPriority w:val="1"/>
    <w:qFormat/>
    <w:rsid w:val="00E972F0"/>
    <w:pPr>
      <w:spacing w:after="0" w:line="240" w:lineRule="auto"/>
    </w:pPr>
  </w:style>
  <w:style w:type="paragraph" w:customStyle="1" w:styleId="11">
    <w:name w:val="Обычный1"/>
    <w:rsid w:val="00E972F0"/>
    <w:pPr>
      <w:widowControl w:val="0"/>
      <w:spacing w:after="0" w:line="240" w:lineRule="auto"/>
    </w:pPr>
    <w:rPr>
      <w:rFonts w:ascii="Times New Roman" w:eastAsia="Times New Roman" w:hAnsi="Times New Roman" w:cs="Times New Roman"/>
      <w:snapToGrid w:val="0"/>
      <w:sz w:val="20"/>
      <w:szCs w:val="20"/>
      <w:lang w:eastAsia="ru-RU"/>
    </w:rPr>
  </w:style>
  <w:style w:type="paragraph" w:styleId="af5">
    <w:name w:val="Body Text"/>
    <w:basedOn w:val="a"/>
    <w:link w:val="af6"/>
    <w:uiPriority w:val="99"/>
    <w:unhideWhenUsed/>
    <w:rsid w:val="00E972F0"/>
    <w:pPr>
      <w:widowControl/>
      <w:autoSpaceDE/>
      <w:autoSpaceDN/>
      <w:adjustRightInd/>
      <w:spacing w:after="120" w:line="276" w:lineRule="auto"/>
      <w:ind w:firstLine="0"/>
      <w:jc w:val="left"/>
    </w:pPr>
    <w:rPr>
      <w:rFonts w:ascii="Calibri" w:eastAsia="Calibri" w:hAnsi="Calibri"/>
      <w:sz w:val="22"/>
      <w:szCs w:val="22"/>
      <w:lang w:eastAsia="en-US"/>
    </w:rPr>
  </w:style>
  <w:style w:type="character" w:customStyle="1" w:styleId="af6">
    <w:name w:val="Основной текст Знак"/>
    <w:basedOn w:val="a0"/>
    <w:link w:val="af5"/>
    <w:uiPriority w:val="99"/>
    <w:rsid w:val="00E972F0"/>
    <w:rPr>
      <w:rFonts w:ascii="Calibri" w:eastAsia="Calibri" w:hAnsi="Calibri" w:cs="Times New Roman"/>
    </w:rPr>
  </w:style>
  <w:style w:type="paragraph" w:styleId="af7">
    <w:name w:val="Normal (Web)"/>
    <w:basedOn w:val="a"/>
    <w:uiPriority w:val="99"/>
    <w:unhideWhenUsed/>
    <w:rsid w:val="00E972F0"/>
    <w:pPr>
      <w:widowControl/>
      <w:autoSpaceDE/>
      <w:autoSpaceDN/>
      <w:adjustRightInd/>
      <w:spacing w:before="100" w:beforeAutospacing="1" w:after="100" w:afterAutospacing="1"/>
      <w:ind w:firstLine="0"/>
      <w:jc w:val="left"/>
    </w:pPr>
  </w:style>
  <w:style w:type="paragraph" w:customStyle="1" w:styleId="110">
    <w:name w:val="Заголовок 11"/>
    <w:basedOn w:val="a"/>
    <w:uiPriority w:val="1"/>
    <w:qFormat/>
    <w:rsid w:val="00E972F0"/>
    <w:pPr>
      <w:autoSpaceDE/>
      <w:autoSpaceDN/>
      <w:adjustRightInd/>
      <w:ind w:left="101" w:firstLine="0"/>
      <w:jc w:val="left"/>
      <w:outlineLvl w:val="1"/>
    </w:pPr>
    <w:rPr>
      <w:rFonts w:cstheme="minorBidi"/>
      <w:b/>
      <w:bCs/>
      <w:sz w:val="28"/>
      <w:szCs w:val="28"/>
      <w:lang w:val="en-US" w:eastAsia="en-US"/>
    </w:rPr>
  </w:style>
  <w:style w:type="character" w:styleId="af8">
    <w:name w:val="Strong"/>
    <w:basedOn w:val="a0"/>
    <w:uiPriority w:val="22"/>
    <w:qFormat/>
    <w:rsid w:val="00E972F0"/>
    <w:rPr>
      <w:b/>
      <w:bCs/>
    </w:rPr>
  </w:style>
  <w:style w:type="table" w:styleId="af9">
    <w:name w:val="Table Grid"/>
    <w:basedOn w:val="a1"/>
    <w:uiPriority w:val="59"/>
    <w:rsid w:val="00E972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5">
    <w:name w:val="Font Style15"/>
    <w:basedOn w:val="a0"/>
    <w:rsid w:val="00E972F0"/>
    <w:rPr>
      <w:rFonts w:ascii="Times New Roman" w:hAnsi="Times New Roman" w:cs="Times New Roman"/>
      <w:b/>
      <w:bCs/>
      <w:sz w:val="18"/>
      <w:szCs w:val="18"/>
    </w:rPr>
  </w:style>
  <w:style w:type="paragraph" w:customStyle="1" w:styleId="12">
    <w:name w:val="Абзац списка1"/>
    <w:basedOn w:val="a"/>
    <w:rsid w:val="00E972F0"/>
    <w:pPr>
      <w:widowControl/>
      <w:autoSpaceDE/>
      <w:autoSpaceDN/>
      <w:adjustRightInd/>
      <w:ind w:left="720" w:firstLine="0"/>
      <w:jc w:val="left"/>
    </w:pPr>
    <w:rPr>
      <w:rFonts w:eastAsia="Calibri"/>
    </w:rPr>
  </w:style>
  <w:style w:type="paragraph" w:customStyle="1" w:styleId="27">
    <w:name w:val="Абзац списка2"/>
    <w:basedOn w:val="a"/>
    <w:rsid w:val="00E972F0"/>
    <w:pPr>
      <w:widowControl/>
      <w:autoSpaceDE/>
      <w:autoSpaceDN/>
      <w:adjustRightInd/>
      <w:ind w:left="720" w:firstLine="0"/>
      <w:jc w:val="left"/>
    </w:pPr>
    <w:rPr>
      <w:rFonts w:eastAsia="Calibri"/>
    </w:rPr>
  </w:style>
  <w:style w:type="character" w:customStyle="1" w:styleId="Exact">
    <w:name w:val="Основной текст Exact"/>
    <w:basedOn w:val="a0"/>
    <w:rsid w:val="009951B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a">
    <w:name w:val="Основной текст_"/>
    <w:basedOn w:val="a0"/>
    <w:link w:val="5"/>
    <w:rsid w:val="009951B9"/>
    <w:rPr>
      <w:rFonts w:ascii="Times New Roman" w:eastAsia="Times New Roman" w:hAnsi="Times New Roman" w:cs="Times New Roman"/>
      <w:sz w:val="23"/>
      <w:szCs w:val="23"/>
      <w:shd w:val="clear" w:color="auto" w:fill="FFFFFF"/>
    </w:rPr>
  </w:style>
  <w:style w:type="character" w:customStyle="1" w:styleId="13">
    <w:name w:val="Основной текст1"/>
    <w:basedOn w:val="afa"/>
    <w:rsid w:val="009951B9"/>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afb">
    <w:name w:val="Колонтитул_"/>
    <w:basedOn w:val="a0"/>
    <w:rsid w:val="009951B9"/>
    <w:rPr>
      <w:rFonts w:ascii="Times New Roman" w:eastAsia="Times New Roman" w:hAnsi="Times New Roman" w:cs="Times New Roman"/>
      <w:b w:val="0"/>
      <w:bCs w:val="0"/>
      <w:i w:val="0"/>
      <w:iCs w:val="0"/>
      <w:smallCaps w:val="0"/>
      <w:strike w:val="0"/>
      <w:sz w:val="23"/>
      <w:szCs w:val="23"/>
      <w:u w:val="none"/>
    </w:rPr>
  </w:style>
  <w:style w:type="character" w:customStyle="1" w:styleId="afc">
    <w:name w:val="Колонтитул"/>
    <w:basedOn w:val="afb"/>
    <w:rsid w:val="009951B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pt">
    <w:name w:val="Колонтитул + 11 pt;Полужирный"/>
    <w:basedOn w:val="afb"/>
    <w:rsid w:val="009951B9"/>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paragraph" w:customStyle="1" w:styleId="5">
    <w:name w:val="Основной текст5"/>
    <w:basedOn w:val="a"/>
    <w:link w:val="afa"/>
    <w:rsid w:val="009951B9"/>
    <w:pPr>
      <w:shd w:val="clear" w:color="auto" w:fill="FFFFFF"/>
      <w:autoSpaceDE/>
      <w:autoSpaceDN/>
      <w:adjustRightInd/>
      <w:spacing w:line="274" w:lineRule="exact"/>
      <w:ind w:hanging="600"/>
      <w:jc w:val="center"/>
    </w:pPr>
    <w:rPr>
      <w:sz w:val="23"/>
      <w:szCs w:val="23"/>
      <w:lang w:eastAsia="en-US"/>
    </w:rPr>
  </w:style>
  <w:style w:type="character" w:customStyle="1" w:styleId="14">
    <w:name w:val="Неразрешенное упоминание1"/>
    <w:basedOn w:val="a0"/>
    <w:uiPriority w:val="99"/>
    <w:semiHidden/>
    <w:unhideWhenUsed/>
    <w:rsid w:val="00891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nk.springe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clova.ru/tag/%d0%b4%d0%b0%d1%82%d1%8c/"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38</Pages>
  <Words>10147</Words>
  <Characters>57838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елка</dc:creator>
  <cp:keywords/>
  <dc:description/>
  <cp:lastModifiedBy>Ol Ism</cp:lastModifiedBy>
  <cp:revision>10</cp:revision>
  <dcterms:created xsi:type="dcterms:W3CDTF">2018-11-18T15:53:00Z</dcterms:created>
  <dcterms:modified xsi:type="dcterms:W3CDTF">2020-11-23T07:39:00Z</dcterms:modified>
</cp:coreProperties>
</file>