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8606" w14:textId="77777777" w:rsidR="00A21820" w:rsidRDefault="0016633F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ОБРАЗОВАНИЯ И НАУКИ РОССИЙСКОЙ ФЕДЕРАЦИИ</w:t>
      </w:r>
    </w:p>
    <w:p w14:paraId="3CD646FB" w14:textId="77777777" w:rsidR="00A21820" w:rsidRDefault="00A21820">
      <w:pPr>
        <w:spacing w:line="34" w:lineRule="exact"/>
        <w:rPr>
          <w:sz w:val="24"/>
          <w:szCs w:val="24"/>
        </w:rPr>
      </w:pPr>
    </w:p>
    <w:p w14:paraId="036DEADF" w14:textId="77777777" w:rsidR="00A21820" w:rsidRDefault="0016633F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2AD82A3B" w14:textId="77777777" w:rsidR="00A21820" w:rsidRDefault="0016633F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14:paraId="41D8DC45" w14:textId="77777777" w:rsidR="00A21820" w:rsidRDefault="00A21820">
      <w:pPr>
        <w:spacing w:line="2" w:lineRule="exact"/>
        <w:rPr>
          <w:sz w:val="24"/>
          <w:szCs w:val="24"/>
        </w:rPr>
      </w:pPr>
    </w:p>
    <w:p w14:paraId="37871DCE" w14:textId="77777777" w:rsidR="00A21820" w:rsidRDefault="0016633F">
      <w:pPr>
        <w:ind w:left="1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«Магнитогорский государственный технический университет им. Г.И. Носова»</w:t>
      </w:r>
    </w:p>
    <w:p w14:paraId="558F4066" w14:textId="77777777" w:rsidR="00A21820" w:rsidRDefault="001663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0350ADB1" wp14:editId="4924060A">
            <wp:simplePos x="0" y="0"/>
            <wp:positionH relativeFrom="column">
              <wp:posOffset>3801110</wp:posOffset>
            </wp:positionH>
            <wp:positionV relativeFrom="paragraph">
              <wp:posOffset>355600</wp:posOffset>
            </wp:positionV>
            <wp:extent cx="2124710" cy="1475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A67DB7" w14:textId="77777777" w:rsidR="00A21820" w:rsidRDefault="00A21820">
      <w:pPr>
        <w:spacing w:line="200" w:lineRule="exact"/>
        <w:rPr>
          <w:sz w:val="24"/>
          <w:szCs w:val="24"/>
        </w:rPr>
      </w:pPr>
    </w:p>
    <w:p w14:paraId="5531CE90" w14:textId="77777777" w:rsidR="00A21820" w:rsidRDefault="00A21820">
      <w:pPr>
        <w:spacing w:line="200" w:lineRule="exact"/>
        <w:rPr>
          <w:sz w:val="24"/>
          <w:szCs w:val="24"/>
        </w:rPr>
      </w:pPr>
    </w:p>
    <w:p w14:paraId="72CE5887" w14:textId="77777777" w:rsidR="00A21820" w:rsidRDefault="00A21820">
      <w:pPr>
        <w:spacing w:line="200" w:lineRule="exact"/>
        <w:rPr>
          <w:sz w:val="24"/>
          <w:szCs w:val="24"/>
        </w:rPr>
      </w:pPr>
    </w:p>
    <w:p w14:paraId="71273AA9" w14:textId="77777777" w:rsidR="00A21820" w:rsidRDefault="00A21820">
      <w:pPr>
        <w:spacing w:line="200" w:lineRule="exact"/>
        <w:rPr>
          <w:sz w:val="24"/>
          <w:szCs w:val="24"/>
        </w:rPr>
      </w:pPr>
    </w:p>
    <w:p w14:paraId="09025CE9" w14:textId="77777777" w:rsidR="00A21820" w:rsidRDefault="00A21820">
      <w:pPr>
        <w:spacing w:line="200" w:lineRule="exact"/>
        <w:rPr>
          <w:sz w:val="24"/>
          <w:szCs w:val="24"/>
        </w:rPr>
      </w:pPr>
    </w:p>
    <w:p w14:paraId="3AB2FF55" w14:textId="77777777" w:rsidR="00A21820" w:rsidRDefault="00A21820">
      <w:pPr>
        <w:spacing w:line="200" w:lineRule="exact"/>
        <w:rPr>
          <w:sz w:val="24"/>
          <w:szCs w:val="24"/>
        </w:rPr>
      </w:pPr>
    </w:p>
    <w:p w14:paraId="7FFA2B8E" w14:textId="77777777" w:rsidR="00A21820" w:rsidRDefault="00A21820">
      <w:pPr>
        <w:spacing w:line="200" w:lineRule="exact"/>
        <w:rPr>
          <w:sz w:val="24"/>
          <w:szCs w:val="24"/>
        </w:rPr>
      </w:pPr>
    </w:p>
    <w:p w14:paraId="3B65D1F5" w14:textId="77777777" w:rsidR="00A21820" w:rsidRDefault="00A21820">
      <w:pPr>
        <w:spacing w:line="200" w:lineRule="exact"/>
        <w:rPr>
          <w:sz w:val="24"/>
          <w:szCs w:val="24"/>
        </w:rPr>
      </w:pPr>
    </w:p>
    <w:p w14:paraId="4C348915" w14:textId="77777777" w:rsidR="00A21820" w:rsidRDefault="00A21820">
      <w:pPr>
        <w:spacing w:line="200" w:lineRule="exact"/>
        <w:rPr>
          <w:sz w:val="24"/>
          <w:szCs w:val="24"/>
        </w:rPr>
      </w:pPr>
    </w:p>
    <w:p w14:paraId="167BC5BF" w14:textId="77777777" w:rsidR="00A21820" w:rsidRDefault="00A21820">
      <w:pPr>
        <w:spacing w:line="200" w:lineRule="exact"/>
        <w:rPr>
          <w:sz w:val="24"/>
          <w:szCs w:val="24"/>
        </w:rPr>
      </w:pPr>
    </w:p>
    <w:p w14:paraId="255DDF12" w14:textId="77777777" w:rsidR="00A21820" w:rsidRDefault="00A21820">
      <w:pPr>
        <w:spacing w:line="200" w:lineRule="exact"/>
        <w:rPr>
          <w:sz w:val="24"/>
          <w:szCs w:val="24"/>
        </w:rPr>
      </w:pPr>
    </w:p>
    <w:p w14:paraId="1D436F3C" w14:textId="77777777" w:rsidR="00A21820" w:rsidRDefault="00A21820">
      <w:pPr>
        <w:spacing w:line="200" w:lineRule="exact"/>
        <w:rPr>
          <w:sz w:val="24"/>
          <w:szCs w:val="24"/>
        </w:rPr>
      </w:pPr>
    </w:p>
    <w:p w14:paraId="3F0F2564" w14:textId="77777777" w:rsidR="00A21820" w:rsidRDefault="00A21820">
      <w:pPr>
        <w:spacing w:line="200" w:lineRule="exact"/>
        <w:rPr>
          <w:sz w:val="24"/>
          <w:szCs w:val="24"/>
        </w:rPr>
      </w:pPr>
    </w:p>
    <w:p w14:paraId="431A49F1" w14:textId="77777777" w:rsidR="00A21820" w:rsidRDefault="00A21820">
      <w:pPr>
        <w:spacing w:line="200" w:lineRule="exact"/>
        <w:rPr>
          <w:sz w:val="24"/>
          <w:szCs w:val="24"/>
        </w:rPr>
      </w:pPr>
    </w:p>
    <w:p w14:paraId="62936982" w14:textId="77777777" w:rsidR="00A21820" w:rsidRDefault="00A21820">
      <w:pPr>
        <w:spacing w:line="200" w:lineRule="exact"/>
        <w:rPr>
          <w:sz w:val="24"/>
          <w:szCs w:val="24"/>
        </w:rPr>
      </w:pPr>
    </w:p>
    <w:p w14:paraId="4C437A97" w14:textId="77777777" w:rsidR="00A21820" w:rsidRDefault="00A21820">
      <w:pPr>
        <w:spacing w:line="200" w:lineRule="exact"/>
        <w:rPr>
          <w:sz w:val="24"/>
          <w:szCs w:val="24"/>
        </w:rPr>
      </w:pPr>
    </w:p>
    <w:p w14:paraId="53C2CEF1" w14:textId="77777777" w:rsidR="00A21820" w:rsidRDefault="00A21820">
      <w:pPr>
        <w:spacing w:line="200" w:lineRule="exact"/>
        <w:rPr>
          <w:sz w:val="24"/>
          <w:szCs w:val="24"/>
        </w:rPr>
      </w:pPr>
    </w:p>
    <w:p w14:paraId="7389D674" w14:textId="77777777" w:rsidR="00A21820" w:rsidRDefault="00A21820">
      <w:pPr>
        <w:spacing w:line="264" w:lineRule="exact"/>
        <w:rPr>
          <w:sz w:val="24"/>
          <w:szCs w:val="24"/>
        </w:rPr>
      </w:pPr>
    </w:p>
    <w:p w14:paraId="09F5175B" w14:textId="77777777" w:rsidR="00A21820" w:rsidRDefault="0016633F">
      <w:pPr>
        <w:ind w:right="-10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 (МОДУЛЯ)</w:t>
      </w:r>
    </w:p>
    <w:p w14:paraId="1A8DB13D" w14:textId="77777777" w:rsidR="00A21820" w:rsidRDefault="00A21820">
      <w:pPr>
        <w:spacing w:line="271" w:lineRule="exact"/>
        <w:rPr>
          <w:sz w:val="24"/>
          <w:szCs w:val="24"/>
        </w:rPr>
      </w:pPr>
    </w:p>
    <w:p w14:paraId="48D526F5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Филологический анализ текста</w:t>
      </w:r>
    </w:p>
    <w:p w14:paraId="34446EE1" w14:textId="77777777" w:rsidR="00A21820" w:rsidRDefault="00A21820">
      <w:pPr>
        <w:spacing w:line="276" w:lineRule="exact"/>
        <w:rPr>
          <w:sz w:val="24"/>
          <w:szCs w:val="24"/>
        </w:rPr>
      </w:pPr>
    </w:p>
    <w:p w14:paraId="405E7A77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подготовки (специальность)</w:t>
      </w:r>
    </w:p>
    <w:p w14:paraId="038D0113" w14:textId="77777777" w:rsidR="00A21820" w:rsidRDefault="00A21820">
      <w:pPr>
        <w:spacing w:line="36" w:lineRule="exact"/>
        <w:rPr>
          <w:sz w:val="24"/>
          <w:szCs w:val="24"/>
        </w:rPr>
      </w:pPr>
    </w:p>
    <w:p w14:paraId="536EE136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45.03.02 Лингвистика</w:t>
      </w:r>
    </w:p>
    <w:p w14:paraId="5FC2AE01" w14:textId="77777777" w:rsidR="00A21820" w:rsidRDefault="00A21820">
      <w:pPr>
        <w:spacing w:line="242" w:lineRule="exact"/>
        <w:rPr>
          <w:sz w:val="24"/>
          <w:szCs w:val="24"/>
        </w:rPr>
      </w:pPr>
    </w:p>
    <w:p w14:paraId="4A9A50F4" w14:textId="77777777" w:rsidR="00A21820" w:rsidRDefault="0016633F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 программы</w:t>
      </w:r>
    </w:p>
    <w:p w14:paraId="1D206C65" w14:textId="77777777" w:rsidR="00A21820" w:rsidRDefault="00A21820">
      <w:pPr>
        <w:spacing w:line="34" w:lineRule="exact"/>
        <w:rPr>
          <w:sz w:val="24"/>
          <w:szCs w:val="24"/>
        </w:rPr>
      </w:pPr>
    </w:p>
    <w:p w14:paraId="7FEB2AAA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Перевод и переводоведение (английский и немецкий языки)</w:t>
      </w:r>
    </w:p>
    <w:p w14:paraId="7BD0C300" w14:textId="77777777" w:rsidR="00A21820" w:rsidRDefault="00A21820">
      <w:pPr>
        <w:spacing w:line="240" w:lineRule="exact"/>
        <w:rPr>
          <w:sz w:val="24"/>
          <w:szCs w:val="24"/>
        </w:rPr>
      </w:pPr>
    </w:p>
    <w:p w14:paraId="12D5D1F6" w14:textId="77777777" w:rsidR="00A21820" w:rsidRDefault="0016633F">
      <w:pPr>
        <w:ind w:right="-10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высшего образования – бакалавриат</w:t>
      </w:r>
    </w:p>
    <w:p w14:paraId="2FE480B1" w14:textId="77777777" w:rsidR="00A21820" w:rsidRDefault="00A21820">
      <w:pPr>
        <w:spacing w:line="276" w:lineRule="exact"/>
        <w:rPr>
          <w:sz w:val="24"/>
          <w:szCs w:val="24"/>
        </w:rPr>
      </w:pPr>
    </w:p>
    <w:p w14:paraId="6C29D439" w14:textId="77777777" w:rsidR="00A21820" w:rsidRDefault="0016633F">
      <w:pPr>
        <w:ind w:left="2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подготовки – академический бакалавриат</w:t>
      </w:r>
    </w:p>
    <w:p w14:paraId="1BBF8B51" w14:textId="77777777" w:rsidR="00A21820" w:rsidRDefault="00A21820">
      <w:pPr>
        <w:spacing w:line="200" w:lineRule="exact"/>
        <w:rPr>
          <w:sz w:val="24"/>
          <w:szCs w:val="24"/>
        </w:rPr>
      </w:pPr>
    </w:p>
    <w:p w14:paraId="1E50589A" w14:textId="77777777" w:rsidR="00A21820" w:rsidRDefault="00A21820">
      <w:pPr>
        <w:spacing w:line="354" w:lineRule="exact"/>
        <w:rPr>
          <w:sz w:val="24"/>
          <w:szCs w:val="24"/>
        </w:rPr>
      </w:pPr>
    </w:p>
    <w:p w14:paraId="0B63CBF0" w14:textId="77777777" w:rsidR="00A21820" w:rsidRDefault="0016633F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14:paraId="0E936E50" w14:textId="77777777" w:rsidR="00A21820" w:rsidRDefault="00A21820">
      <w:pPr>
        <w:spacing w:line="34" w:lineRule="exact"/>
        <w:rPr>
          <w:sz w:val="24"/>
          <w:szCs w:val="24"/>
        </w:rPr>
      </w:pPr>
    </w:p>
    <w:p w14:paraId="48FBA869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</w:t>
      </w:r>
    </w:p>
    <w:p w14:paraId="7978AA91" w14:textId="77777777" w:rsidR="00A21820" w:rsidRDefault="00A21820">
      <w:pPr>
        <w:spacing w:line="200" w:lineRule="exact"/>
        <w:rPr>
          <w:sz w:val="24"/>
          <w:szCs w:val="24"/>
        </w:rPr>
      </w:pPr>
    </w:p>
    <w:p w14:paraId="2534887E" w14:textId="77777777" w:rsidR="00A21820" w:rsidRDefault="00A21820">
      <w:pPr>
        <w:spacing w:line="200" w:lineRule="exact"/>
        <w:rPr>
          <w:sz w:val="24"/>
          <w:szCs w:val="24"/>
        </w:rPr>
      </w:pPr>
    </w:p>
    <w:p w14:paraId="6B652183" w14:textId="77777777" w:rsidR="00A21820" w:rsidRDefault="00A21820">
      <w:pPr>
        <w:spacing w:line="200" w:lineRule="exact"/>
        <w:rPr>
          <w:sz w:val="24"/>
          <w:szCs w:val="24"/>
        </w:rPr>
      </w:pPr>
    </w:p>
    <w:p w14:paraId="21C39355" w14:textId="77777777" w:rsidR="00A21820" w:rsidRDefault="00A21820">
      <w:pPr>
        <w:spacing w:line="200" w:lineRule="exact"/>
        <w:rPr>
          <w:sz w:val="24"/>
          <w:szCs w:val="24"/>
        </w:rPr>
      </w:pPr>
    </w:p>
    <w:p w14:paraId="66F7D75A" w14:textId="77777777" w:rsidR="00A21820" w:rsidRDefault="00A21820">
      <w:pPr>
        <w:spacing w:line="270" w:lineRule="exact"/>
        <w:rPr>
          <w:sz w:val="24"/>
          <w:szCs w:val="24"/>
        </w:rPr>
      </w:pPr>
    </w:p>
    <w:p w14:paraId="4D0D8FBB" w14:textId="77777777" w:rsidR="00A21820" w:rsidRDefault="0016633F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Гуманитарного образования</w:t>
      </w:r>
    </w:p>
    <w:p w14:paraId="1C4FD253" w14:textId="77777777" w:rsidR="00A21820" w:rsidRDefault="00A21820">
      <w:pPr>
        <w:spacing w:line="277" w:lineRule="exact"/>
        <w:rPr>
          <w:sz w:val="24"/>
          <w:szCs w:val="24"/>
        </w:rPr>
      </w:pPr>
    </w:p>
    <w:p w14:paraId="3D448861" w14:textId="77777777" w:rsidR="00A21820" w:rsidRDefault="0016633F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Языкознания и литературоведения</w:t>
      </w:r>
    </w:p>
    <w:p w14:paraId="0930BCFF" w14:textId="77777777" w:rsidR="00A21820" w:rsidRDefault="00A21820">
      <w:pPr>
        <w:spacing w:line="276" w:lineRule="exact"/>
        <w:rPr>
          <w:sz w:val="24"/>
          <w:szCs w:val="24"/>
        </w:rPr>
      </w:pPr>
    </w:p>
    <w:p w14:paraId="2DCF2841" w14:textId="77777777" w:rsidR="00A21820" w:rsidRDefault="0016633F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14:paraId="7F480021" w14:textId="77777777" w:rsidR="00A21820" w:rsidRDefault="00A21820">
      <w:pPr>
        <w:spacing w:line="276" w:lineRule="exact"/>
        <w:rPr>
          <w:sz w:val="24"/>
          <w:szCs w:val="24"/>
        </w:rPr>
      </w:pPr>
    </w:p>
    <w:p w14:paraId="0839ECE0" w14:textId="77777777" w:rsidR="00A21820" w:rsidRDefault="0016633F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Семестр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14:paraId="3140FCA8" w14:textId="77777777" w:rsidR="00A21820" w:rsidRDefault="00A21820">
      <w:pPr>
        <w:sectPr w:rsidR="00A21820">
          <w:pgSz w:w="11900" w:h="16841"/>
          <w:pgMar w:top="1101" w:right="1299" w:bottom="672" w:left="1440" w:header="0" w:footer="0" w:gutter="0"/>
          <w:cols w:space="720" w:equalWidth="0">
            <w:col w:w="9160"/>
          </w:cols>
        </w:sectPr>
      </w:pPr>
    </w:p>
    <w:p w14:paraId="2529841D" w14:textId="77777777" w:rsidR="00A21820" w:rsidRDefault="00A21820">
      <w:pPr>
        <w:spacing w:line="200" w:lineRule="exact"/>
        <w:rPr>
          <w:sz w:val="24"/>
          <w:szCs w:val="24"/>
        </w:rPr>
      </w:pPr>
    </w:p>
    <w:p w14:paraId="44BE0029" w14:textId="77777777" w:rsidR="00A21820" w:rsidRDefault="00A21820">
      <w:pPr>
        <w:spacing w:line="200" w:lineRule="exact"/>
        <w:rPr>
          <w:sz w:val="24"/>
          <w:szCs w:val="24"/>
        </w:rPr>
      </w:pPr>
    </w:p>
    <w:p w14:paraId="48190481" w14:textId="77777777" w:rsidR="00A21820" w:rsidRDefault="00A21820">
      <w:pPr>
        <w:spacing w:line="200" w:lineRule="exact"/>
        <w:rPr>
          <w:sz w:val="24"/>
          <w:szCs w:val="24"/>
        </w:rPr>
      </w:pPr>
    </w:p>
    <w:p w14:paraId="02CE9A04" w14:textId="77777777" w:rsidR="00A21820" w:rsidRDefault="00A21820">
      <w:pPr>
        <w:spacing w:line="200" w:lineRule="exact"/>
        <w:rPr>
          <w:sz w:val="24"/>
          <w:szCs w:val="24"/>
        </w:rPr>
      </w:pPr>
    </w:p>
    <w:p w14:paraId="4AF73410" w14:textId="77777777" w:rsidR="00A21820" w:rsidRDefault="00A21820">
      <w:pPr>
        <w:spacing w:line="200" w:lineRule="exact"/>
        <w:rPr>
          <w:sz w:val="24"/>
          <w:szCs w:val="24"/>
        </w:rPr>
      </w:pPr>
    </w:p>
    <w:p w14:paraId="089534E4" w14:textId="77777777" w:rsidR="00A21820" w:rsidRDefault="00A21820">
      <w:pPr>
        <w:spacing w:line="375" w:lineRule="exact"/>
        <w:rPr>
          <w:sz w:val="24"/>
          <w:szCs w:val="24"/>
        </w:rPr>
      </w:pPr>
    </w:p>
    <w:p w14:paraId="5F1AC899" w14:textId="77777777" w:rsidR="00A21820" w:rsidRDefault="0016633F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Магнитогорск</w:t>
      </w:r>
    </w:p>
    <w:p w14:paraId="218E7126" w14:textId="77777777" w:rsidR="00A21820" w:rsidRDefault="00A21820">
      <w:pPr>
        <w:spacing w:line="36" w:lineRule="exact"/>
        <w:rPr>
          <w:sz w:val="24"/>
          <w:szCs w:val="24"/>
        </w:rPr>
      </w:pPr>
    </w:p>
    <w:p w14:paraId="709770EE" w14:textId="77777777" w:rsidR="00A21820" w:rsidRDefault="0016633F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 г.</w:t>
      </w:r>
    </w:p>
    <w:p w14:paraId="7CD44827" w14:textId="77777777" w:rsidR="00A21820" w:rsidRDefault="00A21820">
      <w:pPr>
        <w:sectPr w:rsidR="00A21820">
          <w:type w:val="continuous"/>
          <w:pgSz w:w="11900" w:h="16841"/>
          <w:pgMar w:top="1101" w:right="1299" w:bottom="672" w:left="1440" w:header="0" w:footer="0" w:gutter="0"/>
          <w:cols w:space="720" w:equalWidth="0">
            <w:col w:w="9160"/>
          </w:cols>
        </w:sectPr>
      </w:pPr>
    </w:p>
    <w:p w14:paraId="76E0FD5F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составлена на основе ФГОС ВО по направлению подготовки</w:t>
      </w:r>
    </w:p>
    <w:p w14:paraId="3065136F" w14:textId="77777777" w:rsidR="00A21820" w:rsidRDefault="00A21820">
      <w:pPr>
        <w:spacing w:line="137" w:lineRule="exact"/>
        <w:rPr>
          <w:sz w:val="20"/>
          <w:szCs w:val="20"/>
        </w:rPr>
      </w:pPr>
    </w:p>
    <w:p w14:paraId="30A74EC9" w14:textId="77777777" w:rsidR="00A21820" w:rsidRDefault="0016633F">
      <w:pPr>
        <w:tabs>
          <w:tab w:val="left" w:pos="2100"/>
          <w:tab w:val="left" w:pos="3140"/>
          <w:tab w:val="left" w:pos="4740"/>
          <w:tab w:val="left" w:pos="6480"/>
          <w:tab w:val="left" w:pos="7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(специальности)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45.03.02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Лингвистика,</w:t>
      </w:r>
      <w:r>
        <w:rPr>
          <w:rFonts w:eastAsia="Times New Roman"/>
          <w:sz w:val="24"/>
          <w:szCs w:val="24"/>
        </w:rPr>
        <w:tab/>
        <w:t>утвержденного</w:t>
      </w:r>
      <w:r>
        <w:rPr>
          <w:rFonts w:eastAsia="Times New Roman"/>
          <w:sz w:val="24"/>
          <w:szCs w:val="24"/>
        </w:rPr>
        <w:tab/>
        <w:t>приказом</w:t>
      </w:r>
      <w:r>
        <w:rPr>
          <w:rFonts w:eastAsia="Times New Roman"/>
          <w:sz w:val="24"/>
          <w:szCs w:val="24"/>
        </w:rPr>
        <w:tab/>
        <w:t>МОиН РФ от</w:t>
      </w:r>
    </w:p>
    <w:p w14:paraId="1D86371C" w14:textId="77777777" w:rsidR="00A21820" w:rsidRDefault="00A21820">
      <w:pPr>
        <w:spacing w:line="142" w:lineRule="exact"/>
        <w:rPr>
          <w:sz w:val="20"/>
          <w:szCs w:val="20"/>
        </w:rPr>
      </w:pPr>
    </w:p>
    <w:p w14:paraId="40FCE897" w14:textId="77777777" w:rsidR="00A21820" w:rsidRDefault="001663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07.08.2014 № 940.</w:t>
      </w:r>
    </w:p>
    <w:p w14:paraId="4173C445" w14:textId="77777777" w:rsidR="00A21820" w:rsidRDefault="00A21820">
      <w:pPr>
        <w:spacing w:line="200" w:lineRule="exact"/>
        <w:rPr>
          <w:sz w:val="20"/>
          <w:szCs w:val="20"/>
        </w:rPr>
      </w:pPr>
    </w:p>
    <w:p w14:paraId="113D55A0" w14:textId="77777777" w:rsidR="00A21820" w:rsidRDefault="00A21820">
      <w:pPr>
        <w:spacing w:line="223" w:lineRule="exact"/>
        <w:rPr>
          <w:sz w:val="20"/>
          <w:szCs w:val="20"/>
        </w:rPr>
      </w:pPr>
    </w:p>
    <w:p w14:paraId="790A8455" w14:textId="77777777" w:rsidR="00A21820" w:rsidRDefault="0016633F">
      <w:pPr>
        <w:spacing w:line="352" w:lineRule="auto"/>
        <w:ind w:left="260" w:right="120" w:firstLine="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рассмотрена и одобрена на заседании кафедры языкознания и литературоведения «06» сентября 2017 г., протокол № 1.</w:t>
      </w:r>
    </w:p>
    <w:p w14:paraId="2383AD56" w14:textId="77777777" w:rsidR="00A21820" w:rsidRDefault="001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06089AF4" wp14:editId="132D2F00">
            <wp:simplePos x="0" y="0"/>
            <wp:positionH relativeFrom="column">
              <wp:posOffset>3258185</wp:posOffset>
            </wp:positionH>
            <wp:positionV relativeFrom="paragraph">
              <wp:posOffset>154940</wp:posOffset>
            </wp:positionV>
            <wp:extent cx="2667000" cy="560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9D8AD8" w14:textId="77777777" w:rsidR="00A21820" w:rsidRDefault="00A21820">
      <w:pPr>
        <w:spacing w:line="200" w:lineRule="exact"/>
        <w:rPr>
          <w:sz w:val="20"/>
          <w:szCs w:val="20"/>
        </w:rPr>
      </w:pPr>
    </w:p>
    <w:p w14:paraId="6FE448B2" w14:textId="77777777" w:rsidR="00A21820" w:rsidRDefault="00A21820">
      <w:pPr>
        <w:spacing w:line="214" w:lineRule="exact"/>
        <w:rPr>
          <w:sz w:val="20"/>
          <w:szCs w:val="20"/>
        </w:rPr>
      </w:pPr>
    </w:p>
    <w:p w14:paraId="23C5D8C4" w14:textId="77777777" w:rsidR="00A21820" w:rsidRDefault="0016633F">
      <w:pPr>
        <w:spacing w:line="406" w:lineRule="auto"/>
        <w:ind w:left="2260" w:right="440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Зав. кафедрой языкознания и литературоведения</w:t>
      </w:r>
    </w:p>
    <w:p w14:paraId="781993AB" w14:textId="77777777" w:rsidR="00A21820" w:rsidRDefault="00A21820">
      <w:pPr>
        <w:spacing w:line="200" w:lineRule="exact"/>
        <w:rPr>
          <w:sz w:val="20"/>
          <w:szCs w:val="20"/>
        </w:rPr>
      </w:pPr>
    </w:p>
    <w:p w14:paraId="0842F75E" w14:textId="77777777" w:rsidR="00A21820" w:rsidRDefault="00A21820">
      <w:pPr>
        <w:spacing w:line="200" w:lineRule="exact"/>
        <w:rPr>
          <w:sz w:val="20"/>
          <w:szCs w:val="20"/>
        </w:rPr>
      </w:pPr>
    </w:p>
    <w:p w14:paraId="0C188886" w14:textId="77777777" w:rsidR="00A21820" w:rsidRDefault="00A21820">
      <w:pPr>
        <w:spacing w:line="361" w:lineRule="exact"/>
        <w:rPr>
          <w:sz w:val="20"/>
          <w:szCs w:val="20"/>
        </w:rPr>
      </w:pPr>
    </w:p>
    <w:p w14:paraId="243A3913" w14:textId="77777777" w:rsidR="00A21820" w:rsidRDefault="0016633F">
      <w:pPr>
        <w:spacing w:line="356" w:lineRule="auto"/>
        <w:ind w:left="260" w:right="2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одобрена методической комиссией института гуманитарного образования «11» сентября 2017 г., протокол №1.</w:t>
      </w:r>
    </w:p>
    <w:p w14:paraId="68AC50D0" w14:textId="77777777" w:rsidR="00A21820" w:rsidRDefault="00A21820">
      <w:pPr>
        <w:spacing w:line="15" w:lineRule="exact"/>
        <w:rPr>
          <w:sz w:val="20"/>
          <w:szCs w:val="20"/>
        </w:rPr>
      </w:pPr>
    </w:p>
    <w:p w14:paraId="35A51D45" w14:textId="77777777" w:rsidR="00A21820" w:rsidRDefault="0016633F">
      <w:pPr>
        <w:ind w:left="64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70DADB" wp14:editId="4F88E4D1">
            <wp:extent cx="768350" cy="377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/ О. В. Гневэк/</w:t>
      </w:r>
    </w:p>
    <w:p w14:paraId="1A60B483" w14:textId="77777777" w:rsidR="00A21820" w:rsidRDefault="00A21820">
      <w:pPr>
        <w:spacing w:line="254" w:lineRule="exact"/>
        <w:rPr>
          <w:sz w:val="20"/>
          <w:szCs w:val="20"/>
        </w:rPr>
      </w:pPr>
    </w:p>
    <w:p w14:paraId="0AF9D445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2D5103E7" w14:textId="77777777" w:rsidR="00A21820" w:rsidRDefault="00A21820">
      <w:pPr>
        <w:spacing w:line="276" w:lineRule="exact"/>
        <w:rPr>
          <w:sz w:val="20"/>
          <w:szCs w:val="20"/>
        </w:rPr>
      </w:pPr>
    </w:p>
    <w:p w14:paraId="180F8E89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кафедрой английского языка</w:t>
      </w:r>
    </w:p>
    <w:p w14:paraId="27DBDA8A" w14:textId="77777777" w:rsidR="00A21820" w:rsidRDefault="001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1BEF6EC" wp14:editId="2613A323">
            <wp:simplePos x="0" y="0"/>
            <wp:positionH relativeFrom="column">
              <wp:posOffset>3767455</wp:posOffset>
            </wp:positionH>
            <wp:positionV relativeFrom="paragraph">
              <wp:posOffset>202565</wp:posOffset>
            </wp:positionV>
            <wp:extent cx="2148840" cy="384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5B9F86" w14:textId="77777777" w:rsidR="00A21820" w:rsidRDefault="00A21820">
      <w:pPr>
        <w:spacing w:line="200" w:lineRule="exact"/>
        <w:rPr>
          <w:sz w:val="20"/>
          <w:szCs w:val="20"/>
        </w:rPr>
      </w:pPr>
    </w:p>
    <w:p w14:paraId="2E03A4C8" w14:textId="77777777" w:rsidR="00A21820" w:rsidRDefault="00A21820">
      <w:pPr>
        <w:spacing w:line="200" w:lineRule="exact"/>
        <w:rPr>
          <w:sz w:val="20"/>
          <w:szCs w:val="20"/>
        </w:rPr>
      </w:pPr>
    </w:p>
    <w:p w14:paraId="5CD562F9" w14:textId="77777777" w:rsidR="00A21820" w:rsidRDefault="00A21820">
      <w:pPr>
        <w:spacing w:line="200" w:lineRule="exact"/>
        <w:rPr>
          <w:sz w:val="20"/>
          <w:szCs w:val="20"/>
        </w:rPr>
      </w:pPr>
    </w:p>
    <w:p w14:paraId="0142CDE4" w14:textId="77777777" w:rsidR="00A21820" w:rsidRDefault="00A21820">
      <w:pPr>
        <w:spacing w:line="200" w:lineRule="exact"/>
        <w:rPr>
          <w:sz w:val="20"/>
          <w:szCs w:val="20"/>
        </w:rPr>
      </w:pPr>
    </w:p>
    <w:p w14:paraId="7AE158B9" w14:textId="77777777" w:rsidR="00A21820" w:rsidRDefault="00A21820">
      <w:pPr>
        <w:spacing w:line="200" w:lineRule="exact"/>
        <w:rPr>
          <w:sz w:val="20"/>
          <w:szCs w:val="20"/>
        </w:rPr>
      </w:pPr>
    </w:p>
    <w:p w14:paraId="3215BA8E" w14:textId="77777777" w:rsidR="00A21820" w:rsidRDefault="00A21820">
      <w:pPr>
        <w:spacing w:line="200" w:lineRule="exact"/>
        <w:rPr>
          <w:sz w:val="20"/>
          <w:szCs w:val="20"/>
        </w:rPr>
      </w:pPr>
    </w:p>
    <w:p w14:paraId="06A296A8" w14:textId="77777777" w:rsidR="00A21820" w:rsidRDefault="00A21820">
      <w:pPr>
        <w:spacing w:line="254" w:lineRule="exact"/>
        <w:rPr>
          <w:sz w:val="20"/>
          <w:szCs w:val="20"/>
        </w:rPr>
      </w:pPr>
    </w:p>
    <w:p w14:paraId="267A5FEF" w14:textId="77777777" w:rsidR="00A21820" w:rsidRDefault="0016633F">
      <w:pPr>
        <w:spacing w:line="379" w:lineRule="auto"/>
        <w:ind w:left="260" w:right="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составлена: проф. кафедры языкознания и литературоведения, д-р филологических наук, доц.</w:t>
      </w:r>
    </w:p>
    <w:p w14:paraId="3FBF1071" w14:textId="77777777" w:rsidR="00A21820" w:rsidRDefault="001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5A6642AA" wp14:editId="20186281">
            <wp:simplePos x="0" y="0"/>
            <wp:positionH relativeFrom="column">
              <wp:posOffset>4025900</wp:posOffset>
            </wp:positionH>
            <wp:positionV relativeFrom="paragraph">
              <wp:posOffset>154940</wp:posOffset>
            </wp:positionV>
            <wp:extent cx="941705" cy="524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E696DE" w14:textId="77777777" w:rsidR="00A21820" w:rsidRDefault="00A21820">
      <w:pPr>
        <w:spacing w:line="200" w:lineRule="exact"/>
        <w:rPr>
          <w:sz w:val="20"/>
          <w:szCs w:val="20"/>
        </w:rPr>
      </w:pPr>
    </w:p>
    <w:p w14:paraId="6C3697FD" w14:textId="77777777" w:rsidR="00A21820" w:rsidRDefault="00A21820">
      <w:pPr>
        <w:spacing w:line="200" w:lineRule="exact"/>
        <w:rPr>
          <w:sz w:val="20"/>
          <w:szCs w:val="20"/>
        </w:rPr>
      </w:pPr>
    </w:p>
    <w:p w14:paraId="0571C0D8" w14:textId="77777777" w:rsidR="00A21820" w:rsidRDefault="00A21820">
      <w:pPr>
        <w:spacing w:line="200" w:lineRule="exact"/>
        <w:rPr>
          <w:sz w:val="20"/>
          <w:szCs w:val="20"/>
        </w:rPr>
      </w:pPr>
    </w:p>
    <w:p w14:paraId="77FFE2BA" w14:textId="77777777" w:rsidR="00A21820" w:rsidRDefault="00A21820">
      <w:pPr>
        <w:spacing w:line="226" w:lineRule="exact"/>
        <w:rPr>
          <w:sz w:val="20"/>
          <w:szCs w:val="20"/>
        </w:rPr>
      </w:pPr>
    </w:p>
    <w:p w14:paraId="2EA9E59E" w14:textId="77777777" w:rsidR="00A21820" w:rsidRDefault="0016633F">
      <w:pPr>
        <w:ind w:left="78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/ А. В. Петров/</w:t>
      </w:r>
    </w:p>
    <w:p w14:paraId="46DAB58A" w14:textId="77777777" w:rsidR="00A21820" w:rsidRDefault="001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87B42C" wp14:editId="0B17D680">
                <wp:simplePos x="0" y="0"/>
                <wp:positionH relativeFrom="column">
                  <wp:posOffset>4029075</wp:posOffset>
                </wp:positionH>
                <wp:positionV relativeFrom="paragraph">
                  <wp:posOffset>-6985</wp:posOffset>
                </wp:positionV>
                <wp:extent cx="9417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1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6DD30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-.55pt" to="391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F73527D" w14:textId="77777777" w:rsidR="00A21820" w:rsidRDefault="00A21820">
      <w:pPr>
        <w:spacing w:line="200" w:lineRule="exact"/>
        <w:rPr>
          <w:sz w:val="20"/>
          <w:szCs w:val="20"/>
        </w:rPr>
      </w:pPr>
    </w:p>
    <w:p w14:paraId="163059B5" w14:textId="77777777" w:rsidR="00A21820" w:rsidRDefault="00A21820">
      <w:pPr>
        <w:spacing w:line="315" w:lineRule="exact"/>
        <w:rPr>
          <w:sz w:val="20"/>
          <w:szCs w:val="20"/>
        </w:rPr>
      </w:pPr>
    </w:p>
    <w:p w14:paraId="57EE357E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Рецензент:</w:t>
      </w:r>
    </w:p>
    <w:p w14:paraId="6886FA36" w14:textId="77777777" w:rsidR="00A21820" w:rsidRDefault="00A21820">
      <w:pPr>
        <w:spacing w:line="49" w:lineRule="exact"/>
        <w:rPr>
          <w:sz w:val="20"/>
          <w:szCs w:val="20"/>
        </w:rPr>
      </w:pPr>
    </w:p>
    <w:p w14:paraId="1D39E8D9" w14:textId="77777777" w:rsidR="00A21820" w:rsidRDefault="0016633F">
      <w:pPr>
        <w:spacing w:line="237" w:lineRule="auto"/>
        <w:ind w:left="4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кандидат филологических наук, доцент, зам. директора по учебно-методической работе МОУ «Санаторная школа-интернат №2 для де-тей, нуждающихся в длительном лечении» г. Магнитогорска</w:t>
      </w:r>
    </w:p>
    <w:p w14:paraId="51A690A4" w14:textId="77777777" w:rsidR="00A21820" w:rsidRDefault="001663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2C8CB029" wp14:editId="2C4EEF8F">
            <wp:simplePos x="0" y="0"/>
            <wp:positionH relativeFrom="column">
              <wp:posOffset>3620770</wp:posOffset>
            </wp:positionH>
            <wp:positionV relativeFrom="paragraph">
              <wp:posOffset>178435</wp:posOffset>
            </wp:positionV>
            <wp:extent cx="2304415" cy="755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7CC2D" w14:textId="77777777" w:rsidR="00A21820" w:rsidRDefault="00A21820">
      <w:pPr>
        <w:sectPr w:rsidR="00A21820">
          <w:pgSz w:w="11900" w:h="16841"/>
          <w:pgMar w:top="1101" w:right="1119" w:bottom="464" w:left="1440" w:header="0" w:footer="0" w:gutter="0"/>
          <w:cols w:space="720" w:equalWidth="0">
            <w:col w:w="9340"/>
          </w:cols>
        </w:sectPr>
      </w:pPr>
    </w:p>
    <w:p w14:paraId="0C30CA12" w14:textId="77777777" w:rsidR="00A21820" w:rsidRDefault="00A21820">
      <w:pPr>
        <w:spacing w:line="200" w:lineRule="exact"/>
        <w:rPr>
          <w:sz w:val="20"/>
          <w:szCs w:val="20"/>
        </w:rPr>
      </w:pPr>
    </w:p>
    <w:p w14:paraId="46C4C16C" w14:textId="77777777" w:rsidR="00A21820" w:rsidRDefault="00A21820">
      <w:pPr>
        <w:spacing w:line="200" w:lineRule="exact"/>
        <w:rPr>
          <w:sz w:val="20"/>
          <w:szCs w:val="20"/>
        </w:rPr>
      </w:pPr>
    </w:p>
    <w:p w14:paraId="053D1E82" w14:textId="77777777" w:rsidR="00A21820" w:rsidRDefault="00A21820">
      <w:pPr>
        <w:spacing w:line="200" w:lineRule="exact"/>
        <w:rPr>
          <w:sz w:val="20"/>
          <w:szCs w:val="20"/>
        </w:rPr>
      </w:pPr>
    </w:p>
    <w:p w14:paraId="14C825A4" w14:textId="77777777" w:rsidR="00A21820" w:rsidRDefault="00A21820">
      <w:pPr>
        <w:spacing w:line="200" w:lineRule="exact"/>
        <w:rPr>
          <w:sz w:val="20"/>
          <w:szCs w:val="20"/>
        </w:rPr>
      </w:pPr>
    </w:p>
    <w:p w14:paraId="5D58B1D5" w14:textId="77777777" w:rsidR="00A21820" w:rsidRDefault="00A21820">
      <w:pPr>
        <w:spacing w:line="200" w:lineRule="exact"/>
        <w:rPr>
          <w:sz w:val="20"/>
          <w:szCs w:val="20"/>
        </w:rPr>
      </w:pPr>
    </w:p>
    <w:p w14:paraId="2EAB2D7E" w14:textId="77777777" w:rsidR="00A21820" w:rsidRDefault="00A21820">
      <w:pPr>
        <w:spacing w:line="200" w:lineRule="exact"/>
        <w:rPr>
          <w:sz w:val="20"/>
          <w:szCs w:val="20"/>
        </w:rPr>
      </w:pPr>
    </w:p>
    <w:p w14:paraId="77FD10F0" w14:textId="77777777" w:rsidR="00A21820" w:rsidRDefault="00A21820">
      <w:pPr>
        <w:spacing w:line="200" w:lineRule="exact"/>
        <w:rPr>
          <w:sz w:val="20"/>
          <w:szCs w:val="20"/>
        </w:rPr>
      </w:pPr>
    </w:p>
    <w:p w14:paraId="427FC30B" w14:textId="77777777" w:rsidR="00A21820" w:rsidRDefault="00A21820">
      <w:pPr>
        <w:spacing w:line="364" w:lineRule="exact"/>
        <w:rPr>
          <w:sz w:val="20"/>
          <w:szCs w:val="20"/>
        </w:rPr>
      </w:pPr>
    </w:p>
    <w:p w14:paraId="3A6A6094" w14:textId="77777777" w:rsidR="00A21820" w:rsidRPr="0016633F" w:rsidRDefault="0016633F" w:rsidP="0016633F">
      <w:pPr>
        <w:ind w:left="5020"/>
        <w:rPr>
          <w:sz w:val="20"/>
          <w:szCs w:val="20"/>
        </w:rPr>
        <w:sectPr w:rsidR="00A21820" w:rsidRPr="0016633F">
          <w:type w:val="continuous"/>
          <w:pgSz w:w="11900" w:h="16841"/>
          <w:pgMar w:top="1101" w:right="1119" w:bottom="464" w:left="1440" w:header="0" w:footer="0" w:gutter="0"/>
          <w:cols w:space="720" w:equalWidth="0">
            <w:col w:w="9340"/>
          </w:cols>
        </w:sectPr>
      </w:pPr>
      <w:r>
        <w:rPr>
          <w:rFonts w:eastAsia="Times New Roman"/>
          <w:sz w:val="24"/>
          <w:szCs w:val="24"/>
        </w:rPr>
        <w:t>2</w:t>
      </w:r>
    </w:p>
    <w:p w14:paraId="1E07D09B" w14:textId="77777777" w:rsidR="00A21820" w:rsidRDefault="00A21820">
      <w:pPr>
        <w:spacing w:line="308" w:lineRule="exact"/>
        <w:rPr>
          <w:sz w:val="20"/>
          <w:szCs w:val="20"/>
        </w:rPr>
      </w:pPr>
    </w:p>
    <w:p w14:paraId="2CDA7EAF" w14:textId="77777777" w:rsidR="00A21820" w:rsidRDefault="00793816">
      <w:pPr>
        <w:sectPr w:rsidR="00A21820">
          <w:pgSz w:w="11900" w:h="16841"/>
          <w:pgMar w:top="1440" w:right="1440" w:bottom="53" w:left="1440" w:header="0" w:footer="0" w:gutter="0"/>
          <w:cols w:space="720" w:equalWidth="0">
            <w:col w:w="9019"/>
          </w:cols>
        </w:sectPr>
      </w:pPr>
      <w:r w:rsidRPr="00793816">
        <w:rPr>
          <w:noProof/>
        </w:rPr>
        <w:drawing>
          <wp:inline distT="0" distB="0" distL="0" distR="0" wp14:anchorId="6B49128B" wp14:editId="6D595747">
            <wp:extent cx="5727065" cy="7872086"/>
            <wp:effectExtent l="0" t="0" r="6985" b="0"/>
            <wp:docPr id="8" name="Рисунок 8" descr="C:\Users\Вера\Desktop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78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33F">
        <w:t xml:space="preserve">                                                                                                                                                                 3</w:t>
      </w:r>
    </w:p>
    <w:p w14:paraId="553AD823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 Цели освоения дисциплины</w:t>
      </w:r>
    </w:p>
    <w:p w14:paraId="4D82AB61" w14:textId="77777777" w:rsidR="00A21820" w:rsidRDefault="00A21820">
      <w:pPr>
        <w:spacing w:line="115" w:lineRule="exact"/>
        <w:rPr>
          <w:sz w:val="20"/>
          <w:szCs w:val="20"/>
        </w:rPr>
      </w:pPr>
    </w:p>
    <w:p w14:paraId="28F57AF6" w14:textId="77777777" w:rsidR="00A21820" w:rsidRDefault="001663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освоения дисциплины (модуля) «Филологический анализ текста» являют-</w:t>
      </w:r>
    </w:p>
    <w:p w14:paraId="6C7AF739" w14:textId="77777777" w:rsidR="00A21820" w:rsidRDefault="00A21820">
      <w:pPr>
        <w:spacing w:line="34" w:lineRule="exact"/>
        <w:rPr>
          <w:sz w:val="20"/>
          <w:szCs w:val="20"/>
        </w:rPr>
      </w:pPr>
    </w:p>
    <w:p w14:paraId="446B26F7" w14:textId="77777777" w:rsidR="00A21820" w:rsidRDefault="001663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ся:</w:t>
      </w:r>
    </w:p>
    <w:p w14:paraId="5DC2A2E0" w14:textId="77777777" w:rsidR="00A21820" w:rsidRDefault="0016633F">
      <w:pPr>
        <w:tabs>
          <w:tab w:val="left" w:pos="1160"/>
          <w:tab w:val="left" w:pos="1520"/>
        </w:tabs>
        <w:spacing w:line="237" w:lineRule="auto"/>
        <w:rPr>
          <w:sz w:val="20"/>
          <w:szCs w:val="20"/>
        </w:rPr>
      </w:pPr>
      <w:r>
        <w:rPr>
          <w:rFonts w:ascii="Symbol" w:eastAsia="Symbol" w:hAnsi="Symbol" w:cs="Symbol"/>
          <w:sz w:val="31"/>
          <w:szCs w:val="31"/>
          <w:vertAlign w:val="subscript"/>
        </w:rPr>
        <w:t>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формирование филологической культуры студентов</w:t>
      </w:r>
      <w:r>
        <w:rPr>
          <w:rFonts w:ascii="Symbol" w:eastAsia="Symbol" w:hAnsi="Symbol" w:cs="Symbol"/>
          <w:sz w:val="24"/>
          <w:szCs w:val="24"/>
        </w:rPr>
        <w:t></w:t>
      </w:r>
    </w:p>
    <w:p w14:paraId="0EEF60B7" w14:textId="77777777" w:rsidR="00A21820" w:rsidRDefault="0016633F">
      <w:pPr>
        <w:tabs>
          <w:tab w:val="left" w:pos="1520"/>
        </w:tabs>
        <w:spacing w:line="221" w:lineRule="auto"/>
        <w:ind w:left="11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обучение студентов всем видам текстовой деятельности как основе речево-</w:t>
      </w:r>
    </w:p>
    <w:p w14:paraId="105E1131" w14:textId="77777777" w:rsidR="00A21820" w:rsidRDefault="0016633F">
      <w:pPr>
        <w:spacing w:line="238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 общения</w:t>
      </w:r>
      <w:r>
        <w:rPr>
          <w:rFonts w:ascii="Symbol" w:eastAsia="Symbol" w:hAnsi="Symbol" w:cs="Symbol"/>
          <w:sz w:val="24"/>
          <w:szCs w:val="24"/>
        </w:rPr>
        <w:t></w:t>
      </w:r>
    </w:p>
    <w:p w14:paraId="03C64DEF" w14:textId="77777777" w:rsidR="00A21820" w:rsidRDefault="00A21820">
      <w:pPr>
        <w:spacing w:line="219" w:lineRule="exact"/>
        <w:rPr>
          <w:sz w:val="20"/>
          <w:szCs w:val="20"/>
        </w:rPr>
      </w:pPr>
    </w:p>
    <w:p w14:paraId="69A88816" w14:textId="77777777" w:rsidR="00A21820" w:rsidRDefault="0016633F">
      <w:pPr>
        <w:spacing w:line="264" w:lineRule="auto"/>
        <w:ind w:left="820"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Место дисциплины в структуре образовательной программы подготовки бакалавра</w:t>
      </w:r>
    </w:p>
    <w:p w14:paraId="0179B207" w14:textId="77777777" w:rsidR="00A21820" w:rsidRDefault="00A21820">
      <w:pPr>
        <w:spacing w:line="58" w:lineRule="exact"/>
        <w:rPr>
          <w:sz w:val="20"/>
          <w:szCs w:val="20"/>
        </w:rPr>
      </w:pPr>
    </w:p>
    <w:p w14:paraId="34AF5796" w14:textId="77777777" w:rsidR="00A21820" w:rsidRPr="004B18BF" w:rsidRDefault="0016633F" w:rsidP="004B18BF">
      <w:pPr>
        <w:spacing w:line="246" w:lineRule="auto"/>
        <w:ind w:left="260" w:right="360" w:firstLine="566"/>
        <w:jc w:val="both"/>
        <w:rPr>
          <w:sz w:val="24"/>
          <w:szCs w:val="24"/>
        </w:rPr>
      </w:pPr>
      <w:r w:rsidRPr="004B18BF">
        <w:rPr>
          <w:rFonts w:eastAsia="Times New Roman"/>
          <w:sz w:val="24"/>
          <w:szCs w:val="24"/>
        </w:rPr>
        <w:t>Дисциплина «Филологический анализ текста» входит в базовую часть блока 1 образовательной программы.</w:t>
      </w:r>
    </w:p>
    <w:p w14:paraId="45BFF34E" w14:textId="77777777" w:rsidR="00A21820" w:rsidRPr="004B18BF" w:rsidRDefault="00A21820" w:rsidP="004B18BF">
      <w:pPr>
        <w:spacing w:line="25" w:lineRule="exact"/>
        <w:jc w:val="both"/>
        <w:rPr>
          <w:sz w:val="24"/>
          <w:szCs w:val="24"/>
        </w:rPr>
      </w:pPr>
    </w:p>
    <w:p w14:paraId="6FE5C632" w14:textId="77777777" w:rsidR="0016633F" w:rsidRPr="004B18BF" w:rsidRDefault="0016633F" w:rsidP="004B18BF">
      <w:pPr>
        <w:jc w:val="both"/>
        <w:rPr>
          <w:color w:val="000000"/>
          <w:sz w:val="24"/>
          <w:szCs w:val="24"/>
        </w:rPr>
      </w:pPr>
      <w:r w:rsidRPr="004B18BF">
        <w:rPr>
          <w:sz w:val="24"/>
          <w:szCs w:val="24"/>
        </w:rPr>
        <w:t xml:space="preserve">              Для изучения дисциплины «Филологический анализ текста» используются знания (умения, владения), сформированные в ходе изучения курсов </w:t>
      </w:r>
      <w:r w:rsidRPr="004B18BF">
        <w:rPr>
          <w:color w:val="000000"/>
          <w:sz w:val="24"/>
          <w:szCs w:val="24"/>
        </w:rPr>
        <w:t xml:space="preserve"> «Практический курс первого иностранного языка (англ.яз.), «Лингвострановедение», «Практическая грамматика», «Грамматика текста». </w:t>
      </w:r>
    </w:p>
    <w:p w14:paraId="5CF16000" w14:textId="77777777" w:rsidR="0016633F" w:rsidRPr="004B18BF" w:rsidRDefault="0016633F" w:rsidP="004B18BF">
      <w:pPr>
        <w:jc w:val="both"/>
        <w:rPr>
          <w:rStyle w:val="FontStyle16"/>
          <w:b w:val="0"/>
          <w:sz w:val="24"/>
          <w:szCs w:val="24"/>
        </w:rPr>
      </w:pPr>
      <w:r w:rsidRPr="004B18BF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необходимы для изучения дисциплин «Введение в литературоведение», «Стилистика», «Введение в межкультурную коммуникацию», «Введение в языкознание»,  «Лексикография», «История языка и введение в спецфилологию»,  а также при написании ВКР.</w:t>
      </w:r>
    </w:p>
    <w:p w14:paraId="32FCD94F" w14:textId="77777777" w:rsidR="00A21820" w:rsidRPr="004B18BF" w:rsidRDefault="0016633F" w:rsidP="004B18BF">
      <w:pPr>
        <w:jc w:val="both"/>
        <w:rPr>
          <w:sz w:val="24"/>
          <w:szCs w:val="24"/>
        </w:rPr>
      </w:pPr>
      <w:r w:rsidRPr="004B18BF">
        <w:rPr>
          <w:rStyle w:val="FontStyle16"/>
          <w:b w:val="0"/>
          <w:sz w:val="24"/>
          <w:szCs w:val="24"/>
        </w:rPr>
        <w:t xml:space="preserve">         </w:t>
      </w:r>
      <w:r w:rsidRPr="004B18BF">
        <w:rPr>
          <w:rFonts w:eastAsia="Times New Roman"/>
          <w:sz w:val="24"/>
          <w:szCs w:val="24"/>
        </w:rPr>
        <w:t xml:space="preserve">Курс важен как в </w:t>
      </w:r>
      <w:r w:rsidRPr="004B18BF">
        <w:rPr>
          <w:rFonts w:eastAsia="Times New Roman"/>
          <w:i/>
          <w:iCs/>
          <w:sz w:val="24"/>
          <w:szCs w:val="24"/>
        </w:rPr>
        <w:t>теоретическом,</w:t>
      </w:r>
      <w:r w:rsidRPr="004B18BF">
        <w:rPr>
          <w:rFonts w:eastAsia="Times New Roman"/>
          <w:sz w:val="24"/>
          <w:szCs w:val="24"/>
        </w:rPr>
        <w:t xml:space="preserve"> </w:t>
      </w:r>
      <w:r w:rsidRPr="004B18BF">
        <w:rPr>
          <w:rFonts w:eastAsia="Times New Roman"/>
          <w:i/>
          <w:iCs/>
          <w:sz w:val="24"/>
          <w:szCs w:val="24"/>
        </w:rPr>
        <w:t>так и в практическом отношении</w:t>
      </w:r>
      <w:r w:rsidRPr="004B18BF">
        <w:rPr>
          <w:rFonts w:eastAsia="Times New Roman"/>
          <w:sz w:val="24"/>
          <w:szCs w:val="24"/>
        </w:rPr>
        <w:t xml:space="preserve">. Первое связано с необходимостью решать важные дискуссионные вопросы теории текста и дискурса, значимые для эффективного речевого общения: что такое текст и дискурс, каковы их признаки и категории, какова структура текста и основные направления его анализа и т.д. В прикладном аспекте нужно сформировать важнейшие навыки и уме-ния, связанные с необходимостью осуществления успешной текстовой деятельности. Уровень текстовой компетентности (умение порождать тексты и понимать их) является одним из главных показателей общей культуры человека. В связи с этим в </w:t>
      </w:r>
      <w:r w:rsidRPr="004B18BF">
        <w:rPr>
          <w:rFonts w:eastAsia="Times New Roman"/>
          <w:i/>
          <w:iCs/>
          <w:sz w:val="24"/>
          <w:szCs w:val="24"/>
        </w:rPr>
        <w:t xml:space="preserve">практические задачи </w:t>
      </w:r>
      <w:r w:rsidRPr="004B18BF">
        <w:rPr>
          <w:rFonts w:eastAsia="Times New Roman"/>
          <w:sz w:val="24"/>
          <w:szCs w:val="24"/>
        </w:rPr>
        <w:t>курса входит не только ознакомление студентов со спецификой текста как</w:t>
      </w:r>
      <w:r w:rsidRPr="004B18BF">
        <w:rPr>
          <w:rFonts w:eastAsia="Times New Roman"/>
          <w:i/>
          <w:iCs/>
          <w:sz w:val="24"/>
          <w:szCs w:val="24"/>
        </w:rPr>
        <w:t xml:space="preserve"> </w:t>
      </w:r>
      <w:r w:rsidRPr="004B18BF">
        <w:rPr>
          <w:rFonts w:eastAsia="Times New Roman"/>
          <w:sz w:val="24"/>
          <w:szCs w:val="24"/>
        </w:rPr>
        <w:t>особой формы коммуникации, но и с методами и методиками его анализа, позволяю-щими объективно интерпретировать его смысл, опираясь на лингвистическую основу текста, включая языковые средства всех уровней и характер их организации (текстовую парадигматику и синтагматику).</w:t>
      </w:r>
    </w:p>
    <w:p w14:paraId="29298876" w14:textId="77777777" w:rsidR="00A21820" w:rsidRPr="004B18BF" w:rsidRDefault="00A21820">
      <w:pPr>
        <w:spacing w:line="242" w:lineRule="exact"/>
        <w:rPr>
          <w:sz w:val="24"/>
          <w:szCs w:val="24"/>
        </w:rPr>
      </w:pPr>
    </w:p>
    <w:p w14:paraId="3964EBC3" w14:textId="77777777" w:rsidR="00A21820" w:rsidRDefault="0016633F">
      <w:pPr>
        <w:spacing w:line="260" w:lineRule="auto"/>
        <w:ind w:left="820" w:right="1360"/>
        <w:rPr>
          <w:sz w:val="20"/>
          <w:szCs w:val="20"/>
        </w:rPr>
      </w:pPr>
      <w:r w:rsidRPr="004B18BF">
        <w:rPr>
          <w:rFonts w:eastAsia="Times New Roman"/>
          <w:b/>
          <w:bCs/>
          <w:sz w:val="24"/>
          <w:szCs w:val="24"/>
        </w:rPr>
        <w:t xml:space="preserve">3 Компетенции обучающегося, формируемые в результате освоения дисциплины (модуля) и планируемые результаты </w:t>
      </w:r>
      <w:r>
        <w:rPr>
          <w:rFonts w:eastAsia="Times New Roman"/>
          <w:b/>
          <w:bCs/>
          <w:sz w:val="24"/>
          <w:szCs w:val="24"/>
        </w:rPr>
        <w:t>обучения</w:t>
      </w:r>
    </w:p>
    <w:p w14:paraId="6FB569F5" w14:textId="77777777" w:rsidR="0016633F" w:rsidRPr="005E5D9D" w:rsidRDefault="0016633F" w:rsidP="0016633F">
      <w:pPr>
        <w:pStyle w:val="1"/>
        <w:rPr>
          <w:b w:val="0"/>
          <w:bCs/>
          <w:szCs w:val="24"/>
        </w:rPr>
      </w:pPr>
      <w:r w:rsidRPr="005E5D9D">
        <w:rPr>
          <w:b w:val="0"/>
          <w:bCs/>
          <w:szCs w:val="24"/>
        </w:rPr>
        <w:t>В результате освоения дисциплины «</w:t>
      </w:r>
      <w:r w:rsidRPr="005E5D9D">
        <w:rPr>
          <w:rStyle w:val="FontStyle16"/>
          <w:sz w:val="24"/>
          <w:szCs w:val="24"/>
        </w:rPr>
        <w:t>Филологический анализ текста</w:t>
      </w:r>
      <w:r w:rsidRPr="005E5D9D">
        <w:rPr>
          <w:b w:val="0"/>
          <w:bCs/>
          <w:szCs w:val="24"/>
        </w:rPr>
        <w:t>» обучающийся должен обладать следующими компетенциями:</w:t>
      </w:r>
    </w:p>
    <w:p w14:paraId="1DAEDF35" w14:textId="77777777" w:rsidR="0016633F" w:rsidRPr="005E5D9D" w:rsidRDefault="0016633F" w:rsidP="0016633F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3067"/>
      </w:tblGrid>
      <w:tr w:rsidR="0016633F" w:rsidRPr="005E5D9D" w14:paraId="7482E2A2" w14:textId="77777777" w:rsidTr="0016633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B5A9D4" w14:textId="77777777" w:rsidR="0016633F" w:rsidRPr="005E5D9D" w:rsidRDefault="0016633F" w:rsidP="0016633F">
            <w:pPr>
              <w:jc w:val="center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Структурный </w:t>
            </w:r>
            <w:r w:rsidRPr="005E5D9D">
              <w:rPr>
                <w:sz w:val="24"/>
                <w:szCs w:val="24"/>
              </w:rPr>
              <w:br/>
              <w:t xml:space="preserve">элемент </w:t>
            </w:r>
            <w:r w:rsidRPr="005E5D9D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0FEFC" w14:textId="77777777" w:rsidR="0016633F" w:rsidRPr="005E5D9D" w:rsidRDefault="0016633F" w:rsidP="0016633F">
            <w:pPr>
              <w:jc w:val="center"/>
              <w:rPr>
                <w:sz w:val="24"/>
                <w:szCs w:val="24"/>
              </w:rPr>
            </w:pPr>
            <w:r w:rsidRPr="005E5D9D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16633F" w:rsidRPr="005E5D9D" w14:paraId="399609B3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3D5FEE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ОПК-2      способностью видеть междисциплинарные связи изучаемых дисциплин, понимать их значение для будущей профессиональной </w:t>
            </w:r>
            <w:r w:rsidRPr="005E5D9D">
              <w:rPr>
                <w:b/>
                <w:sz w:val="24"/>
                <w:szCs w:val="24"/>
              </w:rPr>
              <w:lastRenderedPageBreak/>
              <w:t xml:space="preserve">деятельности </w:t>
            </w:r>
          </w:p>
        </w:tc>
      </w:tr>
      <w:tr w:rsidR="0016633F" w:rsidRPr="005E5D9D" w14:paraId="6ABBA04B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FEE281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445DD6" w14:textId="77777777" w:rsidR="0016633F" w:rsidRPr="005E5D9D" w:rsidRDefault="0016633F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общую тематику гуманитарных дисциплин, понимать место в ней лингвистики и филологии , их  междисциплинарные связи и значение для формирования профессиональных и личностных качеств. </w:t>
            </w:r>
          </w:p>
          <w:p w14:paraId="35D08E98" w14:textId="77777777" w:rsidR="0016633F" w:rsidRPr="005E5D9D" w:rsidRDefault="0016633F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основные методы исследований, используемые в лингвистике и филологии.</w:t>
            </w:r>
          </w:p>
          <w:p w14:paraId="1CFB2B5F" w14:textId="77777777" w:rsidR="0016633F" w:rsidRPr="005E5D9D" w:rsidRDefault="0016633F" w:rsidP="0016633F">
            <w:pPr>
              <w:rPr>
                <w:i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- специфику связей филологии с другими отраслями современного научного знания;</w:t>
            </w:r>
          </w:p>
        </w:tc>
      </w:tr>
      <w:tr w:rsidR="0016633F" w:rsidRPr="005E5D9D" w14:paraId="717BF2A1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0153B5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F52743" w14:textId="77777777" w:rsidR="0016633F" w:rsidRPr="005E5D9D" w:rsidRDefault="0016633F" w:rsidP="001B239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сочетать методы изучения лингвистики и филологии  и смежных дисциплин для достижения лучших учебных и научных результатов</w:t>
            </w:r>
          </w:p>
          <w:p w14:paraId="23F00D62" w14:textId="77777777" w:rsidR="0016633F" w:rsidRPr="005E5D9D" w:rsidRDefault="0016633F" w:rsidP="001B239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5E5D9D">
              <w:rPr>
                <w:i/>
                <w:sz w:val="24"/>
                <w:szCs w:val="24"/>
              </w:rPr>
              <w:t xml:space="preserve"> </w:t>
            </w:r>
            <w:r w:rsidRPr="005E5D9D">
              <w:rPr>
                <w:sz w:val="24"/>
                <w:szCs w:val="24"/>
              </w:rPr>
              <w:t>привлекать общегуманитарные знания для решения конкретных лингвистических задач;</w:t>
            </w:r>
          </w:p>
          <w:p w14:paraId="4B3E2C7C" w14:textId="77777777" w:rsidR="0016633F" w:rsidRPr="005E5D9D" w:rsidRDefault="0016633F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применять филологические знания в профессиональной деятельности и  использовать их на междисциплинарном уровне;</w:t>
            </w:r>
          </w:p>
          <w:p w14:paraId="2B3D809E" w14:textId="77777777" w:rsidR="0016633F" w:rsidRPr="005E5D9D" w:rsidRDefault="0016633F" w:rsidP="0016633F">
            <w:pPr>
              <w:rPr>
                <w:i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видеть междисциплинарные связи изучаемой дисциплины и понимать их значение для будущей профессиональной деятельности</w:t>
            </w:r>
          </w:p>
        </w:tc>
      </w:tr>
      <w:tr w:rsidR="0016633F" w:rsidRPr="005E5D9D" w14:paraId="34D8BA19" w14:textId="77777777" w:rsidTr="0016633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180466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6D84EA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навыком междисциплинарного анализа фактов, явлений, понятий. </w:t>
            </w:r>
          </w:p>
          <w:p w14:paraId="3B90BFE7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основными методами и приемами анализа материала,. </w:t>
            </w:r>
          </w:p>
          <w:p w14:paraId="3B1ED1EB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 способностью видеть междисциплинарные связи изучаемых дисциплин, понимать их значение для будущей профессиональной деятельности</w:t>
            </w:r>
          </w:p>
          <w:p w14:paraId="2867E569" w14:textId="77777777" w:rsidR="0016633F" w:rsidRPr="005E5D9D" w:rsidRDefault="0016633F" w:rsidP="001B239C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E5D9D">
              <w:t xml:space="preserve">практическими навыками использования элементов филологии при изучении лингвистических  дисциплин </w:t>
            </w:r>
          </w:p>
        </w:tc>
      </w:tr>
      <w:tr w:rsidR="0016633F" w:rsidRPr="005E5D9D" w14:paraId="29A5AF8A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681976" w14:textId="77777777" w:rsidR="0016633F" w:rsidRPr="005E5D9D" w:rsidRDefault="0016633F" w:rsidP="0016633F">
            <w:pPr>
              <w:rPr>
                <w:color w:val="C00000"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ОПК – 3 </w:t>
            </w:r>
            <w:r w:rsidRPr="005E5D9D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Pr="005E5D9D">
              <w:rPr>
                <w:b/>
                <w:sz w:val="24"/>
                <w:szCs w:val="24"/>
              </w:rPr>
              <w:t xml:space="preserve"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</w:t>
            </w:r>
          </w:p>
        </w:tc>
      </w:tr>
      <w:tr w:rsidR="0016633F" w:rsidRPr="005E5D9D" w14:paraId="78F26C7D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4C1BB8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D052D7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основные сведения о многоуровневом строении языка; различать фонологический, морфологический, лексический, синтаксический и текстовый/дискурсивный уровень языка;</w:t>
            </w:r>
          </w:p>
          <w:p w14:paraId="0106B24A" w14:textId="77777777" w:rsidR="0016633F" w:rsidRPr="005E5D9D" w:rsidRDefault="0016633F" w:rsidP="0016633F">
            <w:pPr>
              <w:spacing w:line="276" w:lineRule="auto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  <w:lang w:eastAsia="en-US"/>
              </w:rPr>
              <w:t>систему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16633F" w:rsidRPr="005E5D9D" w14:paraId="5140191D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38ECAE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DC7234" w14:textId="77777777" w:rsidR="0016633F" w:rsidRPr="005E5D9D" w:rsidRDefault="0016633F" w:rsidP="0016633F">
            <w:p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отбирать, анализировать, обобщать, синтезировать лингвистическую информацию;</w:t>
            </w:r>
          </w:p>
          <w:p w14:paraId="7D16080F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давать характеристику конкретным языковым явлениям; ориентироваться в системе знаний, включающую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      </w:r>
          </w:p>
        </w:tc>
      </w:tr>
      <w:tr w:rsidR="0016633F" w:rsidRPr="005E5D9D" w14:paraId="3371F9A8" w14:textId="77777777" w:rsidTr="001663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05C82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B99B14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системой лингвистических знаний, включающей в себя знание основных фонетических, лексических, грамматических, </w:t>
            </w:r>
            <w:r w:rsidRPr="005E5D9D">
              <w:rPr>
                <w:sz w:val="24"/>
                <w:szCs w:val="24"/>
              </w:rPr>
              <w:lastRenderedPageBreak/>
              <w:t>словообразовательных явлений и закономерностей функционирования изучаемого иностранного</w:t>
            </w:r>
          </w:p>
          <w:p w14:paraId="7C7F1C6A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языка</w:t>
            </w:r>
          </w:p>
        </w:tc>
      </w:tr>
      <w:tr w:rsidR="0016633F" w:rsidRPr="005E5D9D" w14:paraId="6BC3FC3C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837248" w14:textId="77777777" w:rsidR="0016633F" w:rsidRPr="005E5D9D" w:rsidRDefault="0016633F" w:rsidP="0016633F">
            <w:pPr>
              <w:rPr>
                <w:color w:val="C00000"/>
                <w:sz w:val="24"/>
                <w:szCs w:val="24"/>
              </w:rPr>
            </w:pPr>
            <w:r w:rsidRPr="005E5D9D">
              <w:rPr>
                <w:rFonts w:ascii="Tahoma" w:hAnsi="Tahoma" w:cs="Tahoma"/>
                <w:sz w:val="24"/>
                <w:szCs w:val="24"/>
              </w:rPr>
              <w:lastRenderedPageBreak/>
              <w:t xml:space="preserve">     </w:t>
            </w:r>
            <w:r w:rsidRPr="005E5D9D">
              <w:rPr>
                <w:b/>
                <w:sz w:val="24"/>
                <w:szCs w:val="24"/>
              </w:rPr>
              <w:t xml:space="preserve">ОПК -6   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</w:t>
            </w:r>
          </w:p>
        </w:tc>
      </w:tr>
      <w:tr w:rsidR="0016633F" w:rsidRPr="005E5D9D" w14:paraId="0B7A5966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B07FF5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29C515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основные способы выражения семантической, коммуникативной и структурной преемственности между частями высказывания – композиционными элементами текста.</w:t>
            </w:r>
          </w:p>
        </w:tc>
      </w:tr>
      <w:tr w:rsidR="0016633F" w:rsidRPr="005E5D9D" w14:paraId="52BFF032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C45C51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168D74" w14:textId="77777777" w:rsidR="0016633F" w:rsidRPr="005E5D9D" w:rsidRDefault="0016633F" w:rsidP="0016633F">
            <w:pPr>
              <w:shd w:val="clear" w:color="auto" w:fill="FFFFFF"/>
              <w:rPr>
                <w:sz w:val="24"/>
                <w:szCs w:val="24"/>
              </w:rPr>
            </w:pPr>
            <w:r w:rsidRPr="005E5D9D">
              <w:rPr>
                <w:rFonts w:ascii="yandex-sans" w:hAnsi="yandex-sans"/>
                <w:color w:val="000000"/>
                <w:sz w:val="24"/>
                <w:szCs w:val="24"/>
              </w:rPr>
              <w:t xml:space="preserve">выбирать способ выражения семантической, коммуникативной и структурной преемственности между частями высказывания </w:t>
            </w:r>
            <w:r w:rsidRPr="005E5D9D">
              <w:rPr>
                <w:sz w:val="24"/>
                <w:szCs w:val="24"/>
              </w:rPr>
              <w:t xml:space="preserve">– композиционными элементами текста. </w:t>
            </w:r>
          </w:p>
          <w:p w14:paraId="0B3D8910" w14:textId="77777777" w:rsidR="0016633F" w:rsidRPr="005E5D9D" w:rsidRDefault="0016633F" w:rsidP="0016633F">
            <w:pPr>
              <w:rPr>
                <w:sz w:val="24"/>
                <w:szCs w:val="24"/>
              </w:rPr>
            </w:pPr>
          </w:p>
        </w:tc>
      </w:tr>
      <w:tr w:rsidR="0016633F" w:rsidRPr="005E5D9D" w14:paraId="6FD1A04D" w14:textId="77777777" w:rsidTr="001663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6E8FA6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8992D8" w14:textId="77777777" w:rsidR="0016633F" w:rsidRPr="005E5D9D" w:rsidRDefault="0016633F" w:rsidP="0016633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5D9D">
              <w:rPr>
                <w:rFonts w:ascii="yandex-sans" w:hAnsi="yandex-sans"/>
                <w:color w:val="000000"/>
                <w:sz w:val="24"/>
                <w:szCs w:val="24"/>
              </w:rPr>
              <w:t>основными способами выражения семантической, коммуникативной и структурной преемственности между композиционными элементами текста (введение, основная часть, заключение), сверхфразовыми единствами,</w:t>
            </w:r>
          </w:p>
          <w:p w14:paraId="1CD34382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 применять основные способы выражения семантической, коммуникативной и структурной преемственности между частями высказывания – композиционными элементами текста.</w:t>
            </w:r>
          </w:p>
        </w:tc>
      </w:tr>
      <w:tr w:rsidR="0016633F" w:rsidRPr="005E5D9D" w14:paraId="01FD4277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FF8E27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5E5D9D">
              <w:rPr>
                <w:b/>
                <w:sz w:val="24"/>
                <w:szCs w:val="24"/>
              </w:rPr>
              <w:t xml:space="preserve">ОПК-13 способностью работать с электронными словарями и другими электронными ресурсами для решения лингвистических задач </w:t>
            </w:r>
          </w:p>
        </w:tc>
      </w:tr>
      <w:tr w:rsidR="0016633F" w:rsidRPr="005E5D9D" w14:paraId="72491D52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EB8FF7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FEF48A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электронные словари и другие электронные ресурсы для решения лингвистических задач, </w:t>
            </w:r>
          </w:p>
          <w:p w14:paraId="3DF81BA3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 решение стандартных задач профессиональной деятельности на основе информационной и библиографической культуры с применением информационно-лингвистических технологий </w:t>
            </w:r>
          </w:p>
        </w:tc>
      </w:tr>
      <w:tr w:rsidR="0016633F" w:rsidRPr="005E5D9D" w14:paraId="404CDD7D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F6BC36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9F5357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работать с носителями информации и базами данных и знаний; работать с электронными словарями и другими электронными ресурсами для решения лингвистических задач;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 технологий</w:t>
            </w:r>
          </w:p>
        </w:tc>
      </w:tr>
      <w:tr w:rsidR="0016633F" w:rsidRPr="005E5D9D" w14:paraId="4CB4EE5F" w14:textId="77777777" w:rsidTr="001663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D9D6AE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0DBBFC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 , методами информационного поиска. </w:t>
            </w:r>
          </w:p>
          <w:p w14:paraId="00F1862C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навыками работы  с электронными словарями и другими электронными ресурсами для решения лингвистических задач </w:t>
            </w:r>
          </w:p>
        </w:tc>
      </w:tr>
      <w:tr w:rsidR="0016633F" w:rsidRPr="005E5D9D" w14:paraId="586D5C2B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2988AE" w14:textId="77777777" w:rsidR="0016633F" w:rsidRPr="005E5D9D" w:rsidRDefault="0016633F" w:rsidP="0016633F">
            <w:pPr>
              <w:rPr>
                <w:color w:val="C00000"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    ОПК-16  владением стандартными методиками поиска, анализа и обработки материала исследования </w:t>
            </w:r>
          </w:p>
        </w:tc>
      </w:tr>
      <w:tr w:rsidR="0016633F" w:rsidRPr="005E5D9D" w14:paraId="249EE55E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75B91B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4B38B2" w14:textId="77777777" w:rsidR="0016633F" w:rsidRPr="005E5D9D" w:rsidRDefault="0016633F" w:rsidP="0016633F">
            <w:pPr>
              <w:tabs>
                <w:tab w:val="num" w:pos="1134"/>
              </w:tabs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основные теоретические понятия, теории и методы интерпретации литературных фактов и явлений, необходимые для понимания их значения в практике лингвиста;</w:t>
            </w:r>
          </w:p>
          <w:p w14:paraId="69CAD01D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основные положения и концепции, разрабатываемые в области современного научного знания и интерпретации текста</w:t>
            </w:r>
          </w:p>
        </w:tc>
      </w:tr>
      <w:tr w:rsidR="0016633F" w:rsidRPr="005E5D9D" w14:paraId="798E8064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D21226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0F3530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демонстрировать знание основных положений и концепций в области филологического анализа текста, анализировать произведение в его истории и современном состоянии, пользуясь системой основных понятий и терминов  лингвистики и литературоведения.</w:t>
            </w:r>
          </w:p>
          <w:p w14:paraId="4E78562B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lastRenderedPageBreak/>
              <w:t xml:space="preserve">выделять дискуссионные вопросы филологического анализа текста; </w:t>
            </w:r>
          </w:p>
        </w:tc>
      </w:tr>
      <w:tr w:rsidR="0016633F" w:rsidRPr="005E5D9D" w14:paraId="568D1251" w14:textId="77777777" w:rsidTr="001663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E0752F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FC8BD4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навыками сбора и анализа литературных фактов с использованием традиционных методов и современных информационных технологий; основными методами лингвистического и литературоведческого анализа;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цели.</w:t>
            </w:r>
          </w:p>
        </w:tc>
      </w:tr>
      <w:tr w:rsidR="0016633F" w:rsidRPr="005E5D9D" w14:paraId="30B4F9AA" w14:textId="77777777" w:rsidTr="001663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048025" w14:textId="77777777" w:rsidR="0016633F" w:rsidRPr="005E5D9D" w:rsidRDefault="0016633F" w:rsidP="0016633F">
            <w:pPr>
              <w:rPr>
                <w:color w:val="C00000"/>
                <w:sz w:val="24"/>
                <w:szCs w:val="24"/>
              </w:rPr>
            </w:pPr>
            <w:r w:rsidRPr="005E5D9D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Pr="005E5D9D">
              <w:rPr>
                <w:b/>
                <w:sz w:val="24"/>
                <w:szCs w:val="24"/>
              </w:rPr>
              <w:t>ПК-4  способностью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16633F" w:rsidRPr="005E5D9D" w14:paraId="47749B0C" w14:textId="77777777" w:rsidTr="001663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DAA9BA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AE1C89" w14:textId="77777777" w:rsidR="00D00F94" w:rsidRPr="005E5D9D" w:rsidRDefault="00D00F94" w:rsidP="00D00F94">
            <w:pPr>
              <w:jc w:val="both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 современные методы научного исследования , достижения отечественного и зарубежного методического наследия,</w:t>
            </w:r>
          </w:p>
          <w:p w14:paraId="6689970C" w14:textId="77777777" w:rsidR="0016633F" w:rsidRPr="005E5D9D" w:rsidRDefault="00D00F94" w:rsidP="00D00F9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 xml:space="preserve"> частные (филологические) научные методы и методики, стандартные правила ведения исследования, его анализа и обработки, современные методические направленя и  концепции обучения иностранным языкам</w:t>
            </w:r>
          </w:p>
        </w:tc>
      </w:tr>
      <w:tr w:rsidR="0016633F" w:rsidRPr="005E5D9D" w14:paraId="1344AF8E" w14:textId="77777777" w:rsidTr="001663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6D0695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A25931" w14:textId="77777777" w:rsidR="0016633F" w:rsidRPr="005E5D9D" w:rsidRDefault="00D00F94" w:rsidP="00D00F94">
            <w:pPr>
              <w:jc w:val="both"/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использовать современные методы научного исследования в профессиональной деятельности, пользоваться основными библиографическими источниками и поисковыми системами, применять в выбранной для исследования</w:t>
            </w:r>
            <w:r w:rsidRPr="005E5D9D">
              <w:rPr>
                <w:bCs/>
                <w:sz w:val="24"/>
                <w:szCs w:val="24"/>
              </w:rPr>
              <w:t xml:space="preserve"> области филологического знания необходимые научные методы и методики анализа и обработки материала</w:t>
            </w:r>
          </w:p>
        </w:tc>
      </w:tr>
      <w:tr w:rsidR="0016633F" w:rsidRPr="005E5D9D" w14:paraId="1A49DE44" w14:textId="77777777" w:rsidTr="00D00F94">
        <w:trPr>
          <w:trHeight w:val="128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0F8CB6" w14:textId="77777777" w:rsidR="0016633F" w:rsidRPr="005E5D9D" w:rsidRDefault="0016633F" w:rsidP="0016633F">
            <w:pPr>
              <w:rPr>
                <w:sz w:val="24"/>
                <w:szCs w:val="24"/>
              </w:rPr>
            </w:pPr>
            <w:r w:rsidRPr="005E5D9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960FCF" w14:textId="77777777" w:rsidR="00D00F94" w:rsidRPr="005E5D9D" w:rsidRDefault="00D00F94" w:rsidP="00D00F9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5E5D9D">
              <w:t>основами современных методов научного исследования, стандартными методиками поиска, анализа и обработки материала исследования, практическими навыками поиска нужной информации в обычных и электронных библиотеках</w:t>
            </w:r>
          </w:p>
          <w:p w14:paraId="5FE97567" w14:textId="77777777" w:rsidR="0016633F" w:rsidRPr="005E5D9D" w:rsidRDefault="00D00F94" w:rsidP="00D00F9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5E5D9D">
              <w:t>навыками поиска материала, нужного для исследования,  навыками выбора и использования необходимых для решения поставленных задач научных методов и методик, навыками филологического анализа</w:t>
            </w:r>
          </w:p>
        </w:tc>
      </w:tr>
    </w:tbl>
    <w:p w14:paraId="1EE0951F" w14:textId="77777777" w:rsidR="0016633F" w:rsidRPr="005E5D9D" w:rsidRDefault="0016633F" w:rsidP="0016633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8C58581" w14:textId="77777777" w:rsidR="00C9584E" w:rsidRPr="005E5D9D" w:rsidRDefault="00C9584E" w:rsidP="00C9584E">
      <w:pPr>
        <w:pStyle w:val="1"/>
        <w:rPr>
          <w:rStyle w:val="FontStyle18"/>
          <w:i/>
          <w:color w:val="C00000"/>
          <w:sz w:val="24"/>
          <w:szCs w:val="24"/>
        </w:rPr>
      </w:pPr>
      <w:r w:rsidRPr="005E5D9D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  <w:r w:rsidRPr="005E5D9D">
        <w:rPr>
          <w:rStyle w:val="FontStyle18"/>
          <w:sz w:val="24"/>
          <w:szCs w:val="24"/>
        </w:rPr>
        <w:t>«Мировая художественная литература»</w:t>
      </w:r>
    </w:p>
    <w:p w14:paraId="3C9F6507" w14:textId="77777777" w:rsidR="00C9584E" w:rsidRPr="003B6B93" w:rsidRDefault="00C9584E" w:rsidP="00C9584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B6B93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14:paraId="49F39C1A" w14:textId="77777777" w:rsidR="00C9584E" w:rsidRPr="003B6B93" w:rsidRDefault="00C9584E" w:rsidP="00C9584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B6B93">
        <w:rPr>
          <w:rStyle w:val="FontStyle18"/>
          <w:b w:val="0"/>
          <w:sz w:val="24"/>
          <w:szCs w:val="24"/>
        </w:rPr>
        <w:t>–</w:t>
      </w:r>
      <w:r w:rsidRPr="003B6B93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</w:rPr>
        <w:t>69</w:t>
      </w:r>
      <w:r w:rsidRPr="003B6B93">
        <w:rPr>
          <w:rStyle w:val="FontStyle18"/>
          <w:b w:val="0"/>
          <w:sz w:val="24"/>
          <w:szCs w:val="24"/>
        </w:rPr>
        <w:t>____ акад. часов:</w:t>
      </w:r>
    </w:p>
    <w:p w14:paraId="21B87421" w14:textId="77777777" w:rsidR="00C9584E" w:rsidRPr="003B6B93" w:rsidRDefault="00C9584E" w:rsidP="00C9584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B6B93">
        <w:rPr>
          <w:rStyle w:val="FontStyle18"/>
          <w:b w:val="0"/>
          <w:sz w:val="24"/>
          <w:szCs w:val="24"/>
        </w:rPr>
        <w:tab/>
        <w:t>–</w:t>
      </w:r>
      <w:r w:rsidRPr="003B6B93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68</w:t>
      </w:r>
      <w:r w:rsidRPr="003B6B93">
        <w:rPr>
          <w:rStyle w:val="FontStyle18"/>
          <w:b w:val="0"/>
          <w:sz w:val="24"/>
          <w:szCs w:val="24"/>
        </w:rPr>
        <w:t>___ акад. часов;</w:t>
      </w:r>
      <w:r>
        <w:rPr>
          <w:rStyle w:val="FontStyle18"/>
          <w:b w:val="0"/>
          <w:sz w:val="24"/>
          <w:szCs w:val="24"/>
        </w:rPr>
        <w:t xml:space="preserve"> ( из них в интеракт. форме – 22 ч.)</w:t>
      </w:r>
    </w:p>
    <w:p w14:paraId="3C4BD1EE" w14:textId="77777777" w:rsidR="00C9584E" w:rsidRPr="003B6B93" w:rsidRDefault="00C9584E" w:rsidP="00C9584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B6B93">
        <w:rPr>
          <w:rStyle w:val="FontStyle18"/>
          <w:b w:val="0"/>
          <w:sz w:val="24"/>
          <w:szCs w:val="24"/>
        </w:rPr>
        <w:tab/>
        <w:t>–</w:t>
      </w:r>
      <w:r w:rsidRPr="003B6B93">
        <w:rPr>
          <w:rStyle w:val="FontStyle18"/>
          <w:b w:val="0"/>
          <w:sz w:val="24"/>
          <w:szCs w:val="24"/>
        </w:rPr>
        <w:tab/>
        <w:t>внеаудиторная – _</w:t>
      </w:r>
      <w:r>
        <w:rPr>
          <w:rStyle w:val="FontStyle18"/>
          <w:b w:val="0"/>
          <w:sz w:val="24"/>
          <w:szCs w:val="24"/>
        </w:rPr>
        <w:t>0,95</w:t>
      </w:r>
      <w:r w:rsidRPr="003B6B93">
        <w:rPr>
          <w:rStyle w:val="FontStyle18"/>
          <w:b w:val="0"/>
          <w:sz w:val="24"/>
          <w:szCs w:val="24"/>
        </w:rPr>
        <w:t xml:space="preserve">____ акад. часов </w:t>
      </w:r>
    </w:p>
    <w:p w14:paraId="43C17D4A" w14:textId="77777777" w:rsidR="00C9584E" w:rsidRDefault="00C9584E" w:rsidP="00C9584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B6B93">
        <w:rPr>
          <w:rStyle w:val="FontStyle18"/>
          <w:b w:val="0"/>
          <w:sz w:val="24"/>
          <w:szCs w:val="24"/>
        </w:rPr>
        <w:t>–</w:t>
      </w:r>
      <w:r w:rsidRPr="003B6B93">
        <w:rPr>
          <w:rStyle w:val="FontStyle18"/>
          <w:b w:val="0"/>
          <w:sz w:val="24"/>
          <w:szCs w:val="24"/>
        </w:rPr>
        <w:tab/>
        <w:t>самостоятельная работа – ___</w:t>
      </w:r>
      <w:r>
        <w:rPr>
          <w:rStyle w:val="FontStyle18"/>
          <w:b w:val="0"/>
          <w:sz w:val="24"/>
          <w:szCs w:val="24"/>
        </w:rPr>
        <w:t>75,1</w:t>
      </w:r>
      <w:r w:rsidRPr="003B6B93">
        <w:rPr>
          <w:rStyle w:val="FontStyle18"/>
          <w:b w:val="0"/>
          <w:sz w:val="24"/>
          <w:szCs w:val="24"/>
        </w:rPr>
        <w:t>__ акад. часов;</w:t>
      </w:r>
    </w:p>
    <w:p w14:paraId="70F053F3" w14:textId="77777777" w:rsidR="001B239C" w:rsidRPr="003B6B93" w:rsidRDefault="001B239C" w:rsidP="00C9584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582"/>
        <w:gridCol w:w="607"/>
        <w:gridCol w:w="690"/>
        <w:gridCol w:w="696"/>
        <w:gridCol w:w="1043"/>
        <w:gridCol w:w="3389"/>
        <w:gridCol w:w="3070"/>
        <w:gridCol w:w="1216"/>
      </w:tblGrid>
      <w:tr w:rsidR="00C9584E" w:rsidRPr="00C17915" w14:paraId="6806FFB1" w14:textId="77777777" w:rsidTr="004B18BF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4ED189D6" w14:textId="77777777" w:rsidR="00C9584E" w:rsidRPr="00C17915" w:rsidRDefault="00C9584E" w:rsidP="004B18B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lastRenderedPageBreak/>
              <w:t>Раздел/ тема</w:t>
            </w:r>
          </w:p>
          <w:p w14:paraId="57A1BA9F" w14:textId="77777777" w:rsidR="00C9584E" w:rsidRPr="00C17915" w:rsidRDefault="00C9584E" w:rsidP="004B18B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72814478" w14:textId="77777777" w:rsidR="00C9584E" w:rsidRPr="00C17915" w:rsidRDefault="00C9584E" w:rsidP="004B18B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rFonts w:eastAsiaTheme="majorEastAsia"/>
                <w:i w:val="0"/>
              </w:rPr>
            </w:pPr>
            <w:r w:rsidRPr="00C17915">
              <w:rPr>
                <w:rStyle w:val="FontStyle25"/>
                <w:rFonts w:eastAsiaTheme="majorEastAsia"/>
                <w:i w:val="0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642CA036" w14:textId="77777777" w:rsidR="00C9584E" w:rsidRPr="001146FD" w:rsidRDefault="00C9584E" w:rsidP="004B18BF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146FD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146FD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1146FD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1F0B11C2" w14:textId="77777777" w:rsidR="00C9584E" w:rsidRPr="001146FD" w:rsidRDefault="00C9584E" w:rsidP="004B18B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1146FD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06B506AA" w14:textId="77777777" w:rsidR="00C9584E" w:rsidRPr="001146FD" w:rsidRDefault="00C9584E" w:rsidP="004B18BF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146FD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146FD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69CD4A4C" w14:textId="77777777" w:rsidR="00C9584E" w:rsidRPr="001146FD" w:rsidRDefault="00C9584E" w:rsidP="004B18B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146FD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1146FD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03A83BB3" w14:textId="77777777" w:rsidR="00C9584E" w:rsidRPr="001146FD" w:rsidRDefault="00C9584E" w:rsidP="004B18B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146F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1146F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1146F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9584E" w:rsidRPr="00C17915" w14:paraId="6B4837E3" w14:textId="77777777" w:rsidTr="004B18BF">
        <w:trPr>
          <w:cantSplit/>
          <w:trHeight w:val="1134"/>
          <w:tblHeader/>
        </w:trPr>
        <w:tc>
          <w:tcPr>
            <w:tcW w:w="1425" w:type="pct"/>
            <w:vMerge/>
          </w:tcPr>
          <w:p w14:paraId="6F8C15F2" w14:textId="77777777" w:rsidR="00C9584E" w:rsidRPr="00C17915" w:rsidRDefault="00C9584E" w:rsidP="004B18BF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6C32CD49" w14:textId="77777777" w:rsidR="00C9584E" w:rsidRPr="00C17915" w:rsidRDefault="00C9584E" w:rsidP="004B18BF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73FA6AC5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68DEEE24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14:paraId="4B62CE8B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289A80D1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4A4C8EFE" w14:textId="77777777" w:rsidR="00C9584E" w:rsidRPr="00C45CAB" w:rsidRDefault="00C9584E" w:rsidP="004B18B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76168188" w14:textId="77777777" w:rsidR="00C9584E" w:rsidRPr="00C45CAB" w:rsidRDefault="00C9584E" w:rsidP="004B18B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587447C0" w14:textId="77777777" w:rsidR="00C9584E" w:rsidRPr="00C17915" w:rsidRDefault="00C9584E" w:rsidP="004B18BF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7FF168A3" w14:textId="77777777" w:rsidR="00C9584E" w:rsidRPr="00C17915" w:rsidRDefault="00C9584E" w:rsidP="004B18BF">
            <w:pPr>
              <w:pStyle w:val="Style14"/>
              <w:widowControl/>
              <w:jc w:val="center"/>
            </w:pPr>
          </w:p>
        </w:tc>
      </w:tr>
      <w:tr w:rsidR="00C9584E" w:rsidRPr="00C17915" w14:paraId="427923B9" w14:textId="77777777" w:rsidTr="004B18BF">
        <w:trPr>
          <w:trHeight w:val="361"/>
        </w:trPr>
        <w:tc>
          <w:tcPr>
            <w:tcW w:w="1425" w:type="pct"/>
          </w:tcPr>
          <w:p w14:paraId="4C94F746" w14:textId="77777777" w:rsidR="00C9584E" w:rsidRPr="00365A44" w:rsidRDefault="00C9584E" w:rsidP="004B18B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365A44">
              <w:rPr>
                <w:b/>
              </w:rPr>
              <w:t xml:space="preserve">1. </w:t>
            </w:r>
            <w:r>
              <w:rPr>
                <w:b/>
              </w:rPr>
              <w:t xml:space="preserve">Текст как объект филологического исследования </w:t>
            </w:r>
          </w:p>
        </w:tc>
        <w:tc>
          <w:tcPr>
            <w:tcW w:w="186" w:type="pct"/>
          </w:tcPr>
          <w:p w14:paraId="09DF235B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505C1540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77A8251E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8A4ED2F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3A2BCC29" w14:textId="77777777" w:rsidR="00C9584E" w:rsidRPr="00C45CAB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3D44218D" w14:textId="77777777" w:rsidR="00C9584E" w:rsidRPr="00C45CAB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79C80432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0955FA8A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</w:pPr>
          </w:p>
        </w:tc>
      </w:tr>
      <w:tr w:rsidR="00C9584E" w:rsidRPr="00C17915" w14:paraId="4C724997" w14:textId="77777777" w:rsidTr="004B18BF">
        <w:trPr>
          <w:trHeight w:val="422"/>
        </w:trPr>
        <w:tc>
          <w:tcPr>
            <w:tcW w:w="1425" w:type="pct"/>
          </w:tcPr>
          <w:p w14:paraId="3C5C54C3" w14:textId="77777777" w:rsidR="00C9584E" w:rsidRPr="00EB2C38" w:rsidRDefault="00C9584E" w:rsidP="004B18B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87527">
              <w:t>1.</w:t>
            </w:r>
            <w:r>
              <w:t xml:space="preserve">1 </w:t>
            </w:r>
            <w:r w:rsidRPr="00D87527">
              <w:t>Введение в филологический анализ текста.</w:t>
            </w:r>
            <w:r>
              <w:t xml:space="preserve"> </w:t>
            </w:r>
          </w:p>
        </w:tc>
        <w:tc>
          <w:tcPr>
            <w:tcW w:w="186" w:type="pct"/>
          </w:tcPr>
          <w:p w14:paraId="3D2C8D8A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713EB2A8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0D58DAD5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4CFE457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</w:t>
            </w:r>
          </w:p>
        </w:tc>
        <w:tc>
          <w:tcPr>
            <w:tcW w:w="332" w:type="pct"/>
          </w:tcPr>
          <w:p w14:paraId="5677919B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14:paraId="4419C365" w14:textId="77777777" w:rsidR="00C9584E" w:rsidRDefault="00C9584E" w:rsidP="004B18BF">
            <w:r w:rsidRPr="004533A2">
              <w:t>Сопоставительный анализ научных дефиниций.</w:t>
            </w:r>
          </w:p>
          <w:p w14:paraId="2B69DC99" w14:textId="77777777" w:rsidR="00C9584E" w:rsidRPr="003A1393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highlight w:val="yellow"/>
              </w:rPr>
            </w:pPr>
            <w:r>
              <w:t>С</w:t>
            </w:r>
            <w:r w:rsidRPr="0006682F">
              <w:t>оставление аннотированного списка литературы</w:t>
            </w:r>
          </w:p>
        </w:tc>
        <w:tc>
          <w:tcPr>
            <w:tcW w:w="974" w:type="pct"/>
          </w:tcPr>
          <w:p w14:paraId="1740AA6F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t>Экспресс-опрос на лекции, составление аннотированного списка литературы, выступление на практическом занятии, тест</w:t>
            </w:r>
          </w:p>
        </w:tc>
        <w:tc>
          <w:tcPr>
            <w:tcW w:w="372" w:type="pct"/>
          </w:tcPr>
          <w:p w14:paraId="26D7176D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24AA85CB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3CDB8461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0D68D4A6" w14:textId="77777777" w:rsidTr="004B18BF">
        <w:trPr>
          <w:trHeight w:val="422"/>
        </w:trPr>
        <w:tc>
          <w:tcPr>
            <w:tcW w:w="1425" w:type="pct"/>
          </w:tcPr>
          <w:p w14:paraId="577E0337" w14:textId="77777777" w:rsidR="00C9584E" w:rsidRPr="00EB2C38" w:rsidRDefault="00C9584E" w:rsidP="004B18BF">
            <w:pPr>
              <w:pStyle w:val="Style14"/>
              <w:widowControl/>
              <w:ind w:firstLine="0"/>
            </w:pPr>
            <w:r>
              <w:t xml:space="preserve">1.2. </w:t>
            </w:r>
            <w:r w:rsidRPr="004702F5">
              <w:t xml:space="preserve">Текстовые категории. </w:t>
            </w:r>
            <w:r w:rsidRPr="004702F5">
              <w:rPr>
                <w:lang w:eastAsia="en-US"/>
              </w:rPr>
              <w:t>Система текстовых категорий в концепции И.Р. Гальперина</w:t>
            </w:r>
          </w:p>
        </w:tc>
        <w:tc>
          <w:tcPr>
            <w:tcW w:w="186" w:type="pct"/>
          </w:tcPr>
          <w:p w14:paraId="184E3B43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0C442A7F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2E1F039C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6DA375C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2/2</w:t>
            </w:r>
          </w:p>
        </w:tc>
        <w:tc>
          <w:tcPr>
            <w:tcW w:w="332" w:type="pct"/>
          </w:tcPr>
          <w:p w14:paraId="2C8AAD66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5F2AE7F6" w14:textId="77777777" w:rsidR="00C9584E" w:rsidRPr="0006682F" w:rsidRDefault="00C9584E" w:rsidP="004B18BF">
            <w:pPr>
              <w:pStyle w:val="Style16"/>
              <w:widowControl/>
              <w:ind w:firstLine="0"/>
            </w:pPr>
            <w:r w:rsidRPr="0006682F">
              <w:t>Конспектирование глав монографии.</w:t>
            </w:r>
          </w:p>
          <w:p w14:paraId="0C11B444" w14:textId="77777777" w:rsidR="00C9584E" w:rsidRPr="0006682F" w:rsidRDefault="00C9584E" w:rsidP="004B18BF">
            <w:pPr>
              <w:pStyle w:val="Style16"/>
              <w:widowControl/>
              <w:ind w:firstLine="0"/>
              <w:rPr>
                <w:lang w:eastAsia="en-US"/>
              </w:rPr>
            </w:pPr>
            <w:r w:rsidRPr="0006682F">
              <w:rPr>
                <w:lang w:eastAsia="en-US"/>
              </w:rPr>
              <w:t>Схематическое представление основных положений научной концепции И.Р. Гальперина.</w:t>
            </w:r>
          </w:p>
          <w:p w14:paraId="1E3D5DC3" w14:textId="77777777" w:rsidR="00C9584E" w:rsidRPr="003A1393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highlight w:val="yellow"/>
              </w:rPr>
            </w:pPr>
            <w:r w:rsidRPr="0006682F">
              <w:rPr>
                <w:rStyle w:val="FontStyle20"/>
                <w:sz w:val="24"/>
                <w:szCs w:val="24"/>
              </w:rPr>
              <w:t>Анализ текста в аспекте текстовых категорий</w:t>
            </w:r>
          </w:p>
        </w:tc>
        <w:tc>
          <w:tcPr>
            <w:tcW w:w="974" w:type="pct"/>
          </w:tcPr>
          <w:p w14:paraId="3342B923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81A0D">
              <w:t>Выступление на практическом занятии, индивидуальное письменное задание с последующими проверкой</w:t>
            </w:r>
            <w:r>
              <w:rPr>
                <w:rStyle w:val="FontStyle31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14:paraId="21C54F81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2987CEE6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5A190886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4657C" w14:paraId="7A4C2478" w14:textId="77777777" w:rsidTr="004B18BF">
        <w:trPr>
          <w:trHeight w:val="499"/>
        </w:trPr>
        <w:tc>
          <w:tcPr>
            <w:tcW w:w="1425" w:type="pct"/>
          </w:tcPr>
          <w:p w14:paraId="09B2A13A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1.3. </w:t>
            </w:r>
            <w:r w:rsidRPr="004702F5">
              <w:t>Приемы и методы филологического анализа текстов разных жанров.</w:t>
            </w:r>
            <w:r>
              <w:t xml:space="preserve"> Приращение смысла.</w:t>
            </w:r>
          </w:p>
        </w:tc>
        <w:tc>
          <w:tcPr>
            <w:tcW w:w="186" w:type="pct"/>
          </w:tcPr>
          <w:p w14:paraId="24DFD509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39FC7F21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</w:t>
            </w:r>
          </w:p>
        </w:tc>
        <w:tc>
          <w:tcPr>
            <w:tcW w:w="220" w:type="pct"/>
          </w:tcPr>
          <w:p w14:paraId="26A5EC0F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65DB179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2/2</w:t>
            </w:r>
          </w:p>
        </w:tc>
        <w:tc>
          <w:tcPr>
            <w:tcW w:w="332" w:type="pct"/>
          </w:tcPr>
          <w:p w14:paraId="136E4760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08B4EE3E" w14:textId="77777777" w:rsidR="00C9584E" w:rsidRDefault="00C9584E" w:rsidP="004B18BF">
            <w:pPr>
              <w:pStyle w:val="Style16"/>
              <w:widowControl/>
              <w:ind w:firstLine="0"/>
            </w:pPr>
            <w:r>
              <w:t>С</w:t>
            </w:r>
            <w:r w:rsidRPr="0006682F">
              <w:t>оставление аннотированного списка литературы</w:t>
            </w:r>
            <w:r>
              <w:t xml:space="preserve"> (письменно)</w:t>
            </w:r>
          </w:p>
          <w:p w14:paraId="20247520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  <w:r>
              <w:t>Составление терминологического минимума</w:t>
            </w:r>
          </w:p>
        </w:tc>
        <w:tc>
          <w:tcPr>
            <w:tcW w:w="974" w:type="pct"/>
          </w:tcPr>
          <w:p w14:paraId="31AE13BC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t>Экспресс-опрос на лекции, составление аннотированного списка литературы, выступление на практическом занятии, тест</w:t>
            </w:r>
          </w:p>
        </w:tc>
        <w:tc>
          <w:tcPr>
            <w:tcW w:w="372" w:type="pct"/>
          </w:tcPr>
          <w:p w14:paraId="7E37D53B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3EFC32A4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6C2FA14E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6A443A40" w14:textId="77777777" w:rsidTr="004B18BF">
        <w:trPr>
          <w:trHeight w:val="70"/>
        </w:trPr>
        <w:tc>
          <w:tcPr>
            <w:tcW w:w="1425" w:type="pct"/>
          </w:tcPr>
          <w:p w14:paraId="5620089A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1.4 </w:t>
            </w:r>
            <w:r w:rsidRPr="004702F5">
              <w:t>Комплексный филологический анализ различных текстов (общая характеристика)</w:t>
            </w:r>
            <w:r>
              <w:t xml:space="preserve">. </w:t>
            </w:r>
            <w:r w:rsidRPr="002F0481">
              <w:t>Художественный текст как форма коммуникации</w:t>
            </w:r>
          </w:p>
        </w:tc>
        <w:tc>
          <w:tcPr>
            <w:tcW w:w="186" w:type="pct"/>
          </w:tcPr>
          <w:p w14:paraId="25F6E346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0B79BA6B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57F14102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D57D506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14:paraId="0D942538" w14:textId="77777777" w:rsidR="00C9584E" w:rsidRPr="00FA133A" w:rsidRDefault="00C9584E" w:rsidP="004B18BF">
            <w:pPr>
              <w:pStyle w:val="Style14"/>
              <w:widowControl/>
              <w:ind w:firstLine="0"/>
              <w:jc w:val="left"/>
            </w:pPr>
            <w:r w:rsidRPr="00FA133A">
              <w:t>7</w:t>
            </w:r>
          </w:p>
        </w:tc>
        <w:tc>
          <w:tcPr>
            <w:tcW w:w="1075" w:type="pct"/>
          </w:tcPr>
          <w:p w14:paraId="07648740" w14:textId="77777777" w:rsidR="00C9584E" w:rsidRPr="00C45CAB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AB3DAD">
              <w:rPr>
                <w:rStyle w:val="FontStyle20"/>
                <w:sz w:val="24"/>
                <w:szCs w:val="24"/>
              </w:rPr>
              <w:t>Написание реферата</w:t>
            </w:r>
          </w:p>
        </w:tc>
        <w:tc>
          <w:tcPr>
            <w:tcW w:w="974" w:type="pct"/>
          </w:tcPr>
          <w:p w14:paraId="36A554AD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t xml:space="preserve">Экспресс-опрос на лекции, составление аннотированного списка литературы, выступление на практическом занятии, </w:t>
            </w:r>
            <w:r>
              <w:t>проверка реферата</w:t>
            </w:r>
          </w:p>
        </w:tc>
        <w:tc>
          <w:tcPr>
            <w:tcW w:w="372" w:type="pct"/>
          </w:tcPr>
          <w:p w14:paraId="7FAE540D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5DDB6371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4482D578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1460D7CC" w14:textId="77777777" w:rsidTr="004B18BF">
        <w:trPr>
          <w:trHeight w:val="499"/>
        </w:trPr>
        <w:tc>
          <w:tcPr>
            <w:tcW w:w="1425" w:type="pct"/>
          </w:tcPr>
          <w:p w14:paraId="567BAB66" w14:textId="77777777" w:rsidR="00C9584E" w:rsidRDefault="00C9584E" w:rsidP="004B18BF">
            <w:r>
              <w:lastRenderedPageBreak/>
              <w:t>1.5. Комплексный филологический анализ нехудожественных текстов.</w:t>
            </w:r>
            <w:r w:rsidRPr="00A34220">
              <w:t xml:space="preserve"> </w:t>
            </w:r>
          </w:p>
          <w:p w14:paraId="616B5573" w14:textId="77777777" w:rsidR="00C9584E" w:rsidRPr="002F0481" w:rsidRDefault="00C9584E" w:rsidP="004B18BF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14:paraId="6DB9FE1B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13565024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14:paraId="714D3224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98990B4" w14:textId="77777777" w:rsidR="00C9584E" w:rsidRPr="001146FD" w:rsidRDefault="00C9584E" w:rsidP="004B18BF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332" w:type="pct"/>
          </w:tcPr>
          <w:p w14:paraId="6D812C85" w14:textId="77777777" w:rsidR="00C9584E" w:rsidRPr="001146FD" w:rsidRDefault="00C9584E" w:rsidP="004B18BF">
            <w:pPr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0F95D013" w14:textId="77777777" w:rsidR="00C9584E" w:rsidRPr="00C70B50" w:rsidRDefault="00C9584E" w:rsidP="004B18BF">
            <w:pPr>
              <w:pStyle w:val="a9"/>
              <w:spacing w:line="276" w:lineRule="auto"/>
              <w:rPr>
                <w:lang w:eastAsia="en-US"/>
              </w:rPr>
            </w:pPr>
            <w:r w:rsidRPr="00C70B50">
              <w:rPr>
                <w:lang w:eastAsia="en-US"/>
              </w:rPr>
              <w:t>Выполнение упражнений и индивидуальных заданий, связанных с анализом текста: апробирование методик анализа.</w:t>
            </w:r>
          </w:p>
          <w:p w14:paraId="015C0FCB" w14:textId="77777777" w:rsidR="00C9584E" w:rsidRPr="002F32D0" w:rsidRDefault="00C9584E" w:rsidP="004B18BF">
            <w:pPr>
              <w:rPr>
                <w:rStyle w:val="FontStyle31"/>
                <w:sz w:val="24"/>
                <w:szCs w:val="24"/>
                <w:highlight w:val="yellow"/>
              </w:rPr>
            </w:pPr>
            <w:r w:rsidRPr="00C70B50">
              <w:rPr>
                <w:lang w:eastAsia="en-US"/>
              </w:rPr>
              <w:t>Подготовка презентации микроисследования.</w:t>
            </w:r>
          </w:p>
        </w:tc>
        <w:tc>
          <w:tcPr>
            <w:tcW w:w="974" w:type="pct"/>
          </w:tcPr>
          <w:p w14:paraId="43D69CA3" w14:textId="77777777" w:rsidR="00C9584E" w:rsidRPr="00C17915" w:rsidRDefault="00C9584E" w:rsidP="004B18BF">
            <w:pPr>
              <w:rPr>
                <w:color w:val="C00000"/>
              </w:rPr>
            </w:pPr>
            <w:r w:rsidRPr="0006682F">
              <w:t>Мини - исследование : анализ нехудожестенного текста (письменно</w:t>
            </w:r>
          </w:p>
        </w:tc>
        <w:tc>
          <w:tcPr>
            <w:tcW w:w="372" w:type="pct"/>
          </w:tcPr>
          <w:p w14:paraId="1B43F468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1903FAE6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48BCF71C" w14:textId="77777777" w:rsidR="00C9584E" w:rsidRPr="00C17915" w:rsidRDefault="00C9584E" w:rsidP="004B18BF">
            <w:pPr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30F2A572" w14:textId="77777777" w:rsidTr="004B18BF">
        <w:trPr>
          <w:trHeight w:val="499"/>
        </w:trPr>
        <w:tc>
          <w:tcPr>
            <w:tcW w:w="1425" w:type="pct"/>
          </w:tcPr>
          <w:p w14:paraId="624372CA" w14:textId="77777777" w:rsidR="00C9584E" w:rsidRPr="00FA133A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 w:rsidRPr="00FA133A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14:paraId="5097ACBD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A133A">
              <w:rPr>
                <w:b/>
              </w:rPr>
              <w:t>2</w:t>
            </w:r>
          </w:p>
        </w:tc>
        <w:tc>
          <w:tcPr>
            <w:tcW w:w="194" w:type="pct"/>
          </w:tcPr>
          <w:p w14:paraId="65CAA414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A133A">
              <w:rPr>
                <w:b/>
              </w:rPr>
              <w:t>6</w:t>
            </w:r>
          </w:p>
        </w:tc>
        <w:tc>
          <w:tcPr>
            <w:tcW w:w="220" w:type="pct"/>
          </w:tcPr>
          <w:p w14:paraId="2A056FCE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2D9EF1D3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10/7</w:t>
            </w:r>
          </w:p>
        </w:tc>
        <w:tc>
          <w:tcPr>
            <w:tcW w:w="332" w:type="pct"/>
          </w:tcPr>
          <w:p w14:paraId="45B00A23" w14:textId="77777777" w:rsidR="00C9584E" w:rsidRPr="00C9584E" w:rsidRDefault="00C9584E" w:rsidP="004B18BF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84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5" w:type="pct"/>
          </w:tcPr>
          <w:p w14:paraId="0D81BC6E" w14:textId="77777777" w:rsidR="00C9584E" w:rsidRPr="002F32D0" w:rsidRDefault="00C9584E" w:rsidP="004B18BF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</w:tcPr>
          <w:p w14:paraId="45268806" w14:textId="77777777" w:rsidR="00C9584E" w:rsidRPr="002F32D0" w:rsidRDefault="00C9584E" w:rsidP="004B18BF">
            <w:pPr>
              <w:rPr>
                <w:color w:val="C00000"/>
              </w:rPr>
            </w:pPr>
          </w:p>
        </w:tc>
        <w:tc>
          <w:tcPr>
            <w:tcW w:w="372" w:type="pct"/>
          </w:tcPr>
          <w:p w14:paraId="723D33A1" w14:textId="77777777" w:rsidR="00C9584E" w:rsidRPr="00C17915" w:rsidRDefault="00C9584E" w:rsidP="004B18BF">
            <w:pPr>
              <w:rPr>
                <w:rStyle w:val="FontStyle31"/>
                <w:sz w:val="24"/>
                <w:szCs w:val="24"/>
              </w:rPr>
            </w:pPr>
          </w:p>
        </w:tc>
      </w:tr>
      <w:tr w:rsidR="00C9584E" w:rsidRPr="00C4657C" w14:paraId="7A12F989" w14:textId="77777777" w:rsidTr="004B18BF">
        <w:trPr>
          <w:trHeight w:val="499"/>
        </w:trPr>
        <w:tc>
          <w:tcPr>
            <w:tcW w:w="1425" w:type="pct"/>
          </w:tcPr>
          <w:p w14:paraId="67C1C6ED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2 Художественный текст как объект филологического исследования</w:t>
            </w:r>
          </w:p>
        </w:tc>
        <w:tc>
          <w:tcPr>
            <w:tcW w:w="186" w:type="pct"/>
          </w:tcPr>
          <w:p w14:paraId="0FF95B00" w14:textId="77777777" w:rsidR="00C9584E" w:rsidRPr="00C4657C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6C24CDDD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5AFA8055" w14:textId="77777777" w:rsidR="00C9584E" w:rsidRPr="00C4657C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71A3031" w14:textId="77777777" w:rsidR="00C9584E" w:rsidRPr="001146FD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22B7B68C" w14:textId="77777777" w:rsidR="00C9584E" w:rsidRPr="001146FD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14:paraId="7CE2DE2A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14:paraId="2671F223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7C62EC5F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</w:pPr>
          </w:p>
        </w:tc>
      </w:tr>
      <w:tr w:rsidR="00C9584E" w:rsidRPr="004F39A3" w14:paraId="612BA7A2" w14:textId="77777777" w:rsidTr="004B18BF">
        <w:trPr>
          <w:trHeight w:val="499"/>
        </w:trPr>
        <w:tc>
          <w:tcPr>
            <w:tcW w:w="1425" w:type="pct"/>
          </w:tcPr>
          <w:p w14:paraId="44FBF4E1" w14:textId="77777777" w:rsidR="00C9584E" w:rsidRDefault="00C9584E" w:rsidP="004B18BF">
            <w:pPr>
              <w:pStyle w:val="a9"/>
            </w:pPr>
            <w:r>
              <w:t>2.1 Своеобразие художественного текста и специфика его анализа. Специфика анализа прозаического текста.</w:t>
            </w:r>
          </w:p>
          <w:p w14:paraId="10EE3C2D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86" w:type="pct"/>
          </w:tcPr>
          <w:p w14:paraId="1E87350F" w14:textId="77777777" w:rsidR="00C9584E" w:rsidRPr="004F39A3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440B4875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</w:t>
            </w:r>
          </w:p>
        </w:tc>
        <w:tc>
          <w:tcPr>
            <w:tcW w:w="220" w:type="pct"/>
          </w:tcPr>
          <w:p w14:paraId="7FE77955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6E26A0FF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3/3</w:t>
            </w:r>
          </w:p>
        </w:tc>
        <w:tc>
          <w:tcPr>
            <w:tcW w:w="332" w:type="pct"/>
          </w:tcPr>
          <w:p w14:paraId="5AFB3EDC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73A7713C" w14:textId="77777777" w:rsidR="00C9584E" w:rsidRPr="00C70B50" w:rsidRDefault="00C9584E" w:rsidP="004B18BF">
            <w:pPr>
              <w:pStyle w:val="a9"/>
              <w:spacing w:line="276" w:lineRule="auto"/>
              <w:rPr>
                <w:lang w:eastAsia="en-US"/>
              </w:rPr>
            </w:pPr>
            <w:r w:rsidRPr="00C70B50">
              <w:rPr>
                <w:lang w:eastAsia="en-US"/>
              </w:rPr>
              <w:t>Выполнение упражнений и индивидуальных заданий, связанных с анализом текста: апробирование методик анализа.</w:t>
            </w:r>
          </w:p>
          <w:p w14:paraId="79AFF98A" w14:textId="77777777" w:rsidR="00C9584E" w:rsidRPr="004F39A3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sz w:val="24"/>
                <w:szCs w:val="24"/>
                <w:highlight w:val="yellow"/>
              </w:rPr>
            </w:pPr>
            <w:r w:rsidRPr="00C70B50">
              <w:rPr>
                <w:lang w:eastAsia="en-US"/>
              </w:rPr>
              <w:t>Подготовка презентации микроисследования.</w:t>
            </w:r>
          </w:p>
        </w:tc>
        <w:tc>
          <w:tcPr>
            <w:tcW w:w="974" w:type="pct"/>
          </w:tcPr>
          <w:p w14:paraId="6F050EF4" w14:textId="77777777" w:rsidR="00C9584E" w:rsidRPr="004F39A3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sz w:val="24"/>
                <w:szCs w:val="24"/>
              </w:rPr>
            </w:pPr>
            <w:r w:rsidRPr="0006682F">
              <w:t>Мини - исследование : анализ художестенного прозаического текста (письменно)</w:t>
            </w:r>
          </w:p>
        </w:tc>
        <w:tc>
          <w:tcPr>
            <w:tcW w:w="372" w:type="pct"/>
          </w:tcPr>
          <w:p w14:paraId="301B8F2B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2C502716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19F82EE4" w14:textId="77777777" w:rsidR="00C9584E" w:rsidRPr="004F39A3" w:rsidRDefault="00C9584E" w:rsidP="004B18B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2EAE346B" w14:textId="77777777" w:rsidTr="004B18BF">
        <w:trPr>
          <w:trHeight w:val="268"/>
        </w:trPr>
        <w:tc>
          <w:tcPr>
            <w:tcW w:w="1425" w:type="pct"/>
          </w:tcPr>
          <w:p w14:paraId="62CAE4A4" w14:textId="77777777" w:rsidR="00C9584E" w:rsidRDefault="00C9584E" w:rsidP="004B18BF">
            <w:pPr>
              <w:pStyle w:val="a9"/>
            </w:pPr>
            <w:r>
              <w:t>2.2. Специфика анализа поэтического текста.</w:t>
            </w:r>
          </w:p>
          <w:p w14:paraId="1CB24BE9" w14:textId="77777777" w:rsidR="00C9584E" w:rsidRPr="00EB2C38" w:rsidRDefault="00C9584E" w:rsidP="004B18BF">
            <w:pPr>
              <w:shd w:val="clear" w:color="auto" w:fill="FFFFFF"/>
              <w:textAlignment w:val="baseline"/>
            </w:pPr>
          </w:p>
        </w:tc>
        <w:tc>
          <w:tcPr>
            <w:tcW w:w="186" w:type="pct"/>
          </w:tcPr>
          <w:p w14:paraId="7F16E56F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2C6CD194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 w:rsidRPr="002F41C6">
              <w:t>2</w:t>
            </w:r>
          </w:p>
        </w:tc>
        <w:tc>
          <w:tcPr>
            <w:tcW w:w="220" w:type="pct"/>
          </w:tcPr>
          <w:p w14:paraId="65B0F726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1066B95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3/3</w:t>
            </w:r>
          </w:p>
        </w:tc>
        <w:tc>
          <w:tcPr>
            <w:tcW w:w="332" w:type="pct"/>
          </w:tcPr>
          <w:p w14:paraId="7E5A19DA" w14:textId="77777777" w:rsidR="00C9584E" w:rsidRPr="001146FD" w:rsidRDefault="00C9584E" w:rsidP="004B18BF">
            <w:pPr>
              <w:pStyle w:val="Style14"/>
              <w:widowControl/>
              <w:ind w:firstLine="0"/>
              <w:jc w:val="left"/>
            </w:pPr>
            <w:r>
              <w:t>7</w:t>
            </w:r>
          </w:p>
        </w:tc>
        <w:tc>
          <w:tcPr>
            <w:tcW w:w="1075" w:type="pct"/>
          </w:tcPr>
          <w:p w14:paraId="619EC185" w14:textId="77777777" w:rsidR="00C9584E" w:rsidRPr="002F32D0" w:rsidRDefault="00C9584E" w:rsidP="004B18B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F32D0">
              <w:t>Подготовка письменного ответа на задание</w:t>
            </w:r>
            <w:r>
              <w:t xml:space="preserve">, работа с философскими словарями </w:t>
            </w:r>
          </w:p>
        </w:tc>
        <w:tc>
          <w:tcPr>
            <w:tcW w:w="974" w:type="pct"/>
          </w:tcPr>
          <w:p w14:paraId="2272F8F0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t>Мини - исследование : анализ художественного поэтического текста (письменно)</w:t>
            </w:r>
          </w:p>
        </w:tc>
        <w:tc>
          <w:tcPr>
            <w:tcW w:w="372" w:type="pct"/>
          </w:tcPr>
          <w:p w14:paraId="2FC4DF10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</w:pPr>
          </w:p>
        </w:tc>
      </w:tr>
      <w:tr w:rsidR="00C9584E" w:rsidRPr="00C17915" w14:paraId="3D56DD00" w14:textId="77777777" w:rsidTr="004B18BF">
        <w:trPr>
          <w:trHeight w:val="422"/>
        </w:trPr>
        <w:tc>
          <w:tcPr>
            <w:tcW w:w="1425" w:type="pct"/>
          </w:tcPr>
          <w:p w14:paraId="6C1DAAE9" w14:textId="77777777" w:rsidR="00C9584E" w:rsidRDefault="00C9584E" w:rsidP="004B18BF">
            <w:pPr>
              <w:pStyle w:val="a9"/>
            </w:pPr>
            <w:r>
              <w:t>2.3. Специфика анализа текста драмы.</w:t>
            </w:r>
          </w:p>
          <w:p w14:paraId="493295C5" w14:textId="77777777" w:rsidR="00C9584E" w:rsidRPr="00EB2C38" w:rsidRDefault="00C9584E" w:rsidP="004B18BF">
            <w:pPr>
              <w:shd w:val="clear" w:color="auto" w:fill="FFFFFF"/>
              <w:textAlignment w:val="baseline"/>
            </w:pPr>
            <w:r w:rsidRPr="000D4D06">
              <w:rPr>
                <w:rFonts w:ascii="TimesNewRoman" w:hAnsi="TimesNewRoman" w:cs="TimesNewRoman"/>
              </w:rPr>
              <w:t xml:space="preserve"> </w:t>
            </w:r>
          </w:p>
        </w:tc>
        <w:tc>
          <w:tcPr>
            <w:tcW w:w="186" w:type="pct"/>
          </w:tcPr>
          <w:p w14:paraId="34A87A6A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3E6CF1CD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2</w:t>
            </w:r>
          </w:p>
        </w:tc>
        <w:tc>
          <w:tcPr>
            <w:tcW w:w="220" w:type="pct"/>
          </w:tcPr>
          <w:p w14:paraId="74850F46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FA7ED69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</w:pPr>
            <w:r w:rsidRPr="00C9584E">
              <w:t>3/3</w:t>
            </w:r>
          </w:p>
        </w:tc>
        <w:tc>
          <w:tcPr>
            <w:tcW w:w="332" w:type="pct"/>
          </w:tcPr>
          <w:p w14:paraId="584BAE15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6A624CC5" w14:textId="77777777" w:rsidR="00C9584E" w:rsidRPr="00C9584E" w:rsidRDefault="00C9584E" w:rsidP="004B18BF">
            <w:pPr>
              <w:tabs>
                <w:tab w:val="left" w:pos="993"/>
              </w:tabs>
              <w:ind w:left="-57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84E">
              <w:rPr>
                <w:bCs/>
                <w:iCs/>
                <w:sz w:val="24"/>
                <w:szCs w:val="24"/>
              </w:rPr>
              <w:t xml:space="preserve">Поиск дополнительной информации(работа с </w:t>
            </w:r>
            <w:r w:rsidRPr="00C9584E">
              <w:rPr>
                <w:bCs/>
                <w:iCs/>
                <w:sz w:val="24"/>
                <w:szCs w:val="24"/>
              </w:rPr>
              <w:lastRenderedPageBreak/>
              <w:t>библиографическим материалами, справочниками, каталогами, словарями, энциклопедиями).</w:t>
            </w:r>
          </w:p>
        </w:tc>
        <w:tc>
          <w:tcPr>
            <w:tcW w:w="974" w:type="pct"/>
          </w:tcPr>
          <w:p w14:paraId="5828060B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lastRenderedPageBreak/>
              <w:t xml:space="preserve">Мини - исследование : анализ художественного </w:t>
            </w:r>
            <w:r w:rsidRPr="0006682F">
              <w:lastRenderedPageBreak/>
              <w:t>драматического текста (письменно)</w:t>
            </w:r>
          </w:p>
        </w:tc>
        <w:tc>
          <w:tcPr>
            <w:tcW w:w="372" w:type="pct"/>
          </w:tcPr>
          <w:p w14:paraId="127CC418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lastRenderedPageBreak/>
              <w:t>ОПК -2,3,6,13,16</w:t>
            </w:r>
          </w:p>
          <w:p w14:paraId="577B7601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lastRenderedPageBreak/>
              <w:t xml:space="preserve">ПК-4 </w:t>
            </w:r>
          </w:p>
          <w:p w14:paraId="366AE16D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6EE9D561" w14:textId="77777777" w:rsidTr="004B18BF">
        <w:trPr>
          <w:trHeight w:val="422"/>
        </w:trPr>
        <w:tc>
          <w:tcPr>
            <w:tcW w:w="1425" w:type="pct"/>
          </w:tcPr>
          <w:p w14:paraId="48693100" w14:textId="77777777" w:rsidR="00C9584E" w:rsidRPr="00FA133A" w:rsidRDefault="00C9584E" w:rsidP="004B18BF">
            <w:pPr>
              <w:rPr>
                <w:b/>
              </w:rPr>
            </w:pPr>
            <w:r w:rsidRPr="00FA133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0689AB57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6A7ED004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A133A">
              <w:rPr>
                <w:b/>
              </w:rPr>
              <w:t>6</w:t>
            </w:r>
          </w:p>
        </w:tc>
        <w:tc>
          <w:tcPr>
            <w:tcW w:w="220" w:type="pct"/>
          </w:tcPr>
          <w:p w14:paraId="1DFF1820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5E4D41F7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9/9</w:t>
            </w:r>
          </w:p>
        </w:tc>
        <w:tc>
          <w:tcPr>
            <w:tcW w:w="332" w:type="pct"/>
          </w:tcPr>
          <w:p w14:paraId="54E87F5D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pct"/>
          </w:tcPr>
          <w:p w14:paraId="766AFC6E" w14:textId="77777777" w:rsidR="00C9584E" w:rsidRPr="00C9584E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14:paraId="01630C83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4FE3BD81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C9584E" w:rsidRPr="00C4657C" w14:paraId="08B8501F" w14:textId="77777777" w:rsidTr="004B18BF">
        <w:trPr>
          <w:trHeight w:val="499"/>
        </w:trPr>
        <w:tc>
          <w:tcPr>
            <w:tcW w:w="1425" w:type="pct"/>
          </w:tcPr>
          <w:p w14:paraId="1BABD58A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3 Экстралингвистические параметры текста</w:t>
            </w:r>
          </w:p>
        </w:tc>
        <w:tc>
          <w:tcPr>
            <w:tcW w:w="186" w:type="pct"/>
          </w:tcPr>
          <w:p w14:paraId="2A2BC6CE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6C76A519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1EA8AF3D" w14:textId="77777777" w:rsidR="00C9584E" w:rsidRPr="00C4657C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8577414" w14:textId="77777777" w:rsidR="00C9584E" w:rsidRPr="001146FD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5E0CF097" w14:textId="77777777" w:rsidR="00C9584E" w:rsidRPr="001146FD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14:paraId="3176BC14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14:paraId="331A2255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0CA3F345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</w:pPr>
          </w:p>
        </w:tc>
      </w:tr>
      <w:tr w:rsidR="00C9584E" w:rsidRPr="00C17915" w14:paraId="1F49D03D" w14:textId="77777777" w:rsidTr="004B18BF">
        <w:trPr>
          <w:trHeight w:val="70"/>
        </w:trPr>
        <w:tc>
          <w:tcPr>
            <w:tcW w:w="1425" w:type="pct"/>
          </w:tcPr>
          <w:p w14:paraId="21E675A1" w14:textId="77777777" w:rsidR="00C9584E" w:rsidRPr="00954E5E" w:rsidRDefault="00C9584E" w:rsidP="004B18BF">
            <w:pPr>
              <w:pStyle w:val="Style14"/>
              <w:widowControl/>
              <w:ind w:firstLine="0"/>
            </w:pPr>
            <w:r>
              <w:t>3.1  Творческая судьба автора и текст. Образ мира в художественном тексте</w:t>
            </w:r>
          </w:p>
        </w:tc>
        <w:tc>
          <w:tcPr>
            <w:tcW w:w="186" w:type="pct"/>
          </w:tcPr>
          <w:p w14:paraId="213B5617" w14:textId="77777777" w:rsidR="00C9584E" w:rsidRPr="00D92CF8" w:rsidRDefault="00C9584E" w:rsidP="004B18BF">
            <w:pPr>
              <w:pStyle w:val="Style14"/>
              <w:widowControl/>
              <w:ind w:firstLine="0"/>
              <w:jc w:val="center"/>
            </w:pPr>
            <w:r w:rsidRPr="00D92CF8">
              <w:t>2</w:t>
            </w:r>
          </w:p>
        </w:tc>
        <w:tc>
          <w:tcPr>
            <w:tcW w:w="194" w:type="pct"/>
          </w:tcPr>
          <w:p w14:paraId="7C627776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</w:pPr>
            <w:r w:rsidRPr="00FA133A">
              <w:t>1</w:t>
            </w:r>
          </w:p>
        </w:tc>
        <w:tc>
          <w:tcPr>
            <w:tcW w:w="220" w:type="pct"/>
          </w:tcPr>
          <w:p w14:paraId="688DD22A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3C48F78" w14:textId="77777777" w:rsidR="00C9584E" w:rsidRPr="00FA133A" w:rsidRDefault="00C9584E" w:rsidP="004B18BF">
            <w:pPr>
              <w:pStyle w:val="Style14"/>
              <w:widowControl/>
              <w:ind w:firstLine="0"/>
              <w:jc w:val="center"/>
            </w:pPr>
            <w:r w:rsidRPr="00FA133A">
              <w:t>4</w:t>
            </w:r>
          </w:p>
        </w:tc>
        <w:tc>
          <w:tcPr>
            <w:tcW w:w="332" w:type="pct"/>
          </w:tcPr>
          <w:p w14:paraId="46C0ABE3" w14:textId="77777777" w:rsidR="00C9584E" w:rsidRPr="00FA133A" w:rsidRDefault="00C9584E" w:rsidP="00C9584E">
            <w:pPr>
              <w:pStyle w:val="Style14"/>
              <w:widowControl/>
              <w:ind w:firstLine="0"/>
              <w:jc w:val="left"/>
            </w:pPr>
            <w:r w:rsidRPr="00FA133A">
              <w:t>6,</w:t>
            </w:r>
            <w:r>
              <w:t>1</w:t>
            </w:r>
          </w:p>
        </w:tc>
        <w:tc>
          <w:tcPr>
            <w:tcW w:w="1075" w:type="pct"/>
          </w:tcPr>
          <w:p w14:paraId="688EED44" w14:textId="77777777" w:rsidR="00C9584E" w:rsidRPr="00C45CAB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2F32D0">
              <w:rPr>
                <w:bCs/>
                <w:iCs/>
              </w:rPr>
              <w:t>Поиск дополнительной информации(работа с библиографическим материалами, справочниками, каталогами, словарями, энциклопедиями</w:t>
            </w:r>
          </w:p>
        </w:tc>
        <w:tc>
          <w:tcPr>
            <w:tcW w:w="974" w:type="pct"/>
          </w:tcPr>
          <w:p w14:paraId="4E3146AF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6682F">
              <w:t>Экспресс-опрос на лекции, составление аннотированного списка литературы, выступление на практическом занятии, тест</w:t>
            </w:r>
          </w:p>
        </w:tc>
        <w:tc>
          <w:tcPr>
            <w:tcW w:w="372" w:type="pct"/>
          </w:tcPr>
          <w:p w14:paraId="53718083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445C12BB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1B47746A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424651E0" w14:textId="77777777" w:rsidTr="004B18BF">
        <w:trPr>
          <w:trHeight w:val="499"/>
        </w:trPr>
        <w:tc>
          <w:tcPr>
            <w:tcW w:w="1425" w:type="pct"/>
          </w:tcPr>
          <w:p w14:paraId="6DC683CE" w14:textId="77777777" w:rsidR="00C9584E" w:rsidRPr="00D92CF8" w:rsidRDefault="00C9584E" w:rsidP="004B18BF">
            <w:pPr>
              <w:pStyle w:val="Style14"/>
              <w:widowControl/>
              <w:ind w:firstLine="0"/>
            </w:pPr>
            <w:r w:rsidRPr="00D92CF8">
              <w:t xml:space="preserve">3.2. </w:t>
            </w:r>
            <w:r>
              <w:t>Имманентный подход к литературному произведению. Контекст литературного произведения</w:t>
            </w:r>
          </w:p>
        </w:tc>
        <w:tc>
          <w:tcPr>
            <w:tcW w:w="186" w:type="pct"/>
          </w:tcPr>
          <w:p w14:paraId="73BB7942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7A27C9E4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 w:rsidRPr="002F41C6">
              <w:t>2</w:t>
            </w:r>
          </w:p>
        </w:tc>
        <w:tc>
          <w:tcPr>
            <w:tcW w:w="220" w:type="pct"/>
          </w:tcPr>
          <w:p w14:paraId="637925D7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9AD863E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3/3</w:t>
            </w:r>
          </w:p>
        </w:tc>
        <w:tc>
          <w:tcPr>
            <w:tcW w:w="332" w:type="pct"/>
          </w:tcPr>
          <w:p w14:paraId="5103C9E5" w14:textId="77777777" w:rsidR="00C9584E" w:rsidRPr="001146FD" w:rsidRDefault="00C9584E" w:rsidP="004B18BF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19653A13" w14:textId="77777777" w:rsidR="00C9584E" w:rsidRPr="00C45CAB" w:rsidRDefault="00C9584E" w:rsidP="004B18BF">
            <w:pPr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  <w:r w:rsidRPr="002F32D0">
              <w:rPr>
                <w:bCs/>
                <w:iCs/>
              </w:rPr>
              <w:t>Поиск дополнительной информации(работа с библиографическим материалами, справочниками, каталогами, словарями, энциклопедиями</w:t>
            </w:r>
          </w:p>
        </w:tc>
        <w:tc>
          <w:tcPr>
            <w:tcW w:w="974" w:type="pct"/>
          </w:tcPr>
          <w:p w14:paraId="5B71A33F" w14:textId="77777777" w:rsidR="00C9584E" w:rsidRPr="00C17915" w:rsidRDefault="00C9584E" w:rsidP="004B18BF">
            <w:pPr>
              <w:rPr>
                <w:color w:val="C00000"/>
              </w:rPr>
            </w:pPr>
            <w:r w:rsidRPr="00147BCE">
              <w:rPr>
                <w:rStyle w:val="FontStyle31"/>
                <w:sz w:val="24"/>
                <w:szCs w:val="24"/>
              </w:rPr>
              <w:t>Индивидуальные ана-литические задания с последующей проверкой. Тестирование.</w:t>
            </w:r>
          </w:p>
        </w:tc>
        <w:tc>
          <w:tcPr>
            <w:tcW w:w="372" w:type="pct"/>
          </w:tcPr>
          <w:p w14:paraId="31909881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133766EE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4F7478AD" w14:textId="77777777" w:rsidR="00C9584E" w:rsidRPr="00C17915" w:rsidRDefault="00C9584E" w:rsidP="004B18BF">
            <w:pPr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17915" w14:paraId="7E7BE658" w14:textId="77777777" w:rsidTr="004B18BF">
        <w:trPr>
          <w:trHeight w:val="499"/>
        </w:trPr>
        <w:tc>
          <w:tcPr>
            <w:tcW w:w="1425" w:type="pct"/>
          </w:tcPr>
          <w:p w14:paraId="1EBFCDBA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3.3 </w:t>
            </w:r>
            <w:r w:rsidRPr="00D92CF8">
              <w:t>Интертекстуальность как фактор смыслопорождения  в художественном тексте</w:t>
            </w:r>
          </w:p>
        </w:tc>
        <w:tc>
          <w:tcPr>
            <w:tcW w:w="186" w:type="pct"/>
          </w:tcPr>
          <w:p w14:paraId="3F4419C2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14:paraId="329D025E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 w:rsidRPr="002F41C6">
              <w:t>2</w:t>
            </w:r>
          </w:p>
        </w:tc>
        <w:tc>
          <w:tcPr>
            <w:tcW w:w="220" w:type="pct"/>
          </w:tcPr>
          <w:p w14:paraId="4C709049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55C2CF2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</w:pPr>
            <w:r>
              <w:t>3/3</w:t>
            </w:r>
          </w:p>
        </w:tc>
        <w:tc>
          <w:tcPr>
            <w:tcW w:w="332" w:type="pct"/>
          </w:tcPr>
          <w:p w14:paraId="0C34ED06" w14:textId="77777777" w:rsidR="00C9584E" w:rsidRPr="001146FD" w:rsidRDefault="00C9584E" w:rsidP="004B18BF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14:paraId="6575BFFE" w14:textId="77777777" w:rsidR="00C9584E" w:rsidRPr="00C70B50" w:rsidRDefault="00C9584E" w:rsidP="004B18BF">
            <w:pPr>
              <w:pStyle w:val="a9"/>
              <w:spacing w:line="276" w:lineRule="auto"/>
              <w:rPr>
                <w:lang w:eastAsia="en-US"/>
              </w:rPr>
            </w:pPr>
            <w:r w:rsidRPr="00C70B50">
              <w:rPr>
                <w:lang w:eastAsia="en-US"/>
              </w:rPr>
              <w:t>Выполнение упражнений и индивидуальных заданий, связанных с анализом текста: апробирование методик анализа.</w:t>
            </w:r>
          </w:p>
          <w:p w14:paraId="715351AE" w14:textId="77777777" w:rsidR="00C9584E" w:rsidRPr="00C70B50" w:rsidRDefault="00C9584E" w:rsidP="004B18B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70B50">
              <w:rPr>
                <w:lang w:eastAsia="en-US"/>
              </w:rPr>
              <w:t xml:space="preserve">Подготовка презентации </w:t>
            </w:r>
            <w:r w:rsidRPr="00C70B50">
              <w:rPr>
                <w:lang w:eastAsia="en-US"/>
              </w:rPr>
              <w:lastRenderedPageBreak/>
              <w:t>микроисследования.</w:t>
            </w:r>
          </w:p>
        </w:tc>
        <w:tc>
          <w:tcPr>
            <w:tcW w:w="974" w:type="pct"/>
          </w:tcPr>
          <w:p w14:paraId="24717B52" w14:textId="77777777" w:rsidR="00C9584E" w:rsidRPr="00C17915" w:rsidRDefault="00C9584E" w:rsidP="004B18BF">
            <w:pPr>
              <w:rPr>
                <w:color w:val="C00000"/>
              </w:rPr>
            </w:pPr>
            <w:r w:rsidRPr="0006682F">
              <w:lastRenderedPageBreak/>
              <w:t>Мини - исследование : анализ художественного текста (письменно</w:t>
            </w:r>
            <w:r>
              <w:t>)</w:t>
            </w:r>
          </w:p>
        </w:tc>
        <w:tc>
          <w:tcPr>
            <w:tcW w:w="372" w:type="pct"/>
          </w:tcPr>
          <w:p w14:paraId="3094BD0D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ОПК -2,3,6,13,16</w:t>
            </w:r>
          </w:p>
          <w:p w14:paraId="55256168" w14:textId="77777777" w:rsidR="00C9584E" w:rsidRPr="00C86426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 xml:space="preserve">ПК-4 </w:t>
            </w:r>
          </w:p>
          <w:p w14:paraId="1616A9C7" w14:textId="77777777" w:rsidR="00C9584E" w:rsidRPr="00C17915" w:rsidRDefault="00C9584E" w:rsidP="004B18BF">
            <w:pPr>
              <w:rPr>
                <w:rStyle w:val="FontStyle31"/>
                <w:sz w:val="24"/>
                <w:szCs w:val="24"/>
              </w:rPr>
            </w:pPr>
            <w:r w:rsidRPr="00C86426">
              <w:rPr>
                <w:rStyle w:val="FontStyle31"/>
                <w:i/>
                <w:sz w:val="24"/>
                <w:szCs w:val="24"/>
              </w:rPr>
              <w:t>з.у.в.</w:t>
            </w:r>
          </w:p>
        </w:tc>
      </w:tr>
      <w:tr w:rsidR="00C9584E" w:rsidRPr="00C4657C" w14:paraId="6FDEA3FE" w14:textId="77777777" w:rsidTr="004B18BF">
        <w:trPr>
          <w:trHeight w:val="499"/>
        </w:trPr>
        <w:tc>
          <w:tcPr>
            <w:tcW w:w="1425" w:type="pct"/>
          </w:tcPr>
          <w:p w14:paraId="7240C0DE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 w:rsidRPr="00365A4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3933EB13" w14:textId="77777777" w:rsidR="00C9584E" w:rsidRPr="00C4657C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17CE1D6F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" w:type="pct"/>
          </w:tcPr>
          <w:p w14:paraId="594BE385" w14:textId="77777777" w:rsidR="00C9584E" w:rsidRPr="00C4657C" w:rsidRDefault="00C9584E" w:rsidP="004B18B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F6447FF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584E">
              <w:rPr>
                <w:b/>
              </w:rPr>
              <w:t>10/6</w:t>
            </w:r>
          </w:p>
        </w:tc>
        <w:tc>
          <w:tcPr>
            <w:tcW w:w="332" w:type="pct"/>
          </w:tcPr>
          <w:p w14:paraId="552AE3F1" w14:textId="77777777" w:rsidR="00C9584E" w:rsidRPr="00C9584E" w:rsidRDefault="00C9584E" w:rsidP="00C958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14:paraId="69777A60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14:paraId="279EAF4F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0DB83BE6" w14:textId="77777777" w:rsidR="00C9584E" w:rsidRPr="00C4657C" w:rsidRDefault="00C9584E" w:rsidP="004B18BF">
            <w:pPr>
              <w:pStyle w:val="Style14"/>
              <w:widowControl/>
              <w:ind w:firstLine="0"/>
              <w:jc w:val="left"/>
            </w:pPr>
          </w:p>
        </w:tc>
      </w:tr>
      <w:tr w:rsidR="00C9584E" w:rsidRPr="00BC3527" w14:paraId="765676A3" w14:textId="77777777" w:rsidTr="004B18BF">
        <w:trPr>
          <w:trHeight w:val="1232"/>
        </w:trPr>
        <w:tc>
          <w:tcPr>
            <w:tcW w:w="1425" w:type="pct"/>
          </w:tcPr>
          <w:p w14:paraId="4B464561" w14:textId="77777777" w:rsidR="00C9584E" w:rsidRPr="00365A44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 w:rsidRPr="00365A44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61E068B0" w14:textId="77777777" w:rsidR="00C9584E" w:rsidRPr="00BC3527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791D0898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41C6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14:paraId="69DF9532" w14:textId="77777777" w:rsidR="00C9584E" w:rsidRPr="00BC3527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416B813F" w14:textId="77777777" w:rsidR="00C9584E" w:rsidRPr="00C9584E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9584E">
              <w:rPr>
                <w:b/>
              </w:rPr>
              <w:t>29/22</w:t>
            </w:r>
          </w:p>
        </w:tc>
        <w:tc>
          <w:tcPr>
            <w:tcW w:w="332" w:type="pct"/>
          </w:tcPr>
          <w:p w14:paraId="544A1ECF" w14:textId="77777777" w:rsidR="00C9584E" w:rsidRPr="00C9584E" w:rsidRDefault="00C9584E" w:rsidP="00C958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9584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75,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14:paraId="3A8CCBA2" w14:textId="77777777" w:rsidR="00C9584E" w:rsidRPr="00BC3527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14:paraId="466CD6ED" w14:textId="77777777" w:rsidR="00C9584E" w:rsidRPr="001146FD" w:rsidRDefault="00C9584E" w:rsidP="004B18B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1146FD">
              <w:rPr>
                <w:b/>
              </w:rPr>
              <w:t>Промежуточная аттестация (</w:t>
            </w:r>
            <w:r>
              <w:rPr>
                <w:b/>
              </w:rPr>
              <w:t>зачет</w:t>
            </w:r>
            <w:r w:rsidRPr="001146FD">
              <w:rPr>
                <w:b/>
              </w:rPr>
              <w:t>)</w:t>
            </w:r>
          </w:p>
        </w:tc>
        <w:tc>
          <w:tcPr>
            <w:tcW w:w="372" w:type="pct"/>
          </w:tcPr>
          <w:p w14:paraId="587E0A1A" w14:textId="77777777" w:rsidR="00C9584E" w:rsidRPr="001146FD" w:rsidRDefault="00C9584E" w:rsidP="004B18B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9584E" w:rsidRPr="00C17915" w14:paraId="64FBDD7D" w14:textId="77777777" w:rsidTr="004B18BF">
        <w:trPr>
          <w:trHeight w:val="499"/>
        </w:trPr>
        <w:tc>
          <w:tcPr>
            <w:tcW w:w="1425" w:type="pct"/>
          </w:tcPr>
          <w:p w14:paraId="6E123A55" w14:textId="77777777" w:rsidR="00C9584E" w:rsidRPr="002F41C6" w:rsidRDefault="00C9584E" w:rsidP="004B18BF">
            <w:pPr>
              <w:pStyle w:val="Style14"/>
              <w:widowControl/>
              <w:ind w:firstLine="0"/>
              <w:rPr>
                <w:b/>
              </w:rPr>
            </w:pPr>
            <w:r w:rsidRPr="002F41C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4C54B71B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14:paraId="690153C2" w14:textId="77777777" w:rsidR="00C9584E" w:rsidRPr="002F41C6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41C6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20" w:type="pct"/>
            <w:shd w:val="clear" w:color="auto" w:fill="auto"/>
          </w:tcPr>
          <w:p w14:paraId="72F72838" w14:textId="77777777" w:rsidR="00C9584E" w:rsidRPr="00C17915" w:rsidRDefault="00C9584E" w:rsidP="004B18BF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14:paraId="0ECED805" w14:textId="77777777" w:rsidR="00C9584E" w:rsidRPr="001146FD" w:rsidRDefault="00C9584E" w:rsidP="004B18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29/22</w:t>
            </w:r>
          </w:p>
        </w:tc>
        <w:tc>
          <w:tcPr>
            <w:tcW w:w="332" w:type="pct"/>
            <w:shd w:val="clear" w:color="auto" w:fill="auto"/>
          </w:tcPr>
          <w:p w14:paraId="3041EC0B" w14:textId="77777777" w:rsidR="00C9584E" w:rsidRPr="001146FD" w:rsidRDefault="00C9584E" w:rsidP="00C9584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75,1</w:t>
            </w:r>
          </w:p>
        </w:tc>
        <w:tc>
          <w:tcPr>
            <w:tcW w:w="1075" w:type="pct"/>
            <w:shd w:val="clear" w:color="auto" w:fill="auto"/>
          </w:tcPr>
          <w:p w14:paraId="6C092C9F" w14:textId="77777777" w:rsidR="00C9584E" w:rsidRPr="00C45CAB" w:rsidRDefault="00C9584E" w:rsidP="004B18BF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3701CCAB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14:paraId="5B158E2B" w14:textId="77777777" w:rsidR="00C9584E" w:rsidRPr="00C17915" w:rsidRDefault="00C9584E" w:rsidP="004B18B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2D6CE465" w14:textId="77777777" w:rsidR="00C9584E" w:rsidRDefault="00C9584E" w:rsidP="00C9584E">
      <w:pPr>
        <w:pStyle w:val="1"/>
        <w:rPr>
          <w:rStyle w:val="FontStyle31"/>
          <w:sz w:val="24"/>
          <w:szCs w:val="24"/>
        </w:rPr>
        <w:sectPr w:rsidR="00C9584E" w:rsidSect="004B18B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4582C451" w14:textId="77777777" w:rsidR="00C9584E" w:rsidRPr="00C9584E" w:rsidRDefault="00C9584E" w:rsidP="00C9584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14:paraId="44B23829" w14:textId="77777777" w:rsidR="00C9584E" w:rsidRPr="00C9584E" w:rsidRDefault="00C9584E" w:rsidP="00C9584E">
      <w:pPr>
        <w:rPr>
          <w:bCs/>
          <w:sz w:val="24"/>
          <w:szCs w:val="24"/>
        </w:rPr>
      </w:pPr>
      <w:r w:rsidRPr="00C9584E">
        <w:rPr>
          <w:sz w:val="24"/>
          <w:szCs w:val="24"/>
        </w:rPr>
        <w:t>В процессе освоения дисциплины «Филологический анализ текста</w:t>
      </w:r>
      <w:r w:rsidRPr="00C9584E">
        <w:rPr>
          <w:bCs/>
          <w:sz w:val="24"/>
          <w:szCs w:val="24"/>
        </w:rPr>
        <w:t xml:space="preserve">» предполагается использовать следующие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r w:rsidRPr="00C9584E">
        <w:rPr>
          <w:bCs/>
          <w:sz w:val="24"/>
          <w:szCs w:val="24"/>
          <w:lang w:val="en-US"/>
        </w:rPr>
        <w:t>case</w:t>
      </w:r>
      <w:r w:rsidRPr="00C9584E">
        <w:rPr>
          <w:bCs/>
          <w:sz w:val="24"/>
          <w:szCs w:val="24"/>
        </w:rPr>
        <w:t>-</w:t>
      </w:r>
      <w:r w:rsidRPr="00C9584E">
        <w:rPr>
          <w:bCs/>
          <w:sz w:val="24"/>
          <w:szCs w:val="24"/>
          <w:lang w:val="en-US"/>
        </w:rPr>
        <w:t>study</w:t>
      </w:r>
      <w:r w:rsidRPr="00C9584E">
        <w:rPr>
          <w:bCs/>
          <w:sz w:val="24"/>
          <w:szCs w:val="24"/>
        </w:rPr>
        <w:t xml:space="preserve"> (анализ конкретных ситуаций), тренинги, письменные аналитические работы, коллоквиум, сетевой информационный образовательный ресурс. </w:t>
      </w:r>
    </w:p>
    <w:p w14:paraId="0421437B" w14:textId="77777777" w:rsidR="00C9584E" w:rsidRPr="00C9584E" w:rsidRDefault="00C9584E" w:rsidP="00C9584E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sz w:val="24"/>
          <w:szCs w:val="24"/>
        </w:rPr>
        <w:t xml:space="preserve">Выбранные технологии служат для приобретения умений и навыков речевой деятельности, как в общекультурном, так и в профессиональном плане. Они дают возможность проверить альтернативные решения. </w:t>
      </w:r>
    </w:p>
    <w:p w14:paraId="0B267D36" w14:textId="77777777" w:rsidR="00C9584E" w:rsidRPr="00C9584E" w:rsidRDefault="00C9584E" w:rsidP="00C9584E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b w:val="0"/>
          <w:sz w:val="24"/>
          <w:szCs w:val="24"/>
        </w:rPr>
        <w:t>Методика оценки эффективности групповой работы: 1) Конечная цель работы группы ясна и понятна. 2) Обстановка в группе дружеская, доброжелательная. 3) Группа работала как единое целое, члены группы взаимно помогали друг другу. 4) Характер обсуждения проблем в группе должен быть конструктивным, критика направлена на получение общего результата. 5) Предложения принимаются в зависимости от их содержания, а не от личности того, кто их вносил. 6) Должна быть полная возможность высказаться для всех членов группы. 7) Решения должны приниматься совместно, после того как все убедились в их правильности.</w:t>
      </w:r>
    </w:p>
    <w:p w14:paraId="5E9E2495" w14:textId="77777777" w:rsidR="00C9584E" w:rsidRPr="00C9584E" w:rsidRDefault="00C9584E" w:rsidP="00C9584E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точек зрения. </w:t>
      </w:r>
    </w:p>
    <w:p w14:paraId="73EE4928" w14:textId="77777777" w:rsidR="00C9584E" w:rsidRPr="00C9584E" w:rsidRDefault="00C9584E" w:rsidP="00C9584E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b w:val="0"/>
          <w:sz w:val="24"/>
          <w:szCs w:val="24"/>
        </w:rPr>
        <w:t>Пресс-конференция  (практическое занятие, посвященное соотношению признаков разных направлений в текущем литературном процессе) проводится как научно-практическое задание, с заранее поставленной проблемой и системой докладов, длительностью 5-10 минут. Каждое выступление представляет собой логически законченный текст, заранее подготовленный в рамках предложенной преподавателем программы. Совокупность представленных текстов позволит всесторонне осветить проблему. В конце студенты подводят итоги выступлений друг друга, дополняя или уточняя предложенную информацию, и формулируют основные выводы.</w:t>
      </w:r>
    </w:p>
    <w:p w14:paraId="17798C5A" w14:textId="77777777" w:rsidR="00C9584E" w:rsidRPr="00C9584E" w:rsidRDefault="00C9584E" w:rsidP="00C9584E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b w:val="0"/>
          <w:sz w:val="24"/>
          <w:szCs w:val="24"/>
        </w:rPr>
        <w:t>Метод проектов - это совокупность учебно-познавательных приемов, которые позволяют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совокупность исследовательских, поисковых, проблемных действий, творческих по самой своей сути. Метод проектов результативен за счет рационального сочетания теоретических знаний и их практического применения для решения конкретных проблем. Метод проектов реализуется в течение семестра при подготовке индивидуальной творческой или исследовательской работы по проблематике курса. Примерный перечень критериев к оцениванию проектов выглядит так: 1) Обоснование и постановка цели, планирование путей ее достижения. 2) Полнота использованной информации, разнообразие ее источников. 3) Творческий и аналитический подход к работе. 4) Соответствие требованиям оформления письменной части работы. 5) Анализ процесса и результата работы. 6) Личная заинтересованность автора, его вовлеченность в работу. 8) Качество проведения презентации.</w:t>
      </w:r>
    </w:p>
    <w:p w14:paraId="2D0A263F" w14:textId="77777777" w:rsidR="00C9584E" w:rsidRPr="00C9584E" w:rsidRDefault="00C9584E" w:rsidP="00C9584E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b w:val="0"/>
          <w:sz w:val="24"/>
          <w:szCs w:val="24"/>
        </w:rP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14:paraId="796A18A6" w14:textId="77777777" w:rsidR="00C9584E" w:rsidRP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i/>
          <w:sz w:val="24"/>
          <w:szCs w:val="24"/>
        </w:rPr>
        <w:t xml:space="preserve"> Мультимедийное сопровождение </w:t>
      </w:r>
      <w:r w:rsidRPr="00C9584E">
        <w:rPr>
          <w:sz w:val="24"/>
          <w:szCs w:val="24"/>
        </w:rPr>
        <w:t>занятий, с использованием электронных презентаций, подготовленных в программе PowerPoint, аудио- и видеоматериалов.</w:t>
      </w:r>
    </w:p>
    <w:p w14:paraId="7640895E" w14:textId="77777777" w:rsidR="00C9584E" w:rsidRP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sz w:val="24"/>
          <w:szCs w:val="24"/>
        </w:rPr>
        <w:t xml:space="preserve">Система докладов, сопровождаемых </w:t>
      </w:r>
      <w:r w:rsidRPr="00C9584E">
        <w:rPr>
          <w:i/>
          <w:sz w:val="24"/>
          <w:szCs w:val="24"/>
        </w:rPr>
        <w:t>электронными презентациями</w:t>
      </w:r>
      <w:r w:rsidRPr="00C9584E">
        <w:rPr>
          <w:sz w:val="24"/>
          <w:szCs w:val="24"/>
        </w:rPr>
        <w:t>, подготовленных в программе PowerPoint.</w:t>
      </w:r>
    </w:p>
    <w:p w14:paraId="24E2DF19" w14:textId="77777777" w:rsidR="00C9584E" w:rsidRP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i/>
          <w:sz w:val="24"/>
          <w:szCs w:val="24"/>
        </w:rPr>
        <w:lastRenderedPageBreak/>
        <w:t>Работа в микрогруппах</w:t>
      </w:r>
      <w:r w:rsidRPr="00C9584E">
        <w:rPr>
          <w:sz w:val="24"/>
          <w:szCs w:val="24"/>
        </w:rPr>
        <w:t>.</w:t>
      </w:r>
    </w:p>
    <w:p w14:paraId="2E9596FA" w14:textId="77777777" w:rsidR="00C9584E" w:rsidRP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sz w:val="24"/>
          <w:szCs w:val="24"/>
        </w:rPr>
        <w:t xml:space="preserve">Ознакомление с </w:t>
      </w:r>
      <w:r w:rsidRPr="00C9584E">
        <w:rPr>
          <w:i/>
          <w:sz w:val="24"/>
          <w:szCs w:val="24"/>
        </w:rPr>
        <w:t>электронными ресурсами образовательных порталов и интернет-библиотек</w:t>
      </w:r>
      <w:r w:rsidRPr="00C9584E">
        <w:rPr>
          <w:sz w:val="24"/>
          <w:szCs w:val="24"/>
        </w:rPr>
        <w:t>, использование их материалов при подготовке к практическим занятиям и в самостоятельной работе.</w:t>
      </w:r>
    </w:p>
    <w:p w14:paraId="3BCDC6F1" w14:textId="77777777" w:rsidR="00C9584E" w:rsidRP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sz w:val="24"/>
          <w:szCs w:val="24"/>
        </w:rPr>
        <w:t xml:space="preserve">Организация практических занятий в виде </w:t>
      </w:r>
      <w:r w:rsidRPr="00C9584E">
        <w:rPr>
          <w:i/>
          <w:sz w:val="24"/>
          <w:szCs w:val="24"/>
        </w:rPr>
        <w:t>круглых столов</w:t>
      </w:r>
      <w:r w:rsidRPr="00C9584E">
        <w:rPr>
          <w:sz w:val="24"/>
          <w:szCs w:val="24"/>
        </w:rPr>
        <w:t xml:space="preserve">, </w:t>
      </w:r>
      <w:r w:rsidRPr="00C9584E">
        <w:rPr>
          <w:i/>
          <w:sz w:val="24"/>
          <w:szCs w:val="24"/>
        </w:rPr>
        <w:t>дискуссий</w:t>
      </w:r>
      <w:r w:rsidRPr="00C9584E">
        <w:rPr>
          <w:sz w:val="24"/>
          <w:szCs w:val="24"/>
        </w:rPr>
        <w:t xml:space="preserve"> по проблемным темам.</w:t>
      </w:r>
    </w:p>
    <w:p w14:paraId="6055E863" w14:textId="77777777" w:rsidR="00C9584E" w:rsidRDefault="00C9584E" w:rsidP="001B239C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584E">
        <w:rPr>
          <w:i/>
          <w:sz w:val="24"/>
          <w:szCs w:val="24"/>
        </w:rPr>
        <w:t>Метод проектов</w:t>
      </w:r>
      <w:r w:rsidRPr="00C9584E">
        <w:rPr>
          <w:sz w:val="24"/>
          <w:szCs w:val="24"/>
        </w:rPr>
        <w:t xml:space="preserve"> (контрольная работа).</w:t>
      </w:r>
    </w:p>
    <w:p w14:paraId="5AC0F9D3" w14:textId="77777777" w:rsidR="001B239C" w:rsidRDefault="001B239C" w:rsidP="001B239C">
      <w:pPr>
        <w:numPr>
          <w:ilvl w:val="0"/>
          <w:numId w:val="1"/>
        </w:numPr>
        <w:tabs>
          <w:tab w:val="left" w:pos="980"/>
        </w:tabs>
        <w:ind w:left="98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лекционных занятиях:</w:t>
      </w:r>
      <w:r>
        <w:rPr>
          <w:rFonts w:ascii="Symbol" w:eastAsia="Symbol" w:hAnsi="Symbol" w:cs="Symbol"/>
          <w:sz w:val="24"/>
          <w:szCs w:val="24"/>
        </w:rPr>
        <w:t></w:t>
      </w:r>
    </w:p>
    <w:p w14:paraId="383D0804" w14:textId="77777777" w:rsidR="001B239C" w:rsidRDefault="001B239C" w:rsidP="001B239C">
      <w:pPr>
        <w:numPr>
          <w:ilvl w:val="0"/>
          <w:numId w:val="2"/>
        </w:numPr>
        <w:tabs>
          <w:tab w:val="left" w:pos="1700"/>
        </w:tabs>
        <w:spacing w:line="221" w:lineRule="auto"/>
        <w:ind w:left="1700" w:hanging="36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экспресс-опрос, преследующий цель актуализации имеющихся знаний</w:t>
      </w:r>
    </w:p>
    <w:p w14:paraId="18695EAB" w14:textId="77777777" w:rsidR="001B239C" w:rsidRDefault="001B239C" w:rsidP="001B239C">
      <w:pPr>
        <w:spacing w:line="38" w:lineRule="exact"/>
        <w:rPr>
          <w:sz w:val="20"/>
          <w:szCs w:val="20"/>
        </w:rPr>
      </w:pPr>
    </w:p>
    <w:p w14:paraId="1D61781A" w14:textId="77777777" w:rsidR="001B239C" w:rsidRDefault="001B239C" w:rsidP="001B239C">
      <w:pPr>
        <w:spacing w:line="225" w:lineRule="auto"/>
        <w:ind w:left="170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(полученных на предыдущих ступенях образовательного процесса или при изучении других дисциплин программы);</w:t>
      </w:r>
    </w:p>
    <w:p w14:paraId="3F4936D7" w14:textId="77777777" w:rsidR="001B239C" w:rsidRDefault="001B239C" w:rsidP="001B239C">
      <w:pPr>
        <w:numPr>
          <w:ilvl w:val="1"/>
          <w:numId w:val="3"/>
        </w:numPr>
        <w:tabs>
          <w:tab w:val="left" w:pos="1700"/>
        </w:tabs>
        <w:spacing w:line="208" w:lineRule="auto"/>
        <w:ind w:left="1700" w:hanging="36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дискуссия по проблемным вопросам;</w:t>
      </w:r>
    </w:p>
    <w:p w14:paraId="76C9B530" w14:textId="77777777" w:rsidR="001B239C" w:rsidRDefault="001B239C" w:rsidP="001B239C">
      <w:pPr>
        <w:spacing w:line="5" w:lineRule="exact"/>
        <w:rPr>
          <w:rFonts w:ascii="Courier New" w:eastAsia="Courier New" w:hAnsi="Courier New" w:cs="Courier New"/>
          <w:sz w:val="24"/>
          <w:szCs w:val="24"/>
        </w:rPr>
      </w:pPr>
    </w:p>
    <w:p w14:paraId="3338DF89" w14:textId="77777777" w:rsidR="001B239C" w:rsidRDefault="001B239C" w:rsidP="001B239C">
      <w:pPr>
        <w:numPr>
          <w:ilvl w:val="0"/>
          <w:numId w:val="3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практических занятиях:</w:t>
      </w:r>
      <w:r>
        <w:rPr>
          <w:rFonts w:ascii="Symbol" w:eastAsia="Symbol" w:hAnsi="Symbol" w:cs="Symbol"/>
          <w:sz w:val="24"/>
          <w:szCs w:val="24"/>
        </w:rPr>
        <w:t></w:t>
      </w:r>
    </w:p>
    <w:p w14:paraId="27E4503B" w14:textId="77777777" w:rsidR="001B239C" w:rsidRDefault="001B239C" w:rsidP="001B239C">
      <w:pPr>
        <w:numPr>
          <w:ilvl w:val="1"/>
          <w:numId w:val="3"/>
        </w:numPr>
        <w:tabs>
          <w:tab w:val="left" w:pos="1700"/>
        </w:tabs>
        <w:spacing w:line="205" w:lineRule="auto"/>
        <w:ind w:left="17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разбор конкретных ситуаций;</w:t>
      </w:r>
    </w:p>
    <w:p w14:paraId="7CE6A984" w14:textId="77777777" w:rsidR="001B239C" w:rsidRDefault="001B239C" w:rsidP="001B239C">
      <w:pPr>
        <w:numPr>
          <w:ilvl w:val="1"/>
          <w:numId w:val="4"/>
        </w:numPr>
        <w:tabs>
          <w:tab w:val="left" w:pos="1700"/>
        </w:tabs>
        <w:spacing w:line="210" w:lineRule="auto"/>
        <w:ind w:left="17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исследовательский метод;</w:t>
      </w:r>
    </w:p>
    <w:p w14:paraId="38023519" w14:textId="77777777" w:rsidR="001B239C" w:rsidRDefault="001B239C" w:rsidP="001B239C">
      <w:pPr>
        <w:numPr>
          <w:ilvl w:val="1"/>
          <w:numId w:val="5"/>
        </w:numPr>
        <w:tabs>
          <w:tab w:val="left" w:pos="1700"/>
        </w:tabs>
        <w:spacing w:line="213" w:lineRule="auto"/>
        <w:ind w:left="17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 команде;</w:t>
      </w:r>
    </w:p>
    <w:p w14:paraId="47BBDB92" w14:textId="77777777" w:rsidR="001B239C" w:rsidRDefault="001B239C" w:rsidP="001B239C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14:paraId="0CE34191" w14:textId="77777777" w:rsidR="001B239C" w:rsidRDefault="001B239C" w:rsidP="001B239C">
      <w:pPr>
        <w:numPr>
          <w:ilvl w:val="0"/>
          <w:numId w:val="5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самостоятельной работе:</w:t>
      </w:r>
      <w:r>
        <w:rPr>
          <w:rFonts w:ascii="Symbol" w:eastAsia="Symbol" w:hAnsi="Symbol" w:cs="Symbol"/>
          <w:sz w:val="24"/>
          <w:szCs w:val="24"/>
        </w:rPr>
        <w:t></w:t>
      </w:r>
    </w:p>
    <w:p w14:paraId="0556FCC5" w14:textId="77777777" w:rsidR="001B239C" w:rsidRDefault="001B239C" w:rsidP="001B239C">
      <w:pPr>
        <w:numPr>
          <w:ilvl w:val="1"/>
          <w:numId w:val="5"/>
        </w:numPr>
        <w:tabs>
          <w:tab w:val="left" w:pos="1700"/>
        </w:tabs>
        <w:spacing w:line="205" w:lineRule="auto"/>
        <w:ind w:left="17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поисковый метод;</w:t>
      </w:r>
    </w:p>
    <w:p w14:paraId="752BC1AB" w14:textId="77777777" w:rsidR="001B239C" w:rsidRDefault="001B239C" w:rsidP="001B239C">
      <w:pPr>
        <w:numPr>
          <w:ilvl w:val="0"/>
          <w:numId w:val="6"/>
        </w:numPr>
        <w:tabs>
          <w:tab w:val="left" w:pos="1700"/>
        </w:tabs>
        <w:spacing w:line="208" w:lineRule="auto"/>
        <w:ind w:left="17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исследовательский метод.</w:t>
      </w:r>
    </w:p>
    <w:p w14:paraId="2AB1AE7D" w14:textId="77777777" w:rsidR="001B239C" w:rsidRDefault="001B239C" w:rsidP="001B239C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Удельный вес занятий, проводимых в интерактивных формах, – 50 %.</w:t>
      </w:r>
    </w:p>
    <w:p w14:paraId="7D7FC481" w14:textId="77777777" w:rsidR="001B239C" w:rsidRDefault="001B239C" w:rsidP="001B239C">
      <w:pPr>
        <w:spacing w:line="207" w:lineRule="exact"/>
        <w:rPr>
          <w:sz w:val="20"/>
          <w:szCs w:val="20"/>
        </w:rPr>
      </w:pPr>
    </w:p>
    <w:p w14:paraId="29A27390" w14:textId="77777777" w:rsidR="00C9584E" w:rsidRPr="00C9584E" w:rsidRDefault="00C9584E" w:rsidP="00C9584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9584E">
        <w:rPr>
          <w:rStyle w:val="FontStyle31"/>
          <w:rFonts w:ascii="Times New Roman" w:hAnsi="Times New Roman" w:cs="Times New Roman"/>
          <w:sz w:val="24"/>
          <w:szCs w:val="24"/>
        </w:rPr>
        <w:t xml:space="preserve"> 6 Учебно-методическое обеспечение самостоятельной работы обучающихся</w:t>
      </w:r>
    </w:p>
    <w:p w14:paraId="583827F7" w14:textId="77777777" w:rsidR="00C9584E" w:rsidRPr="00C9584E" w:rsidRDefault="00C9584E" w:rsidP="00C9584E">
      <w:pPr>
        <w:rPr>
          <w:i/>
          <w:sz w:val="24"/>
          <w:szCs w:val="24"/>
        </w:rPr>
      </w:pPr>
      <w:r w:rsidRPr="00C9584E">
        <w:rPr>
          <w:i/>
          <w:sz w:val="24"/>
          <w:szCs w:val="24"/>
        </w:rPr>
        <w:t xml:space="preserve">По дисциплине «Мировая художественная литература » предусмотрена аудиторная и внеаудиторная самостоятельная работа обучающихся. </w:t>
      </w:r>
    </w:p>
    <w:p w14:paraId="7D620199" w14:textId="77777777" w:rsidR="00C9584E" w:rsidRPr="00C9584E" w:rsidRDefault="00C9584E" w:rsidP="00C9584E">
      <w:pPr>
        <w:rPr>
          <w:i/>
          <w:sz w:val="24"/>
          <w:szCs w:val="24"/>
        </w:rPr>
      </w:pPr>
      <w:r w:rsidRPr="00C9584E">
        <w:rPr>
          <w:i/>
          <w:sz w:val="24"/>
          <w:szCs w:val="24"/>
        </w:rPr>
        <w:t xml:space="preserve">Аудиторная самостоятельная работа студентов предполагает решение тестов и блиц-тестов  на практических занятиях. </w:t>
      </w:r>
    </w:p>
    <w:p w14:paraId="33E446BD" w14:textId="77777777" w:rsidR="00C9584E" w:rsidRPr="00A152B8" w:rsidRDefault="00C9584E" w:rsidP="00C9584E">
      <w:pPr>
        <w:rPr>
          <w:i/>
        </w:rPr>
      </w:pPr>
    </w:p>
    <w:p w14:paraId="577A99C0" w14:textId="77777777" w:rsidR="00C9584E" w:rsidRDefault="00C9584E" w:rsidP="00C9584E">
      <w:pPr>
        <w:rPr>
          <w:b/>
        </w:rPr>
      </w:pPr>
      <w:r w:rsidRPr="00A34220">
        <w:rPr>
          <w:b/>
        </w:rPr>
        <w:t>Образец вопросов блиц-теста</w:t>
      </w:r>
      <w:r>
        <w:rPr>
          <w:b/>
        </w:rPr>
        <w:t xml:space="preserve"> по разделу 1 «Текст как объект филологического исследования»</w:t>
      </w:r>
      <w:r w:rsidRPr="00A34220">
        <w:rPr>
          <w:b/>
        </w:rPr>
        <w:t xml:space="preserve">: </w:t>
      </w:r>
    </w:p>
    <w:p w14:paraId="15693378" w14:textId="77777777" w:rsidR="00C9584E" w:rsidRDefault="00C9584E" w:rsidP="00C9584E">
      <w:pPr>
        <w:rPr>
          <w:i/>
        </w:rPr>
      </w:pPr>
    </w:p>
    <w:p w14:paraId="7FE83877" w14:textId="77777777" w:rsidR="00C9584E" w:rsidRPr="00984794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  <w:lang w:val="ru-RU"/>
        </w:rPr>
      </w:pPr>
      <w:r w:rsidRPr="00984794">
        <w:rPr>
          <w:szCs w:val="24"/>
          <w:lang w:val="ru-RU"/>
        </w:rPr>
        <w:t>Дайте определение филологии. Что изучает филология?</w:t>
      </w:r>
    </w:p>
    <w:p w14:paraId="0ACB1E13" w14:textId="77777777" w:rsidR="00C9584E" w:rsidRPr="00984794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  <w:lang w:val="ru-RU"/>
        </w:rPr>
      </w:pPr>
      <w:r w:rsidRPr="00984794">
        <w:rPr>
          <w:szCs w:val="24"/>
          <w:lang w:val="ru-RU"/>
        </w:rPr>
        <w:t>Какие направления анализа включает в себя филологический анализ текста?</w:t>
      </w:r>
    </w:p>
    <w:p w14:paraId="2D4D87A9" w14:textId="77777777" w:rsidR="00C9584E" w:rsidRPr="00984794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  <w:lang w:val="ru-RU"/>
        </w:rPr>
      </w:pPr>
      <w:r w:rsidRPr="00984794">
        <w:rPr>
          <w:szCs w:val="24"/>
          <w:lang w:val="ru-RU"/>
        </w:rPr>
        <w:t>Назовите любую  из древних форм  филологического труда.</w:t>
      </w:r>
    </w:p>
    <w:p w14:paraId="125A202F" w14:textId="77777777" w:rsidR="00C9584E" w:rsidRPr="00FC3977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</w:rPr>
      </w:pPr>
      <w:r w:rsidRPr="00FC3977">
        <w:rPr>
          <w:szCs w:val="24"/>
        </w:rPr>
        <w:t>Какова этимология слова «текст»?</w:t>
      </w:r>
    </w:p>
    <w:p w14:paraId="269170FC" w14:textId="77777777" w:rsidR="00C9584E" w:rsidRPr="00FC3977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</w:rPr>
      </w:pPr>
      <w:r w:rsidRPr="00FC3977">
        <w:rPr>
          <w:szCs w:val="24"/>
        </w:rPr>
        <w:t>Укажите формы существования текста.</w:t>
      </w:r>
    </w:p>
    <w:p w14:paraId="34A83915" w14:textId="77777777" w:rsidR="00C9584E" w:rsidRPr="00FC3977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</w:rPr>
      </w:pPr>
      <w:r w:rsidRPr="00FC3977">
        <w:rPr>
          <w:szCs w:val="24"/>
        </w:rPr>
        <w:t>Назовите признаки текста.</w:t>
      </w:r>
    </w:p>
    <w:p w14:paraId="34A2A3AF" w14:textId="77777777" w:rsidR="00C9584E" w:rsidRPr="00FC3977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</w:rPr>
      </w:pPr>
      <w:r w:rsidRPr="00FC3977">
        <w:rPr>
          <w:szCs w:val="24"/>
        </w:rPr>
        <w:t>Что такое прагматичность текста?</w:t>
      </w:r>
    </w:p>
    <w:p w14:paraId="5E6E4E3C" w14:textId="77777777" w:rsidR="00C9584E" w:rsidRPr="00984794" w:rsidRDefault="00C9584E" w:rsidP="001B239C">
      <w:pPr>
        <w:pStyle w:val="a7"/>
        <w:numPr>
          <w:ilvl w:val="0"/>
          <w:numId w:val="9"/>
        </w:numPr>
        <w:spacing w:line="240" w:lineRule="auto"/>
        <w:ind w:left="-210" w:hanging="357"/>
        <w:contextualSpacing w:val="0"/>
        <w:jc w:val="left"/>
        <w:rPr>
          <w:szCs w:val="24"/>
          <w:lang w:val="ru-RU"/>
        </w:rPr>
      </w:pPr>
      <w:r w:rsidRPr="00984794">
        <w:rPr>
          <w:szCs w:val="24"/>
          <w:lang w:val="ru-RU"/>
        </w:rPr>
        <w:t>Чем художественный текст отличается от нехудожественного?</w:t>
      </w:r>
    </w:p>
    <w:p w14:paraId="48BC2F95" w14:textId="77777777" w:rsidR="00C9584E" w:rsidRDefault="00C9584E" w:rsidP="00C9584E">
      <w:pPr>
        <w:rPr>
          <w:i/>
        </w:rPr>
      </w:pPr>
    </w:p>
    <w:p w14:paraId="767A5485" w14:textId="77777777" w:rsidR="00C9584E" w:rsidRPr="009125A8" w:rsidRDefault="00C9584E" w:rsidP="00C9584E">
      <w:pPr>
        <w:rPr>
          <w:i/>
          <w:sz w:val="24"/>
          <w:szCs w:val="24"/>
        </w:rPr>
      </w:pPr>
      <w:r w:rsidRPr="009125A8">
        <w:rPr>
          <w:i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4E097A03" w14:textId="77777777" w:rsidR="00C9584E" w:rsidRPr="009125A8" w:rsidRDefault="00C9584E" w:rsidP="00C9584E">
      <w:pPr>
        <w:rPr>
          <w:i/>
          <w:sz w:val="24"/>
          <w:szCs w:val="24"/>
        </w:rPr>
      </w:pPr>
    </w:p>
    <w:p w14:paraId="5C9A9D21" w14:textId="77777777" w:rsidR="00C9584E" w:rsidRPr="009125A8" w:rsidRDefault="00C9584E" w:rsidP="00C9584E">
      <w:pPr>
        <w:rPr>
          <w:b/>
          <w:sz w:val="24"/>
          <w:szCs w:val="24"/>
        </w:rPr>
      </w:pPr>
      <w:r w:rsidRPr="009125A8">
        <w:rPr>
          <w:b/>
          <w:sz w:val="24"/>
          <w:szCs w:val="24"/>
        </w:rPr>
        <w:t xml:space="preserve">  Образцы  индивидуальных домашних заданий (ИДЗ)</w:t>
      </w:r>
    </w:p>
    <w:p w14:paraId="328AE53D" w14:textId="77777777" w:rsidR="00C9584E" w:rsidRPr="009125A8" w:rsidRDefault="00C9584E" w:rsidP="00C9584E">
      <w:pPr>
        <w:rPr>
          <w:b/>
          <w:sz w:val="24"/>
          <w:szCs w:val="24"/>
        </w:rPr>
      </w:pPr>
    </w:p>
    <w:p w14:paraId="15891E5E" w14:textId="77777777" w:rsidR="00C9584E" w:rsidRPr="009125A8" w:rsidRDefault="00C9584E" w:rsidP="00C9584E">
      <w:pPr>
        <w:rPr>
          <w:b/>
          <w:i/>
          <w:sz w:val="24"/>
          <w:szCs w:val="24"/>
        </w:rPr>
      </w:pPr>
      <w:r w:rsidRPr="009125A8">
        <w:rPr>
          <w:b/>
          <w:i/>
          <w:sz w:val="24"/>
          <w:szCs w:val="24"/>
        </w:rPr>
        <w:t xml:space="preserve">Тема 1.1 Введение в филологический анализ текста. </w:t>
      </w:r>
    </w:p>
    <w:p w14:paraId="485EC162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sz w:val="24"/>
          <w:szCs w:val="24"/>
        </w:rPr>
        <w:t>Задание: Прочитайте работу М.М. Бахтина «Проблема содержания материала и формы в словесном произведении». Дайте письменный ответ на вопрос : Какие задачи эстетического анализа литературного произведения в ней ставятся?</w:t>
      </w:r>
    </w:p>
    <w:p w14:paraId="762DA025" w14:textId="77777777" w:rsidR="00C9584E" w:rsidRPr="009125A8" w:rsidRDefault="00C9584E" w:rsidP="00C9584E">
      <w:pPr>
        <w:rPr>
          <w:b/>
          <w:sz w:val="24"/>
          <w:szCs w:val="24"/>
        </w:rPr>
      </w:pPr>
    </w:p>
    <w:p w14:paraId="4F659996" w14:textId="77777777" w:rsidR="00C9584E" w:rsidRPr="009125A8" w:rsidRDefault="00C9584E" w:rsidP="00C9584E">
      <w:pPr>
        <w:pStyle w:val="a9"/>
        <w:rPr>
          <w:b/>
          <w:i/>
        </w:rPr>
      </w:pPr>
      <w:r w:rsidRPr="009125A8">
        <w:rPr>
          <w:b/>
          <w:i/>
        </w:rPr>
        <w:t xml:space="preserve">Тема 1.2. Текстовые категории. </w:t>
      </w:r>
      <w:r w:rsidRPr="009125A8">
        <w:rPr>
          <w:b/>
          <w:i/>
          <w:lang w:eastAsia="en-US"/>
        </w:rPr>
        <w:t>Система текстовых категорий в концепции И.Р. Гальперина</w:t>
      </w:r>
    </w:p>
    <w:p w14:paraId="07C1E9EF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b/>
          <w:sz w:val="24"/>
          <w:szCs w:val="24"/>
        </w:rPr>
        <w:t xml:space="preserve">Задание: </w:t>
      </w:r>
      <w:r w:rsidRPr="009125A8">
        <w:rPr>
          <w:sz w:val="24"/>
          <w:szCs w:val="24"/>
        </w:rPr>
        <w:t>Прочитайте фрагменты из стихотворения</w:t>
      </w:r>
      <w:r w:rsidRPr="009125A8">
        <w:rPr>
          <w:b/>
          <w:sz w:val="24"/>
          <w:szCs w:val="24"/>
        </w:rPr>
        <w:t xml:space="preserve"> </w:t>
      </w:r>
      <w:r w:rsidRPr="009125A8">
        <w:rPr>
          <w:sz w:val="24"/>
          <w:szCs w:val="24"/>
        </w:rPr>
        <w:t xml:space="preserve">поэта-футуриста В.Каменского «Четыре времени. (Девушки босиком)». </w:t>
      </w:r>
    </w:p>
    <w:p w14:paraId="35383284" w14:textId="77777777" w:rsidR="009125A8" w:rsidRDefault="009125A8" w:rsidP="00C9584E"/>
    <w:p w14:paraId="47F6D0BD" w14:textId="77777777" w:rsidR="00C9584E" w:rsidRPr="004C3E11" w:rsidRDefault="00C9584E" w:rsidP="00C9584E">
      <w:r w:rsidRPr="004C3E11">
        <w:lastRenderedPageBreak/>
        <w:t>Лето</w:t>
      </w:r>
    </w:p>
    <w:p w14:paraId="62B2B3E1" w14:textId="77777777" w:rsidR="00C9584E" w:rsidRPr="004C3E11" w:rsidRDefault="00C9584E" w:rsidP="00C9584E">
      <w:r w:rsidRPr="004C3E11">
        <w:t>песниянка</w:t>
      </w:r>
    </w:p>
    <w:p w14:paraId="7CABBB0A" w14:textId="77777777" w:rsidR="00C9584E" w:rsidRPr="004C3E11" w:rsidRDefault="00C9584E" w:rsidP="00C9584E">
      <w:r w:rsidRPr="004C3E11">
        <w:t>осмеянка</w:t>
      </w:r>
    </w:p>
    <w:p w14:paraId="63337BF2" w14:textId="77777777" w:rsidR="00C9584E" w:rsidRPr="004C3E11" w:rsidRDefault="00C9584E" w:rsidP="00C9584E">
      <w:r w:rsidRPr="004C3E11">
        <w:t>песниянная</w:t>
      </w:r>
    </w:p>
    <w:p w14:paraId="4926E2EE" w14:textId="77777777" w:rsidR="00C9584E" w:rsidRPr="004C3E11" w:rsidRDefault="00C9584E" w:rsidP="00C9584E">
      <w:r w:rsidRPr="004C3E11">
        <w:t>осмеянная</w:t>
      </w:r>
    </w:p>
    <w:p w14:paraId="73DCB380" w14:textId="77777777" w:rsidR="00C9584E" w:rsidRPr="004C3E11" w:rsidRDefault="00C9584E" w:rsidP="00C9584E">
      <w:r w:rsidRPr="004C3E11">
        <w:t>песниянных</w:t>
      </w:r>
    </w:p>
    <w:p w14:paraId="74DF3D0B" w14:textId="77777777" w:rsidR="00C9584E" w:rsidRPr="004C3E11" w:rsidRDefault="00C9584E" w:rsidP="00C9584E">
      <w:r w:rsidRPr="004C3E11">
        <w:t>осмеянных</w:t>
      </w:r>
    </w:p>
    <w:p w14:paraId="3335BF77" w14:textId="77777777" w:rsidR="00C9584E" w:rsidRPr="004C3E11" w:rsidRDefault="00C9584E" w:rsidP="00C9584E">
      <w:r w:rsidRPr="004C3E11">
        <w:t>песниян</w:t>
      </w:r>
    </w:p>
    <w:p w14:paraId="2FFF046F" w14:textId="77777777" w:rsidR="00C9584E" w:rsidRPr="004C3E11" w:rsidRDefault="00C9584E" w:rsidP="00C9584E">
      <w:r w:rsidRPr="004C3E11">
        <w:t>осмеян.</w:t>
      </w:r>
    </w:p>
    <w:p w14:paraId="6559E5BF" w14:textId="77777777" w:rsidR="00C9584E" w:rsidRPr="004C3E11" w:rsidRDefault="00C9584E" w:rsidP="00C9584E">
      <w:r w:rsidRPr="004C3E11">
        <w:t>Зима</w:t>
      </w:r>
    </w:p>
    <w:p w14:paraId="44CFBEE8" w14:textId="77777777" w:rsidR="00C9584E" w:rsidRPr="004C3E11" w:rsidRDefault="00C9584E" w:rsidP="00C9584E">
      <w:r w:rsidRPr="004C3E11">
        <w:t>окаянка</w:t>
      </w:r>
    </w:p>
    <w:p w14:paraId="70DBA10C" w14:textId="77777777" w:rsidR="00C9584E" w:rsidRPr="004C3E11" w:rsidRDefault="00C9584E" w:rsidP="00C9584E">
      <w:r w:rsidRPr="004C3E11">
        <w:t>одеянка</w:t>
      </w:r>
    </w:p>
    <w:p w14:paraId="34BE303D" w14:textId="77777777" w:rsidR="00C9584E" w:rsidRPr="004C3E11" w:rsidRDefault="00C9584E" w:rsidP="00C9584E">
      <w:r w:rsidRPr="004C3E11">
        <w:t>окаянная</w:t>
      </w:r>
    </w:p>
    <w:p w14:paraId="7F4D56C5" w14:textId="77777777" w:rsidR="00C9584E" w:rsidRPr="004C3E11" w:rsidRDefault="00C9584E" w:rsidP="00C9584E">
      <w:r w:rsidRPr="004C3E11">
        <w:t>одеянная</w:t>
      </w:r>
    </w:p>
    <w:p w14:paraId="5506AFC3" w14:textId="77777777" w:rsidR="00C9584E" w:rsidRPr="004C3E11" w:rsidRDefault="00C9584E" w:rsidP="00C9584E">
      <w:r w:rsidRPr="004C3E11">
        <w:t>окаянных</w:t>
      </w:r>
    </w:p>
    <w:p w14:paraId="7C91B0C4" w14:textId="77777777" w:rsidR="00C9584E" w:rsidRPr="004C3E11" w:rsidRDefault="00C9584E" w:rsidP="00C9584E">
      <w:r w:rsidRPr="004C3E11">
        <w:t>одеянных</w:t>
      </w:r>
    </w:p>
    <w:p w14:paraId="7C3742BD" w14:textId="77777777" w:rsidR="00C9584E" w:rsidRPr="004C3E11" w:rsidRDefault="00C9584E" w:rsidP="00C9584E">
      <w:r w:rsidRPr="004C3E11">
        <w:t>окаян.</w:t>
      </w:r>
    </w:p>
    <w:p w14:paraId="6F085075" w14:textId="77777777" w:rsidR="00C9584E" w:rsidRPr="009A2DFC" w:rsidRDefault="00C9584E" w:rsidP="00C9584E"/>
    <w:p w14:paraId="2D0385D3" w14:textId="77777777" w:rsidR="00C9584E" w:rsidRPr="009125A8" w:rsidRDefault="00C9584E" w:rsidP="00C9584E">
      <w:pPr>
        <w:rPr>
          <w:i/>
          <w:sz w:val="24"/>
          <w:szCs w:val="24"/>
        </w:rPr>
      </w:pPr>
      <w:r w:rsidRPr="009125A8">
        <w:rPr>
          <w:i/>
          <w:sz w:val="24"/>
          <w:szCs w:val="24"/>
        </w:rPr>
        <w:t>Дайте письменный ответ на вопрос, как повтор и контраст высвечивают индивидуально-авторские неологизмы. Можно ли утверждать, что текст уподобляется семантическому или ассоциативному словарю?</w:t>
      </w:r>
    </w:p>
    <w:p w14:paraId="7B31CA16" w14:textId="77777777" w:rsidR="00C9584E" w:rsidRPr="009125A8" w:rsidRDefault="00C9584E" w:rsidP="00C9584E">
      <w:pPr>
        <w:rPr>
          <w:b/>
          <w:sz w:val="24"/>
          <w:szCs w:val="24"/>
        </w:rPr>
      </w:pPr>
    </w:p>
    <w:p w14:paraId="4022B769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b/>
          <w:sz w:val="24"/>
          <w:szCs w:val="24"/>
        </w:rPr>
        <w:t>Тема 1.3. Приемы и методы филологического анализа текстов разных жанров. Приращение смысла</w:t>
      </w:r>
      <w:r w:rsidRPr="009125A8">
        <w:rPr>
          <w:sz w:val="24"/>
          <w:szCs w:val="24"/>
        </w:rPr>
        <w:t xml:space="preserve">. </w:t>
      </w:r>
    </w:p>
    <w:p w14:paraId="0EE31615" w14:textId="77777777" w:rsidR="00C9584E" w:rsidRPr="009125A8" w:rsidRDefault="00C9584E" w:rsidP="00C9584E">
      <w:pPr>
        <w:rPr>
          <w:i/>
          <w:sz w:val="24"/>
          <w:szCs w:val="24"/>
        </w:rPr>
      </w:pPr>
      <w:r w:rsidRPr="009125A8">
        <w:rPr>
          <w:i/>
          <w:sz w:val="24"/>
          <w:szCs w:val="24"/>
        </w:rPr>
        <w:t>«Единицы, образующие художественный текст, в рамках этой частной эстетической системы приобретают дополнительные «приращения смысла», или «обертоны смысла» (Б.А. Ларин). Укажите, какие незначимые единицы текста (например, повтор звуков (аллитерации и ассонансы)  в  стихотворении М. Цветаевой   оказываются способными к семантизации.  Какие слова, которые дают оценку жизни или  называют физическое состояние человека как опознавательный знак жизни, участвуют в этом процессе?</w:t>
      </w:r>
    </w:p>
    <w:p w14:paraId="38D2DC6D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sz w:val="24"/>
          <w:szCs w:val="24"/>
        </w:rPr>
        <w:t>Неподражаемо лжет жизнь:</w:t>
      </w:r>
    </w:p>
    <w:p w14:paraId="0C5F0F4D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sz w:val="24"/>
          <w:szCs w:val="24"/>
        </w:rPr>
        <w:t>Сверх ожидания, сверх лжи...</w:t>
      </w:r>
    </w:p>
    <w:p w14:paraId="35DABE50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sz w:val="24"/>
          <w:szCs w:val="24"/>
        </w:rPr>
        <w:t>Но по дрожанию всех жил</w:t>
      </w:r>
    </w:p>
    <w:p w14:paraId="23C3C587" w14:textId="77777777" w:rsidR="00C9584E" w:rsidRPr="009125A8" w:rsidRDefault="00C9584E" w:rsidP="00C9584E">
      <w:pPr>
        <w:rPr>
          <w:sz w:val="24"/>
          <w:szCs w:val="24"/>
        </w:rPr>
      </w:pPr>
      <w:r w:rsidRPr="009125A8">
        <w:rPr>
          <w:sz w:val="24"/>
          <w:szCs w:val="24"/>
        </w:rPr>
        <w:t>Можешь узнать: жизнь! (М. Цветаева)</w:t>
      </w:r>
    </w:p>
    <w:p w14:paraId="287D83F1" w14:textId="77777777" w:rsidR="00C9584E" w:rsidRPr="009125A8" w:rsidRDefault="00C9584E" w:rsidP="00C9584E">
      <w:pPr>
        <w:spacing w:before="100" w:beforeAutospacing="1" w:after="100" w:afterAutospacing="1"/>
        <w:rPr>
          <w:b/>
          <w:sz w:val="24"/>
          <w:szCs w:val="24"/>
        </w:rPr>
      </w:pPr>
      <w:r w:rsidRPr="009125A8">
        <w:rPr>
          <w:b/>
          <w:sz w:val="24"/>
          <w:szCs w:val="24"/>
        </w:rPr>
        <w:t xml:space="preserve">Задания по теме   3.3 Интертекстуальность как фактор смыслопорождения  в художественном тексте </w:t>
      </w:r>
    </w:p>
    <w:p w14:paraId="723B7B5B" w14:textId="77777777" w:rsidR="00C9584E" w:rsidRPr="00984794" w:rsidRDefault="00C9584E" w:rsidP="00C9584E">
      <w:pPr>
        <w:spacing w:before="100" w:beforeAutospacing="1" w:after="100" w:afterAutospacing="1"/>
        <w:rPr>
          <w:bCs/>
          <w:i/>
          <w:color w:val="000000"/>
        </w:rPr>
      </w:pPr>
      <w:r w:rsidRPr="00984794">
        <w:rPr>
          <w:bCs/>
          <w:i/>
        </w:rPr>
        <w:t>Назовите источники  интертекстуальности в следующих строках Т.Кибирова:</w:t>
      </w:r>
    </w:p>
    <w:p w14:paraId="6EF844D9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1. «Все мое», - сказала скука.</w:t>
      </w:r>
    </w:p>
    <w:p w14:paraId="45761D29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«Все мое», - ответил страх</w:t>
      </w:r>
    </w:p>
    <w:p w14:paraId="5F499020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«Все возьму», - сказала скука.</w:t>
      </w:r>
    </w:p>
    <w:p w14:paraId="242AFA7C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«Нет, не все», - ответил страх»</w:t>
      </w:r>
    </w:p>
    <w:p w14:paraId="1FD83F3D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</w:p>
    <w:p w14:paraId="45FED8FB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2. В обрамленье этих лет,</w:t>
      </w:r>
    </w:p>
    <w:p w14:paraId="5CD6FC82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меж общагой и казармой,</w:t>
      </w:r>
    </w:p>
    <w:p w14:paraId="3EA1F393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глупый, смазанный портрет</w:t>
      </w:r>
    </w:p>
    <w:p w14:paraId="660A1AE7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  <w:r w:rsidRPr="00984794">
        <w:rPr>
          <w:iCs/>
          <w:sz w:val="24"/>
        </w:rPr>
        <w:t>засветился лучезарно.</w:t>
      </w:r>
    </w:p>
    <w:p w14:paraId="2CB6FB37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sz w:val="24"/>
        </w:rPr>
      </w:pPr>
    </w:p>
    <w:p w14:paraId="02D04B05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color w:val="000000"/>
          <w:sz w:val="24"/>
        </w:rPr>
      </w:pPr>
      <w:r w:rsidRPr="00984794">
        <w:rPr>
          <w:iCs/>
          <w:color w:val="000000"/>
          <w:sz w:val="24"/>
        </w:rPr>
        <w:t>3.Жужжит в стакане пьяненькая муха,</w:t>
      </w:r>
    </w:p>
    <w:p w14:paraId="0BDAB0B9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color w:val="000000"/>
          <w:sz w:val="24"/>
        </w:rPr>
      </w:pPr>
      <w:r w:rsidRPr="00984794">
        <w:rPr>
          <w:iCs/>
          <w:color w:val="000000"/>
          <w:sz w:val="24"/>
        </w:rPr>
        <w:t>Я соль рассыпал – значит, быть беде</w:t>
      </w:r>
    </w:p>
    <w:p w14:paraId="5FBA5BA2" w14:textId="77777777" w:rsidR="00C9584E" w:rsidRPr="00984794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color w:val="000000"/>
          <w:sz w:val="24"/>
        </w:rPr>
      </w:pPr>
      <w:r w:rsidRPr="00984794">
        <w:rPr>
          <w:iCs/>
          <w:color w:val="000000"/>
          <w:sz w:val="24"/>
        </w:rPr>
        <w:t>В такую ночь Ван Гог отрезал ухо</w:t>
      </w:r>
    </w:p>
    <w:p w14:paraId="0B5A500E" w14:textId="77777777" w:rsidR="00C9584E" w:rsidRDefault="00C9584E" w:rsidP="00C9584E">
      <w:pPr>
        <w:pStyle w:val="a8"/>
        <w:shd w:val="clear" w:color="auto" w:fill="F9F9F9"/>
        <w:spacing w:before="0" w:beforeAutospacing="0" w:after="0" w:afterAutospacing="0" w:line="240" w:lineRule="auto"/>
        <w:rPr>
          <w:iCs/>
          <w:color w:val="000000"/>
          <w:sz w:val="24"/>
        </w:rPr>
      </w:pPr>
      <w:r w:rsidRPr="00984794">
        <w:rPr>
          <w:iCs/>
          <w:color w:val="000000"/>
          <w:sz w:val="24"/>
        </w:rPr>
        <w:t>И Грозный треснул сына по балде.</w:t>
      </w:r>
    </w:p>
    <w:p w14:paraId="22BDD718" w14:textId="77777777" w:rsidR="00C9584E" w:rsidRDefault="00C9584E">
      <w:pPr>
        <w:ind w:left="820"/>
        <w:rPr>
          <w:rFonts w:eastAsia="Times New Roman"/>
          <w:b/>
          <w:bCs/>
          <w:sz w:val="24"/>
          <w:szCs w:val="24"/>
        </w:rPr>
      </w:pPr>
    </w:p>
    <w:p w14:paraId="67F17B6C" w14:textId="77777777" w:rsidR="00C9584E" w:rsidRDefault="00C9584E">
      <w:pPr>
        <w:ind w:left="820"/>
        <w:rPr>
          <w:sz w:val="20"/>
          <w:szCs w:val="20"/>
        </w:rPr>
      </w:pPr>
    </w:p>
    <w:p w14:paraId="3618D7EB" w14:textId="77777777" w:rsidR="00A21820" w:rsidRDefault="00A21820">
      <w:pPr>
        <w:spacing w:line="118" w:lineRule="exact"/>
        <w:rPr>
          <w:sz w:val="20"/>
          <w:szCs w:val="20"/>
        </w:rPr>
      </w:pPr>
    </w:p>
    <w:p w14:paraId="72202B9C" w14:textId="77777777" w:rsidR="00A21820" w:rsidRDefault="00A21820">
      <w:pPr>
        <w:spacing w:line="127" w:lineRule="exact"/>
        <w:rPr>
          <w:sz w:val="20"/>
          <w:szCs w:val="20"/>
        </w:rPr>
      </w:pPr>
    </w:p>
    <w:p w14:paraId="5735E653" w14:textId="77777777" w:rsidR="00C9584E" w:rsidRDefault="00C9584E" w:rsidP="00C9584E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49D1D24C" w14:textId="77777777" w:rsidR="00C9584E" w:rsidRPr="0028417D" w:rsidRDefault="00C9584E" w:rsidP="00C9584E">
      <w:pPr>
        <w:rPr>
          <w:b/>
        </w:rPr>
      </w:pPr>
      <w:r w:rsidRPr="0028417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117D86C7" w14:textId="77777777" w:rsidR="00C9584E" w:rsidRPr="00DF47B9" w:rsidRDefault="00C9584E" w:rsidP="00C9584E">
      <w:pPr>
        <w:rPr>
          <w:b/>
          <w:i/>
          <w:color w:val="2E74B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770"/>
        <w:gridCol w:w="5110"/>
        <w:gridCol w:w="79"/>
      </w:tblGrid>
      <w:tr w:rsidR="00C9584E" w:rsidRPr="00457C1A" w14:paraId="1D879644" w14:textId="77777777" w:rsidTr="004B18BF">
        <w:trPr>
          <w:gridAfter w:val="1"/>
          <w:wAfter w:w="42" w:type="pct"/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A8399E" w14:textId="77777777" w:rsidR="00C9584E" w:rsidRPr="00BF7A47" w:rsidRDefault="00C9584E" w:rsidP="004B18BF">
            <w:pPr>
              <w:jc w:val="center"/>
            </w:pPr>
            <w:r w:rsidRPr="00BF7A47">
              <w:t xml:space="preserve">Структурный элемент </w:t>
            </w:r>
            <w:r w:rsidRPr="00BF7A47">
              <w:br/>
              <w:t>компетенции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B71427" w14:textId="77777777" w:rsidR="00C9584E" w:rsidRPr="00BF7A47" w:rsidRDefault="00C9584E" w:rsidP="004B18BF">
            <w:pPr>
              <w:jc w:val="center"/>
            </w:pPr>
            <w:r w:rsidRPr="00BF7A4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8CE706" w14:textId="77777777" w:rsidR="00C9584E" w:rsidRPr="00BF7A47" w:rsidRDefault="00C9584E" w:rsidP="004B18BF">
            <w:pPr>
              <w:jc w:val="center"/>
            </w:pPr>
            <w:r w:rsidRPr="00BF7A47">
              <w:t>Оценочные средства</w:t>
            </w:r>
          </w:p>
        </w:tc>
      </w:tr>
      <w:tr w:rsidR="00C9584E" w:rsidRPr="00457C1A" w14:paraId="0E26F117" w14:textId="77777777" w:rsidTr="004B18BF">
        <w:trPr>
          <w:gridAfter w:val="1"/>
          <w:wAfter w:w="42" w:type="pct"/>
          <w:trHeight w:val="283"/>
        </w:trPr>
        <w:tc>
          <w:tcPr>
            <w:tcW w:w="49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9C744F" w14:textId="77777777" w:rsidR="00C9584E" w:rsidRPr="00292BD3" w:rsidRDefault="00C9584E" w:rsidP="004B18BF">
            <w:pPr>
              <w:rPr>
                <w:b/>
              </w:rPr>
            </w:pPr>
            <w:r w:rsidRPr="00DF47B9">
              <w:rPr>
                <w:b/>
                <w:i/>
                <w:color w:val="2E74B5"/>
              </w:rPr>
              <w:t xml:space="preserve">    </w:t>
            </w:r>
            <w:r w:rsidRPr="00292BD3">
              <w:rPr>
                <w:b/>
              </w:rPr>
              <w:t>ОПК-16  владением стандартными методиками поиска, анализа и обработки материала исследования</w:t>
            </w:r>
          </w:p>
        </w:tc>
      </w:tr>
      <w:tr w:rsidR="00C9584E" w:rsidRPr="00457C1A" w14:paraId="07D02F57" w14:textId="77777777" w:rsidTr="004B18BF">
        <w:trPr>
          <w:gridAfter w:val="1"/>
          <w:wAfter w:w="42" w:type="pct"/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FBB289" w14:textId="77777777" w:rsidR="00C9584E" w:rsidRPr="00BA729C" w:rsidRDefault="00C9584E" w:rsidP="004B18BF">
            <w:pPr>
              <w:rPr>
                <w:b/>
              </w:rPr>
            </w:pPr>
            <w:r w:rsidRPr="00BA729C">
              <w:rPr>
                <w:b/>
              </w:rPr>
              <w:t>Знать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FCE792" w14:textId="77777777" w:rsidR="00C9584E" w:rsidRDefault="00C9584E" w:rsidP="004B18BF">
            <w:pPr>
              <w:tabs>
                <w:tab w:val="num" w:pos="1134"/>
              </w:tabs>
            </w:pPr>
            <w:r>
              <w:t xml:space="preserve">  </w:t>
            </w:r>
          </w:p>
          <w:p w14:paraId="014C8F8E" w14:textId="77777777" w:rsidR="00C9584E" w:rsidRDefault="00C9584E" w:rsidP="004B18BF">
            <w:pPr>
              <w:tabs>
                <w:tab w:val="num" w:pos="1134"/>
              </w:tabs>
            </w:pPr>
          </w:p>
          <w:p w14:paraId="712BE0F3" w14:textId="77777777" w:rsidR="00C9584E" w:rsidRDefault="00C9584E" w:rsidP="004B18BF">
            <w:pPr>
              <w:tabs>
                <w:tab w:val="num" w:pos="1134"/>
              </w:tabs>
            </w:pPr>
          </w:p>
          <w:p w14:paraId="3B61AF9E" w14:textId="77777777" w:rsidR="00C9584E" w:rsidRDefault="00C9584E" w:rsidP="004B18BF">
            <w:pPr>
              <w:tabs>
                <w:tab w:val="num" w:pos="1134"/>
              </w:tabs>
            </w:pPr>
          </w:p>
          <w:p w14:paraId="2D9B09C1" w14:textId="77777777" w:rsidR="00C9584E" w:rsidRDefault="00C9584E" w:rsidP="004B18BF">
            <w:pPr>
              <w:tabs>
                <w:tab w:val="num" w:pos="1134"/>
              </w:tabs>
            </w:pPr>
            <w:r>
              <w:t>основные теоретические понятия, теории и методы интерпретации литературных фактов и явлений, необходимые для понимания их значения в практике лингвиста;</w:t>
            </w:r>
          </w:p>
          <w:p w14:paraId="2FD20449" w14:textId="77777777" w:rsidR="00C9584E" w:rsidRDefault="00C9584E" w:rsidP="004B18BF">
            <w:pPr>
              <w:tabs>
                <w:tab w:val="num" w:pos="1134"/>
              </w:tabs>
            </w:pPr>
          </w:p>
          <w:p w14:paraId="26FB2FD3" w14:textId="77777777" w:rsidR="00C9584E" w:rsidRDefault="00C9584E" w:rsidP="004B18BF">
            <w:pPr>
              <w:tabs>
                <w:tab w:val="num" w:pos="1134"/>
              </w:tabs>
            </w:pPr>
          </w:p>
          <w:p w14:paraId="0D667A30" w14:textId="77777777" w:rsidR="00C9584E" w:rsidRDefault="00C9584E" w:rsidP="004B18BF">
            <w:pPr>
              <w:tabs>
                <w:tab w:val="num" w:pos="1134"/>
              </w:tabs>
            </w:pPr>
            <w:r>
              <w:t>основные положения и концепции, разрабатываемые в области современного научного знания и интерпретации текста</w:t>
            </w:r>
          </w:p>
          <w:p w14:paraId="2F6A3052" w14:textId="77777777" w:rsidR="00C9584E" w:rsidRDefault="00C9584E" w:rsidP="004B18BF">
            <w:pPr>
              <w:tabs>
                <w:tab w:val="num" w:pos="1134"/>
              </w:tabs>
            </w:pPr>
          </w:p>
          <w:p w14:paraId="17CC8C10" w14:textId="77777777" w:rsidR="00C9584E" w:rsidRDefault="00C9584E" w:rsidP="004B18BF">
            <w:pPr>
              <w:tabs>
                <w:tab w:val="num" w:pos="1134"/>
              </w:tabs>
            </w:pPr>
          </w:p>
          <w:p w14:paraId="1D260639" w14:textId="77777777" w:rsidR="00C9584E" w:rsidRDefault="00C9584E" w:rsidP="004B18BF">
            <w:pPr>
              <w:tabs>
                <w:tab w:val="num" w:pos="1134"/>
              </w:tabs>
            </w:pPr>
          </w:p>
          <w:p w14:paraId="56C98C53" w14:textId="77777777" w:rsidR="00C9584E" w:rsidRDefault="00C9584E" w:rsidP="004B18BF">
            <w:pPr>
              <w:tabs>
                <w:tab w:val="num" w:pos="1134"/>
              </w:tabs>
            </w:pPr>
          </w:p>
          <w:p w14:paraId="0D194145" w14:textId="77777777" w:rsidR="00C9584E" w:rsidRDefault="00C9584E" w:rsidP="004B18BF">
            <w:pPr>
              <w:tabs>
                <w:tab w:val="num" w:pos="1134"/>
              </w:tabs>
            </w:pPr>
          </w:p>
          <w:p w14:paraId="1CE9A3E0" w14:textId="77777777" w:rsidR="00C9584E" w:rsidRDefault="00C9584E" w:rsidP="004B18BF">
            <w:pPr>
              <w:tabs>
                <w:tab w:val="num" w:pos="1134"/>
              </w:tabs>
            </w:pPr>
          </w:p>
          <w:p w14:paraId="4A407781" w14:textId="77777777" w:rsidR="00C9584E" w:rsidRDefault="00C9584E" w:rsidP="004B18BF">
            <w:pPr>
              <w:tabs>
                <w:tab w:val="num" w:pos="1134"/>
              </w:tabs>
            </w:pPr>
          </w:p>
          <w:p w14:paraId="2635735F" w14:textId="77777777" w:rsidR="00C9584E" w:rsidRDefault="00C9584E" w:rsidP="004B18BF">
            <w:pPr>
              <w:tabs>
                <w:tab w:val="num" w:pos="1134"/>
              </w:tabs>
            </w:pPr>
          </w:p>
          <w:p w14:paraId="6B97BF61" w14:textId="77777777" w:rsidR="00C9584E" w:rsidRDefault="00C9584E" w:rsidP="004B18BF">
            <w:pPr>
              <w:tabs>
                <w:tab w:val="num" w:pos="1134"/>
              </w:tabs>
            </w:pPr>
          </w:p>
          <w:p w14:paraId="3795CB19" w14:textId="77777777" w:rsidR="00C9584E" w:rsidRDefault="00C9584E" w:rsidP="004B18BF">
            <w:pPr>
              <w:tabs>
                <w:tab w:val="num" w:pos="1134"/>
              </w:tabs>
            </w:pPr>
          </w:p>
          <w:p w14:paraId="089D566D" w14:textId="77777777" w:rsidR="00C9584E" w:rsidRDefault="00C9584E" w:rsidP="004B18BF">
            <w:pPr>
              <w:tabs>
                <w:tab w:val="num" w:pos="1134"/>
              </w:tabs>
            </w:pPr>
          </w:p>
          <w:p w14:paraId="17094CFF" w14:textId="77777777" w:rsidR="00C9584E" w:rsidRDefault="00C9584E" w:rsidP="004B18BF">
            <w:pPr>
              <w:tabs>
                <w:tab w:val="num" w:pos="1134"/>
              </w:tabs>
            </w:pPr>
          </w:p>
          <w:p w14:paraId="5ADB8B5B" w14:textId="77777777" w:rsidR="00C9584E" w:rsidRDefault="00C9584E" w:rsidP="004B18BF">
            <w:pPr>
              <w:tabs>
                <w:tab w:val="num" w:pos="1134"/>
              </w:tabs>
            </w:pPr>
          </w:p>
          <w:p w14:paraId="337E0F28" w14:textId="77777777" w:rsidR="00C9584E" w:rsidRDefault="00C9584E" w:rsidP="004B18BF"/>
          <w:p w14:paraId="061836FE" w14:textId="77777777" w:rsidR="00C9584E" w:rsidRDefault="00C9584E" w:rsidP="004B18BF">
            <w:r w:rsidRPr="00BF7A47">
              <w:t>- специфику связей филологии с другими отраслями современного научного знания;</w:t>
            </w:r>
          </w:p>
          <w:p w14:paraId="6A02705C" w14:textId="77777777" w:rsidR="00C9584E" w:rsidRPr="00BF7A47" w:rsidRDefault="00C9584E" w:rsidP="004B18BF"/>
          <w:p w14:paraId="7A9D5B33" w14:textId="77777777" w:rsidR="00C9584E" w:rsidRPr="00BF7A47" w:rsidRDefault="00C9584E" w:rsidP="004B18BF">
            <w:r w:rsidRPr="00BF7A47">
              <w:t xml:space="preserve"> 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C0B54F" w14:textId="77777777" w:rsidR="00C9584E" w:rsidRPr="00BA729C" w:rsidRDefault="00C9584E" w:rsidP="004B18BF">
            <w:pPr>
              <w:pStyle w:val="3"/>
              <w:shd w:val="clear" w:color="auto" w:fill="FFFFFF"/>
              <w:spacing w:before="270" w:after="135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A729C">
              <w:rPr>
                <w:rStyle w:val="afc"/>
                <w:rFonts w:ascii="Times New Roman" w:hAnsi="Times New Roman"/>
                <w:b/>
                <w:color w:val="333333"/>
                <w:sz w:val="24"/>
                <w:szCs w:val="24"/>
              </w:rPr>
              <w:t>Тест 1</w:t>
            </w:r>
          </w:p>
          <w:p w14:paraId="58F83BE3" w14:textId="77777777" w:rsidR="00C9584E" w:rsidRPr="00BA729C" w:rsidRDefault="00C9584E" w:rsidP="004B18BF">
            <w:pPr>
              <w:ind w:left="57"/>
              <w:rPr>
                <w:b/>
                <w:i/>
              </w:rPr>
            </w:pPr>
            <w:r w:rsidRPr="00BA729C">
              <w:rPr>
                <w:b/>
                <w:i/>
              </w:rPr>
              <w:t>1.1  Художественный текст – это…</w:t>
            </w:r>
          </w:p>
          <w:p w14:paraId="461E6967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17BE8184" w14:textId="77777777" w:rsidR="00C9584E" w:rsidRPr="005A3111" w:rsidRDefault="00C9584E" w:rsidP="004B18BF">
            <w:pPr>
              <w:ind w:left="57"/>
            </w:pPr>
            <w:r w:rsidRPr="005A3111">
              <w:t>1) феномен, действительность которого имеет условный, как правило вымышленный,</w:t>
            </w:r>
            <w:r>
              <w:t xml:space="preserve">образно-эмоциональный </w:t>
            </w:r>
            <w:r w:rsidRPr="005A3111">
              <w:t xml:space="preserve"> характер и характеризуется  высокой степенью  целостности и структурированности;</w:t>
            </w:r>
          </w:p>
          <w:p w14:paraId="027B6A6A" w14:textId="77777777" w:rsidR="00C9584E" w:rsidRPr="005A3111" w:rsidRDefault="00C9584E" w:rsidP="004B18BF">
            <w:pPr>
              <w:ind w:left="57"/>
            </w:pPr>
            <w:r w:rsidRPr="005A3111">
              <w:t>2) художественное выражение  глубокого писательского интереса  к текучести сознания, динамике внутренней жизни человека;</w:t>
            </w:r>
          </w:p>
          <w:p w14:paraId="53AE2698" w14:textId="77777777" w:rsidR="00C9584E" w:rsidRDefault="00C9584E" w:rsidP="004B18BF">
            <w:pPr>
              <w:ind w:left="57"/>
            </w:pPr>
            <w:r w:rsidRPr="005A3111">
              <w:t>3) особая литературная форма, сочетающая в себе признаки художественной литературы, журналистики и социально-политической прозы.</w:t>
            </w:r>
          </w:p>
          <w:p w14:paraId="5B0B7700" w14:textId="77777777" w:rsidR="00C9584E" w:rsidRPr="005A3111" w:rsidRDefault="00C9584E" w:rsidP="004B18BF">
            <w:pPr>
              <w:ind w:left="57"/>
            </w:pPr>
          </w:p>
          <w:p w14:paraId="61E12D6A" w14:textId="77777777" w:rsidR="00C9584E" w:rsidRPr="00BA729C" w:rsidRDefault="00C9584E" w:rsidP="004B18BF">
            <w:pPr>
              <w:ind w:left="57"/>
              <w:rPr>
                <w:b/>
                <w:i/>
                <w:iCs/>
              </w:rPr>
            </w:pPr>
            <w:r w:rsidRPr="00BA729C">
              <w:rPr>
                <w:b/>
                <w:i/>
              </w:rPr>
              <w:t xml:space="preserve">1.2  Какие из перечисленных текстов </w:t>
            </w:r>
            <w:r>
              <w:rPr>
                <w:b/>
                <w:i/>
              </w:rPr>
              <w:t xml:space="preserve">  </w:t>
            </w:r>
            <w:r w:rsidRPr="00BA729C">
              <w:rPr>
                <w:b/>
                <w:i/>
              </w:rPr>
              <w:t xml:space="preserve">могут быть  предметом </w:t>
            </w:r>
            <w:r w:rsidRPr="00BA729C">
              <w:rPr>
                <w:b/>
                <w:i/>
                <w:iCs/>
              </w:rPr>
              <w:t xml:space="preserve"> филологического анализа? </w:t>
            </w:r>
          </w:p>
          <w:p w14:paraId="1698235C" w14:textId="77777777" w:rsidR="00C9584E" w:rsidRPr="005A3111" w:rsidRDefault="00C9584E" w:rsidP="004B18BF">
            <w:pPr>
              <w:ind w:left="57"/>
              <w:rPr>
                <w:iCs/>
              </w:rPr>
            </w:pPr>
            <w:r w:rsidRPr="005A3111">
              <w:t>Варианты ответа:</w:t>
            </w:r>
          </w:p>
          <w:p w14:paraId="659150D1" w14:textId="77777777" w:rsidR="00C9584E" w:rsidRPr="005A3111" w:rsidRDefault="00C9584E" w:rsidP="004B18BF">
            <w:pPr>
              <w:ind w:left="57"/>
            </w:pPr>
            <w:r w:rsidRPr="005A3111">
              <w:t>1)  заявление;</w:t>
            </w:r>
          </w:p>
          <w:p w14:paraId="12D65E4F" w14:textId="77777777" w:rsidR="00C9584E" w:rsidRPr="005A3111" w:rsidRDefault="00C9584E" w:rsidP="004B18BF">
            <w:pPr>
              <w:ind w:left="57"/>
            </w:pPr>
            <w:r w:rsidRPr="005A3111">
              <w:t>2) автобиографическая проза;</w:t>
            </w:r>
          </w:p>
          <w:p w14:paraId="44ECC441" w14:textId="77777777" w:rsidR="00C9584E" w:rsidRDefault="00C9584E" w:rsidP="004B18BF">
            <w:pPr>
              <w:ind w:left="57"/>
            </w:pPr>
            <w:r w:rsidRPr="005A3111">
              <w:t>3) инструкция по эксплуатации электроприбора</w:t>
            </w:r>
          </w:p>
          <w:p w14:paraId="4A31DD5C" w14:textId="77777777" w:rsidR="00C9584E" w:rsidRPr="005A3111" w:rsidRDefault="00C9584E" w:rsidP="004B18BF">
            <w:pPr>
              <w:ind w:left="57"/>
            </w:pPr>
          </w:p>
          <w:p w14:paraId="7605F3E7" w14:textId="77777777" w:rsidR="00C9584E" w:rsidRPr="005A3111" w:rsidRDefault="00C9584E" w:rsidP="004B18BF">
            <w:pPr>
              <w:ind w:left="57"/>
            </w:pPr>
            <w:r w:rsidRPr="00BA729C">
              <w:rPr>
                <w:b/>
                <w:i/>
              </w:rPr>
              <w:t>1.3   Укажите  цель , которая не входит в  сферу филологического анализа текста</w:t>
            </w:r>
            <w:r w:rsidRPr="005A3111">
              <w:t xml:space="preserve">:  </w:t>
            </w:r>
          </w:p>
          <w:p w14:paraId="5D6ACAD2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64F3B553" w14:textId="77777777" w:rsidR="00C9584E" w:rsidRPr="005A3111" w:rsidRDefault="00C9584E" w:rsidP="004B18BF">
            <w:pPr>
              <w:ind w:left="57"/>
            </w:pPr>
            <w:r w:rsidRPr="005A3111">
              <w:t xml:space="preserve">1) знакомство с различными подходами к изучению диалектики мыслительных процессов; </w:t>
            </w:r>
          </w:p>
          <w:p w14:paraId="74802597" w14:textId="77777777" w:rsidR="00C9584E" w:rsidRPr="005A3111" w:rsidRDefault="00C9584E" w:rsidP="004B18BF">
            <w:pPr>
              <w:ind w:left="57"/>
            </w:pPr>
            <w:r w:rsidRPr="005A3111">
              <w:t xml:space="preserve">2) рассмотрение принципов организации образного мира произведения; </w:t>
            </w:r>
          </w:p>
          <w:p w14:paraId="732EF608" w14:textId="77777777" w:rsidR="00C9584E" w:rsidRPr="005A3111" w:rsidRDefault="00C9584E" w:rsidP="004B18BF">
            <w:pPr>
              <w:ind w:left="57"/>
            </w:pPr>
            <w:r w:rsidRPr="005A3111">
              <w:t>3) знакомство с различными подходами к анализу художественного текста, с приемами его интерпретации.</w:t>
            </w:r>
          </w:p>
          <w:p w14:paraId="6BA18B90" w14:textId="77777777" w:rsidR="00C9584E" w:rsidRPr="005A3111" w:rsidRDefault="00C9584E" w:rsidP="004B18BF">
            <w:pPr>
              <w:ind w:left="57"/>
            </w:pPr>
          </w:p>
          <w:p w14:paraId="2F73FA7D" w14:textId="77777777" w:rsidR="00C9584E" w:rsidRPr="00BA729C" w:rsidRDefault="00C9584E" w:rsidP="004B18BF">
            <w:pPr>
              <w:ind w:left="57"/>
              <w:rPr>
                <w:b/>
                <w:i/>
              </w:rPr>
            </w:pPr>
            <w:r w:rsidRPr="00BA729C">
              <w:rPr>
                <w:b/>
                <w:i/>
              </w:rPr>
              <w:t xml:space="preserve">1.4  Какие виды анализа объединяет в себе филологический анализ текста? </w:t>
            </w:r>
          </w:p>
          <w:p w14:paraId="0F5D6BE6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0E010BE8" w14:textId="77777777" w:rsidR="00C9584E" w:rsidRPr="005A3111" w:rsidRDefault="00C9584E" w:rsidP="004B18BF">
            <w:pPr>
              <w:ind w:left="57"/>
            </w:pPr>
            <w:r w:rsidRPr="005A3111">
              <w:t>1) интенциональный и  лингвострановедческий;</w:t>
            </w:r>
          </w:p>
          <w:p w14:paraId="59328358" w14:textId="77777777" w:rsidR="00C9584E" w:rsidRPr="005A3111" w:rsidRDefault="00C9584E" w:rsidP="004B18BF">
            <w:pPr>
              <w:ind w:left="57"/>
            </w:pPr>
            <w:r w:rsidRPr="005A3111">
              <w:t>2)  литературоведческий и лингвостилистический;</w:t>
            </w:r>
          </w:p>
          <w:p w14:paraId="01E5AC6D" w14:textId="77777777" w:rsidR="00C9584E" w:rsidRPr="005A3111" w:rsidRDefault="00C9584E" w:rsidP="004B18BF">
            <w:pPr>
              <w:ind w:left="57"/>
            </w:pPr>
            <w:r w:rsidRPr="005A3111">
              <w:t>2)  типологический и культурно-исторический</w:t>
            </w:r>
          </w:p>
          <w:p w14:paraId="631482D3" w14:textId="77777777" w:rsidR="00C9584E" w:rsidRPr="005A3111" w:rsidRDefault="00C9584E" w:rsidP="004B18BF">
            <w:pPr>
              <w:ind w:left="57"/>
            </w:pPr>
          </w:p>
          <w:p w14:paraId="24EBBF75" w14:textId="77777777" w:rsidR="00C9584E" w:rsidRPr="005A3111" w:rsidRDefault="00C9584E" w:rsidP="004B18BF">
            <w:pPr>
              <w:ind w:left="57"/>
            </w:pPr>
            <w:r w:rsidRPr="00BA729C">
              <w:rPr>
                <w:b/>
                <w:i/>
              </w:rPr>
              <w:t>1.5 Художественный текст как часть культуры</w:t>
            </w:r>
            <w:r w:rsidRPr="005A3111">
              <w:t xml:space="preserve"> </w:t>
            </w:r>
            <w:r w:rsidRPr="00BA729C">
              <w:rPr>
                <w:b/>
                <w:i/>
              </w:rPr>
              <w:t>всегда связан с другими текстами, которые преобразуются или частично используются в нем, поэтому  филологический анализ текста включает  рассмотрение  связей, называемых</w:t>
            </w:r>
            <w:r w:rsidRPr="005A3111">
              <w:t xml:space="preserve"> ….</w:t>
            </w:r>
          </w:p>
          <w:p w14:paraId="031CBE14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00B4BF30" w14:textId="77777777" w:rsidR="00C9584E" w:rsidRPr="005A3111" w:rsidRDefault="00C9584E" w:rsidP="004B18BF">
            <w:pPr>
              <w:ind w:left="57"/>
            </w:pPr>
            <w:r w:rsidRPr="005A3111">
              <w:t>1)  ассоциативными;</w:t>
            </w:r>
          </w:p>
          <w:p w14:paraId="31175794" w14:textId="77777777" w:rsidR="00C9584E" w:rsidRPr="005A3111" w:rsidRDefault="00C9584E" w:rsidP="004B18BF">
            <w:pPr>
              <w:ind w:left="57"/>
            </w:pPr>
            <w:r w:rsidRPr="005A3111">
              <w:t xml:space="preserve">2) образно-метафорическими; </w:t>
            </w:r>
          </w:p>
          <w:p w14:paraId="678789A5" w14:textId="77777777" w:rsidR="00C9584E" w:rsidRPr="005A3111" w:rsidRDefault="00C9584E" w:rsidP="004B18BF">
            <w:pPr>
              <w:ind w:left="57"/>
            </w:pPr>
            <w:r w:rsidRPr="005A3111">
              <w:lastRenderedPageBreak/>
              <w:t>3) интертекстуальными</w:t>
            </w:r>
          </w:p>
          <w:p w14:paraId="55B8778A" w14:textId="77777777" w:rsidR="00C9584E" w:rsidRPr="005A3111" w:rsidRDefault="00C9584E" w:rsidP="004B18BF">
            <w:pPr>
              <w:ind w:left="57"/>
            </w:pPr>
          </w:p>
          <w:p w14:paraId="20CEBD34" w14:textId="77777777" w:rsidR="00C9584E" w:rsidRPr="00BA729C" w:rsidRDefault="00C9584E" w:rsidP="004B18BF">
            <w:pPr>
              <w:ind w:left="57"/>
              <w:rPr>
                <w:b/>
                <w:i/>
              </w:rPr>
            </w:pPr>
            <w:r w:rsidRPr="00BA729C">
              <w:rPr>
                <w:b/>
                <w:i/>
              </w:rPr>
              <w:t>1.6. Некий значимый вопрос, требующий разрешения и потому связанный с противоречием в окружающей действительности или в сознании автора текста  – называется …</w:t>
            </w:r>
          </w:p>
          <w:p w14:paraId="363D4616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67B69DCB" w14:textId="77777777" w:rsidR="00C9584E" w:rsidRPr="005A3111" w:rsidRDefault="00C9584E" w:rsidP="004B18BF">
            <w:pPr>
              <w:ind w:left="57"/>
            </w:pPr>
            <w:r w:rsidRPr="005A3111">
              <w:t>1)  конфликт;</w:t>
            </w:r>
          </w:p>
          <w:p w14:paraId="63D072D9" w14:textId="77777777" w:rsidR="00C9584E" w:rsidRPr="005A3111" w:rsidRDefault="00C9584E" w:rsidP="004B18BF">
            <w:pPr>
              <w:ind w:left="57"/>
            </w:pPr>
            <w:r w:rsidRPr="005A3111">
              <w:t>2) коллизия;</w:t>
            </w:r>
          </w:p>
          <w:p w14:paraId="4ED2E392" w14:textId="77777777" w:rsidR="00C9584E" w:rsidRPr="005A3111" w:rsidRDefault="00C9584E" w:rsidP="004B18BF">
            <w:pPr>
              <w:ind w:left="57"/>
            </w:pPr>
            <w:r w:rsidRPr="005A3111">
              <w:t>3) проблема</w:t>
            </w:r>
          </w:p>
          <w:p w14:paraId="0B7131BB" w14:textId="77777777" w:rsidR="00C9584E" w:rsidRPr="005A3111" w:rsidRDefault="00C9584E" w:rsidP="004B18BF">
            <w:pPr>
              <w:ind w:left="57"/>
            </w:pPr>
          </w:p>
          <w:p w14:paraId="108D96AC" w14:textId="77777777" w:rsidR="00C9584E" w:rsidRPr="00BA729C" w:rsidRDefault="00C9584E" w:rsidP="004B18BF">
            <w:pPr>
              <w:ind w:left="57"/>
              <w:rPr>
                <w:b/>
                <w:i/>
              </w:rPr>
            </w:pPr>
            <w:r w:rsidRPr="005A3111">
              <w:t>1</w:t>
            </w:r>
            <w:r w:rsidRPr="00BA729C">
              <w:rPr>
                <w:b/>
                <w:i/>
              </w:rPr>
              <w:t>.7 К каким элементам художественного текста можно отнести сцену-описание,  сцену-пейзаж, сцену-интерьер, сцену-диалог, сцену-раздумье?</w:t>
            </w:r>
          </w:p>
          <w:p w14:paraId="22D9FFC1" w14:textId="77777777" w:rsidR="00C9584E" w:rsidRPr="005A3111" w:rsidRDefault="00C9584E" w:rsidP="004B18BF">
            <w:pPr>
              <w:ind w:left="57"/>
            </w:pPr>
          </w:p>
          <w:p w14:paraId="20355C97" w14:textId="77777777" w:rsidR="00C9584E" w:rsidRPr="005A3111" w:rsidRDefault="00C9584E" w:rsidP="004B18BF">
            <w:pPr>
              <w:ind w:left="57"/>
            </w:pPr>
            <w:r w:rsidRPr="005A3111">
              <w:t>Варианты ответа:</w:t>
            </w:r>
          </w:p>
          <w:p w14:paraId="3A2DDFA7" w14:textId="77777777" w:rsidR="00C9584E" w:rsidRPr="005A3111" w:rsidRDefault="00C9584E" w:rsidP="004B18BF">
            <w:pPr>
              <w:ind w:left="57"/>
            </w:pPr>
            <w:r w:rsidRPr="005A3111">
              <w:t xml:space="preserve">1) элементам  сюжета; </w:t>
            </w:r>
          </w:p>
          <w:p w14:paraId="0CE9D87F" w14:textId="77777777" w:rsidR="00C9584E" w:rsidRPr="005A3111" w:rsidRDefault="00C9584E" w:rsidP="004B18BF">
            <w:pPr>
              <w:ind w:left="57"/>
            </w:pPr>
            <w:r w:rsidRPr="005A3111">
              <w:t>2)  элементам  композиции;</w:t>
            </w:r>
          </w:p>
          <w:p w14:paraId="022336EA" w14:textId="77777777" w:rsidR="00C9584E" w:rsidRPr="005A3111" w:rsidRDefault="00C9584E" w:rsidP="004B18BF">
            <w:pPr>
              <w:ind w:left="57"/>
            </w:pPr>
            <w:r w:rsidRPr="005A3111">
              <w:t xml:space="preserve">3)  элементам языка </w:t>
            </w:r>
          </w:p>
          <w:p w14:paraId="1BFE5A05" w14:textId="77777777" w:rsidR="00C9584E" w:rsidRPr="00496A95" w:rsidRDefault="00C9584E" w:rsidP="004B18BF"/>
        </w:tc>
      </w:tr>
      <w:tr w:rsidR="00C9584E" w:rsidRPr="00457C1A" w14:paraId="114A4B58" w14:textId="77777777" w:rsidTr="004B18BF">
        <w:trPr>
          <w:gridAfter w:val="1"/>
          <w:wAfter w:w="42" w:type="pct"/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B4C597" w14:textId="77777777" w:rsidR="00C9584E" w:rsidRPr="00BA729C" w:rsidRDefault="00C9584E" w:rsidP="004B18BF">
            <w:pPr>
              <w:rPr>
                <w:b/>
                <w:highlight w:val="yellow"/>
              </w:rPr>
            </w:pPr>
            <w:r w:rsidRPr="00BA729C">
              <w:rPr>
                <w:b/>
              </w:rPr>
              <w:lastRenderedPageBreak/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0D1968" w14:textId="77777777" w:rsidR="00C9584E" w:rsidRDefault="00C9584E" w:rsidP="004B18BF">
            <w:r>
              <w:t xml:space="preserve">демонстрировать знание основных положений и концепций в области филологического анализа текста, </w:t>
            </w:r>
          </w:p>
          <w:p w14:paraId="539485AB" w14:textId="77777777" w:rsidR="00C9584E" w:rsidRDefault="00C9584E" w:rsidP="004B18BF"/>
          <w:p w14:paraId="03D8D7A1" w14:textId="77777777" w:rsidR="00C9584E" w:rsidRDefault="00C9584E" w:rsidP="004B18BF">
            <w:r>
              <w:t>анализировать произведение в его истории и современном состоянии, пользуясь системой основных понятий и терминов  лингвистики и литературоведения.</w:t>
            </w:r>
          </w:p>
          <w:p w14:paraId="30D4DB2F" w14:textId="77777777" w:rsidR="00C9584E" w:rsidRDefault="00C9584E" w:rsidP="004B18BF"/>
          <w:p w14:paraId="70E96D8B" w14:textId="77777777" w:rsidR="00C9584E" w:rsidRDefault="00C9584E" w:rsidP="004B18BF"/>
          <w:p w14:paraId="461C54AC" w14:textId="77777777" w:rsidR="00C9584E" w:rsidRDefault="00C9584E" w:rsidP="004B18BF"/>
          <w:p w14:paraId="47E928F8" w14:textId="77777777" w:rsidR="00C9584E" w:rsidRDefault="00C9584E" w:rsidP="004B18BF"/>
          <w:p w14:paraId="56D58DCE" w14:textId="77777777" w:rsidR="00C9584E" w:rsidRDefault="00C9584E" w:rsidP="004B18BF">
            <w:r>
              <w:t>выделять дискуссионные вопросы филологического анализа текста;</w:t>
            </w:r>
          </w:p>
          <w:p w14:paraId="59ADFE43" w14:textId="77777777" w:rsidR="00C9584E" w:rsidRDefault="00C9584E" w:rsidP="004B18BF"/>
          <w:p w14:paraId="030035CC" w14:textId="77777777" w:rsidR="00C9584E" w:rsidRDefault="00C9584E" w:rsidP="004B18BF"/>
          <w:p w14:paraId="3A1C8457" w14:textId="77777777" w:rsidR="00C9584E" w:rsidRDefault="00C9584E" w:rsidP="004B18BF"/>
          <w:p w14:paraId="730DBE0B" w14:textId="77777777" w:rsidR="00C9584E" w:rsidRDefault="00C9584E" w:rsidP="004B18BF"/>
          <w:p w14:paraId="7140A4ED" w14:textId="77777777" w:rsidR="00C9584E" w:rsidRDefault="00C9584E" w:rsidP="004B18BF"/>
          <w:p w14:paraId="58041EE4" w14:textId="77777777" w:rsidR="00C9584E" w:rsidRPr="00457C1A" w:rsidRDefault="00C9584E" w:rsidP="004B18BF">
            <w:pPr>
              <w:rPr>
                <w:i/>
                <w:color w:val="C00000"/>
                <w:highlight w:val="yellow"/>
              </w:rPr>
            </w:pPr>
            <w:r>
              <w:t xml:space="preserve">-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</w:t>
            </w:r>
            <w:r>
              <w:lastRenderedPageBreak/>
              <w:t>поставленной цели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220857" w14:textId="77777777" w:rsidR="00C9584E" w:rsidRPr="00BA729C" w:rsidRDefault="00C9584E" w:rsidP="004B18BF">
            <w:pPr>
              <w:ind w:left="-567"/>
              <w:rPr>
                <w:b/>
                <w:i/>
              </w:rPr>
            </w:pPr>
            <w:r w:rsidRPr="00BA729C">
              <w:rPr>
                <w:b/>
                <w:i/>
              </w:rPr>
              <w:lastRenderedPageBreak/>
              <w:t xml:space="preserve">2.1 Филология – это… </w:t>
            </w:r>
          </w:p>
          <w:p w14:paraId="01A6C096" w14:textId="77777777" w:rsidR="00C9584E" w:rsidRPr="00BA729C" w:rsidRDefault="00C9584E" w:rsidP="004B18BF">
            <w:r w:rsidRPr="00BA729C">
              <w:t>Варианты ответа:</w:t>
            </w:r>
          </w:p>
          <w:p w14:paraId="7536D8D6" w14:textId="77777777" w:rsidR="00C9584E" w:rsidRPr="00BA729C" w:rsidRDefault="00C9584E" w:rsidP="004B18BF">
            <w:pPr>
              <w:ind w:left="-567"/>
            </w:pPr>
            <w:r w:rsidRPr="00BA729C">
              <w:t>1) особая форма общественного сознания, вырабатывающая систему знаний о  наиболее сущностных  характеристиках человеческого отношения к природе, обществу и духовной жизни во всех их основных проявлениях;</w:t>
            </w:r>
          </w:p>
          <w:p w14:paraId="5429793C" w14:textId="77777777" w:rsidR="00C9584E" w:rsidRPr="00BA729C" w:rsidRDefault="00C9584E" w:rsidP="004B18BF">
            <w:pPr>
              <w:ind w:left="-567"/>
            </w:pPr>
            <w:r w:rsidRPr="00BA729C">
              <w:t>2) совокупность гуманитарных дисциплин, изучающих историю и сущность духовной культуры человечества через языковой, стилистический и литературоведческий  анализ письменных текстов;</w:t>
            </w:r>
          </w:p>
          <w:p w14:paraId="561CE2F7" w14:textId="77777777" w:rsidR="00C9584E" w:rsidRDefault="00C9584E" w:rsidP="004B18BF">
            <w:pPr>
              <w:ind w:left="-567"/>
            </w:pPr>
            <w:r w:rsidRPr="00BA729C">
              <w:t>3) наука, вырабатывающая систему знаний  о принципах и основах человеческого бытия</w:t>
            </w:r>
          </w:p>
          <w:p w14:paraId="2D3BF459" w14:textId="77777777" w:rsidR="00C9584E" w:rsidRPr="00BA729C" w:rsidRDefault="00C9584E" w:rsidP="004B18BF">
            <w:pPr>
              <w:ind w:left="-567"/>
            </w:pPr>
          </w:p>
          <w:p w14:paraId="7019D345" w14:textId="77777777" w:rsidR="00C9584E" w:rsidRPr="00BA729C" w:rsidRDefault="00C9584E" w:rsidP="004B18BF">
            <w:pPr>
              <w:ind w:left="-567"/>
              <w:rPr>
                <w:b/>
                <w:i/>
              </w:rPr>
            </w:pPr>
            <w:r w:rsidRPr="00BA729C">
              <w:rPr>
                <w:b/>
                <w:i/>
              </w:rPr>
              <w:t xml:space="preserve">2.2 </w:t>
            </w:r>
            <w:r w:rsidRPr="00BA729C">
              <w:rPr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14:paraId="29CAEF36" w14:textId="77777777" w:rsidR="00C9584E" w:rsidRPr="00BA729C" w:rsidRDefault="00C9584E" w:rsidP="004B18BF">
            <w:pPr>
              <w:ind w:left="-567"/>
            </w:pPr>
            <w:r w:rsidRPr="00BA729C">
              <w:t xml:space="preserve"> Лингвистический анализ текста  –</w:t>
            </w:r>
          </w:p>
          <w:p w14:paraId="6947A8E1" w14:textId="77777777" w:rsidR="00C9584E" w:rsidRPr="00BA729C" w:rsidRDefault="00C9584E" w:rsidP="004B18BF">
            <w:pPr>
              <w:ind w:left="-567"/>
            </w:pPr>
            <w:r w:rsidRPr="00BA729C">
              <w:t>Филологический анализ  текста –</w:t>
            </w:r>
          </w:p>
          <w:p w14:paraId="7D26BDC4" w14:textId="77777777" w:rsidR="00C9584E" w:rsidRPr="00BA729C" w:rsidRDefault="00C9584E" w:rsidP="004B18BF">
            <w:pPr>
              <w:ind w:left="-567"/>
            </w:pPr>
            <w:r w:rsidRPr="00BA729C">
              <w:t>Литературоведческий анализ –</w:t>
            </w:r>
          </w:p>
          <w:p w14:paraId="524AF5F9" w14:textId="77777777" w:rsidR="00C9584E" w:rsidRPr="00BA729C" w:rsidRDefault="00C9584E" w:rsidP="001B239C">
            <w:pPr>
              <w:pStyle w:val="a7"/>
              <w:numPr>
                <w:ilvl w:val="0"/>
                <w:numId w:val="10"/>
              </w:numPr>
              <w:ind w:left="147" w:hanging="357"/>
              <w:rPr>
                <w:bCs/>
                <w:color w:val="333333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1)</w:t>
            </w:r>
            <w:r w:rsidRPr="00BA729C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 xml:space="preserve"> анализ, который </w:t>
            </w:r>
            <w:r w:rsidRPr="00BA729C">
              <w:rPr>
                <w:color w:val="333333"/>
                <w:szCs w:val="24"/>
                <w:shd w:val="clear" w:color="auto" w:fill="FFFFFF"/>
              </w:rPr>
              <w:t> </w:t>
            </w:r>
            <w:r w:rsidRPr="00BA729C">
              <w:rPr>
                <w:color w:val="333333"/>
                <w:szCs w:val="24"/>
                <w:shd w:val="clear" w:color="auto" w:fill="FFFFFF"/>
                <w:lang w:val="ru-RU"/>
              </w:rPr>
              <w:t>включает в себя</w:t>
            </w:r>
            <w:r w:rsidRPr="00BA729C">
              <w:rPr>
                <w:color w:val="333333"/>
                <w:szCs w:val="24"/>
                <w:shd w:val="clear" w:color="auto" w:fill="FFFFFF"/>
              </w:rPr>
              <w:t> </w:t>
            </w:r>
            <w:r w:rsidRPr="00BA729C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лингвистический</w:t>
            </w:r>
            <w:r w:rsidRPr="00BA729C">
              <w:rPr>
                <w:color w:val="333333"/>
                <w:szCs w:val="24"/>
                <w:shd w:val="clear" w:color="auto" w:fill="FFFFFF"/>
                <w:lang w:val="ru-RU"/>
              </w:rPr>
              <w:t>, стилистический, литературоведческий</w:t>
            </w:r>
            <w:r w:rsidRPr="00BA729C">
              <w:rPr>
                <w:color w:val="333333"/>
                <w:szCs w:val="24"/>
                <w:shd w:val="clear" w:color="auto" w:fill="FFFFFF"/>
              </w:rPr>
              <w:t> </w:t>
            </w:r>
            <w:r w:rsidRPr="00BA729C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анализ;</w:t>
            </w:r>
          </w:p>
          <w:p w14:paraId="20CB2F58" w14:textId="77777777" w:rsidR="00C9584E" w:rsidRPr="00BA729C" w:rsidRDefault="00C9584E" w:rsidP="001B239C">
            <w:pPr>
              <w:pStyle w:val="a7"/>
              <w:numPr>
                <w:ilvl w:val="0"/>
                <w:numId w:val="10"/>
              </w:numPr>
              <w:ind w:left="147" w:hanging="3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2)  </w:t>
            </w:r>
            <w:r w:rsidRPr="00BA729C">
              <w:rPr>
                <w:szCs w:val="24"/>
                <w:lang w:val="ru-RU"/>
              </w:rPr>
              <w:t xml:space="preserve"> анализ, объектом которого объектом служит текст как «структура словесных форм в их эстетической организованности» (Виноградов В.В.); </w:t>
            </w:r>
          </w:p>
          <w:p w14:paraId="2DE40D4D" w14:textId="77777777" w:rsidR="00C9584E" w:rsidRPr="00BA729C" w:rsidRDefault="00C9584E" w:rsidP="001B239C">
            <w:pPr>
              <w:pStyle w:val="a7"/>
              <w:numPr>
                <w:ilvl w:val="0"/>
                <w:numId w:val="10"/>
              </w:numPr>
              <w:ind w:left="147" w:hanging="3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3)  </w:t>
            </w:r>
            <w:r w:rsidRPr="00BA729C">
              <w:rPr>
                <w:szCs w:val="24"/>
                <w:lang w:val="ru-RU"/>
              </w:rPr>
              <w:t>анализ идейно-эстетического содержания текста, рассмотрение проблематики, жанровой специфики, системы образов литературного произведения, определение его места в ряду других текстов</w:t>
            </w:r>
          </w:p>
          <w:p w14:paraId="20DEFDA5" w14:textId="77777777" w:rsidR="00C9584E" w:rsidRPr="00BA729C" w:rsidRDefault="00C9584E" w:rsidP="004B18BF">
            <w:pPr>
              <w:ind w:left="170"/>
              <w:rPr>
                <w:b/>
                <w:i/>
              </w:rPr>
            </w:pPr>
            <w:r w:rsidRPr="00BA729C">
              <w:rPr>
                <w:b/>
                <w:i/>
              </w:rPr>
              <w:t xml:space="preserve">2.3 Художественный текст служит планом </w:t>
            </w:r>
            <w:r w:rsidRPr="00BA729C">
              <w:rPr>
                <w:b/>
                <w:i/>
              </w:rPr>
              <w:lastRenderedPageBreak/>
              <w:t>выражения образного строя произведения. Художественный образ – это…</w:t>
            </w:r>
          </w:p>
          <w:p w14:paraId="25B55F09" w14:textId="77777777" w:rsidR="00C9584E" w:rsidRPr="00BA729C" w:rsidRDefault="00C9584E" w:rsidP="004B18BF">
            <w:pPr>
              <w:ind w:left="170"/>
            </w:pPr>
            <w:r w:rsidRPr="00BA729C">
              <w:t>Варианты ответа:</w:t>
            </w:r>
          </w:p>
          <w:p w14:paraId="3A0BA9AC" w14:textId="77777777" w:rsidR="00C9584E" w:rsidRPr="00BA729C" w:rsidRDefault="00C9584E" w:rsidP="004B18BF">
            <w:pPr>
              <w:ind w:left="170"/>
            </w:pPr>
            <w:r w:rsidRPr="00BA729C">
              <w:t xml:space="preserve">1) специфическая форма познания и отражения действительности искусством; </w:t>
            </w:r>
          </w:p>
          <w:p w14:paraId="6C78F74F" w14:textId="77777777" w:rsidR="00C9584E" w:rsidRPr="00BA729C" w:rsidRDefault="00C9584E" w:rsidP="004B18BF">
            <w:pPr>
              <w:ind w:left="170"/>
            </w:pPr>
            <w:r w:rsidRPr="00BA729C">
              <w:t>2)   общий принцип отбора и оценки писателем жизненного материала;</w:t>
            </w:r>
          </w:p>
          <w:p w14:paraId="77B48B01" w14:textId="77777777" w:rsidR="00C9584E" w:rsidRDefault="00C9584E" w:rsidP="004B18BF">
            <w:pPr>
              <w:ind w:left="170"/>
            </w:pPr>
            <w:r w:rsidRPr="00BA729C">
              <w:t xml:space="preserve">3) сопоставление понятий по смежности, когда явление или предмет  обозначаются  с помощью других слов и понятий </w:t>
            </w:r>
          </w:p>
          <w:p w14:paraId="6445A890" w14:textId="77777777" w:rsidR="00C9584E" w:rsidRPr="00BA729C" w:rsidRDefault="00C9584E" w:rsidP="004B18BF">
            <w:pPr>
              <w:ind w:left="170"/>
            </w:pPr>
          </w:p>
          <w:p w14:paraId="5F60783F" w14:textId="77777777" w:rsidR="00C9584E" w:rsidRPr="00BA729C" w:rsidRDefault="00C9584E" w:rsidP="004B18BF">
            <w:pPr>
              <w:ind w:left="170"/>
            </w:pPr>
            <w:r w:rsidRPr="00BA729C">
              <w:rPr>
                <w:b/>
                <w:i/>
              </w:rPr>
              <w:t>2.4  Объектом филологического анализа текста  могут быть разные аспекты композиции</w:t>
            </w:r>
            <w:r w:rsidRPr="00BA729C">
              <w:t xml:space="preserve">. </w:t>
            </w:r>
            <w:r w:rsidRPr="00BA729C">
              <w:rPr>
                <w:b/>
                <w:i/>
              </w:rPr>
              <w:t>Такие, например, как ….</w:t>
            </w:r>
            <w:r w:rsidRPr="00BA729C">
              <w:t xml:space="preserve"> </w:t>
            </w:r>
          </w:p>
          <w:p w14:paraId="12F20439" w14:textId="77777777" w:rsidR="00C9584E" w:rsidRPr="00BA729C" w:rsidRDefault="00C9584E" w:rsidP="004B18BF">
            <w:r w:rsidRPr="00BA729C">
              <w:t>Варианты ответа:</w:t>
            </w:r>
          </w:p>
          <w:p w14:paraId="6998B16E" w14:textId="77777777" w:rsidR="00C9584E" w:rsidRPr="00BA729C" w:rsidRDefault="00C9584E" w:rsidP="004B18BF">
            <w:pPr>
              <w:ind w:left="-567"/>
            </w:pPr>
            <w:r w:rsidRPr="00BA729C">
              <w:t>1) экспозиция, завязка, эпилог;</w:t>
            </w:r>
          </w:p>
          <w:p w14:paraId="21DBC80B" w14:textId="77777777" w:rsidR="00C9584E" w:rsidRPr="00BA729C" w:rsidRDefault="00C9584E" w:rsidP="004B18BF">
            <w:pPr>
              <w:ind w:left="-567"/>
            </w:pPr>
            <w:r w:rsidRPr="00BA729C">
              <w:t>2) аллитерация и ассонанс;</w:t>
            </w:r>
          </w:p>
          <w:p w14:paraId="079603E0" w14:textId="77777777" w:rsidR="00C9584E" w:rsidRPr="00BA729C" w:rsidRDefault="00C9584E" w:rsidP="004B18BF">
            <w:pPr>
              <w:ind w:left="-567"/>
            </w:pPr>
            <w:r w:rsidRPr="00BA729C">
              <w:t>3) архитектоника, строфа, глава</w:t>
            </w:r>
          </w:p>
          <w:p w14:paraId="211F4C7E" w14:textId="77777777" w:rsidR="00C9584E" w:rsidRPr="00BA729C" w:rsidRDefault="00C9584E" w:rsidP="004B18BF">
            <w:pPr>
              <w:ind w:left="-567"/>
            </w:pPr>
          </w:p>
          <w:p w14:paraId="48C64661" w14:textId="77777777" w:rsidR="00C9584E" w:rsidRPr="001B1813" w:rsidRDefault="00C9584E" w:rsidP="004B18BF">
            <w:pPr>
              <w:ind w:left="-567"/>
              <w:rPr>
                <w:b/>
                <w:i/>
                <w:color w:val="000000"/>
              </w:rPr>
            </w:pPr>
            <w:r w:rsidRPr="001B1813">
              <w:rPr>
                <w:b/>
                <w:i/>
              </w:rPr>
              <w:t xml:space="preserve">2.5. </w:t>
            </w:r>
            <w:r w:rsidRPr="001B1813">
              <w:rPr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14:paraId="7986D173" w14:textId="77777777" w:rsidR="00C9584E" w:rsidRPr="00BA729C" w:rsidRDefault="00C9584E" w:rsidP="004B18BF">
            <w:r w:rsidRPr="00BA729C">
              <w:t>ХОРЕЙ (греч. choreios - плясовой) –</w:t>
            </w:r>
          </w:p>
          <w:p w14:paraId="441E1D4A" w14:textId="77777777" w:rsidR="00C9584E" w:rsidRPr="00BA729C" w:rsidRDefault="00C9584E" w:rsidP="004B18BF">
            <w:r w:rsidRPr="00BA729C">
              <w:t>МЕТР (греч.  metron – мера, размер) –</w:t>
            </w:r>
          </w:p>
          <w:p w14:paraId="52568B1B" w14:textId="77777777" w:rsidR="00C9584E" w:rsidRPr="00BA729C" w:rsidRDefault="00C9584E" w:rsidP="004B18BF">
            <w:r w:rsidRPr="00BA729C">
              <w:t>АМФИБРАХИЙ  (греч. amphibrachys - с обеих сторон краткий) –</w:t>
            </w:r>
          </w:p>
          <w:p w14:paraId="5D2361E0" w14:textId="77777777" w:rsidR="00C9584E" w:rsidRPr="00BA729C" w:rsidRDefault="00C9584E" w:rsidP="001B239C">
            <w:pPr>
              <w:pStyle w:val="a7"/>
              <w:numPr>
                <w:ilvl w:val="0"/>
                <w:numId w:val="11"/>
              </w:numPr>
              <w:ind w:left="147" w:hanging="357"/>
              <w:jc w:val="left"/>
              <w:rPr>
                <w:szCs w:val="24"/>
                <w:lang w:val="ru-RU"/>
              </w:rPr>
            </w:pPr>
            <w:r w:rsidRPr="00BA729C">
              <w:rPr>
                <w:szCs w:val="24"/>
                <w:lang w:val="ru-RU"/>
              </w:rPr>
              <w:t>упорядоченное чередование ударных и безударных слогов в стихе, общая схема звукового ритма;</w:t>
            </w:r>
          </w:p>
          <w:p w14:paraId="316EAAC3" w14:textId="77777777" w:rsidR="00C9584E" w:rsidRPr="00BA729C" w:rsidRDefault="00C9584E" w:rsidP="001B239C">
            <w:pPr>
              <w:pStyle w:val="a7"/>
              <w:numPr>
                <w:ilvl w:val="0"/>
                <w:numId w:val="11"/>
              </w:numPr>
              <w:ind w:left="147" w:hanging="357"/>
              <w:jc w:val="left"/>
              <w:rPr>
                <w:szCs w:val="24"/>
                <w:lang w:val="ru-RU"/>
              </w:rPr>
            </w:pPr>
            <w:r w:rsidRPr="00BA729C">
              <w:rPr>
                <w:szCs w:val="24"/>
                <w:lang w:val="ru-RU"/>
              </w:rPr>
              <w:t xml:space="preserve">двухсложная стихотворная стопа с ударением на первом слоге. </w:t>
            </w:r>
            <w:r w:rsidRPr="00BA729C">
              <w:rPr>
                <w:szCs w:val="24"/>
              </w:rPr>
              <w:t>C</w:t>
            </w:r>
            <w:r w:rsidRPr="00BA729C">
              <w:rPr>
                <w:szCs w:val="24"/>
                <w:lang w:val="ru-RU"/>
              </w:rPr>
              <w:t xml:space="preserve">хема « - </w:t>
            </w:r>
            <w:r w:rsidRPr="00BA729C">
              <w:rPr>
                <w:szCs w:val="24"/>
              </w:rPr>
              <w:t>v</w:t>
            </w:r>
            <w:r w:rsidRPr="00BA729C">
              <w:rPr>
                <w:szCs w:val="24"/>
                <w:lang w:val="ru-RU"/>
              </w:rPr>
              <w:t xml:space="preserve"> » (первый слог – ударный, второй – безударный);</w:t>
            </w:r>
          </w:p>
          <w:p w14:paraId="7D99D340" w14:textId="77777777" w:rsidR="00C9584E" w:rsidRPr="00E5688D" w:rsidRDefault="00C9584E" w:rsidP="001B239C">
            <w:pPr>
              <w:pStyle w:val="a7"/>
              <w:numPr>
                <w:ilvl w:val="0"/>
                <w:numId w:val="11"/>
              </w:numPr>
              <w:ind w:left="147" w:hanging="357"/>
              <w:jc w:val="left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AF4DB1">
              <w:rPr>
                <w:szCs w:val="24"/>
                <w:lang w:val="ru-RU"/>
              </w:rPr>
              <w:t xml:space="preserve">трёхсложная стихотворная стопа с ударением на втором слоге. </w:t>
            </w:r>
            <w:r w:rsidRPr="00AF4DB1">
              <w:rPr>
                <w:szCs w:val="24"/>
              </w:rPr>
              <w:t>Схема «v - v».</w:t>
            </w:r>
          </w:p>
        </w:tc>
      </w:tr>
      <w:tr w:rsidR="00C9584E" w:rsidRPr="00457C1A" w14:paraId="61589EC9" w14:textId="77777777" w:rsidTr="004B18BF">
        <w:trPr>
          <w:gridAfter w:val="1"/>
          <w:wAfter w:w="42" w:type="pct"/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3923A4" w14:textId="77777777" w:rsidR="00C9584E" w:rsidRPr="001B1813" w:rsidRDefault="00C9584E" w:rsidP="004B18BF">
            <w:pPr>
              <w:rPr>
                <w:b/>
                <w:highlight w:val="yellow"/>
              </w:rPr>
            </w:pPr>
            <w:r w:rsidRPr="001B1813">
              <w:rPr>
                <w:b/>
              </w:rPr>
              <w:lastRenderedPageBreak/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193F05" w14:textId="77777777" w:rsidR="00C9584E" w:rsidRDefault="00C9584E" w:rsidP="004B18BF">
            <w:r>
              <w:t>-базовой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3C9360A2" w14:textId="77777777" w:rsidR="00C9584E" w:rsidRDefault="00C9584E" w:rsidP="004B18BF"/>
          <w:p w14:paraId="7CEEFB11" w14:textId="77777777" w:rsidR="00C9584E" w:rsidRDefault="00C9584E" w:rsidP="004B18BF"/>
          <w:p w14:paraId="7722C1AB" w14:textId="77777777" w:rsidR="00C9584E" w:rsidRDefault="00C9584E" w:rsidP="004B18BF">
            <w:r>
              <w:t>навыками сбора и анализа литературных фактов с использованием традиционных методов и современных информационных технологий;</w:t>
            </w:r>
          </w:p>
          <w:p w14:paraId="0B6CBF20" w14:textId="77777777" w:rsidR="00C9584E" w:rsidRDefault="00C9584E" w:rsidP="004B18BF"/>
          <w:p w14:paraId="65ECE7CB" w14:textId="77777777" w:rsidR="00C9584E" w:rsidRDefault="00C9584E" w:rsidP="004B18BF">
            <w:r>
              <w:t xml:space="preserve"> основными методами лингвистического и литературоведческого анализа; </w:t>
            </w:r>
          </w:p>
          <w:p w14:paraId="4C85474A" w14:textId="77777777" w:rsidR="00C9584E" w:rsidRDefault="00C9584E" w:rsidP="004B18BF"/>
          <w:p w14:paraId="300CB4FB" w14:textId="77777777" w:rsidR="00C9584E" w:rsidRDefault="00C9584E" w:rsidP="004B18BF">
            <w:r>
              <w:lastRenderedPageBreak/>
              <w:t>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цели.</w:t>
            </w:r>
          </w:p>
          <w:p w14:paraId="7287C584" w14:textId="77777777" w:rsidR="00C9584E" w:rsidRDefault="00C9584E" w:rsidP="004B18BF"/>
          <w:p w14:paraId="5DB14BF7" w14:textId="77777777" w:rsidR="00C9584E" w:rsidRPr="00457C1A" w:rsidRDefault="00C9584E" w:rsidP="004B18BF">
            <w:pPr>
              <w:tabs>
                <w:tab w:val="num" w:pos="1134"/>
              </w:tabs>
              <w:rPr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C3C09" w14:textId="77777777" w:rsidR="00C9584E" w:rsidRDefault="00C9584E" w:rsidP="004B18B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8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Задание 1 </w:t>
            </w:r>
          </w:p>
          <w:p w14:paraId="51582865" w14:textId="77777777" w:rsidR="00C9584E" w:rsidRPr="001B1813" w:rsidRDefault="00C9584E" w:rsidP="004B18BF">
            <w:pPr>
              <w:rPr>
                <w:b/>
              </w:rPr>
            </w:pPr>
            <w:r w:rsidRPr="001B1813">
              <w:rPr>
                <w:b/>
              </w:rPr>
              <w:t>Текст</w:t>
            </w:r>
          </w:p>
          <w:p w14:paraId="3E127FBC" w14:textId="77777777" w:rsidR="00C9584E" w:rsidRPr="001B1813" w:rsidRDefault="00C9584E" w:rsidP="004B18BF">
            <w:r w:rsidRPr="001B1813">
              <w:t>Шепот, робкое дыханье.</w:t>
            </w:r>
          </w:p>
          <w:p w14:paraId="66BB2F5A" w14:textId="77777777" w:rsidR="00C9584E" w:rsidRPr="001B1813" w:rsidRDefault="00C9584E" w:rsidP="004B18BF">
            <w:r w:rsidRPr="001B1813">
              <w:t xml:space="preserve">           Трели соловья,</w:t>
            </w:r>
          </w:p>
          <w:p w14:paraId="36148AA7" w14:textId="77777777" w:rsidR="00C9584E" w:rsidRPr="001B1813" w:rsidRDefault="00C9584E" w:rsidP="004B18BF">
            <w:r w:rsidRPr="001B1813">
              <w:t xml:space="preserve"> Серебро и колыханье</w:t>
            </w:r>
          </w:p>
          <w:p w14:paraId="4D180547" w14:textId="77777777" w:rsidR="00C9584E" w:rsidRPr="001B1813" w:rsidRDefault="00C9584E" w:rsidP="004B18BF">
            <w:r w:rsidRPr="001B1813">
              <w:t xml:space="preserve">           Сонного ручья.</w:t>
            </w:r>
          </w:p>
          <w:p w14:paraId="2D8F621D" w14:textId="77777777" w:rsidR="00C9584E" w:rsidRPr="001B1813" w:rsidRDefault="00C9584E" w:rsidP="004B18BF"/>
          <w:p w14:paraId="70B3CCE5" w14:textId="77777777" w:rsidR="00C9584E" w:rsidRPr="001B1813" w:rsidRDefault="00C9584E" w:rsidP="004B18BF">
            <w:r w:rsidRPr="001B1813">
              <w:t xml:space="preserve"> Свет ночной, ночные тени,</w:t>
            </w:r>
          </w:p>
          <w:p w14:paraId="3CC86FA4" w14:textId="77777777" w:rsidR="00C9584E" w:rsidRPr="001B1813" w:rsidRDefault="00C9584E" w:rsidP="004B18BF">
            <w:r w:rsidRPr="001B1813">
              <w:t xml:space="preserve">           Тени без конца,</w:t>
            </w:r>
          </w:p>
          <w:p w14:paraId="706FC98E" w14:textId="77777777" w:rsidR="00C9584E" w:rsidRPr="001B1813" w:rsidRDefault="00C9584E" w:rsidP="004B18BF">
            <w:r w:rsidRPr="001B1813">
              <w:t xml:space="preserve"> Ряд волшебных изменений</w:t>
            </w:r>
          </w:p>
          <w:p w14:paraId="0B944AC5" w14:textId="77777777" w:rsidR="00C9584E" w:rsidRPr="001B1813" w:rsidRDefault="00C9584E" w:rsidP="004B18BF">
            <w:r w:rsidRPr="001B1813">
              <w:t xml:space="preserve">           Милого лица,</w:t>
            </w:r>
          </w:p>
          <w:p w14:paraId="5305168C" w14:textId="77777777" w:rsidR="00C9584E" w:rsidRPr="001B1813" w:rsidRDefault="00C9584E" w:rsidP="004B18BF"/>
          <w:p w14:paraId="053ECE6E" w14:textId="77777777" w:rsidR="00C9584E" w:rsidRPr="001B1813" w:rsidRDefault="00C9584E" w:rsidP="004B18BF">
            <w:r w:rsidRPr="001B1813">
              <w:t xml:space="preserve"> В дымных тучках пурпур розы,</w:t>
            </w:r>
          </w:p>
          <w:p w14:paraId="55821612" w14:textId="77777777" w:rsidR="00C9584E" w:rsidRPr="001B1813" w:rsidRDefault="00C9584E" w:rsidP="004B18BF">
            <w:r w:rsidRPr="001B1813">
              <w:t xml:space="preserve">           Отблеск янтаря,</w:t>
            </w:r>
          </w:p>
          <w:p w14:paraId="7A958EA5" w14:textId="77777777" w:rsidR="00C9584E" w:rsidRPr="001B1813" w:rsidRDefault="00C9584E" w:rsidP="004B18BF">
            <w:r w:rsidRPr="001B1813">
              <w:t xml:space="preserve"> И лобзания, и слезы,</w:t>
            </w:r>
          </w:p>
          <w:p w14:paraId="568E558A" w14:textId="77777777" w:rsidR="00C9584E" w:rsidRPr="001B1813" w:rsidRDefault="00C9584E" w:rsidP="004B18BF">
            <w:pPr>
              <w:rPr>
                <w:b/>
              </w:rPr>
            </w:pPr>
            <w:r w:rsidRPr="001B1813">
              <w:t xml:space="preserve">           И заря, заря!..   </w:t>
            </w:r>
            <w:r w:rsidRPr="001B1813">
              <w:rPr>
                <w:b/>
                <w:i/>
              </w:rPr>
              <w:t>(А. Фет)</w:t>
            </w:r>
          </w:p>
          <w:p w14:paraId="2D7463E1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t xml:space="preserve">1.Романтическое настроение в  тексте помогают выразить  разнообразные тропы, использованные поэтом.  Установите соответствие между термином и его реализацией  в стихотворении: </w:t>
            </w:r>
          </w:p>
          <w:p w14:paraId="652872EC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lastRenderedPageBreak/>
              <w:t>Робкое дыханье</w:t>
            </w:r>
          </w:p>
          <w:p w14:paraId="5BCDACD0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t>Свет ночной</w:t>
            </w:r>
          </w:p>
          <w:p w14:paraId="7C6B82AC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t>Сонный ручей</w:t>
            </w:r>
          </w:p>
          <w:p w14:paraId="4380FBE4" w14:textId="77777777" w:rsidR="00C9584E" w:rsidRPr="001B1813" w:rsidRDefault="00C9584E" w:rsidP="004B18BF">
            <w:r w:rsidRPr="001B1813">
              <w:t xml:space="preserve">Варианты ответа: </w:t>
            </w:r>
          </w:p>
          <w:p w14:paraId="464C39F6" w14:textId="77777777" w:rsidR="00C9584E" w:rsidRPr="001B1813" w:rsidRDefault="00C9584E" w:rsidP="004B18BF">
            <w:r w:rsidRPr="001B1813">
              <w:t>1) оксюморон;</w:t>
            </w:r>
          </w:p>
          <w:p w14:paraId="75586DED" w14:textId="77777777" w:rsidR="00C9584E" w:rsidRPr="001B1813" w:rsidRDefault="00C9584E" w:rsidP="004B18BF">
            <w:r w:rsidRPr="001B1813">
              <w:t>2) олицетворение</w:t>
            </w:r>
          </w:p>
          <w:p w14:paraId="5C7E1BF3" w14:textId="77777777" w:rsidR="00C9584E" w:rsidRDefault="00C9584E" w:rsidP="004B18BF">
            <w:r w:rsidRPr="001B1813">
              <w:t xml:space="preserve">3) эпитет </w:t>
            </w:r>
          </w:p>
          <w:p w14:paraId="6D03270B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t>2.Мелодический строй и развитие общей поэтической темы у А. Фета  определяются  не только семантическими, но и ритмическими особенностями. Определите размер стихотворения</w:t>
            </w:r>
          </w:p>
          <w:p w14:paraId="2CFDD52C" w14:textId="77777777" w:rsidR="00C9584E" w:rsidRPr="001B1813" w:rsidRDefault="00C9584E" w:rsidP="004B18BF">
            <w:pPr>
              <w:ind w:left="-567"/>
            </w:pPr>
            <w:r w:rsidRPr="001B1813">
              <w:t xml:space="preserve">           Варианты ответа:</w:t>
            </w:r>
          </w:p>
          <w:p w14:paraId="20E7BC59" w14:textId="77777777" w:rsidR="00C9584E" w:rsidRPr="001B1813" w:rsidRDefault="00C9584E" w:rsidP="004B18BF">
            <w:r w:rsidRPr="001B1813">
              <w:t>1) разностопный ямб;</w:t>
            </w:r>
          </w:p>
          <w:p w14:paraId="7531611E" w14:textId="77777777" w:rsidR="00C9584E" w:rsidRPr="001B1813" w:rsidRDefault="00C9584E" w:rsidP="004B18BF">
            <w:r w:rsidRPr="001B1813">
              <w:t>2) разностопный хорей;</w:t>
            </w:r>
          </w:p>
          <w:p w14:paraId="0267C459" w14:textId="77777777" w:rsidR="00C9584E" w:rsidRDefault="00C9584E" w:rsidP="004B18BF">
            <w:r w:rsidRPr="001B1813">
              <w:t>3) анапест</w:t>
            </w:r>
          </w:p>
          <w:p w14:paraId="61E434F7" w14:textId="77777777" w:rsidR="00C9584E" w:rsidRPr="001B1813" w:rsidRDefault="00C9584E" w:rsidP="004B18BF">
            <w:pPr>
              <w:rPr>
                <w:b/>
                <w:i/>
              </w:rPr>
            </w:pPr>
            <w:r w:rsidRPr="001B1813">
              <w:rPr>
                <w:b/>
                <w:i/>
              </w:rPr>
              <w:t>3. Введите слово</w:t>
            </w:r>
          </w:p>
          <w:p w14:paraId="0AD0CF23" w14:textId="77777777" w:rsidR="00C9584E" w:rsidRDefault="00C9584E" w:rsidP="004B18BF">
            <w:r w:rsidRPr="001B1813">
              <w:t>Интериоризация художественного   пространства  изображаемого поэтом  мира происходит  в ___________  строфе стихотворения</w:t>
            </w:r>
          </w:p>
          <w:p w14:paraId="07A72F4F" w14:textId="77777777" w:rsidR="00C9584E" w:rsidRDefault="00C9584E" w:rsidP="004B18BF"/>
          <w:p w14:paraId="33CEA904" w14:textId="77777777" w:rsidR="00C9584E" w:rsidRPr="001B1813" w:rsidRDefault="00C9584E" w:rsidP="004B18BF">
            <w:pPr>
              <w:rPr>
                <w:b/>
                <w:color w:val="000000"/>
              </w:rPr>
            </w:pPr>
            <w:r w:rsidRPr="001B1813">
              <w:rPr>
                <w:b/>
              </w:rPr>
              <w:t>Задание 2</w:t>
            </w:r>
          </w:p>
          <w:p w14:paraId="1A36C497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1B1813">
              <w:rPr>
                <w:b/>
                <w:color w:val="000000"/>
              </w:rPr>
              <w:t>Текст</w:t>
            </w:r>
          </w:p>
          <w:p w14:paraId="422088EE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rFonts w:ascii="Calibri" w:hAnsi="Calibri" w:cs="Calibri"/>
                <w:color w:val="000000"/>
              </w:rPr>
              <w:t> </w:t>
            </w:r>
            <w:r w:rsidRPr="001B1813">
              <w:rPr>
                <w:color w:val="000000"/>
              </w:rPr>
              <w:t xml:space="preserve">С полверсты он прошел полем. Кладбище обозначалось вдали темной полосой, как лес или большой сад. Показалась ограда из белого камня, ворота... При лунном свете на воротах можно было прочесть: "Грядет час в онь же..." </w:t>
            </w:r>
            <w:r>
              <w:rPr>
                <w:color w:val="000000"/>
              </w:rPr>
              <w:t>….</w:t>
            </w:r>
            <w:r w:rsidRPr="001B1813">
              <w:rPr>
                <w:color w:val="000000"/>
              </w:rPr>
              <w:t>Казалось, что здесь было светлей, чем в поле; листья кленов, похожие на лапы, резко выделялись на желтом песке аллей и на плитах, и надписи на памятниках были ясны. На первых порах Старцева поразило то, что он видел теперь первый раз в жизни и чего, вероятно, больше уже не случится видеть: мир, не похожий ни на что другое, -- мир, где так хорош и мягок лунный свет, точно здесь его колыбель, где нет жизни, нет и нет, но в каждом темном тополе, в каждой могиле чувствуется присутствие тайны, обещающей жизнь тихую, прекрасную, вечную. От плит и увядших цветов, вместе с осенним запахом листьев, веет прощением, печалью и покоем.</w:t>
            </w:r>
          </w:p>
          <w:p w14:paraId="7531F583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Кругом безмолвие; в глубоком смирении с неба смотрели звезды, и шаги Старцева раздавались так резко и некстати. И только когда в церкви стали бить часы и он вообразил самого себя мертвым, зарытым здесь навеки, то ему показалось, что кто-то смотрит на него, и он на минуту подумал, что это не покой и не тишина, а глухая тоска небытия, подавленное отчаяние...</w:t>
            </w:r>
          </w:p>
          <w:p w14:paraId="18A4A7BD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 xml:space="preserve">Никого не было. Да и кто пойдет сюда в полночь? Но Старцев ждал, и, точно лунный свет подогревал в нем страсть, ждал страстно и рисовал в воображении поцелуи, объятия. Он посидел около памятника с полчаса, потом прошелся по боковым аллеям, со шляпой в руке, поджидая и думая о том, сколько здесь, в этих могилах, зарыто </w:t>
            </w:r>
            <w:r w:rsidRPr="001B1813">
              <w:rPr>
                <w:color w:val="000000"/>
              </w:rPr>
              <w:lastRenderedPageBreak/>
              <w:t>женщин и девушек, которые были красивы, очаровательны, которые любили, сгорали по ночам страстью, отдаваясь ласке. Как в сущности нехорошо шутит над человеком мать-природа, как обидно сознавать это! Старцев думал так, и в то же время ему хотелось закричать, что он хочет, что он ждет любви во что бы то ни стало; перед ним белели уже не куски мрамора, а прекрасные тела, он видел формы, которые стыдливо прятались в тени деревьев, ощущал тепло, и это томление становилось тягостным...</w:t>
            </w:r>
          </w:p>
          <w:p w14:paraId="7FC3CEF4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   И точно опустился занавес, луна ушла под облака, и вдруг всё потемнело кругом. Старцев едва нашел ворота, -- уже было темно, как в осеннюю ночь, -- потом часа полтора бродил, отыскивая переулок, где оставил своих лошадей.</w:t>
            </w:r>
          </w:p>
          <w:p w14:paraId="15E769EB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  - Я устал, едва держусь на ногах, -- сказал он Пантелеймону.</w:t>
            </w:r>
          </w:p>
          <w:p w14:paraId="69D718D6" w14:textId="77777777" w:rsidR="00C9584E" w:rsidRPr="001B1813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   И, садясь с наслаждением в коляску, он подумал:</w:t>
            </w:r>
          </w:p>
          <w:p w14:paraId="7BE0B9FB" w14:textId="77777777" w:rsidR="00C9584E" w:rsidRDefault="00C9584E" w:rsidP="004B18BF">
            <w:pPr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"Ох, не надо бы полнеть!"</w:t>
            </w:r>
            <w:r>
              <w:rPr>
                <w:color w:val="000000"/>
              </w:rPr>
              <w:t xml:space="preserve"> </w:t>
            </w:r>
            <w:r w:rsidRPr="00D513DB">
              <w:rPr>
                <w:b/>
                <w:i/>
                <w:color w:val="000000"/>
              </w:rPr>
              <w:t>(А.Чехов «Ионыч»)</w:t>
            </w:r>
          </w:p>
          <w:p w14:paraId="774BD621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709"/>
            </w:pPr>
            <w:r w:rsidRPr="001B1813">
              <w:rPr>
                <w:b/>
                <w:i/>
                <w:color w:val="000000"/>
              </w:rPr>
              <w:t xml:space="preserve">1 Определите художественный метод А. Чехова </w:t>
            </w:r>
            <w:r w:rsidRPr="001B1813">
              <w:t xml:space="preserve">                  Варианты ответа:</w:t>
            </w:r>
          </w:p>
          <w:p w14:paraId="3362AB3F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 xml:space="preserve">1) романтизм, так как в тексте изображено   стремление личности  к недостижимому идеалу в сочетании с пониманием несовершенства окружающего мира; </w:t>
            </w:r>
          </w:p>
          <w:p w14:paraId="6B506215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2)  сентиментализм, так как большое внимание А. Чехов уделяет изображению  прирожденной нравственной чистоты героя;</w:t>
            </w:r>
          </w:p>
          <w:p w14:paraId="05CFA370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 xml:space="preserve">3) реализм, так как писатель  стремится к широкому охвату действительности  в ее противоречиях,  к изображению психологии персонажа.  </w:t>
            </w:r>
          </w:p>
          <w:p w14:paraId="09BDB112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 xml:space="preserve"> </w:t>
            </w:r>
          </w:p>
          <w:p w14:paraId="4D3EA78D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b/>
                <w:i/>
              </w:rPr>
            </w:pPr>
            <w:r w:rsidRPr="001B1813">
              <w:rPr>
                <w:b/>
                <w:i/>
              </w:rPr>
              <w:t xml:space="preserve">2  Как связано  описание природы и кладбища  в первых четырех абзацах приведенного выше  текста с внутренним состоянием доктора Старцева?  </w:t>
            </w:r>
          </w:p>
          <w:p w14:paraId="77AEA5E9" w14:textId="77777777" w:rsidR="00C9584E" w:rsidRPr="001B1813" w:rsidRDefault="00C9584E" w:rsidP="004B18BF">
            <w:pPr>
              <w:ind w:left="57"/>
            </w:pPr>
            <w:r w:rsidRPr="001B1813">
              <w:t xml:space="preserve">            Варианты ответа:</w:t>
            </w:r>
          </w:p>
          <w:p w14:paraId="021FC5BF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</w:pPr>
            <w:r w:rsidRPr="001B1813">
              <w:t xml:space="preserve">1) настроение  Старцева противопоставляется состоянию окружающего мира; </w:t>
            </w:r>
          </w:p>
          <w:p w14:paraId="17F1EBA8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</w:pPr>
            <w:r w:rsidRPr="001B1813">
              <w:t xml:space="preserve">2)  настроение  Старцева уподобляется  состоянию окружающего мира; </w:t>
            </w:r>
          </w:p>
          <w:p w14:paraId="36EA5983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</w:pPr>
            <w:r w:rsidRPr="001B1813">
              <w:t>3) настроение Старцева никак не связано с чеховской  пейзажной зарисовкой</w:t>
            </w:r>
          </w:p>
          <w:p w14:paraId="5778BA06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</w:p>
          <w:p w14:paraId="4D85644D" w14:textId="77777777" w:rsidR="00C9584E" w:rsidRPr="00D513DB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b/>
                <w:i/>
                <w:color w:val="000000"/>
              </w:rPr>
            </w:pPr>
            <w:r w:rsidRPr="00D513DB">
              <w:rPr>
                <w:b/>
                <w:i/>
                <w:color w:val="000000"/>
              </w:rPr>
              <w:t>3.</w:t>
            </w:r>
            <w:r>
              <w:rPr>
                <w:b/>
                <w:i/>
                <w:color w:val="000000"/>
              </w:rPr>
              <w:t xml:space="preserve"> </w:t>
            </w:r>
            <w:r w:rsidRPr="00D513DB">
              <w:rPr>
                <w:b/>
                <w:i/>
                <w:color w:val="000000"/>
              </w:rPr>
              <w:t xml:space="preserve">В чем разница между полнотой чувств, впечатлений  духовной жизни и той </w:t>
            </w:r>
            <w:r>
              <w:rPr>
                <w:b/>
                <w:i/>
                <w:color w:val="000000"/>
              </w:rPr>
              <w:t>«</w:t>
            </w:r>
            <w:r w:rsidRPr="00D513DB">
              <w:rPr>
                <w:b/>
                <w:i/>
                <w:color w:val="000000"/>
              </w:rPr>
              <w:t>полнотой</w:t>
            </w:r>
            <w:r>
              <w:rPr>
                <w:b/>
                <w:i/>
                <w:color w:val="000000"/>
              </w:rPr>
              <w:t>»</w:t>
            </w:r>
            <w:r w:rsidRPr="00D513DB">
              <w:rPr>
                <w:b/>
                <w:i/>
                <w:color w:val="000000"/>
              </w:rPr>
              <w:t xml:space="preserve">, о которой сокрушается в финале герой? Выберете нужное слово, характеризующее характер переживания, при котором один и тот же объект вызывает у героя  одновременно противоположные чувства, например, любви и ненависти, удовольствия и </w:t>
            </w:r>
            <w:r w:rsidRPr="00D513DB">
              <w:rPr>
                <w:b/>
                <w:i/>
                <w:color w:val="000000"/>
              </w:rPr>
              <w:lastRenderedPageBreak/>
              <w:t>неудовольствия и т.д.</w:t>
            </w:r>
          </w:p>
          <w:p w14:paraId="1165BBF0" w14:textId="77777777" w:rsidR="00C9584E" w:rsidRPr="001B1813" w:rsidRDefault="00C9584E" w:rsidP="004B18BF">
            <w:pPr>
              <w:ind w:left="57"/>
            </w:pPr>
            <w:r w:rsidRPr="001B1813">
              <w:t xml:space="preserve">            Варианты ответа:</w:t>
            </w:r>
          </w:p>
          <w:p w14:paraId="06E79120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1) амбивалентность;</w:t>
            </w:r>
          </w:p>
          <w:p w14:paraId="7CB72F2B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>2) экзотизм;</w:t>
            </w:r>
          </w:p>
          <w:p w14:paraId="1A998DD1" w14:textId="77777777" w:rsidR="00C9584E" w:rsidRPr="001B1813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709"/>
              <w:rPr>
                <w:color w:val="000000"/>
              </w:rPr>
            </w:pPr>
            <w:r w:rsidRPr="001B1813">
              <w:rPr>
                <w:color w:val="000000"/>
              </w:rPr>
              <w:t xml:space="preserve">3) психологизм </w:t>
            </w:r>
          </w:p>
          <w:p w14:paraId="0FE254E2" w14:textId="77777777" w:rsidR="00C9584E" w:rsidRPr="00D513DB" w:rsidRDefault="00C9584E" w:rsidP="004B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/>
              <w:rPr>
                <w:b/>
              </w:rPr>
            </w:pPr>
            <w:r w:rsidRPr="00D513DB">
              <w:rPr>
                <w:b/>
              </w:rPr>
              <w:t xml:space="preserve">Задание 3    </w:t>
            </w:r>
          </w:p>
          <w:p w14:paraId="78DF204A" w14:textId="77777777" w:rsidR="00C9584E" w:rsidRPr="00D513DB" w:rsidRDefault="00C9584E" w:rsidP="004B18BF">
            <w:pPr>
              <w:shd w:val="clear" w:color="auto" w:fill="FFFFFF"/>
              <w:rPr>
                <w:b/>
                <w:bCs/>
              </w:rPr>
            </w:pPr>
            <w:r w:rsidRPr="00D513DB">
              <w:rPr>
                <w:b/>
                <w:bCs/>
              </w:rPr>
              <w:t>Текст</w:t>
            </w:r>
          </w:p>
          <w:p w14:paraId="22E6ADF2" w14:textId="77777777" w:rsidR="00C9584E" w:rsidRPr="00D513DB" w:rsidRDefault="00C9584E" w:rsidP="004B18BF">
            <w:pPr>
              <w:shd w:val="clear" w:color="auto" w:fill="FFFFFF"/>
            </w:pPr>
            <w:r w:rsidRPr="00D513DB">
              <w:rPr>
                <w:bCs/>
              </w:rPr>
              <w:t>Зверю</w:t>
            </w:r>
            <w:r w:rsidRPr="00D513DB">
              <w:t> — </w:t>
            </w:r>
            <w:r w:rsidRPr="00D513DB">
              <w:rPr>
                <w:bCs/>
              </w:rPr>
              <w:t>берлога</w:t>
            </w:r>
            <w:r w:rsidRPr="00D513DB">
              <w:t>,</w:t>
            </w:r>
          </w:p>
          <w:p w14:paraId="06ABE885" w14:textId="77777777" w:rsidR="00C9584E" w:rsidRPr="00D513DB" w:rsidRDefault="00C9584E" w:rsidP="004B18BF">
            <w:pPr>
              <w:shd w:val="clear" w:color="auto" w:fill="FFFFFF"/>
            </w:pPr>
            <w:r w:rsidRPr="00D513DB">
              <w:rPr>
                <w:bCs/>
              </w:rPr>
              <w:t>Страннику</w:t>
            </w:r>
            <w:r w:rsidRPr="00D513DB">
              <w:t> — </w:t>
            </w:r>
            <w:r w:rsidRPr="00D513DB">
              <w:rPr>
                <w:bCs/>
              </w:rPr>
              <w:t>дорога</w:t>
            </w:r>
            <w:r w:rsidRPr="00D513DB">
              <w:t>,</w:t>
            </w:r>
          </w:p>
          <w:p w14:paraId="0C03F45C" w14:textId="77777777" w:rsidR="00C9584E" w:rsidRPr="00D513DB" w:rsidRDefault="00C9584E" w:rsidP="004B18BF">
            <w:pPr>
              <w:shd w:val="clear" w:color="auto" w:fill="FFFFFF"/>
            </w:pPr>
            <w:r w:rsidRPr="00D513DB">
              <w:rPr>
                <w:bCs/>
              </w:rPr>
              <w:t>Мертвому</w:t>
            </w:r>
            <w:r w:rsidRPr="00D513DB">
              <w:t> — </w:t>
            </w:r>
            <w:r w:rsidRPr="00D513DB">
              <w:rPr>
                <w:bCs/>
              </w:rPr>
              <w:t>дроги</w:t>
            </w:r>
            <w:r w:rsidRPr="00D513DB">
              <w:t>.</w:t>
            </w:r>
          </w:p>
          <w:p w14:paraId="0EC23030" w14:textId="77777777" w:rsidR="00C9584E" w:rsidRPr="00D513DB" w:rsidRDefault="00C9584E" w:rsidP="004B18BF">
            <w:pPr>
              <w:shd w:val="clear" w:color="auto" w:fill="FFFFFF"/>
            </w:pPr>
            <w:r w:rsidRPr="00D513DB">
              <w:rPr>
                <w:bCs/>
              </w:rPr>
              <w:t>Каждому</w:t>
            </w:r>
            <w:r w:rsidRPr="00D513DB">
              <w:t>—</w:t>
            </w:r>
            <w:r w:rsidRPr="00D513DB">
              <w:rPr>
                <w:bCs/>
              </w:rPr>
              <w:t>свое</w:t>
            </w:r>
            <w:r w:rsidRPr="00D513DB">
              <w:t>.</w:t>
            </w:r>
          </w:p>
          <w:p w14:paraId="4ABF4ED8" w14:textId="77777777" w:rsidR="00C9584E" w:rsidRPr="00D513DB" w:rsidRDefault="00C9584E" w:rsidP="004B18BF">
            <w:pPr>
              <w:shd w:val="clear" w:color="auto" w:fill="FFFFFF"/>
            </w:pPr>
          </w:p>
          <w:p w14:paraId="28409128" w14:textId="77777777" w:rsidR="00C9584E" w:rsidRPr="00D513DB" w:rsidRDefault="00C9584E" w:rsidP="004B18BF">
            <w:pPr>
              <w:shd w:val="clear" w:color="auto" w:fill="FFFFFF"/>
            </w:pPr>
            <w:r w:rsidRPr="00D513DB">
              <w:t>Женщине — лукавить,</w:t>
            </w:r>
          </w:p>
          <w:p w14:paraId="500D7975" w14:textId="77777777" w:rsidR="00C9584E" w:rsidRPr="00D513DB" w:rsidRDefault="00C9584E" w:rsidP="004B18BF">
            <w:pPr>
              <w:shd w:val="clear" w:color="auto" w:fill="FFFFFF"/>
            </w:pPr>
            <w:r w:rsidRPr="00D513DB">
              <w:t>Царю—править,</w:t>
            </w:r>
          </w:p>
          <w:p w14:paraId="2FF953BF" w14:textId="77777777" w:rsidR="00C9584E" w:rsidRPr="00D513DB" w:rsidRDefault="00C9584E" w:rsidP="004B18BF">
            <w:pPr>
              <w:shd w:val="clear" w:color="auto" w:fill="FFFFFF"/>
            </w:pPr>
            <w:r w:rsidRPr="00D513DB">
              <w:t>Мне—славить</w:t>
            </w:r>
          </w:p>
          <w:p w14:paraId="0B0EA2DA" w14:textId="77777777" w:rsidR="00C9584E" w:rsidRPr="00D513DB" w:rsidRDefault="00C9584E" w:rsidP="004B18BF">
            <w:pPr>
              <w:shd w:val="clear" w:color="auto" w:fill="FFFFFF"/>
              <w:rPr>
                <w:b/>
              </w:rPr>
            </w:pPr>
            <w:r w:rsidRPr="00D513DB">
              <w:t xml:space="preserve">Имя твое     </w:t>
            </w:r>
            <w:r w:rsidRPr="00D513DB">
              <w:rPr>
                <w:b/>
                <w:i/>
              </w:rPr>
              <w:t>(М.Цветаева)</w:t>
            </w:r>
            <w:r w:rsidRPr="00D513DB">
              <w:rPr>
                <w:b/>
              </w:rPr>
              <w:t xml:space="preserve"> </w:t>
            </w:r>
          </w:p>
          <w:p w14:paraId="4B8A3E37" w14:textId="77777777" w:rsidR="00C9584E" w:rsidRPr="00D513DB" w:rsidRDefault="00C9584E" w:rsidP="004B18BF">
            <w:pPr>
              <w:shd w:val="clear" w:color="auto" w:fill="FFFFFF"/>
              <w:contextualSpacing/>
              <w:rPr>
                <w:b/>
                <w:i/>
              </w:rPr>
            </w:pPr>
            <w:r w:rsidRPr="00D513DB">
              <w:rPr>
                <w:b/>
                <w:i/>
              </w:rPr>
              <w:t xml:space="preserve">1  Как называется цикл, в который входит данное стихотворение? </w:t>
            </w:r>
          </w:p>
          <w:p w14:paraId="1181A697" w14:textId="77777777" w:rsidR="00C9584E" w:rsidRPr="00D513DB" w:rsidRDefault="00C9584E" w:rsidP="004B18BF">
            <w:pPr>
              <w:ind w:left="-567"/>
              <w:contextualSpacing/>
            </w:pPr>
            <w:r w:rsidRPr="00D513DB">
              <w:t xml:space="preserve">             Варианты ответа:</w:t>
            </w:r>
          </w:p>
          <w:p w14:paraId="35E0A3D5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1) «Стихи к Пушкину»</w:t>
            </w:r>
          </w:p>
          <w:p w14:paraId="05F9E5F8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2) «Стихи к Эфрону»</w:t>
            </w:r>
          </w:p>
          <w:p w14:paraId="5EF8086C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3) «Стихи к Блоку»</w:t>
            </w:r>
          </w:p>
          <w:p w14:paraId="6C681350" w14:textId="77777777" w:rsidR="00C9584E" w:rsidRPr="00D513DB" w:rsidRDefault="00C9584E" w:rsidP="004B18BF">
            <w:pPr>
              <w:shd w:val="clear" w:color="auto" w:fill="FFFFFF"/>
              <w:contextualSpacing/>
              <w:rPr>
                <w:b/>
                <w:i/>
              </w:rPr>
            </w:pPr>
            <w:r w:rsidRPr="00D513DB">
              <w:rPr>
                <w:b/>
                <w:i/>
              </w:rPr>
              <w:t xml:space="preserve">2  Какие специфические черты цветаевского стиля нашли выражение в данном стихотворении? </w:t>
            </w:r>
          </w:p>
          <w:p w14:paraId="6FB9DC78" w14:textId="77777777" w:rsidR="00C9584E" w:rsidRPr="00D513DB" w:rsidRDefault="00C9584E" w:rsidP="004B18BF">
            <w:pPr>
              <w:ind w:left="-567"/>
              <w:contextualSpacing/>
            </w:pPr>
            <w:r w:rsidRPr="00D513DB">
              <w:t xml:space="preserve">          Варианты ответа:</w:t>
            </w:r>
          </w:p>
          <w:p w14:paraId="484BE3E6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1) романтический максимализм; экстравагантность;</w:t>
            </w:r>
          </w:p>
          <w:p w14:paraId="2272D595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2)  мотив соотнесенности природного и человеческого мира;</w:t>
            </w:r>
          </w:p>
          <w:p w14:paraId="2A78859B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3) мотив приятия  повседневного бытия.</w:t>
            </w:r>
          </w:p>
          <w:p w14:paraId="6CAA41EE" w14:textId="77777777" w:rsidR="00C9584E" w:rsidRPr="00D513DB" w:rsidRDefault="00C9584E" w:rsidP="004B18BF">
            <w:pPr>
              <w:shd w:val="clear" w:color="auto" w:fill="FFFFFF"/>
              <w:contextualSpacing/>
              <w:rPr>
                <w:b/>
                <w:i/>
              </w:rPr>
            </w:pPr>
            <w:r w:rsidRPr="00D513DB">
              <w:rPr>
                <w:b/>
                <w:i/>
              </w:rPr>
              <w:t xml:space="preserve">3. Какие реминисценции использует М. Цветаева? </w:t>
            </w:r>
          </w:p>
          <w:p w14:paraId="5AB03142" w14:textId="77777777" w:rsidR="00C9584E" w:rsidRPr="00D513DB" w:rsidRDefault="00C9584E" w:rsidP="004B18BF">
            <w:pPr>
              <w:ind w:left="-567"/>
              <w:contextualSpacing/>
            </w:pPr>
            <w:r w:rsidRPr="00D513DB">
              <w:t xml:space="preserve">            Варианты ответа:</w:t>
            </w:r>
          </w:p>
          <w:p w14:paraId="345E9D19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1) отголоски христианской молитвы;</w:t>
            </w:r>
          </w:p>
          <w:p w14:paraId="2CBDA60B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2) образы скандинавской  мифологии;</w:t>
            </w:r>
          </w:p>
          <w:p w14:paraId="0297C54C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3) пушкинские мотивы</w:t>
            </w:r>
          </w:p>
          <w:p w14:paraId="1378AB29" w14:textId="77777777" w:rsidR="00C9584E" w:rsidRPr="00D513DB" w:rsidRDefault="00C9584E" w:rsidP="004B18BF">
            <w:pPr>
              <w:shd w:val="clear" w:color="auto" w:fill="FFFFFF"/>
              <w:contextualSpacing/>
              <w:rPr>
                <w:b/>
                <w:i/>
              </w:rPr>
            </w:pPr>
            <w:r w:rsidRPr="00D513DB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  <w:r w:rsidRPr="00D513DB">
              <w:rPr>
                <w:b/>
                <w:i/>
              </w:rPr>
              <w:t xml:space="preserve"> Какие фигуры поэтического синтаксиса помогают понять переживания лирической героини? </w:t>
            </w:r>
          </w:p>
          <w:p w14:paraId="174B005E" w14:textId="77777777" w:rsidR="00C9584E" w:rsidRPr="00D513DB" w:rsidRDefault="00C9584E" w:rsidP="004B18BF">
            <w:pPr>
              <w:ind w:left="-567"/>
              <w:contextualSpacing/>
            </w:pPr>
            <w:r w:rsidRPr="00D513DB">
              <w:t xml:space="preserve">            Варианты ответа:</w:t>
            </w:r>
          </w:p>
          <w:p w14:paraId="3359D0AB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1) неполные предложения;</w:t>
            </w:r>
          </w:p>
          <w:p w14:paraId="17A704A5" w14:textId="77777777" w:rsidR="00C9584E" w:rsidRPr="00D513DB" w:rsidRDefault="00C9584E" w:rsidP="004B18BF">
            <w:pPr>
              <w:shd w:val="clear" w:color="auto" w:fill="FFFFFF"/>
              <w:contextualSpacing/>
            </w:pPr>
            <w:r w:rsidRPr="00D513DB">
              <w:t>2) бессоюзие;</w:t>
            </w:r>
          </w:p>
          <w:p w14:paraId="7D69DD38" w14:textId="77777777" w:rsidR="00C9584E" w:rsidRPr="001B1813" w:rsidRDefault="00C9584E" w:rsidP="004B18BF">
            <w:pPr>
              <w:shd w:val="clear" w:color="auto" w:fill="FFFFFF"/>
              <w:contextualSpacing/>
              <w:rPr>
                <w:i/>
                <w:color w:val="C00000"/>
                <w:highlight w:val="yellow"/>
              </w:rPr>
            </w:pPr>
            <w:r w:rsidRPr="00D513DB">
              <w:t>3) риторическое восклицание</w:t>
            </w:r>
          </w:p>
        </w:tc>
      </w:tr>
      <w:tr w:rsidR="00C9584E" w:rsidRPr="00730CD1" w14:paraId="17DF6F14" w14:textId="77777777" w:rsidTr="004B18BF">
        <w:trPr>
          <w:gridAfter w:val="1"/>
          <w:wAfter w:w="42" w:type="pct"/>
          <w:trHeight w:val="283"/>
        </w:trPr>
        <w:tc>
          <w:tcPr>
            <w:tcW w:w="49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D05F29" w14:textId="77777777" w:rsidR="00C9584E" w:rsidRPr="00102100" w:rsidRDefault="00C9584E" w:rsidP="00AC6C61">
            <w:pPr>
              <w:rPr>
                <w:color w:val="C45911"/>
                <w:sz w:val="24"/>
                <w:szCs w:val="24"/>
                <w:highlight w:val="yellow"/>
              </w:rPr>
            </w:pPr>
            <w:r w:rsidRPr="00102100">
              <w:rPr>
                <w:b/>
                <w:sz w:val="24"/>
                <w:szCs w:val="24"/>
              </w:rPr>
              <w:lastRenderedPageBreak/>
              <w:t xml:space="preserve">ОПК – 3 </w:t>
            </w:r>
            <w:r w:rsidRPr="00102100">
              <w:rPr>
                <w:sz w:val="24"/>
                <w:szCs w:val="24"/>
              </w:rPr>
              <w:t xml:space="preserve">     </w:t>
            </w:r>
            <w:r w:rsidRPr="00102100">
              <w:rPr>
                <w:b/>
                <w:sz w:val="24"/>
                <w:szCs w:val="24"/>
              </w:rPr>
              <w:t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C9584E" w:rsidRPr="00457C1A" w14:paraId="28A090E8" w14:textId="77777777" w:rsidTr="004B18BF">
        <w:trPr>
          <w:gridAfter w:val="1"/>
          <w:wAfter w:w="42" w:type="pct"/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B51B2B" w14:textId="77777777" w:rsidR="00C9584E" w:rsidRPr="00B05886" w:rsidRDefault="00C9584E" w:rsidP="004B18BF">
            <w:r w:rsidRPr="00B05886">
              <w:t>Знать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E036B5" w14:textId="77777777" w:rsidR="00737ECC" w:rsidRPr="00737ECC" w:rsidRDefault="00737ECC" w:rsidP="00102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37ECC">
              <w:rPr>
                <w:sz w:val="24"/>
                <w:szCs w:val="24"/>
                <w:lang w:eastAsia="en-US"/>
              </w:rPr>
              <w:t xml:space="preserve">специфику реализации (функционирования) единиц языка в тексте: лексический, грамматический и коммуникативный уровни текста; </w:t>
            </w:r>
          </w:p>
          <w:p w14:paraId="739FA1C8" w14:textId="77777777" w:rsidR="00C9584E" w:rsidRPr="00D3504F" w:rsidRDefault="00C9584E" w:rsidP="004B18BF">
            <w:pPr>
              <w:rPr>
                <w:sz w:val="24"/>
                <w:szCs w:val="24"/>
              </w:rPr>
            </w:pPr>
            <w:r w:rsidRPr="00D3504F">
              <w:rPr>
                <w:sz w:val="24"/>
                <w:szCs w:val="24"/>
              </w:rPr>
              <w:t xml:space="preserve"> фонологический, </w:t>
            </w:r>
            <w:r w:rsidRPr="00D3504F">
              <w:rPr>
                <w:sz w:val="24"/>
                <w:szCs w:val="24"/>
              </w:rPr>
              <w:lastRenderedPageBreak/>
              <w:t>морфологический, лексический, синтаксический и текстовый/дискурсивный уровень языка;</w:t>
            </w:r>
          </w:p>
          <w:p w14:paraId="4E0E624D" w14:textId="77777777" w:rsidR="00C9584E" w:rsidRPr="00D3504F" w:rsidRDefault="00C9584E" w:rsidP="004B18BF">
            <w:pPr>
              <w:pStyle w:val="af7"/>
              <w:tabs>
                <w:tab w:val="left" w:pos="356"/>
                <w:tab w:val="left" w:pos="851"/>
              </w:tabs>
              <w:rPr>
                <w:sz w:val="24"/>
                <w:szCs w:val="24"/>
                <w:lang w:eastAsia="en-US"/>
              </w:rPr>
            </w:pPr>
          </w:p>
          <w:p w14:paraId="18DE0C80" w14:textId="77777777" w:rsidR="0080543F" w:rsidRPr="00D3504F" w:rsidRDefault="0080543F" w:rsidP="004B18BF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D3504F">
              <w:rPr>
                <w:sz w:val="24"/>
                <w:szCs w:val="24"/>
                <w:lang w:eastAsia="en-US"/>
              </w:rPr>
              <w:t xml:space="preserve">основные </w:t>
            </w:r>
            <w:r w:rsidR="00C9584E" w:rsidRPr="00D3504F">
              <w:rPr>
                <w:sz w:val="24"/>
                <w:szCs w:val="24"/>
                <w:lang w:eastAsia="en-US"/>
              </w:rPr>
              <w:t>фонетически</w:t>
            </w:r>
            <w:r w:rsidRPr="00D3504F">
              <w:rPr>
                <w:sz w:val="24"/>
                <w:szCs w:val="24"/>
                <w:lang w:eastAsia="en-US"/>
              </w:rPr>
              <w:t>е</w:t>
            </w:r>
            <w:r w:rsidR="00C9584E" w:rsidRPr="00D3504F">
              <w:rPr>
                <w:sz w:val="24"/>
                <w:szCs w:val="24"/>
                <w:lang w:eastAsia="en-US"/>
              </w:rPr>
              <w:t>, лексически</w:t>
            </w:r>
            <w:r w:rsidRPr="00D3504F">
              <w:rPr>
                <w:sz w:val="24"/>
                <w:szCs w:val="24"/>
                <w:lang w:eastAsia="en-US"/>
              </w:rPr>
              <w:t>е</w:t>
            </w:r>
            <w:r w:rsidR="00C9584E" w:rsidRPr="00D3504F">
              <w:rPr>
                <w:sz w:val="24"/>
                <w:szCs w:val="24"/>
                <w:lang w:eastAsia="en-US"/>
              </w:rPr>
              <w:t>, грамматически</w:t>
            </w:r>
            <w:r w:rsidRPr="00D3504F">
              <w:rPr>
                <w:sz w:val="24"/>
                <w:szCs w:val="24"/>
                <w:lang w:eastAsia="en-US"/>
              </w:rPr>
              <w:t>е</w:t>
            </w:r>
            <w:r w:rsidR="00C9584E" w:rsidRPr="00D3504F">
              <w:rPr>
                <w:sz w:val="24"/>
                <w:szCs w:val="24"/>
                <w:lang w:eastAsia="en-US"/>
              </w:rPr>
              <w:t>, словообразовательн</w:t>
            </w:r>
            <w:r w:rsidRPr="00D3504F">
              <w:rPr>
                <w:sz w:val="24"/>
                <w:szCs w:val="24"/>
                <w:lang w:eastAsia="en-US"/>
              </w:rPr>
              <w:t>ые</w:t>
            </w:r>
            <w:r w:rsidR="00C9584E" w:rsidRPr="00D3504F">
              <w:rPr>
                <w:sz w:val="24"/>
                <w:szCs w:val="24"/>
                <w:lang w:eastAsia="en-US"/>
              </w:rPr>
              <w:t xml:space="preserve"> явлени</w:t>
            </w:r>
            <w:r w:rsidRPr="00D3504F">
              <w:rPr>
                <w:sz w:val="24"/>
                <w:szCs w:val="24"/>
                <w:lang w:eastAsia="en-US"/>
              </w:rPr>
              <w:t>я</w:t>
            </w:r>
          </w:p>
          <w:p w14:paraId="19924CE4" w14:textId="77777777" w:rsidR="0080543F" w:rsidRPr="00D3504F" w:rsidRDefault="0080543F" w:rsidP="004B18BF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1C9C77C2" w14:textId="77777777" w:rsidR="0080543F" w:rsidRPr="00D3504F" w:rsidRDefault="0080543F" w:rsidP="004B18BF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14:paraId="39AB1868" w14:textId="77777777" w:rsidR="00C9584E" w:rsidRPr="00D3504F" w:rsidRDefault="00C9584E" w:rsidP="004B18BF">
            <w:pPr>
              <w:pStyle w:val="af7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73D419D5" w14:textId="77777777" w:rsidR="00C9584E" w:rsidRDefault="00C9584E" w:rsidP="004B18BF">
            <w:pPr>
              <w:pStyle w:val="af7"/>
              <w:tabs>
                <w:tab w:val="left" w:pos="356"/>
                <w:tab w:val="left" w:pos="851"/>
              </w:tabs>
            </w:pPr>
          </w:p>
          <w:p w14:paraId="2AEFE83B" w14:textId="77777777" w:rsidR="00C9584E" w:rsidRPr="00CD0EBB" w:rsidRDefault="00C9584E" w:rsidP="004B18BF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ACEFFB" w14:textId="77777777" w:rsidR="00391AFE" w:rsidRPr="00102100" w:rsidRDefault="00391AFE" w:rsidP="004B18BF">
            <w:pPr>
              <w:rPr>
                <w:b/>
                <w:sz w:val="24"/>
                <w:szCs w:val="24"/>
              </w:rPr>
            </w:pPr>
            <w:r w:rsidRPr="00102100">
              <w:rPr>
                <w:b/>
                <w:sz w:val="24"/>
                <w:szCs w:val="24"/>
              </w:rPr>
              <w:lastRenderedPageBreak/>
              <w:t>Перечень теоретических вопросов к зачету</w:t>
            </w:r>
          </w:p>
          <w:p w14:paraId="157F5424" w14:textId="77777777" w:rsidR="00391AFE" w:rsidRPr="00102100" w:rsidRDefault="00391AFE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В каком соотношении находятся </w:t>
            </w:r>
            <w:r w:rsidRPr="00102100">
              <w:rPr>
                <w:i/>
                <w:iCs/>
                <w:sz w:val="24"/>
                <w:szCs w:val="24"/>
              </w:rPr>
              <w:t>значение слова</w:t>
            </w:r>
            <w:r w:rsidRPr="00102100">
              <w:rPr>
                <w:sz w:val="24"/>
                <w:szCs w:val="24"/>
              </w:rPr>
              <w:t xml:space="preserve"> и </w:t>
            </w:r>
            <w:r w:rsidRPr="00102100">
              <w:rPr>
                <w:i/>
                <w:iCs/>
                <w:sz w:val="24"/>
                <w:szCs w:val="24"/>
              </w:rPr>
              <w:t>понятие</w:t>
            </w:r>
            <w:r w:rsidRPr="00102100">
              <w:rPr>
                <w:sz w:val="24"/>
                <w:szCs w:val="24"/>
              </w:rPr>
              <w:t xml:space="preserve"> в рамках различных теоретических концепций?</w:t>
            </w:r>
          </w:p>
          <w:p w14:paraId="50CBA864" w14:textId="77777777" w:rsidR="00A3670C" w:rsidRPr="00102100" w:rsidRDefault="00A3670C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Анализ лексики в филологическом анализе текста</w:t>
            </w:r>
          </w:p>
          <w:p w14:paraId="3007F0D3" w14:textId="77777777" w:rsidR="00391AFE" w:rsidRPr="00102100" w:rsidRDefault="00391AFE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Как соотносятся в содержательной структуре слова денотативный и </w:t>
            </w:r>
            <w:r w:rsidRPr="00102100">
              <w:rPr>
                <w:sz w:val="24"/>
                <w:szCs w:val="24"/>
              </w:rPr>
              <w:lastRenderedPageBreak/>
              <w:t>сигнификативный аспекты? Какие дополнительные компоненты могут участвовать в формировании лексического значения слова?</w:t>
            </w:r>
          </w:p>
          <w:p w14:paraId="3BAEA917" w14:textId="77777777" w:rsidR="00391AFE" w:rsidRPr="00102100" w:rsidRDefault="00391AFE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Почему лексическое значение слова представляет собой структуру? По какому принципу организована эта структура?</w:t>
            </w:r>
          </w:p>
          <w:p w14:paraId="3699BA69" w14:textId="77777777" w:rsidR="00102100" w:rsidRPr="00102100" w:rsidRDefault="00391AFE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Как связаны между собой план содержания и план выражения в слове? </w:t>
            </w:r>
          </w:p>
          <w:p w14:paraId="42912CEE" w14:textId="77777777" w:rsidR="00391AFE" w:rsidRPr="00102100" w:rsidRDefault="00391AFE" w:rsidP="00391AFE">
            <w:pPr>
              <w:numPr>
                <w:ilvl w:val="0"/>
                <w:numId w:val="34"/>
              </w:numPr>
              <w:tabs>
                <w:tab w:val="clear" w:pos="360"/>
                <w:tab w:val="num" w:pos="735"/>
              </w:tabs>
              <w:ind w:left="570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Раскройте содержание оппозиции </w:t>
            </w:r>
            <w:r w:rsidRPr="00102100">
              <w:rPr>
                <w:i/>
                <w:iCs/>
                <w:sz w:val="24"/>
                <w:szCs w:val="24"/>
              </w:rPr>
              <w:t>эксплицитные</w:t>
            </w:r>
            <w:r w:rsidRPr="00102100">
              <w:rPr>
                <w:sz w:val="24"/>
                <w:szCs w:val="24"/>
              </w:rPr>
              <w:t xml:space="preserve"> и </w:t>
            </w:r>
            <w:r w:rsidRPr="00102100">
              <w:rPr>
                <w:i/>
                <w:iCs/>
                <w:sz w:val="24"/>
                <w:szCs w:val="24"/>
              </w:rPr>
              <w:t>имплицитные</w:t>
            </w:r>
            <w:r w:rsidRPr="00102100">
              <w:rPr>
                <w:sz w:val="24"/>
                <w:szCs w:val="24"/>
              </w:rPr>
              <w:t xml:space="preserve"> компоненты значения в содержании слова, приведите примеры.</w:t>
            </w:r>
          </w:p>
          <w:p w14:paraId="567577AF" w14:textId="77777777" w:rsidR="00A3670C" w:rsidRPr="00102100" w:rsidRDefault="00102100" w:rsidP="00A3670C">
            <w:pPr>
              <w:spacing w:line="240" w:lineRule="atLeast"/>
              <w:ind w:left="360"/>
              <w:jc w:val="both"/>
              <w:rPr>
                <w:rFonts w:eastAsia="Times New Roman"/>
                <w:color w:val="1E1D19"/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7</w:t>
            </w:r>
            <w:r w:rsidR="00A3670C" w:rsidRPr="00102100">
              <w:rPr>
                <w:sz w:val="24"/>
                <w:szCs w:val="24"/>
              </w:rPr>
              <w:t xml:space="preserve">. Словообразовательные  модели в филологическом анализе текста </w:t>
            </w:r>
          </w:p>
          <w:p w14:paraId="737D4A84" w14:textId="77777777" w:rsidR="00C9584E" w:rsidRPr="00102100" w:rsidRDefault="00A3670C" w:rsidP="00A3670C">
            <w:pPr>
              <w:spacing w:line="240" w:lineRule="atLeast"/>
              <w:ind w:left="360"/>
              <w:rPr>
                <w:i/>
                <w:sz w:val="24"/>
                <w:szCs w:val="24"/>
                <w:highlight w:val="yellow"/>
              </w:rPr>
            </w:pPr>
            <w:r w:rsidRPr="00102100">
              <w:rPr>
                <w:rFonts w:eastAsia="Times New Roman"/>
                <w:color w:val="1E1D19"/>
                <w:sz w:val="24"/>
                <w:szCs w:val="24"/>
              </w:rPr>
              <w:t xml:space="preserve">7. Понятие грамматической категории в филологическом анализе текста </w:t>
            </w:r>
          </w:p>
        </w:tc>
      </w:tr>
      <w:tr w:rsidR="00C9584E" w:rsidRPr="00457C1A" w14:paraId="1CC01351" w14:textId="77777777" w:rsidTr="004B18BF">
        <w:trPr>
          <w:gridAfter w:val="1"/>
          <w:wAfter w:w="42" w:type="pct"/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E3DDF0" w14:textId="77777777" w:rsidR="00C9584E" w:rsidRPr="00AC6C61" w:rsidRDefault="00C9584E" w:rsidP="004B18BF">
            <w:pPr>
              <w:rPr>
                <w:sz w:val="24"/>
                <w:szCs w:val="24"/>
                <w:highlight w:val="yellow"/>
              </w:rPr>
            </w:pPr>
            <w:r w:rsidRPr="00AC6C61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C608DE" w14:textId="77777777" w:rsidR="00C9584E" w:rsidRDefault="00C9584E" w:rsidP="004B18BF">
            <w:pPr>
              <w:tabs>
                <w:tab w:val="left" w:pos="356"/>
                <w:tab w:val="left" w:pos="851"/>
              </w:tabs>
            </w:pPr>
          </w:p>
          <w:p w14:paraId="4A4F0DD5" w14:textId="77777777" w:rsidR="00C9584E" w:rsidRPr="00D3504F" w:rsidRDefault="00C9584E" w:rsidP="004B18BF">
            <w:p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3504F">
              <w:rPr>
                <w:sz w:val="24"/>
                <w:szCs w:val="24"/>
              </w:rPr>
              <w:t>отбирать, анализировать, обобщать, синтезировать лингвистическую информацию;</w:t>
            </w:r>
          </w:p>
          <w:p w14:paraId="55D26E7B" w14:textId="77777777" w:rsidR="00C9584E" w:rsidRPr="00D3504F" w:rsidRDefault="00C9584E" w:rsidP="004B18BF">
            <w:pPr>
              <w:rPr>
                <w:sz w:val="24"/>
                <w:szCs w:val="24"/>
              </w:rPr>
            </w:pPr>
            <w:r w:rsidRPr="00D3504F">
              <w:rPr>
                <w:sz w:val="24"/>
                <w:szCs w:val="24"/>
              </w:rPr>
              <w:t xml:space="preserve">давать характеристику конкретным языковым явлениям; </w:t>
            </w:r>
          </w:p>
          <w:p w14:paraId="04E5572E" w14:textId="77777777" w:rsidR="00C9584E" w:rsidRPr="00D3504F" w:rsidRDefault="00C9584E" w:rsidP="004B18BF">
            <w:pPr>
              <w:rPr>
                <w:sz w:val="24"/>
                <w:szCs w:val="24"/>
              </w:rPr>
            </w:pPr>
          </w:p>
          <w:p w14:paraId="6D4E21CD" w14:textId="77777777" w:rsidR="00C9584E" w:rsidRPr="00D3504F" w:rsidRDefault="00C9584E" w:rsidP="004B18BF">
            <w:pPr>
              <w:rPr>
                <w:sz w:val="24"/>
                <w:szCs w:val="24"/>
              </w:rPr>
            </w:pPr>
          </w:p>
          <w:p w14:paraId="6973A81C" w14:textId="77777777" w:rsidR="00737ECC" w:rsidRPr="00737ECC" w:rsidRDefault="00737ECC" w:rsidP="00737E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37ECC">
              <w:rPr>
                <w:sz w:val="24"/>
                <w:szCs w:val="24"/>
                <w:lang w:eastAsia="en-US"/>
              </w:rPr>
              <w:t xml:space="preserve">применять полученные теоретические знания в практике работы с текстами; </w:t>
            </w:r>
          </w:p>
          <w:p w14:paraId="15053715" w14:textId="77777777" w:rsidR="00737ECC" w:rsidRPr="00737ECC" w:rsidRDefault="00737ECC" w:rsidP="00737ECC">
            <w:pPr>
              <w:rPr>
                <w:sz w:val="24"/>
                <w:szCs w:val="24"/>
              </w:rPr>
            </w:pPr>
          </w:p>
          <w:p w14:paraId="041ECC3E" w14:textId="77777777" w:rsidR="00C9584E" w:rsidRPr="00D3504F" w:rsidRDefault="00C9584E" w:rsidP="004B18BF">
            <w:pPr>
              <w:rPr>
                <w:sz w:val="24"/>
                <w:szCs w:val="24"/>
              </w:rPr>
            </w:pPr>
            <w:r w:rsidRPr="00D3504F">
              <w:rPr>
                <w:sz w:val="24"/>
                <w:szCs w:val="24"/>
              </w:rPr>
              <w:t>ориентироваться в основных фонетических, лексических, грамматических, словообразовательных явлени</w:t>
            </w:r>
            <w:r w:rsidR="00737ECC">
              <w:rPr>
                <w:sz w:val="24"/>
                <w:szCs w:val="24"/>
              </w:rPr>
              <w:t>ях</w:t>
            </w:r>
            <w:r w:rsidRPr="00D3504F">
              <w:rPr>
                <w:sz w:val="24"/>
                <w:szCs w:val="24"/>
              </w:rPr>
              <w:t xml:space="preserve"> и закономерност</w:t>
            </w:r>
            <w:r w:rsidR="00737ECC">
              <w:rPr>
                <w:sz w:val="24"/>
                <w:szCs w:val="24"/>
              </w:rPr>
              <w:t>ях</w:t>
            </w:r>
            <w:r w:rsidRPr="00D3504F">
              <w:rPr>
                <w:sz w:val="24"/>
                <w:szCs w:val="24"/>
              </w:rPr>
              <w:t xml:space="preserve"> функционирования изучаемого иностранного языка, его функциональных разновидностей</w:t>
            </w:r>
          </w:p>
          <w:p w14:paraId="2C8E0F10" w14:textId="77777777" w:rsidR="00C9584E" w:rsidRDefault="00C9584E" w:rsidP="004B18BF"/>
          <w:p w14:paraId="60E4968D" w14:textId="77777777" w:rsidR="00C9584E" w:rsidRPr="00457C1A" w:rsidRDefault="00C9584E" w:rsidP="00D3504F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7092D6" w14:textId="77777777" w:rsidR="00B64235" w:rsidRPr="00AC6C61" w:rsidRDefault="00A3670C" w:rsidP="00B64235">
            <w:pPr>
              <w:rPr>
                <w:sz w:val="24"/>
                <w:szCs w:val="24"/>
              </w:rPr>
            </w:pPr>
            <w:r w:rsidRPr="00102100">
              <w:rPr>
                <w:color w:val="0A0A0A"/>
                <w:sz w:val="24"/>
                <w:szCs w:val="24"/>
              </w:rPr>
              <w:t xml:space="preserve">  </w:t>
            </w:r>
            <w:r w:rsidR="00B64235">
              <w:rPr>
                <w:color w:val="0A0A0A"/>
                <w:sz w:val="24"/>
                <w:szCs w:val="24"/>
              </w:rPr>
              <w:t>1</w:t>
            </w:r>
            <w:r w:rsidR="00B64235">
              <w:rPr>
                <w:b/>
              </w:rPr>
              <w:t xml:space="preserve"> </w:t>
            </w:r>
            <w:r w:rsidR="00B64235" w:rsidRPr="00AC6C61">
              <w:rPr>
                <w:sz w:val="24"/>
                <w:szCs w:val="24"/>
              </w:rPr>
              <w:t>Прочитайте фрагменты из стихотворения</w:t>
            </w:r>
            <w:r w:rsidR="00B64235" w:rsidRPr="00AC6C61">
              <w:rPr>
                <w:b/>
                <w:sz w:val="24"/>
                <w:szCs w:val="24"/>
              </w:rPr>
              <w:t xml:space="preserve"> </w:t>
            </w:r>
            <w:r w:rsidR="00B64235" w:rsidRPr="00AC6C61">
              <w:rPr>
                <w:sz w:val="24"/>
                <w:szCs w:val="24"/>
              </w:rPr>
              <w:t>поэта-футуриста В.Каменского «Четыре времени. (Девушки босиком)». Как повтор и контраст высвечивают индивидуально-авторские неологизмы. Можно ли утверждать, что текст уподобляется семантическому или ассоциативному словарю?</w:t>
            </w:r>
          </w:p>
          <w:p w14:paraId="45BDFFFF" w14:textId="77777777" w:rsidR="00B64235" w:rsidRPr="00AC6C61" w:rsidRDefault="00B64235" w:rsidP="00B64235">
            <w:r w:rsidRPr="00AC6C61">
              <w:t>Лето</w:t>
            </w:r>
          </w:p>
          <w:p w14:paraId="2512B4D4" w14:textId="77777777" w:rsidR="00B64235" w:rsidRPr="004C3E11" w:rsidRDefault="00B64235" w:rsidP="00B64235">
            <w:r w:rsidRPr="004C3E11">
              <w:t>песниянка</w:t>
            </w:r>
          </w:p>
          <w:p w14:paraId="59AFDEAA" w14:textId="77777777" w:rsidR="00B64235" w:rsidRPr="004C3E11" w:rsidRDefault="00B64235" w:rsidP="00B64235">
            <w:r w:rsidRPr="004C3E11">
              <w:t>осмеянка</w:t>
            </w:r>
          </w:p>
          <w:p w14:paraId="4AFDFBB2" w14:textId="77777777" w:rsidR="00B64235" w:rsidRPr="004C3E11" w:rsidRDefault="00B64235" w:rsidP="00B64235">
            <w:r w:rsidRPr="004C3E11">
              <w:t>песниянная</w:t>
            </w:r>
          </w:p>
          <w:p w14:paraId="0CADB0A3" w14:textId="77777777" w:rsidR="00B64235" w:rsidRPr="004C3E11" w:rsidRDefault="00B64235" w:rsidP="00B64235">
            <w:r w:rsidRPr="004C3E11">
              <w:t>осмеянная</w:t>
            </w:r>
          </w:p>
          <w:p w14:paraId="7E5E0FF0" w14:textId="77777777" w:rsidR="00B64235" w:rsidRPr="004C3E11" w:rsidRDefault="00B64235" w:rsidP="00B64235">
            <w:r w:rsidRPr="004C3E11">
              <w:t>песниянных</w:t>
            </w:r>
          </w:p>
          <w:p w14:paraId="79966943" w14:textId="77777777" w:rsidR="00B64235" w:rsidRPr="004C3E11" w:rsidRDefault="00B64235" w:rsidP="00B64235">
            <w:r w:rsidRPr="004C3E11">
              <w:t>осмеянных</w:t>
            </w:r>
          </w:p>
          <w:p w14:paraId="1A5131F1" w14:textId="77777777" w:rsidR="00B64235" w:rsidRPr="004C3E11" w:rsidRDefault="00B64235" w:rsidP="00B64235">
            <w:r w:rsidRPr="004C3E11">
              <w:t>песниян</w:t>
            </w:r>
          </w:p>
          <w:p w14:paraId="37F5B51B" w14:textId="77777777" w:rsidR="00B64235" w:rsidRPr="004C3E11" w:rsidRDefault="00B64235" w:rsidP="00B64235">
            <w:r w:rsidRPr="004C3E11">
              <w:t>осмеян.</w:t>
            </w:r>
          </w:p>
          <w:p w14:paraId="68319C61" w14:textId="77777777" w:rsidR="00B64235" w:rsidRPr="004C3E11" w:rsidRDefault="00B64235" w:rsidP="00B64235">
            <w:r w:rsidRPr="004C3E11">
              <w:t>Зима</w:t>
            </w:r>
          </w:p>
          <w:p w14:paraId="524931B2" w14:textId="77777777" w:rsidR="00B64235" w:rsidRPr="004C3E11" w:rsidRDefault="00B64235" w:rsidP="00B64235">
            <w:r w:rsidRPr="004C3E11">
              <w:t>окаянка</w:t>
            </w:r>
          </w:p>
          <w:p w14:paraId="5D044830" w14:textId="77777777" w:rsidR="00B64235" w:rsidRPr="004C3E11" w:rsidRDefault="00B64235" w:rsidP="00B64235">
            <w:r w:rsidRPr="004C3E11">
              <w:t>одеянка</w:t>
            </w:r>
          </w:p>
          <w:p w14:paraId="08524111" w14:textId="77777777" w:rsidR="00B64235" w:rsidRPr="004C3E11" w:rsidRDefault="00B64235" w:rsidP="00B64235">
            <w:r w:rsidRPr="004C3E11">
              <w:t>окаянная</w:t>
            </w:r>
          </w:p>
          <w:p w14:paraId="5696E4AB" w14:textId="77777777" w:rsidR="00B64235" w:rsidRPr="004C3E11" w:rsidRDefault="00B64235" w:rsidP="00B64235">
            <w:r w:rsidRPr="004C3E11">
              <w:t>одеянная</w:t>
            </w:r>
          </w:p>
          <w:p w14:paraId="75CF5680" w14:textId="77777777" w:rsidR="00B64235" w:rsidRPr="004C3E11" w:rsidRDefault="00B64235" w:rsidP="00B64235">
            <w:r w:rsidRPr="004C3E11">
              <w:t>окаянных</w:t>
            </w:r>
          </w:p>
          <w:p w14:paraId="2E36594C" w14:textId="77777777" w:rsidR="00B64235" w:rsidRPr="004C3E11" w:rsidRDefault="00B64235" w:rsidP="00B64235">
            <w:r w:rsidRPr="004C3E11">
              <w:t>одеянных</w:t>
            </w:r>
          </w:p>
          <w:p w14:paraId="760C888E" w14:textId="77777777" w:rsidR="00B64235" w:rsidRPr="004C3E11" w:rsidRDefault="00B64235" w:rsidP="00B64235">
            <w:r w:rsidRPr="004C3E11">
              <w:t>окаян.</w:t>
            </w:r>
          </w:p>
          <w:p w14:paraId="59DFA885" w14:textId="77777777" w:rsidR="00B64235" w:rsidRPr="004C3E11" w:rsidRDefault="00B64235" w:rsidP="00B64235">
            <w:pPr>
              <w:rPr>
                <w:i/>
              </w:rPr>
            </w:pPr>
          </w:p>
          <w:p w14:paraId="7450D6BF" w14:textId="77777777" w:rsidR="00A3670C" w:rsidRPr="00102100" w:rsidRDefault="00B64235" w:rsidP="00A3670C">
            <w:pPr>
              <w:shd w:val="clear" w:color="auto" w:fill="FFFFFF"/>
              <w:spacing w:after="45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2</w:t>
            </w:r>
            <w:r w:rsidR="00A3670C" w:rsidRPr="00102100">
              <w:rPr>
                <w:color w:val="0A0A0A"/>
                <w:sz w:val="24"/>
                <w:szCs w:val="24"/>
              </w:rPr>
              <w:t xml:space="preserve">. Укажите на звуковые средства художественной изобразительности: </w:t>
            </w:r>
          </w:p>
          <w:p w14:paraId="5C4B54D2" w14:textId="77777777" w:rsidR="00A3670C" w:rsidRPr="00102100" w:rsidRDefault="00A3670C" w:rsidP="00A3670C">
            <w:pPr>
              <w:shd w:val="clear" w:color="auto" w:fill="FFFFFF"/>
              <w:spacing w:after="45"/>
              <w:ind w:left="360"/>
              <w:rPr>
                <w:color w:val="0A0A0A"/>
                <w:sz w:val="24"/>
                <w:szCs w:val="24"/>
              </w:rPr>
            </w:pPr>
            <w:r w:rsidRPr="00102100">
              <w:rPr>
                <w:color w:val="0A0A0A"/>
                <w:sz w:val="24"/>
                <w:szCs w:val="24"/>
              </w:rPr>
              <w:t>1) Звукопись</w:t>
            </w:r>
          </w:p>
          <w:p w14:paraId="5101EACF" w14:textId="77777777" w:rsidR="00AC6C61" w:rsidRDefault="00A3670C" w:rsidP="00AC6C61">
            <w:pPr>
              <w:shd w:val="clear" w:color="auto" w:fill="FFFFFF"/>
              <w:spacing w:after="45"/>
              <w:ind w:left="360"/>
              <w:rPr>
                <w:color w:val="0A0A0A"/>
                <w:sz w:val="24"/>
                <w:szCs w:val="24"/>
              </w:rPr>
            </w:pPr>
            <w:r w:rsidRPr="00102100">
              <w:rPr>
                <w:color w:val="0A0A0A"/>
                <w:sz w:val="24"/>
                <w:szCs w:val="24"/>
              </w:rPr>
              <w:t>2) Звукоподражание</w:t>
            </w:r>
          </w:p>
          <w:p w14:paraId="5199DDF7" w14:textId="77777777" w:rsidR="00A3670C" w:rsidRPr="00102100" w:rsidRDefault="00A3670C" w:rsidP="00AC6C61">
            <w:pPr>
              <w:shd w:val="clear" w:color="auto" w:fill="FFFFFF"/>
              <w:spacing w:after="45"/>
              <w:ind w:left="360"/>
              <w:rPr>
                <w:sz w:val="24"/>
                <w:szCs w:val="24"/>
              </w:rPr>
            </w:pPr>
            <w:r w:rsidRPr="00102100">
              <w:rPr>
                <w:color w:val="0A0A0A"/>
                <w:sz w:val="24"/>
                <w:szCs w:val="24"/>
              </w:rPr>
              <w:t>3) Звуковая сигнализация</w:t>
            </w:r>
            <w:r w:rsidRPr="00102100">
              <w:rPr>
                <w:sz w:val="24"/>
                <w:szCs w:val="24"/>
              </w:rPr>
              <w:t xml:space="preserve"> </w:t>
            </w:r>
          </w:p>
          <w:p w14:paraId="16E5339C" w14:textId="77777777" w:rsidR="00A3670C" w:rsidRPr="00AC6C61" w:rsidRDefault="00A3670C" w:rsidP="00A3670C">
            <w:pPr>
              <w:pStyle w:val="110"/>
              <w:ind w:left="0" w:firstLine="709"/>
              <w:jc w:val="both"/>
              <w:outlineLvl w:val="9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C6C61">
              <w:rPr>
                <w:rFonts w:cs="Times New Roman"/>
                <w:b w:val="0"/>
                <w:sz w:val="22"/>
                <w:szCs w:val="22"/>
                <w:lang w:val="ru-RU"/>
              </w:rPr>
              <w:t>В колокол, мирно дремавший, с налёта тяжелая бомба</w:t>
            </w:r>
          </w:p>
          <w:p w14:paraId="71F9AA35" w14:textId="77777777" w:rsidR="00A3670C" w:rsidRPr="00AC6C61" w:rsidRDefault="00A3670C" w:rsidP="00A3670C">
            <w:pPr>
              <w:pStyle w:val="110"/>
              <w:ind w:left="0" w:firstLine="709"/>
              <w:jc w:val="both"/>
              <w:outlineLvl w:val="9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C6C61">
              <w:rPr>
                <w:rFonts w:cs="Times New Roman"/>
                <w:b w:val="0"/>
                <w:sz w:val="22"/>
                <w:szCs w:val="22"/>
                <w:lang w:val="ru-RU"/>
              </w:rPr>
              <w:t>Грянула; с треском кругом от неё разлетелись осколки;</w:t>
            </w:r>
          </w:p>
          <w:p w14:paraId="1203987C" w14:textId="77777777" w:rsidR="00A3670C" w:rsidRPr="00AC6C61" w:rsidRDefault="00A3670C" w:rsidP="00A3670C">
            <w:pPr>
              <w:pStyle w:val="110"/>
              <w:ind w:left="0" w:firstLine="709"/>
              <w:jc w:val="both"/>
              <w:outlineLvl w:val="9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C6C61">
              <w:rPr>
                <w:rFonts w:cs="Times New Roman"/>
                <w:b w:val="0"/>
                <w:sz w:val="22"/>
                <w:szCs w:val="22"/>
                <w:lang w:val="ru-RU"/>
              </w:rPr>
              <w:t>Он же вздрогнул. и к народу могучие медные звуки</w:t>
            </w:r>
          </w:p>
          <w:p w14:paraId="2EFD8FCF" w14:textId="77777777" w:rsidR="00A3670C" w:rsidRPr="00AC6C61" w:rsidRDefault="00A3670C" w:rsidP="00A3670C">
            <w:pPr>
              <w:pStyle w:val="110"/>
              <w:ind w:left="0" w:firstLine="709"/>
              <w:jc w:val="both"/>
              <w:outlineLvl w:val="9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C6C61">
              <w:rPr>
                <w:rFonts w:cs="Times New Roman"/>
                <w:b w:val="0"/>
                <w:sz w:val="22"/>
                <w:szCs w:val="22"/>
                <w:lang w:val="ru-RU"/>
              </w:rPr>
              <w:lastRenderedPageBreak/>
              <w:t>Вдаль потекли, негодуя, гудя и на бой созывая.</w:t>
            </w:r>
          </w:p>
          <w:p w14:paraId="5082CBF8" w14:textId="77777777" w:rsidR="00A3670C" w:rsidRPr="00AC6C61" w:rsidRDefault="00A3670C" w:rsidP="00A3670C">
            <w:pPr>
              <w:pStyle w:val="110"/>
              <w:ind w:left="0" w:firstLine="709"/>
              <w:jc w:val="right"/>
              <w:outlineLvl w:val="9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C6C61">
              <w:rPr>
                <w:rFonts w:cs="Times New Roman"/>
                <w:b w:val="0"/>
                <w:sz w:val="22"/>
                <w:szCs w:val="22"/>
                <w:lang w:val="ru-RU"/>
              </w:rPr>
              <w:t>(А. Толстой)</w:t>
            </w:r>
          </w:p>
          <w:p w14:paraId="44D7C5C8" w14:textId="77777777" w:rsidR="00A3670C" w:rsidRPr="00102100" w:rsidRDefault="00A3670C" w:rsidP="00A3670C">
            <w:pPr>
              <w:rPr>
                <w:i/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 xml:space="preserve">3. Охарактеризуйте тип лексического значения выделенного слова по возможности лексической сочетаемости: </w:t>
            </w:r>
            <w:r w:rsidRPr="00102100">
              <w:rPr>
                <w:i/>
                <w:color w:val="000000"/>
                <w:sz w:val="24"/>
                <w:szCs w:val="24"/>
              </w:rPr>
              <w:t>«Эй, шляпа, чего стоишь? Работать надо»:</w:t>
            </w:r>
          </w:p>
          <w:p w14:paraId="24CB5795" w14:textId="77777777" w:rsidR="00A3670C" w:rsidRPr="00102100" w:rsidRDefault="00A3670C" w:rsidP="00A3670C">
            <w:pPr>
              <w:rPr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а) свободное;</w:t>
            </w:r>
          </w:p>
          <w:p w14:paraId="27EBC560" w14:textId="77777777" w:rsidR="00AC6C61" w:rsidRDefault="00A3670C" w:rsidP="00AC6C61">
            <w:pPr>
              <w:rPr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б) фразеологически связанное;</w:t>
            </w:r>
          </w:p>
          <w:p w14:paraId="1AFFA9FA" w14:textId="77777777" w:rsidR="00A3670C" w:rsidRPr="00102100" w:rsidRDefault="00A3670C" w:rsidP="00AC6C61">
            <w:pPr>
              <w:rPr>
                <w:b/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в) синтаксически обусловленное</w:t>
            </w:r>
          </w:p>
          <w:p w14:paraId="5D2894D7" w14:textId="77777777" w:rsidR="00102100" w:rsidRPr="00102100" w:rsidRDefault="00102100" w:rsidP="00102100">
            <w:pPr>
              <w:pStyle w:val="110"/>
              <w:ind w:left="0" w:firstLine="709"/>
              <w:jc w:val="both"/>
              <w:outlineLvl w:val="9"/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102100"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4. Выделите пословицу, в которой отсутствуют языковые антонимы:</w:t>
            </w:r>
          </w:p>
          <w:p w14:paraId="78E2DEB5" w14:textId="77777777" w:rsidR="00102100" w:rsidRPr="00102100" w:rsidRDefault="00102100" w:rsidP="00102100">
            <w:pPr>
              <w:rPr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а) Богатому телята, а бедному ребята.</w:t>
            </w:r>
          </w:p>
          <w:p w14:paraId="3286C775" w14:textId="77777777" w:rsidR="00102100" w:rsidRPr="00102100" w:rsidRDefault="00102100" w:rsidP="00102100">
            <w:pPr>
              <w:rPr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б) Варвара мне тётка, а правда сестра.</w:t>
            </w:r>
          </w:p>
          <w:p w14:paraId="779E9729" w14:textId="77777777" w:rsidR="00C9584E" w:rsidRPr="00102100" w:rsidRDefault="00102100" w:rsidP="00102100">
            <w:pPr>
              <w:rPr>
                <w:color w:val="000000"/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>в) Чужую беду руками разведу, а к своей ума не приложу.</w:t>
            </w:r>
          </w:p>
          <w:p w14:paraId="1A1A00EC" w14:textId="77777777" w:rsidR="00102100" w:rsidRPr="00102100" w:rsidRDefault="00102100" w:rsidP="00102100">
            <w:pPr>
              <w:rPr>
                <w:sz w:val="24"/>
                <w:szCs w:val="24"/>
              </w:rPr>
            </w:pPr>
            <w:r w:rsidRPr="00102100">
              <w:rPr>
                <w:color w:val="000000"/>
                <w:sz w:val="24"/>
                <w:szCs w:val="24"/>
              </w:rPr>
              <w:t xml:space="preserve">5. </w:t>
            </w:r>
            <w:r w:rsidRPr="00102100">
              <w:rPr>
                <w:b/>
                <w:sz w:val="24"/>
                <w:szCs w:val="24"/>
              </w:rPr>
              <w:t xml:space="preserve"> </w:t>
            </w:r>
            <w:r w:rsidRPr="00102100">
              <w:rPr>
                <w:sz w:val="24"/>
                <w:szCs w:val="24"/>
              </w:rPr>
              <w:t>Укажите различные тропы – эпитеты, сравнения, олицетворения, метафоры и т. д. Дайте стилистическую оценку использованию в речи лексических образных средств.</w:t>
            </w:r>
          </w:p>
          <w:p w14:paraId="72A22F7A" w14:textId="77777777" w:rsidR="00102100" w:rsidRPr="00102100" w:rsidRDefault="00102100" w:rsidP="0010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1. Ненастный день потух; ненастной ночи мгла по небу стелется одеждою свинцовой (А.С.Пушкин .). </w:t>
            </w:r>
          </w:p>
          <w:p w14:paraId="5304620A" w14:textId="77777777" w:rsidR="00102100" w:rsidRPr="00102100" w:rsidRDefault="00102100" w:rsidP="0010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2. Осыпал лес свои вершины, сад обнажил свое чело, дохнул сентябрь. И георгины дыханьем ночи обожгло (А. Фет.). </w:t>
            </w:r>
          </w:p>
          <w:p w14:paraId="6A320A3F" w14:textId="77777777" w:rsidR="00102100" w:rsidRPr="00102100" w:rsidRDefault="00102100" w:rsidP="0010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  <w:highlight w:val="yellow"/>
              </w:rPr>
            </w:pPr>
            <w:r w:rsidRPr="00102100">
              <w:rPr>
                <w:sz w:val="24"/>
                <w:szCs w:val="24"/>
              </w:rPr>
              <w:t xml:space="preserve">3. Ягнёночек кудрявый месяц гуляет в голубой траве (С. Есенин.). </w:t>
            </w:r>
          </w:p>
        </w:tc>
      </w:tr>
      <w:tr w:rsidR="00C9584E" w:rsidRPr="00457C1A" w14:paraId="354CF66C" w14:textId="77777777" w:rsidTr="004B18BF">
        <w:trPr>
          <w:gridAfter w:val="1"/>
          <w:wAfter w:w="42" w:type="pct"/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B1CAA5" w14:textId="77777777" w:rsidR="00C9584E" w:rsidRPr="00AC6C61" w:rsidRDefault="00C9584E" w:rsidP="004B18BF">
            <w:pPr>
              <w:rPr>
                <w:b/>
                <w:sz w:val="24"/>
                <w:szCs w:val="24"/>
                <w:highlight w:val="yellow"/>
              </w:rPr>
            </w:pPr>
            <w:r w:rsidRPr="00AC6C61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7C29B" w14:textId="77777777" w:rsidR="00C9584E" w:rsidRPr="00D3504F" w:rsidRDefault="00C9584E" w:rsidP="004B18BF">
            <w:pPr>
              <w:rPr>
                <w:sz w:val="24"/>
                <w:szCs w:val="24"/>
              </w:rPr>
            </w:pPr>
            <w:r w:rsidRPr="00D3504F">
              <w:rPr>
                <w:sz w:val="24"/>
                <w:szCs w:val="24"/>
              </w:rPr>
              <w:t>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</w:t>
            </w:r>
          </w:p>
          <w:p w14:paraId="4EB183A8" w14:textId="77777777" w:rsidR="00C9584E" w:rsidRPr="00D3504F" w:rsidRDefault="00C9584E" w:rsidP="004B18BF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</w:p>
          <w:p w14:paraId="0B14AB96" w14:textId="77777777" w:rsidR="00C9584E" w:rsidRPr="00D3504F" w:rsidRDefault="00C9584E" w:rsidP="004B18BF">
            <w:pPr>
              <w:tabs>
                <w:tab w:val="num" w:pos="1134"/>
              </w:tabs>
              <w:rPr>
                <w:sz w:val="24"/>
                <w:szCs w:val="24"/>
                <w:highlight w:val="yellow"/>
              </w:rPr>
            </w:pPr>
          </w:p>
          <w:p w14:paraId="33074E05" w14:textId="77777777" w:rsidR="00C9584E" w:rsidRPr="002C69CE" w:rsidRDefault="00C9584E" w:rsidP="004B18BF">
            <w:pPr>
              <w:tabs>
                <w:tab w:val="num" w:pos="1134"/>
              </w:tabs>
              <w:rPr>
                <w:i/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48D5F5" w14:textId="77777777" w:rsidR="00102100" w:rsidRPr="00102100" w:rsidRDefault="00102100" w:rsidP="00102100">
            <w:pPr>
              <w:rPr>
                <w:b/>
                <w:sz w:val="24"/>
                <w:szCs w:val="24"/>
              </w:rPr>
            </w:pPr>
            <w:r w:rsidRPr="00102100">
              <w:rPr>
                <w:b/>
                <w:sz w:val="24"/>
                <w:szCs w:val="24"/>
              </w:rPr>
              <w:t>Выполните лингвопоэтический анализ прозаического текста (И.А. Бунин "Легкое дыхание) по плану:</w:t>
            </w:r>
          </w:p>
          <w:p w14:paraId="1744DE11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1. Выделите все составляющие доминанты </w:t>
            </w:r>
            <w:r w:rsidRPr="00102100">
              <w:rPr>
                <w:b/>
                <w:sz w:val="24"/>
                <w:szCs w:val="24"/>
              </w:rPr>
              <w:t>легкое дыхание</w:t>
            </w:r>
            <w:r w:rsidRPr="00102100">
              <w:rPr>
                <w:sz w:val="24"/>
                <w:szCs w:val="24"/>
              </w:rPr>
              <w:t>; обозначьте расширение значения образа в финальной фразе; покажите средства выражения мысли автора о легком дыхании в заключительном предложении.</w:t>
            </w:r>
          </w:p>
          <w:p w14:paraId="4807DF48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2. Дайте характеристику доминанты </w:t>
            </w:r>
            <w:r w:rsidRPr="00102100">
              <w:rPr>
                <w:b/>
                <w:sz w:val="24"/>
                <w:szCs w:val="24"/>
              </w:rPr>
              <w:t xml:space="preserve">ветер; </w:t>
            </w:r>
            <w:r w:rsidRPr="00102100">
              <w:rPr>
                <w:sz w:val="24"/>
                <w:szCs w:val="24"/>
              </w:rPr>
              <w:t xml:space="preserve">выпишите все признаки ветра, рассыпанные в рассказе; докажите, что </w:t>
            </w:r>
            <w:r w:rsidRPr="00102100">
              <w:rPr>
                <w:b/>
                <w:sz w:val="24"/>
                <w:szCs w:val="24"/>
              </w:rPr>
              <w:t>дыхание</w:t>
            </w:r>
            <w:r w:rsidRPr="00102100">
              <w:rPr>
                <w:sz w:val="24"/>
                <w:szCs w:val="24"/>
              </w:rPr>
              <w:t xml:space="preserve"> и </w:t>
            </w:r>
            <w:r w:rsidRPr="00102100">
              <w:rPr>
                <w:b/>
                <w:sz w:val="24"/>
                <w:szCs w:val="24"/>
              </w:rPr>
              <w:t>ветер</w:t>
            </w:r>
            <w:r w:rsidRPr="00102100">
              <w:rPr>
                <w:sz w:val="24"/>
                <w:szCs w:val="24"/>
              </w:rPr>
              <w:t xml:space="preserve"> образуют смыкающиеся лексико-семантические поля.</w:t>
            </w:r>
          </w:p>
          <w:p w14:paraId="710DB454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3. Выделите и охарактеризуйте лексико-семантические поля:</w:t>
            </w:r>
          </w:p>
          <w:p w14:paraId="35CBFF4A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а) тепло-радость;</w:t>
            </w:r>
          </w:p>
          <w:p w14:paraId="6E0D8EA0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б) блеск-холод;</w:t>
            </w:r>
          </w:p>
          <w:p w14:paraId="19257AAD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в) легкость, свобода, естественность, простота - выдумка, мечта;</w:t>
            </w:r>
          </w:p>
          <w:p w14:paraId="4DDFFDB6" w14:textId="77777777" w:rsidR="00102100" w:rsidRPr="00102100" w:rsidRDefault="00102100" w:rsidP="00102100">
            <w:pPr>
              <w:ind w:firstLine="709"/>
              <w:jc w:val="both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г) жизнь - смерть.</w:t>
            </w:r>
          </w:p>
          <w:p w14:paraId="2515182B" w14:textId="77777777" w:rsidR="00C9584E" w:rsidRPr="00102100" w:rsidRDefault="00102100" w:rsidP="00102100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102100">
              <w:rPr>
                <w:sz w:val="24"/>
                <w:szCs w:val="24"/>
              </w:rPr>
              <w:t>Определите их функциональную роль в организации смысла текста.</w:t>
            </w:r>
          </w:p>
        </w:tc>
      </w:tr>
      <w:tr w:rsidR="00C9584E" w:rsidRPr="00457C1A" w14:paraId="7A08698B" w14:textId="77777777" w:rsidTr="004B18BF">
        <w:trPr>
          <w:gridAfter w:val="1"/>
          <w:wAfter w:w="42" w:type="pct"/>
          <w:trHeight w:val="283"/>
        </w:trPr>
        <w:tc>
          <w:tcPr>
            <w:tcW w:w="49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966E0A" w14:textId="77777777" w:rsidR="00C9584E" w:rsidRPr="005B3C18" w:rsidRDefault="00C9584E" w:rsidP="00E63FB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E63FB8">
              <w:rPr>
                <w:b/>
                <w:sz w:val="24"/>
                <w:szCs w:val="24"/>
              </w:rPr>
              <w:t xml:space="preserve">ОПК-2    способность видеть междисциплинарные связи изучаемых дисциплин, </w:t>
            </w:r>
            <w:r w:rsidRPr="00E63FB8">
              <w:rPr>
                <w:b/>
                <w:sz w:val="24"/>
                <w:szCs w:val="24"/>
              </w:rPr>
              <w:lastRenderedPageBreak/>
              <w:t>понимать их значение для будущей профессиональной деятельности</w:t>
            </w:r>
          </w:p>
        </w:tc>
      </w:tr>
      <w:tr w:rsidR="00C9584E" w:rsidRPr="00457C1A" w14:paraId="2D0399BF" w14:textId="77777777" w:rsidTr="004B18BF">
        <w:trPr>
          <w:gridAfter w:val="1"/>
          <w:wAfter w:w="42" w:type="pct"/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C5F9A0" w14:textId="77777777" w:rsidR="00C9584E" w:rsidRPr="00814FF8" w:rsidRDefault="00C9584E" w:rsidP="004B18BF">
            <w:pPr>
              <w:rPr>
                <w:b/>
                <w:highlight w:val="yellow"/>
              </w:rPr>
            </w:pPr>
            <w:r w:rsidRPr="00814FF8">
              <w:rPr>
                <w:b/>
              </w:rPr>
              <w:lastRenderedPageBreak/>
              <w:t>Знать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0639FA" w14:textId="77777777" w:rsidR="00C9584E" w:rsidRDefault="00C9584E" w:rsidP="004B18BF">
            <w:pPr>
              <w:rPr>
                <w:highlight w:val="yellow"/>
              </w:rPr>
            </w:pPr>
          </w:p>
          <w:p w14:paraId="5EEB1744" w14:textId="77777777" w:rsidR="00C9584E" w:rsidRPr="008B55DC" w:rsidRDefault="00C9584E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B55DC">
              <w:rPr>
                <w:sz w:val="24"/>
                <w:szCs w:val="24"/>
              </w:rPr>
              <w:t>общую тематику гуманитарных дисциплин, понимать место в ней лингвистики и филологии , их  междисциплинарные связи и значение для формирования профессиональных и личностных качеств.</w:t>
            </w:r>
          </w:p>
          <w:p w14:paraId="7BE877AC" w14:textId="77777777" w:rsidR="00C9584E" w:rsidRPr="008B55DC" w:rsidRDefault="00C9584E" w:rsidP="004B18BF">
            <w:pPr>
              <w:tabs>
                <w:tab w:val="left" w:pos="356"/>
                <w:tab w:val="left" w:pos="851"/>
              </w:tabs>
              <w:ind w:left="927"/>
              <w:rPr>
                <w:sz w:val="24"/>
                <w:szCs w:val="24"/>
              </w:rPr>
            </w:pPr>
          </w:p>
          <w:p w14:paraId="2043F7E0" w14:textId="77777777" w:rsidR="00C9584E" w:rsidRPr="008B55DC" w:rsidRDefault="00C9584E" w:rsidP="004B18BF">
            <w:pPr>
              <w:tabs>
                <w:tab w:val="left" w:pos="356"/>
                <w:tab w:val="left" w:pos="851"/>
              </w:tabs>
              <w:ind w:left="927"/>
              <w:rPr>
                <w:i/>
                <w:sz w:val="24"/>
                <w:szCs w:val="24"/>
              </w:rPr>
            </w:pPr>
            <w:r w:rsidRPr="008B55DC">
              <w:rPr>
                <w:sz w:val="24"/>
                <w:szCs w:val="24"/>
              </w:rPr>
              <w:t xml:space="preserve"> </w:t>
            </w:r>
          </w:p>
          <w:p w14:paraId="6A88FF8C" w14:textId="77777777" w:rsidR="00C9584E" w:rsidRPr="008B55DC" w:rsidRDefault="00C9584E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B55DC">
              <w:rPr>
                <w:sz w:val="24"/>
                <w:szCs w:val="24"/>
              </w:rPr>
              <w:t>основные методы исследований, используемые в лингвистике и филологии.</w:t>
            </w:r>
          </w:p>
          <w:p w14:paraId="24C0A063" w14:textId="77777777" w:rsidR="00C9584E" w:rsidRPr="008B55DC" w:rsidRDefault="00C9584E" w:rsidP="004B18BF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0CD5B97B" w14:textId="77777777" w:rsidR="00C9584E" w:rsidRPr="008B55DC" w:rsidRDefault="00C9584E" w:rsidP="004B18BF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7E394A0B" w14:textId="77777777" w:rsidR="00C9584E" w:rsidRPr="008B55DC" w:rsidRDefault="00C9584E" w:rsidP="004B18BF">
            <w:pPr>
              <w:tabs>
                <w:tab w:val="left" w:pos="356"/>
                <w:tab w:val="left" w:pos="851"/>
              </w:tabs>
              <w:rPr>
                <w:i/>
                <w:sz w:val="24"/>
                <w:szCs w:val="24"/>
              </w:rPr>
            </w:pPr>
          </w:p>
          <w:p w14:paraId="76DA8832" w14:textId="77777777" w:rsidR="00C9584E" w:rsidRPr="00457C1A" w:rsidRDefault="00C9584E" w:rsidP="004B18BF">
            <w:pPr>
              <w:rPr>
                <w:highlight w:val="yellow"/>
              </w:rPr>
            </w:pPr>
            <w:r w:rsidRPr="008B55DC">
              <w:rPr>
                <w:sz w:val="24"/>
                <w:szCs w:val="24"/>
              </w:rPr>
              <w:t>- специфику связей филологии с другими отраслями современного научного знания;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7DE46" w14:textId="77777777" w:rsidR="004B0025" w:rsidRPr="00F764FB" w:rsidRDefault="004B0025" w:rsidP="004B0025">
            <w:pPr>
              <w:rPr>
                <w:b/>
                <w:sz w:val="24"/>
                <w:szCs w:val="24"/>
              </w:rPr>
            </w:pPr>
            <w:r w:rsidRPr="00F764FB">
              <w:rPr>
                <w:b/>
                <w:sz w:val="24"/>
                <w:szCs w:val="24"/>
              </w:rPr>
              <w:t xml:space="preserve">Теоретические вопросы к </w:t>
            </w:r>
            <w:r>
              <w:rPr>
                <w:b/>
                <w:sz w:val="24"/>
                <w:szCs w:val="24"/>
              </w:rPr>
              <w:t xml:space="preserve">зачету: </w:t>
            </w:r>
          </w:p>
          <w:p w14:paraId="1B0703DD" w14:textId="77777777" w:rsidR="00A05C78" w:rsidRPr="00A5035D" w:rsidRDefault="00A05C78" w:rsidP="00A05C7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772C065B" w14:textId="77777777" w:rsidR="00A05C78" w:rsidRPr="008D2B6B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13589">
              <w:rPr>
                <w:sz w:val="24"/>
                <w:szCs w:val="24"/>
              </w:rPr>
              <w:t xml:space="preserve"> Понятие о тексте, его признаках и категориях. Текст как форма коммуникации. </w:t>
            </w:r>
          </w:p>
          <w:p w14:paraId="6EFCBF6D" w14:textId="77777777" w:rsidR="00A05C78" w:rsidRPr="00F13589" w:rsidRDefault="00A05C78" w:rsidP="00A05C7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7148A7DD" w14:textId="77777777" w:rsidR="00A05C78" w:rsidRPr="00F13589" w:rsidRDefault="00A05C78" w:rsidP="00A05C78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081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0" w:hanging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13589">
              <w:rPr>
                <w:sz w:val="24"/>
                <w:szCs w:val="24"/>
              </w:rPr>
              <w:t xml:space="preserve">Структура текста. Уровни текста и единицы. </w:t>
            </w:r>
          </w:p>
          <w:p w14:paraId="0B5CBF73" w14:textId="77777777" w:rsidR="00A05C78" w:rsidRPr="00F13589" w:rsidRDefault="00A05C78" w:rsidP="00A05C78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0029637E" w14:textId="77777777" w:rsidR="00A05C78" w:rsidRPr="00F13589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sz w:val="24"/>
                <w:szCs w:val="24"/>
              </w:rPr>
            </w:pPr>
            <w:r w:rsidRPr="00F008BC">
              <w:rPr>
                <w:sz w:val="24"/>
                <w:szCs w:val="24"/>
              </w:rPr>
              <w:t>3.</w:t>
            </w:r>
            <w:r w:rsidRPr="00F13589">
              <w:rPr>
                <w:sz w:val="24"/>
                <w:szCs w:val="24"/>
              </w:rPr>
              <w:t>Вторичная коммуникативная деятельность</w:t>
            </w:r>
            <w:r>
              <w:rPr>
                <w:sz w:val="24"/>
                <w:szCs w:val="24"/>
              </w:rPr>
              <w:t xml:space="preserve"> (восприятие, интерпретация, по</w:t>
            </w:r>
            <w:r w:rsidRPr="00F13589">
              <w:rPr>
                <w:sz w:val="24"/>
                <w:szCs w:val="24"/>
              </w:rPr>
              <w:t xml:space="preserve">нимание). </w:t>
            </w:r>
          </w:p>
          <w:p w14:paraId="4EDA7B8A" w14:textId="77777777" w:rsidR="00A05C78" w:rsidRPr="00F008BC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6BD">
              <w:rPr>
                <w:sz w:val="24"/>
                <w:szCs w:val="24"/>
              </w:rPr>
              <w:t>4.</w:t>
            </w:r>
            <w:r w:rsidRPr="002D2CAF">
              <w:rPr>
                <w:sz w:val="24"/>
                <w:szCs w:val="24"/>
              </w:rPr>
              <w:t xml:space="preserve"> </w:t>
            </w:r>
            <w:r w:rsidRPr="00F008BC">
              <w:rPr>
                <w:sz w:val="24"/>
                <w:szCs w:val="24"/>
              </w:rPr>
              <w:t xml:space="preserve">Общефилологические методы анализа текста. </w:t>
            </w:r>
          </w:p>
          <w:p w14:paraId="2EC241C4" w14:textId="77777777" w:rsidR="00A05C78" w:rsidRPr="00F008BC" w:rsidRDefault="00A05C78" w:rsidP="00A05C7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6D61BBE4" w14:textId="77777777" w:rsidR="00A05C78" w:rsidRPr="00894ED9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AB76BD">
              <w:rPr>
                <w:sz w:val="24"/>
                <w:szCs w:val="24"/>
              </w:rPr>
              <w:t>5</w:t>
            </w:r>
            <w:r w:rsidRPr="00F008BC">
              <w:rPr>
                <w:sz w:val="24"/>
                <w:szCs w:val="24"/>
              </w:rPr>
              <w:t>.</w:t>
            </w:r>
            <w:r w:rsidRPr="00F13589">
              <w:rPr>
                <w:sz w:val="24"/>
                <w:szCs w:val="24"/>
              </w:rPr>
              <w:t xml:space="preserve">Частные методы филологического анализа текста. </w:t>
            </w:r>
          </w:p>
          <w:p w14:paraId="597202CD" w14:textId="77777777" w:rsidR="00C9584E" w:rsidRDefault="00AF368A" w:rsidP="004B0025">
            <w:pPr>
              <w:jc w:val="both"/>
              <w:rPr>
                <w:b/>
                <w:sz w:val="24"/>
                <w:szCs w:val="24"/>
              </w:rPr>
            </w:pPr>
            <w:r w:rsidRPr="00AF368A">
              <w:rPr>
                <w:b/>
                <w:sz w:val="24"/>
                <w:szCs w:val="24"/>
              </w:rPr>
              <w:t xml:space="preserve">Тест </w:t>
            </w:r>
          </w:p>
          <w:p w14:paraId="05E25EBF" w14:textId="77777777" w:rsidR="00C22774" w:rsidRPr="00F764FB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1. Сфера человеческой деятельности, в которой происходит выработка и теоретическая систематизация объективных знаний о действительности</w:t>
            </w:r>
            <w:r>
              <w:rPr>
                <w:sz w:val="24"/>
                <w:szCs w:val="24"/>
              </w:rPr>
              <w:t>,</w:t>
            </w:r>
            <w:r w:rsidRPr="00F764FB">
              <w:rPr>
                <w:sz w:val="24"/>
                <w:szCs w:val="24"/>
              </w:rPr>
              <w:t xml:space="preserve"> – это:</w:t>
            </w:r>
          </w:p>
          <w:p w14:paraId="58598AEB" w14:textId="77777777" w:rsidR="00C22774" w:rsidRPr="00F764FB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а) философия</w:t>
            </w:r>
          </w:p>
          <w:p w14:paraId="7E3348C9" w14:textId="77777777" w:rsidR="00C22774" w:rsidRPr="00F764FB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б) трудовая деятельность</w:t>
            </w:r>
          </w:p>
          <w:p w14:paraId="107C4B0C" w14:textId="77777777" w:rsidR="00C22774" w:rsidRPr="00F764FB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в) наука</w:t>
            </w:r>
          </w:p>
          <w:p w14:paraId="0B57C0F0" w14:textId="77777777" w:rsidR="00C22774" w:rsidRPr="00F764FB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г) мировоззрение</w:t>
            </w:r>
          </w:p>
          <w:p w14:paraId="409165CB" w14:textId="77777777" w:rsidR="00C22774" w:rsidRDefault="00C22774" w:rsidP="00C2277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д) картина мира</w:t>
            </w:r>
          </w:p>
          <w:p w14:paraId="24FAF5D6" w14:textId="77777777" w:rsidR="00AF368A" w:rsidRPr="00C22774" w:rsidRDefault="00C22774" w:rsidP="004B0025">
            <w:pPr>
              <w:jc w:val="both"/>
              <w:rPr>
                <w:sz w:val="24"/>
                <w:szCs w:val="24"/>
              </w:rPr>
            </w:pPr>
            <w:r w:rsidRPr="00C22774">
              <w:rPr>
                <w:sz w:val="24"/>
                <w:szCs w:val="24"/>
              </w:rPr>
              <w:t xml:space="preserve">2. Понятие «послеобраз» , «фантом» используется: </w:t>
            </w:r>
          </w:p>
          <w:p w14:paraId="4AB5EB75" w14:textId="77777777" w:rsidR="00C22774" w:rsidRPr="00C22774" w:rsidRDefault="00C22774" w:rsidP="004B0025">
            <w:pPr>
              <w:jc w:val="both"/>
              <w:rPr>
                <w:sz w:val="24"/>
                <w:szCs w:val="24"/>
              </w:rPr>
            </w:pPr>
            <w:r w:rsidRPr="00C22774">
              <w:rPr>
                <w:sz w:val="24"/>
                <w:szCs w:val="24"/>
              </w:rPr>
              <w:t>а) в психологии;</w:t>
            </w:r>
          </w:p>
          <w:p w14:paraId="4016C3BE" w14:textId="77777777" w:rsidR="00C22774" w:rsidRPr="00C22774" w:rsidRDefault="00C22774" w:rsidP="004B0025">
            <w:pPr>
              <w:jc w:val="both"/>
              <w:rPr>
                <w:sz w:val="24"/>
                <w:szCs w:val="24"/>
              </w:rPr>
            </w:pPr>
            <w:r w:rsidRPr="00C22774">
              <w:rPr>
                <w:sz w:val="24"/>
                <w:szCs w:val="24"/>
              </w:rPr>
              <w:t>б) в философии;</w:t>
            </w:r>
          </w:p>
          <w:p w14:paraId="44601A81" w14:textId="77777777" w:rsidR="00C22774" w:rsidRPr="00C22774" w:rsidRDefault="00C22774" w:rsidP="004B0025">
            <w:pPr>
              <w:jc w:val="both"/>
              <w:rPr>
                <w:sz w:val="24"/>
                <w:szCs w:val="24"/>
              </w:rPr>
            </w:pPr>
            <w:r w:rsidRPr="00C22774">
              <w:rPr>
                <w:sz w:val="24"/>
                <w:szCs w:val="24"/>
              </w:rPr>
              <w:t>в) в педагогике</w:t>
            </w:r>
          </w:p>
          <w:p w14:paraId="35E58F78" w14:textId="77777777" w:rsidR="00C22774" w:rsidRDefault="00C22774" w:rsidP="004B0025">
            <w:pPr>
              <w:jc w:val="both"/>
              <w:rPr>
                <w:sz w:val="24"/>
                <w:szCs w:val="24"/>
              </w:rPr>
            </w:pPr>
            <w:r w:rsidRPr="00C22774">
              <w:rPr>
                <w:sz w:val="24"/>
                <w:szCs w:val="24"/>
              </w:rPr>
              <w:t>г) в филологии.</w:t>
            </w:r>
          </w:p>
          <w:p w14:paraId="42BDC8CF" w14:textId="77777777" w:rsidR="00C22774" w:rsidRDefault="00C22774" w:rsidP="004B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Филологический анализ- это анализ, в рамках которого текст рассматривается </w:t>
            </w:r>
          </w:p>
          <w:p w14:paraId="05CD7B5A" w14:textId="77777777" w:rsidR="00C22774" w:rsidRDefault="00C22774" w:rsidP="004B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как явление культуры;</w:t>
            </w:r>
          </w:p>
          <w:p w14:paraId="3701F07B" w14:textId="77777777" w:rsidR="00C22774" w:rsidRDefault="00C22774" w:rsidP="004B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как явление истории языка</w:t>
            </w:r>
          </w:p>
          <w:p w14:paraId="60736EC8" w14:textId="77777777" w:rsidR="00C22774" w:rsidRDefault="00C22774" w:rsidP="004B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как отражение словесной культуры автора</w:t>
            </w:r>
          </w:p>
          <w:p w14:paraId="476DCF2A" w14:textId="77777777" w:rsidR="008A106A" w:rsidRPr="0071577C" w:rsidRDefault="00C22774" w:rsidP="008A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A7C">
              <w:rPr>
                <w:color w:val="FF0000"/>
                <w:sz w:val="24"/>
                <w:szCs w:val="24"/>
              </w:rPr>
              <w:t xml:space="preserve">  </w:t>
            </w:r>
            <w:r w:rsidRPr="008A106A">
              <w:rPr>
                <w:sz w:val="24"/>
                <w:szCs w:val="24"/>
              </w:rPr>
              <w:t>4</w:t>
            </w:r>
            <w:r w:rsidRPr="006F5A7C">
              <w:rPr>
                <w:color w:val="FF0000"/>
                <w:sz w:val="24"/>
                <w:szCs w:val="24"/>
              </w:rPr>
              <w:t xml:space="preserve">. </w:t>
            </w:r>
            <w:r w:rsidR="008A106A" w:rsidRPr="0071577C">
              <w:rPr>
                <w:sz w:val="24"/>
                <w:szCs w:val="24"/>
              </w:rPr>
              <w:t>Выберите правильные определения текста (может быть 1, 2 и более правильных ответов)</w:t>
            </w:r>
          </w:p>
          <w:p w14:paraId="5AB1564C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</w:t>
            </w:r>
            <w:r w:rsidRPr="0071577C">
              <w:rPr>
                <w:sz w:val="24"/>
                <w:szCs w:val="24"/>
              </w:rPr>
              <w:t xml:space="preserve">екст – единица языкового строя. </w:t>
            </w:r>
          </w:p>
          <w:p w14:paraId="60488BDB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</w:t>
            </w:r>
            <w:r w:rsidRPr="0071577C">
              <w:rPr>
                <w:sz w:val="24"/>
                <w:szCs w:val="24"/>
              </w:rPr>
              <w:t xml:space="preserve">екст – синтаксическая единица, более протяженная, чем предложение. </w:t>
            </w:r>
          </w:p>
          <w:p w14:paraId="5A2A4020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21EAF739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</w:t>
            </w:r>
            <w:r w:rsidRPr="0071577C">
              <w:rPr>
                <w:sz w:val="24"/>
                <w:szCs w:val="24"/>
              </w:rPr>
              <w:t xml:space="preserve">екст – высшая коммуникативная единица. </w:t>
            </w:r>
          </w:p>
          <w:p w14:paraId="4E1B1940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00A49A66" w14:textId="77777777" w:rsidR="008A106A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т</w:t>
            </w:r>
            <w:r w:rsidRPr="0071577C">
              <w:rPr>
                <w:sz w:val="24"/>
                <w:szCs w:val="24"/>
              </w:rPr>
              <w:t xml:space="preserve">екст – явление, важнейшей категорией которого является содержание, выра-женное в словесной форме. </w:t>
            </w:r>
          </w:p>
          <w:p w14:paraId="45C3EEFB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1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1577C">
              <w:rPr>
                <w:sz w:val="24"/>
                <w:szCs w:val="24"/>
              </w:rPr>
              <w:t xml:space="preserve"> Отметьте специфические признаки художественных текстов, которыми они обладают в отличие от текстов других стилей. </w:t>
            </w:r>
          </w:p>
          <w:p w14:paraId="08B3E84F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а)к</w:t>
            </w:r>
            <w:r w:rsidRPr="0071577C">
              <w:rPr>
                <w:sz w:val="24"/>
                <w:szCs w:val="24"/>
              </w:rPr>
              <w:t xml:space="preserve">оммуникативная целенаправленность. </w:t>
            </w:r>
          </w:p>
          <w:p w14:paraId="78E3C476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</w:t>
            </w:r>
            <w:r w:rsidRPr="0071577C">
              <w:rPr>
                <w:sz w:val="24"/>
                <w:szCs w:val="24"/>
              </w:rPr>
              <w:t xml:space="preserve">труктурно-смысловое единство. </w:t>
            </w:r>
          </w:p>
          <w:p w14:paraId="54F4D1AF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36" w:lineRule="exact"/>
              <w:rPr>
                <w:sz w:val="24"/>
                <w:szCs w:val="24"/>
              </w:rPr>
            </w:pPr>
          </w:p>
          <w:p w14:paraId="4F1D194A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</w:t>
            </w:r>
            <w:r w:rsidRPr="0071577C">
              <w:rPr>
                <w:sz w:val="24"/>
                <w:szCs w:val="24"/>
              </w:rPr>
              <w:t xml:space="preserve">стетическое воздействие. </w:t>
            </w:r>
          </w:p>
          <w:p w14:paraId="2A60093F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414F75CD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г)в</w:t>
            </w:r>
            <w:r w:rsidRPr="0071577C">
              <w:rPr>
                <w:sz w:val="24"/>
                <w:szCs w:val="24"/>
              </w:rPr>
              <w:t xml:space="preserve">ысшая степень свободы языкового употребления. </w:t>
            </w:r>
          </w:p>
          <w:p w14:paraId="206710FE" w14:textId="77777777" w:rsidR="00C22774" w:rsidRPr="00AF368A" w:rsidRDefault="00C22774" w:rsidP="004B002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9584E" w:rsidRPr="00457C1A" w14:paraId="6283F1CB" w14:textId="77777777" w:rsidTr="004B18BF">
        <w:trPr>
          <w:gridAfter w:val="1"/>
          <w:wAfter w:w="42" w:type="pct"/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2DF413" w14:textId="77777777" w:rsidR="00C9584E" w:rsidRPr="00102100" w:rsidRDefault="00C9584E" w:rsidP="004B18BF">
            <w:pPr>
              <w:rPr>
                <w:b/>
                <w:sz w:val="24"/>
                <w:szCs w:val="24"/>
                <w:highlight w:val="yellow"/>
              </w:rPr>
            </w:pPr>
            <w:r w:rsidRPr="00102100">
              <w:rPr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F965E1" w14:textId="77777777" w:rsidR="00445E44" w:rsidRPr="00445E44" w:rsidRDefault="00C9584E" w:rsidP="001B239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 xml:space="preserve">сочетать методы изучения лингвистики и филологии  и смежных дисциплин </w:t>
            </w:r>
          </w:p>
          <w:p w14:paraId="51C62EA5" w14:textId="77777777" w:rsidR="00C9584E" w:rsidRPr="00102100" w:rsidRDefault="00C9584E" w:rsidP="001B239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привлекать общегуманитарные знания для решения конкретных лингвистических задач;</w:t>
            </w:r>
          </w:p>
          <w:p w14:paraId="3AF85BD7" w14:textId="77777777" w:rsidR="00C9584E" w:rsidRPr="00102100" w:rsidRDefault="00C9584E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применять филологические знания в профессиональной деятельности и  использовать их на междисциплинарном уровне;</w:t>
            </w:r>
          </w:p>
          <w:p w14:paraId="64E81029" w14:textId="77777777" w:rsidR="00C9584E" w:rsidRPr="00102100" w:rsidRDefault="00C9584E" w:rsidP="004B18BF">
            <w:pPr>
              <w:rPr>
                <w:sz w:val="24"/>
                <w:szCs w:val="24"/>
                <w:highlight w:val="yellow"/>
              </w:rPr>
            </w:pPr>
            <w:r w:rsidRPr="00102100">
              <w:rPr>
                <w:sz w:val="24"/>
                <w:szCs w:val="24"/>
              </w:rPr>
              <w:t>видеть междисциплинарные связи изучаемой дисциплины и понимать их значение для будущей профессиональной деятельности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C0D28E" w14:textId="77777777" w:rsidR="00A05C78" w:rsidRDefault="00A05C78" w:rsidP="00A05C78">
            <w:pPr>
              <w:tabs>
                <w:tab w:val="left" w:pos="851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D5182">
              <w:rPr>
                <w:b/>
                <w:color w:val="000000"/>
                <w:sz w:val="24"/>
                <w:szCs w:val="24"/>
              </w:rPr>
              <w:t xml:space="preserve">Примерные практические задания для </w:t>
            </w:r>
            <w:r>
              <w:rPr>
                <w:b/>
                <w:color w:val="000000"/>
                <w:sz w:val="24"/>
                <w:szCs w:val="24"/>
              </w:rPr>
              <w:t>зачета</w:t>
            </w:r>
            <w:r w:rsidRPr="00ED5182">
              <w:rPr>
                <w:b/>
                <w:color w:val="000000"/>
                <w:sz w:val="24"/>
                <w:szCs w:val="24"/>
              </w:rPr>
              <w:t>:</w:t>
            </w:r>
          </w:p>
          <w:p w14:paraId="415A6D60" w14:textId="77777777" w:rsidR="00A05C78" w:rsidRPr="0078531E" w:rsidRDefault="00A05C78" w:rsidP="00A05C78">
            <w:pPr>
              <w:widowControl w:val="0"/>
              <w:tabs>
                <w:tab w:val="left" w:pos="851"/>
                <w:tab w:val="left" w:pos="6255"/>
                <w:tab w:val="left" w:pos="8042"/>
              </w:tabs>
              <w:jc w:val="both"/>
              <w:rPr>
                <w:sz w:val="24"/>
                <w:szCs w:val="24"/>
              </w:rPr>
            </w:pPr>
            <w:r w:rsidRPr="0078531E">
              <w:rPr>
                <w:i/>
                <w:color w:val="000000"/>
                <w:sz w:val="24"/>
                <w:szCs w:val="24"/>
              </w:rPr>
              <w:t xml:space="preserve">I. </w:t>
            </w:r>
            <w:r w:rsidRPr="0078531E">
              <w:rPr>
                <w:sz w:val="24"/>
                <w:szCs w:val="24"/>
              </w:rPr>
              <w:t>Прочитайте    стихотворение    В.    Хлебникова «Перевертень».</w:t>
            </w:r>
          </w:p>
          <w:p w14:paraId="4522C2E8" w14:textId="77777777" w:rsidR="00A05C78" w:rsidRPr="0078531E" w:rsidRDefault="00A05C78" w:rsidP="00A05C78">
            <w:pPr>
              <w:tabs>
                <w:tab w:val="left" w:pos="1282"/>
                <w:tab w:val="left" w:pos="6255"/>
                <w:tab w:val="left" w:pos="80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8531E">
              <w:rPr>
                <w:sz w:val="24"/>
                <w:szCs w:val="24"/>
              </w:rPr>
              <w:t>Проанализируйте особенности связности</w:t>
            </w:r>
            <w:r w:rsidRPr="0078531E">
              <w:rPr>
                <w:spacing w:val="-9"/>
                <w:sz w:val="24"/>
                <w:szCs w:val="24"/>
              </w:rPr>
              <w:t xml:space="preserve"> </w:t>
            </w:r>
            <w:r w:rsidRPr="0078531E">
              <w:rPr>
                <w:sz w:val="24"/>
                <w:szCs w:val="24"/>
              </w:rPr>
              <w:t>стихотворения.</w:t>
            </w:r>
          </w:p>
          <w:p w14:paraId="619C1F9D" w14:textId="77777777" w:rsidR="00A05C78" w:rsidRPr="0078531E" w:rsidRDefault="00A05C78" w:rsidP="00A05C78">
            <w:pPr>
              <w:widowControl w:val="0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8531E">
              <w:rPr>
                <w:sz w:val="24"/>
                <w:szCs w:val="24"/>
              </w:rPr>
              <w:t>Найдите в тексте стихотворения В.    Хлебникова «Перевертень»  палиндромы (слова, одинаково читающиеся справа налево и слева направо) и определите их текстовые</w:t>
            </w:r>
            <w:r w:rsidRPr="0078531E">
              <w:rPr>
                <w:spacing w:val="-12"/>
                <w:sz w:val="24"/>
                <w:szCs w:val="24"/>
              </w:rPr>
              <w:t xml:space="preserve"> </w:t>
            </w:r>
            <w:r w:rsidRPr="0078531E">
              <w:rPr>
                <w:sz w:val="24"/>
                <w:szCs w:val="24"/>
              </w:rPr>
              <w:t>функции.</w:t>
            </w:r>
          </w:p>
          <w:p w14:paraId="3D75A200" w14:textId="77777777" w:rsidR="00A05C78" w:rsidRDefault="00A05C78" w:rsidP="00A05C7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64D4BD47" w14:textId="77777777" w:rsidR="00A05C78" w:rsidRPr="004A1D76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ind w:left="1" w:right="20"/>
              <w:jc w:val="both"/>
              <w:rPr>
                <w:sz w:val="24"/>
                <w:szCs w:val="24"/>
              </w:rPr>
            </w:pPr>
            <w:r w:rsidRPr="001A7EC4">
              <w:rPr>
                <w:i/>
                <w:sz w:val="24"/>
                <w:szCs w:val="24"/>
              </w:rPr>
              <w:t>II</w:t>
            </w:r>
            <w:r w:rsidRPr="004A1D76">
              <w:rPr>
                <w:b/>
                <w:i/>
                <w:sz w:val="24"/>
                <w:szCs w:val="24"/>
              </w:rPr>
              <w:t xml:space="preserve">. </w:t>
            </w:r>
            <w:r w:rsidRPr="004A1D76">
              <w:rPr>
                <w:sz w:val="24"/>
                <w:szCs w:val="24"/>
              </w:rPr>
              <w:t>Отметьте специфические признаки художественных текстов, которыми они обладают в отличие от текстов других стилей (может быть 1, 2 и более правильных ответов)</w:t>
            </w:r>
          </w:p>
          <w:p w14:paraId="506E407B" w14:textId="77777777" w:rsidR="00A05C78" w:rsidRPr="00E75E18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5E18">
              <w:rPr>
                <w:sz w:val="24"/>
                <w:szCs w:val="24"/>
              </w:rPr>
              <w:t xml:space="preserve">Коммуникативная целенаправленность. </w:t>
            </w:r>
          </w:p>
          <w:p w14:paraId="30AC99E8" w14:textId="77777777" w:rsidR="00A05C78" w:rsidRPr="00E75E18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page17"/>
            <w:bookmarkEnd w:id="0"/>
            <w:r>
              <w:rPr>
                <w:sz w:val="24"/>
                <w:szCs w:val="24"/>
              </w:rPr>
              <w:t>2.</w:t>
            </w:r>
            <w:r w:rsidRPr="00E75E18">
              <w:rPr>
                <w:sz w:val="24"/>
                <w:szCs w:val="24"/>
              </w:rPr>
              <w:t xml:space="preserve">Структурно-смысловое единство. </w:t>
            </w:r>
          </w:p>
          <w:p w14:paraId="68993059" w14:textId="77777777" w:rsidR="00A05C78" w:rsidRPr="00E75E18" w:rsidRDefault="00A05C78" w:rsidP="00A05C78">
            <w:pPr>
              <w:widowControl w:val="0"/>
              <w:autoSpaceDE w:val="0"/>
              <w:autoSpaceDN w:val="0"/>
              <w:adjustRightInd w:val="0"/>
              <w:spacing w:line="36" w:lineRule="exact"/>
              <w:rPr>
                <w:sz w:val="24"/>
                <w:szCs w:val="24"/>
              </w:rPr>
            </w:pPr>
          </w:p>
          <w:p w14:paraId="57E0A2B8" w14:textId="77777777" w:rsidR="00A05C78" w:rsidRPr="00F13589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13589">
              <w:rPr>
                <w:sz w:val="24"/>
                <w:szCs w:val="24"/>
              </w:rPr>
              <w:t xml:space="preserve">Упорядоченная последовательность единиц, его составляющих. </w:t>
            </w:r>
          </w:p>
          <w:p w14:paraId="5FCF4542" w14:textId="77777777" w:rsidR="00A05C78" w:rsidRPr="00F13589" w:rsidRDefault="00A05C78" w:rsidP="00A05C7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2DA0DBB4" w14:textId="77777777" w:rsidR="00A05C78" w:rsidRPr="009767DE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767DE">
              <w:rPr>
                <w:sz w:val="24"/>
                <w:szCs w:val="24"/>
              </w:rPr>
              <w:t xml:space="preserve">Эстетическое воздействие. </w:t>
            </w:r>
          </w:p>
          <w:p w14:paraId="0F19635B" w14:textId="77777777" w:rsidR="00A05C78" w:rsidRPr="009767DE" w:rsidRDefault="00A05C78" w:rsidP="00A05C78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5C05612A" w14:textId="77777777" w:rsidR="00C9584E" w:rsidRDefault="00A05C78" w:rsidP="00B22059">
            <w:pPr>
              <w:pStyle w:val="a8"/>
              <w:shd w:val="clear" w:color="auto" w:fill="F9F9F7"/>
              <w:spacing w:before="0" w:beforeAutospacing="0" w:after="0" w:afterAutospacing="0" w:line="240" w:lineRule="auto"/>
              <w:ind w:firstLine="403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  <w:r w:rsidRPr="00F13589">
              <w:rPr>
                <w:sz w:val="24"/>
              </w:rPr>
              <w:t>Высшая степень свободы языкового употребления</w:t>
            </w:r>
          </w:p>
          <w:p w14:paraId="556D708F" w14:textId="77777777" w:rsidR="00B22059" w:rsidRPr="00C9584E" w:rsidRDefault="00B22059" w:rsidP="00B22059">
            <w:pPr>
              <w:pStyle w:val="a8"/>
              <w:shd w:val="clear" w:color="auto" w:fill="F9F9F7"/>
              <w:spacing w:before="0" w:beforeAutospacing="0" w:after="0" w:afterAutospacing="0" w:line="240" w:lineRule="auto"/>
              <w:ind w:firstLine="403"/>
              <w:contextualSpacing/>
              <w:rPr>
                <w:i/>
                <w:highlight w:val="yellow"/>
              </w:rPr>
            </w:pPr>
          </w:p>
        </w:tc>
      </w:tr>
      <w:tr w:rsidR="00C9584E" w:rsidRPr="00457C1A" w14:paraId="758EB6A1" w14:textId="77777777" w:rsidTr="004B18BF">
        <w:trPr>
          <w:gridAfter w:val="1"/>
          <w:wAfter w:w="42" w:type="pct"/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FDC66" w14:textId="77777777" w:rsidR="00C9584E" w:rsidRPr="00102100" w:rsidRDefault="00C9584E" w:rsidP="004B18BF">
            <w:pPr>
              <w:rPr>
                <w:b/>
                <w:sz w:val="24"/>
                <w:szCs w:val="24"/>
                <w:highlight w:val="yellow"/>
              </w:rPr>
            </w:pPr>
            <w:r w:rsidRPr="00102100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172538" w14:textId="77777777" w:rsidR="00C9584E" w:rsidRPr="00102100" w:rsidRDefault="00445E44" w:rsidP="001B239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умением </w:t>
            </w:r>
            <w:r w:rsidR="00C9584E" w:rsidRPr="00102100">
              <w:rPr>
                <w:sz w:val="24"/>
                <w:szCs w:val="24"/>
              </w:rPr>
              <w:t>сочетать методы изучения лингвистики и филологии  и смежных дисциплин для достижения лучших учебных и научных результатов</w:t>
            </w:r>
          </w:p>
          <w:p w14:paraId="07FBD267" w14:textId="77777777" w:rsidR="00C9584E" w:rsidRPr="00102100" w:rsidRDefault="00C9584E" w:rsidP="001B239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02100">
              <w:rPr>
                <w:sz w:val="24"/>
                <w:szCs w:val="24"/>
              </w:rPr>
              <w:t>применять филологические знания в профессиональной деятельности и  использовать их на междисциплинарном уровне;</w:t>
            </w:r>
          </w:p>
          <w:p w14:paraId="62C37309" w14:textId="77777777" w:rsidR="00C9584E" w:rsidRPr="00102100" w:rsidRDefault="00C9584E" w:rsidP="004B18BF">
            <w:pPr>
              <w:rPr>
                <w:sz w:val="24"/>
                <w:szCs w:val="24"/>
                <w:highlight w:val="yellow"/>
              </w:rPr>
            </w:pPr>
            <w:r w:rsidRPr="00102100">
              <w:rPr>
                <w:sz w:val="24"/>
                <w:szCs w:val="24"/>
              </w:rPr>
              <w:t>видеть междисциплинарные связи изучаемой дисциплины и понимать их значение для будущей профессиональной деятельности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11441" w14:textId="77777777" w:rsidR="00B22059" w:rsidRPr="001E1673" w:rsidRDefault="00B22059" w:rsidP="00B220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1E1673">
              <w:rPr>
                <w:b/>
                <w:sz w:val="24"/>
                <w:szCs w:val="24"/>
              </w:rPr>
              <w:t xml:space="preserve">Выполните сопоставительно-стилистический анализ двух переводов стихотворения Гейне. </w:t>
            </w:r>
            <w:r w:rsidRPr="001E1673">
              <w:rPr>
                <w:sz w:val="24"/>
                <w:szCs w:val="24"/>
              </w:rPr>
              <w:t>Установите сходство и различие в языковом оформлении общего идейного содержания. Обратите особое внимание на лексический и звуковой (ритм, рифмы, фоника) уровни стихотворений.</w:t>
            </w:r>
          </w:p>
          <w:p w14:paraId="331308B6" w14:textId="77777777" w:rsidR="00B22059" w:rsidRPr="00AC6C61" w:rsidRDefault="00B22059" w:rsidP="00B22059">
            <w:pPr>
              <w:ind w:firstLine="567"/>
              <w:jc w:val="both"/>
              <w:rPr>
                <w:b/>
              </w:rPr>
            </w:pPr>
            <w:r w:rsidRPr="00AC6C61">
              <w:rPr>
                <w:b/>
              </w:rPr>
              <w:t>М.Лермонтов</w:t>
            </w:r>
          </w:p>
          <w:p w14:paraId="7C41F4C5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 xml:space="preserve">На севере диком стоит одиноко </w:t>
            </w:r>
          </w:p>
          <w:p w14:paraId="095834C9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на голой вершине сосна</w:t>
            </w:r>
          </w:p>
          <w:p w14:paraId="17EDC961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И дремлет, качаясь, и снегом сыпучим</w:t>
            </w:r>
          </w:p>
          <w:p w14:paraId="18535739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Одете, как ризой, она.</w:t>
            </w:r>
          </w:p>
          <w:p w14:paraId="5045D609" w14:textId="77777777" w:rsidR="00B22059" w:rsidRPr="00AC6C61" w:rsidRDefault="00B22059" w:rsidP="00B22059">
            <w:pPr>
              <w:ind w:firstLine="567"/>
              <w:jc w:val="both"/>
            </w:pPr>
          </w:p>
          <w:p w14:paraId="2230F72E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И снится ей всё, что в пустыне далекой,</w:t>
            </w:r>
          </w:p>
          <w:p w14:paraId="4B87665E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В том крае, где солнца восход.</w:t>
            </w:r>
          </w:p>
          <w:p w14:paraId="246F0901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Одна и грустна на утесе горючем</w:t>
            </w:r>
          </w:p>
          <w:p w14:paraId="52B93192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Прекрасная пальма растёт.</w:t>
            </w:r>
          </w:p>
          <w:p w14:paraId="25AF8F73" w14:textId="77777777" w:rsidR="00B22059" w:rsidRPr="00AC6C61" w:rsidRDefault="00B22059" w:rsidP="00B22059">
            <w:pPr>
              <w:ind w:firstLine="567"/>
              <w:jc w:val="both"/>
            </w:pPr>
          </w:p>
          <w:p w14:paraId="5B1EE759" w14:textId="77777777" w:rsidR="00B22059" w:rsidRPr="00AC6C61" w:rsidRDefault="00B22059" w:rsidP="00B22059">
            <w:pPr>
              <w:ind w:firstLine="567"/>
              <w:jc w:val="both"/>
              <w:rPr>
                <w:b/>
              </w:rPr>
            </w:pPr>
            <w:r w:rsidRPr="00AC6C61">
              <w:rPr>
                <w:b/>
              </w:rPr>
              <w:t>Ф.Тютчев</w:t>
            </w:r>
          </w:p>
          <w:p w14:paraId="4B9E207E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На севере мрачном, на дикой скале.</w:t>
            </w:r>
          </w:p>
          <w:p w14:paraId="0C514F7A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Кедр одинокий под снегом белеет,</w:t>
            </w:r>
          </w:p>
          <w:p w14:paraId="2662BCA9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И сладко заснул он в инистой мгле.</w:t>
            </w:r>
          </w:p>
          <w:p w14:paraId="34EC61DB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И сон его буря лелеет.</w:t>
            </w:r>
          </w:p>
          <w:p w14:paraId="6B72ECD1" w14:textId="77777777" w:rsidR="00B22059" w:rsidRPr="00AC6C61" w:rsidRDefault="00B22059" w:rsidP="00B22059">
            <w:pPr>
              <w:ind w:firstLine="567"/>
              <w:jc w:val="both"/>
            </w:pPr>
          </w:p>
          <w:p w14:paraId="32F3FB19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 xml:space="preserve">Про юную пальму снится ему, </w:t>
            </w:r>
          </w:p>
          <w:p w14:paraId="54F4BA95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Что в краю отдалённом Востока</w:t>
            </w:r>
          </w:p>
          <w:p w14:paraId="4BA6D16D" w14:textId="77777777" w:rsidR="00B22059" w:rsidRPr="00AC6C61" w:rsidRDefault="00B22059" w:rsidP="00B22059">
            <w:pPr>
              <w:ind w:firstLine="567"/>
              <w:jc w:val="both"/>
            </w:pPr>
            <w:r w:rsidRPr="00AC6C61">
              <w:t>Под мирной лазурью, на светлом холму</w:t>
            </w:r>
          </w:p>
          <w:p w14:paraId="59BD20A2" w14:textId="77777777" w:rsidR="00B22059" w:rsidRPr="00AC6C61" w:rsidRDefault="00B22059" w:rsidP="00B22059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6C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Стоит и растёт одинока.</w:t>
            </w:r>
          </w:p>
          <w:p w14:paraId="4799BF1E" w14:textId="77777777" w:rsidR="008B55DC" w:rsidRPr="005B3C18" w:rsidRDefault="008B55DC" w:rsidP="008B55DC">
            <w:pPr>
              <w:jc w:val="both"/>
              <w:rPr>
                <w:sz w:val="24"/>
                <w:szCs w:val="24"/>
              </w:rPr>
            </w:pPr>
            <w:r w:rsidRPr="005B3C18">
              <w:rPr>
                <w:b/>
                <w:sz w:val="24"/>
                <w:szCs w:val="24"/>
              </w:rPr>
              <w:t xml:space="preserve">2 Выполните сопоставительно-стилистический анализ двух переводов </w:t>
            </w:r>
            <w:r w:rsidRPr="005B3C18">
              <w:rPr>
                <w:b/>
                <w:sz w:val="24"/>
                <w:szCs w:val="24"/>
              </w:rPr>
              <w:lastRenderedPageBreak/>
              <w:t xml:space="preserve">сонета Данте Алигьери. </w:t>
            </w:r>
            <w:r w:rsidRPr="005B3C18">
              <w:rPr>
                <w:sz w:val="24"/>
                <w:szCs w:val="24"/>
              </w:rPr>
              <w:t>Установите сходство и различие в языковом оформлении общего идейного содержания. Обратите особое внимание на лексический и звуковой (ритм, рифмы, фоника) уровни стихотворений.</w:t>
            </w:r>
          </w:p>
          <w:p w14:paraId="7045BAB0" w14:textId="77777777" w:rsidR="008B55DC" w:rsidRPr="00AC6C61" w:rsidRDefault="008B55DC" w:rsidP="008B55DC">
            <w:pPr>
              <w:ind w:left="680"/>
              <w:contextualSpacing/>
              <w:rPr>
                <w:lang w:val="fr-FR"/>
              </w:rPr>
            </w:pPr>
            <w:r w:rsidRPr="00AC6C61">
              <w:rPr>
                <w:lang w:val="fr-FR"/>
              </w:rPr>
              <w:t>«Tanto gentile e tanto onesta pare</w:t>
            </w:r>
            <w:r w:rsidRPr="00AC6C61">
              <w:rPr>
                <w:lang w:val="fr-FR"/>
              </w:rPr>
              <w:br/>
              <w:t>la donna mia, quand’ella altrui saluta,</w:t>
            </w:r>
            <w:r w:rsidRPr="00AC6C61">
              <w:rPr>
                <w:lang w:val="fr-FR"/>
              </w:rPr>
              <w:br/>
              <w:t>ch’ogne lingua devèn, tremando, muta,</w:t>
            </w:r>
            <w:r w:rsidRPr="00AC6C61">
              <w:rPr>
                <w:lang w:val="fr-FR"/>
              </w:rPr>
              <w:br/>
              <w:t>e li occhi no l’ardiscon di guardare.</w:t>
            </w:r>
          </w:p>
          <w:p w14:paraId="3E17D525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80"/>
              <w:contextualSpacing/>
              <w:jc w:val="left"/>
              <w:rPr>
                <w:sz w:val="22"/>
                <w:szCs w:val="22"/>
                <w:lang w:val="fr-FR"/>
              </w:rPr>
            </w:pPr>
            <w:r w:rsidRPr="00AC6C61">
              <w:rPr>
                <w:sz w:val="22"/>
                <w:szCs w:val="22"/>
                <w:lang w:val="fr-FR"/>
              </w:rPr>
              <w:t>Ella si va, sentendosi laudare,</w:t>
            </w:r>
            <w:r w:rsidRPr="00AC6C61">
              <w:rPr>
                <w:sz w:val="22"/>
                <w:szCs w:val="22"/>
                <w:lang w:val="fr-FR"/>
              </w:rPr>
              <w:br/>
              <w:t>benignamente d’umiltà vestuta,</w:t>
            </w:r>
            <w:r w:rsidRPr="00AC6C61">
              <w:rPr>
                <w:sz w:val="22"/>
                <w:szCs w:val="22"/>
                <w:lang w:val="fr-FR"/>
              </w:rPr>
              <w:br/>
              <w:t>e par che sia una cosa venuta</w:t>
            </w:r>
            <w:r w:rsidRPr="00AC6C61">
              <w:rPr>
                <w:sz w:val="22"/>
                <w:szCs w:val="22"/>
                <w:lang w:val="fr-FR"/>
              </w:rPr>
              <w:br/>
              <w:t>da cielo in terra a miracol mostrare.</w:t>
            </w:r>
          </w:p>
          <w:p w14:paraId="3358B2CD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80"/>
              <w:contextualSpacing/>
              <w:jc w:val="left"/>
              <w:rPr>
                <w:sz w:val="22"/>
                <w:szCs w:val="22"/>
                <w:lang w:val="fr-FR"/>
              </w:rPr>
            </w:pPr>
            <w:r w:rsidRPr="00AC6C61">
              <w:rPr>
                <w:sz w:val="22"/>
                <w:szCs w:val="22"/>
                <w:lang w:val="fr-FR"/>
              </w:rPr>
              <w:t>Mostrasi sì piacente a chi la mira</w:t>
            </w:r>
            <w:r w:rsidRPr="00AC6C61">
              <w:rPr>
                <w:sz w:val="22"/>
                <w:szCs w:val="22"/>
                <w:lang w:val="fr-FR"/>
              </w:rPr>
              <w:br/>
              <w:t>che dà per li occhi una dolcezza al core,</w:t>
            </w:r>
            <w:r w:rsidRPr="00AC6C61">
              <w:rPr>
                <w:sz w:val="22"/>
                <w:szCs w:val="22"/>
                <w:lang w:val="fr-FR"/>
              </w:rPr>
              <w:br/>
              <w:t>che ‘ntender no la può chi no la prova;</w:t>
            </w:r>
          </w:p>
          <w:p w14:paraId="6CD02B73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80"/>
              <w:contextualSpacing/>
              <w:jc w:val="left"/>
              <w:rPr>
                <w:sz w:val="22"/>
                <w:szCs w:val="22"/>
                <w:lang w:val="fr-FR"/>
              </w:rPr>
            </w:pPr>
            <w:r w:rsidRPr="00AC6C61">
              <w:rPr>
                <w:sz w:val="22"/>
                <w:szCs w:val="22"/>
                <w:lang w:val="fr-FR"/>
              </w:rPr>
              <w:t>e par che de la sua labbia si mova</w:t>
            </w:r>
            <w:r w:rsidRPr="00AC6C61">
              <w:rPr>
                <w:sz w:val="22"/>
                <w:szCs w:val="22"/>
                <w:lang w:val="fr-FR"/>
              </w:rPr>
              <w:br/>
              <w:t>un spirito soave pien d’amore,</w:t>
            </w:r>
            <w:r w:rsidRPr="00AC6C61">
              <w:rPr>
                <w:sz w:val="22"/>
                <w:szCs w:val="22"/>
                <w:lang w:val="fr-FR"/>
              </w:rPr>
              <w:br/>
              <w:t>che va dicendo a l’anima: Sospira. »</w:t>
            </w:r>
          </w:p>
          <w:p w14:paraId="091FD7D6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80"/>
              <w:contextualSpacing/>
              <w:jc w:val="left"/>
              <w:rPr>
                <w:vanish/>
                <w:sz w:val="22"/>
                <w:szCs w:val="22"/>
              </w:rPr>
            </w:pPr>
            <w:r w:rsidRPr="00AC6C61">
              <w:rPr>
                <w:i/>
                <w:iCs/>
                <w:sz w:val="22"/>
                <w:szCs w:val="22"/>
              </w:rPr>
              <w:t>Dante Alighieri (1265-1321)</w:t>
            </w:r>
          </w:p>
          <w:p w14:paraId="25A7E65D" w14:textId="77777777" w:rsidR="008B55DC" w:rsidRPr="00AC6C61" w:rsidRDefault="008B55DC" w:rsidP="008B55DC">
            <w:pPr>
              <w:ind w:left="680"/>
              <w:contextualSpacing/>
              <w:rPr>
                <w:vanish/>
              </w:rPr>
            </w:pPr>
          </w:p>
          <w:p w14:paraId="353D4B69" w14:textId="77777777" w:rsidR="008B55DC" w:rsidRPr="00AC6C61" w:rsidRDefault="008B55DC" w:rsidP="008B55DC">
            <w:pPr>
              <w:ind w:left="680"/>
              <w:contextualSpacing/>
            </w:pPr>
            <w:r w:rsidRPr="00AC6C61">
              <w:rPr>
                <w:vanish/>
              </w:rPr>
              <w:t>Сделайте сравнительный анализ трех переводов сонета Данте.</w:t>
            </w:r>
          </w:p>
          <w:p w14:paraId="0B82DBE1" w14:textId="77777777" w:rsidR="008B55DC" w:rsidRPr="00AC6C61" w:rsidRDefault="008B55DC" w:rsidP="008B55DC">
            <w:pPr>
              <w:ind w:left="680"/>
              <w:contextualSpacing/>
              <w:rPr>
                <w:b/>
              </w:rPr>
            </w:pPr>
            <w:r w:rsidRPr="00AC6C61">
              <w:rPr>
                <w:b/>
              </w:rPr>
              <w:t>Е.Солонович</w:t>
            </w:r>
          </w:p>
          <w:p w14:paraId="363A0D52" w14:textId="77777777" w:rsidR="008B55DC" w:rsidRPr="00AC6C61" w:rsidRDefault="008B55DC" w:rsidP="008B55DC">
            <w:pPr>
              <w:ind w:left="510"/>
            </w:pPr>
            <w:r w:rsidRPr="00AC6C61">
              <w:t>Так благородна, так она чиста,</w:t>
            </w:r>
            <w:r w:rsidRPr="00AC6C61">
              <w:br/>
              <w:t>Когда при встрече дарит знак привета,</w:t>
            </w:r>
            <w:r w:rsidRPr="00AC6C61">
              <w:br/>
              <w:t>Что взору не подняться для ответа</w:t>
            </w:r>
            <w:r w:rsidRPr="00AC6C61">
              <w:br/>
              <w:t>И сковывает губы немота.</w:t>
            </w:r>
          </w:p>
          <w:p w14:paraId="6C1DE0AC" w14:textId="77777777" w:rsidR="008B55DC" w:rsidRPr="00AC6C61" w:rsidRDefault="008B55DC" w:rsidP="008B55DC">
            <w:pPr>
              <w:pStyle w:val="a8"/>
              <w:spacing w:before="0" w:beforeAutospacing="0" w:after="0" w:afterAutospacing="0" w:line="240" w:lineRule="auto"/>
              <w:ind w:left="510"/>
              <w:contextualSpacing/>
              <w:rPr>
                <w:sz w:val="22"/>
                <w:szCs w:val="22"/>
              </w:rPr>
            </w:pPr>
            <w:r w:rsidRPr="00AC6C61">
              <w:rPr>
                <w:sz w:val="22"/>
                <w:szCs w:val="22"/>
              </w:rPr>
              <w:t>Восторги возбуждая неспроста,</w:t>
            </w:r>
            <w:r w:rsidRPr="00AC6C61">
              <w:rPr>
                <w:sz w:val="22"/>
                <w:szCs w:val="22"/>
              </w:rPr>
              <w:br/>
              <w:t>Счастливой безмятежностью одета,</w:t>
            </w:r>
            <w:r w:rsidRPr="00AC6C61">
              <w:rPr>
                <w:sz w:val="22"/>
                <w:szCs w:val="22"/>
              </w:rPr>
              <w:br/>
              <w:t>Идет она — и кажется, что это</w:t>
            </w:r>
            <w:r w:rsidRPr="00AC6C61">
              <w:rPr>
                <w:sz w:val="22"/>
                <w:szCs w:val="22"/>
              </w:rPr>
              <w:br/>
              <w:t>Чудесный сон, небесная мечта.</w:t>
            </w:r>
          </w:p>
          <w:p w14:paraId="5141172D" w14:textId="77777777" w:rsidR="008B55DC" w:rsidRPr="00AC6C61" w:rsidRDefault="008B55DC" w:rsidP="008B55DC">
            <w:pPr>
              <w:pStyle w:val="a8"/>
              <w:spacing w:before="0" w:beforeAutospacing="0" w:after="0" w:afterAutospacing="0" w:line="240" w:lineRule="auto"/>
              <w:ind w:left="510"/>
              <w:contextualSpacing/>
              <w:rPr>
                <w:sz w:val="22"/>
                <w:szCs w:val="22"/>
              </w:rPr>
            </w:pPr>
            <w:r w:rsidRPr="00AC6C61">
              <w:rPr>
                <w:sz w:val="22"/>
                <w:szCs w:val="22"/>
              </w:rPr>
              <w:t>Увидишь — и, как будто через дверцу,</w:t>
            </w:r>
            <w:r w:rsidRPr="00AC6C61">
              <w:rPr>
                <w:sz w:val="22"/>
                <w:szCs w:val="22"/>
              </w:rPr>
              <w:br/>
              <w:t>Проходит сладость через очи к сердцу,</w:t>
            </w:r>
            <w:r w:rsidRPr="00AC6C61">
              <w:rPr>
                <w:sz w:val="22"/>
                <w:szCs w:val="22"/>
              </w:rPr>
              <w:br/>
              <w:t>Испытанными чувствами верша.</w:t>
            </w:r>
          </w:p>
          <w:p w14:paraId="4922FA61" w14:textId="77777777" w:rsidR="008B55DC" w:rsidRPr="00AC6C61" w:rsidRDefault="008B55DC" w:rsidP="008B55DC">
            <w:pPr>
              <w:pStyle w:val="a8"/>
              <w:spacing w:before="0" w:beforeAutospacing="0" w:after="0" w:afterAutospacing="0" w:line="240" w:lineRule="auto"/>
              <w:ind w:left="510"/>
              <w:contextualSpacing/>
              <w:rPr>
                <w:sz w:val="22"/>
                <w:szCs w:val="22"/>
              </w:rPr>
            </w:pPr>
            <w:r w:rsidRPr="00AC6C61">
              <w:rPr>
                <w:sz w:val="22"/>
                <w:szCs w:val="22"/>
              </w:rPr>
              <w:t>И дух любви — иль это только мнится? —</w:t>
            </w:r>
            <w:r w:rsidRPr="00AC6C61">
              <w:rPr>
                <w:sz w:val="22"/>
                <w:szCs w:val="22"/>
              </w:rPr>
              <w:br/>
              <w:t>Из уст ее томительно струится</w:t>
            </w:r>
            <w:r w:rsidRPr="00AC6C61">
              <w:rPr>
                <w:sz w:val="22"/>
                <w:szCs w:val="22"/>
              </w:rPr>
              <w:br/>
              <w:t>И говорит душе: «Вздохни, душа».</w:t>
            </w:r>
          </w:p>
          <w:p w14:paraId="5DEC3DB1" w14:textId="77777777" w:rsidR="008B55DC" w:rsidRPr="00AC6C61" w:rsidRDefault="008B55DC" w:rsidP="008B55DC">
            <w:pPr>
              <w:ind w:left="624"/>
              <w:contextualSpacing/>
              <w:rPr>
                <w:b/>
              </w:rPr>
            </w:pPr>
            <w:r w:rsidRPr="00AC6C61">
              <w:rPr>
                <w:b/>
              </w:rPr>
              <w:t>А. Эфрос</w:t>
            </w:r>
          </w:p>
          <w:p w14:paraId="4B07A311" w14:textId="77777777" w:rsidR="008B55DC" w:rsidRPr="00AC6C61" w:rsidRDefault="008B55DC" w:rsidP="008B55DC">
            <w:pPr>
              <w:ind w:left="624"/>
              <w:contextualSpacing/>
            </w:pPr>
            <w:r w:rsidRPr="00AC6C61">
              <w:t>Столь благородна, столь скромна бывает</w:t>
            </w:r>
            <w:r w:rsidRPr="00AC6C61">
              <w:br/>
              <w:t>Мадонна, отвечая на поклон,</w:t>
            </w:r>
            <w:r w:rsidRPr="00AC6C61">
              <w:br/>
              <w:t>Что близ нее язык молчит, смущен,</w:t>
            </w:r>
            <w:r w:rsidRPr="00AC6C61">
              <w:br/>
              <w:t>И око к ней подняться не дерзает.</w:t>
            </w:r>
          </w:p>
          <w:p w14:paraId="7F078F00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24"/>
              <w:contextualSpacing/>
              <w:rPr>
                <w:sz w:val="22"/>
                <w:szCs w:val="22"/>
              </w:rPr>
            </w:pPr>
            <w:r w:rsidRPr="00AC6C61">
              <w:rPr>
                <w:sz w:val="22"/>
                <w:szCs w:val="22"/>
              </w:rPr>
              <w:t>Она идет, восторгам не внимает,</w:t>
            </w:r>
            <w:r w:rsidRPr="00AC6C61">
              <w:rPr>
                <w:sz w:val="22"/>
                <w:szCs w:val="22"/>
              </w:rPr>
              <w:br/>
              <w:t>И стан ее смиреньем облачен,</w:t>
            </w:r>
            <w:r w:rsidRPr="00AC6C61">
              <w:rPr>
                <w:sz w:val="22"/>
                <w:szCs w:val="22"/>
              </w:rPr>
              <w:br/>
              <w:t>И, кажется: от неба низведен</w:t>
            </w:r>
            <w:r w:rsidRPr="00AC6C61">
              <w:rPr>
                <w:sz w:val="22"/>
                <w:szCs w:val="22"/>
              </w:rPr>
              <w:br/>
              <w:t>Сей призрак к нам, да чудо здесь являет.</w:t>
            </w:r>
          </w:p>
          <w:p w14:paraId="6005EC4F" w14:textId="77777777" w:rsidR="008B55DC" w:rsidRPr="00AC6C61" w:rsidRDefault="008B55DC" w:rsidP="008B55DC">
            <w:pPr>
              <w:pStyle w:val="a8"/>
              <w:spacing w:before="0" w:beforeAutospacing="0" w:after="240" w:afterAutospacing="0" w:line="240" w:lineRule="auto"/>
              <w:ind w:left="624"/>
              <w:contextualSpacing/>
              <w:rPr>
                <w:sz w:val="22"/>
                <w:szCs w:val="22"/>
              </w:rPr>
            </w:pPr>
            <w:r w:rsidRPr="00AC6C61">
              <w:rPr>
                <w:sz w:val="22"/>
                <w:szCs w:val="22"/>
              </w:rPr>
              <w:t>Такой восторг очам она несет,</w:t>
            </w:r>
            <w:r w:rsidRPr="00AC6C61">
              <w:rPr>
                <w:sz w:val="22"/>
                <w:szCs w:val="22"/>
              </w:rPr>
              <w:br/>
              <w:t>Что, встретясь с ней, ты обретаешь радость,</w:t>
            </w:r>
            <w:r w:rsidRPr="00AC6C61">
              <w:rPr>
                <w:sz w:val="22"/>
                <w:szCs w:val="22"/>
              </w:rPr>
              <w:br/>
              <w:t>Которой непознавший не поймет,</w:t>
            </w:r>
          </w:p>
          <w:p w14:paraId="5E476F89" w14:textId="77777777" w:rsidR="00C9584E" w:rsidRPr="00C9584E" w:rsidRDefault="008B55DC" w:rsidP="008B55DC">
            <w:pPr>
              <w:pStyle w:val="a8"/>
              <w:spacing w:before="0" w:beforeAutospacing="0" w:after="240" w:afterAutospacing="0" w:line="240" w:lineRule="auto"/>
              <w:ind w:left="624"/>
              <w:contextualSpacing/>
              <w:rPr>
                <w:i/>
                <w:highlight w:val="yellow"/>
              </w:rPr>
            </w:pPr>
            <w:r w:rsidRPr="00AC6C61">
              <w:rPr>
                <w:sz w:val="22"/>
                <w:szCs w:val="22"/>
              </w:rPr>
              <w:t>И словно бы от уст ее идет</w:t>
            </w:r>
            <w:r w:rsidRPr="00AC6C61">
              <w:rPr>
                <w:sz w:val="22"/>
                <w:szCs w:val="22"/>
              </w:rPr>
              <w:br/>
              <w:t>Любовный дух, лиющий в сердце сладость,</w:t>
            </w:r>
            <w:r w:rsidRPr="00AC6C61">
              <w:rPr>
                <w:sz w:val="22"/>
                <w:szCs w:val="22"/>
              </w:rPr>
              <w:br/>
              <w:t>Твердя душе: «Вздохни…» — и воздохнет.</w:t>
            </w:r>
          </w:p>
        </w:tc>
      </w:tr>
      <w:tr w:rsidR="00C9584E" w:rsidRPr="00457C1A" w14:paraId="6C08B27B" w14:textId="77777777" w:rsidTr="004B18BF">
        <w:trPr>
          <w:gridAfter w:val="1"/>
          <w:wAfter w:w="42" w:type="pct"/>
          <w:trHeight w:val="283"/>
        </w:trPr>
        <w:tc>
          <w:tcPr>
            <w:tcW w:w="49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0132D9" w14:textId="77777777" w:rsidR="00C9584E" w:rsidRPr="001F34C1" w:rsidRDefault="00C9584E" w:rsidP="001F34C1">
            <w:pPr>
              <w:jc w:val="both"/>
              <w:rPr>
                <w:b/>
                <w:color w:val="C00000"/>
                <w:sz w:val="24"/>
                <w:szCs w:val="24"/>
                <w:highlight w:val="yellow"/>
              </w:rPr>
            </w:pPr>
            <w:r w:rsidRPr="001F34C1">
              <w:rPr>
                <w:b/>
                <w:sz w:val="24"/>
                <w:szCs w:val="24"/>
              </w:rPr>
              <w:lastRenderedPageBreak/>
              <w:t>ПК-4  способность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C9584E" w:rsidRPr="00457C1A" w14:paraId="01FB13C5" w14:textId="77777777" w:rsidTr="004B18BF">
        <w:trPr>
          <w:gridAfter w:val="1"/>
          <w:wAfter w:w="42" w:type="pct"/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B3F812" w14:textId="77777777" w:rsidR="00C9584E" w:rsidRDefault="00C9584E" w:rsidP="004B18BF">
            <w:pPr>
              <w:rPr>
                <w:b/>
              </w:rPr>
            </w:pPr>
          </w:p>
          <w:p w14:paraId="274086DC" w14:textId="77777777" w:rsidR="00C9584E" w:rsidRPr="006843F8" w:rsidRDefault="00C9584E" w:rsidP="004B18BF">
            <w:pPr>
              <w:rPr>
                <w:b/>
                <w:highlight w:val="yellow"/>
              </w:rPr>
            </w:pPr>
            <w:r w:rsidRPr="006843F8">
              <w:rPr>
                <w:b/>
              </w:rPr>
              <w:t>Знать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8261DD" w14:textId="77777777" w:rsidR="00C9584E" w:rsidRDefault="00C9584E" w:rsidP="004B18BF"/>
          <w:p w14:paraId="31F1411D" w14:textId="77777777" w:rsidR="00271174" w:rsidRDefault="00271174" w:rsidP="00271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методы научного исследования </w:t>
            </w:r>
          </w:p>
          <w:p w14:paraId="0F5BC9AF" w14:textId="77777777" w:rsidR="00C9584E" w:rsidRDefault="00C9584E" w:rsidP="004B18BF"/>
          <w:p w14:paraId="4F54F160" w14:textId="77777777" w:rsidR="00271174" w:rsidRDefault="00271174" w:rsidP="004B18BF"/>
          <w:p w14:paraId="08BCCF90" w14:textId="77777777" w:rsidR="00271174" w:rsidRDefault="00271174" w:rsidP="004B18BF"/>
          <w:p w14:paraId="4E737910" w14:textId="77777777" w:rsidR="00C9584E" w:rsidRPr="00271174" w:rsidRDefault="00271174" w:rsidP="004B18BF">
            <w:pPr>
              <w:rPr>
                <w:sz w:val="24"/>
                <w:szCs w:val="24"/>
              </w:rPr>
            </w:pPr>
            <w:r w:rsidRPr="00271174">
              <w:rPr>
                <w:sz w:val="24"/>
                <w:szCs w:val="24"/>
              </w:rPr>
              <w:t>достижения отечественного и зарубежного методического наследия,</w:t>
            </w:r>
          </w:p>
          <w:p w14:paraId="3EF84C08" w14:textId="77777777" w:rsidR="00C9584E" w:rsidRPr="00EF28F6" w:rsidRDefault="00C9584E" w:rsidP="004B18BF"/>
          <w:p w14:paraId="568993FD" w14:textId="77777777" w:rsidR="001F34C1" w:rsidRDefault="00C9584E" w:rsidP="001F34C1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1F34C1">
              <w:rPr>
                <w:sz w:val="24"/>
                <w:szCs w:val="24"/>
              </w:rPr>
              <w:t>частные (филологические) научные методы и методики</w:t>
            </w:r>
          </w:p>
          <w:p w14:paraId="76FF3CE1" w14:textId="77777777" w:rsidR="001F34C1" w:rsidRDefault="001F34C1" w:rsidP="001F34C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стандартные правила ведения исследования, его анализа и обработки</w:t>
            </w:r>
          </w:p>
          <w:p w14:paraId="38CF7A20" w14:textId="77777777" w:rsidR="001F34C1" w:rsidRDefault="001F34C1" w:rsidP="001F34C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0A8CF72B" w14:textId="77777777" w:rsidR="001F34C1" w:rsidRDefault="001F34C1" w:rsidP="001F34C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5CF2E26B" w14:textId="77777777" w:rsidR="00C9584E" w:rsidRPr="001F34C1" w:rsidRDefault="001F34C1" w:rsidP="001F34C1">
            <w:pPr>
              <w:rPr>
                <w:sz w:val="24"/>
                <w:szCs w:val="24"/>
                <w:highlight w:val="yellow"/>
              </w:rPr>
            </w:pPr>
            <w:r w:rsidRPr="001F34C1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е</w:t>
            </w:r>
            <w:r w:rsidRPr="001F34C1">
              <w:rPr>
                <w:sz w:val="24"/>
                <w:szCs w:val="24"/>
              </w:rPr>
              <w:t xml:space="preserve"> методически</w:t>
            </w:r>
            <w:r>
              <w:rPr>
                <w:sz w:val="24"/>
                <w:szCs w:val="24"/>
              </w:rPr>
              <w:t>е</w:t>
            </w:r>
            <w:r w:rsidRPr="001F34C1">
              <w:rPr>
                <w:sz w:val="24"/>
                <w:szCs w:val="24"/>
              </w:rPr>
              <w:t xml:space="preserve"> направлен</w:t>
            </w:r>
            <w:r>
              <w:rPr>
                <w:sz w:val="24"/>
                <w:szCs w:val="24"/>
              </w:rPr>
              <w:t xml:space="preserve">я и </w:t>
            </w:r>
            <w:r w:rsidRPr="001F34C1">
              <w:rPr>
                <w:sz w:val="24"/>
                <w:szCs w:val="24"/>
              </w:rPr>
              <w:t xml:space="preserve"> концепци</w:t>
            </w:r>
            <w:r>
              <w:rPr>
                <w:sz w:val="24"/>
                <w:szCs w:val="24"/>
              </w:rPr>
              <w:t>и</w:t>
            </w:r>
            <w:r w:rsidRPr="001F34C1">
              <w:rPr>
                <w:sz w:val="24"/>
                <w:szCs w:val="24"/>
              </w:rPr>
              <w:t xml:space="preserve"> обучения иностранным языкам 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E50CBE" w14:textId="77777777" w:rsidR="008A106A" w:rsidRPr="00A05C78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1" w:right="20"/>
              <w:rPr>
                <w:b/>
                <w:sz w:val="24"/>
                <w:szCs w:val="24"/>
              </w:rPr>
            </w:pPr>
            <w:r w:rsidRPr="00A05C78">
              <w:rPr>
                <w:b/>
                <w:sz w:val="24"/>
                <w:szCs w:val="24"/>
              </w:rPr>
              <w:t xml:space="preserve">Тест </w:t>
            </w:r>
          </w:p>
          <w:p w14:paraId="2A26C81D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1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1577C">
              <w:rPr>
                <w:sz w:val="24"/>
                <w:szCs w:val="24"/>
              </w:rPr>
              <w:t>Укажите, кто из отечественных исследователей выводит язык художественной литературы за пределы функциональных разновидностей русского литературного языка.</w:t>
            </w:r>
          </w:p>
          <w:p w14:paraId="2CD7DA60" w14:textId="77777777" w:rsidR="008A106A" w:rsidRPr="0071577C" w:rsidRDefault="008A106A" w:rsidP="008A106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39" w:lineRule="auto"/>
              <w:ind w:left="721" w:hanging="721"/>
              <w:jc w:val="both"/>
              <w:rPr>
                <w:sz w:val="24"/>
                <w:szCs w:val="24"/>
              </w:rPr>
            </w:pPr>
            <w:r w:rsidRPr="0071577C">
              <w:rPr>
                <w:sz w:val="24"/>
                <w:szCs w:val="24"/>
              </w:rPr>
              <w:t xml:space="preserve">А. И. Гвоздев </w:t>
            </w:r>
          </w:p>
          <w:p w14:paraId="6FE1668B" w14:textId="77777777" w:rsidR="008A106A" w:rsidRPr="0071577C" w:rsidRDefault="008A106A" w:rsidP="008A106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721" w:hanging="721"/>
              <w:jc w:val="both"/>
              <w:rPr>
                <w:sz w:val="24"/>
                <w:szCs w:val="24"/>
              </w:rPr>
            </w:pPr>
            <w:r w:rsidRPr="0071577C">
              <w:rPr>
                <w:sz w:val="24"/>
                <w:szCs w:val="24"/>
              </w:rPr>
              <w:t xml:space="preserve">Р. А. Будагов </w:t>
            </w:r>
          </w:p>
          <w:p w14:paraId="3527E240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561F7F8D" w14:textId="77777777" w:rsidR="008A106A" w:rsidRPr="0071577C" w:rsidRDefault="008A106A" w:rsidP="008A106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37" w:lineRule="auto"/>
              <w:ind w:left="721" w:hanging="721"/>
              <w:jc w:val="both"/>
              <w:rPr>
                <w:sz w:val="24"/>
                <w:szCs w:val="24"/>
              </w:rPr>
            </w:pPr>
            <w:r w:rsidRPr="0071577C">
              <w:rPr>
                <w:sz w:val="24"/>
                <w:szCs w:val="24"/>
              </w:rPr>
              <w:t xml:space="preserve">Д. Н. Шмелев </w:t>
            </w:r>
          </w:p>
          <w:p w14:paraId="116D16F2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211609C6" w14:textId="77777777" w:rsidR="008A106A" w:rsidRPr="0071577C" w:rsidRDefault="008A106A" w:rsidP="008A106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721" w:hanging="721"/>
              <w:jc w:val="both"/>
              <w:rPr>
                <w:sz w:val="24"/>
                <w:szCs w:val="24"/>
              </w:rPr>
            </w:pPr>
            <w:r w:rsidRPr="0071577C">
              <w:rPr>
                <w:sz w:val="24"/>
                <w:szCs w:val="24"/>
              </w:rPr>
              <w:t xml:space="preserve">Л. Ю. Максимов </w:t>
            </w:r>
          </w:p>
          <w:p w14:paraId="6581ABD2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3AA98EA7" w14:textId="77777777" w:rsidR="008A106A" w:rsidRPr="0071577C" w:rsidRDefault="008A106A" w:rsidP="008A106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37" w:lineRule="auto"/>
              <w:ind w:left="721" w:hanging="721"/>
              <w:jc w:val="both"/>
              <w:rPr>
                <w:sz w:val="24"/>
                <w:szCs w:val="24"/>
              </w:rPr>
            </w:pPr>
            <w:r w:rsidRPr="0071577C">
              <w:rPr>
                <w:sz w:val="24"/>
                <w:szCs w:val="24"/>
              </w:rPr>
              <w:t xml:space="preserve">М. Н. Кожина </w:t>
            </w:r>
          </w:p>
          <w:p w14:paraId="15D25DB5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1" w:right="20"/>
              <w:jc w:val="both"/>
              <w:rPr>
                <w:sz w:val="24"/>
                <w:szCs w:val="24"/>
              </w:rPr>
            </w:pPr>
            <w:r w:rsidRPr="008A106A">
              <w:rPr>
                <w:sz w:val="24"/>
                <w:szCs w:val="24"/>
              </w:rPr>
              <w:t xml:space="preserve">   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>Определите, соблюдение какого методологического принципа предусматривает в процессе анализа текста учет взаимодействия в нем общеязыкового и индивидуально-авторского.</w:t>
            </w:r>
          </w:p>
          <w:p w14:paraId="4261B5B5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3984A923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Принцип историзма. </w:t>
            </w:r>
          </w:p>
          <w:p w14:paraId="31596906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4E1EE5B1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Принцип учета взаимосвязи, взаимообусловленности формы и содержания произведения. </w:t>
            </w:r>
          </w:p>
          <w:p w14:paraId="125EA154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Принцип уровневого подхода к анализу текста. </w:t>
            </w:r>
          </w:p>
          <w:p w14:paraId="535FC7D1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1C816E86" w14:textId="77777777" w:rsidR="008A106A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71577C">
              <w:rPr>
                <w:sz w:val="24"/>
                <w:szCs w:val="24"/>
              </w:rPr>
              <w:t xml:space="preserve">Принцип координации общего и отдельного. </w:t>
            </w:r>
          </w:p>
          <w:p w14:paraId="2C79DD1A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5A2400CA" w14:textId="77777777" w:rsidR="008A106A" w:rsidRPr="0071577C" w:rsidRDefault="005B3C18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A106A">
              <w:rPr>
                <w:sz w:val="24"/>
                <w:szCs w:val="24"/>
              </w:rPr>
              <w:t xml:space="preserve">3 </w:t>
            </w:r>
            <w:r w:rsidR="008A106A" w:rsidRPr="0071577C">
              <w:rPr>
                <w:sz w:val="24"/>
                <w:szCs w:val="24"/>
              </w:rPr>
              <w:t>Отметьте метод лингвистического анализа, органической частью которого является прием сопоставления единиц текста с элементами общенародного языка.</w:t>
            </w:r>
          </w:p>
          <w:p w14:paraId="323F3720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Метод стилистического эксперимента. </w:t>
            </w:r>
          </w:p>
          <w:p w14:paraId="3E329620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Семантико-стилистический метод. </w:t>
            </w:r>
          </w:p>
          <w:p w14:paraId="35B618C0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25E05066" w14:textId="77777777" w:rsidR="008A106A" w:rsidRPr="0071577C" w:rsidRDefault="008A106A" w:rsidP="008A106A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A05C78">
              <w:rPr>
                <w:sz w:val="24"/>
                <w:szCs w:val="24"/>
              </w:rPr>
              <w:t xml:space="preserve"> </w:t>
            </w:r>
            <w:r w:rsidRPr="0071577C">
              <w:rPr>
                <w:sz w:val="24"/>
                <w:szCs w:val="24"/>
              </w:rPr>
              <w:t xml:space="preserve">Сопоставительно-стилистический метод. </w:t>
            </w:r>
          </w:p>
          <w:p w14:paraId="297919F2" w14:textId="77777777" w:rsidR="008A106A" w:rsidRPr="0071577C" w:rsidRDefault="008A106A" w:rsidP="008A106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25E517EE" w14:textId="77777777" w:rsidR="008A106A" w:rsidRPr="0071577C" w:rsidRDefault="00A05C78" w:rsidP="008A10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A106A">
              <w:rPr>
                <w:sz w:val="24"/>
                <w:szCs w:val="24"/>
              </w:rPr>
              <w:t xml:space="preserve">) </w:t>
            </w:r>
            <w:r w:rsidR="008A106A" w:rsidRPr="0071577C">
              <w:rPr>
                <w:sz w:val="24"/>
                <w:szCs w:val="24"/>
              </w:rPr>
              <w:t xml:space="preserve">Метод количественного анализа текста. </w:t>
            </w:r>
          </w:p>
          <w:p w14:paraId="60D3D615" w14:textId="77777777" w:rsidR="00A05C78" w:rsidRPr="0071577C" w:rsidRDefault="00A05C78" w:rsidP="00A05C78">
            <w:pPr>
              <w:rPr>
                <w:sz w:val="24"/>
                <w:szCs w:val="24"/>
              </w:rPr>
            </w:pPr>
            <w:r w:rsidRPr="00A05C78">
              <w:t xml:space="preserve">4. </w:t>
            </w:r>
            <w:r w:rsidRPr="0071577C">
              <w:rPr>
                <w:sz w:val="24"/>
                <w:szCs w:val="24"/>
              </w:rPr>
              <w:t xml:space="preserve">Отметьте понимание текста как предмета курса "Филологический анализ текста". </w:t>
            </w:r>
          </w:p>
          <w:p w14:paraId="39C8CE8D" w14:textId="77777777" w:rsidR="00A05C78" w:rsidRPr="0071577C" w:rsidRDefault="00A05C78" w:rsidP="00A05C78">
            <w:pPr>
              <w:widowControl w:val="0"/>
              <w:autoSpaceDE w:val="0"/>
              <w:autoSpaceDN w:val="0"/>
              <w:adjustRightInd w:val="0"/>
              <w:spacing w:line="21" w:lineRule="exact"/>
              <w:rPr>
                <w:sz w:val="24"/>
                <w:szCs w:val="24"/>
              </w:rPr>
            </w:pPr>
          </w:p>
          <w:p w14:paraId="67A8D8C7" w14:textId="77777777" w:rsidR="00A05C78" w:rsidRPr="0071577C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ind w:left="360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71577C">
              <w:rPr>
                <w:sz w:val="24"/>
                <w:szCs w:val="24"/>
              </w:rPr>
              <w:t xml:space="preserve">Тексты изучаются как языковой материал, позволяющий составить модель языковой системы </w:t>
            </w:r>
          </w:p>
          <w:p w14:paraId="5391372A" w14:textId="77777777" w:rsidR="00A05C78" w:rsidRPr="0071577C" w:rsidRDefault="00A05C78" w:rsidP="00A05C78">
            <w:pPr>
              <w:widowControl w:val="0"/>
              <w:overflowPunct w:val="0"/>
              <w:autoSpaceDE w:val="0"/>
              <w:autoSpaceDN w:val="0"/>
              <w:adjustRightInd w:val="0"/>
              <w:ind w:left="36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71577C">
              <w:rPr>
                <w:sz w:val="24"/>
                <w:szCs w:val="24"/>
              </w:rPr>
              <w:t xml:space="preserve">Тексты изучаются как особым образом организованные языковые индивидуаль-но-динамические системы, языковые единицы которых выполняют коммуникативно-эстетическую функцию </w:t>
            </w:r>
          </w:p>
          <w:p w14:paraId="04FE1D2E" w14:textId="77777777" w:rsidR="00A05C78" w:rsidRPr="0071577C" w:rsidRDefault="00A05C78" w:rsidP="00A05C7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23B215CD" w14:textId="77777777" w:rsidR="00A05C78" w:rsidRPr="00457C1A" w:rsidRDefault="00A05C78" w:rsidP="00AC6C61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i/>
                <w:highlight w:val="yellow"/>
              </w:rPr>
            </w:pPr>
            <w:r>
              <w:rPr>
                <w:sz w:val="24"/>
                <w:szCs w:val="24"/>
              </w:rPr>
              <w:t>в)</w:t>
            </w:r>
            <w:r w:rsidRPr="0071577C">
              <w:rPr>
                <w:sz w:val="24"/>
                <w:szCs w:val="24"/>
              </w:rPr>
              <w:t xml:space="preserve">Тексты изучаются с точки зрения отражения в них закономерностей в развитии литературного языка конкретной эпохи </w:t>
            </w:r>
          </w:p>
        </w:tc>
      </w:tr>
      <w:tr w:rsidR="00C9584E" w:rsidRPr="00457C1A" w14:paraId="5F36AD51" w14:textId="77777777" w:rsidTr="004B18BF">
        <w:trPr>
          <w:gridAfter w:val="1"/>
          <w:wAfter w:w="42" w:type="pct"/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322C2F" w14:textId="77777777" w:rsidR="00C9584E" w:rsidRPr="00AC6C61" w:rsidRDefault="00C9584E" w:rsidP="004B18BF">
            <w:pPr>
              <w:rPr>
                <w:b/>
                <w:sz w:val="24"/>
                <w:szCs w:val="24"/>
                <w:highlight w:val="yellow"/>
              </w:rPr>
            </w:pPr>
            <w:r w:rsidRPr="00AC6C6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D5C2B8" w14:textId="77777777" w:rsidR="00271174" w:rsidRDefault="00271174" w:rsidP="00271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 методы научного исследования в профессиональной деятельности</w:t>
            </w:r>
          </w:p>
          <w:p w14:paraId="3E9BEDCD" w14:textId="77777777" w:rsidR="00271174" w:rsidRDefault="00271174" w:rsidP="004B18BF"/>
          <w:p w14:paraId="7EFEACF5" w14:textId="77777777" w:rsidR="00271174" w:rsidRDefault="00271174" w:rsidP="004B18BF"/>
          <w:p w14:paraId="0B3E2AE5" w14:textId="77777777" w:rsidR="001F34C1" w:rsidRDefault="001F34C1" w:rsidP="004B18BF">
            <w:pPr>
              <w:rPr>
                <w:sz w:val="24"/>
                <w:szCs w:val="24"/>
              </w:rPr>
            </w:pPr>
          </w:p>
          <w:p w14:paraId="6B003847" w14:textId="77777777" w:rsidR="001F34C1" w:rsidRDefault="001F34C1" w:rsidP="001F34C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основными библиографическими источниками и поисковыми системами </w:t>
            </w:r>
          </w:p>
          <w:p w14:paraId="027BF8A1" w14:textId="77777777" w:rsidR="001F34C1" w:rsidRDefault="001F34C1" w:rsidP="001F34C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8FDDD47" w14:textId="77777777" w:rsidR="001F34C1" w:rsidRDefault="001F34C1" w:rsidP="001F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выбранной для исследования</w:t>
            </w:r>
            <w:r w:rsidRPr="007327F9">
              <w:rPr>
                <w:bCs/>
                <w:sz w:val="24"/>
                <w:szCs w:val="24"/>
              </w:rPr>
              <w:t xml:space="preserve"> области филологического знания</w:t>
            </w:r>
            <w:r>
              <w:rPr>
                <w:bCs/>
                <w:sz w:val="24"/>
                <w:szCs w:val="24"/>
              </w:rPr>
              <w:t xml:space="preserve"> необходимые научные методы и методики анализа и обработки материала</w:t>
            </w:r>
          </w:p>
          <w:p w14:paraId="6E1ECDC0" w14:textId="77777777" w:rsidR="001F34C1" w:rsidRDefault="001F34C1" w:rsidP="004B18BF">
            <w:pPr>
              <w:rPr>
                <w:sz w:val="24"/>
                <w:szCs w:val="24"/>
              </w:rPr>
            </w:pPr>
          </w:p>
          <w:p w14:paraId="2EC8313E" w14:textId="77777777" w:rsidR="001F34C1" w:rsidRDefault="001F34C1" w:rsidP="004B18BF">
            <w:pPr>
              <w:rPr>
                <w:sz w:val="24"/>
                <w:szCs w:val="24"/>
              </w:rPr>
            </w:pPr>
          </w:p>
          <w:p w14:paraId="5115DFFA" w14:textId="77777777" w:rsidR="001F34C1" w:rsidRDefault="001F34C1" w:rsidP="004B18BF">
            <w:pPr>
              <w:rPr>
                <w:sz w:val="24"/>
                <w:szCs w:val="24"/>
              </w:rPr>
            </w:pPr>
          </w:p>
          <w:p w14:paraId="4F3E6C76" w14:textId="77777777" w:rsidR="001F34C1" w:rsidRDefault="001F34C1" w:rsidP="004B18BF">
            <w:pPr>
              <w:rPr>
                <w:sz w:val="24"/>
                <w:szCs w:val="24"/>
              </w:rPr>
            </w:pPr>
          </w:p>
          <w:p w14:paraId="28D3C143" w14:textId="77777777" w:rsidR="00C9584E" w:rsidRPr="00457C1A" w:rsidRDefault="00C9584E" w:rsidP="004B18BF">
            <w:pPr>
              <w:rPr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A9EB60" w14:textId="77777777" w:rsidR="00896383" w:rsidRPr="00896383" w:rsidRDefault="00896383" w:rsidP="00896383">
            <w:pPr>
              <w:rPr>
                <w:b/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lastRenderedPageBreak/>
              <w:t>1.Применение методики  концептного анализа текста предоставляет исследователю возможность</w:t>
            </w:r>
            <w:r w:rsidRPr="00896383">
              <w:rPr>
                <w:b/>
                <w:sz w:val="24"/>
                <w:szCs w:val="24"/>
              </w:rPr>
              <w:t xml:space="preserve"> </w:t>
            </w:r>
          </w:p>
          <w:p w14:paraId="37B79904" w14:textId="77777777" w:rsidR="00896383" w:rsidRPr="00896383" w:rsidRDefault="001F34C1" w:rsidP="00896383">
            <w:pPr>
              <w:rPr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</w:t>
            </w:r>
            <w:r w:rsidR="00896383" w:rsidRPr="00896383">
              <w:rPr>
                <w:sz w:val="24"/>
                <w:szCs w:val="24"/>
              </w:rPr>
              <w:t>Выберите не менее 2-х вариантов ответа</w:t>
            </w:r>
            <w:r>
              <w:rPr>
                <w:sz w:val="24"/>
                <w:szCs w:val="24"/>
              </w:rPr>
              <w:t>)</w:t>
            </w:r>
          </w:p>
          <w:p w14:paraId="197611D0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>1) открывать новые грани  в постижении законов литературного творчества;</w:t>
            </w:r>
          </w:p>
          <w:p w14:paraId="6196067E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lastRenderedPageBreak/>
              <w:t>2) выбирать  произвольно концепты   для анализа;</w:t>
            </w:r>
          </w:p>
          <w:p w14:paraId="5383F6E0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 xml:space="preserve">3) развивать творческое  воображение; приоткрывать тайну ноуменального  мира; </w:t>
            </w:r>
          </w:p>
          <w:p w14:paraId="08A2C6D2" w14:textId="77777777" w:rsidR="00896383" w:rsidRPr="00896383" w:rsidRDefault="00896383" w:rsidP="00896383">
            <w:pPr>
              <w:spacing w:line="360" w:lineRule="auto"/>
              <w:ind w:left="-624" w:firstLine="709"/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>4) увидеть развитие концептосферы русской литературы в  ее динамике</w:t>
            </w:r>
          </w:p>
          <w:p w14:paraId="67B218CA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 xml:space="preserve">2. К позитивным особенностям использования концептного анализа текста относятся </w:t>
            </w:r>
          </w:p>
          <w:p w14:paraId="366DE78F" w14:textId="77777777" w:rsid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>Исключите неправильный ответ</w:t>
            </w:r>
          </w:p>
          <w:p w14:paraId="31591B30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 xml:space="preserve">1)  его междисциплинарность (т.е. возможность  соединения   лингвистических и культурологических элементов  исследования); </w:t>
            </w:r>
          </w:p>
          <w:p w14:paraId="4274C9CB" w14:textId="77777777" w:rsidR="00896383" w:rsidRP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>2) известная произвольность выбора концептов;</w:t>
            </w:r>
          </w:p>
          <w:p w14:paraId="156E43EB" w14:textId="77777777" w:rsidR="00896383" w:rsidRDefault="00896383" w:rsidP="00896383">
            <w:pPr>
              <w:rPr>
                <w:sz w:val="24"/>
                <w:szCs w:val="24"/>
              </w:rPr>
            </w:pPr>
            <w:r w:rsidRPr="00896383">
              <w:rPr>
                <w:sz w:val="24"/>
                <w:szCs w:val="24"/>
              </w:rPr>
              <w:t>3) возможность увидеть в единстве художественный мир писателя и русский национальный мир</w:t>
            </w:r>
          </w:p>
          <w:p w14:paraId="423059AD" w14:textId="77777777" w:rsidR="00896383" w:rsidRDefault="00896383" w:rsidP="0089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96383">
              <w:rPr>
                <w:sz w:val="24"/>
                <w:szCs w:val="24"/>
              </w:rPr>
              <w:t xml:space="preserve"> Напишите эссе, изложив основные подходы к решению практических или общетеоретических вопросов языкознания в лингвистической деятельности А. Шлейхера</w:t>
            </w:r>
          </w:p>
          <w:p w14:paraId="53ED0A61" w14:textId="77777777" w:rsidR="00896383" w:rsidRDefault="00896383" w:rsidP="0089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6383">
              <w:rPr>
                <w:sz w:val="24"/>
                <w:szCs w:val="24"/>
              </w:rPr>
              <w:t>. Напишите эссе, изложив основные подходы к решению практических или общетеоретических вопросов языкознания в лингвистической деятельности А.А. Потебн</w:t>
            </w:r>
            <w:r>
              <w:rPr>
                <w:sz w:val="24"/>
                <w:szCs w:val="24"/>
              </w:rPr>
              <w:t>и</w:t>
            </w:r>
          </w:p>
          <w:p w14:paraId="47B3FE7C" w14:textId="77777777" w:rsidR="00C9584E" w:rsidRPr="00457C1A" w:rsidRDefault="00896383" w:rsidP="00AC6C61">
            <w:pPr>
              <w:jc w:val="both"/>
              <w:rPr>
                <w:i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896383">
              <w:rPr>
                <w:sz w:val="24"/>
                <w:szCs w:val="24"/>
              </w:rPr>
              <w:t>. Напишите эссе на тему: «Согласны ли вы  с мнением исследователей , согласно которому  изучение  концепта «способствует определенному контекстуальному восприятию художественного смысла?»</w:t>
            </w:r>
          </w:p>
        </w:tc>
      </w:tr>
      <w:tr w:rsidR="00C9584E" w:rsidRPr="00457C1A" w14:paraId="70217DC5" w14:textId="77777777" w:rsidTr="004B18BF">
        <w:trPr>
          <w:gridAfter w:val="1"/>
          <w:wAfter w:w="42" w:type="pct"/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A3E733" w14:textId="77777777" w:rsidR="00C9584E" w:rsidRPr="00AC6C61" w:rsidRDefault="00C9584E" w:rsidP="004B18BF">
            <w:pPr>
              <w:rPr>
                <w:b/>
                <w:sz w:val="24"/>
                <w:szCs w:val="24"/>
                <w:highlight w:val="yellow"/>
              </w:rPr>
            </w:pPr>
            <w:r w:rsidRPr="00AC6C61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E96325" w14:textId="77777777" w:rsidR="00271174" w:rsidRDefault="00271174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45B23">
              <w:t>основами современных методов научного исследования</w:t>
            </w:r>
          </w:p>
          <w:p w14:paraId="5D8D778E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173058C2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34C9B99C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39E252D0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3A8FD7CB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52F53">
              <w:t>стандартными методиками поиска, анализа и обработки материала исследования</w:t>
            </w:r>
          </w:p>
          <w:p w14:paraId="3B56659B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7C84C37F" w14:textId="77777777" w:rsidR="001F34C1" w:rsidRDefault="001F34C1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14:paraId="0C4CD753" w14:textId="77777777" w:rsidR="00271174" w:rsidRDefault="00271174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8F7652">
              <w:t xml:space="preserve">практическими </w:t>
            </w:r>
            <w:r w:rsidRPr="00AB2607">
              <w:t>навыками</w:t>
            </w:r>
            <w:r>
              <w:t xml:space="preserve"> поиска нужной информации в обычных и электронных библиотеках</w:t>
            </w:r>
          </w:p>
          <w:p w14:paraId="7AED4C1D" w14:textId="77777777" w:rsidR="00271174" w:rsidRDefault="00271174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навыками поиска материала, нужного для исследования </w:t>
            </w:r>
          </w:p>
          <w:p w14:paraId="7C8DE0E1" w14:textId="77777777" w:rsidR="00271174" w:rsidRDefault="00271174" w:rsidP="0027117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навыками выбора и </w:t>
            </w:r>
            <w:r>
              <w:lastRenderedPageBreak/>
              <w:t>использования необходимых для решения поставленных задач научных методов и методик по филологии</w:t>
            </w:r>
          </w:p>
          <w:p w14:paraId="69F90AC0" w14:textId="77777777" w:rsidR="00271174" w:rsidRDefault="00271174" w:rsidP="00445E4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навыками филологического анализа</w:t>
            </w:r>
          </w:p>
          <w:p w14:paraId="121E6110" w14:textId="77777777" w:rsidR="00271174" w:rsidRDefault="00271174" w:rsidP="006F5A7C"/>
          <w:p w14:paraId="327E5936" w14:textId="77777777" w:rsidR="00271174" w:rsidRPr="00457C1A" w:rsidRDefault="00271174" w:rsidP="006F5A7C">
            <w:pPr>
              <w:rPr>
                <w:highlight w:val="yellow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14183" w14:textId="77777777" w:rsidR="006F5A7C" w:rsidRDefault="006F5A7C" w:rsidP="006F5A7C">
            <w:pPr>
              <w:widowControl w:val="0"/>
              <w:autoSpaceDE w:val="0"/>
              <w:autoSpaceDN w:val="0"/>
              <w:adjustRightInd w:val="0"/>
              <w:ind w:left="5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</w:t>
            </w:r>
            <w:r w:rsidRPr="00F13589">
              <w:rPr>
                <w:b/>
                <w:bCs/>
                <w:sz w:val="24"/>
                <w:szCs w:val="24"/>
              </w:rPr>
              <w:t xml:space="preserve">еречень заданий для самостоятельного </w:t>
            </w:r>
            <w:r>
              <w:rPr>
                <w:b/>
                <w:bCs/>
                <w:sz w:val="24"/>
                <w:szCs w:val="24"/>
              </w:rPr>
              <w:t>микро</w:t>
            </w:r>
            <w:r w:rsidRPr="00F13589">
              <w:rPr>
                <w:b/>
                <w:bCs/>
                <w:sz w:val="24"/>
                <w:szCs w:val="24"/>
              </w:rPr>
              <w:t>исследования</w:t>
            </w:r>
          </w:p>
          <w:p w14:paraId="60AB10B6" w14:textId="77777777" w:rsidR="006F5A7C" w:rsidRPr="00F13589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F13589">
              <w:rPr>
                <w:sz w:val="24"/>
                <w:szCs w:val="24"/>
              </w:rPr>
              <w:t>Основные методологические принципы ф</w:t>
            </w:r>
            <w:r>
              <w:rPr>
                <w:sz w:val="24"/>
                <w:szCs w:val="24"/>
              </w:rPr>
              <w:t>илологического анализа художест</w:t>
            </w:r>
            <w:r w:rsidRPr="00F13589">
              <w:rPr>
                <w:sz w:val="24"/>
                <w:szCs w:val="24"/>
              </w:rPr>
              <w:t xml:space="preserve">венного текста, сформулированные в работах Л. В. Щербы </w:t>
            </w:r>
          </w:p>
          <w:p w14:paraId="1DACF2F5" w14:textId="77777777" w:rsidR="006F5A7C" w:rsidRPr="00F13589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F13589">
              <w:rPr>
                <w:sz w:val="24"/>
                <w:szCs w:val="24"/>
              </w:rPr>
              <w:t>Основные принципы филологического анализа, сформулированные в работах В. В. Вин</w:t>
            </w:r>
            <w:r>
              <w:rPr>
                <w:sz w:val="24"/>
                <w:szCs w:val="24"/>
              </w:rPr>
              <w:t>о</w:t>
            </w:r>
            <w:r w:rsidRPr="00F13589">
              <w:rPr>
                <w:sz w:val="24"/>
                <w:szCs w:val="24"/>
              </w:rPr>
              <w:t xml:space="preserve">градова. </w:t>
            </w:r>
          </w:p>
          <w:p w14:paraId="0EF15682" w14:textId="77777777" w:rsidR="006F5A7C" w:rsidRPr="00F13589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F13589">
              <w:rPr>
                <w:sz w:val="24"/>
                <w:szCs w:val="24"/>
              </w:rPr>
              <w:t xml:space="preserve">Формы работы с художественным текстом, предлагаемые Н. М. Шанским. </w:t>
            </w:r>
          </w:p>
          <w:p w14:paraId="5B9060DD" w14:textId="77777777" w:rsidR="006F5A7C" w:rsidRPr="00F13589" w:rsidRDefault="006F5A7C" w:rsidP="006F5A7C">
            <w:pPr>
              <w:widowControl w:val="0"/>
              <w:autoSpaceDE w:val="0"/>
              <w:autoSpaceDN w:val="0"/>
              <w:adjustRightInd w:val="0"/>
              <w:spacing w:line="13" w:lineRule="exact"/>
              <w:ind w:left="-57"/>
              <w:rPr>
                <w:sz w:val="24"/>
                <w:szCs w:val="24"/>
              </w:rPr>
            </w:pPr>
          </w:p>
          <w:p w14:paraId="4CE0DB7F" w14:textId="77777777" w:rsidR="006F5A7C" w:rsidRPr="00F13589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F13589">
              <w:rPr>
                <w:sz w:val="24"/>
                <w:szCs w:val="24"/>
              </w:rPr>
              <w:t>Последовательность анализа художественног</w:t>
            </w:r>
            <w:r>
              <w:rPr>
                <w:sz w:val="24"/>
                <w:szCs w:val="24"/>
              </w:rPr>
              <w:t>о текста, предлагаемая Л. А. Но</w:t>
            </w:r>
            <w:r w:rsidRPr="00F13589">
              <w:rPr>
                <w:sz w:val="24"/>
                <w:szCs w:val="24"/>
              </w:rPr>
              <w:t xml:space="preserve">виковым. </w:t>
            </w:r>
          </w:p>
          <w:p w14:paraId="69516F7A" w14:textId="77777777" w:rsidR="006F5A7C" w:rsidRPr="00F13589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F13589">
              <w:rPr>
                <w:sz w:val="24"/>
                <w:szCs w:val="24"/>
              </w:rPr>
              <w:t xml:space="preserve">Специфика анализа художественного текста по Л. Ю. Максимову. Понятие о художественно-речевых доминантах и оппозициях. </w:t>
            </w:r>
          </w:p>
          <w:p w14:paraId="742E7B13" w14:textId="77777777" w:rsidR="006F5A7C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Pr="00F13589">
              <w:rPr>
                <w:sz w:val="24"/>
                <w:szCs w:val="24"/>
              </w:rPr>
              <w:t>Методика поуровнего анализа стихотворного т</w:t>
            </w:r>
            <w:r>
              <w:rPr>
                <w:sz w:val="24"/>
                <w:szCs w:val="24"/>
              </w:rPr>
              <w:t>екста (М. Л. Гаспаров, Л. Ф. Та</w:t>
            </w:r>
            <w:r w:rsidRPr="00F13589">
              <w:rPr>
                <w:sz w:val="24"/>
                <w:szCs w:val="24"/>
              </w:rPr>
              <w:t xml:space="preserve">расов и др.) </w:t>
            </w:r>
          </w:p>
          <w:p w14:paraId="36348D5A" w14:textId="77777777" w:rsidR="006F5A7C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Pr="00437E2D">
              <w:rPr>
                <w:sz w:val="24"/>
                <w:szCs w:val="24"/>
              </w:rPr>
              <w:t>Лирические и эпические признаки стихотворени</w:t>
            </w:r>
            <w:r>
              <w:rPr>
                <w:sz w:val="24"/>
                <w:szCs w:val="24"/>
              </w:rPr>
              <w:t xml:space="preserve">я в прозе И.С. Тургенева </w:t>
            </w:r>
            <w:r>
              <w:rPr>
                <w:sz w:val="24"/>
                <w:szCs w:val="24"/>
              </w:rPr>
              <w:lastRenderedPageBreak/>
              <w:t>«Воро</w:t>
            </w:r>
            <w:r w:rsidRPr="00437E2D">
              <w:rPr>
                <w:sz w:val="24"/>
                <w:szCs w:val="24"/>
              </w:rPr>
              <w:t xml:space="preserve">бей». </w:t>
            </w:r>
          </w:p>
          <w:p w14:paraId="191F7C81" w14:textId="77777777" w:rsidR="006F5A7C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Pr="00437E2D">
              <w:rPr>
                <w:sz w:val="24"/>
                <w:szCs w:val="24"/>
              </w:rPr>
              <w:t xml:space="preserve">Многоуровневый лингво-смысловой анализ стихотворения М.Ю. Лермонтова «Сосна». </w:t>
            </w:r>
          </w:p>
          <w:p w14:paraId="67F82D4A" w14:textId="77777777" w:rsidR="006F5A7C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  <w:r w:rsidRPr="00437E2D">
              <w:rPr>
                <w:sz w:val="24"/>
                <w:szCs w:val="24"/>
              </w:rPr>
              <w:t>Образность и звуковая организация стихотвор</w:t>
            </w:r>
            <w:r>
              <w:rPr>
                <w:sz w:val="24"/>
                <w:szCs w:val="24"/>
              </w:rPr>
              <w:t>ения Ф.И. Тютчева «Весенние во</w:t>
            </w:r>
            <w:r w:rsidRPr="00437E2D">
              <w:rPr>
                <w:sz w:val="24"/>
                <w:szCs w:val="24"/>
              </w:rPr>
              <w:t xml:space="preserve">ды». </w:t>
            </w:r>
          </w:p>
          <w:p w14:paraId="36EE5436" w14:textId="77777777" w:rsidR="00C9584E" w:rsidRPr="00457C1A" w:rsidRDefault="006F5A7C" w:rsidP="006F5A7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i/>
                <w:highlight w:val="yellow"/>
              </w:rPr>
            </w:pPr>
            <w:r>
              <w:rPr>
                <w:sz w:val="24"/>
                <w:szCs w:val="24"/>
              </w:rPr>
              <w:t>10_</w:t>
            </w:r>
            <w:r w:rsidRPr="00437E2D">
              <w:rPr>
                <w:sz w:val="24"/>
                <w:szCs w:val="24"/>
              </w:rPr>
              <w:t xml:space="preserve">Мелодический строй стихотворения А.А. Фета «Шепот, робкое дыханье …». </w:t>
            </w:r>
            <w:r w:rsidRPr="006F5A7C">
              <w:rPr>
                <w:sz w:val="24"/>
                <w:szCs w:val="24"/>
              </w:rPr>
              <w:t>Предметно-логические и эмоционально-экспрессивные структуры в стихотворении</w:t>
            </w:r>
          </w:p>
        </w:tc>
      </w:tr>
      <w:tr w:rsidR="00C9584E" w:rsidRPr="00457C1A" w14:paraId="4FA410AD" w14:textId="77777777" w:rsidTr="004B18BF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E2ECD2" w14:textId="77777777" w:rsidR="00C9584E" w:rsidRPr="00445E44" w:rsidRDefault="00C9584E" w:rsidP="004B18BF">
            <w:pPr>
              <w:rPr>
                <w:color w:val="C00000"/>
                <w:sz w:val="24"/>
                <w:szCs w:val="24"/>
                <w:highlight w:val="yellow"/>
              </w:rPr>
            </w:pPr>
            <w:r w:rsidRPr="00445E44">
              <w:rPr>
                <w:rFonts w:ascii="Tahoma" w:hAnsi="Tahoma" w:cs="Tahoma"/>
                <w:i/>
                <w:color w:val="2E74B5"/>
                <w:sz w:val="24"/>
                <w:szCs w:val="24"/>
              </w:rPr>
              <w:lastRenderedPageBreak/>
              <w:t xml:space="preserve">   </w:t>
            </w:r>
            <w:r w:rsidRPr="00445E44">
              <w:rPr>
                <w:b/>
                <w:sz w:val="24"/>
                <w:szCs w:val="24"/>
              </w:rPr>
              <w:t>ОПК-13 способностью работать с электронными словарями и другими электронными ресурсами для решения лингвистических задач</w:t>
            </w:r>
          </w:p>
        </w:tc>
      </w:tr>
      <w:tr w:rsidR="00C9584E" w:rsidRPr="00457C1A" w14:paraId="1FEB4E19" w14:textId="77777777" w:rsidTr="00AC6C61">
        <w:trPr>
          <w:trHeight w:val="456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209543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0B1211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30C0F124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решение стандартных задач профессиональной деятельности на основе информационной и библиографической культуры с применением информационно-лингвистических технологий</w:t>
            </w:r>
          </w:p>
          <w:p w14:paraId="74EFB92F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2BA02860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электронные словари и другие электронные ресурсы для решения лингвистических задач, </w:t>
            </w:r>
          </w:p>
          <w:p w14:paraId="3A39BEB8" w14:textId="77777777" w:rsidR="00C9584E" w:rsidRPr="00445E44" w:rsidRDefault="00C9584E" w:rsidP="004B18BF">
            <w:pPr>
              <w:rPr>
                <w:rFonts w:ascii="Tahoma" w:hAnsi="Tahoma" w:cs="Tahoma"/>
                <w:i/>
                <w:color w:val="2E74B5"/>
                <w:sz w:val="24"/>
                <w:szCs w:val="24"/>
              </w:rPr>
            </w:pPr>
          </w:p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567C7F" w14:textId="77777777" w:rsidR="00C9584E" w:rsidRPr="00445E44" w:rsidRDefault="00C9584E" w:rsidP="004B18BF">
            <w:pPr>
              <w:rPr>
                <w:b/>
                <w:sz w:val="24"/>
                <w:szCs w:val="24"/>
              </w:rPr>
            </w:pPr>
            <w:r w:rsidRPr="00445E44">
              <w:rPr>
                <w:b/>
                <w:sz w:val="24"/>
                <w:szCs w:val="24"/>
              </w:rPr>
              <w:t xml:space="preserve">Тест </w:t>
            </w:r>
          </w:p>
          <w:p w14:paraId="14F3044F" w14:textId="77777777" w:rsidR="00C9584E" w:rsidRPr="00445E44" w:rsidRDefault="00C9584E" w:rsidP="004B18BF">
            <w:pPr>
              <w:contextualSpacing/>
              <w:textAlignment w:val="baseline"/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1. Какой компонент обязателен для структуры традиционного электронного  словаря?  </w:t>
            </w:r>
          </w:p>
          <w:p w14:paraId="49F8FAF4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6FC03B94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1) Сказочный зачин </w:t>
            </w:r>
          </w:p>
          <w:p w14:paraId="3CBA8DE8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2) Словник, включающий единицы словаря: </w:t>
            </w:r>
            <w:hyperlink r:id="rId14" w:tooltip="Морфемы" w:history="1">
              <w:r w:rsidRPr="00445E44">
                <w:rPr>
                  <w:sz w:val="24"/>
                  <w:szCs w:val="24"/>
                  <w:bdr w:val="none" w:sz="0" w:space="0" w:color="auto" w:frame="1"/>
                </w:rPr>
                <w:t>морфемы</w:t>
              </w:r>
            </w:hyperlink>
            <w:r w:rsidRPr="00445E44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лексемы, слово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softHyphen/>
              <w:t>формы или словосочетания; каждая такая единица с соответствую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softHyphen/>
              <w:t>щим комментарием представляет собой словарную статью;</w:t>
            </w:r>
          </w:p>
          <w:p w14:paraId="5BE2E1E9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3) Концовка</w:t>
            </w:r>
          </w:p>
          <w:p w14:paraId="2A017F50" w14:textId="77777777" w:rsidR="00C9584E" w:rsidRPr="00445E44" w:rsidRDefault="00C9584E" w:rsidP="004B18BF">
            <w:pPr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2. Вместо  создания словарной карточки в компьютерной лек</w:t>
            </w: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softHyphen/>
              <w:t>сикографии используются….</w:t>
            </w:r>
          </w:p>
          <w:p w14:paraId="167DE779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7725C467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1) концепты </w:t>
            </w:r>
          </w:p>
          <w:p w14:paraId="7EEC8D23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2) базы данных</w:t>
            </w:r>
          </w:p>
          <w:p w14:paraId="53EF834E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3) аспекты данных</w:t>
            </w:r>
          </w:p>
          <w:p w14:paraId="268D3076" w14:textId="77777777" w:rsidR="00C9584E" w:rsidRPr="00445E44" w:rsidRDefault="00C9584E" w:rsidP="004B18BF">
            <w:pPr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      3. Главным отличием электронных словарей от «бумажных» является</w:t>
            </w:r>
          </w:p>
          <w:p w14:paraId="1188F2A4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4DD133E7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1) Больший объем;</w:t>
            </w:r>
          </w:p>
          <w:p w14:paraId="6DC0F2D7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2) Наличие гиперссылок;</w:t>
            </w:r>
          </w:p>
          <w:p w14:paraId="1E311EB7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3) Наличие иллюстраций</w:t>
            </w:r>
          </w:p>
          <w:p w14:paraId="5D7408A7" w14:textId="77777777" w:rsidR="00C9584E" w:rsidRPr="00445E44" w:rsidRDefault="00C9584E" w:rsidP="004B18BF">
            <w:pPr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445E44">
              <w:rPr>
                <w:rStyle w:val="afc"/>
                <w:i/>
                <w:sz w:val="24"/>
                <w:szCs w:val="24"/>
                <w:bdr w:val="none" w:sz="0" w:space="0" w:color="auto" w:frame="1"/>
                <w:shd w:val="clear" w:color="auto" w:fill="FCFCFC"/>
              </w:rPr>
              <w:t>4. Каким словарем можно воспользоваться, чтобы узнать  значение словосочетаний</w:t>
            </w: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: </w:t>
            </w:r>
            <w:r w:rsidRPr="00445E44">
              <w:rPr>
                <w:rStyle w:val="ad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t>белая кость</w:t>
            </w: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, </w:t>
            </w:r>
            <w:r w:rsidRPr="00445E44">
              <w:rPr>
                <w:rStyle w:val="ad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t>жить своим умом</w:t>
            </w: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?</w:t>
            </w:r>
          </w:p>
          <w:p w14:paraId="477CD505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1B04FF4E" w14:textId="77777777" w:rsidR="00C9584E" w:rsidRPr="00445E44" w:rsidRDefault="00C9584E" w:rsidP="004B18BF">
            <w:pPr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1) Этимологическим словарем;</w:t>
            </w:r>
          </w:p>
          <w:p w14:paraId="29C308B0" w14:textId="77777777" w:rsidR="00C9584E" w:rsidRPr="00445E44" w:rsidRDefault="00C9584E" w:rsidP="004B18BF">
            <w:pPr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2) Орфоэпическим словарем;</w:t>
            </w:r>
          </w:p>
          <w:p w14:paraId="3A310800" w14:textId="77777777" w:rsidR="00C9584E" w:rsidRPr="00445E44" w:rsidRDefault="00C9584E" w:rsidP="004B18BF">
            <w:pPr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445E44">
              <w:rPr>
                <w:rStyle w:val="afc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3) Фразеологическим словарем</w:t>
            </w:r>
          </w:p>
          <w:p w14:paraId="060CCD75" w14:textId="77777777" w:rsidR="00C9584E" w:rsidRPr="00445E44" w:rsidRDefault="00C9584E" w:rsidP="004B18BF">
            <w:pPr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       5. Какое  электронное издание  не относится к категории лингвистических словарей?</w:t>
            </w:r>
          </w:p>
          <w:p w14:paraId="3432B2BC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17FF96BD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1) Лингвострановедческий</w:t>
            </w:r>
          </w:p>
          <w:p w14:paraId="43468C3A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2)  Терминологический</w:t>
            </w:r>
          </w:p>
          <w:p w14:paraId="047E766C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3) Телефонный справочник</w:t>
            </w:r>
          </w:p>
          <w:p w14:paraId="0291CF8D" w14:textId="77777777" w:rsidR="00C9584E" w:rsidRPr="00445E44" w:rsidRDefault="00C9584E" w:rsidP="004B18BF">
            <w:pPr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    6. Какой электронный словарь называют словарем-тезаурусом?</w:t>
            </w:r>
          </w:p>
          <w:p w14:paraId="2ED3FE2F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15CB2021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1) имеющий целью толкование значений слов</w:t>
            </w:r>
          </w:p>
          <w:p w14:paraId="2C9C4E4F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2) имеющий целью толкование происхождения слова</w:t>
            </w:r>
          </w:p>
          <w:p w14:paraId="0374E8A5" w14:textId="77777777" w:rsidR="00C9584E" w:rsidRPr="00445E44" w:rsidRDefault="00C9584E" w:rsidP="004B18BF">
            <w:pPr>
              <w:rPr>
                <w:sz w:val="24"/>
                <w:szCs w:val="24"/>
                <w:highlight w:val="yellow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3)</w:t>
            </w: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отличающиеся расположением словарной статьи, которое подчинено не алфавитному, а тематическому прин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softHyphen/>
              <w:t>ципу</w:t>
            </w:r>
          </w:p>
          <w:p w14:paraId="370DC168" w14:textId="77777777" w:rsidR="00C9584E" w:rsidRPr="00445E44" w:rsidRDefault="00C9584E" w:rsidP="004B18BF">
            <w:pPr>
              <w:rPr>
                <w:i/>
                <w:sz w:val="24"/>
                <w:szCs w:val="24"/>
              </w:rPr>
            </w:pPr>
            <w:r w:rsidRPr="00445E44">
              <w:rPr>
                <w:rStyle w:val="afc"/>
                <w:i/>
                <w:sz w:val="24"/>
                <w:szCs w:val="24"/>
                <w:bdr w:val="none" w:sz="0" w:space="0" w:color="auto" w:frame="1"/>
                <w:shd w:val="clear" w:color="auto" w:fill="FCFCFC"/>
              </w:rPr>
              <w:t>7. Каким словарем можно воспользоваться, чтобы уточнить значения слов: </w:t>
            </w:r>
            <w:r w:rsidRPr="00445E44">
              <w:rPr>
                <w:rStyle w:val="ad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t>типовой – типичный – типический</w:t>
            </w:r>
            <w:r w:rsidRPr="00445E44">
              <w:rPr>
                <w:rStyle w:val="afc"/>
                <w:i/>
                <w:sz w:val="24"/>
                <w:szCs w:val="24"/>
                <w:bdr w:val="none" w:sz="0" w:space="0" w:color="auto" w:frame="1"/>
                <w:shd w:val="clear" w:color="auto" w:fill="FCFCFC"/>
              </w:rPr>
              <w:t>?</w:t>
            </w:r>
          </w:p>
          <w:p w14:paraId="25C186DA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0C5F2B65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1) Словарем паронимов</w:t>
            </w:r>
          </w:p>
          <w:p w14:paraId="3A107F22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2) Словарем синонимов</w:t>
            </w:r>
          </w:p>
          <w:p w14:paraId="25EA1318" w14:textId="77777777" w:rsidR="00C9584E" w:rsidRPr="00445E44" w:rsidRDefault="00C9584E" w:rsidP="00AC6C61">
            <w:pPr>
              <w:rPr>
                <w:rFonts w:ascii="Tahoma" w:hAnsi="Tahoma" w:cs="Tahoma"/>
                <w:i/>
                <w:color w:val="2E74B5"/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3) Англо-русским словарем</w:t>
            </w:r>
          </w:p>
        </w:tc>
      </w:tr>
      <w:tr w:rsidR="00C9584E" w:rsidRPr="00457C1A" w14:paraId="69009291" w14:textId="77777777" w:rsidTr="004B18B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1FC869" w14:textId="77777777" w:rsidR="00C9584E" w:rsidRPr="00AC6C61" w:rsidRDefault="00C9584E" w:rsidP="004B18BF">
            <w:pPr>
              <w:rPr>
                <w:b/>
                <w:sz w:val="24"/>
                <w:szCs w:val="24"/>
              </w:rPr>
            </w:pPr>
            <w:r w:rsidRPr="00AC6C61">
              <w:rPr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5827E1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работать с носителями информации и базами данных и знаний; </w:t>
            </w:r>
          </w:p>
          <w:p w14:paraId="5FFEC45E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4BC03DFD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работать с электронными словарями и другими электронными ресурсами для решения лингвистических задач; </w:t>
            </w:r>
          </w:p>
          <w:p w14:paraId="2916E5B5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6E771F93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6B034DE6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 технологий</w:t>
            </w:r>
          </w:p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D0685D" w14:textId="77777777" w:rsidR="00C9584E" w:rsidRPr="00445E44" w:rsidRDefault="00C9584E" w:rsidP="004B18BF">
            <w:pPr>
              <w:rPr>
                <w:b/>
                <w:i/>
                <w:sz w:val="24"/>
                <w:szCs w:val="24"/>
              </w:rPr>
            </w:pPr>
            <w:r w:rsidRPr="00445E44">
              <w:rPr>
                <w:b/>
                <w:i/>
                <w:sz w:val="24"/>
                <w:szCs w:val="24"/>
              </w:rPr>
              <w:t xml:space="preserve">1. Какими преимуществами перед традиционными (бумажными)  обладают электронные словари? </w:t>
            </w:r>
          </w:p>
          <w:p w14:paraId="6E40A2B5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Исключите  неправильный ответ</w:t>
            </w:r>
          </w:p>
          <w:p w14:paraId="40AEDB63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1) возможность оперативной коррекции материалов после получения новых данных;</w:t>
            </w:r>
          </w:p>
          <w:p w14:paraId="0F233285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2) доступность для научного сообщества через сеть  публичных библиотек ;</w:t>
            </w:r>
          </w:p>
          <w:p w14:paraId="5455CBB7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</w:rPr>
              <w:t>3) п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озволяют по-разному представить содер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softHyphen/>
              <w:t>жание словарной статьи (различные «проекции» словаря), в том числе с помощью разнообразных графических и мультимедий</w:t>
            </w: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ных средств. </w:t>
            </w:r>
          </w:p>
          <w:p w14:paraId="7A751C8B" w14:textId="77777777" w:rsidR="00C9584E" w:rsidRPr="00445E44" w:rsidRDefault="00C9584E" w:rsidP="004B18BF">
            <w:pPr>
              <w:rPr>
                <w:sz w:val="24"/>
                <w:szCs w:val="24"/>
              </w:rPr>
            </w:pPr>
          </w:p>
          <w:p w14:paraId="79D5045E" w14:textId="77777777" w:rsidR="00C9584E" w:rsidRPr="00445E44" w:rsidRDefault="00C9584E" w:rsidP="004B18BF">
            <w:pPr>
              <w:rPr>
                <w:b/>
                <w:i/>
                <w:sz w:val="24"/>
                <w:szCs w:val="24"/>
              </w:rPr>
            </w:pPr>
            <w:r w:rsidRPr="00445E44">
              <w:rPr>
                <w:b/>
                <w:i/>
                <w:sz w:val="24"/>
                <w:szCs w:val="24"/>
              </w:rPr>
              <w:t>2. Установите соответствие между понятием и  его определением</w:t>
            </w:r>
          </w:p>
          <w:p w14:paraId="7C157E5C" w14:textId="77777777" w:rsidR="00C9584E" w:rsidRPr="00445E44" w:rsidRDefault="00C9584E" w:rsidP="004B18BF">
            <w:pPr>
              <w:rPr>
                <w:b/>
                <w:sz w:val="24"/>
                <w:szCs w:val="24"/>
              </w:rPr>
            </w:pPr>
          </w:p>
          <w:p w14:paraId="5F9D8522" w14:textId="77777777" w:rsidR="00C9584E" w:rsidRPr="00445E44" w:rsidRDefault="00C9584E" w:rsidP="001B239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Компьютерная лексикография </w:t>
            </w:r>
          </w:p>
          <w:p w14:paraId="390950FA" w14:textId="77777777" w:rsidR="00C9584E" w:rsidRPr="00445E44" w:rsidRDefault="00C9584E" w:rsidP="001B239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Электронный словарь </w:t>
            </w:r>
          </w:p>
          <w:p w14:paraId="357468AD" w14:textId="77777777" w:rsidR="00C9584E" w:rsidRPr="00445E44" w:rsidRDefault="00C9584E" w:rsidP="004B18BF">
            <w:pPr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 xml:space="preserve">       1) собрание слов в специальном компьютерном формате, предназначенное для исполь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softHyphen/>
              <w:t>зования человеком или являющееся составной частью более сложных компьютерных программ (например, систем машинного пере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softHyphen/>
              <w:t>вода).</w:t>
            </w:r>
          </w:p>
          <w:p w14:paraId="4DE0973A" w14:textId="77777777" w:rsidR="00C9584E" w:rsidRPr="00445E44" w:rsidRDefault="00C9584E" w:rsidP="004B18BF">
            <w:pPr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 xml:space="preserve">        2) раздел при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softHyphen/>
              <w:t>кладной лингвистики, нацеленный на создание компьютерных сло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softHyphen/>
              <w:t>варей, лингвистических </w:t>
            </w:r>
            <w:hyperlink r:id="rId15" w:tooltip="Базы данных" w:history="1">
              <w:r w:rsidRPr="00445E44">
                <w:rPr>
                  <w:sz w:val="24"/>
                  <w:szCs w:val="24"/>
                  <w:bdr w:val="none" w:sz="0" w:space="0" w:color="auto" w:frame="1"/>
                </w:rPr>
                <w:t>баз данных</w:t>
              </w:r>
            </w:hyperlink>
            <w:r w:rsidRPr="00445E44">
              <w:rPr>
                <w:sz w:val="24"/>
                <w:szCs w:val="24"/>
                <w:bdr w:val="none" w:sz="0" w:space="0" w:color="auto" w:frame="1"/>
              </w:rPr>
              <w:t> и разработку программ под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softHyphen/>
              <w:t>держки лексикографических работ.</w:t>
            </w:r>
          </w:p>
          <w:p w14:paraId="3C1678DE" w14:textId="77777777" w:rsidR="00C9584E" w:rsidRPr="00445E44" w:rsidRDefault="00C9584E" w:rsidP="004B18BF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14:paraId="4527AC99" w14:textId="77777777" w:rsidR="00C9584E" w:rsidRPr="00445E44" w:rsidRDefault="00C9584E" w:rsidP="004B18BF">
            <w:pPr>
              <w:textAlignment w:val="baseline"/>
              <w:rPr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sz w:val="24"/>
                <w:szCs w:val="24"/>
                <w:bdr w:val="none" w:sz="0" w:space="0" w:color="auto" w:frame="1"/>
              </w:rPr>
              <w:t xml:space="preserve">3. Что является объектом презентации в электронных </w:t>
            </w:r>
          </w:p>
          <w:p w14:paraId="1E153C28" w14:textId="77777777" w:rsidR="00C9584E" w:rsidRPr="00445E44" w:rsidRDefault="00C9584E" w:rsidP="001B23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>Этимологических словарях</w:t>
            </w:r>
          </w:p>
          <w:p w14:paraId="2FB18474" w14:textId="77777777" w:rsidR="00C9584E" w:rsidRPr="00445E44" w:rsidRDefault="00C9584E" w:rsidP="001B23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 xml:space="preserve">Ассоциативных словарях </w:t>
            </w:r>
          </w:p>
          <w:p w14:paraId="48331947" w14:textId="77777777" w:rsidR="00C9584E" w:rsidRPr="00445E44" w:rsidRDefault="00C9584E" w:rsidP="001B23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>Орфоэпических словарях</w:t>
            </w:r>
          </w:p>
          <w:p w14:paraId="6B5D890A" w14:textId="77777777" w:rsidR="00C9584E" w:rsidRPr="00445E44" w:rsidRDefault="00C9584E" w:rsidP="004B18BF">
            <w:pPr>
              <w:rPr>
                <w:sz w:val="24"/>
                <w:szCs w:val="24"/>
                <w:bdr w:val="none" w:sz="0" w:space="0" w:color="auto" w:frame="1"/>
              </w:rPr>
            </w:pPr>
          </w:p>
          <w:p w14:paraId="7E5F3313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  <w:r w:rsidRPr="00445E44">
              <w:rPr>
                <w:sz w:val="24"/>
                <w:szCs w:val="24"/>
              </w:rPr>
              <w:t xml:space="preserve"> 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t xml:space="preserve"> 1) </w:t>
            </w:r>
            <w:r w:rsidRPr="00445E44">
              <w:rPr>
                <w:sz w:val="24"/>
                <w:szCs w:val="24"/>
                <w:shd w:val="clear" w:color="auto" w:fill="FFFFFF"/>
              </w:rPr>
              <w:t>состав языка с точки зрения особенностей произношения, ударения или образования грамматических форм;</w:t>
            </w:r>
          </w:p>
          <w:p w14:paraId="25375637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  <w:r w:rsidRPr="00445E44">
              <w:rPr>
                <w:sz w:val="24"/>
                <w:szCs w:val="24"/>
                <w:shd w:val="clear" w:color="auto" w:fill="FFFFFF"/>
              </w:rPr>
              <w:t>2) информация о том, как говорящие соединяют слова реакции с определенными словами стимулами, что отражает семантические парадигматические и синтагматические (линейные) связи;</w:t>
            </w:r>
          </w:p>
          <w:p w14:paraId="56F34EA0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  <w:r w:rsidRPr="00445E44">
              <w:rPr>
                <w:sz w:val="24"/>
                <w:szCs w:val="24"/>
                <w:shd w:val="clear" w:color="auto" w:fill="FFFFFF"/>
              </w:rPr>
              <w:t>3) информация об истории отдельных слов, а иногда и морфем, то есть информацию о фонетических и семантических изменениях, которые они претерпели</w:t>
            </w:r>
          </w:p>
          <w:p w14:paraId="4F1C3760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</w:p>
          <w:p w14:paraId="08854342" w14:textId="77777777" w:rsidR="00C9584E" w:rsidRPr="00445E44" w:rsidRDefault="00C9584E" w:rsidP="004B18BF">
            <w:pPr>
              <w:textAlignment w:val="baseline"/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4. Как называются словари, в которых слова располагаются по алфавиту не начальных, а конечных букв, и выравниваются не по левому, а по правому краю, например,   герб, серб, ущерб, горб, дуб?</w:t>
            </w:r>
          </w:p>
          <w:p w14:paraId="7B71E53C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5B7419B8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1) Обратные словари</w:t>
            </w:r>
          </w:p>
          <w:p w14:paraId="100B897B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2) Частотные словари  </w:t>
            </w:r>
          </w:p>
          <w:p w14:paraId="25A5DACC" w14:textId="77777777" w:rsidR="00C9584E" w:rsidRPr="00445E44" w:rsidRDefault="00C9584E" w:rsidP="004B18BF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3) Неправильные словари </w:t>
            </w:r>
          </w:p>
          <w:p w14:paraId="66C796E7" w14:textId="77777777" w:rsidR="00C9584E" w:rsidRPr="00445E44" w:rsidRDefault="00C9584E" w:rsidP="004B18BF">
            <w:pPr>
              <w:rPr>
                <w:sz w:val="24"/>
                <w:szCs w:val="24"/>
                <w:shd w:val="clear" w:color="auto" w:fill="FFFFFF"/>
              </w:rPr>
            </w:pPr>
          </w:p>
          <w:p w14:paraId="11F5111C" w14:textId="77777777" w:rsidR="00C9584E" w:rsidRPr="00445E44" w:rsidRDefault="00C9584E" w:rsidP="004B18BF">
            <w:pPr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5E44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5. В традиционной и компьютерной лексикографии до сих пор остаются нерешенными некоторые проблемы. Например, такие, как </w:t>
            </w:r>
          </w:p>
          <w:p w14:paraId="019E15F3" w14:textId="77777777" w:rsidR="00C9584E" w:rsidRPr="00445E44" w:rsidRDefault="00C9584E" w:rsidP="004B18BF">
            <w:pPr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Варианты ответа </w:t>
            </w:r>
          </w:p>
          <w:p w14:paraId="28BCB64A" w14:textId="77777777" w:rsidR="00C9584E" w:rsidRPr="00445E44" w:rsidRDefault="00C9584E" w:rsidP="004B18BF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color w:val="000000"/>
                <w:sz w:val="24"/>
                <w:szCs w:val="24"/>
                <w:bdr w:val="none" w:sz="0" w:space="0" w:color="auto" w:frame="1"/>
              </w:rPr>
              <w:t>1) проблема описания реализации процесса грамматического</w:t>
            </w:r>
            <w:r w:rsidRPr="00445E44">
              <w:rPr>
                <w:sz w:val="24"/>
                <w:szCs w:val="24"/>
                <w:bdr w:val="none" w:sz="0" w:space="0" w:color="auto" w:frame="1"/>
              </w:rPr>
              <w:t> словоизменения и  </w:t>
            </w:r>
            <w:hyperlink r:id="rId16" w:tooltip="Словообразование" w:history="1">
              <w:r w:rsidRPr="00445E44">
                <w:rPr>
                  <w:sz w:val="24"/>
                  <w:szCs w:val="24"/>
                  <w:bdr w:val="none" w:sz="0" w:space="0" w:color="auto" w:frame="1"/>
                </w:rPr>
                <w:t>словообразования</w:t>
              </w:r>
            </w:hyperlink>
            <w:r w:rsidRPr="00445E44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14:paraId="6AA9F266" w14:textId="77777777" w:rsidR="00C9584E" w:rsidRPr="00445E44" w:rsidRDefault="00C9584E" w:rsidP="004B18BF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>2) проблема описания интернет- мемов;</w:t>
            </w:r>
          </w:p>
          <w:p w14:paraId="14C51D45" w14:textId="77777777" w:rsidR="00C9584E" w:rsidRPr="00445E44" w:rsidRDefault="00C9584E" w:rsidP="004B18BF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445E44">
              <w:rPr>
                <w:sz w:val="24"/>
                <w:szCs w:val="24"/>
                <w:bdr w:val="none" w:sz="0" w:space="0" w:color="auto" w:frame="1"/>
              </w:rPr>
              <w:t>3) проблема создания словарей жаргона как источника  информации для лексикографа</w:t>
            </w:r>
          </w:p>
        </w:tc>
      </w:tr>
      <w:tr w:rsidR="00C9584E" w:rsidRPr="00E9355C" w14:paraId="2E32632F" w14:textId="77777777" w:rsidTr="004B18BF">
        <w:trPr>
          <w:trHeight w:val="378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03AED9" w14:textId="77777777" w:rsidR="00C9584E" w:rsidRPr="00AC6C61" w:rsidRDefault="00C9584E" w:rsidP="004B18BF">
            <w:pPr>
              <w:rPr>
                <w:b/>
                <w:sz w:val="24"/>
                <w:szCs w:val="24"/>
              </w:rPr>
            </w:pPr>
            <w:r w:rsidRPr="00AC6C61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57A36E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 , методами информационного поиска. </w:t>
            </w:r>
          </w:p>
          <w:p w14:paraId="4B25A2AE" w14:textId="77777777" w:rsidR="00C9584E" w:rsidRPr="00445E44" w:rsidRDefault="00C9584E" w:rsidP="004B18BF">
            <w:pPr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навыками работы  с электронными словарями и другими электронными ресурсами для решения лингвистических задач </w:t>
            </w:r>
          </w:p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C061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b/>
                <w:i/>
                <w:color w:val="222222"/>
                <w:sz w:val="24"/>
                <w:szCs w:val="24"/>
              </w:rPr>
            </w:pPr>
            <w:r w:rsidRPr="00445E44">
              <w:rPr>
                <w:b/>
                <w:i/>
                <w:color w:val="222222"/>
                <w:sz w:val="24"/>
                <w:szCs w:val="24"/>
              </w:rPr>
              <w:t>Задание 1</w:t>
            </w:r>
          </w:p>
          <w:p w14:paraId="65873AE7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b/>
                <w:sz w:val="24"/>
                <w:szCs w:val="24"/>
              </w:rPr>
            </w:pPr>
            <w:r w:rsidRPr="00445E44">
              <w:rPr>
                <w:b/>
                <w:i/>
                <w:sz w:val="24"/>
                <w:szCs w:val="24"/>
              </w:rPr>
              <w:t>Н</w:t>
            </w:r>
            <w:r w:rsidRPr="00445E44">
              <w:rPr>
                <w:rFonts w:eastAsia="Calibri"/>
                <w:b/>
                <w:i/>
                <w:kern w:val="24"/>
                <w:sz w:val="24"/>
                <w:szCs w:val="24"/>
              </w:rPr>
              <w:t xml:space="preserve">айдите ключевые для понимания текста Н.Теффи слова, объясните их значение. Составьте тезаурус языковых средств, репрезентирующих концепт «Ленивый отдых» </w:t>
            </w:r>
            <w:r w:rsidRPr="00445E44">
              <w:rPr>
                <w:b/>
                <w:sz w:val="24"/>
                <w:szCs w:val="24"/>
              </w:rPr>
              <w:t>Текст</w:t>
            </w:r>
          </w:p>
          <w:p w14:paraId="0FEB9EE4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Полдень. Яркое солнце. Теплое, соленое, как вчерашний подогретый бульон, море. Мы лежим на горячих камнях и медленно поджариваемся. Нас много. Несколько сотен человек со всех концов земного шара; приехали мы специально, чтобы подсолиться в море и поджариться на солнце.</w:t>
            </w:r>
          </w:p>
          <w:p w14:paraId="5D3B44AD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 xml:space="preserve">От воды и солнца, а боле всего оттого, что все мы полуголые, мы очень ласковы друг к другу. Если кому-нибудь трудно вылезть из воды на камень, соседи любезно помогают, </w:t>
            </w:r>
            <w:r w:rsidRPr="00445E44">
              <w:rPr>
                <w:sz w:val="24"/>
                <w:szCs w:val="24"/>
              </w:rPr>
              <w:lastRenderedPageBreak/>
              <w:t>уступают место, советуют, как лучше лечь. Мы добрые и все равны. Наши деньги и наше общественное положение остались там, на берегу, в номерованной кабинке, под ключом и охраной мудрой «бадемейстерин»</w:t>
            </w:r>
            <w:hyperlink r:id="rId17" w:anchor="cite_note-1" w:history="1">
              <w:r w:rsidRPr="00445E44">
                <w:rPr>
                  <w:sz w:val="24"/>
                  <w:szCs w:val="24"/>
                  <w:vertAlign w:val="superscript"/>
                </w:rPr>
                <w:t>[1]</w:t>
              </w:r>
            </w:hyperlink>
            <w:r w:rsidRPr="00445E44">
              <w:rPr>
                <w:sz w:val="24"/>
                <w:szCs w:val="24"/>
              </w:rPr>
              <w:t>, а здесь, в море, мы все равны: и пастор из Дрездена, и кокотка из Вены, и профессора философии из Кенигсберга, и содержательница паровой прачечной из Самары, — все одинаково вскрикивают «уф!», бросаясь в воду, и «гоп!», влезая на камень.</w:t>
            </w:r>
          </w:p>
          <w:p w14:paraId="45C6955C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Солнце припекает, поджаривает, прижигает, дезинфицирует, радиоактивирует тело. Лежишь с полузакрытыми глазами, смотришь, как мелко дрожит и прыгает морская солнечная рябь. Ничего не думаешь, ничего не вспоминаешь. Только бы никто не помешал, не заставил бы пошевелиться.</w:t>
            </w:r>
          </w:p>
          <w:p w14:paraId="6E5CD591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Когда солнце слишком нажжет, приходится спуститься в воду, и лень, улыбнувшись, уходит.</w:t>
            </w:r>
          </w:p>
          <w:p w14:paraId="7A7A1222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В воде оживленно. В тесной кучке кувыркающихся и ныряющих молодых людей больше всех и громче всех веселится белозубый негр. Он выгорел, отбелился на солнце и в смуглой, загорелой компании венгерцев чувствует себя совсем блондином.</w:t>
            </w:r>
          </w:p>
          <w:p w14:paraId="3816A94C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— Оэ! Оэ!</w:t>
            </w:r>
          </w:p>
          <w:p w14:paraId="5869A7B1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Сверкают в воздухе смешные белые подошвы его ног и все смеются и ждут, откуда вынырнет его круглая голова, с круто вьющимися бараньими немокнущими волосами.</w:t>
            </w:r>
          </w:p>
          <w:p w14:paraId="68531E65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Вечером мы сидим на берегу в кафе.</w:t>
            </w:r>
          </w:p>
          <w:p w14:paraId="57C1F483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Веселый негритенок забыл свое беспечное «оэ!». Теперь он серьезен, озабочен и недоступен. Он служит. Он разносить, ловко лавируя между столами, тихо звенящие запотелые стаканы с лимонадом и гренадином. Он с достоинством опускает в карман полосатой жилетки полученные на чай сорок хеллеров и говорит почтительно:</w:t>
            </w:r>
          </w:p>
          <w:p w14:paraId="46CE2E0A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— Küss die Hand!</w:t>
            </w:r>
          </w:p>
          <w:p w14:paraId="6EC91769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Эта почтительность и это достоинство входят в его служебные обязанности.</w:t>
            </w:r>
          </w:p>
          <w:p w14:paraId="339418EC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Мы медленно тянем через соломку льдистую воду и смотрим на море.</w:t>
            </w:r>
          </w:p>
          <w:p w14:paraId="538CE04A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Там усталое раскрасневшееся солнце лениво, медленно опускается в теплую, соленую, притихшую воду. Ляжет в нее и лениво погаснет золотистою ленью до утра.</w:t>
            </w:r>
          </w:p>
          <w:p w14:paraId="5E854675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sz w:val="24"/>
                <w:szCs w:val="24"/>
              </w:rPr>
            </w:pPr>
            <w:r w:rsidRPr="00445E44">
              <w:rPr>
                <w:sz w:val="24"/>
                <w:szCs w:val="24"/>
              </w:rPr>
              <w:t>А утром — мы снова вместе.</w:t>
            </w:r>
          </w:p>
          <w:p w14:paraId="39ECCC99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b/>
                <w:i/>
                <w:sz w:val="24"/>
                <w:szCs w:val="24"/>
              </w:rPr>
            </w:pPr>
            <w:r w:rsidRPr="00445E44">
              <w:rPr>
                <w:b/>
                <w:i/>
                <w:sz w:val="24"/>
                <w:szCs w:val="24"/>
              </w:rPr>
              <w:t xml:space="preserve"> Задание 2  </w:t>
            </w:r>
          </w:p>
          <w:p w14:paraId="4C71D81B" w14:textId="77777777" w:rsidR="00C9584E" w:rsidRPr="00445E44" w:rsidRDefault="00C9584E" w:rsidP="004B18BF">
            <w:pPr>
              <w:shd w:val="clear" w:color="auto" w:fill="FFFFFF"/>
              <w:ind w:firstLine="384"/>
              <w:rPr>
                <w:rFonts w:eastAsia="Calibri"/>
                <w:b/>
                <w:i/>
                <w:color w:val="C00000"/>
                <w:kern w:val="24"/>
                <w:sz w:val="24"/>
                <w:szCs w:val="24"/>
              </w:rPr>
            </w:pPr>
            <w:r w:rsidRPr="00445E44">
              <w:rPr>
                <w:b/>
                <w:i/>
                <w:sz w:val="24"/>
                <w:szCs w:val="24"/>
              </w:rPr>
              <w:lastRenderedPageBreak/>
              <w:t>Н</w:t>
            </w:r>
            <w:r w:rsidRPr="00445E44">
              <w:rPr>
                <w:rFonts w:eastAsia="Calibri"/>
                <w:b/>
                <w:i/>
                <w:kern w:val="24"/>
                <w:sz w:val="24"/>
                <w:szCs w:val="24"/>
              </w:rPr>
              <w:t xml:space="preserve">айдите ключевые для понимания стихотворения С. Есенина из цикла «Москва кабацкая»  , объясните их значение. Составьте тезаурус языковых средств, репрезентирующих концепт «Город» </w:t>
            </w:r>
            <w:r w:rsidRPr="00445E44">
              <w:rPr>
                <w:rFonts w:eastAsia="Calibri"/>
                <w:b/>
                <w:i/>
                <w:color w:val="C00000"/>
                <w:kern w:val="24"/>
                <w:sz w:val="24"/>
                <w:szCs w:val="24"/>
              </w:rPr>
              <w:t xml:space="preserve"> </w:t>
            </w:r>
          </w:p>
          <w:p w14:paraId="467C6B6F" w14:textId="77777777" w:rsidR="00C9584E" w:rsidRPr="00445E44" w:rsidRDefault="00C9584E" w:rsidP="00445E44">
            <w:pPr>
              <w:pStyle w:val="a8"/>
              <w:spacing w:before="120" w:beforeAutospacing="0" w:after="120" w:afterAutospacing="0" w:line="240" w:lineRule="auto"/>
              <w:ind w:left="284" w:firstLine="601"/>
              <w:jc w:val="left"/>
              <w:rPr>
                <w:i/>
                <w:color w:val="C00000"/>
                <w:sz w:val="24"/>
              </w:rPr>
            </w:pPr>
            <w:r w:rsidRPr="00445E44">
              <w:rPr>
                <w:b/>
                <w:sz w:val="24"/>
              </w:rPr>
              <w:t>Текст</w:t>
            </w:r>
            <w:r w:rsidRPr="00445E44">
              <w:rPr>
                <w:b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Да! Теперь - решено без возврата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Я покинул родные края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Уж не будут листвою крылатой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Надо мною звенеть тополя.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Низкий дом мой давно уж ссутулился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Старый пес мой давно издох.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На московских изогнутых улицах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Помереть знать судил мне бог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Я люблю этот город вязевый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Пусть обрюзг он и пусть одрях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Золотая дремотная Азия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Опочила на куполах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А когда ночью светит месяц,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Когда светит... черт знает как!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Я иду, головою свесясь, </w:t>
            </w:r>
            <w:r w:rsidRPr="00445E44">
              <w:rPr>
                <w:color w:val="363636"/>
                <w:sz w:val="24"/>
              </w:rPr>
              <w:br/>
            </w:r>
            <w:r w:rsidRPr="00445E44">
              <w:rPr>
                <w:color w:val="363636"/>
                <w:sz w:val="24"/>
                <w:shd w:val="clear" w:color="auto" w:fill="FFFFFF"/>
              </w:rPr>
              <w:t>Переулком в знакомый кабак…. </w:t>
            </w:r>
            <w:r w:rsidRPr="00445E44">
              <w:rPr>
                <w:sz w:val="24"/>
                <w:shd w:val="clear" w:color="auto" w:fill="FFFFFF"/>
              </w:rPr>
              <w:t>(С. Есенин</w:t>
            </w:r>
            <w:r w:rsidRPr="00445E44">
              <w:rPr>
                <w:b/>
                <w:sz w:val="24"/>
                <w:shd w:val="clear" w:color="auto" w:fill="FFFFFF"/>
              </w:rPr>
              <w:t>)</w:t>
            </w:r>
            <w:r w:rsidRPr="00445E44">
              <w:rPr>
                <w:sz w:val="24"/>
              </w:rPr>
              <w:t xml:space="preserve">  </w:t>
            </w:r>
          </w:p>
        </w:tc>
      </w:tr>
      <w:tr w:rsidR="0080543F" w:rsidRPr="00457C1A" w14:paraId="36706527" w14:textId="77777777" w:rsidTr="00AC6C6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13BE17" w14:textId="77777777" w:rsidR="0080543F" w:rsidRPr="00445E44" w:rsidRDefault="0080543F" w:rsidP="00445E44">
            <w:pPr>
              <w:jc w:val="both"/>
              <w:rPr>
                <w:b/>
                <w:color w:val="C00000"/>
                <w:sz w:val="24"/>
                <w:szCs w:val="24"/>
                <w:highlight w:val="yellow"/>
              </w:rPr>
            </w:pPr>
            <w:r w:rsidRPr="00445E44">
              <w:rPr>
                <w:b/>
                <w:sz w:val="24"/>
                <w:szCs w:val="24"/>
              </w:rPr>
              <w:lastRenderedPageBreak/>
              <w:t>ОПК -6   владение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</w:tr>
      <w:tr w:rsidR="0080543F" w:rsidRPr="00DF47B9" w14:paraId="60EE4D4E" w14:textId="77777777" w:rsidTr="00AC6C61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E5591F" w14:textId="77777777" w:rsidR="0080543F" w:rsidRPr="00914182" w:rsidRDefault="0080543F" w:rsidP="00AC6C61">
            <w:pPr>
              <w:rPr>
                <w:sz w:val="24"/>
                <w:szCs w:val="24"/>
              </w:rPr>
            </w:pPr>
            <w:r w:rsidRPr="00914182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98A678" w14:textId="77777777" w:rsidR="0080543F" w:rsidRDefault="0080543F" w:rsidP="00AC6C61"/>
          <w:p w14:paraId="003729E1" w14:textId="77777777" w:rsidR="00914182" w:rsidRPr="00AC6C61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C61">
              <w:rPr>
                <w:sz w:val="24"/>
                <w:szCs w:val="24"/>
              </w:rPr>
              <w:t>основны</w:t>
            </w:r>
            <w:r w:rsidR="00AC6C61">
              <w:rPr>
                <w:sz w:val="24"/>
                <w:szCs w:val="24"/>
              </w:rPr>
              <w:t>е</w:t>
            </w:r>
            <w:r w:rsidRPr="00AC6C61">
              <w:rPr>
                <w:sz w:val="24"/>
                <w:szCs w:val="24"/>
              </w:rPr>
              <w:t xml:space="preserve"> способ</w:t>
            </w:r>
            <w:r w:rsidR="00AC6C61">
              <w:rPr>
                <w:sz w:val="24"/>
                <w:szCs w:val="24"/>
              </w:rPr>
              <w:t>ы</w:t>
            </w:r>
            <w:r w:rsidRPr="00AC6C61">
              <w:rPr>
                <w:sz w:val="24"/>
                <w:szCs w:val="24"/>
              </w:rPr>
              <w:t xml:space="preserve"> выражения семантической, коммуникативной и структурной</w:t>
            </w:r>
          </w:p>
          <w:p w14:paraId="5F4E5FDF" w14:textId="77777777" w:rsidR="00AC6C61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C61">
              <w:rPr>
                <w:sz w:val="24"/>
                <w:szCs w:val="24"/>
              </w:rPr>
              <w:t xml:space="preserve">преемственности между частями высказывания </w:t>
            </w:r>
          </w:p>
          <w:p w14:paraId="5CC0E4A0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0FA497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</w:p>
          <w:p w14:paraId="462A2639" w14:textId="77777777" w:rsidR="00AC6C61" w:rsidRDefault="00914182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C61">
              <w:rPr>
                <w:sz w:val="24"/>
                <w:szCs w:val="24"/>
              </w:rPr>
              <w:t xml:space="preserve"> композиционны</w:t>
            </w:r>
            <w:r w:rsidR="00AC6C61">
              <w:rPr>
                <w:sz w:val="24"/>
                <w:szCs w:val="24"/>
              </w:rPr>
              <w:t>е</w:t>
            </w:r>
            <w:r w:rsidRPr="00AC6C61">
              <w:rPr>
                <w:sz w:val="24"/>
                <w:szCs w:val="24"/>
              </w:rPr>
              <w:t xml:space="preserve"> элемент</w:t>
            </w:r>
            <w:r w:rsidR="00AC6C61">
              <w:rPr>
                <w:sz w:val="24"/>
                <w:szCs w:val="24"/>
              </w:rPr>
              <w:t>ы</w:t>
            </w:r>
            <w:r w:rsidRPr="00AC6C61">
              <w:rPr>
                <w:sz w:val="24"/>
                <w:szCs w:val="24"/>
              </w:rPr>
              <w:t xml:space="preserve"> текста </w:t>
            </w:r>
          </w:p>
          <w:p w14:paraId="5A092BCD" w14:textId="77777777" w:rsidR="00AC6C61" w:rsidRPr="00AC6C61" w:rsidRDefault="00AC6C61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E2422C" w14:textId="77777777" w:rsidR="0080543F" w:rsidRPr="00914182" w:rsidRDefault="00914182" w:rsidP="00AC6C61">
            <w:pPr>
              <w:rPr>
                <w:rFonts w:ascii="Tahoma" w:hAnsi="Tahoma" w:cs="Tahoma"/>
                <w:color w:val="2E74B5"/>
                <w:sz w:val="18"/>
                <w:szCs w:val="18"/>
              </w:rPr>
            </w:pPr>
            <w:r w:rsidRPr="00AC6C61">
              <w:rPr>
                <w:sz w:val="24"/>
                <w:szCs w:val="24"/>
              </w:rPr>
              <w:t>сверхфразовы</w:t>
            </w:r>
            <w:r w:rsidR="00AC6C61">
              <w:rPr>
                <w:sz w:val="24"/>
                <w:szCs w:val="24"/>
              </w:rPr>
              <w:t>е</w:t>
            </w:r>
            <w:r w:rsidRPr="00AC6C61">
              <w:rPr>
                <w:sz w:val="24"/>
                <w:szCs w:val="24"/>
              </w:rPr>
              <w:t xml:space="preserve"> единствами, предложениями;</w:t>
            </w:r>
            <w:r>
              <w:rPr>
                <w:rFonts w:ascii="Tahoma" w:hAnsi="Tahoma" w:cs="Tahoma"/>
                <w:color w:val="2E74B5"/>
                <w:sz w:val="18"/>
                <w:szCs w:val="18"/>
              </w:rPr>
              <w:t xml:space="preserve"> </w:t>
            </w:r>
          </w:p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115EA2" w14:textId="77777777" w:rsidR="00445E44" w:rsidRDefault="00445E44" w:rsidP="00445E44">
            <w:pPr>
              <w:pStyle w:val="ab"/>
              <w:ind w:firstLine="340"/>
              <w:rPr>
                <w:b/>
                <w:i w:val="0"/>
              </w:rPr>
            </w:pPr>
            <w:r w:rsidRPr="00C36E1F">
              <w:rPr>
                <w:b/>
                <w:i w:val="0"/>
              </w:rPr>
              <w:t>Тест</w:t>
            </w:r>
          </w:p>
          <w:p w14:paraId="58686616" w14:textId="77777777" w:rsidR="007A1743" w:rsidRDefault="007A1743" w:rsidP="00445E44">
            <w:pPr>
              <w:pStyle w:val="ab"/>
              <w:ind w:firstLine="340"/>
              <w:rPr>
                <w:b/>
                <w:i w:val="0"/>
              </w:rPr>
            </w:pPr>
          </w:p>
          <w:p w14:paraId="38212FF0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между элементами системы образуют ее</w:t>
            </w:r>
          </w:p>
          <w:p w14:paraId="6C38CAC6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модель</w:t>
            </w:r>
          </w:p>
          <w:p w14:paraId="59C7FDCC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структуру</w:t>
            </w:r>
          </w:p>
          <w:p w14:paraId="68605C4A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образец</w:t>
            </w:r>
          </w:p>
          <w:p w14:paraId="53C17346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матрицу</w:t>
            </w:r>
          </w:p>
          <w:p w14:paraId="3F702FF4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Что такое «парадигматика»?</w:t>
            </w:r>
          </w:p>
          <w:p w14:paraId="4DEC7038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Отношения между языковыми единицами в речи</w:t>
            </w:r>
          </w:p>
          <w:p w14:paraId="0299E040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Система отношений между единицами языковой системы</w:t>
            </w:r>
          </w:p>
          <w:p w14:paraId="643CAACC" w14:textId="77777777" w:rsidR="007A1743" w:rsidRDefault="007A1743" w:rsidP="007A1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Система бинарных отношений</w:t>
            </w:r>
          </w:p>
          <w:p w14:paraId="0671531E" w14:textId="77777777" w:rsidR="007A1743" w:rsidRDefault="007A1743" w:rsidP="007A1743">
            <w:pPr>
              <w:pStyle w:val="ab"/>
              <w:ind w:firstLine="340"/>
              <w:rPr>
                <w:b/>
                <w:i w:val="0"/>
              </w:rPr>
            </w:pPr>
            <w:r>
              <w:rPr>
                <w:sz w:val="20"/>
                <w:szCs w:val="20"/>
              </w:rPr>
              <w:t>Г) Отношения внутри высказывания</w:t>
            </w:r>
          </w:p>
          <w:p w14:paraId="448E6BCE" w14:textId="77777777" w:rsidR="007A1743" w:rsidRDefault="007A1743" w:rsidP="00445E44">
            <w:pPr>
              <w:pStyle w:val="ab"/>
              <w:ind w:firstLine="340"/>
              <w:rPr>
                <w:b/>
                <w:i w:val="0"/>
              </w:rPr>
            </w:pPr>
          </w:p>
          <w:p w14:paraId="26CAA9BC" w14:textId="77777777" w:rsidR="007A1743" w:rsidRPr="00C36E1F" w:rsidRDefault="007A1743" w:rsidP="00445E44">
            <w:pPr>
              <w:pStyle w:val="ab"/>
              <w:ind w:firstLine="340"/>
              <w:rPr>
                <w:b/>
                <w:i w:val="0"/>
              </w:rPr>
            </w:pPr>
          </w:p>
          <w:p w14:paraId="47DE5A5A" w14:textId="77777777" w:rsidR="00445E44" w:rsidRPr="00CB0419" w:rsidRDefault="00445E44" w:rsidP="00445E4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B0419">
              <w:rPr>
                <w:sz w:val="24"/>
                <w:szCs w:val="24"/>
              </w:rPr>
              <w:t>Отметьте правильное понимание словесного ряда художественного текста.</w:t>
            </w:r>
          </w:p>
          <w:p w14:paraId="383D0C5B" w14:textId="77777777" w:rsidR="00445E44" w:rsidRPr="00CB0419" w:rsidRDefault="00445E44" w:rsidP="00445E44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4"/>
                <w:szCs w:val="24"/>
              </w:rPr>
            </w:pPr>
          </w:p>
          <w:p w14:paraId="190FDAD9" w14:textId="77777777" w:rsidR="00445E44" w:rsidRPr="00CB0419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5E44">
              <w:rPr>
                <w:sz w:val="24"/>
                <w:szCs w:val="24"/>
              </w:rPr>
              <w:t>)</w:t>
            </w:r>
            <w:r w:rsidR="00445E44" w:rsidRPr="00CB0419">
              <w:rPr>
                <w:sz w:val="24"/>
                <w:szCs w:val="24"/>
              </w:rPr>
              <w:t xml:space="preserve">Словесный ряд не отличается от контекста </w:t>
            </w:r>
          </w:p>
          <w:p w14:paraId="104B7DDE" w14:textId="77777777" w:rsidR="00445E44" w:rsidRPr="00CB0419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45E44">
              <w:rPr>
                <w:sz w:val="24"/>
                <w:szCs w:val="24"/>
              </w:rPr>
              <w:t>)</w:t>
            </w:r>
            <w:r w:rsidR="00445E44" w:rsidRPr="00CB0419">
              <w:rPr>
                <w:sz w:val="24"/>
                <w:szCs w:val="24"/>
              </w:rPr>
              <w:t xml:space="preserve">Словесный ряд отличается от таких явлений, как синонимический ряд, семантическая или тематическая группа </w:t>
            </w:r>
          </w:p>
          <w:p w14:paraId="3B28689E" w14:textId="77777777" w:rsidR="00445E44" w:rsidRPr="00CB0419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5E44">
              <w:rPr>
                <w:sz w:val="24"/>
                <w:szCs w:val="24"/>
              </w:rPr>
              <w:t xml:space="preserve">) </w:t>
            </w:r>
            <w:r w:rsidR="00445E44" w:rsidRPr="00CB0419">
              <w:rPr>
                <w:sz w:val="24"/>
                <w:szCs w:val="24"/>
              </w:rPr>
              <w:t xml:space="preserve">Слово – компонент словесного ряда </w:t>
            </w:r>
          </w:p>
          <w:p w14:paraId="18424D5E" w14:textId="77777777" w:rsidR="00445E44" w:rsidRPr="00CB0419" w:rsidRDefault="00445E44" w:rsidP="00445E44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429ECC11" w14:textId="77777777" w:rsidR="00445E44" w:rsidRPr="00CB0419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5E44">
              <w:rPr>
                <w:sz w:val="24"/>
                <w:szCs w:val="24"/>
              </w:rPr>
              <w:t xml:space="preserve">) </w:t>
            </w:r>
            <w:r w:rsidR="00445E44" w:rsidRPr="00CB0419">
              <w:rPr>
                <w:sz w:val="24"/>
                <w:szCs w:val="24"/>
              </w:rPr>
              <w:t xml:space="preserve">Словесный ряд – это последовательность языковых единиц разных ярусов, объединенных композиционной ролью </w:t>
            </w:r>
          </w:p>
          <w:p w14:paraId="61077580" w14:textId="77777777" w:rsidR="00445E44" w:rsidRPr="00CB0419" w:rsidRDefault="00445E44" w:rsidP="00445E4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B0419">
              <w:rPr>
                <w:sz w:val="24"/>
                <w:szCs w:val="24"/>
              </w:rPr>
              <w:t xml:space="preserve">Укажите на </w:t>
            </w:r>
            <w:r>
              <w:rPr>
                <w:sz w:val="24"/>
                <w:szCs w:val="24"/>
              </w:rPr>
              <w:t xml:space="preserve">композиционные </w:t>
            </w:r>
            <w:r w:rsidRPr="00CB0419">
              <w:rPr>
                <w:sz w:val="24"/>
                <w:szCs w:val="24"/>
              </w:rPr>
              <w:t xml:space="preserve"> характеристики образа рассказчика. </w:t>
            </w:r>
          </w:p>
          <w:p w14:paraId="76339AB8" w14:textId="77777777" w:rsidR="00445E44" w:rsidRPr="00546B45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445E44" w:rsidRPr="00546B45">
              <w:rPr>
                <w:sz w:val="24"/>
                <w:szCs w:val="24"/>
              </w:rPr>
              <w:t xml:space="preserve">) Образ рассказчика обозначается местоимением "я" в композиции художественного произведения </w:t>
            </w:r>
          </w:p>
          <w:p w14:paraId="34C38246" w14:textId="77777777" w:rsidR="00445E44" w:rsidRPr="00546B45" w:rsidRDefault="00546B45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45E44" w:rsidRPr="00546B45">
              <w:rPr>
                <w:sz w:val="24"/>
                <w:szCs w:val="24"/>
              </w:rPr>
              <w:t xml:space="preserve">) Повествование рассказчика ведется в третьем лице </w:t>
            </w:r>
          </w:p>
          <w:p w14:paraId="4B6993F7" w14:textId="77777777" w:rsidR="00445E44" w:rsidRPr="00546B45" w:rsidRDefault="00445E44" w:rsidP="00445E44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" w:lineRule="exact"/>
              <w:rPr>
                <w:szCs w:val="24"/>
                <w:lang w:val="ru-RU"/>
              </w:rPr>
            </w:pPr>
          </w:p>
          <w:p w14:paraId="2C5E5116" w14:textId="77777777" w:rsidR="00445E44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46B45">
              <w:rPr>
                <w:sz w:val="24"/>
                <w:szCs w:val="24"/>
              </w:rPr>
              <w:t xml:space="preserve">) </w:t>
            </w:r>
            <w:r w:rsidR="00445E44" w:rsidRPr="00546B45">
              <w:rPr>
                <w:sz w:val="24"/>
                <w:szCs w:val="24"/>
              </w:rPr>
              <w:t xml:space="preserve">Рассказчик не выделяется стилистически </w:t>
            </w:r>
          </w:p>
          <w:p w14:paraId="3959711D" w14:textId="77777777" w:rsidR="00445E44" w:rsidRPr="00546B45" w:rsidRDefault="00445E44" w:rsidP="00445E44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1" w:lineRule="exact"/>
              <w:rPr>
                <w:szCs w:val="24"/>
                <w:lang w:val="ru-RU"/>
              </w:rPr>
            </w:pPr>
          </w:p>
          <w:p w14:paraId="37554140" w14:textId="77777777" w:rsidR="00445E44" w:rsidRPr="00546B45" w:rsidRDefault="00546B45" w:rsidP="00546B4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46B45">
              <w:rPr>
                <w:sz w:val="24"/>
                <w:szCs w:val="24"/>
              </w:rPr>
              <w:t xml:space="preserve">) </w:t>
            </w:r>
            <w:r w:rsidR="00445E44" w:rsidRPr="00546B45">
              <w:rPr>
                <w:sz w:val="24"/>
                <w:szCs w:val="24"/>
              </w:rPr>
              <w:t>.В художественном произведении может быть один, два и более рассказчиков</w:t>
            </w:r>
          </w:p>
          <w:p w14:paraId="5CB4F450" w14:textId="77777777" w:rsidR="00445E44" w:rsidRPr="00546B45" w:rsidRDefault="00445E44" w:rsidP="00445E44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sz w:val="24"/>
                <w:szCs w:val="24"/>
              </w:rPr>
            </w:pPr>
          </w:p>
          <w:p w14:paraId="250D8684" w14:textId="77777777" w:rsidR="00546B45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sz w:val="24"/>
                <w:szCs w:val="24"/>
              </w:rPr>
            </w:pPr>
            <w:r w:rsidRPr="00546B45">
              <w:rPr>
                <w:sz w:val="24"/>
                <w:szCs w:val="24"/>
              </w:rPr>
              <w:t xml:space="preserve">3. </w:t>
            </w:r>
            <w:r w:rsidR="00445E44" w:rsidRPr="00546B45">
              <w:rPr>
                <w:sz w:val="24"/>
                <w:szCs w:val="24"/>
              </w:rPr>
              <w:t xml:space="preserve">Выберите правильные характеристики образа автора </w:t>
            </w:r>
          </w:p>
          <w:p w14:paraId="12EE4D8C" w14:textId="77777777" w:rsidR="00445E44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sz w:val="24"/>
                <w:szCs w:val="24"/>
              </w:rPr>
            </w:pPr>
            <w:r w:rsidRPr="00546B45">
              <w:rPr>
                <w:sz w:val="24"/>
                <w:szCs w:val="24"/>
              </w:rPr>
              <w:t>а)</w:t>
            </w:r>
            <w:r w:rsidR="00445E44" w:rsidRPr="00546B45">
              <w:rPr>
                <w:sz w:val="24"/>
                <w:szCs w:val="24"/>
              </w:rPr>
              <w:t xml:space="preserve">."Лирическое я" тождественно личности поэта. </w:t>
            </w:r>
          </w:p>
          <w:p w14:paraId="5B21B44C" w14:textId="77777777" w:rsidR="00445E44" w:rsidRPr="00546B45" w:rsidRDefault="00445E44" w:rsidP="00445E44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" w:lineRule="exact"/>
              <w:rPr>
                <w:szCs w:val="24"/>
                <w:lang w:val="ru-RU"/>
              </w:rPr>
            </w:pPr>
          </w:p>
          <w:p w14:paraId="370EA98B" w14:textId="77777777" w:rsidR="00445E44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546B45">
              <w:rPr>
                <w:sz w:val="24"/>
                <w:szCs w:val="24"/>
              </w:rPr>
              <w:t>б)</w:t>
            </w:r>
            <w:r w:rsidR="00445E44" w:rsidRPr="00546B45">
              <w:rPr>
                <w:sz w:val="24"/>
                <w:szCs w:val="24"/>
              </w:rPr>
              <w:t xml:space="preserve">.Образ автора как некое подобие образов героев литературного произведения. </w:t>
            </w:r>
          </w:p>
          <w:p w14:paraId="488AFC7B" w14:textId="77777777" w:rsidR="00445E44" w:rsidRPr="00546B45" w:rsidRDefault="00445E44" w:rsidP="00445E44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0" w:lineRule="exact"/>
              <w:rPr>
                <w:szCs w:val="24"/>
                <w:lang w:val="ru-RU"/>
              </w:rPr>
            </w:pPr>
          </w:p>
          <w:p w14:paraId="1704E35C" w14:textId="77777777" w:rsidR="00445E44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546B45">
              <w:rPr>
                <w:sz w:val="24"/>
                <w:szCs w:val="24"/>
              </w:rPr>
              <w:t xml:space="preserve">в) </w:t>
            </w:r>
            <w:r w:rsidR="00445E44" w:rsidRPr="00546B45">
              <w:rPr>
                <w:sz w:val="24"/>
                <w:szCs w:val="24"/>
              </w:rPr>
              <w:t xml:space="preserve">Образ автора тождественен личности автора произведения. </w:t>
            </w:r>
          </w:p>
          <w:p w14:paraId="319310BF" w14:textId="77777777" w:rsidR="00445E44" w:rsidRPr="00546B45" w:rsidRDefault="00445E44" w:rsidP="00445E44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" w:lineRule="exact"/>
              <w:rPr>
                <w:szCs w:val="24"/>
                <w:lang w:val="ru-RU"/>
              </w:rPr>
            </w:pPr>
          </w:p>
          <w:p w14:paraId="71F63E6F" w14:textId="77777777" w:rsidR="00445E44" w:rsidRPr="00546B45" w:rsidRDefault="00546B45" w:rsidP="00546B4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360"/>
              <w:rPr>
                <w:sz w:val="24"/>
                <w:szCs w:val="24"/>
              </w:rPr>
            </w:pPr>
            <w:r w:rsidRPr="00546B45">
              <w:rPr>
                <w:sz w:val="24"/>
                <w:szCs w:val="24"/>
              </w:rPr>
              <w:t xml:space="preserve">г) </w:t>
            </w:r>
            <w:r w:rsidR="00445E44" w:rsidRPr="00546B45">
              <w:rPr>
                <w:sz w:val="24"/>
                <w:szCs w:val="24"/>
              </w:rPr>
              <w:t xml:space="preserve">.Образ автора как обобщенный образ творчества. </w:t>
            </w:r>
          </w:p>
          <w:p w14:paraId="0EC61A5E" w14:textId="77777777" w:rsidR="0080543F" w:rsidRPr="00DF47B9" w:rsidRDefault="00546B45" w:rsidP="007E6D7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360"/>
              <w:rPr>
                <w:rFonts w:ascii="Tahoma" w:hAnsi="Tahoma" w:cs="Tahoma"/>
                <w:i/>
                <w:color w:val="2E74B5"/>
                <w:sz w:val="18"/>
                <w:szCs w:val="18"/>
              </w:rPr>
            </w:pPr>
            <w:r w:rsidRPr="00546B45">
              <w:rPr>
                <w:sz w:val="24"/>
                <w:szCs w:val="24"/>
              </w:rPr>
              <w:t xml:space="preserve">д) </w:t>
            </w:r>
            <w:r w:rsidR="00445E44" w:rsidRPr="00546B45">
              <w:rPr>
                <w:sz w:val="24"/>
                <w:szCs w:val="24"/>
              </w:rPr>
              <w:t>Образ автора как точка видения, с которой изображается действительность.</w:t>
            </w:r>
          </w:p>
        </w:tc>
      </w:tr>
      <w:tr w:rsidR="0080543F" w:rsidRPr="00903F8C" w14:paraId="3E1BE1E0" w14:textId="77777777" w:rsidTr="00AC6C6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189C47" w14:textId="77777777" w:rsidR="0080543F" w:rsidRPr="00804972" w:rsidRDefault="0080543F" w:rsidP="00AC6C61">
            <w:r w:rsidRPr="00804972">
              <w:lastRenderedPageBreak/>
              <w:t>Уметь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301BB3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привлекать</w:t>
            </w:r>
          </w:p>
          <w:p w14:paraId="08A35595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общегуманитарные знания</w:t>
            </w:r>
          </w:p>
          <w:p w14:paraId="7D16E767" w14:textId="77777777" w:rsidR="00AC6C61" w:rsidRPr="00233BCB" w:rsidRDefault="00914182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 xml:space="preserve">для </w:t>
            </w:r>
            <w:r w:rsidR="00233BCB" w:rsidRPr="00233BCB">
              <w:rPr>
                <w:sz w:val="24"/>
                <w:szCs w:val="24"/>
              </w:rPr>
              <w:t xml:space="preserve">анализа основных способов </w:t>
            </w:r>
            <w:r w:rsidR="00AC6C61" w:rsidRPr="00233BCB">
              <w:rPr>
                <w:sz w:val="24"/>
                <w:szCs w:val="24"/>
              </w:rPr>
              <w:t>выражения семантической, коммуникативной и структурной</w:t>
            </w:r>
          </w:p>
          <w:p w14:paraId="72B8560C" w14:textId="77777777" w:rsidR="00AC6C61" w:rsidRPr="00233BCB" w:rsidRDefault="00AC6C61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 xml:space="preserve">преемственности между частями высказывания </w:t>
            </w:r>
          </w:p>
          <w:p w14:paraId="24C9FF79" w14:textId="77777777" w:rsidR="00AC6C61" w:rsidRPr="00233BCB" w:rsidRDefault="00AC6C61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45A9B32" w14:textId="77777777" w:rsidR="00AC6C61" w:rsidRDefault="00233BCB" w:rsidP="00AC6C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AC6C61">
              <w:rPr>
                <w:sz w:val="24"/>
                <w:szCs w:val="24"/>
              </w:rPr>
              <w:t xml:space="preserve">основные </w:t>
            </w:r>
          </w:p>
          <w:p w14:paraId="5300CFFD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C61">
              <w:rPr>
                <w:sz w:val="24"/>
                <w:szCs w:val="24"/>
              </w:rPr>
              <w:t xml:space="preserve"> композиционны</w:t>
            </w:r>
            <w:r>
              <w:rPr>
                <w:sz w:val="24"/>
                <w:szCs w:val="24"/>
              </w:rPr>
              <w:t>е</w:t>
            </w:r>
            <w:r w:rsidRPr="00AC6C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AC6C61">
              <w:rPr>
                <w:sz w:val="24"/>
                <w:szCs w:val="24"/>
              </w:rPr>
              <w:t xml:space="preserve"> текста</w:t>
            </w:r>
            <w:r w:rsidR="00233BCB">
              <w:rPr>
                <w:sz w:val="24"/>
                <w:szCs w:val="24"/>
              </w:rPr>
              <w:t>,</w:t>
            </w:r>
            <w:r w:rsidRPr="00AC6C61">
              <w:rPr>
                <w:sz w:val="24"/>
                <w:szCs w:val="24"/>
              </w:rPr>
              <w:t>сверхфразовы</w:t>
            </w:r>
            <w:r>
              <w:rPr>
                <w:sz w:val="24"/>
                <w:szCs w:val="24"/>
              </w:rPr>
              <w:t>е</w:t>
            </w:r>
            <w:r w:rsidRPr="00AC6C61">
              <w:rPr>
                <w:sz w:val="24"/>
                <w:szCs w:val="24"/>
              </w:rPr>
              <w:t xml:space="preserve"> единства </w:t>
            </w:r>
          </w:p>
          <w:p w14:paraId="6137FC71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DC6B98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187951" w14:textId="77777777" w:rsidR="00AC6C61" w:rsidRDefault="00AC6C61" w:rsidP="00914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F2DCC2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применять знания о</w:t>
            </w:r>
          </w:p>
          <w:p w14:paraId="330BF17E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системе и структуре языка</w:t>
            </w:r>
          </w:p>
          <w:p w14:paraId="6C3C41A4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для решения</w:t>
            </w:r>
          </w:p>
          <w:p w14:paraId="5EAF2CBC" w14:textId="77777777" w:rsidR="00914182" w:rsidRPr="00233BCB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BCB">
              <w:rPr>
                <w:sz w:val="24"/>
                <w:szCs w:val="24"/>
              </w:rPr>
              <w:t>лингвистических задач;</w:t>
            </w:r>
          </w:p>
          <w:p w14:paraId="01540164" w14:textId="77777777" w:rsidR="0080543F" w:rsidRPr="00D940BA" w:rsidRDefault="0080543F" w:rsidP="00914182"/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C60BAF" w14:textId="77777777" w:rsidR="00445E44" w:rsidRPr="002C6F71" w:rsidRDefault="007E6D7C" w:rsidP="00445E4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45E44" w:rsidRPr="002C6F71">
              <w:rPr>
                <w:sz w:val="24"/>
                <w:szCs w:val="24"/>
              </w:rPr>
              <w:t>Укажите, к какому композиционному типу относится стихотворение "Сосна" М. Ю. Лермонтова.</w:t>
            </w:r>
          </w:p>
          <w:p w14:paraId="5EBAEE73" w14:textId="77777777" w:rsidR="00445E44" w:rsidRPr="006626D5" w:rsidRDefault="007E6D7C" w:rsidP="00445E44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5E44">
              <w:rPr>
                <w:sz w:val="24"/>
                <w:szCs w:val="24"/>
              </w:rPr>
              <w:t>.</w:t>
            </w:r>
            <w:r w:rsidR="00445E44" w:rsidRPr="006626D5">
              <w:rPr>
                <w:sz w:val="24"/>
                <w:szCs w:val="24"/>
              </w:rPr>
              <w:t xml:space="preserve">Сопоставление двух образов, диалектически взаимодействующих </w:t>
            </w:r>
          </w:p>
          <w:p w14:paraId="445A87C2" w14:textId="77777777" w:rsidR="00445E44" w:rsidRPr="006626D5" w:rsidRDefault="00445E44" w:rsidP="00445E44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14:paraId="6016F4B1" w14:textId="77777777" w:rsidR="00445E44" w:rsidRPr="00F13589" w:rsidRDefault="007E6D7C" w:rsidP="00445E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45E44">
              <w:rPr>
                <w:sz w:val="24"/>
                <w:szCs w:val="24"/>
              </w:rPr>
              <w:t>.</w:t>
            </w:r>
            <w:r w:rsidR="00445E44" w:rsidRPr="00F13589">
              <w:rPr>
                <w:sz w:val="24"/>
                <w:szCs w:val="24"/>
              </w:rPr>
              <w:t xml:space="preserve">Развитие и трансформация одного центрального образа </w:t>
            </w:r>
          </w:p>
          <w:p w14:paraId="6BB6149F" w14:textId="77777777" w:rsidR="00445E44" w:rsidRPr="00F13589" w:rsidRDefault="00445E44" w:rsidP="00445E44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4"/>
                <w:szCs w:val="24"/>
              </w:rPr>
            </w:pPr>
          </w:p>
          <w:p w14:paraId="43420E4C" w14:textId="77777777" w:rsidR="00445E44" w:rsidRPr="006626D5" w:rsidRDefault="007E6D7C" w:rsidP="00445E44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5E44">
              <w:rPr>
                <w:sz w:val="24"/>
                <w:szCs w:val="24"/>
              </w:rPr>
              <w:t>.</w:t>
            </w:r>
            <w:r w:rsidR="00445E44" w:rsidRPr="006626D5">
              <w:rPr>
                <w:sz w:val="24"/>
                <w:szCs w:val="24"/>
              </w:rPr>
              <w:t xml:space="preserve">Логическое развитие темы </w:t>
            </w:r>
          </w:p>
          <w:p w14:paraId="582B613C" w14:textId="77777777" w:rsidR="0080543F" w:rsidRDefault="0080543F" w:rsidP="00AC6C61">
            <w:pPr>
              <w:textAlignment w:val="baseline"/>
              <w:rPr>
                <w:highlight w:val="yellow"/>
              </w:rPr>
            </w:pPr>
          </w:p>
          <w:p w14:paraId="133E1CA8" w14:textId="77777777" w:rsidR="00546B45" w:rsidRPr="00C9584E" w:rsidRDefault="007E6D7C" w:rsidP="00546B45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2. </w:t>
            </w:r>
            <w:r w:rsidR="00546B45" w:rsidRPr="00C9584E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Текст</w:t>
            </w:r>
          </w:p>
          <w:p w14:paraId="50DE150C" w14:textId="77777777" w:rsidR="00546B45" w:rsidRPr="00C9584E" w:rsidRDefault="00546B45" w:rsidP="00546B45">
            <w:pPr>
              <w:ind w:right="567"/>
              <w:rPr>
                <w:rStyle w:val="ad"/>
                <w:sz w:val="24"/>
                <w:szCs w:val="24"/>
                <w:shd w:val="clear" w:color="auto" w:fill="FFFFFF"/>
              </w:rPr>
            </w:pP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Нам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не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дано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предугадать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. </w:t>
            </w:r>
            <w:r w:rsidRPr="00C9584E">
              <w:rPr>
                <w:iCs/>
                <w:sz w:val="24"/>
                <w:szCs w:val="24"/>
                <w:shd w:val="clear" w:color="auto" w:fill="FFFFFF"/>
              </w:rPr>
              <w:br/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Как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слово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наше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отзовется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 xml:space="preserve">, 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И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нам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сочувствие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дается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. </w:t>
            </w:r>
            <w:r w:rsidRPr="00C9584E">
              <w:rPr>
                <w:iCs/>
                <w:sz w:val="24"/>
                <w:szCs w:val="24"/>
                <w:shd w:val="clear" w:color="auto" w:fill="FFFFFF"/>
              </w:rPr>
              <w:br/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Как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нам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дается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 </w:t>
            </w:r>
            <w:r w:rsidRPr="00C9584E">
              <w:rPr>
                <w:rStyle w:val="w"/>
                <w:iCs/>
                <w:sz w:val="24"/>
                <w:szCs w:val="24"/>
                <w:shd w:val="clear" w:color="auto" w:fill="FFFFFF"/>
              </w:rPr>
              <w:t>благодать</w:t>
            </w:r>
            <w:r w:rsidRPr="00C9584E">
              <w:rPr>
                <w:rStyle w:val="ad"/>
                <w:sz w:val="24"/>
                <w:szCs w:val="24"/>
                <w:shd w:val="clear" w:color="auto" w:fill="FFFFFF"/>
              </w:rPr>
              <w:t>. (Ф.Тютчев)</w:t>
            </w:r>
          </w:p>
          <w:p w14:paraId="72DA5A27" w14:textId="77777777" w:rsidR="00546B45" w:rsidRPr="00C9584E" w:rsidRDefault="007E6D7C" w:rsidP="00546B45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546B45" w:rsidRPr="00C958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чем своеобразие синтаксиса данного стихотворения?</w:t>
            </w:r>
          </w:p>
          <w:p w14:paraId="3DC1807B" w14:textId="77777777" w:rsidR="00546B45" w:rsidRPr="00C9584E" w:rsidRDefault="00546B45" w:rsidP="00546B45">
            <w:pPr>
              <w:ind w:right="567"/>
              <w:rPr>
                <w:b/>
                <w:i/>
                <w:sz w:val="24"/>
                <w:szCs w:val="24"/>
              </w:rPr>
            </w:pPr>
            <w:r w:rsidRPr="00C9584E">
              <w:rPr>
                <w:sz w:val="24"/>
                <w:szCs w:val="24"/>
              </w:rPr>
              <w:t>Варианты ответа</w:t>
            </w:r>
          </w:p>
          <w:p w14:paraId="436AC154" w14:textId="77777777" w:rsidR="00546B45" w:rsidRPr="00C9584E" w:rsidRDefault="007E6D7C" w:rsidP="00546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46B45" w:rsidRPr="00C9584E">
              <w:rPr>
                <w:sz w:val="24"/>
                <w:szCs w:val="24"/>
              </w:rPr>
              <w:t>) текст является одним предложением и заканчивается умолчанием</w:t>
            </w:r>
          </w:p>
          <w:p w14:paraId="71879AC4" w14:textId="77777777" w:rsidR="00546B45" w:rsidRPr="00C9584E" w:rsidRDefault="007E6D7C" w:rsidP="00546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46B45" w:rsidRPr="00C9584E">
              <w:rPr>
                <w:sz w:val="24"/>
                <w:szCs w:val="24"/>
              </w:rPr>
              <w:t>) в тексте используется антитеза</w:t>
            </w:r>
          </w:p>
          <w:p w14:paraId="7A493694" w14:textId="77777777" w:rsidR="00546B45" w:rsidRPr="00C9584E" w:rsidRDefault="007E6D7C" w:rsidP="00546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46B45" w:rsidRPr="00C9584E">
              <w:rPr>
                <w:sz w:val="24"/>
                <w:szCs w:val="24"/>
              </w:rPr>
              <w:t>) в тексте используется параллелизм</w:t>
            </w:r>
          </w:p>
          <w:p w14:paraId="65BFC2D3" w14:textId="77777777" w:rsidR="007E6D7C" w:rsidRPr="007E6D7C" w:rsidRDefault="007E6D7C" w:rsidP="007E6D7C">
            <w:pPr>
              <w:ind w:right="567"/>
              <w:jc w:val="both"/>
              <w:rPr>
                <w:rStyle w:val="ad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t xml:space="preserve">2. </w:t>
            </w:r>
            <w:r w:rsidRPr="007E6D7C">
              <w:rPr>
                <w:rStyle w:val="ad"/>
                <w:i w:val="0"/>
                <w:sz w:val="24"/>
                <w:szCs w:val="24"/>
                <w:shd w:val="clear" w:color="auto" w:fill="FFFFFF"/>
              </w:rPr>
              <w:t xml:space="preserve">Какой уровень текста  - эмоциональный или интеллектуальный является в стихотворении Ф. И. Тютчева    первостепенным? Эмоцию или мысль ставит во главу угла поэт? </w:t>
            </w:r>
          </w:p>
          <w:p w14:paraId="08A20A9F" w14:textId="77777777" w:rsidR="007E6D7C" w:rsidRPr="00C9584E" w:rsidRDefault="007E6D7C" w:rsidP="007E6D7C">
            <w:pPr>
              <w:ind w:right="567"/>
              <w:rPr>
                <w:b/>
                <w:i/>
                <w:sz w:val="24"/>
                <w:szCs w:val="24"/>
              </w:rPr>
            </w:pPr>
            <w:r w:rsidRPr="00C9584E">
              <w:rPr>
                <w:sz w:val="24"/>
                <w:szCs w:val="24"/>
              </w:rPr>
              <w:t>Варианты ответа</w:t>
            </w:r>
          </w:p>
          <w:p w14:paraId="4B7E33CD" w14:textId="77777777" w:rsidR="007E6D7C" w:rsidRPr="00C9584E" w:rsidRDefault="007E6D7C" w:rsidP="007E6D7C">
            <w:pPr>
              <w:ind w:right="567"/>
              <w:rPr>
                <w:rStyle w:val="ad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t>а</w:t>
            </w:r>
            <w:r w:rsidRPr="00C9584E">
              <w:rPr>
                <w:rStyle w:val="ad"/>
                <w:i w:val="0"/>
                <w:sz w:val="24"/>
                <w:szCs w:val="24"/>
                <w:shd w:val="clear" w:color="auto" w:fill="FFFFFF"/>
              </w:rPr>
              <w:t>) эмоция и мысль в произведении равноправны</w:t>
            </w:r>
          </w:p>
          <w:p w14:paraId="43962899" w14:textId="77777777" w:rsidR="007E6D7C" w:rsidRPr="00C9584E" w:rsidRDefault="007E6D7C" w:rsidP="007E6D7C">
            <w:pPr>
              <w:ind w:right="567"/>
              <w:rPr>
                <w:rStyle w:val="ad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t>б</w:t>
            </w:r>
            <w:r w:rsidRPr="00C9584E">
              <w:rPr>
                <w:rStyle w:val="ad"/>
                <w:i w:val="0"/>
                <w:sz w:val="24"/>
                <w:szCs w:val="24"/>
                <w:shd w:val="clear" w:color="auto" w:fill="FFFFFF"/>
              </w:rPr>
              <w:t>) преобладает эмоциональное начало</w:t>
            </w:r>
          </w:p>
          <w:p w14:paraId="72A04959" w14:textId="77777777" w:rsidR="007E6D7C" w:rsidRPr="00C9584E" w:rsidRDefault="007E6D7C" w:rsidP="007E6D7C">
            <w:pPr>
              <w:ind w:right="567"/>
              <w:rPr>
                <w:rStyle w:val="ad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C9584E">
              <w:rPr>
                <w:rStyle w:val="ad"/>
                <w:i w:val="0"/>
                <w:sz w:val="24"/>
                <w:szCs w:val="24"/>
                <w:shd w:val="clear" w:color="auto" w:fill="FFFFFF"/>
              </w:rPr>
              <w:t xml:space="preserve">) преобладает рациональное начало </w:t>
            </w:r>
          </w:p>
          <w:p w14:paraId="0A2ADE63" w14:textId="77777777" w:rsidR="007E6D7C" w:rsidRPr="007E6D7C" w:rsidRDefault="007E6D7C" w:rsidP="007E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E6D7C">
              <w:rPr>
                <w:sz w:val="24"/>
                <w:szCs w:val="24"/>
              </w:rPr>
              <w:t xml:space="preserve">. К чему призывает Ф.И.Тютчев? Что дано, а что не дано человеку? </w:t>
            </w:r>
          </w:p>
          <w:p w14:paraId="29A2239B" w14:textId="77777777" w:rsidR="007E6D7C" w:rsidRPr="00C9584E" w:rsidRDefault="007E6D7C" w:rsidP="007E6D7C">
            <w:pPr>
              <w:ind w:right="567"/>
              <w:rPr>
                <w:b/>
                <w:i/>
                <w:sz w:val="24"/>
                <w:szCs w:val="24"/>
              </w:rPr>
            </w:pPr>
            <w:r w:rsidRPr="00C9584E">
              <w:rPr>
                <w:sz w:val="24"/>
                <w:szCs w:val="24"/>
              </w:rPr>
              <w:t>Варианты ответа</w:t>
            </w:r>
          </w:p>
          <w:p w14:paraId="4C3CA828" w14:textId="77777777" w:rsidR="007E6D7C" w:rsidRPr="00C9584E" w:rsidRDefault="007E6D7C" w:rsidP="007E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9584E">
              <w:rPr>
                <w:sz w:val="24"/>
                <w:szCs w:val="24"/>
              </w:rPr>
              <w:t>) Молчать</w:t>
            </w:r>
          </w:p>
          <w:p w14:paraId="4E0BDEDF" w14:textId="77777777" w:rsidR="007E6D7C" w:rsidRPr="00C9584E" w:rsidRDefault="007E6D7C" w:rsidP="007E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584E">
              <w:rPr>
                <w:sz w:val="24"/>
                <w:szCs w:val="24"/>
              </w:rPr>
              <w:t>) Сочувствовать</w:t>
            </w:r>
          </w:p>
          <w:p w14:paraId="3871F0C5" w14:textId="77777777" w:rsidR="007E6D7C" w:rsidRPr="00C9584E" w:rsidRDefault="007E6D7C" w:rsidP="007E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9584E">
              <w:rPr>
                <w:sz w:val="24"/>
                <w:szCs w:val="24"/>
              </w:rPr>
              <w:t>) Предвидеть</w:t>
            </w:r>
          </w:p>
          <w:p w14:paraId="062E94A7" w14:textId="77777777" w:rsidR="00546B45" w:rsidRPr="007E6D7C" w:rsidRDefault="007E6D7C" w:rsidP="00AC6C61">
            <w:pPr>
              <w:textAlignment w:val="baseline"/>
              <w:rPr>
                <w:sz w:val="24"/>
                <w:szCs w:val="24"/>
              </w:rPr>
            </w:pPr>
            <w:r w:rsidRPr="007E6D7C">
              <w:rPr>
                <w:b/>
              </w:rPr>
              <w:t>4</w:t>
            </w:r>
            <w:r w:rsidRPr="007E6D7C">
              <w:rPr>
                <w:sz w:val="24"/>
                <w:szCs w:val="24"/>
              </w:rPr>
              <w:t xml:space="preserve">. Как эта мысль воплощается в </w:t>
            </w:r>
          </w:p>
          <w:p w14:paraId="44099166" w14:textId="77777777" w:rsidR="00546B45" w:rsidRPr="00903F8C" w:rsidRDefault="007E6D7C" w:rsidP="007E6D7C">
            <w:pPr>
              <w:textAlignment w:val="baseline"/>
              <w:rPr>
                <w:highlight w:val="yellow"/>
              </w:rPr>
            </w:pPr>
            <w:r w:rsidRPr="007E6D7C">
              <w:rPr>
                <w:sz w:val="24"/>
                <w:szCs w:val="24"/>
              </w:rPr>
              <w:t xml:space="preserve">семантической, коммуникативной и структурной преемственности между частями стихотворения? </w:t>
            </w:r>
          </w:p>
        </w:tc>
      </w:tr>
      <w:tr w:rsidR="0080543F" w:rsidRPr="00E9355C" w14:paraId="7177FEEF" w14:textId="77777777" w:rsidTr="00AC6C61">
        <w:trPr>
          <w:trHeight w:val="378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B536D3" w14:textId="77777777" w:rsidR="0080543F" w:rsidRPr="00233BCB" w:rsidRDefault="0080543F" w:rsidP="00AC6C61">
            <w:pPr>
              <w:rPr>
                <w:b/>
                <w:sz w:val="24"/>
                <w:szCs w:val="24"/>
              </w:rPr>
            </w:pPr>
            <w:r w:rsidRPr="00233BCB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051E70" w14:textId="77777777" w:rsidR="00914182" w:rsidRPr="00914182" w:rsidRDefault="0080543F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</w:t>
            </w:r>
            <w:r w:rsidR="00914182" w:rsidRPr="00914182">
              <w:rPr>
                <w:sz w:val="24"/>
                <w:szCs w:val="24"/>
              </w:rPr>
              <w:t>системой лингвистических</w:t>
            </w:r>
          </w:p>
          <w:p w14:paraId="746D63BC" w14:textId="77777777" w:rsidR="00914182" w:rsidRPr="00914182" w:rsidRDefault="00914182" w:rsidP="00914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182">
              <w:rPr>
                <w:sz w:val="24"/>
                <w:szCs w:val="24"/>
              </w:rPr>
              <w:t>знаний, включающей в</w:t>
            </w:r>
          </w:p>
          <w:p w14:paraId="23981437" w14:textId="77777777" w:rsidR="007A1743" w:rsidRPr="00914182" w:rsidRDefault="00914182" w:rsidP="007A17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182">
              <w:rPr>
                <w:sz w:val="24"/>
                <w:szCs w:val="24"/>
              </w:rPr>
              <w:t xml:space="preserve">себя </w:t>
            </w:r>
            <w:r w:rsidR="007A1743">
              <w:rPr>
                <w:sz w:val="24"/>
                <w:szCs w:val="24"/>
              </w:rPr>
              <w:t xml:space="preserve">знание </w:t>
            </w:r>
          </w:p>
          <w:p w14:paraId="1C4C51A2" w14:textId="77777777" w:rsidR="0080543F" w:rsidRPr="008C76CD" w:rsidRDefault="00914182" w:rsidP="007A1743">
            <w:r w:rsidRPr="00914182">
              <w:rPr>
                <w:sz w:val="24"/>
                <w:szCs w:val="24"/>
              </w:rPr>
              <w:t>основны</w:t>
            </w:r>
            <w:r w:rsidR="007A1743">
              <w:rPr>
                <w:sz w:val="24"/>
                <w:szCs w:val="24"/>
              </w:rPr>
              <w:t>х</w:t>
            </w:r>
            <w:r w:rsidRPr="00914182">
              <w:rPr>
                <w:sz w:val="24"/>
                <w:szCs w:val="24"/>
              </w:rPr>
              <w:t xml:space="preserve"> способ</w:t>
            </w:r>
            <w:r w:rsidR="007A1743">
              <w:rPr>
                <w:sz w:val="24"/>
                <w:szCs w:val="24"/>
              </w:rPr>
              <w:t>ов</w:t>
            </w:r>
            <w:r w:rsidRPr="00914182">
              <w:rPr>
                <w:sz w:val="24"/>
                <w:szCs w:val="24"/>
              </w:rPr>
              <w:t xml:space="preserve">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  <w:tc>
          <w:tcPr>
            <w:tcW w:w="2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46A8D" w14:textId="77777777" w:rsidR="00546B45" w:rsidRPr="007E6D7C" w:rsidRDefault="00546B45" w:rsidP="00546B45">
            <w:pPr>
              <w:rPr>
                <w:sz w:val="24"/>
                <w:szCs w:val="24"/>
              </w:rPr>
            </w:pPr>
            <w:r w:rsidRPr="007E6D7C">
              <w:rPr>
                <w:sz w:val="24"/>
                <w:szCs w:val="24"/>
              </w:rPr>
              <w:t xml:space="preserve">Выполните лингвопоэтический анализ </w:t>
            </w:r>
            <w:r w:rsidR="007E6D7C">
              <w:rPr>
                <w:sz w:val="24"/>
                <w:szCs w:val="24"/>
              </w:rPr>
              <w:t xml:space="preserve">композиции </w:t>
            </w:r>
            <w:r w:rsidRPr="007E6D7C">
              <w:rPr>
                <w:sz w:val="24"/>
                <w:szCs w:val="24"/>
              </w:rPr>
              <w:t>прозаического текста (И.А. Бунин "Легкое дыхание) по плану:</w:t>
            </w:r>
          </w:p>
          <w:p w14:paraId="73D86DA0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1. Соотнесите "реальную" хронологию событий и "авторскую" логику событий. Установите различие между фабулой и сюжетом.</w:t>
            </w:r>
          </w:p>
          <w:p w14:paraId="50F27B20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2.Выделите элементы сюжета; в чем состоит своеобразие построения сюжета рассказа?</w:t>
            </w:r>
          </w:p>
          <w:p w14:paraId="016A58F7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3.Проанализируйте лингвостилистические оппозиции, выражающие развитие сюжета:</w:t>
            </w:r>
          </w:p>
          <w:p w14:paraId="67E3A324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а) противопоставление образа Оли Мещерской и классной дамы;</w:t>
            </w:r>
          </w:p>
          <w:p w14:paraId="22F68AC0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б) соотношение разных речевых структур в композиции текста (авторская речь, диалог, роль психологического повествования от 3-го лица, внутренний монолог, несобственно-прямая речь), закономерности их чередования;</w:t>
            </w:r>
          </w:p>
          <w:p w14:paraId="6735B18D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в) противопоставление разных точек зрения на происходящее; определение авторской позиции и форм её воплощения:</w:t>
            </w:r>
          </w:p>
          <w:p w14:paraId="11E96B35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- различная синтаксическая организация кольцевой части и всего рассказа;</w:t>
            </w:r>
          </w:p>
          <w:p w14:paraId="42C282D5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- введение эмоционально окрашенных деталей; повторное описание деталей , кладбища могилы, дубового креста, фарфорового медальона) в новом сюжетном и эмоциональном контексте;</w:t>
            </w:r>
          </w:p>
          <w:p w14:paraId="3B21F028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- психологически острые ремарки к репликам диалога Оли Мещерской с начальницей;</w:t>
            </w:r>
          </w:p>
          <w:p w14:paraId="20071303" w14:textId="77777777" w:rsidR="00546B45" w:rsidRPr="001E1673" w:rsidRDefault="00546B45" w:rsidP="00546B45">
            <w:pPr>
              <w:ind w:firstLine="709"/>
              <w:jc w:val="both"/>
              <w:rPr>
                <w:sz w:val="24"/>
                <w:szCs w:val="24"/>
              </w:rPr>
            </w:pPr>
            <w:r w:rsidRPr="001E1673">
              <w:rPr>
                <w:sz w:val="24"/>
                <w:szCs w:val="24"/>
              </w:rPr>
              <w:t>- противопоставление видовременных форм (функция глагольного вида и времени).</w:t>
            </w:r>
          </w:p>
          <w:p w14:paraId="4A7123D2" w14:textId="77777777" w:rsidR="0080543F" w:rsidRPr="00E9355C" w:rsidRDefault="00546B45" w:rsidP="007E6D7C">
            <w:pPr>
              <w:ind w:firstLine="709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546B45">
              <w:rPr>
                <w:sz w:val="24"/>
                <w:szCs w:val="24"/>
              </w:rPr>
              <w:t>2. Приведите различные точки зрения на идейно-эстетическое содержание,</w:t>
            </w:r>
            <w:r w:rsidRPr="001E1673">
              <w:rPr>
                <w:sz w:val="24"/>
                <w:szCs w:val="24"/>
              </w:rPr>
              <w:t xml:space="preserve"> на "моральный облик" героини, на роль композиции в создании "эффекта легкого дыхания" (Л.С. Выготский, А.А. Жолковский, С.П. Антонов).</w:t>
            </w:r>
          </w:p>
        </w:tc>
      </w:tr>
    </w:tbl>
    <w:p w14:paraId="237C1A40" w14:textId="77777777" w:rsidR="00C9584E" w:rsidRPr="00233BCB" w:rsidRDefault="00C9584E" w:rsidP="00C9584E">
      <w:pPr>
        <w:rPr>
          <w:b/>
          <w:sz w:val="24"/>
          <w:szCs w:val="24"/>
        </w:rPr>
      </w:pPr>
      <w:r w:rsidRPr="00233BCB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6B07D3CD" w14:textId="77777777" w:rsidR="00C9584E" w:rsidRPr="00233BCB" w:rsidRDefault="00C9584E" w:rsidP="00C9584E">
      <w:pPr>
        <w:rPr>
          <w:b/>
          <w:sz w:val="24"/>
          <w:szCs w:val="24"/>
        </w:rPr>
      </w:pPr>
    </w:p>
    <w:p w14:paraId="26555569" w14:textId="77777777" w:rsidR="00C9584E" w:rsidRPr="00233BCB" w:rsidRDefault="00C9584E" w:rsidP="00C9584E">
      <w:pPr>
        <w:rPr>
          <w:sz w:val="24"/>
          <w:szCs w:val="24"/>
        </w:rPr>
      </w:pPr>
      <w:r w:rsidRPr="00233BCB">
        <w:rPr>
          <w:sz w:val="24"/>
          <w:szCs w:val="24"/>
        </w:rPr>
        <w:t>Промежуточная аттестация по дисциплине «Филологический анализ текста» включает теоретические вопросы, позволяющие оценить уровень усвоения обучающимися знаний, и практические задания (реферат и творческие задания), выявляющие степень сформированности умений и владений.</w:t>
      </w:r>
    </w:p>
    <w:p w14:paraId="32BA7363" w14:textId="77777777" w:rsidR="00C9584E" w:rsidRPr="00233BCB" w:rsidRDefault="00C9584E" w:rsidP="00C9584E">
      <w:pPr>
        <w:rPr>
          <w:sz w:val="24"/>
          <w:szCs w:val="24"/>
        </w:rPr>
      </w:pPr>
      <w:r w:rsidRPr="00233BCB">
        <w:rPr>
          <w:b/>
          <w:i/>
          <w:sz w:val="24"/>
          <w:szCs w:val="24"/>
        </w:rPr>
        <w:t>Зачет по данной дисциплине</w:t>
      </w:r>
      <w:r w:rsidRPr="00233BCB">
        <w:rPr>
          <w:sz w:val="24"/>
          <w:szCs w:val="24"/>
        </w:rPr>
        <w:t xml:space="preserve"> проводится в устной форме, включает на выбор студента  один  теоретический  вопрос и  творческое  задание или написание реферата </w:t>
      </w:r>
    </w:p>
    <w:p w14:paraId="35E9796D" w14:textId="77777777" w:rsidR="00C9584E" w:rsidRPr="00233BCB" w:rsidRDefault="00C9584E" w:rsidP="00C9584E">
      <w:pPr>
        <w:rPr>
          <w:b/>
          <w:i/>
          <w:sz w:val="24"/>
          <w:szCs w:val="24"/>
        </w:rPr>
      </w:pPr>
      <w:r w:rsidRPr="00233BCB">
        <w:rPr>
          <w:b/>
          <w:i/>
          <w:sz w:val="24"/>
          <w:szCs w:val="24"/>
        </w:rPr>
        <w:t>Перечень теоретических вопросов к зачету</w:t>
      </w:r>
    </w:p>
    <w:p w14:paraId="58E429FB" w14:textId="77777777" w:rsidR="00C9584E" w:rsidRPr="00233BCB" w:rsidRDefault="00C9584E" w:rsidP="00C9584E">
      <w:pPr>
        <w:ind w:left="708"/>
        <w:rPr>
          <w:sz w:val="24"/>
          <w:szCs w:val="24"/>
        </w:rPr>
      </w:pPr>
      <w:r w:rsidRPr="00233BCB">
        <w:rPr>
          <w:sz w:val="24"/>
          <w:szCs w:val="24"/>
        </w:rPr>
        <w:t>1.  Текстоцентризм в современном гуманитарном знании.</w:t>
      </w:r>
    </w:p>
    <w:p w14:paraId="442B64CA" w14:textId="77777777" w:rsidR="00C9584E" w:rsidRPr="00233BCB" w:rsidRDefault="00C9584E" w:rsidP="00C9584E">
      <w:pPr>
        <w:pStyle w:val="a7"/>
        <w:tabs>
          <w:tab w:val="left" w:pos="284"/>
        </w:tabs>
        <w:spacing w:line="240" w:lineRule="auto"/>
        <w:ind w:left="113"/>
        <w:rPr>
          <w:szCs w:val="24"/>
          <w:lang w:val="ru-RU"/>
        </w:rPr>
      </w:pPr>
      <w:r w:rsidRPr="00233BCB">
        <w:rPr>
          <w:szCs w:val="24"/>
          <w:lang w:val="ru-RU"/>
        </w:rPr>
        <w:t>2. Понятие о тексте, его признаках (целостность, связность, воспроизводимость).</w:t>
      </w:r>
    </w:p>
    <w:p w14:paraId="4FC674B8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3. Основные категории текста (информативность, модальность,  время, ретроспекция и проспекция, пространство, когезия, диалогичность).</w:t>
      </w:r>
    </w:p>
    <w:p w14:paraId="0B78A0CC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4. Структура текста. Уровни текста и единицы.</w:t>
      </w:r>
    </w:p>
    <w:p w14:paraId="2DBD5F71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5. Основные факторы текстообразования. Приращения  смысла</w:t>
      </w:r>
    </w:p>
    <w:p w14:paraId="550347C5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 xml:space="preserve">6. Место филологического анализа текста в текстоведении. </w:t>
      </w:r>
    </w:p>
    <w:p w14:paraId="79E5229C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7. Филологический анализ  художественного и нехудожественного текстов</w:t>
      </w:r>
    </w:p>
    <w:p w14:paraId="666DB6E7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8. Общефилологические методы анализа текста.</w:t>
      </w:r>
    </w:p>
    <w:p w14:paraId="1A0E9C0E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 xml:space="preserve">9. Творческая судьба автора и текст. Образ мира в художественном тексте </w:t>
      </w:r>
    </w:p>
    <w:p w14:paraId="3D857A49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10. Художественный текст как план выражения образного строя произведения</w:t>
      </w:r>
      <w:r w:rsidRPr="00233BCB">
        <w:rPr>
          <w:b/>
          <w:sz w:val="24"/>
          <w:szCs w:val="24"/>
        </w:rPr>
        <w:t>.</w:t>
      </w:r>
      <w:r w:rsidRPr="00233BCB">
        <w:rPr>
          <w:sz w:val="24"/>
          <w:szCs w:val="24"/>
        </w:rPr>
        <w:t xml:space="preserve"> </w:t>
      </w:r>
    </w:p>
    <w:p w14:paraId="44B11B03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 xml:space="preserve">11. Своеобразие поэтического текста и методики его анализа . </w:t>
      </w:r>
    </w:p>
    <w:p w14:paraId="5966096C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12. Особенности сопоставительного анализа текстов</w:t>
      </w:r>
    </w:p>
    <w:p w14:paraId="3A844B14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13. Роль реминисценций в анализе  литературного произведения</w:t>
      </w:r>
    </w:p>
    <w:p w14:paraId="004105C0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14. Интертекстуальность как фактор смыслопорождения  в художественном тексте</w:t>
      </w:r>
    </w:p>
    <w:p w14:paraId="5986552A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15 Комплексный анализ текста и его особенности</w:t>
      </w:r>
    </w:p>
    <w:p w14:paraId="117E11DD" w14:textId="77777777" w:rsidR="00C9584E" w:rsidRPr="00233BCB" w:rsidRDefault="00C9584E" w:rsidP="00C9584E">
      <w:pPr>
        <w:ind w:left="113"/>
        <w:rPr>
          <w:sz w:val="24"/>
          <w:szCs w:val="24"/>
        </w:rPr>
      </w:pPr>
      <w:r w:rsidRPr="00233BCB">
        <w:rPr>
          <w:sz w:val="24"/>
          <w:szCs w:val="24"/>
        </w:rPr>
        <w:t>16.Своеобразие прозаического текста и методики его анализа.</w:t>
      </w:r>
    </w:p>
    <w:p w14:paraId="2C8018D6" w14:textId="77777777" w:rsidR="00C9584E" w:rsidRPr="00233BCB" w:rsidRDefault="00C9584E" w:rsidP="00C9584E">
      <w:pPr>
        <w:ind w:left="113"/>
        <w:rPr>
          <w:b/>
          <w:i/>
          <w:sz w:val="24"/>
          <w:szCs w:val="24"/>
        </w:rPr>
      </w:pPr>
      <w:r w:rsidRPr="00233BCB">
        <w:rPr>
          <w:sz w:val="24"/>
          <w:szCs w:val="24"/>
        </w:rPr>
        <w:t>17. Особенности драматического текста и методики его анализа.</w:t>
      </w:r>
    </w:p>
    <w:p w14:paraId="4945A382" w14:textId="77777777" w:rsidR="00C9584E" w:rsidRPr="00233BCB" w:rsidRDefault="00C9584E" w:rsidP="00C9584E">
      <w:pPr>
        <w:ind w:left="357"/>
        <w:jc w:val="center"/>
        <w:rPr>
          <w:rStyle w:val="FontStyle20"/>
          <w:b/>
          <w:bCs/>
          <w:sz w:val="24"/>
          <w:szCs w:val="24"/>
        </w:rPr>
      </w:pPr>
      <w:r w:rsidRPr="00233BCB">
        <w:rPr>
          <w:b/>
          <w:bCs/>
          <w:sz w:val="24"/>
          <w:szCs w:val="24"/>
        </w:rPr>
        <w:t>Методические рекомендации по подготовке к зачёту</w:t>
      </w:r>
    </w:p>
    <w:p w14:paraId="0F9E7CEF" w14:textId="77777777" w:rsidR="00C9584E" w:rsidRPr="00233BCB" w:rsidRDefault="00C9584E" w:rsidP="00C9584E">
      <w:p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233BCB">
        <w:rPr>
          <w:sz w:val="24"/>
          <w:szCs w:val="24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233BCB">
        <w:rPr>
          <w:sz w:val="24"/>
          <w:szCs w:val="24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4E2B93F9" w14:textId="77777777" w:rsidR="00C9584E" w:rsidRPr="00233BCB" w:rsidRDefault="00C9584E" w:rsidP="00C9584E">
      <w:pPr>
        <w:shd w:val="clear" w:color="auto" w:fill="FFFFFF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Студенты допускаются к сдаче зачета при выполнении условий:</w:t>
      </w:r>
    </w:p>
    <w:p w14:paraId="78D8854E" w14:textId="77777777" w:rsidR="00C9584E" w:rsidRPr="00233BCB" w:rsidRDefault="00C9584E" w:rsidP="001B239C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 xml:space="preserve">полностью выполнены все домашние задания; </w:t>
      </w:r>
    </w:p>
    <w:p w14:paraId="257EF6FA" w14:textId="77777777" w:rsidR="00C9584E" w:rsidRPr="00233BCB" w:rsidRDefault="00C9584E" w:rsidP="001B239C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 xml:space="preserve">успешно решены тесты (не менее 60% от максимального балла); </w:t>
      </w:r>
    </w:p>
    <w:p w14:paraId="12D58F31" w14:textId="77777777" w:rsidR="00C9584E" w:rsidRPr="00233BCB" w:rsidRDefault="00C9584E" w:rsidP="001B239C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сумма баллов по практическим занятиям не менее 50% от максимального балла.</w:t>
      </w:r>
    </w:p>
    <w:p w14:paraId="25E31163" w14:textId="77777777" w:rsidR="00C9584E" w:rsidRPr="00233BCB" w:rsidRDefault="00C9584E" w:rsidP="00C9584E">
      <w:pPr>
        <w:shd w:val="clear" w:color="auto" w:fill="FFFFFF"/>
        <w:ind w:firstLine="360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Подготовка студента к зачету включает в себя три этапа:</w:t>
      </w:r>
    </w:p>
    <w:p w14:paraId="131EBA7D" w14:textId="77777777" w:rsidR="00C9584E" w:rsidRPr="00233BCB" w:rsidRDefault="00C9584E" w:rsidP="001B239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самостоятельная работа в течение семестра;</w:t>
      </w:r>
    </w:p>
    <w:p w14:paraId="1CE517BE" w14:textId="77777777" w:rsidR="00C9584E" w:rsidRPr="00233BCB" w:rsidRDefault="00C9584E" w:rsidP="001B239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непосредственная подготовка в дни, предшествующие зачету по темам курса;</w:t>
      </w:r>
    </w:p>
    <w:p w14:paraId="1BCC8EB2" w14:textId="77777777" w:rsidR="00C9584E" w:rsidRPr="00233BCB" w:rsidRDefault="00C9584E" w:rsidP="001B239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подготовка к ответу на вопросы, содержащиеся в билетах.</w:t>
      </w:r>
    </w:p>
    <w:p w14:paraId="118AFEC2" w14:textId="77777777" w:rsidR="00C9584E" w:rsidRPr="00233BCB" w:rsidRDefault="00C9584E" w:rsidP="00C9584E">
      <w:pPr>
        <w:shd w:val="clear" w:color="auto" w:fill="FFFFFF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Литература для подготовки к зачету рекомендуется преподавателем.</w:t>
      </w:r>
    </w:p>
    <w:p w14:paraId="1C5C25E1" w14:textId="77777777" w:rsidR="00C9584E" w:rsidRPr="00233BCB" w:rsidRDefault="00C9584E" w:rsidP="00C9584E">
      <w:pPr>
        <w:shd w:val="clear" w:color="auto" w:fill="FFFFFF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1625F492" w14:textId="77777777" w:rsidR="00C9584E" w:rsidRPr="00233BCB" w:rsidRDefault="00C9584E" w:rsidP="00C9584E">
      <w:pPr>
        <w:shd w:val="clear" w:color="auto" w:fill="FFFFFF"/>
        <w:textAlignment w:val="baseline"/>
        <w:rPr>
          <w:sz w:val="24"/>
          <w:szCs w:val="24"/>
        </w:rPr>
      </w:pPr>
      <w:r w:rsidRPr="00233BCB">
        <w:rPr>
          <w:sz w:val="24"/>
          <w:szCs w:val="24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4924319F" w14:textId="77777777" w:rsidR="00C9584E" w:rsidRPr="00233BCB" w:rsidRDefault="00C9584E" w:rsidP="00C9584E">
      <w:pPr>
        <w:pStyle w:val="aff"/>
        <w:tabs>
          <w:tab w:val="clear" w:pos="360"/>
        </w:tabs>
        <w:spacing w:line="240" w:lineRule="auto"/>
        <w:ind w:left="0"/>
      </w:pPr>
      <w:r w:rsidRPr="00233BCB">
        <w:rPr>
          <w:bCs/>
        </w:rPr>
        <w:tab/>
        <w:t xml:space="preserve">Для успешной сдачи зачёта необходимо </w:t>
      </w:r>
      <w:r w:rsidRPr="00233BCB"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0C907D87" w14:textId="77777777" w:rsidR="00C9584E" w:rsidRPr="00233BCB" w:rsidRDefault="00C9584E" w:rsidP="00C9584E">
      <w:pPr>
        <w:ind w:left="357"/>
        <w:rPr>
          <w:sz w:val="24"/>
          <w:szCs w:val="24"/>
        </w:rPr>
      </w:pPr>
      <w:r w:rsidRPr="00233BCB">
        <w:rPr>
          <w:sz w:val="24"/>
          <w:szCs w:val="24"/>
        </w:rPr>
        <w:tab/>
        <w:t>При подготовке используйте перечень вопросов к зачёту.</w:t>
      </w:r>
    </w:p>
    <w:p w14:paraId="1E2C5293" w14:textId="77777777" w:rsidR="00C9584E" w:rsidRPr="00233BCB" w:rsidRDefault="00C9584E" w:rsidP="00C9584E">
      <w:pPr>
        <w:pStyle w:val="aff"/>
        <w:tabs>
          <w:tab w:val="clear" w:pos="360"/>
        </w:tabs>
        <w:spacing w:line="240" w:lineRule="auto"/>
        <w:ind w:left="0"/>
      </w:pPr>
      <w:r w:rsidRPr="00233BCB">
        <w:lastRenderedPageBreak/>
        <w:tab/>
      </w:r>
      <w:r w:rsidRPr="00233BCB"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60%  заданий.</w:t>
      </w:r>
    </w:p>
    <w:p w14:paraId="2568A387" w14:textId="77777777" w:rsidR="00C9584E" w:rsidRPr="0091365F" w:rsidRDefault="00C9584E" w:rsidP="00C9584E">
      <w:pPr>
        <w:rPr>
          <w:rStyle w:val="FontStyle20"/>
        </w:rPr>
      </w:pPr>
    </w:p>
    <w:p w14:paraId="3A562884" w14:textId="77777777" w:rsidR="00C9584E" w:rsidRPr="00624DE2" w:rsidRDefault="00C9584E" w:rsidP="00C9584E">
      <w:pPr>
        <w:tabs>
          <w:tab w:val="left" w:pos="851"/>
        </w:tabs>
        <w:ind w:firstLine="709"/>
      </w:pPr>
      <w:r w:rsidRPr="00624DE2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промежуточных результатов</w:t>
      </w:r>
      <w:r w:rsidRPr="00624DE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14:paraId="165D2BD1" w14:textId="77777777" w:rsidR="00C9584E" w:rsidRPr="00624DE2" w:rsidRDefault="00C9584E" w:rsidP="00C9584E">
      <w:pPr>
        <w:tabs>
          <w:tab w:val="left" w:pos="851"/>
        </w:tabs>
        <w:rPr>
          <w:b/>
        </w:rPr>
      </w:pPr>
      <w:r w:rsidRPr="00624DE2">
        <w:rPr>
          <w:b/>
        </w:rPr>
        <w:t>Зачет:</w:t>
      </w:r>
    </w:p>
    <w:p w14:paraId="0F66BEEE" w14:textId="77777777" w:rsidR="00C9584E" w:rsidRPr="0091365F" w:rsidRDefault="00C9584E" w:rsidP="001B239C">
      <w:pPr>
        <w:pStyle w:val="a7"/>
        <w:numPr>
          <w:ilvl w:val="0"/>
          <w:numId w:val="19"/>
        </w:numPr>
        <w:tabs>
          <w:tab w:val="left" w:pos="851"/>
        </w:tabs>
        <w:suppressAutoHyphens/>
        <w:spacing w:line="240" w:lineRule="auto"/>
        <w:rPr>
          <w:szCs w:val="24"/>
          <w:lang w:val="ru-RU"/>
        </w:rPr>
      </w:pPr>
      <w:r w:rsidRPr="0091365F">
        <w:rPr>
          <w:szCs w:val="24"/>
          <w:lang w:val="ru-RU"/>
        </w:rPr>
        <w:t>для успешной сдачи зачета студент должен выполнить все виды работы, включенные в программу, и продемонстрировать при этом достаточный уровень знаний теоретических основ дисциплины, так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73B7674E" w14:textId="77777777" w:rsidR="00C9584E" w:rsidRPr="0091365F" w:rsidRDefault="00C9584E" w:rsidP="001B239C">
      <w:pPr>
        <w:pStyle w:val="a7"/>
        <w:numPr>
          <w:ilvl w:val="0"/>
          <w:numId w:val="19"/>
        </w:numPr>
        <w:tabs>
          <w:tab w:val="left" w:pos="851"/>
        </w:tabs>
        <w:suppressAutoHyphens/>
        <w:spacing w:line="240" w:lineRule="auto"/>
        <w:rPr>
          <w:szCs w:val="24"/>
          <w:lang w:val="ru-RU"/>
        </w:rPr>
      </w:pPr>
      <w:r w:rsidRPr="0091365F">
        <w:rPr>
          <w:szCs w:val="24"/>
          <w:lang w:val="ru-RU"/>
        </w:rPr>
        <w:t>зачет может быть получен и в случае, когда студент обучающийся показывает высокий, средний или пороговый уровень сформированности компетенций, т.е. демонстрирует знания на уровне воспроизведения и объяснения информации, интеллектуальные навыки решения простых задач;</w:t>
      </w:r>
    </w:p>
    <w:p w14:paraId="5E031A0A" w14:textId="77777777" w:rsidR="00C9584E" w:rsidRPr="0091365F" w:rsidRDefault="00C9584E" w:rsidP="001B239C">
      <w:pPr>
        <w:pStyle w:val="a7"/>
        <w:numPr>
          <w:ilvl w:val="0"/>
          <w:numId w:val="19"/>
        </w:numPr>
        <w:tabs>
          <w:tab w:val="left" w:pos="851"/>
        </w:tabs>
        <w:suppressAutoHyphens/>
        <w:spacing w:line="240" w:lineRule="auto"/>
        <w:rPr>
          <w:szCs w:val="24"/>
          <w:lang w:val="ru-RU"/>
        </w:rPr>
      </w:pPr>
      <w:r w:rsidRPr="0091365F">
        <w:rPr>
          <w:szCs w:val="24"/>
          <w:lang w:val="ru-RU"/>
        </w:rPr>
        <w:t>зачет не может быть получен, если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80AD178" w14:textId="77777777" w:rsidR="00C9584E" w:rsidRPr="000E7407" w:rsidRDefault="00C9584E" w:rsidP="00C9584E"/>
    <w:p w14:paraId="1212A849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>Реферат 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«Филологический анализ текста».  При написании реферата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 В процессе написания реферата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70CEBB21" w14:textId="77777777" w:rsidR="00C9584E" w:rsidRPr="00624DE2" w:rsidRDefault="00C9584E" w:rsidP="00C9584E">
      <w:pPr>
        <w:rPr>
          <w:sz w:val="24"/>
          <w:szCs w:val="24"/>
        </w:rPr>
      </w:pPr>
    </w:p>
    <w:p w14:paraId="45EDCD2F" w14:textId="77777777" w:rsidR="00C9584E" w:rsidRPr="00624DE2" w:rsidRDefault="00C9584E" w:rsidP="00C9584E">
      <w:pPr>
        <w:rPr>
          <w:b/>
          <w:sz w:val="24"/>
          <w:szCs w:val="24"/>
        </w:rPr>
      </w:pPr>
      <w:r w:rsidRPr="00624DE2">
        <w:rPr>
          <w:b/>
          <w:sz w:val="24"/>
          <w:szCs w:val="24"/>
        </w:rPr>
        <w:t>Показатели и критерии оценивания реферата:</w:t>
      </w:r>
    </w:p>
    <w:p w14:paraId="4EE56901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 xml:space="preserve">– на оценку </w:t>
      </w:r>
      <w:r w:rsidRPr="00624DE2">
        <w:rPr>
          <w:b/>
          <w:sz w:val="24"/>
          <w:szCs w:val="24"/>
        </w:rPr>
        <w:t xml:space="preserve">«зачтено» </w:t>
      </w:r>
      <w:r w:rsidRPr="00624DE2">
        <w:rPr>
          <w:sz w:val="24"/>
          <w:szCs w:val="24"/>
        </w:rPr>
        <w:t xml:space="preserve">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51FA188A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 xml:space="preserve">– на оценку </w:t>
      </w:r>
      <w:r w:rsidRPr="00624DE2">
        <w:rPr>
          <w:b/>
          <w:sz w:val="24"/>
          <w:szCs w:val="24"/>
        </w:rPr>
        <w:t>«незачтено»</w:t>
      </w:r>
      <w:r w:rsidRPr="00624DE2">
        <w:rPr>
          <w:sz w:val="24"/>
          <w:szCs w:val="24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028C436C" w14:textId="77777777" w:rsidR="00C9584E" w:rsidRPr="00624DE2" w:rsidRDefault="00C9584E" w:rsidP="00C9584E">
      <w:pPr>
        <w:tabs>
          <w:tab w:val="left" w:pos="851"/>
        </w:tabs>
        <w:rPr>
          <w:sz w:val="24"/>
          <w:szCs w:val="24"/>
        </w:rPr>
      </w:pPr>
    </w:p>
    <w:p w14:paraId="5A033F2E" w14:textId="77777777" w:rsidR="00C9584E" w:rsidRPr="00624DE2" w:rsidRDefault="00C9584E" w:rsidP="00C9584E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24DE2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24DE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99BA35A" w14:textId="77777777" w:rsidR="00C9584E" w:rsidRPr="00624DE2" w:rsidRDefault="00C9584E" w:rsidP="00C9584E">
      <w:pPr>
        <w:pStyle w:val="Style10"/>
        <w:widowControl/>
        <w:rPr>
          <w:rStyle w:val="FontStyle22"/>
          <w:sz w:val="24"/>
          <w:szCs w:val="24"/>
        </w:rPr>
      </w:pPr>
      <w:r w:rsidRPr="00624DE2">
        <w:rPr>
          <w:rStyle w:val="FontStyle18"/>
          <w:sz w:val="24"/>
          <w:szCs w:val="24"/>
        </w:rPr>
        <w:t xml:space="preserve">а) Основная </w:t>
      </w:r>
      <w:r w:rsidRPr="00624DE2">
        <w:rPr>
          <w:rStyle w:val="FontStyle22"/>
          <w:b/>
          <w:sz w:val="24"/>
          <w:szCs w:val="24"/>
        </w:rPr>
        <w:t>литература:</w:t>
      </w:r>
      <w:r w:rsidRPr="00624DE2">
        <w:rPr>
          <w:rStyle w:val="FontStyle22"/>
          <w:sz w:val="24"/>
          <w:szCs w:val="24"/>
        </w:rPr>
        <w:t xml:space="preserve"> </w:t>
      </w:r>
    </w:p>
    <w:p w14:paraId="72D683CA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bCs/>
          <w:sz w:val="24"/>
          <w:szCs w:val="24"/>
        </w:rPr>
        <w:t>1.</w:t>
      </w:r>
      <w:r w:rsidRPr="00624DE2">
        <w:rPr>
          <w:sz w:val="24"/>
          <w:szCs w:val="24"/>
        </w:rPr>
        <w:t xml:space="preserve"> Филологический анализ текста (на материале произведений русской литературы I трети XIX века) [Электронный ресурс] : учебно-методическое пособие / Т. Е. Абрамзон, А. П. Власкин, Т. Б. Зайцева и др. ; МГТУ. - Магнитогорск : МГТУ, 2016. - 1 электрон. опт. диск (CD-ROM). - Режим доступа: https://magtu.informsystema.ru/uploader/fileUpload?name=2555.pdf&amp;show=dcatalogues/1/1130357/2555.pdf&amp;view=true. - Макрообъект.</w:t>
      </w:r>
    </w:p>
    <w:p w14:paraId="2A8AE341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>2. Филологический анализ текста (на материале произведений русской литературы II трети XIX века) [Электронный ресурс] : учебно-методическое пособие / Т. Е. Абрамзон, А. П. Власкин, Т. Б. Зайцева и др. ; МГТУ. - Магнитогорск : МГТУ, 2016. - 1 электрон. опт. диск (CD-ROM). - Режим доступа: https://magtu.informsystema.ru/uploader/fileUpload?name=2554.pdf&amp;show=dcatalogues/1/1130356/2554.pdf&amp;view=true. - Макрообъект.</w:t>
      </w:r>
    </w:p>
    <w:p w14:paraId="2D3D0CA8" w14:textId="77777777" w:rsidR="00C9584E" w:rsidRDefault="00C9584E" w:rsidP="00C9584E">
      <w:pPr>
        <w:rPr>
          <w:sz w:val="24"/>
          <w:szCs w:val="24"/>
        </w:rPr>
      </w:pPr>
    </w:p>
    <w:p w14:paraId="1A1B4CEB" w14:textId="77777777" w:rsidR="00233BCB" w:rsidRPr="00624DE2" w:rsidRDefault="00233BCB" w:rsidP="00C9584E">
      <w:pPr>
        <w:rPr>
          <w:sz w:val="24"/>
          <w:szCs w:val="24"/>
        </w:rPr>
      </w:pPr>
    </w:p>
    <w:p w14:paraId="24629C94" w14:textId="77777777" w:rsidR="00C9584E" w:rsidRPr="00624DE2" w:rsidRDefault="00C9584E" w:rsidP="00C9584E">
      <w:pPr>
        <w:pStyle w:val="Style10"/>
        <w:widowControl/>
        <w:rPr>
          <w:rStyle w:val="FontStyle22"/>
          <w:b/>
          <w:sz w:val="24"/>
          <w:szCs w:val="24"/>
        </w:rPr>
      </w:pPr>
      <w:r w:rsidRPr="00624DE2">
        <w:rPr>
          <w:color w:val="222222"/>
          <w:shd w:val="clear" w:color="auto" w:fill="FFFFFF"/>
        </w:rPr>
        <w:lastRenderedPageBreak/>
        <w:t xml:space="preserve">  </w:t>
      </w:r>
      <w:r w:rsidRPr="00624DE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761D9EFF" w14:textId="77777777" w:rsidR="00C9584E" w:rsidRPr="00624DE2" w:rsidRDefault="00C9584E" w:rsidP="00C9584E">
      <w:pPr>
        <w:pStyle w:val="Style8"/>
        <w:rPr>
          <w:rStyle w:val="FontStyle15"/>
          <w:spacing w:val="40"/>
          <w:sz w:val="24"/>
          <w:szCs w:val="24"/>
        </w:rPr>
      </w:pPr>
    </w:p>
    <w:p w14:paraId="6969968B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>1.  Филологический анализ текста (на материале произведений русской литературы последней трети XIX века) [Электронный ресурс] : учебно-методическое пособие / Т. Е. Абрамзон, А. П. Власкин, Т. Б. Зайцева и др. ; МГТУ. - Магнитогорск : МГТУ, 2016. - 1 электрон. опт. диск (CD-ROM). - Режим доступа: https://magtu.informsystema.ru/uploader/fileUpload?name=2553.pdf&amp;show=dcatalogues/1/1130355/2553.pdf&amp;view=true. - Макрообъект.</w:t>
      </w:r>
    </w:p>
    <w:p w14:paraId="12C140B8" w14:textId="77777777" w:rsidR="00C9584E" w:rsidRPr="00624DE2" w:rsidRDefault="00C9584E" w:rsidP="00C9584E">
      <w:pPr>
        <w:pStyle w:val="Style8"/>
        <w:rPr>
          <w:rStyle w:val="FontStyle15"/>
          <w:spacing w:val="40"/>
          <w:sz w:val="24"/>
          <w:szCs w:val="24"/>
        </w:rPr>
      </w:pPr>
    </w:p>
    <w:p w14:paraId="1ADC8DBD" w14:textId="77777777" w:rsidR="00C9584E" w:rsidRPr="00624DE2" w:rsidRDefault="00C9584E" w:rsidP="00C9584E">
      <w:pPr>
        <w:pStyle w:val="Style8"/>
        <w:rPr>
          <w:rStyle w:val="FontStyle15"/>
          <w:sz w:val="24"/>
          <w:szCs w:val="24"/>
        </w:rPr>
      </w:pPr>
      <w:r w:rsidRPr="00624DE2">
        <w:rPr>
          <w:rStyle w:val="FontStyle15"/>
          <w:spacing w:val="40"/>
          <w:sz w:val="24"/>
          <w:szCs w:val="24"/>
        </w:rPr>
        <w:t>в)</w:t>
      </w:r>
      <w:r w:rsidRPr="00624DE2">
        <w:rPr>
          <w:rStyle w:val="FontStyle15"/>
          <w:sz w:val="24"/>
          <w:szCs w:val="24"/>
        </w:rPr>
        <w:t xml:space="preserve"> Методические указания: </w:t>
      </w:r>
    </w:p>
    <w:p w14:paraId="1A365CA9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>1. Бедрикова М. Л. История русской литературы (русская современная литература) [Электронный ресурс] : практикум / М. Л. Бедрикова, В. В. Цуркан ; МГТУ. - Магнитогорск : МГТУ, 2016. - 1 электрон. опт. диск (CD-ROM). - Режим доступа: https://magtu.informsystema.ru/uploader/fileUpload?name=2716.pdf&amp;show=dcatalogues/1/1132003/2716.pdf&amp;view=true. - Макрообъект.</w:t>
      </w:r>
    </w:p>
    <w:p w14:paraId="7984EF46" w14:textId="77777777" w:rsidR="00C9584E" w:rsidRPr="00624DE2" w:rsidRDefault="00C9584E" w:rsidP="00C9584E">
      <w:pPr>
        <w:rPr>
          <w:sz w:val="24"/>
          <w:szCs w:val="24"/>
        </w:rPr>
      </w:pPr>
    </w:p>
    <w:p w14:paraId="7BDC3F2C" w14:textId="77777777" w:rsidR="00C9584E" w:rsidRPr="00624DE2" w:rsidRDefault="00C9584E" w:rsidP="00C9584E">
      <w:pPr>
        <w:rPr>
          <w:sz w:val="24"/>
          <w:szCs w:val="24"/>
        </w:rPr>
      </w:pPr>
    </w:p>
    <w:p w14:paraId="4B7066CE" w14:textId="77777777" w:rsidR="00C9584E" w:rsidRPr="00624DE2" w:rsidRDefault="00C9584E" w:rsidP="00C9584E">
      <w:pPr>
        <w:pStyle w:val="Style8"/>
        <w:widowControl/>
        <w:rPr>
          <w:rStyle w:val="FontStyle21"/>
          <w:b/>
          <w:sz w:val="24"/>
          <w:szCs w:val="24"/>
        </w:rPr>
      </w:pPr>
      <w:r w:rsidRPr="00624DE2">
        <w:t xml:space="preserve">  </w:t>
      </w:r>
      <w:r w:rsidRPr="00624DE2">
        <w:rPr>
          <w:rStyle w:val="FontStyle15"/>
          <w:sz w:val="24"/>
          <w:szCs w:val="24"/>
        </w:rPr>
        <w:t>г)</w:t>
      </w:r>
      <w:r w:rsidRPr="00624DE2">
        <w:rPr>
          <w:rStyle w:val="FontStyle15"/>
          <w:b w:val="0"/>
          <w:sz w:val="24"/>
          <w:szCs w:val="24"/>
        </w:rPr>
        <w:t xml:space="preserve"> </w:t>
      </w:r>
      <w:r w:rsidRPr="00624DE2">
        <w:rPr>
          <w:rStyle w:val="FontStyle15"/>
          <w:sz w:val="24"/>
          <w:szCs w:val="24"/>
        </w:rPr>
        <w:t xml:space="preserve">Программное обеспечение и </w:t>
      </w:r>
      <w:r w:rsidRPr="00624DE2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Style w:val="aa"/>
        <w:tblW w:w="0" w:type="auto"/>
        <w:tblInd w:w="790" w:type="dxa"/>
        <w:tblLook w:val="04A0" w:firstRow="1" w:lastRow="0" w:firstColumn="1" w:lastColumn="0" w:noHBand="0" w:noVBand="1"/>
      </w:tblPr>
      <w:tblGrid>
        <w:gridCol w:w="2925"/>
        <w:gridCol w:w="2991"/>
        <w:gridCol w:w="2850"/>
      </w:tblGrid>
      <w:tr w:rsidR="00624DE2" w:rsidRPr="00624DE2" w14:paraId="6F20ACB8" w14:textId="77777777" w:rsidTr="00793816">
        <w:trPr>
          <w:trHeight w:val="537"/>
        </w:trPr>
        <w:tc>
          <w:tcPr>
            <w:tcW w:w="2925" w:type="dxa"/>
            <w:vAlign w:val="center"/>
          </w:tcPr>
          <w:p w14:paraId="3224D55D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1" w:type="dxa"/>
            <w:vAlign w:val="center"/>
          </w:tcPr>
          <w:p w14:paraId="4A1A132C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№ договора</w:t>
            </w:r>
          </w:p>
        </w:tc>
        <w:tc>
          <w:tcPr>
            <w:tcW w:w="2850" w:type="dxa"/>
            <w:vAlign w:val="center"/>
          </w:tcPr>
          <w:p w14:paraId="655E5646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Срок действия лицензии</w:t>
            </w:r>
          </w:p>
        </w:tc>
      </w:tr>
      <w:tr w:rsidR="00624DE2" w:rsidRPr="00624DE2" w14:paraId="0B2273B4" w14:textId="77777777" w:rsidTr="00793816">
        <w:tc>
          <w:tcPr>
            <w:tcW w:w="2925" w:type="dxa"/>
          </w:tcPr>
          <w:p w14:paraId="538F0142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MS Windows 7</w:t>
            </w:r>
          </w:p>
        </w:tc>
        <w:tc>
          <w:tcPr>
            <w:tcW w:w="2991" w:type="dxa"/>
          </w:tcPr>
          <w:p w14:paraId="303028E7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Д-1227 от 08.10.2018</w:t>
            </w:r>
          </w:p>
          <w:p w14:paraId="429DFD49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0" w:type="dxa"/>
          </w:tcPr>
          <w:p w14:paraId="420AAB6B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11.10.2021</w:t>
            </w:r>
          </w:p>
          <w:p w14:paraId="2E5EEFCE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27.07.2018</w:t>
            </w:r>
          </w:p>
        </w:tc>
      </w:tr>
      <w:tr w:rsidR="00624DE2" w:rsidRPr="00624DE2" w14:paraId="58CDBBDB" w14:textId="77777777" w:rsidTr="00793816">
        <w:tc>
          <w:tcPr>
            <w:tcW w:w="2925" w:type="dxa"/>
          </w:tcPr>
          <w:p w14:paraId="43BD66E7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MS Office 2007</w:t>
            </w:r>
          </w:p>
        </w:tc>
        <w:tc>
          <w:tcPr>
            <w:tcW w:w="2991" w:type="dxa"/>
          </w:tcPr>
          <w:p w14:paraId="542193B1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0" w:type="dxa"/>
          </w:tcPr>
          <w:p w14:paraId="272BDD18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бессрочно</w:t>
            </w:r>
          </w:p>
        </w:tc>
      </w:tr>
      <w:tr w:rsidR="00624DE2" w:rsidRPr="00624DE2" w14:paraId="22A454EC" w14:textId="77777777" w:rsidTr="00793816">
        <w:tc>
          <w:tcPr>
            <w:tcW w:w="2925" w:type="dxa"/>
          </w:tcPr>
          <w:p w14:paraId="67ACAE1A" w14:textId="77777777" w:rsidR="00624DE2" w:rsidRPr="00793816" w:rsidRDefault="00793816" w:rsidP="004B18BF">
            <w:pPr>
              <w:contextualSpacing/>
              <w:rPr>
                <w:sz w:val="24"/>
                <w:szCs w:val="24"/>
              </w:rPr>
            </w:pPr>
            <w:r w:rsidRPr="00793816">
              <w:rPr>
                <w:color w:val="000000"/>
                <w:sz w:val="24"/>
                <w:szCs w:val="24"/>
              </w:rPr>
              <w:t>FAR</w:t>
            </w:r>
            <w:r w:rsidRPr="00793816">
              <w:rPr>
                <w:sz w:val="24"/>
                <w:szCs w:val="24"/>
              </w:rPr>
              <w:t xml:space="preserve"> </w:t>
            </w:r>
            <w:r w:rsidRPr="00793816">
              <w:rPr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2991" w:type="dxa"/>
          </w:tcPr>
          <w:p w14:paraId="66A00AB6" w14:textId="77777777" w:rsidR="00624DE2" w:rsidRPr="00624DE2" w:rsidRDefault="00793816" w:rsidP="0079381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2850" w:type="dxa"/>
          </w:tcPr>
          <w:p w14:paraId="24C7DE35" w14:textId="77777777" w:rsidR="00624DE2" w:rsidRPr="00624DE2" w:rsidRDefault="00793816" w:rsidP="004B18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624DE2" w:rsidRPr="00624DE2" w14:paraId="44D8F88D" w14:textId="77777777" w:rsidTr="00793816">
        <w:tc>
          <w:tcPr>
            <w:tcW w:w="2925" w:type="dxa"/>
          </w:tcPr>
          <w:p w14:paraId="155AA805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7Zip</w:t>
            </w:r>
          </w:p>
        </w:tc>
        <w:tc>
          <w:tcPr>
            <w:tcW w:w="2991" w:type="dxa"/>
          </w:tcPr>
          <w:p w14:paraId="51EC89D4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0" w:type="dxa"/>
          </w:tcPr>
          <w:p w14:paraId="7A7064D3" w14:textId="77777777" w:rsidR="00624DE2" w:rsidRPr="00624DE2" w:rsidRDefault="00624DE2" w:rsidP="004B18BF">
            <w:pPr>
              <w:contextualSpacing/>
              <w:rPr>
                <w:sz w:val="24"/>
                <w:szCs w:val="24"/>
              </w:rPr>
            </w:pPr>
            <w:r w:rsidRPr="00624DE2">
              <w:rPr>
                <w:sz w:val="24"/>
                <w:szCs w:val="24"/>
              </w:rPr>
              <w:t>бессрочно</w:t>
            </w:r>
          </w:p>
        </w:tc>
      </w:tr>
    </w:tbl>
    <w:p w14:paraId="52C4037A" w14:textId="77777777" w:rsidR="00793816" w:rsidRPr="00793816" w:rsidRDefault="00793816" w:rsidP="00793816">
      <w:pPr>
        <w:pStyle w:val="Style10"/>
        <w:widowControl/>
        <w:numPr>
          <w:ilvl w:val="0"/>
          <w:numId w:val="22"/>
        </w:numPr>
        <w:ind w:left="644"/>
        <w:contextualSpacing/>
        <w:rPr>
          <w:bCs/>
        </w:rPr>
      </w:pPr>
      <w:r w:rsidRPr="00793816">
        <w:t>Национальная информационно-аналитическая система – Российский индекс научного цитирования (РИНЦ)</w:t>
      </w:r>
      <w:r w:rsidRPr="00793816">
        <w:rPr>
          <w:bCs/>
        </w:rPr>
        <w:t xml:space="preserve">. – </w:t>
      </w:r>
      <w:r w:rsidRPr="00793816">
        <w:rPr>
          <w:rStyle w:val="FontStyle18"/>
          <w:sz w:val="24"/>
          <w:szCs w:val="24"/>
        </w:rPr>
        <w:t>URL</w:t>
      </w:r>
      <w:r w:rsidRPr="00793816">
        <w:rPr>
          <w:bCs/>
        </w:rPr>
        <w:t xml:space="preserve">: </w:t>
      </w:r>
      <w:hyperlink r:id="rId18" w:history="1">
        <w:r w:rsidRPr="00793816">
          <w:t>https://elibrary.ru/project_risc.asp</w:t>
        </w:r>
      </w:hyperlink>
      <w:r w:rsidRPr="00793816">
        <w:rPr>
          <w:bCs/>
        </w:rPr>
        <w:t>.</w:t>
      </w:r>
    </w:p>
    <w:p w14:paraId="44C63962" w14:textId="77777777" w:rsidR="00793816" w:rsidRPr="00793816" w:rsidRDefault="00793816" w:rsidP="00793816">
      <w:pPr>
        <w:pStyle w:val="Style10"/>
        <w:widowControl/>
        <w:numPr>
          <w:ilvl w:val="0"/>
          <w:numId w:val="22"/>
        </w:numPr>
        <w:ind w:left="644"/>
        <w:contextualSpacing/>
        <w:rPr>
          <w:bCs/>
        </w:rPr>
      </w:pPr>
      <w:r w:rsidRPr="00793816">
        <w:t>Поисковая система Академия Google (Google Scholar)</w:t>
      </w:r>
      <w:r w:rsidRPr="00793816">
        <w:rPr>
          <w:bCs/>
        </w:rPr>
        <w:t xml:space="preserve">. – </w:t>
      </w:r>
      <w:r w:rsidRPr="00793816">
        <w:rPr>
          <w:rStyle w:val="FontStyle18"/>
          <w:sz w:val="24"/>
          <w:szCs w:val="24"/>
        </w:rPr>
        <w:t>URL</w:t>
      </w:r>
      <w:r w:rsidRPr="00793816">
        <w:rPr>
          <w:bCs/>
        </w:rPr>
        <w:t xml:space="preserve">: </w:t>
      </w:r>
      <w:hyperlink r:id="rId19" w:history="1">
        <w:r w:rsidRPr="00793816">
          <w:t>https://scholar.google.ru/</w:t>
        </w:r>
      </w:hyperlink>
      <w:r w:rsidRPr="00793816">
        <w:rPr>
          <w:bCs/>
        </w:rPr>
        <w:t>.</w:t>
      </w:r>
    </w:p>
    <w:p w14:paraId="03944B2F" w14:textId="77777777" w:rsidR="00793816" w:rsidRPr="00793816" w:rsidRDefault="00793816" w:rsidP="00793816">
      <w:pPr>
        <w:pStyle w:val="Style10"/>
        <w:widowControl/>
        <w:numPr>
          <w:ilvl w:val="0"/>
          <w:numId w:val="22"/>
        </w:numPr>
        <w:ind w:left="644"/>
        <w:contextualSpacing/>
        <w:rPr>
          <w:bCs/>
        </w:rPr>
      </w:pPr>
      <w:r w:rsidRPr="00793816">
        <w:rPr>
          <w:bCs/>
        </w:rPr>
        <w:t xml:space="preserve">Информационная система  - Единое окно доступа к информационным ресурсам. – </w:t>
      </w:r>
      <w:r w:rsidRPr="00793816">
        <w:rPr>
          <w:rStyle w:val="FontStyle18"/>
          <w:b w:val="0"/>
          <w:sz w:val="24"/>
          <w:szCs w:val="24"/>
        </w:rPr>
        <w:t>URL</w:t>
      </w:r>
      <w:r w:rsidRPr="00793816">
        <w:rPr>
          <w:b/>
          <w:bCs/>
        </w:rPr>
        <w:t xml:space="preserve">: </w:t>
      </w:r>
      <w:hyperlink r:id="rId20" w:history="1">
        <w:r w:rsidRPr="00793816">
          <w:rPr>
            <w:b/>
          </w:rPr>
          <w:t>http://window.edu.ru/</w:t>
        </w:r>
      </w:hyperlink>
      <w:r w:rsidRPr="00793816">
        <w:rPr>
          <w:b/>
          <w:bCs/>
        </w:rPr>
        <w:t>.</w:t>
      </w:r>
    </w:p>
    <w:p w14:paraId="6B14F0BC" w14:textId="77777777" w:rsidR="00793816" w:rsidRPr="00793816" w:rsidRDefault="00793816" w:rsidP="00793816">
      <w:pPr>
        <w:pStyle w:val="Style10"/>
        <w:widowControl/>
        <w:numPr>
          <w:ilvl w:val="0"/>
          <w:numId w:val="22"/>
        </w:numPr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93816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14:paraId="1D645203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793816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14:paraId="2CAAFE5B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14:paraId="36ECA48D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93816">
        <w:rPr>
          <w:rStyle w:val="FontStyle18"/>
          <w:b w:val="0"/>
          <w:sz w:val="24"/>
          <w:szCs w:val="24"/>
        </w:rPr>
        <w:tab/>
      </w:r>
    </w:p>
    <w:p w14:paraId="2F71979B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14:paraId="33D1DBBE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14:paraId="14E7D7FA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14:paraId="1D553E08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793816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793816">
        <w:rPr>
          <w:rStyle w:val="FontStyle18"/>
          <w:b w:val="0"/>
          <w:sz w:val="24"/>
          <w:szCs w:val="24"/>
        </w:rPr>
        <w:tab/>
      </w:r>
    </w:p>
    <w:p w14:paraId="6A3972D3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793816">
        <w:rPr>
          <w:rStyle w:val="FontStyle18"/>
          <w:b w:val="0"/>
          <w:sz w:val="24"/>
          <w:szCs w:val="24"/>
        </w:rPr>
        <w:tab/>
        <w:t xml:space="preserve">http://scopus.com </w:t>
      </w:r>
      <w:r w:rsidRPr="00793816">
        <w:rPr>
          <w:rStyle w:val="FontStyle18"/>
          <w:b w:val="0"/>
          <w:sz w:val="24"/>
          <w:szCs w:val="24"/>
        </w:rPr>
        <w:tab/>
      </w:r>
    </w:p>
    <w:p w14:paraId="38F6F227" w14:textId="77777777" w:rsidR="00793816" w:rsidRPr="00793816" w:rsidRDefault="00793816" w:rsidP="00793816">
      <w:pPr>
        <w:pStyle w:val="Style10"/>
        <w:numPr>
          <w:ilvl w:val="0"/>
          <w:numId w:val="22"/>
        </w:numPr>
        <w:tabs>
          <w:tab w:val="left" w:pos="851"/>
          <w:tab w:val="left" w:pos="993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14:paraId="74B4926A" w14:textId="77777777" w:rsidR="00793816" w:rsidRPr="00793816" w:rsidRDefault="00793816" w:rsidP="00793816">
      <w:pPr>
        <w:pStyle w:val="Style10"/>
        <w:widowControl/>
        <w:numPr>
          <w:ilvl w:val="0"/>
          <w:numId w:val="22"/>
        </w:numPr>
        <w:tabs>
          <w:tab w:val="left" w:pos="851"/>
          <w:tab w:val="left" w:pos="1134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14:paraId="4E61DAF4" w14:textId="77777777" w:rsidR="00793816" w:rsidRPr="00793816" w:rsidRDefault="00793816" w:rsidP="00793816">
      <w:pPr>
        <w:pStyle w:val="Style10"/>
        <w:widowControl/>
        <w:ind w:left="284" w:firstLine="0"/>
        <w:contextualSpacing/>
        <w:rPr>
          <w:bCs/>
        </w:rPr>
      </w:pPr>
    </w:p>
    <w:p w14:paraId="1B199297" w14:textId="77777777" w:rsidR="00C9584E" w:rsidRPr="00624DE2" w:rsidRDefault="00C9584E" w:rsidP="00C9584E">
      <w:pPr>
        <w:pStyle w:val="Style8"/>
        <w:widowControl/>
        <w:rPr>
          <w:rStyle w:val="FontStyle21"/>
          <w:b/>
          <w:sz w:val="24"/>
          <w:szCs w:val="24"/>
        </w:rPr>
      </w:pPr>
    </w:p>
    <w:p w14:paraId="3F197D6D" w14:textId="77777777" w:rsidR="00C9584E" w:rsidRPr="00624DE2" w:rsidRDefault="00C9584E" w:rsidP="00C9584E">
      <w:pPr>
        <w:pStyle w:val="1"/>
        <w:rPr>
          <w:rStyle w:val="FontStyle14"/>
          <w:b/>
          <w:sz w:val="24"/>
          <w:szCs w:val="24"/>
        </w:rPr>
      </w:pPr>
      <w:r w:rsidRPr="00624DE2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4FED9EE1" w14:textId="77777777" w:rsidR="00C9584E" w:rsidRPr="00624DE2" w:rsidRDefault="00C9584E" w:rsidP="00C9584E">
      <w:pPr>
        <w:rPr>
          <w:sz w:val="24"/>
          <w:szCs w:val="24"/>
        </w:rPr>
      </w:pPr>
      <w:r w:rsidRPr="00624DE2">
        <w:rPr>
          <w:sz w:val="24"/>
          <w:szCs w:val="24"/>
        </w:rPr>
        <w:t>Материально-техническое обеспечение дисциплины включает:</w:t>
      </w:r>
    </w:p>
    <w:p w14:paraId="69F5073C" w14:textId="77777777" w:rsidR="00C9584E" w:rsidRPr="00624DE2" w:rsidRDefault="00C9584E" w:rsidP="00C958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871"/>
      </w:tblGrid>
      <w:tr w:rsidR="00C9584E" w:rsidRPr="00624DE2" w14:paraId="79AB2C04" w14:textId="77777777" w:rsidTr="004B18B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7F68" w14:textId="77777777" w:rsidR="00C9584E" w:rsidRPr="00624DE2" w:rsidRDefault="00C9584E" w:rsidP="004B1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624DE2">
              <w:rPr>
                <w:rFonts w:eastAsia="Calibri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A73B" w14:textId="77777777" w:rsidR="00C9584E" w:rsidRPr="00624DE2" w:rsidRDefault="00C9584E" w:rsidP="004B18B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24DE2">
              <w:rPr>
                <w:rFonts w:eastAsia="Calibri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C9584E" w:rsidRPr="00624DE2" w14:paraId="205AB621" w14:textId="77777777" w:rsidTr="004B18B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8E63" w14:textId="77777777" w:rsidR="00C9584E" w:rsidRPr="00624DE2" w:rsidRDefault="00C9584E" w:rsidP="004B1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624DE2">
              <w:rPr>
                <w:rFonts w:eastAsia="Calibri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4C66" w14:textId="77777777" w:rsidR="00C9584E" w:rsidRPr="00624DE2" w:rsidRDefault="00C9584E" w:rsidP="004B18B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24DE2">
              <w:rPr>
                <w:rFonts w:eastAsia="Calibri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C9584E" w:rsidRPr="00624DE2" w14:paraId="6DF43659" w14:textId="77777777" w:rsidTr="004B18B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7FE" w14:textId="77777777" w:rsidR="00C9584E" w:rsidRPr="00624DE2" w:rsidRDefault="00C9584E" w:rsidP="004B1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624DE2">
              <w:rPr>
                <w:rFonts w:eastAsia="Calibri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1A78" w14:textId="77777777" w:rsidR="00C9584E" w:rsidRPr="00624DE2" w:rsidRDefault="00C9584E" w:rsidP="004B18B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24DE2">
              <w:rPr>
                <w:rFonts w:eastAsia="Calibri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9584E" w:rsidRPr="00624DE2" w14:paraId="302D4CF8" w14:textId="77777777" w:rsidTr="004B18B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DC7B" w14:textId="77777777" w:rsidR="00C9584E" w:rsidRPr="00624DE2" w:rsidRDefault="00C9584E" w:rsidP="004B1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624DE2">
              <w:rPr>
                <w:rFonts w:eastAsia="Calibri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471B" w14:textId="77777777" w:rsidR="00C9584E" w:rsidRPr="00624DE2" w:rsidRDefault="00C9584E" w:rsidP="004B18B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624DE2">
              <w:rPr>
                <w:rFonts w:eastAsia="Calibri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14:paraId="784CAA47" w14:textId="77777777" w:rsidR="00C9584E" w:rsidRPr="00624DE2" w:rsidRDefault="00C9584E" w:rsidP="004B18B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54EEA494" w14:textId="77777777" w:rsidR="00C9584E" w:rsidRPr="00624DE2" w:rsidRDefault="00C9584E" w:rsidP="00C9584E">
      <w:pPr>
        <w:rPr>
          <w:sz w:val="24"/>
          <w:szCs w:val="24"/>
        </w:rPr>
      </w:pPr>
    </w:p>
    <w:p w14:paraId="622C9D7A" w14:textId="77777777" w:rsidR="00C9584E" w:rsidRPr="00624DE2" w:rsidRDefault="00C9584E" w:rsidP="00C9584E">
      <w:pPr>
        <w:rPr>
          <w:sz w:val="24"/>
          <w:szCs w:val="24"/>
        </w:rPr>
      </w:pPr>
    </w:p>
    <w:p w14:paraId="64A237BF" w14:textId="77777777" w:rsidR="00C9584E" w:rsidRPr="00624DE2" w:rsidRDefault="00C9584E" w:rsidP="00C9584E">
      <w:pPr>
        <w:rPr>
          <w:sz w:val="24"/>
          <w:szCs w:val="24"/>
        </w:rPr>
      </w:pPr>
    </w:p>
    <w:p w14:paraId="3E417FD7" w14:textId="77777777" w:rsidR="00C9584E" w:rsidRPr="00624DE2" w:rsidRDefault="00C9584E" w:rsidP="00C9584E">
      <w:pPr>
        <w:rPr>
          <w:sz w:val="24"/>
          <w:szCs w:val="24"/>
        </w:rPr>
      </w:pPr>
    </w:p>
    <w:p w14:paraId="71D232B2" w14:textId="77777777" w:rsidR="00C9584E" w:rsidRPr="00624DE2" w:rsidRDefault="00C9584E" w:rsidP="00C9584E">
      <w:pPr>
        <w:pStyle w:val="1"/>
        <w:rPr>
          <w:rStyle w:val="FontStyle15"/>
          <w:b/>
          <w:i/>
          <w:sz w:val="24"/>
          <w:szCs w:val="24"/>
        </w:rPr>
      </w:pPr>
    </w:p>
    <w:p w14:paraId="27EFBD78" w14:textId="77777777" w:rsidR="00C9584E" w:rsidRPr="00624DE2" w:rsidRDefault="00C9584E" w:rsidP="00C9584E">
      <w:pPr>
        <w:rPr>
          <w:i/>
          <w:color w:val="C00000"/>
          <w:sz w:val="24"/>
          <w:szCs w:val="24"/>
          <w:highlight w:val="yellow"/>
        </w:rPr>
      </w:pPr>
    </w:p>
    <w:p w14:paraId="3344602A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6129EE3E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20A5A933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0E58D9DB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01AA4F40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7DAEEF90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3B2952B0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3B55F431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6B85D5DD" w14:textId="77777777" w:rsidR="00A21820" w:rsidRPr="00624DE2" w:rsidRDefault="00A21820">
      <w:pPr>
        <w:spacing w:line="200" w:lineRule="exact"/>
        <w:rPr>
          <w:sz w:val="24"/>
          <w:szCs w:val="24"/>
        </w:rPr>
      </w:pPr>
    </w:p>
    <w:p w14:paraId="086A65DE" w14:textId="77777777" w:rsidR="00A21820" w:rsidRDefault="00A21820">
      <w:pPr>
        <w:spacing w:line="200" w:lineRule="exact"/>
        <w:rPr>
          <w:sz w:val="20"/>
          <w:szCs w:val="20"/>
        </w:rPr>
      </w:pPr>
    </w:p>
    <w:p w14:paraId="74D29C62" w14:textId="77777777" w:rsidR="00A21820" w:rsidRDefault="00A21820">
      <w:pPr>
        <w:spacing w:line="200" w:lineRule="exact"/>
        <w:rPr>
          <w:sz w:val="20"/>
          <w:szCs w:val="20"/>
        </w:rPr>
      </w:pPr>
    </w:p>
    <w:p w14:paraId="4EC65848" w14:textId="77777777" w:rsidR="00A21820" w:rsidRDefault="00A21820">
      <w:pPr>
        <w:spacing w:line="200" w:lineRule="exact"/>
        <w:rPr>
          <w:sz w:val="20"/>
          <w:szCs w:val="20"/>
        </w:rPr>
      </w:pPr>
    </w:p>
    <w:p w14:paraId="2A35A596" w14:textId="77777777" w:rsidR="00A21820" w:rsidRDefault="00A21820">
      <w:pPr>
        <w:spacing w:line="200" w:lineRule="exact"/>
        <w:rPr>
          <w:sz w:val="20"/>
          <w:szCs w:val="20"/>
        </w:rPr>
      </w:pPr>
    </w:p>
    <w:p w14:paraId="671E46C1" w14:textId="77777777" w:rsidR="00A21820" w:rsidRDefault="00A21820">
      <w:pPr>
        <w:spacing w:line="200" w:lineRule="exact"/>
        <w:rPr>
          <w:sz w:val="20"/>
          <w:szCs w:val="20"/>
        </w:rPr>
      </w:pPr>
    </w:p>
    <w:p w14:paraId="0F8D3D19" w14:textId="77777777" w:rsidR="00A21820" w:rsidRDefault="00A21820">
      <w:pPr>
        <w:spacing w:line="200" w:lineRule="exact"/>
        <w:rPr>
          <w:sz w:val="20"/>
          <w:szCs w:val="20"/>
        </w:rPr>
      </w:pPr>
    </w:p>
    <w:p w14:paraId="386D9989" w14:textId="77777777" w:rsidR="00A21820" w:rsidRDefault="00A21820">
      <w:pPr>
        <w:spacing w:line="200" w:lineRule="exact"/>
        <w:rPr>
          <w:sz w:val="20"/>
          <w:szCs w:val="20"/>
        </w:rPr>
      </w:pPr>
    </w:p>
    <w:p w14:paraId="5FA7F21C" w14:textId="77777777" w:rsidR="00A21820" w:rsidRDefault="00A21820">
      <w:pPr>
        <w:spacing w:line="200" w:lineRule="exact"/>
        <w:rPr>
          <w:sz w:val="20"/>
          <w:szCs w:val="20"/>
        </w:rPr>
      </w:pPr>
    </w:p>
    <w:p w14:paraId="4900181A" w14:textId="77777777" w:rsidR="00A21820" w:rsidRDefault="00A21820">
      <w:pPr>
        <w:spacing w:line="200" w:lineRule="exact"/>
        <w:rPr>
          <w:sz w:val="20"/>
          <w:szCs w:val="20"/>
        </w:rPr>
      </w:pPr>
    </w:p>
    <w:p w14:paraId="23A987EC" w14:textId="77777777" w:rsidR="00A21820" w:rsidRDefault="00A21820">
      <w:pPr>
        <w:spacing w:line="200" w:lineRule="exact"/>
        <w:rPr>
          <w:sz w:val="20"/>
          <w:szCs w:val="20"/>
        </w:rPr>
      </w:pPr>
    </w:p>
    <w:p w14:paraId="39D0207B" w14:textId="77777777" w:rsidR="00A21820" w:rsidRDefault="00A21820">
      <w:pPr>
        <w:spacing w:line="200" w:lineRule="exact"/>
        <w:rPr>
          <w:sz w:val="20"/>
          <w:szCs w:val="20"/>
        </w:rPr>
      </w:pPr>
    </w:p>
    <w:p w14:paraId="007AEDEC" w14:textId="77777777" w:rsidR="00A21820" w:rsidRDefault="00A21820">
      <w:pPr>
        <w:spacing w:line="200" w:lineRule="exact"/>
        <w:rPr>
          <w:sz w:val="20"/>
          <w:szCs w:val="20"/>
        </w:rPr>
      </w:pPr>
    </w:p>
    <w:p w14:paraId="0706250B" w14:textId="77777777" w:rsidR="00A21820" w:rsidRDefault="00A21820">
      <w:pPr>
        <w:spacing w:line="200" w:lineRule="exact"/>
        <w:rPr>
          <w:sz w:val="20"/>
          <w:szCs w:val="20"/>
        </w:rPr>
      </w:pPr>
    </w:p>
    <w:p w14:paraId="11C7D438" w14:textId="77777777" w:rsidR="00A21820" w:rsidRDefault="00A21820">
      <w:pPr>
        <w:spacing w:line="200" w:lineRule="exact"/>
        <w:rPr>
          <w:sz w:val="20"/>
          <w:szCs w:val="20"/>
        </w:rPr>
      </w:pPr>
    </w:p>
    <w:p w14:paraId="3A251052" w14:textId="77777777" w:rsidR="00A21820" w:rsidRDefault="00A21820">
      <w:pPr>
        <w:spacing w:line="200" w:lineRule="exact"/>
        <w:rPr>
          <w:sz w:val="20"/>
          <w:szCs w:val="20"/>
        </w:rPr>
      </w:pPr>
    </w:p>
    <w:p w14:paraId="3AEFDCD0" w14:textId="77777777" w:rsidR="00A21820" w:rsidRDefault="00A21820">
      <w:pPr>
        <w:spacing w:line="200" w:lineRule="exact"/>
        <w:rPr>
          <w:sz w:val="20"/>
          <w:szCs w:val="20"/>
        </w:rPr>
      </w:pPr>
    </w:p>
    <w:p w14:paraId="1EF6F094" w14:textId="77777777" w:rsidR="00A21820" w:rsidRDefault="00A21820">
      <w:pPr>
        <w:spacing w:line="200" w:lineRule="exact"/>
        <w:rPr>
          <w:sz w:val="20"/>
          <w:szCs w:val="20"/>
        </w:rPr>
      </w:pPr>
    </w:p>
    <w:p w14:paraId="02782F84" w14:textId="77777777" w:rsidR="00A21820" w:rsidRDefault="00A21820">
      <w:pPr>
        <w:spacing w:line="200" w:lineRule="exact"/>
        <w:rPr>
          <w:sz w:val="20"/>
          <w:szCs w:val="20"/>
        </w:rPr>
      </w:pPr>
    </w:p>
    <w:p w14:paraId="57C394F2" w14:textId="77777777" w:rsidR="00A21820" w:rsidRDefault="00A21820">
      <w:pPr>
        <w:spacing w:line="200" w:lineRule="exact"/>
        <w:rPr>
          <w:sz w:val="20"/>
          <w:szCs w:val="20"/>
        </w:rPr>
      </w:pPr>
    </w:p>
    <w:p w14:paraId="0535F863" w14:textId="77777777" w:rsidR="00A21820" w:rsidRDefault="00A21820">
      <w:pPr>
        <w:spacing w:line="200" w:lineRule="exact"/>
        <w:rPr>
          <w:sz w:val="20"/>
          <w:szCs w:val="20"/>
        </w:rPr>
      </w:pPr>
    </w:p>
    <w:p w14:paraId="0286AABC" w14:textId="77777777" w:rsidR="00A21820" w:rsidRDefault="00A21820">
      <w:pPr>
        <w:spacing w:line="355" w:lineRule="exact"/>
        <w:rPr>
          <w:sz w:val="20"/>
          <w:szCs w:val="20"/>
        </w:rPr>
      </w:pPr>
    </w:p>
    <w:sectPr w:rsidR="00A21820">
      <w:footerReference w:type="even" r:id="rId21"/>
      <w:footerReference w:type="default" r:id="rId22"/>
      <w:type w:val="continuous"/>
      <w:pgSz w:w="11900" w:h="16841"/>
      <w:pgMar w:top="1094" w:right="1119" w:bottom="468" w:left="144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45AC" w14:textId="77777777" w:rsidR="0091388D" w:rsidRDefault="0091388D">
      <w:r>
        <w:separator/>
      </w:r>
    </w:p>
  </w:endnote>
  <w:endnote w:type="continuationSeparator" w:id="0">
    <w:p w14:paraId="285DAE09" w14:textId="77777777" w:rsidR="0091388D" w:rsidRDefault="0091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D4B4F" w14:textId="77777777" w:rsidR="00AC6C61" w:rsidRDefault="00AC6C61" w:rsidP="001663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5EC859" w14:textId="77777777" w:rsidR="00AC6C61" w:rsidRDefault="00AC6C61" w:rsidP="001663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2D7B" w14:textId="77777777" w:rsidR="00AC6C61" w:rsidRDefault="00AC6C61" w:rsidP="001663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3B82">
      <w:rPr>
        <w:rStyle w:val="a6"/>
        <w:noProof/>
      </w:rPr>
      <w:t>38</w:t>
    </w:r>
    <w:r>
      <w:rPr>
        <w:rStyle w:val="a6"/>
      </w:rPr>
      <w:fldChar w:fldCharType="end"/>
    </w:r>
  </w:p>
  <w:p w14:paraId="6704BF1E" w14:textId="77777777" w:rsidR="00AC6C61" w:rsidRDefault="00AC6C61" w:rsidP="001663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28072" w14:textId="77777777" w:rsidR="0091388D" w:rsidRDefault="0091388D">
      <w:r>
        <w:separator/>
      </w:r>
    </w:p>
  </w:footnote>
  <w:footnote w:type="continuationSeparator" w:id="0">
    <w:p w14:paraId="3C7DE767" w14:textId="77777777" w:rsidR="0091388D" w:rsidRDefault="0091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0000798B"/>
    <w:lvl w:ilvl="0" w:tplc="000012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FCB2E292"/>
    <w:lvl w:ilvl="0" w:tplc="A1024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4462EC"/>
    <w:lvl w:ilvl="0" w:tplc="8684F68A">
      <w:start w:val="1"/>
      <w:numFmt w:val="bullet"/>
      <w:lvlText w:val=""/>
      <w:lvlJc w:val="left"/>
    </w:lvl>
    <w:lvl w:ilvl="1" w:tplc="91F867B4">
      <w:start w:val="15"/>
      <w:numFmt w:val="lowerLetter"/>
      <w:lvlText w:val="%2"/>
      <w:lvlJc w:val="left"/>
    </w:lvl>
    <w:lvl w:ilvl="2" w:tplc="CFBE42B8">
      <w:numFmt w:val="decimal"/>
      <w:lvlText w:val=""/>
      <w:lvlJc w:val="left"/>
    </w:lvl>
    <w:lvl w:ilvl="3" w:tplc="1D884FFE">
      <w:numFmt w:val="decimal"/>
      <w:lvlText w:val=""/>
      <w:lvlJc w:val="left"/>
    </w:lvl>
    <w:lvl w:ilvl="4" w:tplc="200A60BE">
      <w:numFmt w:val="decimal"/>
      <w:lvlText w:val=""/>
      <w:lvlJc w:val="left"/>
    </w:lvl>
    <w:lvl w:ilvl="5" w:tplc="DEDA0542">
      <w:numFmt w:val="decimal"/>
      <w:lvlText w:val=""/>
      <w:lvlJc w:val="left"/>
    </w:lvl>
    <w:lvl w:ilvl="6" w:tplc="07A0CE48">
      <w:numFmt w:val="decimal"/>
      <w:lvlText w:val=""/>
      <w:lvlJc w:val="left"/>
    </w:lvl>
    <w:lvl w:ilvl="7" w:tplc="417245A2">
      <w:numFmt w:val="decimal"/>
      <w:lvlText w:val=""/>
      <w:lvlJc w:val="left"/>
    </w:lvl>
    <w:lvl w:ilvl="8" w:tplc="D14CD054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89BEA996"/>
    <w:lvl w:ilvl="0" w:tplc="61E2A0A8">
      <w:start w:val="1"/>
      <w:numFmt w:val="bullet"/>
      <w:lvlText w:val=""/>
      <w:lvlJc w:val="left"/>
    </w:lvl>
    <w:lvl w:ilvl="1" w:tplc="BB3A17A8">
      <w:numFmt w:val="decimal"/>
      <w:lvlText w:val=""/>
      <w:lvlJc w:val="left"/>
    </w:lvl>
    <w:lvl w:ilvl="2" w:tplc="E3FA77D4">
      <w:numFmt w:val="decimal"/>
      <w:lvlText w:val=""/>
      <w:lvlJc w:val="left"/>
    </w:lvl>
    <w:lvl w:ilvl="3" w:tplc="6FF68C96">
      <w:numFmt w:val="decimal"/>
      <w:lvlText w:val=""/>
      <w:lvlJc w:val="left"/>
    </w:lvl>
    <w:lvl w:ilvl="4" w:tplc="D83CF154">
      <w:numFmt w:val="decimal"/>
      <w:lvlText w:val=""/>
      <w:lvlJc w:val="left"/>
    </w:lvl>
    <w:lvl w:ilvl="5" w:tplc="B6C4243A">
      <w:numFmt w:val="decimal"/>
      <w:lvlText w:val=""/>
      <w:lvlJc w:val="left"/>
    </w:lvl>
    <w:lvl w:ilvl="6" w:tplc="4A3E9FD2">
      <w:numFmt w:val="decimal"/>
      <w:lvlText w:val=""/>
      <w:lvlJc w:val="left"/>
    </w:lvl>
    <w:lvl w:ilvl="7" w:tplc="E9422DEE">
      <w:numFmt w:val="decimal"/>
      <w:lvlText w:val=""/>
      <w:lvlJc w:val="left"/>
    </w:lvl>
    <w:lvl w:ilvl="8" w:tplc="89F60ADE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CFD84B48"/>
    <w:lvl w:ilvl="0" w:tplc="57CEFD12">
      <w:start w:val="1"/>
      <w:numFmt w:val="bullet"/>
      <w:lvlText w:val=""/>
      <w:lvlJc w:val="left"/>
    </w:lvl>
    <w:lvl w:ilvl="1" w:tplc="6558538E">
      <w:start w:val="15"/>
      <w:numFmt w:val="lowerLetter"/>
      <w:lvlText w:val="%2"/>
      <w:lvlJc w:val="left"/>
    </w:lvl>
    <w:lvl w:ilvl="2" w:tplc="C7F46B04">
      <w:numFmt w:val="decimal"/>
      <w:lvlText w:val=""/>
      <w:lvlJc w:val="left"/>
    </w:lvl>
    <w:lvl w:ilvl="3" w:tplc="01EC1A2E">
      <w:numFmt w:val="decimal"/>
      <w:lvlText w:val=""/>
      <w:lvlJc w:val="left"/>
    </w:lvl>
    <w:lvl w:ilvl="4" w:tplc="D696E096">
      <w:numFmt w:val="decimal"/>
      <w:lvlText w:val=""/>
      <w:lvlJc w:val="left"/>
    </w:lvl>
    <w:lvl w:ilvl="5" w:tplc="8EC24560">
      <w:numFmt w:val="decimal"/>
      <w:lvlText w:val=""/>
      <w:lvlJc w:val="left"/>
    </w:lvl>
    <w:lvl w:ilvl="6" w:tplc="CCAC6062">
      <w:numFmt w:val="decimal"/>
      <w:lvlText w:val=""/>
      <w:lvlJc w:val="left"/>
    </w:lvl>
    <w:lvl w:ilvl="7" w:tplc="23DE85F2">
      <w:numFmt w:val="decimal"/>
      <w:lvlText w:val=""/>
      <w:lvlJc w:val="left"/>
    </w:lvl>
    <w:lvl w:ilvl="8" w:tplc="3820751A">
      <w:numFmt w:val="decimal"/>
      <w:lvlText w:val=""/>
      <w:lvlJc w:val="left"/>
    </w:lvl>
  </w:abstractNum>
  <w:abstractNum w:abstractNumId="11" w15:restartNumberingAfterBreak="0">
    <w:nsid w:val="00006B36"/>
    <w:multiLevelType w:val="hybridMultilevel"/>
    <w:tmpl w:val="00005CFD"/>
    <w:lvl w:ilvl="0" w:tplc="00003E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BFC"/>
    <w:multiLevelType w:val="hybridMultilevel"/>
    <w:tmpl w:val="CC36E886"/>
    <w:lvl w:ilvl="0" w:tplc="E63A0388">
      <w:start w:val="1"/>
      <w:numFmt w:val="bullet"/>
      <w:lvlText w:val=""/>
      <w:lvlJc w:val="left"/>
    </w:lvl>
    <w:lvl w:ilvl="1" w:tplc="CF72E120">
      <w:start w:val="15"/>
      <w:numFmt w:val="lowerLetter"/>
      <w:lvlText w:val="%2"/>
      <w:lvlJc w:val="left"/>
    </w:lvl>
    <w:lvl w:ilvl="2" w:tplc="39561F68">
      <w:numFmt w:val="decimal"/>
      <w:lvlText w:val=""/>
      <w:lvlJc w:val="left"/>
    </w:lvl>
    <w:lvl w:ilvl="3" w:tplc="2D184EA0">
      <w:numFmt w:val="decimal"/>
      <w:lvlText w:val=""/>
      <w:lvlJc w:val="left"/>
    </w:lvl>
    <w:lvl w:ilvl="4" w:tplc="A80EAA46">
      <w:numFmt w:val="decimal"/>
      <w:lvlText w:val=""/>
      <w:lvlJc w:val="left"/>
    </w:lvl>
    <w:lvl w:ilvl="5" w:tplc="C6C60F54">
      <w:numFmt w:val="decimal"/>
      <w:lvlText w:val=""/>
      <w:lvlJc w:val="left"/>
    </w:lvl>
    <w:lvl w:ilvl="6" w:tplc="4E162698">
      <w:numFmt w:val="decimal"/>
      <w:lvlText w:val=""/>
      <w:lvlJc w:val="left"/>
    </w:lvl>
    <w:lvl w:ilvl="7" w:tplc="FF60937E">
      <w:numFmt w:val="decimal"/>
      <w:lvlText w:val=""/>
      <w:lvlJc w:val="left"/>
    </w:lvl>
    <w:lvl w:ilvl="8" w:tplc="EF0C5AF6">
      <w:numFmt w:val="decimal"/>
      <w:lvlText w:val=""/>
      <w:lvlJc w:val="left"/>
    </w:lvl>
  </w:abstractNum>
  <w:abstractNum w:abstractNumId="13" w15:restartNumberingAfterBreak="0">
    <w:nsid w:val="00006E5D"/>
    <w:multiLevelType w:val="hybridMultilevel"/>
    <w:tmpl w:val="5726D1CA"/>
    <w:lvl w:ilvl="0" w:tplc="CA2A299C">
      <w:start w:val="15"/>
      <w:numFmt w:val="lowerLetter"/>
      <w:lvlText w:val="%1"/>
      <w:lvlJc w:val="left"/>
    </w:lvl>
    <w:lvl w:ilvl="1" w:tplc="C1D0F2AE">
      <w:numFmt w:val="decimal"/>
      <w:lvlText w:val=""/>
      <w:lvlJc w:val="left"/>
    </w:lvl>
    <w:lvl w:ilvl="2" w:tplc="8FC03234">
      <w:numFmt w:val="decimal"/>
      <w:lvlText w:val=""/>
      <w:lvlJc w:val="left"/>
    </w:lvl>
    <w:lvl w:ilvl="3" w:tplc="5AAA9A3A">
      <w:numFmt w:val="decimal"/>
      <w:lvlText w:val=""/>
      <w:lvlJc w:val="left"/>
    </w:lvl>
    <w:lvl w:ilvl="4" w:tplc="21C612B2">
      <w:numFmt w:val="decimal"/>
      <w:lvlText w:val=""/>
      <w:lvlJc w:val="left"/>
    </w:lvl>
    <w:lvl w:ilvl="5" w:tplc="785CD858">
      <w:numFmt w:val="decimal"/>
      <w:lvlText w:val=""/>
      <w:lvlJc w:val="left"/>
    </w:lvl>
    <w:lvl w:ilvl="6" w:tplc="2350218E">
      <w:numFmt w:val="decimal"/>
      <w:lvlText w:val=""/>
      <w:lvlJc w:val="left"/>
    </w:lvl>
    <w:lvl w:ilvl="7" w:tplc="B3DC8344">
      <w:numFmt w:val="decimal"/>
      <w:lvlText w:val=""/>
      <w:lvlJc w:val="left"/>
    </w:lvl>
    <w:lvl w:ilvl="8" w:tplc="2F36800A">
      <w:numFmt w:val="decimal"/>
      <w:lvlText w:val=""/>
      <w:lvlJc w:val="left"/>
    </w:lvl>
  </w:abstractNum>
  <w:abstractNum w:abstractNumId="14" w15:restartNumberingAfterBreak="0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F96"/>
    <w:multiLevelType w:val="hybridMultilevel"/>
    <w:tmpl w:val="ED462F10"/>
    <w:lvl w:ilvl="0" w:tplc="F7CC10D2">
      <w:start w:val="15"/>
      <w:numFmt w:val="lowerLetter"/>
      <w:lvlText w:val="%1"/>
      <w:lvlJc w:val="left"/>
    </w:lvl>
    <w:lvl w:ilvl="1" w:tplc="ADB8DDFA">
      <w:numFmt w:val="decimal"/>
      <w:lvlText w:val=""/>
      <w:lvlJc w:val="left"/>
    </w:lvl>
    <w:lvl w:ilvl="2" w:tplc="7702207A">
      <w:numFmt w:val="decimal"/>
      <w:lvlText w:val=""/>
      <w:lvlJc w:val="left"/>
    </w:lvl>
    <w:lvl w:ilvl="3" w:tplc="6CEE3F62">
      <w:numFmt w:val="decimal"/>
      <w:lvlText w:val=""/>
      <w:lvlJc w:val="left"/>
    </w:lvl>
    <w:lvl w:ilvl="4" w:tplc="FCAE3006">
      <w:numFmt w:val="decimal"/>
      <w:lvlText w:val=""/>
      <w:lvlJc w:val="left"/>
    </w:lvl>
    <w:lvl w:ilvl="5" w:tplc="BE2C30D8">
      <w:numFmt w:val="decimal"/>
      <w:lvlText w:val=""/>
      <w:lvlJc w:val="left"/>
    </w:lvl>
    <w:lvl w:ilvl="6" w:tplc="56AA0C72">
      <w:numFmt w:val="decimal"/>
      <w:lvlText w:val=""/>
      <w:lvlJc w:val="left"/>
    </w:lvl>
    <w:lvl w:ilvl="7" w:tplc="DA9AE112">
      <w:numFmt w:val="decimal"/>
      <w:lvlText w:val=""/>
      <w:lvlJc w:val="left"/>
    </w:lvl>
    <w:lvl w:ilvl="8" w:tplc="09E6105A">
      <w:numFmt w:val="decimal"/>
      <w:lvlText w:val=""/>
      <w:lvlJc w:val="left"/>
    </w:lvl>
  </w:abstractNum>
  <w:abstractNum w:abstractNumId="16" w15:restartNumberingAfterBreak="0">
    <w:nsid w:val="07F45C7A"/>
    <w:multiLevelType w:val="multilevel"/>
    <w:tmpl w:val="21F665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9F5096"/>
    <w:multiLevelType w:val="hybridMultilevel"/>
    <w:tmpl w:val="860A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804A44"/>
    <w:multiLevelType w:val="hybridMultilevel"/>
    <w:tmpl w:val="A2E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F7336F2"/>
    <w:multiLevelType w:val="hybridMultilevel"/>
    <w:tmpl w:val="C52A8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DD4CA1"/>
    <w:multiLevelType w:val="hybridMultilevel"/>
    <w:tmpl w:val="EB7C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D93"/>
    <w:multiLevelType w:val="multilevel"/>
    <w:tmpl w:val="7FC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831D3E"/>
    <w:multiLevelType w:val="hybridMultilevel"/>
    <w:tmpl w:val="FAF8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44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5CB7817"/>
    <w:multiLevelType w:val="hybridMultilevel"/>
    <w:tmpl w:val="BB5E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F21CEA"/>
    <w:multiLevelType w:val="hybridMultilevel"/>
    <w:tmpl w:val="E7263B6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20FDA"/>
    <w:multiLevelType w:val="hybridMultilevel"/>
    <w:tmpl w:val="A21EF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761226"/>
    <w:multiLevelType w:val="hybridMultilevel"/>
    <w:tmpl w:val="F4BEE7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8186832"/>
    <w:multiLevelType w:val="hybridMultilevel"/>
    <w:tmpl w:val="063EE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AE253AD"/>
    <w:multiLevelType w:val="hybridMultilevel"/>
    <w:tmpl w:val="A2FE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E34F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2E633F"/>
    <w:multiLevelType w:val="hybridMultilevel"/>
    <w:tmpl w:val="7FAC887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FA6E38"/>
    <w:multiLevelType w:val="hybridMultilevel"/>
    <w:tmpl w:val="5B1C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E4702"/>
    <w:multiLevelType w:val="hybridMultilevel"/>
    <w:tmpl w:val="3F865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6659"/>
    <w:multiLevelType w:val="hybridMultilevel"/>
    <w:tmpl w:val="62C81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16C87"/>
    <w:multiLevelType w:val="hybridMultilevel"/>
    <w:tmpl w:val="AE9E4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15"/>
  </w:num>
  <w:num w:numId="7">
    <w:abstractNumId w:val="19"/>
  </w:num>
  <w:num w:numId="8">
    <w:abstractNumId w:val="28"/>
  </w:num>
  <w:num w:numId="9">
    <w:abstractNumId w:val="40"/>
  </w:num>
  <w:num w:numId="10">
    <w:abstractNumId w:val="30"/>
  </w:num>
  <w:num w:numId="11">
    <w:abstractNumId w:val="3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2"/>
  </w:num>
  <w:num w:numId="16">
    <w:abstractNumId w:val="22"/>
  </w:num>
  <w:num w:numId="17">
    <w:abstractNumId w:val="29"/>
  </w:num>
  <w:num w:numId="18">
    <w:abstractNumId w:val="25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39"/>
  </w:num>
  <w:num w:numId="22">
    <w:abstractNumId w:val="26"/>
  </w:num>
  <w:num w:numId="23">
    <w:abstractNumId w:val="36"/>
  </w:num>
  <w:num w:numId="24">
    <w:abstractNumId w:val="1"/>
  </w:num>
  <w:num w:numId="25">
    <w:abstractNumId w:val="8"/>
  </w:num>
  <w:num w:numId="26">
    <w:abstractNumId w:val="11"/>
  </w:num>
  <w:num w:numId="27">
    <w:abstractNumId w:val="5"/>
  </w:num>
  <w:num w:numId="28">
    <w:abstractNumId w:val="9"/>
  </w:num>
  <w:num w:numId="29">
    <w:abstractNumId w:val="2"/>
  </w:num>
  <w:num w:numId="30">
    <w:abstractNumId w:val="0"/>
  </w:num>
  <w:num w:numId="31">
    <w:abstractNumId w:val="3"/>
  </w:num>
  <w:num w:numId="32">
    <w:abstractNumId w:val="34"/>
  </w:num>
  <w:num w:numId="33">
    <w:abstractNumId w:val="27"/>
  </w:num>
  <w:num w:numId="34">
    <w:abstractNumId w:val="24"/>
    <w:lvlOverride w:ilvl="0">
      <w:startOverride w:val="1"/>
    </w:lvlOverride>
  </w:num>
  <w:num w:numId="35">
    <w:abstractNumId w:val="17"/>
  </w:num>
  <w:num w:numId="36">
    <w:abstractNumId w:val="20"/>
  </w:num>
  <w:num w:numId="37">
    <w:abstractNumId w:val="23"/>
  </w:num>
  <w:num w:numId="38">
    <w:abstractNumId w:val="35"/>
  </w:num>
  <w:num w:numId="39">
    <w:abstractNumId w:val="33"/>
  </w:num>
  <w:num w:numId="40">
    <w:abstractNumId w:val="14"/>
  </w:num>
  <w:num w:numId="4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20"/>
    <w:rsid w:val="00102100"/>
    <w:rsid w:val="0016633F"/>
    <w:rsid w:val="001B239C"/>
    <w:rsid w:val="001F34C1"/>
    <w:rsid w:val="00233BCB"/>
    <w:rsid w:val="002406D7"/>
    <w:rsid w:val="00271174"/>
    <w:rsid w:val="002C013D"/>
    <w:rsid w:val="00391AFE"/>
    <w:rsid w:val="003F0F72"/>
    <w:rsid w:val="0042562F"/>
    <w:rsid w:val="00445E44"/>
    <w:rsid w:val="004B0025"/>
    <w:rsid w:val="004B18BF"/>
    <w:rsid w:val="00501F4A"/>
    <w:rsid w:val="00546B45"/>
    <w:rsid w:val="00597776"/>
    <w:rsid w:val="005B3C18"/>
    <w:rsid w:val="005E5D9D"/>
    <w:rsid w:val="00623E56"/>
    <w:rsid w:val="00624DE2"/>
    <w:rsid w:val="006F5A7C"/>
    <w:rsid w:val="00701441"/>
    <w:rsid w:val="0070624E"/>
    <w:rsid w:val="00737ECC"/>
    <w:rsid w:val="00793816"/>
    <w:rsid w:val="007A1743"/>
    <w:rsid w:val="007E6D7C"/>
    <w:rsid w:val="0080543F"/>
    <w:rsid w:val="00896383"/>
    <w:rsid w:val="008A106A"/>
    <w:rsid w:val="008B55DC"/>
    <w:rsid w:val="009125A8"/>
    <w:rsid w:val="0091388D"/>
    <w:rsid w:val="00914182"/>
    <w:rsid w:val="009D3B82"/>
    <w:rsid w:val="00A05C78"/>
    <w:rsid w:val="00A21820"/>
    <w:rsid w:val="00A30EB0"/>
    <w:rsid w:val="00A3670C"/>
    <w:rsid w:val="00A440B0"/>
    <w:rsid w:val="00AC6C61"/>
    <w:rsid w:val="00AF368A"/>
    <w:rsid w:val="00B22059"/>
    <w:rsid w:val="00B237C4"/>
    <w:rsid w:val="00B64235"/>
    <w:rsid w:val="00C22774"/>
    <w:rsid w:val="00C9584E"/>
    <w:rsid w:val="00D00F94"/>
    <w:rsid w:val="00D3504F"/>
    <w:rsid w:val="00E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5EC"/>
  <w15:docId w15:val="{3CD6B703-8F71-4E70-9DBE-4907EB0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33F"/>
    <w:pPr>
      <w:keepNext/>
      <w:widowControl w:val="0"/>
      <w:spacing w:before="240" w:after="120"/>
      <w:ind w:left="567"/>
      <w:jc w:val="both"/>
      <w:outlineLvl w:val="0"/>
    </w:pPr>
    <w:rPr>
      <w:rFonts w:eastAsia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95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584E"/>
    <w:pPr>
      <w:keepNext/>
      <w:widowControl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58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958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FontStyle16">
    <w:name w:val="Font Style16"/>
    <w:rsid w:val="0016633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16633F"/>
    <w:rPr>
      <w:rFonts w:eastAsia="Times New Roman"/>
      <w:b/>
      <w:iCs/>
      <w:sz w:val="24"/>
      <w:szCs w:val="20"/>
    </w:rPr>
  </w:style>
  <w:style w:type="character" w:customStyle="1" w:styleId="FontStyle18">
    <w:name w:val="Font Style18"/>
    <w:rsid w:val="0016633F"/>
    <w:rPr>
      <w:rFonts w:ascii="Times New Roman" w:hAnsi="Times New Roman" w:cs="Times New Roman"/>
      <w:b/>
      <w:bCs/>
      <w:sz w:val="10"/>
      <w:szCs w:val="10"/>
    </w:rPr>
  </w:style>
  <w:style w:type="paragraph" w:styleId="a4">
    <w:name w:val="footer"/>
    <w:basedOn w:val="a"/>
    <w:link w:val="a5"/>
    <w:rsid w:val="001663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6633F"/>
    <w:rPr>
      <w:rFonts w:eastAsia="Times New Roman"/>
      <w:sz w:val="24"/>
      <w:szCs w:val="24"/>
    </w:rPr>
  </w:style>
  <w:style w:type="character" w:styleId="a6">
    <w:name w:val="page number"/>
    <w:basedOn w:val="a0"/>
    <w:rsid w:val="0016633F"/>
  </w:style>
  <w:style w:type="paragraph" w:styleId="21">
    <w:name w:val="Body Text 2"/>
    <w:basedOn w:val="a"/>
    <w:link w:val="22"/>
    <w:rsid w:val="001663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6633F"/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20">
    <w:name w:val="Font Style20"/>
    <w:rsid w:val="00C9584E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C958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9584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9584E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List Paragraph"/>
    <w:basedOn w:val="a"/>
    <w:uiPriority w:val="34"/>
    <w:qFormat/>
    <w:rsid w:val="00C9584E"/>
    <w:pPr>
      <w:spacing w:line="276" w:lineRule="auto"/>
      <w:ind w:left="720" w:firstLine="709"/>
      <w:contextualSpacing/>
      <w:jc w:val="both"/>
    </w:pPr>
    <w:rPr>
      <w:rFonts w:eastAsia="Calibri"/>
      <w:sz w:val="24"/>
      <w:lang w:val="en-US" w:eastAsia="en-US"/>
    </w:rPr>
  </w:style>
  <w:style w:type="paragraph" w:styleId="a8">
    <w:name w:val="Normal (Web)"/>
    <w:basedOn w:val="a"/>
    <w:rsid w:val="00C9584E"/>
    <w:pPr>
      <w:spacing w:before="100" w:beforeAutospacing="1" w:after="100" w:afterAutospacing="1" w:line="360" w:lineRule="auto"/>
      <w:ind w:firstLine="567"/>
      <w:jc w:val="both"/>
    </w:pPr>
    <w:rPr>
      <w:rFonts w:eastAsia="Times New Roman"/>
      <w:sz w:val="20"/>
      <w:szCs w:val="24"/>
    </w:rPr>
  </w:style>
  <w:style w:type="paragraph" w:customStyle="1" w:styleId="a9">
    <w:name w:val="Для таблиц"/>
    <w:basedOn w:val="a"/>
    <w:rsid w:val="00C9584E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95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58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958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rsid w:val="00C9584E"/>
    <w:rPr>
      <w:rFonts w:ascii="Calibri Light" w:eastAsia="Times New Roman" w:hAnsi="Calibri Light"/>
      <w:b/>
      <w:bCs/>
      <w:sz w:val="26"/>
      <w:szCs w:val="26"/>
    </w:rPr>
  </w:style>
  <w:style w:type="paragraph" w:customStyle="1" w:styleId="Style1">
    <w:name w:val="Style1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C958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958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958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958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958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C958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C958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rsid w:val="00C958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958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958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9584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5">
    <w:name w:val="Style1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9">
    <w:name w:val="Style19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26">
    <w:name w:val="Font Style26"/>
    <w:rsid w:val="00C958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958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9584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958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958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C958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9584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9584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9584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9584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958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9584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958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2">
    <w:name w:val="Style22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9584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9584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9584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9584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8">
    <w:name w:val="Style28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29">
    <w:name w:val="Style29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0">
    <w:name w:val="Style30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2">
    <w:name w:val="Style32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3">
    <w:name w:val="Style3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35">
    <w:name w:val="Style3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9584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9584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958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9584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9584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9584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9584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958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9584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9584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9584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9584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9584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9584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9584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9584E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a">
    <w:name w:val="Table Grid"/>
    <w:basedOn w:val="a1"/>
    <w:uiPriority w:val="59"/>
    <w:rsid w:val="00C9584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C9584E"/>
    <w:pPr>
      <w:keepNext/>
      <w:widowControl w:val="0"/>
      <w:ind w:firstLine="400"/>
      <w:jc w:val="both"/>
      <w:outlineLvl w:val="1"/>
    </w:pPr>
    <w:rPr>
      <w:rFonts w:eastAsia="Times New Roman" w:cs="Arial"/>
      <w:sz w:val="24"/>
      <w:szCs w:val="28"/>
    </w:rPr>
  </w:style>
  <w:style w:type="paragraph" w:customStyle="1" w:styleId="Style77">
    <w:name w:val="Style77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278">
    <w:name w:val="Font Style278"/>
    <w:rsid w:val="00C9584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63">
    <w:name w:val="Style6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70">
    <w:name w:val="Style70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79">
    <w:name w:val="Style79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80">
    <w:name w:val="Style80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85">
    <w:name w:val="Style85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89">
    <w:name w:val="Style89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13">
    <w:name w:val="Style113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14">
    <w:name w:val="Style114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16">
    <w:name w:val="Style116"/>
    <w:basedOn w:val="a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258">
    <w:name w:val="Font Style258"/>
    <w:rsid w:val="00C9584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958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9584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9584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9584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9584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9584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9584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C9584E"/>
    <w:pPr>
      <w:ind w:firstLine="709"/>
      <w:jc w:val="both"/>
    </w:pPr>
    <w:rPr>
      <w:rFonts w:eastAsia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9584E"/>
    <w:rPr>
      <w:rFonts w:eastAsia="Times New Roman"/>
      <w:i/>
      <w:iCs/>
      <w:sz w:val="24"/>
      <w:szCs w:val="24"/>
    </w:rPr>
  </w:style>
  <w:style w:type="character" w:styleId="ad">
    <w:name w:val="Emphasis"/>
    <w:uiPriority w:val="20"/>
    <w:qFormat/>
    <w:rsid w:val="00C9584E"/>
    <w:rPr>
      <w:i/>
      <w:iCs/>
    </w:rPr>
  </w:style>
  <w:style w:type="paragraph" w:styleId="ae">
    <w:name w:val="Balloon Text"/>
    <w:basedOn w:val="a"/>
    <w:link w:val="af"/>
    <w:semiHidden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9584E"/>
    <w:rPr>
      <w:rFonts w:ascii="Tahoma" w:eastAsia="Times New Roman" w:hAnsi="Tahoma" w:cs="Tahoma"/>
      <w:sz w:val="16"/>
      <w:szCs w:val="16"/>
    </w:rPr>
  </w:style>
  <w:style w:type="paragraph" w:styleId="af0">
    <w:name w:val="header"/>
    <w:aliases w:val=" Знак,Знак"/>
    <w:basedOn w:val="a"/>
    <w:link w:val="af1"/>
    <w:uiPriority w:val="99"/>
    <w:rsid w:val="00C95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af1">
    <w:name w:val="Верхний колонтитул Знак"/>
    <w:aliases w:val=" Знак Знак,Знак Знак"/>
    <w:basedOn w:val="a0"/>
    <w:link w:val="af0"/>
    <w:uiPriority w:val="99"/>
    <w:rsid w:val="00C9584E"/>
    <w:rPr>
      <w:rFonts w:eastAsia="Times New Roman"/>
      <w:sz w:val="24"/>
      <w:szCs w:val="24"/>
    </w:rPr>
  </w:style>
  <w:style w:type="character" w:styleId="af2">
    <w:name w:val="annotation reference"/>
    <w:rsid w:val="00C9584E"/>
    <w:rPr>
      <w:sz w:val="16"/>
      <w:szCs w:val="16"/>
    </w:rPr>
  </w:style>
  <w:style w:type="paragraph" w:styleId="af3">
    <w:name w:val="annotation text"/>
    <w:basedOn w:val="a"/>
    <w:link w:val="af4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9584E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C9584E"/>
    <w:rPr>
      <w:b/>
      <w:bCs/>
    </w:rPr>
  </w:style>
  <w:style w:type="character" w:customStyle="1" w:styleId="af6">
    <w:name w:val="Тема примечания Знак"/>
    <w:basedOn w:val="af4"/>
    <w:link w:val="af5"/>
    <w:rsid w:val="00C9584E"/>
    <w:rPr>
      <w:rFonts w:eastAsia="Times New Roman"/>
      <w:b/>
      <w:bCs/>
      <w:sz w:val="20"/>
      <w:szCs w:val="20"/>
    </w:rPr>
  </w:style>
  <w:style w:type="paragraph" w:styleId="af7">
    <w:name w:val="footnote text"/>
    <w:basedOn w:val="a"/>
    <w:link w:val="af8"/>
    <w:rsid w:val="00C9584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C9584E"/>
    <w:rPr>
      <w:rFonts w:eastAsia="Times New Roman"/>
      <w:sz w:val="20"/>
      <w:szCs w:val="20"/>
    </w:rPr>
  </w:style>
  <w:style w:type="character" w:styleId="af9">
    <w:name w:val="footnote reference"/>
    <w:rsid w:val="00C9584E"/>
    <w:rPr>
      <w:vertAlign w:val="superscript"/>
    </w:rPr>
  </w:style>
  <w:style w:type="paragraph" w:customStyle="1" w:styleId="11">
    <w:name w:val="Обычный1"/>
    <w:rsid w:val="00C9584E"/>
    <w:pPr>
      <w:widowControl w:val="0"/>
      <w:spacing w:before="60" w:line="260" w:lineRule="auto"/>
      <w:ind w:firstLine="680"/>
      <w:jc w:val="both"/>
    </w:pPr>
    <w:rPr>
      <w:rFonts w:eastAsia="Times New Roman"/>
      <w:snapToGrid w:val="0"/>
      <w:szCs w:val="20"/>
    </w:rPr>
  </w:style>
  <w:style w:type="paragraph" w:styleId="24">
    <w:name w:val="Body Text Indent 2"/>
    <w:basedOn w:val="a"/>
    <w:link w:val="25"/>
    <w:rsid w:val="00C9584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9584E"/>
    <w:rPr>
      <w:rFonts w:eastAsia="Times New Roman"/>
      <w:sz w:val="24"/>
      <w:szCs w:val="24"/>
    </w:rPr>
  </w:style>
  <w:style w:type="paragraph" w:styleId="afa">
    <w:name w:val="Subtitle"/>
    <w:basedOn w:val="a"/>
    <w:link w:val="afb"/>
    <w:qFormat/>
    <w:rsid w:val="00C9584E"/>
    <w:pPr>
      <w:spacing w:before="60" w:after="60" w:line="360" w:lineRule="auto"/>
      <w:ind w:left="567"/>
    </w:pPr>
    <w:rPr>
      <w:rFonts w:eastAsia="Times New Roman"/>
      <w:b/>
      <w:bCs/>
      <w:sz w:val="20"/>
      <w:szCs w:val="24"/>
    </w:rPr>
  </w:style>
  <w:style w:type="character" w:customStyle="1" w:styleId="afb">
    <w:name w:val="Подзаголовок Знак"/>
    <w:basedOn w:val="a0"/>
    <w:link w:val="afa"/>
    <w:rsid w:val="00C9584E"/>
    <w:rPr>
      <w:rFonts w:eastAsia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9584E"/>
  </w:style>
  <w:style w:type="character" w:customStyle="1" w:styleId="butback">
    <w:name w:val="butback"/>
    <w:basedOn w:val="a0"/>
    <w:rsid w:val="00C9584E"/>
  </w:style>
  <w:style w:type="character" w:customStyle="1" w:styleId="submenu-table">
    <w:name w:val="submenu-table"/>
    <w:basedOn w:val="a0"/>
    <w:rsid w:val="00C9584E"/>
  </w:style>
  <w:style w:type="paragraph" w:customStyle="1" w:styleId="book-paragraph">
    <w:name w:val="book-paragraph"/>
    <w:basedOn w:val="a"/>
    <w:rsid w:val="00C958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Strong"/>
    <w:uiPriority w:val="22"/>
    <w:qFormat/>
    <w:rsid w:val="00C9584E"/>
    <w:rPr>
      <w:b/>
      <w:bCs/>
    </w:rPr>
  </w:style>
  <w:style w:type="character" w:customStyle="1" w:styleId="demotasknum">
    <w:name w:val="demo_task_num"/>
    <w:rsid w:val="00C9584E"/>
  </w:style>
  <w:style w:type="paragraph" w:styleId="afd">
    <w:name w:val="Body Text"/>
    <w:basedOn w:val="a"/>
    <w:link w:val="afe"/>
    <w:unhideWhenUsed/>
    <w:rsid w:val="00C9584E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C9584E"/>
    <w:rPr>
      <w:rFonts w:eastAsia="Times New Roman"/>
      <w:sz w:val="24"/>
      <w:szCs w:val="24"/>
    </w:rPr>
  </w:style>
  <w:style w:type="character" w:customStyle="1" w:styleId="w">
    <w:name w:val="w"/>
    <w:rsid w:val="00C9584E"/>
  </w:style>
  <w:style w:type="paragraph" w:customStyle="1" w:styleId="FR1">
    <w:name w:val="FR1"/>
    <w:rsid w:val="00C958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c1">
    <w:name w:val="c1"/>
    <w:rsid w:val="00C9584E"/>
  </w:style>
  <w:style w:type="paragraph" w:customStyle="1" w:styleId="aff">
    <w:name w:val="список с точками"/>
    <w:basedOn w:val="a"/>
    <w:rsid w:val="00C9584E"/>
    <w:pPr>
      <w:tabs>
        <w:tab w:val="num" w:pos="360"/>
        <w:tab w:val="num" w:pos="72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A05C7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3504F"/>
    <w:pPr>
      <w:widowControl w:val="0"/>
      <w:ind w:left="101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aff0">
    <w:name w:val="No Spacing"/>
    <w:uiPriority w:val="1"/>
    <w:qFormat/>
    <w:rsid w:val="00546B4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ru.wikisource.org/wiki/%D0%9C%D0%BE%D1%80%D0%B5_%D0%B8_%D1%81%D0%BE%D0%BB%D0%BD%D1%86%D0%B5_(%D0%A2%D1%8D%D1%84%D1%84%D0%B8)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lovoobrazovanie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bazi_dannih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andia.ru/text/category/morfemi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38</Pages>
  <Words>10918</Words>
  <Characters>62236</Characters>
  <Application>Microsoft Office Word</Application>
  <DocSecurity>0</DocSecurity>
  <Lines>518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 Ism</cp:lastModifiedBy>
  <cp:revision>18</cp:revision>
  <dcterms:created xsi:type="dcterms:W3CDTF">2019-10-19T18:07:00Z</dcterms:created>
  <dcterms:modified xsi:type="dcterms:W3CDTF">2020-11-23T07:59:00Z</dcterms:modified>
</cp:coreProperties>
</file>