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884" w:rsidRPr="006834A2" w:rsidRDefault="00D74DFF" w:rsidP="006834A2">
      <w:pPr>
        <w:pStyle w:val="1"/>
        <w:spacing w:before="0" w:after="0"/>
        <w:ind w:left="0"/>
        <w:rPr>
          <w:rStyle w:val="FontStyle16"/>
          <w:b/>
          <w:sz w:val="24"/>
          <w:szCs w:val="24"/>
        </w:rPr>
      </w:pPr>
      <w:r>
        <w:rPr>
          <w:noProof/>
        </w:rPr>
        <w:drawing>
          <wp:anchor distT="0" distB="0" distL="114300" distR="114300" simplePos="0" relativeHeight="251656704" behindDoc="0" locked="0" layoutInCell="1" allowOverlap="1">
            <wp:simplePos x="0" y="0"/>
            <wp:positionH relativeFrom="column">
              <wp:posOffset>-1028700</wp:posOffset>
            </wp:positionH>
            <wp:positionV relativeFrom="paragraph">
              <wp:posOffset>-685800</wp:posOffset>
            </wp:positionV>
            <wp:extent cx="7562850" cy="10715625"/>
            <wp:effectExtent l="0" t="0" r="0" b="9525"/>
            <wp:wrapNone/>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2850" cy="10715625"/>
                    </a:xfrm>
                    <a:prstGeom prst="rect">
                      <a:avLst/>
                    </a:prstGeom>
                    <a:noFill/>
                  </pic:spPr>
                </pic:pic>
              </a:graphicData>
            </a:graphic>
          </wp:anchor>
        </w:drawing>
      </w:r>
      <w:r w:rsidR="00D86884">
        <w:rPr>
          <w:rStyle w:val="FontStyle16"/>
          <w:b/>
          <w:sz w:val="24"/>
          <w:szCs w:val="24"/>
        </w:rPr>
        <w:br w:type="page"/>
      </w:r>
      <w:r>
        <w:rPr>
          <w:noProof/>
        </w:rPr>
        <w:lastRenderedPageBreak/>
        <w:drawing>
          <wp:anchor distT="0" distB="0" distL="114300" distR="114300" simplePos="0" relativeHeight="251655680" behindDoc="0" locked="0" layoutInCell="1" allowOverlap="1">
            <wp:simplePos x="0" y="0"/>
            <wp:positionH relativeFrom="column">
              <wp:posOffset>-1028700</wp:posOffset>
            </wp:positionH>
            <wp:positionV relativeFrom="paragraph">
              <wp:posOffset>-685800</wp:posOffset>
            </wp:positionV>
            <wp:extent cx="7562850" cy="10715625"/>
            <wp:effectExtent l="0" t="0" r="0"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2850" cy="10715625"/>
                    </a:xfrm>
                    <a:prstGeom prst="rect">
                      <a:avLst/>
                    </a:prstGeom>
                    <a:noFill/>
                  </pic:spPr>
                </pic:pic>
              </a:graphicData>
            </a:graphic>
          </wp:anchor>
        </w:drawing>
      </w:r>
      <w:r w:rsidR="00D86884">
        <w:rPr>
          <w:rStyle w:val="FontStyle16"/>
          <w:b/>
          <w:sz w:val="24"/>
          <w:szCs w:val="24"/>
        </w:rPr>
        <w:br w:type="page"/>
      </w:r>
      <w:r w:rsidR="00735FC0" w:rsidRPr="00735FC0">
        <w:rPr>
          <w:rStyle w:val="FontStyle16"/>
          <w:b/>
          <w:sz w:val="24"/>
        </w:rPr>
        <w:lastRenderedPageBreak/>
        <w:drawing>
          <wp:anchor distT="0" distB="0" distL="114300" distR="114300" simplePos="0" relativeHeight="251661824" behindDoc="0" locked="0" layoutInCell="1" allowOverlap="1">
            <wp:simplePos x="0" y="0"/>
            <wp:positionH relativeFrom="column">
              <wp:posOffset>-1061085</wp:posOffset>
            </wp:positionH>
            <wp:positionV relativeFrom="paragraph">
              <wp:posOffset>-697788</wp:posOffset>
            </wp:positionV>
            <wp:extent cx="7524611" cy="10627113"/>
            <wp:effectExtent l="19050" t="0" r="5715" b="0"/>
            <wp:wrapTopAndBottom/>
            <wp:docPr id="1" name="Рисунок 2" descr="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
                    <pic:cNvPicPr>
                      <a:picLocks noChangeAspect="1" noChangeArrowheads="1"/>
                    </pic:cNvPicPr>
                  </pic:nvPicPr>
                  <pic:blipFill>
                    <a:blip r:embed="rId9"/>
                    <a:srcRect/>
                    <a:stretch>
                      <a:fillRect/>
                    </a:stretch>
                  </pic:blipFill>
                  <pic:spPr bwMode="auto">
                    <a:xfrm>
                      <a:off x="0" y="0"/>
                      <a:ext cx="7519035" cy="10621645"/>
                    </a:xfrm>
                    <a:prstGeom prst="rect">
                      <a:avLst/>
                    </a:prstGeom>
                    <a:noFill/>
                    <a:ln w="9525">
                      <a:noFill/>
                      <a:miter lim="800000"/>
                      <a:headEnd/>
                      <a:tailEnd/>
                    </a:ln>
                  </pic:spPr>
                </pic:pic>
              </a:graphicData>
            </a:graphic>
          </wp:anchor>
        </w:drawing>
      </w:r>
      <w:r w:rsidR="00D86884">
        <w:rPr>
          <w:rStyle w:val="FontStyle16"/>
          <w:b/>
          <w:sz w:val="24"/>
          <w:szCs w:val="24"/>
        </w:rPr>
        <w:br w:type="page"/>
      </w:r>
      <w:r w:rsidR="00D86884" w:rsidRPr="006834A2">
        <w:rPr>
          <w:rStyle w:val="FontStyle16"/>
          <w:b/>
          <w:sz w:val="24"/>
          <w:szCs w:val="24"/>
        </w:rPr>
        <w:lastRenderedPageBreak/>
        <w:t>1 Цели освоения дисциплины</w:t>
      </w:r>
    </w:p>
    <w:p w:rsidR="00D86884" w:rsidRPr="006834A2" w:rsidRDefault="00D86884" w:rsidP="006834A2">
      <w:pPr>
        <w:ind w:firstLine="0"/>
        <w:rPr>
          <w:bCs/>
        </w:rPr>
      </w:pPr>
      <w:r w:rsidRPr="006834A2">
        <w:t xml:space="preserve">Основной целью </w:t>
      </w:r>
      <w:r w:rsidRPr="006834A2">
        <w:rPr>
          <w:rStyle w:val="FontStyle16"/>
          <w:b w:val="0"/>
          <w:bCs/>
          <w:sz w:val="24"/>
        </w:rPr>
        <w:t xml:space="preserve">дисциплины </w:t>
      </w:r>
      <w:r w:rsidRPr="006834A2">
        <w:t xml:space="preserve">«Специальная психология» является формирование </w:t>
      </w:r>
      <w:r w:rsidRPr="006834A2">
        <w:rPr>
          <w:bCs/>
        </w:rPr>
        <w:t>способность к психологической диагностике, прогнозированию изменений и динамики уровня развития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способность к реализации базовых процедур анализа проблем человека, социализации индивида, профессиональной и образовательной деятельности, функционированию людей с ограниченными возможностями, в том числе и при различных заболеваниях.</w:t>
      </w:r>
    </w:p>
    <w:p w:rsidR="00D86884" w:rsidRPr="006834A2" w:rsidRDefault="00D86884" w:rsidP="006834A2">
      <w:pPr>
        <w:ind w:firstLine="0"/>
        <w:rPr>
          <w:rStyle w:val="FontStyle16"/>
          <w:bCs/>
          <w:sz w:val="24"/>
        </w:rPr>
      </w:pPr>
    </w:p>
    <w:p w:rsidR="00D86884" w:rsidRPr="0041121E" w:rsidRDefault="00D86884" w:rsidP="006834A2">
      <w:pPr>
        <w:ind w:firstLine="0"/>
        <w:rPr>
          <w:rStyle w:val="FontStyle21"/>
          <w:b/>
          <w:sz w:val="24"/>
        </w:rPr>
      </w:pPr>
      <w:r w:rsidRPr="0041121E">
        <w:rPr>
          <w:rStyle w:val="FontStyle21"/>
          <w:b/>
          <w:sz w:val="24"/>
        </w:rPr>
        <w:t xml:space="preserve">2 Место дисциплины в структуре образовательной </w:t>
      </w:r>
      <w:r>
        <w:rPr>
          <w:rStyle w:val="FontStyle21"/>
          <w:b/>
          <w:sz w:val="24"/>
        </w:rPr>
        <w:t xml:space="preserve">программы подготовки бакалавра </w:t>
      </w:r>
    </w:p>
    <w:p w:rsidR="00D86884" w:rsidRDefault="00D86884" w:rsidP="004E1CE3">
      <w:pPr>
        <w:rPr>
          <w:rStyle w:val="FontStyle16"/>
          <w:b w:val="0"/>
          <w:bCs/>
          <w:sz w:val="24"/>
        </w:rPr>
      </w:pPr>
      <w:r w:rsidRPr="006834A2">
        <w:rPr>
          <w:rStyle w:val="FontStyle16"/>
          <w:b w:val="0"/>
          <w:bCs/>
          <w:sz w:val="24"/>
        </w:rPr>
        <w:t>Для изучения дисциплины необходимы знания (умения, навыки), сформированные в результате изучения «Клиническая психология», «Психология здоровья», «Анатомия и физиология центральной нервной системы», «Физиология высшей нервной деятельности и сенсорных систем», «Психофизиологи</w:t>
      </w:r>
      <w:r>
        <w:rPr>
          <w:rStyle w:val="FontStyle16"/>
          <w:b w:val="0"/>
          <w:bCs/>
          <w:sz w:val="24"/>
        </w:rPr>
        <w:t>я</w:t>
      </w:r>
      <w:r w:rsidRPr="006834A2">
        <w:rPr>
          <w:rStyle w:val="FontStyle16"/>
          <w:b w:val="0"/>
          <w:bCs/>
          <w:sz w:val="24"/>
        </w:rPr>
        <w:t>»,  «Методология и методы психологического исследования», «Педагогическая психология», «Методы психотерапии», «Общая психология», «Общий психологический практикум», «Психология личности», «Психодиагностика», «Психофизиология», «Дифференциальная психология», «Психология мотивации поведения и деятельности».</w:t>
      </w:r>
    </w:p>
    <w:p w:rsidR="00D86884" w:rsidRPr="004E1CE3" w:rsidRDefault="00D86884" w:rsidP="004E1CE3">
      <w:pPr>
        <w:rPr>
          <w:rStyle w:val="FontStyle16"/>
          <w:b w:val="0"/>
          <w:bCs/>
          <w:sz w:val="24"/>
        </w:rPr>
      </w:pPr>
      <w:r w:rsidRPr="006834A2">
        <w:rPr>
          <w:rStyle w:val="FontStyle16"/>
          <w:b w:val="0"/>
          <w:bCs/>
          <w:sz w:val="24"/>
        </w:rPr>
        <w:t xml:space="preserve">Знания (умения, навыки), полученные при изучении данной дисциплины будут необходимы для изучения дисциплин: «Наркология», «Учебная -  практика по получению первичных профессиональных умений и навыков, в том числе первичных умений и </w:t>
      </w:r>
      <w:r w:rsidRPr="004E1CE3">
        <w:rPr>
          <w:rStyle w:val="FontStyle16"/>
          <w:b w:val="0"/>
          <w:bCs/>
          <w:sz w:val="24"/>
        </w:rPr>
        <w:t xml:space="preserve">навыков научно-исследовательской деятельности», </w:t>
      </w:r>
      <w:r w:rsidRPr="004E1CE3">
        <w:t>Производственная – преддипломная практика,</w:t>
      </w:r>
      <w:r w:rsidRPr="004E1CE3">
        <w:rPr>
          <w:rStyle w:val="FontStyle16"/>
          <w:b w:val="0"/>
          <w:bCs/>
          <w:sz w:val="24"/>
        </w:rPr>
        <w:t xml:space="preserve"> </w:t>
      </w:r>
      <w:r w:rsidRPr="004E1CE3">
        <w:t>Подготовка к сдаче и сдача государственного экзамена,</w:t>
      </w:r>
      <w:r w:rsidRPr="004E1CE3">
        <w:rPr>
          <w:rStyle w:val="FontStyle16"/>
          <w:b w:val="0"/>
          <w:bCs/>
          <w:sz w:val="24"/>
        </w:rPr>
        <w:t xml:space="preserve"> </w:t>
      </w:r>
      <w:r w:rsidRPr="004E1CE3">
        <w:t>Подготовка к защите и защита выпускной квалификационной работы</w:t>
      </w:r>
      <w:r w:rsidRPr="004E1CE3">
        <w:rPr>
          <w:rStyle w:val="FontStyle16"/>
          <w:b w:val="0"/>
          <w:bCs/>
          <w:sz w:val="24"/>
        </w:rPr>
        <w:t>.</w:t>
      </w:r>
    </w:p>
    <w:p w:rsidR="00D86884" w:rsidRPr="006834A2" w:rsidRDefault="00D86884" w:rsidP="006834A2">
      <w:pPr>
        <w:shd w:val="clear" w:color="auto" w:fill="FFFFFF"/>
        <w:tabs>
          <w:tab w:val="left" w:pos="710"/>
        </w:tabs>
        <w:rPr>
          <w:color w:val="000000"/>
        </w:rPr>
      </w:pPr>
    </w:p>
    <w:p w:rsidR="00D86884" w:rsidRPr="006834A2" w:rsidRDefault="00D86884" w:rsidP="006834A2">
      <w:pPr>
        <w:pStyle w:val="1"/>
        <w:spacing w:before="0" w:after="0"/>
        <w:ind w:left="0"/>
        <w:jc w:val="left"/>
        <w:rPr>
          <w:rStyle w:val="FontStyle21"/>
          <w:sz w:val="24"/>
          <w:szCs w:val="24"/>
        </w:rPr>
      </w:pPr>
      <w:r w:rsidRPr="006834A2">
        <w:rPr>
          <w:rStyle w:val="FontStyle21"/>
          <w:sz w:val="24"/>
          <w:szCs w:val="24"/>
        </w:rPr>
        <w:t xml:space="preserve">3 Компетенции обучающегося, формируемые в результате освоения </w:t>
      </w:r>
      <w:r w:rsidRPr="006834A2">
        <w:rPr>
          <w:rStyle w:val="FontStyle21"/>
          <w:sz w:val="24"/>
          <w:szCs w:val="24"/>
        </w:rPr>
        <w:br/>
        <w:t>дисциплины и планируемые результаты обучения</w:t>
      </w:r>
    </w:p>
    <w:p w:rsidR="00D86884" w:rsidRPr="006834A2" w:rsidRDefault="00D86884" w:rsidP="006834A2">
      <w:pPr>
        <w:tabs>
          <w:tab w:val="left" w:pos="851"/>
        </w:tabs>
        <w:ind w:firstLine="0"/>
        <w:rPr>
          <w:rStyle w:val="FontStyle16"/>
          <w:b w:val="0"/>
          <w:bCs/>
          <w:sz w:val="24"/>
        </w:rPr>
      </w:pPr>
      <w:r w:rsidRPr="006834A2">
        <w:rPr>
          <w:rStyle w:val="FontStyle16"/>
          <w:b w:val="0"/>
          <w:bCs/>
          <w:sz w:val="24"/>
        </w:rPr>
        <w:t>Дисциплина «Специальная психология» формирует следующие общекультурные и профессиональные компетенции:</w:t>
      </w:r>
    </w:p>
    <w:tbl>
      <w:tblPr>
        <w:tblW w:w="4999" w:type="pct"/>
        <w:tblCellMar>
          <w:left w:w="0" w:type="dxa"/>
          <w:right w:w="0" w:type="dxa"/>
        </w:tblCellMar>
        <w:tblLook w:val="00A0"/>
      </w:tblPr>
      <w:tblGrid>
        <w:gridCol w:w="1628"/>
        <w:gridCol w:w="7602"/>
      </w:tblGrid>
      <w:tr w:rsidR="00D86884" w:rsidRPr="006834A2" w:rsidTr="00F5744D">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86884" w:rsidRPr="006834A2" w:rsidRDefault="00D86884" w:rsidP="006834A2">
            <w:pPr>
              <w:ind w:firstLine="0"/>
              <w:jc w:val="center"/>
            </w:pPr>
            <w:r w:rsidRPr="006834A2">
              <w:t xml:space="preserve">Структурный </w:t>
            </w:r>
            <w:r w:rsidRPr="006834A2">
              <w:br/>
              <w:t xml:space="preserve">элемент </w:t>
            </w:r>
            <w:r w:rsidRPr="006834A2">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86884" w:rsidRPr="006834A2" w:rsidRDefault="00D86884" w:rsidP="006834A2">
            <w:pPr>
              <w:ind w:firstLine="0"/>
              <w:jc w:val="center"/>
            </w:pPr>
            <w:r w:rsidRPr="006834A2">
              <w:rPr>
                <w:bCs/>
              </w:rPr>
              <w:t xml:space="preserve">Планируемые результаты обучения </w:t>
            </w:r>
          </w:p>
        </w:tc>
      </w:tr>
      <w:tr w:rsidR="00D86884" w:rsidRPr="006834A2" w:rsidTr="00F5744D">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86884" w:rsidRPr="006834A2" w:rsidRDefault="00D86884" w:rsidP="006834A2">
            <w:pPr>
              <w:tabs>
                <w:tab w:val="left" w:pos="851"/>
              </w:tabs>
              <w:ind w:firstLine="0"/>
              <w:rPr>
                <w:bCs/>
              </w:rPr>
            </w:pPr>
            <w:r w:rsidRPr="006834A2">
              <w:rPr>
                <w:rStyle w:val="FontStyle16"/>
                <w:bCs/>
                <w:sz w:val="24"/>
              </w:rPr>
              <w:t>-ПК-5 способностью к психологической диагностике, прогнозированию изменений и динамики уровня развития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w:t>
            </w:r>
          </w:p>
        </w:tc>
      </w:tr>
      <w:tr w:rsidR="00D86884" w:rsidRPr="006834A2" w:rsidTr="00F5744D">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86884" w:rsidRPr="006834A2" w:rsidRDefault="00D86884" w:rsidP="006834A2">
            <w:pPr>
              <w:ind w:firstLine="0"/>
            </w:pPr>
            <w:r w:rsidRPr="006834A2">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86884" w:rsidRPr="006834A2" w:rsidRDefault="00D86884" w:rsidP="006834A2">
            <w:pPr>
              <w:tabs>
                <w:tab w:val="num" w:pos="0"/>
              </w:tabs>
              <w:ind w:firstLine="0"/>
              <w:contextualSpacing/>
            </w:pPr>
            <w:r w:rsidRPr="006834A2">
              <w:t xml:space="preserve">- предмет и задачи дисциплины; </w:t>
            </w:r>
          </w:p>
          <w:p w:rsidR="00D86884" w:rsidRPr="006834A2" w:rsidRDefault="00D86884" w:rsidP="006834A2">
            <w:pPr>
              <w:tabs>
                <w:tab w:val="num" w:pos="0"/>
              </w:tabs>
              <w:ind w:firstLine="0"/>
              <w:contextualSpacing/>
            </w:pPr>
            <w:r w:rsidRPr="006834A2">
              <w:t xml:space="preserve">- основные  научные понятия и категории; исторические  и  методологические  аспекты  становления научного знания как самостоятельной отрасли; </w:t>
            </w:r>
          </w:p>
          <w:p w:rsidR="00D86884" w:rsidRPr="006834A2" w:rsidRDefault="00D86884" w:rsidP="006834A2">
            <w:pPr>
              <w:tabs>
                <w:tab w:val="num" w:pos="0"/>
              </w:tabs>
              <w:ind w:firstLine="0"/>
              <w:contextualSpacing/>
            </w:pPr>
            <w:r w:rsidRPr="006834A2">
              <w:t xml:space="preserve">- </w:t>
            </w:r>
            <w:proofErr w:type="spellStart"/>
            <w:r w:rsidRPr="006834A2">
              <w:t>межпредметные</w:t>
            </w:r>
            <w:proofErr w:type="spellEnd"/>
            <w:r w:rsidRPr="006834A2">
              <w:t xml:space="preserve"> связи с другими науками; </w:t>
            </w:r>
          </w:p>
          <w:p w:rsidR="00D86884" w:rsidRPr="006834A2" w:rsidRDefault="00D86884" w:rsidP="006834A2">
            <w:pPr>
              <w:tabs>
                <w:tab w:val="num" w:pos="0"/>
              </w:tabs>
              <w:ind w:firstLine="0"/>
              <w:contextualSpacing/>
            </w:pPr>
            <w:r w:rsidRPr="006834A2">
              <w:rPr>
                <w:rStyle w:val="FontStyle16"/>
                <w:bCs/>
                <w:sz w:val="24"/>
              </w:rPr>
              <w:t xml:space="preserve">- </w:t>
            </w:r>
            <w:r w:rsidRPr="006834A2">
              <w:rPr>
                <w:rStyle w:val="FontStyle16"/>
                <w:b w:val="0"/>
                <w:bCs/>
                <w:sz w:val="24"/>
              </w:rPr>
              <w:t>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w:t>
            </w:r>
          </w:p>
          <w:p w:rsidR="00D86884" w:rsidRPr="006834A2" w:rsidRDefault="00D86884" w:rsidP="006834A2">
            <w:pPr>
              <w:tabs>
                <w:tab w:val="num" w:pos="0"/>
              </w:tabs>
              <w:ind w:firstLine="0"/>
              <w:contextualSpacing/>
            </w:pPr>
            <w:r w:rsidRPr="006834A2">
              <w:rPr>
                <w:spacing w:val="-1"/>
              </w:rPr>
              <w:t xml:space="preserve">- </w:t>
            </w:r>
            <w:r w:rsidRPr="006834A2">
              <w:t xml:space="preserve">методы и  приемы обеспечения эффективности развития и </w:t>
            </w:r>
            <w:r w:rsidRPr="006834A2">
              <w:lastRenderedPageBreak/>
              <w:t>функционирования личности в ходе  профессиональной деятельности.</w:t>
            </w:r>
          </w:p>
        </w:tc>
      </w:tr>
      <w:tr w:rsidR="00D86884" w:rsidRPr="006834A2" w:rsidTr="00F5744D">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86884" w:rsidRPr="006834A2" w:rsidRDefault="00D86884" w:rsidP="006834A2">
            <w:pPr>
              <w:ind w:firstLine="0"/>
            </w:pPr>
            <w:r w:rsidRPr="006834A2">
              <w:lastRenderedPageBreak/>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86884" w:rsidRPr="006834A2" w:rsidRDefault="00D86884" w:rsidP="006834A2">
            <w:pPr>
              <w:numPr>
                <w:ilvl w:val="0"/>
                <w:numId w:val="31"/>
              </w:numPr>
              <w:tabs>
                <w:tab w:val="left" w:pos="356"/>
                <w:tab w:val="left" w:pos="851"/>
              </w:tabs>
              <w:ind w:left="0" w:firstLine="0"/>
            </w:pPr>
            <w:r w:rsidRPr="006834A2">
              <w:rPr>
                <w:color w:val="000000"/>
                <w:spacing w:val="-2"/>
              </w:rPr>
              <w:t>адекватно целям и задачам исследования анализировать эксперименты</w:t>
            </w:r>
            <w:r w:rsidRPr="006834A2">
              <w:rPr>
                <w:color w:val="000000"/>
                <w:spacing w:val="-5"/>
              </w:rPr>
              <w:t xml:space="preserve">; умение осуществлять интерпретацию количественных и </w:t>
            </w:r>
            <w:r w:rsidRPr="006834A2">
              <w:rPr>
                <w:color w:val="000000"/>
                <w:spacing w:val="-4"/>
              </w:rPr>
              <w:t>качественных данных результатов исследования</w:t>
            </w:r>
          </w:p>
          <w:p w:rsidR="00D86884" w:rsidRPr="006834A2" w:rsidRDefault="00D86884" w:rsidP="006834A2">
            <w:pPr>
              <w:numPr>
                <w:ilvl w:val="0"/>
                <w:numId w:val="31"/>
              </w:numPr>
              <w:tabs>
                <w:tab w:val="left" w:pos="356"/>
                <w:tab w:val="left" w:pos="851"/>
              </w:tabs>
              <w:ind w:left="0" w:firstLine="0"/>
            </w:pPr>
            <w:r w:rsidRPr="006834A2">
              <w:t xml:space="preserve">обсуждать способы эффективной </w:t>
            </w:r>
            <w:r w:rsidRPr="006834A2">
              <w:rPr>
                <w:rStyle w:val="FontStyle16"/>
                <w:b w:val="0"/>
                <w:bCs/>
                <w:sz w:val="24"/>
              </w:rPr>
              <w:t>гармонизации психического функционирования человека</w:t>
            </w:r>
            <w:r w:rsidRPr="006834A2">
              <w:t xml:space="preserve"> жизни в различных сферах жизнедеятельности детей и взрослых; </w:t>
            </w:r>
          </w:p>
        </w:tc>
      </w:tr>
      <w:tr w:rsidR="00D86884" w:rsidRPr="006834A2" w:rsidTr="00F5744D">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86884" w:rsidRPr="006834A2" w:rsidRDefault="00D86884" w:rsidP="006834A2">
            <w:pPr>
              <w:ind w:firstLine="0"/>
            </w:pPr>
            <w:r w:rsidRPr="006834A2">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86884" w:rsidRPr="006834A2" w:rsidRDefault="00D86884" w:rsidP="006834A2">
            <w:pPr>
              <w:pStyle w:val="22"/>
              <w:widowControl/>
              <w:numPr>
                <w:ilvl w:val="0"/>
                <w:numId w:val="31"/>
              </w:numPr>
              <w:tabs>
                <w:tab w:val="left" w:pos="356"/>
                <w:tab w:val="left" w:pos="851"/>
              </w:tabs>
              <w:autoSpaceDE/>
              <w:autoSpaceDN/>
              <w:adjustRightInd/>
              <w:spacing w:after="0" w:line="240" w:lineRule="auto"/>
              <w:ind w:left="0" w:firstLine="0"/>
              <w:rPr>
                <w:b/>
              </w:rPr>
            </w:pPr>
            <w:r w:rsidRPr="006834A2">
              <w:rPr>
                <w:rStyle w:val="FontStyle16"/>
                <w:b w:val="0"/>
                <w:bCs/>
                <w:sz w:val="24"/>
              </w:rPr>
              <w:t>способностью к психологической диагностике, прогнозированию изменений</w:t>
            </w:r>
            <w:r w:rsidRPr="006834A2">
              <w:rPr>
                <w:b/>
              </w:rPr>
              <w:t>;</w:t>
            </w:r>
          </w:p>
          <w:p w:rsidR="00D86884" w:rsidRPr="006834A2" w:rsidRDefault="00D86884" w:rsidP="006834A2">
            <w:pPr>
              <w:widowControl/>
              <w:numPr>
                <w:ilvl w:val="0"/>
                <w:numId w:val="31"/>
              </w:numPr>
              <w:shd w:val="clear" w:color="auto" w:fill="FFFFFF"/>
              <w:tabs>
                <w:tab w:val="left" w:pos="356"/>
                <w:tab w:val="left" w:pos="851"/>
              </w:tabs>
              <w:ind w:left="0" w:firstLine="0"/>
            </w:pPr>
            <w:r w:rsidRPr="006834A2">
              <w:t>профессиональным языком предметной области знания;</w:t>
            </w:r>
          </w:p>
          <w:p w:rsidR="00D86884" w:rsidRPr="006834A2" w:rsidRDefault="00D86884" w:rsidP="006834A2">
            <w:pPr>
              <w:pStyle w:val="22"/>
              <w:widowControl/>
              <w:numPr>
                <w:ilvl w:val="0"/>
                <w:numId w:val="31"/>
              </w:numPr>
              <w:tabs>
                <w:tab w:val="left" w:pos="356"/>
                <w:tab w:val="left" w:pos="851"/>
              </w:tabs>
              <w:autoSpaceDE/>
              <w:autoSpaceDN/>
              <w:adjustRightInd/>
              <w:spacing w:after="0" w:line="240" w:lineRule="auto"/>
              <w:ind w:left="0" w:firstLine="0"/>
            </w:pPr>
            <w:r w:rsidRPr="006834A2">
              <w:t>способностью самостоятельно объяснять эксперименты и полученные результаты;</w:t>
            </w:r>
          </w:p>
          <w:p w:rsidR="00D86884" w:rsidRPr="006834A2" w:rsidRDefault="00D86884" w:rsidP="006834A2">
            <w:pPr>
              <w:pStyle w:val="af3"/>
              <w:tabs>
                <w:tab w:val="left" w:pos="356"/>
                <w:tab w:val="left" w:pos="851"/>
              </w:tabs>
              <w:ind w:firstLine="0"/>
              <w:rPr>
                <w:sz w:val="24"/>
                <w:szCs w:val="24"/>
              </w:rPr>
            </w:pPr>
          </w:p>
        </w:tc>
      </w:tr>
      <w:tr w:rsidR="00D86884" w:rsidRPr="006834A2" w:rsidTr="00F5744D">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86884" w:rsidRPr="006834A2" w:rsidRDefault="00D86884" w:rsidP="006834A2">
            <w:pPr>
              <w:ind w:firstLine="0"/>
              <w:rPr>
                <w:b/>
              </w:rPr>
            </w:pPr>
            <w:r w:rsidRPr="006834A2">
              <w:rPr>
                <w:rStyle w:val="FontStyle16"/>
                <w:bCs/>
                <w:sz w:val="24"/>
              </w:rPr>
              <w:t>-  ПК-9 способностью к реализации базовых процедур анализа проблем человека, социализации индивида, профессиональной и образовательной деятельности, функционированию людей с ограниченными возможностями, в том числе и при различных заболеваниях</w:t>
            </w:r>
          </w:p>
        </w:tc>
      </w:tr>
      <w:tr w:rsidR="00D86884" w:rsidRPr="006834A2" w:rsidTr="00F5744D">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86884" w:rsidRPr="006834A2" w:rsidRDefault="00D86884" w:rsidP="006834A2">
            <w:pPr>
              <w:ind w:firstLine="0"/>
            </w:pPr>
            <w:r w:rsidRPr="006834A2">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86884" w:rsidRPr="006834A2" w:rsidRDefault="00D86884" w:rsidP="006834A2">
            <w:pPr>
              <w:widowControl/>
              <w:numPr>
                <w:ilvl w:val="0"/>
                <w:numId w:val="31"/>
              </w:numPr>
              <w:shd w:val="clear" w:color="auto" w:fill="FFFFFF"/>
              <w:tabs>
                <w:tab w:val="left" w:pos="356"/>
                <w:tab w:val="left" w:pos="851"/>
              </w:tabs>
              <w:ind w:left="0" w:firstLine="0"/>
            </w:pPr>
            <w:r w:rsidRPr="006834A2">
              <w:rPr>
                <w:bCs/>
                <w:iCs/>
              </w:rPr>
              <w:t xml:space="preserve">историю и </w:t>
            </w:r>
            <w:r w:rsidRPr="006834A2">
              <w:t>теорию становления специальной психологии;</w:t>
            </w:r>
          </w:p>
          <w:p w:rsidR="00D86884" w:rsidRPr="006834A2" w:rsidRDefault="00D86884" w:rsidP="006834A2">
            <w:pPr>
              <w:widowControl/>
              <w:numPr>
                <w:ilvl w:val="0"/>
                <w:numId w:val="31"/>
              </w:numPr>
              <w:shd w:val="clear" w:color="auto" w:fill="FFFFFF"/>
              <w:tabs>
                <w:tab w:val="left" w:pos="356"/>
                <w:tab w:val="left" w:pos="851"/>
              </w:tabs>
              <w:ind w:left="0" w:firstLine="0"/>
            </w:pPr>
            <w:r w:rsidRPr="006834A2">
              <w:t xml:space="preserve">иметь достаточные знания об организации и проведении диагностики и коррекции, определении причины нарушений в обучении детей и подростков, поведении и развитии обучающихся; </w:t>
            </w:r>
          </w:p>
          <w:p w:rsidR="00D86884" w:rsidRPr="006834A2" w:rsidRDefault="00D86884" w:rsidP="006834A2">
            <w:pPr>
              <w:ind w:firstLine="0"/>
              <w:rPr>
                <w:highlight w:val="yellow"/>
              </w:rPr>
            </w:pPr>
            <w:r w:rsidRPr="006834A2">
              <w:t>-   основные</w:t>
            </w:r>
            <w:r w:rsidRPr="006834A2">
              <w:rPr>
                <w:bCs/>
              </w:rPr>
              <w:t xml:space="preserve"> современные теории и концепции.</w:t>
            </w:r>
          </w:p>
        </w:tc>
      </w:tr>
      <w:tr w:rsidR="00D86884" w:rsidRPr="006834A2" w:rsidTr="00F5744D">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86884" w:rsidRPr="006834A2" w:rsidRDefault="00D86884" w:rsidP="006834A2">
            <w:pPr>
              <w:ind w:firstLine="0"/>
            </w:pPr>
            <w:r w:rsidRPr="006834A2">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86884" w:rsidRPr="006834A2" w:rsidRDefault="00D86884" w:rsidP="006834A2">
            <w:pPr>
              <w:widowControl/>
              <w:numPr>
                <w:ilvl w:val="0"/>
                <w:numId w:val="31"/>
              </w:numPr>
              <w:shd w:val="clear" w:color="auto" w:fill="FFFFFF"/>
              <w:tabs>
                <w:tab w:val="left" w:pos="356"/>
                <w:tab w:val="left" w:pos="851"/>
              </w:tabs>
              <w:ind w:left="0" w:firstLine="0"/>
            </w:pPr>
            <w:r w:rsidRPr="006834A2">
              <w:t xml:space="preserve"> адекватно использовать психодиагностический материал для исследования различных заболеваний и нарушений детей и подростков;</w:t>
            </w:r>
          </w:p>
          <w:p w:rsidR="00D86884" w:rsidRPr="006834A2" w:rsidRDefault="00D86884" w:rsidP="006834A2">
            <w:pPr>
              <w:widowControl/>
              <w:numPr>
                <w:ilvl w:val="0"/>
                <w:numId w:val="31"/>
              </w:numPr>
              <w:shd w:val="clear" w:color="auto" w:fill="FFFFFF"/>
              <w:tabs>
                <w:tab w:val="left" w:pos="356"/>
                <w:tab w:val="left" w:pos="851"/>
              </w:tabs>
              <w:ind w:left="0" w:firstLine="0"/>
            </w:pPr>
            <w:r w:rsidRPr="006834A2">
              <w:t>применять утвержденные стандартные методы и технологии, позволяющие решать диагностические и коррекционно-развивающие задачи;</w:t>
            </w:r>
          </w:p>
          <w:p w:rsidR="00D86884" w:rsidRPr="006834A2" w:rsidRDefault="00D86884" w:rsidP="006834A2">
            <w:pPr>
              <w:widowControl/>
              <w:numPr>
                <w:ilvl w:val="0"/>
                <w:numId w:val="31"/>
              </w:numPr>
              <w:shd w:val="clear" w:color="auto" w:fill="FFFFFF"/>
              <w:tabs>
                <w:tab w:val="left" w:pos="356"/>
                <w:tab w:val="left" w:pos="851"/>
              </w:tabs>
              <w:ind w:left="0" w:firstLine="0"/>
            </w:pPr>
            <w:r w:rsidRPr="006834A2">
              <w:rPr>
                <w:rStyle w:val="FontStyle16"/>
                <w:b w:val="0"/>
                <w:bCs/>
                <w:sz w:val="24"/>
              </w:rPr>
              <w:t>реализации базовых процедур анализа проблем человека, социализации индивида, профессиональной и образовательной деятельности, функционированию людей с ограниченными возможностями, в том числе и при различных заболеваниях</w:t>
            </w:r>
            <w:r w:rsidRPr="006834A2">
              <w:t>; анализировать психологические проблемы, имеющие конкретную психофизиологическую природу;</w:t>
            </w:r>
          </w:p>
          <w:p w:rsidR="00D86884" w:rsidRPr="006834A2" w:rsidRDefault="00D86884" w:rsidP="006834A2">
            <w:pPr>
              <w:widowControl/>
              <w:numPr>
                <w:ilvl w:val="0"/>
                <w:numId w:val="31"/>
              </w:numPr>
              <w:shd w:val="clear" w:color="auto" w:fill="FFFFFF"/>
              <w:tabs>
                <w:tab w:val="left" w:pos="356"/>
                <w:tab w:val="left" w:pos="851"/>
              </w:tabs>
              <w:ind w:left="0" w:firstLine="0"/>
            </w:pPr>
            <w:r w:rsidRPr="006834A2">
              <w:t>- самостоятельно применять полученные знания в профессиональной деятельности; использовать их на междисциплинарном уровне;</w:t>
            </w:r>
          </w:p>
          <w:p w:rsidR="00D86884" w:rsidRPr="006834A2" w:rsidRDefault="00D86884" w:rsidP="006834A2">
            <w:pPr>
              <w:ind w:firstLine="0"/>
              <w:rPr>
                <w:highlight w:val="yellow"/>
              </w:rPr>
            </w:pPr>
            <w:r w:rsidRPr="006834A2">
              <w:t xml:space="preserve"> - корректно выражать и аргументированно обосновывать положения предметной области знания.   </w:t>
            </w:r>
          </w:p>
        </w:tc>
      </w:tr>
      <w:tr w:rsidR="00D86884" w:rsidRPr="006834A2" w:rsidTr="00F5744D">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86884" w:rsidRPr="006834A2" w:rsidRDefault="00D86884" w:rsidP="006834A2">
            <w:pPr>
              <w:ind w:firstLine="0"/>
            </w:pPr>
            <w:r w:rsidRPr="006834A2">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86884" w:rsidRPr="006834A2" w:rsidRDefault="00D86884" w:rsidP="006834A2">
            <w:pPr>
              <w:widowControl/>
              <w:numPr>
                <w:ilvl w:val="0"/>
                <w:numId w:val="31"/>
              </w:numPr>
              <w:shd w:val="clear" w:color="auto" w:fill="FFFFFF"/>
              <w:tabs>
                <w:tab w:val="left" w:pos="356"/>
                <w:tab w:val="left" w:pos="851"/>
              </w:tabs>
              <w:ind w:left="0" w:firstLine="0"/>
            </w:pPr>
            <w:r w:rsidRPr="006834A2">
              <w:rPr>
                <w:rStyle w:val="FontStyle16"/>
                <w:b w:val="0"/>
                <w:bCs/>
                <w:sz w:val="24"/>
              </w:rPr>
              <w:t>способностью к реализации базовых процедур анализа проблем человека, социализации индивида, профессиональной и образовательной деятельности</w:t>
            </w:r>
            <w:r w:rsidRPr="006834A2">
              <w:t>.</w:t>
            </w:r>
          </w:p>
          <w:p w:rsidR="00D86884" w:rsidRPr="006834A2" w:rsidRDefault="00D86884" w:rsidP="006834A2">
            <w:pPr>
              <w:widowControl/>
              <w:numPr>
                <w:ilvl w:val="0"/>
                <w:numId w:val="31"/>
              </w:numPr>
              <w:shd w:val="clear" w:color="auto" w:fill="FFFFFF"/>
              <w:tabs>
                <w:tab w:val="left" w:pos="356"/>
                <w:tab w:val="left" w:pos="851"/>
              </w:tabs>
              <w:ind w:left="0" w:firstLine="0"/>
            </w:pPr>
            <w:r w:rsidRPr="006834A2">
              <w:t xml:space="preserve">основными </w:t>
            </w:r>
            <w:r w:rsidRPr="006834A2">
              <w:rPr>
                <w:color w:val="000000"/>
                <w:spacing w:val="1"/>
              </w:rPr>
              <w:t>навыками теоретического использования 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p>
          <w:p w:rsidR="00D86884" w:rsidRPr="006834A2" w:rsidRDefault="00D86884" w:rsidP="006834A2">
            <w:pPr>
              <w:widowControl/>
              <w:numPr>
                <w:ilvl w:val="0"/>
                <w:numId w:val="31"/>
              </w:numPr>
              <w:shd w:val="clear" w:color="auto" w:fill="FFFFFF"/>
              <w:tabs>
                <w:tab w:val="left" w:pos="356"/>
                <w:tab w:val="left" w:pos="851"/>
              </w:tabs>
              <w:ind w:left="0" w:firstLine="0"/>
            </w:pPr>
            <w:r w:rsidRPr="006834A2">
              <w:t xml:space="preserve">навыками ведения учебно-методической, просветительской и психолого-педагогической деятельности в рамках парадигмы </w:t>
            </w:r>
            <w:r w:rsidRPr="006834A2">
              <w:lastRenderedPageBreak/>
              <w:t>дифференциально-психофизиологических знаний.</w:t>
            </w:r>
          </w:p>
          <w:p w:rsidR="00D86884" w:rsidRPr="006834A2" w:rsidRDefault="00D86884" w:rsidP="006834A2">
            <w:pPr>
              <w:ind w:firstLine="0"/>
              <w:rPr>
                <w:highlight w:val="yellow"/>
              </w:rPr>
            </w:pPr>
            <w:r w:rsidRPr="006834A2">
              <w:t>- навыком  отвечать за принятые решения; организовывать свою работу.</w:t>
            </w:r>
          </w:p>
        </w:tc>
      </w:tr>
    </w:tbl>
    <w:p w:rsidR="00D86884" w:rsidRPr="006834A2" w:rsidRDefault="00D86884" w:rsidP="006834A2">
      <w:pPr>
        <w:tabs>
          <w:tab w:val="left" w:pos="851"/>
        </w:tabs>
        <w:ind w:firstLine="0"/>
        <w:rPr>
          <w:b/>
          <w:bCs/>
        </w:rPr>
      </w:pPr>
    </w:p>
    <w:p w:rsidR="00D86884" w:rsidRPr="006834A2" w:rsidRDefault="00D86884" w:rsidP="006834A2">
      <w:pPr>
        <w:pStyle w:val="1"/>
        <w:spacing w:before="0" w:after="0"/>
        <w:ind w:left="0"/>
        <w:rPr>
          <w:rStyle w:val="FontStyle18"/>
          <w:b/>
          <w:bCs/>
          <w:sz w:val="24"/>
          <w:szCs w:val="24"/>
        </w:rPr>
        <w:sectPr w:rsidR="00D86884" w:rsidRPr="006834A2" w:rsidSect="005E0D55">
          <w:footerReference w:type="even" r:id="rId10"/>
          <w:footerReference w:type="default" r:id="rId11"/>
          <w:pgSz w:w="11907" w:h="16840" w:code="9"/>
          <w:pgMar w:top="1134" w:right="1134" w:bottom="1134" w:left="1701" w:header="720" w:footer="720" w:gutter="0"/>
          <w:cols w:space="720"/>
          <w:noEndnote/>
          <w:titlePg/>
          <w:docGrid w:linePitch="326"/>
        </w:sectPr>
      </w:pPr>
    </w:p>
    <w:p w:rsidR="00D86884" w:rsidRPr="006834A2" w:rsidRDefault="00D86884" w:rsidP="006834A2">
      <w:pPr>
        <w:pStyle w:val="1"/>
        <w:spacing w:before="0" w:after="0"/>
        <w:ind w:left="0"/>
        <w:rPr>
          <w:rStyle w:val="FontStyle18"/>
          <w:b/>
          <w:bCs/>
          <w:sz w:val="24"/>
          <w:szCs w:val="24"/>
        </w:rPr>
      </w:pPr>
      <w:r w:rsidRPr="006834A2">
        <w:rPr>
          <w:rStyle w:val="FontStyle18"/>
          <w:b/>
          <w:bCs/>
          <w:sz w:val="24"/>
          <w:szCs w:val="24"/>
        </w:rPr>
        <w:lastRenderedPageBreak/>
        <w:t xml:space="preserve">4 Структура и содержание дисциплины </w:t>
      </w:r>
    </w:p>
    <w:p w:rsidR="00D86884" w:rsidRPr="006834A2" w:rsidRDefault="00D86884" w:rsidP="006834A2">
      <w:pPr>
        <w:tabs>
          <w:tab w:val="left" w:pos="851"/>
        </w:tabs>
        <w:ind w:firstLine="0"/>
        <w:rPr>
          <w:rStyle w:val="FontStyle18"/>
          <w:b w:val="0"/>
          <w:bCs/>
          <w:sz w:val="24"/>
        </w:rPr>
      </w:pPr>
      <w:r w:rsidRPr="006834A2">
        <w:rPr>
          <w:rStyle w:val="FontStyle18"/>
          <w:b w:val="0"/>
          <w:bCs/>
          <w:sz w:val="24"/>
        </w:rPr>
        <w:t>Общая трудоемкость дисциплины составляет _2_ единиц _72_ часов:</w:t>
      </w:r>
    </w:p>
    <w:p w:rsidR="00D86884" w:rsidRPr="006834A2" w:rsidRDefault="00D86884" w:rsidP="006834A2">
      <w:pPr>
        <w:tabs>
          <w:tab w:val="left" w:pos="851"/>
        </w:tabs>
        <w:rPr>
          <w:rStyle w:val="FontStyle18"/>
          <w:b w:val="0"/>
          <w:bCs/>
          <w:sz w:val="24"/>
        </w:rPr>
      </w:pPr>
      <w:r w:rsidRPr="006834A2">
        <w:rPr>
          <w:rStyle w:val="FontStyle18"/>
          <w:b w:val="0"/>
          <w:bCs/>
          <w:sz w:val="24"/>
        </w:rPr>
        <w:t>–</w:t>
      </w:r>
      <w:r w:rsidRPr="006834A2">
        <w:rPr>
          <w:rStyle w:val="FontStyle18"/>
          <w:b w:val="0"/>
          <w:bCs/>
          <w:sz w:val="24"/>
        </w:rPr>
        <w:tab/>
        <w:t>контактная работа – _24,7_ акад. часов:</w:t>
      </w:r>
    </w:p>
    <w:p w:rsidR="00D86884" w:rsidRPr="006834A2" w:rsidRDefault="00D86884" w:rsidP="006834A2">
      <w:pPr>
        <w:tabs>
          <w:tab w:val="left" w:pos="851"/>
          <w:tab w:val="left" w:pos="1134"/>
        </w:tabs>
        <w:rPr>
          <w:rStyle w:val="FontStyle18"/>
          <w:b w:val="0"/>
          <w:bCs/>
          <w:sz w:val="24"/>
        </w:rPr>
      </w:pPr>
      <w:r w:rsidRPr="006834A2">
        <w:rPr>
          <w:rStyle w:val="FontStyle18"/>
          <w:b w:val="0"/>
          <w:bCs/>
          <w:sz w:val="24"/>
        </w:rPr>
        <w:tab/>
        <w:t>–</w:t>
      </w:r>
      <w:r w:rsidRPr="006834A2">
        <w:rPr>
          <w:rStyle w:val="FontStyle18"/>
          <w:b w:val="0"/>
          <w:bCs/>
          <w:sz w:val="24"/>
        </w:rPr>
        <w:tab/>
        <w:t>аудиторная – _24__ акад. часов;</w:t>
      </w:r>
    </w:p>
    <w:p w:rsidR="00D86884" w:rsidRPr="006834A2" w:rsidRDefault="00D86884" w:rsidP="006834A2">
      <w:pPr>
        <w:tabs>
          <w:tab w:val="left" w:pos="851"/>
          <w:tab w:val="left" w:pos="1134"/>
        </w:tabs>
        <w:rPr>
          <w:rStyle w:val="FontStyle18"/>
          <w:b w:val="0"/>
          <w:bCs/>
          <w:sz w:val="24"/>
        </w:rPr>
      </w:pPr>
      <w:r w:rsidRPr="006834A2">
        <w:rPr>
          <w:rStyle w:val="FontStyle18"/>
          <w:b w:val="0"/>
          <w:bCs/>
          <w:sz w:val="24"/>
        </w:rPr>
        <w:tab/>
        <w:t>–</w:t>
      </w:r>
      <w:r w:rsidRPr="006834A2">
        <w:rPr>
          <w:rStyle w:val="FontStyle18"/>
          <w:b w:val="0"/>
          <w:bCs/>
          <w:sz w:val="24"/>
        </w:rPr>
        <w:tab/>
        <w:t xml:space="preserve">внеаудиторная – __0,7_ акад. часов </w:t>
      </w:r>
    </w:p>
    <w:p w:rsidR="00D86884" w:rsidRPr="006834A2" w:rsidRDefault="00D86884" w:rsidP="006834A2">
      <w:pPr>
        <w:tabs>
          <w:tab w:val="left" w:pos="851"/>
          <w:tab w:val="left" w:pos="1134"/>
        </w:tabs>
        <w:rPr>
          <w:rStyle w:val="FontStyle18"/>
          <w:b w:val="0"/>
          <w:bCs/>
          <w:sz w:val="24"/>
        </w:rPr>
      </w:pPr>
      <w:r w:rsidRPr="006834A2">
        <w:rPr>
          <w:rStyle w:val="FontStyle18"/>
          <w:b w:val="0"/>
          <w:bCs/>
          <w:sz w:val="24"/>
        </w:rPr>
        <w:t>–</w:t>
      </w:r>
      <w:r w:rsidRPr="006834A2">
        <w:rPr>
          <w:rStyle w:val="FontStyle18"/>
          <w:b w:val="0"/>
          <w:bCs/>
          <w:sz w:val="24"/>
        </w:rPr>
        <w:tab/>
        <w:t>самостоятельная работа – __47,3__ акад. часов;</w:t>
      </w:r>
    </w:p>
    <w:p w:rsidR="00D86884" w:rsidRPr="006834A2" w:rsidRDefault="00D86884" w:rsidP="006834A2">
      <w:pPr>
        <w:tabs>
          <w:tab w:val="left" w:pos="851"/>
        </w:tabs>
        <w:ind w:firstLine="0"/>
        <w:rPr>
          <w:rStyle w:val="FontStyle18"/>
          <w:b w:val="0"/>
          <w:bCs/>
          <w:sz w:val="24"/>
        </w:rPr>
      </w:pPr>
      <w:r w:rsidRPr="006834A2">
        <w:rPr>
          <w:rStyle w:val="FontStyle18"/>
          <w:b w:val="0"/>
          <w:bCs/>
          <w:sz w:val="24"/>
        </w:rPr>
        <w:t>–</w:t>
      </w:r>
      <w:r w:rsidRPr="006834A2">
        <w:rPr>
          <w:rStyle w:val="FontStyle18"/>
          <w:b w:val="0"/>
          <w:bCs/>
          <w:sz w:val="24"/>
        </w:rPr>
        <w:tab/>
        <w:t>подготовка к зачету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591"/>
        <w:gridCol w:w="593"/>
        <w:gridCol w:w="593"/>
        <w:gridCol w:w="1046"/>
        <w:gridCol w:w="592"/>
        <w:gridCol w:w="1049"/>
        <w:gridCol w:w="2391"/>
        <w:gridCol w:w="2728"/>
        <w:gridCol w:w="2069"/>
      </w:tblGrid>
      <w:tr w:rsidR="00D86884" w:rsidRPr="006834A2" w:rsidTr="00F5744D">
        <w:trPr>
          <w:cantSplit/>
          <w:trHeight w:val="962"/>
          <w:tblHeader/>
        </w:trPr>
        <w:tc>
          <w:tcPr>
            <w:tcW w:w="1225" w:type="pct"/>
            <w:vMerge w:val="restart"/>
            <w:vAlign w:val="center"/>
          </w:tcPr>
          <w:p w:rsidR="00D86884" w:rsidRPr="006834A2" w:rsidRDefault="00D86884" w:rsidP="006834A2">
            <w:pPr>
              <w:pStyle w:val="Style12"/>
              <w:widowControl/>
              <w:ind w:firstLine="0"/>
              <w:jc w:val="center"/>
              <w:rPr>
                <w:rStyle w:val="FontStyle31"/>
                <w:rFonts w:ascii="Times New Roman" w:hAnsi="Times New Roman"/>
                <w:sz w:val="24"/>
              </w:rPr>
            </w:pPr>
            <w:r w:rsidRPr="006834A2">
              <w:rPr>
                <w:rStyle w:val="FontStyle31"/>
                <w:rFonts w:ascii="Times New Roman" w:hAnsi="Times New Roman"/>
                <w:sz w:val="24"/>
              </w:rPr>
              <w:t>Раздел/ тема</w:t>
            </w:r>
          </w:p>
          <w:p w:rsidR="00D86884" w:rsidRPr="006834A2" w:rsidRDefault="00D86884" w:rsidP="006834A2">
            <w:pPr>
              <w:pStyle w:val="Style12"/>
              <w:widowControl/>
              <w:ind w:firstLine="0"/>
              <w:jc w:val="center"/>
              <w:rPr>
                <w:rStyle w:val="FontStyle31"/>
                <w:rFonts w:ascii="Times New Roman" w:hAnsi="Times New Roman"/>
                <w:sz w:val="24"/>
              </w:rPr>
            </w:pPr>
            <w:r w:rsidRPr="006834A2">
              <w:rPr>
                <w:rStyle w:val="FontStyle31"/>
                <w:rFonts w:ascii="Times New Roman" w:hAnsi="Times New Roman"/>
                <w:sz w:val="24"/>
              </w:rPr>
              <w:t>дисциплины</w:t>
            </w:r>
          </w:p>
        </w:tc>
        <w:tc>
          <w:tcPr>
            <w:tcW w:w="202" w:type="pct"/>
            <w:vMerge w:val="restart"/>
            <w:textDirection w:val="btLr"/>
            <w:vAlign w:val="center"/>
          </w:tcPr>
          <w:p w:rsidR="00D86884" w:rsidRPr="006834A2" w:rsidRDefault="00D86884" w:rsidP="006834A2">
            <w:pPr>
              <w:pStyle w:val="Style13"/>
              <w:widowControl/>
              <w:ind w:firstLine="0"/>
              <w:jc w:val="center"/>
              <w:rPr>
                <w:rStyle w:val="FontStyle25"/>
                <w:i w:val="0"/>
                <w:iCs/>
                <w:sz w:val="24"/>
              </w:rPr>
            </w:pPr>
            <w:r w:rsidRPr="006834A2">
              <w:rPr>
                <w:rStyle w:val="FontStyle25"/>
                <w:i w:val="0"/>
                <w:iCs/>
                <w:sz w:val="24"/>
              </w:rPr>
              <w:t>Семестр</w:t>
            </w:r>
            <w:r w:rsidRPr="006834A2">
              <w:rPr>
                <w:rStyle w:val="af5"/>
                <w:iCs/>
              </w:rPr>
              <w:footnoteReference w:id="1"/>
            </w:r>
          </w:p>
        </w:tc>
        <w:tc>
          <w:tcPr>
            <w:tcW w:w="1119" w:type="pct"/>
            <w:gridSpan w:val="4"/>
            <w:vAlign w:val="center"/>
          </w:tcPr>
          <w:p w:rsidR="00D86884" w:rsidRPr="006834A2" w:rsidRDefault="00D86884" w:rsidP="006834A2">
            <w:pPr>
              <w:pStyle w:val="Style8"/>
              <w:widowControl/>
              <w:ind w:firstLine="0"/>
              <w:jc w:val="center"/>
              <w:rPr>
                <w:rStyle w:val="FontStyle31"/>
                <w:rFonts w:ascii="Times New Roman" w:hAnsi="Times New Roman"/>
                <w:sz w:val="24"/>
              </w:rPr>
            </w:pPr>
            <w:r w:rsidRPr="006834A2">
              <w:rPr>
                <w:rStyle w:val="FontStyle31"/>
                <w:rFonts w:ascii="Times New Roman" w:hAnsi="Times New Roman"/>
                <w:sz w:val="24"/>
              </w:rPr>
              <w:t xml:space="preserve">Виды учебной работы, </w:t>
            </w:r>
            <w:r w:rsidRPr="006834A2">
              <w:rPr>
                <w:rStyle w:val="FontStyle31"/>
                <w:rFonts w:ascii="Times New Roman" w:hAnsi="Times New Roman"/>
                <w:sz w:val="24"/>
              </w:rPr>
              <w:br/>
              <w:t>включая са</w:t>
            </w:r>
            <w:r w:rsidRPr="006834A2">
              <w:rPr>
                <w:rStyle w:val="FontStyle18"/>
                <w:bCs/>
                <w:sz w:val="24"/>
              </w:rPr>
              <w:t>м</w:t>
            </w:r>
            <w:r w:rsidRPr="006834A2">
              <w:rPr>
                <w:rStyle w:val="FontStyle23"/>
                <w:bCs/>
                <w:sz w:val="24"/>
              </w:rPr>
              <w:t>ост</w:t>
            </w:r>
            <w:r w:rsidRPr="006834A2">
              <w:rPr>
                <w:rStyle w:val="FontStyle31"/>
                <w:rFonts w:ascii="Times New Roman" w:hAnsi="Times New Roman"/>
                <w:sz w:val="24"/>
              </w:rPr>
              <w:t>оятельную работу студентов и</w:t>
            </w:r>
            <w:r w:rsidRPr="006834A2">
              <w:rPr>
                <w:rStyle w:val="FontStyle23"/>
                <w:bCs/>
                <w:sz w:val="24"/>
              </w:rPr>
              <w:br/>
            </w:r>
            <w:r w:rsidRPr="006834A2">
              <w:rPr>
                <w:rStyle w:val="FontStyle31"/>
                <w:rFonts w:ascii="Times New Roman" w:hAnsi="Times New Roman"/>
                <w:sz w:val="24"/>
              </w:rPr>
              <w:t>трудоемкость (в часах)</w:t>
            </w:r>
            <w:r w:rsidRPr="006834A2">
              <w:rPr>
                <w:rStyle w:val="FontStyle31"/>
                <w:rFonts w:ascii="Times New Roman" w:hAnsi="Times New Roman"/>
                <w:sz w:val="24"/>
                <w:vertAlign w:val="superscript"/>
              </w:rPr>
              <w:t>1</w:t>
            </w:r>
          </w:p>
        </w:tc>
        <w:tc>
          <w:tcPr>
            <w:tcW w:w="816" w:type="pct"/>
            <w:vMerge w:val="restart"/>
            <w:vAlign w:val="center"/>
          </w:tcPr>
          <w:p w:rsidR="00D86884" w:rsidRPr="006834A2" w:rsidRDefault="00D86884" w:rsidP="006834A2">
            <w:pPr>
              <w:pStyle w:val="Style8"/>
              <w:widowControl/>
              <w:ind w:firstLine="0"/>
              <w:jc w:val="center"/>
              <w:rPr>
                <w:rStyle w:val="FontStyle31"/>
                <w:rFonts w:ascii="Times New Roman" w:hAnsi="Times New Roman"/>
                <w:sz w:val="24"/>
              </w:rPr>
            </w:pPr>
            <w:r w:rsidRPr="006834A2">
              <w:rPr>
                <w:rStyle w:val="FontStyle20"/>
                <w:rFonts w:ascii="Times New Roman" w:hAnsi="Times New Roman"/>
                <w:sz w:val="24"/>
              </w:rPr>
              <w:t xml:space="preserve">Вид самостоятельной </w:t>
            </w:r>
            <w:r w:rsidRPr="006834A2">
              <w:rPr>
                <w:rStyle w:val="FontStyle20"/>
                <w:rFonts w:ascii="Times New Roman" w:hAnsi="Times New Roman"/>
                <w:sz w:val="24"/>
              </w:rPr>
              <w:br/>
              <w:t>работы</w:t>
            </w:r>
          </w:p>
        </w:tc>
        <w:tc>
          <w:tcPr>
            <w:tcW w:w="931" w:type="pct"/>
            <w:vMerge w:val="restart"/>
            <w:vAlign w:val="center"/>
          </w:tcPr>
          <w:p w:rsidR="00D86884" w:rsidRPr="006834A2" w:rsidRDefault="00D86884" w:rsidP="006834A2">
            <w:pPr>
              <w:pStyle w:val="Style8"/>
              <w:widowControl/>
              <w:ind w:firstLine="0"/>
              <w:jc w:val="center"/>
              <w:rPr>
                <w:rStyle w:val="FontStyle32"/>
                <w:i w:val="0"/>
                <w:sz w:val="24"/>
              </w:rPr>
            </w:pPr>
            <w:r w:rsidRPr="006834A2">
              <w:rPr>
                <w:rStyle w:val="FontStyle31"/>
                <w:rFonts w:ascii="Times New Roman" w:hAnsi="Times New Roman"/>
                <w:sz w:val="24"/>
              </w:rPr>
              <w:t xml:space="preserve">Форма текущего контроля успеваемости и </w:t>
            </w:r>
            <w:r w:rsidRPr="006834A2">
              <w:rPr>
                <w:rStyle w:val="FontStyle31"/>
                <w:rFonts w:ascii="Times New Roman" w:hAnsi="Times New Roman"/>
                <w:sz w:val="24"/>
              </w:rPr>
              <w:br/>
              <w:t>промежуточной аттестации</w:t>
            </w:r>
          </w:p>
        </w:tc>
        <w:tc>
          <w:tcPr>
            <w:tcW w:w="706" w:type="pct"/>
            <w:vMerge w:val="restart"/>
            <w:textDirection w:val="btLr"/>
            <w:vAlign w:val="center"/>
          </w:tcPr>
          <w:p w:rsidR="00D86884" w:rsidRPr="006834A2" w:rsidRDefault="00D86884" w:rsidP="006834A2">
            <w:pPr>
              <w:pStyle w:val="Style8"/>
              <w:widowControl/>
              <w:ind w:firstLine="0"/>
              <w:jc w:val="center"/>
              <w:rPr>
                <w:rStyle w:val="FontStyle31"/>
                <w:rFonts w:ascii="Times New Roman" w:hAnsi="Times New Roman"/>
                <w:sz w:val="24"/>
              </w:rPr>
            </w:pPr>
            <w:r w:rsidRPr="006834A2">
              <w:rPr>
                <w:rStyle w:val="FontStyle31"/>
                <w:rFonts w:ascii="Times New Roman" w:hAnsi="Times New Roman"/>
                <w:sz w:val="24"/>
              </w:rPr>
              <w:t xml:space="preserve">Код и структурный </w:t>
            </w:r>
            <w:r w:rsidRPr="006834A2">
              <w:rPr>
                <w:rStyle w:val="FontStyle31"/>
                <w:rFonts w:ascii="Times New Roman" w:hAnsi="Times New Roman"/>
                <w:sz w:val="24"/>
              </w:rPr>
              <w:br/>
              <w:t xml:space="preserve">элемент </w:t>
            </w:r>
            <w:r w:rsidRPr="006834A2">
              <w:rPr>
                <w:rStyle w:val="FontStyle31"/>
                <w:rFonts w:ascii="Times New Roman" w:hAnsi="Times New Roman"/>
                <w:sz w:val="24"/>
              </w:rPr>
              <w:br/>
              <w:t>компетенции</w:t>
            </w:r>
          </w:p>
        </w:tc>
      </w:tr>
      <w:tr w:rsidR="00D86884" w:rsidRPr="006834A2" w:rsidTr="00F5744D">
        <w:trPr>
          <w:cantSplit/>
          <w:trHeight w:val="1286"/>
          <w:tblHeader/>
        </w:trPr>
        <w:tc>
          <w:tcPr>
            <w:tcW w:w="1225" w:type="pct"/>
            <w:vMerge/>
          </w:tcPr>
          <w:p w:rsidR="00D86884" w:rsidRPr="006834A2" w:rsidRDefault="00D86884" w:rsidP="006834A2">
            <w:pPr>
              <w:pStyle w:val="Style14"/>
              <w:widowControl/>
              <w:ind w:firstLine="0"/>
              <w:jc w:val="center"/>
            </w:pPr>
          </w:p>
        </w:tc>
        <w:tc>
          <w:tcPr>
            <w:tcW w:w="202" w:type="pct"/>
            <w:vMerge/>
          </w:tcPr>
          <w:p w:rsidR="00D86884" w:rsidRPr="006834A2" w:rsidRDefault="00D86884" w:rsidP="006834A2">
            <w:pPr>
              <w:pStyle w:val="Style14"/>
              <w:widowControl/>
              <w:ind w:firstLine="0"/>
              <w:jc w:val="center"/>
            </w:pPr>
          </w:p>
        </w:tc>
        <w:tc>
          <w:tcPr>
            <w:tcW w:w="202" w:type="pct"/>
            <w:textDirection w:val="btLr"/>
            <w:vAlign w:val="center"/>
          </w:tcPr>
          <w:p w:rsidR="00D86884" w:rsidRPr="006834A2" w:rsidRDefault="00D86884" w:rsidP="006834A2">
            <w:pPr>
              <w:pStyle w:val="Style14"/>
              <w:widowControl/>
              <w:ind w:firstLine="0"/>
              <w:jc w:val="center"/>
            </w:pPr>
            <w:r w:rsidRPr="006834A2">
              <w:t>лекции</w:t>
            </w:r>
          </w:p>
        </w:tc>
        <w:tc>
          <w:tcPr>
            <w:tcW w:w="357" w:type="pct"/>
            <w:textDirection w:val="btLr"/>
            <w:vAlign w:val="center"/>
          </w:tcPr>
          <w:p w:rsidR="00D86884" w:rsidRPr="006834A2" w:rsidRDefault="00D86884" w:rsidP="006834A2">
            <w:pPr>
              <w:pStyle w:val="Style14"/>
              <w:widowControl/>
              <w:ind w:firstLine="0"/>
              <w:jc w:val="center"/>
            </w:pPr>
            <w:proofErr w:type="spellStart"/>
            <w:r w:rsidRPr="006834A2">
              <w:t>лаборат</w:t>
            </w:r>
            <w:proofErr w:type="spellEnd"/>
            <w:r w:rsidRPr="006834A2">
              <w:t>.</w:t>
            </w:r>
          </w:p>
          <w:p w:rsidR="00D86884" w:rsidRPr="006834A2" w:rsidRDefault="00D86884" w:rsidP="006834A2">
            <w:pPr>
              <w:pStyle w:val="Style14"/>
              <w:widowControl/>
              <w:ind w:firstLine="0"/>
            </w:pPr>
            <w:r w:rsidRPr="006834A2">
              <w:t>занятия</w:t>
            </w:r>
          </w:p>
        </w:tc>
        <w:tc>
          <w:tcPr>
            <w:tcW w:w="202" w:type="pct"/>
            <w:textDirection w:val="btLr"/>
            <w:vAlign w:val="center"/>
          </w:tcPr>
          <w:p w:rsidR="00D86884" w:rsidRPr="006834A2" w:rsidRDefault="00D86884" w:rsidP="006834A2">
            <w:pPr>
              <w:pStyle w:val="Style14"/>
              <w:widowControl/>
              <w:ind w:firstLine="0"/>
              <w:jc w:val="center"/>
            </w:pPr>
            <w:proofErr w:type="spellStart"/>
            <w:r w:rsidRPr="006834A2">
              <w:t>практич</w:t>
            </w:r>
            <w:proofErr w:type="spellEnd"/>
            <w:r w:rsidRPr="006834A2">
              <w:t>. занятия</w:t>
            </w:r>
            <w:r w:rsidRPr="006834A2">
              <w:rPr>
                <w:rStyle w:val="af5"/>
              </w:rPr>
              <w:footnoteReference w:id="2"/>
            </w:r>
          </w:p>
        </w:tc>
        <w:tc>
          <w:tcPr>
            <w:tcW w:w="357" w:type="pct"/>
            <w:textDirection w:val="btLr"/>
            <w:vAlign w:val="center"/>
          </w:tcPr>
          <w:p w:rsidR="00D86884" w:rsidRPr="006834A2" w:rsidRDefault="00D86884" w:rsidP="006834A2">
            <w:pPr>
              <w:pStyle w:val="Style14"/>
              <w:widowControl/>
              <w:ind w:firstLine="0"/>
              <w:jc w:val="center"/>
            </w:pPr>
            <w:proofErr w:type="spellStart"/>
            <w:r w:rsidRPr="006834A2">
              <w:t>самост</w:t>
            </w:r>
            <w:proofErr w:type="spellEnd"/>
            <w:r w:rsidRPr="006834A2">
              <w:t>.</w:t>
            </w:r>
          </w:p>
          <w:p w:rsidR="00D86884" w:rsidRPr="006834A2" w:rsidRDefault="00D86884" w:rsidP="006834A2">
            <w:pPr>
              <w:pStyle w:val="Style14"/>
              <w:widowControl/>
              <w:ind w:firstLine="0"/>
              <w:jc w:val="center"/>
            </w:pPr>
            <w:r w:rsidRPr="006834A2">
              <w:t>раб.</w:t>
            </w:r>
          </w:p>
        </w:tc>
        <w:tc>
          <w:tcPr>
            <w:tcW w:w="816" w:type="pct"/>
            <w:vMerge/>
            <w:textDirection w:val="btLr"/>
          </w:tcPr>
          <w:p w:rsidR="00D86884" w:rsidRPr="006834A2" w:rsidRDefault="00D86884" w:rsidP="006834A2">
            <w:pPr>
              <w:pStyle w:val="Style14"/>
              <w:widowControl/>
              <w:ind w:firstLine="0"/>
              <w:jc w:val="center"/>
            </w:pPr>
          </w:p>
        </w:tc>
        <w:tc>
          <w:tcPr>
            <w:tcW w:w="931" w:type="pct"/>
            <w:vMerge/>
            <w:textDirection w:val="btLr"/>
            <w:vAlign w:val="center"/>
          </w:tcPr>
          <w:p w:rsidR="00D86884" w:rsidRPr="006834A2" w:rsidRDefault="00D86884" w:rsidP="006834A2">
            <w:pPr>
              <w:pStyle w:val="Style14"/>
              <w:widowControl/>
              <w:ind w:firstLine="0"/>
              <w:jc w:val="center"/>
            </w:pPr>
          </w:p>
        </w:tc>
        <w:tc>
          <w:tcPr>
            <w:tcW w:w="706" w:type="pct"/>
            <w:vMerge/>
            <w:textDirection w:val="btLr"/>
          </w:tcPr>
          <w:p w:rsidR="00D86884" w:rsidRPr="006834A2" w:rsidRDefault="00D86884" w:rsidP="006834A2">
            <w:pPr>
              <w:pStyle w:val="Style14"/>
              <w:widowControl/>
              <w:ind w:firstLine="0"/>
              <w:jc w:val="center"/>
            </w:pPr>
          </w:p>
        </w:tc>
      </w:tr>
      <w:tr w:rsidR="00D86884" w:rsidRPr="006834A2" w:rsidTr="00F5744D">
        <w:trPr>
          <w:trHeight w:val="268"/>
        </w:trPr>
        <w:tc>
          <w:tcPr>
            <w:tcW w:w="1225" w:type="pct"/>
          </w:tcPr>
          <w:p w:rsidR="00D86884" w:rsidRPr="0093202E" w:rsidRDefault="00D86884" w:rsidP="0093202E">
            <w:pPr>
              <w:pStyle w:val="af7"/>
              <w:rPr>
                <w:rFonts w:ascii="Times New Roman" w:hAnsi="Times New Roman"/>
                <w:szCs w:val="24"/>
                <w:u w:val="single"/>
                <w:lang w:val="ru-RU"/>
              </w:rPr>
            </w:pPr>
            <w:r w:rsidRPr="0093202E">
              <w:rPr>
                <w:rFonts w:ascii="Times New Roman" w:hAnsi="Times New Roman"/>
                <w:szCs w:val="24"/>
                <w:u w:val="single"/>
                <w:lang w:val="ru-RU"/>
              </w:rPr>
              <w:t>Раздел 1. Введение в специальную психологию</w:t>
            </w:r>
          </w:p>
          <w:p w:rsidR="00D86884" w:rsidRPr="006834A2" w:rsidRDefault="00D86884" w:rsidP="006834A2">
            <w:pPr>
              <w:pStyle w:val="af7"/>
              <w:numPr>
                <w:ilvl w:val="1"/>
                <w:numId w:val="1"/>
              </w:numPr>
              <w:ind w:left="0" w:firstLine="0"/>
              <w:rPr>
                <w:rFonts w:ascii="Times New Roman" w:hAnsi="Times New Roman"/>
                <w:szCs w:val="24"/>
                <w:lang w:val="ru-RU"/>
              </w:rPr>
            </w:pPr>
            <w:r w:rsidRPr="006834A2">
              <w:rPr>
                <w:rFonts w:ascii="Times New Roman" w:hAnsi="Times New Roman"/>
                <w:szCs w:val="24"/>
                <w:lang w:val="ru-RU"/>
              </w:rPr>
              <w:t xml:space="preserve">Принципы,  технологии  и  методы  </w:t>
            </w:r>
            <w:r>
              <w:rPr>
                <w:rFonts w:ascii="Times New Roman" w:hAnsi="Times New Roman"/>
                <w:szCs w:val="24"/>
                <w:lang w:val="ru-RU"/>
              </w:rPr>
              <w:t>специальной психологии</w:t>
            </w:r>
            <w:r w:rsidRPr="006834A2">
              <w:rPr>
                <w:rFonts w:ascii="Times New Roman" w:hAnsi="Times New Roman"/>
                <w:szCs w:val="24"/>
                <w:lang w:val="ru-RU"/>
              </w:rPr>
              <w:t>.</w:t>
            </w:r>
          </w:p>
        </w:tc>
        <w:tc>
          <w:tcPr>
            <w:tcW w:w="202" w:type="pct"/>
          </w:tcPr>
          <w:p w:rsidR="00D86884" w:rsidRPr="006834A2" w:rsidRDefault="00D86884" w:rsidP="006834A2">
            <w:pPr>
              <w:pStyle w:val="Style14"/>
              <w:widowControl/>
              <w:ind w:firstLine="0"/>
              <w:jc w:val="center"/>
            </w:pPr>
            <w:r w:rsidRPr="006834A2">
              <w:t>6</w:t>
            </w:r>
          </w:p>
        </w:tc>
        <w:tc>
          <w:tcPr>
            <w:tcW w:w="202" w:type="pct"/>
          </w:tcPr>
          <w:p w:rsidR="00D86884" w:rsidRPr="006834A2" w:rsidRDefault="00D86884" w:rsidP="006834A2">
            <w:pPr>
              <w:pStyle w:val="Style14"/>
              <w:widowControl/>
              <w:ind w:firstLine="0"/>
              <w:jc w:val="center"/>
            </w:pPr>
            <w:r w:rsidRPr="006834A2">
              <w:t>2</w:t>
            </w:r>
          </w:p>
        </w:tc>
        <w:tc>
          <w:tcPr>
            <w:tcW w:w="357" w:type="pct"/>
          </w:tcPr>
          <w:p w:rsidR="00D86884" w:rsidRPr="006834A2" w:rsidRDefault="00D86884" w:rsidP="006834A2">
            <w:pPr>
              <w:pStyle w:val="Style14"/>
              <w:widowControl/>
              <w:ind w:firstLine="0"/>
              <w:jc w:val="center"/>
            </w:pPr>
          </w:p>
        </w:tc>
        <w:tc>
          <w:tcPr>
            <w:tcW w:w="202" w:type="pct"/>
          </w:tcPr>
          <w:p w:rsidR="00D86884" w:rsidRPr="006834A2" w:rsidRDefault="00D86884" w:rsidP="006834A2">
            <w:pPr>
              <w:pStyle w:val="Style14"/>
              <w:widowControl/>
              <w:ind w:firstLine="0"/>
              <w:jc w:val="center"/>
            </w:pPr>
            <w:r w:rsidRPr="006834A2">
              <w:t>2</w:t>
            </w:r>
          </w:p>
        </w:tc>
        <w:tc>
          <w:tcPr>
            <w:tcW w:w="357" w:type="pct"/>
          </w:tcPr>
          <w:p w:rsidR="00D86884" w:rsidRPr="006834A2" w:rsidRDefault="00D86884" w:rsidP="006834A2">
            <w:pPr>
              <w:pStyle w:val="Style14"/>
              <w:widowControl/>
              <w:ind w:firstLine="0"/>
              <w:jc w:val="center"/>
            </w:pPr>
            <w:r w:rsidRPr="006834A2">
              <w:t>2</w:t>
            </w:r>
          </w:p>
        </w:tc>
        <w:tc>
          <w:tcPr>
            <w:tcW w:w="816" w:type="pct"/>
            <w:vAlign w:val="center"/>
          </w:tcPr>
          <w:p w:rsidR="00D86884" w:rsidRPr="006834A2" w:rsidRDefault="00D86884" w:rsidP="006834A2">
            <w:pPr>
              <w:ind w:firstLine="0"/>
            </w:pPr>
            <w:r w:rsidRPr="006834A2">
              <w:t>реферат</w:t>
            </w:r>
          </w:p>
          <w:p w:rsidR="00D86884" w:rsidRPr="006834A2" w:rsidRDefault="00D86884" w:rsidP="006834A2">
            <w:pPr>
              <w:ind w:firstLine="0"/>
            </w:pPr>
            <w:r w:rsidRPr="006834A2">
              <w:t>эссе</w:t>
            </w:r>
          </w:p>
          <w:p w:rsidR="00D86884" w:rsidRPr="006834A2" w:rsidRDefault="00D86884" w:rsidP="006834A2">
            <w:pPr>
              <w:ind w:firstLine="0"/>
            </w:pPr>
            <w:r w:rsidRPr="006834A2">
              <w:t>другие формы</w:t>
            </w:r>
          </w:p>
        </w:tc>
        <w:tc>
          <w:tcPr>
            <w:tcW w:w="931" w:type="pct"/>
            <w:vAlign w:val="center"/>
          </w:tcPr>
          <w:p w:rsidR="00D86884" w:rsidRPr="006834A2" w:rsidRDefault="00D86884" w:rsidP="006834A2">
            <w:pPr>
              <w:ind w:firstLine="0"/>
            </w:pPr>
            <w:r w:rsidRPr="006834A2">
              <w:t>ответ на семинаре</w:t>
            </w:r>
          </w:p>
          <w:p w:rsidR="00D86884" w:rsidRPr="006834A2" w:rsidRDefault="00D86884" w:rsidP="006834A2">
            <w:pPr>
              <w:ind w:firstLine="0"/>
            </w:pPr>
            <w:r w:rsidRPr="006834A2">
              <w:t>тест</w:t>
            </w:r>
          </w:p>
        </w:tc>
        <w:tc>
          <w:tcPr>
            <w:tcW w:w="706" w:type="pct"/>
          </w:tcPr>
          <w:p w:rsidR="00D86884" w:rsidRPr="006834A2" w:rsidRDefault="00D86884" w:rsidP="006834A2">
            <w:pPr>
              <w:ind w:firstLine="0"/>
            </w:pPr>
            <w:r w:rsidRPr="006834A2">
              <w:t xml:space="preserve">ПК-5 </w:t>
            </w:r>
            <w:proofErr w:type="spellStart"/>
            <w:r w:rsidRPr="006834A2">
              <w:t>зув</w:t>
            </w:r>
            <w:proofErr w:type="spellEnd"/>
          </w:p>
          <w:p w:rsidR="00D86884" w:rsidRPr="006834A2" w:rsidRDefault="00D86884" w:rsidP="006834A2">
            <w:pPr>
              <w:ind w:firstLine="0"/>
            </w:pPr>
            <w:r w:rsidRPr="006834A2">
              <w:t xml:space="preserve">ПК-9 </w:t>
            </w:r>
            <w:proofErr w:type="spellStart"/>
            <w:r w:rsidRPr="006834A2">
              <w:t>зув</w:t>
            </w:r>
            <w:proofErr w:type="spellEnd"/>
          </w:p>
        </w:tc>
      </w:tr>
      <w:tr w:rsidR="00D86884" w:rsidRPr="006834A2" w:rsidTr="00F5744D">
        <w:trPr>
          <w:trHeight w:val="422"/>
        </w:trPr>
        <w:tc>
          <w:tcPr>
            <w:tcW w:w="1225" w:type="pct"/>
          </w:tcPr>
          <w:p w:rsidR="00D86884" w:rsidRPr="006834A2" w:rsidRDefault="00D86884" w:rsidP="006834A2">
            <w:pPr>
              <w:pStyle w:val="af7"/>
              <w:numPr>
                <w:ilvl w:val="1"/>
                <w:numId w:val="1"/>
              </w:numPr>
              <w:ind w:left="0" w:firstLine="0"/>
              <w:rPr>
                <w:rFonts w:ascii="Times New Roman" w:hAnsi="Times New Roman"/>
                <w:szCs w:val="24"/>
              </w:rPr>
            </w:pPr>
            <w:r w:rsidRPr="006834A2">
              <w:rPr>
                <w:rFonts w:ascii="Times New Roman" w:hAnsi="Times New Roman"/>
                <w:szCs w:val="24"/>
                <w:lang w:val="ru-RU"/>
              </w:rPr>
              <w:t xml:space="preserve">Основные  категории  специальной  </w:t>
            </w:r>
            <w:r>
              <w:rPr>
                <w:rFonts w:ascii="Times New Roman" w:hAnsi="Times New Roman"/>
                <w:szCs w:val="24"/>
                <w:lang w:val="ru-RU"/>
              </w:rPr>
              <w:t>психологии</w:t>
            </w:r>
            <w:r w:rsidRPr="006834A2">
              <w:rPr>
                <w:rFonts w:ascii="Times New Roman" w:hAnsi="Times New Roman"/>
                <w:szCs w:val="24"/>
                <w:lang w:val="ru-RU"/>
              </w:rPr>
              <w:t>.</w:t>
            </w:r>
          </w:p>
        </w:tc>
        <w:tc>
          <w:tcPr>
            <w:tcW w:w="202" w:type="pct"/>
          </w:tcPr>
          <w:p w:rsidR="00D86884" w:rsidRPr="006834A2" w:rsidRDefault="00D86884" w:rsidP="006834A2">
            <w:pPr>
              <w:pStyle w:val="Style14"/>
              <w:widowControl/>
              <w:ind w:firstLine="0"/>
              <w:jc w:val="center"/>
            </w:pPr>
            <w:r w:rsidRPr="006834A2">
              <w:t>6</w:t>
            </w:r>
          </w:p>
        </w:tc>
        <w:tc>
          <w:tcPr>
            <w:tcW w:w="202" w:type="pct"/>
          </w:tcPr>
          <w:p w:rsidR="00D86884" w:rsidRPr="006834A2" w:rsidRDefault="00D86884" w:rsidP="006834A2">
            <w:pPr>
              <w:pStyle w:val="Style14"/>
              <w:widowControl/>
              <w:ind w:firstLine="0"/>
              <w:jc w:val="center"/>
            </w:pPr>
            <w:r w:rsidRPr="006834A2">
              <w:t>2</w:t>
            </w:r>
          </w:p>
        </w:tc>
        <w:tc>
          <w:tcPr>
            <w:tcW w:w="357" w:type="pct"/>
          </w:tcPr>
          <w:p w:rsidR="00D86884" w:rsidRPr="006834A2" w:rsidRDefault="00D86884" w:rsidP="006834A2">
            <w:pPr>
              <w:pStyle w:val="Style14"/>
              <w:widowControl/>
              <w:ind w:firstLine="0"/>
              <w:jc w:val="center"/>
            </w:pPr>
          </w:p>
        </w:tc>
        <w:tc>
          <w:tcPr>
            <w:tcW w:w="202" w:type="pct"/>
          </w:tcPr>
          <w:p w:rsidR="00D86884" w:rsidRPr="006834A2" w:rsidRDefault="00D86884" w:rsidP="006834A2">
            <w:pPr>
              <w:pStyle w:val="Style14"/>
              <w:widowControl/>
              <w:ind w:firstLine="0"/>
              <w:jc w:val="center"/>
            </w:pPr>
            <w:r w:rsidRPr="006834A2">
              <w:t>2</w:t>
            </w:r>
          </w:p>
        </w:tc>
        <w:tc>
          <w:tcPr>
            <w:tcW w:w="357" w:type="pct"/>
          </w:tcPr>
          <w:p w:rsidR="00D86884" w:rsidRPr="006834A2" w:rsidRDefault="00D86884" w:rsidP="006834A2">
            <w:pPr>
              <w:pStyle w:val="Style14"/>
              <w:widowControl/>
              <w:ind w:firstLine="0"/>
              <w:jc w:val="center"/>
            </w:pPr>
            <w:r w:rsidRPr="006834A2">
              <w:t>4</w:t>
            </w:r>
          </w:p>
        </w:tc>
        <w:tc>
          <w:tcPr>
            <w:tcW w:w="816" w:type="pct"/>
            <w:vAlign w:val="center"/>
          </w:tcPr>
          <w:p w:rsidR="00D86884" w:rsidRPr="006834A2" w:rsidRDefault="00D86884" w:rsidP="006834A2">
            <w:pPr>
              <w:ind w:firstLine="0"/>
            </w:pPr>
            <w:r w:rsidRPr="006834A2">
              <w:t xml:space="preserve">комплексные ситуационные задания </w:t>
            </w:r>
          </w:p>
          <w:p w:rsidR="00D86884" w:rsidRPr="006834A2" w:rsidRDefault="00D86884" w:rsidP="006834A2">
            <w:pPr>
              <w:ind w:firstLine="0"/>
            </w:pPr>
            <w:r w:rsidRPr="006834A2">
              <w:t>эссе</w:t>
            </w:r>
          </w:p>
          <w:p w:rsidR="00D86884" w:rsidRPr="006834A2" w:rsidRDefault="00D86884" w:rsidP="006834A2">
            <w:pPr>
              <w:ind w:firstLine="0"/>
            </w:pPr>
            <w:r w:rsidRPr="006834A2">
              <w:t>реферат</w:t>
            </w:r>
          </w:p>
        </w:tc>
        <w:tc>
          <w:tcPr>
            <w:tcW w:w="931" w:type="pct"/>
            <w:vAlign w:val="center"/>
          </w:tcPr>
          <w:p w:rsidR="00D86884" w:rsidRPr="006834A2" w:rsidRDefault="00D86884" w:rsidP="006834A2">
            <w:pPr>
              <w:ind w:firstLine="0"/>
            </w:pPr>
            <w:r w:rsidRPr="006834A2">
              <w:t>ответ на семинаре</w:t>
            </w:r>
          </w:p>
          <w:p w:rsidR="00D86884" w:rsidRPr="006834A2" w:rsidRDefault="00D86884" w:rsidP="006834A2">
            <w:pPr>
              <w:ind w:firstLine="0"/>
            </w:pPr>
            <w:r w:rsidRPr="006834A2">
              <w:t>реферат</w:t>
            </w:r>
          </w:p>
        </w:tc>
        <w:tc>
          <w:tcPr>
            <w:tcW w:w="706" w:type="pct"/>
          </w:tcPr>
          <w:p w:rsidR="00D86884" w:rsidRPr="006834A2" w:rsidRDefault="00D86884" w:rsidP="006834A2">
            <w:pPr>
              <w:ind w:firstLine="0"/>
            </w:pPr>
            <w:r w:rsidRPr="006834A2">
              <w:t xml:space="preserve">ПК-5 </w:t>
            </w:r>
            <w:proofErr w:type="spellStart"/>
            <w:r w:rsidRPr="006834A2">
              <w:t>зув</w:t>
            </w:r>
            <w:proofErr w:type="spellEnd"/>
          </w:p>
          <w:p w:rsidR="00D86884" w:rsidRPr="006834A2" w:rsidRDefault="00D86884" w:rsidP="006834A2">
            <w:pPr>
              <w:ind w:firstLine="0"/>
            </w:pPr>
            <w:r w:rsidRPr="006834A2">
              <w:t xml:space="preserve">ПК-9 </w:t>
            </w:r>
            <w:proofErr w:type="spellStart"/>
            <w:r w:rsidRPr="006834A2">
              <w:t>зув</w:t>
            </w:r>
            <w:proofErr w:type="spellEnd"/>
          </w:p>
        </w:tc>
      </w:tr>
      <w:tr w:rsidR="00D86884" w:rsidRPr="006834A2" w:rsidTr="00F5744D">
        <w:trPr>
          <w:trHeight w:val="422"/>
        </w:trPr>
        <w:tc>
          <w:tcPr>
            <w:tcW w:w="1225" w:type="pct"/>
          </w:tcPr>
          <w:p w:rsidR="00D86884" w:rsidRPr="0093202E" w:rsidRDefault="00D86884" w:rsidP="0093202E">
            <w:pPr>
              <w:pStyle w:val="af7"/>
              <w:rPr>
                <w:rFonts w:ascii="Times New Roman" w:hAnsi="Times New Roman"/>
                <w:szCs w:val="24"/>
                <w:u w:val="single"/>
                <w:lang w:val="ru-RU"/>
              </w:rPr>
            </w:pPr>
            <w:r w:rsidRPr="0093202E">
              <w:rPr>
                <w:rFonts w:ascii="Times New Roman" w:hAnsi="Times New Roman"/>
                <w:szCs w:val="24"/>
                <w:u w:val="single"/>
                <w:lang w:val="ru-RU"/>
              </w:rPr>
              <w:t>Раздел 2. Общие вопросы специальной психологии</w:t>
            </w:r>
          </w:p>
          <w:p w:rsidR="00D86884" w:rsidRPr="0093202E" w:rsidRDefault="00D86884" w:rsidP="006834A2">
            <w:pPr>
              <w:pStyle w:val="af7"/>
              <w:numPr>
                <w:ilvl w:val="1"/>
                <w:numId w:val="1"/>
              </w:numPr>
              <w:ind w:left="0" w:firstLine="0"/>
              <w:rPr>
                <w:rFonts w:ascii="Times New Roman" w:hAnsi="Times New Roman"/>
                <w:szCs w:val="24"/>
                <w:lang w:val="ru-RU"/>
              </w:rPr>
            </w:pPr>
            <w:r w:rsidRPr="006834A2">
              <w:rPr>
                <w:rFonts w:ascii="Times New Roman" w:hAnsi="Times New Roman"/>
                <w:szCs w:val="24"/>
                <w:lang w:val="ru-RU"/>
              </w:rPr>
              <w:t xml:space="preserve">Основные  </w:t>
            </w:r>
            <w:r>
              <w:rPr>
                <w:rFonts w:ascii="Times New Roman" w:hAnsi="Times New Roman"/>
                <w:szCs w:val="24"/>
                <w:lang w:val="ru-RU"/>
              </w:rPr>
              <w:t>разделы</w:t>
            </w:r>
            <w:r w:rsidRPr="006834A2">
              <w:rPr>
                <w:rFonts w:ascii="Times New Roman" w:hAnsi="Times New Roman"/>
                <w:szCs w:val="24"/>
                <w:lang w:val="ru-RU"/>
              </w:rPr>
              <w:t xml:space="preserve">  специальной  психологии</w:t>
            </w:r>
          </w:p>
        </w:tc>
        <w:tc>
          <w:tcPr>
            <w:tcW w:w="202" w:type="pct"/>
          </w:tcPr>
          <w:p w:rsidR="00D86884" w:rsidRPr="006834A2" w:rsidRDefault="00D86884" w:rsidP="006834A2">
            <w:pPr>
              <w:pStyle w:val="Style14"/>
              <w:widowControl/>
              <w:ind w:firstLine="0"/>
              <w:jc w:val="center"/>
            </w:pPr>
            <w:r w:rsidRPr="006834A2">
              <w:t>6</w:t>
            </w:r>
          </w:p>
        </w:tc>
        <w:tc>
          <w:tcPr>
            <w:tcW w:w="202" w:type="pct"/>
          </w:tcPr>
          <w:p w:rsidR="00D86884" w:rsidRPr="006834A2" w:rsidRDefault="00D86884" w:rsidP="006834A2">
            <w:pPr>
              <w:pStyle w:val="Style14"/>
              <w:widowControl/>
              <w:ind w:firstLine="0"/>
              <w:jc w:val="center"/>
            </w:pPr>
            <w:r w:rsidRPr="006834A2">
              <w:t>2</w:t>
            </w:r>
          </w:p>
        </w:tc>
        <w:tc>
          <w:tcPr>
            <w:tcW w:w="357" w:type="pct"/>
          </w:tcPr>
          <w:p w:rsidR="00D86884" w:rsidRPr="006834A2" w:rsidRDefault="00D86884" w:rsidP="006834A2">
            <w:pPr>
              <w:pStyle w:val="Style14"/>
              <w:widowControl/>
              <w:ind w:firstLine="0"/>
              <w:jc w:val="center"/>
            </w:pPr>
          </w:p>
        </w:tc>
        <w:tc>
          <w:tcPr>
            <w:tcW w:w="202" w:type="pct"/>
          </w:tcPr>
          <w:p w:rsidR="00D86884" w:rsidRPr="006834A2" w:rsidRDefault="00D86884" w:rsidP="006834A2">
            <w:pPr>
              <w:pStyle w:val="Style14"/>
              <w:widowControl/>
              <w:ind w:firstLine="0"/>
              <w:jc w:val="center"/>
            </w:pPr>
            <w:r w:rsidRPr="006834A2">
              <w:t>2</w:t>
            </w:r>
          </w:p>
        </w:tc>
        <w:tc>
          <w:tcPr>
            <w:tcW w:w="357" w:type="pct"/>
          </w:tcPr>
          <w:p w:rsidR="00D86884" w:rsidRPr="006834A2" w:rsidRDefault="00D86884" w:rsidP="006834A2">
            <w:pPr>
              <w:pStyle w:val="Style14"/>
              <w:widowControl/>
              <w:ind w:firstLine="0"/>
              <w:jc w:val="center"/>
            </w:pPr>
            <w:r w:rsidRPr="006834A2">
              <w:t>4</w:t>
            </w:r>
          </w:p>
        </w:tc>
        <w:tc>
          <w:tcPr>
            <w:tcW w:w="816" w:type="pct"/>
            <w:vAlign w:val="center"/>
          </w:tcPr>
          <w:p w:rsidR="00D86884" w:rsidRPr="006834A2" w:rsidRDefault="00D86884" w:rsidP="006834A2">
            <w:pPr>
              <w:ind w:firstLine="0"/>
            </w:pPr>
            <w:r w:rsidRPr="006834A2">
              <w:t xml:space="preserve">комплексные ситуационные задания </w:t>
            </w:r>
          </w:p>
          <w:p w:rsidR="00D86884" w:rsidRPr="006834A2" w:rsidRDefault="00D86884" w:rsidP="006834A2">
            <w:pPr>
              <w:ind w:firstLine="0"/>
            </w:pPr>
            <w:r w:rsidRPr="006834A2">
              <w:t>эссе</w:t>
            </w:r>
          </w:p>
          <w:p w:rsidR="00D86884" w:rsidRPr="006834A2" w:rsidRDefault="00D86884" w:rsidP="006834A2">
            <w:pPr>
              <w:ind w:firstLine="0"/>
            </w:pPr>
            <w:r w:rsidRPr="006834A2">
              <w:lastRenderedPageBreak/>
              <w:t>тест</w:t>
            </w:r>
          </w:p>
        </w:tc>
        <w:tc>
          <w:tcPr>
            <w:tcW w:w="931" w:type="pct"/>
            <w:vAlign w:val="center"/>
          </w:tcPr>
          <w:p w:rsidR="00D86884" w:rsidRPr="006834A2" w:rsidRDefault="00D86884" w:rsidP="006834A2">
            <w:pPr>
              <w:ind w:firstLine="0"/>
            </w:pPr>
            <w:r w:rsidRPr="006834A2">
              <w:lastRenderedPageBreak/>
              <w:t>ответ на семинаре</w:t>
            </w:r>
          </w:p>
          <w:p w:rsidR="00D86884" w:rsidRPr="006834A2" w:rsidRDefault="00D86884" w:rsidP="006834A2">
            <w:pPr>
              <w:ind w:firstLine="0"/>
            </w:pPr>
            <w:r w:rsidRPr="006834A2">
              <w:t>эссе</w:t>
            </w:r>
          </w:p>
          <w:p w:rsidR="00D86884" w:rsidRPr="006834A2" w:rsidRDefault="00D86884" w:rsidP="006834A2">
            <w:pPr>
              <w:ind w:firstLine="0"/>
            </w:pPr>
          </w:p>
        </w:tc>
        <w:tc>
          <w:tcPr>
            <w:tcW w:w="706" w:type="pct"/>
          </w:tcPr>
          <w:p w:rsidR="00D86884" w:rsidRPr="006834A2" w:rsidRDefault="00D86884" w:rsidP="006834A2">
            <w:pPr>
              <w:ind w:firstLine="0"/>
            </w:pPr>
            <w:r w:rsidRPr="006834A2">
              <w:t xml:space="preserve">ПК-5 </w:t>
            </w:r>
            <w:proofErr w:type="spellStart"/>
            <w:r w:rsidRPr="006834A2">
              <w:t>зув</w:t>
            </w:r>
            <w:proofErr w:type="spellEnd"/>
          </w:p>
          <w:p w:rsidR="00D86884" w:rsidRPr="006834A2" w:rsidRDefault="00D86884" w:rsidP="006834A2">
            <w:pPr>
              <w:ind w:firstLine="0"/>
            </w:pPr>
            <w:r w:rsidRPr="006834A2">
              <w:t xml:space="preserve">ПК-9 </w:t>
            </w:r>
            <w:proofErr w:type="spellStart"/>
            <w:r w:rsidRPr="006834A2">
              <w:t>зув</w:t>
            </w:r>
            <w:proofErr w:type="spellEnd"/>
          </w:p>
        </w:tc>
      </w:tr>
      <w:tr w:rsidR="00D86884" w:rsidRPr="006834A2" w:rsidTr="00F5744D">
        <w:trPr>
          <w:trHeight w:val="499"/>
        </w:trPr>
        <w:tc>
          <w:tcPr>
            <w:tcW w:w="1225" w:type="pct"/>
          </w:tcPr>
          <w:p w:rsidR="00D86884" w:rsidRPr="006834A2" w:rsidRDefault="00D86884" w:rsidP="006834A2">
            <w:pPr>
              <w:pStyle w:val="af7"/>
              <w:numPr>
                <w:ilvl w:val="1"/>
                <w:numId w:val="1"/>
              </w:numPr>
              <w:ind w:left="0" w:firstLine="0"/>
              <w:rPr>
                <w:rFonts w:ascii="Times New Roman" w:hAnsi="Times New Roman"/>
                <w:szCs w:val="24"/>
                <w:lang w:val="ru-RU"/>
              </w:rPr>
            </w:pPr>
            <w:r w:rsidRPr="006834A2">
              <w:rPr>
                <w:rFonts w:ascii="Times New Roman" w:hAnsi="Times New Roman"/>
                <w:szCs w:val="24"/>
                <w:lang w:val="ru-RU"/>
              </w:rPr>
              <w:lastRenderedPageBreak/>
              <w:t>История становления и развития коррекционно-педагогической деятельности с детьми.</w:t>
            </w:r>
          </w:p>
        </w:tc>
        <w:tc>
          <w:tcPr>
            <w:tcW w:w="202" w:type="pct"/>
          </w:tcPr>
          <w:p w:rsidR="00D86884" w:rsidRPr="006834A2" w:rsidRDefault="00D86884" w:rsidP="006834A2">
            <w:pPr>
              <w:pStyle w:val="Style14"/>
              <w:widowControl/>
              <w:ind w:firstLine="0"/>
              <w:jc w:val="center"/>
              <w:rPr>
                <w:b/>
              </w:rPr>
            </w:pPr>
            <w:r w:rsidRPr="006834A2">
              <w:rPr>
                <w:b/>
              </w:rPr>
              <w:t>6</w:t>
            </w:r>
          </w:p>
        </w:tc>
        <w:tc>
          <w:tcPr>
            <w:tcW w:w="202" w:type="pct"/>
          </w:tcPr>
          <w:p w:rsidR="00D86884" w:rsidRPr="006834A2" w:rsidRDefault="00D86884" w:rsidP="006834A2">
            <w:pPr>
              <w:pStyle w:val="Style14"/>
              <w:widowControl/>
              <w:ind w:firstLine="0"/>
              <w:jc w:val="center"/>
              <w:rPr>
                <w:b/>
              </w:rPr>
            </w:pPr>
            <w:r w:rsidRPr="006834A2">
              <w:rPr>
                <w:b/>
              </w:rPr>
              <w:t>2</w:t>
            </w:r>
          </w:p>
        </w:tc>
        <w:tc>
          <w:tcPr>
            <w:tcW w:w="357" w:type="pct"/>
          </w:tcPr>
          <w:p w:rsidR="00D86884" w:rsidRPr="006834A2" w:rsidRDefault="00D86884" w:rsidP="006834A2">
            <w:pPr>
              <w:pStyle w:val="Style14"/>
              <w:widowControl/>
              <w:ind w:firstLine="0"/>
              <w:jc w:val="center"/>
              <w:rPr>
                <w:b/>
              </w:rPr>
            </w:pPr>
          </w:p>
        </w:tc>
        <w:tc>
          <w:tcPr>
            <w:tcW w:w="202" w:type="pct"/>
          </w:tcPr>
          <w:p w:rsidR="00D86884" w:rsidRPr="006834A2" w:rsidRDefault="00D86884" w:rsidP="006834A2">
            <w:pPr>
              <w:pStyle w:val="Style14"/>
              <w:widowControl/>
              <w:ind w:firstLine="0"/>
              <w:jc w:val="center"/>
              <w:rPr>
                <w:b/>
              </w:rPr>
            </w:pPr>
            <w:r w:rsidRPr="006834A2">
              <w:rPr>
                <w:b/>
              </w:rPr>
              <w:t>2</w:t>
            </w:r>
          </w:p>
        </w:tc>
        <w:tc>
          <w:tcPr>
            <w:tcW w:w="357" w:type="pct"/>
          </w:tcPr>
          <w:p w:rsidR="00D86884" w:rsidRPr="006834A2" w:rsidRDefault="00D86884" w:rsidP="006834A2">
            <w:pPr>
              <w:pStyle w:val="Style14"/>
              <w:widowControl/>
              <w:ind w:firstLine="0"/>
              <w:jc w:val="center"/>
              <w:rPr>
                <w:b/>
              </w:rPr>
            </w:pPr>
            <w:r w:rsidRPr="006834A2">
              <w:rPr>
                <w:b/>
              </w:rPr>
              <w:t>4</w:t>
            </w:r>
          </w:p>
        </w:tc>
        <w:tc>
          <w:tcPr>
            <w:tcW w:w="816" w:type="pct"/>
            <w:vAlign w:val="center"/>
          </w:tcPr>
          <w:p w:rsidR="00D86884" w:rsidRPr="006834A2" w:rsidRDefault="00D86884" w:rsidP="006834A2">
            <w:pPr>
              <w:ind w:firstLine="0"/>
            </w:pPr>
            <w:r w:rsidRPr="006834A2">
              <w:t>реферат</w:t>
            </w:r>
          </w:p>
          <w:p w:rsidR="00D86884" w:rsidRPr="006834A2" w:rsidRDefault="00D86884" w:rsidP="006834A2">
            <w:pPr>
              <w:ind w:firstLine="0"/>
            </w:pPr>
            <w:r w:rsidRPr="006834A2">
              <w:t>эссе</w:t>
            </w:r>
          </w:p>
          <w:p w:rsidR="00D86884" w:rsidRPr="006834A2" w:rsidRDefault="00D86884" w:rsidP="006834A2">
            <w:pPr>
              <w:ind w:firstLine="0"/>
            </w:pPr>
            <w:r w:rsidRPr="006834A2">
              <w:t>другие формы</w:t>
            </w:r>
          </w:p>
        </w:tc>
        <w:tc>
          <w:tcPr>
            <w:tcW w:w="931" w:type="pct"/>
            <w:vAlign w:val="center"/>
          </w:tcPr>
          <w:p w:rsidR="00D86884" w:rsidRPr="006834A2" w:rsidRDefault="00D86884" w:rsidP="006834A2">
            <w:pPr>
              <w:ind w:firstLine="0"/>
            </w:pPr>
            <w:r w:rsidRPr="006834A2">
              <w:t>ответ на семинаре</w:t>
            </w:r>
          </w:p>
          <w:p w:rsidR="00D86884" w:rsidRPr="006834A2" w:rsidRDefault="00D86884" w:rsidP="006834A2">
            <w:pPr>
              <w:ind w:firstLine="0"/>
            </w:pPr>
            <w:r w:rsidRPr="006834A2">
              <w:t>тест</w:t>
            </w:r>
          </w:p>
        </w:tc>
        <w:tc>
          <w:tcPr>
            <w:tcW w:w="706" w:type="pct"/>
          </w:tcPr>
          <w:p w:rsidR="00D86884" w:rsidRPr="006834A2" w:rsidRDefault="00D86884" w:rsidP="006834A2">
            <w:pPr>
              <w:ind w:firstLine="0"/>
            </w:pPr>
            <w:r w:rsidRPr="006834A2">
              <w:t xml:space="preserve">ПК-5 </w:t>
            </w:r>
            <w:proofErr w:type="spellStart"/>
            <w:r w:rsidRPr="006834A2">
              <w:t>зув</w:t>
            </w:r>
            <w:proofErr w:type="spellEnd"/>
          </w:p>
          <w:p w:rsidR="00D86884" w:rsidRPr="006834A2" w:rsidRDefault="00D86884" w:rsidP="006834A2">
            <w:pPr>
              <w:ind w:firstLine="0"/>
            </w:pPr>
            <w:r w:rsidRPr="006834A2">
              <w:t xml:space="preserve">ПК-9 </w:t>
            </w:r>
            <w:proofErr w:type="spellStart"/>
            <w:r w:rsidRPr="006834A2">
              <w:t>зув</w:t>
            </w:r>
            <w:proofErr w:type="spellEnd"/>
          </w:p>
        </w:tc>
      </w:tr>
      <w:tr w:rsidR="00D86884" w:rsidRPr="006834A2" w:rsidTr="00F5744D">
        <w:trPr>
          <w:trHeight w:val="70"/>
        </w:trPr>
        <w:tc>
          <w:tcPr>
            <w:tcW w:w="1225" w:type="pct"/>
          </w:tcPr>
          <w:p w:rsidR="00D86884" w:rsidRPr="006834A2" w:rsidRDefault="00D86884" w:rsidP="006834A2">
            <w:pPr>
              <w:pStyle w:val="af7"/>
              <w:numPr>
                <w:ilvl w:val="1"/>
                <w:numId w:val="1"/>
              </w:numPr>
              <w:ind w:left="0" w:firstLine="0"/>
              <w:rPr>
                <w:rFonts w:ascii="Times New Roman" w:hAnsi="Times New Roman"/>
                <w:szCs w:val="24"/>
              </w:rPr>
            </w:pPr>
            <w:proofErr w:type="spellStart"/>
            <w:r w:rsidRPr="006834A2">
              <w:rPr>
                <w:rFonts w:ascii="Times New Roman" w:hAnsi="Times New Roman"/>
                <w:szCs w:val="24"/>
                <w:lang w:val="ru-RU"/>
              </w:rPr>
              <w:t>Дизонтогенез</w:t>
            </w:r>
            <w:proofErr w:type="spellEnd"/>
            <w:r w:rsidRPr="006834A2">
              <w:rPr>
                <w:rFonts w:ascii="Times New Roman" w:hAnsi="Times New Roman"/>
                <w:szCs w:val="24"/>
                <w:lang w:val="ru-RU"/>
              </w:rPr>
              <w:t>.</w:t>
            </w:r>
          </w:p>
        </w:tc>
        <w:tc>
          <w:tcPr>
            <w:tcW w:w="202" w:type="pct"/>
          </w:tcPr>
          <w:p w:rsidR="00D86884" w:rsidRPr="006834A2" w:rsidRDefault="00D86884" w:rsidP="006834A2">
            <w:pPr>
              <w:pStyle w:val="Style14"/>
              <w:widowControl/>
              <w:ind w:firstLine="0"/>
              <w:jc w:val="center"/>
              <w:rPr>
                <w:b/>
              </w:rPr>
            </w:pPr>
            <w:r w:rsidRPr="006834A2">
              <w:rPr>
                <w:b/>
              </w:rPr>
              <w:t>6</w:t>
            </w:r>
          </w:p>
        </w:tc>
        <w:tc>
          <w:tcPr>
            <w:tcW w:w="202" w:type="pct"/>
          </w:tcPr>
          <w:p w:rsidR="00D86884" w:rsidRPr="006834A2" w:rsidRDefault="00D86884" w:rsidP="006834A2">
            <w:pPr>
              <w:pStyle w:val="Style14"/>
              <w:widowControl/>
              <w:ind w:firstLine="0"/>
              <w:jc w:val="center"/>
            </w:pPr>
            <w:r w:rsidRPr="006834A2">
              <w:t>2</w:t>
            </w:r>
          </w:p>
        </w:tc>
        <w:tc>
          <w:tcPr>
            <w:tcW w:w="357" w:type="pct"/>
          </w:tcPr>
          <w:p w:rsidR="00D86884" w:rsidRPr="006834A2" w:rsidRDefault="00D86884" w:rsidP="006834A2">
            <w:pPr>
              <w:pStyle w:val="Style14"/>
              <w:widowControl/>
              <w:ind w:firstLine="0"/>
              <w:jc w:val="center"/>
            </w:pPr>
          </w:p>
        </w:tc>
        <w:tc>
          <w:tcPr>
            <w:tcW w:w="202" w:type="pct"/>
          </w:tcPr>
          <w:p w:rsidR="00D86884" w:rsidRPr="006834A2" w:rsidRDefault="00D86884" w:rsidP="006834A2">
            <w:pPr>
              <w:pStyle w:val="Style14"/>
              <w:widowControl/>
              <w:ind w:firstLine="0"/>
              <w:jc w:val="center"/>
            </w:pPr>
            <w:r w:rsidRPr="006834A2">
              <w:t>2</w:t>
            </w:r>
          </w:p>
        </w:tc>
        <w:tc>
          <w:tcPr>
            <w:tcW w:w="357" w:type="pct"/>
          </w:tcPr>
          <w:p w:rsidR="00D86884" w:rsidRPr="006834A2" w:rsidRDefault="00D86884" w:rsidP="006834A2">
            <w:pPr>
              <w:pStyle w:val="Style14"/>
              <w:widowControl/>
              <w:ind w:firstLine="0"/>
              <w:jc w:val="center"/>
            </w:pPr>
            <w:r w:rsidRPr="006834A2">
              <w:t>4</w:t>
            </w:r>
          </w:p>
        </w:tc>
        <w:tc>
          <w:tcPr>
            <w:tcW w:w="816" w:type="pct"/>
            <w:vAlign w:val="center"/>
          </w:tcPr>
          <w:p w:rsidR="00D86884" w:rsidRPr="006834A2" w:rsidRDefault="00D86884" w:rsidP="006834A2">
            <w:pPr>
              <w:ind w:firstLine="0"/>
            </w:pPr>
            <w:r w:rsidRPr="006834A2">
              <w:t xml:space="preserve">комплексные ситуационные задания </w:t>
            </w:r>
          </w:p>
          <w:p w:rsidR="00D86884" w:rsidRPr="006834A2" w:rsidRDefault="00D86884" w:rsidP="006834A2">
            <w:pPr>
              <w:ind w:firstLine="0"/>
            </w:pPr>
            <w:r w:rsidRPr="006834A2">
              <w:t>эссе</w:t>
            </w:r>
          </w:p>
          <w:p w:rsidR="00D86884" w:rsidRPr="006834A2" w:rsidRDefault="00D86884" w:rsidP="006834A2">
            <w:pPr>
              <w:ind w:firstLine="0"/>
            </w:pPr>
            <w:r w:rsidRPr="006834A2">
              <w:t>реферат</w:t>
            </w:r>
          </w:p>
        </w:tc>
        <w:tc>
          <w:tcPr>
            <w:tcW w:w="931" w:type="pct"/>
            <w:vAlign w:val="center"/>
          </w:tcPr>
          <w:p w:rsidR="00D86884" w:rsidRPr="006834A2" w:rsidRDefault="00D86884" w:rsidP="006834A2">
            <w:pPr>
              <w:ind w:firstLine="0"/>
            </w:pPr>
            <w:r w:rsidRPr="006834A2">
              <w:t>ответ на семинаре</w:t>
            </w:r>
          </w:p>
          <w:p w:rsidR="00D86884" w:rsidRPr="006834A2" w:rsidRDefault="00D86884" w:rsidP="006834A2">
            <w:pPr>
              <w:ind w:firstLine="0"/>
            </w:pPr>
            <w:r w:rsidRPr="006834A2">
              <w:t>тест</w:t>
            </w:r>
          </w:p>
        </w:tc>
        <w:tc>
          <w:tcPr>
            <w:tcW w:w="706" w:type="pct"/>
          </w:tcPr>
          <w:p w:rsidR="00D86884" w:rsidRPr="006834A2" w:rsidRDefault="00D86884" w:rsidP="006834A2">
            <w:pPr>
              <w:ind w:firstLine="0"/>
            </w:pPr>
            <w:r w:rsidRPr="006834A2">
              <w:t xml:space="preserve">ПК-5 </w:t>
            </w:r>
            <w:proofErr w:type="spellStart"/>
            <w:r w:rsidRPr="006834A2">
              <w:t>зув</w:t>
            </w:r>
            <w:proofErr w:type="spellEnd"/>
          </w:p>
          <w:p w:rsidR="00D86884" w:rsidRPr="006834A2" w:rsidRDefault="00D86884" w:rsidP="006834A2">
            <w:pPr>
              <w:ind w:firstLine="0"/>
            </w:pPr>
            <w:r w:rsidRPr="006834A2">
              <w:t xml:space="preserve">ПК-9 </w:t>
            </w:r>
            <w:proofErr w:type="spellStart"/>
            <w:r w:rsidRPr="006834A2">
              <w:t>зув</w:t>
            </w:r>
            <w:proofErr w:type="spellEnd"/>
          </w:p>
        </w:tc>
      </w:tr>
      <w:tr w:rsidR="00D86884" w:rsidRPr="006834A2" w:rsidTr="00F5744D">
        <w:trPr>
          <w:trHeight w:val="990"/>
        </w:trPr>
        <w:tc>
          <w:tcPr>
            <w:tcW w:w="1225" w:type="pct"/>
          </w:tcPr>
          <w:p w:rsidR="00D86884" w:rsidRPr="006834A2" w:rsidRDefault="00D86884" w:rsidP="006834A2">
            <w:pPr>
              <w:pStyle w:val="af7"/>
              <w:numPr>
                <w:ilvl w:val="1"/>
                <w:numId w:val="1"/>
              </w:numPr>
              <w:ind w:left="0" w:firstLine="0"/>
              <w:rPr>
                <w:rFonts w:ascii="Times New Roman" w:hAnsi="Times New Roman"/>
                <w:szCs w:val="24"/>
              </w:rPr>
            </w:pPr>
            <w:r w:rsidRPr="006834A2">
              <w:rPr>
                <w:rFonts w:ascii="Times New Roman" w:hAnsi="Times New Roman"/>
                <w:szCs w:val="24"/>
                <w:lang w:val="ru-RU"/>
              </w:rPr>
              <w:t xml:space="preserve">Этиология  отклоняющего  развития.  </w:t>
            </w:r>
          </w:p>
        </w:tc>
        <w:tc>
          <w:tcPr>
            <w:tcW w:w="202" w:type="pct"/>
          </w:tcPr>
          <w:p w:rsidR="00D86884" w:rsidRPr="006834A2" w:rsidRDefault="00D86884" w:rsidP="006834A2">
            <w:pPr>
              <w:pStyle w:val="Style14"/>
              <w:widowControl/>
              <w:ind w:firstLine="0"/>
              <w:jc w:val="center"/>
            </w:pPr>
            <w:r w:rsidRPr="006834A2">
              <w:t>6</w:t>
            </w:r>
          </w:p>
        </w:tc>
        <w:tc>
          <w:tcPr>
            <w:tcW w:w="202" w:type="pct"/>
          </w:tcPr>
          <w:p w:rsidR="00D86884" w:rsidRPr="006834A2" w:rsidRDefault="00D86884" w:rsidP="006834A2">
            <w:pPr>
              <w:pStyle w:val="Style14"/>
              <w:widowControl/>
              <w:ind w:firstLine="0"/>
              <w:jc w:val="center"/>
            </w:pPr>
            <w:r w:rsidRPr="006834A2">
              <w:t>2</w:t>
            </w:r>
          </w:p>
        </w:tc>
        <w:tc>
          <w:tcPr>
            <w:tcW w:w="357" w:type="pct"/>
          </w:tcPr>
          <w:p w:rsidR="00D86884" w:rsidRPr="006834A2" w:rsidRDefault="00D86884" w:rsidP="006834A2">
            <w:pPr>
              <w:pStyle w:val="Style14"/>
              <w:widowControl/>
              <w:ind w:firstLine="0"/>
              <w:jc w:val="center"/>
            </w:pPr>
          </w:p>
        </w:tc>
        <w:tc>
          <w:tcPr>
            <w:tcW w:w="202" w:type="pct"/>
          </w:tcPr>
          <w:p w:rsidR="00D86884" w:rsidRPr="006834A2" w:rsidRDefault="00D86884" w:rsidP="006834A2">
            <w:pPr>
              <w:pStyle w:val="Style14"/>
              <w:widowControl/>
              <w:ind w:firstLine="0"/>
              <w:jc w:val="center"/>
            </w:pPr>
            <w:r w:rsidRPr="006834A2">
              <w:t>2</w:t>
            </w:r>
          </w:p>
        </w:tc>
        <w:tc>
          <w:tcPr>
            <w:tcW w:w="357" w:type="pct"/>
          </w:tcPr>
          <w:p w:rsidR="00D86884" w:rsidRPr="006834A2" w:rsidRDefault="00D86884" w:rsidP="006834A2">
            <w:pPr>
              <w:pStyle w:val="Style14"/>
              <w:widowControl/>
              <w:ind w:firstLine="0"/>
              <w:jc w:val="center"/>
            </w:pPr>
            <w:r w:rsidRPr="006834A2">
              <w:t>4</w:t>
            </w:r>
          </w:p>
        </w:tc>
        <w:tc>
          <w:tcPr>
            <w:tcW w:w="816" w:type="pct"/>
            <w:vAlign w:val="center"/>
          </w:tcPr>
          <w:p w:rsidR="00D86884" w:rsidRPr="006834A2" w:rsidRDefault="00D86884" w:rsidP="006834A2">
            <w:pPr>
              <w:ind w:firstLine="0"/>
            </w:pPr>
            <w:r w:rsidRPr="006834A2">
              <w:t xml:space="preserve">комплексные ситуационные задания </w:t>
            </w:r>
          </w:p>
          <w:p w:rsidR="00D86884" w:rsidRPr="006834A2" w:rsidRDefault="00D86884" w:rsidP="006834A2">
            <w:pPr>
              <w:ind w:firstLine="0"/>
            </w:pPr>
            <w:r w:rsidRPr="006834A2">
              <w:t>эссе</w:t>
            </w:r>
          </w:p>
          <w:p w:rsidR="00D86884" w:rsidRPr="006834A2" w:rsidRDefault="00D86884" w:rsidP="006834A2">
            <w:pPr>
              <w:ind w:firstLine="0"/>
            </w:pPr>
            <w:r w:rsidRPr="006834A2">
              <w:t>тест</w:t>
            </w:r>
          </w:p>
        </w:tc>
        <w:tc>
          <w:tcPr>
            <w:tcW w:w="931" w:type="pct"/>
            <w:vAlign w:val="center"/>
          </w:tcPr>
          <w:p w:rsidR="00D86884" w:rsidRPr="006834A2" w:rsidRDefault="00D86884" w:rsidP="006834A2">
            <w:pPr>
              <w:ind w:firstLine="0"/>
            </w:pPr>
            <w:r w:rsidRPr="006834A2">
              <w:t>ответ на семинаре</w:t>
            </w:r>
          </w:p>
          <w:p w:rsidR="00D86884" w:rsidRPr="006834A2" w:rsidRDefault="00D86884" w:rsidP="006834A2">
            <w:pPr>
              <w:ind w:firstLine="0"/>
            </w:pPr>
            <w:r w:rsidRPr="006834A2">
              <w:t>реферат</w:t>
            </w:r>
          </w:p>
        </w:tc>
        <w:tc>
          <w:tcPr>
            <w:tcW w:w="706" w:type="pct"/>
          </w:tcPr>
          <w:p w:rsidR="00D86884" w:rsidRPr="006834A2" w:rsidRDefault="00D86884" w:rsidP="006834A2">
            <w:pPr>
              <w:ind w:firstLine="0"/>
            </w:pPr>
            <w:r w:rsidRPr="006834A2">
              <w:t xml:space="preserve">ПК-5 </w:t>
            </w:r>
            <w:proofErr w:type="spellStart"/>
            <w:r w:rsidRPr="006834A2">
              <w:t>зув</w:t>
            </w:r>
            <w:proofErr w:type="spellEnd"/>
          </w:p>
          <w:p w:rsidR="00D86884" w:rsidRPr="006834A2" w:rsidRDefault="00D86884" w:rsidP="006834A2">
            <w:pPr>
              <w:ind w:firstLine="0"/>
            </w:pPr>
            <w:r w:rsidRPr="006834A2">
              <w:t xml:space="preserve">ПК-9 </w:t>
            </w:r>
            <w:proofErr w:type="spellStart"/>
            <w:r w:rsidRPr="006834A2">
              <w:t>зув</w:t>
            </w:r>
            <w:proofErr w:type="spellEnd"/>
          </w:p>
        </w:tc>
      </w:tr>
      <w:tr w:rsidR="00D86884" w:rsidRPr="006834A2" w:rsidTr="00F5744D">
        <w:trPr>
          <w:trHeight w:val="499"/>
        </w:trPr>
        <w:tc>
          <w:tcPr>
            <w:tcW w:w="1225" w:type="pct"/>
          </w:tcPr>
          <w:p w:rsidR="00D86884" w:rsidRPr="0093202E" w:rsidRDefault="00D86884" w:rsidP="0093202E">
            <w:pPr>
              <w:pStyle w:val="af6"/>
              <w:spacing w:line="240" w:lineRule="auto"/>
              <w:ind w:left="0" w:firstLine="0"/>
              <w:jc w:val="left"/>
              <w:rPr>
                <w:szCs w:val="24"/>
                <w:u w:val="single"/>
                <w:lang w:val="ru-RU"/>
              </w:rPr>
            </w:pPr>
            <w:r w:rsidRPr="0093202E">
              <w:rPr>
                <w:szCs w:val="24"/>
                <w:u w:val="single"/>
                <w:lang w:val="ru-RU"/>
              </w:rPr>
              <w:t>Раздел 3. Частные вопросы специальной психологии</w:t>
            </w:r>
          </w:p>
          <w:p w:rsidR="00D86884" w:rsidRPr="006834A2" w:rsidRDefault="00D86884" w:rsidP="006834A2">
            <w:pPr>
              <w:pStyle w:val="af6"/>
              <w:numPr>
                <w:ilvl w:val="1"/>
                <w:numId w:val="1"/>
              </w:numPr>
              <w:spacing w:line="240" w:lineRule="auto"/>
              <w:ind w:left="0" w:firstLine="0"/>
              <w:jc w:val="left"/>
              <w:rPr>
                <w:b/>
                <w:szCs w:val="24"/>
                <w:lang w:val="ru-RU"/>
              </w:rPr>
            </w:pPr>
            <w:r w:rsidRPr="006834A2">
              <w:rPr>
                <w:szCs w:val="24"/>
                <w:lang w:val="ru-RU"/>
              </w:rPr>
              <w:t>Психолого-педагогическое сопровождение при УО</w:t>
            </w:r>
          </w:p>
        </w:tc>
        <w:tc>
          <w:tcPr>
            <w:tcW w:w="202" w:type="pct"/>
          </w:tcPr>
          <w:p w:rsidR="00D86884" w:rsidRPr="006834A2" w:rsidRDefault="00D86884" w:rsidP="006834A2">
            <w:pPr>
              <w:pStyle w:val="Style14"/>
              <w:widowControl/>
              <w:ind w:firstLine="0"/>
              <w:jc w:val="center"/>
            </w:pPr>
            <w:r w:rsidRPr="006834A2">
              <w:t>6</w:t>
            </w:r>
          </w:p>
        </w:tc>
        <w:tc>
          <w:tcPr>
            <w:tcW w:w="202" w:type="pct"/>
          </w:tcPr>
          <w:p w:rsidR="00D86884" w:rsidRPr="006834A2" w:rsidRDefault="00D86884" w:rsidP="006834A2">
            <w:pPr>
              <w:pStyle w:val="Style14"/>
              <w:widowControl/>
              <w:ind w:firstLine="0"/>
              <w:jc w:val="center"/>
            </w:pPr>
            <w:r w:rsidRPr="006834A2">
              <w:t>1</w:t>
            </w:r>
          </w:p>
        </w:tc>
        <w:tc>
          <w:tcPr>
            <w:tcW w:w="357" w:type="pct"/>
          </w:tcPr>
          <w:p w:rsidR="00D86884" w:rsidRPr="006834A2" w:rsidRDefault="00D86884" w:rsidP="006834A2">
            <w:pPr>
              <w:pStyle w:val="Style14"/>
              <w:widowControl/>
              <w:ind w:firstLine="0"/>
              <w:jc w:val="center"/>
            </w:pPr>
          </w:p>
        </w:tc>
        <w:tc>
          <w:tcPr>
            <w:tcW w:w="202" w:type="pct"/>
          </w:tcPr>
          <w:p w:rsidR="00D86884" w:rsidRPr="006834A2" w:rsidRDefault="00D86884" w:rsidP="006834A2">
            <w:pPr>
              <w:pStyle w:val="Style14"/>
              <w:widowControl/>
              <w:ind w:firstLine="0"/>
              <w:jc w:val="center"/>
            </w:pPr>
            <w:r w:rsidRPr="006834A2">
              <w:t>1</w:t>
            </w:r>
          </w:p>
        </w:tc>
        <w:tc>
          <w:tcPr>
            <w:tcW w:w="357" w:type="pct"/>
          </w:tcPr>
          <w:p w:rsidR="00D86884" w:rsidRPr="006834A2" w:rsidRDefault="00D86884" w:rsidP="006834A2">
            <w:pPr>
              <w:pStyle w:val="Style14"/>
              <w:widowControl/>
              <w:ind w:firstLine="0"/>
              <w:jc w:val="center"/>
            </w:pPr>
            <w:r w:rsidRPr="006834A2">
              <w:t>4</w:t>
            </w:r>
          </w:p>
        </w:tc>
        <w:tc>
          <w:tcPr>
            <w:tcW w:w="816" w:type="pct"/>
            <w:vAlign w:val="center"/>
          </w:tcPr>
          <w:p w:rsidR="00D86884" w:rsidRPr="006834A2" w:rsidRDefault="00D86884" w:rsidP="006834A2">
            <w:pPr>
              <w:ind w:firstLine="0"/>
            </w:pPr>
            <w:r w:rsidRPr="006834A2">
              <w:t xml:space="preserve">комплексные ситуационные задания </w:t>
            </w:r>
          </w:p>
          <w:p w:rsidR="00D86884" w:rsidRPr="006834A2" w:rsidRDefault="00D86884" w:rsidP="006834A2">
            <w:pPr>
              <w:ind w:firstLine="0"/>
            </w:pPr>
            <w:r w:rsidRPr="006834A2">
              <w:t xml:space="preserve">тест </w:t>
            </w:r>
          </w:p>
          <w:p w:rsidR="00D86884" w:rsidRPr="006834A2" w:rsidRDefault="00D86884" w:rsidP="006834A2">
            <w:pPr>
              <w:ind w:firstLine="0"/>
            </w:pPr>
            <w:r w:rsidRPr="006834A2">
              <w:t>реферат</w:t>
            </w:r>
          </w:p>
        </w:tc>
        <w:tc>
          <w:tcPr>
            <w:tcW w:w="931" w:type="pct"/>
            <w:vAlign w:val="center"/>
          </w:tcPr>
          <w:p w:rsidR="00D86884" w:rsidRPr="006834A2" w:rsidRDefault="00D86884" w:rsidP="006834A2">
            <w:pPr>
              <w:ind w:firstLine="0"/>
            </w:pPr>
            <w:r w:rsidRPr="006834A2">
              <w:t>ответ на семинаре</w:t>
            </w:r>
          </w:p>
          <w:p w:rsidR="00D86884" w:rsidRPr="006834A2" w:rsidRDefault="00D86884" w:rsidP="006834A2">
            <w:pPr>
              <w:ind w:firstLine="0"/>
            </w:pPr>
            <w:r w:rsidRPr="006834A2">
              <w:t>эссе</w:t>
            </w:r>
          </w:p>
          <w:p w:rsidR="00D86884" w:rsidRPr="006834A2" w:rsidRDefault="00D86884" w:rsidP="006834A2">
            <w:pPr>
              <w:ind w:firstLine="0"/>
            </w:pPr>
          </w:p>
        </w:tc>
        <w:tc>
          <w:tcPr>
            <w:tcW w:w="706" w:type="pct"/>
          </w:tcPr>
          <w:p w:rsidR="00D86884" w:rsidRPr="006834A2" w:rsidRDefault="00D86884" w:rsidP="006834A2">
            <w:pPr>
              <w:ind w:firstLine="0"/>
            </w:pPr>
            <w:r w:rsidRPr="006834A2">
              <w:t xml:space="preserve">ПК-5 </w:t>
            </w:r>
            <w:proofErr w:type="spellStart"/>
            <w:r w:rsidRPr="006834A2">
              <w:t>зув</w:t>
            </w:r>
            <w:proofErr w:type="spellEnd"/>
          </w:p>
          <w:p w:rsidR="00D86884" w:rsidRPr="006834A2" w:rsidRDefault="00D86884" w:rsidP="006834A2">
            <w:pPr>
              <w:ind w:firstLine="0"/>
            </w:pPr>
            <w:r w:rsidRPr="006834A2">
              <w:t xml:space="preserve">ПК-9 </w:t>
            </w:r>
            <w:proofErr w:type="spellStart"/>
            <w:r w:rsidRPr="006834A2">
              <w:t>зув</w:t>
            </w:r>
            <w:proofErr w:type="spellEnd"/>
          </w:p>
        </w:tc>
      </w:tr>
      <w:tr w:rsidR="00D86884" w:rsidRPr="006834A2" w:rsidTr="00F5744D">
        <w:trPr>
          <w:trHeight w:val="499"/>
        </w:trPr>
        <w:tc>
          <w:tcPr>
            <w:tcW w:w="1225" w:type="pct"/>
          </w:tcPr>
          <w:p w:rsidR="00D86884" w:rsidRPr="006834A2" w:rsidRDefault="00D86884" w:rsidP="006834A2">
            <w:pPr>
              <w:pStyle w:val="af7"/>
              <w:numPr>
                <w:ilvl w:val="1"/>
                <w:numId w:val="1"/>
              </w:numPr>
              <w:ind w:left="0" w:firstLine="0"/>
              <w:rPr>
                <w:rFonts w:ascii="Times New Roman" w:hAnsi="Times New Roman"/>
                <w:szCs w:val="24"/>
                <w:lang w:val="ru-RU"/>
              </w:rPr>
            </w:pPr>
            <w:r w:rsidRPr="006834A2">
              <w:rPr>
                <w:rFonts w:ascii="Times New Roman" w:hAnsi="Times New Roman"/>
                <w:szCs w:val="24"/>
                <w:lang w:val="ru-RU"/>
              </w:rPr>
              <w:t>Психолого-педагогическое сопровождение при ЗПР</w:t>
            </w:r>
          </w:p>
        </w:tc>
        <w:tc>
          <w:tcPr>
            <w:tcW w:w="202" w:type="pct"/>
          </w:tcPr>
          <w:p w:rsidR="00D86884" w:rsidRPr="006834A2" w:rsidRDefault="00D86884" w:rsidP="006834A2">
            <w:pPr>
              <w:pStyle w:val="Style14"/>
              <w:widowControl/>
              <w:ind w:firstLine="0"/>
              <w:jc w:val="center"/>
            </w:pPr>
            <w:r w:rsidRPr="006834A2">
              <w:t>6</w:t>
            </w:r>
          </w:p>
        </w:tc>
        <w:tc>
          <w:tcPr>
            <w:tcW w:w="202" w:type="pct"/>
          </w:tcPr>
          <w:p w:rsidR="00D86884" w:rsidRPr="006834A2" w:rsidRDefault="00D86884" w:rsidP="006834A2">
            <w:pPr>
              <w:pStyle w:val="Style14"/>
              <w:widowControl/>
              <w:ind w:firstLine="0"/>
              <w:jc w:val="center"/>
            </w:pPr>
            <w:r w:rsidRPr="006834A2">
              <w:t>1</w:t>
            </w:r>
          </w:p>
        </w:tc>
        <w:tc>
          <w:tcPr>
            <w:tcW w:w="357" w:type="pct"/>
          </w:tcPr>
          <w:p w:rsidR="00D86884" w:rsidRPr="006834A2" w:rsidRDefault="00D86884" w:rsidP="006834A2">
            <w:pPr>
              <w:pStyle w:val="Style14"/>
              <w:widowControl/>
              <w:ind w:firstLine="0"/>
              <w:jc w:val="center"/>
            </w:pPr>
          </w:p>
        </w:tc>
        <w:tc>
          <w:tcPr>
            <w:tcW w:w="202" w:type="pct"/>
          </w:tcPr>
          <w:p w:rsidR="00D86884" w:rsidRPr="006834A2" w:rsidRDefault="00D86884" w:rsidP="006834A2">
            <w:pPr>
              <w:pStyle w:val="Style14"/>
              <w:widowControl/>
              <w:ind w:firstLine="0"/>
              <w:jc w:val="center"/>
            </w:pPr>
            <w:r w:rsidRPr="006834A2">
              <w:t>1</w:t>
            </w:r>
          </w:p>
        </w:tc>
        <w:tc>
          <w:tcPr>
            <w:tcW w:w="357" w:type="pct"/>
          </w:tcPr>
          <w:p w:rsidR="00D86884" w:rsidRPr="006834A2" w:rsidRDefault="00D86884" w:rsidP="006834A2">
            <w:pPr>
              <w:pStyle w:val="Style14"/>
              <w:widowControl/>
              <w:ind w:firstLine="0"/>
              <w:jc w:val="center"/>
            </w:pPr>
            <w:r w:rsidRPr="006834A2">
              <w:t>4</w:t>
            </w:r>
          </w:p>
        </w:tc>
        <w:tc>
          <w:tcPr>
            <w:tcW w:w="816" w:type="pct"/>
          </w:tcPr>
          <w:p w:rsidR="00D86884" w:rsidRPr="006834A2" w:rsidRDefault="00D86884" w:rsidP="006834A2">
            <w:pPr>
              <w:pStyle w:val="Style16"/>
              <w:widowControl/>
              <w:ind w:firstLine="0"/>
              <w:jc w:val="left"/>
              <w:rPr>
                <w:rStyle w:val="FontStyle20"/>
                <w:rFonts w:ascii="Times New Roman" w:hAnsi="Times New Roman"/>
                <w:sz w:val="24"/>
              </w:rPr>
            </w:pPr>
            <w:r w:rsidRPr="006834A2">
              <w:rPr>
                <w:rStyle w:val="FontStyle20"/>
                <w:rFonts w:ascii="Times New Roman" w:hAnsi="Times New Roman"/>
                <w:sz w:val="24"/>
              </w:rPr>
              <w:t>Заполнение таблицы</w:t>
            </w:r>
          </w:p>
          <w:p w:rsidR="00D86884" w:rsidRPr="006834A2" w:rsidRDefault="00D86884" w:rsidP="006834A2">
            <w:pPr>
              <w:pStyle w:val="Style16"/>
              <w:widowControl/>
              <w:ind w:firstLine="0"/>
              <w:jc w:val="left"/>
              <w:rPr>
                <w:rStyle w:val="FontStyle20"/>
                <w:rFonts w:ascii="Times New Roman" w:hAnsi="Times New Roman"/>
                <w:sz w:val="24"/>
              </w:rPr>
            </w:pPr>
            <w:r w:rsidRPr="006834A2">
              <w:rPr>
                <w:rStyle w:val="FontStyle20"/>
                <w:rFonts w:ascii="Times New Roman" w:hAnsi="Times New Roman"/>
                <w:sz w:val="24"/>
              </w:rPr>
              <w:t>конспект</w:t>
            </w:r>
          </w:p>
        </w:tc>
        <w:tc>
          <w:tcPr>
            <w:tcW w:w="931" w:type="pct"/>
            <w:vAlign w:val="center"/>
          </w:tcPr>
          <w:p w:rsidR="00D86884" w:rsidRPr="006834A2" w:rsidRDefault="00D86884" w:rsidP="006834A2">
            <w:pPr>
              <w:ind w:firstLine="0"/>
            </w:pPr>
            <w:r w:rsidRPr="006834A2">
              <w:t>ответ на семинаре</w:t>
            </w:r>
          </w:p>
          <w:p w:rsidR="00D86884" w:rsidRPr="006834A2" w:rsidRDefault="00D86884" w:rsidP="006834A2">
            <w:pPr>
              <w:ind w:firstLine="0"/>
            </w:pPr>
            <w:r w:rsidRPr="006834A2">
              <w:t>тест</w:t>
            </w:r>
          </w:p>
        </w:tc>
        <w:tc>
          <w:tcPr>
            <w:tcW w:w="706" w:type="pct"/>
          </w:tcPr>
          <w:p w:rsidR="00D86884" w:rsidRPr="006834A2" w:rsidRDefault="00D86884" w:rsidP="006834A2">
            <w:pPr>
              <w:ind w:firstLine="0"/>
            </w:pPr>
            <w:r w:rsidRPr="006834A2">
              <w:t xml:space="preserve">ПК-5 </w:t>
            </w:r>
            <w:proofErr w:type="spellStart"/>
            <w:r w:rsidRPr="006834A2">
              <w:t>зув</w:t>
            </w:r>
            <w:proofErr w:type="spellEnd"/>
          </w:p>
          <w:p w:rsidR="00D86884" w:rsidRPr="006834A2" w:rsidRDefault="00D86884" w:rsidP="006834A2">
            <w:pPr>
              <w:ind w:firstLine="0"/>
            </w:pPr>
            <w:r w:rsidRPr="006834A2">
              <w:t xml:space="preserve">ПК-9 </w:t>
            </w:r>
            <w:proofErr w:type="spellStart"/>
            <w:r w:rsidRPr="006834A2">
              <w:t>зув</w:t>
            </w:r>
            <w:proofErr w:type="spellEnd"/>
          </w:p>
        </w:tc>
      </w:tr>
      <w:tr w:rsidR="00D86884" w:rsidRPr="006834A2" w:rsidTr="00F5744D">
        <w:trPr>
          <w:trHeight w:val="499"/>
        </w:trPr>
        <w:tc>
          <w:tcPr>
            <w:tcW w:w="1225" w:type="pct"/>
          </w:tcPr>
          <w:p w:rsidR="00D86884" w:rsidRPr="006834A2" w:rsidRDefault="00D86884" w:rsidP="006834A2">
            <w:pPr>
              <w:pStyle w:val="af7"/>
              <w:numPr>
                <w:ilvl w:val="1"/>
                <w:numId w:val="1"/>
              </w:numPr>
              <w:ind w:left="0" w:firstLine="0"/>
              <w:rPr>
                <w:rFonts w:ascii="Times New Roman" w:hAnsi="Times New Roman"/>
                <w:szCs w:val="24"/>
                <w:lang w:val="ru-RU"/>
              </w:rPr>
            </w:pPr>
            <w:r w:rsidRPr="006834A2">
              <w:rPr>
                <w:rFonts w:ascii="Times New Roman" w:hAnsi="Times New Roman"/>
                <w:szCs w:val="24"/>
                <w:lang w:val="ru-RU"/>
              </w:rPr>
              <w:lastRenderedPageBreak/>
              <w:t>Психолого-педагогическое сопровождение при патологии слуха</w:t>
            </w:r>
          </w:p>
        </w:tc>
        <w:tc>
          <w:tcPr>
            <w:tcW w:w="202" w:type="pct"/>
          </w:tcPr>
          <w:p w:rsidR="00D86884" w:rsidRPr="006834A2" w:rsidRDefault="00D86884" w:rsidP="006834A2">
            <w:pPr>
              <w:pStyle w:val="Style14"/>
              <w:widowControl/>
              <w:ind w:firstLine="0"/>
              <w:jc w:val="center"/>
            </w:pPr>
            <w:r w:rsidRPr="006834A2">
              <w:t>6</w:t>
            </w:r>
          </w:p>
        </w:tc>
        <w:tc>
          <w:tcPr>
            <w:tcW w:w="202" w:type="pct"/>
          </w:tcPr>
          <w:p w:rsidR="00D86884" w:rsidRPr="006834A2" w:rsidRDefault="00D86884" w:rsidP="006834A2">
            <w:pPr>
              <w:pStyle w:val="Style14"/>
              <w:widowControl/>
              <w:ind w:firstLine="0"/>
              <w:jc w:val="center"/>
            </w:pPr>
            <w:r w:rsidRPr="006834A2">
              <w:t>1</w:t>
            </w:r>
          </w:p>
        </w:tc>
        <w:tc>
          <w:tcPr>
            <w:tcW w:w="357" w:type="pct"/>
          </w:tcPr>
          <w:p w:rsidR="00D86884" w:rsidRPr="006834A2" w:rsidRDefault="00D86884" w:rsidP="006834A2">
            <w:pPr>
              <w:pStyle w:val="Style14"/>
              <w:widowControl/>
              <w:ind w:firstLine="0"/>
              <w:jc w:val="center"/>
            </w:pPr>
          </w:p>
        </w:tc>
        <w:tc>
          <w:tcPr>
            <w:tcW w:w="202" w:type="pct"/>
          </w:tcPr>
          <w:p w:rsidR="00D86884" w:rsidRPr="006834A2" w:rsidRDefault="00D86884" w:rsidP="006834A2">
            <w:pPr>
              <w:pStyle w:val="Style14"/>
              <w:widowControl/>
              <w:ind w:firstLine="0"/>
              <w:jc w:val="center"/>
            </w:pPr>
            <w:r w:rsidRPr="006834A2">
              <w:t>1</w:t>
            </w:r>
          </w:p>
        </w:tc>
        <w:tc>
          <w:tcPr>
            <w:tcW w:w="357" w:type="pct"/>
          </w:tcPr>
          <w:p w:rsidR="00D86884" w:rsidRPr="006834A2" w:rsidRDefault="00D86884" w:rsidP="006834A2">
            <w:pPr>
              <w:pStyle w:val="Style14"/>
              <w:widowControl/>
              <w:ind w:firstLine="0"/>
              <w:jc w:val="center"/>
            </w:pPr>
            <w:r w:rsidRPr="006834A2">
              <w:t>4</w:t>
            </w:r>
          </w:p>
        </w:tc>
        <w:tc>
          <w:tcPr>
            <w:tcW w:w="816" w:type="pct"/>
            <w:vAlign w:val="center"/>
          </w:tcPr>
          <w:p w:rsidR="00D86884" w:rsidRPr="006834A2" w:rsidRDefault="00D86884" w:rsidP="006834A2">
            <w:pPr>
              <w:ind w:firstLine="0"/>
            </w:pPr>
            <w:r w:rsidRPr="006834A2">
              <w:t>реферат</w:t>
            </w:r>
          </w:p>
          <w:p w:rsidR="00D86884" w:rsidRPr="006834A2" w:rsidRDefault="00D86884" w:rsidP="006834A2">
            <w:pPr>
              <w:ind w:firstLine="0"/>
            </w:pPr>
            <w:r w:rsidRPr="006834A2">
              <w:t>эссе</w:t>
            </w:r>
          </w:p>
          <w:p w:rsidR="00D86884" w:rsidRPr="006834A2" w:rsidRDefault="00D86884" w:rsidP="006834A2">
            <w:pPr>
              <w:ind w:firstLine="0"/>
            </w:pPr>
            <w:r w:rsidRPr="006834A2">
              <w:t>другие формы</w:t>
            </w:r>
          </w:p>
        </w:tc>
        <w:tc>
          <w:tcPr>
            <w:tcW w:w="931" w:type="pct"/>
            <w:vAlign w:val="center"/>
          </w:tcPr>
          <w:p w:rsidR="00D86884" w:rsidRPr="006834A2" w:rsidRDefault="00D86884" w:rsidP="006834A2">
            <w:pPr>
              <w:ind w:firstLine="0"/>
            </w:pPr>
            <w:r w:rsidRPr="006834A2">
              <w:t>ответ на семинаре</w:t>
            </w:r>
          </w:p>
          <w:p w:rsidR="00D86884" w:rsidRPr="006834A2" w:rsidRDefault="00D86884" w:rsidP="006834A2">
            <w:pPr>
              <w:ind w:firstLine="0"/>
            </w:pPr>
            <w:r w:rsidRPr="006834A2">
              <w:t>реферат</w:t>
            </w:r>
          </w:p>
        </w:tc>
        <w:tc>
          <w:tcPr>
            <w:tcW w:w="706" w:type="pct"/>
          </w:tcPr>
          <w:p w:rsidR="00D86884" w:rsidRPr="006834A2" w:rsidRDefault="00D86884" w:rsidP="006834A2">
            <w:pPr>
              <w:ind w:firstLine="0"/>
            </w:pPr>
            <w:r w:rsidRPr="006834A2">
              <w:t xml:space="preserve">ПК-5 </w:t>
            </w:r>
            <w:proofErr w:type="spellStart"/>
            <w:r w:rsidRPr="006834A2">
              <w:t>зув</w:t>
            </w:r>
            <w:proofErr w:type="spellEnd"/>
          </w:p>
          <w:p w:rsidR="00D86884" w:rsidRPr="006834A2" w:rsidRDefault="00D86884" w:rsidP="006834A2">
            <w:pPr>
              <w:ind w:firstLine="0"/>
            </w:pPr>
            <w:r w:rsidRPr="006834A2">
              <w:t xml:space="preserve">ПК-9 </w:t>
            </w:r>
            <w:proofErr w:type="spellStart"/>
            <w:r w:rsidRPr="006834A2">
              <w:t>зув</w:t>
            </w:r>
            <w:proofErr w:type="spellEnd"/>
          </w:p>
        </w:tc>
      </w:tr>
      <w:tr w:rsidR="00D86884" w:rsidRPr="006834A2" w:rsidTr="00F5744D">
        <w:trPr>
          <w:trHeight w:val="499"/>
        </w:trPr>
        <w:tc>
          <w:tcPr>
            <w:tcW w:w="1225" w:type="pct"/>
          </w:tcPr>
          <w:p w:rsidR="00D86884" w:rsidRPr="006834A2" w:rsidRDefault="00D86884" w:rsidP="006834A2">
            <w:pPr>
              <w:pStyle w:val="af7"/>
              <w:numPr>
                <w:ilvl w:val="1"/>
                <w:numId w:val="1"/>
              </w:numPr>
              <w:ind w:left="0" w:firstLine="0"/>
              <w:rPr>
                <w:rFonts w:ascii="Times New Roman" w:hAnsi="Times New Roman"/>
                <w:szCs w:val="24"/>
                <w:lang w:val="ru-RU"/>
              </w:rPr>
            </w:pPr>
            <w:r w:rsidRPr="006834A2">
              <w:rPr>
                <w:rFonts w:ascii="Times New Roman" w:hAnsi="Times New Roman"/>
                <w:szCs w:val="24"/>
                <w:lang w:val="ru-RU"/>
              </w:rPr>
              <w:t>Психолого-педагогическое сопровождение при патологии зрения</w:t>
            </w:r>
          </w:p>
        </w:tc>
        <w:tc>
          <w:tcPr>
            <w:tcW w:w="202" w:type="pct"/>
          </w:tcPr>
          <w:p w:rsidR="00D86884" w:rsidRPr="006834A2" w:rsidRDefault="00D86884" w:rsidP="006834A2">
            <w:pPr>
              <w:pStyle w:val="Style14"/>
              <w:widowControl/>
              <w:ind w:firstLine="0"/>
              <w:jc w:val="center"/>
            </w:pPr>
            <w:r w:rsidRPr="006834A2">
              <w:t>6</w:t>
            </w:r>
          </w:p>
        </w:tc>
        <w:tc>
          <w:tcPr>
            <w:tcW w:w="202" w:type="pct"/>
          </w:tcPr>
          <w:p w:rsidR="00D86884" w:rsidRPr="006834A2" w:rsidRDefault="00D86884" w:rsidP="006834A2">
            <w:pPr>
              <w:pStyle w:val="Style14"/>
              <w:widowControl/>
              <w:ind w:firstLine="0"/>
              <w:jc w:val="center"/>
            </w:pPr>
            <w:r w:rsidRPr="006834A2">
              <w:t>1</w:t>
            </w:r>
          </w:p>
        </w:tc>
        <w:tc>
          <w:tcPr>
            <w:tcW w:w="357" w:type="pct"/>
          </w:tcPr>
          <w:p w:rsidR="00D86884" w:rsidRPr="006834A2" w:rsidRDefault="00D86884" w:rsidP="006834A2">
            <w:pPr>
              <w:pStyle w:val="Style14"/>
              <w:widowControl/>
              <w:ind w:firstLine="0"/>
              <w:jc w:val="center"/>
            </w:pPr>
          </w:p>
        </w:tc>
        <w:tc>
          <w:tcPr>
            <w:tcW w:w="202" w:type="pct"/>
          </w:tcPr>
          <w:p w:rsidR="00D86884" w:rsidRPr="006834A2" w:rsidRDefault="00D86884" w:rsidP="006834A2">
            <w:pPr>
              <w:pStyle w:val="Style14"/>
              <w:widowControl/>
              <w:ind w:firstLine="0"/>
              <w:jc w:val="center"/>
            </w:pPr>
            <w:r w:rsidRPr="006834A2">
              <w:t>1</w:t>
            </w:r>
          </w:p>
        </w:tc>
        <w:tc>
          <w:tcPr>
            <w:tcW w:w="357" w:type="pct"/>
          </w:tcPr>
          <w:p w:rsidR="00D86884" w:rsidRPr="006834A2" w:rsidRDefault="00D86884" w:rsidP="006834A2">
            <w:pPr>
              <w:pStyle w:val="Style14"/>
              <w:widowControl/>
              <w:ind w:firstLine="0"/>
              <w:jc w:val="center"/>
            </w:pPr>
            <w:r w:rsidRPr="006834A2">
              <w:t>4</w:t>
            </w:r>
          </w:p>
        </w:tc>
        <w:tc>
          <w:tcPr>
            <w:tcW w:w="816" w:type="pct"/>
            <w:vAlign w:val="center"/>
          </w:tcPr>
          <w:p w:rsidR="00D86884" w:rsidRPr="006834A2" w:rsidRDefault="00D86884" w:rsidP="006834A2">
            <w:pPr>
              <w:ind w:firstLine="0"/>
            </w:pPr>
            <w:r w:rsidRPr="006834A2">
              <w:t xml:space="preserve">комплексные ситуационные задания </w:t>
            </w:r>
          </w:p>
          <w:p w:rsidR="00D86884" w:rsidRPr="006834A2" w:rsidRDefault="00D86884" w:rsidP="006834A2">
            <w:pPr>
              <w:ind w:firstLine="0"/>
            </w:pPr>
            <w:r w:rsidRPr="006834A2">
              <w:t>эссе</w:t>
            </w:r>
          </w:p>
          <w:p w:rsidR="00D86884" w:rsidRPr="006834A2" w:rsidRDefault="00D86884" w:rsidP="006834A2">
            <w:pPr>
              <w:ind w:firstLine="0"/>
            </w:pPr>
            <w:r w:rsidRPr="006834A2">
              <w:t>реферат</w:t>
            </w:r>
          </w:p>
        </w:tc>
        <w:tc>
          <w:tcPr>
            <w:tcW w:w="931" w:type="pct"/>
            <w:vAlign w:val="center"/>
          </w:tcPr>
          <w:p w:rsidR="00D86884" w:rsidRPr="006834A2" w:rsidRDefault="00D86884" w:rsidP="006834A2">
            <w:pPr>
              <w:ind w:firstLine="0"/>
            </w:pPr>
            <w:r w:rsidRPr="006834A2">
              <w:t>ответ на семинаре</w:t>
            </w:r>
          </w:p>
          <w:p w:rsidR="00D86884" w:rsidRPr="006834A2" w:rsidRDefault="00D86884" w:rsidP="006834A2">
            <w:pPr>
              <w:ind w:firstLine="0"/>
            </w:pPr>
            <w:r w:rsidRPr="006834A2">
              <w:t>тест</w:t>
            </w:r>
          </w:p>
        </w:tc>
        <w:tc>
          <w:tcPr>
            <w:tcW w:w="706" w:type="pct"/>
          </w:tcPr>
          <w:p w:rsidR="00D86884" w:rsidRPr="006834A2" w:rsidRDefault="00D86884" w:rsidP="006834A2">
            <w:pPr>
              <w:ind w:firstLine="0"/>
            </w:pPr>
            <w:r w:rsidRPr="006834A2">
              <w:t xml:space="preserve">ПК-5 </w:t>
            </w:r>
            <w:proofErr w:type="spellStart"/>
            <w:r w:rsidRPr="006834A2">
              <w:t>зув</w:t>
            </w:r>
            <w:proofErr w:type="spellEnd"/>
          </w:p>
          <w:p w:rsidR="00D86884" w:rsidRPr="006834A2" w:rsidRDefault="00D86884" w:rsidP="006834A2">
            <w:pPr>
              <w:ind w:firstLine="0"/>
            </w:pPr>
            <w:r w:rsidRPr="006834A2">
              <w:t xml:space="preserve">ПК-9 </w:t>
            </w:r>
            <w:proofErr w:type="spellStart"/>
            <w:r w:rsidRPr="006834A2">
              <w:t>зув</w:t>
            </w:r>
            <w:proofErr w:type="spellEnd"/>
          </w:p>
        </w:tc>
      </w:tr>
      <w:tr w:rsidR="00D86884" w:rsidRPr="006834A2" w:rsidTr="00F5744D">
        <w:trPr>
          <w:trHeight w:val="499"/>
        </w:trPr>
        <w:tc>
          <w:tcPr>
            <w:tcW w:w="1225" w:type="pct"/>
          </w:tcPr>
          <w:p w:rsidR="00D86884" w:rsidRPr="006834A2" w:rsidRDefault="00D86884" w:rsidP="006834A2">
            <w:pPr>
              <w:pStyle w:val="af7"/>
              <w:numPr>
                <w:ilvl w:val="1"/>
                <w:numId w:val="1"/>
              </w:numPr>
              <w:ind w:left="0" w:firstLine="0"/>
              <w:rPr>
                <w:rFonts w:ascii="Times New Roman" w:hAnsi="Times New Roman"/>
                <w:szCs w:val="24"/>
                <w:lang w:val="ru-RU"/>
              </w:rPr>
            </w:pPr>
            <w:r w:rsidRPr="006834A2">
              <w:rPr>
                <w:rFonts w:ascii="Times New Roman" w:hAnsi="Times New Roman"/>
                <w:szCs w:val="24"/>
                <w:lang w:val="ru-RU"/>
              </w:rPr>
              <w:t>Психолого-педагогическое сопровождение при патологии речи</w:t>
            </w:r>
          </w:p>
        </w:tc>
        <w:tc>
          <w:tcPr>
            <w:tcW w:w="202" w:type="pct"/>
          </w:tcPr>
          <w:p w:rsidR="00D86884" w:rsidRPr="006834A2" w:rsidRDefault="00D86884" w:rsidP="006834A2">
            <w:pPr>
              <w:pStyle w:val="Style14"/>
              <w:widowControl/>
              <w:ind w:firstLine="0"/>
              <w:jc w:val="center"/>
            </w:pPr>
            <w:r w:rsidRPr="006834A2">
              <w:t>6</w:t>
            </w:r>
          </w:p>
        </w:tc>
        <w:tc>
          <w:tcPr>
            <w:tcW w:w="202" w:type="pct"/>
          </w:tcPr>
          <w:p w:rsidR="00D86884" w:rsidRPr="006834A2" w:rsidRDefault="00D86884" w:rsidP="006834A2">
            <w:pPr>
              <w:pStyle w:val="Style14"/>
              <w:widowControl/>
              <w:ind w:firstLine="0"/>
              <w:jc w:val="center"/>
            </w:pPr>
            <w:r w:rsidRPr="006834A2">
              <w:t>1</w:t>
            </w:r>
          </w:p>
        </w:tc>
        <w:tc>
          <w:tcPr>
            <w:tcW w:w="357" w:type="pct"/>
          </w:tcPr>
          <w:p w:rsidR="00D86884" w:rsidRPr="006834A2" w:rsidRDefault="00D86884" w:rsidP="006834A2">
            <w:pPr>
              <w:pStyle w:val="Style14"/>
              <w:widowControl/>
              <w:ind w:firstLine="0"/>
              <w:jc w:val="center"/>
            </w:pPr>
          </w:p>
        </w:tc>
        <w:tc>
          <w:tcPr>
            <w:tcW w:w="202" w:type="pct"/>
          </w:tcPr>
          <w:p w:rsidR="00D86884" w:rsidRPr="006834A2" w:rsidRDefault="00D86884" w:rsidP="006834A2">
            <w:pPr>
              <w:pStyle w:val="Style14"/>
              <w:widowControl/>
              <w:ind w:firstLine="0"/>
              <w:jc w:val="center"/>
            </w:pPr>
            <w:r w:rsidRPr="006834A2">
              <w:t>1</w:t>
            </w:r>
          </w:p>
        </w:tc>
        <w:tc>
          <w:tcPr>
            <w:tcW w:w="357" w:type="pct"/>
          </w:tcPr>
          <w:p w:rsidR="00D86884" w:rsidRPr="006834A2" w:rsidRDefault="00D86884" w:rsidP="006834A2">
            <w:pPr>
              <w:pStyle w:val="Style14"/>
              <w:widowControl/>
              <w:ind w:firstLine="0"/>
              <w:jc w:val="center"/>
            </w:pPr>
            <w:r w:rsidRPr="006834A2">
              <w:t>3</w:t>
            </w:r>
          </w:p>
        </w:tc>
        <w:tc>
          <w:tcPr>
            <w:tcW w:w="816" w:type="pct"/>
            <w:vAlign w:val="center"/>
          </w:tcPr>
          <w:p w:rsidR="00D86884" w:rsidRPr="006834A2" w:rsidRDefault="00D86884" w:rsidP="006834A2">
            <w:pPr>
              <w:ind w:firstLine="0"/>
            </w:pPr>
            <w:r w:rsidRPr="006834A2">
              <w:t xml:space="preserve">комплексные ситуационные задания </w:t>
            </w:r>
          </w:p>
          <w:p w:rsidR="00D86884" w:rsidRPr="006834A2" w:rsidRDefault="00D86884" w:rsidP="006834A2">
            <w:pPr>
              <w:ind w:firstLine="0"/>
            </w:pPr>
            <w:r w:rsidRPr="006834A2">
              <w:t>эссе</w:t>
            </w:r>
          </w:p>
          <w:p w:rsidR="00D86884" w:rsidRPr="006834A2" w:rsidRDefault="00D86884" w:rsidP="006834A2">
            <w:pPr>
              <w:ind w:firstLine="0"/>
            </w:pPr>
            <w:r w:rsidRPr="006834A2">
              <w:t>тест</w:t>
            </w:r>
          </w:p>
        </w:tc>
        <w:tc>
          <w:tcPr>
            <w:tcW w:w="931" w:type="pct"/>
            <w:vAlign w:val="center"/>
          </w:tcPr>
          <w:p w:rsidR="00D86884" w:rsidRPr="006834A2" w:rsidRDefault="00D86884" w:rsidP="006834A2">
            <w:pPr>
              <w:ind w:firstLine="0"/>
            </w:pPr>
            <w:r w:rsidRPr="006834A2">
              <w:t>ответ на семинаре</w:t>
            </w:r>
          </w:p>
          <w:p w:rsidR="00D86884" w:rsidRPr="006834A2" w:rsidRDefault="00D86884" w:rsidP="006834A2">
            <w:pPr>
              <w:ind w:firstLine="0"/>
            </w:pPr>
            <w:r w:rsidRPr="006834A2">
              <w:t>реферат</w:t>
            </w:r>
          </w:p>
        </w:tc>
        <w:tc>
          <w:tcPr>
            <w:tcW w:w="706" w:type="pct"/>
          </w:tcPr>
          <w:p w:rsidR="00D86884" w:rsidRPr="006834A2" w:rsidRDefault="00D86884" w:rsidP="006834A2">
            <w:pPr>
              <w:ind w:firstLine="0"/>
            </w:pPr>
            <w:r w:rsidRPr="006834A2">
              <w:t xml:space="preserve">ПК-5 </w:t>
            </w:r>
            <w:proofErr w:type="spellStart"/>
            <w:r w:rsidRPr="006834A2">
              <w:t>зув</w:t>
            </w:r>
            <w:proofErr w:type="spellEnd"/>
          </w:p>
          <w:p w:rsidR="00D86884" w:rsidRPr="006834A2" w:rsidRDefault="00D86884" w:rsidP="006834A2">
            <w:pPr>
              <w:ind w:firstLine="0"/>
            </w:pPr>
            <w:r w:rsidRPr="006834A2">
              <w:t xml:space="preserve">ПК-9 </w:t>
            </w:r>
            <w:proofErr w:type="spellStart"/>
            <w:r w:rsidRPr="006834A2">
              <w:t>зув</w:t>
            </w:r>
            <w:proofErr w:type="spellEnd"/>
          </w:p>
        </w:tc>
      </w:tr>
      <w:tr w:rsidR="00D86884" w:rsidRPr="006834A2" w:rsidTr="00F5744D">
        <w:trPr>
          <w:trHeight w:val="499"/>
        </w:trPr>
        <w:tc>
          <w:tcPr>
            <w:tcW w:w="1225" w:type="pct"/>
          </w:tcPr>
          <w:p w:rsidR="00D86884" w:rsidRPr="006834A2" w:rsidRDefault="00D86884" w:rsidP="006834A2">
            <w:pPr>
              <w:pStyle w:val="af7"/>
              <w:numPr>
                <w:ilvl w:val="1"/>
                <w:numId w:val="1"/>
              </w:numPr>
              <w:ind w:left="0" w:firstLine="0"/>
              <w:rPr>
                <w:rFonts w:ascii="Times New Roman" w:hAnsi="Times New Roman"/>
                <w:szCs w:val="24"/>
                <w:lang w:val="ru-RU"/>
              </w:rPr>
            </w:pPr>
            <w:r w:rsidRPr="006834A2">
              <w:rPr>
                <w:rFonts w:ascii="Times New Roman" w:hAnsi="Times New Roman"/>
                <w:szCs w:val="24"/>
                <w:lang w:val="ru-RU"/>
              </w:rPr>
              <w:t>Психолого-педагогическое сопровождение при патологии ОДА</w:t>
            </w:r>
          </w:p>
        </w:tc>
        <w:tc>
          <w:tcPr>
            <w:tcW w:w="202" w:type="pct"/>
          </w:tcPr>
          <w:p w:rsidR="00D86884" w:rsidRPr="006834A2" w:rsidRDefault="00D86884" w:rsidP="006834A2">
            <w:pPr>
              <w:pStyle w:val="Style14"/>
              <w:widowControl/>
              <w:ind w:firstLine="0"/>
              <w:jc w:val="center"/>
            </w:pPr>
            <w:r w:rsidRPr="006834A2">
              <w:t>6</w:t>
            </w:r>
          </w:p>
        </w:tc>
        <w:tc>
          <w:tcPr>
            <w:tcW w:w="202" w:type="pct"/>
          </w:tcPr>
          <w:p w:rsidR="00D86884" w:rsidRPr="006834A2" w:rsidRDefault="00D86884" w:rsidP="006834A2">
            <w:pPr>
              <w:pStyle w:val="Style14"/>
              <w:widowControl/>
              <w:ind w:firstLine="0"/>
              <w:jc w:val="center"/>
            </w:pPr>
            <w:r w:rsidRPr="006834A2">
              <w:t>1</w:t>
            </w:r>
          </w:p>
        </w:tc>
        <w:tc>
          <w:tcPr>
            <w:tcW w:w="357" w:type="pct"/>
          </w:tcPr>
          <w:p w:rsidR="00D86884" w:rsidRPr="006834A2" w:rsidRDefault="00D86884" w:rsidP="006834A2">
            <w:pPr>
              <w:pStyle w:val="Style14"/>
              <w:widowControl/>
              <w:ind w:firstLine="0"/>
              <w:jc w:val="center"/>
            </w:pPr>
          </w:p>
        </w:tc>
        <w:tc>
          <w:tcPr>
            <w:tcW w:w="202" w:type="pct"/>
          </w:tcPr>
          <w:p w:rsidR="00D86884" w:rsidRPr="006834A2" w:rsidRDefault="00D86884" w:rsidP="006834A2">
            <w:pPr>
              <w:pStyle w:val="Style14"/>
              <w:widowControl/>
              <w:ind w:firstLine="0"/>
              <w:jc w:val="center"/>
            </w:pPr>
            <w:r w:rsidRPr="006834A2">
              <w:t>1</w:t>
            </w:r>
          </w:p>
        </w:tc>
        <w:tc>
          <w:tcPr>
            <w:tcW w:w="357" w:type="pct"/>
          </w:tcPr>
          <w:p w:rsidR="00D86884" w:rsidRPr="006834A2" w:rsidRDefault="00D86884" w:rsidP="006834A2">
            <w:pPr>
              <w:pStyle w:val="Style14"/>
              <w:widowControl/>
              <w:ind w:firstLine="0"/>
              <w:jc w:val="center"/>
            </w:pPr>
            <w:r w:rsidRPr="006834A2">
              <w:t>2</w:t>
            </w:r>
          </w:p>
        </w:tc>
        <w:tc>
          <w:tcPr>
            <w:tcW w:w="816" w:type="pct"/>
            <w:vAlign w:val="center"/>
          </w:tcPr>
          <w:p w:rsidR="00D86884" w:rsidRPr="006834A2" w:rsidRDefault="00D86884" w:rsidP="006834A2">
            <w:pPr>
              <w:ind w:firstLine="0"/>
            </w:pPr>
            <w:r w:rsidRPr="006834A2">
              <w:t>реферат</w:t>
            </w:r>
          </w:p>
          <w:p w:rsidR="00D86884" w:rsidRPr="006834A2" w:rsidRDefault="00D86884" w:rsidP="006834A2">
            <w:pPr>
              <w:ind w:firstLine="0"/>
            </w:pPr>
            <w:r w:rsidRPr="006834A2">
              <w:t>эссе</w:t>
            </w:r>
          </w:p>
          <w:p w:rsidR="00D86884" w:rsidRPr="006834A2" w:rsidRDefault="00D86884" w:rsidP="006834A2">
            <w:pPr>
              <w:ind w:firstLine="0"/>
            </w:pPr>
            <w:r w:rsidRPr="006834A2">
              <w:t>другие формы</w:t>
            </w:r>
          </w:p>
        </w:tc>
        <w:tc>
          <w:tcPr>
            <w:tcW w:w="931" w:type="pct"/>
            <w:vAlign w:val="center"/>
          </w:tcPr>
          <w:p w:rsidR="00D86884" w:rsidRPr="006834A2" w:rsidRDefault="00D86884" w:rsidP="006834A2">
            <w:pPr>
              <w:ind w:firstLine="0"/>
            </w:pPr>
            <w:r w:rsidRPr="006834A2">
              <w:t>ответ на семинаре</w:t>
            </w:r>
          </w:p>
          <w:p w:rsidR="00D86884" w:rsidRPr="006834A2" w:rsidRDefault="00D86884" w:rsidP="006834A2">
            <w:pPr>
              <w:ind w:firstLine="0"/>
            </w:pPr>
            <w:r w:rsidRPr="006834A2">
              <w:t>эссе</w:t>
            </w:r>
          </w:p>
          <w:p w:rsidR="00D86884" w:rsidRPr="006834A2" w:rsidRDefault="00D86884" w:rsidP="006834A2">
            <w:pPr>
              <w:ind w:firstLine="0"/>
            </w:pPr>
          </w:p>
        </w:tc>
        <w:tc>
          <w:tcPr>
            <w:tcW w:w="706" w:type="pct"/>
          </w:tcPr>
          <w:p w:rsidR="00D86884" w:rsidRPr="006834A2" w:rsidRDefault="00D86884" w:rsidP="006834A2">
            <w:pPr>
              <w:ind w:firstLine="0"/>
            </w:pPr>
            <w:r w:rsidRPr="006834A2">
              <w:t xml:space="preserve">ПК-5 </w:t>
            </w:r>
            <w:proofErr w:type="spellStart"/>
            <w:r w:rsidRPr="006834A2">
              <w:t>зув</w:t>
            </w:r>
            <w:proofErr w:type="spellEnd"/>
          </w:p>
          <w:p w:rsidR="00D86884" w:rsidRPr="006834A2" w:rsidRDefault="00D86884" w:rsidP="006834A2">
            <w:pPr>
              <w:ind w:firstLine="0"/>
            </w:pPr>
            <w:r w:rsidRPr="006834A2">
              <w:t xml:space="preserve">ПК-9 </w:t>
            </w:r>
            <w:proofErr w:type="spellStart"/>
            <w:r w:rsidRPr="006834A2">
              <w:t>зув</w:t>
            </w:r>
            <w:proofErr w:type="spellEnd"/>
          </w:p>
        </w:tc>
      </w:tr>
      <w:tr w:rsidR="00D86884" w:rsidRPr="006834A2" w:rsidTr="00F5744D">
        <w:trPr>
          <w:trHeight w:val="499"/>
        </w:trPr>
        <w:tc>
          <w:tcPr>
            <w:tcW w:w="1225" w:type="pct"/>
          </w:tcPr>
          <w:p w:rsidR="00D86884" w:rsidRPr="006834A2" w:rsidRDefault="00D86884" w:rsidP="006834A2">
            <w:pPr>
              <w:pStyle w:val="af7"/>
              <w:numPr>
                <w:ilvl w:val="1"/>
                <w:numId w:val="1"/>
              </w:numPr>
              <w:ind w:left="0" w:firstLine="0"/>
              <w:rPr>
                <w:rFonts w:ascii="Times New Roman" w:hAnsi="Times New Roman"/>
                <w:szCs w:val="24"/>
                <w:lang w:val="ru-RU"/>
              </w:rPr>
            </w:pPr>
            <w:r w:rsidRPr="006834A2">
              <w:rPr>
                <w:rFonts w:ascii="Times New Roman" w:hAnsi="Times New Roman"/>
                <w:szCs w:val="24"/>
                <w:lang w:val="ru-RU"/>
              </w:rPr>
              <w:t>Социальная интеграция лиц с ОВЗ</w:t>
            </w:r>
          </w:p>
        </w:tc>
        <w:tc>
          <w:tcPr>
            <w:tcW w:w="202" w:type="pct"/>
          </w:tcPr>
          <w:p w:rsidR="00D86884" w:rsidRPr="006834A2" w:rsidRDefault="00D86884" w:rsidP="006834A2">
            <w:pPr>
              <w:pStyle w:val="Style14"/>
              <w:widowControl/>
              <w:ind w:firstLine="0"/>
              <w:jc w:val="center"/>
            </w:pPr>
            <w:r w:rsidRPr="006834A2">
              <w:t>6</w:t>
            </w:r>
          </w:p>
        </w:tc>
        <w:tc>
          <w:tcPr>
            <w:tcW w:w="202" w:type="pct"/>
          </w:tcPr>
          <w:p w:rsidR="00D86884" w:rsidRPr="006834A2" w:rsidRDefault="00D86884" w:rsidP="006834A2">
            <w:pPr>
              <w:pStyle w:val="Style14"/>
              <w:widowControl/>
              <w:ind w:firstLine="0"/>
              <w:jc w:val="center"/>
            </w:pPr>
            <w:r w:rsidRPr="006834A2">
              <w:t>1</w:t>
            </w:r>
          </w:p>
        </w:tc>
        <w:tc>
          <w:tcPr>
            <w:tcW w:w="357" w:type="pct"/>
          </w:tcPr>
          <w:p w:rsidR="00D86884" w:rsidRPr="006834A2" w:rsidRDefault="00D86884" w:rsidP="006834A2">
            <w:pPr>
              <w:pStyle w:val="Style14"/>
              <w:widowControl/>
              <w:ind w:firstLine="0"/>
              <w:jc w:val="center"/>
            </w:pPr>
          </w:p>
        </w:tc>
        <w:tc>
          <w:tcPr>
            <w:tcW w:w="202" w:type="pct"/>
          </w:tcPr>
          <w:p w:rsidR="00D86884" w:rsidRPr="006834A2" w:rsidRDefault="00D86884" w:rsidP="006834A2">
            <w:pPr>
              <w:pStyle w:val="Style14"/>
              <w:widowControl/>
              <w:ind w:firstLine="0"/>
              <w:jc w:val="center"/>
            </w:pPr>
            <w:r w:rsidRPr="006834A2">
              <w:t>1</w:t>
            </w:r>
          </w:p>
        </w:tc>
        <w:tc>
          <w:tcPr>
            <w:tcW w:w="357" w:type="pct"/>
          </w:tcPr>
          <w:p w:rsidR="00D86884" w:rsidRPr="006834A2" w:rsidRDefault="00D86884" w:rsidP="006834A2">
            <w:pPr>
              <w:pStyle w:val="Style14"/>
              <w:widowControl/>
              <w:ind w:firstLine="0"/>
              <w:jc w:val="center"/>
            </w:pPr>
            <w:r w:rsidRPr="006834A2">
              <w:t>1,3</w:t>
            </w:r>
          </w:p>
        </w:tc>
        <w:tc>
          <w:tcPr>
            <w:tcW w:w="816" w:type="pct"/>
            <w:vAlign w:val="center"/>
          </w:tcPr>
          <w:p w:rsidR="00D86884" w:rsidRPr="006834A2" w:rsidRDefault="00D86884" w:rsidP="006834A2">
            <w:pPr>
              <w:ind w:firstLine="0"/>
            </w:pPr>
            <w:r w:rsidRPr="006834A2">
              <w:t xml:space="preserve">комплексные ситуационные задания </w:t>
            </w:r>
          </w:p>
          <w:p w:rsidR="00D86884" w:rsidRPr="006834A2" w:rsidRDefault="00D86884" w:rsidP="006834A2">
            <w:pPr>
              <w:ind w:firstLine="0"/>
            </w:pPr>
            <w:r w:rsidRPr="006834A2">
              <w:t>эссе</w:t>
            </w:r>
          </w:p>
          <w:p w:rsidR="00D86884" w:rsidRPr="006834A2" w:rsidRDefault="00D86884" w:rsidP="006834A2">
            <w:pPr>
              <w:ind w:firstLine="0"/>
            </w:pPr>
            <w:r w:rsidRPr="006834A2">
              <w:t>реферат</w:t>
            </w:r>
          </w:p>
        </w:tc>
        <w:tc>
          <w:tcPr>
            <w:tcW w:w="931" w:type="pct"/>
            <w:vAlign w:val="center"/>
          </w:tcPr>
          <w:p w:rsidR="00D86884" w:rsidRPr="006834A2" w:rsidRDefault="00D86884" w:rsidP="006834A2">
            <w:pPr>
              <w:ind w:firstLine="0"/>
            </w:pPr>
            <w:r w:rsidRPr="006834A2">
              <w:t>ответ на семинаре</w:t>
            </w:r>
          </w:p>
          <w:p w:rsidR="00D86884" w:rsidRPr="006834A2" w:rsidRDefault="00D86884" w:rsidP="006834A2">
            <w:pPr>
              <w:ind w:firstLine="0"/>
            </w:pPr>
            <w:r w:rsidRPr="006834A2">
              <w:t>тест</w:t>
            </w:r>
          </w:p>
        </w:tc>
        <w:tc>
          <w:tcPr>
            <w:tcW w:w="706" w:type="pct"/>
          </w:tcPr>
          <w:p w:rsidR="00D86884" w:rsidRPr="006834A2" w:rsidRDefault="00D86884" w:rsidP="006834A2">
            <w:pPr>
              <w:ind w:firstLine="0"/>
            </w:pPr>
            <w:r w:rsidRPr="006834A2">
              <w:t xml:space="preserve">ПК-5 </w:t>
            </w:r>
            <w:proofErr w:type="spellStart"/>
            <w:r w:rsidRPr="006834A2">
              <w:t>зув</w:t>
            </w:r>
            <w:proofErr w:type="spellEnd"/>
          </w:p>
          <w:p w:rsidR="00D86884" w:rsidRPr="006834A2" w:rsidRDefault="00D86884" w:rsidP="006834A2">
            <w:pPr>
              <w:ind w:firstLine="0"/>
            </w:pPr>
            <w:r w:rsidRPr="006834A2">
              <w:t xml:space="preserve">ПК-9 </w:t>
            </w:r>
            <w:proofErr w:type="spellStart"/>
            <w:r w:rsidRPr="006834A2">
              <w:t>зув</w:t>
            </w:r>
            <w:proofErr w:type="spellEnd"/>
          </w:p>
        </w:tc>
      </w:tr>
      <w:tr w:rsidR="00D86884" w:rsidRPr="006834A2" w:rsidTr="00F5744D">
        <w:trPr>
          <w:trHeight w:val="1548"/>
        </w:trPr>
        <w:tc>
          <w:tcPr>
            <w:tcW w:w="1225" w:type="pct"/>
          </w:tcPr>
          <w:p w:rsidR="00D86884" w:rsidRPr="006834A2" w:rsidRDefault="00D86884" w:rsidP="006834A2">
            <w:pPr>
              <w:pStyle w:val="af7"/>
              <w:numPr>
                <w:ilvl w:val="1"/>
                <w:numId w:val="1"/>
              </w:numPr>
              <w:ind w:left="0" w:firstLine="0"/>
              <w:rPr>
                <w:rFonts w:ascii="Times New Roman" w:hAnsi="Times New Roman"/>
                <w:szCs w:val="24"/>
                <w:lang w:val="ru-RU"/>
              </w:rPr>
            </w:pPr>
            <w:r w:rsidRPr="006834A2">
              <w:rPr>
                <w:rFonts w:ascii="Times New Roman" w:hAnsi="Times New Roman"/>
                <w:szCs w:val="24"/>
                <w:lang w:val="ru-RU"/>
              </w:rPr>
              <w:lastRenderedPageBreak/>
              <w:t>Перспективы развития специальной психологии и коррекционной педагогики.</w:t>
            </w:r>
          </w:p>
        </w:tc>
        <w:tc>
          <w:tcPr>
            <w:tcW w:w="202" w:type="pct"/>
          </w:tcPr>
          <w:p w:rsidR="00D86884" w:rsidRPr="006834A2" w:rsidRDefault="00D86884" w:rsidP="006834A2">
            <w:pPr>
              <w:pStyle w:val="Style14"/>
              <w:widowControl/>
              <w:ind w:firstLine="0"/>
              <w:jc w:val="center"/>
            </w:pPr>
            <w:r w:rsidRPr="006834A2">
              <w:t>6</w:t>
            </w:r>
          </w:p>
        </w:tc>
        <w:tc>
          <w:tcPr>
            <w:tcW w:w="202" w:type="pct"/>
          </w:tcPr>
          <w:p w:rsidR="00D86884" w:rsidRPr="006834A2" w:rsidRDefault="00D86884" w:rsidP="006834A2">
            <w:pPr>
              <w:pStyle w:val="Style14"/>
              <w:widowControl/>
              <w:ind w:firstLine="0"/>
              <w:jc w:val="center"/>
            </w:pPr>
            <w:r w:rsidRPr="006834A2">
              <w:t>1</w:t>
            </w:r>
          </w:p>
        </w:tc>
        <w:tc>
          <w:tcPr>
            <w:tcW w:w="357" w:type="pct"/>
          </w:tcPr>
          <w:p w:rsidR="00D86884" w:rsidRPr="006834A2" w:rsidRDefault="00D86884" w:rsidP="006834A2">
            <w:pPr>
              <w:pStyle w:val="Style14"/>
              <w:widowControl/>
              <w:ind w:firstLine="0"/>
              <w:jc w:val="center"/>
            </w:pPr>
          </w:p>
        </w:tc>
        <w:tc>
          <w:tcPr>
            <w:tcW w:w="202" w:type="pct"/>
          </w:tcPr>
          <w:p w:rsidR="00D86884" w:rsidRPr="006834A2" w:rsidRDefault="00D86884" w:rsidP="006834A2">
            <w:pPr>
              <w:pStyle w:val="Style14"/>
              <w:widowControl/>
              <w:ind w:firstLine="0"/>
              <w:jc w:val="center"/>
            </w:pPr>
            <w:r w:rsidRPr="006834A2">
              <w:t>1</w:t>
            </w:r>
          </w:p>
        </w:tc>
        <w:tc>
          <w:tcPr>
            <w:tcW w:w="357" w:type="pct"/>
          </w:tcPr>
          <w:p w:rsidR="00D86884" w:rsidRPr="006834A2" w:rsidRDefault="00D86884" w:rsidP="006834A2">
            <w:pPr>
              <w:pStyle w:val="Style14"/>
              <w:widowControl/>
              <w:ind w:firstLine="0"/>
              <w:jc w:val="center"/>
            </w:pPr>
            <w:r w:rsidRPr="006834A2">
              <w:t>4</w:t>
            </w:r>
          </w:p>
        </w:tc>
        <w:tc>
          <w:tcPr>
            <w:tcW w:w="816" w:type="pct"/>
            <w:vAlign w:val="center"/>
          </w:tcPr>
          <w:p w:rsidR="00D86884" w:rsidRPr="006834A2" w:rsidRDefault="00D86884" w:rsidP="006834A2">
            <w:pPr>
              <w:ind w:firstLine="0"/>
            </w:pPr>
            <w:r w:rsidRPr="006834A2">
              <w:t xml:space="preserve">комплексные ситуационные задания </w:t>
            </w:r>
          </w:p>
          <w:p w:rsidR="00D86884" w:rsidRPr="006834A2" w:rsidRDefault="00D86884" w:rsidP="006834A2">
            <w:pPr>
              <w:ind w:firstLine="0"/>
            </w:pPr>
            <w:r w:rsidRPr="006834A2">
              <w:t>эссе</w:t>
            </w:r>
          </w:p>
          <w:p w:rsidR="00D86884" w:rsidRPr="006834A2" w:rsidRDefault="00D86884" w:rsidP="006834A2">
            <w:pPr>
              <w:ind w:firstLine="0"/>
            </w:pPr>
            <w:r w:rsidRPr="006834A2">
              <w:t>тест</w:t>
            </w:r>
          </w:p>
        </w:tc>
        <w:tc>
          <w:tcPr>
            <w:tcW w:w="931" w:type="pct"/>
            <w:vAlign w:val="center"/>
          </w:tcPr>
          <w:p w:rsidR="00D86884" w:rsidRPr="006834A2" w:rsidRDefault="00D86884" w:rsidP="006834A2">
            <w:pPr>
              <w:ind w:firstLine="0"/>
            </w:pPr>
            <w:r w:rsidRPr="006834A2">
              <w:t>ответ на семинаре</w:t>
            </w:r>
          </w:p>
          <w:p w:rsidR="00D86884" w:rsidRPr="006834A2" w:rsidRDefault="00D86884" w:rsidP="006834A2">
            <w:pPr>
              <w:ind w:firstLine="0"/>
            </w:pPr>
            <w:r w:rsidRPr="006834A2">
              <w:t>реферат</w:t>
            </w:r>
          </w:p>
        </w:tc>
        <w:tc>
          <w:tcPr>
            <w:tcW w:w="706" w:type="pct"/>
          </w:tcPr>
          <w:p w:rsidR="00D86884" w:rsidRPr="006834A2" w:rsidRDefault="00D86884" w:rsidP="006834A2">
            <w:pPr>
              <w:ind w:firstLine="0"/>
            </w:pPr>
            <w:r w:rsidRPr="006834A2">
              <w:t xml:space="preserve">ПК-5 </w:t>
            </w:r>
            <w:proofErr w:type="spellStart"/>
            <w:r w:rsidRPr="006834A2">
              <w:t>зув</w:t>
            </w:r>
            <w:proofErr w:type="spellEnd"/>
          </w:p>
          <w:p w:rsidR="00D86884" w:rsidRPr="006834A2" w:rsidRDefault="00D86884" w:rsidP="006834A2">
            <w:pPr>
              <w:ind w:firstLine="0"/>
            </w:pPr>
            <w:r w:rsidRPr="006834A2">
              <w:t xml:space="preserve">ПК-9 </w:t>
            </w:r>
            <w:proofErr w:type="spellStart"/>
            <w:r w:rsidRPr="006834A2">
              <w:t>зув</w:t>
            </w:r>
            <w:proofErr w:type="spellEnd"/>
          </w:p>
        </w:tc>
      </w:tr>
      <w:tr w:rsidR="00D86884" w:rsidRPr="006834A2" w:rsidTr="00F5744D">
        <w:trPr>
          <w:trHeight w:val="499"/>
        </w:trPr>
        <w:tc>
          <w:tcPr>
            <w:tcW w:w="1225" w:type="pct"/>
          </w:tcPr>
          <w:p w:rsidR="00D86884" w:rsidRPr="006834A2" w:rsidRDefault="00D86884" w:rsidP="006834A2">
            <w:pPr>
              <w:pStyle w:val="Style14"/>
              <w:widowControl/>
              <w:ind w:firstLine="0"/>
              <w:rPr>
                <w:b/>
              </w:rPr>
            </w:pPr>
            <w:r w:rsidRPr="006834A2">
              <w:rPr>
                <w:b/>
              </w:rPr>
              <w:t>Итого по дисциплине</w:t>
            </w:r>
          </w:p>
        </w:tc>
        <w:tc>
          <w:tcPr>
            <w:tcW w:w="202" w:type="pct"/>
          </w:tcPr>
          <w:p w:rsidR="00D86884" w:rsidRPr="006834A2" w:rsidRDefault="00D86884" w:rsidP="006834A2">
            <w:pPr>
              <w:pStyle w:val="Style14"/>
              <w:widowControl/>
              <w:ind w:firstLine="0"/>
              <w:jc w:val="center"/>
              <w:rPr>
                <w:b/>
              </w:rPr>
            </w:pPr>
            <w:r w:rsidRPr="006834A2">
              <w:rPr>
                <w:b/>
              </w:rPr>
              <w:t>6</w:t>
            </w:r>
          </w:p>
        </w:tc>
        <w:tc>
          <w:tcPr>
            <w:tcW w:w="202" w:type="pct"/>
          </w:tcPr>
          <w:p w:rsidR="00D86884" w:rsidRPr="006834A2" w:rsidRDefault="00D86884" w:rsidP="006834A2">
            <w:pPr>
              <w:pStyle w:val="Style14"/>
              <w:widowControl/>
              <w:ind w:firstLine="0"/>
              <w:jc w:val="center"/>
              <w:rPr>
                <w:b/>
              </w:rPr>
            </w:pPr>
            <w:r w:rsidRPr="006834A2">
              <w:rPr>
                <w:b/>
              </w:rPr>
              <w:t>12</w:t>
            </w:r>
          </w:p>
        </w:tc>
        <w:tc>
          <w:tcPr>
            <w:tcW w:w="357" w:type="pct"/>
          </w:tcPr>
          <w:p w:rsidR="00D86884" w:rsidRPr="006834A2" w:rsidRDefault="00D86884" w:rsidP="006834A2">
            <w:pPr>
              <w:pStyle w:val="Style14"/>
              <w:widowControl/>
              <w:ind w:firstLine="0"/>
              <w:jc w:val="center"/>
              <w:rPr>
                <w:b/>
              </w:rPr>
            </w:pPr>
          </w:p>
        </w:tc>
        <w:tc>
          <w:tcPr>
            <w:tcW w:w="202" w:type="pct"/>
          </w:tcPr>
          <w:p w:rsidR="00D86884" w:rsidRPr="006834A2" w:rsidRDefault="00D86884" w:rsidP="006834A2">
            <w:pPr>
              <w:pStyle w:val="Style14"/>
              <w:widowControl/>
              <w:ind w:firstLine="0"/>
              <w:jc w:val="center"/>
              <w:rPr>
                <w:b/>
              </w:rPr>
            </w:pPr>
            <w:r w:rsidRPr="006834A2">
              <w:rPr>
                <w:b/>
              </w:rPr>
              <w:t>12</w:t>
            </w:r>
          </w:p>
        </w:tc>
        <w:tc>
          <w:tcPr>
            <w:tcW w:w="357" w:type="pct"/>
          </w:tcPr>
          <w:p w:rsidR="00D86884" w:rsidRPr="006834A2" w:rsidRDefault="00D86884" w:rsidP="006834A2">
            <w:pPr>
              <w:pStyle w:val="Style14"/>
              <w:widowControl/>
              <w:ind w:firstLine="0"/>
              <w:jc w:val="center"/>
              <w:rPr>
                <w:b/>
              </w:rPr>
            </w:pPr>
            <w:r w:rsidRPr="006834A2">
              <w:rPr>
                <w:b/>
              </w:rPr>
              <w:t>47,3</w:t>
            </w:r>
          </w:p>
        </w:tc>
        <w:tc>
          <w:tcPr>
            <w:tcW w:w="816" w:type="pct"/>
          </w:tcPr>
          <w:p w:rsidR="00D86884" w:rsidRPr="006834A2" w:rsidRDefault="00D86884" w:rsidP="006834A2">
            <w:pPr>
              <w:pStyle w:val="Style14"/>
              <w:widowControl/>
              <w:ind w:firstLine="0"/>
              <w:jc w:val="left"/>
              <w:rPr>
                <w:b/>
              </w:rPr>
            </w:pPr>
          </w:p>
        </w:tc>
        <w:tc>
          <w:tcPr>
            <w:tcW w:w="931" w:type="pct"/>
          </w:tcPr>
          <w:p w:rsidR="00D86884" w:rsidRPr="006834A2" w:rsidRDefault="00D86884" w:rsidP="006834A2">
            <w:pPr>
              <w:pStyle w:val="Style14"/>
              <w:widowControl/>
              <w:ind w:firstLine="0"/>
              <w:jc w:val="left"/>
              <w:rPr>
                <w:b/>
              </w:rPr>
            </w:pPr>
            <w:r w:rsidRPr="006834A2">
              <w:rPr>
                <w:b/>
              </w:rPr>
              <w:t xml:space="preserve">Зачет </w:t>
            </w:r>
          </w:p>
        </w:tc>
        <w:tc>
          <w:tcPr>
            <w:tcW w:w="706" w:type="pct"/>
          </w:tcPr>
          <w:p w:rsidR="00D86884" w:rsidRPr="006834A2" w:rsidRDefault="00D86884" w:rsidP="006834A2">
            <w:pPr>
              <w:pStyle w:val="Style14"/>
              <w:widowControl/>
              <w:ind w:firstLine="0"/>
              <w:jc w:val="left"/>
              <w:rPr>
                <w:b/>
              </w:rPr>
            </w:pPr>
          </w:p>
        </w:tc>
      </w:tr>
    </w:tbl>
    <w:p w:rsidR="00D86884" w:rsidRPr="006834A2" w:rsidRDefault="00D86884" w:rsidP="006834A2">
      <w:pPr>
        <w:ind w:firstLine="0"/>
        <w:rPr>
          <w:rStyle w:val="FontStyle20"/>
          <w:rFonts w:ascii="Times New Roman" w:hAnsi="Times New Roman"/>
          <w:color w:val="C00000"/>
          <w:sz w:val="24"/>
        </w:rPr>
        <w:sectPr w:rsidR="00D86884" w:rsidRPr="006834A2" w:rsidSect="005E0D55">
          <w:pgSz w:w="16840" w:h="11907" w:orient="landscape" w:code="9"/>
          <w:pgMar w:top="1134" w:right="1134" w:bottom="1701" w:left="1134" w:header="720" w:footer="720" w:gutter="0"/>
          <w:cols w:space="720"/>
          <w:noEndnote/>
          <w:titlePg/>
          <w:docGrid w:linePitch="326"/>
        </w:sectPr>
      </w:pPr>
    </w:p>
    <w:p w:rsidR="00D86884" w:rsidRPr="006834A2" w:rsidRDefault="00D86884" w:rsidP="006834A2">
      <w:pPr>
        <w:ind w:firstLine="0"/>
        <w:rPr>
          <w:rStyle w:val="FontStyle20"/>
          <w:rFonts w:ascii="Times New Roman" w:hAnsi="Times New Roman"/>
          <w:color w:val="C00000"/>
          <w:sz w:val="24"/>
        </w:rPr>
      </w:pPr>
    </w:p>
    <w:p w:rsidR="00D86884" w:rsidRPr="006834A2" w:rsidRDefault="00D86884" w:rsidP="006834A2">
      <w:pPr>
        <w:pStyle w:val="1"/>
        <w:spacing w:before="0" w:after="0"/>
        <w:ind w:left="0"/>
        <w:rPr>
          <w:rStyle w:val="FontStyle31"/>
          <w:rFonts w:ascii="Times New Roman" w:hAnsi="Times New Roman"/>
          <w:sz w:val="24"/>
          <w:szCs w:val="24"/>
        </w:rPr>
      </w:pPr>
      <w:r w:rsidRPr="006834A2">
        <w:rPr>
          <w:rStyle w:val="FontStyle31"/>
          <w:rFonts w:ascii="Times New Roman" w:hAnsi="Times New Roman"/>
          <w:sz w:val="24"/>
          <w:szCs w:val="24"/>
        </w:rPr>
        <w:t>5 Образовательные и информационные технологии</w:t>
      </w:r>
    </w:p>
    <w:p w:rsidR="00D86884" w:rsidRPr="006834A2" w:rsidRDefault="00D86884" w:rsidP="006834A2">
      <w:pPr>
        <w:pStyle w:val="af7"/>
        <w:jc w:val="both"/>
        <w:rPr>
          <w:rFonts w:ascii="Times New Roman" w:hAnsi="Times New Roman"/>
          <w:szCs w:val="24"/>
          <w:lang w:val="ru-RU"/>
        </w:rPr>
      </w:pPr>
      <w:r w:rsidRPr="006834A2">
        <w:rPr>
          <w:rFonts w:ascii="Times New Roman" w:hAnsi="Times New Roman"/>
          <w:szCs w:val="24"/>
          <w:lang w:val="ru-RU"/>
        </w:rPr>
        <w:t>На практических занятиях организуется практическая деятельность студентов, направленная на освоение ими общепрофессиональных умений аналитического и конструктивного характера.</w:t>
      </w:r>
    </w:p>
    <w:p w:rsidR="00D86884" w:rsidRPr="006834A2" w:rsidRDefault="00D86884" w:rsidP="006834A2">
      <w:pPr>
        <w:pStyle w:val="af7"/>
        <w:jc w:val="both"/>
        <w:rPr>
          <w:rFonts w:ascii="Times New Roman" w:hAnsi="Times New Roman"/>
          <w:szCs w:val="24"/>
          <w:lang w:val="ru-RU"/>
        </w:rPr>
      </w:pPr>
      <w:r w:rsidRPr="006834A2">
        <w:rPr>
          <w:rFonts w:ascii="Times New Roman" w:hAnsi="Times New Roman"/>
          <w:szCs w:val="24"/>
          <w:lang w:val="ru-RU"/>
        </w:rPr>
        <w:t>Для этого используются активные методы обучения:</w:t>
      </w:r>
    </w:p>
    <w:p w:rsidR="00D86884" w:rsidRPr="006834A2" w:rsidRDefault="00D86884" w:rsidP="006834A2">
      <w:pPr>
        <w:pStyle w:val="af7"/>
        <w:jc w:val="both"/>
        <w:rPr>
          <w:rFonts w:ascii="Times New Roman" w:hAnsi="Times New Roman"/>
          <w:szCs w:val="24"/>
          <w:lang w:val="ru-RU"/>
        </w:rPr>
      </w:pPr>
      <w:r w:rsidRPr="006834A2">
        <w:rPr>
          <w:rFonts w:ascii="Times New Roman" w:hAnsi="Times New Roman"/>
          <w:szCs w:val="24"/>
          <w:lang w:val="ru-RU"/>
        </w:rPr>
        <w:t>- работа с опорными конспектами;</w:t>
      </w:r>
    </w:p>
    <w:p w:rsidR="00D86884" w:rsidRPr="006834A2" w:rsidRDefault="00D86884" w:rsidP="006834A2">
      <w:pPr>
        <w:pStyle w:val="af7"/>
        <w:jc w:val="both"/>
        <w:rPr>
          <w:rFonts w:ascii="Times New Roman" w:hAnsi="Times New Roman"/>
          <w:szCs w:val="24"/>
          <w:lang w:val="ru-RU"/>
        </w:rPr>
      </w:pPr>
      <w:r w:rsidRPr="006834A2">
        <w:rPr>
          <w:rFonts w:ascii="Times New Roman" w:hAnsi="Times New Roman"/>
          <w:szCs w:val="24"/>
          <w:lang w:val="ru-RU"/>
        </w:rPr>
        <w:t>- выполнение аналитических заданий (сопоставительный анализ технологий, определение их достоинств и недостатков);</w:t>
      </w:r>
    </w:p>
    <w:p w:rsidR="00D86884" w:rsidRPr="006834A2" w:rsidRDefault="00D86884" w:rsidP="006834A2">
      <w:pPr>
        <w:pStyle w:val="af7"/>
        <w:jc w:val="both"/>
        <w:rPr>
          <w:rFonts w:ascii="Times New Roman" w:hAnsi="Times New Roman"/>
          <w:szCs w:val="24"/>
          <w:lang w:val="ru-RU"/>
        </w:rPr>
      </w:pPr>
      <w:r w:rsidRPr="006834A2">
        <w:rPr>
          <w:rFonts w:ascii="Times New Roman" w:hAnsi="Times New Roman"/>
          <w:szCs w:val="24"/>
          <w:lang w:val="ru-RU"/>
        </w:rPr>
        <w:t>- дискуссии;</w:t>
      </w:r>
    </w:p>
    <w:p w:rsidR="00D86884" w:rsidRPr="006834A2" w:rsidRDefault="00D86884" w:rsidP="006834A2">
      <w:pPr>
        <w:pStyle w:val="af7"/>
        <w:jc w:val="both"/>
        <w:rPr>
          <w:rFonts w:ascii="Times New Roman" w:hAnsi="Times New Roman"/>
          <w:szCs w:val="24"/>
          <w:lang w:val="ru-RU"/>
        </w:rPr>
      </w:pPr>
      <w:r w:rsidRPr="006834A2">
        <w:rPr>
          <w:rFonts w:ascii="Times New Roman" w:hAnsi="Times New Roman"/>
          <w:szCs w:val="24"/>
          <w:lang w:val="ru-RU"/>
        </w:rPr>
        <w:t xml:space="preserve">- </w:t>
      </w:r>
      <w:proofErr w:type="spellStart"/>
      <w:r w:rsidRPr="006834A2">
        <w:rPr>
          <w:rFonts w:ascii="Times New Roman" w:hAnsi="Times New Roman"/>
          <w:szCs w:val="24"/>
          <w:lang w:val="ru-RU"/>
        </w:rPr>
        <w:t>микропреподавание</w:t>
      </w:r>
      <w:proofErr w:type="spellEnd"/>
      <w:r w:rsidRPr="006834A2">
        <w:rPr>
          <w:rFonts w:ascii="Times New Roman" w:hAnsi="Times New Roman"/>
          <w:szCs w:val="24"/>
          <w:lang w:val="ru-RU"/>
        </w:rPr>
        <w:t xml:space="preserve"> (проигрывание фрагментов занятий) с последующим его анализом;</w:t>
      </w:r>
    </w:p>
    <w:p w:rsidR="00D86884" w:rsidRPr="006834A2" w:rsidRDefault="00D86884" w:rsidP="006834A2">
      <w:pPr>
        <w:pStyle w:val="af7"/>
        <w:jc w:val="both"/>
        <w:rPr>
          <w:rFonts w:ascii="Times New Roman" w:hAnsi="Times New Roman"/>
          <w:szCs w:val="24"/>
          <w:lang w:val="ru-RU"/>
        </w:rPr>
      </w:pPr>
      <w:r w:rsidRPr="006834A2">
        <w:rPr>
          <w:rFonts w:ascii="Times New Roman" w:hAnsi="Times New Roman"/>
          <w:szCs w:val="24"/>
          <w:lang w:val="ru-RU"/>
        </w:rPr>
        <w:t>- анализ конкретных ситуаций;</w:t>
      </w:r>
    </w:p>
    <w:p w:rsidR="00D86884" w:rsidRPr="006834A2" w:rsidRDefault="00D86884" w:rsidP="006834A2">
      <w:pPr>
        <w:pStyle w:val="af7"/>
        <w:jc w:val="both"/>
        <w:rPr>
          <w:rFonts w:ascii="Times New Roman" w:hAnsi="Times New Roman"/>
          <w:szCs w:val="24"/>
          <w:lang w:val="ru-RU"/>
        </w:rPr>
      </w:pPr>
      <w:r w:rsidRPr="006834A2">
        <w:rPr>
          <w:rFonts w:ascii="Times New Roman" w:hAnsi="Times New Roman"/>
          <w:szCs w:val="24"/>
          <w:lang w:val="ru-RU"/>
        </w:rPr>
        <w:t>- моделирование различных аспектов профессиональной деятельности;</w:t>
      </w:r>
    </w:p>
    <w:p w:rsidR="00D86884" w:rsidRPr="006834A2" w:rsidRDefault="00D86884" w:rsidP="006834A2">
      <w:pPr>
        <w:pStyle w:val="af7"/>
        <w:jc w:val="both"/>
        <w:rPr>
          <w:rFonts w:ascii="Times New Roman" w:hAnsi="Times New Roman"/>
          <w:szCs w:val="24"/>
          <w:lang w:val="ru-RU"/>
        </w:rPr>
      </w:pPr>
      <w:r w:rsidRPr="006834A2">
        <w:rPr>
          <w:rFonts w:ascii="Times New Roman" w:hAnsi="Times New Roman"/>
          <w:szCs w:val="24"/>
          <w:lang w:val="ru-RU"/>
        </w:rPr>
        <w:t>- защита творческих работ.</w:t>
      </w:r>
    </w:p>
    <w:p w:rsidR="00D86884" w:rsidRPr="006834A2" w:rsidRDefault="00D86884" w:rsidP="00683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834A2">
        <w:t>Предусмотрено выполнение студентами различных видов самостоятельной работы во внеурочное время.</w:t>
      </w:r>
    </w:p>
    <w:p w:rsidR="00D86884" w:rsidRPr="006834A2" w:rsidRDefault="00D86884" w:rsidP="00683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834A2">
        <w:t xml:space="preserve">Темы занятий, проводимых в активных и интерактивных формах: </w:t>
      </w:r>
    </w:p>
    <w:p w:rsidR="00D86884" w:rsidRPr="006834A2" w:rsidRDefault="00D86884" w:rsidP="00683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834A2">
        <w:t>Интерактивная беседа «О норме и «</w:t>
      </w:r>
      <w:proofErr w:type="spellStart"/>
      <w:r w:rsidRPr="006834A2">
        <w:t>ненорме</w:t>
      </w:r>
      <w:proofErr w:type="spellEnd"/>
      <w:r w:rsidRPr="006834A2">
        <w:t>» по содержанию и форме»</w:t>
      </w:r>
    </w:p>
    <w:p w:rsidR="00D86884" w:rsidRPr="006834A2" w:rsidRDefault="00D86884" w:rsidP="006834A2">
      <w:pPr>
        <w:pStyle w:val="af7"/>
        <w:numPr>
          <w:ilvl w:val="0"/>
          <w:numId w:val="2"/>
        </w:numPr>
        <w:ind w:left="0" w:firstLine="0"/>
        <w:rPr>
          <w:rFonts w:ascii="Times New Roman" w:hAnsi="Times New Roman"/>
          <w:szCs w:val="24"/>
          <w:lang w:val="ru-RU"/>
        </w:rPr>
      </w:pPr>
      <w:r w:rsidRPr="006834A2">
        <w:rPr>
          <w:rFonts w:ascii="Times New Roman" w:hAnsi="Times New Roman"/>
          <w:szCs w:val="24"/>
          <w:lang w:val="ru-RU"/>
        </w:rPr>
        <w:t xml:space="preserve">Видеофильм «Такие разные дети» </w:t>
      </w:r>
    </w:p>
    <w:p w:rsidR="00D86884" w:rsidRPr="006834A2" w:rsidRDefault="00D86884" w:rsidP="006834A2">
      <w:pPr>
        <w:pStyle w:val="af6"/>
        <w:numPr>
          <w:ilvl w:val="0"/>
          <w:numId w:val="2"/>
        </w:numPr>
        <w:tabs>
          <w:tab w:val="left" w:pos="720"/>
        </w:tabs>
        <w:spacing w:line="240" w:lineRule="auto"/>
        <w:ind w:left="0" w:firstLine="0"/>
        <w:rPr>
          <w:szCs w:val="24"/>
          <w:lang w:val="ru-RU"/>
        </w:rPr>
      </w:pPr>
      <w:r w:rsidRPr="006834A2">
        <w:rPr>
          <w:szCs w:val="24"/>
          <w:lang w:val="ru-RU" w:eastAsia="ru-RU"/>
        </w:rPr>
        <w:t xml:space="preserve">Дискуссия по теме №1: </w:t>
      </w:r>
      <w:r w:rsidRPr="006834A2">
        <w:rPr>
          <w:szCs w:val="24"/>
          <w:lang w:val="ru-RU"/>
        </w:rPr>
        <w:t>Профессиональная деятельность специалиста- дефектолога.</w:t>
      </w:r>
    </w:p>
    <w:p w:rsidR="00D86884" w:rsidRPr="006834A2" w:rsidRDefault="00D86884" w:rsidP="006834A2">
      <w:pPr>
        <w:pStyle w:val="af6"/>
        <w:numPr>
          <w:ilvl w:val="0"/>
          <w:numId w:val="2"/>
        </w:numPr>
        <w:spacing w:line="240" w:lineRule="auto"/>
        <w:ind w:left="0" w:firstLine="0"/>
        <w:rPr>
          <w:szCs w:val="24"/>
          <w:lang w:val="ru-RU"/>
        </w:rPr>
      </w:pPr>
      <w:r w:rsidRPr="006834A2">
        <w:rPr>
          <w:szCs w:val="24"/>
          <w:lang w:val="ru-RU"/>
        </w:rPr>
        <w:t>Электронный проект по теме № 2:Педагогические системы специального образования</w:t>
      </w:r>
      <w:r w:rsidRPr="006834A2">
        <w:rPr>
          <w:szCs w:val="24"/>
          <w:lang w:val="ru-RU" w:eastAsia="ru-RU"/>
        </w:rPr>
        <w:t xml:space="preserve"> .</w:t>
      </w:r>
    </w:p>
    <w:p w:rsidR="00D86884" w:rsidRPr="006834A2" w:rsidRDefault="00D86884" w:rsidP="006834A2">
      <w:pPr>
        <w:pStyle w:val="af6"/>
        <w:numPr>
          <w:ilvl w:val="0"/>
          <w:numId w:val="2"/>
        </w:numPr>
        <w:autoSpaceDE w:val="0"/>
        <w:autoSpaceDN w:val="0"/>
        <w:adjustRightInd w:val="0"/>
        <w:spacing w:line="240" w:lineRule="auto"/>
        <w:ind w:left="0" w:firstLine="0"/>
        <w:rPr>
          <w:bCs/>
          <w:szCs w:val="24"/>
          <w:lang w:val="ru-RU" w:eastAsia="ru-RU"/>
        </w:rPr>
      </w:pPr>
      <w:r w:rsidRPr="006834A2">
        <w:rPr>
          <w:szCs w:val="24"/>
          <w:lang w:val="ru-RU"/>
        </w:rPr>
        <w:t>Круглый стол по теме № 1: Принципы и содержание специального образования лиц с особыми образовательными потребностями.</w:t>
      </w:r>
    </w:p>
    <w:p w:rsidR="00D86884" w:rsidRPr="006834A2" w:rsidRDefault="00D86884" w:rsidP="006834A2">
      <w:pPr>
        <w:pStyle w:val="af6"/>
        <w:numPr>
          <w:ilvl w:val="0"/>
          <w:numId w:val="2"/>
        </w:numPr>
        <w:autoSpaceDE w:val="0"/>
        <w:autoSpaceDN w:val="0"/>
        <w:adjustRightInd w:val="0"/>
        <w:spacing w:line="240" w:lineRule="auto"/>
        <w:ind w:left="0" w:firstLine="0"/>
        <w:rPr>
          <w:szCs w:val="24"/>
          <w:lang w:val="ru-RU"/>
        </w:rPr>
      </w:pPr>
      <w:r w:rsidRPr="006834A2">
        <w:rPr>
          <w:szCs w:val="24"/>
          <w:lang w:val="ru-RU"/>
        </w:rPr>
        <w:t>Круглый стол по теме № 2: Дошкольное и школьное образование ребенка с ограниченными возможностями жизнедеятельности.</w:t>
      </w:r>
    </w:p>
    <w:p w:rsidR="00D86884" w:rsidRPr="006834A2" w:rsidRDefault="00D86884" w:rsidP="006834A2">
      <w:pPr>
        <w:pStyle w:val="af6"/>
        <w:numPr>
          <w:ilvl w:val="0"/>
          <w:numId w:val="2"/>
        </w:numPr>
        <w:autoSpaceDE w:val="0"/>
        <w:autoSpaceDN w:val="0"/>
        <w:adjustRightInd w:val="0"/>
        <w:spacing w:line="240" w:lineRule="auto"/>
        <w:ind w:left="0" w:firstLine="0"/>
        <w:rPr>
          <w:szCs w:val="24"/>
          <w:lang w:val="ru-RU"/>
        </w:rPr>
      </w:pPr>
      <w:r w:rsidRPr="006834A2">
        <w:rPr>
          <w:szCs w:val="24"/>
          <w:lang w:val="ru-RU"/>
        </w:rPr>
        <w:t>Круглый стол по теме № 3: Профессиональное образование лиц с ограниченной трудоспособностью, их социально-трудовая реабилитация.</w:t>
      </w:r>
    </w:p>
    <w:p w:rsidR="00D86884" w:rsidRPr="006834A2" w:rsidRDefault="00D86884" w:rsidP="006834A2">
      <w:pPr>
        <w:ind w:firstLine="0"/>
      </w:pPr>
    </w:p>
    <w:p w:rsidR="00D86884" w:rsidRPr="006834A2" w:rsidRDefault="00D86884" w:rsidP="006834A2">
      <w:pPr>
        <w:ind w:firstLine="0"/>
      </w:pPr>
      <w:r w:rsidRPr="006834A2">
        <w:rPr>
          <w:b/>
        </w:rPr>
        <w:t xml:space="preserve">1.Традиционные образовательные технологии </w:t>
      </w:r>
      <w:r w:rsidRPr="006834A2">
        <w:t xml:space="preserve">ориентируются </w:t>
      </w:r>
      <w:proofErr w:type="spellStart"/>
      <w:r w:rsidRPr="006834A2">
        <w:t>наорганизацию</w:t>
      </w:r>
      <w:proofErr w:type="spellEnd"/>
      <w:r w:rsidRPr="006834A2">
        <w:t xml:space="preserve">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D86884" w:rsidRPr="006834A2" w:rsidRDefault="00D86884" w:rsidP="006834A2">
      <w:pPr>
        <w:ind w:firstLine="0"/>
      </w:pPr>
      <w:r w:rsidRPr="006834A2">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D86884" w:rsidRPr="006834A2" w:rsidRDefault="00D86884" w:rsidP="006834A2">
      <w:pPr>
        <w:ind w:firstLine="0"/>
      </w:pPr>
      <w:r w:rsidRPr="006834A2">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D86884" w:rsidRPr="006834A2" w:rsidRDefault="00D86884" w:rsidP="006834A2">
      <w:pPr>
        <w:ind w:firstLine="0"/>
      </w:pPr>
      <w:r w:rsidRPr="006834A2">
        <w:t xml:space="preserve">Практическое занятие –  занятие, посвященное освоению конкретных умений и навыков по предложенному алгоритму. </w:t>
      </w:r>
    </w:p>
    <w:p w:rsidR="00D86884" w:rsidRPr="006834A2" w:rsidRDefault="00D86884" w:rsidP="006834A2">
      <w:pPr>
        <w:ind w:firstLine="0"/>
      </w:pPr>
      <w:r w:rsidRPr="006834A2">
        <w:t>Лабораторная работа –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D86884" w:rsidRPr="006834A2" w:rsidRDefault="00D86884" w:rsidP="006834A2">
      <w:pPr>
        <w:ind w:firstLine="0"/>
      </w:pPr>
      <w:r w:rsidRPr="006834A2">
        <w:rPr>
          <w:b/>
        </w:rPr>
        <w:t>2.Технологии проблемного обучения</w:t>
      </w:r>
      <w:r w:rsidRPr="006834A2">
        <w:t xml:space="preserve"> – организация образовательного процесса, которая предполагает постановку проблемных вопросов, создание учебных проблемных ситуаций </w:t>
      </w:r>
      <w:proofErr w:type="spellStart"/>
      <w:r w:rsidRPr="006834A2">
        <w:t>длястимулирование</w:t>
      </w:r>
      <w:proofErr w:type="spellEnd"/>
      <w:r w:rsidRPr="006834A2">
        <w:t xml:space="preserve"> активной познавательной деятельности студентов. </w:t>
      </w:r>
    </w:p>
    <w:p w:rsidR="00D86884" w:rsidRPr="006834A2" w:rsidRDefault="00D86884" w:rsidP="006834A2">
      <w:pPr>
        <w:ind w:firstLine="0"/>
      </w:pPr>
      <w:r w:rsidRPr="006834A2">
        <w:t xml:space="preserve">3. </w:t>
      </w:r>
      <w:r w:rsidRPr="006834A2">
        <w:rPr>
          <w:b/>
        </w:rPr>
        <w:t>Игровые технологии</w:t>
      </w:r>
      <w:r w:rsidRPr="006834A2">
        <w:t xml:space="preserve"> – организация образовательного процесса, основанная на </w:t>
      </w:r>
      <w:r w:rsidRPr="006834A2">
        <w:lastRenderedPageBreak/>
        <w:t>реконструкции моделей поведения в рамках предложенных сценарных условий.</w:t>
      </w:r>
    </w:p>
    <w:p w:rsidR="00D86884" w:rsidRPr="006834A2" w:rsidRDefault="00D86884" w:rsidP="006834A2">
      <w:pPr>
        <w:ind w:firstLine="0"/>
      </w:pPr>
      <w:r w:rsidRPr="006834A2">
        <w:t>Деловая игра –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D86884" w:rsidRPr="006834A2" w:rsidRDefault="00D86884" w:rsidP="006834A2">
      <w:pPr>
        <w:ind w:firstLine="0"/>
      </w:pPr>
      <w:r w:rsidRPr="006834A2">
        <w:t>Ролевая игра – имитация или реконструкция моделей ролевого поведения в предложенных сценарных условиях.</w:t>
      </w:r>
    </w:p>
    <w:p w:rsidR="00D86884" w:rsidRPr="006834A2" w:rsidRDefault="00D86884" w:rsidP="006834A2">
      <w:pPr>
        <w:ind w:firstLine="0"/>
      </w:pPr>
      <w:r w:rsidRPr="006834A2">
        <w:t xml:space="preserve">4. </w:t>
      </w:r>
      <w:r w:rsidRPr="006834A2">
        <w:rPr>
          <w:b/>
        </w:rPr>
        <w:t>Технологии проектного обучения</w:t>
      </w:r>
      <w:r w:rsidRPr="006834A2">
        <w:t xml:space="preserve">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D86884" w:rsidRPr="006834A2" w:rsidRDefault="00D86884" w:rsidP="006834A2">
      <w:pPr>
        <w:ind w:firstLine="0"/>
      </w:pPr>
      <w:r w:rsidRPr="006834A2">
        <w:t>Основные типы проектов:</w:t>
      </w:r>
    </w:p>
    <w:p w:rsidR="00D86884" w:rsidRPr="006834A2" w:rsidRDefault="00D86884" w:rsidP="006834A2">
      <w:pPr>
        <w:ind w:firstLine="0"/>
      </w:pPr>
      <w:r w:rsidRPr="006834A2">
        <w:rPr>
          <w:b/>
        </w:rPr>
        <w:t>Исследовательский проект</w:t>
      </w:r>
      <w:r w:rsidRPr="006834A2">
        <w:t xml:space="preserve"> – структура приближена к формату научного исследования (доказательство актуальности темы, определение научной проблемы, предмета и объекта исследования, целей и задач, методов, источников, выдвижение гипотезы, обобщение результатов, выводы, обозначение новых проблем).</w:t>
      </w:r>
    </w:p>
    <w:p w:rsidR="00D86884" w:rsidRPr="006834A2" w:rsidRDefault="00D86884" w:rsidP="006834A2">
      <w:pPr>
        <w:ind w:firstLine="0"/>
      </w:pPr>
      <w:r w:rsidRPr="006834A2">
        <w:rPr>
          <w:b/>
        </w:rPr>
        <w:t>Творческий проект</w:t>
      </w:r>
      <w:r w:rsidRPr="006834A2">
        <w:t>,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 т.п.).</w:t>
      </w:r>
    </w:p>
    <w:p w:rsidR="00D86884" w:rsidRPr="006834A2" w:rsidRDefault="00D86884" w:rsidP="006834A2">
      <w:pPr>
        <w:ind w:firstLine="0"/>
      </w:pPr>
      <w:r w:rsidRPr="006834A2">
        <w:rPr>
          <w:b/>
        </w:rPr>
        <w:t>Информационный проект</w:t>
      </w:r>
      <w:r w:rsidRPr="006834A2">
        <w:t xml:space="preserve">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D86884" w:rsidRPr="006834A2" w:rsidRDefault="00D86884" w:rsidP="006834A2">
      <w:pPr>
        <w:ind w:firstLine="0"/>
      </w:pPr>
      <w:r w:rsidRPr="006834A2">
        <w:t xml:space="preserve">5. </w:t>
      </w:r>
      <w:r w:rsidRPr="006834A2">
        <w:rPr>
          <w:b/>
        </w:rPr>
        <w:t>Интерактивные технологии</w:t>
      </w:r>
      <w:r w:rsidRPr="006834A2">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 </w:t>
      </w:r>
    </w:p>
    <w:p w:rsidR="00D86884" w:rsidRPr="006834A2" w:rsidRDefault="00D86884" w:rsidP="006834A2">
      <w:pPr>
        <w:ind w:firstLine="0"/>
      </w:pPr>
      <w:r w:rsidRPr="006834A2">
        <w:t>6.</w:t>
      </w:r>
      <w:r w:rsidRPr="006834A2">
        <w:rPr>
          <w:b/>
        </w:rPr>
        <w:t>Информационно-коммуникационные образовательные технологии</w:t>
      </w:r>
      <w:r w:rsidRPr="006834A2">
        <w:t xml:space="preserve">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D86884" w:rsidRPr="006834A2" w:rsidRDefault="00D86884" w:rsidP="006834A2">
      <w:pPr>
        <w:ind w:firstLine="0"/>
      </w:pPr>
      <w:r w:rsidRPr="006834A2">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D86884" w:rsidRPr="006834A2" w:rsidRDefault="00D86884" w:rsidP="006834A2">
      <w:pPr>
        <w:ind w:firstLine="0"/>
      </w:pPr>
      <w:r w:rsidRPr="006834A2">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D86884" w:rsidRPr="006834A2" w:rsidRDefault="00D86884" w:rsidP="006834A2">
      <w:pPr>
        <w:ind w:firstLine="0"/>
      </w:pPr>
    </w:p>
    <w:p w:rsidR="00D86884" w:rsidRPr="006834A2" w:rsidRDefault="00D86884" w:rsidP="00683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6884" w:rsidRPr="006834A2" w:rsidRDefault="00D86884" w:rsidP="006834A2">
      <w:pPr>
        <w:pStyle w:val="1"/>
        <w:spacing w:before="0" w:after="0"/>
        <w:ind w:left="0"/>
        <w:rPr>
          <w:rStyle w:val="FontStyle31"/>
          <w:rFonts w:ascii="Times New Roman" w:hAnsi="Times New Roman"/>
          <w:sz w:val="24"/>
          <w:szCs w:val="24"/>
        </w:rPr>
      </w:pPr>
      <w:r w:rsidRPr="006834A2">
        <w:rPr>
          <w:rStyle w:val="FontStyle31"/>
          <w:rFonts w:ascii="Times New Roman" w:hAnsi="Times New Roman"/>
          <w:sz w:val="24"/>
          <w:szCs w:val="24"/>
        </w:rPr>
        <w:t>6 Учебно-методическое обеспечение самостоятельной работы студентов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1"/>
        <w:gridCol w:w="3074"/>
        <w:gridCol w:w="1427"/>
        <w:gridCol w:w="2346"/>
      </w:tblGrid>
      <w:tr w:rsidR="00D86884" w:rsidRPr="006834A2" w:rsidTr="00F5744D">
        <w:trPr>
          <w:tblHeader/>
        </w:trPr>
        <w:tc>
          <w:tcPr>
            <w:tcW w:w="1314" w:type="pct"/>
            <w:vAlign w:val="center"/>
          </w:tcPr>
          <w:p w:rsidR="00D86884" w:rsidRPr="006834A2" w:rsidRDefault="00D86884" w:rsidP="006834A2">
            <w:pPr>
              <w:pStyle w:val="Style16"/>
              <w:widowControl/>
              <w:ind w:firstLine="0"/>
              <w:jc w:val="center"/>
              <w:rPr>
                <w:rStyle w:val="FontStyle20"/>
                <w:rFonts w:ascii="Times New Roman" w:hAnsi="Times New Roman"/>
                <w:sz w:val="24"/>
              </w:rPr>
            </w:pPr>
            <w:r w:rsidRPr="006834A2">
              <w:rPr>
                <w:rStyle w:val="FontStyle20"/>
                <w:rFonts w:ascii="Times New Roman" w:hAnsi="Times New Roman"/>
                <w:sz w:val="24"/>
              </w:rPr>
              <w:t xml:space="preserve">Раздел/ тема </w:t>
            </w:r>
            <w:r w:rsidRPr="006834A2">
              <w:rPr>
                <w:rStyle w:val="FontStyle20"/>
                <w:rFonts w:ascii="Times New Roman" w:hAnsi="Times New Roman"/>
                <w:sz w:val="24"/>
              </w:rPr>
              <w:br/>
              <w:t>дисциплины</w:t>
            </w:r>
          </w:p>
        </w:tc>
        <w:tc>
          <w:tcPr>
            <w:tcW w:w="1655" w:type="pct"/>
            <w:vAlign w:val="center"/>
          </w:tcPr>
          <w:p w:rsidR="00D86884" w:rsidRPr="006834A2" w:rsidRDefault="00D86884" w:rsidP="006834A2">
            <w:pPr>
              <w:pStyle w:val="Style16"/>
              <w:widowControl/>
              <w:ind w:firstLine="0"/>
              <w:jc w:val="center"/>
              <w:rPr>
                <w:rStyle w:val="FontStyle20"/>
                <w:rFonts w:ascii="Times New Roman" w:hAnsi="Times New Roman"/>
                <w:sz w:val="24"/>
              </w:rPr>
            </w:pPr>
            <w:r w:rsidRPr="006834A2">
              <w:rPr>
                <w:rStyle w:val="FontStyle20"/>
                <w:rFonts w:ascii="Times New Roman" w:hAnsi="Times New Roman"/>
                <w:sz w:val="24"/>
              </w:rPr>
              <w:t xml:space="preserve">Вид самостоятельной </w:t>
            </w:r>
            <w:r w:rsidRPr="006834A2">
              <w:rPr>
                <w:rStyle w:val="FontStyle20"/>
                <w:rFonts w:ascii="Times New Roman" w:hAnsi="Times New Roman"/>
                <w:sz w:val="24"/>
              </w:rPr>
              <w:br/>
              <w:t>работы</w:t>
            </w:r>
          </w:p>
        </w:tc>
        <w:tc>
          <w:tcPr>
            <w:tcW w:w="768" w:type="pct"/>
            <w:vAlign w:val="center"/>
          </w:tcPr>
          <w:p w:rsidR="00D86884" w:rsidRPr="006834A2" w:rsidRDefault="00D86884" w:rsidP="006834A2">
            <w:pPr>
              <w:pStyle w:val="Style16"/>
              <w:widowControl/>
              <w:ind w:firstLine="0"/>
              <w:jc w:val="center"/>
              <w:rPr>
                <w:rStyle w:val="FontStyle20"/>
                <w:rFonts w:ascii="Times New Roman" w:hAnsi="Times New Roman"/>
                <w:sz w:val="24"/>
              </w:rPr>
            </w:pPr>
            <w:r w:rsidRPr="006834A2">
              <w:rPr>
                <w:rStyle w:val="FontStyle20"/>
                <w:rFonts w:ascii="Times New Roman" w:hAnsi="Times New Roman"/>
                <w:sz w:val="24"/>
              </w:rPr>
              <w:t xml:space="preserve">Кол-во </w:t>
            </w:r>
            <w:r w:rsidRPr="006834A2">
              <w:rPr>
                <w:rStyle w:val="FontStyle20"/>
                <w:rFonts w:ascii="Times New Roman" w:hAnsi="Times New Roman"/>
                <w:sz w:val="24"/>
              </w:rPr>
              <w:br/>
              <w:t>часов</w:t>
            </w:r>
          </w:p>
        </w:tc>
        <w:tc>
          <w:tcPr>
            <w:tcW w:w="1263" w:type="pct"/>
            <w:vAlign w:val="center"/>
          </w:tcPr>
          <w:p w:rsidR="00D86884" w:rsidRPr="006834A2" w:rsidRDefault="00D86884" w:rsidP="006834A2">
            <w:pPr>
              <w:pStyle w:val="Style16"/>
              <w:widowControl/>
              <w:ind w:firstLine="0"/>
              <w:jc w:val="center"/>
              <w:rPr>
                <w:rStyle w:val="FontStyle20"/>
                <w:rFonts w:ascii="Times New Roman" w:hAnsi="Times New Roman"/>
                <w:sz w:val="24"/>
              </w:rPr>
            </w:pPr>
            <w:r w:rsidRPr="006834A2">
              <w:rPr>
                <w:rStyle w:val="FontStyle20"/>
                <w:rFonts w:ascii="Times New Roman" w:hAnsi="Times New Roman"/>
                <w:sz w:val="24"/>
              </w:rPr>
              <w:t>Формы контроля</w:t>
            </w:r>
          </w:p>
        </w:tc>
      </w:tr>
      <w:tr w:rsidR="00D86884" w:rsidRPr="006834A2" w:rsidTr="00F5744D">
        <w:tc>
          <w:tcPr>
            <w:tcW w:w="1314" w:type="pct"/>
          </w:tcPr>
          <w:p w:rsidR="00D86884" w:rsidRPr="006834A2" w:rsidRDefault="00D86884" w:rsidP="006834A2">
            <w:pPr>
              <w:pStyle w:val="af7"/>
              <w:numPr>
                <w:ilvl w:val="1"/>
                <w:numId w:val="36"/>
              </w:numPr>
              <w:ind w:left="0"/>
              <w:rPr>
                <w:rFonts w:ascii="Times New Roman" w:hAnsi="Times New Roman"/>
                <w:szCs w:val="24"/>
                <w:lang w:val="ru-RU"/>
              </w:rPr>
            </w:pPr>
            <w:r w:rsidRPr="006834A2">
              <w:rPr>
                <w:rFonts w:ascii="Times New Roman" w:hAnsi="Times New Roman"/>
                <w:szCs w:val="24"/>
                <w:lang w:val="ru-RU"/>
              </w:rPr>
              <w:t xml:space="preserve">Принципы,  технологии  и  методы  </w:t>
            </w:r>
            <w:r w:rsidRPr="006834A2">
              <w:rPr>
                <w:rFonts w:ascii="Times New Roman" w:hAnsi="Times New Roman"/>
                <w:szCs w:val="24"/>
                <w:lang w:val="ru-RU"/>
              </w:rPr>
              <w:lastRenderedPageBreak/>
              <w:t>дефектологии.</w:t>
            </w:r>
          </w:p>
        </w:tc>
        <w:tc>
          <w:tcPr>
            <w:tcW w:w="1655" w:type="pct"/>
            <w:vAlign w:val="center"/>
          </w:tcPr>
          <w:p w:rsidR="00D86884" w:rsidRPr="006834A2" w:rsidRDefault="00D86884" w:rsidP="006834A2">
            <w:pPr>
              <w:ind w:firstLine="0"/>
            </w:pPr>
            <w:r w:rsidRPr="006834A2">
              <w:lastRenderedPageBreak/>
              <w:t>реферат</w:t>
            </w:r>
          </w:p>
          <w:p w:rsidR="00D86884" w:rsidRPr="006834A2" w:rsidRDefault="00D86884" w:rsidP="006834A2">
            <w:pPr>
              <w:ind w:firstLine="0"/>
            </w:pPr>
            <w:r w:rsidRPr="006834A2">
              <w:t>эссе</w:t>
            </w:r>
          </w:p>
          <w:p w:rsidR="00D86884" w:rsidRPr="006834A2" w:rsidRDefault="00D86884" w:rsidP="006834A2">
            <w:pPr>
              <w:ind w:firstLine="0"/>
            </w:pPr>
            <w:r w:rsidRPr="006834A2">
              <w:t>другие формы</w:t>
            </w:r>
          </w:p>
        </w:tc>
        <w:tc>
          <w:tcPr>
            <w:tcW w:w="768" w:type="pct"/>
          </w:tcPr>
          <w:p w:rsidR="00D86884" w:rsidRPr="006834A2" w:rsidRDefault="00D86884" w:rsidP="006834A2">
            <w:pPr>
              <w:pStyle w:val="Style14"/>
              <w:widowControl/>
              <w:ind w:firstLine="0"/>
              <w:jc w:val="center"/>
            </w:pPr>
            <w:r w:rsidRPr="006834A2">
              <w:t>2</w:t>
            </w:r>
          </w:p>
        </w:tc>
        <w:tc>
          <w:tcPr>
            <w:tcW w:w="1263" w:type="pct"/>
          </w:tcPr>
          <w:p w:rsidR="00D86884" w:rsidRPr="006834A2" w:rsidRDefault="00D86884" w:rsidP="006834A2">
            <w:pPr>
              <w:pStyle w:val="Style16"/>
              <w:widowControl/>
              <w:ind w:firstLine="0"/>
              <w:rPr>
                <w:rStyle w:val="FontStyle20"/>
                <w:rFonts w:ascii="Times New Roman" w:hAnsi="Times New Roman"/>
                <w:sz w:val="24"/>
              </w:rPr>
            </w:pPr>
            <w:r w:rsidRPr="006834A2">
              <w:rPr>
                <w:rStyle w:val="FontStyle20"/>
                <w:rFonts w:ascii="Times New Roman" w:hAnsi="Times New Roman"/>
                <w:sz w:val="24"/>
              </w:rPr>
              <w:t xml:space="preserve">Ответ на </w:t>
            </w:r>
            <w:proofErr w:type="spellStart"/>
            <w:r w:rsidRPr="006834A2">
              <w:rPr>
                <w:rStyle w:val="FontStyle20"/>
                <w:rFonts w:ascii="Times New Roman" w:hAnsi="Times New Roman"/>
                <w:sz w:val="24"/>
              </w:rPr>
              <w:t>семенаре</w:t>
            </w:r>
            <w:proofErr w:type="spellEnd"/>
          </w:p>
          <w:p w:rsidR="00D86884" w:rsidRPr="006834A2" w:rsidRDefault="00D86884" w:rsidP="006834A2">
            <w:pPr>
              <w:pStyle w:val="Style16"/>
              <w:widowControl/>
              <w:ind w:firstLine="0"/>
              <w:rPr>
                <w:rStyle w:val="FontStyle20"/>
                <w:rFonts w:ascii="Times New Roman" w:hAnsi="Times New Roman"/>
                <w:sz w:val="24"/>
              </w:rPr>
            </w:pPr>
            <w:r w:rsidRPr="006834A2">
              <w:rPr>
                <w:rStyle w:val="FontStyle20"/>
                <w:rFonts w:ascii="Times New Roman" w:hAnsi="Times New Roman"/>
                <w:sz w:val="24"/>
              </w:rPr>
              <w:t>Ответ на вопросы</w:t>
            </w:r>
          </w:p>
        </w:tc>
      </w:tr>
      <w:tr w:rsidR="00D86884" w:rsidRPr="006834A2" w:rsidTr="00F5744D">
        <w:tc>
          <w:tcPr>
            <w:tcW w:w="1314" w:type="pct"/>
          </w:tcPr>
          <w:p w:rsidR="00D86884" w:rsidRPr="006834A2" w:rsidRDefault="00D86884" w:rsidP="006834A2">
            <w:pPr>
              <w:pStyle w:val="af7"/>
              <w:numPr>
                <w:ilvl w:val="1"/>
                <w:numId w:val="36"/>
              </w:numPr>
              <w:ind w:left="0" w:firstLine="0"/>
              <w:rPr>
                <w:rFonts w:ascii="Times New Roman" w:hAnsi="Times New Roman"/>
                <w:szCs w:val="24"/>
              </w:rPr>
            </w:pPr>
            <w:r w:rsidRPr="006834A2">
              <w:rPr>
                <w:rFonts w:ascii="Times New Roman" w:hAnsi="Times New Roman"/>
                <w:szCs w:val="24"/>
                <w:lang w:val="ru-RU"/>
              </w:rPr>
              <w:lastRenderedPageBreak/>
              <w:t>Основные  категории  специальной  педагогики.</w:t>
            </w:r>
          </w:p>
        </w:tc>
        <w:tc>
          <w:tcPr>
            <w:tcW w:w="1655" w:type="pct"/>
            <w:vAlign w:val="center"/>
          </w:tcPr>
          <w:p w:rsidR="00D86884" w:rsidRPr="006834A2" w:rsidRDefault="00D86884" w:rsidP="006834A2">
            <w:pPr>
              <w:ind w:firstLine="0"/>
            </w:pPr>
            <w:r w:rsidRPr="006834A2">
              <w:t xml:space="preserve">комплексные ситуационные задания </w:t>
            </w:r>
          </w:p>
          <w:p w:rsidR="00D86884" w:rsidRPr="006834A2" w:rsidRDefault="00D86884" w:rsidP="006834A2">
            <w:pPr>
              <w:ind w:firstLine="0"/>
            </w:pPr>
            <w:r w:rsidRPr="006834A2">
              <w:t>эссе</w:t>
            </w:r>
          </w:p>
          <w:p w:rsidR="00D86884" w:rsidRPr="006834A2" w:rsidRDefault="00D86884" w:rsidP="006834A2">
            <w:pPr>
              <w:ind w:firstLine="0"/>
            </w:pPr>
            <w:r w:rsidRPr="006834A2">
              <w:t>реферат</w:t>
            </w:r>
          </w:p>
        </w:tc>
        <w:tc>
          <w:tcPr>
            <w:tcW w:w="768" w:type="pct"/>
          </w:tcPr>
          <w:p w:rsidR="00D86884" w:rsidRPr="006834A2" w:rsidRDefault="00D86884" w:rsidP="006834A2">
            <w:pPr>
              <w:pStyle w:val="Style14"/>
              <w:widowControl/>
              <w:ind w:firstLine="0"/>
              <w:jc w:val="center"/>
            </w:pPr>
            <w:r w:rsidRPr="006834A2">
              <w:t>4</w:t>
            </w:r>
          </w:p>
        </w:tc>
        <w:tc>
          <w:tcPr>
            <w:tcW w:w="1263" w:type="pct"/>
          </w:tcPr>
          <w:p w:rsidR="00D86884" w:rsidRPr="006834A2" w:rsidRDefault="00D86884" w:rsidP="006834A2">
            <w:pPr>
              <w:ind w:firstLine="0"/>
              <w:rPr>
                <w:rStyle w:val="FontStyle20"/>
                <w:rFonts w:ascii="Times New Roman" w:hAnsi="Times New Roman"/>
                <w:sz w:val="24"/>
              </w:rPr>
            </w:pPr>
            <w:r w:rsidRPr="006834A2">
              <w:rPr>
                <w:rStyle w:val="FontStyle20"/>
                <w:rFonts w:ascii="Times New Roman" w:hAnsi="Times New Roman"/>
                <w:sz w:val="24"/>
              </w:rPr>
              <w:t>Реферат</w:t>
            </w:r>
          </w:p>
          <w:p w:rsidR="00D86884" w:rsidRPr="006834A2" w:rsidRDefault="00D86884" w:rsidP="006834A2">
            <w:pPr>
              <w:ind w:firstLine="0"/>
            </w:pPr>
            <w:r w:rsidRPr="006834A2">
              <w:rPr>
                <w:rStyle w:val="FontStyle20"/>
                <w:rFonts w:ascii="Times New Roman" w:hAnsi="Times New Roman"/>
                <w:sz w:val="24"/>
              </w:rPr>
              <w:t>Опрос</w:t>
            </w:r>
          </w:p>
        </w:tc>
      </w:tr>
      <w:tr w:rsidR="00D86884" w:rsidRPr="006834A2" w:rsidTr="00F5744D">
        <w:tc>
          <w:tcPr>
            <w:tcW w:w="1314" w:type="pct"/>
          </w:tcPr>
          <w:p w:rsidR="00D86884" w:rsidRPr="006834A2" w:rsidRDefault="00D86884" w:rsidP="006834A2">
            <w:pPr>
              <w:pStyle w:val="af7"/>
              <w:numPr>
                <w:ilvl w:val="1"/>
                <w:numId w:val="36"/>
              </w:numPr>
              <w:ind w:left="0" w:firstLine="0"/>
              <w:rPr>
                <w:rFonts w:ascii="Times New Roman" w:hAnsi="Times New Roman"/>
                <w:szCs w:val="24"/>
              </w:rPr>
            </w:pPr>
            <w:r w:rsidRPr="006834A2">
              <w:rPr>
                <w:rFonts w:ascii="Times New Roman" w:hAnsi="Times New Roman"/>
                <w:szCs w:val="24"/>
                <w:lang w:val="ru-RU"/>
              </w:rPr>
              <w:t>Основные  категории  специальной  психологии</w:t>
            </w:r>
          </w:p>
        </w:tc>
        <w:tc>
          <w:tcPr>
            <w:tcW w:w="1655" w:type="pct"/>
            <w:vAlign w:val="center"/>
          </w:tcPr>
          <w:p w:rsidR="00D86884" w:rsidRPr="006834A2" w:rsidRDefault="00D86884" w:rsidP="006834A2">
            <w:pPr>
              <w:ind w:firstLine="0"/>
            </w:pPr>
            <w:r w:rsidRPr="006834A2">
              <w:t xml:space="preserve">комплексные ситуационные задания </w:t>
            </w:r>
          </w:p>
          <w:p w:rsidR="00D86884" w:rsidRPr="006834A2" w:rsidRDefault="00D86884" w:rsidP="006834A2">
            <w:pPr>
              <w:ind w:firstLine="0"/>
            </w:pPr>
            <w:r w:rsidRPr="006834A2">
              <w:t>эссе</w:t>
            </w:r>
          </w:p>
          <w:p w:rsidR="00D86884" w:rsidRPr="006834A2" w:rsidRDefault="00D86884" w:rsidP="006834A2">
            <w:pPr>
              <w:ind w:firstLine="0"/>
            </w:pPr>
            <w:r w:rsidRPr="006834A2">
              <w:t>тест</w:t>
            </w:r>
          </w:p>
        </w:tc>
        <w:tc>
          <w:tcPr>
            <w:tcW w:w="768" w:type="pct"/>
          </w:tcPr>
          <w:p w:rsidR="00D86884" w:rsidRPr="006834A2" w:rsidRDefault="00D86884" w:rsidP="006834A2">
            <w:pPr>
              <w:pStyle w:val="Style14"/>
              <w:widowControl/>
              <w:ind w:firstLine="0"/>
              <w:jc w:val="center"/>
            </w:pPr>
            <w:r w:rsidRPr="006834A2">
              <w:t>4</w:t>
            </w:r>
          </w:p>
        </w:tc>
        <w:tc>
          <w:tcPr>
            <w:tcW w:w="1263" w:type="pct"/>
          </w:tcPr>
          <w:p w:rsidR="00D86884" w:rsidRPr="006834A2" w:rsidRDefault="00D86884" w:rsidP="006834A2">
            <w:pPr>
              <w:ind w:firstLine="0"/>
              <w:rPr>
                <w:rStyle w:val="FontStyle20"/>
                <w:rFonts w:ascii="Times New Roman" w:hAnsi="Times New Roman"/>
                <w:sz w:val="24"/>
              </w:rPr>
            </w:pPr>
            <w:r w:rsidRPr="006834A2">
              <w:rPr>
                <w:rStyle w:val="FontStyle20"/>
                <w:rFonts w:ascii="Times New Roman" w:hAnsi="Times New Roman"/>
                <w:sz w:val="24"/>
              </w:rPr>
              <w:t>Опрос</w:t>
            </w:r>
          </w:p>
          <w:p w:rsidR="00D86884" w:rsidRPr="006834A2" w:rsidRDefault="00D86884" w:rsidP="006834A2">
            <w:pPr>
              <w:ind w:firstLine="0"/>
            </w:pPr>
            <w:r w:rsidRPr="006834A2">
              <w:rPr>
                <w:rStyle w:val="FontStyle20"/>
                <w:rFonts w:ascii="Times New Roman" w:hAnsi="Times New Roman"/>
                <w:sz w:val="24"/>
              </w:rPr>
              <w:t>Ответ на вопросы</w:t>
            </w:r>
          </w:p>
        </w:tc>
      </w:tr>
      <w:tr w:rsidR="00D86884" w:rsidRPr="006834A2" w:rsidTr="00F5744D">
        <w:tc>
          <w:tcPr>
            <w:tcW w:w="1314" w:type="pct"/>
          </w:tcPr>
          <w:p w:rsidR="00D86884" w:rsidRPr="006834A2" w:rsidRDefault="00D86884" w:rsidP="006834A2">
            <w:pPr>
              <w:pStyle w:val="af7"/>
              <w:numPr>
                <w:ilvl w:val="1"/>
                <w:numId w:val="36"/>
              </w:numPr>
              <w:ind w:left="0" w:firstLine="0"/>
              <w:rPr>
                <w:rFonts w:ascii="Times New Roman" w:hAnsi="Times New Roman"/>
                <w:szCs w:val="24"/>
                <w:lang w:val="ru-RU"/>
              </w:rPr>
            </w:pPr>
            <w:r w:rsidRPr="006834A2">
              <w:rPr>
                <w:rFonts w:ascii="Times New Roman" w:hAnsi="Times New Roman"/>
                <w:szCs w:val="24"/>
                <w:lang w:val="ru-RU"/>
              </w:rPr>
              <w:t>История становления и развития коррекционно-педагогической деятельности с детьми.</w:t>
            </w:r>
          </w:p>
        </w:tc>
        <w:tc>
          <w:tcPr>
            <w:tcW w:w="1655" w:type="pct"/>
            <w:vAlign w:val="center"/>
          </w:tcPr>
          <w:p w:rsidR="00D86884" w:rsidRPr="006834A2" w:rsidRDefault="00D86884" w:rsidP="006834A2">
            <w:pPr>
              <w:ind w:firstLine="0"/>
            </w:pPr>
            <w:r w:rsidRPr="006834A2">
              <w:t>реферат</w:t>
            </w:r>
          </w:p>
          <w:p w:rsidR="00D86884" w:rsidRPr="006834A2" w:rsidRDefault="00D86884" w:rsidP="006834A2">
            <w:pPr>
              <w:ind w:firstLine="0"/>
            </w:pPr>
            <w:r w:rsidRPr="006834A2">
              <w:t>эссе</w:t>
            </w:r>
          </w:p>
          <w:p w:rsidR="00D86884" w:rsidRPr="006834A2" w:rsidRDefault="00D86884" w:rsidP="006834A2">
            <w:pPr>
              <w:ind w:firstLine="0"/>
            </w:pPr>
            <w:r w:rsidRPr="006834A2">
              <w:t>другие формы</w:t>
            </w:r>
          </w:p>
        </w:tc>
        <w:tc>
          <w:tcPr>
            <w:tcW w:w="768" w:type="pct"/>
          </w:tcPr>
          <w:p w:rsidR="00D86884" w:rsidRPr="006834A2" w:rsidRDefault="00D86884" w:rsidP="006834A2">
            <w:pPr>
              <w:pStyle w:val="Style14"/>
              <w:widowControl/>
              <w:ind w:firstLine="0"/>
              <w:jc w:val="center"/>
              <w:rPr>
                <w:b/>
              </w:rPr>
            </w:pPr>
            <w:r w:rsidRPr="006834A2">
              <w:rPr>
                <w:b/>
              </w:rPr>
              <w:t>4</w:t>
            </w:r>
          </w:p>
        </w:tc>
        <w:tc>
          <w:tcPr>
            <w:tcW w:w="1263" w:type="pct"/>
          </w:tcPr>
          <w:p w:rsidR="00D86884" w:rsidRPr="006834A2" w:rsidRDefault="00D86884" w:rsidP="006834A2">
            <w:pPr>
              <w:pStyle w:val="Style16"/>
              <w:widowControl/>
              <w:ind w:firstLine="0"/>
              <w:jc w:val="left"/>
              <w:rPr>
                <w:rStyle w:val="FontStyle20"/>
                <w:rFonts w:ascii="Times New Roman" w:hAnsi="Times New Roman"/>
                <w:sz w:val="24"/>
              </w:rPr>
            </w:pPr>
            <w:r w:rsidRPr="006834A2">
              <w:rPr>
                <w:rStyle w:val="FontStyle20"/>
                <w:rFonts w:ascii="Times New Roman" w:hAnsi="Times New Roman"/>
                <w:sz w:val="24"/>
              </w:rPr>
              <w:t xml:space="preserve">Опрос </w:t>
            </w:r>
          </w:p>
        </w:tc>
      </w:tr>
      <w:tr w:rsidR="00D86884" w:rsidRPr="006834A2" w:rsidTr="00F5744D">
        <w:tc>
          <w:tcPr>
            <w:tcW w:w="1314" w:type="pct"/>
          </w:tcPr>
          <w:p w:rsidR="00D86884" w:rsidRPr="006834A2" w:rsidRDefault="00D86884" w:rsidP="006834A2">
            <w:pPr>
              <w:pStyle w:val="af7"/>
              <w:numPr>
                <w:ilvl w:val="1"/>
                <w:numId w:val="36"/>
              </w:numPr>
              <w:ind w:left="0" w:firstLine="0"/>
              <w:rPr>
                <w:rFonts w:ascii="Times New Roman" w:hAnsi="Times New Roman"/>
                <w:szCs w:val="24"/>
              </w:rPr>
            </w:pPr>
            <w:proofErr w:type="spellStart"/>
            <w:r w:rsidRPr="006834A2">
              <w:rPr>
                <w:rFonts w:ascii="Times New Roman" w:hAnsi="Times New Roman"/>
                <w:szCs w:val="24"/>
                <w:lang w:val="ru-RU"/>
              </w:rPr>
              <w:t>Дизонтогенез</w:t>
            </w:r>
            <w:proofErr w:type="spellEnd"/>
            <w:r w:rsidRPr="006834A2">
              <w:rPr>
                <w:rFonts w:ascii="Times New Roman" w:hAnsi="Times New Roman"/>
                <w:szCs w:val="24"/>
                <w:lang w:val="ru-RU"/>
              </w:rPr>
              <w:t>.</w:t>
            </w:r>
          </w:p>
        </w:tc>
        <w:tc>
          <w:tcPr>
            <w:tcW w:w="1655" w:type="pct"/>
            <w:vAlign w:val="center"/>
          </w:tcPr>
          <w:p w:rsidR="00D86884" w:rsidRPr="006834A2" w:rsidRDefault="00D86884" w:rsidP="006834A2">
            <w:pPr>
              <w:ind w:firstLine="0"/>
            </w:pPr>
            <w:r w:rsidRPr="006834A2">
              <w:t xml:space="preserve">комплексные ситуационные задания </w:t>
            </w:r>
          </w:p>
          <w:p w:rsidR="00D86884" w:rsidRPr="006834A2" w:rsidRDefault="00D86884" w:rsidP="006834A2">
            <w:pPr>
              <w:ind w:firstLine="0"/>
            </w:pPr>
            <w:r w:rsidRPr="006834A2">
              <w:t>эссе</w:t>
            </w:r>
          </w:p>
          <w:p w:rsidR="00D86884" w:rsidRPr="006834A2" w:rsidRDefault="00D86884" w:rsidP="006834A2">
            <w:pPr>
              <w:ind w:firstLine="0"/>
            </w:pPr>
            <w:r w:rsidRPr="006834A2">
              <w:t>реферат</w:t>
            </w:r>
          </w:p>
        </w:tc>
        <w:tc>
          <w:tcPr>
            <w:tcW w:w="768" w:type="pct"/>
          </w:tcPr>
          <w:p w:rsidR="00D86884" w:rsidRPr="006834A2" w:rsidRDefault="00D86884" w:rsidP="006834A2">
            <w:pPr>
              <w:pStyle w:val="Style14"/>
              <w:widowControl/>
              <w:ind w:firstLine="0"/>
              <w:jc w:val="center"/>
            </w:pPr>
            <w:r w:rsidRPr="006834A2">
              <w:t>4</w:t>
            </w:r>
          </w:p>
        </w:tc>
        <w:tc>
          <w:tcPr>
            <w:tcW w:w="1263" w:type="pct"/>
            <w:vAlign w:val="center"/>
          </w:tcPr>
          <w:p w:rsidR="00D86884" w:rsidRPr="006834A2" w:rsidRDefault="00D86884" w:rsidP="006834A2">
            <w:pPr>
              <w:ind w:firstLine="0"/>
            </w:pPr>
            <w:r w:rsidRPr="006834A2">
              <w:t>ответ на семинаре</w:t>
            </w:r>
          </w:p>
          <w:p w:rsidR="00D86884" w:rsidRPr="006834A2" w:rsidRDefault="00D86884" w:rsidP="006834A2">
            <w:pPr>
              <w:ind w:firstLine="0"/>
            </w:pPr>
            <w:r w:rsidRPr="006834A2">
              <w:t>тест</w:t>
            </w:r>
          </w:p>
        </w:tc>
      </w:tr>
      <w:tr w:rsidR="00D86884" w:rsidRPr="006834A2" w:rsidTr="00F5744D">
        <w:tc>
          <w:tcPr>
            <w:tcW w:w="1314" w:type="pct"/>
          </w:tcPr>
          <w:p w:rsidR="00D86884" w:rsidRPr="006834A2" w:rsidRDefault="00D86884" w:rsidP="006834A2">
            <w:pPr>
              <w:pStyle w:val="af7"/>
              <w:numPr>
                <w:ilvl w:val="1"/>
                <w:numId w:val="36"/>
              </w:numPr>
              <w:ind w:left="0" w:firstLine="0"/>
              <w:rPr>
                <w:rFonts w:ascii="Times New Roman" w:hAnsi="Times New Roman"/>
                <w:szCs w:val="24"/>
              </w:rPr>
            </w:pPr>
            <w:r w:rsidRPr="006834A2">
              <w:rPr>
                <w:rFonts w:ascii="Times New Roman" w:hAnsi="Times New Roman"/>
                <w:szCs w:val="24"/>
                <w:lang w:val="ru-RU"/>
              </w:rPr>
              <w:t xml:space="preserve">Этиология  отклоняющего  развития.  </w:t>
            </w:r>
          </w:p>
        </w:tc>
        <w:tc>
          <w:tcPr>
            <w:tcW w:w="1655" w:type="pct"/>
            <w:vAlign w:val="center"/>
          </w:tcPr>
          <w:p w:rsidR="00D86884" w:rsidRPr="006834A2" w:rsidRDefault="00D86884" w:rsidP="006834A2">
            <w:pPr>
              <w:ind w:firstLine="0"/>
            </w:pPr>
            <w:r w:rsidRPr="006834A2">
              <w:t xml:space="preserve">комплексные ситуационные задания </w:t>
            </w:r>
          </w:p>
          <w:p w:rsidR="00D86884" w:rsidRPr="006834A2" w:rsidRDefault="00D86884" w:rsidP="006834A2">
            <w:pPr>
              <w:ind w:firstLine="0"/>
            </w:pPr>
            <w:r w:rsidRPr="006834A2">
              <w:t>эссе</w:t>
            </w:r>
          </w:p>
          <w:p w:rsidR="00D86884" w:rsidRPr="006834A2" w:rsidRDefault="00D86884" w:rsidP="006834A2">
            <w:pPr>
              <w:ind w:firstLine="0"/>
            </w:pPr>
            <w:r w:rsidRPr="006834A2">
              <w:t>тест</w:t>
            </w:r>
          </w:p>
        </w:tc>
        <w:tc>
          <w:tcPr>
            <w:tcW w:w="768" w:type="pct"/>
          </w:tcPr>
          <w:p w:rsidR="00D86884" w:rsidRPr="006834A2" w:rsidRDefault="00D86884" w:rsidP="006834A2">
            <w:pPr>
              <w:pStyle w:val="Style14"/>
              <w:widowControl/>
              <w:ind w:firstLine="0"/>
              <w:jc w:val="center"/>
            </w:pPr>
            <w:r w:rsidRPr="006834A2">
              <w:t>4</w:t>
            </w:r>
          </w:p>
        </w:tc>
        <w:tc>
          <w:tcPr>
            <w:tcW w:w="1263" w:type="pct"/>
            <w:vAlign w:val="center"/>
          </w:tcPr>
          <w:p w:rsidR="00D86884" w:rsidRPr="006834A2" w:rsidRDefault="00D86884" w:rsidP="006834A2">
            <w:pPr>
              <w:ind w:firstLine="0"/>
            </w:pPr>
            <w:r w:rsidRPr="006834A2">
              <w:t>ответ на семинаре</w:t>
            </w:r>
          </w:p>
          <w:p w:rsidR="00D86884" w:rsidRPr="006834A2" w:rsidRDefault="00D86884" w:rsidP="006834A2">
            <w:pPr>
              <w:ind w:firstLine="0"/>
            </w:pPr>
            <w:r w:rsidRPr="006834A2">
              <w:t>реферат</w:t>
            </w:r>
          </w:p>
        </w:tc>
      </w:tr>
      <w:tr w:rsidR="00D86884" w:rsidRPr="006834A2" w:rsidTr="00F5744D">
        <w:tc>
          <w:tcPr>
            <w:tcW w:w="1314" w:type="pct"/>
          </w:tcPr>
          <w:p w:rsidR="00D86884" w:rsidRPr="006834A2" w:rsidRDefault="00D86884" w:rsidP="006834A2">
            <w:pPr>
              <w:pStyle w:val="af6"/>
              <w:numPr>
                <w:ilvl w:val="1"/>
                <w:numId w:val="36"/>
              </w:numPr>
              <w:spacing w:line="240" w:lineRule="auto"/>
              <w:ind w:left="0" w:firstLine="0"/>
              <w:jc w:val="left"/>
              <w:rPr>
                <w:b/>
                <w:szCs w:val="24"/>
                <w:lang w:val="ru-RU"/>
              </w:rPr>
            </w:pPr>
            <w:r w:rsidRPr="006834A2">
              <w:rPr>
                <w:szCs w:val="24"/>
                <w:lang w:val="ru-RU"/>
              </w:rPr>
              <w:t>Психолого-педагогическое сопровождение при УО</w:t>
            </w:r>
          </w:p>
        </w:tc>
        <w:tc>
          <w:tcPr>
            <w:tcW w:w="1655" w:type="pct"/>
            <w:vAlign w:val="center"/>
          </w:tcPr>
          <w:p w:rsidR="00D86884" w:rsidRPr="006834A2" w:rsidRDefault="00D86884" w:rsidP="006834A2">
            <w:pPr>
              <w:ind w:firstLine="0"/>
            </w:pPr>
            <w:r w:rsidRPr="006834A2">
              <w:t xml:space="preserve">комплексные ситуационные задания </w:t>
            </w:r>
          </w:p>
          <w:p w:rsidR="00D86884" w:rsidRPr="006834A2" w:rsidRDefault="00D86884" w:rsidP="006834A2">
            <w:pPr>
              <w:ind w:firstLine="0"/>
            </w:pPr>
            <w:r w:rsidRPr="006834A2">
              <w:t xml:space="preserve">тест </w:t>
            </w:r>
          </w:p>
          <w:p w:rsidR="00D86884" w:rsidRPr="006834A2" w:rsidRDefault="00D86884" w:rsidP="006834A2">
            <w:pPr>
              <w:ind w:firstLine="0"/>
            </w:pPr>
            <w:r w:rsidRPr="006834A2">
              <w:t>реферат</w:t>
            </w:r>
          </w:p>
        </w:tc>
        <w:tc>
          <w:tcPr>
            <w:tcW w:w="768" w:type="pct"/>
          </w:tcPr>
          <w:p w:rsidR="00D86884" w:rsidRPr="006834A2" w:rsidRDefault="00D86884" w:rsidP="006834A2">
            <w:pPr>
              <w:pStyle w:val="Style14"/>
              <w:widowControl/>
              <w:ind w:firstLine="0"/>
              <w:jc w:val="center"/>
            </w:pPr>
            <w:r w:rsidRPr="006834A2">
              <w:t>4</w:t>
            </w:r>
          </w:p>
        </w:tc>
        <w:tc>
          <w:tcPr>
            <w:tcW w:w="1263" w:type="pct"/>
            <w:vAlign w:val="center"/>
          </w:tcPr>
          <w:p w:rsidR="00D86884" w:rsidRPr="006834A2" w:rsidRDefault="00D86884" w:rsidP="006834A2">
            <w:pPr>
              <w:ind w:firstLine="0"/>
            </w:pPr>
            <w:r w:rsidRPr="006834A2">
              <w:t>ответ на семинаре</w:t>
            </w:r>
          </w:p>
          <w:p w:rsidR="00D86884" w:rsidRPr="006834A2" w:rsidRDefault="00D86884" w:rsidP="006834A2">
            <w:pPr>
              <w:ind w:firstLine="0"/>
            </w:pPr>
            <w:r w:rsidRPr="006834A2">
              <w:t>эссе</w:t>
            </w:r>
          </w:p>
          <w:p w:rsidR="00D86884" w:rsidRPr="006834A2" w:rsidRDefault="00D86884" w:rsidP="006834A2">
            <w:pPr>
              <w:ind w:firstLine="0"/>
            </w:pPr>
          </w:p>
        </w:tc>
      </w:tr>
      <w:tr w:rsidR="00D86884" w:rsidRPr="006834A2" w:rsidTr="00F5744D">
        <w:tc>
          <w:tcPr>
            <w:tcW w:w="1314" w:type="pct"/>
          </w:tcPr>
          <w:p w:rsidR="00D86884" w:rsidRPr="006834A2" w:rsidRDefault="00D86884" w:rsidP="006834A2">
            <w:pPr>
              <w:pStyle w:val="af7"/>
              <w:numPr>
                <w:ilvl w:val="1"/>
                <w:numId w:val="36"/>
              </w:numPr>
              <w:ind w:left="0" w:firstLine="0"/>
              <w:rPr>
                <w:rFonts w:ascii="Times New Roman" w:hAnsi="Times New Roman"/>
                <w:szCs w:val="24"/>
                <w:lang w:val="ru-RU"/>
              </w:rPr>
            </w:pPr>
            <w:r w:rsidRPr="006834A2">
              <w:rPr>
                <w:rFonts w:ascii="Times New Roman" w:hAnsi="Times New Roman"/>
                <w:szCs w:val="24"/>
                <w:lang w:val="ru-RU"/>
              </w:rPr>
              <w:t>Психолого-педагогическое сопровождение при ЗПР</w:t>
            </w:r>
          </w:p>
        </w:tc>
        <w:tc>
          <w:tcPr>
            <w:tcW w:w="1655" w:type="pct"/>
          </w:tcPr>
          <w:p w:rsidR="00D86884" w:rsidRPr="006834A2" w:rsidRDefault="00D86884" w:rsidP="006834A2">
            <w:pPr>
              <w:pStyle w:val="Style16"/>
              <w:widowControl/>
              <w:ind w:firstLine="0"/>
              <w:jc w:val="left"/>
              <w:rPr>
                <w:rStyle w:val="FontStyle20"/>
                <w:rFonts w:ascii="Times New Roman" w:hAnsi="Times New Roman"/>
                <w:sz w:val="24"/>
              </w:rPr>
            </w:pPr>
            <w:r w:rsidRPr="006834A2">
              <w:rPr>
                <w:rStyle w:val="FontStyle20"/>
                <w:rFonts w:ascii="Times New Roman" w:hAnsi="Times New Roman"/>
                <w:sz w:val="24"/>
              </w:rPr>
              <w:t>Заполнение таблицы</w:t>
            </w:r>
          </w:p>
          <w:p w:rsidR="00D86884" w:rsidRPr="006834A2" w:rsidRDefault="00D86884" w:rsidP="006834A2">
            <w:pPr>
              <w:pStyle w:val="Style16"/>
              <w:widowControl/>
              <w:ind w:firstLine="0"/>
              <w:jc w:val="left"/>
              <w:rPr>
                <w:rStyle w:val="FontStyle20"/>
                <w:rFonts w:ascii="Times New Roman" w:hAnsi="Times New Roman"/>
                <w:sz w:val="24"/>
              </w:rPr>
            </w:pPr>
            <w:r w:rsidRPr="006834A2">
              <w:rPr>
                <w:rStyle w:val="FontStyle20"/>
                <w:rFonts w:ascii="Times New Roman" w:hAnsi="Times New Roman"/>
                <w:sz w:val="24"/>
              </w:rPr>
              <w:t>конспект</w:t>
            </w:r>
          </w:p>
        </w:tc>
        <w:tc>
          <w:tcPr>
            <w:tcW w:w="768" w:type="pct"/>
          </w:tcPr>
          <w:p w:rsidR="00D86884" w:rsidRPr="006834A2" w:rsidRDefault="00D86884" w:rsidP="006834A2">
            <w:pPr>
              <w:pStyle w:val="Style14"/>
              <w:widowControl/>
              <w:ind w:firstLine="0"/>
              <w:jc w:val="center"/>
            </w:pPr>
            <w:r w:rsidRPr="006834A2">
              <w:t>4</w:t>
            </w:r>
          </w:p>
        </w:tc>
        <w:tc>
          <w:tcPr>
            <w:tcW w:w="1263" w:type="pct"/>
            <w:vAlign w:val="center"/>
          </w:tcPr>
          <w:p w:rsidR="00D86884" w:rsidRPr="006834A2" w:rsidRDefault="00D86884" w:rsidP="006834A2">
            <w:pPr>
              <w:ind w:firstLine="0"/>
            </w:pPr>
            <w:r w:rsidRPr="006834A2">
              <w:t>ответ на семинаре</w:t>
            </w:r>
          </w:p>
          <w:p w:rsidR="00D86884" w:rsidRPr="006834A2" w:rsidRDefault="00D86884" w:rsidP="006834A2">
            <w:pPr>
              <w:ind w:firstLine="0"/>
            </w:pPr>
            <w:r w:rsidRPr="006834A2">
              <w:t>тест</w:t>
            </w:r>
          </w:p>
        </w:tc>
      </w:tr>
      <w:tr w:rsidR="00D86884" w:rsidRPr="006834A2" w:rsidTr="00F5744D">
        <w:tc>
          <w:tcPr>
            <w:tcW w:w="1314" w:type="pct"/>
          </w:tcPr>
          <w:p w:rsidR="00D86884" w:rsidRPr="006834A2" w:rsidRDefault="00D86884" w:rsidP="006834A2">
            <w:pPr>
              <w:pStyle w:val="af7"/>
              <w:numPr>
                <w:ilvl w:val="1"/>
                <w:numId w:val="36"/>
              </w:numPr>
              <w:ind w:left="0" w:firstLine="0"/>
              <w:rPr>
                <w:rFonts w:ascii="Times New Roman" w:hAnsi="Times New Roman"/>
                <w:szCs w:val="24"/>
                <w:lang w:val="ru-RU"/>
              </w:rPr>
            </w:pPr>
            <w:r w:rsidRPr="006834A2">
              <w:rPr>
                <w:rFonts w:ascii="Times New Roman" w:hAnsi="Times New Roman"/>
                <w:szCs w:val="24"/>
                <w:lang w:val="ru-RU"/>
              </w:rPr>
              <w:t>Психолого-педагогическое сопровождение при патологии слуха</w:t>
            </w:r>
          </w:p>
        </w:tc>
        <w:tc>
          <w:tcPr>
            <w:tcW w:w="1655" w:type="pct"/>
            <w:vAlign w:val="center"/>
          </w:tcPr>
          <w:p w:rsidR="00D86884" w:rsidRPr="006834A2" w:rsidRDefault="00D86884" w:rsidP="006834A2">
            <w:pPr>
              <w:ind w:firstLine="0"/>
            </w:pPr>
            <w:r w:rsidRPr="006834A2">
              <w:t>реферат</w:t>
            </w:r>
          </w:p>
          <w:p w:rsidR="00D86884" w:rsidRPr="006834A2" w:rsidRDefault="00D86884" w:rsidP="006834A2">
            <w:pPr>
              <w:ind w:firstLine="0"/>
            </w:pPr>
            <w:r w:rsidRPr="006834A2">
              <w:t>эссе</w:t>
            </w:r>
          </w:p>
          <w:p w:rsidR="00D86884" w:rsidRPr="006834A2" w:rsidRDefault="00D86884" w:rsidP="006834A2">
            <w:pPr>
              <w:ind w:firstLine="0"/>
            </w:pPr>
            <w:r w:rsidRPr="006834A2">
              <w:t>другие формы</w:t>
            </w:r>
          </w:p>
        </w:tc>
        <w:tc>
          <w:tcPr>
            <w:tcW w:w="768" w:type="pct"/>
          </w:tcPr>
          <w:p w:rsidR="00D86884" w:rsidRPr="006834A2" w:rsidRDefault="00D86884" w:rsidP="006834A2">
            <w:pPr>
              <w:pStyle w:val="Style14"/>
              <w:widowControl/>
              <w:ind w:firstLine="0"/>
              <w:jc w:val="center"/>
            </w:pPr>
            <w:r w:rsidRPr="006834A2">
              <w:t>4</w:t>
            </w:r>
          </w:p>
        </w:tc>
        <w:tc>
          <w:tcPr>
            <w:tcW w:w="1263" w:type="pct"/>
          </w:tcPr>
          <w:p w:rsidR="00D86884" w:rsidRPr="006834A2" w:rsidRDefault="00D86884" w:rsidP="006834A2">
            <w:pPr>
              <w:pStyle w:val="Style16"/>
              <w:widowControl/>
              <w:ind w:firstLine="0"/>
              <w:rPr>
                <w:rStyle w:val="FontStyle20"/>
                <w:rFonts w:ascii="Times New Roman" w:hAnsi="Times New Roman"/>
                <w:sz w:val="24"/>
              </w:rPr>
            </w:pPr>
            <w:r w:rsidRPr="006834A2">
              <w:rPr>
                <w:rStyle w:val="FontStyle20"/>
                <w:rFonts w:ascii="Times New Roman" w:hAnsi="Times New Roman"/>
                <w:sz w:val="24"/>
              </w:rPr>
              <w:t xml:space="preserve">Ответ на </w:t>
            </w:r>
            <w:proofErr w:type="spellStart"/>
            <w:r w:rsidRPr="006834A2">
              <w:rPr>
                <w:rStyle w:val="FontStyle20"/>
                <w:rFonts w:ascii="Times New Roman" w:hAnsi="Times New Roman"/>
                <w:sz w:val="24"/>
              </w:rPr>
              <w:t>семенаре</w:t>
            </w:r>
            <w:proofErr w:type="spellEnd"/>
          </w:p>
          <w:p w:rsidR="00D86884" w:rsidRPr="006834A2" w:rsidRDefault="00D86884" w:rsidP="006834A2">
            <w:pPr>
              <w:pStyle w:val="Style16"/>
              <w:widowControl/>
              <w:ind w:firstLine="0"/>
              <w:rPr>
                <w:rStyle w:val="FontStyle20"/>
                <w:rFonts w:ascii="Times New Roman" w:hAnsi="Times New Roman"/>
                <w:sz w:val="24"/>
              </w:rPr>
            </w:pPr>
            <w:r w:rsidRPr="006834A2">
              <w:rPr>
                <w:rStyle w:val="FontStyle20"/>
                <w:rFonts w:ascii="Times New Roman" w:hAnsi="Times New Roman"/>
                <w:sz w:val="24"/>
              </w:rPr>
              <w:t>Ответ на вопросы</w:t>
            </w:r>
          </w:p>
        </w:tc>
      </w:tr>
      <w:tr w:rsidR="00D86884" w:rsidRPr="006834A2" w:rsidTr="00F5744D">
        <w:tc>
          <w:tcPr>
            <w:tcW w:w="1314" w:type="pct"/>
          </w:tcPr>
          <w:p w:rsidR="00D86884" w:rsidRPr="006834A2" w:rsidRDefault="00D86884" w:rsidP="006834A2">
            <w:pPr>
              <w:pStyle w:val="af7"/>
              <w:numPr>
                <w:ilvl w:val="1"/>
                <w:numId w:val="36"/>
              </w:numPr>
              <w:ind w:left="0" w:firstLine="0"/>
              <w:rPr>
                <w:rFonts w:ascii="Times New Roman" w:hAnsi="Times New Roman"/>
                <w:szCs w:val="24"/>
                <w:lang w:val="ru-RU"/>
              </w:rPr>
            </w:pPr>
            <w:r w:rsidRPr="006834A2">
              <w:rPr>
                <w:rFonts w:ascii="Times New Roman" w:hAnsi="Times New Roman"/>
                <w:szCs w:val="24"/>
                <w:lang w:val="ru-RU"/>
              </w:rPr>
              <w:t>Психолого-педагогическое сопровождение при патологии зрения</w:t>
            </w:r>
          </w:p>
        </w:tc>
        <w:tc>
          <w:tcPr>
            <w:tcW w:w="1655" w:type="pct"/>
            <w:vAlign w:val="center"/>
          </w:tcPr>
          <w:p w:rsidR="00D86884" w:rsidRPr="006834A2" w:rsidRDefault="00D86884" w:rsidP="006834A2">
            <w:pPr>
              <w:ind w:firstLine="0"/>
            </w:pPr>
            <w:r w:rsidRPr="006834A2">
              <w:t xml:space="preserve">комплексные ситуационные задания </w:t>
            </w:r>
          </w:p>
          <w:p w:rsidR="00D86884" w:rsidRPr="006834A2" w:rsidRDefault="00D86884" w:rsidP="006834A2">
            <w:pPr>
              <w:ind w:firstLine="0"/>
            </w:pPr>
            <w:r w:rsidRPr="006834A2">
              <w:t>эссе</w:t>
            </w:r>
          </w:p>
          <w:p w:rsidR="00D86884" w:rsidRPr="006834A2" w:rsidRDefault="00D86884" w:rsidP="006834A2">
            <w:pPr>
              <w:ind w:firstLine="0"/>
            </w:pPr>
            <w:r w:rsidRPr="006834A2">
              <w:t>реферат</w:t>
            </w:r>
          </w:p>
        </w:tc>
        <w:tc>
          <w:tcPr>
            <w:tcW w:w="768" w:type="pct"/>
          </w:tcPr>
          <w:p w:rsidR="00D86884" w:rsidRPr="006834A2" w:rsidRDefault="00D86884" w:rsidP="006834A2">
            <w:pPr>
              <w:pStyle w:val="Style14"/>
              <w:widowControl/>
              <w:ind w:firstLine="0"/>
              <w:jc w:val="center"/>
            </w:pPr>
            <w:r w:rsidRPr="006834A2">
              <w:t>4</w:t>
            </w:r>
          </w:p>
        </w:tc>
        <w:tc>
          <w:tcPr>
            <w:tcW w:w="1263" w:type="pct"/>
          </w:tcPr>
          <w:p w:rsidR="00D86884" w:rsidRPr="006834A2" w:rsidRDefault="00D86884" w:rsidP="006834A2">
            <w:pPr>
              <w:ind w:firstLine="0"/>
              <w:rPr>
                <w:rStyle w:val="FontStyle20"/>
                <w:rFonts w:ascii="Times New Roman" w:hAnsi="Times New Roman"/>
                <w:sz w:val="24"/>
              </w:rPr>
            </w:pPr>
            <w:r w:rsidRPr="006834A2">
              <w:rPr>
                <w:rStyle w:val="FontStyle20"/>
                <w:rFonts w:ascii="Times New Roman" w:hAnsi="Times New Roman"/>
                <w:sz w:val="24"/>
              </w:rPr>
              <w:t>Реферат</w:t>
            </w:r>
          </w:p>
          <w:p w:rsidR="00D86884" w:rsidRPr="006834A2" w:rsidRDefault="00D86884" w:rsidP="006834A2">
            <w:pPr>
              <w:ind w:firstLine="0"/>
            </w:pPr>
            <w:r w:rsidRPr="006834A2">
              <w:rPr>
                <w:rStyle w:val="FontStyle20"/>
                <w:rFonts w:ascii="Times New Roman" w:hAnsi="Times New Roman"/>
                <w:sz w:val="24"/>
              </w:rPr>
              <w:t>Опрос</w:t>
            </w:r>
          </w:p>
        </w:tc>
      </w:tr>
      <w:tr w:rsidR="00D86884" w:rsidRPr="006834A2" w:rsidTr="00F5744D">
        <w:tc>
          <w:tcPr>
            <w:tcW w:w="1314" w:type="pct"/>
          </w:tcPr>
          <w:p w:rsidR="00D86884" w:rsidRPr="006834A2" w:rsidRDefault="00D86884" w:rsidP="006834A2">
            <w:pPr>
              <w:pStyle w:val="af7"/>
              <w:numPr>
                <w:ilvl w:val="1"/>
                <w:numId w:val="36"/>
              </w:numPr>
              <w:ind w:left="0" w:firstLine="0"/>
              <w:rPr>
                <w:rFonts w:ascii="Times New Roman" w:hAnsi="Times New Roman"/>
                <w:szCs w:val="24"/>
                <w:lang w:val="ru-RU"/>
              </w:rPr>
            </w:pPr>
            <w:r w:rsidRPr="006834A2">
              <w:rPr>
                <w:rFonts w:ascii="Times New Roman" w:hAnsi="Times New Roman"/>
                <w:szCs w:val="24"/>
                <w:lang w:val="ru-RU"/>
              </w:rPr>
              <w:t>Психолого-педагогическое сопровождение при патологии речи</w:t>
            </w:r>
          </w:p>
        </w:tc>
        <w:tc>
          <w:tcPr>
            <w:tcW w:w="1655" w:type="pct"/>
            <w:vAlign w:val="center"/>
          </w:tcPr>
          <w:p w:rsidR="00D86884" w:rsidRPr="006834A2" w:rsidRDefault="00D86884" w:rsidP="006834A2">
            <w:pPr>
              <w:ind w:firstLine="0"/>
            </w:pPr>
            <w:r w:rsidRPr="006834A2">
              <w:t xml:space="preserve">комплексные ситуационные задания </w:t>
            </w:r>
          </w:p>
          <w:p w:rsidR="00D86884" w:rsidRPr="006834A2" w:rsidRDefault="00D86884" w:rsidP="006834A2">
            <w:pPr>
              <w:ind w:firstLine="0"/>
            </w:pPr>
            <w:r w:rsidRPr="006834A2">
              <w:t>эссе</w:t>
            </w:r>
          </w:p>
          <w:p w:rsidR="00D86884" w:rsidRPr="006834A2" w:rsidRDefault="00D86884" w:rsidP="006834A2">
            <w:pPr>
              <w:ind w:firstLine="0"/>
            </w:pPr>
            <w:r w:rsidRPr="006834A2">
              <w:t>тест</w:t>
            </w:r>
          </w:p>
        </w:tc>
        <w:tc>
          <w:tcPr>
            <w:tcW w:w="768" w:type="pct"/>
          </w:tcPr>
          <w:p w:rsidR="00D86884" w:rsidRPr="006834A2" w:rsidRDefault="00D86884" w:rsidP="006834A2">
            <w:pPr>
              <w:pStyle w:val="Style14"/>
              <w:widowControl/>
              <w:ind w:firstLine="0"/>
              <w:jc w:val="center"/>
            </w:pPr>
            <w:r w:rsidRPr="006834A2">
              <w:t>3</w:t>
            </w:r>
          </w:p>
        </w:tc>
        <w:tc>
          <w:tcPr>
            <w:tcW w:w="1263" w:type="pct"/>
          </w:tcPr>
          <w:p w:rsidR="00D86884" w:rsidRPr="006834A2" w:rsidRDefault="00D86884" w:rsidP="006834A2">
            <w:pPr>
              <w:ind w:firstLine="0"/>
              <w:rPr>
                <w:rStyle w:val="FontStyle20"/>
                <w:rFonts w:ascii="Times New Roman" w:hAnsi="Times New Roman"/>
                <w:sz w:val="24"/>
              </w:rPr>
            </w:pPr>
            <w:r w:rsidRPr="006834A2">
              <w:rPr>
                <w:rStyle w:val="FontStyle20"/>
                <w:rFonts w:ascii="Times New Roman" w:hAnsi="Times New Roman"/>
                <w:sz w:val="24"/>
              </w:rPr>
              <w:t>Опрос</w:t>
            </w:r>
          </w:p>
          <w:p w:rsidR="00D86884" w:rsidRPr="006834A2" w:rsidRDefault="00D86884" w:rsidP="006834A2">
            <w:pPr>
              <w:ind w:firstLine="0"/>
            </w:pPr>
            <w:r w:rsidRPr="006834A2">
              <w:rPr>
                <w:rStyle w:val="FontStyle20"/>
                <w:rFonts w:ascii="Times New Roman" w:hAnsi="Times New Roman"/>
                <w:sz w:val="24"/>
              </w:rPr>
              <w:t>Ответ на вопросы</w:t>
            </w:r>
          </w:p>
        </w:tc>
      </w:tr>
      <w:tr w:rsidR="00D86884" w:rsidRPr="006834A2" w:rsidTr="00F5744D">
        <w:tc>
          <w:tcPr>
            <w:tcW w:w="1314" w:type="pct"/>
          </w:tcPr>
          <w:p w:rsidR="00D86884" w:rsidRPr="006834A2" w:rsidRDefault="00D86884" w:rsidP="006834A2">
            <w:pPr>
              <w:pStyle w:val="af7"/>
              <w:numPr>
                <w:ilvl w:val="1"/>
                <w:numId w:val="36"/>
              </w:numPr>
              <w:ind w:left="0" w:firstLine="0"/>
              <w:rPr>
                <w:rFonts w:ascii="Times New Roman" w:hAnsi="Times New Roman"/>
                <w:szCs w:val="24"/>
                <w:lang w:val="ru-RU"/>
              </w:rPr>
            </w:pPr>
            <w:r w:rsidRPr="006834A2">
              <w:rPr>
                <w:rFonts w:ascii="Times New Roman" w:hAnsi="Times New Roman"/>
                <w:szCs w:val="24"/>
                <w:lang w:val="ru-RU"/>
              </w:rPr>
              <w:t>Психолого-педагогическое сопровождение при патологии ОДА</w:t>
            </w:r>
          </w:p>
        </w:tc>
        <w:tc>
          <w:tcPr>
            <w:tcW w:w="1655" w:type="pct"/>
            <w:vAlign w:val="center"/>
          </w:tcPr>
          <w:p w:rsidR="00D86884" w:rsidRPr="006834A2" w:rsidRDefault="00D86884" w:rsidP="006834A2">
            <w:pPr>
              <w:ind w:firstLine="0"/>
            </w:pPr>
            <w:r w:rsidRPr="006834A2">
              <w:t xml:space="preserve">комплексные ситуационные задания </w:t>
            </w:r>
          </w:p>
          <w:p w:rsidR="00D86884" w:rsidRPr="006834A2" w:rsidRDefault="00D86884" w:rsidP="006834A2">
            <w:pPr>
              <w:ind w:firstLine="0"/>
            </w:pPr>
            <w:r w:rsidRPr="006834A2">
              <w:t xml:space="preserve">тест </w:t>
            </w:r>
          </w:p>
          <w:p w:rsidR="00D86884" w:rsidRPr="006834A2" w:rsidRDefault="00D86884" w:rsidP="006834A2">
            <w:pPr>
              <w:ind w:firstLine="0"/>
            </w:pPr>
            <w:r w:rsidRPr="006834A2">
              <w:t>реферат</w:t>
            </w:r>
          </w:p>
        </w:tc>
        <w:tc>
          <w:tcPr>
            <w:tcW w:w="768" w:type="pct"/>
          </w:tcPr>
          <w:p w:rsidR="00D86884" w:rsidRPr="006834A2" w:rsidRDefault="00D86884" w:rsidP="006834A2">
            <w:pPr>
              <w:pStyle w:val="Style14"/>
              <w:widowControl/>
              <w:ind w:firstLine="0"/>
              <w:jc w:val="center"/>
            </w:pPr>
            <w:r w:rsidRPr="006834A2">
              <w:t>2</w:t>
            </w:r>
          </w:p>
        </w:tc>
        <w:tc>
          <w:tcPr>
            <w:tcW w:w="1263" w:type="pct"/>
          </w:tcPr>
          <w:p w:rsidR="00D86884" w:rsidRPr="006834A2" w:rsidRDefault="00D86884" w:rsidP="006834A2">
            <w:pPr>
              <w:pStyle w:val="Style16"/>
              <w:widowControl/>
              <w:ind w:firstLine="0"/>
              <w:jc w:val="left"/>
              <w:rPr>
                <w:rStyle w:val="FontStyle20"/>
                <w:rFonts w:ascii="Times New Roman" w:hAnsi="Times New Roman"/>
                <w:sz w:val="24"/>
              </w:rPr>
            </w:pPr>
            <w:r w:rsidRPr="006834A2">
              <w:rPr>
                <w:rStyle w:val="FontStyle20"/>
                <w:rFonts w:ascii="Times New Roman" w:hAnsi="Times New Roman"/>
                <w:sz w:val="24"/>
              </w:rPr>
              <w:t xml:space="preserve">Опрос </w:t>
            </w:r>
          </w:p>
        </w:tc>
      </w:tr>
      <w:tr w:rsidR="00D86884" w:rsidRPr="006834A2" w:rsidTr="00F5744D">
        <w:tc>
          <w:tcPr>
            <w:tcW w:w="1314" w:type="pct"/>
          </w:tcPr>
          <w:p w:rsidR="00D86884" w:rsidRPr="006834A2" w:rsidRDefault="00D86884" w:rsidP="006834A2">
            <w:pPr>
              <w:pStyle w:val="af7"/>
              <w:numPr>
                <w:ilvl w:val="1"/>
                <w:numId w:val="36"/>
              </w:numPr>
              <w:ind w:left="0" w:firstLine="0"/>
              <w:rPr>
                <w:rFonts w:ascii="Times New Roman" w:hAnsi="Times New Roman"/>
                <w:szCs w:val="24"/>
                <w:lang w:val="ru-RU"/>
              </w:rPr>
            </w:pPr>
            <w:r w:rsidRPr="006834A2">
              <w:rPr>
                <w:rFonts w:ascii="Times New Roman" w:hAnsi="Times New Roman"/>
                <w:szCs w:val="24"/>
                <w:lang w:val="ru-RU"/>
              </w:rPr>
              <w:t xml:space="preserve">Социальная интеграция лиц с </w:t>
            </w:r>
            <w:r w:rsidRPr="006834A2">
              <w:rPr>
                <w:rFonts w:ascii="Times New Roman" w:hAnsi="Times New Roman"/>
                <w:szCs w:val="24"/>
                <w:lang w:val="ru-RU"/>
              </w:rPr>
              <w:lastRenderedPageBreak/>
              <w:t>ОВЗ</w:t>
            </w:r>
          </w:p>
        </w:tc>
        <w:tc>
          <w:tcPr>
            <w:tcW w:w="1655" w:type="pct"/>
          </w:tcPr>
          <w:p w:rsidR="00D86884" w:rsidRPr="006834A2" w:rsidRDefault="00D86884" w:rsidP="006834A2">
            <w:pPr>
              <w:pStyle w:val="Style16"/>
              <w:widowControl/>
              <w:ind w:firstLine="0"/>
              <w:jc w:val="left"/>
              <w:rPr>
                <w:rStyle w:val="FontStyle20"/>
                <w:rFonts w:ascii="Times New Roman" w:hAnsi="Times New Roman"/>
                <w:sz w:val="24"/>
              </w:rPr>
            </w:pPr>
            <w:r w:rsidRPr="006834A2">
              <w:rPr>
                <w:rStyle w:val="FontStyle20"/>
                <w:rFonts w:ascii="Times New Roman" w:hAnsi="Times New Roman"/>
                <w:sz w:val="24"/>
              </w:rPr>
              <w:lastRenderedPageBreak/>
              <w:t>Заполнение таблицы</w:t>
            </w:r>
          </w:p>
          <w:p w:rsidR="00D86884" w:rsidRPr="006834A2" w:rsidRDefault="00D86884" w:rsidP="006834A2">
            <w:pPr>
              <w:pStyle w:val="Style16"/>
              <w:widowControl/>
              <w:ind w:firstLine="0"/>
              <w:jc w:val="left"/>
              <w:rPr>
                <w:rStyle w:val="FontStyle20"/>
                <w:rFonts w:ascii="Times New Roman" w:hAnsi="Times New Roman"/>
                <w:sz w:val="24"/>
              </w:rPr>
            </w:pPr>
            <w:r w:rsidRPr="006834A2">
              <w:rPr>
                <w:rStyle w:val="FontStyle20"/>
                <w:rFonts w:ascii="Times New Roman" w:hAnsi="Times New Roman"/>
                <w:sz w:val="24"/>
              </w:rPr>
              <w:t>конспект</w:t>
            </w:r>
          </w:p>
        </w:tc>
        <w:tc>
          <w:tcPr>
            <w:tcW w:w="768" w:type="pct"/>
          </w:tcPr>
          <w:p w:rsidR="00D86884" w:rsidRPr="006834A2" w:rsidRDefault="00D86884" w:rsidP="006834A2">
            <w:pPr>
              <w:pStyle w:val="Style14"/>
              <w:widowControl/>
              <w:ind w:firstLine="0"/>
              <w:jc w:val="center"/>
            </w:pPr>
            <w:r w:rsidRPr="006834A2">
              <w:t>1,3</w:t>
            </w:r>
          </w:p>
        </w:tc>
        <w:tc>
          <w:tcPr>
            <w:tcW w:w="1263" w:type="pct"/>
            <w:vAlign w:val="center"/>
          </w:tcPr>
          <w:p w:rsidR="00D86884" w:rsidRPr="006834A2" w:rsidRDefault="00D86884" w:rsidP="006834A2">
            <w:pPr>
              <w:ind w:firstLine="0"/>
            </w:pPr>
            <w:r w:rsidRPr="006834A2">
              <w:t>ответ на семинаре</w:t>
            </w:r>
          </w:p>
          <w:p w:rsidR="00D86884" w:rsidRPr="006834A2" w:rsidRDefault="00D86884" w:rsidP="006834A2">
            <w:pPr>
              <w:ind w:firstLine="0"/>
            </w:pPr>
            <w:r w:rsidRPr="006834A2">
              <w:t>тест</w:t>
            </w:r>
          </w:p>
        </w:tc>
      </w:tr>
      <w:tr w:rsidR="00D86884" w:rsidRPr="006834A2" w:rsidTr="00F5744D">
        <w:tc>
          <w:tcPr>
            <w:tcW w:w="1314" w:type="pct"/>
          </w:tcPr>
          <w:p w:rsidR="00D86884" w:rsidRPr="006834A2" w:rsidRDefault="00D86884" w:rsidP="006834A2">
            <w:pPr>
              <w:pStyle w:val="af7"/>
              <w:numPr>
                <w:ilvl w:val="1"/>
                <w:numId w:val="36"/>
              </w:numPr>
              <w:ind w:left="0" w:firstLine="0"/>
              <w:rPr>
                <w:rFonts w:ascii="Times New Roman" w:hAnsi="Times New Roman"/>
                <w:szCs w:val="24"/>
                <w:lang w:val="ru-RU"/>
              </w:rPr>
            </w:pPr>
            <w:r w:rsidRPr="006834A2">
              <w:rPr>
                <w:rFonts w:ascii="Times New Roman" w:hAnsi="Times New Roman"/>
                <w:szCs w:val="24"/>
                <w:lang w:val="ru-RU"/>
              </w:rPr>
              <w:lastRenderedPageBreak/>
              <w:t>Перспективы развития специальной психологии и коррекционной педагогики.</w:t>
            </w:r>
          </w:p>
        </w:tc>
        <w:tc>
          <w:tcPr>
            <w:tcW w:w="1655" w:type="pct"/>
            <w:vAlign w:val="center"/>
          </w:tcPr>
          <w:p w:rsidR="00D86884" w:rsidRPr="006834A2" w:rsidRDefault="00D86884" w:rsidP="006834A2">
            <w:pPr>
              <w:ind w:firstLine="0"/>
            </w:pPr>
            <w:r w:rsidRPr="006834A2">
              <w:t>реферат</w:t>
            </w:r>
          </w:p>
          <w:p w:rsidR="00D86884" w:rsidRPr="006834A2" w:rsidRDefault="00D86884" w:rsidP="006834A2">
            <w:pPr>
              <w:ind w:firstLine="0"/>
            </w:pPr>
            <w:r w:rsidRPr="006834A2">
              <w:t>эссе</w:t>
            </w:r>
          </w:p>
          <w:p w:rsidR="00D86884" w:rsidRPr="006834A2" w:rsidRDefault="00D86884" w:rsidP="006834A2">
            <w:pPr>
              <w:ind w:firstLine="0"/>
            </w:pPr>
            <w:r w:rsidRPr="006834A2">
              <w:t>другие формы</w:t>
            </w:r>
          </w:p>
        </w:tc>
        <w:tc>
          <w:tcPr>
            <w:tcW w:w="768" w:type="pct"/>
          </w:tcPr>
          <w:p w:rsidR="00D86884" w:rsidRPr="006834A2" w:rsidRDefault="00D86884" w:rsidP="006834A2">
            <w:pPr>
              <w:pStyle w:val="Style14"/>
              <w:widowControl/>
              <w:ind w:firstLine="0"/>
              <w:jc w:val="center"/>
            </w:pPr>
            <w:r w:rsidRPr="006834A2">
              <w:t>4</w:t>
            </w:r>
          </w:p>
        </w:tc>
        <w:tc>
          <w:tcPr>
            <w:tcW w:w="1263" w:type="pct"/>
            <w:vAlign w:val="center"/>
          </w:tcPr>
          <w:p w:rsidR="00D86884" w:rsidRPr="006834A2" w:rsidRDefault="00D86884" w:rsidP="006834A2">
            <w:pPr>
              <w:ind w:firstLine="0"/>
            </w:pPr>
            <w:r w:rsidRPr="006834A2">
              <w:t>ответ на семинаре</w:t>
            </w:r>
          </w:p>
          <w:p w:rsidR="00D86884" w:rsidRPr="006834A2" w:rsidRDefault="00D86884" w:rsidP="006834A2">
            <w:pPr>
              <w:ind w:firstLine="0"/>
            </w:pPr>
            <w:r w:rsidRPr="006834A2">
              <w:t>реферат</w:t>
            </w:r>
          </w:p>
        </w:tc>
      </w:tr>
      <w:tr w:rsidR="00D86884" w:rsidRPr="006834A2" w:rsidTr="00F5744D">
        <w:tc>
          <w:tcPr>
            <w:tcW w:w="1314" w:type="pct"/>
          </w:tcPr>
          <w:p w:rsidR="00D86884" w:rsidRPr="006834A2" w:rsidRDefault="00D86884" w:rsidP="006834A2">
            <w:pPr>
              <w:pStyle w:val="af7"/>
              <w:rPr>
                <w:rFonts w:ascii="Times New Roman" w:hAnsi="Times New Roman"/>
                <w:szCs w:val="24"/>
                <w:lang w:val="ru-RU"/>
              </w:rPr>
            </w:pPr>
            <w:r w:rsidRPr="006834A2">
              <w:rPr>
                <w:rFonts w:ascii="Times New Roman" w:hAnsi="Times New Roman"/>
                <w:szCs w:val="24"/>
                <w:lang w:val="ru-RU"/>
              </w:rPr>
              <w:t>Итого</w:t>
            </w:r>
          </w:p>
        </w:tc>
        <w:tc>
          <w:tcPr>
            <w:tcW w:w="1655" w:type="pct"/>
          </w:tcPr>
          <w:p w:rsidR="00D86884" w:rsidRPr="006834A2" w:rsidRDefault="00D86884" w:rsidP="006834A2">
            <w:pPr>
              <w:pStyle w:val="Style16"/>
              <w:widowControl/>
              <w:ind w:firstLine="0"/>
              <w:rPr>
                <w:rStyle w:val="FontStyle20"/>
                <w:rFonts w:ascii="Times New Roman" w:hAnsi="Times New Roman"/>
                <w:sz w:val="24"/>
              </w:rPr>
            </w:pPr>
          </w:p>
        </w:tc>
        <w:tc>
          <w:tcPr>
            <w:tcW w:w="768" w:type="pct"/>
          </w:tcPr>
          <w:p w:rsidR="00D86884" w:rsidRPr="006834A2" w:rsidRDefault="00D86884" w:rsidP="006834A2">
            <w:pPr>
              <w:pStyle w:val="Style14"/>
              <w:widowControl/>
              <w:ind w:firstLine="0"/>
              <w:jc w:val="center"/>
              <w:rPr>
                <w:b/>
              </w:rPr>
            </w:pPr>
            <w:r w:rsidRPr="006834A2">
              <w:rPr>
                <w:b/>
              </w:rPr>
              <w:t>47,3</w:t>
            </w:r>
          </w:p>
        </w:tc>
        <w:tc>
          <w:tcPr>
            <w:tcW w:w="1263" w:type="pct"/>
          </w:tcPr>
          <w:p w:rsidR="00D86884" w:rsidRPr="006834A2" w:rsidRDefault="00D86884" w:rsidP="006834A2">
            <w:pPr>
              <w:ind w:firstLine="0"/>
            </w:pPr>
            <w:r w:rsidRPr="006834A2">
              <w:rPr>
                <w:rStyle w:val="FontStyle20"/>
                <w:rFonts w:ascii="Times New Roman" w:hAnsi="Times New Roman"/>
                <w:sz w:val="24"/>
              </w:rPr>
              <w:t xml:space="preserve">Зачет </w:t>
            </w:r>
          </w:p>
        </w:tc>
      </w:tr>
    </w:tbl>
    <w:p w:rsidR="00D86884" w:rsidRPr="006834A2" w:rsidRDefault="00D86884" w:rsidP="006834A2">
      <w:pPr>
        <w:tabs>
          <w:tab w:val="left" w:pos="851"/>
        </w:tabs>
        <w:ind w:firstLine="0"/>
        <w:rPr>
          <w:rStyle w:val="FontStyle20"/>
          <w:rFonts w:ascii="Times New Roman" w:hAnsi="Times New Roman"/>
          <w:b/>
          <w:sz w:val="24"/>
        </w:rPr>
      </w:pPr>
    </w:p>
    <w:p w:rsidR="00D86884" w:rsidRPr="006834A2" w:rsidRDefault="00D86884" w:rsidP="006834A2">
      <w:pPr>
        <w:tabs>
          <w:tab w:val="left" w:pos="851"/>
        </w:tabs>
        <w:ind w:firstLine="0"/>
        <w:rPr>
          <w:rStyle w:val="FontStyle20"/>
          <w:rFonts w:ascii="Times New Roman" w:hAnsi="Times New Roman"/>
          <w:b/>
          <w:sz w:val="24"/>
        </w:rPr>
      </w:pPr>
      <w:r w:rsidRPr="006834A2">
        <w:rPr>
          <w:rStyle w:val="FontStyle20"/>
          <w:rFonts w:ascii="Times New Roman" w:hAnsi="Times New Roman"/>
          <w:b/>
          <w:sz w:val="24"/>
        </w:rPr>
        <w:t>Перечень тем для подготовки к семинарским занятиям:</w:t>
      </w:r>
    </w:p>
    <w:p w:rsidR="00D86884" w:rsidRPr="006834A2" w:rsidRDefault="00D86884" w:rsidP="006834A2">
      <w:pPr>
        <w:tabs>
          <w:tab w:val="left" w:pos="2265"/>
        </w:tabs>
        <w:ind w:firstLine="0"/>
        <w:rPr>
          <w:b/>
        </w:rPr>
      </w:pPr>
      <w:r w:rsidRPr="006834A2">
        <w:rPr>
          <w:b/>
        </w:rPr>
        <w:t>Тема 1. Теория специальной психологии</w:t>
      </w:r>
    </w:p>
    <w:p w:rsidR="00D86884" w:rsidRPr="006834A2" w:rsidRDefault="00D86884" w:rsidP="006834A2">
      <w:pPr>
        <w:widowControl/>
        <w:numPr>
          <w:ilvl w:val="0"/>
          <w:numId w:val="5"/>
        </w:numPr>
        <w:tabs>
          <w:tab w:val="left" w:pos="709"/>
          <w:tab w:val="left" w:pos="851"/>
        </w:tabs>
        <w:autoSpaceDE/>
        <w:autoSpaceDN/>
        <w:adjustRightInd/>
        <w:ind w:left="0" w:firstLine="0"/>
      </w:pPr>
      <w:r w:rsidRPr="006834A2">
        <w:t xml:space="preserve">Раскрытие содержания терминов дефектология, коррекционная педагогика, специальная педагогика, специальная психология, специальное образование, социализация, адаптация и др. </w:t>
      </w:r>
    </w:p>
    <w:p w:rsidR="00D86884" w:rsidRPr="006834A2" w:rsidRDefault="00D86884" w:rsidP="006834A2">
      <w:pPr>
        <w:widowControl/>
        <w:numPr>
          <w:ilvl w:val="0"/>
          <w:numId w:val="5"/>
        </w:numPr>
        <w:tabs>
          <w:tab w:val="left" w:pos="709"/>
          <w:tab w:val="left" w:pos="851"/>
        </w:tabs>
        <w:autoSpaceDE/>
        <w:autoSpaceDN/>
        <w:adjustRightInd/>
        <w:ind w:left="0" w:firstLine="0"/>
      </w:pPr>
      <w:r w:rsidRPr="006834A2">
        <w:t xml:space="preserve">Категории детей с проблемами в развитии. </w:t>
      </w:r>
    </w:p>
    <w:p w:rsidR="00D86884" w:rsidRPr="006834A2" w:rsidRDefault="00D86884" w:rsidP="006834A2">
      <w:pPr>
        <w:widowControl/>
        <w:numPr>
          <w:ilvl w:val="0"/>
          <w:numId w:val="5"/>
        </w:numPr>
        <w:tabs>
          <w:tab w:val="left" w:pos="709"/>
          <w:tab w:val="left" w:pos="851"/>
        </w:tabs>
        <w:autoSpaceDE/>
        <w:autoSpaceDN/>
        <w:adjustRightInd/>
        <w:ind w:left="0" w:firstLine="0"/>
        <w:rPr>
          <w:b/>
        </w:rPr>
      </w:pPr>
      <w:r w:rsidRPr="006834A2">
        <w:t>Виды специальных (коррекционных) школ.</w:t>
      </w:r>
    </w:p>
    <w:p w:rsidR="00D86884" w:rsidRPr="006834A2" w:rsidRDefault="00D86884" w:rsidP="006834A2">
      <w:pPr>
        <w:tabs>
          <w:tab w:val="left" w:pos="2265"/>
        </w:tabs>
        <w:ind w:firstLine="0"/>
        <w:rPr>
          <w:b/>
        </w:rPr>
      </w:pPr>
      <w:r w:rsidRPr="006834A2">
        <w:rPr>
          <w:b/>
          <w:bCs/>
        </w:rPr>
        <w:t xml:space="preserve">Тема 2. </w:t>
      </w:r>
      <w:r w:rsidRPr="006834A2">
        <w:rPr>
          <w:b/>
        </w:rPr>
        <w:t>Предметные области специальной психологии, ее связь с другими науками</w:t>
      </w:r>
    </w:p>
    <w:p w:rsidR="00D86884" w:rsidRPr="006834A2" w:rsidRDefault="00D86884" w:rsidP="006834A2">
      <w:pPr>
        <w:widowControl/>
        <w:numPr>
          <w:ilvl w:val="0"/>
          <w:numId w:val="4"/>
        </w:numPr>
        <w:tabs>
          <w:tab w:val="left" w:pos="709"/>
          <w:tab w:val="left" w:pos="851"/>
        </w:tabs>
        <w:autoSpaceDE/>
        <w:autoSpaceDN/>
        <w:adjustRightInd/>
        <w:ind w:left="0" w:firstLine="0"/>
      </w:pPr>
      <w:r w:rsidRPr="006834A2">
        <w:t xml:space="preserve">Тифлопедагогика, </w:t>
      </w:r>
      <w:proofErr w:type="spellStart"/>
      <w:r w:rsidRPr="006834A2">
        <w:t>тифлопсихология</w:t>
      </w:r>
      <w:proofErr w:type="spellEnd"/>
      <w:r w:rsidRPr="006834A2">
        <w:t xml:space="preserve">, сурдопедагогика, </w:t>
      </w:r>
      <w:proofErr w:type="spellStart"/>
      <w:r w:rsidRPr="006834A2">
        <w:t>сурдопсихология</w:t>
      </w:r>
      <w:proofErr w:type="spellEnd"/>
      <w:r w:rsidRPr="006834A2">
        <w:t xml:space="preserve">, олигофренопедагогика, </w:t>
      </w:r>
      <w:proofErr w:type="spellStart"/>
      <w:r w:rsidRPr="006834A2">
        <w:t>олигофренопсихология</w:t>
      </w:r>
      <w:proofErr w:type="spellEnd"/>
      <w:r w:rsidRPr="006834A2">
        <w:t xml:space="preserve">, логопедия, </w:t>
      </w:r>
      <w:proofErr w:type="spellStart"/>
      <w:r w:rsidRPr="006834A2">
        <w:t>логопсихология</w:t>
      </w:r>
      <w:proofErr w:type="spellEnd"/>
      <w:r w:rsidRPr="006834A2">
        <w:t xml:space="preserve">, специальная дошкольная педагогика и психология. </w:t>
      </w:r>
    </w:p>
    <w:p w:rsidR="00D86884" w:rsidRPr="006834A2" w:rsidRDefault="00D86884" w:rsidP="006834A2">
      <w:pPr>
        <w:widowControl/>
        <w:numPr>
          <w:ilvl w:val="0"/>
          <w:numId w:val="4"/>
        </w:numPr>
        <w:tabs>
          <w:tab w:val="left" w:pos="709"/>
          <w:tab w:val="left" w:pos="851"/>
        </w:tabs>
        <w:autoSpaceDE/>
        <w:autoSpaceDN/>
        <w:adjustRightInd/>
        <w:ind w:left="0" w:firstLine="0"/>
        <w:rPr>
          <w:b/>
        </w:rPr>
      </w:pPr>
      <w:r w:rsidRPr="006834A2">
        <w:t xml:space="preserve">Система специального образования в России (дошкольные и школьные коррекционно-образовательные учреждения, </w:t>
      </w:r>
      <w:proofErr w:type="spellStart"/>
      <w:r w:rsidRPr="006834A2">
        <w:t>психоло-го-медико-педагогические</w:t>
      </w:r>
      <w:proofErr w:type="spellEnd"/>
      <w:r w:rsidRPr="006834A2">
        <w:t xml:space="preserve"> комиссии и консилиумы, учебники, подготовка кадров, управленческий аппарат, нормативно-правовая база). </w:t>
      </w:r>
    </w:p>
    <w:p w:rsidR="00D86884" w:rsidRPr="006834A2" w:rsidRDefault="00D86884" w:rsidP="006834A2">
      <w:pPr>
        <w:widowControl/>
        <w:numPr>
          <w:ilvl w:val="0"/>
          <w:numId w:val="4"/>
        </w:numPr>
        <w:tabs>
          <w:tab w:val="left" w:pos="709"/>
          <w:tab w:val="left" w:pos="851"/>
        </w:tabs>
        <w:autoSpaceDE/>
        <w:autoSpaceDN/>
        <w:adjustRightInd/>
        <w:ind w:left="0" w:firstLine="0"/>
        <w:rPr>
          <w:b/>
        </w:rPr>
      </w:pPr>
      <w:r w:rsidRPr="006834A2">
        <w:t xml:space="preserve">Специальная педагогика и специальное образование как </w:t>
      </w:r>
      <w:proofErr w:type="spellStart"/>
      <w:r w:rsidRPr="006834A2">
        <w:t>социо-культурные</w:t>
      </w:r>
      <w:proofErr w:type="spellEnd"/>
      <w:r w:rsidRPr="006834A2">
        <w:t xml:space="preserve"> феномены в общей культуре общества.</w:t>
      </w:r>
    </w:p>
    <w:p w:rsidR="00D86884" w:rsidRPr="006834A2" w:rsidRDefault="00D86884" w:rsidP="006834A2">
      <w:pPr>
        <w:tabs>
          <w:tab w:val="left" w:pos="2265"/>
        </w:tabs>
        <w:ind w:firstLine="0"/>
        <w:rPr>
          <w:b/>
        </w:rPr>
      </w:pPr>
      <w:r w:rsidRPr="006834A2">
        <w:rPr>
          <w:b/>
        </w:rPr>
        <w:t>Тема 3. Научные основы специальной психологии</w:t>
      </w:r>
    </w:p>
    <w:p w:rsidR="00D86884" w:rsidRPr="006834A2" w:rsidRDefault="00D86884" w:rsidP="006834A2">
      <w:pPr>
        <w:widowControl/>
        <w:numPr>
          <w:ilvl w:val="0"/>
          <w:numId w:val="6"/>
        </w:numPr>
        <w:tabs>
          <w:tab w:val="left" w:pos="709"/>
          <w:tab w:val="left" w:pos="851"/>
        </w:tabs>
        <w:autoSpaceDE/>
        <w:autoSpaceDN/>
        <w:adjustRightInd/>
        <w:ind w:left="0" w:firstLine="0"/>
      </w:pPr>
      <w:r w:rsidRPr="006834A2">
        <w:t xml:space="preserve">Философские основы специальной педагогики и психологии. </w:t>
      </w:r>
    </w:p>
    <w:p w:rsidR="00D86884" w:rsidRPr="006834A2" w:rsidRDefault="00D86884" w:rsidP="006834A2">
      <w:pPr>
        <w:widowControl/>
        <w:numPr>
          <w:ilvl w:val="0"/>
          <w:numId w:val="6"/>
        </w:numPr>
        <w:tabs>
          <w:tab w:val="left" w:pos="709"/>
          <w:tab w:val="left" w:pos="851"/>
        </w:tabs>
        <w:autoSpaceDE/>
        <w:autoSpaceDN/>
        <w:adjustRightInd/>
        <w:ind w:left="0" w:firstLine="0"/>
      </w:pPr>
      <w:r w:rsidRPr="006834A2">
        <w:t xml:space="preserve">Психолого-биологические основы специальной педагогики и психологии. </w:t>
      </w:r>
    </w:p>
    <w:p w:rsidR="00D86884" w:rsidRPr="006834A2" w:rsidRDefault="00D86884" w:rsidP="006834A2">
      <w:pPr>
        <w:widowControl/>
        <w:numPr>
          <w:ilvl w:val="0"/>
          <w:numId w:val="6"/>
        </w:numPr>
        <w:tabs>
          <w:tab w:val="left" w:pos="709"/>
          <w:tab w:val="left" w:pos="851"/>
        </w:tabs>
        <w:autoSpaceDE/>
        <w:autoSpaceDN/>
        <w:adjustRightInd/>
        <w:ind w:left="0" w:firstLine="0"/>
      </w:pPr>
      <w:r w:rsidRPr="006834A2">
        <w:t xml:space="preserve">Медико-биологические основы специальной педагогики и психологии. </w:t>
      </w:r>
    </w:p>
    <w:p w:rsidR="00D86884" w:rsidRPr="006834A2" w:rsidRDefault="00D86884" w:rsidP="006834A2">
      <w:pPr>
        <w:widowControl/>
        <w:numPr>
          <w:ilvl w:val="0"/>
          <w:numId w:val="6"/>
        </w:numPr>
        <w:tabs>
          <w:tab w:val="left" w:pos="709"/>
          <w:tab w:val="left" w:pos="851"/>
        </w:tabs>
        <w:autoSpaceDE/>
        <w:autoSpaceDN/>
        <w:adjustRightInd/>
        <w:ind w:left="0" w:firstLine="0"/>
        <w:rPr>
          <w:b/>
        </w:rPr>
      </w:pPr>
      <w:r w:rsidRPr="006834A2">
        <w:t>Правовые основы специальной педагогики и психологии.</w:t>
      </w:r>
    </w:p>
    <w:p w:rsidR="00D86884" w:rsidRPr="006834A2" w:rsidRDefault="00D86884" w:rsidP="006834A2">
      <w:pPr>
        <w:tabs>
          <w:tab w:val="left" w:pos="2265"/>
        </w:tabs>
        <w:ind w:firstLine="0"/>
        <w:rPr>
          <w:b/>
        </w:rPr>
      </w:pPr>
      <w:r w:rsidRPr="006834A2">
        <w:rPr>
          <w:b/>
          <w:bCs/>
        </w:rPr>
        <w:t>Тема 4.</w:t>
      </w:r>
      <w:r w:rsidRPr="006834A2">
        <w:rPr>
          <w:b/>
        </w:rPr>
        <w:t xml:space="preserve"> Профессиональная деятельность специалиста-психолога, работающего с детьми с нарушенным развитием</w:t>
      </w:r>
    </w:p>
    <w:p w:rsidR="00D86884" w:rsidRPr="006834A2" w:rsidRDefault="00D86884" w:rsidP="006834A2">
      <w:pPr>
        <w:widowControl/>
        <w:numPr>
          <w:ilvl w:val="1"/>
          <w:numId w:val="6"/>
        </w:numPr>
        <w:tabs>
          <w:tab w:val="clear" w:pos="2149"/>
          <w:tab w:val="left" w:pos="0"/>
          <w:tab w:val="left" w:pos="720"/>
        </w:tabs>
        <w:autoSpaceDE/>
        <w:autoSpaceDN/>
        <w:adjustRightInd/>
        <w:ind w:left="0" w:firstLine="0"/>
      </w:pPr>
      <w:r w:rsidRPr="006834A2">
        <w:t xml:space="preserve">Основные характеристики профессиональных требований к </w:t>
      </w:r>
      <w:proofErr w:type="spellStart"/>
      <w:r w:rsidRPr="006834A2">
        <w:t>спе-цииалистам-дефектологам</w:t>
      </w:r>
      <w:proofErr w:type="spellEnd"/>
      <w:r w:rsidRPr="006834A2">
        <w:t xml:space="preserve">. </w:t>
      </w:r>
    </w:p>
    <w:p w:rsidR="00D86884" w:rsidRPr="006834A2" w:rsidRDefault="00D86884" w:rsidP="006834A2">
      <w:pPr>
        <w:widowControl/>
        <w:numPr>
          <w:ilvl w:val="1"/>
          <w:numId w:val="6"/>
        </w:numPr>
        <w:tabs>
          <w:tab w:val="clear" w:pos="2149"/>
          <w:tab w:val="left" w:pos="0"/>
          <w:tab w:val="left" w:pos="720"/>
        </w:tabs>
        <w:autoSpaceDE/>
        <w:autoSpaceDN/>
        <w:adjustRightInd/>
        <w:ind w:left="0" w:firstLine="0"/>
        <w:rPr>
          <w:b/>
        </w:rPr>
      </w:pPr>
      <w:r w:rsidRPr="006834A2">
        <w:t>Основные характеристики профессиональной компетентности педагога системы специального образования.</w:t>
      </w:r>
    </w:p>
    <w:p w:rsidR="00D86884" w:rsidRPr="006834A2" w:rsidRDefault="00D86884" w:rsidP="006834A2">
      <w:pPr>
        <w:ind w:firstLine="0"/>
        <w:rPr>
          <w:b/>
        </w:rPr>
      </w:pPr>
      <w:r w:rsidRPr="006834A2">
        <w:rPr>
          <w:b/>
        </w:rPr>
        <w:t>Тема5. Педагогические системы специального образования</w:t>
      </w:r>
    </w:p>
    <w:p w:rsidR="00D86884" w:rsidRPr="006834A2" w:rsidRDefault="00D86884" w:rsidP="006834A2">
      <w:pPr>
        <w:widowControl/>
        <w:numPr>
          <w:ilvl w:val="0"/>
          <w:numId w:val="10"/>
        </w:numPr>
        <w:tabs>
          <w:tab w:val="left" w:pos="851"/>
        </w:tabs>
        <w:autoSpaceDE/>
        <w:autoSpaceDN/>
        <w:adjustRightInd/>
        <w:ind w:left="0" w:firstLine="0"/>
      </w:pPr>
      <w:r w:rsidRPr="006834A2">
        <w:t>Характеристика педагогической системы, ее особенностей и закономерностей.</w:t>
      </w:r>
    </w:p>
    <w:p w:rsidR="00D86884" w:rsidRPr="006834A2" w:rsidRDefault="00D86884" w:rsidP="006834A2">
      <w:pPr>
        <w:widowControl/>
        <w:numPr>
          <w:ilvl w:val="0"/>
          <w:numId w:val="10"/>
        </w:numPr>
        <w:tabs>
          <w:tab w:val="left" w:pos="851"/>
        </w:tabs>
        <w:autoSpaceDE/>
        <w:autoSpaceDN/>
        <w:adjustRightInd/>
        <w:ind w:left="0" w:firstLine="0"/>
      </w:pPr>
      <w:r w:rsidRPr="006834A2">
        <w:t xml:space="preserve">Виды педагогических систем специального образования. </w:t>
      </w:r>
    </w:p>
    <w:p w:rsidR="00D86884" w:rsidRPr="006834A2" w:rsidRDefault="00D86884" w:rsidP="006834A2">
      <w:pPr>
        <w:widowControl/>
        <w:numPr>
          <w:ilvl w:val="0"/>
          <w:numId w:val="10"/>
        </w:numPr>
        <w:tabs>
          <w:tab w:val="left" w:pos="851"/>
        </w:tabs>
        <w:autoSpaceDE/>
        <w:autoSpaceDN/>
        <w:adjustRightInd/>
        <w:ind w:left="0" w:firstLine="0"/>
        <w:rPr>
          <w:b/>
        </w:rPr>
      </w:pPr>
      <w:r w:rsidRPr="006834A2">
        <w:t>Социально-правовые основы перспектив развития различных педагогических систем специального образования.</w:t>
      </w:r>
    </w:p>
    <w:p w:rsidR="00D86884" w:rsidRPr="006834A2" w:rsidRDefault="00D86884" w:rsidP="006834A2">
      <w:pPr>
        <w:tabs>
          <w:tab w:val="left" w:pos="2265"/>
        </w:tabs>
        <w:ind w:firstLine="0"/>
        <w:rPr>
          <w:b/>
        </w:rPr>
      </w:pPr>
      <w:r w:rsidRPr="006834A2">
        <w:rPr>
          <w:b/>
        </w:rPr>
        <w:t>Тема 6. Принципы и содержание специального образования лиц с особыми образовательными потребностями</w:t>
      </w:r>
    </w:p>
    <w:p w:rsidR="00D86884" w:rsidRPr="006834A2" w:rsidRDefault="00D86884" w:rsidP="006834A2">
      <w:pPr>
        <w:widowControl/>
        <w:numPr>
          <w:ilvl w:val="0"/>
          <w:numId w:val="7"/>
        </w:numPr>
        <w:tabs>
          <w:tab w:val="left" w:pos="0"/>
          <w:tab w:val="left" w:pos="709"/>
          <w:tab w:val="left" w:pos="851"/>
        </w:tabs>
        <w:autoSpaceDE/>
        <w:autoSpaceDN/>
        <w:adjustRightInd/>
        <w:ind w:left="0" w:firstLine="0"/>
      </w:pPr>
      <w:r w:rsidRPr="006834A2">
        <w:t xml:space="preserve">Использование </w:t>
      </w:r>
      <w:proofErr w:type="spellStart"/>
      <w:r w:rsidRPr="006834A2">
        <w:t>общедидактических</w:t>
      </w:r>
      <w:proofErr w:type="spellEnd"/>
      <w:r w:rsidRPr="006834A2">
        <w:t xml:space="preserve"> принципов в работе специальной (коррекционной) школы. </w:t>
      </w:r>
    </w:p>
    <w:p w:rsidR="00D86884" w:rsidRPr="006834A2" w:rsidRDefault="00D86884" w:rsidP="006834A2">
      <w:pPr>
        <w:widowControl/>
        <w:numPr>
          <w:ilvl w:val="0"/>
          <w:numId w:val="7"/>
        </w:numPr>
        <w:tabs>
          <w:tab w:val="left" w:pos="0"/>
          <w:tab w:val="left" w:pos="709"/>
          <w:tab w:val="left" w:pos="851"/>
        </w:tabs>
        <w:autoSpaceDE/>
        <w:autoSpaceDN/>
        <w:adjustRightInd/>
        <w:ind w:left="0" w:firstLine="0"/>
      </w:pPr>
      <w:r w:rsidRPr="006834A2">
        <w:t xml:space="preserve">Специфические принципы коррекционно-образовательной </w:t>
      </w:r>
      <w:proofErr w:type="spellStart"/>
      <w:r w:rsidRPr="006834A2">
        <w:t>дея-тельности</w:t>
      </w:r>
      <w:proofErr w:type="spellEnd"/>
      <w:r w:rsidRPr="006834A2">
        <w:t xml:space="preserve"> в системе специального образования. </w:t>
      </w:r>
    </w:p>
    <w:p w:rsidR="00D86884" w:rsidRPr="006834A2" w:rsidRDefault="00D86884" w:rsidP="006834A2">
      <w:pPr>
        <w:widowControl/>
        <w:numPr>
          <w:ilvl w:val="0"/>
          <w:numId w:val="7"/>
        </w:numPr>
        <w:tabs>
          <w:tab w:val="left" w:pos="0"/>
          <w:tab w:val="left" w:pos="709"/>
          <w:tab w:val="left" w:pos="851"/>
        </w:tabs>
        <w:autoSpaceDE/>
        <w:autoSpaceDN/>
        <w:adjustRightInd/>
        <w:ind w:left="0" w:firstLine="0"/>
        <w:rPr>
          <w:b/>
        </w:rPr>
      </w:pPr>
      <w:r w:rsidRPr="006834A2">
        <w:lastRenderedPageBreak/>
        <w:t xml:space="preserve">Построение содержания образования и коррекции на основе </w:t>
      </w:r>
      <w:proofErr w:type="spellStart"/>
      <w:r w:rsidRPr="006834A2">
        <w:t>общедидактических</w:t>
      </w:r>
      <w:proofErr w:type="spellEnd"/>
      <w:r w:rsidRPr="006834A2">
        <w:t xml:space="preserve"> и специфических принципов в специальных коррекционно-образовательных учреждениях (детских садах, школах, интернатах, ПМПК, центрах, детских домах).</w:t>
      </w:r>
    </w:p>
    <w:p w:rsidR="00D86884" w:rsidRPr="006834A2" w:rsidRDefault="00D86884" w:rsidP="006834A2">
      <w:pPr>
        <w:tabs>
          <w:tab w:val="left" w:pos="2265"/>
        </w:tabs>
        <w:ind w:firstLine="0"/>
        <w:rPr>
          <w:b/>
        </w:rPr>
      </w:pPr>
      <w:r w:rsidRPr="006834A2">
        <w:rPr>
          <w:b/>
        </w:rPr>
        <w:t>Тема 7. Дошкольное и школьное образование ребенка с ограниченными возможностями жизнедеятельности</w:t>
      </w:r>
    </w:p>
    <w:p w:rsidR="00D86884" w:rsidRPr="006834A2" w:rsidRDefault="00D86884" w:rsidP="006834A2">
      <w:pPr>
        <w:widowControl/>
        <w:numPr>
          <w:ilvl w:val="0"/>
          <w:numId w:val="8"/>
        </w:numPr>
        <w:tabs>
          <w:tab w:val="left" w:pos="709"/>
          <w:tab w:val="left" w:pos="851"/>
        </w:tabs>
        <w:autoSpaceDE/>
        <w:autoSpaceDN/>
        <w:adjustRightInd/>
        <w:ind w:left="0" w:firstLine="0"/>
      </w:pPr>
      <w:r w:rsidRPr="006834A2">
        <w:t xml:space="preserve">Виды специальных (коррекционных) дошкольных </w:t>
      </w:r>
      <w:proofErr w:type="spellStart"/>
      <w:r w:rsidRPr="006834A2">
        <w:t>образователь-ных</w:t>
      </w:r>
      <w:proofErr w:type="spellEnd"/>
      <w:r w:rsidRPr="006834A2">
        <w:t xml:space="preserve"> учреждений, их контингент, особенности его комплектования, обучения и коррекции. </w:t>
      </w:r>
    </w:p>
    <w:p w:rsidR="00D86884" w:rsidRPr="006834A2" w:rsidRDefault="00D86884" w:rsidP="006834A2">
      <w:pPr>
        <w:widowControl/>
        <w:numPr>
          <w:ilvl w:val="0"/>
          <w:numId w:val="8"/>
        </w:numPr>
        <w:tabs>
          <w:tab w:val="left" w:pos="709"/>
          <w:tab w:val="left" w:pos="851"/>
        </w:tabs>
        <w:autoSpaceDE/>
        <w:autoSpaceDN/>
        <w:adjustRightInd/>
        <w:ind w:left="0" w:firstLine="0"/>
      </w:pPr>
      <w:r w:rsidRPr="006834A2">
        <w:t xml:space="preserve">Контингент специальных (коррекционных) школ, особенности комплектования, обучения и коррекции воспитанников. </w:t>
      </w:r>
    </w:p>
    <w:p w:rsidR="00D86884" w:rsidRPr="006834A2" w:rsidRDefault="00D86884" w:rsidP="006834A2">
      <w:pPr>
        <w:widowControl/>
        <w:numPr>
          <w:ilvl w:val="0"/>
          <w:numId w:val="8"/>
        </w:numPr>
        <w:tabs>
          <w:tab w:val="left" w:pos="709"/>
          <w:tab w:val="left" w:pos="851"/>
        </w:tabs>
        <w:autoSpaceDE/>
        <w:autoSpaceDN/>
        <w:adjustRightInd/>
        <w:ind w:left="0" w:firstLine="0"/>
        <w:rPr>
          <w:b/>
        </w:rPr>
      </w:pPr>
      <w:r w:rsidRPr="006834A2">
        <w:t>Особенности содержания коррекционно-образовательной деятельности в различных видах и типах специальных школ и детских садов.</w:t>
      </w:r>
    </w:p>
    <w:p w:rsidR="00D86884" w:rsidRPr="006834A2" w:rsidRDefault="00D86884" w:rsidP="006834A2">
      <w:pPr>
        <w:ind w:firstLine="0"/>
        <w:rPr>
          <w:b/>
        </w:rPr>
      </w:pPr>
      <w:r w:rsidRPr="006834A2">
        <w:rPr>
          <w:b/>
        </w:rPr>
        <w:t>Тема 8. Профессиональное образование лиц с ограниченной трудоспособностью, их социально-трудовая реабилитация</w:t>
      </w:r>
    </w:p>
    <w:p w:rsidR="00D86884" w:rsidRPr="006834A2" w:rsidRDefault="00D86884" w:rsidP="006834A2">
      <w:pPr>
        <w:widowControl/>
        <w:numPr>
          <w:ilvl w:val="0"/>
          <w:numId w:val="9"/>
        </w:numPr>
        <w:tabs>
          <w:tab w:val="left" w:pos="851"/>
        </w:tabs>
        <w:autoSpaceDE/>
        <w:autoSpaceDN/>
        <w:adjustRightInd/>
        <w:ind w:left="0" w:firstLine="0"/>
      </w:pPr>
      <w:r w:rsidRPr="006834A2">
        <w:t>Начальный этап трудового обучения в специальных (</w:t>
      </w:r>
      <w:proofErr w:type="spellStart"/>
      <w:r w:rsidRPr="006834A2">
        <w:t>коррекцион-ных</w:t>
      </w:r>
      <w:proofErr w:type="spellEnd"/>
      <w:r w:rsidRPr="006834A2">
        <w:t xml:space="preserve">) детских садах и школах. </w:t>
      </w:r>
    </w:p>
    <w:p w:rsidR="00D86884" w:rsidRPr="006834A2" w:rsidRDefault="00D86884" w:rsidP="006834A2">
      <w:pPr>
        <w:widowControl/>
        <w:numPr>
          <w:ilvl w:val="0"/>
          <w:numId w:val="9"/>
        </w:numPr>
        <w:tabs>
          <w:tab w:val="left" w:pos="851"/>
        </w:tabs>
        <w:autoSpaceDE/>
        <w:autoSpaceDN/>
        <w:adjustRightInd/>
        <w:ind w:left="0" w:firstLine="0"/>
      </w:pPr>
      <w:r w:rsidRPr="006834A2">
        <w:t xml:space="preserve">Трудовое обучение в старших классах специальных </w:t>
      </w:r>
      <w:proofErr w:type="spellStart"/>
      <w:r w:rsidRPr="006834A2">
        <w:t>коррекцион-но-образовательных</w:t>
      </w:r>
      <w:proofErr w:type="spellEnd"/>
      <w:r w:rsidRPr="006834A2">
        <w:t xml:space="preserve"> учреждений. </w:t>
      </w:r>
    </w:p>
    <w:p w:rsidR="00D86884" w:rsidRPr="006834A2" w:rsidRDefault="00D86884" w:rsidP="006834A2">
      <w:pPr>
        <w:widowControl/>
        <w:numPr>
          <w:ilvl w:val="0"/>
          <w:numId w:val="9"/>
        </w:numPr>
        <w:tabs>
          <w:tab w:val="left" w:pos="851"/>
        </w:tabs>
        <w:autoSpaceDE/>
        <w:autoSpaceDN/>
        <w:adjustRightInd/>
        <w:ind w:left="0" w:firstLine="0"/>
        <w:rPr>
          <w:rStyle w:val="FontStyle20"/>
          <w:rFonts w:ascii="Times New Roman" w:hAnsi="Times New Roman"/>
          <w:b/>
          <w:sz w:val="24"/>
        </w:rPr>
      </w:pPr>
      <w:r w:rsidRPr="006834A2">
        <w:t>Профессиональная ориентация, профессиональный отбор и профессиональное образование лиц с нарушениями в развитии.</w:t>
      </w:r>
    </w:p>
    <w:p w:rsidR="00D86884" w:rsidRPr="006834A2" w:rsidRDefault="00D86884" w:rsidP="006834A2">
      <w:pPr>
        <w:pStyle w:val="24"/>
        <w:spacing w:after="0" w:line="240" w:lineRule="auto"/>
        <w:ind w:left="0" w:firstLine="0"/>
      </w:pPr>
    </w:p>
    <w:p w:rsidR="00D86884" w:rsidRPr="006834A2" w:rsidRDefault="00D86884" w:rsidP="006834A2">
      <w:pPr>
        <w:pStyle w:val="24"/>
        <w:spacing w:after="0" w:line="240" w:lineRule="auto"/>
        <w:ind w:left="0" w:firstLine="0"/>
      </w:pPr>
    </w:p>
    <w:p w:rsidR="00D86884" w:rsidRPr="006834A2" w:rsidRDefault="00D86884" w:rsidP="006834A2">
      <w:pPr>
        <w:pStyle w:val="24"/>
        <w:spacing w:after="0" w:line="240" w:lineRule="auto"/>
        <w:ind w:left="0" w:firstLine="0"/>
      </w:pPr>
    </w:p>
    <w:p w:rsidR="00D86884" w:rsidRPr="006834A2" w:rsidRDefault="00D86884" w:rsidP="006834A2">
      <w:pPr>
        <w:pStyle w:val="24"/>
        <w:spacing w:after="0" w:line="240" w:lineRule="auto"/>
        <w:ind w:left="0" w:firstLine="0"/>
      </w:pPr>
    </w:p>
    <w:p w:rsidR="00D86884" w:rsidRPr="006834A2" w:rsidRDefault="00D86884" w:rsidP="006834A2">
      <w:pPr>
        <w:pStyle w:val="24"/>
        <w:spacing w:after="0" w:line="240" w:lineRule="auto"/>
        <w:ind w:left="0" w:firstLine="0"/>
        <w:sectPr w:rsidR="00D86884" w:rsidRPr="006834A2" w:rsidSect="00A97057">
          <w:pgSz w:w="11907" w:h="16840" w:code="9"/>
          <w:pgMar w:top="1134" w:right="1701" w:bottom="1134" w:left="1134" w:header="720" w:footer="720" w:gutter="0"/>
          <w:cols w:space="720"/>
          <w:noEndnote/>
          <w:titlePg/>
          <w:docGrid w:linePitch="326"/>
        </w:sectPr>
      </w:pPr>
    </w:p>
    <w:p w:rsidR="00D86884" w:rsidRPr="006834A2" w:rsidRDefault="00D86884" w:rsidP="006834A2">
      <w:pPr>
        <w:pStyle w:val="24"/>
        <w:spacing w:after="0" w:line="240" w:lineRule="auto"/>
        <w:ind w:left="0" w:firstLine="0"/>
      </w:pPr>
    </w:p>
    <w:p w:rsidR="00D86884" w:rsidRPr="006834A2" w:rsidRDefault="00D86884" w:rsidP="006834A2">
      <w:pPr>
        <w:pStyle w:val="1"/>
        <w:spacing w:before="0" w:after="0"/>
        <w:ind w:left="0"/>
        <w:rPr>
          <w:rStyle w:val="FontStyle20"/>
          <w:rFonts w:ascii="Times New Roman" w:hAnsi="Times New Roman"/>
          <w:sz w:val="24"/>
          <w:szCs w:val="24"/>
        </w:rPr>
      </w:pPr>
      <w:r w:rsidRPr="006834A2">
        <w:rPr>
          <w:rStyle w:val="FontStyle20"/>
          <w:rFonts w:ascii="Times New Roman" w:hAnsi="Times New Roman"/>
          <w:sz w:val="24"/>
          <w:szCs w:val="24"/>
        </w:rPr>
        <w:t>7 Оценочные средства для проведения аттестации</w:t>
      </w:r>
    </w:p>
    <w:p w:rsidR="00D86884" w:rsidRPr="006834A2" w:rsidRDefault="00D86884" w:rsidP="006834A2">
      <w:pPr>
        <w:pStyle w:val="1"/>
        <w:spacing w:before="0" w:after="0"/>
        <w:ind w:left="0"/>
        <w:rPr>
          <w:rStyle w:val="FontStyle20"/>
          <w:rFonts w:ascii="Times New Roman" w:hAnsi="Times New Roman"/>
          <w:sz w:val="24"/>
          <w:szCs w:val="24"/>
        </w:rPr>
      </w:pPr>
    </w:p>
    <w:p w:rsidR="00D86884" w:rsidRPr="006834A2" w:rsidRDefault="00D86884" w:rsidP="006834A2">
      <w:pPr>
        <w:rPr>
          <w:b/>
        </w:rPr>
      </w:pPr>
      <w:r w:rsidRPr="006834A2">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0A0"/>
      </w:tblPr>
      <w:tblGrid>
        <w:gridCol w:w="2366"/>
        <w:gridCol w:w="3836"/>
        <w:gridCol w:w="8530"/>
      </w:tblGrid>
      <w:tr w:rsidR="00D86884" w:rsidRPr="006834A2" w:rsidTr="00F5744D">
        <w:trPr>
          <w:trHeight w:val="753"/>
          <w:tblHeader/>
        </w:trPr>
        <w:tc>
          <w:tcPr>
            <w:tcW w:w="8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86884" w:rsidRPr="006834A2" w:rsidRDefault="00D86884" w:rsidP="006834A2">
            <w:pPr>
              <w:ind w:firstLine="0"/>
              <w:jc w:val="center"/>
            </w:pPr>
            <w:r w:rsidRPr="006834A2">
              <w:t xml:space="preserve">Структурный элемент </w:t>
            </w:r>
            <w:r w:rsidRPr="006834A2">
              <w:br/>
              <w:t>компетенции</w:t>
            </w:r>
          </w:p>
        </w:tc>
        <w:tc>
          <w:tcPr>
            <w:tcW w:w="13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86884" w:rsidRPr="006834A2" w:rsidRDefault="00D86884" w:rsidP="006834A2">
            <w:pPr>
              <w:ind w:firstLine="0"/>
              <w:jc w:val="center"/>
            </w:pPr>
            <w:r w:rsidRPr="006834A2">
              <w:rPr>
                <w:bCs/>
              </w:rPr>
              <w:t xml:space="preserve">Планируемые результаты обучения </w:t>
            </w:r>
          </w:p>
        </w:tc>
        <w:tc>
          <w:tcPr>
            <w:tcW w:w="289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86884" w:rsidRPr="006834A2" w:rsidRDefault="00D86884" w:rsidP="006834A2">
            <w:pPr>
              <w:ind w:firstLine="0"/>
              <w:jc w:val="center"/>
            </w:pPr>
            <w:r w:rsidRPr="006834A2">
              <w:t>Оценочные средства</w:t>
            </w:r>
          </w:p>
        </w:tc>
      </w:tr>
      <w:tr w:rsidR="00D86884" w:rsidRPr="006834A2" w:rsidTr="00F5744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86884" w:rsidRPr="006834A2" w:rsidRDefault="00D86884" w:rsidP="006834A2">
            <w:pPr>
              <w:ind w:firstLine="0"/>
              <w:rPr>
                <w:b/>
                <w:color w:val="C00000"/>
              </w:rPr>
            </w:pPr>
            <w:r w:rsidRPr="006834A2">
              <w:rPr>
                <w:rStyle w:val="FontStyle16"/>
                <w:bCs/>
                <w:sz w:val="24"/>
              </w:rPr>
              <w:t>-ПК-5 способностью к психологической диагностике, прогнозированию изменений и динамики уровня развития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w:t>
            </w:r>
          </w:p>
        </w:tc>
      </w:tr>
      <w:tr w:rsidR="00D86884" w:rsidRPr="006834A2" w:rsidTr="00F5744D">
        <w:trPr>
          <w:trHeight w:val="225"/>
        </w:trPr>
        <w:tc>
          <w:tcPr>
            <w:tcW w:w="8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86884" w:rsidRPr="006834A2" w:rsidRDefault="00D86884" w:rsidP="006834A2">
            <w:pPr>
              <w:ind w:firstLine="0"/>
            </w:pPr>
            <w:r w:rsidRPr="006834A2">
              <w:t>Знать</w:t>
            </w:r>
          </w:p>
        </w:tc>
        <w:tc>
          <w:tcPr>
            <w:tcW w:w="13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86884" w:rsidRPr="006834A2" w:rsidRDefault="00D86884" w:rsidP="006834A2">
            <w:pPr>
              <w:tabs>
                <w:tab w:val="num" w:pos="0"/>
              </w:tabs>
              <w:ind w:firstLine="0"/>
              <w:contextualSpacing/>
            </w:pPr>
            <w:r w:rsidRPr="006834A2">
              <w:t xml:space="preserve">- предмет и задачи дисциплины; </w:t>
            </w:r>
          </w:p>
          <w:p w:rsidR="00D86884" w:rsidRPr="006834A2" w:rsidRDefault="00D86884" w:rsidP="006834A2">
            <w:pPr>
              <w:tabs>
                <w:tab w:val="num" w:pos="0"/>
              </w:tabs>
              <w:ind w:firstLine="0"/>
              <w:contextualSpacing/>
            </w:pPr>
            <w:r w:rsidRPr="006834A2">
              <w:t xml:space="preserve">- основные  научные понятия и категории; исторические  и  методологические  аспекты  становления научного знания как самостоятельной отрасли; </w:t>
            </w:r>
          </w:p>
          <w:p w:rsidR="00D86884" w:rsidRPr="006834A2" w:rsidRDefault="00D86884" w:rsidP="006834A2">
            <w:pPr>
              <w:tabs>
                <w:tab w:val="num" w:pos="0"/>
              </w:tabs>
              <w:ind w:firstLine="0"/>
              <w:contextualSpacing/>
            </w:pPr>
            <w:r w:rsidRPr="006834A2">
              <w:t xml:space="preserve">- </w:t>
            </w:r>
            <w:proofErr w:type="spellStart"/>
            <w:r w:rsidRPr="006834A2">
              <w:t>межпредметные</w:t>
            </w:r>
            <w:proofErr w:type="spellEnd"/>
            <w:r w:rsidRPr="006834A2">
              <w:t xml:space="preserve"> связи с другими науками; </w:t>
            </w:r>
          </w:p>
          <w:p w:rsidR="00D86884" w:rsidRPr="006834A2" w:rsidRDefault="00D86884" w:rsidP="006834A2">
            <w:pPr>
              <w:tabs>
                <w:tab w:val="num" w:pos="0"/>
              </w:tabs>
              <w:ind w:firstLine="0"/>
              <w:contextualSpacing/>
            </w:pPr>
            <w:r w:rsidRPr="006834A2">
              <w:rPr>
                <w:rStyle w:val="FontStyle16"/>
                <w:bCs/>
                <w:sz w:val="24"/>
              </w:rPr>
              <w:t xml:space="preserve">- </w:t>
            </w:r>
            <w:r w:rsidRPr="006834A2">
              <w:rPr>
                <w:rStyle w:val="FontStyle16"/>
                <w:b w:val="0"/>
                <w:bCs/>
                <w:sz w:val="24"/>
              </w:rPr>
              <w:t>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w:t>
            </w:r>
          </w:p>
          <w:p w:rsidR="00D86884" w:rsidRPr="006834A2" w:rsidRDefault="00D86884" w:rsidP="006834A2">
            <w:pPr>
              <w:tabs>
                <w:tab w:val="num" w:pos="0"/>
              </w:tabs>
              <w:ind w:firstLine="0"/>
              <w:contextualSpacing/>
            </w:pPr>
            <w:r w:rsidRPr="006834A2">
              <w:rPr>
                <w:spacing w:val="-1"/>
              </w:rPr>
              <w:t xml:space="preserve">- </w:t>
            </w:r>
            <w:r w:rsidRPr="006834A2">
              <w:t>методы и  приемы обеспечения эффективности развития и функционирования личности в ходе  профессиональной деятельности.</w:t>
            </w:r>
          </w:p>
        </w:tc>
        <w:tc>
          <w:tcPr>
            <w:tcW w:w="289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86884" w:rsidRPr="006834A2" w:rsidRDefault="00D86884" w:rsidP="006834A2">
            <w:pPr>
              <w:ind w:firstLine="0"/>
              <w:rPr>
                <w:b/>
                <w:kern w:val="24"/>
              </w:rPr>
            </w:pPr>
            <w:r w:rsidRPr="006834A2">
              <w:rPr>
                <w:b/>
                <w:kern w:val="24"/>
              </w:rPr>
              <w:t>Перечень теоретических вопросов к экзамену</w:t>
            </w:r>
          </w:p>
          <w:p w:rsidR="00D86884" w:rsidRPr="006834A2" w:rsidRDefault="00D86884" w:rsidP="006834A2">
            <w:pPr>
              <w:ind w:firstLine="0"/>
              <w:rPr>
                <w:b/>
              </w:rPr>
            </w:pPr>
            <w:r w:rsidRPr="006834A2">
              <w:rPr>
                <w:b/>
              </w:rPr>
              <w:t>1 вариант.</w:t>
            </w:r>
          </w:p>
          <w:p w:rsidR="00D86884" w:rsidRPr="006834A2" w:rsidRDefault="00D86884" w:rsidP="006834A2">
            <w:pPr>
              <w:ind w:firstLine="0"/>
            </w:pPr>
            <w:r w:rsidRPr="006834A2">
              <w:t>1. Определение специальной педагогики.</w:t>
            </w:r>
          </w:p>
          <w:p w:rsidR="00D86884" w:rsidRPr="006834A2" w:rsidRDefault="00D86884" w:rsidP="006834A2">
            <w:pPr>
              <w:ind w:firstLine="0"/>
            </w:pPr>
            <w:r w:rsidRPr="006834A2">
              <w:t>2. Раскройте понятие «нормы» в психическом, интеллектуальном, речевом и моторном развитии.</w:t>
            </w:r>
          </w:p>
          <w:p w:rsidR="00D86884" w:rsidRPr="006834A2" w:rsidRDefault="00D86884" w:rsidP="006834A2">
            <w:pPr>
              <w:ind w:firstLine="0"/>
            </w:pPr>
            <w:r w:rsidRPr="006834A2">
              <w:t>3. Охарактеризуйте вредоносные факторы, действующие на плод во внутриутробный период.</w:t>
            </w:r>
          </w:p>
          <w:p w:rsidR="00D86884" w:rsidRPr="006834A2" w:rsidRDefault="00D86884" w:rsidP="006834A2">
            <w:pPr>
              <w:ind w:firstLine="0"/>
            </w:pPr>
            <w:r w:rsidRPr="006834A2">
              <w:t xml:space="preserve">4. Охарактеризуйте </w:t>
            </w:r>
            <w:proofErr w:type="spellStart"/>
            <w:r w:rsidRPr="006834A2">
              <w:t>дефицитарный</w:t>
            </w:r>
            <w:proofErr w:type="spellEnd"/>
            <w:r w:rsidRPr="006834A2">
              <w:t xml:space="preserve"> вариант </w:t>
            </w:r>
            <w:proofErr w:type="spellStart"/>
            <w:r w:rsidRPr="006834A2">
              <w:t>дизонтогенеза</w:t>
            </w:r>
            <w:proofErr w:type="spellEnd"/>
            <w:r w:rsidRPr="006834A2">
              <w:t>.</w:t>
            </w:r>
          </w:p>
          <w:p w:rsidR="00D86884" w:rsidRPr="006834A2" w:rsidRDefault="00D86884" w:rsidP="006834A2">
            <w:pPr>
              <w:ind w:firstLine="0"/>
            </w:pPr>
            <w:r w:rsidRPr="006834A2">
              <w:t>5. Перечислите основные формы речевых нарушений по клинико-педагогической и психолого-педагогической классификациям.</w:t>
            </w:r>
          </w:p>
          <w:p w:rsidR="00D86884" w:rsidRPr="006834A2" w:rsidRDefault="00D86884" w:rsidP="006834A2">
            <w:pPr>
              <w:ind w:firstLine="0"/>
            </w:pPr>
            <w:r w:rsidRPr="006834A2">
              <w:t>6. Дайте психолого-педагогическую характеристику детей с нарушениями интеллекта.</w:t>
            </w:r>
          </w:p>
          <w:p w:rsidR="00D86884" w:rsidRPr="006834A2" w:rsidRDefault="00D86884" w:rsidP="006834A2">
            <w:pPr>
              <w:ind w:firstLine="0"/>
            </w:pPr>
          </w:p>
          <w:p w:rsidR="00D86884" w:rsidRPr="006834A2" w:rsidRDefault="00D86884" w:rsidP="006834A2">
            <w:pPr>
              <w:ind w:firstLine="0"/>
              <w:rPr>
                <w:b/>
              </w:rPr>
            </w:pPr>
            <w:r w:rsidRPr="006834A2">
              <w:rPr>
                <w:b/>
              </w:rPr>
              <w:t>2 вариант.</w:t>
            </w:r>
          </w:p>
          <w:p w:rsidR="00D86884" w:rsidRPr="006834A2" w:rsidRDefault="00D86884" w:rsidP="006834A2">
            <w:pPr>
              <w:ind w:firstLine="0"/>
            </w:pPr>
            <w:r w:rsidRPr="006834A2">
              <w:t>1. Определение логопедии.</w:t>
            </w:r>
          </w:p>
          <w:p w:rsidR="00D86884" w:rsidRPr="006834A2" w:rsidRDefault="00D86884" w:rsidP="006834A2">
            <w:pPr>
              <w:ind w:firstLine="0"/>
            </w:pPr>
            <w:r w:rsidRPr="006834A2">
              <w:t>2. Раскройте понятие «нарушения» в психическом, интеллектуальном, речевом и моторном развитии.</w:t>
            </w:r>
          </w:p>
          <w:p w:rsidR="00D86884" w:rsidRPr="006834A2" w:rsidRDefault="00D86884" w:rsidP="006834A2">
            <w:pPr>
              <w:ind w:firstLine="0"/>
            </w:pPr>
            <w:r w:rsidRPr="006834A2">
              <w:t>3. Охарактеризуйте вредоносные факторы, действующие на ребенка во время родов.</w:t>
            </w:r>
          </w:p>
          <w:p w:rsidR="00D86884" w:rsidRPr="006834A2" w:rsidRDefault="00D86884" w:rsidP="006834A2">
            <w:pPr>
              <w:ind w:firstLine="0"/>
            </w:pPr>
            <w:r w:rsidRPr="006834A2">
              <w:t xml:space="preserve">4. Охарактеризуйте поврежденный вариант </w:t>
            </w:r>
            <w:proofErr w:type="spellStart"/>
            <w:r w:rsidRPr="006834A2">
              <w:t>дизонтогенеза</w:t>
            </w:r>
            <w:proofErr w:type="spellEnd"/>
            <w:r w:rsidRPr="006834A2">
              <w:t>.</w:t>
            </w:r>
          </w:p>
          <w:p w:rsidR="00D86884" w:rsidRPr="006834A2" w:rsidRDefault="00D86884" w:rsidP="006834A2">
            <w:pPr>
              <w:ind w:firstLine="0"/>
            </w:pPr>
            <w:r w:rsidRPr="006834A2">
              <w:t>5. Охарактеризуйте основные формы нарушений слуха</w:t>
            </w:r>
          </w:p>
          <w:p w:rsidR="00D86884" w:rsidRPr="006834A2" w:rsidRDefault="00D86884" w:rsidP="006834A2">
            <w:pPr>
              <w:ind w:firstLine="0"/>
            </w:pPr>
            <w:r w:rsidRPr="006834A2">
              <w:lastRenderedPageBreak/>
              <w:t>6. Дайте психолого-педагогическую характеристику детей с нарушениями речи.</w:t>
            </w:r>
          </w:p>
          <w:p w:rsidR="00D86884" w:rsidRPr="006834A2" w:rsidRDefault="00D86884" w:rsidP="006834A2">
            <w:pPr>
              <w:ind w:firstLine="0"/>
            </w:pPr>
            <w:r w:rsidRPr="006834A2">
              <w:rPr>
                <w:kern w:val="24"/>
              </w:rPr>
              <w:t xml:space="preserve"> И т.п.</w:t>
            </w:r>
          </w:p>
        </w:tc>
      </w:tr>
      <w:tr w:rsidR="00D86884" w:rsidRPr="006834A2" w:rsidTr="00F5744D">
        <w:trPr>
          <w:trHeight w:val="258"/>
        </w:trPr>
        <w:tc>
          <w:tcPr>
            <w:tcW w:w="8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86884" w:rsidRPr="006834A2" w:rsidRDefault="00D86884" w:rsidP="006834A2">
            <w:pPr>
              <w:ind w:firstLine="0"/>
            </w:pPr>
            <w:r w:rsidRPr="006834A2">
              <w:lastRenderedPageBreak/>
              <w:t>Уметь</w:t>
            </w:r>
          </w:p>
        </w:tc>
        <w:tc>
          <w:tcPr>
            <w:tcW w:w="13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86884" w:rsidRPr="006834A2" w:rsidRDefault="00D86884" w:rsidP="006834A2">
            <w:pPr>
              <w:numPr>
                <w:ilvl w:val="0"/>
                <w:numId w:val="31"/>
              </w:numPr>
              <w:tabs>
                <w:tab w:val="left" w:pos="356"/>
                <w:tab w:val="left" w:pos="851"/>
              </w:tabs>
              <w:ind w:left="0" w:firstLine="0"/>
            </w:pPr>
            <w:r w:rsidRPr="006834A2">
              <w:rPr>
                <w:color w:val="000000"/>
                <w:spacing w:val="-2"/>
              </w:rPr>
              <w:t>адекватно целям и задачам исследования анализировать эксперименты</w:t>
            </w:r>
            <w:r w:rsidRPr="006834A2">
              <w:rPr>
                <w:color w:val="000000"/>
                <w:spacing w:val="-5"/>
              </w:rPr>
              <w:t xml:space="preserve">; умение осуществлять интерпретацию количественных и </w:t>
            </w:r>
            <w:r w:rsidRPr="006834A2">
              <w:rPr>
                <w:color w:val="000000"/>
                <w:spacing w:val="-4"/>
              </w:rPr>
              <w:t>качественных данных результатов исследования</w:t>
            </w:r>
          </w:p>
          <w:p w:rsidR="00D86884" w:rsidRPr="006834A2" w:rsidRDefault="00D86884" w:rsidP="006834A2">
            <w:pPr>
              <w:numPr>
                <w:ilvl w:val="0"/>
                <w:numId w:val="31"/>
              </w:numPr>
              <w:tabs>
                <w:tab w:val="left" w:pos="356"/>
                <w:tab w:val="left" w:pos="851"/>
              </w:tabs>
              <w:ind w:left="0" w:firstLine="0"/>
            </w:pPr>
            <w:r w:rsidRPr="006834A2">
              <w:t xml:space="preserve">обсуждать способы эффективной </w:t>
            </w:r>
            <w:r w:rsidRPr="006834A2">
              <w:rPr>
                <w:rStyle w:val="FontStyle16"/>
                <w:b w:val="0"/>
                <w:bCs/>
                <w:sz w:val="24"/>
              </w:rPr>
              <w:t>гармонизации психического функционирования человека</w:t>
            </w:r>
            <w:r w:rsidRPr="006834A2">
              <w:t xml:space="preserve"> жизни в различных сферах жизнедеятельности детей и взрослых; </w:t>
            </w:r>
          </w:p>
        </w:tc>
        <w:tc>
          <w:tcPr>
            <w:tcW w:w="289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86884" w:rsidRPr="006834A2" w:rsidRDefault="00D86884" w:rsidP="006834A2">
            <w:pPr>
              <w:ind w:firstLine="0"/>
              <w:jc w:val="center"/>
              <w:rPr>
                <w:b/>
                <w:kern w:val="24"/>
              </w:rPr>
            </w:pPr>
            <w:r w:rsidRPr="006834A2">
              <w:rPr>
                <w:b/>
                <w:kern w:val="24"/>
              </w:rPr>
              <w:t>Примерные практические задания для экзамена:</w:t>
            </w:r>
          </w:p>
          <w:p w:rsidR="00D86884" w:rsidRPr="006834A2" w:rsidRDefault="00D86884" w:rsidP="006834A2">
            <w:pPr>
              <w:ind w:firstLine="0"/>
            </w:pPr>
            <w:r w:rsidRPr="006834A2">
              <w:t>1. Студентам предлагается доказать взаимосвязь «Специальной психологии» с другими научными дисциплинами на конкретных примерах:</w:t>
            </w:r>
          </w:p>
          <w:p w:rsidR="00D86884" w:rsidRPr="006834A2" w:rsidRDefault="00D86884" w:rsidP="006834A2">
            <w:pPr>
              <w:ind w:firstLine="0"/>
            </w:pPr>
            <w:r w:rsidRPr="006834A2">
              <w:t>- анатомия</w:t>
            </w:r>
          </w:p>
          <w:p w:rsidR="00D86884" w:rsidRPr="006834A2" w:rsidRDefault="00D86884" w:rsidP="006834A2">
            <w:pPr>
              <w:ind w:firstLine="0"/>
            </w:pPr>
            <w:r w:rsidRPr="006834A2">
              <w:t>- клиническая психология</w:t>
            </w:r>
          </w:p>
          <w:p w:rsidR="00D86884" w:rsidRPr="006834A2" w:rsidRDefault="00D86884" w:rsidP="006834A2">
            <w:pPr>
              <w:ind w:firstLine="0"/>
            </w:pPr>
            <w:r w:rsidRPr="006834A2">
              <w:t>- неврология</w:t>
            </w:r>
          </w:p>
          <w:p w:rsidR="00D86884" w:rsidRPr="006834A2" w:rsidRDefault="00D86884" w:rsidP="006834A2">
            <w:pPr>
              <w:ind w:firstLine="0"/>
            </w:pPr>
            <w:r w:rsidRPr="006834A2">
              <w:t>- возрастная психология</w:t>
            </w:r>
          </w:p>
          <w:p w:rsidR="00D86884" w:rsidRPr="006834A2" w:rsidRDefault="00D86884" w:rsidP="006834A2">
            <w:pPr>
              <w:ind w:firstLine="0"/>
            </w:pPr>
            <w:r w:rsidRPr="006834A2">
              <w:t>- социология</w:t>
            </w:r>
          </w:p>
          <w:p w:rsidR="00D86884" w:rsidRPr="006834A2" w:rsidRDefault="00D86884" w:rsidP="006834A2">
            <w:pPr>
              <w:ind w:firstLine="0"/>
            </w:pPr>
            <w:r w:rsidRPr="006834A2">
              <w:t>- психофизиология</w:t>
            </w:r>
          </w:p>
          <w:p w:rsidR="00D86884" w:rsidRPr="006834A2" w:rsidRDefault="00D86884" w:rsidP="006834A2">
            <w:pPr>
              <w:ind w:firstLine="0"/>
            </w:pPr>
            <w:r w:rsidRPr="006834A2">
              <w:t>- гигиена</w:t>
            </w:r>
          </w:p>
          <w:p w:rsidR="00D86884" w:rsidRPr="006834A2" w:rsidRDefault="00D86884" w:rsidP="006834A2">
            <w:pPr>
              <w:ind w:firstLine="0"/>
            </w:pPr>
            <w:r w:rsidRPr="006834A2">
              <w:t xml:space="preserve">- физиология </w:t>
            </w:r>
            <w:proofErr w:type="spellStart"/>
            <w:r w:rsidRPr="006834A2">
              <w:t>цнс</w:t>
            </w:r>
            <w:proofErr w:type="spellEnd"/>
          </w:p>
          <w:p w:rsidR="00D86884" w:rsidRPr="006834A2" w:rsidRDefault="00D86884" w:rsidP="006834A2">
            <w:pPr>
              <w:ind w:firstLine="0"/>
            </w:pPr>
            <w:r w:rsidRPr="006834A2">
              <w:t xml:space="preserve">и др. </w:t>
            </w:r>
          </w:p>
          <w:p w:rsidR="00D86884" w:rsidRPr="006834A2" w:rsidRDefault="00D86884" w:rsidP="006834A2">
            <w:pPr>
              <w:ind w:firstLine="0"/>
            </w:pPr>
            <w:r w:rsidRPr="006834A2">
              <w:t xml:space="preserve">2. Провести  обзор  и  краткий  анализ  наиболее  интересного  на  Ваш  взгляд  исследования,  описанного  в  последних  номерах «Вопросы психологии» (2014-2019  гг.  издания).  Результаты  обобщить  в таблице. </w:t>
            </w:r>
          </w:p>
          <w:p w:rsidR="00D86884" w:rsidRPr="006834A2" w:rsidRDefault="00D86884" w:rsidP="006834A2">
            <w:pPr>
              <w:ind w:firstLine="0"/>
            </w:pPr>
            <w:r w:rsidRPr="006834A2">
              <w:t xml:space="preserve">3.  Подготовить  презентацию  по  предлагаемой  теме (или  составить  схемы, </w:t>
            </w:r>
          </w:p>
          <w:p w:rsidR="00D86884" w:rsidRPr="006834A2" w:rsidRDefault="00D86884" w:rsidP="006834A2">
            <w:pPr>
              <w:ind w:firstLine="0"/>
            </w:pPr>
            <w:r w:rsidRPr="006834A2">
              <w:t>таблицы, словари, рисунки и т.п. по теме):</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Элементы коррекционно-педагогической деятельности.</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Подходы к анализу проблемы “норма-отклонение” в развитии человека.</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Факторы риска в развитии ребенка.</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Причины нарушений личностного развития детей.</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Причины нарушений поведения детей.</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Классификация отклонений в развитии детей.</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Коррекционно-развивающее обучение.</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Компенсирующее обучение.</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Направления коррекционно-развивающей работы в классах компенсирующего обучения.</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lastRenderedPageBreak/>
              <w:t>Формы компенсирующего обучения.</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Характеристика детей с ЗПР.</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Типы ЗПР.</w:t>
            </w:r>
          </w:p>
          <w:p w:rsidR="00D86884" w:rsidRPr="006834A2" w:rsidRDefault="00D86884" w:rsidP="006834A2">
            <w:pPr>
              <w:ind w:firstLine="0"/>
            </w:pPr>
            <w:r w:rsidRPr="006834A2">
              <w:rPr>
                <w:kern w:val="24"/>
              </w:rPr>
              <w:t>И т.п.</w:t>
            </w:r>
          </w:p>
        </w:tc>
      </w:tr>
      <w:tr w:rsidR="00D86884" w:rsidRPr="006834A2" w:rsidTr="00F5744D">
        <w:trPr>
          <w:trHeight w:val="446"/>
        </w:trPr>
        <w:tc>
          <w:tcPr>
            <w:tcW w:w="8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86884" w:rsidRPr="006834A2" w:rsidRDefault="00D86884" w:rsidP="006834A2">
            <w:pPr>
              <w:ind w:firstLine="0"/>
              <w:rPr>
                <w:highlight w:val="yellow"/>
              </w:rPr>
            </w:pPr>
            <w:r w:rsidRPr="006834A2">
              <w:lastRenderedPageBreak/>
              <w:t>Владеть</w:t>
            </w:r>
          </w:p>
        </w:tc>
        <w:tc>
          <w:tcPr>
            <w:tcW w:w="13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86884" w:rsidRPr="006834A2" w:rsidRDefault="00D86884" w:rsidP="006834A2">
            <w:pPr>
              <w:pStyle w:val="22"/>
              <w:widowControl/>
              <w:numPr>
                <w:ilvl w:val="0"/>
                <w:numId w:val="31"/>
              </w:numPr>
              <w:tabs>
                <w:tab w:val="left" w:pos="356"/>
                <w:tab w:val="left" w:pos="851"/>
              </w:tabs>
              <w:autoSpaceDE/>
              <w:autoSpaceDN/>
              <w:adjustRightInd/>
              <w:spacing w:after="0" w:line="240" w:lineRule="auto"/>
              <w:ind w:left="0" w:firstLine="0"/>
              <w:rPr>
                <w:b/>
              </w:rPr>
            </w:pPr>
            <w:r w:rsidRPr="006834A2">
              <w:rPr>
                <w:rStyle w:val="FontStyle16"/>
                <w:b w:val="0"/>
                <w:bCs/>
                <w:sz w:val="24"/>
              </w:rPr>
              <w:t>способностью к психологической диагностике, прогнозированию изменений</w:t>
            </w:r>
            <w:r w:rsidRPr="006834A2">
              <w:rPr>
                <w:b/>
              </w:rPr>
              <w:t>;</w:t>
            </w:r>
          </w:p>
          <w:p w:rsidR="00D86884" w:rsidRPr="006834A2" w:rsidRDefault="00D86884" w:rsidP="006834A2">
            <w:pPr>
              <w:widowControl/>
              <w:numPr>
                <w:ilvl w:val="0"/>
                <w:numId w:val="31"/>
              </w:numPr>
              <w:shd w:val="clear" w:color="auto" w:fill="FFFFFF"/>
              <w:tabs>
                <w:tab w:val="left" w:pos="356"/>
                <w:tab w:val="left" w:pos="851"/>
              </w:tabs>
              <w:ind w:left="0" w:firstLine="0"/>
            </w:pPr>
            <w:r w:rsidRPr="006834A2">
              <w:t>профессиональным языком предметной области знания;</w:t>
            </w:r>
          </w:p>
          <w:p w:rsidR="00D86884" w:rsidRPr="006834A2" w:rsidRDefault="00D86884" w:rsidP="006834A2">
            <w:pPr>
              <w:pStyle w:val="22"/>
              <w:widowControl/>
              <w:numPr>
                <w:ilvl w:val="0"/>
                <w:numId w:val="31"/>
              </w:numPr>
              <w:tabs>
                <w:tab w:val="left" w:pos="356"/>
                <w:tab w:val="left" w:pos="851"/>
              </w:tabs>
              <w:autoSpaceDE/>
              <w:autoSpaceDN/>
              <w:adjustRightInd/>
              <w:spacing w:after="0" w:line="240" w:lineRule="auto"/>
              <w:ind w:left="0" w:firstLine="0"/>
            </w:pPr>
            <w:r w:rsidRPr="006834A2">
              <w:t>способностью самостоятельно объяснять эксперименты и полученные результаты;</w:t>
            </w:r>
          </w:p>
          <w:p w:rsidR="00D86884" w:rsidRPr="006834A2" w:rsidRDefault="00D86884" w:rsidP="006834A2">
            <w:pPr>
              <w:pStyle w:val="af3"/>
              <w:tabs>
                <w:tab w:val="left" w:pos="356"/>
                <w:tab w:val="left" w:pos="851"/>
              </w:tabs>
              <w:ind w:firstLine="0"/>
              <w:rPr>
                <w:sz w:val="24"/>
                <w:szCs w:val="24"/>
              </w:rPr>
            </w:pPr>
          </w:p>
        </w:tc>
        <w:tc>
          <w:tcPr>
            <w:tcW w:w="289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86884" w:rsidRPr="006834A2" w:rsidRDefault="00D86884" w:rsidP="006834A2">
            <w:pPr>
              <w:ind w:firstLine="0"/>
              <w:jc w:val="center"/>
              <w:rPr>
                <w:b/>
                <w:kern w:val="24"/>
              </w:rPr>
            </w:pPr>
            <w:r w:rsidRPr="006834A2">
              <w:rPr>
                <w:b/>
                <w:kern w:val="24"/>
              </w:rPr>
              <w:t>Задания на решение задач из профессиональной области, комплексные задания:</w:t>
            </w:r>
          </w:p>
          <w:p w:rsidR="00D86884" w:rsidRPr="006834A2" w:rsidRDefault="00D86884" w:rsidP="006834A2">
            <w:pPr>
              <w:shd w:val="clear" w:color="auto" w:fill="FFFFFF"/>
              <w:ind w:firstLine="0"/>
              <w:rPr>
                <w:b/>
                <w:iCs/>
                <w:color w:val="000000"/>
              </w:rPr>
            </w:pPr>
            <w:r w:rsidRPr="006834A2">
              <w:rPr>
                <w:b/>
              </w:rPr>
              <w:t>ЗАДАЧА</w:t>
            </w:r>
            <w:r w:rsidRPr="006834A2">
              <w:rPr>
                <w:b/>
                <w:bCs/>
                <w:iCs/>
                <w:color w:val="000000"/>
              </w:rPr>
              <w:t xml:space="preserve"> </w:t>
            </w:r>
          </w:p>
          <w:p w:rsidR="00D86884" w:rsidRPr="006834A2" w:rsidRDefault="00D86884" w:rsidP="006834A2">
            <w:pPr>
              <w:shd w:val="clear" w:color="auto" w:fill="FFFFFF"/>
              <w:ind w:firstLine="0"/>
            </w:pPr>
            <w:r w:rsidRPr="006834A2">
              <w:rPr>
                <w:color w:val="000000"/>
              </w:rPr>
              <w:t>Представьте, что Вы приняты на должность школь</w:t>
            </w:r>
            <w:r w:rsidRPr="006834A2">
              <w:rPr>
                <w:color w:val="000000"/>
              </w:rPr>
              <w:softHyphen/>
            </w:r>
            <w:r w:rsidRPr="006834A2">
              <w:rPr>
                <w:color w:val="000000"/>
                <w:spacing w:val="-5"/>
              </w:rPr>
              <w:t>ного психолога. Район, где находится школа, крайне неблагополуч</w:t>
            </w:r>
            <w:r w:rsidRPr="006834A2">
              <w:rPr>
                <w:color w:val="000000"/>
                <w:spacing w:val="-5"/>
              </w:rPr>
              <w:softHyphen/>
            </w:r>
            <w:r w:rsidRPr="006834A2">
              <w:rPr>
                <w:color w:val="000000"/>
                <w:spacing w:val="-3"/>
              </w:rPr>
              <w:t>ный: многие подростки совершают правонарушения, злоупотреб</w:t>
            </w:r>
            <w:r w:rsidRPr="006834A2">
              <w:rPr>
                <w:color w:val="000000"/>
                <w:spacing w:val="-3"/>
              </w:rPr>
              <w:softHyphen/>
            </w:r>
            <w:r w:rsidRPr="006834A2">
              <w:rPr>
                <w:color w:val="000000"/>
              </w:rPr>
              <w:t xml:space="preserve">ляют алкоголем, а самое главное - курят коноплю. Даже в школе </w:t>
            </w:r>
            <w:r w:rsidRPr="006834A2">
              <w:rPr>
                <w:color w:val="000000"/>
                <w:spacing w:val="-3"/>
              </w:rPr>
              <w:t>четверо подростков были уличены в том, что курили сигарету «с начинкой», в связи с чем за ними прочно укрепился ярлык «нар</w:t>
            </w:r>
            <w:r w:rsidRPr="006834A2">
              <w:rPr>
                <w:color w:val="000000"/>
                <w:spacing w:val="-3"/>
              </w:rPr>
              <w:softHyphen/>
            </w:r>
            <w:r w:rsidRPr="006834A2">
              <w:rPr>
                <w:color w:val="000000"/>
                <w:spacing w:val="-2"/>
              </w:rPr>
              <w:t xml:space="preserve">команы». Директор школы сразу заявил, что он освобождает Вас </w:t>
            </w:r>
            <w:r w:rsidRPr="006834A2">
              <w:rPr>
                <w:color w:val="000000"/>
                <w:spacing w:val="-5"/>
              </w:rPr>
              <w:t xml:space="preserve">от всех функций школьного психолога, чтобы Вы сосредоточились </w:t>
            </w:r>
            <w:r w:rsidRPr="006834A2">
              <w:rPr>
                <w:color w:val="000000"/>
              </w:rPr>
              <w:t>на решении только одной задачи - борьба с наркоманией. Дирек</w:t>
            </w:r>
            <w:r w:rsidRPr="006834A2">
              <w:rPr>
                <w:color w:val="000000"/>
              </w:rPr>
              <w:softHyphen/>
            </w:r>
            <w:r w:rsidRPr="006834A2">
              <w:rPr>
                <w:color w:val="000000"/>
                <w:spacing w:val="-1"/>
              </w:rPr>
              <w:t xml:space="preserve">тор сказал, что Вы должны «наводнить» школу информацией о вреде наркотиков, как можно чаще проводить лекции, диспуты, </w:t>
            </w:r>
            <w:r w:rsidRPr="006834A2">
              <w:rPr>
                <w:color w:val="000000"/>
                <w:spacing w:val="-3"/>
              </w:rPr>
              <w:t>викторины, вечера вопросов и ответов на эту тему и к концу вто</w:t>
            </w:r>
            <w:r w:rsidRPr="006834A2">
              <w:rPr>
                <w:color w:val="000000"/>
                <w:spacing w:val="-3"/>
              </w:rPr>
              <w:softHyphen/>
            </w:r>
            <w:r w:rsidRPr="006834A2">
              <w:rPr>
                <w:color w:val="000000"/>
                <w:spacing w:val="-4"/>
              </w:rPr>
              <w:t xml:space="preserve">рой четверти искоренить даже мысли о наркотиках хотя бы у двух </w:t>
            </w:r>
            <w:r w:rsidRPr="006834A2">
              <w:rPr>
                <w:color w:val="000000"/>
                <w:spacing w:val="-2"/>
              </w:rPr>
              <w:t>из четырех «наркоманов».</w:t>
            </w:r>
          </w:p>
          <w:p w:rsidR="00D86884" w:rsidRPr="006834A2" w:rsidRDefault="00D86884" w:rsidP="006834A2">
            <w:pPr>
              <w:numPr>
                <w:ilvl w:val="0"/>
                <w:numId w:val="33"/>
              </w:numPr>
              <w:shd w:val="clear" w:color="auto" w:fill="FFFFFF"/>
              <w:tabs>
                <w:tab w:val="left" w:pos="724"/>
              </w:tabs>
              <w:ind w:firstLine="0"/>
              <w:rPr>
                <w:color w:val="000000"/>
              </w:rPr>
            </w:pPr>
            <w:r w:rsidRPr="006834A2">
              <w:rPr>
                <w:iCs/>
                <w:color w:val="000000"/>
                <w:spacing w:val="-4"/>
              </w:rPr>
              <w:t xml:space="preserve"> Верную ли позицию избрал директор?</w:t>
            </w:r>
          </w:p>
          <w:p w:rsidR="00D86884" w:rsidRPr="006834A2" w:rsidRDefault="00D86884" w:rsidP="006834A2">
            <w:pPr>
              <w:numPr>
                <w:ilvl w:val="0"/>
                <w:numId w:val="33"/>
              </w:numPr>
              <w:shd w:val="clear" w:color="auto" w:fill="FFFFFF"/>
              <w:tabs>
                <w:tab w:val="left" w:pos="724"/>
              </w:tabs>
              <w:ind w:firstLine="0"/>
              <w:rPr>
                <w:color w:val="000000"/>
              </w:rPr>
            </w:pPr>
            <w:r w:rsidRPr="006834A2">
              <w:rPr>
                <w:iCs/>
                <w:color w:val="000000"/>
                <w:spacing w:val="-6"/>
              </w:rPr>
              <w:t xml:space="preserve"> С чего Вы начнете свою деятельность?</w:t>
            </w:r>
          </w:p>
          <w:p w:rsidR="00D86884" w:rsidRPr="006834A2" w:rsidRDefault="00D86884" w:rsidP="006834A2">
            <w:pPr>
              <w:shd w:val="clear" w:color="auto" w:fill="FFFFFF"/>
              <w:tabs>
                <w:tab w:val="left" w:pos="724"/>
              </w:tabs>
              <w:ind w:firstLine="0"/>
              <w:rPr>
                <w:color w:val="000000"/>
              </w:rPr>
            </w:pPr>
          </w:p>
          <w:p w:rsidR="00D86884" w:rsidRPr="006834A2" w:rsidRDefault="00D86884" w:rsidP="006834A2">
            <w:pPr>
              <w:shd w:val="clear" w:color="auto" w:fill="FFFFFF"/>
              <w:ind w:firstLine="0"/>
              <w:rPr>
                <w:b/>
                <w:bCs/>
                <w:iCs/>
                <w:color w:val="000000"/>
              </w:rPr>
            </w:pPr>
            <w:r w:rsidRPr="006834A2">
              <w:rPr>
                <w:b/>
              </w:rPr>
              <w:t>ЗАДАЧА</w:t>
            </w:r>
            <w:r w:rsidRPr="006834A2">
              <w:rPr>
                <w:b/>
                <w:bCs/>
                <w:iCs/>
                <w:color w:val="000000"/>
              </w:rPr>
              <w:t xml:space="preserve"> </w:t>
            </w:r>
          </w:p>
          <w:p w:rsidR="00D86884" w:rsidRPr="006834A2" w:rsidRDefault="00D86884" w:rsidP="006834A2">
            <w:pPr>
              <w:shd w:val="clear" w:color="auto" w:fill="FFFFFF"/>
              <w:ind w:firstLine="0"/>
            </w:pPr>
            <w:r w:rsidRPr="006834A2">
              <w:rPr>
                <w:bCs/>
                <w:iCs/>
                <w:color w:val="000000"/>
              </w:rPr>
              <w:t>П</w:t>
            </w:r>
            <w:r w:rsidRPr="006834A2">
              <w:rPr>
                <w:color w:val="000000"/>
              </w:rPr>
              <w:t>редставьте, что сейчас у вас горячая пора - экзаме</w:t>
            </w:r>
            <w:r w:rsidRPr="006834A2">
              <w:rPr>
                <w:color w:val="000000"/>
              </w:rPr>
              <w:softHyphen/>
            </w:r>
            <w:r w:rsidRPr="006834A2">
              <w:rPr>
                <w:color w:val="000000"/>
                <w:spacing w:val="-3"/>
              </w:rPr>
              <w:t xml:space="preserve">ны. Вы очень много занимаетесь, силы уже на пределе, а впереди </w:t>
            </w:r>
            <w:r w:rsidRPr="006834A2">
              <w:rPr>
                <w:color w:val="000000"/>
                <w:spacing w:val="-4"/>
              </w:rPr>
              <w:t>еще два экзамена. Тут подходит ваш друг и говорит:</w:t>
            </w:r>
          </w:p>
          <w:p w:rsidR="00D86884" w:rsidRPr="006834A2" w:rsidRDefault="00D86884" w:rsidP="006834A2">
            <w:pPr>
              <w:shd w:val="clear" w:color="auto" w:fill="FFFFFF"/>
              <w:tabs>
                <w:tab w:val="left" w:pos="781"/>
              </w:tabs>
              <w:ind w:firstLine="0"/>
              <w:rPr>
                <w:color w:val="000000"/>
              </w:rPr>
            </w:pPr>
            <w:r w:rsidRPr="006834A2">
              <w:rPr>
                <w:color w:val="000000"/>
                <w:spacing w:val="-6"/>
              </w:rPr>
              <w:t>- Ну, ты, я вижу, совсем уже в «ауте», еле живой. Даже похудел и глаза ввалились.</w:t>
            </w:r>
          </w:p>
          <w:p w:rsidR="00D86884" w:rsidRPr="006834A2" w:rsidRDefault="00D86884" w:rsidP="006834A2">
            <w:pPr>
              <w:shd w:val="clear" w:color="auto" w:fill="FFFFFF"/>
              <w:tabs>
                <w:tab w:val="left" w:pos="781"/>
              </w:tabs>
              <w:ind w:firstLine="0"/>
              <w:rPr>
                <w:color w:val="000000"/>
              </w:rPr>
            </w:pPr>
            <w:r w:rsidRPr="006834A2">
              <w:rPr>
                <w:color w:val="000000"/>
                <w:spacing w:val="-6"/>
              </w:rPr>
              <w:t>- Да вот, уже голова скоро лопнет, а еще сколько надо выучить!</w:t>
            </w:r>
          </w:p>
          <w:p w:rsidR="00D86884" w:rsidRPr="006834A2" w:rsidRDefault="00D86884" w:rsidP="006834A2">
            <w:pPr>
              <w:shd w:val="clear" w:color="auto" w:fill="FFFFFF"/>
              <w:tabs>
                <w:tab w:val="left" w:pos="781"/>
              </w:tabs>
              <w:ind w:firstLine="0"/>
              <w:rPr>
                <w:color w:val="000000"/>
              </w:rPr>
            </w:pPr>
            <w:r w:rsidRPr="006834A2">
              <w:rPr>
                <w:color w:val="000000"/>
                <w:spacing w:val="-4"/>
              </w:rPr>
              <w:t>Сил уже нет!</w:t>
            </w:r>
          </w:p>
          <w:p w:rsidR="00D86884" w:rsidRPr="006834A2" w:rsidRDefault="00D86884" w:rsidP="006834A2">
            <w:pPr>
              <w:shd w:val="clear" w:color="auto" w:fill="FFFFFF"/>
              <w:tabs>
                <w:tab w:val="left" w:pos="781"/>
              </w:tabs>
              <w:ind w:firstLine="0"/>
              <w:rPr>
                <w:color w:val="000000"/>
                <w:spacing w:val="-3"/>
              </w:rPr>
            </w:pPr>
            <w:r w:rsidRPr="006834A2">
              <w:rPr>
                <w:color w:val="000000"/>
                <w:spacing w:val="-3"/>
              </w:rPr>
              <w:t xml:space="preserve">- Слушай, я тебе могу помочь. У меня тут таблетки остались, </w:t>
            </w:r>
            <w:proofErr w:type="spellStart"/>
            <w:r w:rsidRPr="006834A2">
              <w:rPr>
                <w:color w:val="000000"/>
                <w:spacing w:val="-3"/>
              </w:rPr>
              <w:t>психостимуляторы</w:t>
            </w:r>
            <w:proofErr w:type="spellEnd"/>
            <w:r w:rsidRPr="006834A2">
              <w:rPr>
                <w:color w:val="000000"/>
                <w:spacing w:val="-3"/>
              </w:rPr>
              <w:t xml:space="preserve">. </w:t>
            </w:r>
            <w:r w:rsidRPr="006834A2">
              <w:rPr>
                <w:color w:val="000000"/>
                <w:spacing w:val="-3"/>
              </w:rPr>
              <w:lastRenderedPageBreak/>
              <w:t>Брат мой , врач, недавно приезжал и давал мне пробовать. Классная вещь! Сразу такой прилив энергии, голова ясная, память, прямо как фотоаппарат, все схватывает. Хочешь попробовать?</w:t>
            </w:r>
          </w:p>
          <w:p w:rsidR="00D86884" w:rsidRPr="006834A2" w:rsidRDefault="00D86884" w:rsidP="006834A2">
            <w:pPr>
              <w:shd w:val="clear" w:color="auto" w:fill="FFFFFF"/>
              <w:tabs>
                <w:tab w:val="left" w:pos="781"/>
              </w:tabs>
              <w:ind w:firstLine="0"/>
            </w:pPr>
            <w:r w:rsidRPr="006834A2">
              <w:rPr>
                <w:bCs/>
                <w:iCs/>
                <w:color w:val="000000"/>
                <w:spacing w:val="-9"/>
              </w:rPr>
              <w:t xml:space="preserve">Что вы </w:t>
            </w:r>
            <w:r w:rsidRPr="006834A2">
              <w:rPr>
                <w:iCs/>
                <w:color w:val="000000"/>
                <w:spacing w:val="-9"/>
              </w:rPr>
              <w:t xml:space="preserve">ответите </w:t>
            </w:r>
            <w:r w:rsidRPr="006834A2">
              <w:rPr>
                <w:bCs/>
                <w:iCs/>
                <w:color w:val="000000"/>
                <w:spacing w:val="-9"/>
              </w:rPr>
              <w:t>своему другу? Почему?</w:t>
            </w:r>
          </w:p>
          <w:p w:rsidR="00D86884" w:rsidRPr="006834A2" w:rsidRDefault="00D86884" w:rsidP="006834A2">
            <w:pPr>
              <w:ind w:firstLine="0"/>
            </w:pPr>
            <w:r w:rsidRPr="006834A2">
              <w:t>И т.п.</w:t>
            </w:r>
          </w:p>
          <w:p w:rsidR="00D86884" w:rsidRPr="006834A2" w:rsidRDefault="00D86884" w:rsidP="006834A2">
            <w:pPr>
              <w:ind w:firstLine="0"/>
            </w:pPr>
          </w:p>
        </w:tc>
      </w:tr>
      <w:tr w:rsidR="00D86884" w:rsidRPr="006834A2" w:rsidTr="00F5744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86884" w:rsidRPr="006834A2" w:rsidRDefault="00D86884" w:rsidP="006834A2">
            <w:pPr>
              <w:ind w:firstLine="0"/>
              <w:rPr>
                <w:b/>
              </w:rPr>
            </w:pPr>
            <w:r w:rsidRPr="006834A2">
              <w:rPr>
                <w:rStyle w:val="FontStyle16"/>
                <w:bCs/>
                <w:sz w:val="24"/>
              </w:rPr>
              <w:lastRenderedPageBreak/>
              <w:t>-  ПК-9 способностью к реализации базовых процедур анализа проблем человека, социализации индивида, профессиональной и образовательной деятельности, функционированию людей с ограниченными возможностями, в том числе и при различных заболеваниях</w:t>
            </w:r>
          </w:p>
        </w:tc>
      </w:tr>
      <w:tr w:rsidR="00D86884" w:rsidRPr="006834A2" w:rsidTr="00F5744D">
        <w:trPr>
          <w:trHeight w:val="225"/>
        </w:trPr>
        <w:tc>
          <w:tcPr>
            <w:tcW w:w="8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86884" w:rsidRPr="006834A2" w:rsidRDefault="00D86884" w:rsidP="006834A2">
            <w:pPr>
              <w:ind w:firstLine="0"/>
            </w:pPr>
            <w:r w:rsidRPr="006834A2">
              <w:t>Знать</w:t>
            </w:r>
          </w:p>
        </w:tc>
        <w:tc>
          <w:tcPr>
            <w:tcW w:w="13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86884" w:rsidRPr="006834A2" w:rsidRDefault="00D86884" w:rsidP="006834A2">
            <w:pPr>
              <w:widowControl/>
              <w:numPr>
                <w:ilvl w:val="0"/>
                <w:numId w:val="31"/>
              </w:numPr>
              <w:shd w:val="clear" w:color="auto" w:fill="FFFFFF"/>
              <w:tabs>
                <w:tab w:val="left" w:pos="356"/>
                <w:tab w:val="left" w:pos="851"/>
              </w:tabs>
              <w:ind w:left="0" w:firstLine="0"/>
            </w:pPr>
            <w:r w:rsidRPr="006834A2">
              <w:rPr>
                <w:bCs/>
                <w:iCs/>
              </w:rPr>
              <w:t xml:space="preserve">историю и </w:t>
            </w:r>
            <w:r w:rsidRPr="006834A2">
              <w:t>теорию становления специальной психологии;</w:t>
            </w:r>
          </w:p>
          <w:p w:rsidR="00D86884" w:rsidRPr="006834A2" w:rsidRDefault="00D86884" w:rsidP="006834A2">
            <w:pPr>
              <w:widowControl/>
              <w:numPr>
                <w:ilvl w:val="0"/>
                <w:numId w:val="31"/>
              </w:numPr>
              <w:shd w:val="clear" w:color="auto" w:fill="FFFFFF"/>
              <w:tabs>
                <w:tab w:val="left" w:pos="356"/>
                <w:tab w:val="left" w:pos="851"/>
              </w:tabs>
              <w:ind w:left="0" w:firstLine="0"/>
            </w:pPr>
            <w:r w:rsidRPr="006834A2">
              <w:t xml:space="preserve">иметь достаточные знания об организации и проведении диагностики и коррекции, определении причины нарушений в обучении детей и подростков, поведении и развитии обучающихся; </w:t>
            </w:r>
          </w:p>
          <w:p w:rsidR="00D86884" w:rsidRPr="006834A2" w:rsidRDefault="00D86884" w:rsidP="006834A2">
            <w:pPr>
              <w:ind w:firstLine="0"/>
              <w:rPr>
                <w:highlight w:val="yellow"/>
              </w:rPr>
            </w:pPr>
            <w:r w:rsidRPr="006834A2">
              <w:t>-   основные</w:t>
            </w:r>
            <w:r w:rsidRPr="006834A2">
              <w:rPr>
                <w:bCs/>
              </w:rPr>
              <w:t xml:space="preserve"> современные теории и концепции.</w:t>
            </w:r>
          </w:p>
        </w:tc>
        <w:tc>
          <w:tcPr>
            <w:tcW w:w="289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86884" w:rsidRPr="006834A2" w:rsidRDefault="00D86884" w:rsidP="006834A2">
            <w:pPr>
              <w:ind w:firstLine="0"/>
              <w:rPr>
                <w:b/>
                <w:kern w:val="24"/>
              </w:rPr>
            </w:pPr>
            <w:r w:rsidRPr="006834A2">
              <w:rPr>
                <w:b/>
                <w:kern w:val="24"/>
              </w:rPr>
              <w:t>Перечень теоретических вопросов к экзамену:</w:t>
            </w:r>
          </w:p>
          <w:p w:rsidR="00D86884" w:rsidRPr="006834A2" w:rsidRDefault="00D86884" w:rsidP="006834A2">
            <w:pPr>
              <w:ind w:firstLine="0"/>
              <w:rPr>
                <w:b/>
              </w:rPr>
            </w:pPr>
            <w:r w:rsidRPr="006834A2">
              <w:rPr>
                <w:b/>
              </w:rPr>
              <w:t>3 вариант.</w:t>
            </w:r>
          </w:p>
          <w:p w:rsidR="00D86884" w:rsidRPr="006834A2" w:rsidRDefault="00D86884" w:rsidP="006834A2">
            <w:pPr>
              <w:ind w:firstLine="0"/>
            </w:pPr>
            <w:r w:rsidRPr="006834A2">
              <w:t>1. Определение олигофренопедагогики.</w:t>
            </w:r>
          </w:p>
          <w:p w:rsidR="00D86884" w:rsidRPr="006834A2" w:rsidRDefault="00D86884" w:rsidP="006834A2">
            <w:pPr>
              <w:ind w:firstLine="0"/>
            </w:pPr>
            <w:r w:rsidRPr="006834A2">
              <w:t>2. Раскройте понятия «коррекция» и «компенсация»</w:t>
            </w:r>
          </w:p>
          <w:p w:rsidR="00D86884" w:rsidRPr="006834A2" w:rsidRDefault="00D86884" w:rsidP="006834A2">
            <w:pPr>
              <w:ind w:firstLine="0"/>
            </w:pPr>
            <w:r w:rsidRPr="006834A2">
              <w:t>3. Охарактеризуйте вредоносные факторы перинатального периода.</w:t>
            </w:r>
          </w:p>
          <w:p w:rsidR="00D86884" w:rsidRPr="006834A2" w:rsidRDefault="00D86884" w:rsidP="006834A2">
            <w:pPr>
              <w:ind w:firstLine="0"/>
            </w:pPr>
            <w:r w:rsidRPr="006834A2">
              <w:t xml:space="preserve">4. Охарактеризуйте искаженный вариант </w:t>
            </w:r>
            <w:proofErr w:type="spellStart"/>
            <w:r w:rsidRPr="006834A2">
              <w:t>дизонтогенеза</w:t>
            </w:r>
            <w:proofErr w:type="spellEnd"/>
            <w:r w:rsidRPr="006834A2">
              <w:t>.</w:t>
            </w:r>
          </w:p>
          <w:p w:rsidR="00D86884" w:rsidRPr="006834A2" w:rsidRDefault="00D86884" w:rsidP="006834A2">
            <w:pPr>
              <w:ind w:firstLine="0"/>
            </w:pPr>
            <w:r w:rsidRPr="006834A2">
              <w:t>5. Охарактеризуйте основные формы нарушений зрения.</w:t>
            </w:r>
          </w:p>
          <w:p w:rsidR="00D86884" w:rsidRPr="006834A2" w:rsidRDefault="00D86884" w:rsidP="006834A2">
            <w:pPr>
              <w:ind w:firstLine="0"/>
            </w:pPr>
            <w:r w:rsidRPr="006834A2">
              <w:t>6. Дайте психолого-педагогическую характеристику детей с нарушениями слуха.</w:t>
            </w:r>
          </w:p>
          <w:p w:rsidR="00D86884" w:rsidRPr="006834A2" w:rsidRDefault="00D86884" w:rsidP="006834A2">
            <w:pPr>
              <w:ind w:firstLine="0"/>
            </w:pPr>
          </w:p>
          <w:p w:rsidR="00D86884" w:rsidRPr="006834A2" w:rsidRDefault="00D86884" w:rsidP="006834A2">
            <w:pPr>
              <w:ind w:firstLine="0"/>
              <w:rPr>
                <w:b/>
              </w:rPr>
            </w:pPr>
            <w:r w:rsidRPr="006834A2">
              <w:rPr>
                <w:b/>
              </w:rPr>
              <w:t xml:space="preserve">4 вариант. </w:t>
            </w:r>
          </w:p>
          <w:p w:rsidR="00D86884" w:rsidRPr="006834A2" w:rsidRDefault="00D86884" w:rsidP="006834A2">
            <w:pPr>
              <w:ind w:firstLine="0"/>
            </w:pPr>
            <w:r w:rsidRPr="006834A2">
              <w:t>1. определение тифлопедагогики.</w:t>
            </w:r>
          </w:p>
          <w:p w:rsidR="00D86884" w:rsidRPr="006834A2" w:rsidRDefault="00D86884" w:rsidP="006834A2">
            <w:pPr>
              <w:ind w:firstLine="0"/>
            </w:pPr>
            <w:r w:rsidRPr="006834A2">
              <w:t>2. Раскройте понятия «недоразвитие» и «распад».</w:t>
            </w:r>
          </w:p>
          <w:p w:rsidR="00D86884" w:rsidRPr="006834A2" w:rsidRDefault="00D86884" w:rsidP="006834A2">
            <w:pPr>
              <w:ind w:firstLine="0"/>
            </w:pPr>
            <w:r w:rsidRPr="006834A2">
              <w:t>3. Охарактеризуйте вредоносные факторы, действующие на ребенка в раннем возрасте.</w:t>
            </w:r>
          </w:p>
          <w:p w:rsidR="00D86884" w:rsidRPr="006834A2" w:rsidRDefault="00D86884" w:rsidP="006834A2">
            <w:pPr>
              <w:ind w:firstLine="0"/>
            </w:pPr>
            <w:r w:rsidRPr="006834A2">
              <w:t xml:space="preserve">4.  Охарактеризуйте дисгармоничный вариант </w:t>
            </w:r>
            <w:proofErr w:type="spellStart"/>
            <w:r w:rsidRPr="006834A2">
              <w:t>дизонтогенеза</w:t>
            </w:r>
            <w:proofErr w:type="spellEnd"/>
          </w:p>
          <w:p w:rsidR="00D86884" w:rsidRPr="006834A2" w:rsidRDefault="00D86884" w:rsidP="006834A2">
            <w:pPr>
              <w:ind w:firstLine="0"/>
            </w:pPr>
            <w:r w:rsidRPr="006834A2">
              <w:t>5. Охарактеризуйте основные формы нарушений интеллекта.</w:t>
            </w:r>
          </w:p>
          <w:p w:rsidR="00D86884" w:rsidRPr="006834A2" w:rsidRDefault="00D86884" w:rsidP="006834A2">
            <w:pPr>
              <w:ind w:firstLine="0"/>
            </w:pPr>
            <w:r w:rsidRPr="006834A2">
              <w:t>6. Дайте психолого-педагогическую характеристику детей с нарушениями опорно-двигательного аппарата.</w:t>
            </w:r>
          </w:p>
          <w:p w:rsidR="00D86884" w:rsidRPr="006834A2" w:rsidRDefault="00D86884" w:rsidP="006834A2">
            <w:pPr>
              <w:ind w:firstLine="0"/>
            </w:pPr>
            <w:r w:rsidRPr="006834A2">
              <w:t>И т.п.</w:t>
            </w:r>
          </w:p>
        </w:tc>
      </w:tr>
      <w:tr w:rsidR="00D86884" w:rsidRPr="006834A2" w:rsidTr="00F5744D">
        <w:trPr>
          <w:trHeight w:val="258"/>
        </w:trPr>
        <w:tc>
          <w:tcPr>
            <w:tcW w:w="8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86884" w:rsidRPr="006834A2" w:rsidRDefault="00D86884" w:rsidP="006834A2">
            <w:pPr>
              <w:ind w:firstLine="0"/>
            </w:pPr>
            <w:r w:rsidRPr="006834A2">
              <w:t>Уметь</w:t>
            </w:r>
          </w:p>
        </w:tc>
        <w:tc>
          <w:tcPr>
            <w:tcW w:w="13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86884" w:rsidRPr="006834A2" w:rsidRDefault="00D86884" w:rsidP="006834A2">
            <w:pPr>
              <w:widowControl/>
              <w:numPr>
                <w:ilvl w:val="0"/>
                <w:numId w:val="31"/>
              </w:numPr>
              <w:shd w:val="clear" w:color="auto" w:fill="FFFFFF"/>
              <w:tabs>
                <w:tab w:val="left" w:pos="356"/>
                <w:tab w:val="left" w:pos="851"/>
              </w:tabs>
              <w:ind w:left="0" w:firstLine="0"/>
            </w:pPr>
            <w:r w:rsidRPr="006834A2">
              <w:t xml:space="preserve"> адекватно использовать </w:t>
            </w:r>
            <w:r w:rsidRPr="006834A2">
              <w:lastRenderedPageBreak/>
              <w:t>психодиагностический материал для исследования различных заболеваний и нарушений детей и подростков;</w:t>
            </w:r>
          </w:p>
          <w:p w:rsidR="00D86884" w:rsidRPr="006834A2" w:rsidRDefault="00D86884" w:rsidP="006834A2">
            <w:pPr>
              <w:widowControl/>
              <w:numPr>
                <w:ilvl w:val="0"/>
                <w:numId w:val="31"/>
              </w:numPr>
              <w:shd w:val="clear" w:color="auto" w:fill="FFFFFF"/>
              <w:tabs>
                <w:tab w:val="left" w:pos="356"/>
                <w:tab w:val="left" w:pos="851"/>
              </w:tabs>
              <w:ind w:left="0" w:firstLine="0"/>
            </w:pPr>
            <w:r w:rsidRPr="006834A2">
              <w:t>применять утвержденные стандартные методы и технологии, позволяющие решать диагностические и коррекционно-развивающие задачи;</w:t>
            </w:r>
          </w:p>
          <w:p w:rsidR="00D86884" w:rsidRPr="006834A2" w:rsidRDefault="00D86884" w:rsidP="006834A2">
            <w:pPr>
              <w:widowControl/>
              <w:numPr>
                <w:ilvl w:val="0"/>
                <w:numId w:val="31"/>
              </w:numPr>
              <w:shd w:val="clear" w:color="auto" w:fill="FFFFFF"/>
              <w:tabs>
                <w:tab w:val="left" w:pos="356"/>
                <w:tab w:val="left" w:pos="851"/>
              </w:tabs>
              <w:ind w:left="0" w:firstLine="0"/>
            </w:pPr>
            <w:r w:rsidRPr="006834A2">
              <w:rPr>
                <w:rStyle w:val="FontStyle16"/>
                <w:b w:val="0"/>
                <w:bCs/>
                <w:sz w:val="24"/>
              </w:rPr>
              <w:t>реализации базовых процедур анализа проблем человека, социализации индивида, профессиональной и образовательной деятельности, функционированию людей с ограниченными возможностями, в том числе и при различных заболеваниях</w:t>
            </w:r>
            <w:r w:rsidRPr="006834A2">
              <w:t>; анализировать психологические проблемы, имеющие конкретную психофизиологическую природу;</w:t>
            </w:r>
          </w:p>
          <w:p w:rsidR="00D86884" w:rsidRPr="006834A2" w:rsidRDefault="00D86884" w:rsidP="006834A2">
            <w:pPr>
              <w:widowControl/>
              <w:numPr>
                <w:ilvl w:val="0"/>
                <w:numId w:val="31"/>
              </w:numPr>
              <w:shd w:val="clear" w:color="auto" w:fill="FFFFFF"/>
              <w:tabs>
                <w:tab w:val="left" w:pos="356"/>
                <w:tab w:val="left" w:pos="851"/>
              </w:tabs>
              <w:ind w:left="0" w:firstLine="0"/>
            </w:pPr>
            <w:r w:rsidRPr="006834A2">
              <w:t>- самостоятельно применять полученные знания в профессиональной деятельности; использовать их на междисциплинарном уровне;</w:t>
            </w:r>
          </w:p>
          <w:p w:rsidR="00D86884" w:rsidRPr="006834A2" w:rsidRDefault="00D86884" w:rsidP="006834A2">
            <w:pPr>
              <w:ind w:firstLine="0"/>
              <w:rPr>
                <w:highlight w:val="yellow"/>
              </w:rPr>
            </w:pPr>
            <w:r w:rsidRPr="006834A2">
              <w:t xml:space="preserve"> - корректно выражать и аргументированно обосновывать положения предметной области </w:t>
            </w:r>
            <w:r w:rsidRPr="006834A2">
              <w:lastRenderedPageBreak/>
              <w:t xml:space="preserve">знания.   </w:t>
            </w:r>
          </w:p>
        </w:tc>
        <w:tc>
          <w:tcPr>
            <w:tcW w:w="289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86884" w:rsidRPr="006834A2" w:rsidRDefault="00D86884" w:rsidP="006834A2">
            <w:pPr>
              <w:ind w:firstLine="0"/>
              <w:jc w:val="center"/>
              <w:rPr>
                <w:b/>
                <w:kern w:val="24"/>
              </w:rPr>
            </w:pPr>
            <w:r w:rsidRPr="006834A2">
              <w:rPr>
                <w:b/>
                <w:kern w:val="24"/>
              </w:rPr>
              <w:lastRenderedPageBreak/>
              <w:t>Примерные практические задания для экзамена:</w:t>
            </w:r>
          </w:p>
          <w:p w:rsidR="00D86884" w:rsidRPr="006834A2" w:rsidRDefault="00D86884" w:rsidP="006834A2">
            <w:pPr>
              <w:ind w:firstLine="0"/>
            </w:pPr>
            <w:r w:rsidRPr="006834A2">
              <w:lastRenderedPageBreak/>
              <w:t xml:space="preserve">1. Составить тематический словарь не менее 20 терминов по основным  понятиям психофизиологии. </w:t>
            </w:r>
          </w:p>
          <w:p w:rsidR="00D86884" w:rsidRPr="006834A2" w:rsidRDefault="00D86884" w:rsidP="006834A2">
            <w:pPr>
              <w:ind w:firstLine="0"/>
            </w:pPr>
            <w:r w:rsidRPr="006834A2">
              <w:t xml:space="preserve">2. Подготовить  презентацию  и доклад по  предлагаемой  теме (или  составить  схемы, </w:t>
            </w:r>
          </w:p>
          <w:p w:rsidR="00D86884" w:rsidRPr="006834A2" w:rsidRDefault="00D86884" w:rsidP="006834A2">
            <w:pPr>
              <w:ind w:firstLine="0"/>
            </w:pPr>
            <w:r w:rsidRPr="006834A2">
              <w:t>таблицы, словари, рисунки и т.п. по теме):</w:t>
            </w:r>
          </w:p>
          <w:p w:rsidR="00D86884" w:rsidRPr="006834A2" w:rsidRDefault="00D86884" w:rsidP="006834A2">
            <w:pPr>
              <w:widowControl/>
              <w:tabs>
                <w:tab w:val="left" w:pos="993"/>
              </w:tabs>
              <w:autoSpaceDE/>
              <w:autoSpaceDN/>
              <w:adjustRightInd/>
              <w:ind w:firstLine="0"/>
            </w:pPr>
            <w:r w:rsidRPr="006834A2">
              <w:t xml:space="preserve">1.Технологии воспитательной работы в системе специального образования (в школах I – VIII вида с детьми различного возраста). </w:t>
            </w:r>
          </w:p>
          <w:p w:rsidR="00D86884" w:rsidRPr="006834A2" w:rsidRDefault="00D86884" w:rsidP="006834A2">
            <w:pPr>
              <w:widowControl/>
              <w:tabs>
                <w:tab w:val="left" w:pos="993"/>
              </w:tabs>
              <w:autoSpaceDE/>
              <w:autoSpaceDN/>
              <w:adjustRightInd/>
              <w:ind w:firstLine="0"/>
            </w:pPr>
            <w:r w:rsidRPr="006834A2">
              <w:t xml:space="preserve">2.Клиника умственной отсталости. </w:t>
            </w:r>
          </w:p>
          <w:p w:rsidR="00D86884" w:rsidRPr="006834A2" w:rsidRDefault="00D86884" w:rsidP="006834A2">
            <w:pPr>
              <w:widowControl/>
              <w:numPr>
                <w:ilvl w:val="0"/>
                <w:numId w:val="26"/>
              </w:numPr>
              <w:tabs>
                <w:tab w:val="clear" w:pos="720"/>
                <w:tab w:val="num" w:pos="-58"/>
                <w:tab w:val="left" w:pos="993"/>
              </w:tabs>
              <w:autoSpaceDE/>
              <w:autoSpaceDN/>
              <w:adjustRightInd/>
              <w:ind w:left="0" w:firstLine="0"/>
            </w:pPr>
            <w:r w:rsidRPr="006834A2">
              <w:t xml:space="preserve">Хромосомные </w:t>
            </w:r>
            <w:proofErr w:type="spellStart"/>
            <w:r w:rsidRPr="006834A2">
              <w:t>абберации</w:t>
            </w:r>
            <w:proofErr w:type="spellEnd"/>
            <w:r w:rsidRPr="006834A2">
              <w:t xml:space="preserve">. </w:t>
            </w:r>
          </w:p>
          <w:p w:rsidR="00D86884" w:rsidRPr="006834A2" w:rsidRDefault="00D86884" w:rsidP="006834A2">
            <w:pPr>
              <w:widowControl/>
              <w:numPr>
                <w:ilvl w:val="0"/>
                <w:numId w:val="26"/>
              </w:numPr>
              <w:tabs>
                <w:tab w:val="clear" w:pos="720"/>
                <w:tab w:val="num" w:pos="-58"/>
                <w:tab w:val="left" w:pos="993"/>
              </w:tabs>
              <w:autoSpaceDE/>
              <w:autoSpaceDN/>
              <w:adjustRightInd/>
              <w:ind w:left="0" w:firstLine="0"/>
            </w:pPr>
            <w:r w:rsidRPr="006834A2">
              <w:t xml:space="preserve">Болезнь Дауна. </w:t>
            </w:r>
          </w:p>
          <w:p w:rsidR="00D86884" w:rsidRPr="006834A2" w:rsidRDefault="00D86884" w:rsidP="006834A2">
            <w:pPr>
              <w:widowControl/>
              <w:numPr>
                <w:ilvl w:val="0"/>
                <w:numId w:val="26"/>
              </w:numPr>
              <w:tabs>
                <w:tab w:val="clear" w:pos="720"/>
                <w:tab w:val="num" w:pos="-58"/>
                <w:tab w:val="left" w:pos="993"/>
              </w:tabs>
              <w:autoSpaceDE/>
              <w:autoSpaceDN/>
              <w:adjustRightInd/>
              <w:ind w:left="0" w:firstLine="0"/>
            </w:pPr>
            <w:r w:rsidRPr="006834A2">
              <w:t xml:space="preserve">Синдром </w:t>
            </w:r>
            <w:proofErr w:type="spellStart"/>
            <w:r w:rsidRPr="006834A2">
              <w:t>Клайнфельтера</w:t>
            </w:r>
            <w:proofErr w:type="spellEnd"/>
            <w:r w:rsidRPr="006834A2">
              <w:t xml:space="preserve">. </w:t>
            </w:r>
          </w:p>
          <w:p w:rsidR="00D86884" w:rsidRPr="006834A2" w:rsidRDefault="00D86884" w:rsidP="006834A2">
            <w:pPr>
              <w:widowControl/>
              <w:numPr>
                <w:ilvl w:val="0"/>
                <w:numId w:val="26"/>
              </w:numPr>
              <w:tabs>
                <w:tab w:val="clear" w:pos="720"/>
                <w:tab w:val="num" w:pos="-58"/>
                <w:tab w:val="left" w:pos="993"/>
              </w:tabs>
              <w:autoSpaceDE/>
              <w:autoSpaceDN/>
              <w:adjustRightInd/>
              <w:ind w:left="0" w:firstLine="0"/>
            </w:pPr>
            <w:r w:rsidRPr="006834A2">
              <w:t xml:space="preserve">Синдром </w:t>
            </w:r>
            <w:proofErr w:type="spellStart"/>
            <w:r w:rsidRPr="006834A2">
              <w:t>Патау</w:t>
            </w:r>
            <w:proofErr w:type="spellEnd"/>
            <w:r w:rsidRPr="006834A2">
              <w:t xml:space="preserve">. </w:t>
            </w:r>
          </w:p>
          <w:p w:rsidR="00D86884" w:rsidRPr="006834A2" w:rsidRDefault="00D86884" w:rsidP="006834A2">
            <w:pPr>
              <w:widowControl/>
              <w:numPr>
                <w:ilvl w:val="0"/>
                <w:numId w:val="26"/>
              </w:numPr>
              <w:tabs>
                <w:tab w:val="clear" w:pos="720"/>
                <w:tab w:val="num" w:pos="-58"/>
                <w:tab w:val="left" w:pos="993"/>
              </w:tabs>
              <w:autoSpaceDE/>
              <w:autoSpaceDN/>
              <w:adjustRightInd/>
              <w:ind w:left="0" w:firstLine="0"/>
            </w:pPr>
            <w:r w:rsidRPr="006834A2">
              <w:t xml:space="preserve">Синдром « Кошачьего крика». </w:t>
            </w:r>
          </w:p>
          <w:p w:rsidR="00D86884" w:rsidRPr="006834A2" w:rsidRDefault="00D86884" w:rsidP="006834A2">
            <w:pPr>
              <w:widowControl/>
              <w:numPr>
                <w:ilvl w:val="0"/>
                <w:numId w:val="26"/>
              </w:numPr>
              <w:tabs>
                <w:tab w:val="clear" w:pos="720"/>
                <w:tab w:val="num" w:pos="-58"/>
                <w:tab w:val="left" w:pos="993"/>
              </w:tabs>
              <w:autoSpaceDE/>
              <w:autoSpaceDN/>
              <w:adjustRightInd/>
              <w:ind w:left="0" w:firstLine="0"/>
            </w:pPr>
            <w:r w:rsidRPr="006834A2">
              <w:t xml:space="preserve">Синдром </w:t>
            </w:r>
            <w:proofErr w:type="spellStart"/>
            <w:r w:rsidRPr="006834A2">
              <w:t>трисомии-х</w:t>
            </w:r>
            <w:proofErr w:type="spellEnd"/>
            <w:r w:rsidRPr="006834A2">
              <w:t xml:space="preserve">. </w:t>
            </w:r>
          </w:p>
          <w:p w:rsidR="00D86884" w:rsidRPr="006834A2" w:rsidRDefault="00D86884" w:rsidP="006834A2">
            <w:pPr>
              <w:widowControl/>
              <w:numPr>
                <w:ilvl w:val="0"/>
                <w:numId w:val="26"/>
              </w:numPr>
              <w:tabs>
                <w:tab w:val="clear" w:pos="720"/>
                <w:tab w:val="num" w:pos="-58"/>
                <w:tab w:val="left" w:pos="993"/>
              </w:tabs>
              <w:autoSpaceDE/>
              <w:autoSpaceDN/>
              <w:adjustRightInd/>
              <w:ind w:left="0" w:firstLine="0"/>
            </w:pPr>
            <w:r w:rsidRPr="006834A2">
              <w:t xml:space="preserve">Синдром Тернера. </w:t>
            </w:r>
          </w:p>
          <w:p w:rsidR="00D86884" w:rsidRPr="006834A2" w:rsidRDefault="00D86884" w:rsidP="006834A2">
            <w:pPr>
              <w:widowControl/>
              <w:numPr>
                <w:ilvl w:val="0"/>
                <w:numId w:val="26"/>
              </w:numPr>
              <w:tabs>
                <w:tab w:val="clear" w:pos="720"/>
                <w:tab w:val="num" w:pos="-58"/>
                <w:tab w:val="left" w:pos="993"/>
              </w:tabs>
              <w:autoSpaceDE/>
              <w:autoSpaceDN/>
              <w:adjustRightInd/>
              <w:ind w:left="0" w:firstLine="0"/>
            </w:pPr>
            <w:proofErr w:type="spellStart"/>
            <w:r w:rsidRPr="006834A2">
              <w:t>Фенилкетонурия</w:t>
            </w:r>
            <w:proofErr w:type="spellEnd"/>
            <w:r w:rsidRPr="006834A2">
              <w:t xml:space="preserve">. </w:t>
            </w:r>
          </w:p>
          <w:p w:rsidR="00D86884" w:rsidRPr="006834A2" w:rsidRDefault="00D86884" w:rsidP="006834A2">
            <w:pPr>
              <w:widowControl/>
              <w:numPr>
                <w:ilvl w:val="0"/>
                <w:numId w:val="26"/>
              </w:numPr>
              <w:tabs>
                <w:tab w:val="clear" w:pos="720"/>
                <w:tab w:val="num" w:pos="-58"/>
                <w:tab w:val="left" w:pos="993"/>
              </w:tabs>
              <w:autoSpaceDE/>
              <w:autoSpaceDN/>
              <w:adjustRightInd/>
              <w:ind w:left="0" w:firstLine="0"/>
            </w:pPr>
            <w:proofErr w:type="spellStart"/>
            <w:r w:rsidRPr="006834A2">
              <w:t>Галактоземии</w:t>
            </w:r>
            <w:proofErr w:type="spellEnd"/>
            <w:r w:rsidRPr="006834A2">
              <w:t xml:space="preserve">. </w:t>
            </w:r>
          </w:p>
          <w:p w:rsidR="00D86884" w:rsidRPr="006834A2" w:rsidRDefault="00D86884" w:rsidP="006834A2">
            <w:pPr>
              <w:widowControl/>
              <w:numPr>
                <w:ilvl w:val="0"/>
                <w:numId w:val="26"/>
              </w:numPr>
              <w:tabs>
                <w:tab w:val="clear" w:pos="720"/>
                <w:tab w:val="num" w:pos="-58"/>
                <w:tab w:val="left" w:pos="993"/>
              </w:tabs>
              <w:autoSpaceDE/>
              <w:autoSpaceDN/>
              <w:adjustRightInd/>
              <w:ind w:left="0" w:firstLine="0"/>
            </w:pPr>
            <w:r w:rsidRPr="006834A2">
              <w:t xml:space="preserve">Синдром </w:t>
            </w:r>
            <w:proofErr w:type="spellStart"/>
            <w:r w:rsidRPr="006834A2">
              <w:t>Сотоса</w:t>
            </w:r>
            <w:proofErr w:type="spellEnd"/>
            <w:r w:rsidRPr="006834A2">
              <w:t xml:space="preserve">. </w:t>
            </w:r>
          </w:p>
          <w:p w:rsidR="00D86884" w:rsidRPr="006834A2" w:rsidRDefault="00D86884" w:rsidP="006834A2">
            <w:pPr>
              <w:widowControl/>
              <w:numPr>
                <w:ilvl w:val="0"/>
                <w:numId w:val="26"/>
              </w:numPr>
              <w:tabs>
                <w:tab w:val="clear" w:pos="720"/>
                <w:tab w:val="num" w:pos="-58"/>
                <w:tab w:val="left" w:pos="993"/>
              </w:tabs>
              <w:autoSpaceDE/>
              <w:autoSpaceDN/>
              <w:adjustRightInd/>
              <w:ind w:left="0" w:firstLine="0"/>
            </w:pPr>
            <w:r w:rsidRPr="006834A2">
              <w:t xml:space="preserve">Развитие понятийного аппарата дефектологии. </w:t>
            </w:r>
          </w:p>
          <w:p w:rsidR="00D86884" w:rsidRPr="006834A2" w:rsidRDefault="00D86884" w:rsidP="006834A2">
            <w:pPr>
              <w:widowControl/>
              <w:numPr>
                <w:ilvl w:val="0"/>
                <w:numId w:val="26"/>
              </w:numPr>
              <w:tabs>
                <w:tab w:val="clear" w:pos="720"/>
                <w:tab w:val="num" w:pos="-58"/>
                <w:tab w:val="left" w:pos="993"/>
              </w:tabs>
              <w:autoSpaceDE/>
              <w:autoSpaceDN/>
              <w:adjustRightInd/>
              <w:ind w:left="0" w:firstLine="0"/>
            </w:pPr>
            <w:r w:rsidRPr="006834A2">
              <w:t xml:space="preserve">Права и свободы человека с ограниченными возможностями жизнедеятельности: развитие международных и отечественных правовых основ. </w:t>
            </w:r>
          </w:p>
          <w:p w:rsidR="00D86884" w:rsidRPr="006834A2" w:rsidRDefault="00D86884" w:rsidP="006834A2">
            <w:pPr>
              <w:widowControl/>
              <w:numPr>
                <w:ilvl w:val="0"/>
                <w:numId w:val="26"/>
              </w:numPr>
              <w:tabs>
                <w:tab w:val="clear" w:pos="720"/>
                <w:tab w:val="num" w:pos="-58"/>
                <w:tab w:val="left" w:pos="993"/>
              </w:tabs>
              <w:autoSpaceDE/>
              <w:autoSpaceDN/>
              <w:adjustRightInd/>
              <w:ind w:left="0" w:firstLine="0"/>
            </w:pPr>
            <w:r w:rsidRPr="006834A2">
              <w:t xml:space="preserve">Историческая периодизация становления и развития специального образования. </w:t>
            </w:r>
          </w:p>
          <w:p w:rsidR="00D86884" w:rsidRPr="006834A2" w:rsidRDefault="00D86884" w:rsidP="006834A2">
            <w:pPr>
              <w:widowControl/>
              <w:numPr>
                <w:ilvl w:val="0"/>
                <w:numId w:val="26"/>
              </w:numPr>
              <w:tabs>
                <w:tab w:val="clear" w:pos="720"/>
                <w:tab w:val="num" w:pos="-58"/>
                <w:tab w:val="left" w:pos="993"/>
              </w:tabs>
              <w:autoSpaceDE/>
              <w:autoSpaceDN/>
              <w:adjustRightInd/>
              <w:ind w:left="0" w:firstLine="0"/>
            </w:pPr>
            <w:r w:rsidRPr="006834A2">
              <w:t xml:space="preserve">Содержание специального образования: образовательные стандарты. </w:t>
            </w:r>
          </w:p>
          <w:p w:rsidR="00D86884" w:rsidRPr="006834A2" w:rsidRDefault="00D86884" w:rsidP="006834A2">
            <w:pPr>
              <w:widowControl/>
              <w:numPr>
                <w:ilvl w:val="0"/>
                <w:numId w:val="26"/>
              </w:numPr>
              <w:tabs>
                <w:tab w:val="clear" w:pos="720"/>
                <w:tab w:val="num" w:pos="-58"/>
                <w:tab w:val="left" w:pos="993"/>
              </w:tabs>
              <w:autoSpaceDE/>
              <w:autoSpaceDN/>
              <w:adjustRightInd/>
              <w:ind w:left="0" w:firstLine="0"/>
            </w:pPr>
            <w:r w:rsidRPr="006834A2">
              <w:t xml:space="preserve">Особенности семейного воспитания детей с отклонениями сенсорного развития. </w:t>
            </w:r>
          </w:p>
          <w:p w:rsidR="00D86884" w:rsidRPr="006834A2" w:rsidRDefault="00D86884" w:rsidP="006834A2">
            <w:pPr>
              <w:widowControl/>
              <w:numPr>
                <w:ilvl w:val="0"/>
                <w:numId w:val="26"/>
              </w:numPr>
              <w:tabs>
                <w:tab w:val="clear" w:pos="720"/>
                <w:tab w:val="num" w:pos="-58"/>
                <w:tab w:val="left" w:pos="993"/>
              </w:tabs>
              <w:autoSpaceDE/>
              <w:autoSpaceDN/>
              <w:adjustRightInd/>
              <w:ind w:left="0" w:firstLine="0"/>
            </w:pPr>
            <w:r w:rsidRPr="006834A2">
              <w:t xml:space="preserve">Особенности семейного воспитания детей с отклонениями речевого развития. </w:t>
            </w:r>
          </w:p>
          <w:p w:rsidR="00D86884" w:rsidRPr="006834A2" w:rsidRDefault="00D86884" w:rsidP="006834A2">
            <w:pPr>
              <w:widowControl/>
              <w:numPr>
                <w:ilvl w:val="0"/>
                <w:numId w:val="26"/>
              </w:numPr>
              <w:tabs>
                <w:tab w:val="clear" w:pos="720"/>
                <w:tab w:val="num" w:pos="-58"/>
                <w:tab w:val="left" w:pos="993"/>
              </w:tabs>
              <w:autoSpaceDE/>
              <w:autoSpaceDN/>
              <w:adjustRightInd/>
              <w:ind w:left="0" w:firstLine="0"/>
            </w:pPr>
            <w:r w:rsidRPr="006834A2">
              <w:t xml:space="preserve">Особенности семейного воспитания детей с отклонениями </w:t>
            </w:r>
            <w:r w:rsidRPr="006834A2">
              <w:lastRenderedPageBreak/>
              <w:t>интеллектуального развития.</w:t>
            </w:r>
          </w:p>
          <w:p w:rsidR="00D86884" w:rsidRPr="006834A2" w:rsidRDefault="00D86884" w:rsidP="006834A2">
            <w:pPr>
              <w:widowControl/>
              <w:numPr>
                <w:ilvl w:val="0"/>
                <w:numId w:val="26"/>
              </w:numPr>
              <w:tabs>
                <w:tab w:val="clear" w:pos="720"/>
                <w:tab w:val="num" w:pos="-58"/>
                <w:tab w:val="left" w:pos="993"/>
              </w:tabs>
              <w:autoSpaceDE/>
              <w:autoSpaceDN/>
              <w:adjustRightInd/>
              <w:ind w:left="0" w:firstLine="0"/>
            </w:pPr>
            <w:r w:rsidRPr="006834A2">
              <w:t xml:space="preserve">Интеграция. История возникновения и развития в разных странах. </w:t>
            </w:r>
          </w:p>
          <w:p w:rsidR="00D86884" w:rsidRPr="006834A2" w:rsidRDefault="00D86884" w:rsidP="006834A2">
            <w:pPr>
              <w:widowControl/>
              <w:numPr>
                <w:ilvl w:val="0"/>
                <w:numId w:val="26"/>
              </w:numPr>
              <w:tabs>
                <w:tab w:val="clear" w:pos="720"/>
                <w:tab w:val="num" w:pos="-58"/>
                <w:tab w:val="left" w:pos="993"/>
              </w:tabs>
              <w:autoSpaceDE/>
              <w:autoSpaceDN/>
              <w:adjustRightInd/>
              <w:ind w:left="0" w:firstLine="0"/>
            </w:pPr>
            <w:r w:rsidRPr="006834A2">
              <w:t xml:space="preserve">Социально-трудовая реабилитация и адаптация лиц с ограниченной трудоспособностью </w:t>
            </w:r>
          </w:p>
          <w:p w:rsidR="00D86884" w:rsidRPr="006834A2" w:rsidRDefault="00D86884" w:rsidP="006834A2">
            <w:pPr>
              <w:widowControl/>
              <w:numPr>
                <w:ilvl w:val="0"/>
                <w:numId w:val="26"/>
              </w:numPr>
              <w:tabs>
                <w:tab w:val="clear" w:pos="720"/>
                <w:tab w:val="num" w:pos="-58"/>
                <w:tab w:val="left" w:pos="225"/>
              </w:tabs>
              <w:autoSpaceDE/>
              <w:autoSpaceDN/>
              <w:adjustRightInd/>
              <w:ind w:left="0" w:firstLine="0"/>
            </w:pPr>
            <w:r w:rsidRPr="006834A2">
              <w:t xml:space="preserve">Содержание и организация социальной и психолого-педагогической помощи лицам с ограниченными возможностями жизнедеятельности. </w:t>
            </w:r>
          </w:p>
          <w:p w:rsidR="00D86884" w:rsidRPr="006834A2" w:rsidRDefault="00D86884" w:rsidP="006834A2">
            <w:pPr>
              <w:widowControl/>
              <w:numPr>
                <w:ilvl w:val="0"/>
                <w:numId w:val="26"/>
              </w:numPr>
              <w:tabs>
                <w:tab w:val="clear" w:pos="720"/>
                <w:tab w:val="num" w:pos="-58"/>
                <w:tab w:val="left" w:pos="993"/>
              </w:tabs>
              <w:autoSpaceDE/>
              <w:autoSpaceDN/>
              <w:adjustRightInd/>
              <w:ind w:left="0" w:firstLine="0"/>
            </w:pPr>
            <w:r w:rsidRPr="006834A2">
              <w:t xml:space="preserve">Ранняя комплексная помощь ребенку с отклонением в развитии и его семье. Понятие медицинской реабилитации. </w:t>
            </w:r>
          </w:p>
          <w:p w:rsidR="00D86884" w:rsidRPr="006834A2" w:rsidRDefault="00D86884" w:rsidP="006834A2">
            <w:pPr>
              <w:widowControl/>
              <w:numPr>
                <w:ilvl w:val="0"/>
                <w:numId w:val="26"/>
              </w:numPr>
              <w:tabs>
                <w:tab w:val="clear" w:pos="720"/>
                <w:tab w:val="num" w:pos="-58"/>
                <w:tab w:val="left" w:pos="993"/>
              </w:tabs>
              <w:autoSpaceDE/>
              <w:autoSpaceDN/>
              <w:adjustRightInd/>
              <w:ind w:left="0" w:firstLine="0"/>
            </w:pPr>
            <w:r w:rsidRPr="006834A2">
              <w:t xml:space="preserve">Дошкольное воспитание ребенка с особыми нуждами. </w:t>
            </w:r>
          </w:p>
          <w:p w:rsidR="00D86884" w:rsidRPr="006834A2" w:rsidRDefault="00D86884" w:rsidP="006834A2">
            <w:pPr>
              <w:widowControl/>
              <w:numPr>
                <w:ilvl w:val="0"/>
                <w:numId w:val="26"/>
              </w:numPr>
              <w:tabs>
                <w:tab w:val="clear" w:pos="720"/>
                <w:tab w:val="num" w:pos="-58"/>
                <w:tab w:val="left" w:pos="993"/>
              </w:tabs>
              <w:autoSpaceDE/>
              <w:autoSpaceDN/>
              <w:adjustRightInd/>
              <w:ind w:left="0" w:firstLine="0"/>
            </w:pPr>
            <w:r w:rsidRPr="006834A2">
              <w:t xml:space="preserve">Содержание профессиональной деятельности дефектолога. </w:t>
            </w:r>
          </w:p>
          <w:p w:rsidR="00D86884" w:rsidRPr="006834A2" w:rsidRDefault="00D86884" w:rsidP="006834A2">
            <w:pPr>
              <w:widowControl/>
              <w:numPr>
                <w:ilvl w:val="0"/>
                <w:numId w:val="26"/>
              </w:numPr>
              <w:tabs>
                <w:tab w:val="clear" w:pos="720"/>
                <w:tab w:val="num" w:pos="-58"/>
                <w:tab w:val="left" w:pos="993"/>
              </w:tabs>
              <w:autoSpaceDE/>
              <w:autoSpaceDN/>
              <w:adjustRightInd/>
              <w:ind w:left="0" w:firstLine="0"/>
            </w:pPr>
            <w:r w:rsidRPr="006834A2">
              <w:t>Современное специальное образование за рубежом.</w:t>
            </w:r>
          </w:p>
          <w:p w:rsidR="00D86884" w:rsidRPr="006834A2" w:rsidRDefault="00D86884" w:rsidP="006834A2">
            <w:pPr>
              <w:pStyle w:val="af6"/>
              <w:spacing w:line="240" w:lineRule="auto"/>
              <w:ind w:left="0" w:firstLine="0"/>
              <w:rPr>
                <w:szCs w:val="24"/>
                <w:lang w:val="ru-RU"/>
              </w:rPr>
            </w:pPr>
            <w:r w:rsidRPr="006834A2">
              <w:rPr>
                <w:szCs w:val="24"/>
                <w:lang w:val="ru-RU"/>
              </w:rPr>
              <w:t>3.Заполнить таблицу нарушений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5"/>
              <w:gridCol w:w="2352"/>
              <w:gridCol w:w="2123"/>
            </w:tblGrid>
            <w:tr w:rsidR="00D86884" w:rsidRPr="006834A2" w:rsidTr="00F5744D">
              <w:tc>
                <w:tcPr>
                  <w:tcW w:w="4927" w:type="dxa"/>
                  <w:tcBorders>
                    <w:top w:val="single" w:sz="4" w:space="0" w:color="auto"/>
                    <w:left w:val="single" w:sz="4" w:space="0" w:color="auto"/>
                    <w:bottom w:val="single" w:sz="4" w:space="0" w:color="auto"/>
                    <w:right w:val="single" w:sz="4" w:space="0" w:color="auto"/>
                  </w:tcBorders>
                </w:tcPr>
                <w:p w:rsidR="00D86884" w:rsidRPr="006834A2" w:rsidRDefault="00D86884" w:rsidP="006834A2">
                  <w:pPr>
                    <w:ind w:firstLine="0"/>
                    <w:jc w:val="center"/>
                  </w:pPr>
                  <w:r w:rsidRPr="006834A2">
                    <w:t>Анатомические нарушения</w:t>
                  </w:r>
                </w:p>
              </w:tc>
              <w:tc>
                <w:tcPr>
                  <w:tcW w:w="4927" w:type="dxa"/>
                  <w:gridSpan w:val="2"/>
                  <w:tcBorders>
                    <w:top w:val="single" w:sz="4" w:space="0" w:color="auto"/>
                    <w:left w:val="single" w:sz="4" w:space="0" w:color="auto"/>
                    <w:bottom w:val="single" w:sz="4" w:space="0" w:color="auto"/>
                    <w:right w:val="single" w:sz="4" w:space="0" w:color="auto"/>
                  </w:tcBorders>
                </w:tcPr>
                <w:p w:rsidR="00D86884" w:rsidRPr="006834A2" w:rsidRDefault="00D86884" w:rsidP="006834A2">
                  <w:pPr>
                    <w:ind w:firstLine="0"/>
                    <w:jc w:val="center"/>
                  </w:pPr>
                  <w:r w:rsidRPr="006834A2">
                    <w:t>Нарушения деятельности центральной нервной системы</w:t>
                  </w:r>
                </w:p>
              </w:tc>
            </w:tr>
            <w:tr w:rsidR="00D86884" w:rsidRPr="006834A2" w:rsidTr="00F5744D">
              <w:trPr>
                <w:trHeight w:val="385"/>
              </w:trPr>
              <w:tc>
                <w:tcPr>
                  <w:tcW w:w="4927" w:type="dxa"/>
                  <w:vMerge w:val="restart"/>
                  <w:tcBorders>
                    <w:top w:val="single" w:sz="4" w:space="0" w:color="auto"/>
                    <w:left w:val="single" w:sz="4" w:space="0" w:color="auto"/>
                    <w:bottom w:val="single" w:sz="4" w:space="0" w:color="auto"/>
                    <w:right w:val="single" w:sz="4" w:space="0" w:color="auto"/>
                  </w:tcBorders>
                </w:tcPr>
                <w:p w:rsidR="00D86884" w:rsidRPr="006834A2" w:rsidRDefault="00D86884" w:rsidP="006834A2">
                  <w:pPr>
                    <w:ind w:firstLine="0"/>
                    <w:jc w:val="center"/>
                  </w:pPr>
                </w:p>
              </w:tc>
              <w:tc>
                <w:tcPr>
                  <w:tcW w:w="2729" w:type="dxa"/>
                  <w:tcBorders>
                    <w:top w:val="single" w:sz="4" w:space="0" w:color="auto"/>
                    <w:left w:val="single" w:sz="4" w:space="0" w:color="auto"/>
                    <w:bottom w:val="single" w:sz="4" w:space="0" w:color="auto"/>
                    <w:right w:val="single" w:sz="4" w:space="0" w:color="auto"/>
                  </w:tcBorders>
                </w:tcPr>
                <w:p w:rsidR="00D86884" w:rsidRPr="006834A2" w:rsidRDefault="00D86884" w:rsidP="006834A2">
                  <w:pPr>
                    <w:ind w:firstLine="0"/>
                    <w:jc w:val="center"/>
                  </w:pPr>
                  <w:r w:rsidRPr="006834A2">
                    <w:t>органические</w:t>
                  </w:r>
                </w:p>
              </w:tc>
              <w:tc>
                <w:tcPr>
                  <w:tcW w:w="2198" w:type="dxa"/>
                  <w:tcBorders>
                    <w:top w:val="single" w:sz="4" w:space="0" w:color="auto"/>
                    <w:left w:val="single" w:sz="4" w:space="0" w:color="auto"/>
                    <w:bottom w:val="single" w:sz="4" w:space="0" w:color="auto"/>
                    <w:right w:val="single" w:sz="4" w:space="0" w:color="auto"/>
                  </w:tcBorders>
                </w:tcPr>
                <w:p w:rsidR="00D86884" w:rsidRPr="006834A2" w:rsidRDefault="00D86884" w:rsidP="006834A2">
                  <w:pPr>
                    <w:ind w:firstLine="0"/>
                    <w:jc w:val="center"/>
                  </w:pPr>
                  <w:r w:rsidRPr="006834A2">
                    <w:t>функциональные</w:t>
                  </w:r>
                </w:p>
              </w:tc>
            </w:tr>
            <w:tr w:rsidR="00D86884" w:rsidRPr="006834A2" w:rsidTr="00F5744D">
              <w:trPr>
                <w:trHeight w:val="854"/>
              </w:trPr>
              <w:tc>
                <w:tcPr>
                  <w:tcW w:w="4927" w:type="dxa"/>
                  <w:vMerge/>
                  <w:tcBorders>
                    <w:top w:val="single" w:sz="4" w:space="0" w:color="auto"/>
                    <w:left w:val="single" w:sz="4" w:space="0" w:color="auto"/>
                    <w:bottom w:val="single" w:sz="4" w:space="0" w:color="auto"/>
                    <w:right w:val="single" w:sz="4" w:space="0" w:color="auto"/>
                  </w:tcBorders>
                </w:tcPr>
                <w:p w:rsidR="00D86884" w:rsidRPr="006834A2" w:rsidRDefault="00D86884" w:rsidP="006834A2">
                  <w:pPr>
                    <w:ind w:firstLine="0"/>
                  </w:pPr>
                </w:p>
              </w:tc>
              <w:tc>
                <w:tcPr>
                  <w:tcW w:w="2729" w:type="dxa"/>
                  <w:tcBorders>
                    <w:top w:val="single" w:sz="4" w:space="0" w:color="auto"/>
                    <w:left w:val="single" w:sz="4" w:space="0" w:color="auto"/>
                    <w:bottom w:val="single" w:sz="4" w:space="0" w:color="auto"/>
                    <w:right w:val="single" w:sz="4" w:space="0" w:color="auto"/>
                  </w:tcBorders>
                </w:tcPr>
                <w:p w:rsidR="00D86884" w:rsidRPr="006834A2" w:rsidRDefault="00D86884" w:rsidP="006834A2">
                  <w:pPr>
                    <w:ind w:firstLine="0"/>
                  </w:pPr>
                </w:p>
                <w:p w:rsidR="00D86884" w:rsidRPr="006834A2" w:rsidRDefault="00D86884" w:rsidP="006834A2">
                  <w:pPr>
                    <w:ind w:firstLine="0"/>
                  </w:pPr>
                </w:p>
              </w:tc>
              <w:tc>
                <w:tcPr>
                  <w:tcW w:w="2198" w:type="dxa"/>
                  <w:tcBorders>
                    <w:top w:val="single" w:sz="4" w:space="0" w:color="auto"/>
                    <w:left w:val="single" w:sz="4" w:space="0" w:color="auto"/>
                    <w:bottom w:val="single" w:sz="4" w:space="0" w:color="auto"/>
                    <w:right w:val="single" w:sz="4" w:space="0" w:color="auto"/>
                  </w:tcBorders>
                </w:tcPr>
                <w:p w:rsidR="00D86884" w:rsidRPr="006834A2" w:rsidRDefault="00D86884" w:rsidP="006834A2">
                  <w:pPr>
                    <w:ind w:firstLine="0"/>
                  </w:pPr>
                </w:p>
                <w:p w:rsidR="00D86884" w:rsidRPr="006834A2" w:rsidRDefault="00D86884" w:rsidP="006834A2">
                  <w:pPr>
                    <w:ind w:firstLine="0"/>
                  </w:pPr>
                </w:p>
              </w:tc>
            </w:tr>
          </w:tbl>
          <w:p w:rsidR="00D86884" w:rsidRPr="006834A2" w:rsidRDefault="00D86884" w:rsidP="006834A2">
            <w:pPr>
              <w:ind w:firstLine="0"/>
            </w:pPr>
          </w:p>
          <w:p w:rsidR="00D86884" w:rsidRPr="006834A2" w:rsidRDefault="00D86884" w:rsidP="006834A2">
            <w:pPr>
              <w:widowControl/>
              <w:autoSpaceDE/>
              <w:autoSpaceDN/>
              <w:adjustRightInd/>
              <w:ind w:firstLine="0"/>
              <w:rPr>
                <w:kern w:val="24"/>
              </w:rPr>
            </w:pPr>
          </w:p>
          <w:p w:rsidR="00D86884" w:rsidRPr="006834A2" w:rsidRDefault="00D86884" w:rsidP="006834A2">
            <w:pPr>
              <w:ind w:firstLine="0"/>
            </w:pPr>
            <w:r w:rsidRPr="006834A2">
              <w:t>И т.п.</w:t>
            </w:r>
          </w:p>
        </w:tc>
      </w:tr>
      <w:tr w:rsidR="00D86884" w:rsidRPr="006834A2" w:rsidTr="00F5744D">
        <w:trPr>
          <w:trHeight w:val="446"/>
        </w:trPr>
        <w:tc>
          <w:tcPr>
            <w:tcW w:w="8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86884" w:rsidRPr="006834A2" w:rsidRDefault="00D86884" w:rsidP="006834A2">
            <w:pPr>
              <w:ind w:firstLine="0"/>
            </w:pPr>
            <w:r w:rsidRPr="006834A2">
              <w:lastRenderedPageBreak/>
              <w:t>Владеть</w:t>
            </w:r>
          </w:p>
        </w:tc>
        <w:tc>
          <w:tcPr>
            <w:tcW w:w="13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86884" w:rsidRPr="006834A2" w:rsidRDefault="00D86884" w:rsidP="006834A2">
            <w:pPr>
              <w:widowControl/>
              <w:numPr>
                <w:ilvl w:val="0"/>
                <w:numId w:val="31"/>
              </w:numPr>
              <w:shd w:val="clear" w:color="auto" w:fill="FFFFFF"/>
              <w:tabs>
                <w:tab w:val="left" w:pos="356"/>
                <w:tab w:val="left" w:pos="851"/>
              </w:tabs>
              <w:ind w:left="0" w:firstLine="0"/>
            </w:pPr>
            <w:r w:rsidRPr="006834A2">
              <w:rPr>
                <w:rStyle w:val="FontStyle16"/>
                <w:b w:val="0"/>
                <w:bCs/>
                <w:sz w:val="24"/>
              </w:rPr>
              <w:t>способностью к реализации базовых процедур анализа проблем человека, социализации индивида, профессиональной и образовательной деятельности</w:t>
            </w:r>
            <w:r w:rsidRPr="006834A2">
              <w:t>.</w:t>
            </w:r>
          </w:p>
          <w:p w:rsidR="00D86884" w:rsidRPr="006834A2" w:rsidRDefault="00D86884" w:rsidP="006834A2">
            <w:pPr>
              <w:widowControl/>
              <w:numPr>
                <w:ilvl w:val="0"/>
                <w:numId w:val="31"/>
              </w:numPr>
              <w:shd w:val="clear" w:color="auto" w:fill="FFFFFF"/>
              <w:tabs>
                <w:tab w:val="left" w:pos="356"/>
                <w:tab w:val="left" w:pos="851"/>
              </w:tabs>
              <w:ind w:left="0" w:firstLine="0"/>
            </w:pPr>
            <w:r w:rsidRPr="006834A2">
              <w:t xml:space="preserve">основными </w:t>
            </w:r>
            <w:r w:rsidRPr="006834A2">
              <w:rPr>
                <w:color w:val="000000"/>
                <w:spacing w:val="1"/>
              </w:rPr>
              <w:t xml:space="preserve">навыками теоретического использования </w:t>
            </w:r>
            <w:r w:rsidRPr="006834A2">
              <w:rPr>
                <w:color w:val="000000"/>
                <w:spacing w:val="1"/>
              </w:rPr>
              <w:lastRenderedPageBreak/>
              <w:t>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p>
          <w:p w:rsidR="00D86884" w:rsidRPr="006834A2" w:rsidRDefault="00D86884" w:rsidP="006834A2">
            <w:pPr>
              <w:widowControl/>
              <w:numPr>
                <w:ilvl w:val="0"/>
                <w:numId w:val="31"/>
              </w:numPr>
              <w:shd w:val="clear" w:color="auto" w:fill="FFFFFF"/>
              <w:tabs>
                <w:tab w:val="left" w:pos="356"/>
                <w:tab w:val="left" w:pos="851"/>
              </w:tabs>
              <w:ind w:left="0" w:firstLine="0"/>
            </w:pPr>
            <w:r w:rsidRPr="006834A2">
              <w:t>навыками ведения учебно-методической, просветительской и психолого-педагогической деятельности в рамках парадигмы дифференциально-психофизиологических знаний.</w:t>
            </w:r>
          </w:p>
          <w:p w:rsidR="00D86884" w:rsidRPr="006834A2" w:rsidRDefault="00D86884" w:rsidP="006834A2">
            <w:pPr>
              <w:ind w:firstLine="0"/>
              <w:rPr>
                <w:highlight w:val="yellow"/>
              </w:rPr>
            </w:pPr>
            <w:r w:rsidRPr="006834A2">
              <w:t>- навыком  отвечать за принятые решения; организовывать свою работу.</w:t>
            </w:r>
          </w:p>
        </w:tc>
        <w:tc>
          <w:tcPr>
            <w:tcW w:w="289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86884" w:rsidRPr="006834A2" w:rsidRDefault="00D86884" w:rsidP="006834A2">
            <w:pPr>
              <w:ind w:firstLine="0"/>
              <w:jc w:val="center"/>
              <w:rPr>
                <w:b/>
                <w:kern w:val="24"/>
              </w:rPr>
            </w:pPr>
            <w:r w:rsidRPr="006834A2">
              <w:rPr>
                <w:b/>
                <w:kern w:val="24"/>
              </w:rPr>
              <w:lastRenderedPageBreak/>
              <w:t>Задания на решение ситуативных задач из профессиональной области, комплексные задания:</w:t>
            </w:r>
          </w:p>
          <w:p w:rsidR="00D86884" w:rsidRPr="006834A2" w:rsidRDefault="00D86884" w:rsidP="006834A2">
            <w:pPr>
              <w:shd w:val="clear" w:color="auto" w:fill="FFFFFF"/>
              <w:ind w:firstLine="0"/>
              <w:rPr>
                <w:b/>
                <w:iCs/>
                <w:color w:val="000000"/>
              </w:rPr>
            </w:pPr>
            <w:r w:rsidRPr="006834A2">
              <w:rPr>
                <w:b/>
              </w:rPr>
              <w:t>ЗАДАЧА</w:t>
            </w:r>
            <w:r w:rsidRPr="006834A2">
              <w:rPr>
                <w:b/>
                <w:iCs/>
                <w:color w:val="000000"/>
              </w:rPr>
              <w:t xml:space="preserve"> </w:t>
            </w:r>
          </w:p>
          <w:p w:rsidR="00D86884" w:rsidRPr="006834A2" w:rsidRDefault="00D86884" w:rsidP="006834A2">
            <w:pPr>
              <w:shd w:val="clear" w:color="auto" w:fill="FFFFFF"/>
              <w:ind w:firstLine="0"/>
            </w:pPr>
            <w:r w:rsidRPr="006834A2">
              <w:rPr>
                <w:color w:val="000000"/>
              </w:rPr>
              <w:t xml:space="preserve">Вера Николаевна, молодая учительница, очень близко </w:t>
            </w:r>
            <w:r w:rsidRPr="006834A2">
              <w:rPr>
                <w:color w:val="000000"/>
                <w:spacing w:val="-4"/>
              </w:rPr>
              <w:t xml:space="preserve">принимает к сердцу проблемы своих учеников. «Ну что мне делать </w:t>
            </w:r>
            <w:r w:rsidRPr="006834A2">
              <w:rPr>
                <w:color w:val="000000"/>
              </w:rPr>
              <w:t xml:space="preserve">с моим Витей? - чуть не со слезами говорит она, - уже два раза </w:t>
            </w:r>
            <w:r w:rsidRPr="006834A2">
              <w:rPr>
                <w:color w:val="000000"/>
                <w:spacing w:val="-6"/>
              </w:rPr>
              <w:t>милиция задерживала его пьяным! А ведь он только в девятом клас</w:t>
            </w:r>
            <w:r w:rsidRPr="006834A2">
              <w:rPr>
                <w:color w:val="000000"/>
                <w:spacing w:val="-6"/>
              </w:rPr>
              <w:softHyphen/>
              <w:t>се. Я его матери говорила, чтобы она отвела его на гипноз или коди</w:t>
            </w:r>
            <w:r w:rsidRPr="006834A2">
              <w:rPr>
                <w:color w:val="000000"/>
                <w:spacing w:val="-6"/>
              </w:rPr>
              <w:softHyphen/>
            </w:r>
            <w:r w:rsidRPr="006834A2">
              <w:rPr>
                <w:color w:val="000000"/>
              </w:rPr>
              <w:lastRenderedPageBreak/>
              <w:t xml:space="preserve">рование, но ей не до сына - она наконец-то впервые замуж вышла, </w:t>
            </w:r>
            <w:r w:rsidRPr="006834A2">
              <w:rPr>
                <w:color w:val="000000"/>
                <w:spacing w:val="-2"/>
              </w:rPr>
              <w:t>счастье свое женское строит...»</w:t>
            </w:r>
          </w:p>
          <w:p w:rsidR="00D86884" w:rsidRPr="006834A2" w:rsidRDefault="00D86884" w:rsidP="006834A2">
            <w:pPr>
              <w:numPr>
                <w:ilvl w:val="0"/>
                <w:numId w:val="34"/>
              </w:numPr>
              <w:shd w:val="clear" w:color="auto" w:fill="FFFFFF"/>
              <w:tabs>
                <w:tab w:val="left" w:pos="522"/>
              </w:tabs>
              <w:ind w:firstLine="0"/>
              <w:rPr>
                <w:b/>
                <w:bCs/>
                <w:color w:val="000000"/>
              </w:rPr>
            </w:pPr>
            <w:r w:rsidRPr="006834A2">
              <w:rPr>
                <w:iCs/>
                <w:color w:val="000000"/>
                <w:spacing w:val="-4"/>
              </w:rPr>
              <w:t xml:space="preserve"> Нужно ли вести Витю на гипноз или кодирование от алкоголизма?</w:t>
            </w:r>
          </w:p>
          <w:p w:rsidR="00D86884" w:rsidRPr="006834A2" w:rsidRDefault="00D86884" w:rsidP="006834A2">
            <w:pPr>
              <w:numPr>
                <w:ilvl w:val="0"/>
                <w:numId w:val="34"/>
              </w:numPr>
              <w:shd w:val="clear" w:color="auto" w:fill="FFFFFF"/>
              <w:tabs>
                <w:tab w:val="left" w:pos="522"/>
              </w:tabs>
              <w:ind w:firstLine="0"/>
              <w:rPr>
                <w:bCs/>
                <w:color w:val="000000"/>
              </w:rPr>
            </w:pPr>
            <w:r w:rsidRPr="006834A2">
              <w:rPr>
                <w:bCs/>
                <w:iCs/>
                <w:color w:val="000000"/>
                <w:spacing w:val="-7"/>
              </w:rPr>
              <w:t>Какие причины скорее всего, толкают Витю к злоупотреблению спиртными напитками?</w:t>
            </w:r>
          </w:p>
          <w:p w:rsidR="00D86884" w:rsidRPr="006834A2" w:rsidRDefault="00D86884" w:rsidP="006834A2">
            <w:pPr>
              <w:shd w:val="clear" w:color="auto" w:fill="FFFFFF"/>
              <w:tabs>
                <w:tab w:val="left" w:pos="522"/>
              </w:tabs>
              <w:ind w:firstLine="0"/>
              <w:rPr>
                <w:bCs/>
                <w:color w:val="000000"/>
              </w:rPr>
            </w:pPr>
            <w:r w:rsidRPr="006834A2">
              <w:rPr>
                <w:iCs/>
                <w:color w:val="000000"/>
                <w:spacing w:val="-9"/>
              </w:rPr>
              <w:t xml:space="preserve">3. Что </w:t>
            </w:r>
            <w:r w:rsidRPr="006834A2">
              <w:rPr>
                <w:bCs/>
                <w:iCs/>
                <w:color w:val="000000"/>
                <w:spacing w:val="-9"/>
              </w:rPr>
              <w:t xml:space="preserve">можно посоветовать </w:t>
            </w:r>
            <w:r w:rsidRPr="006834A2">
              <w:rPr>
                <w:iCs/>
                <w:color w:val="000000"/>
                <w:spacing w:val="-9"/>
              </w:rPr>
              <w:t>учительнице в отношении Виктора?</w:t>
            </w:r>
          </w:p>
          <w:p w:rsidR="00D86884" w:rsidRDefault="00D86884" w:rsidP="006834A2">
            <w:pPr>
              <w:shd w:val="clear" w:color="auto" w:fill="FFFFFF"/>
              <w:ind w:firstLine="0"/>
              <w:rPr>
                <w:b/>
                <w:iCs/>
                <w:color w:val="000000"/>
              </w:rPr>
            </w:pPr>
            <w:r w:rsidRPr="006834A2">
              <w:rPr>
                <w:b/>
              </w:rPr>
              <w:t>ЗАДАЧА</w:t>
            </w:r>
          </w:p>
          <w:p w:rsidR="00D86884" w:rsidRPr="006834A2" w:rsidRDefault="00D86884" w:rsidP="006834A2">
            <w:pPr>
              <w:shd w:val="clear" w:color="auto" w:fill="FFFFFF"/>
              <w:ind w:firstLine="0"/>
            </w:pPr>
            <w:r w:rsidRPr="006834A2">
              <w:rPr>
                <w:color w:val="000000"/>
              </w:rPr>
              <w:t>Ирина Ю., 13лет. Обратилась в психологическую кон</w:t>
            </w:r>
            <w:r w:rsidRPr="006834A2">
              <w:rPr>
                <w:color w:val="000000"/>
              </w:rPr>
              <w:softHyphen/>
            </w:r>
            <w:r w:rsidRPr="006834A2">
              <w:rPr>
                <w:color w:val="000000"/>
                <w:spacing w:val="-3"/>
              </w:rPr>
              <w:t>сультацию мать девочки с жалобой на нарушение поведения у до</w:t>
            </w:r>
            <w:r w:rsidRPr="006834A2">
              <w:rPr>
                <w:color w:val="000000"/>
                <w:spacing w:val="-3"/>
              </w:rPr>
              <w:softHyphen/>
            </w:r>
            <w:r w:rsidRPr="006834A2">
              <w:rPr>
                <w:color w:val="000000"/>
              </w:rPr>
              <w:t xml:space="preserve">чери - поздние возвращения домой, общение с неизвестными маме друзьями. Девочка родилась своевременно, росла и развивалась </w:t>
            </w:r>
            <w:r w:rsidRPr="006834A2">
              <w:rPr>
                <w:color w:val="000000"/>
                <w:spacing w:val="-2"/>
              </w:rPr>
              <w:t xml:space="preserve">нормально. В детстве легко адаптировалась к детям, коллективу, </w:t>
            </w:r>
            <w:r w:rsidRPr="006834A2">
              <w:rPr>
                <w:color w:val="000000"/>
              </w:rPr>
              <w:t>охотно посещала детский сад с 3 лет. В школе в начальных классах успевала на отлично, теперь на «4» и «5». Постоянно участвует в раз</w:t>
            </w:r>
            <w:r w:rsidRPr="006834A2">
              <w:rPr>
                <w:color w:val="000000"/>
              </w:rPr>
              <w:softHyphen/>
            </w:r>
            <w:r w:rsidRPr="006834A2">
              <w:rPr>
                <w:color w:val="000000"/>
                <w:spacing w:val="-3"/>
              </w:rPr>
              <w:t>личных кружках, секциях. В последнее время занимается в секции водного туризма. Мать не одобряет этого увлечения, считает, что девочка могла бы заняться чем-то более спокойным: шитьем, вяза</w:t>
            </w:r>
            <w:r w:rsidRPr="006834A2">
              <w:rPr>
                <w:color w:val="000000"/>
                <w:spacing w:val="-3"/>
              </w:rPr>
              <w:softHyphen/>
            </w:r>
            <w:r w:rsidRPr="006834A2">
              <w:rPr>
                <w:color w:val="000000"/>
                <w:spacing w:val="-6"/>
              </w:rPr>
              <w:t>нием и т. д.</w:t>
            </w:r>
          </w:p>
          <w:p w:rsidR="00D86884" w:rsidRPr="006834A2" w:rsidRDefault="00D86884" w:rsidP="006834A2">
            <w:pPr>
              <w:shd w:val="clear" w:color="auto" w:fill="FFFFFF"/>
              <w:ind w:firstLine="0"/>
            </w:pPr>
            <w:r w:rsidRPr="006834A2">
              <w:rPr>
                <w:color w:val="000000"/>
                <w:spacing w:val="-4"/>
              </w:rPr>
              <w:t xml:space="preserve">При психологическом обследовании девочка быстро вступает в </w:t>
            </w:r>
            <w:r w:rsidRPr="006834A2">
              <w:rPr>
                <w:color w:val="000000"/>
                <w:spacing w:val="-2"/>
              </w:rPr>
              <w:t xml:space="preserve">контакт, с интересом относится к заданиям. Темп </w:t>
            </w:r>
            <w:proofErr w:type="spellStart"/>
            <w:r w:rsidRPr="006834A2">
              <w:rPr>
                <w:color w:val="000000"/>
                <w:spacing w:val="-2"/>
              </w:rPr>
              <w:t>сенсомоторики</w:t>
            </w:r>
            <w:r w:rsidRPr="006834A2">
              <w:rPr>
                <w:color w:val="000000"/>
                <w:spacing w:val="-3"/>
              </w:rPr>
              <w:t>быстрый</w:t>
            </w:r>
            <w:proofErr w:type="spellEnd"/>
            <w:r w:rsidRPr="006834A2">
              <w:rPr>
                <w:color w:val="000000"/>
                <w:spacing w:val="-3"/>
              </w:rPr>
              <w:t>. Нарушений со стороны психических процессов не обна</w:t>
            </w:r>
            <w:r w:rsidRPr="006834A2">
              <w:rPr>
                <w:color w:val="000000"/>
                <w:spacing w:val="-3"/>
              </w:rPr>
              <w:softHyphen/>
            </w:r>
            <w:r w:rsidRPr="006834A2">
              <w:rPr>
                <w:color w:val="000000"/>
              </w:rPr>
              <w:t>ружено. Интеллект - высокая норма. Самооценка высокая, диф</w:t>
            </w:r>
            <w:r w:rsidRPr="006834A2">
              <w:rPr>
                <w:color w:val="000000"/>
              </w:rPr>
              <w:softHyphen/>
            </w:r>
            <w:r w:rsidRPr="006834A2">
              <w:rPr>
                <w:color w:val="000000"/>
                <w:spacing w:val="-3"/>
              </w:rPr>
              <w:t xml:space="preserve">ференцирована, при положительном отношении к окружающим, к </w:t>
            </w:r>
            <w:r w:rsidRPr="006834A2">
              <w:rPr>
                <w:color w:val="000000"/>
              </w:rPr>
              <w:t xml:space="preserve">миру в целом. При обследовании по ПДО - высокий уровень </w:t>
            </w:r>
            <w:proofErr w:type="spellStart"/>
            <w:r w:rsidRPr="006834A2">
              <w:rPr>
                <w:color w:val="000000"/>
              </w:rPr>
              <w:t>ги</w:t>
            </w:r>
            <w:r w:rsidRPr="006834A2">
              <w:rPr>
                <w:color w:val="000000"/>
                <w:spacing w:val="-2"/>
              </w:rPr>
              <w:t>пертимности</w:t>
            </w:r>
            <w:proofErr w:type="spellEnd"/>
            <w:r w:rsidRPr="006834A2">
              <w:rPr>
                <w:color w:val="000000"/>
                <w:spacing w:val="-2"/>
              </w:rPr>
              <w:t>, стремление к эмансипации.</w:t>
            </w:r>
          </w:p>
          <w:p w:rsidR="00D86884" w:rsidRPr="006834A2" w:rsidRDefault="00D86884" w:rsidP="006834A2">
            <w:pPr>
              <w:numPr>
                <w:ilvl w:val="0"/>
                <w:numId w:val="35"/>
              </w:numPr>
              <w:shd w:val="clear" w:color="auto" w:fill="FFFFFF"/>
              <w:tabs>
                <w:tab w:val="left" w:pos="464"/>
              </w:tabs>
              <w:ind w:firstLine="0"/>
              <w:rPr>
                <w:color w:val="000000"/>
              </w:rPr>
            </w:pPr>
            <w:r w:rsidRPr="006834A2">
              <w:rPr>
                <w:iCs/>
                <w:color w:val="000000"/>
                <w:spacing w:val="-4"/>
              </w:rPr>
              <w:t xml:space="preserve"> Какие причины такого поведения девочки?</w:t>
            </w:r>
          </w:p>
          <w:p w:rsidR="00D86884" w:rsidRPr="006834A2" w:rsidRDefault="00D86884" w:rsidP="006834A2">
            <w:pPr>
              <w:numPr>
                <w:ilvl w:val="0"/>
                <w:numId w:val="35"/>
              </w:numPr>
              <w:shd w:val="clear" w:color="auto" w:fill="FFFFFF"/>
              <w:tabs>
                <w:tab w:val="left" w:pos="464"/>
              </w:tabs>
              <w:ind w:firstLine="0"/>
              <w:rPr>
                <w:color w:val="000000"/>
              </w:rPr>
            </w:pPr>
            <w:r w:rsidRPr="006834A2">
              <w:rPr>
                <w:iCs/>
                <w:color w:val="000000"/>
                <w:spacing w:val="-8"/>
              </w:rPr>
              <w:t xml:space="preserve"> Что можно посоветовать ее маме?</w:t>
            </w:r>
          </w:p>
          <w:p w:rsidR="00D86884" w:rsidRPr="006834A2" w:rsidRDefault="00D86884" w:rsidP="006834A2">
            <w:pPr>
              <w:ind w:firstLine="0"/>
            </w:pPr>
            <w:r w:rsidRPr="006834A2">
              <w:t xml:space="preserve">И </w:t>
            </w:r>
            <w:proofErr w:type="spellStart"/>
            <w:r w:rsidRPr="006834A2">
              <w:t>т.д</w:t>
            </w:r>
            <w:proofErr w:type="spellEnd"/>
          </w:p>
        </w:tc>
      </w:tr>
    </w:tbl>
    <w:p w:rsidR="00D86884" w:rsidRPr="006834A2" w:rsidRDefault="00D86884" w:rsidP="006834A2">
      <w:pPr>
        <w:sectPr w:rsidR="00D86884" w:rsidRPr="006834A2" w:rsidSect="005E0D55">
          <w:pgSz w:w="16840" w:h="11907" w:orient="landscape" w:code="9"/>
          <w:pgMar w:top="1134" w:right="1134" w:bottom="1701" w:left="1134" w:header="720" w:footer="720" w:gutter="0"/>
          <w:cols w:space="720"/>
          <w:noEndnote/>
          <w:titlePg/>
          <w:docGrid w:linePitch="326"/>
        </w:sectPr>
      </w:pPr>
    </w:p>
    <w:p w:rsidR="00D86884" w:rsidRPr="006834A2" w:rsidRDefault="00D86884" w:rsidP="006834A2">
      <w:pPr>
        <w:rPr>
          <w:b/>
        </w:rPr>
      </w:pPr>
      <w:r w:rsidRPr="006834A2">
        <w:rPr>
          <w:b/>
        </w:rPr>
        <w:lastRenderedPageBreak/>
        <w:t>Промежуточный контроль</w:t>
      </w:r>
    </w:p>
    <w:p w:rsidR="00D86884" w:rsidRPr="006834A2" w:rsidRDefault="00D86884" w:rsidP="006834A2">
      <w:pPr>
        <w:tabs>
          <w:tab w:val="left" w:pos="851"/>
        </w:tabs>
        <w:ind w:firstLine="0"/>
        <w:rPr>
          <w:rStyle w:val="FontStyle20"/>
          <w:rFonts w:ascii="Times New Roman" w:hAnsi="Times New Roman"/>
          <w:b/>
          <w:sz w:val="24"/>
        </w:rPr>
      </w:pPr>
      <w:r w:rsidRPr="006834A2">
        <w:rPr>
          <w:rStyle w:val="FontStyle20"/>
          <w:rFonts w:ascii="Times New Roman" w:hAnsi="Times New Roman"/>
          <w:b/>
          <w:sz w:val="24"/>
        </w:rPr>
        <w:t>Примерный перечень тем рефератов:</w:t>
      </w:r>
    </w:p>
    <w:p w:rsidR="00D86884" w:rsidRPr="006834A2" w:rsidRDefault="00D86884" w:rsidP="006834A2">
      <w:pPr>
        <w:ind w:firstLine="0"/>
        <w:rPr>
          <w:b/>
        </w:rPr>
      </w:pPr>
      <w:r w:rsidRPr="006834A2">
        <w:rPr>
          <w:b/>
        </w:rPr>
        <w:t>Примерные темы рефератов и эссе:</w:t>
      </w:r>
    </w:p>
    <w:p w:rsidR="00D86884" w:rsidRPr="006834A2" w:rsidRDefault="00D86884" w:rsidP="006834A2">
      <w:pPr>
        <w:widowControl/>
        <w:numPr>
          <w:ilvl w:val="0"/>
          <w:numId w:val="11"/>
        </w:numPr>
        <w:tabs>
          <w:tab w:val="left" w:pos="993"/>
        </w:tabs>
        <w:autoSpaceDE/>
        <w:autoSpaceDN/>
        <w:adjustRightInd/>
        <w:ind w:left="0" w:firstLine="0"/>
      </w:pPr>
      <w:r w:rsidRPr="006834A2">
        <w:t xml:space="preserve">Технологии воспитательной работы в системе специального образования (в школах I – VIII вида с детьми различного возраста). </w:t>
      </w:r>
    </w:p>
    <w:p w:rsidR="00D86884" w:rsidRPr="006834A2" w:rsidRDefault="00D86884" w:rsidP="006834A2">
      <w:pPr>
        <w:widowControl/>
        <w:numPr>
          <w:ilvl w:val="0"/>
          <w:numId w:val="11"/>
        </w:numPr>
        <w:tabs>
          <w:tab w:val="left" w:pos="993"/>
        </w:tabs>
        <w:autoSpaceDE/>
        <w:autoSpaceDN/>
        <w:adjustRightInd/>
        <w:ind w:left="0" w:firstLine="0"/>
      </w:pPr>
      <w:r w:rsidRPr="006834A2">
        <w:t xml:space="preserve">Клиника умственной отсталости. </w:t>
      </w:r>
    </w:p>
    <w:p w:rsidR="00D86884" w:rsidRPr="006834A2" w:rsidRDefault="00D86884" w:rsidP="006834A2">
      <w:pPr>
        <w:widowControl/>
        <w:numPr>
          <w:ilvl w:val="0"/>
          <w:numId w:val="11"/>
        </w:numPr>
        <w:tabs>
          <w:tab w:val="left" w:pos="993"/>
        </w:tabs>
        <w:autoSpaceDE/>
        <w:autoSpaceDN/>
        <w:adjustRightInd/>
        <w:ind w:left="0" w:firstLine="0"/>
      </w:pPr>
      <w:r w:rsidRPr="006834A2">
        <w:t xml:space="preserve">Хромосомные </w:t>
      </w:r>
      <w:proofErr w:type="spellStart"/>
      <w:r w:rsidRPr="006834A2">
        <w:t>абберации</w:t>
      </w:r>
      <w:proofErr w:type="spellEnd"/>
      <w:r w:rsidRPr="006834A2">
        <w:t xml:space="preserve">. </w:t>
      </w:r>
    </w:p>
    <w:p w:rsidR="00D86884" w:rsidRPr="006834A2" w:rsidRDefault="00D86884" w:rsidP="006834A2">
      <w:pPr>
        <w:widowControl/>
        <w:numPr>
          <w:ilvl w:val="0"/>
          <w:numId w:val="11"/>
        </w:numPr>
        <w:tabs>
          <w:tab w:val="left" w:pos="993"/>
        </w:tabs>
        <w:autoSpaceDE/>
        <w:autoSpaceDN/>
        <w:adjustRightInd/>
        <w:ind w:left="0" w:firstLine="0"/>
      </w:pPr>
      <w:r w:rsidRPr="006834A2">
        <w:t xml:space="preserve">Болезнь Дауна. </w:t>
      </w:r>
    </w:p>
    <w:p w:rsidR="00D86884" w:rsidRPr="006834A2" w:rsidRDefault="00D86884" w:rsidP="006834A2">
      <w:pPr>
        <w:widowControl/>
        <w:numPr>
          <w:ilvl w:val="0"/>
          <w:numId w:val="11"/>
        </w:numPr>
        <w:tabs>
          <w:tab w:val="left" w:pos="993"/>
        </w:tabs>
        <w:autoSpaceDE/>
        <w:autoSpaceDN/>
        <w:adjustRightInd/>
        <w:ind w:left="0" w:firstLine="0"/>
      </w:pPr>
      <w:r w:rsidRPr="006834A2">
        <w:t xml:space="preserve">Синдром </w:t>
      </w:r>
      <w:proofErr w:type="spellStart"/>
      <w:r w:rsidRPr="006834A2">
        <w:t>Клайнфельтера</w:t>
      </w:r>
      <w:proofErr w:type="spellEnd"/>
      <w:r w:rsidRPr="006834A2">
        <w:t xml:space="preserve">. </w:t>
      </w:r>
    </w:p>
    <w:p w:rsidR="00D86884" w:rsidRPr="006834A2" w:rsidRDefault="00D86884" w:rsidP="006834A2">
      <w:pPr>
        <w:widowControl/>
        <w:numPr>
          <w:ilvl w:val="0"/>
          <w:numId w:val="11"/>
        </w:numPr>
        <w:tabs>
          <w:tab w:val="left" w:pos="993"/>
        </w:tabs>
        <w:autoSpaceDE/>
        <w:autoSpaceDN/>
        <w:adjustRightInd/>
        <w:ind w:left="0" w:firstLine="0"/>
      </w:pPr>
      <w:r w:rsidRPr="006834A2">
        <w:t xml:space="preserve">Синдром </w:t>
      </w:r>
      <w:proofErr w:type="spellStart"/>
      <w:r w:rsidRPr="006834A2">
        <w:t>Патау</w:t>
      </w:r>
      <w:proofErr w:type="spellEnd"/>
      <w:r w:rsidRPr="006834A2">
        <w:t xml:space="preserve">. </w:t>
      </w:r>
    </w:p>
    <w:p w:rsidR="00D86884" w:rsidRPr="006834A2" w:rsidRDefault="00D86884" w:rsidP="006834A2">
      <w:pPr>
        <w:widowControl/>
        <w:numPr>
          <w:ilvl w:val="0"/>
          <w:numId w:val="11"/>
        </w:numPr>
        <w:tabs>
          <w:tab w:val="left" w:pos="993"/>
        </w:tabs>
        <w:autoSpaceDE/>
        <w:autoSpaceDN/>
        <w:adjustRightInd/>
        <w:ind w:left="0" w:firstLine="0"/>
      </w:pPr>
      <w:r w:rsidRPr="006834A2">
        <w:t xml:space="preserve">Синдром « Кошачьего крика». </w:t>
      </w:r>
    </w:p>
    <w:p w:rsidR="00D86884" w:rsidRPr="006834A2" w:rsidRDefault="00D86884" w:rsidP="006834A2">
      <w:pPr>
        <w:widowControl/>
        <w:numPr>
          <w:ilvl w:val="0"/>
          <w:numId w:val="11"/>
        </w:numPr>
        <w:tabs>
          <w:tab w:val="left" w:pos="993"/>
        </w:tabs>
        <w:autoSpaceDE/>
        <w:autoSpaceDN/>
        <w:adjustRightInd/>
        <w:ind w:left="0" w:firstLine="0"/>
      </w:pPr>
      <w:r w:rsidRPr="006834A2">
        <w:t xml:space="preserve">Синдром </w:t>
      </w:r>
      <w:proofErr w:type="spellStart"/>
      <w:r w:rsidRPr="006834A2">
        <w:t>трисомии-х</w:t>
      </w:r>
      <w:proofErr w:type="spellEnd"/>
      <w:r w:rsidRPr="006834A2">
        <w:t xml:space="preserve">. </w:t>
      </w:r>
    </w:p>
    <w:p w:rsidR="00D86884" w:rsidRPr="006834A2" w:rsidRDefault="00D86884" w:rsidP="006834A2">
      <w:pPr>
        <w:widowControl/>
        <w:numPr>
          <w:ilvl w:val="0"/>
          <w:numId w:val="11"/>
        </w:numPr>
        <w:tabs>
          <w:tab w:val="left" w:pos="993"/>
        </w:tabs>
        <w:autoSpaceDE/>
        <w:autoSpaceDN/>
        <w:adjustRightInd/>
        <w:ind w:left="0" w:firstLine="0"/>
      </w:pPr>
      <w:r w:rsidRPr="006834A2">
        <w:t xml:space="preserve">Синдром Тернера. </w:t>
      </w:r>
    </w:p>
    <w:p w:rsidR="00D86884" w:rsidRPr="006834A2" w:rsidRDefault="00D86884" w:rsidP="006834A2">
      <w:pPr>
        <w:widowControl/>
        <w:numPr>
          <w:ilvl w:val="0"/>
          <w:numId w:val="11"/>
        </w:numPr>
        <w:tabs>
          <w:tab w:val="left" w:pos="993"/>
        </w:tabs>
        <w:autoSpaceDE/>
        <w:autoSpaceDN/>
        <w:adjustRightInd/>
        <w:ind w:left="0" w:firstLine="0"/>
      </w:pPr>
      <w:proofErr w:type="spellStart"/>
      <w:r w:rsidRPr="006834A2">
        <w:t>Фенилкетонурия</w:t>
      </w:r>
      <w:proofErr w:type="spellEnd"/>
      <w:r w:rsidRPr="006834A2">
        <w:t xml:space="preserve">. </w:t>
      </w:r>
    </w:p>
    <w:p w:rsidR="00D86884" w:rsidRPr="006834A2" w:rsidRDefault="00D86884" w:rsidP="006834A2">
      <w:pPr>
        <w:widowControl/>
        <w:numPr>
          <w:ilvl w:val="0"/>
          <w:numId w:val="11"/>
        </w:numPr>
        <w:tabs>
          <w:tab w:val="left" w:pos="993"/>
        </w:tabs>
        <w:autoSpaceDE/>
        <w:autoSpaceDN/>
        <w:adjustRightInd/>
        <w:ind w:left="0" w:firstLine="0"/>
      </w:pPr>
      <w:proofErr w:type="spellStart"/>
      <w:r w:rsidRPr="006834A2">
        <w:t>Галактоземии</w:t>
      </w:r>
      <w:proofErr w:type="spellEnd"/>
      <w:r w:rsidRPr="006834A2">
        <w:t xml:space="preserve">. </w:t>
      </w:r>
    </w:p>
    <w:p w:rsidR="00D86884" w:rsidRPr="006834A2" w:rsidRDefault="00D86884" w:rsidP="006834A2">
      <w:pPr>
        <w:widowControl/>
        <w:numPr>
          <w:ilvl w:val="0"/>
          <w:numId w:val="11"/>
        </w:numPr>
        <w:tabs>
          <w:tab w:val="left" w:pos="993"/>
        </w:tabs>
        <w:autoSpaceDE/>
        <w:autoSpaceDN/>
        <w:adjustRightInd/>
        <w:ind w:left="0" w:firstLine="0"/>
      </w:pPr>
      <w:r w:rsidRPr="006834A2">
        <w:t xml:space="preserve">Синдром </w:t>
      </w:r>
      <w:proofErr w:type="spellStart"/>
      <w:r w:rsidRPr="006834A2">
        <w:t>Сотоса</w:t>
      </w:r>
      <w:proofErr w:type="spellEnd"/>
      <w:r w:rsidRPr="006834A2">
        <w:t xml:space="preserve">. </w:t>
      </w:r>
    </w:p>
    <w:p w:rsidR="00D86884" w:rsidRPr="006834A2" w:rsidRDefault="00D86884" w:rsidP="006834A2">
      <w:pPr>
        <w:widowControl/>
        <w:numPr>
          <w:ilvl w:val="0"/>
          <w:numId w:val="11"/>
        </w:numPr>
        <w:tabs>
          <w:tab w:val="left" w:pos="993"/>
        </w:tabs>
        <w:autoSpaceDE/>
        <w:autoSpaceDN/>
        <w:adjustRightInd/>
        <w:ind w:left="0" w:firstLine="0"/>
      </w:pPr>
      <w:r w:rsidRPr="006834A2">
        <w:t xml:space="preserve">Развитие понятийного аппарата дефектологии. </w:t>
      </w:r>
    </w:p>
    <w:p w:rsidR="00D86884" w:rsidRPr="006834A2" w:rsidRDefault="00D86884" w:rsidP="006834A2">
      <w:pPr>
        <w:widowControl/>
        <w:numPr>
          <w:ilvl w:val="0"/>
          <w:numId w:val="11"/>
        </w:numPr>
        <w:tabs>
          <w:tab w:val="left" w:pos="993"/>
        </w:tabs>
        <w:autoSpaceDE/>
        <w:autoSpaceDN/>
        <w:adjustRightInd/>
        <w:ind w:left="0" w:firstLine="0"/>
      </w:pPr>
      <w:r w:rsidRPr="006834A2">
        <w:t xml:space="preserve">Права и свободы человека с ограниченными возможностями жизнедеятельности: развитие международных и отечественных правовых основ. </w:t>
      </w:r>
    </w:p>
    <w:p w:rsidR="00D86884" w:rsidRPr="006834A2" w:rsidRDefault="00D86884" w:rsidP="006834A2">
      <w:pPr>
        <w:widowControl/>
        <w:numPr>
          <w:ilvl w:val="0"/>
          <w:numId w:val="11"/>
        </w:numPr>
        <w:tabs>
          <w:tab w:val="left" w:pos="993"/>
        </w:tabs>
        <w:autoSpaceDE/>
        <w:autoSpaceDN/>
        <w:adjustRightInd/>
        <w:ind w:left="0" w:firstLine="0"/>
      </w:pPr>
      <w:r w:rsidRPr="006834A2">
        <w:t xml:space="preserve">Историческая периодизация становления и развития специального образования. </w:t>
      </w:r>
    </w:p>
    <w:p w:rsidR="00D86884" w:rsidRPr="006834A2" w:rsidRDefault="00D86884" w:rsidP="006834A2">
      <w:pPr>
        <w:widowControl/>
        <w:numPr>
          <w:ilvl w:val="0"/>
          <w:numId w:val="11"/>
        </w:numPr>
        <w:tabs>
          <w:tab w:val="left" w:pos="993"/>
        </w:tabs>
        <w:autoSpaceDE/>
        <w:autoSpaceDN/>
        <w:adjustRightInd/>
        <w:ind w:left="0" w:firstLine="0"/>
      </w:pPr>
      <w:r w:rsidRPr="006834A2">
        <w:t xml:space="preserve">Содержание специального образования: образовательные стандарты. </w:t>
      </w:r>
    </w:p>
    <w:p w:rsidR="00D86884" w:rsidRPr="006834A2" w:rsidRDefault="00D86884" w:rsidP="006834A2">
      <w:pPr>
        <w:widowControl/>
        <w:numPr>
          <w:ilvl w:val="0"/>
          <w:numId w:val="11"/>
        </w:numPr>
        <w:tabs>
          <w:tab w:val="left" w:pos="993"/>
        </w:tabs>
        <w:autoSpaceDE/>
        <w:autoSpaceDN/>
        <w:adjustRightInd/>
        <w:ind w:left="0" w:firstLine="0"/>
      </w:pPr>
      <w:r w:rsidRPr="006834A2">
        <w:t xml:space="preserve">Особенности семейного воспитания детей с отклонениями сенсорного развития. </w:t>
      </w:r>
    </w:p>
    <w:p w:rsidR="00D86884" w:rsidRPr="006834A2" w:rsidRDefault="00D86884" w:rsidP="006834A2">
      <w:pPr>
        <w:widowControl/>
        <w:numPr>
          <w:ilvl w:val="0"/>
          <w:numId w:val="11"/>
        </w:numPr>
        <w:tabs>
          <w:tab w:val="left" w:pos="993"/>
        </w:tabs>
        <w:autoSpaceDE/>
        <w:autoSpaceDN/>
        <w:adjustRightInd/>
        <w:ind w:left="0" w:firstLine="0"/>
      </w:pPr>
      <w:r w:rsidRPr="006834A2">
        <w:t xml:space="preserve">Особенности семейного воспитания детей с отклонениями речевого развития. </w:t>
      </w:r>
    </w:p>
    <w:p w:rsidR="00D86884" w:rsidRPr="006834A2" w:rsidRDefault="00D86884" w:rsidP="006834A2">
      <w:pPr>
        <w:widowControl/>
        <w:numPr>
          <w:ilvl w:val="0"/>
          <w:numId w:val="11"/>
        </w:numPr>
        <w:tabs>
          <w:tab w:val="left" w:pos="993"/>
        </w:tabs>
        <w:autoSpaceDE/>
        <w:autoSpaceDN/>
        <w:adjustRightInd/>
        <w:ind w:left="0" w:firstLine="0"/>
      </w:pPr>
      <w:r w:rsidRPr="006834A2">
        <w:t>Особенности семейного воспитания детей с отклонениями интеллектуального развития.</w:t>
      </w:r>
    </w:p>
    <w:p w:rsidR="00D86884" w:rsidRPr="006834A2" w:rsidRDefault="00D86884" w:rsidP="006834A2">
      <w:pPr>
        <w:widowControl/>
        <w:numPr>
          <w:ilvl w:val="0"/>
          <w:numId w:val="11"/>
        </w:numPr>
        <w:tabs>
          <w:tab w:val="left" w:pos="993"/>
        </w:tabs>
        <w:autoSpaceDE/>
        <w:autoSpaceDN/>
        <w:adjustRightInd/>
        <w:ind w:left="0" w:firstLine="0"/>
      </w:pPr>
      <w:r w:rsidRPr="006834A2">
        <w:t xml:space="preserve">Интеграция. История возникновения и развития в разных странах. </w:t>
      </w:r>
    </w:p>
    <w:p w:rsidR="00D86884" w:rsidRPr="006834A2" w:rsidRDefault="00D86884" w:rsidP="006834A2">
      <w:pPr>
        <w:widowControl/>
        <w:numPr>
          <w:ilvl w:val="0"/>
          <w:numId w:val="11"/>
        </w:numPr>
        <w:tabs>
          <w:tab w:val="left" w:pos="993"/>
        </w:tabs>
        <w:autoSpaceDE/>
        <w:autoSpaceDN/>
        <w:adjustRightInd/>
        <w:ind w:left="0" w:firstLine="0"/>
      </w:pPr>
      <w:r w:rsidRPr="006834A2">
        <w:t xml:space="preserve">Социально-трудовая реабилитация и адаптация лиц с ограниченной трудоспособностью </w:t>
      </w:r>
    </w:p>
    <w:p w:rsidR="00D86884" w:rsidRPr="006834A2" w:rsidRDefault="00D86884" w:rsidP="006834A2">
      <w:pPr>
        <w:widowControl/>
        <w:numPr>
          <w:ilvl w:val="0"/>
          <w:numId w:val="11"/>
        </w:numPr>
        <w:tabs>
          <w:tab w:val="left" w:pos="993"/>
        </w:tabs>
        <w:autoSpaceDE/>
        <w:autoSpaceDN/>
        <w:adjustRightInd/>
        <w:ind w:left="0" w:firstLine="0"/>
      </w:pPr>
      <w:r w:rsidRPr="006834A2">
        <w:t xml:space="preserve">Содержание и организация социальной и психолого-педагогической помощи лицам с ограниченными возможностями жизнедеятельности. </w:t>
      </w:r>
    </w:p>
    <w:p w:rsidR="00D86884" w:rsidRPr="006834A2" w:rsidRDefault="00D86884" w:rsidP="006834A2">
      <w:pPr>
        <w:widowControl/>
        <w:numPr>
          <w:ilvl w:val="0"/>
          <w:numId w:val="11"/>
        </w:numPr>
        <w:tabs>
          <w:tab w:val="left" w:pos="993"/>
        </w:tabs>
        <w:autoSpaceDE/>
        <w:autoSpaceDN/>
        <w:adjustRightInd/>
        <w:ind w:left="0" w:firstLine="0"/>
      </w:pPr>
      <w:r w:rsidRPr="006834A2">
        <w:t xml:space="preserve">Ранняя комплексная помощь ребенку с отклонением в развитии и его семье. Понятие медицинской реабилитации. </w:t>
      </w:r>
    </w:p>
    <w:p w:rsidR="00D86884" w:rsidRPr="006834A2" w:rsidRDefault="00D86884" w:rsidP="006834A2">
      <w:pPr>
        <w:widowControl/>
        <w:numPr>
          <w:ilvl w:val="0"/>
          <w:numId w:val="11"/>
        </w:numPr>
        <w:tabs>
          <w:tab w:val="left" w:pos="993"/>
        </w:tabs>
        <w:autoSpaceDE/>
        <w:autoSpaceDN/>
        <w:adjustRightInd/>
        <w:ind w:left="0" w:firstLine="0"/>
      </w:pPr>
      <w:r w:rsidRPr="006834A2">
        <w:t xml:space="preserve">Дошкольное воспитание ребенка с особыми нуждами. </w:t>
      </w:r>
    </w:p>
    <w:p w:rsidR="00D86884" w:rsidRPr="006834A2" w:rsidRDefault="00D86884" w:rsidP="006834A2">
      <w:pPr>
        <w:widowControl/>
        <w:numPr>
          <w:ilvl w:val="0"/>
          <w:numId w:val="11"/>
        </w:numPr>
        <w:tabs>
          <w:tab w:val="left" w:pos="993"/>
        </w:tabs>
        <w:autoSpaceDE/>
        <w:autoSpaceDN/>
        <w:adjustRightInd/>
        <w:ind w:left="0" w:firstLine="0"/>
      </w:pPr>
      <w:r w:rsidRPr="006834A2">
        <w:t xml:space="preserve">Содержание профессиональной деятельности дефектолога. </w:t>
      </w:r>
    </w:p>
    <w:p w:rsidR="00D86884" w:rsidRPr="006834A2" w:rsidRDefault="00D86884" w:rsidP="006834A2">
      <w:pPr>
        <w:widowControl/>
        <w:numPr>
          <w:ilvl w:val="0"/>
          <w:numId w:val="11"/>
        </w:numPr>
        <w:tabs>
          <w:tab w:val="left" w:pos="993"/>
        </w:tabs>
        <w:autoSpaceDE/>
        <w:autoSpaceDN/>
        <w:adjustRightInd/>
        <w:ind w:left="0" w:firstLine="0"/>
      </w:pPr>
      <w:r w:rsidRPr="006834A2">
        <w:t>Современное специальное образование за рубежом.</w:t>
      </w:r>
    </w:p>
    <w:p w:rsidR="00D86884" w:rsidRPr="006834A2" w:rsidRDefault="00D86884" w:rsidP="006834A2">
      <w:pPr>
        <w:ind w:firstLine="0"/>
      </w:pPr>
    </w:p>
    <w:p w:rsidR="00D86884" w:rsidRPr="006834A2" w:rsidRDefault="00D86884" w:rsidP="006834A2">
      <w:pPr>
        <w:rPr>
          <w:b/>
        </w:rPr>
      </w:pPr>
      <w:r w:rsidRPr="006834A2">
        <w:rPr>
          <w:b/>
        </w:rPr>
        <w:t>Темы для докладов, дискуссий, сообщений и обсуждения в группе</w:t>
      </w:r>
    </w:p>
    <w:p w:rsidR="00D86884" w:rsidRPr="006834A2" w:rsidRDefault="00D86884" w:rsidP="006834A2">
      <w:pPr>
        <w:tabs>
          <w:tab w:val="left" w:pos="851"/>
        </w:tabs>
        <w:ind w:firstLine="0"/>
        <w:rPr>
          <w:color w:val="C00000"/>
        </w:rPr>
      </w:pPr>
      <w:r w:rsidRPr="006834A2">
        <w:rPr>
          <w:b/>
        </w:rPr>
        <w:t>Тема 1. Специальная педагогика как самостоятельная отрасль педагогической науки</w:t>
      </w:r>
    </w:p>
    <w:p w:rsidR="00D86884" w:rsidRPr="006834A2" w:rsidRDefault="00D86884" w:rsidP="006834A2">
      <w:pPr>
        <w:ind w:firstLine="0"/>
        <w:rPr>
          <w:b/>
        </w:rPr>
      </w:pPr>
      <w:r w:rsidRPr="006834A2">
        <w:rPr>
          <w:b/>
        </w:rPr>
        <w:t>Вопросы для собеседования.</w:t>
      </w:r>
    </w:p>
    <w:p w:rsidR="00D86884" w:rsidRPr="006834A2" w:rsidRDefault="00D86884" w:rsidP="006834A2">
      <w:pPr>
        <w:widowControl/>
        <w:numPr>
          <w:ilvl w:val="0"/>
          <w:numId w:val="17"/>
        </w:numPr>
        <w:autoSpaceDE/>
        <w:autoSpaceDN/>
        <w:adjustRightInd/>
        <w:ind w:left="0" w:firstLine="0"/>
      </w:pPr>
      <w:r w:rsidRPr="006834A2">
        <w:t>Дайте определение специальной педагогики.</w:t>
      </w:r>
    </w:p>
    <w:p w:rsidR="00D86884" w:rsidRPr="006834A2" w:rsidRDefault="00D86884" w:rsidP="006834A2">
      <w:pPr>
        <w:widowControl/>
        <w:numPr>
          <w:ilvl w:val="0"/>
          <w:numId w:val="17"/>
        </w:numPr>
        <w:autoSpaceDE/>
        <w:autoSpaceDN/>
        <w:adjustRightInd/>
        <w:ind w:left="0" w:firstLine="0"/>
      </w:pPr>
      <w:r w:rsidRPr="006834A2">
        <w:t xml:space="preserve">Какие события в истории специальной педагогики оказали особенное влияние на ее становление? </w:t>
      </w:r>
    </w:p>
    <w:p w:rsidR="00D86884" w:rsidRPr="006834A2" w:rsidRDefault="00D86884" w:rsidP="006834A2">
      <w:pPr>
        <w:widowControl/>
        <w:numPr>
          <w:ilvl w:val="0"/>
          <w:numId w:val="17"/>
        </w:numPr>
        <w:autoSpaceDE/>
        <w:autoSpaceDN/>
        <w:adjustRightInd/>
        <w:ind w:left="0" w:firstLine="0"/>
      </w:pPr>
      <w:r w:rsidRPr="006834A2">
        <w:t>С какими науками специальная педагогика имеет тесную взаимосвязь?</w:t>
      </w:r>
    </w:p>
    <w:p w:rsidR="00D86884" w:rsidRPr="006834A2" w:rsidRDefault="00D86884" w:rsidP="006834A2">
      <w:pPr>
        <w:widowControl/>
        <w:numPr>
          <w:ilvl w:val="0"/>
          <w:numId w:val="17"/>
        </w:numPr>
        <w:autoSpaceDE/>
        <w:autoSpaceDN/>
        <w:adjustRightInd/>
        <w:ind w:left="0" w:firstLine="0"/>
      </w:pPr>
      <w:r w:rsidRPr="006834A2">
        <w:t>Дайте краткую характеристику разделам специальной педагогики.</w:t>
      </w:r>
    </w:p>
    <w:p w:rsidR="00D86884" w:rsidRPr="006834A2" w:rsidRDefault="00D86884" w:rsidP="006834A2">
      <w:pPr>
        <w:ind w:firstLine="0"/>
      </w:pPr>
    </w:p>
    <w:p w:rsidR="00D86884" w:rsidRPr="006834A2" w:rsidRDefault="00D86884" w:rsidP="006834A2">
      <w:pPr>
        <w:ind w:firstLine="0"/>
        <w:rPr>
          <w:b/>
        </w:rPr>
      </w:pPr>
      <w:r w:rsidRPr="006834A2">
        <w:rPr>
          <w:b/>
        </w:rPr>
        <w:t>Задания для самостоятельной работы.</w:t>
      </w:r>
    </w:p>
    <w:p w:rsidR="00D86884" w:rsidRPr="006834A2" w:rsidRDefault="00D86884" w:rsidP="006834A2">
      <w:pPr>
        <w:ind w:firstLine="0"/>
      </w:pPr>
      <w:r w:rsidRPr="006834A2">
        <w:t>Выпишите в тетрадь основные определения и понятия специальной педагогики (цель, задачи, предмет, объект и т.д.)</w:t>
      </w:r>
    </w:p>
    <w:p w:rsidR="00D86884" w:rsidRPr="006834A2" w:rsidRDefault="00D86884" w:rsidP="006834A2">
      <w:pPr>
        <w:ind w:firstLine="0"/>
      </w:pPr>
    </w:p>
    <w:p w:rsidR="00D86884" w:rsidRPr="006834A2" w:rsidRDefault="00D86884" w:rsidP="006834A2">
      <w:pPr>
        <w:ind w:firstLine="0"/>
        <w:rPr>
          <w:b/>
        </w:rPr>
      </w:pPr>
      <w:r w:rsidRPr="006834A2">
        <w:rPr>
          <w:b/>
        </w:rPr>
        <w:lastRenderedPageBreak/>
        <w:t>Тема 2. Понятийный аппарат специальной педагогики и логопедии, как раздела специальной педагогики</w:t>
      </w:r>
    </w:p>
    <w:p w:rsidR="00D86884" w:rsidRPr="006834A2" w:rsidRDefault="00D86884" w:rsidP="006834A2">
      <w:pPr>
        <w:ind w:firstLine="0"/>
        <w:rPr>
          <w:b/>
        </w:rPr>
      </w:pPr>
      <w:r w:rsidRPr="006834A2">
        <w:rPr>
          <w:b/>
        </w:rPr>
        <w:t>Вопросы для собеседования.</w:t>
      </w:r>
    </w:p>
    <w:p w:rsidR="00D86884" w:rsidRPr="006834A2" w:rsidRDefault="00D86884" w:rsidP="006834A2">
      <w:pPr>
        <w:widowControl/>
        <w:numPr>
          <w:ilvl w:val="0"/>
          <w:numId w:val="18"/>
        </w:numPr>
        <w:autoSpaceDE/>
        <w:autoSpaceDN/>
        <w:adjustRightInd/>
        <w:ind w:left="0" w:firstLine="0"/>
      </w:pPr>
      <w:r w:rsidRPr="006834A2">
        <w:t>Какие выделяют критерии нормального онтогенеза?</w:t>
      </w:r>
    </w:p>
    <w:p w:rsidR="00D86884" w:rsidRPr="006834A2" w:rsidRDefault="00D86884" w:rsidP="006834A2">
      <w:pPr>
        <w:widowControl/>
        <w:numPr>
          <w:ilvl w:val="0"/>
          <w:numId w:val="18"/>
        </w:numPr>
        <w:autoSpaceDE/>
        <w:autoSpaceDN/>
        <w:adjustRightInd/>
        <w:ind w:left="0" w:firstLine="0"/>
      </w:pPr>
      <w:r w:rsidRPr="006834A2">
        <w:t>Дайте характеристику отклонения в развитии.</w:t>
      </w:r>
    </w:p>
    <w:p w:rsidR="00D86884" w:rsidRPr="006834A2" w:rsidRDefault="00D86884" w:rsidP="006834A2">
      <w:pPr>
        <w:widowControl/>
        <w:numPr>
          <w:ilvl w:val="0"/>
          <w:numId w:val="18"/>
        </w:numPr>
        <w:autoSpaceDE/>
        <w:autoSpaceDN/>
        <w:adjustRightInd/>
        <w:ind w:left="0" w:firstLine="0"/>
      </w:pPr>
      <w:r w:rsidRPr="006834A2">
        <w:t>Раскройте учение о структуре дефекта по Л.С. Выготскому.</w:t>
      </w:r>
    </w:p>
    <w:p w:rsidR="00D86884" w:rsidRPr="006834A2" w:rsidRDefault="00D86884" w:rsidP="006834A2">
      <w:pPr>
        <w:widowControl/>
        <w:numPr>
          <w:ilvl w:val="0"/>
          <w:numId w:val="18"/>
        </w:numPr>
        <w:autoSpaceDE/>
        <w:autoSpaceDN/>
        <w:adjustRightInd/>
        <w:ind w:left="0" w:firstLine="0"/>
      </w:pPr>
      <w:r w:rsidRPr="006834A2">
        <w:t>Разграничьте понятия «распад» и «задержка в развитии».</w:t>
      </w:r>
    </w:p>
    <w:p w:rsidR="00D86884" w:rsidRPr="006834A2" w:rsidRDefault="00D86884" w:rsidP="006834A2">
      <w:pPr>
        <w:widowControl/>
        <w:numPr>
          <w:ilvl w:val="0"/>
          <w:numId w:val="18"/>
        </w:numPr>
        <w:autoSpaceDE/>
        <w:autoSpaceDN/>
        <w:adjustRightInd/>
        <w:ind w:left="0" w:firstLine="0"/>
      </w:pPr>
      <w:r w:rsidRPr="006834A2">
        <w:t>раскройте содержание понятий «коррекция» и «компенсация». Приведите примеры.</w:t>
      </w:r>
    </w:p>
    <w:p w:rsidR="00D86884" w:rsidRPr="006834A2" w:rsidRDefault="00D86884" w:rsidP="006834A2">
      <w:pPr>
        <w:ind w:firstLine="0"/>
      </w:pPr>
    </w:p>
    <w:p w:rsidR="00D86884" w:rsidRPr="006834A2" w:rsidRDefault="00D86884" w:rsidP="006834A2">
      <w:pPr>
        <w:ind w:firstLine="0"/>
        <w:rPr>
          <w:b/>
        </w:rPr>
      </w:pPr>
      <w:r w:rsidRPr="006834A2">
        <w:rPr>
          <w:b/>
        </w:rPr>
        <w:t>Задания для самостоятельной работы.</w:t>
      </w:r>
    </w:p>
    <w:p w:rsidR="00D86884" w:rsidRPr="006834A2" w:rsidRDefault="00D86884" w:rsidP="006834A2">
      <w:pPr>
        <w:ind w:firstLine="0"/>
      </w:pPr>
      <w:r w:rsidRPr="006834A2">
        <w:t>На примере ребенка с сенсорной патологией составьте письменно схему структуры дефекта. Обоснуйте ее.</w:t>
      </w:r>
    </w:p>
    <w:p w:rsidR="00D86884" w:rsidRPr="006834A2" w:rsidRDefault="00D86884" w:rsidP="006834A2">
      <w:pPr>
        <w:ind w:firstLine="0"/>
      </w:pPr>
    </w:p>
    <w:p w:rsidR="00D86884" w:rsidRPr="006834A2" w:rsidRDefault="00D86884" w:rsidP="006834A2">
      <w:pPr>
        <w:ind w:firstLine="0"/>
        <w:rPr>
          <w:b/>
        </w:rPr>
      </w:pPr>
      <w:r w:rsidRPr="006834A2">
        <w:rPr>
          <w:b/>
        </w:rPr>
        <w:t>Тема 3. Причины нарушений в развитии ребенка</w:t>
      </w:r>
    </w:p>
    <w:p w:rsidR="00D86884" w:rsidRPr="006834A2" w:rsidRDefault="00D86884" w:rsidP="006834A2">
      <w:pPr>
        <w:ind w:firstLine="0"/>
        <w:rPr>
          <w:b/>
        </w:rPr>
      </w:pPr>
      <w:r w:rsidRPr="006834A2">
        <w:rPr>
          <w:b/>
        </w:rPr>
        <w:t>Вопросы для собеседования</w:t>
      </w:r>
    </w:p>
    <w:p w:rsidR="00D86884" w:rsidRPr="006834A2" w:rsidRDefault="00D86884" w:rsidP="006834A2">
      <w:pPr>
        <w:widowControl/>
        <w:numPr>
          <w:ilvl w:val="0"/>
          <w:numId w:val="19"/>
        </w:numPr>
        <w:autoSpaceDE/>
        <w:autoSpaceDN/>
        <w:adjustRightInd/>
        <w:ind w:left="0" w:firstLine="0"/>
      </w:pPr>
      <w:r w:rsidRPr="006834A2">
        <w:t>Охарактеризуйте врожденные причины нарушений в развитии.</w:t>
      </w:r>
    </w:p>
    <w:p w:rsidR="00D86884" w:rsidRPr="006834A2" w:rsidRDefault="00D86884" w:rsidP="006834A2">
      <w:pPr>
        <w:widowControl/>
        <w:numPr>
          <w:ilvl w:val="0"/>
          <w:numId w:val="19"/>
        </w:numPr>
        <w:autoSpaceDE/>
        <w:autoSpaceDN/>
        <w:adjustRightInd/>
        <w:ind w:left="0" w:firstLine="0"/>
      </w:pPr>
      <w:r w:rsidRPr="006834A2">
        <w:t>Охарактеризуйте приобретенные причины нарушений в развитии.</w:t>
      </w:r>
    </w:p>
    <w:p w:rsidR="00D86884" w:rsidRPr="006834A2" w:rsidRDefault="00D86884" w:rsidP="006834A2">
      <w:pPr>
        <w:widowControl/>
        <w:numPr>
          <w:ilvl w:val="0"/>
          <w:numId w:val="19"/>
        </w:numPr>
        <w:autoSpaceDE/>
        <w:autoSpaceDN/>
        <w:adjustRightInd/>
        <w:ind w:left="0" w:firstLine="0"/>
      </w:pPr>
      <w:r w:rsidRPr="006834A2">
        <w:t>Раскройте роль социальных факторов в возникновении нарушений в развитии.</w:t>
      </w:r>
    </w:p>
    <w:p w:rsidR="00D86884" w:rsidRPr="006834A2" w:rsidRDefault="00D86884" w:rsidP="006834A2">
      <w:pPr>
        <w:widowControl/>
        <w:numPr>
          <w:ilvl w:val="0"/>
          <w:numId w:val="19"/>
        </w:numPr>
        <w:autoSpaceDE/>
        <w:autoSpaceDN/>
        <w:adjustRightInd/>
        <w:ind w:left="0" w:firstLine="0"/>
      </w:pPr>
      <w:r w:rsidRPr="006834A2">
        <w:t>Разграничьте понятия пусковых и предрасполагающих факторов.</w:t>
      </w:r>
    </w:p>
    <w:p w:rsidR="00D86884" w:rsidRPr="006834A2" w:rsidRDefault="00D86884" w:rsidP="006834A2">
      <w:pPr>
        <w:ind w:firstLine="0"/>
      </w:pPr>
    </w:p>
    <w:p w:rsidR="00D86884" w:rsidRPr="006834A2" w:rsidRDefault="00D86884" w:rsidP="006834A2">
      <w:pPr>
        <w:ind w:firstLine="0"/>
        <w:rPr>
          <w:b/>
        </w:rPr>
      </w:pPr>
      <w:r w:rsidRPr="006834A2">
        <w:rPr>
          <w:b/>
        </w:rPr>
        <w:t>Задания для самостоятельной работы</w:t>
      </w:r>
    </w:p>
    <w:p w:rsidR="00D86884" w:rsidRPr="006834A2" w:rsidRDefault="00D86884" w:rsidP="006834A2">
      <w:pPr>
        <w:widowControl/>
        <w:numPr>
          <w:ilvl w:val="0"/>
          <w:numId w:val="25"/>
        </w:numPr>
        <w:autoSpaceDE/>
        <w:autoSpaceDN/>
        <w:adjustRightInd/>
        <w:ind w:left="0" w:firstLine="0"/>
      </w:pPr>
      <w:r w:rsidRPr="006834A2">
        <w:t>Проанализировать анамнестические сведения психолого-педагогической документации детей с различными видами нарушений в развитии. Сделать выводы о ведущих этиологических факторах при сенсорной, интеллектуальной, двигательной, речевой патологий.</w:t>
      </w:r>
    </w:p>
    <w:p w:rsidR="00D86884" w:rsidRPr="006834A2" w:rsidRDefault="00D86884" w:rsidP="006834A2">
      <w:pPr>
        <w:widowControl/>
        <w:numPr>
          <w:ilvl w:val="0"/>
          <w:numId w:val="25"/>
        </w:numPr>
        <w:autoSpaceDE/>
        <w:autoSpaceDN/>
        <w:adjustRightInd/>
        <w:ind w:left="0" w:firstLine="0"/>
      </w:pPr>
      <w:r w:rsidRPr="006834A2">
        <w:t>Составить таблицу «Причины речевых нарушений»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2"/>
        <w:gridCol w:w="2586"/>
        <w:gridCol w:w="2170"/>
      </w:tblGrid>
      <w:tr w:rsidR="00D86884" w:rsidRPr="006834A2" w:rsidTr="00F5744D">
        <w:tc>
          <w:tcPr>
            <w:tcW w:w="4927" w:type="dxa"/>
          </w:tcPr>
          <w:p w:rsidR="00D86884" w:rsidRPr="006834A2" w:rsidRDefault="00D86884" w:rsidP="006834A2">
            <w:pPr>
              <w:ind w:firstLine="0"/>
              <w:jc w:val="center"/>
            </w:pPr>
            <w:r w:rsidRPr="006834A2">
              <w:t>Анатомические нарушения</w:t>
            </w:r>
          </w:p>
        </w:tc>
        <w:tc>
          <w:tcPr>
            <w:tcW w:w="4927" w:type="dxa"/>
            <w:gridSpan w:val="2"/>
          </w:tcPr>
          <w:p w:rsidR="00D86884" w:rsidRPr="006834A2" w:rsidRDefault="00D86884" w:rsidP="006834A2">
            <w:pPr>
              <w:ind w:firstLine="0"/>
              <w:jc w:val="center"/>
            </w:pPr>
            <w:r w:rsidRPr="006834A2">
              <w:t>Нарушения деятельности центральной нервной системы</w:t>
            </w:r>
          </w:p>
        </w:tc>
      </w:tr>
      <w:tr w:rsidR="00D86884" w:rsidRPr="006834A2" w:rsidTr="00F5744D">
        <w:trPr>
          <w:trHeight w:val="385"/>
        </w:trPr>
        <w:tc>
          <w:tcPr>
            <w:tcW w:w="4927" w:type="dxa"/>
            <w:vMerge w:val="restart"/>
          </w:tcPr>
          <w:p w:rsidR="00D86884" w:rsidRPr="006834A2" w:rsidRDefault="00D86884" w:rsidP="006834A2">
            <w:pPr>
              <w:ind w:firstLine="0"/>
              <w:jc w:val="center"/>
            </w:pPr>
          </w:p>
        </w:tc>
        <w:tc>
          <w:tcPr>
            <w:tcW w:w="2729" w:type="dxa"/>
          </w:tcPr>
          <w:p w:rsidR="00D86884" w:rsidRPr="006834A2" w:rsidRDefault="00D86884" w:rsidP="006834A2">
            <w:pPr>
              <w:ind w:firstLine="0"/>
              <w:jc w:val="center"/>
            </w:pPr>
            <w:r w:rsidRPr="006834A2">
              <w:t>органические</w:t>
            </w:r>
          </w:p>
        </w:tc>
        <w:tc>
          <w:tcPr>
            <w:tcW w:w="2198" w:type="dxa"/>
          </w:tcPr>
          <w:p w:rsidR="00D86884" w:rsidRPr="006834A2" w:rsidRDefault="00D86884" w:rsidP="006834A2">
            <w:pPr>
              <w:ind w:firstLine="0"/>
              <w:jc w:val="center"/>
            </w:pPr>
            <w:r w:rsidRPr="006834A2">
              <w:t>функциональные</w:t>
            </w:r>
          </w:p>
        </w:tc>
      </w:tr>
      <w:tr w:rsidR="00D86884" w:rsidRPr="006834A2" w:rsidTr="00F5744D">
        <w:trPr>
          <w:trHeight w:val="854"/>
        </w:trPr>
        <w:tc>
          <w:tcPr>
            <w:tcW w:w="4927" w:type="dxa"/>
            <w:vMerge/>
          </w:tcPr>
          <w:p w:rsidR="00D86884" w:rsidRPr="006834A2" w:rsidRDefault="00D86884" w:rsidP="006834A2">
            <w:pPr>
              <w:ind w:firstLine="0"/>
            </w:pPr>
          </w:p>
        </w:tc>
        <w:tc>
          <w:tcPr>
            <w:tcW w:w="2729" w:type="dxa"/>
          </w:tcPr>
          <w:p w:rsidR="00D86884" w:rsidRPr="006834A2" w:rsidRDefault="00D86884" w:rsidP="006834A2">
            <w:pPr>
              <w:ind w:firstLine="0"/>
            </w:pPr>
          </w:p>
          <w:p w:rsidR="00D86884" w:rsidRPr="006834A2" w:rsidRDefault="00D86884" w:rsidP="006834A2">
            <w:pPr>
              <w:ind w:firstLine="0"/>
            </w:pPr>
          </w:p>
        </w:tc>
        <w:tc>
          <w:tcPr>
            <w:tcW w:w="2198" w:type="dxa"/>
          </w:tcPr>
          <w:p w:rsidR="00D86884" w:rsidRPr="006834A2" w:rsidRDefault="00D86884" w:rsidP="006834A2">
            <w:pPr>
              <w:ind w:firstLine="0"/>
            </w:pPr>
          </w:p>
          <w:p w:rsidR="00D86884" w:rsidRPr="006834A2" w:rsidRDefault="00D86884" w:rsidP="006834A2">
            <w:pPr>
              <w:ind w:firstLine="0"/>
            </w:pPr>
          </w:p>
        </w:tc>
      </w:tr>
    </w:tbl>
    <w:p w:rsidR="00D86884" w:rsidRPr="006834A2" w:rsidRDefault="00D86884" w:rsidP="006834A2">
      <w:pPr>
        <w:ind w:firstLine="0"/>
      </w:pPr>
    </w:p>
    <w:p w:rsidR="00D86884" w:rsidRPr="006834A2" w:rsidRDefault="00D86884" w:rsidP="006834A2">
      <w:pPr>
        <w:ind w:firstLine="0"/>
      </w:pPr>
    </w:p>
    <w:p w:rsidR="00D86884" w:rsidRPr="006834A2" w:rsidRDefault="00D86884" w:rsidP="006834A2">
      <w:pPr>
        <w:ind w:firstLine="0"/>
        <w:rPr>
          <w:b/>
        </w:rPr>
      </w:pPr>
      <w:r w:rsidRPr="006834A2">
        <w:rPr>
          <w:b/>
        </w:rPr>
        <w:t xml:space="preserve">Тема 4. Особенности и виды аномального развития (отклонений в развитии). Варианты </w:t>
      </w:r>
      <w:proofErr w:type="spellStart"/>
      <w:r w:rsidRPr="006834A2">
        <w:rPr>
          <w:b/>
        </w:rPr>
        <w:t>дизонтогенеза</w:t>
      </w:r>
      <w:proofErr w:type="spellEnd"/>
    </w:p>
    <w:p w:rsidR="00D86884" w:rsidRPr="006834A2" w:rsidRDefault="00D86884" w:rsidP="006834A2">
      <w:pPr>
        <w:ind w:firstLine="0"/>
        <w:rPr>
          <w:b/>
        </w:rPr>
      </w:pPr>
      <w:r w:rsidRPr="006834A2">
        <w:rPr>
          <w:b/>
        </w:rPr>
        <w:t>Вопросы для собеседования</w:t>
      </w:r>
    </w:p>
    <w:p w:rsidR="00D86884" w:rsidRPr="006834A2" w:rsidRDefault="00D86884" w:rsidP="006834A2">
      <w:pPr>
        <w:widowControl/>
        <w:numPr>
          <w:ilvl w:val="0"/>
          <w:numId w:val="20"/>
        </w:numPr>
        <w:autoSpaceDE/>
        <w:autoSpaceDN/>
        <w:adjustRightInd/>
        <w:ind w:left="0" w:firstLine="0"/>
      </w:pPr>
      <w:r w:rsidRPr="006834A2">
        <w:t xml:space="preserve">Каковы параметры, определяющие варианты </w:t>
      </w:r>
      <w:proofErr w:type="spellStart"/>
      <w:r w:rsidRPr="006834A2">
        <w:t>дизонтогенеза</w:t>
      </w:r>
      <w:proofErr w:type="spellEnd"/>
      <w:r w:rsidRPr="006834A2">
        <w:t xml:space="preserve"> по В.В. Лебединскому?</w:t>
      </w:r>
    </w:p>
    <w:p w:rsidR="00D86884" w:rsidRPr="006834A2" w:rsidRDefault="00D86884" w:rsidP="006834A2">
      <w:pPr>
        <w:widowControl/>
        <w:numPr>
          <w:ilvl w:val="0"/>
          <w:numId w:val="20"/>
        </w:numPr>
        <w:autoSpaceDE/>
        <w:autoSpaceDN/>
        <w:adjustRightInd/>
        <w:ind w:left="0" w:firstLine="0"/>
      </w:pPr>
      <w:r w:rsidRPr="006834A2">
        <w:t xml:space="preserve">Охарактеризуйте задержанное, поврежденное, </w:t>
      </w:r>
      <w:proofErr w:type="spellStart"/>
      <w:r w:rsidRPr="006834A2">
        <w:t>дифицитарное</w:t>
      </w:r>
      <w:proofErr w:type="spellEnd"/>
      <w:r w:rsidRPr="006834A2">
        <w:t xml:space="preserve"> развитие. Приведите примеры.</w:t>
      </w:r>
    </w:p>
    <w:p w:rsidR="00D86884" w:rsidRPr="006834A2" w:rsidRDefault="00D86884" w:rsidP="006834A2">
      <w:pPr>
        <w:widowControl/>
        <w:numPr>
          <w:ilvl w:val="0"/>
          <w:numId w:val="20"/>
        </w:numPr>
        <w:autoSpaceDE/>
        <w:autoSpaceDN/>
        <w:adjustRightInd/>
        <w:ind w:left="0" w:firstLine="0"/>
      </w:pPr>
      <w:r w:rsidRPr="006834A2">
        <w:t xml:space="preserve">Какие виды нарушений относятся к дисгармоничному варианту </w:t>
      </w:r>
      <w:proofErr w:type="spellStart"/>
      <w:r w:rsidRPr="006834A2">
        <w:t>дизонтогенеза</w:t>
      </w:r>
      <w:proofErr w:type="spellEnd"/>
      <w:r w:rsidRPr="006834A2">
        <w:t>?</w:t>
      </w:r>
    </w:p>
    <w:p w:rsidR="00D86884" w:rsidRPr="006834A2" w:rsidRDefault="00D86884" w:rsidP="006834A2">
      <w:pPr>
        <w:widowControl/>
        <w:numPr>
          <w:ilvl w:val="0"/>
          <w:numId w:val="20"/>
        </w:numPr>
        <w:autoSpaceDE/>
        <w:autoSpaceDN/>
        <w:adjustRightInd/>
        <w:ind w:left="0" w:firstLine="0"/>
      </w:pPr>
      <w:r w:rsidRPr="006834A2">
        <w:t xml:space="preserve">Какие виды нарушений относятся к искаженному варианту </w:t>
      </w:r>
      <w:proofErr w:type="spellStart"/>
      <w:r w:rsidRPr="006834A2">
        <w:t>дизонтогенеза</w:t>
      </w:r>
      <w:proofErr w:type="spellEnd"/>
      <w:r w:rsidRPr="006834A2">
        <w:t>?</w:t>
      </w:r>
    </w:p>
    <w:p w:rsidR="00D86884" w:rsidRPr="006834A2" w:rsidRDefault="00D86884" w:rsidP="006834A2">
      <w:pPr>
        <w:ind w:firstLine="0"/>
      </w:pPr>
    </w:p>
    <w:p w:rsidR="00D86884" w:rsidRPr="006834A2" w:rsidRDefault="00D86884" w:rsidP="006834A2">
      <w:pPr>
        <w:ind w:firstLine="0"/>
        <w:rPr>
          <w:b/>
        </w:rPr>
      </w:pPr>
      <w:r w:rsidRPr="006834A2">
        <w:rPr>
          <w:b/>
        </w:rPr>
        <w:t>Задания для самостоятельной работы</w:t>
      </w:r>
    </w:p>
    <w:p w:rsidR="00D86884" w:rsidRPr="006834A2" w:rsidRDefault="00D86884" w:rsidP="006834A2">
      <w:pPr>
        <w:ind w:firstLine="0"/>
      </w:pPr>
      <w:r w:rsidRPr="006834A2">
        <w:t>Законспектировать статью из книги: Выгодский Л.С. Проблемы возрастной периодизации детского развития.</w:t>
      </w:r>
    </w:p>
    <w:p w:rsidR="00D86884" w:rsidRPr="006834A2" w:rsidRDefault="00D86884" w:rsidP="006834A2">
      <w:pPr>
        <w:ind w:firstLine="0"/>
      </w:pPr>
    </w:p>
    <w:p w:rsidR="00D86884" w:rsidRPr="006834A2" w:rsidRDefault="00D86884" w:rsidP="006834A2">
      <w:pPr>
        <w:ind w:firstLine="0"/>
        <w:rPr>
          <w:b/>
        </w:rPr>
      </w:pPr>
      <w:r w:rsidRPr="006834A2">
        <w:rPr>
          <w:b/>
        </w:rPr>
        <w:t>Тема 6. Дети с нарушениями речи</w:t>
      </w:r>
    </w:p>
    <w:p w:rsidR="00D86884" w:rsidRPr="006834A2" w:rsidRDefault="00D86884" w:rsidP="006834A2">
      <w:pPr>
        <w:ind w:firstLine="0"/>
        <w:rPr>
          <w:b/>
        </w:rPr>
      </w:pPr>
      <w:r w:rsidRPr="006834A2">
        <w:rPr>
          <w:b/>
        </w:rPr>
        <w:t>Вопросы для собеседования</w:t>
      </w:r>
    </w:p>
    <w:p w:rsidR="00D86884" w:rsidRPr="006834A2" w:rsidRDefault="00D86884" w:rsidP="006834A2">
      <w:pPr>
        <w:widowControl/>
        <w:numPr>
          <w:ilvl w:val="0"/>
          <w:numId w:val="21"/>
        </w:numPr>
        <w:autoSpaceDE/>
        <w:autoSpaceDN/>
        <w:adjustRightInd/>
        <w:ind w:left="0" w:firstLine="0"/>
      </w:pPr>
      <w:r w:rsidRPr="006834A2">
        <w:t>Каковы основные причины речевых нарушений?</w:t>
      </w:r>
    </w:p>
    <w:p w:rsidR="00D86884" w:rsidRPr="006834A2" w:rsidRDefault="00D86884" w:rsidP="006834A2">
      <w:pPr>
        <w:widowControl/>
        <w:numPr>
          <w:ilvl w:val="0"/>
          <w:numId w:val="21"/>
        </w:numPr>
        <w:autoSpaceDE/>
        <w:autoSpaceDN/>
        <w:adjustRightInd/>
        <w:ind w:left="0" w:firstLine="0"/>
      </w:pPr>
      <w:r w:rsidRPr="006834A2">
        <w:t>Какие классификации речевых нарушений существуют?</w:t>
      </w:r>
    </w:p>
    <w:p w:rsidR="00D86884" w:rsidRPr="006834A2" w:rsidRDefault="00D86884" w:rsidP="006834A2">
      <w:pPr>
        <w:widowControl/>
        <w:numPr>
          <w:ilvl w:val="0"/>
          <w:numId w:val="21"/>
        </w:numPr>
        <w:autoSpaceDE/>
        <w:autoSpaceDN/>
        <w:adjustRightInd/>
        <w:ind w:left="0" w:firstLine="0"/>
      </w:pPr>
      <w:r w:rsidRPr="006834A2">
        <w:lastRenderedPageBreak/>
        <w:t>Дайте характеристику речевых нарушений, относящихся к нарушениям фонационного оформления высказывания.</w:t>
      </w:r>
    </w:p>
    <w:p w:rsidR="00D86884" w:rsidRPr="006834A2" w:rsidRDefault="00D86884" w:rsidP="006834A2">
      <w:pPr>
        <w:widowControl/>
        <w:numPr>
          <w:ilvl w:val="0"/>
          <w:numId w:val="21"/>
        </w:numPr>
        <w:autoSpaceDE/>
        <w:autoSpaceDN/>
        <w:adjustRightInd/>
        <w:ind w:left="0" w:firstLine="0"/>
      </w:pPr>
      <w:r w:rsidRPr="006834A2">
        <w:t>Дайте характеристику речевых нарушений, относящихся к нарушениям структурно-семантического оформления высказывания.</w:t>
      </w:r>
    </w:p>
    <w:p w:rsidR="00D86884" w:rsidRPr="006834A2" w:rsidRDefault="00D86884" w:rsidP="006834A2">
      <w:pPr>
        <w:widowControl/>
        <w:numPr>
          <w:ilvl w:val="0"/>
          <w:numId w:val="21"/>
        </w:numPr>
        <w:autoSpaceDE/>
        <w:autoSpaceDN/>
        <w:adjustRightInd/>
        <w:ind w:left="0" w:firstLine="0"/>
      </w:pPr>
      <w:r w:rsidRPr="006834A2">
        <w:t>Какие нарушения письменной речи вам известны?</w:t>
      </w:r>
    </w:p>
    <w:p w:rsidR="00D86884" w:rsidRPr="006834A2" w:rsidRDefault="00D86884" w:rsidP="006834A2">
      <w:pPr>
        <w:widowControl/>
        <w:numPr>
          <w:ilvl w:val="0"/>
          <w:numId w:val="21"/>
        </w:numPr>
        <w:autoSpaceDE/>
        <w:autoSpaceDN/>
        <w:adjustRightInd/>
        <w:ind w:left="0" w:firstLine="0"/>
      </w:pPr>
      <w:r w:rsidRPr="006834A2">
        <w:t>Охарактеризуйте основные принципы, методы и приемы логопедического воздействия.</w:t>
      </w:r>
    </w:p>
    <w:p w:rsidR="00D86884" w:rsidRPr="006834A2" w:rsidRDefault="00D86884" w:rsidP="006834A2">
      <w:pPr>
        <w:ind w:firstLine="0"/>
        <w:rPr>
          <w:b/>
        </w:rPr>
      </w:pPr>
      <w:r w:rsidRPr="006834A2">
        <w:rPr>
          <w:b/>
        </w:rPr>
        <w:t>Задания для самостоятельной работы</w:t>
      </w:r>
    </w:p>
    <w:p w:rsidR="00D86884" w:rsidRPr="006834A2" w:rsidRDefault="00D86884" w:rsidP="006834A2">
      <w:pPr>
        <w:widowControl/>
        <w:numPr>
          <w:ilvl w:val="0"/>
          <w:numId w:val="26"/>
        </w:numPr>
        <w:autoSpaceDE/>
        <w:autoSpaceDN/>
        <w:adjustRightInd/>
        <w:ind w:left="0" w:firstLine="0"/>
      </w:pPr>
      <w:r w:rsidRPr="006834A2">
        <w:t xml:space="preserve">Выполнить анализ занятия логопеда в специальном образовательном учреждении для детей с нарушениями речи. </w:t>
      </w:r>
    </w:p>
    <w:p w:rsidR="00D86884" w:rsidRPr="006834A2" w:rsidRDefault="00D86884" w:rsidP="006834A2">
      <w:pPr>
        <w:widowControl/>
        <w:numPr>
          <w:ilvl w:val="0"/>
          <w:numId w:val="26"/>
        </w:numPr>
        <w:autoSpaceDE/>
        <w:autoSpaceDN/>
        <w:adjustRightInd/>
        <w:ind w:left="0" w:firstLine="0"/>
      </w:pPr>
      <w:r w:rsidRPr="006834A2">
        <w:t>Составить таблицу «Сравнительная характеристика клинико-педагогической и психолого-педагогической классификаций речевых нарушений»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4"/>
      </w:tblGrid>
      <w:tr w:rsidR="00D86884" w:rsidRPr="006834A2" w:rsidTr="00F5744D">
        <w:tc>
          <w:tcPr>
            <w:tcW w:w="4927" w:type="dxa"/>
          </w:tcPr>
          <w:p w:rsidR="00D86884" w:rsidRPr="006834A2" w:rsidRDefault="00D86884" w:rsidP="006834A2">
            <w:pPr>
              <w:ind w:firstLine="0"/>
              <w:jc w:val="center"/>
            </w:pPr>
            <w:r w:rsidRPr="006834A2">
              <w:t>Клинико-педагогическая классификация речевых нарушений</w:t>
            </w:r>
          </w:p>
        </w:tc>
        <w:tc>
          <w:tcPr>
            <w:tcW w:w="4927" w:type="dxa"/>
          </w:tcPr>
          <w:p w:rsidR="00D86884" w:rsidRPr="006834A2" w:rsidRDefault="00D86884" w:rsidP="006834A2">
            <w:pPr>
              <w:ind w:firstLine="0"/>
              <w:jc w:val="center"/>
            </w:pPr>
            <w:r w:rsidRPr="006834A2">
              <w:t>Психолого-педагогическая классификация речевых нарушений</w:t>
            </w:r>
          </w:p>
        </w:tc>
      </w:tr>
      <w:tr w:rsidR="00D86884" w:rsidRPr="006834A2" w:rsidTr="00F5744D">
        <w:tc>
          <w:tcPr>
            <w:tcW w:w="4927" w:type="dxa"/>
          </w:tcPr>
          <w:p w:rsidR="00D86884" w:rsidRPr="006834A2" w:rsidRDefault="00D86884" w:rsidP="006834A2">
            <w:pPr>
              <w:ind w:firstLine="0"/>
            </w:pPr>
          </w:p>
        </w:tc>
        <w:tc>
          <w:tcPr>
            <w:tcW w:w="4927" w:type="dxa"/>
          </w:tcPr>
          <w:p w:rsidR="00D86884" w:rsidRPr="006834A2" w:rsidRDefault="00D86884" w:rsidP="006834A2">
            <w:pPr>
              <w:ind w:firstLine="0"/>
            </w:pPr>
          </w:p>
        </w:tc>
      </w:tr>
    </w:tbl>
    <w:p w:rsidR="00D86884" w:rsidRPr="006834A2" w:rsidRDefault="00D86884" w:rsidP="006834A2">
      <w:pPr>
        <w:ind w:firstLine="0"/>
      </w:pPr>
    </w:p>
    <w:p w:rsidR="00D86884" w:rsidRPr="006834A2" w:rsidRDefault="00D86884" w:rsidP="006834A2">
      <w:pPr>
        <w:ind w:firstLine="0"/>
      </w:pPr>
    </w:p>
    <w:p w:rsidR="00D86884" w:rsidRPr="006834A2" w:rsidRDefault="00D86884" w:rsidP="006834A2">
      <w:pPr>
        <w:ind w:firstLine="0"/>
        <w:rPr>
          <w:b/>
        </w:rPr>
      </w:pPr>
      <w:r w:rsidRPr="006834A2">
        <w:rPr>
          <w:b/>
        </w:rPr>
        <w:t>Тема 7. Дети с нарушениями слуха. Дети с нарушениями зрения.</w:t>
      </w:r>
    </w:p>
    <w:p w:rsidR="00D86884" w:rsidRPr="006834A2" w:rsidRDefault="00D86884" w:rsidP="006834A2">
      <w:pPr>
        <w:ind w:firstLine="0"/>
        <w:rPr>
          <w:b/>
        </w:rPr>
      </w:pPr>
      <w:r w:rsidRPr="006834A2">
        <w:rPr>
          <w:b/>
        </w:rPr>
        <w:t>Вопросы для собеседования</w:t>
      </w:r>
    </w:p>
    <w:p w:rsidR="00D86884" w:rsidRPr="006834A2" w:rsidRDefault="00D86884" w:rsidP="006834A2">
      <w:pPr>
        <w:widowControl/>
        <w:numPr>
          <w:ilvl w:val="0"/>
          <w:numId w:val="22"/>
        </w:numPr>
        <w:autoSpaceDE/>
        <w:autoSpaceDN/>
        <w:adjustRightInd/>
        <w:ind w:left="0" w:firstLine="0"/>
      </w:pPr>
      <w:r w:rsidRPr="006834A2">
        <w:t>Каковы основные причины нарушений слуха и зрения?</w:t>
      </w:r>
    </w:p>
    <w:p w:rsidR="00D86884" w:rsidRPr="006834A2" w:rsidRDefault="00D86884" w:rsidP="006834A2">
      <w:pPr>
        <w:widowControl/>
        <w:numPr>
          <w:ilvl w:val="0"/>
          <w:numId w:val="22"/>
        </w:numPr>
        <w:autoSpaceDE/>
        <w:autoSpaceDN/>
        <w:adjustRightInd/>
        <w:ind w:left="0" w:firstLine="0"/>
      </w:pPr>
      <w:r w:rsidRPr="006834A2">
        <w:t>Какие виды нарушений слуха выделяют?</w:t>
      </w:r>
    </w:p>
    <w:p w:rsidR="00D86884" w:rsidRPr="006834A2" w:rsidRDefault="00D86884" w:rsidP="006834A2">
      <w:pPr>
        <w:widowControl/>
        <w:numPr>
          <w:ilvl w:val="0"/>
          <w:numId w:val="22"/>
        </w:numPr>
        <w:autoSpaceDE/>
        <w:autoSpaceDN/>
        <w:adjustRightInd/>
        <w:ind w:left="0" w:firstLine="0"/>
      </w:pPr>
      <w:r w:rsidRPr="006834A2">
        <w:t>Какие виды нарушений зрения выделяют?</w:t>
      </w:r>
    </w:p>
    <w:p w:rsidR="00D86884" w:rsidRPr="006834A2" w:rsidRDefault="00D86884" w:rsidP="006834A2">
      <w:pPr>
        <w:widowControl/>
        <w:numPr>
          <w:ilvl w:val="0"/>
          <w:numId w:val="22"/>
        </w:numPr>
        <w:autoSpaceDE/>
        <w:autoSpaceDN/>
        <w:adjustRightInd/>
        <w:ind w:left="0" w:firstLine="0"/>
      </w:pPr>
      <w:r w:rsidRPr="006834A2">
        <w:t>Каким образом недостаточность зрительного восприятия оказывает влияние на развитие речи?</w:t>
      </w:r>
    </w:p>
    <w:p w:rsidR="00D86884" w:rsidRPr="006834A2" w:rsidRDefault="00D86884" w:rsidP="006834A2">
      <w:pPr>
        <w:widowControl/>
        <w:numPr>
          <w:ilvl w:val="0"/>
          <w:numId w:val="22"/>
        </w:numPr>
        <w:autoSpaceDE/>
        <w:autoSpaceDN/>
        <w:adjustRightInd/>
        <w:ind w:left="0" w:firstLine="0"/>
      </w:pPr>
      <w:r w:rsidRPr="006834A2">
        <w:t>Какие специальные технические средства обучения применяются при обучении?</w:t>
      </w:r>
    </w:p>
    <w:p w:rsidR="00D86884" w:rsidRPr="006834A2" w:rsidRDefault="00D86884" w:rsidP="006834A2">
      <w:pPr>
        <w:widowControl/>
        <w:numPr>
          <w:ilvl w:val="0"/>
          <w:numId w:val="22"/>
        </w:numPr>
        <w:autoSpaceDE/>
        <w:autoSpaceDN/>
        <w:adjustRightInd/>
        <w:ind w:left="0" w:firstLine="0"/>
      </w:pPr>
      <w:r w:rsidRPr="006834A2">
        <w:t xml:space="preserve">В чем отличие обучения глухих детей от обучения </w:t>
      </w:r>
      <w:proofErr w:type="spellStart"/>
      <w:r w:rsidRPr="006834A2">
        <w:t>слабослышаших</w:t>
      </w:r>
      <w:proofErr w:type="spellEnd"/>
      <w:r w:rsidRPr="006834A2">
        <w:t>?</w:t>
      </w:r>
    </w:p>
    <w:p w:rsidR="00D86884" w:rsidRPr="006834A2" w:rsidRDefault="00D86884" w:rsidP="006834A2">
      <w:pPr>
        <w:ind w:firstLine="0"/>
        <w:rPr>
          <w:b/>
        </w:rPr>
      </w:pPr>
      <w:r w:rsidRPr="006834A2">
        <w:rPr>
          <w:b/>
        </w:rPr>
        <w:t>Задания для самостоятельной работы</w:t>
      </w:r>
    </w:p>
    <w:p w:rsidR="00D86884" w:rsidRPr="006834A2" w:rsidRDefault="00D86884" w:rsidP="006834A2">
      <w:pPr>
        <w:ind w:firstLine="0"/>
      </w:pPr>
      <w:r w:rsidRPr="006834A2">
        <w:t xml:space="preserve">Выполнить анализ занятия логопеда, дефектолога в специальном образовательном учреждении для детей сенсорной недостаточностью.. </w:t>
      </w:r>
    </w:p>
    <w:p w:rsidR="00D86884" w:rsidRPr="006834A2" w:rsidRDefault="00D86884" w:rsidP="006834A2">
      <w:pPr>
        <w:ind w:firstLine="0"/>
      </w:pPr>
    </w:p>
    <w:p w:rsidR="00D86884" w:rsidRPr="006834A2" w:rsidRDefault="00D86884" w:rsidP="006834A2">
      <w:pPr>
        <w:ind w:firstLine="0"/>
      </w:pPr>
      <w:r w:rsidRPr="006834A2">
        <w:t xml:space="preserve">Тема 8. </w:t>
      </w:r>
      <w:r w:rsidRPr="006834A2">
        <w:rPr>
          <w:b/>
        </w:rPr>
        <w:t xml:space="preserve">Дети с нарушениями </w:t>
      </w:r>
      <w:proofErr w:type="spellStart"/>
      <w:r w:rsidRPr="006834A2">
        <w:rPr>
          <w:b/>
        </w:rPr>
        <w:t>интеллекта.Дети</w:t>
      </w:r>
      <w:proofErr w:type="spellEnd"/>
      <w:r w:rsidRPr="006834A2">
        <w:rPr>
          <w:b/>
        </w:rPr>
        <w:t xml:space="preserve"> с задержкой психического развития.</w:t>
      </w:r>
    </w:p>
    <w:p w:rsidR="00D86884" w:rsidRPr="006834A2" w:rsidRDefault="00D86884" w:rsidP="006834A2">
      <w:pPr>
        <w:ind w:firstLine="0"/>
        <w:rPr>
          <w:b/>
        </w:rPr>
      </w:pPr>
      <w:r w:rsidRPr="006834A2">
        <w:rPr>
          <w:b/>
        </w:rPr>
        <w:t>Вопросы для собеседования</w:t>
      </w:r>
    </w:p>
    <w:p w:rsidR="00D86884" w:rsidRPr="006834A2" w:rsidRDefault="00D86884" w:rsidP="006834A2">
      <w:pPr>
        <w:widowControl/>
        <w:numPr>
          <w:ilvl w:val="0"/>
          <w:numId w:val="23"/>
        </w:numPr>
        <w:autoSpaceDE/>
        <w:autoSpaceDN/>
        <w:adjustRightInd/>
        <w:ind w:left="0" w:firstLine="0"/>
      </w:pPr>
      <w:r w:rsidRPr="006834A2">
        <w:t>Каковы основные причины нарушений интеллекта?</w:t>
      </w:r>
    </w:p>
    <w:p w:rsidR="00D86884" w:rsidRPr="006834A2" w:rsidRDefault="00D86884" w:rsidP="006834A2">
      <w:pPr>
        <w:widowControl/>
        <w:numPr>
          <w:ilvl w:val="0"/>
          <w:numId w:val="23"/>
        </w:numPr>
        <w:autoSpaceDE/>
        <w:autoSpaceDN/>
        <w:adjustRightInd/>
        <w:ind w:left="0" w:firstLine="0"/>
      </w:pPr>
      <w:r w:rsidRPr="006834A2">
        <w:t>Какие существуют виды интеллектуальной патологии?</w:t>
      </w:r>
    </w:p>
    <w:p w:rsidR="00D86884" w:rsidRPr="006834A2" w:rsidRDefault="00D86884" w:rsidP="006834A2">
      <w:pPr>
        <w:widowControl/>
        <w:numPr>
          <w:ilvl w:val="0"/>
          <w:numId w:val="23"/>
        </w:numPr>
        <w:autoSpaceDE/>
        <w:autoSpaceDN/>
        <w:adjustRightInd/>
        <w:ind w:left="0" w:firstLine="0"/>
      </w:pPr>
      <w:r w:rsidRPr="006834A2">
        <w:t>Какие речевые нарушения встречаются у детей с нарушениями интеллекта?</w:t>
      </w:r>
    </w:p>
    <w:p w:rsidR="00D86884" w:rsidRPr="006834A2" w:rsidRDefault="00D86884" w:rsidP="006834A2">
      <w:pPr>
        <w:widowControl/>
        <w:numPr>
          <w:ilvl w:val="0"/>
          <w:numId w:val="23"/>
        </w:numPr>
        <w:autoSpaceDE/>
        <w:autoSpaceDN/>
        <w:adjustRightInd/>
        <w:ind w:left="0" w:firstLine="0"/>
      </w:pPr>
      <w:r w:rsidRPr="006834A2">
        <w:t>Охарактеризуйте возможности и условия обучения умственно отсталых детей.</w:t>
      </w:r>
    </w:p>
    <w:p w:rsidR="00D86884" w:rsidRPr="006834A2" w:rsidRDefault="00D86884" w:rsidP="006834A2">
      <w:pPr>
        <w:widowControl/>
        <w:numPr>
          <w:ilvl w:val="0"/>
          <w:numId w:val="23"/>
        </w:numPr>
        <w:autoSpaceDE/>
        <w:autoSpaceDN/>
        <w:adjustRightInd/>
        <w:ind w:left="0" w:firstLine="0"/>
      </w:pPr>
      <w:r w:rsidRPr="006834A2">
        <w:t>Раскройте психолого-педагогические особенности детей с ЗПР.</w:t>
      </w:r>
    </w:p>
    <w:p w:rsidR="00D86884" w:rsidRPr="006834A2" w:rsidRDefault="00D86884" w:rsidP="006834A2">
      <w:pPr>
        <w:widowControl/>
        <w:numPr>
          <w:ilvl w:val="0"/>
          <w:numId w:val="23"/>
        </w:numPr>
        <w:autoSpaceDE/>
        <w:autoSpaceDN/>
        <w:adjustRightInd/>
        <w:ind w:left="0" w:firstLine="0"/>
      </w:pPr>
      <w:r w:rsidRPr="006834A2">
        <w:t>В чем заключаются особенности речи детей с ЗПР?</w:t>
      </w:r>
    </w:p>
    <w:p w:rsidR="00D86884" w:rsidRPr="006834A2" w:rsidRDefault="00D86884" w:rsidP="006834A2">
      <w:pPr>
        <w:widowControl/>
        <w:numPr>
          <w:ilvl w:val="0"/>
          <w:numId w:val="23"/>
        </w:numPr>
        <w:autoSpaceDE/>
        <w:autoSpaceDN/>
        <w:adjustRightInd/>
        <w:ind w:left="0" w:firstLine="0"/>
      </w:pPr>
      <w:r w:rsidRPr="006834A2">
        <w:t>Охарактеризуйте особенности организации обучения детей с ЗПР.</w:t>
      </w:r>
    </w:p>
    <w:p w:rsidR="00D86884" w:rsidRPr="006834A2" w:rsidRDefault="00D86884" w:rsidP="006834A2">
      <w:pPr>
        <w:ind w:firstLine="0"/>
      </w:pPr>
    </w:p>
    <w:p w:rsidR="00D86884" w:rsidRPr="006834A2" w:rsidRDefault="00D86884" w:rsidP="006834A2">
      <w:pPr>
        <w:ind w:firstLine="0"/>
        <w:rPr>
          <w:b/>
        </w:rPr>
      </w:pPr>
      <w:r w:rsidRPr="006834A2">
        <w:rPr>
          <w:b/>
        </w:rPr>
        <w:t>Задания для самостоятельной работы</w:t>
      </w:r>
    </w:p>
    <w:p w:rsidR="00D86884" w:rsidRPr="006834A2" w:rsidRDefault="00D86884" w:rsidP="006834A2">
      <w:pPr>
        <w:ind w:firstLine="0"/>
      </w:pPr>
      <w:r w:rsidRPr="006834A2">
        <w:t>Выполнить анализ занятия логопеда, дефектолога в специальном образовательном учреждении для детей с интеллектуальной недостаточностью.</w:t>
      </w:r>
    </w:p>
    <w:p w:rsidR="00D86884" w:rsidRPr="006834A2" w:rsidRDefault="00D86884" w:rsidP="006834A2">
      <w:pPr>
        <w:ind w:firstLine="0"/>
      </w:pPr>
    </w:p>
    <w:p w:rsidR="00D86884" w:rsidRPr="006834A2" w:rsidRDefault="00D86884" w:rsidP="006834A2">
      <w:pPr>
        <w:ind w:firstLine="0"/>
        <w:rPr>
          <w:b/>
        </w:rPr>
      </w:pPr>
      <w:r w:rsidRPr="006834A2">
        <w:rPr>
          <w:b/>
        </w:rPr>
        <w:t xml:space="preserve">Тема 9. Дети с нарушениями опорно-двигательного аппарата. </w:t>
      </w:r>
    </w:p>
    <w:p w:rsidR="00D86884" w:rsidRPr="006834A2" w:rsidRDefault="00D86884" w:rsidP="006834A2">
      <w:pPr>
        <w:ind w:firstLine="0"/>
        <w:rPr>
          <w:b/>
        </w:rPr>
      </w:pPr>
      <w:r w:rsidRPr="006834A2">
        <w:rPr>
          <w:b/>
        </w:rPr>
        <w:t>Вопросы для собеседования</w:t>
      </w:r>
    </w:p>
    <w:p w:rsidR="00D86884" w:rsidRPr="006834A2" w:rsidRDefault="00D86884" w:rsidP="006834A2">
      <w:pPr>
        <w:ind w:firstLine="0"/>
      </w:pPr>
      <w:r w:rsidRPr="006834A2">
        <w:t>Какие формы ДЦП вам известны?</w:t>
      </w:r>
    </w:p>
    <w:p w:rsidR="00D86884" w:rsidRPr="006834A2" w:rsidRDefault="00D86884" w:rsidP="006834A2">
      <w:pPr>
        <w:widowControl/>
        <w:numPr>
          <w:ilvl w:val="0"/>
          <w:numId w:val="24"/>
        </w:numPr>
        <w:autoSpaceDE/>
        <w:autoSpaceDN/>
        <w:adjustRightInd/>
        <w:ind w:left="0" w:firstLine="0"/>
      </w:pPr>
      <w:r w:rsidRPr="006834A2">
        <w:t>Раскройте влияние нарушений опорно-двигательного аппарата на формирование психических, эмоционально-волевых процессов, социальной активности ребенка.</w:t>
      </w:r>
    </w:p>
    <w:p w:rsidR="00D86884" w:rsidRPr="006834A2" w:rsidRDefault="00D86884" w:rsidP="006834A2">
      <w:pPr>
        <w:widowControl/>
        <w:numPr>
          <w:ilvl w:val="0"/>
          <w:numId w:val="24"/>
        </w:numPr>
        <w:autoSpaceDE/>
        <w:autoSpaceDN/>
        <w:adjustRightInd/>
        <w:ind w:left="0" w:firstLine="0"/>
      </w:pPr>
      <w:r w:rsidRPr="006834A2">
        <w:t>Какие виды речевых нарушений наиболее характерны для детей с ДЦП? Обоснуйте ответ.</w:t>
      </w:r>
    </w:p>
    <w:p w:rsidR="00D86884" w:rsidRPr="006834A2" w:rsidRDefault="00D86884" w:rsidP="006834A2">
      <w:pPr>
        <w:widowControl/>
        <w:numPr>
          <w:ilvl w:val="0"/>
          <w:numId w:val="24"/>
        </w:numPr>
        <w:autoSpaceDE/>
        <w:autoSpaceDN/>
        <w:adjustRightInd/>
        <w:ind w:left="0" w:firstLine="0"/>
      </w:pPr>
      <w:r w:rsidRPr="006834A2">
        <w:t>Охарактеризуйте особенности организации обучения детей с ДЦП.</w:t>
      </w:r>
    </w:p>
    <w:p w:rsidR="00D86884" w:rsidRPr="006834A2" w:rsidRDefault="00D86884" w:rsidP="006834A2">
      <w:pPr>
        <w:ind w:firstLine="0"/>
        <w:rPr>
          <w:b/>
        </w:rPr>
      </w:pPr>
      <w:r w:rsidRPr="006834A2">
        <w:rPr>
          <w:b/>
        </w:rPr>
        <w:lastRenderedPageBreak/>
        <w:t>Задания для самостоятельной работы</w:t>
      </w:r>
    </w:p>
    <w:p w:rsidR="00D86884" w:rsidRPr="006834A2" w:rsidRDefault="00D86884" w:rsidP="006834A2">
      <w:pPr>
        <w:ind w:firstLine="0"/>
      </w:pPr>
      <w:r w:rsidRPr="006834A2">
        <w:t xml:space="preserve"> Выполнить анализ занятия логопеда, дефектолога в специальном образовательном учреждении для детей с нарушениями опорно-двигательного аппарата.</w:t>
      </w:r>
    </w:p>
    <w:p w:rsidR="00D86884" w:rsidRPr="006834A2" w:rsidRDefault="00D86884" w:rsidP="006834A2">
      <w:pPr>
        <w:ind w:firstLine="0"/>
      </w:pPr>
    </w:p>
    <w:p w:rsidR="00D86884" w:rsidRPr="006834A2" w:rsidRDefault="00D86884" w:rsidP="006834A2">
      <w:pPr>
        <w:ind w:firstLine="0"/>
        <w:rPr>
          <w:b/>
        </w:rPr>
      </w:pPr>
      <w:r w:rsidRPr="006834A2">
        <w:rPr>
          <w:b/>
        </w:rPr>
        <w:t>Тема 10. Структура и организация специальной логопедической помощи детям с нарушениями развития</w:t>
      </w:r>
    </w:p>
    <w:p w:rsidR="00D86884" w:rsidRPr="006834A2" w:rsidRDefault="00D86884" w:rsidP="006834A2">
      <w:pPr>
        <w:ind w:firstLine="0"/>
        <w:rPr>
          <w:b/>
        </w:rPr>
      </w:pPr>
      <w:r w:rsidRPr="006834A2">
        <w:rPr>
          <w:b/>
        </w:rPr>
        <w:t xml:space="preserve"> Вопросы для собеседования</w:t>
      </w:r>
    </w:p>
    <w:p w:rsidR="00D86884" w:rsidRPr="006834A2" w:rsidRDefault="00D86884" w:rsidP="006834A2">
      <w:pPr>
        <w:ind w:firstLine="0"/>
      </w:pPr>
      <w:r w:rsidRPr="006834A2">
        <w:t>1.  Специальные образовательные учреждения для детей дошкольного возраста. Основания для зачисления, сроки обучения, комплектование групп.</w:t>
      </w:r>
    </w:p>
    <w:p w:rsidR="00D86884" w:rsidRPr="006834A2" w:rsidRDefault="00D86884" w:rsidP="006834A2">
      <w:pPr>
        <w:ind w:firstLine="0"/>
      </w:pPr>
      <w:r w:rsidRPr="006834A2">
        <w:t>2.  Специальные образовательные учреждения для детей школьного возраста. Основания для зачисления, сроки обучения, комплектование классов.</w:t>
      </w:r>
    </w:p>
    <w:p w:rsidR="00D86884" w:rsidRPr="006834A2" w:rsidRDefault="00D86884" w:rsidP="006834A2">
      <w:pPr>
        <w:ind w:firstLine="0"/>
      </w:pPr>
      <w:r w:rsidRPr="006834A2">
        <w:t>3.     Особенности работы логопеда в учреждениях для детей с нарушениями слуха, зрения, опорно-двигательного аппарата и интеллектуальной патологией.</w:t>
      </w:r>
    </w:p>
    <w:p w:rsidR="00D86884" w:rsidRPr="006834A2" w:rsidRDefault="00D86884" w:rsidP="006834A2">
      <w:pPr>
        <w:ind w:firstLine="0"/>
        <w:rPr>
          <w:b/>
        </w:rPr>
      </w:pPr>
      <w:r w:rsidRPr="006834A2">
        <w:rPr>
          <w:b/>
        </w:rPr>
        <w:t>Задания для самостоятельной работы</w:t>
      </w:r>
    </w:p>
    <w:p w:rsidR="00D86884" w:rsidRPr="006834A2" w:rsidRDefault="00D86884" w:rsidP="006834A2">
      <w:pPr>
        <w:ind w:firstLine="0"/>
      </w:pPr>
      <w:r w:rsidRPr="006834A2">
        <w:t>Составить схему «Структура специальной педагогической помощи в России»</w:t>
      </w:r>
    </w:p>
    <w:p w:rsidR="00D86884" w:rsidRPr="006834A2" w:rsidRDefault="00D86884" w:rsidP="006834A2">
      <w:pPr>
        <w:ind w:firstLine="0"/>
        <w:rPr>
          <w:b/>
        </w:rPr>
      </w:pPr>
    </w:p>
    <w:p w:rsidR="00D86884" w:rsidRPr="006834A2" w:rsidRDefault="00737315" w:rsidP="006834A2">
      <w:pPr>
        <w:ind w:firstLine="0"/>
        <w:jc w:val="center"/>
        <w:rPr>
          <w:b/>
        </w:rPr>
      </w:pPr>
      <w:r w:rsidRPr="00737315">
        <w:rPr>
          <w:noProof/>
        </w:rPr>
        <w:pict>
          <v:line id="Прямая соединительная линия 2" o:spid="_x0000_s1026" style="position:absolute;left:0;text-align:left;z-index:251658752;visibility:visible" from="270pt,15.55pt" to="324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">
            <v:stroke endarrow="block"/>
          </v:line>
        </w:pict>
      </w:r>
      <w:r w:rsidRPr="00737315">
        <w:rPr>
          <w:noProof/>
        </w:rPr>
        <w:pict>
          <v:line id="Прямая соединительная линия 1" o:spid="_x0000_s1027" style="position:absolute;left:0;text-align:left;flip:x;z-index:251659776;visibility:visible" from="171pt,12.6pt" to="22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">
            <v:stroke endarrow="block"/>
          </v:line>
        </w:pict>
      </w:r>
      <w:r w:rsidR="00D86884" w:rsidRPr="006834A2">
        <w:rPr>
          <w:b/>
        </w:rPr>
        <w:t>Организация логопедической помощи</w:t>
      </w:r>
    </w:p>
    <w:p w:rsidR="00D86884" w:rsidRPr="006834A2" w:rsidRDefault="00D86884" w:rsidP="006834A2">
      <w:pPr>
        <w:ind w:firstLine="0"/>
        <w:rPr>
          <w:b/>
        </w:rPr>
      </w:pPr>
    </w:p>
    <w:p w:rsidR="00D86884" w:rsidRPr="006834A2" w:rsidRDefault="00D86884" w:rsidP="006834A2">
      <w:pPr>
        <w:pStyle w:val="24"/>
        <w:spacing w:after="0" w:line="240" w:lineRule="auto"/>
        <w:ind w:left="0" w:firstLine="0"/>
      </w:pPr>
    </w:p>
    <w:p w:rsidR="00D86884" w:rsidRPr="006834A2" w:rsidRDefault="00D86884" w:rsidP="006834A2">
      <w:pPr>
        <w:pStyle w:val="24"/>
        <w:spacing w:after="0" w:line="240" w:lineRule="auto"/>
        <w:ind w:left="0" w:firstLine="0"/>
      </w:pPr>
    </w:p>
    <w:p w:rsidR="00D86884" w:rsidRPr="006834A2" w:rsidRDefault="00D86884" w:rsidP="006834A2">
      <w:pPr>
        <w:pStyle w:val="24"/>
        <w:spacing w:after="0" w:line="240" w:lineRule="auto"/>
        <w:ind w:left="0" w:firstLine="0"/>
      </w:pPr>
      <w:r w:rsidRPr="006834A2">
        <w:t xml:space="preserve">                      В системе образования                                         В системе здравоохранения</w:t>
      </w:r>
    </w:p>
    <w:p w:rsidR="00D86884" w:rsidRPr="006834A2" w:rsidRDefault="00D86884" w:rsidP="006834A2"/>
    <w:p w:rsidR="00D86884" w:rsidRPr="006834A2" w:rsidRDefault="00D86884" w:rsidP="006834A2">
      <w:pPr>
        <w:pStyle w:val="afa"/>
        <w:jc w:val="left"/>
      </w:pPr>
      <w:r w:rsidRPr="006834A2">
        <w:rPr>
          <w:b/>
        </w:rPr>
        <w:t>9. Контрольно-измерительные материалы</w:t>
      </w:r>
    </w:p>
    <w:p w:rsidR="00D86884" w:rsidRPr="006834A2" w:rsidRDefault="00D86884" w:rsidP="006834A2">
      <w:pPr>
        <w:pStyle w:val="afa"/>
        <w:jc w:val="both"/>
      </w:pPr>
    </w:p>
    <w:p w:rsidR="00D86884" w:rsidRPr="006834A2" w:rsidRDefault="00D86884" w:rsidP="006834A2">
      <w:pPr>
        <w:ind w:firstLine="0"/>
        <w:rPr>
          <w:b/>
        </w:rPr>
      </w:pPr>
      <w:r w:rsidRPr="006834A2">
        <w:rPr>
          <w:b/>
        </w:rPr>
        <w:t>Проверочные работы</w:t>
      </w:r>
    </w:p>
    <w:p w:rsidR="00D86884" w:rsidRPr="006834A2" w:rsidRDefault="00D86884" w:rsidP="006834A2">
      <w:pPr>
        <w:ind w:firstLine="0"/>
      </w:pPr>
      <w:r w:rsidRPr="006834A2">
        <w:t xml:space="preserve">Контрольно-измерительные материалы содержат 4 варианта выполнения заданий. </w:t>
      </w:r>
    </w:p>
    <w:p w:rsidR="00D86884" w:rsidRPr="006834A2" w:rsidRDefault="00D86884" w:rsidP="006834A2">
      <w:pPr>
        <w:ind w:firstLine="0"/>
      </w:pPr>
      <w:r w:rsidRPr="006834A2">
        <w:t>Каждый вариант включает 6 вопросов.</w:t>
      </w:r>
    </w:p>
    <w:p w:rsidR="00D86884" w:rsidRPr="006834A2" w:rsidRDefault="00D86884" w:rsidP="006834A2">
      <w:pPr>
        <w:pStyle w:val="22"/>
        <w:spacing w:after="0" w:line="240" w:lineRule="auto"/>
        <w:ind w:firstLine="0"/>
        <w:rPr>
          <w:b/>
        </w:rPr>
      </w:pPr>
      <w:r w:rsidRPr="006834A2">
        <w:rPr>
          <w:b/>
        </w:rPr>
        <w:t>Форма заданий: развернутый ответ или краткий ответ.</w:t>
      </w:r>
    </w:p>
    <w:p w:rsidR="00D86884" w:rsidRPr="006834A2" w:rsidRDefault="00D86884" w:rsidP="006834A2">
      <w:pPr>
        <w:ind w:firstLine="0"/>
      </w:pPr>
      <w:r w:rsidRPr="006834A2">
        <w:t>Уровень сложности: выявление репродуктивных знаний студентов.</w:t>
      </w:r>
    </w:p>
    <w:p w:rsidR="00D86884" w:rsidRPr="006834A2" w:rsidRDefault="00D86884" w:rsidP="006834A2">
      <w:pPr>
        <w:ind w:firstLine="0"/>
      </w:pPr>
      <w:r w:rsidRPr="006834A2">
        <w:t>Среднее время выполнения одного варианта: один час двадцать минут.</w:t>
      </w:r>
    </w:p>
    <w:p w:rsidR="00D86884" w:rsidRPr="006834A2" w:rsidRDefault="00D86884" w:rsidP="006834A2">
      <w:pPr>
        <w:ind w:firstLine="0"/>
      </w:pPr>
      <w:r w:rsidRPr="006834A2">
        <w:t>Перечень проверяемых элементов: теоретические знания.</w:t>
      </w:r>
    </w:p>
    <w:p w:rsidR="00D86884" w:rsidRPr="006834A2" w:rsidRDefault="00D86884" w:rsidP="006834A2">
      <w:pPr>
        <w:ind w:firstLine="0"/>
      </w:pPr>
      <w:r w:rsidRPr="006834A2">
        <w:t xml:space="preserve">Правила оценки знаний: трехбалльная система по каждому вопросу. </w:t>
      </w:r>
    </w:p>
    <w:p w:rsidR="00D86884" w:rsidRPr="006834A2" w:rsidRDefault="00D86884" w:rsidP="006834A2">
      <w:pPr>
        <w:ind w:firstLine="0"/>
      </w:pPr>
      <w:r w:rsidRPr="006834A2">
        <w:t>0 баллов – полностью не раскрыл содержание вопроса;</w:t>
      </w:r>
    </w:p>
    <w:p w:rsidR="00D86884" w:rsidRPr="006834A2" w:rsidRDefault="00D86884" w:rsidP="006834A2">
      <w:pPr>
        <w:widowControl/>
        <w:numPr>
          <w:ilvl w:val="0"/>
          <w:numId w:val="16"/>
        </w:numPr>
        <w:autoSpaceDE/>
        <w:autoSpaceDN/>
        <w:adjustRightInd/>
        <w:ind w:left="0" w:firstLine="0"/>
      </w:pPr>
      <w:r w:rsidRPr="006834A2">
        <w:t>балл – частично раскрыл содержание вопроса;</w:t>
      </w:r>
    </w:p>
    <w:p w:rsidR="00D86884" w:rsidRPr="006834A2" w:rsidRDefault="00D86884" w:rsidP="006834A2">
      <w:pPr>
        <w:widowControl/>
        <w:numPr>
          <w:ilvl w:val="0"/>
          <w:numId w:val="16"/>
        </w:numPr>
        <w:autoSpaceDE/>
        <w:autoSpaceDN/>
        <w:adjustRightInd/>
        <w:ind w:left="0" w:firstLine="0"/>
      </w:pPr>
      <w:r w:rsidRPr="006834A2">
        <w:t xml:space="preserve">балла - полностью раскрыл содержание вопроса. </w:t>
      </w:r>
    </w:p>
    <w:p w:rsidR="00D86884" w:rsidRPr="006834A2" w:rsidRDefault="00D86884" w:rsidP="006834A2">
      <w:pPr>
        <w:ind w:firstLine="0"/>
      </w:pPr>
      <w:r w:rsidRPr="006834A2">
        <w:t>Максимальное количество баллов: 20 баллов.</w:t>
      </w:r>
    </w:p>
    <w:p w:rsidR="00D86884" w:rsidRPr="006834A2" w:rsidRDefault="00D86884" w:rsidP="006834A2">
      <w:pPr>
        <w:ind w:firstLine="0"/>
      </w:pPr>
      <w:r w:rsidRPr="006834A2">
        <w:t xml:space="preserve">Правила оценки знаний: </w:t>
      </w:r>
    </w:p>
    <w:p w:rsidR="00D86884" w:rsidRPr="006834A2" w:rsidRDefault="00D86884" w:rsidP="006834A2">
      <w:pPr>
        <w:ind w:firstLine="0"/>
      </w:pPr>
      <w:r w:rsidRPr="006834A2">
        <w:t>«отлично» - 20 – 15 баллов</w:t>
      </w:r>
    </w:p>
    <w:p w:rsidR="00D86884" w:rsidRPr="006834A2" w:rsidRDefault="00D86884" w:rsidP="006834A2">
      <w:pPr>
        <w:ind w:firstLine="0"/>
      </w:pPr>
      <w:r w:rsidRPr="006834A2">
        <w:t>«хорошо» - 14 - 10 баллов</w:t>
      </w:r>
    </w:p>
    <w:p w:rsidR="00D86884" w:rsidRPr="006834A2" w:rsidRDefault="00D86884" w:rsidP="006834A2">
      <w:pPr>
        <w:ind w:firstLine="0"/>
      </w:pPr>
      <w:r w:rsidRPr="006834A2">
        <w:t>«удовлетворительно» - 9 – 5 баллов</w:t>
      </w:r>
    </w:p>
    <w:p w:rsidR="00D86884" w:rsidRPr="006834A2" w:rsidRDefault="00D86884" w:rsidP="006834A2">
      <w:pPr>
        <w:ind w:firstLine="0"/>
      </w:pPr>
      <w:r w:rsidRPr="006834A2">
        <w:t>«неудовлетворительно» - 4 – 0 баллов</w:t>
      </w:r>
    </w:p>
    <w:p w:rsidR="00D86884" w:rsidRPr="006834A2" w:rsidRDefault="00D86884" w:rsidP="006834A2">
      <w:pPr>
        <w:ind w:firstLine="0"/>
        <w:rPr>
          <w:b/>
        </w:rPr>
      </w:pPr>
    </w:p>
    <w:p w:rsidR="00D86884" w:rsidRPr="006834A2" w:rsidRDefault="00D86884" w:rsidP="006834A2">
      <w:pPr>
        <w:ind w:firstLine="0"/>
        <w:rPr>
          <w:b/>
        </w:rPr>
      </w:pPr>
      <w:r w:rsidRPr="006834A2">
        <w:rPr>
          <w:b/>
        </w:rPr>
        <w:t>1 вариант.</w:t>
      </w:r>
    </w:p>
    <w:p w:rsidR="00D86884" w:rsidRPr="006834A2" w:rsidRDefault="00D86884" w:rsidP="006834A2">
      <w:pPr>
        <w:ind w:firstLine="0"/>
      </w:pPr>
      <w:r w:rsidRPr="006834A2">
        <w:t>1. Определение специальной педагогики.</w:t>
      </w:r>
    </w:p>
    <w:p w:rsidR="00D86884" w:rsidRPr="006834A2" w:rsidRDefault="00D86884" w:rsidP="006834A2">
      <w:pPr>
        <w:ind w:firstLine="0"/>
      </w:pPr>
      <w:r w:rsidRPr="006834A2">
        <w:t>2. Раскройте понятие «нормы» в психическом, интеллектуальном, речевом и моторном развитии.</w:t>
      </w:r>
    </w:p>
    <w:p w:rsidR="00D86884" w:rsidRPr="006834A2" w:rsidRDefault="00D86884" w:rsidP="006834A2">
      <w:pPr>
        <w:ind w:firstLine="0"/>
      </w:pPr>
      <w:r w:rsidRPr="006834A2">
        <w:t>3. Охарактеризуйте вредоносные факторы, действующие на плод во внутриутробный период.</w:t>
      </w:r>
    </w:p>
    <w:p w:rsidR="00D86884" w:rsidRPr="006834A2" w:rsidRDefault="00D86884" w:rsidP="006834A2">
      <w:pPr>
        <w:ind w:firstLine="0"/>
      </w:pPr>
      <w:r w:rsidRPr="006834A2">
        <w:t xml:space="preserve">4. Охарактеризуйте </w:t>
      </w:r>
      <w:proofErr w:type="spellStart"/>
      <w:r w:rsidRPr="006834A2">
        <w:t>дефицитарный</w:t>
      </w:r>
      <w:proofErr w:type="spellEnd"/>
      <w:r w:rsidRPr="006834A2">
        <w:t xml:space="preserve"> вариант </w:t>
      </w:r>
      <w:proofErr w:type="spellStart"/>
      <w:r w:rsidRPr="006834A2">
        <w:t>дизонтогенеза</w:t>
      </w:r>
      <w:proofErr w:type="spellEnd"/>
      <w:r w:rsidRPr="006834A2">
        <w:t>.</w:t>
      </w:r>
    </w:p>
    <w:p w:rsidR="00D86884" w:rsidRPr="006834A2" w:rsidRDefault="00D86884" w:rsidP="006834A2">
      <w:pPr>
        <w:ind w:firstLine="0"/>
      </w:pPr>
      <w:r w:rsidRPr="006834A2">
        <w:t>5. Перечислите основные формы речевых нарушений по клинико-педагогической и психолого-педагогической классификациям.</w:t>
      </w:r>
    </w:p>
    <w:p w:rsidR="00D86884" w:rsidRPr="006834A2" w:rsidRDefault="00D86884" w:rsidP="006834A2">
      <w:pPr>
        <w:ind w:firstLine="0"/>
      </w:pPr>
      <w:r w:rsidRPr="006834A2">
        <w:t>6. Дайте психолого-педагогическую характеристику детей с нарушениями интеллекта.</w:t>
      </w:r>
    </w:p>
    <w:p w:rsidR="00D86884" w:rsidRPr="006834A2" w:rsidRDefault="00D86884" w:rsidP="006834A2">
      <w:pPr>
        <w:ind w:firstLine="0"/>
      </w:pPr>
    </w:p>
    <w:p w:rsidR="00D86884" w:rsidRPr="006834A2" w:rsidRDefault="00D86884" w:rsidP="006834A2">
      <w:pPr>
        <w:ind w:firstLine="0"/>
        <w:rPr>
          <w:b/>
        </w:rPr>
      </w:pPr>
      <w:r w:rsidRPr="006834A2">
        <w:rPr>
          <w:b/>
        </w:rPr>
        <w:t>2 вариант.</w:t>
      </w:r>
    </w:p>
    <w:p w:rsidR="00D86884" w:rsidRPr="006834A2" w:rsidRDefault="00D86884" w:rsidP="006834A2">
      <w:pPr>
        <w:ind w:firstLine="0"/>
      </w:pPr>
      <w:r w:rsidRPr="006834A2">
        <w:t>1. Определение логопедии.</w:t>
      </w:r>
    </w:p>
    <w:p w:rsidR="00D86884" w:rsidRPr="006834A2" w:rsidRDefault="00D86884" w:rsidP="006834A2">
      <w:pPr>
        <w:ind w:firstLine="0"/>
      </w:pPr>
      <w:r w:rsidRPr="006834A2">
        <w:t>2. Раскройте понятие «нарушения» в психическом, интеллектуальном, речевом и моторном развитии.</w:t>
      </w:r>
    </w:p>
    <w:p w:rsidR="00D86884" w:rsidRPr="006834A2" w:rsidRDefault="00D86884" w:rsidP="006834A2">
      <w:pPr>
        <w:ind w:firstLine="0"/>
      </w:pPr>
      <w:r w:rsidRPr="006834A2">
        <w:t>3. Охарактеризуйте вредоносные факторы, действующие на ребенка во время родов.</w:t>
      </w:r>
    </w:p>
    <w:p w:rsidR="00D86884" w:rsidRPr="006834A2" w:rsidRDefault="00D86884" w:rsidP="006834A2">
      <w:pPr>
        <w:ind w:firstLine="0"/>
      </w:pPr>
      <w:r w:rsidRPr="006834A2">
        <w:t xml:space="preserve">4. Охарактеризуйте поврежденный вариант </w:t>
      </w:r>
      <w:proofErr w:type="spellStart"/>
      <w:r w:rsidRPr="006834A2">
        <w:t>дизонтогенеза</w:t>
      </w:r>
      <w:proofErr w:type="spellEnd"/>
      <w:r w:rsidRPr="006834A2">
        <w:t>.</w:t>
      </w:r>
    </w:p>
    <w:p w:rsidR="00D86884" w:rsidRPr="006834A2" w:rsidRDefault="00D86884" w:rsidP="006834A2">
      <w:pPr>
        <w:ind w:firstLine="0"/>
      </w:pPr>
      <w:r w:rsidRPr="006834A2">
        <w:t>5. Охарактеризуйте основные формы нарушений слуха</w:t>
      </w:r>
    </w:p>
    <w:p w:rsidR="00D86884" w:rsidRPr="006834A2" w:rsidRDefault="00D86884" w:rsidP="006834A2">
      <w:pPr>
        <w:ind w:firstLine="0"/>
      </w:pPr>
      <w:r w:rsidRPr="006834A2">
        <w:t>6. Дайте психолого-педагогическую характеристику детей с нарушениями речи.</w:t>
      </w:r>
    </w:p>
    <w:p w:rsidR="00D86884" w:rsidRPr="006834A2" w:rsidRDefault="00D86884" w:rsidP="006834A2">
      <w:pPr>
        <w:ind w:firstLine="0"/>
      </w:pPr>
    </w:p>
    <w:p w:rsidR="00D86884" w:rsidRPr="006834A2" w:rsidRDefault="00D86884" w:rsidP="006834A2">
      <w:pPr>
        <w:ind w:firstLine="0"/>
        <w:rPr>
          <w:b/>
        </w:rPr>
      </w:pPr>
      <w:r w:rsidRPr="006834A2">
        <w:rPr>
          <w:b/>
        </w:rPr>
        <w:t>3 вариант.</w:t>
      </w:r>
    </w:p>
    <w:p w:rsidR="00D86884" w:rsidRPr="006834A2" w:rsidRDefault="00D86884" w:rsidP="006834A2">
      <w:pPr>
        <w:ind w:firstLine="0"/>
      </w:pPr>
      <w:r w:rsidRPr="006834A2">
        <w:t>1. Определение олигофренопедагогики.</w:t>
      </w:r>
    </w:p>
    <w:p w:rsidR="00D86884" w:rsidRPr="006834A2" w:rsidRDefault="00D86884" w:rsidP="006834A2">
      <w:pPr>
        <w:ind w:firstLine="0"/>
      </w:pPr>
      <w:r w:rsidRPr="006834A2">
        <w:t>2. Раскройте понятия «коррекция» и «компенсация»</w:t>
      </w:r>
    </w:p>
    <w:p w:rsidR="00D86884" w:rsidRPr="006834A2" w:rsidRDefault="00D86884" w:rsidP="006834A2">
      <w:pPr>
        <w:ind w:firstLine="0"/>
      </w:pPr>
      <w:r w:rsidRPr="006834A2">
        <w:t>3. Охарактеризуйте вредоносные факторы перинатального периода.</w:t>
      </w:r>
    </w:p>
    <w:p w:rsidR="00D86884" w:rsidRPr="006834A2" w:rsidRDefault="00D86884" w:rsidP="006834A2">
      <w:pPr>
        <w:ind w:firstLine="0"/>
      </w:pPr>
      <w:r w:rsidRPr="006834A2">
        <w:t xml:space="preserve">4. Охарактеризуйте искаженный вариант </w:t>
      </w:r>
      <w:proofErr w:type="spellStart"/>
      <w:r w:rsidRPr="006834A2">
        <w:t>дизонтогенеза</w:t>
      </w:r>
      <w:proofErr w:type="spellEnd"/>
      <w:r w:rsidRPr="006834A2">
        <w:t>.</w:t>
      </w:r>
    </w:p>
    <w:p w:rsidR="00D86884" w:rsidRPr="006834A2" w:rsidRDefault="00D86884" w:rsidP="006834A2">
      <w:pPr>
        <w:ind w:firstLine="0"/>
      </w:pPr>
      <w:r w:rsidRPr="006834A2">
        <w:t>5. Охарактеризуйте основные формы нарушений зрения.</w:t>
      </w:r>
    </w:p>
    <w:p w:rsidR="00D86884" w:rsidRPr="006834A2" w:rsidRDefault="00D86884" w:rsidP="006834A2">
      <w:pPr>
        <w:ind w:firstLine="0"/>
      </w:pPr>
      <w:r w:rsidRPr="006834A2">
        <w:t>6. Дайте психолого-педагогическую характеристику детей с нарушениями слуха.</w:t>
      </w:r>
    </w:p>
    <w:p w:rsidR="00D86884" w:rsidRPr="006834A2" w:rsidRDefault="00D86884" w:rsidP="006834A2">
      <w:pPr>
        <w:ind w:firstLine="0"/>
      </w:pPr>
    </w:p>
    <w:p w:rsidR="00D86884" w:rsidRPr="006834A2" w:rsidRDefault="00D86884" w:rsidP="006834A2">
      <w:pPr>
        <w:ind w:firstLine="0"/>
        <w:rPr>
          <w:b/>
        </w:rPr>
      </w:pPr>
      <w:r w:rsidRPr="006834A2">
        <w:rPr>
          <w:b/>
        </w:rPr>
        <w:t xml:space="preserve">4 вариант. </w:t>
      </w:r>
    </w:p>
    <w:p w:rsidR="00D86884" w:rsidRPr="006834A2" w:rsidRDefault="00D86884" w:rsidP="006834A2">
      <w:pPr>
        <w:ind w:firstLine="0"/>
      </w:pPr>
      <w:r w:rsidRPr="006834A2">
        <w:t>1. определение тифлопедагогики.</w:t>
      </w:r>
    </w:p>
    <w:p w:rsidR="00D86884" w:rsidRPr="006834A2" w:rsidRDefault="00D86884" w:rsidP="006834A2">
      <w:pPr>
        <w:ind w:firstLine="0"/>
      </w:pPr>
      <w:r w:rsidRPr="006834A2">
        <w:t>2. Раскройте понятия «недоразвитие» и «распад».</w:t>
      </w:r>
    </w:p>
    <w:p w:rsidR="00D86884" w:rsidRPr="006834A2" w:rsidRDefault="00D86884" w:rsidP="006834A2">
      <w:pPr>
        <w:ind w:firstLine="0"/>
      </w:pPr>
      <w:r w:rsidRPr="006834A2">
        <w:t>3. Охарактеризуйте вредоносные факторы, действующие на ребенка в раннем возрасте.</w:t>
      </w:r>
    </w:p>
    <w:p w:rsidR="00D86884" w:rsidRPr="006834A2" w:rsidRDefault="00D86884" w:rsidP="006834A2">
      <w:pPr>
        <w:ind w:firstLine="0"/>
      </w:pPr>
      <w:r w:rsidRPr="006834A2">
        <w:t xml:space="preserve">4.  Охарактеризуйте дисгармоничный вариант </w:t>
      </w:r>
      <w:proofErr w:type="spellStart"/>
      <w:r w:rsidRPr="006834A2">
        <w:t>дизонтогенеза</w:t>
      </w:r>
      <w:proofErr w:type="spellEnd"/>
    </w:p>
    <w:p w:rsidR="00D86884" w:rsidRPr="006834A2" w:rsidRDefault="00D86884" w:rsidP="006834A2">
      <w:pPr>
        <w:ind w:firstLine="0"/>
      </w:pPr>
      <w:r w:rsidRPr="006834A2">
        <w:t>5. Охарактеризуйте основные формы нарушений интеллекта.</w:t>
      </w:r>
    </w:p>
    <w:p w:rsidR="00D86884" w:rsidRPr="006834A2" w:rsidRDefault="00D86884" w:rsidP="006834A2">
      <w:pPr>
        <w:ind w:firstLine="0"/>
      </w:pPr>
      <w:r w:rsidRPr="006834A2">
        <w:t>6. Дайте психолого-педагогическую характеристику детей с нарушениями опорно-двигательного аппарата.</w:t>
      </w:r>
    </w:p>
    <w:p w:rsidR="00D86884" w:rsidRPr="006834A2" w:rsidRDefault="00D86884" w:rsidP="006834A2">
      <w:pPr>
        <w:pStyle w:val="1"/>
        <w:spacing w:before="0" w:after="0"/>
        <w:ind w:left="0"/>
        <w:rPr>
          <w:rStyle w:val="FontStyle20"/>
          <w:rFonts w:ascii="Times New Roman" w:hAnsi="Times New Roman"/>
          <w:sz w:val="24"/>
          <w:szCs w:val="24"/>
        </w:rPr>
        <w:sectPr w:rsidR="00D86884" w:rsidRPr="006834A2" w:rsidSect="005E0D55">
          <w:pgSz w:w="11907" w:h="16840" w:code="9"/>
          <w:pgMar w:top="1134" w:right="1134" w:bottom="1134" w:left="1701" w:header="720" w:footer="720" w:gutter="0"/>
          <w:cols w:space="720"/>
          <w:noEndnote/>
          <w:titlePg/>
          <w:docGrid w:linePitch="326"/>
        </w:sectPr>
      </w:pPr>
    </w:p>
    <w:p w:rsidR="00256CFF" w:rsidRPr="00DD4AFB" w:rsidRDefault="00256CFF" w:rsidP="00256CFF">
      <w:pPr>
        <w:rPr>
          <w:b/>
        </w:rPr>
      </w:pPr>
      <w:r w:rsidRPr="00DD4AFB">
        <w:rPr>
          <w:b/>
        </w:rPr>
        <w:lastRenderedPageBreak/>
        <w:t>б) Порядок проведения промежуточной аттестации, показатели и критерии оценивания:</w:t>
      </w:r>
    </w:p>
    <w:p w:rsidR="00256CFF" w:rsidRPr="00DD4AFB" w:rsidRDefault="00256CFF" w:rsidP="00256CFF">
      <w:pPr>
        <w:ind w:right="-284"/>
      </w:pPr>
    </w:p>
    <w:p w:rsidR="00256CFF" w:rsidRPr="00462578" w:rsidRDefault="00256CFF" w:rsidP="00256CFF">
      <w:pPr>
        <w:ind w:firstLine="709"/>
      </w:pPr>
      <w:r w:rsidRPr="00462578">
        <w:t xml:space="preserve">Промежуточная аттестация по дисциплине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462578">
        <w:t>сформированности</w:t>
      </w:r>
      <w:proofErr w:type="spellEnd"/>
      <w:r w:rsidRPr="00462578">
        <w:t xml:space="preserve"> умений и владений, проводится в устной форме.</w:t>
      </w:r>
    </w:p>
    <w:p w:rsidR="00256CFF" w:rsidRPr="00462578" w:rsidRDefault="00256CFF" w:rsidP="00256CFF">
      <w:pPr>
        <w:ind w:firstLine="709"/>
      </w:pPr>
      <w:r w:rsidRPr="00462578">
        <w:t xml:space="preserve">Зачет по данной дисциплине </w:t>
      </w:r>
      <w:r>
        <w:t xml:space="preserve">также </w:t>
      </w:r>
      <w:r w:rsidRPr="00462578">
        <w:t>включает в себя</w:t>
      </w:r>
      <w:r>
        <w:t xml:space="preserve"> к</w:t>
      </w:r>
      <w:r w:rsidRPr="00462578">
        <w:t>онтроль выполнения студентами зад</w:t>
      </w:r>
      <w:r>
        <w:t>аний для самостоятельной работы.</w:t>
      </w:r>
    </w:p>
    <w:p w:rsidR="00256CFF" w:rsidRPr="00DD4AFB" w:rsidRDefault="00256CFF" w:rsidP="00256CFF">
      <w:pPr>
        <w:ind w:right="-284"/>
        <w:rPr>
          <w:b/>
        </w:rPr>
      </w:pPr>
      <w:r w:rsidRPr="00DD4AFB">
        <w:rPr>
          <w:b/>
        </w:rPr>
        <w:t>Критерии оценки (зачет):</w:t>
      </w:r>
    </w:p>
    <w:p w:rsidR="00256CFF" w:rsidRPr="00DD4AFB" w:rsidRDefault="00256CFF" w:rsidP="00256CFF">
      <w:pPr>
        <w:ind w:firstLine="709"/>
      </w:pPr>
      <w:r w:rsidRPr="00DD4AFB">
        <w:t xml:space="preserve">Критерии оценки устного ответа на вопросы к зачету: </w:t>
      </w:r>
    </w:p>
    <w:p w:rsidR="00256CFF" w:rsidRPr="00DD4AFB" w:rsidRDefault="00256CFF" w:rsidP="00256CFF">
      <w:pPr>
        <w:ind w:firstLine="709"/>
      </w:pPr>
      <w:r w:rsidRPr="00DD4AFB">
        <w:t xml:space="preserve">«зачтено» – студент должен показать знания не только на уровне воспроизведения и объяснения информации, но и практические навыки решения проблем и задач, нахождения уникальных ответов к проблемам, оценки и вынесения критических суждений; </w:t>
      </w:r>
    </w:p>
    <w:p w:rsidR="00256CFF" w:rsidRPr="00DD4AFB" w:rsidRDefault="00256CFF" w:rsidP="00256CFF">
      <w:pPr>
        <w:ind w:firstLine="709"/>
      </w:pPr>
      <w:r w:rsidRPr="00DD4AFB">
        <w:t>«не зачтено» – студент не может показать знания на уровне воспроизведения и объяснения информации, не может показать интеллектуальные и практические навыки решения проблем и задач, нахождения уникальных ответов к проблемам, оценки и вынесения критических суждений.</w:t>
      </w:r>
    </w:p>
    <w:p w:rsidR="00D86884" w:rsidRPr="006834A2" w:rsidRDefault="00D86884" w:rsidP="006834A2"/>
    <w:p w:rsidR="00D86884" w:rsidRPr="006834A2" w:rsidRDefault="00D86884" w:rsidP="006834A2">
      <w:pPr>
        <w:tabs>
          <w:tab w:val="left" w:pos="851"/>
        </w:tabs>
        <w:ind w:firstLine="0"/>
        <w:rPr>
          <w:rStyle w:val="FontStyle20"/>
          <w:rFonts w:ascii="Times New Roman" w:hAnsi="Times New Roman"/>
          <w:b/>
          <w:sz w:val="24"/>
        </w:rPr>
      </w:pPr>
      <w:r w:rsidRPr="006834A2">
        <w:rPr>
          <w:rStyle w:val="FontStyle20"/>
          <w:rFonts w:ascii="Times New Roman" w:hAnsi="Times New Roman"/>
          <w:b/>
          <w:sz w:val="24"/>
        </w:rPr>
        <w:t>Перечень тем и заданий для подготовки к зачету:</w:t>
      </w:r>
    </w:p>
    <w:p w:rsidR="00D86884" w:rsidRPr="006834A2" w:rsidRDefault="00D86884" w:rsidP="006834A2">
      <w:pPr>
        <w:suppressAutoHyphens/>
        <w:ind w:firstLine="0"/>
        <w:jc w:val="center"/>
      </w:pPr>
      <w:r w:rsidRPr="006834A2">
        <w:rPr>
          <w:b/>
          <w:bCs/>
        </w:rPr>
        <w:t>Контрольные вопросы для зачета по курсу «Специальная психология»</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Предмет и объект коррекционной педагогики.</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Основные задачи коррекционной педагогики.</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Место коррекционной педагогики среди психолого-педагогических наук.</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Взаимосвязь коррекционной педагогики с другими науками.</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Компенсация как ведущая категория коррекционной педагогики.</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Коррекционно-педагогическая деятельность.</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Элементы коррекционно-педагогической деятельности.</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Подходы к анализу проблемы “норма-отклонение” в развитии человека.</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Факторы риска в развитии ребенка.</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Причины нарушений личностного развития детей.</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Причины нарушений поведения детей.</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Классификация отклонений в развитии детей.</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Коррекционно-развивающее обучение.</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Компенсирующее обучение.</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Направления коррекционно-развивающей работы в классах компенсирующего обучения.</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Формы компенсирующего обучения.</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Характеристика детей с ЗПР.</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Типы ЗПР.</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Индивидуальный подход в коррекционно-развивающем обучении.</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Отклонение от нормы в поведении.</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Взаимосвязь педагогической запущенности, трудновоспитуемости и отклоняющегося поведения подростков.</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Причины и условия отклоняющегося поведения подростков.</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 xml:space="preserve">Причины </w:t>
      </w:r>
      <w:proofErr w:type="spellStart"/>
      <w:r w:rsidRPr="006834A2">
        <w:rPr>
          <w:rFonts w:ascii="Times New Roman" w:hAnsi="Times New Roman"/>
          <w:szCs w:val="24"/>
          <w:lang w:val="ru-RU"/>
        </w:rPr>
        <w:t>девиантного</w:t>
      </w:r>
      <w:proofErr w:type="spellEnd"/>
      <w:r w:rsidRPr="006834A2">
        <w:rPr>
          <w:rFonts w:ascii="Times New Roman" w:hAnsi="Times New Roman"/>
          <w:szCs w:val="24"/>
          <w:lang w:val="ru-RU"/>
        </w:rPr>
        <w:t xml:space="preserve"> поведения подростков.</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Роль социально-педагогических факторов в формировании отклоняющегося поведения подростков.</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Профилактика отклоняющегося поведения подростков.</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Основные направления превентивно-коррекционной работы с несовершеннолетними.</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lastRenderedPageBreak/>
        <w:t>Направления коррекционно-педагогической работы с подростками в учебно-воспитательном процессе.</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Методы педагогической коррекции.</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Педагогические приемы коррекции отклоняющегося поведения подростков.</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Организация коррекционно-педагогической деятельности в классах компенсирующего обучения.</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Организация коррекционно-педагогической деятельности в классах коррекционно-развивающего обучения.</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Деятельность психолого-медико-педагогической консультации.</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Что изучает сурдопедагогика.</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Структура государственной системы коррекции, поддержки и социальной защиты детей и подростков с проблемами в развитии.</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Причины, вызывающие возрастание числа детей с отклонениями в развитии.</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 xml:space="preserve">Теория </w:t>
      </w:r>
      <w:proofErr w:type="spellStart"/>
      <w:r w:rsidRPr="006834A2">
        <w:rPr>
          <w:rFonts w:ascii="Times New Roman" w:hAnsi="Times New Roman"/>
          <w:szCs w:val="24"/>
          <w:lang w:val="ru-RU"/>
        </w:rPr>
        <w:t>Л.С.Выготского</w:t>
      </w:r>
      <w:proofErr w:type="spellEnd"/>
      <w:r w:rsidRPr="006834A2">
        <w:rPr>
          <w:rFonts w:ascii="Times New Roman" w:hAnsi="Times New Roman"/>
          <w:szCs w:val="24"/>
          <w:lang w:val="ru-RU"/>
        </w:rPr>
        <w:t xml:space="preserve"> о сложной структуре аномального развития ребенка.</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Первичные дефект и вторичные нарушения.</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Характеристика аномальных детей.</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Что изучает тифлопедагогика..</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В чем суть системного, комплексного подхода к изучению, обучению и воспитанию ребенка с отклонениями в развитии.</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 xml:space="preserve">Задачи </w:t>
      </w:r>
      <w:proofErr w:type="spellStart"/>
      <w:r w:rsidRPr="006834A2">
        <w:rPr>
          <w:rFonts w:ascii="Times New Roman" w:hAnsi="Times New Roman"/>
          <w:szCs w:val="24"/>
          <w:lang w:val="ru-RU"/>
        </w:rPr>
        <w:t>психолого-медико-педагогической</w:t>
      </w:r>
      <w:proofErr w:type="spellEnd"/>
      <w:r w:rsidRPr="006834A2">
        <w:rPr>
          <w:rFonts w:ascii="Times New Roman" w:hAnsi="Times New Roman"/>
          <w:szCs w:val="24"/>
          <w:lang w:val="ru-RU"/>
        </w:rPr>
        <w:t xml:space="preserve"> </w:t>
      </w:r>
      <w:proofErr w:type="spellStart"/>
      <w:r w:rsidRPr="006834A2">
        <w:rPr>
          <w:rFonts w:ascii="Times New Roman" w:hAnsi="Times New Roman"/>
          <w:szCs w:val="24"/>
          <w:lang w:val="ru-RU"/>
        </w:rPr>
        <w:t>консультатции</w:t>
      </w:r>
      <w:proofErr w:type="spellEnd"/>
      <w:r w:rsidRPr="006834A2">
        <w:rPr>
          <w:rFonts w:ascii="Times New Roman" w:hAnsi="Times New Roman"/>
          <w:szCs w:val="24"/>
          <w:lang w:val="ru-RU"/>
        </w:rPr>
        <w:t>.</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Основные принципы коррекционного воздействия на детей с отклонениями в развитии.</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Основные виды нарушений развития ребенка.</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Какие виды работы с родителями детей с отклонениями в развитии используются в специальном образовательном учреждении.</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Что изучает олигофренопедагогика.</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Охарактеризуйте разные степени умственной отсталости.</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Коррекция как ведущая категория коррекционной педагогики.</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Отношение к аномальным детям в разных странах в разные исторические эпохи.</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Современная система образовательных учреждений в РФ для детей с отклонениями в развитии.</w:t>
      </w:r>
    </w:p>
    <w:p w:rsidR="00D86884" w:rsidRPr="006834A2" w:rsidRDefault="00D86884" w:rsidP="006834A2">
      <w:pPr>
        <w:pStyle w:val="af7"/>
        <w:numPr>
          <w:ilvl w:val="0"/>
          <w:numId w:val="3"/>
        </w:numPr>
        <w:ind w:left="0" w:firstLine="0"/>
        <w:rPr>
          <w:rFonts w:ascii="Times New Roman" w:hAnsi="Times New Roman"/>
          <w:szCs w:val="24"/>
          <w:lang w:val="ru-RU"/>
        </w:rPr>
      </w:pPr>
      <w:r w:rsidRPr="006834A2">
        <w:rPr>
          <w:rFonts w:ascii="Times New Roman" w:hAnsi="Times New Roman"/>
          <w:szCs w:val="24"/>
          <w:lang w:val="ru-RU"/>
        </w:rPr>
        <w:t>Международные усилия в области решения проблем детской инвалидности.</w:t>
      </w:r>
    </w:p>
    <w:p w:rsidR="00D86884" w:rsidRPr="006834A2" w:rsidRDefault="00D86884" w:rsidP="006834A2">
      <w:pPr>
        <w:pStyle w:val="1"/>
        <w:spacing w:before="0" w:after="0"/>
        <w:ind w:left="0"/>
        <w:rPr>
          <w:rStyle w:val="FontStyle32"/>
          <w:i w:val="0"/>
          <w:iCs w:val="0"/>
          <w:spacing w:val="-4"/>
          <w:sz w:val="24"/>
          <w:szCs w:val="24"/>
        </w:rPr>
      </w:pPr>
    </w:p>
    <w:p w:rsidR="00D86884" w:rsidRPr="006834A2" w:rsidRDefault="00D86884" w:rsidP="006834A2">
      <w:pPr>
        <w:pStyle w:val="1"/>
        <w:spacing w:before="0" w:after="0"/>
        <w:ind w:left="0"/>
        <w:rPr>
          <w:rStyle w:val="FontStyle31"/>
          <w:rFonts w:ascii="Times New Roman" w:hAnsi="Times New Roman"/>
          <w:spacing w:val="-4"/>
          <w:sz w:val="24"/>
          <w:szCs w:val="24"/>
        </w:rPr>
      </w:pPr>
      <w:r w:rsidRPr="006834A2">
        <w:rPr>
          <w:rStyle w:val="FontStyle32"/>
          <w:i w:val="0"/>
          <w:iCs w:val="0"/>
          <w:spacing w:val="-4"/>
          <w:sz w:val="24"/>
          <w:szCs w:val="24"/>
        </w:rPr>
        <w:t>8.</w:t>
      </w:r>
      <w:r w:rsidRPr="006834A2">
        <w:rPr>
          <w:rStyle w:val="FontStyle31"/>
          <w:rFonts w:ascii="Times New Roman" w:hAnsi="Times New Roman"/>
          <w:spacing w:val="-4"/>
          <w:sz w:val="24"/>
          <w:szCs w:val="24"/>
        </w:rPr>
        <w:t xml:space="preserve">Учебно-методическое и информационное обеспечение дисциплины </w:t>
      </w:r>
    </w:p>
    <w:p w:rsidR="00D86884" w:rsidRPr="006834A2" w:rsidRDefault="00D86884" w:rsidP="006834A2">
      <w:pPr>
        <w:pStyle w:val="Style10"/>
        <w:widowControl/>
        <w:rPr>
          <w:rStyle w:val="FontStyle22"/>
          <w:sz w:val="24"/>
        </w:rPr>
      </w:pPr>
      <w:r w:rsidRPr="006834A2">
        <w:rPr>
          <w:rStyle w:val="FontStyle18"/>
          <w:bCs/>
          <w:sz w:val="24"/>
        </w:rPr>
        <w:t xml:space="preserve">а) Основная </w:t>
      </w:r>
      <w:r w:rsidRPr="006834A2">
        <w:rPr>
          <w:rStyle w:val="FontStyle22"/>
          <w:b/>
          <w:sz w:val="24"/>
        </w:rPr>
        <w:t>литература:</w:t>
      </w:r>
    </w:p>
    <w:p w:rsidR="005D66DE" w:rsidRPr="00A86064" w:rsidRDefault="00256CFF" w:rsidP="005D66DE">
      <w:r>
        <w:rPr>
          <w:b/>
          <w:lang w:eastAsia="en-US"/>
        </w:rPr>
        <w:t xml:space="preserve">1. </w:t>
      </w:r>
      <w:r w:rsidR="005D66DE" w:rsidRPr="00A86064">
        <w:rPr>
          <w:i/>
          <w:iCs/>
        </w:rPr>
        <w:t>Глухов, В. П. </w:t>
      </w:r>
      <w:r w:rsidR="005D66DE" w:rsidRPr="00A86064">
        <w:t xml:space="preserve">Основы специальной педагогики и специальной психологии. Практикум : учебное пособие для среднего профессионального образования / В. П. Глухов. – 2-е изд., </w:t>
      </w:r>
      <w:proofErr w:type="spellStart"/>
      <w:r w:rsidR="005D66DE" w:rsidRPr="00A86064">
        <w:t>испр</w:t>
      </w:r>
      <w:proofErr w:type="spellEnd"/>
      <w:r w:rsidR="005D66DE" w:rsidRPr="00A86064">
        <w:t xml:space="preserve">. и доп. – Москва : Издательство </w:t>
      </w:r>
      <w:proofErr w:type="spellStart"/>
      <w:r w:rsidR="005D66DE" w:rsidRPr="00A86064">
        <w:t>Юрайт</w:t>
      </w:r>
      <w:proofErr w:type="spellEnd"/>
      <w:r w:rsidR="005D66DE" w:rsidRPr="00A86064">
        <w:t xml:space="preserve">, 2020. – 330 с. – (Профессиональное образование). – ISBN 978-5-534-09326-1. – URL : </w:t>
      </w:r>
      <w:hyperlink r:id="rId12" w:history="1">
        <w:r w:rsidR="005D66DE" w:rsidRPr="00A86064">
          <w:rPr>
            <w:rStyle w:val="Link"/>
          </w:rPr>
          <w:t>https://urait.ru/bcode/456130</w:t>
        </w:r>
      </w:hyperlink>
    </w:p>
    <w:p w:rsidR="005D66DE" w:rsidRPr="00A86064" w:rsidRDefault="00256CFF" w:rsidP="005D66DE">
      <w:r>
        <w:rPr>
          <w:b/>
        </w:rPr>
        <w:t xml:space="preserve">2. </w:t>
      </w:r>
      <w:r w:rsidR="005D66DE" w:rsidRPr="00A86064">
        <w:rPr>
          <w:i/>
          <w:iCs/>
        </w:rPr>
        <w:t>Колесникова, Г. И. </w:t>
      </w:r>
      <w:r w:rsidR="005D66DE" w:rsidRPr="00A86064">
        <w:t xml:space="preserve">Специальная психология и специальная педагогика. </w:t>
      </w:r>
      <w:proofErr w:type="spellStart"/>
      <w:r w:rsidR="005D66DE" w:rsidRPr="00A86064">
        <w:t>Психокоррекция</w:t>
      </w:r>
      <w:proofErr w:type="spellEnd"/>
      <w:r w:rsidR="005D66DE" w:rsidRPr="00A86064">
        <w:t xml:space="preserve"> нарушений развития : учебное пособие для вузов / Г. И. Колесникова. – 2-е изд., стер. – Москва : Издательство </w:t>
      </w:r>
      <w:proofErr w:type="spellStart"/>
      <w:r w:rsidR="005D66DE" w:rsidRPr="00A86064">
        <w:t>Юрайт</w:t>
      </w:r>
      <w:proofErr w:type="spellEnd"/>
      <w:r w:rsidR="005D66DE" w:rsidRPr="00A86064">
        <w:t xml:space="preserve">, 2020. – 215 с. – (Высшее образование). – ISBN 978-5-534-06551-0. – URL : </w:t>
      </w:r>
      <w:hyperlink r:id="rId13" w:history="1">
        <w:r w:rsidR="005D66DE" w:rsidRPr="00A86064">
          <w:rPr>
            <w:rStyle w:val="Link"/>
          </w:rPr>
          <w:t>https://urait.ru/bcode/452045</w:t>
        </w:r>
      </w:hyperlink>
    </w:p>
    <w:p w:rsidR="005D66DE" w:rsidRPr="00A86064" w:rsidRDefault="005D66DE" w:rsidP="005D66DE">
      <w:r>
        <w:t xml:space="preserve">3. </w:t>
      </w:r>
      <w:proofErr w:type="spellStart"/>
      <w:r w:rsidRPr="00A86064">
        <w:rPr>
          <w:i/>
          <w:iCs/>
        </w:rPr>
        <w:t>Речицкая</w:t>
      </w:r>
      <w:proofErr w:type="spellEnd"/>
      <w:r w:rsidRPr="00A86064">
        <w:rPr>
          <w:i/>
          <w:iCs/>
        </w:rPr>
        <w:t>, Е. Г. </w:t>
      </w:r>
      <w:r w:rsidRPr="00A86064">
        <w:t>Специальная психология и коррекционная педагогика: межличностные отношения младших школьников с нарушением слуха : учебное пособие для вузов / Е. Г. </w:t>
      </w:r>
      <w:proofErr w:type="spellStart"/>
      <w:r w:rsidRPr="00A86064">
        <w:t>Речицкая</w:t>
      </w:r>
      <w:proofErr w:type="spellEnd"/>
      <w:r w:rsidRPr="00A86064">
        <w:t>, Ю. В. </w:t>
      </w:r>
      <w:proofErr w:type="spellStart"/>
      <w:r w:rsidRPr="00A86064">
        <w:t>Гайдова</w:t>
      </w:r>
      <w:proofErr w:type="spellEnd"/>
      <w:r w:rsidRPr="00A86064">
        <w:t xml:space="preserve">. – 2-е изд., </w:t>
      </w:r>
      <w:proofErr w:type="spellStart"/>
      <w:r w:rsidRPr="00A86064">
        <w:t>перераб</w:t>
      </w:r>
      <w:proofErr w:type="spellEnd"/>
      <w:r w:rsidRPr="00A86064">
        <w:t xml:space="preserve">. и доп. – Москва : Издательство </w:t>
      </w:r>
      <w:proofErr w:type="spellStart"/>
      <w:r w:rsidRPr="00A86064">
        <w:t>Юрайт</w:t>
      </w:r>
      <w:proofErr w:type="spellEnd"/>
      <w:r w:rsidRPr="00A86064">
        <w:t xml:space="preserve">, 2020. – 138 с. – (Высшее образование). – ISBN 978-5-534-07370-6. – URL : </w:t>
      </w:r>
      <w:hyperlink r:id="rId14" w:history="1">
        <w:r w:rsidRPr="00A86064">
          <w:rPr>
            <w:rStyle w:val="Link"/>
          </w:rPr>
          <w:t>https://urait.ru/bcode/454663</w:t>
        </w:r>
      </w:hyperlink>
    </w:p>
    <w:p w:rsidR="005D66DE" w:rsidRPr="006834A2" w:rsidRDefault="005D66DE" w:rsidP="005D66DE">
      <w:pPr>
        <w:widowControl/>
        <w:autoSpaceDE/>
        <w:autoSpaceDN/>
        <w:adjustRightInd/>
        <w:ind w:firstLine="709"/>
      </w:pPr>
    </w:p>
    <w:p w:rsidR="00D86884" w:rsidRPr="006834A2" w:rsidRDefault="00D86884" w:rsidP="00256CFF">
      <w:pPr>
        <w:pStyle w:val="Style10"/>
        <w:widowControl/>
        <w:ind w:firstLine="709"/>
        <w:rPr>
          <w:rStyle w:val="FontStyle22"/>
          <w:b/>
          <w:sz w:val="24"/>
        </w:rPr>
      </w:pPr>
      <w:r w:rsidRPr="006834A2">
        <w:rPr>
          <w:rStyle w:val="FontStyle22"/>
          <w:b/>
          <w:sz w:val="24"/>
        </w:rPr>
        <w:t xml:space="preserve">б) Дополнительная литература: </w:t>
      </w:r>
    </w:p>
    <w:p w:rsidR="005D66DE" w:rsidRPr="006834A2" w:rsidRDefault="00256CFF" w:rsidP="005D66DE">
      <w:pPr>
        <w:widowControl/>
        <w:autoSpaceDE/>
        <w:autoSpaceDN/>
        <w:adjustRightInd/>
        <w:ind w:firstLine="709"/>
      </w:pPr>
      <w:r>
        <w:rPr>
          <w:b/>
          <w:color w:val="001329"/>
          <w:shd w:val="clear" w:color="auto" w:fill="FFFFFF"/>
        </w:rPr>
        <w:lastRenderedPageBreak/>
        <w:t xml:space="preserve">1. </w:t>
      </w:r>
      <w:r w:rsidR="005D66DE" w:rsidRPr="006834A2">
        <w:rPr>
          <w:b/>
        </w:rPr>
        <w:t>Овсянникова Е. А.</w:t>
      </w:r>
      <w:r w:rsidR="005D66DE" w:rsidRPr="006834A2">
        <w:t xml:space="preserve"> Психология детства [Электронный ресурс] : учебно-методическое пособие / Е. А. Овсянникова ; МГТУ. - Магнитогорск : МГТУ, 2016. - 1 </w:t>
      </w:r>
      <w:proofErr w:type="spellStart"/>
      <w:r w:rsidR="005D66DE" w:rsidRPr="006834A2">
        <w:t>электорон</w:t>
      </w:r>
      <w:proofErr w:type="spellEnd"/>
      <w:r w:rsidR="005D66DE" w:rsidRPr="006834A2">
        <w:t xml:space="preserve">. </w:t>
      </w:r>
      <w:proofErr w:type="spellStart"/>
      <w:r w:rsidR="005D66DE" w:rsidRPr="006834A2">
        <w:t>опт.диск</w:t>
      </w:r>
      <w:proofErr w:type="spellEnd"/>
      <w:r w:rsidR="005D66DE" w:rsidRPr="006834A2">
        <w:t xml:space="preserve"> (CD-ROM). - Режим доступа: </w:t>
      </w:r>
      <w:hyperlink r:id="rId15" w:history="1">
        <w:r w:rsidR="00993645" w:rsidRPr="00B6503C">
          <w:rPr>
            <w:rStyle w:val="af8"/>
          </w:rPr>
          <w:t>https://magtu.informsystema.ru/uploader/fileUpload?name=2671.pdf&amp;show=dcatalogues/1/1131410/2671.pdf&amp;view=true</w:t>
        </w:r>
      </w:hyperlink>
      <w:r w:rsidR="00993645">
        <w:t xml:space="preserve"> </w:t>
      </w:r>
      <w:r w:rsidR="005D66DE" w:rsidRPr="006834A2">
        <w:t>. - Макрообъект.</w:t>
      </w:r>
    </w:p>
    <w:p w:rsidR="005D66DE" w:rsidRPr="00A86064" w:rsidRDefault="005D66DE" w:rsidP="005D66DE">
      <w:r>
        <w:t xml:space="preserve">2. </w:t>
      </w:r>
      <w:r w:rsidRPr="00A86064">
        <w:t>Специальная психология : учебник для вузов / Л. М. Шипицына [и др.] ; под редакцией Л. М. </w:t>
      </w:r>
      <w:proofErr w:type="spellStart"/>
      <w:r w:rsidRPr="00A86064">
        <w:t>Шипицыной</w:t>
      </w:r>
      <w:proofErr w:type="spellEnd"/>
      <w:r w:rsidRPr="00A86064">
        <w:t xml:space="preserve">. – Москва : Издательство </w:t>
      </w:r>
      <w:proofErr w:type="spellStart"/>
      <w:r w:rsidRPr="00A86064">
        <w:t>Юрайт</w:t>
      </w:r>
      <w:proofErr w:type="spellEnd"/>
      <w:r w:rsidRPr="00A86064">
        <w:t xml:space="preserve">, 2020. – 287 с. – (Высшее образование). – ISBN 978-5-534-02326-8. – URL : </w:t>
      </w:r>
      <w:hyperlink r:id="rId16" w:history="1">
        <w:r w:rsidRPr="00A86064">
          <w:rPr>
            <w:rStyle w:val="Link"/>
          </w:rPr>
          <w:t>https://urait.ru/bcode/450766</w:t>
        </w:r>
      </w:hyperlink>
    </w:p>
    <w:p w:rsidR="00D86884" w:rsidRPr="006834A2" w:rsidRDefault="00D86884" w:rsidP="00256CFF">
      <w:pPr>
        <w:widowControl/>
        <w:autoSpaceDE/>
        <w:autoSpaceDN/>
        <w:adjustRightInd/>
        <w:ind w:firstLine="709"/>
        <w:jc w:val="left"/>
      </w:pPr>
    </w:p>
    <w:p w:rsidR="00D86884" w:rsidRPr="006834A2" w:rsidRDefault="00D86884" w:rsidP="006834A2">
      <w:pPr>
        <w:pStyle w:val="Style8"/>
        <w:widowControl/>
        <w:tabs>
          <w:tab w:val="left" w:pos="993"/>
        </w:tabs>
        <w:rPr>
          <w:color w:val="555555"/>
          <w:shd w:val="clear" w:color="auto" w:fill="FFFFFF"/>
        </w:rPr>
      </w:pPr>
    </w:p>
    <w:p w:rsidR="00D86884" w:rsidRPr="006834A2" w:rsidRDefault="00D86884" w:rsidP="006834A2">
      <w:pPr>
        <w:pStyle w:val="Style10"/>
        <w:widowControl/>
        <w:rPr>
          <w:rStyle w:val="FontStyle21"/>
          <w:b/>
          <w:sz w:val="24"/>
        </w:rPr>
      </w:pPr>
      <w:r w:rsidRPr="006834A2">
        <w:rPr>
          <w:rStyle w:val="FontStyle15"/>
          <w:bCs/>
          <w:spacing w:val="40"/>
          <w:sz w:val="24"/>
        </w:rPr>
        <w:t>в)</w:t>
      </w:r>
      <w:r w:rsidRPr="006834A2">
        <w:rPr>
          <w:rStyle w:val="FontStyle21"/>
          <w:b/>
          <w:sz w:val="24"/>
        </w:rPr>
        <w:t xml:space="preserve">Методические указания: </w:t>
      </w:r>
    </w:p>
    <w:p w:rsidR="00D86884" w:rsidRPr="006834A2" w:rsidRDefault="00D86884" w:rsidP="006834A2">
      <w:pPr>
        <w:pStyle w:val="Style8"/>
        <w:widowControl/>
        <w:rPr>
          <w:rStyle w:val="FontStyle21"/>
          <w:sz w:val="24"/>
        </w:rPr>
      </w:pPr>
      <w:r w:rsidRPr="006834A2">
        <w:rPr>
          <w:rStyle w:val="FontStyle21"/>
          <w:sz w:val="24"/>
        </w:rPr>
        <w:t xml:space="preserve">1. Самостоятельная работа студентов вуза : практикум / составители: Т. Г. </w:t>
      </w:r>
      <w:proofErr w:type="spellStart"/>
      <w:r w:rsidRPr="006834A2">
        <w:rPr>
          <w:rStyle w:val="FontStyle21"/>
          <w:sz w:val="24"/>
        </w:rPr>
        <w:t>Неретина</w:t>
      </w:r>
      <w:proofErr w:type="spellEnd"/>
      <w:r w:rsidRPr="006834A2">
        <w:rPr>
          <w:rStyle w:val="FontStyle21"/>
          <w:sz w:val="24"/>
        </w:rPr>
        <w:t xml:space="preserve">, Н. Р. </w:t>
      </w:r>
      <w:proofErr w:type="spellStart"/>
      <w:r w:rsidRPr="006834A2">
        <w:rPr>
          <w:rStyle w:val="FontStyle21"/>
          <w:sz w:val="24"/>
        </w:rPr>
        <w:t>Уразаева</w:t>
      </w:r>
      <w:proofErr w:type="spellEnd"/>
      <w:r w:rsidRPr="006834A2">
        <w:rPr>
          <w:rStyle w:val="FontStyle21"/>
          <w:sz w:val="24"/>
        </w:rPr>
        <w:t xml:space="preserve">, Е. М. </w:t>
      </w:r>
      <w:proofErr w:type="spellStart"/>
      <w:r w:rsidRPr="006834A2">
        <w:rPr>
          <w:rStyle w:val="FontStyle21"/>
          <w:sz w:val="24"/>
        </w:rPr>
        <w:t>Разумова</w:t>
      </w:r>
      <w:proofErr w:type="spellEnd"/>
      <w:r w:rsidRPr="006834A2">
        <w:rPr>
          <w:rStyle w:val="FontStyle21"/>
          <w:sz w:val="24"/>
        </w:rPr>
        <w:t xml:space="preserve">, Т. Ф. Орехова ; Магнитогорский гос. технический ун-т им. Г. И. Носова. - Магнитогорск : МГТУ им. Г. И. Носова, 2019. - 1 CD-ROM. - </w:t>
      </w:r>
      <w:proofErr w:type="spellStart"/>
      <w:r w:rsidRPr="006834A2">
        <w:rPr>
          <w:rStyle w:val="FontStyle21"/>
          <w:sz w:val="24"/>
        </w:rPr>
        <w:t>Загл</w:t>
      </w:r>
      <w:proofErr w:type="spellEnd"/>
      <w:r w:rsidRPr="006834A2">
        <w:rPr>
          <w:rStyle w:val="FontStyle21"/>
          <w:sz w:val="24"/>
        </w:rPr>
        <w:t xml:space="preserve">. с </w:t>
      </w:r>
      <w:proofErr w:type="spellStart"/>
      <w:r w:rsidRPr="006834A2">
        <w:rPr>
          <w:rStyle w:val="FontStyle21"/>
          <w:sz w:val="24"/>
        </w:rPr>
        <w:t>титул.экрана</w:t>
      </w:r>
      <w:proofErr w:type="spellEnd"/>
      <w:r w:rsidRPr="006834A2">
        <w:rPr>
          <w:rStyle w:val="FontStyle21"/>
          <w:sz w:val="24"/>
        </w:rPr>
        <w:t xml:space="preserve">. - URL: </w:t>
      </w:r>
      <w:hyperlink r:id="rId17" w:history="1">
        <w:r w:rsidRPr="006834A2">
          <w:rPr>
            <w:rStyle w:val="af8"/>
          </w:rPr>
          <w:t>https://magtu.informsystema.ru/uploader/fileUpload?name=3816.pdf&amp;show=dcatalogues/1/1530261/3816.pdf&amp;view=true</w:t>
        </w:r>
      </w:hyperlink>
    </w:p>
    <w:p w:rsidR="00D86884" w:rsidRPr="006834A2" w:rsidRDefault="00D86884" w:rsidP="006834A2">
      <w:pPr>
        <w:pStyle w:val="Style8"/>
        <w:widowControl/>
        <w:rPr>
          <w:rStyle w:val="FontStyle21"/>
          <w:b/>
          <w:sz w:val="24"/>
        </w:rPr>
      </w:pPr>
      <w:r w:rsidRPr="006834A2">
        <w:rPr>
          <w:rStyle w:val="FontStyle21"/>
          <w:sz w:val="24"/>
        </w:rPr>
        <w:t>Методические указания по подготовке к лабораторным занятиям представлены в приложении 1.</w:t>
      </w:r>
    </w:p>
    <w:p w:rsidR="00D86884" w:rsidRPr="006834A2" w:rsidRDefault="00D86884" w:rsidP="006834A2">
      <w:pPr>
        <w:pStyle w:val="Style8"/>
        <w:widowControl/>
        <w:rPr>
          <w:rStyle w:val="FontStyle15"/>
          <w:spacing w:val="40"/>
          <w:sz w:val="24"/>
        </w:rPr>
      </w:pPr>
    </w:p>
    <w:p w:rsidR="00D86884" w:rsidRPr="006834A2" w:rsidRDefault="00D86884" w:rsidP="006834A2">
      <w:pPr>
        <w:rPr>
          <w:b/>
        </w:rPr>
      </w:pPr>
      <w:r w:rsidRPr="006834A2">
        <w:rPr>
          <w:b/>
          <w:bCs/>
          <w:spacing w:val="40"/>
        </w:rPr>
        <w:t>г)</w:t>
      </w:r>
      <w:r w:rsidRPr="006834A2">
        <w:rPr>
          <w:b/>
        </w:rPr>
        <w:t xml:space="preserve">Программное обеспечение </w:t>
      </w:r>
      <w:proofErr w:type="spellStart"/>
      <w:r w:rsidRPr="006834A2">
        <w:rPr>
          <w:b/>
          <w:bCs/>
          <w:spacing w:val="40"/>
        </w:rPr>
        <w:t>и</w:t>
      </w:r>
      <w:r w:rsidRPr="006834A2">
        <w:rPr>
          <w:b/>
        </w:rPr>
        <w:t>Интернет-ресурсы</w:t>
      </w:r>
      <w:proofErr w:type="spellEnd"/>
      <w:r w:rsidRPr="006834A2">
        <w:rPr>
          <w:b/>
        </w:rPr>
        <w:t xml:space="preserve">: </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3"/>
        <w:gridCol w:w="3113"/>
        <w:gridCol w:w="2912"/>
      </w:tblGrid>
      <w:tr w:rsidR="00D86884" w:rsidRPr="006834A2" w:rsidTr="00D74DFF">
        <w:trPr>
          <w:trHeight w:val="537"/>
        </w:trPr>
        <w:tc>
          <w:tcPr>
            <w:tcW w:w="2473" w:type="dxa"/>
            <w:vAlign w:val="center"/>
          </w:tcPr>
          <w:p w:rsidR="00D86884" w:rsidRPr="006834A2" w:rsidRDefault="00D86884" w:rsidP="006834A2">
            <w:pPr>
              <w:ind w:firstLine="0"/>
              <w:contextualSpacing/>
              <w:jc w:val="left"/>
            </w:pPr>
            <w:r w:rsidRPr="006834A2">
              <w:t>Наименование ПО</w:t>
            </w:r>
          </w:p>
        </w:tc>
        <w:tc>
          <w:tcPr>
            <w:tcW w:w="3113" w:type="dxa"/>
            <w:vAlign w:val="center"/>
          </w:tcPr>
          <w:p w:rsidR="00D86884" w:rsidRPr="006834A2" w:rsidRDefault="00D86884" w:rsidP="006834A2">
            <w:pPr>
              <w:ind w:firstLine="0"/>
              <w:contextualSpacing/>
              <w:jc w:val="left"/>
            </w:pPr>
            <w:r w:rsidRPr="006834A2">
              <w:t>№ договора</w:t>
            </w:r>
          </w:p>
        </w:tc>
        <w:tc>
          <w:tcPr>
            <w:tcW w:w="2912" w:type="dxa"/>
            <w:vAlign w:val="center"/>
          </w:tcPr>
          <w:p w:rsidR="00D86884" w:rsidRPr="006834A2" w:rsidRDefault="00D86884" w:rsidP="006834A2">
            <w:pPr>
              <w:ind w:firstLine="0"/>
              <w:contextualSpacing/>
              <w:jc w:val="left"/>
            </w:pPr>
            <w:proofErr w:type="spellStart"/>
            <w:r w:rsidRPr="006834A2">
              <w:t>Срокдействиялицензии</w:t>
            </w:r>
            <w:proofErr w:type="spellEnd"/>
          </w:p>
        </w:tc>
      </w:tr>
      <w:tr w:rsidR="00D86884" w:rsidRPr="006834A2" w:rsidTr="00D74DFF">
        <w:tc>
          <w:tcPr>
            <w:tcW w:w="2473" w:type="dxa"/>
          </w:tcPr>
          <w:p w:rsidR="00D86884" w:rsidRPr="006834A2" w:rsidRDefault="00D86884" w:rsidP="006834A2">
            <w:pPr>
              <w:ind w:firstLine="0"/>
              <w:contextualSpacing/>
              <w:jc w:val="left"/>
            </w:pPr>
            <w:r w:rsidRPr="006834A2">
              <w:t xml:space="preserve">MS </w:t>
            </w:r>
            <w:proofErr w:type="spellStart"/>
            <w:r w:rsidRPr="006834A2">
              <w:t>Windows</w:t>
            </w:r>
            <w:proofErr w:type="spellEnd"/>
            <w:r w:rsidRPr="006834A2">
              <w:t xml:space="preserve"> 7</w:t>
            </w:r>
          </w:p>
        </w:tc>
        <w:tc>
          <w:tcPr>
            <w:tcW w:w="3113" w:type="dxa"/>
          </w:tcPr>
          <w:p w:rsidR="00D86884" w:rsidRPr="006834A2" w:rsidRDefault="00D86884" w:rsidP="006834A2">
            <w:pPr>
              <w:ind w:firstLine="0"/>
              <w:contextualSpacing/>
              <w:jc w:val="left"/>
            </w:pPr>
            <w:r w:rsidRPr="006834A2">
              <w:t>Д-1227 от 08.10.2018</w:t>
            </w:r>
          </w:p>
          <w:p w:rsidR="00D86884" w:rsidRPr="006834A2" w:rsidRDefault="00D86884" w:rsidP="006834A2">
            <w:pPr>
              <w:ind w:firstLine="0"/>
              <w:contextualSpacing/>
              <w:jc w:val="left"/>
            </w:pPr>
            <w:r w:rsidRPr="006834A2">
              <w:t>Д-757-17 от 27.06.2017</w:t>
            </w:r>
          </w:p>
        </w:tc>
        <w:tc>
          <w:tcPr>
            <w:tcW w:w="2912" w:type="dxa"/>
          </w:tcPr>
          <w:p w:rsidR="00D86884" w:rsidRPr="006834A2" w:rsidRDefault="00D86884" w:rsidP="006834A2">
            <w:pPr>
              <w:ind w:firstLine="0"/>
              <w:contextualSpacing/>
              <w:jc w:val="left"/>
            </w:pPr>
            <w:r w:rsidRPr="006834A2">
              <w:t>11.10.2021</w:t>
            </w:r>
          </w:p>
          <w:p w:rsidR="00D86884" w:rsidRPr="006834A2" w:rsidRDefault="00D86884" w:rsidP="006834A2">
            <w:pPr>
              <w:ind w:firstLine="0"/>
              <w:contextualSpacing/>
              <w:jc w:val="left"/>
            </w:pPr>
            <w:r w:rsidRPr="006834A2">
              <w:t>27.07.2018</w:t>
            </w:r>
          </w:p>
        </w:tc>
      </w:tr>
      <w:tr w:rsidR="00D86884" w:rsidRPr="006834A2" w:rsidTr="00D74DFF">
        <w:tc>
          <w:tcPr>
            <w:tcW w:w="2473" w:type="dxa"/>
          </w:tcPr>
          <w:p w:rsidR="00D86884" w:rsidRPr="006834A2" w:rsidRDefault="00D86884" w:rsidP="006834A2">
            <w:pPr>
              <w:ind w:firstLine="0"/>
              <w:contextualSpacing/>
              <w:jc w:val="left"/>
            </w:pPr>
            <w:r w:rsidRPr="006834A2">
              <w:t xml:space="preserve">MS </w:t>
            </w:r>
            <w:proofErr w:type="spellStart"/>
            <w:r w:rsidRPr="006834A2">
              <w:t>Office</w:t>
            </w:r>
            <w:proofErr w:type="spellEnd"/>
            <w:r w:rsidRPr="006834A2">
              <w:t xml:space="preserve"> 2007</w:t>
            </w:r>
          </w:p>
        </w:tc>
        <w:tc>
          <w:tcPr>
            <w:tcW w:w="3113" w:type="dxa"/>
          </w:tcPr>
          <w:p w:rsidR="00D86884" w:rsidRPr="006834A2" w:rsidRDefault="00D86884" w:rsidP="006834A2">
            <w:pPr>
              <w:ind w:firstLine="0"/>
              <w:contextualSpacing/>
              <w:jc w:val="left"/>
            </w:pPr>
            <w:r w:rsidRPr="006834A2">
              <w:t>№ 135 от 17.09.2007</w:t>
            </w:r>
          </w:p>
        </w:tc>
        <w:tc>
          <w:tcPr>
            <w:tcW w:w="2912" w:type="dxa"/>
          </w:tcPr>
          <w:p w:rsidR="00D86884" w:rsidRPr="006834A2" w:rsidRDefault="00D86884" w:rsidP="006834A2">
            <w:pPr>
              <w:ind w:firstLine="0"/>
              <w:contextualSpacing/>
              <w:jc w:val="left"/>
            </w:pPr>
            <w:r w:rsidRPr="006834A2">
              <w:t>бессрочно</w:t>
            </w:r>
          </w:p>
        </w:tc>
      </w:tr>
      <w:tr w:rsidR="00D86884" w:rsidRPr="006834A2" w:rsidTr="00D74DFF">
        <w:tc>
          <w:tcPr>
            <w:tcW w:w="2473" w:type="dxa"/>
          </w:tcPr>
          <w:p w:rsidR="00D86884" w:rsidRPr="006834A2" w:rsidRDefault="00D86884" w:rsidP="006834A2">
            <w:pPr>
              <w:ind w:firstLine="0"/>
              <w:contextualSpacing/>
              <w:jc w:val="left"/>
            </w:pPr>
            <w:r w:rsidRPr="006834A2">
              <w:t>7Zip</w:t>
            </w:r>
          </w:p>
        </w:tc>
        <w:tc>
          <w:tcPr>
            <w:tcW w:w="3113" w:type="dxa"/>
          </w:tcPr>
          <w:p w:rsidR="00D86884" w:rsidRPr="006834A2" w:rsidRDefault="00D86884" w:rsidP="006834A2">
            <w:pPr>
              <w:ind w:firstLine="0"/>
              <w:contextualSpacing/>
              <w:jc w:val="left"/>
            </w:pPr>
            <w:proofErr w:type="spellStart"/>
            <w:r w:rsidRPr="006834A2">
              <w:t>свободнораспространяемое</w:t>
            </w:r>
            <w:proofErr w:type="spellEnd"/>
          </w:p>
        </w:tc>
        <w:tc>
          <w:tcPr>
            <w:tcW w:w="2912" w:type="dxa"/>
          </w:tcPr>
          <w:p w:rsidR="00D86884" w:rsidRPr="006834A2" w:rsidRDefault="00D86884" w:rsidP="006834A2">
            <w:pPr>
              <w:ind w:firstLine="0"/>
              <w:contextualSpacing/>
              <w:jc w:val="left"/>
            </w:pPr>
            <w:r w:rsidRPr="006834A2">
              <w:t>бессрочно</w:t>
            </w:r>
          </w:p>
        </w:tc>
      </w:tr>
      <w:tr w:rsidR="004F07D2" w:rsidRPr="006834A2" w:rsidTr="000220EF">
        <w:tc>
          <w:tcPr>
            <w:tcW w:w="2473" w:type="dxa"/>
            <w:vAlign w:val="center"/>
          </w:tcPr>
          <w:p w:rsidR="004F07D2" w:rsidRDefault="004F07D2" w:rsidP="000220EF">
            <w:bookmarkStart w:id="0" w:name="_GoBack" w:colFirst="0" w:colLast="2"/>
            <w:r>
              <w:rPr>
                <w:color w:val="000000"/>
              </w:rPr>
              <w:t>FAR</w:t>
            </w:r>
            <w:r>
              <w:t xml:space="preserve"> </w:t>
            </w:r>
            <w:proofErr w:type="spellStart"/>
            <w:r>
              <w:rPr>
                <w:color w:val="000000"/>
              </w:rPr>
              <w:t>Manager</w:t>
            </w:r>
            <w:proofErr w:type="spellEnd"/>
            <w:r>
              <w:t xml:space="preserve"> </w:t>
            </w:r>
          </w:p>
        </w:tc>
        <w:tc>
          <w:tcPr>
            <w:tcW w:w="3113" w:type="dxa"/>
            <w:vAlign w:val="center"/>
          </w:tcPr>
          <w:p w:rsidR="004F07D2" w:rsidRDefault="004F07D2" w:rsidP="000220EF">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2912" w:type="dxa"/>
            <w:vAlign w:val="center"/>
          </w:tcPr>
          <w:p w:rsidR="004F07D2" w:rsidRDefault="004F07D2" w:rsidP="000220EF">
            <w:pPr>
              <w:jc w:val="center"/>
            </w:pPr>
            <w:r>
              <w:rPr>
                <w:color w:val="000000"/>
              </w:rPr>
              <w:t>бессрочно</w:t>
            </w:r>
            <w:r>
              <w:t xml:space="preserve"> </w:t>
            </w:r>
          </w:p>
        </w:tc>
      </w:tr>
      <w:bookmarkEnd w:id="0"/>
    </w:tbl>
    <w:p w:rsidR="00D86884" w:rsidRPr="006834A2" w:rsidRDefault="00D86884" w:rsidP="006834A2">
      <w:pPr>
        <w:tabs>
          <w:tab w:val="left" w:pos="993"/>
        </w:tabs>
        <w:rPr>
          <w:b/>
          <w:bCs/>
          <w:spacing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
        <w:gridCol w:w="4578"/>
        <w:gridCol w:w="4242"/>
        <w:gridCol w:w="83"/>
      </w:tblGrid>
      <w:tr w:rsidR="00993645" w:rsidRPr="005A02D2" w:rsidTr="000220EF">
        <w:trPr>
          <w:trHeight w:val="285"/>
        </w:trPr>
        <w:tc>
          <w:tcPr>
            <w:tcW w:w="9149" w:type="dxa"/>
            <w:gridSpan w:val="4"/>
            <w:tcBorders>
              <w:top w:val="nil"/>
              <w:left w:val="nil"/>
              <w:bottom w:val="nil"/>
              <w:right w:val="nil"/>
            </w:tcBorders>
            <w:shd w:val="clear" w:color="auto" w:fill="FFFFFF"/>
            <w:tcMar>
              <w:top w:w="0" w:type="dxa"/>
              <w:left w:w="34" w:type="dxa"/>
              <w:bottom w:w="0" w:type="dxa"/>
              <w:right w:w="34" w:type="dxa"/>
            </w:tcMar>
            <w:hideMark/>
          </w:tcPr>
          <w:p w:rsidR="00993645" w:rsidRPr="005A02D2" w:rsidRDefault="00993645" w:rsidP="000220EF">
            <w:pPr>
              <w:widowControl/>
              <w:autoSpaceDE/>
              <w:autoSpaceDN/>
              <w:adjustRightInd/>
              <w:ind w:firstLine="756"/>
              <w:rPr>
                <w:rFonts w:ascii="Calibri" w:hAnsi="Calibri"/>
                <w:lang w:eastAsia="en-US"/>
              </w:rPr>
            </w:pPr>
            <w:r w:rsidRPr="005A02D2">
              <w:rPr>
                <w:b/>
                <w:color w:val="000000"/>
                <w:lang w:eastAsia="en-US"/>
              </w:rPr>
              <w:t>Профессиональные</w:t>
            </w:r>
            <w:r w:rsidRPr="005A02D2">
              <w:rPr>
                <w:rFonts w:ascii="Calibri" w:hAnsi="Calibri"/>
                <w:sz w:val="22"/>
                <w:szCs w:val="22"/>
                <w:lang w:eastAsia="en-US"/>
              </w:rPr>
              <w:t xml:space="preserve"> </w:t>
            </w:r>
            <w:r w:rsidRPr="005A02D2">
              <w:rPr>
                <w:b/>
                <w:color w:val="000000"/>
                <w:lang w:eastAsia="en-US"/>
              </w:rPr>
              <w:t>базы</w:t>
            </w:r>
            <w:r w:rsidRPr="005A02D2">
              <w:rPr>
                <w:rFonts w:ascii="Calibri" w:hAnsi="Calibri"/>
                <w:sz w:val="22"/>
                <w:szCs w:val="22"/>
                <w:lang w:eastAsia="en-US"/>
              </w:rPr>
              <w:t xml:space="preserve"> </w:t>
            </w:r>
            <w:r w:rsidRPr="005A02D2">
              <w:rPr>
                <w:b/>
                <w:color w:val="000000"/>
                <w:lang w:eastAsia="en-US"/>
              </w:rPr>
              <w:t>данных</w:t>
            </w:r>
            <w:r w:rsidRPr="005A02D2">
              <w:rPr>
                <w:rFonts w:ascii="Calibri" w:hAnsi="Calibri"/>
                <w:sz w:val="22"/>
                <w:szCs w:val="22"/>
                <w:lang w:eastAsia="en-US"/>
              </w:rPr>
              <w:t xml:space="preserve"> </w:t>
            </w:r>
            <w:r w:rsidRPr="005A02D2">
              <w:rPr>
                <w:b/>
                <w:color w:val="000000"/>
                <w:lang w:eastAsia="en-US"/>
              </w:rPr>
              <w:t>и</w:t>
            </w:r>
            <w:r w:rsidRPr="005A02D2">
              <w:rPr>
                <w:rFonts w:ascii="Calibri" w:hAnsi="Calibri"/>
                <w:sz w:val="22"/>
                <w:szCs w:val="22"/>
                <w:lang w:eastAsia="en-US"/>
              </w:rPr>
              <w:t xml:space="preserve"> </w:t>
            </w:r>
            <w:r w:rsidRPr="005A02D2">
              <w:rPr>
                <w:b/>
                <w:color w:val="000000"/>
                <w:lang w:eastAsia="en-US"/>
              </w:rPr>
              <w:t>информационные</w:t>
            </w:r>
            <w:r w:rsidRPr="005A02D2">
              <w:rPr>
                <w:rFonts w:ascii="Calibri" w:hAnsi="Calibri"/>
                <w:sz w:val="22"/>
                <w:szCs w:val="22"/>
                <w:lang w:eastAsia="en-US"/>
              </w:rPr>
              <w:t xml:space="preserve"> </w:t>
            </w:r>
            <w:r w:rsidRPr="005A02D2">
              <w:rPr>
                <w:b/>
                <w:color w:val="000000"/>
                <w:lang w:eastAsia="en-US"/>
              </w:rPr>
              <w:t>справочные</w:t>
            </w:r>
            <w:r w:rsidRPr="005A02D2">
              <w:rPr>
                <w:rFonts w:ascii="Calibri" w:hAnsi="Calibri"/>
                <w:sz w:val="22"/>
                <w:szCs w:val="22"/>
                <w:lang w:eastAsia="en-US"/>
              </w:rPr>
              <w:t xml:space="preserve"> </w:t>
            </w:r>
            <w:r w:rsidRPr="005A02D2">
              <w:rPr>
                <w:b/>
                <w:color w:val="000000"/>
                <w:lang w:eastAsia="en-US"/>
              </w:rPr>
              <w:t>системы</w:t>
            </w:r>
            <w:r w:rsidRPr="005A02D2">
              <w:rPr>
                <w:rFonts w:ascii="Calibri" w:hAnsi="Calibri"/>
                <w:sz w:val="22"/>
                <w:szCs w:val="22"/>
                <w:lang w:eastAsia="en-US"/>
              </w:rPr>
              <w:t xml:space="preserve"> </w:t>
            </w:r>
          </w:p>
        </w:tc>
      </w:tr>
      <w:tr w:rsidR="00993645" w:rsidRPr="005A02D2" w:rsidTr="000220EF">
        <w:trPr>
          <w:trHeight w:hRule="exact" w:val="270"/>
        </w:trPr>
        <w:tc>
          <w:tcPr>
            <w:tcW w:w="238"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eastAsia="en-US"/>
              </w:rPr>
            </w:pPr>
          </w:p>
        </w:tc>
        <w:tc>
          <w:tcPr>
            <w:tcW w:w="4585"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993645" w:rsidRPr="005A02D2" w:rsidRDefault="00993645" w:rsidP="000220EF">
            <w:pPr>
              <w:widowControl/>
              <w:autoSpaceDE/>
              <w:autoSpaceDN/>
              <w:adjustRightInd/>
              <w:ind w:firstLine="0"/>
              <w:jc w:val="center"/>
              <w:rPr>
                <w:rFonts w:ascii="Calibri" w:hAnsi="Calibri"/>
                <w:lang w:val="en-US" w:eastAsia="en-US"/>
              </w:rPr>
            </w:pPr>
            <w:proofErr w:type="spellStart"/>
            <w:r w:rsidRPr="005A02D2">
              <w:rPr>
                <w:color w:val="000000"/>
                <w:lang w:val="en-US" w:eastAsia="en-US"/>
              </w:rPr>
              <w:t>Название</w:t>
            </w:r>
            <w:proofErr w:type="spellEnd"/>
            <w:r w:rsidRPr="005A02D2">
              <w:rPr>
                <w:rFonts w:ascii="Calibri" w:hAnsi="Calibri"/>
                <w:sz w:val="22"/>
                <w:szCs w:val="22"/>
                <w:lang w:val="en-US" w:eastAsia="en-US"/>
              </w:rPr>
              <w:t xml:space="preserve"> </w:t>
            </w:r>
            <w:proofErr w:type="spellStart"/>
            <w:r w:rsidRPr="005A02D2">
              <w:rPr>
                <w:color w:val="000000"/>
                <w:lang w:val="en-US" w:eastAsia="en-US"/>
              </w:rPr>
              <w:t>курса</w:t>
            </w:r>
            <w:proofErr w:type="spellEnd"/>
            <w:r w:rsidRPr="005A02D2">
              <w:rPr>
                <w:rFonts w:ascii="Calibri" w:hAnsi="Calibri"/>
                <w:sz w:val="22"/>
                <w:szCs w:val="22"/>
                <w:lang w:val="en-US" w:eastAsia="en-US"/>
              </w:rPr>
              <w:t xml:space="preserve"> </w:t>
            </w:r>
          </w:p>
        </w:tc>
        <w:tc>
          <w:tcPr>
            <w:tcW w:w="424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993645" w:rsidRPr="005A02D2" w:rsidRDefault="00993645" w:rsidP="000220EF">
            <w:pPr>
              <w:widowControl/>
              <w:autoSpaceDE/>
              <w:autoSpaceDN/>
              <w:adjustRightInd/>
              <w:ind w:firstLine="0"/>
              <w:jc w:val="center"/>
              <w:rPr>
                <w:rFonts w:ascii="Calibri" w:hAnsi="Calibri"/>
                <w:lang w:val="en-US" w:eastAsia="en-US"/>
              </w:rPr>
            </w:pPr>
            <w:proofErr w:type="spellStart"/>
            <w:r w:rsidRPr="005A02D2">
              <w:rPr>
                <w:color w:val="000000"/>
                <w:lang w:val="en-US" w:eastAsia="en-US"/>
              </w:rPr>
              <w:t>Ссылка</w:t>
            </w:r>
            <w:proofErr w:type="spellEnd"/>
            <w:r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r>
      <w:tr w:rsidR="00993645" w:rsidRPr="005A02D2" w:rsidTr="000220EF">
        <w:trPr>
          <w:trHeight w:hRule="exact" w:val="14"/>
        </w:trPr>
        <w:tc>
          <w:tcPr>
            <w:tcW w:w="238"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c>
          <w:tcPr>
            <w:tcW w:w="45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993645" w:rsidP="000220EF">
            <w:pPr>
              <w:widowControl/>
              <w:autoSpaceDE/>
              <w:autoSpaceDN/>
              <w:adjustRightInd/>
              <w:ind w:firstLine="0"/>
              <w:rPr>
                <w:rFonts w:ascii="Calibri" w:hAnsi="Calibri"/>
                <w:lang w:eastAsia="en-US"/>
              </w:rPr>
            </w:pPr>
            <w:r w:rsidRPr="005A02D2">
              <w:rPr>
                <w:color w:val="000000"/>
                <w:lang w:eastAsia="en-US"/>
              </w:rPr>
              <w:t>Электронная</w:t>
            </w:r>
            <w:r w:rsidRPr="005A02D2">
              <w:rPr>
                <w:rFonts w:ascii="Calibri" w:hAnsi="Calibri"/>
                <w:sz w:val="22"/>
                <w:szCs w:val="22"/>
                <w:lang w:eastAsia="en-US"/>
              </w:rPr>
              <w:t xml:space="preserve"> </w:t>
            </w:r>
            <w:r w:rsidRPr="005A02D2">
              <w:rPr>
                <w:color w:val="000000"/>
                <w:lang w:eastAsia="en-US"/>
              </w:rPr>
              <w:t>база</w:t>
            </w:r>
            <w:r w:rsidRPr="005A02D2">
              <w:rPr>
                <w:rFonts w:ascii="Calibri" w:hAnsi="Calibri"/>
                <w:sz w:val="22"/>
                <w:szCs w:val="22"/>
                <w:lang w:eastAsia="en-US"/>
              </w:rPr>
              <w:t xml:space="preserve"> </w:t>
            </w:r>
            <w:r w:rsidRPr="005A02D2">
              <w:rPr>
                <w:color w:val="000000"/>
                <w:lang w:eastAsia="en-US"/>
              </w:rPr>
              <w:t>периодических</w:t>
            </w:r>
            <w:r w:rsidRPr="005A02D2">
              <w:rPr>
                <w:rFonts w:ascii="Calibri" w:hAnsi="Calibri"/>
                <w:sz w:val="22"/>
                <w:szCs w:val="22"/>
                <w:lang w:eastAsia="en-US"/>
              </w:rPr>
              <w:t xml:space="preserve"> </w:t>
            </w:r>
            <w:r w:rsidRPr="005A02D2">
              <w:rPr>
                <w:color w:val="000000"/>
                <w:lang w:eastAsia="en-US"/>
              </w:rPr>
              <w:t>изданий</w:t>
            </w:r>
            <w:r w:rsidRPr="005A02D2">
              <w:rPr>
                <w:rFonts w:ascii="Calibri" w:hAnsi="Calibri"/>
                <w:sz w:val="22"/>
                <w:szCs w:val="22"/>
                <w:lang w:eastAsia="en-US"/>
              </w:rPr>
              <w:t xml:space="preserve"> </w:t>
            </w:r>
            <w:r w:rsidRPr="005A02D2">
              <w:rPr>
                <w:color w:val="000000"/>
                <w:lang w:val="en-US" w:eastAsia="en-US"/>
              </w:rPr>
              <w:t>East</w:t>
            </w:r>
            <w:r w:rsidRPr="005A02D2">
              <w:rPr>
                <w:rFonts w:ascii="Calibri" w:hAnsi="Calibri"/>
                <w:sz w:val="22"/>
                <w:szCs w:val="22"/>
                <w:lang w:eastAsia="en-US"/>
              </w:rPr>
              <w:t xml:space="preserve"> </w:t>
            </w:r>
            <w:r w:rsidRPr="005A02D2">
              <w:rPr>
                <w:color w:val="000000"/>
                <w:lang w:val="en-US" w:eastAsia="en-US"/>
              </w:rPr>
              <w:t>View</w:t>
            </w:r>
            <w:r w:rsidRPr="005A02D2">
              <w:rPr>
                <w:rFonts w:ascii="Calibri" w:hAnsi="Calibri"/>
                <w:sz w:val="22"/>
                <w:szCs w:val="22"/>
                <w:lang w:eastAsia="en-US"/>
              </w:rPr>
              <w:t xml:space="preserve"> </w:t>
            </w:r>
            <w:r w:rsidRPr="005A02D2">
              <w:rPr>
                <w:color w:val="000000"/>
                <w:lang w:val="en-US" w:eastAsia="en-US"/>
              </w:rPr>
              <w:t>Information</w:t>
            </w:r>
            <w:r w:rsidRPr="005A02D2">
              <w:rPr>
                <w:rFonts w:ascii="Calibri" w:hAnsi="Calibri"/>
                <w:sz w:val="22"/>
                <w:szCs w:val="22"/>
                <w:lang w:eastAsia="en-US"/>
              </w:rPr>
              <w:t xml:space="preserve"> </w:t>
            </w:r>
            <w:r w:rsidRPr="005A02D2">
              <w:rPr>
                <w:color w:val="000000"/>
                <w:lang w:val="en-US" w:eastAsia="en-US"/>
              </w:rPr>
              <w:t>Services</w:t>
            </w:r>
            <w:r w:rsidRPr="005A02D2">
              <w:rPr>
                <w:color w:val="000000"/>
                <w:lang w:eastAsia="en-US"/>
              </w:rPr>
              <w:t>,</w:t>
            </w:r>
            <w:r w:rsidRPr="005A02D2">
              <w:rPr>
                <w:rFonts w:ascii="Calibri" w:hAnsi="Calibri"/>
                <w:sz w:val="22"/>
                <w:szCs w:val="22"/>
                <w:lang w:eastAsia="en-US"/>
              </w:rPr>
              <w:t xml:space="preserve"> </w:t>
            </w:r>
            <w:r w:rsidRPr="005A02D2">
              <w:rPr>
                <w:color w:val="000000"/>
                <w:lang w:eastAsia="en-US"/>
              </w:rPr>
              <w:t>ООО</w:t>
            </w:r>
            <w:r w:rsidRPr="005A02D2">
              <w:rPr>
                <w:rFonts w:ascii="Calibri" w:hAnsi="Calibri"/>
                <w:sz w:val="22"/>
                <w:szCs w:val="22"/>
                <w:lang w:eastAsia="en-US"/>
              </w:rPr>
              <w:t xml:space="preserve"> </w:t>
            </w:r>
            <w:r w:rsidRPr="005A02D2">
              <w:rPr>
                <w:color w:val="000000"/>
                <w:lang w:eastAsia="en-US"/>
              </w:rPr>
              <w:t>«ИВИС»</w:t>
            </w:r>
            <w:r w:rsidRPr="005A02D2">
              <w:rPr>
                <w:rFonts w:ascii="Calibri" w:hAnsi="Calibri"/>
                <w:sz w:val="22"/>
                <w:szCs w:val="22"/>
                <w:lang w:eastAsia="en-US"/>
              </w:rPr>
              <w:t xml:space="preserve"> </w:t>
            </w:r>
          </w:p>
        </w:tc>
        <w:tc>
          <w:tcPr>
            <w:tcW w:w="42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737315" w:rsidP="000220EF">
            <w:pPr>
              <w:widowControl/>
              <w:autoSpaceDE/>
              <w:autoSpaceDN/>
              <w:adjustRightInd/>
              <w:ind w:firstLine="0"/>
              <w:rPr>
                <w:rFonts w:ascii="Calibri" w:hAnsi="Calibri"/>
                <w:lang w:val="en-US" w:eastAsia="en-US"/>
              </w:rPr>
            </w:pPr>
            <w:hyperlink r:id="rId18" w:history="1">
              <w:r w:rsidR="00993645" w:rsidRPr="005A02D2">
                <w:rPr>
                  <w:color w:val="0000FF"/>
                  <w:sz w:val="22"/>
                  <w:u w:val="single"/>
                  <w:lang w:val="en-US" w:eastAsia="en-US"/>
                </w:rPr>
                <w:t>https://dlib.eastview.com/</w:t>
              </w:r>
            </w:hyperlink>
            <w:r w:rsidR="00993645" w:rsidRPr="005A02D2">
              <w:rPr>
                <w:color w:val="000000"/>
                <w:lang w:val="en-US" w:eastAsia="en-US"/>
              </w:rPr>
              <w:t xml:space="preserve"> </w:t>
            </w:r>
            <w:r w:rsidR="00993645"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r>
      <w:tr w:rsidR="00993645" w:rsidRPr="005A02D2" w:rsidTr="000220EF">
        <w:trPr>
          <w:trHeight w:hRule="exact" w:val="540"/>
        </w:trPr>
        <w:tc>
          <w:tcPr>
            <w:tcW w:w="238"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c>
          <w:tcPr>
            <w:tcW w:w="0" w:type="auto"/>
            <w:vMerge/>
            <w:tcBorders>
              <w:top w:val="nil"/>
              <w:left w:val="nil"/>
              <w:bottom w:val="nil"/>
              <w:right w:val="nil"/>
            </w:tcBorders>
            <w:vAlign w:val="center"/>
            <w:hideMark/>
          </w:tcPr>
          <w:p w:rsidR="00993645" w:rsidRPr="005A02D2" w:rsidRDefault="00993645" w:rsidP="000220EF">
            <w:pPr>
              <w:widowControl/>
              <w:autoSpaceDE/>
              <w:autoSpaceDN/>
              <w:adjustRightInd/>
              <w:ind w:firstLine="0"/>
              <w:jc w:val="left"/>
              <w:rPr>
                <w:rFonts w:ascii="Calibri" w:hAnsi="Calibri"/>
                <w:lang w:eastAsia="en-US"/>
              </w:rPr>
            </w:pPr>
          </w:p>
        </w:tc>
        <w:tc>
          <w:tcPr>
            <w:tcW w:w="0" w:type="auto"/>
            <w:vMerge/>
            <w:tcBorders>
              <w:top w:val="nil"/>
              <w:left w:val="nil"/>
              <w:bottom w:val="nil"/>
              <w:right w:val="nil"/>
            </w:tcBorders>
            <w:vAlign w:val="center"/>
            <w:hideMark/>
          </w:tcPr>
          <w:p w:rsidR="00993645" w:rsidRPr="005A02D2" w:rsidRDefault="00993645" w:rsidP="000220EF">
            <w:pPr>
              <w:widowControl/>
              <w:autoSpaceDE/>
              <w:autoSpaceDN/>
              <w:adjustRightInd/>
              <w:ind w:firstLine="0"/>
              <w:jc w:val="left"/>
              <w:rPr>
                <w:rFonts w:ascii="Calibri" w:hAnsi="Calibri"/>
                <w:lang w:val="en-US" w:eastAsia="en-US"/>
              </w:rPr>
            </w:pPr>
          </w:p>
        </w:tc>
        <w:tc>
          <w:tcPr>
            <w:tcW w:w="83"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r>
      <w:tr w:rsidR="00993645" w:rsidRPr="00735FC0" w:rsidTr="000220EF">
        <w:trPr>
          <w:trHeight w:hRule="exact" w:val="826"/>
        </w:trPr>
        <w:tc>
          <w:tcPr>
            <w:tcW w:w="238"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993645" w:rsidP="000220EF">
            <w:pPr>
              <w:widowControl/>
              <w:autoSpaceDE/>
              <w:autoSpaceDN/>
              <w:adjustRightInd/>
              <w:ind w:firstLine="0"/>
              <w:rPr>
                <w:rFonts w:ascii="Calibri" w:hAnsi="Calibri"/>
                <w:lang w:eastAsia="en-US"/>
              </w:rPr>
            </w:pPr>
            <w:r w:rsidRPr="005A02D2">
              <w:rPr>
                <w:color w:val="000000"/>
                <w:lang w:eastAsia="en-US"/>
              </w:rPr>
              <w:t>Национальная</w:t>
            </w:r>
            <w:r w:rsidRPr="005A02D2">
              <w:rPr>
                <w:rFonts w:ascii="Calibri" w:hAnsi="Calibri"/>
                <w:sz w:val="22"/>
                <w:szCs w:val="22"/>
                <w:lang w:eastAsia="en-US"/>
              </w:rPr>
              <w:t xml:space="preserve"> </w:t>
            </w:r>
            <w:r w:rsidRPr="005A02D2">
              <w:rPr>
                <w:color w:val="000000"/>
                <w:lang w:eastAsia="en-US"/>
              </w:rPr>
              <w:t>информационно-аналитическая</w:t>
            </w:r>
            <w:r w:rsidRPr="005A02D2">
              <w:rPr>
                <w:rFonts w:ascii="Calibri" w:hAnsi="Calibri"/>
                <w:sz w:val="22"/>
                <w:szCs w:val="22"/>
                <w:lang w:eastAsia="en-US"/>
              </w:rPr>
              <w:t xml:space="preserve"> </w:t>
            </w:r>
            <w:r w:rsidRPr="005A02D2">
              <w:rPr>
                <w:color w:val="000000"/>
                <w:lang w:eastAsia="en-US"/>
              </w:rPr>
              <w:t>система</w:t>
            </w:r>
            <w:r w:rsidRPr="005A02D2">
              <w:rPr>
                <w:rFonts w:ascii="Calibri" w:hAnsi="Calibri"/>
                <w:sz w:val="22"/>
                <w:szCs w:val="22"/>
                <w:lang w:eastAsia="en-US"/>
              </w:rPr>
              <w:t xml:space="preserve"> </w:t>
            </w:r>
            <w:r w:rsidRPr="005A02D2">
              <w:rPr>
                <w:color w:val="000000"/>
                <w:lang w:eastAsia="en-US"/>
              </w:rPr>
              <w:t>–</w:t>
            </w:r>
            <w:r w:rsidRPr="005A02D2">
              <w:rPr>
                <w:rFonts w:ascii="Calibri" w:hAnsi="Calibri"/>
                <w:sz w:val="22"/>
                <w:szCs w:val="22"/>
                <w:lang w:eastAsia="en-US"/>
              </w:rPr>
              <w:t xml:space="preserve"> </w:t>
            </w:r>
            <w:r w:rsidRPr="005A02D2">
              <w:rPr>
                <w:color w:val="000000"/>
                <w:lang w:eastAsia="en-US"/>
              </w:rPr>
              <w:t>Российский</w:t>
            </w:r>
            <w:r w:rsidRPr="005A02D2">
              <w:rPr>
                <w:rFonts w:ascii="Calibri" w:hAnsi="Calibri"/>
                <w:sz w:val="22"/>
                <w:szCs w:val="22"/>
                <w:lang w:eastAsia="en-US"/>
              </w:rPr>
              <w:t xml:space="preserve"> </w:t>
            </w:r>
            <w:r w:rsidRPr="005A02D2">
              <w:rPr>
                <w:color w:val="000000"/>
                <w:lang w:eastAsia="en-US"/>
              </w:rPr>
              <w:t>индекс</w:t>
            </w:r>
            <w:r w:rsidRPr="005A02D2">
              <w:rPr>
                <w:rFonts w:ascii="Calibri" w:hAnsi="Calibri"/>
                <w:sz w:val="22"/>
                <w:szCs w:val="22"/>
                <w:lang w:eastAsia="en-US"/>
              </w:rPr>
              <w:t xml:space="preserve"> </w:t>
            </w:r>
            <w:r w:rsidRPr="005A02D2">
              <w:rPr>
                <w:color w:val="000000"/>
                <w:lang w:eastAsia="en-US"/>
              </w:rPr>
              <w:t>научного</w:t>
            </w:r>
            <w:r w:rsidRPr="005A02D2">
              <w:rPr>
                <w:rFonts w:ascii="Calibri" w:hAnsi="Calibri"/>
                <w:sz w:val="22"/>
                <w:szCs w:val="22"/>
                <w:lang w:eastAsia="en-US"/>
              </w:rPr>
              <w:t xml:space="preserve"> </w:t>
            </w:r>
            <w:r w:rsidRPr="005A02D2">
              <w:rPr>
                <w:color w:val="000000"/>
                <w:lang w:eastAsia="en-US"/>
              </w:rPr>
              <w:t>цитирования</w:t>
            </w:r>
            <w:r w:rsidRPr="005A02D2">
              <w:rPr>
                <w:rFonts w:ascii="Calibri" w:hAnsi="Calibri"/>
                <w:sz w:val="22"/>
                <w:szCs w:val="22"/>
                <w:lang w:eastAsia="en-US"/>
              </w:rPr>
              <w:t xml:space="preserve"> </w:t>
            </w:r>
            <w:r w:rsidRPr="005A02D2">
              <w:rPr>
                <w:color w:val="000000"/>
                <w:lang w:eastAsia="en-US"/>
              </w:rPr>
              <w:t>(РИНЦ)</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993645" w:rsidP="000220EF">
            <w:pPr>
              <w:widowControl/>
              <w:autoSpaceDE/>
              <w:autoSpaceDN/>
              <w:adjustRightInd/>
              <w:ind w:firstLine="0"/>
              <w:rPr>
                <w:rFonts w:ascii="Calibri" w:hAnsi="Calibri"/>
                <w:lang w:val="en-US" w:eastAsia="en-US"/>
              </w:rPr>
            </w:pPr>
            <w:r w:rsidRPr="005A02D2">
              <w:rPr>
                <w:color w:val="000000"/>
                <w:lang w:val="en-US" w:eastAsia="en-US"/>
              </w:rPr>
              <w:t>URL:</w:t>
            </w:r>
            <w:r w:rsidRPr="005A02D2">
              <w:rPr>
                <w:rFonts w:ascii="Calibri" w:hAnsi="Calibri"/>
                <w:sz w:val="22"/>
                <w:szCs w:val="22"/>
                <w:lang w:val="en-US" w:eastAsia="en-US"/>
              </w:rPr>
              <w:t xml:space="preserve"> </w:t>
            </w:r>
            <w:r w:rsidR="00737315">
              <w:fldChar w:fldCharType="begin"/>
            </w:r>
            <w:r w:rsidR="00737315" w:rsidRPr="00735FC0">
              <w:rPr>
                <w:lang w:val="en-US"/>
              </w:rPr>
              <w:instrText>HYPERLINK "https://elibrary.ru/project_risc.asp"</w:instrText>
            </w:r>
            <w:r w:rsidR="00737315">
              <w:fldChar w:fldCharType="separate"/>
            </w:r>
            <w:r w:rsidRPr="005A02D2">
              <w:rPr>
                <w:color w:val="0000FF"/>
                <w:sz w:val="22"/>
                <w:u w:val="single"/>
                <w:lang w:val="en-US" w:eastAsia="en-US"/>
              </w:rPr>
              <w:t>https://elibrary.ru/project_risc.asp</w:t>
            </w:r>
            <w:r w:rsidR="00737315">
              <w:fldChar w:fldCharType="end"/>
            </w:r>
            <w:r w:rsidRPr="005A02D2">
              <w:rPr>
                <w:color w:val="000000"/>
                <w:lang w:val="en-US" w:eastAsia="en-US"/>
              </w:rPr>
              <w:t xml:space="preserve"> </w:t>
            </w:r>
            <w:r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r>
      <w:tr w:rsidR="00993645" w:rsidRPr="00735FC0" w:rsidTr="000220EF">
        <w:trPr>
          <w:trHeight w:hRule="exact" w:val="555"/>
        </w:trPr>
        <w:tc>
          <w:tcPr>
            <w:tcW w:w="238"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993645" w:rsidP="000220EF">
            <w:pPr>
              <w:widowControl/>
              <w:autoSpaceDE/>
              <w:autoSpaceDN/>
              <w:adjustRightInd/>
              <w:ind w:firstLine="0"/>
              <w:rPr>
                <w:rFonts w:ascii="Calibri" w:hAnsi="Calibri"/>
                <w:lang w:eastAsia="en-US"/>
              </w:rPr>
            </w:pPr>
            <w:r w:rsidRPr="005A02D2">
              <w:rPr>
                <w:color w:val="000000"/>
                <w:lang w:eastAsia="en-US"/>
              </w:rPr>
              <w:t>Поисковая</w:t>
            </w:r>
            <w:r w:rsidRPr="005A02D2">
              <w:rPr>
                <w:rFonts w:ascii="Calibri" w:hAnsi="Calibri"/>
                <w:sz w:val="22"/>
                <w:szCs w:val="22"/>
                <w:lang w:eastAsia="en-US"/>
              </w:rPr>
              <w:t xml:space="preserve"> </w:t>
            </w:r>
            <w:r w:rsidRPr="005A02D2">
              <w:rPr>
                <w:color w:val="000000"/>
                <w:lang w:eastAsia="en-US"/>
              </w:rPr>
              <w:t>система</w:t>
            </w:r>
            <w:r w:rsidRPr="005A02D2">
              <w:rPr>
                <w:rFonts w:ascii="Calibri" w:hAnsi="Calibri"/>
                <w:sz w:val="22"/>
                <w:szCs w:val="22"/>
                <w:lang w:eastAsia="en-US"/>
              </w:rPr>
              <w:t xml:space="preserve"> </w:t>
            </w:r>
            <w:r w:rsidRPr="005A02D2">
              <w:rPr>
                <w:color w:val="000000"/>
                <w:lang w:eastAsia="en-US"/>
              </w:rPr>
              <w:t>Академия</w:t>
            </w:r>
            <w:r w:rsidRPr="005A02D2">
              <w:rPr>
                <w:rFonts w:ascii="Calibri" w:hAnsi="Calibri"/>
                <w:sz w:val="22"/>
                <w:szCs w:val="22"/>
                <w:lang w:eastAsia="en-US"/>
              </w:rPr>
              <w:t xml:space="preserve"> </w:t>
            </w:r>
            <w:r w:rsidRPr="005A02D2">
              <w:rPr>
                <w:color w:val="000000"/>
                <w:lang w:val="en-US" w:eastAsia="en-US"/>
              </w:rPr>
              <w:t>Google</w:t>
            </w:r>
            <w:r w:rsidRPr="005A02D2">
              <w:rPr>
                <w:rFonts w:ascii="Calibri" w:hAnsi="Calibri"/>
                <w:sz w:val="22"/>
                <w:szCs w:val="22"/>
                <w:lang w:eastAsia="en-US"/>
              </w:rPr>
              <w:t xml:space="preserve"> </w:t>
            </w:r>
            <w:r w:rsidRPr="005A02D2">
              <w:rPr>
                <w:color w:val="000000"/>
                <w:lang w:eastAsia="en-US"/>
              </w:rPr>
              <w:t>(</w:t>
            </w:r>
            <w:r w:rsidRPr="005A02D2">
              <w:rPr>
                <w:color w:val="000000"/>
                <w:lang w:val="en-US" w:eastAsia="en-US"/>
              </w:rPr>
              <w:t>Google</w:t>
            </w:r>
            <w:r w:rsidRPr="005A02D2">
              <w:rPr>
                <w:rFonts w:ascii="Calibri" w:hAnsi="Calibri"/>
                <w:sz w:val="22"/>
                <w:szCs w:val="22"/>
                <w:lang w:eastAsia="en-US"/>
              </w:rPr>
              <w:t xml:space="preserve"> </w:t>
            </w:r>
            <w:r w:rsidRPr="005A02D2">
              <w:rPr>
                <w:color w:val="000000"/>
                <w:lang w:val="en-US" w:eastAsia="en-US"/>
              </w:rPr>
              <w:t>Scholar</w:t>
            </w:r>
            <w:r w:rsidRPr="005A02D2">
              <w:rPr>
                <w:color w:val="000000"/>
                <w:lang w:eastAsia="en-US"/>
              </w:rPr>
              <w:t>)</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993645" w:rsidP="000220EF">
            <w:pPr>
              <w:widowControl/>
              <w:autoSpaceDE/>
              <w:autoSpaceDN/>
              <w:adjustRightInd/>
              <w:ind w:firstLine="0"/>
              <w:rPr>
                <w:rFonts w:ascii="Calibri" w:hAnsi="Calibri"/>
                <w:lang w:val="en-US" w:eastAsia="en-US"/>
              </w:rPr>
            </w:pPr>
            <w:r w:rsidRPr="005A02D2">
              <w:rPr>
                <w:color w:val="000000"/>
                <w:lang w:val="en-US" w:eastAsia="en-US"/>
              </w:rPr>
              <w:t>URL:</w:t>
            </w:r>
            <w:r w:rsidRPr="005A02D2">
              <w:rPr>
                <w:rFonts w:ascii="Calibri" w:hAnsi="Calibri"/>
                <w:sz w:val="22"/>
                <w:szCs w:val="22"/>
                <w:lang w:val="en-US" w:eastAsia="en-US"/>
              </w:rPr>
              <w:t xml:space="preserve"> </w:t>
            </w:r>
            <w:r w:rsidR="00737315">
              <w:fldChar w:fldCharType="begin"/>
            </w:r>
            <w:r w:rsidR="00737315" w:rsidRPr="00735FC0">
              <w:rPr>
                <w:lang w:val="en-US"/>
              </w:rPr>
              <w:instrText>HYPERLINK "https://scholar.google.ru/"</w:instrText>
            </w:r>
            <w:r w:rsidR="00737315">
              <w:fldChar w:fldCharType="separate"/>
            </w:r>
            <w:r w:rsidRPr="005A02D2">
              <w:rPr>
                <w:color w:val="0000FF"/>
                <w:sz w:val="22"/>
                <w:u w:val="single"/>
                <w:lang w:val="en-US" w:eastAsia="en-US"/>
              </w:rPr>
              <w:t>https://scholar.google.ru/</w:t>
            </w:r>
            <w:r w:rsidR="00737315">
              <w:fldChar w:fldCharType="end"/>
            </w:r>
            <w:r w:rsidRPr="005A02D2">
              <w:rPr>
                <w:color w:val="000000"/>
                <w:lang w:val="en-US" w:eastAsia="en-US"/>
              </w:rPr>
              <w:t xml:space="preserve"> </w:t>
            </w:r>
            <w:r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r>
      <w:tr w:rsidR="00993645" w:rsidRPr="00735FC0" w:rsidTr="000220EF">
        <w:trPr>
          <w:trHeight w:hRule="exact" w:val="555"/>
        </w:trPr>
        <w:tc>
          <w:tcPr>
            <w:tcW w:w="238"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993645" w:rsidP="000220EF">
            <w:pPr>
              <w:widowControl/>
              <w:autoSpaceDE/>
              <w:autoSpaceDN/>
              <w:adjustRightInd/>
              <w:ind w:firstLine="0"/>
              <w:rPr>
                <w:rFonts w:ascii="Calibri" w:hAnsi="Calibri"/>
                <w:lang w:eastAsia="en-US"/>
              </w:rPr>
            </w:pPr>
            <w:r w:rsidRPr="005A02D2">
              <w:rPr>
                <w:color w:val="000000"/>
                <w:lang w:eastAsia="en-US"/>
              </w:rPr>
              <w:t>Информационная</w:t>
            </w:r>
            <w:r w:rsidRPr="005A02D2">
              <w:rPr>
                <w:rFonts w:ascii="Calibri" w:hAnsi="Calibri"/>
                <w:sz w:val="22"/>
                <w:szCs w:val="22"/>
                <w:lang w:eastAsia="en-US"/>
              </w:rPr>
              <w:t xml:space="preserve"> </w:t>
            </w:r>
            <w:r w:rsidRPr="005A02D2">
              <w:rPr>
                <w:color w:val="000000"/>
                <w:lang w:eastAsia="en-US"/>
              </w:rPr>
              <w:t>система</w:t>
            </w:r>
            <w:r w:rsidRPr="005A02D2">
              <w:rPr>
                <w:rFonts w:ascii="Calibri" w:hAnsi="Calibri"/>
                <w:sz w:val="22"/>
                <w:szCs w:val="22"/>
                <w:lang w:eastAsia="en-US"/>
              </w:rPr>
              <w:t xml:space="preserve"> </w:t>
            </w:r>
            <w:r w:rsidRPr="005A02D2">
              <w:rPr>
                <w:color w:val="000000"/>
                <w:lang w:eastAsia="en-US"/>
              </w:rPr>
              <w:t>-</w:t>
            </w:r>
            <w:r w:rsidRPr="005A02D2">
              <w:rPr>
                <w:rFonts w:ascii="Calibri" w:hAnsi="Calibri"/>
                <w:sz w:val="22"/>
                <w:szCs w:val="22"/>
                <w:lang w:eastAsia="en-US"/>
              </w:rPr>
              <w:t xml:space="preserve"> </w:t>
            </w:r>
            <w:r w:rsidRPr="005A02D2">
              <w:rPr>
                <w:color w:val="000000"/>
                <w:lang w:eastAsia="en-US"/>
              </w:rPr>
              <w:t>Единое</w:t>
            </w:r>
            <w:r w:rsidRPr="005A02D2">
              <w:rPr>
                <w:rFonts w:ascii="Calibri" w:hAnsi="Calibri"/>
                <w:sz w:val="22"/>
                <w:szCs w:val="22"/>
                <w:lang w:eastAsia="en-US"/>
              </w:rPr>
              <w:t xml:space="preserve"> </w:t>
            </w:r>
            <w:r w:rsidRPr="005A02D2">
              <w:rPr>
                <w:color w:val="000000"/>
                <w:lang w:eastAsia="en-US"/>
              </w:rPr>
              <w:t>окно</w:t>
            </w:r>
            <w:r w:rsidRPr="005A02D2">
              <w:rPr>
                <w:rFonts w:ascii="Calibri" w:hAnsi="Calibri"/>
                <w:sz w:val="22"/>
                <w:szCs w:val="22"/>
                <w:lang w:eastAsia="en-US"/>
              </w:rPr>
              <w:t xml:space="preserve"> </w:t>
            </w:r>
            <w:r w:rsidRPr="005A02D2">
              <w:rPr>
                <w:color w:val="000000"/>
                <w:lang w:eastAsia="en-US"/>
              </w:rPr>
              <w:t>доступа</w:t>
            </w:r>
            <w:r w:rsidRPr="005A02D2">
              <w:rPr>
                <w:rFonts w:ascii="Calibri" w:hAnsi="Calibri"/>
                <w:sz w:val="22"/>
                <w:szCs w:val="22"/>
                <w:lang w:eastAsia="en-US"/>
              </w:rPr>
              <w:t xml:space="preserve"> </w:t>
            </w:r>
            <w:r w:rsidRPr="005A02D2">
              <w:rPr>
                <w:color w:val="000000"/>
                <w:lang w:eastAsia="en-US"/>
              </w:rPr>
              <w:t>к</w:t>
            </w:r>
            <w:r w:rsidRPr="005A02D2">
              <w:rPr>
                <w:rFonts w:ascii="Calibri" w:hAnsi="Calibri"/>
                <w:sz w:val="22"/>
                <w:szCs w:val="22"/>
                <w:lang w:eastAsia="en-US"/>
              </w:rPr>
              <w:t xml:space="preserve"> </w:t>
            </w:r>
            <w:r w:rsidRPr="005A02D2">
              <w:rPr>
                <w:color w:val="000000"/>
                <w:lang w:eastAsia="en-US"/>
              </w:rPr>
              <w:t>информационным</w:t>
            </w:r>
            <w:r w:rsidRPr="005A02D2">
              <w:rPr>
                <w:rFonts w:ascii="Calibri" w:hAnsi="Calibri"/>
                <w:sz w:val="22"/>
                <w:szCs w:val="22"/>
                <w:lang w:eastAsia="en-US"/>
              </w:rPr>
              <w:t xml:space="preserve"> </w:t>
            </w:r>
            <w:r w:rsidRPr="005A02D2">
              <w:rPr>
                <w:color w:val="000000"/>
                <w:lang w:eastAsia="en-US"/>
              </w:rPr>
              <w:t>ресурсам</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993645" w:rsidP="000220EF">
            <w:pPr>
              <w:widowControl/>
              <w:autoSpaceDE/>
              <w:autoSpaceDN/>
              <w:adjustRightInd/>
              <w:ind w:firstLine="0"/>
              <w:rPr>
                <w:rFonts w:ascii="Calibri" w:hAnsi="Calibri"/>
                <w:lang w:val="en-US" w:eastAsia="en-US"/>
              </w:rPr>
            </w:pPr>
            <w:r w:rsidRPr="005A02D2">
              <w:rPr>
                <w:color w:val="000000"/>
                <w:lang w:val="en-US" w:eastAsia="en-US"/>
              </w:rPr>
              <w:t>URL:</w:t>
            </w:r>
            <w:r w:rsidRPr="005A02D2">
              <w:rPr>
                <w:rFonts w:ascii="Calibri" w:hAnsi="Calibri"/>
                <w:sz w:val="22"/>
                <w:szCs w:val="22"/>
                <w:lang w:val="en-US" w:eastAsia="en-US"/>
              </w:rPr>
              <w:t xml:space="preserve"> </w:t>
            </w:r>
            <w:r w:rsidR="00737315">
              <w:fldChar w:fldCharType="begin"/>
            </w:r>
            <w:r w:rsidR="00737315" w:rsidRPr="00735FC0">
              <w:rPr>
                <w:lang w:val="en-US"/>
              </w:rPr>
              <w:instrText>HYPERLINK "http://window.edu.ru/"</w:instrText>
            </w:r>
            <w:r w:rsidR="00737315">
              <w:fldChar w:fldCharType="separate"/>
            </w:r>
            <w:r w:rsidRPr="005A02D2">
              <w:rPr>
                <w:color w:val="0000FF"/>
                <w:sz w:val="22"/>
                <w:u w:val="single"/>
                <w:lang w:val="en-US" w:eastAsia="en-US"/>
              </w:rPr>
              <w:t>http://window.edu.ru/</w:t>
            </w:r>
            <w:r w:rsidR="00737315">
              <w:fldChar w:fldCharType="end"/>
            </w:r>
            <w:r w:rsidRPr="005A02D2">
              <w:rPr>
                <w:color w:val="000000"/>
                <w:lang w:val="en-US" w:eastAsia="en-US"/>
              </w:rPr>
              <w:t xml:space="preserve"> </w:t>
            </w:r>
            <w:r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r>
      <w:tr w:rsidR="00993645" w:rsidRPr="00735FC0" w:rsidTr="000220EF">
        <w:trPr>
          <w:trHeight w:hRule="exact" w:val="555"/>
        </w:trPr>
        <w:tc>
          <w:tcPr>
            <w:tcW w:w="238"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993645" w:rsidP="000220EF">
            <w:pPr>
              <w:widowControl/>
              <w:autoSpaceDE/>
              <w:autoSpaceDN/>
              <w:adjustRightInd/>
              <w:ind w:firstLine="0"/>
              <w:rPr>
                <w:rFonts w:ascii="Calibri" w:hAnsi="Calibri"/>
                <w:lang w:val="en-US" w:eastAsia="en-US"/>
              </w:rPr>
            </w:pPr>
            <w:proofErr w:type="spellStart"/>
            <w:r w:rsidRPr="005A02D2">
              <w:rPr>
                <w:color w:val="000000"/>
                <w:lang w:val="en-US" w:eastAsia="en-US"/>
              </w:rPr>
              <w:t>Российская</w:t>
            </w:r>
            <w:proofErr w:type="spellEnd"/>
            <w:r w:rsidRPr="005A02D2">
              <w:rPr>
                <w:rFonts w:ascii="Calibri" w:hAnsi="Calibri"/>
                <w:sz w:val="22"/>
                <w:szCs w:val="22"/>
                <w:lang w:val="en-US" w:eastAsia="en-US"/>
              </w:rPr>
              <w:t xml:space="preserve"> </w:t>
            </w:r>
            <w:proofErr w:type="spellStart"/>
            <w:r w:rsidRPr="005A02D2">
              <w:rPr>
                <w:color w:val="000000"/>
                <w:lang w:val="en-US" w:eastAsia="en-US"/>
              </w:rPr>
              <w:t>Государственная</w:t>
            </w:r>
            <w:proofErr w:type="spellEnd"/>
            <w:r w:rsidRPr="005A02D2">
              <w:rPr>
                <w:rFonts w:ascii="Calibri" w:hAnsi="Calibri"/>
                <w:sz w:val="22"/>
                <w:szCs w:val="22"/>
                <w:lang w:val="en-US" w:eastAsia="en-US"/>
              </w:rPr>
              <w:t xml:space="preserve"> </w:t>
            </w:r>
            <w:proofErr w:type="spellStart"/>
            <w:r w:rsidRPr="005A02D2">
              <w:rPr>
                <w:color w:val="000000"/>
                <w:lang w:val="en-US" w:eastAsia="en-US"/>
              </w:rPr>
              <w:t>библиотека</w:t>
            </w:r>
            <w:proofErr w:type="spellEnd"/>
            <w:r w:rsidRPr="005A02D2">
              <w:rPr>
                <w:color w:val="000000"/>
                <w:lang w:val="en-US" w:eastAsia="en-US"/>
              </w:rPr>
              <w:t>.</w:t>
            </w:r>
            <w:r w:rsidRPr="005A02D2">
              <w:rPr>
                <w:rFonts w:ascii="Calibri" w:hAnsi="Calibri"/>
                <w:sz w:val="22"/>
                <w:szCs w:val="22"/>
                <w:lang w:val="en-US" w:eastAsia="en-US"/>
              </w:rPr>
              <w:t xml:space="preserve"> </w:t>
            </w:r>
            <w:proofErr w:type="spellStart"/>
            <w:r w:rsidRPr="005A02D2">
              <w:rPr>
                <w:color w:val="000000"/>
                <w:lang w:val="en-US" w:eastAsia="en-US"/>
              </w:rPr>
              <w:t>Каталоги</w:t>
            </w:r>
            <w:proofErr w:type="spellEnd"/>
            <w:r w:rsidRPr="005A02D2">
              <w:rPr>
                <w:rFonts w:ascii="Calibri" w:hAnsi="Calibri"/>
                <w:sz w:val="22"/>
                <w:szCs w:val="22"/>
                <w:lang w:val="en-US"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737315" w:rsidP="000220EF">
            <w:pPr>
              <w:widowControl/>
              <w:autoSpaceDE/>
              <w:autoSpaceDN/>
              <w:adjustRightInd/>
              <w:ind w:firstLine="0"/>
              <w:rPr>
                <w:rFonts w:ascii="Calibri" w:hAnsi="Calibri"/>
                <w:lang w:val="en-US" w:eastAsia="en-US"/>
              </w:rPr>
            </w:pPr>
            <w:r>
              <w:fldChar w:fldCharType="begin"/>
            </w:r>
            <w:r w:rsidRPr="00735FC0">
              <w:rPr>
                <w:lang w:val="en-US"/>
              </w:rPr>
              <w:instrText>HYPERLINK "https://www.rsl.ru/ru/4readers/catalogues/"</w:instrText>
            </w:r>
            <w:r>
              <w:fldChar w:fldCharType="separate"/>
            </w:r>
            <w:r w:rsidR="00993645" w:rsidRPr="005A02D2">
              <w:rPr>
                <w:color w:val="0000FF"/>
                <w:sz w:val="22"/>
                <w:u w:val="single"/>
                <w:lang w:val="en-US" w:eastAsia="en-US"/>
              </w:rPr>
              <w:t>https://www.rsl.ru/ru/4readers/catalogues/</w:t>
            </w:r>
            <w:r>
              <w:fldChar w:fldCharType="end"/>
            </w:r>
            <w:r w:rsidR="00993645" w:rsidRPr="005A02D2">
              <w:rPr>
                <w:color w:val="000000"/>
                <w:lang w:val="en-US" w:eastAsia="en-US"/>
              </w:rPr>
              <w:t xml:space="preserve"> </w:t>
            </w:r>
            <w:r w:rsidR="00993645"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r>
      <w:tr w:rsidR="00993645" w:rsidRPr="00735FC0" w:rsidTr="000220EF">
        <w:trPr>
          <w:trHeight w:hRule="exact" w:val="555"/>
        </w:trPr>
        <w:tc>
          <w:tcPr>
            <w:tcW w:w="238"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993645" w:rsidP="000220EF">
            <w:pPr>
              <w:widowControl/>
              <w:autoSpaceDE/>
              <w:autoSpaceDN/>
              <w:adjustRightInd/>
              <w:ind w:firstLine="0"/>
              <w:rPr>
                <w:rFonts w:ascii="Calibri" w:hAnsi="Calibri"/>
                <w:lang w:val="en-US" w:eastAsia="en-US"/>
              </w:rPr>
            </w:pPr>
            <w:r w:rsidRPr="005A02D2">
              <w:rPr>
                <w:color w:val="000000"/>
                <w:lang w:eastAsia="en-US"/>
              </w:rPr>
              <w:t>Электронные</w:t>
            </w:r>
            <w:r w:rsidRPr="005A02D2">
              <w:rPr>
                <w:rFonts w:ascii="Calibri" w:hAnsi="Calibri"/>
                <w:sz w:val="22"/>
                <w:szCs w:val="22"/>
                <w:lang w:eastAsia="en-US"/>
              </w:rPr>
              <w:t xml:space="preserve"> </w:t>
            </w:r>
            <w:r w:rsidRPr="005A02D2">
              <w:rPr>
                <w:color w:val="000000"/>
                <w:lang w:eastAsia="en-US"/>
              </w:rPr>
              <w:t>ресурсы</w:t>
            </w:r>
            <w:r w:rsidRPr="005A02D2">
              <w:rPr>
                <w:rFonts w:ascii="Calibri" w:hAnsi="Calibri"/>
                <w:sz w:val="22"/>
                <w:szCs w:val="22"/>
                <w:lang w:eastAsia="en-US"/>
              </w:rPr>
              <w:t xml:space="preserve"> </w:t>
            </w:r>
            <w:r w:rsidRPr="005A02D2">
              <w:rPr>
                <w:color w:val="000000"/>
                <w:lang w:eastAsia="en-US"/>
              </w:rPr>
              <w:t>библиотеки</w:t>
            </w:r>
            <w:r w:rsidRPr="005A02D2">
              <w:rPr>
                <w:rFonts w:ascii="Calibri" w:hAnsi="Calibri"/>
                <w:sz w:val="22"/>
                <w:szCs w:val="22"/>
                <w:lang w:eastAsia="en-US"/>
              </w:rPr>
              <w:t xml:space="preserve"> </w:t>
            </w:r>
            <w:r w:rsidRPr="005A02D2">
              <w:rPr>
                <w:color w:val="000000"/>
                <w:lang w:eastAsia="en-US"/>
              </w:rPr>
              <w:t>МГТУ</w:t>
            </w:r>
            <w:r w:rsidRPr="005A02D2">
              <w:rPr>
                <w:rFonts w:ascii="Calibri" w:hAnsi="Calibri"/>
                <w:sz w:val="22"/>
                <w:szCs w:val="22"/>
                <w:lang w:eastAsia="en-US"/>
              </w:rPr>
              <w:t xml:space="preserve"> </w:t>
            </w:r>
            <w:r w:rsidRPr="005A02D2">
              <w:rPr>
                <w:color w:val="000000"/>
                <w:lang w:eastAsia="en-US"/>
              </w:rPr>
              <w:t>им.</w:t>
            </w:r>
            <w:r w:rsidRPr="005A02D2">
              <w:rPr>
                <w:rFonts w:ascii="Calibri" w:hAnsi="Calibri"/>
                <w:sz w:val="22"/>
                <w:szCs w:val="22"/>
                <w:lang w:eastAsia="en-US"/>
              </w:rPr>
              <w:t xml:space="preserve"> </w:t>
            </w:r>
            <w:r w:rsidRPr="005A02D2">
              <w:rPr>
                <w:color w:val="000000"/>
                <w:lang w:val="en-US" w:eastAsia="en-US"/>
              </w:rPr>
              <w:t>Г.И.</w:t>
            </w:r>
            <w:r w:rsidRPr="005A02D2">
              <w:rPr>
                <w:rFonts w:ascii="Calibri" w:hAnsi="Calibri"/>
                <w:sz w:val="22"/>
                <w:szCs w:val="22"/>
                <w:lang w:val="en-US" w:eastAsia="en-US"/>
              </w:rPr>
              <w:t xml:space="preserve"> </w:t>
            </w:r>
            <w:proofErr w:type="spellStart"/>
            <w:r w:rsidRPr="005A02D2">
              <w:rPr>
                <w:color w:val="000000"/>
                <w:lang w:val="en-US" w:eastAsia="en-US"/>
              </w:rPr>
              <w:t>Носова</w:t>
            </w:r>
            <w:proofErr w:type="spellEnd"/>
            <w:r w:rsidRPr="005A02D2">
              <w:rPr>
                <w:rFonts w:ascii="Calibri" w:hAnsi="Calibri"/>
                <w:sz w:val="22"/>
                <w:szCs w:val="22"/>
                <w:lang w:val="en-US"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737315" w:rsidP="000220EF">
            <w:pPr>
              <w:widowControl/>
              <w:autoSpaceDE/>
              <w:autoSpaceDN/>
              <w:adjustRightInd/>
              <w:ind w:firstLine="0"/>
              <w:rPr>
                <w:rFonts w:ascii="Calibri" w:hAnsi="Calibri"/>
                <w:lang w:val="en-US" w:eastAsia="en-US"/>
              </w:rPr>
            </w:pPr>
            <w:r>
              <w:fldChar w:fldCharType="begin"/>
            </w:r>
            <w:r w:rsidRPr="00735FC0">
              <w:rPr>
                <w:lang w:val="en-US"/>
              </w:rPr>
              <w:instrText>HYPERLINK "http://magtu.ru:8085/marcweb2/Default.asp"</w:instrText>
            </w:r>
            <w:r>
              <w:fldChar w:fldCharType="separate"/>
            </w:r>
            <w:r w:rsidR="00993645" w:rsidRPr="005A02D2">
              <w:rPr>
                <w:color w:val="0000FF"/>
                <w:sz w:val="22"/>
                <w:u w:val="single"/>
                <w:lang w:val="en-US" w:eastAsia="en-US"/>
              </w:rPr>
              <w:t>http://magtu.ru:8085/marcweb2/Default.asp</w:t>
            </w:r>
            <w:r>
              <w:fldChar w:fldCharType="end"/>
            </w:r>
            <w:r w:rsidR="00993645" w:rsidRPr="005A02D2">
              <w:rPr>
                <w:color w:val="000000"/>
                <w:lang w:val="en-US" w:eastAsia="en-US"/>
              </w:rPr>
              <w:t xml:space="preserve"> </w:t>
            </w:r>
            <w:r w:rsidR="00993645"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r>
      <w:tr w:rsidR="00993645" w:rsidRPr="005A02D2" w:rsidTr="000220EF">
        <w:trPr>
          <w:trHeight w:hRule="exact" w:val="555"/>
        </w:trPr>
        <w:tc>
          <w:tcPr>
            <w:tcW w:w="238"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993645" w:rsidP="000220EF">
            <w:pPr>
              <w:widowControl/>
              <w:autoSpaceDE/>
              <w:autoSpaceDN/>
              <w:adjustRightInd/>
              <w:ind w:firstLine="0"/>
              <w:rPr>
                <w:rFonts w:ascii="Calibri" w:hAnsi="Calibri"/>
                <w:lang w:val="en-US" w:eastAsia="en-US"/>
              </w:rPr>
            </w:pPr>
            <w:proofErr w:type="spellStart"/>
            <w:r w:rsidRPr="005A02D2">
              <w:rPr>
                <w:color w:val="000000"/>
                <w:lang w:val="en-US" w:eastAsia="en-US"/>
              </w:rPr>
              <w:t>Университетская</w:t>
            </w:r>
            <w:proofErr w:type="spellEnd"/>
            <w:r w:rsidRPr="005A02D2">
              <w:rPr>
                <w:rFonts w:ascii="Calibri" w:hAnsi="Calibri"/>
                <w:sz w:val="22"/>
                <w:szCs w:val="22"/>
                <w:lang w:val="en-US" w:eastAsia="en-US"/>
              </w:rPr>
              <w:t xml:space="preserve"> </w:t>
            </w:r>
            <w:proofErr w:type="spellStart"/>
            <w:r w:rsidRPr="005A02D2">
              <w:rPr>
                <w:color w:val="000000"/>
                <w:lang w:val="en-US" w:eastAsia="en-US"/>
              </w:rPr>
              <w:t>информационная</w:t>
            </w:r>
            <w:proofErr w:type="spellEnd"/>
            <w:r w:rsidRPr="005A02D2">
              <w:rPr>
                <w:rFonts w:ascii="Calibri" w:hAnsi="Calibri"/>
                <w:sz w:val="22"/>
                <w:szCs w:val="22"/>
                <w:lang w:val="en-US" w:eastAsia="en-US"/>
              </w:rPr>
              <w:t xml:space="preserve"> </w:t>
            </w:r>
            <w:proofErr w:type="spellStart"/>
            <w:r w:rsidRPr="005A02D2">
              <w:rPr>
                <w:color w:val="000000"/>
                <w:lang w:val="en-US" w:eastAsia="en-US"/>
              </w:rPr>
              <w:t>система</w:t>
            </w:r>
            <w:proofErr w:type="spellEnd"/>
            <w:r w:rsidRPr="005A02D2">
              <w:rPr>
                <w:rFonts w:ascii="Calibri" w:hAnsi="Calibri"/>
                <w:sz w:val="22"/>
                <w:szCs w:val="22"/>
                <w:lang w:val="en-US" w:eastAsia="en-US"/>
              </w:rPr>
              <w:t xml:space="preserve"> </w:t>
            </w:r>
            <w:r w:rsidRPr="005A02D2">
              <w:rPr>
                <w:color w:val="000000"/>
                <w:lang w:val="en-US" w:eastAsia="en-US"/>
              </w:rPr>
              <w:t>РОССИЯ</w:t>
            </w:r>
            <w:r w:rsidRPr="005A02D2">
              <w:rPr>
                <w:rFonts w:ascii="Calibri" w:hAnsi="Calibri"/>
                <w:sz w:val="22"/>
                <w:szCs w:val="22"/>
                <w:lang w:val="en-US"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737315" w:rsidP="000220EF">
            <w:pPr>
              <w:widowControl/>
              <w:autoSpaceDE/>
              <w:autoSpaceDN/>
              <w:adjustRightInd/>
              <w:ind w:firstLine="0"/>
              <w:rPr>
                <w:rFonts w:ascii="Calibri" w:hAnsi="Calibri"/>
                <w:lang w:val="en-US" w:eastAsia="en-US"/>
              </w:rPr>
            </w:pPr>
            <w:hyperlink r:id="rId19" w:history="1">
              <w:r w:rsidR="00993645" w:rsidRPr="005A02D2">
                <w:rPr>
                  <w:color w:val="0000FF"/>
                  <w:sz w:val="22"/>
                  <w:u w:val="single"/>
                  <w:lang w:val="en-US" w:eastAsia="en-US"/>
                </w:rPr>
                <w:t>https://uisrussia.msu.ru</w:t>
              </w:r>
            </w:hyperlink>
            <w:r w:rsidR="00993645" w:rsidRPr="005A02D2">
              <w:rPr>
                <w:color w:val="000000"/>
                <w:lang w:val="en-US" w:eastAsia="en-US"/>
              </w:rPr>
              <w:t xml:space="preserve"> </w:t>
            </w:r>
            <w:r w:rsidR="00993645"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r>
      <w:tr w:rsidR="00993645" w:rsidRPr="005A02D2" w:rsidTr="000220EF">
        <w:trPr>
          <w:trHeight w:hRule="exact" w:val="826"/>
        </w:trPr>
        <w:tc>
          <w:tcPr>
            <w:tcW w:w="238"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993645" w:rsidP="000220EF">
            <w:pPr>
              <w:widowControl/>
              <w:autoSpaceDE/>
              <w:autoSpaceDN/>
              <w:adjustRightInd/>
              <w:ind w:firstLine="0"/>
              <w:rPr>
                <w:rFonts w:ascii="Calibri" w:hAnsi="Calibri"/>
                <w:lang w:eastAsia="en-US"/>
              </w:rPr>
            </w:pPr>
            <w:r w:rsidRPr="005A02D2">
              <w:rPr>
                <w:color w:val="000000"/>
                <w:lang w:eastAsia="en-US"/>
              </w:rPr>
              <w:t>Международная</w:t>
            </w:r>
            <w:r w:rsidRPr="005A02D2">
              <w:rPr>
                <w:rFonts w:ascii="Calibri" w:hAnsi="Calibri"/>
                <w:sz w:val="22"/>
                <w:szCs w:val="22"/>
                <w:lang w:eastAsia="en-US"/>
              </w:rPr>
              <w:t xml:space="preserve"> </w:t>
            </w:r>
            <w:proofErr w:type="spellStart"/>
            <w:r w:rsidRPr="005A02D2">
              <w:rPr>
                <w:color w:val="000000"/>
                <w:lang w:eastAsia="en-US"/>
              </w:rPr>
              <w:t>наукометрическая</w:t>
            </w:r>
            <w:proofErr w:type="spellEnd"/>
            <w:r w:rsidRPr="005A02D2">
              <w:rPr>
                <w:rFonts w:ascii="Calibri" w:hAnsi="Calibri"/>
                <w:sz w:val="22"/>
                <w:szCs w:val="22"/>
                <w:lang w:eastAsia="en-US"/>
              </w:rPr>
              <w:t xml:space="preserve"> </w:t>
            </w:r>
            <w:r w:rsidRPr="005A02D2">
              <w:rPr>
                <w:color w:val="000000"/>
                <w:lang w:eastAsia="en-US"/>
              </w:rPr>
              <w:t>реферативная</w:t>
            </w:r>
            <w:r w:rsidRPr="005A02D2">
              <w:rPr>
                <w:rFonts w:ascii="Calibri" w:hAnsi="Calibri"/>
                <w:sz w:val="22"/>
                <w:szCs w:val="22"/>
                <w:lang w:eastAsia="en-US"/>
              </w:rPr>
              <w:t xml:space="preserve"> </w:t>
            </w:r>
            <w:r w:rsidRPr="005A02D2">
              <w:rPr>
                <w:color w:val="000000"/>
                <w:lang w:eastAsia="en-US"/>
              </w:rPr>
              <w:t>и</w:t>
            </w:r>
            <w:r w:rsidRPr="005A02D2">
              <w:rPr>
                <w:rFonts w:ascii="Calibri" w:hAnsi="Calibri"/>
                <w:sz w:val="22"/>
                <w:szCs w:val="22"/>
                <w:lang w:eastAsia="en-US"/>
              </w:rPr>
              <w:t xml:space="preserve"> </w:t>
            </w:r>
            <w:r w:rsidRPr="005A02D2">
              <w:rPr>
                <w:color w:val="000000"/>
                <w:lang w:eastAsia="en-US"/>
              </w:rPr>
              <w:t>полнотекстовая</w:t>
            </w:r>
            <w:r w:rsidRPr="005A02D2">
              <w:rPr>
                <w:rFonts w:ascii="Calibri" w:hAnsi="Calibri"/>
                <w:sz w:val="22"/>
                <w:szCs w:val="22"/>
                <w:lang w:eastAsia="en-US"/>
              </w:rPr>
              <w:t xml:space="preserve"> </w:t>
            </w:r>
            <w:r w:rsidRPr="005A02D2">
              <w:rPr>
                <w:color w:val="000000"/>
                <w:lang w:eastAsia="en-US"/>
              </w:rPr>
              <w:t>база</w:t>
            </w:r>
            <w:r w:rsidRPr="005A02D2">
              <w:rPr>
                <w:rFonts w:ascii="Calibri" w:hAnsi="Calibri"/>
                <w:sz w:val="22"/>
                <w:szCs w:val="22"/>
                <w:lang w:eastAsia="en-US"/>
              </w:rPr>
              <w:t xml:space="preserve"> </w:t>
            </w:r>
            <w:r w:rsidRPr="005A02D2">
              <w:rPr>
                <w:color w:val="000000"/>
                <w:lang w:eastAsia="en-US"/>
              </w:rPr>
              <w:t>данных</w:t>
            </w:r>
            <w:r w:rsidRPr="005A02D2">
              <w:rPr>
                <w:rFonts w:ascii="Calibri" w:hAnsi="Calibri"/>
                <w:sz w:val="22"/>
                <w:szCs w:val="22"/>
                <w:lang w:eastAsia="en-US"/>
              </w:rPr>
              <w:t xml:space="preserve"> </w:t>
            </w:r>
            <w:r w:rsidRPr="005A02D2">
              <w:rPr>
                <w:color w:val="000000"/>
                <w:lang w:eastAsia="en-US"/>
              </w:rPr>
              <w:t>научных</w:t>
            </w:r>
            <w:r w:rsidRPr="005A02D2">
              <w:rPr>
                <w:rFonts w:ascii="Calibri" w:hAnsi="Calibri"/>
                <w:sz w:val="22"/>
                <w:szCs w:val="22"/>
                <w:lang w:eastAsia="en-US"/>
              </w:rPr>
              <w:t xml:space="preserve"> </w:t>
            </w:r>
            <w:r w:rsidRPr="005A02D2">
              <w:rPr>
                <w:color w:val="000000"/>
                <w:lang w:eastAsia="en-US"/>
              </w:rPr>
              <w:t>изданий</w:t>
            </w:r>
            <w:r w:rsidRPr="005A02D2">
              <w:rPr>
                <w:rFonts w:ascii="Calibri" w:hAnsi="Calibri"/>
                <w:sz w:val="22"/>
                <w:szCs w:val="22"/>
                <w:lang w:eastAsia="en-US"/>
              </w:rPr>
              <w:t xml:space="preserve"> </w:t>
            </w:r>
            <w:r w:rsidRPr="005A02D2">
              <w:rPr>
                <w:color w:val="000000"/>
                <w:lang w:eastAsia="en-US"/>
              </w:rPr>
              <w:t>«</w:t>
            </w:r>
            <w:r w:rsidRPr="005A02D2">
              <w:rPr>
                <w:color w:val="000000"/>
                <w:lang w:val="en-US" w:eastAsia="en-US"/>
              </w:rPr>
              <w:t>Web</w:t>
            </w:r>
            <w:r w:rsidRPr="005A02D2">
              <w:rPr>
                <w:rFonts w:ascii="Calibri" w:hAnsi="Calibri"/>
                <w:sz w:val="22"/>
                <w:szCs w:val="22"/>
                <w:lang w:eastAsia="en-US"/>
              </w:rPr>
              <w:t xml:space="preserve"> </w:t>
            </w:r>
            <w:r w:rsidRPr="005A02D2">
              <w:rPr>
                <w:color w:val="000000"/>
                <w:lang w:val="en-US" w:eastAsia="en-US"/>
              </w:rPr>
              <w:t>of</w:t>
            </w:r>
            <w:r w:rsidRPr="005A02D2">
              <w:rPr>
                <w:rFonts w:ascii="Calibri" w:hAnsi="Calibri"/>
                <w:sz w:val="22"/>
                <w:szCs w:val="22"/>
                <w:lang w:eastAsia="en-US"/>
              </w:rPr>
              <w:t xml:space="preserve"> </w:t>
            </w:r>
            <w:r w:rsidRPr="005A02D2">
              <w:rPr>
                <w:color w:val="000000"/>
                <w:lang w:val="en-US" w:eastAsia="en-US"/>
              </w:rPr>
              <w:t>science</w:t>
            </w:r>
            <w:r w:rsidRPr="005A02D2">
              <w:rPr>
                <w:color w:val="000000"/>
                <w:lang w:eastAsia="en-US"/>
              </w:rPr>
              <w:t>»</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737315" w:rsidP="000220EF">
            <w:pPr>
              <w:widowControl/>
              <w:autoSpaceDE/>
              <w:autoSpaceDN/>
              <w:adjustRightInd/>
              <w:ind w:firstLine="0"/>
              <w:rPr>
                <w:rFonts w:ascii="Calibri" w:hAnsi="Calibri"/>
                <w:lang w:val="en-US" w:eastAsia="en-US"/>
              </w:rPr>
            </w:pPr>
            <w:hyperlink r:id="rId20" w:history="1">
              <w:r w:rsidR="00993645" w:rsidRPr="005A02D2">
                <w:rPr>
                  <w:color w:val="0000FF"/>
                  <w:sz w:val="22"/>
                  <w:u w:val="single"/>
                  <w:lang w:val="en-US" w:eastAsia="en-US"/>
                </w:rPr>
                <w:t>http://webofscience.com</w:t>
              </w:r>
            </w:hyperlink>
            <w:r w:rsidR="00993645" w:rsidRPr="005A02D2">
              <w:rPr>
                <w:color w:val="000000"/>
                <w:lang w:val="en-US" w:eastAsia="en-US"/>
              </w:rPr>
              <w:t xml:space="preserve"> </w:t>
            </w:r>
            <w:r w:rsidR="00993645"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r>
      <w:tr w:rsidR="00993645" w:rsidRPr="005A02D2" w:rsidTr="000220EF">
        <w:trPr>
          <w:trHeight w:hRule="exact" w:val="555"/>
        </w:trPr>
        <w:tc>
          <w:tcPr>
            <w:tcW w:w="238"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993645" w:rsidP="000220EF">
            <w:pPr>
              <w:widowControl/>
              <w:autoSpaceDE/>
              <w:autoSpaceDN/>
              <w:adjustRightInd/>
              <w:ind w:firstLine="0"/>
              <w:rPr>
                <w:rFonts w:ascii="Calibri" w:hAnsi="Calibri"/>
                <w:lang w:eastAsia="en-US"/>
              </w:rPr>
            </w:pPr>
            <w:r w:rsidRPr="005A02D2">
              <w:rPr>
                <w:color w:val="000000"/>
                <w:lang w:eastAsia="en-US"/>
              </w:rPr>
              <w:t>Международная</w:t>
            </w:r>
            <w:r w:rsidRPr="005A02D2">
              <w:rPr>
                <w:rFonts w:ascii="Calibri" w:hAnsi="Calibri"/>
                <w:sz w:val="22"/>
                <w:szCs w:val="22"/>
                <w:lang w:eastAsia="en-US"/>
              </w:rPr>
              <w:t xml:space="preserve"> </w:t>
            </w:r>
            <w:r w:rsidRPr="005A02D2">
              <w:rPr>
                <w:color w:val="000000"/>
                <w:lang w:eastAsia="en-US"/>
              </w:rPr>
              <w:t>реферативная</w:t>
            </w:r>
            <w:r w:rsidRPr="005A02D2">
              <w:rPr>
                <w:rFonts w:ascii="Calibri" w:hAnsi="Calibri"/>
                <w:sz w:val="22"/>
                <w:szCs w:val="22"/>
                <w:lang w:eastAsia="en-US"/>
              </w:rPr>
              <w:t xml:space="preserve"> </w:t>
            </w:r>
            <w:r w:rsidRPr="005A02D2">
              <w:rPr>
                <w:color w:val="000000"/>
                <w:lang w:eastAsia="en-US"/>
              </w:rPr>
              <w:t>и</w:t>
            </w:r>
            <w:r w:rsidRPr="005A02D2">
              <w:rPr>
                <w:rFonts w:ascii="Calibri" w:hAnsi="Calibri"/>
                <w:sz w:val="22"/>
                <w:szCs w:val="22"/>
                <w:lang w:eastAsia="en-US"/>
              </w:rPr>
              <w:t xml:space="preserve"> </w:t>
            </w:r>
            <w:r w:rsidRPr="005A02D2">
              <w:rPr>
                <w:color w:val="000000"/>
                <w:lang w:eastAsia="en-US"/>
              </w:rPr>
              <w:t>полнотекстовая</w:t>
            </w:r>
            <w:r w:rsidRPr="005A02D2">
              <w:rPr>
                <w:rFonts w:ascii="Calibri" w:hAnsi="Calibri"/>
                <w:sz w:val="22"/>
                <w:szCs w:val="22"/>
                <w:lang w:eastAsia="en-US"/>
              </w:rPr>
              <w:t xml:space="preserve"> </w:t>
            </w:r>
            <w:r w:rsidRPr="005A02D2">
              <w:rPr>
                <w:color w:val="000000"/>
                <w:lang w:eastAsia="en-US"/>
              </w:rPr>
              <w:t>справочная</w:t>
            </w:r>
            <w:r w:rsidRPr="005A02D2">
              <w:rPr>
                <w:rFonts w:ascii="Calibri" w:hAnsi="Calibri"/>
                <w:sz w:val="22"/>
                <w:szCs w:val="22"/>
                <w:lang w:eastAsia="en-US"/>
              </w:rPr>
              <w:t xml:space="preserve"> </w:t>
            </w:r>
            <w:r w:rsidRPr="005A02D2">
              <w:rPr>
                <w:color w:val="000000"/>
                <w:lang w:eastAsia="en-US"/>
              </w:rPr>
              <w:t>база</w:t>
            </w:r>
            <w:r w:rsidRPr="005A02D2">
              <w:rPr>
                <w:rFonts w:ascii="Calibri" w:hAnsi="Calibri"/>
                <w:sz w:val="22"/>
                <w:szCs w:val="22"/>
                <w:lang w:eastAsia="en-US"/>
              </w:rPr>
              <w:t xml:space="preserve"> </w:t>
            </w:r>
            <w:r w:rsidRPr="005A02D2">
              <w:rPr>
                <w:color w:val="000000"/>
                <w:lang w:eastAsia="en-US"/>
              </w:rPr>
              <w:t>данных</w:t>
            </w:r>
            <w:r w:rsidRPr="005A02D2">
              <w:rPr>
                <w:rFonts w:ascii="Calibri" w:hAnsi="Calibri"/>
                <w:sz w:val="22"/>
                <w:szCs w:val="22"/>
                <w:lang w:eastAsia="en-US"/>
              </w:rPr>
              <w:t xml:space="preserve"> </w:t>
            </w:r>
            <w:r w:rsidRPr="005A02D2">
              <w:rPr>
                <w:color w:val="000000"/>
                <w:lang w:eastAsia="en-US"/>
              </w:rPr>
              <w:t>научных</w:t>
            </w:r>
            <w:r w:rsidRPr="005A02D2">
              <w:rPr>
                <w:rFonts w:ascii="Calibri" w:hAnsi="Calibri"/>
                <w:sz w:val="22"/>
                <w:szCs w:val="22"/>
                <w:lang w:eastAsia="en-US"/>
              </w:rPr>
              <w:t xml:space="preserve"> </w:t>
            </w:r>
            <w:r w:rsidRPr="005A02D2">
              <w:rPr>
                <w:color w:val="000000"/>
                <w:lang w:eastAsia="en-US"/>
              </w:rPr>
              <w:t>изданий</w:t>
            </w:r>
            <w:r w:rsidRPr="005A02D2">
              <w:rPr>
                <w:rFonts w:ascii="Calibri" w:hAnsi="Calibri"/>
                <w:sz w:val="22"/>
                <w:szCs w:val="22"/>
                <w:lang w:eastAsia="en-US"/>
              </w:rPr>
              <w:t xml:space="preserve"> </w:t>
            </w:r>
            <w:r w:rsidRPr="005A02D2">
              <w:rPr>
                <w:color w:val="000000"/>
                <w:lang w:eastAsia="en-US"/>
              </w:rPr>
              <w:t>«</w:t>
            </w:r>
            <w:r w:rsidRPr="005A02D2">
              <w:rPr>
                <w:color w:val="000000"/>
                <w:lang w:val="en-US" w:eastAsia="en-US"/>
              </w:rPr>
              <w:t>Scopus</w:t>
            </w:r>
            <w:r w:rsidRPr="005A02D2">
              <w:rPr>
                <w:color w:val="000000"/>
                <w:lang w:eastAsia="en-US"/>
              </w:rPr>
              <w:t>»</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737315" w:rsidP="000220EF">
            <w:pPr>
              <w:widowControl/>
              <w:autoSpaceDE/>
              <w:autoSpaceDN/>
              <w:adjustRightInd/>
              <w:ind w:firstLine="0"/>
              <w:rPr>
                <w:rFonts w:ascii="Calibri" w:hAnsi="Calibri"/>
                <w:lang w:val="en-US" w:eastAsia="en-US"/>
              </w:rPr>
            </w:pPr>
            <w:hyperlink r:id="rId21" w:history="1">
              <w:r w:rsidR="00993645" w:rsidRPr="005A02D2">
                <w:rPr>
                  <w:color w:val="0000FF"/>
                  <w:sz w:val="22"/>
                  <w:u w:val="single"/>
                  <w:lang w:val="en-US" w:eastAsia="en-US"/>
                </w:rPr>
                <w:t>http://scopus.com</w:t>
              </w:r>
            </w:hyperlink>
            <w:r w:rsidR="00993645" w:rsidRPr="005A02D2">
              <w:rPr>
                <w:color w:val="000000"/>
                <w:lang w:val="en-US" w:eastAsia="en-US"/>
              </w:rPr>
              <w:t xml:space="preserve"> </w:t>
            </w:r>
            <w:r w:rsidR="00993645"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r>
      <w:tr w:rsidR="00993645" w:rsidRPr="005A02D2" w:rsidTr="000220EF">
        <w:trPr>
          <w:trHeight w:hRule="exact" w:val="555"/>
        </w:trPr>
        <w:tc>
          <w:tcPr>
            <w:tcW w:w="238"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993645" w:rsidP="000220EF">
            <w:pPr>
              <w:widowControl/>
              <w:autoSpaceDE/>
              <w:autoSpaceDN/>
              <w:adjustRightInd/>
              <w:ind w:firstLine="0"/>
              <w:rPr>
                <w:rFonts w:ascii="Calibri" w:hAnsi="Calibri"/>
                <w:lang w:eastAsia="en-US"/>
              </w:rPr>
            </w:pPr>
            <w:r w:rsidRPr="005A02D2">
              <w:rPr>
                <w:color w:val="000000"/>
                <w:lang w:eastAsia="en-US"/>
              </w:rPr>
              <w:t>Международная</w:t>
            </w:r>
            <w:r w:rsidRPr="005A02D2">
              <w:rPr>
                <w:rFonts w:ascii="Calibri" w:hAnsi="Calibri"/>
                <w:sz w:val="22"/>
                <w:szCs w:val="22"/>
                <w:lang w:eastAsia="en-US"/>
              </w:rPr>
              <w:t xml:space="preserve"> </w:t>
            </w:r>
            <w:r w:rsidRPr="005A02D2">
              <w:rPr>
                <w:color w:val="000000"/>
                <w:lang w:eastAsia="en-US"/>
              </w:rPr>
              <w:t>база</w:t>
            </w:r>
            <w:r w:rsidRPr="005A02D2">
              <w:rPr>
                <w:rFonts w:ascii="Calibri" w:hAnsi="Calibri"/>
                <w:sz w:val="22"/>
                <w:szCs w:val="22"/>
                <w:lang w:eastAsia="en-US"/>
              </w:rPr>
              <w:t xml:space="preserve"> </w:t>
            </w:r>
            <w:r w:rsidRPr="005A02D2">
              <w:rPr>
                <w:color w:val="000000"/>
                <w:lang w:eastAsia="en-US"/>
              </w:rPr>
              <w:t>полнотекстовых</w:t>
            </w:r>
            <w:r w:rsidRPr="005A02D2">
              <w:rPr>
                <w:rFonts w:ascii="Calibri" w:hAnsi="Calibri"/>
                <w:sz w:val="22"/>
                <w:szCs w:val="22"/>
                <w:lang w:eastAsia="en-US"/>
              </w:rPr>
              <w:t xml:space="preserve"> </w:t>
            </w:r>
            <w:r w:rsidRPr="005A02D2">
              <w:rPr>
                <w:color w:val="000000"/>
                <w:lang w:eastAsia="en-US"/>
              </w:rPr>
              <w:t>журналов</w:t>
            </w:r>
            <w:r w:rsidRPr="005A02D2">
              <w:rPr>
                <w:rFonts w:ascii="Calibri" w:hAnsi="Calibri"/>
                <w:sz w:val="22"/>
                <w:szCs w:val="22"/>
                <w:lang w:eastAsia="en-US"/>
              </w:rPr>
              <w:t xml:space="preserve"> </w:t>
            </w:r>
            <w:r w:rsidRPr="005A02D2">
              <w:rPr>
                <w:color w:val="000000"/>
                <w:lang w:val="en-US" w:eastAsia="en-US"/>
              </w:rPr>
              <w:t>Springer</w:t>
            </w:r>
            <w:r w:rsidRPr="005A02D2">
              <w:rPr>
                <w:rFonts w:ascii="Calibri" w:hAnsi="Calibri"/>
                <w:sz w:val="22"/>
                <w:szCs w:val="22"/>
                <w:lang w:eastAsia="en-US"/>
              </w:rPr>
              <w:t xml:space="preserve"> </w:t>
            </w:r>
            <w:r w:rsidRPr="005A02D2">
              <w:rPr>
                <w:color w:val="000000"/>
                <w:lang w:val="en-US" w:eastAsia="en-US"/>
              </w:rPr>
              <w:t>Journals</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737315" w:rsidP="000220EF">
            <w:pPr>
              <w:widowControl/>
              <w:autoSpaceDE/>
              <w:autoSpaceDN/>
              <w:adjustRightInd/>
              <w:ind w:firstLine="0"/>
              <w:rPr>
                <w:rFonts w:ascii="Calibri" w:hAnsi="Calibri"/>
                <w:lang w:val="en-US" w:eastAsia="en-US"/>
              </w:rPr>
            </w:pPr>
            <w:hyperlink r:id="rId22" w:history="1">
              <w:r w:rsidR="00993645" w:rsidRPr="005A02D2">
                <w:rPr>
                  <w:color w:val="0000FF"/>
                  <w:sz w:val="22"/>
                  <w:u w:val="single"/>
                  <w:lang w:val="en-US" w:eastAsia="en-US"/>
                </w:rPr>
                <w:t>http://link.springer.com/</w:t>
              </w:r>
            </w:hyperlink>
            <w:r w:rsidR="00993645" w:rsidRPr="005A02D2">
              <w:rPr>
                <w:color w:val="000000"/>
                <w:lang w:val="en-US" w:eastAsia="en-US"/>
              </w:rPr>
              <w:t xml:space="preserve"> </w:t>
            </w:r>
            <w:r w:rsidR="00993645"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r>
      <w:tr w:rsidR="00993645" w:rsidRPr="005A02D2" w:rsidTr="000220EF">
        <w:trPr>
          <w:trHeight w:hRule="exact" w:val="555"/>
        </w:trPr>
        <w:tc>
          <w:tcPr>
            <w:tcW w:w="238"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993645" w:rsidP="000220EF">
            <w:pPr>
              <w:widowControl/>
              <w:autoSpaceDE/>
              <w:autoSpaceDN/>
              <w:adjustRightInd/>
              <w:ind w:firstLine="0"/>
              <w:rPr>
                <w:rFonts w:ascii="Calibri" w:hAnsi="Calibri"/>
                <w:lang w:eastAsia="en-US"/>
              </w:rPr>
            </w:pPr>
            <w:r w:rsidRPr="005A02D2">
              <w:rPr>
                <w:color w:val="000000"/>
                <w:lang w:eastAsia="en-US"/>
              </w:rPr>
              <w:t>Международная</w:t>
            </w:r>
            <w:r w:rsidRPr="005A02D2">
              <w:rPr>
                <w:rFonts w:ascii="Calibri" w:hAnsi="Calibri"/>
                <w:sz w:val="22"/>
                <w:szCs w:val="22"/>
                <w:lang w:eastAsia="en-US"/>
              </w:rPr>
              <w:t xml:space="preserve"> </w:t>
            </w:r>
            <w:r w:rsidRPr="005A02D2">
              <w:rPr>
                <w:color w:val="000000"/>
                <w:lang w:eastAsia="en-US"/>
              </w:rPr>
              <w:t>коллекция</w:t>
            </w:r>
            <w:r w:rsidRPr="005A02D2">
              <w:rPr>
                <w:rFonts w:ascii="Calibri" w:hAnsi="Calibri"/>
                <w:sz w:val="22"/>
                <w:szCs w:val="22"/>
                <w:lang w:eastAsia="en-US"/>
              </w:rPr>
              <w:t xml:space="preserve"> </w:t>
            </w:r>
            <w:r w:rsidRPr="005A02D2">
              <w:rPr>
                <w:color w:val="000000"/>
                <w:lang w:eastAsia="en-US"/>
              </w:rPr>
              <w:t>научных</w:t>
            </w:r>
            <w:r w:rsidRPr="005A02D2">
              <w:rPr>
                <w:rFonts w:ascii="Calibri" w:hAnsi="Calibri"/>
                <w:sz w:val="22"/>
                <w:szCs w:val="22"/>
                <w:lang w:eastAsia="en-US"/>
              </w:rPr>
              <w:t xml:space="preserve"> </w:t>
            </w:r>
            <w:r w:rsidRPr="005A02D2">
              <w:rPr>
                <w:color w:val="000000"/>
                <w:lang w:eastAsia="en-US"/>
              </w:rPr>
              <w:t>протоколов</w:t>
            </w:r>
            <w:r w:rsidRPr="005A02D2">
              <w:rPr>
                <w:rFonts w:ascii="Calibri" w:hAnsi="Calibri"/>
                <w:sz w:val="22"/>
                <w:szCs w:val="22"/>
                <w:lang w:eastAsia="en-US"/>
              </w:rPr>
              <w:t xml:space="preserve"> </w:t>
            </w:r>
            <w:r w:rsidRPr="005A02D2">
              <w:rPr>
                <w:color w:val="000000"/>
                <w:lang w:eastAsia="en-US"/>
              </w:rPr>
              <w:t>по</w:t>
            </w:r>
            <w:r w:rsidRPr="005A02D2">
              <w:rPr>
                <w:rFonts w:ascii="Calibri" w:hAnsi="Calibri"/>
                <w:sz w:val="22"/>
                <w:szCs w:val="22"/>
                <w:lang w:eastAsia="en-US"/>
              </w:rPr>
              <w:t xml:space="preserve"> </w:t>
            </w:r>
            <w:r w:rsidRPr="005A02D2">
              <w:rPr>
                <w:color w:val="000000"/>
                <w:lang w:eastAsia="en-US"/>
              </w:rPr>
              <w:t>различным</w:t>
            </w:r>
            <w:r w:rsidRPr="005A02D2">
              <w:rPr>
                <w:rFonts w:ascii="Calibri" w:hAnsi="Calibri"/>
                <w:sz w:val="22"/>
                <w:szCs w:val="22"/>
                <w:lang w:eastAsia="en-US"/>
              </w:rPr>
              <w:t xml:space="preserve"> </w:t>
            </w:r>
            <w:r w:rsidRPr="005A02D2">
              <w:rPr>
                <w:color w:val="000000"/>
                <w:lang w:eastAsia="en-US"/>
              </w:rPr>
              <w:t>отраслям</w:t>
            </w:r>
            <w:r w:rsidRPr="005A02D2">
              <w:rPr>
                <w:rFonts w:ascii="Calibri" w:hAnsi="Calibri"/>
                <w:sz w:val="22"/>
                <w:szCs w:val="22"/>
                <w:lang w:eastAsia="en-US"/>
              </w:rPr>
              <w:t xml:space="preserve"> </w:t>
            </w:r>
            <w:r w:rsidRPr="005A02D2">
              <w:rPr>
                <w:color w:val="000000"/>
                <w:lang w:eastAsia="en-US"/>
              </w:rPr>
              <w:t>знаний</w:t>
            </w:r>
            <w:r w:rsidRPr="005A02D2">
              <w:rPr>
                <w:rFonts w:ascii="Calibri" w:hAnsi="Calibri"/>
                <w:sz w:val="22"/>
                <w:szCs w:val="22"/>
                <w:lang w:eastAsia="en-US"/>
              </w:rPr>
              <w:t xml:space="preserve"> </w:t>
            </w:r>
            <w:r w:rsidRPr="005A02D2">
              <w:rPr>
                <w:color w:val="000000"/>
                <w:lang w:val="en-US" w:eastAsia="en-US"/>
              </w:rPr>
              <w:t>Springer</w:t>
            </w:r>
            <w:r w:rsidRPr="005A02D2">
              <w:rPr>
                <w:rFonts w:ascii="Calibri" w:hAnsi="Calibri"/>
                <w:sz w:val="22"/>
                <w:szCs w:val="22"/>
                <w:lang w:eastAsia="en-US"/>
              </w:rPr>
              <w:t xml:space="preserve"> </w:t>
            </w:r>
            <w:r w:rsidRPr="005A02D2">
              <w:rPr>
                <w:color w:val="000000"/>
                <w:lang w:val="en-US" w:eastAsia="en-US"/>
              </w:rPr>
              <w:t>Protocols</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737315" w:rsidP="000220EF">
            <w:pPr>
              <w:widowControl/>
              <w:autoSpaceDE/>
              <w:autoSpaceDN/>
              <w:adjustRightInd/>
              <w:ind w:firstLine="0"/>
              <w:rPr>
                <w:rFonts w:ascii="Calibri" w:hAnsi="Calibri"/>
                <w:lang w:val="en-US" w:eastAsia="en-US"/>
              </w:rPr>
            </w:pPr>
            <w:hyperlink r:id="rId23" w:history="1">
              <w:r w:rsidR="00993645" w:rsidRPr="005A02D2">
                <w:rPr>
                  <w:color w:val="0000FF"/>
                  <w:sz w:val="22"/>
                  <w:u w:val="single"/>
                  <w:lang w:val="en-US" w:eastAsia="en-US"/>
                </w:rPr>
                <w:t>http://www.springerprotocols.com/</w:t>
              </w:r>
            </w:hyperlink>
            <w:r w:rsidR="00993645" w:rsidRPr="005A02D2">
              <w:rPr>
                <w:color w:val="000000"/>
                <w:lang w:val="en-US" w:eastAsia="en-US"/>
              </w:rPr>
              <w:t xml:space="preserve"> </w:t>
            </w:r>
            <w:r w:rsidR="00993645"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r>
      <w:tr w:rsidR="00993645" w:rsidRPr="005A02D2" w:rsidTr="000220EF">
        <w:trPr>
          <w:trHeight w:hRule="exact" w:val="555"/>
        </w:trPr>
        <w:tc>
          <w:tcPr>
            <w:tcW w:w="238"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993645" w:rsidP="000220EF">
            <w:pPr>
              <w:widowControl/>
              <w:autoSpaceDE/>
              <w:autoSpaceDN/>
              <w:adjustRightInd/>
              <w:ind w:firstLine="0"/>
              <w:rPr>
                <w:rFonts w:ascii="Calibri" w:hAnsi="Calibri"/>
                <w:lang w:eastAsia="en-US"/>
              </w:rPr>
            </w:pPr>
            <w:r w:rsidRPr="005A02D2">
              <w:rPr>
                <w:color w:val="000000"/>
                <w:lang w:eastAsia="en-US"/>
              </w:rPr>
              <w:t>Международная</w:t>
            </w:r>
            <w:r w:rsidRPr="005A02D2">
              <w:rPr>
                <w:rFonts w:ascii="Calibri" w:hAnsi="Calibri"/>
                <w:sz w:val="22"/>
                <w:szCs w:val="22"/>
                <w:lang w:eastAsia="en-US"/>
              </w:rPr>
              <w:t xml:space="preserve"> </w:t>
            </w:r>
            <w:r w:rsidRPr="005A02D2">
              <w:rPr>
                <w:color w:val="000000"/>
                <w:lang w:eastAsia="en-US"/>
              </w:rPr>
              <w:t>база</w:t>
            </w:r>
            <w:r w:rsidRPr="005A02D2">
              <w:rPr>
                <w:rFonts w:ascii="Calibri" w:hAnsi="Calibri"/>
                <w:sz w:val="22"/>
                <w:szCs w:val="22"/>
                <w:lang w:eastAsia="en-US"/>
              </w:rPr>
              <w:t xml:space="preserve"> </w:t>
            </w:r>
            <w:r w:rsidRPr="005A02D2">
              <w:rPr>
                <w:color w:val="000000"/>
                <w:lang w:eastAsia="en-US"/>
              </w:rPr>
              <w:t>справочных</w:t>
            </w:r>
            <w:r w:rsidRPr="005A02D2">
              <w:rPr>
                <w:rFonts w:ascii="Calibri" w:hAnsi="Calibri"/>
                <w:sz w:val="22"/>
                <w:szCs w:val="22"/>
                <w:lang w:eastAsia="en-US"/>
              </w:rPr>
              <w:t xml:space="preserve"> </w:t>
            </w:r>
            <w:r w:rsidRPr="005A02D2">
              <w:rPr>
                <w:color w:val="000000"/>
                <w:lang w:eastAsia="en-US"/>
              </w:rPr>
              <w:t>изданий</w:t>
            </w:r>
            <w:r w:rsidRPr="005A02D2">
              <w:rPr>
                <w:rFonts w:ascii="Calibri" w:hAnsi="Calibri"/>
                <w:sz w:val="22"/>
                <w:szCs w:val="22"/>
                <w:lang w:eastAsia="en-US"/>
              </w:rPr>
              <w:t xml:space="preserve"> </w:t>
            </w:r>
            <w:r w:rsidRPr="005A02D2">
              <w:rPr>
                <w:color w:val="000000"/>
                <w:lang w:eastAsia="en-US"/>
              </w:rPr>
              <w:t>по</w:t>
            </w:r>
            <w:r w:rsidRPr="005A02D2">
              <w:rPr>
                <w:rFonts w:ascii="Calibri" w:hAnsi="Calibri"/>
                <w:sz w:val="22"/>
                <w:szCs w:val="22"/>
                <w:lang w:eastAsia="en-US"/>
              </w:rPr>
              <w:t xml:space="preserve"> </w:t>
            </w:r>
            <w:r w:rsidRPr="005A02D2">
              <w:rPr>
                <w:color w:val="000000"/>
                <w:lang w:eastAsia="en-US"/>
              </w:rPr>
              <w:t>всем</w:t>
            </w:r>
            <w:r w:rsidRPr="005A02D2">
              <w:rPr>
                <w:rFonts w:ascii="Calibri" w:hAnsi="Calibri"/>
                <w:sz w:val="22"/>
                <w:szCs w:val="22"/>
                <w:lang w:eastAsia="en-US"/>
              </w:rPr>
              <w:t xml:space="preserve"> </w:t>
            </w:r>
            <w:r w:rsidRPr="005A02D2">
              <w:rPr>
                <w:color w:val="000000"/>
                <w:lang w:eastAsia="en-US"/>
              </w:rPr>
              <w:t>отраслям</w:t>
            </w:r>
            <w:r w:rsidRPr="005A02D2">
              <w:rPr>
                <w:rFonts w:ascii="Calibri" w:hAnsi="Calibri"/>
                <w:sz w:val="22"/>
                <w:szCs w:val="22"/>
                <w:lang w:eastAsia="en-US"/>
              </w:rPr>
              <w:t xml:space="preserve"> </w:t>
            </w:r>
            <w:r w:rsidRPr="005A02D2">
              <w:rPr>
                <w:color w:val="000000"/>
                <w:lang w:eastAsia="en-US"/>
              </w:rPr>
              <w:t>знаний</w:t>
            </w:r>
            <w:r w:rsidRPr="005A02D2">
              <w:rPr>
                <w:rFonts w:ascii="Calibri" w:hAnsi="Calibri"/>
                <w:sz w:val="22"/>
                <w:szCs w:val="22"/>
                <w:lang w:eastAsia="en-US"/>
              </w:rPr>
              <w:t xml:space="preserve"> </w:t>
            </w:r>
            <w:proofErr w:type="spellStart"/>
            <w:r w:rsidRPr="005A02D2">
              <w:rPr>
                <w:color w:val="000000"/>
                <w:lang w:val="en-US" w:eastAsia="en-US"/>
              </w:rPr>
              <w:t>SpringerReference</w:t>
            </w:r>
            <w:proofErr w:type="spellEnd"/>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737315" w:rsidP="000220EF">
            <w:pPr>
              <w:widowControl/>
              <w:autoSpaceDE/>
              <w:autoSpaceDN/>
              <w:adjustRightInd/>
              <w:ind w:firstLine="0"/>
              <w:rPr>
                <w:rFonts w:ascii="Calibri" w:hAnsi="Calibri"/>
                <w:lang w:eastAsia="en-US"/>
              </w:rPr>
            </w:pPr>
            <w:hyperlink r:id="rId24" w:history="1">
              <w:r w:rsidR="00993645" w:rsidRPr="005A02D2">
                <w:rPr>
                  <w:color w:val="0000FF"/>
                  <w:sz w:val="22"/>
                  <w:u w:val="single"/>
                  <w:lang w:val="en-US" w:eastAsia="en-US"/>
                </w:rPr>
                <w:t>http</w:t>
              </w:r>
              <w:r w:rsidR="00993645" w:rsidRPr="005A02D2">
                <w:rPr>
                  <w:color w:val="0000FF"/>
                  <w:sz w:val="22"/>
                  <w:u w:val="single"/>
                  <w:lang w:eastAsia="en-US"/>
                </w:rPr>
                <w:t>://</w:t>
              </w:r>
              <w:r w:rsidR="00993645" w:rsidRPr="005A02D2">
                <w:rPr>
                  <w:color w:val="0000FF"/>
                  <w:sz w:val="22"/>
                  <w:u w:val="single"/>
                  <w:lang w:val="en-US" w:eastAsia="en-US"/>
                </w:rPr>
                <w:t>www</w:t>
              </w:r>
              <w:r w:rsidR="00993645" w:rsidRPr="005A02D2">
                <w:rPr>
                  <w:color w:val="0000FF"/>
                  <w:sz w:val="22"/>
                  <w:u w:val="single"/>
                  <w:lang w:eastAsia="en-US"/>
                </w:rPr>
                <w:t>.</w:t>
              </w:r>
              <w:proofErr w:type="spellStart"/>
              <w:r w:rsidR="00993645" w:rsidRPr="005A02D2">
                <w:rPr>
                  <w:color w:val="0000FF"/>
                  <w:sz w:val="22"/>
                  <w:u w:val="single"/>
                  <w:lang w:val="en-US" w:eastAsia="en-US"/>
                </w:rPr>
                <w:t>springer</w:t>
              </w:r>
              <w:proofErr w:type="spellEnd"/>
              <w:r w:rsidR="00993645" w:rsidRPr="005A02D2">
                <w:rPr>
                  <w:color w:val="0000FF"/>
                  <w:sz w:val="22"/>
                  <w:u w:val="single"/>
                  <w:lang w:eastAsia="en-US"/>
                </w:rPr>
                <w:t>.</w:t>
              </w:r>
              <w:r w:rsidR="00993645" w:rsidRPr="005A02D2">
                <w:rPr>
                  <w:color w:val="0000FF"/>
                  <w:sz w:val="22"/>
                  <w:u w:val="single"/>
                  <w:lang w:val="en-US" w:eastAsia="en-US"/>
                </w:rPr>
                <w:t>com</w:t>
              </w:r>
              <w:r w:rsidR="00993645" w:rsidRPr="005A02D2">
                <w:rPr>
                  <w:color w:val="0000FF"/>
                  <w:sz w:val="22"/>
                  <w:u w:val="single"/>
                  <w:lang w:eastAsia="en-US"/>
                </w:rPr>
                <w:t>/</w:t>
              </w:r>
              <w:r w:rsidR="00993645" w:rsidRPr="005A02D2">
                <w:rPr>
                  <w:color w:val="0000FF"/>
                  <w:sz w:val="22"/>
                  <w:u w:val="single"/>
                  <w:lang w:val="en-US" w:eastAsia="en-US"/>
                </w:rPr>
                <w:t>references</w:t>
              </w:r>
            </w:hyperlink>
            <w:r w:rsidR="00993645" w:rsidRPr="005A02D2">
              <w:rPr>
                <w:color w:val="000000"/>
                <w:lang w:eastAsia="en-US"/>
              </w:rPr>
              <w:t xml:space="preserve"> </w:t>
            </w:r>
            <w:r w:rsidR="00993645" w:rsidRPr="005A02D2">
              <w:rPr>
                <w:rFonts w:ascii="Calibri" w:hAnsi="Calibri"/>
                <w:sz w:val="22"/>
                <w:szCs w:val="22"/>
                <w:lang w:eastAsia="en-US"/>
              </w:rPr>
              <w:t xml:space="preserve"> </w:t>
            </w:r>
          </w:p>
        </w:tc>
        <w:tc>
          <w:tcPr>
            <w:tcW w:w="83"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eastAsia="en-US"/>
              </w:rPr>
            </w:pPr>
          </w:p>
        </w:tc>
      </w:tr>
      <w:tr w:rsidR="00993645" w:rsidRPr="005A02D2" w:rsidTr="000220EF">
        <w:trPr>
          <w:trHeight w:hRule="exact" w:val="826"/>
        </w:trPr>
        <w:tc>
          <w:tcPr>
            <w:tcW w:w="238"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993645" w:rsidP="000220EF">
            <w:pPr>
              <w:widowControl/>
              <w:autoSpaceDE/>
              <w:autoSpaceDN/>
              <w:adjustRightInd/>
              <w:ind w:firstLine="0"/>
              <w:rPr>
                <w:rFonts w:ascii="Calibri" w:hAnsi="Calibri"/>
                <w:lang w:eastAsia="en-US"/>
              </w:rPr>
            </w:pPr>
            <w:r w:rsidRPr="005A02D2">
              <w:rPr>
                <w:color w:val="000000"/>
                <w:lang w:eastAsia="en-US"/>
              </w:rPr>
              <w:t>Международная</w:t>
            </w:r>
            <w:r w:rsidRPr="005A02D2">
              <w:rPr>
                <w:rFonts w:ascii="Calibri" w:hAnsi="Calibri"/>
                <w:sz w:val="22"/>
                <w:szCs w:val="22"/>
                <w:lang w:eastAsia="en-US"/>
              </w:rPr>
              <w:t xml:space="preserve"> </w:t>
            </w:r>
            <w:r w:rsidRPr="005A02D2">
              <w:rPr>
                <w:color w:val="000000"/>
                <w:lang w:eastAsia="en-US"/>
              </w:rPr>
              <w:t>реферативная</w:t>
            </w:r>
            <w:r w:rsidRPr="005A02D2">
              <w:rPr>
                <w:rFonts w:ascii="Calibri" w:hAnsi="Calibri"/>
                <w:sz w:val="22"/>
                <w:szCs w:val="22"/>
                <w:lang w:eastAsia="en-US"/>
              </w:rPr>
              <w:t xml:space="preserve"> </w:t>
            </w:r>
            <w:r w:rsidRPr="005A02D2">
              <w:rPr>
                <w:color w:val="000000"/>
                <w:lang w:eastAsia="en-US"/>
              </w:rPr>
              <w:t>и</w:t>
            </w:r>
            <w:r w:rsidRPr="005A02D2">
              <w:rPr>
                <w:rFonts w:ascii="Calibri" w:hAnsi="Calibri"/>
                <w:sz w:val="22"/>
                <w:szCs w:val="22"/>
                <w:lang w:eastAsia="en-US"/>
              </w:rPr>
              <w:t xml:space="preserve"> </w:t>
            </w:r>
            <w:r w:rsidRPr="005A02D2">
              <w:rPr>
                <w:color w:val="000000"/>
                <w:lang w:eastAsia="en-US"/>
              </w:rPr>
              <w:t>полнотекстовая</w:t>
            </w:r>
            <w:r w:rsidRPr="005A02D2">
              <w:rPr>
                <w:rFonts w:ascii="Calibri" w:hAnsi="Calibri"/>
                <w:sz w:val="22"/>
                <w:szCs w:val="22"/>
                <w:lang w:eastAsia="en-US"/>
              </w:rPr>
              <w:t xml:space="preserve"> </w:t>
            </w:r>
            <w:r w:rsidRPr="005A02D2">
              <w:rPr>
                <w:color w:val="000000"/>
                <w:lang w:eastAsia="en-US"/>
              </w:rPr>
              <w:t>справочная</w:t>
            </w:r>
            <w:r w:rsidRPr="005A02D2">
              <w:rPr>
                <w:rFonts w:ascii="Calibri" w:hAnsi="Calibri"/>
                <w:sz w:val="22"/>
                <w:szCs w:val="22"/>
                <w:lang w:eastAsia="en-US"/>
              </w:rPr>
              <w:t xml:space="preserve"> </w:t>
            </w:r>
            <w:r w:rsidRPr="005A02D2">
              <w:rPr>
                <w:color w:val="000000"/>
                <w:lang w:eastAsia="en-US"/>
              </w:rPr>
              <w:t>база</w:t>
            </w:r>
            <w:r w:rsidRPr="005A02D2">
              <w:rPr>
                <w:rFonts w:ascii="Calibri" w:hAnsi="Calibri"/>
                <w:sz w:val="22"/>
                <w:szCs w:val="22"/>
                <w:lang w:eastAsia="en-US"/>
              </w:rPr>
              <w:t xml:space="preserve"> </w:t>
            </w:r>
            <w:r w:rsidRPr="005A02D2">
              <w:rPr>
                <w:color w:val="000000"/>
                <w:lang w:eastAsia="en-US"/>
              </w:rPr>
              <w:t>данных</w:t>
            </w:r>
            <w:r w:rsidRPr="005A02D2">
              <w:rPr>
                <w:rFonts w:ascii="Calibri" w:hAnsi="Calibri"/>
                <w:sz w:val="22"/>
                <w:szCs w:val="22"/>
                <w:lang w:eastAsia="en-US"/>
              </w:rPr>
              <w:t xml:space="preserve"> </w:t>
            </w:r>
            <w:r w:rsidRPr="005A02D2">
              <w:rPr>
                <w:color w:val="000000"/>
                <w:lang w:eastAsia="en-US"/>
              </w:rPr>
              <w:t>научных</w:t>
            </w:r>
            <w:r w:rsidRPr="005A02D2">
              <w:rPr>
                <w:rFonts w:ascii="Calibri" w:hAnsi="Calibri"/>
                <w:sz w:val="22"/>
                <w:szCs w:val="22"/>
                <w:lang w:eastAsia="en-US"/>
              </w:rPr>
              <w:t xml:space="preserve"> </w:t>
            </w:r>
            <w:r w:rsidRPr="005A02D2">
              <w:rPr>
                <w:color w:val="000000"/>
                <w:lang w:eastAsia="en-US"/>
              </w:rPr>
              <w:t>изданий</w:t>
            </w:r>
            <w:r w:rsidRPr="005A02D2">
              <w:rPr>
                <w:rFonts w:ascii="Calibri" w:hAnsi="Calibri"/>
                <w:sz w:val="22"/>
                <w:szCs w:val="22"/>
                <w:lang w:eastAsia="en-US"/>
              </w:rPr>
              <w:t xml:space="preserve"> </w:t>
            </w:r>
            <w:r w:rsidRPr="005A02D2">
              <w:rPr>
                <w:color w:val="000000"/>
                <w:lang w:eastAsia="en-US"/>
              </w:rPr>
              <w:t>«</w:t>
            </w:r>
            <w:r w:rsidRPr="005A02D2">
              <w:rPr>
                <w:color w:val="000000"/>
                <w:lang w:val="en-US" w:eastAsia="en-US"/>
              </w:rPr>
              <w:t>Springer</w:t>
            </w:r>
            <w:r w:rsidRPr="005A02D2">
              <w:rPr>
                <w:rFonts w:ascii="Calibri" w:hAnsi="Calibri"/>
                <w:sz w:val="22"/>
                <w:szCs w:val="22"/>
                <w:lang w:eastAsia="en-US"/>
              </w:rPr>
              <w:t xml:space="preserve"> </w:t>
            </w:r>
            <w:r w:rsidRPr="005A02D2">
              <w:rPr>
                <w:color w:val="000000"/>
                <w:lang w:val="en-US" w:eastAsia="en-US"/>
              </w:rPr>
              <w:t>Nature</w:t>
            </w:r>
            <w:r w:rsidRPr="005A02D2">
              <w:rPr>
                <w:color w:val="000000"/>
                <w:lang w:eastAsia="en-US"/>
              </w:rPr>
              <w:t>»</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93645" w:rsidRPr="005A02D2" w:rsidRDefault="00737315" w:rsidP="000220EF">
            <w:pPr>
              <w:widowControl/>
              <w:autoSpaceDE/>
              <w:autoSpaceDN/>
              <w:adjustRightInd/>
              <w:ind w:firstLine="0"/>
              <w:rPr>
                <w:rFonts w:ascii="Calibri" w:hAnsi="Calibri"/>
                <w:lang w:eastAsia="en-US"/>
              </w:rPr>
            </w:pPr>
            <w:hyperlink r:id="rId25" w:history="1">
              <w:r w:rsidR="00993645" w:rsidRPr="005A02D2">
                <w:rPr>
                  <w:color w:val="0000FF"/>
                  <w:sz w:val="22"/>
                  <w:u w:val="single"/>
                  <w:lang w:val="en-US" w:eastAsia="en-US"/>
                </w:rPr>
                <w:t>https</w:t>
              </w:r>
              <w:r w:rsidR="00993645" w:rsidRPr="005A02D2">
                <w:rPr>
                  <w:color w:val="0000FF"/>
                  <w:sz w:val="22"/>
                  <w:u w:val="single"/>
                  <w:lang w:eastAsia="en-US"/>
                </w:rPr>
                <w:t>://</w:t>
              </w:r>
              <w:r w:rsidR="00993645" w:rsidRPr="005A02D2">
                <w:rPr>
                  <w:color w:val="0000FF"/>
                  <w:sz w:val="22"/>
                  <w:u w:val="single"/>
                  <w:lang w:val="en-US" w:eastAsia="en-US"/>
                </w:rPr>
                <w:t>www</w:t>
              </w:r>
              <w:r w:rsidR="00993645" w:rsidRPr="005A02D2">
                <w:rPr>
                  <w:color w:val="0000FF"/>
                  <w:sz w:val="22"/>
                  <w:u w:val="single"/>
                  <w:lang w:eastAsia="en-US"/>
                </w:rPr>
                <w:t>.</w:t>
              </w:r>
              <w:r w:rsidR="00993645" w:rsidRPr="005A02D2">
                <w:rPr>
                  <w:color w:val="0000FF"/>
                  <w:sz w:val="22"/>
                  <w:u w:val="single"/>
                  <w:lang w:val="en-US" w:eastAsia="en-US"/>
                </w:rPr>
                <w:t>nature</w:t>
              </w:r>
              <w:r w:rsidR="00993645" w:rsidRPr="005A02D2">
                <w:rPr>
                  <w:color w:val="0000FF"/>
                  <w:sz w:val="22"/>
                  <w:u w:val="single"/>
                  <w:lang w:eastAsia="en-US"/>
                </w:rPr>
                <w:t>.</w:t>
              </w:r>
              <w:r w:rsidR="00993645" w:rsidRPr="005A02D2">
                <w:rPr>
                  <w:color w:val="0000FF"/>
                  <w:sz w:val="22"/>
                  <w:u w:val="single"/>
                  <w:lang w:val="en-US" w:eastAsia="en-US"/>
                </w:rPr>
                <w:t>com</w:t>
              </w:r>
              <w:r w:rsidR="00993645" w:rsidRPr="005A02D2">
                <w:rPr>
                  <w:color w:val="0000FF"/>
                  <w:sz w:val="22"/>
                  <w:u w:val="single"/>
                  <w:lang w:eastAsia="en-US"/>
                </w:rPr>
                <w:t>/</w:t>
              </w:r>
              <w:proofErr w:type="spellStart"/>
              <w:r w:rsidR="00993645" w:rsidRPr="005A02D2">
                <w:rPr>
                  <w:color w:val="0000FF"/>
                  <w:sz w:val="22"/>
                  <w:u w:val="single"/>
                  <w:lang w:val="en-US" w:eastAsia="en-US"/>
                </w:rPr>
                <w:t>siteindex</w:t>
              </w:r>
              <w:proofErr w:type="spellEnd"/>
            </w:hyperlink>
            <w:r w:rsidR="00993645" w:rsidRPr="005A02D2">
              <w:rPr>
                <w:color w:val="000000"/>
                <w:lang w:eastAsia="en-US"/>
              </w:rPr>
              <w:t xml:space="preserve"> </w:t>
            </w:r>
            <w:r w:rsidR="00993645" w:rsidRPr="005A02D2">
              <w:rPr>
                <w:rFonts w:ascii="Calibri" w:hAnsi="Calibri"/>
                <w:sz w:val="22"/>
                <w:szCs w:val="22"/>
                <w:lang w:eastAsia="en-US"/>
              </w:rPr>
              <w:t xml:space="preserve"> </w:t>
            </w:r>
          </w:p>
        </w:tc>
        <w:tc>
          <w:tcPr>
            <w:tcW w:w="83" w:type="dxa"/>
            <w:tcBorders>
              <w:top w:val="nil"/>
              <w:left w:val="nil"/>
              <w:bottom w:val="nil"/>
              <w:right w:val="nil"/>
            </w:tcBorders>
            <w:tcMar>
              <w:top w:w="0" w:type="dxa"/>
              <w:left w:w="0" w:type="dxa"/>
              <w:bottom w:w="0" w:type="dxa"/>
              <w:right w:w="0" w:type="dxa"/>
            </w:tcMar>
          </w:tcPr>
          <w:p w:rsidR="00993645" w:rsidRPr="005A02D2" w:rsidRDefault="00993645" w:rsidP="000220EF">
            <w:pPr>
              <w:widowControl/>
              <w:autoSpaceDE/>
              <w:autoSpaceDN/>
              <w:adjustRightInd/>
              <w:spacing w:after="200" w:line="276" w:lineRule="auto"/>
              <w:ind w:firstLine="0"/>
              <w:jc w:val="left"/>
              <w:rPr>
                <w:rFonts w:ascii="Calibri" w:hAnsi="Calibri"/>
                <w:sz w:val="22"/>
                <w:szCs w:val="22"/>
                <w:lang w:eastAsia="en-US"/>
              </w:rPr>
            </w:pPr>
          </w:p>
        </w:tc>
      </w:tr>
    </w:tbl>
    <w:p w:rsidR="00993645" w:rsidRPr="003C0307" w:rsidRDefault="00993645" w:rsidP="00993645">
      <w:pPr>
        <w:pStyle w:val="1"/>
        <w:rPr>
          <w:rStyle w:val="FontStyle14"/>
          <w:b/>
          <w:sz w:val="24"/>
          <w:szCs w:val="24"/>
        </w:rPr>
      </w:pPr>
      <w:r w:rsidRPr="003C0307">
        <w:rPr>
          <w:rStyle w:val="FontStyle14"/>
          <w:b/>
          <w:sz w:val="24"/>
          <w:szCs w:val="24"/>
        </w:rPr>
        <w:t>9 Материально-техническое обеспечение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81"/>
        <w:gridCol w:w="5707"/>
      </w:tblGrid>
      <w:tr w:rsidR="00993645" w:rsidRPr="00F10B87" w:rsidTr="000220EF">
        <w:tc>
          <w:tcPr>
            <w:tcW w:w="1928" w:type="pct"/>
          </w:tcPr>
          <w:p w:rsidR="00993645" w:rsidRPr="00F10B87" w:rsidRDefault="00993645" w:rsidP="000220EF">
            <w:pPr>
              <w:ind w:firstLine="0"/>
              <w:contextualSpacing/>
            </w:pPr>
            <w:r w:rsidRPr="00F10B87">
              <w:t>Учебные аудитории для проведения занятий лекционного типа</w:t>
            </w:r>
          </w:p>
        </w:tc>
        <w:tc>
          <w:tcPr>
            <w:tcW w:w="3072" w:type="pct"/>
          </w:tcPr>
          <w:p w:rsidR="00993645" w:rsidRPr="00F10B87" w:rsidRDefault="00993645" w:rsidP="000220EF">
            <w:pPr>
              <w:ind w:firstLine="0"/>
              <w:contextualSpacing/>
              <w:rPr>
                <w:color w:val="000000"/>
              </w:rPr>
            </w:pPr>
            <w:r w:rsidRPr="00F10B87">
              <w:rPr>
                <w:color w:val="000000"/>
              </w:rPr>
              <w:t xml:space="preserve">Доска, </w:t>
            </w:r>
            <w:proofErr w:type="spellStart"/>
            <w:r w:rsidRPr="00F10B87">
              <w:rPr>
                <w:color w:val="000000"/>
              </w:rPr>
              <w:t>мультимедийные</w:t>
            </w:r>
            <w:proofErr w:type="spellEnd"/>
            <w:r w:rsidRPr="00F10B87">
              <w:rPr>
                <w:color w:val="000000"/>
              </w:rPr>
              <w:t xml:space="preserve"> средства хранения, передачи  и представления информации.</w:t>
            </w:r>
          </w:p>
        </w:tc>
      </w:tr>
      <w:tr w:rsidR="00993645" w:rsidRPr="00F10B87" w:rsidTr="000220EF">
        <w:trPr>
          <w:trHeight w:val="1196"/>
        </w:trPr>
        <w:tc>
          <w:tcPr>
            <w:tcW w:w="1928" w:type="pct"/>
          </w:tcPr>
          <w:p w:rsidR="00993645" w:rsidRPr="00F10B87" w:rsidRDefault="00993645" w:rsidP="000220EF">
            <w:pPr>
              <w:ind w:firstLine="0"/>
              <w:contextualSpacing/>
            </w:pPr>
            <w:r w:rsidRPr="00F10B87">
              <w:t xml:space="preserve">Учебные аудитории для проведения </w:t>
            </w:r>
            <w:r>
              <w:t>практических занятий</w:t>
            </w:r>
            <w:r w:rsidRPr="00F10B87">
              <w:t>, групповых и индивидуальных консультаций, текущего контроля и промежуточной аттестации</w:t>
            </w:r>
          </w:p>
        </w:tc>
        <w:tc>
          <w:tcPr>
            <w:tcW w:w="3072" w:type="pct"/>
          </w:tcPr>
          <w:p w:rsidR="00993645" w:rsidRPr="00F10B87" w:rsidRDefault="00993645" w:rsidP="000220EF">
            <w:pPr>
              <w:ind w:firstLine="0"/>
              <w:contextualSpacing/>
              <w:rPr>
                <w:color w:val="000000"/>
              </w:rPr>
            </w:pPr>
            <w:r w:rsidRPr="00F10B87">
              <w:rPr>
                <w:color w:val="000000"/>
              </w:rPr>
              <w:t xml:space="preserve">Доска, </w:t>
            </w:r>
            <w:proofErr w:type="spellStart"/>
            <w:r w:rsidRPr="00F10B87">
              <w:rPr>
                <w:color w:val="000000"/>
              </w:rPr>
              <w:t>мультимедийный</w:t>
            </w:r>
            <w:proofErr w:type="spellEnd"/>
            <w:r w:rsidRPr="00F10B87">
              <w:rPr>
                <w:color w:val="000000"/>
              </w:rPr>
              <w:t xml:space="preserve"> проектор, экран</w:t>
            </w:r>
          </w:p>
        </w:tc>
      </w:tr>
      <w:tr w:rsidR="00993645" w:rsidRPr="00F10B87" w:rsidTr="000220EF">
        <w:tc>
          <w:tcPr>
            <w:tcW w:w="1928" w:type="pct"/>
          </w:tcPr>
          <w:p w:rsidR="00993645" w:rsidRPr="00F10B87" w:rsidRDefault="00993645" w:rsidP="000220EF">
            <w:pPr>
              <w:ind w:firstLine="0"/>
              <w:contextualSpacing/>
            </w:pPr>
            <w:r w:rsidRPr="00F10B87">
              <w:t>Помещения для самостоятельной работы обучающихся</w:t>
            </w:r>
          </w:p>
        </w:tc>
        <w:tc>
          <w:tcPr>
            <w:tcW w:w="3072" w:type="pct"/>
          </w:tcPr>
          <w:p w:rsidR="00993645" w:rsidRPr="00F10B87" w:rsidRDefault="00993645" w:rsidP="000220EF">
            <w:pPr>
              <w:ind w:firstLine="0"/>
              <w:contextualSpacing/>
              <w:rPr>
                <w:color w:val="000000"/>
              </w:rPr>
            </w:pPr>
            <w:r w:rsidRPr="00F10B87">
              <w:rPr>
                <w:color w:val="000000"/>
              </w:rPr>
              <w:t xml:space="preserve">Персональные компьютеры  с пакетом MS </w:t>
            </w:r>
            <w:proofErr w:type="spellStart"/>
            <w:r w:rsidRPr="00F10B87">
              <w:rPr>
                <w:color w:val="000000"/>
              </w:rPr>
              <w:t>Office</w:t>
            </w:r>
            <w:proofErr w:type="spellEnd"/>
            <w:r w:rsidRPr="00F10B87">
              <w:rPr>
                <w:color w:val="000000"/>
              </w:rPr>
              <w:t xml:space="preserve">, выходом в Интернет и с доступом в электронную информационно-образовательную среду университета </w:t>
            </w:r>
          </w:p>
        </w:tc>
      </w:tr>
      <w:tr w:rsidR="00993645" w:rsidRPr="00F10B87" w:rsidTr="000220EF">
        <w:tc>
          <w:tcPr>
            <w:tcW w:w="1928" w:type="pct"/>
          </w:tcPr>
          <w:p w:rsidR="00993645" w:rsidRPr="00F10B87" w:rsidRDefault="00993645" w:rsidP="000220EF">
            <w:pPr>
              <w:ind w:firstLine="0"/>
              <w:contextualSpacing/>
            </w:pPr>
            <w:r w:rsidRPr="00F10B87">
              <w:t>Помещение для хранения и профилактического обслуживания учебного оборудования</w:t>
            </w:r>
          </w:p>
        </w:tc>
        <w:tc>
          <w:tcPr>
            <w:tcW w:w="3072" w:type="pct"/>
          </w:tcPr>
          <w:p w:rsidR="00993645" w:rsidRPr="00F10B87" w:rsidRDefault="00993645" w:rsidP="000220EF">
            <w:pPr>
              <w:ind w:firstLine="0"/>
              <w:contextualSpacing/>
              <w:rPr>
                <w:color w:val="000000"/>
              </w:rPr>
            </w:pPr>
            <w:r w:rsidRPr="00F10B87">
              <w:rPr>
                <w:color w:val="000000"/>
              </w:rPr>
              <w:t>Стеллажи для хранения учебно-наглядных пособий и учебно-методической документации.</w:t>
            </w:r>
          </w:p>
          <w:p w:rsidR="00993645" w:rsidRPr="00F10B87" w:rsidRDefault="00993645" w:rsidP="000220EF">
            <w:pPr>
              <w:ind w:firstLine="0"/>
              <w:contextualSpacing/>
              <w:rPr>
                <w:color w:val="000000"/>
              </w:rPr>
            </w:pPr>
          </w:p>
        </w:tc>
      </w:tr>
    </w:tbl>
    <w:p w:rsidR="00D86884" w:rsidRPr="006834A2" w:rsidRDefault="00D86884" w:rsidP="006834A2">
      <w:pPr>
        <w:pStyle w:val="Style8"/>
        <w:widowControl/>
        <w:tabs>
          <w:tab w:val="left" w:pos="993"/>
        </w:tabs>
        <w:jc w:val="right"/>
        <w:rPr>
          <w:rStyle w:val="FontStyle15"/>
          <w:bCs/>
          <w:spacing w:val="40"/>
          <w:sz w:val="24"/>
        </w:rPr>
      </w:pPr>
      <w:r w:rsidRPr="006834A2">
        <w:br w:type="page"/>
      </w:r>
      <w:r w:rsidRPr="006834A2">
        <w:lastRenderedPageBreak/>
        <w:t>Приложение 1</w:t>
      </w:r>
    </w:p>
    <w:p w:rsidR="00D86884" w:rsidRPr="006834A2" w:rsidRDefault="00D86884" w:rsidP="006834A2">
      <w:pPr>
        <w:pStyle w:val="Style10"/>
        <w:widowControl/>
        <w:ind w:firstLine="0"/>
        <w:rPr>
          <w:rStyle w:val="FontStyle22"/>
          <w:b/>
          <w:sz w:val="24"/>
        </w:rPr>
      </w:pPr>
    </w:p>
    <w:p w:rsidR="00D86884" w:rsidRPr="006834A2" w:rsidRDefault="00D86884" w:rsidP="006834A2">
      <w:pPr>
        <w:pStyle w:val="Style8"/>
        <w:widowControl/>
        <w:tabs>
          <w:tab w:val="left" w:pos="993"/>
        </w:tabs>
        <w:ind w:firstLine="0"/>
        <w:rPr>
          <w:rStyle w:val="FontStyle21"/>
          <w:b/>
          <w:sz w:val="24"/>
        </w:rPr>
      </w:pPr>
      <w:r w:rsidRPr="006834A2">
        <w:rPr>
          <w:rStyle w:val="FontStyle21"/>
          <w:b/>
          <w:sz w:val="24"/>
        </w:rPr>
        <w:t xml:space="preserve">Методические указания: </w:t>
      </w:r>
    </w:p>
    <w:p w:rsidR="00D86884" w:rsidRPr="006834A2" w:rsidRDefault="00D86884" w:rsidP="006834A2">
      <w:pPr>
        <w:tabs>
          <w:tab w:val="left" w:leader="dot" w:pos="9180"/>
        </w:tabs>
        <w:ind w:firstLine="0"/>
      </w:pPr>
      <w:r w:rsidRPr="006834A2">
        <w:t xml:space="preserve">Методические указания для обучающихся по освоению дисциплины </w:t>
      </w:r>
    </w:p>
    <w:p w:rsidR="00D86884" w:rsidRPr="006834A2" w:rsidRDefault="00D86884" w:rsidP="006834A2">
      <w:pPr>
        <w:tabs>
          <w:tab w:val="left" w:leader="dot" w:pos="9180"/>
        </w:tabs>
        <w:ind w:firstLine="0"/>
      </w:pPr>
      <w:r w:rsidRPr="006834A2">
        <w:t xml:space="preserve">Успешное изучение «Специальной психологии» требует от студентов посещения </w:t>
      </w:r>
      <w:r w:rsidRPr="006834A2">
        <w:rPr>
          <w:b/>
        </w:rPr>
        <w:t>лекций,</w:t>
      </w:r>
      <w:r w:rsidRPr="006834A2">
        <w:t xml:space="preserve"> активной работы на практических занятиях, выполнения всех учебных заданий преподавателя, ознакомления с базовыми учебниками, основной и дополнительной литературой. Запись лекции – одна из форм активной самостоятельной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 В конце лекции преподаватель оставляет время (5 минут) для того, чтобы студенты имели возможность задать уточняющие вопросы по изучаемому материалу. Лекции имеют в основном обзорный характер и нацелены на освещение наиболее трудных и дискуссионных вопросов, а также призваны способствовать формированию навыков работы с научной литературой. Предполагается также, что студенты приходят на лекции, предварительно проработав соответствующий учебный материал по источникам, рекомендуемым программой. Семинарские занятия являются частью практической подготовки студентов. Они прививают студенту навыки самостоятельного мышления, способствуют закреплению теоретических знаний по дисциплине, способствуют развитию научного мировоззрения будущих профессионалов, формируют навыки групповой работы. Работа на занятии позволяет студенту соединить полученные теоретические знания с решением конкретных практических задач. К практическому занятию студенты должны готовиться заранее. </w:t>
      </w:r>
      <w:r w:rsidRPr="006834A2">
        <w:rPr>
          <w:b/>
        </w:rPr>
        <w:t>Подготовка к практическому занятию</w:t>
      </w:r>
      <w:r w:rsidRPr="006834A2">
        <w:t xml:space="preserve"> предусматривает изучение теоретического материала, а также выполнение конспектов. При подготовке к практическому занятию необходимо изучить соответствующие разделы учебника или учебного пособия, рекомендованного преподавателем, лекционным материалом. При подготовке к докладу или сообщению, следует изучить литературу и записи лекций, составить план. Само выступление можно подготовить в виде тезисов, содержащих факты и примеры для обоснования, раскрываемого вопроса. Самостоятельная работа студентов является особой формой организации учебного процесса, представляющая собой планируемую, познавательно, организационно и методически направляемую деятельность студентов, ориентированную на достижение конкретного результата, осуществляемую без прямой помощи преподавателя. </w:t>
      </w:r>
    </w:p>
    <w:p w:rsidR="00D86884" w:rsidRPr="006834A2" w:rsidRDefault="00D86884" w:rsidP="006834A2">
      <w:pPr>
        <w:tabs>
          <w:tab w:val="left" w:pos="851"/>
        </w:tabs>
        <w:ind w:firstLine="0"/>
        <w:rPr>
          <w:rStyle w:val="FontStyle20"/>
          <w:rFonts w:ascii="Times New Roman" w:hAnsi="Times New Roman"/>
          <w:color w:val="C00000"/>
          <w:sz w:val="24"/>
        </w:rPr>
      </w:pPr>
    </w:p>
    <w:p w:rsidR="00D86884" w:rsidRPr="006834A2" w:rsidRDefault="00D86884" w:rsidP="006834A2">
      <w:pPr>
        <w:tabs>
          <w:tab w:val="left" w:pos="851"/>
        </w:tabs>
        <w:ind w:firstLine="0"/>
        <w:rPr>
          <w:rStyle w:val="FontStyle20"/>
          <w:rFonts w:ascii="Times New Roman" w:hAnsi="Times New Roman"/>
          <w:b/>
          <w:sz w:val="24"/>
        </w:rPr>
      </w:pPr>
      <w:r w:rsidRPr="006834A2">
        <w:rPr>
          <w:rStyle w:val="FontStyle20"/>
          <w:rFonts w:ascii="Times New Roman" w:hAnsi="Times New Roman"/>
          <w:b/>
          <w:sz w:val="24"/>
        </w:rPr>
        <w:t>Методические рекомендации для подготовки к семинару</w:t>
      </w:r>
    </w:p>
    <w:p w:rsidR="00D86884" w:rsidRPr="006834A2" w:rsidRDefault="00D86884" w:rsidP="006834A2">
      <w:pPr>
        <w:tabs>
          <w:tab w:val="left" w:leader="dot" w:pos="9180"/>
        </w:tabs>
        <w:ind w:firstLine="0"/>
        <w:rPr>
          <w:color w:val="000000"/>
        </w:rPr>
      </w:pPr>
      <w:r w:rsidRPr="006834A2">
        <w:rPr>
          <w:color w:val="000000"/>
        </w:rPr>
        <w:t xml:space="preserve">Курс «Введение в специальность» является базовым для </w:t>
      </w:r>
      <w:proofErr w:type="spellStart"/>
      <w:r w:rsidRPr="006834A2">
        <w:rPr>
          <w:color w:val="000000"/>
        </w:rPr>
        <w:t>общедефектологической</w:t>
      </w:r>
      <w:proofErr w:type="spellEnd"/>
      <w:r w:rsidRPr="006834A2">
        <w:rPr>
          <w:color w:val="000000"/>
        </w:rPr>
        <w:t xml:space="preserve"> подготовки будущих логопедов. В рамках курса даются первые представлении о профессиональной деятельности учителя-логопеда, поэтому преподавателю необходимо стимулировать профессиональный интерес студентов, раскрыть особенности работы логопеда в различных специальных учреждениях. Особый акцент следует делать на гуманном и толерантном отношении к детям с различными видами нарушений.</w:t>
      </w:r>
    </w:p>
    <w:p w:rsidR="00D86884" w:rsidRPr="006834A2" w:rsidRDefault="00D86884" w:rsidP="006834A2">
      <w:pPr>
        <w:tabs>
          <w:tab w:val="left" w:leader="dot" w:pos="9180"/>
        </w:tabs>
        <w:ind w:firstLine="0"/>
        <w:rPr>
          <w:color w:val="000000"/>
        </w:rPr>
      </w:pPr>
      <w:r w:rsidRPr="006834A2">
        <w:rPr>
          <w:color w:val="000000"/>
        </w:rPr>
        <w:t>С целью точного и полного ознакомления с основами будущей профессии рекомендуется организовывать выходы в специальные образовательные учреждения за счет аудиторных часов и часов для самостоятельной работы.</w:t>
      </w:r>
    </w:p>
    <w:p w:rsidR="00D86884" w:rsidRPr="006834A2" w:rsidRDefault="00D86884" w:rsidP="006834A2">
      <w:pPr>
        <w:tabs>
          <w:tab w:val="left" w:pos="851"/>
        </w:tabs>
        <w:ind w:firstLine="0"/>
        <w:rPr>
          <w:rStyle w:val="FontStyle20"/>
          <w:rFonts w:ascii="Times New Roman" w:hAnsi="Times New Roman"/>
          <w:b/>
          <w:sz w:val="24"/>
        </w:rPr>
      </w:pPr>
    </w:p>
    <w:p w:rsidR="00D86884" w:rsidRPr="006834A2" w:rsidRDefault="00D86884" w:rsidP="006834A2">
      <w:pPr>
        <w:ind w:firstLine="0"/>
        <w:jc w:val="center"/>
        <w:rPr>
          <w:color w:val="000000"/>
        </w:rPr>
      </w:pPr>
      <w:r w:rsidRPr="006834A2">
        <w:rPr>
          <w:b/>
          <w:bCs/>
          <w:color w:val="000000"/>
        </w:rPr>
        <w:t>Методические рекомендации по подготовке доклада</w:t>
      </w:r>
    </w:p>
    <w:p w:rsidR="00D86884" w:rsidRPr="006834A2" w:rsidRDefault="00D86884" w:rsidP="006834A2">
      <w:pPr>
        <w:ind w:firstLine="0"/>
        <w:rPr>
          <w:color w:val="000000"/>
        </w:rPr>
      </w:pPr>
      <w:r w:rsidRPr="006834A2">
        <w:rPr>
          <w:b/>
          <w:bCs/>
          <w:color w:val="000000"/>
        </w:rPr>
        <w:t>Доклад </w:t>
      </w:r>
      <w:r w:rsidRPr="006834A2">
        <w:rPr>
          <w:color w:val="000000"/>
        </w:rPr>
        <w:t>– публичное сообщение, представляющее собой развёрнутое изложение определённой темы.</w:t>
      </w:r>
    </w:p>
    <w:p w:rsidR="00D86884" w:rsidRPr="006834A2" w:rsidRDefault="00D86884" w:rsidP="006834A2">
      <w:pPr>
        <w:ind w:firstLine="0"/>
        <w:rPr>
          <w:color w:val="000000"/>
        </w:rPr>
      </w:pPr>
      <w:r w:rsidRPr="006834A2">
        <w:rPr>
          <w:b/>
          <w:bCs/>
          <w:color w:val="000000"/>
        </w:rPr>
        <w:t>Этапы подготовки доклада:</w:t>
      </w:r>
    </w:p>
    <w:p w:rsidR="00D86884" w:rsidRPr="006834A2" w:rsidRDefault="00D86884" w:rsidP="006834A2">
      <w:pPr>
        <w:ind w:firstLine="0"/>
        <w:rPr>
          <w:color w:val="000000"/>
        </w:rPr>
      </w:pPr>
      <w:r w:rsidRPr="006834A2">
        <w:rPr>
          <w:color w:val="000000"/>
        </w:rPr>
        <w:t>1. Определение цели доклада.</w:t>
      </w:r>
    </w:p>
    <w:p w:rsidR="00D86884" w:rsidRPr="006834A2" w:rsidRDefault="00D86884" w:rsidP="006834A2">
      <w:pPr>
        <w:ind w:firstLine="0"/>
        <w:rPr>
          <w:color w:val="000000"/>
        </w:rPr>
      </w:pPr>
      <w:r w:rsidRPr="006834A2">
        <w:rPr>
          <w:color w:val="000000"/>
        </w:rPr>
        <w:lastRenderedPageBreak/>
        <w:t>2. Подбор необходимого материала, определяющего содержание доклада.</w:t>
      </w:r>
    </w:p>
    <w:p w:rsidR="00D86884" w:rsidRPr="006834A2" w:rsidRDefault="00D86884" w:rsidP="006834A2">
      <w:pPr>
        <w:ind w:firstLine="0"/>
        <w:rPr>
          <w:color w:val="000000"/>
        </w:rPr>
      </w:pPr>
      <w:r w:rsidRPr="006834A2">
        <w:rPr>
          <w:color w:val="000000"/>
        </w:rPr>
        <w:t>3. Составление плана доклада, распределение собранного материала в необходимой логической последовательности.</w:t>
      </w:r>
    </w:p>
    <w:p w:rsidR="00D86884" w:rsidRPr="006834A2" w:rsidRDefault="00D86884" w:rsidP="006834A2">
      <w:pPr>
        <w:ind w:firstLine="0"/>
        <w:rPr>
          <w:color w:val="000000"/>
        </w:rPr>
      </w:pPr>
      <w:r w:rsidRPr="006834A2">
        <w:rPr>
          <w:color w:val="000000"/>
        </w:rPr>
        <w:t>4. Общее знакомство с литературой и выделение среди источников главного.</w:t>
      </w:r>
    </w:p>
    <w:p w:rsidR="00D86884" w:rsidRPr="006834A2" w:rsidRDefault="00D86884" w:rsidP="006834A2">
      <w:pPr>
        <w:ind w:firstLine="0"/>
        <w:rPr>
          <w:color w:val="000000"/>
        </w:rPr>
      </w:pPr>
      <w:r w:rsidRPr="006834A2">
        <w:rPr>
          <w:color w:val="000000"/>
        </w:rPr>
        <w:t>5. Уточнение плана, отбор материала к каждому пункту плана.</w:t>
      </w:r>
    </w:p>
    <w:p w:rsidR="00D86884" w:rsidRPr="006834A2" w:rsidRDefault="00D86884" w:rsidP="006834A2">
      <w:pPr>
        <w:ind w:firstLine="0"/>
        <w:rPr>
          <w:color w:val="000000"/>
        </w:rPr>
      </w:pPr>
      <w:r w:rsidRPr="006834A2">
        <w:rPr>
          <w:color w:val="000000"/>
        </w:rPr>
        <w:t>6. Композиционное оформление доклада.</w:t>
      </w:r>
    </w:p>
    <w:p w:rsidR="00D86884" w:rsidRPr="006834A2" w:rsidRDefault="00D86884" w:rsidP="006834A2">
      <w:pPr>
        <w:ind w:firstLine="0"/>
        <w:rPr>
          <w:color w:val="000000"/>
        </w:rPr>
      </w:pPr>
      <w:r w:rsidRPr="006834A2">
        <w:rPr>
          <w:color w:val="000000"/>
        </w:rPr>
        <w:t>7. Заучивание, запоминание текста доклада, подготовки тезисов выступления.</w:t>
      </w:r>
    </w:p>
    <w:p w:rsidR="00D86884" w:rsidRPr="006834A2" w:rsidRDefault="00D86884" w:rsidP="006834A2">
      <w:pPr>
        <w:ind w:firstLine="0"/>
        <w:rPr>
          <w:color w:val="000000"/>
        </w:rPr>
      </w:pPr>
      <w:r w:rsidRPr="006834A2">
        <w:rPr>
          <w:color w:val="000000"/>
        </w:rPr>
        <w:t>8. Выступление с докладом.</w:t>
      </w:r>
    </w:p>
    <w:p w:rsidR="00D86884" w:rsidRPr="006834A2" w:rsidRDefault="00D86884" w:rsidP="006834A2">
      <w:pPr>
        <w:ind w:firstLine="0"/>
        <w:rPr>
          <w:color w:val="000000"/>
        </w:rPr>
      </w:pPr>
      <w:r w:rsidRPr="006834A2">
        <w:rPr>
          <w:color w:val="000000"/>
        </w:rPr>
        <w:t>9. Обсуждение доклада.</w:t>
      </w:r>
    </w:p>
    <w:p w:rsidR="00D86884" w:rsidRPr="006834A2" w:rsidRDefault="00D86884" w:rsidP="006834A2">
      <w:pPr>
        <w:ind w:firstLine="0"/>
        <w:rPr>
          <w:color w:val="000000"/>
        </w:rPr>
      </w:pPr>
      <w:r w:rsidRPr="006834A2">
        <w:rPr>
          <w:color w:val="000000"/>
        </w:rPr>
        <w:t>10. Оценивание доклада</w:t>
      </w:r>
    </w:p>
    <w:p w:rsidR="00D86884" w:rsidRPr="006834A2" w:rsidRDefault="00D86884" w:rsidP="006834A2">
      <w:pPr>
        <w:ind w:firstLine="0"/>
        <w:rPr>
          <w:color w:val="000000"/>
        </w:rPr>
      </w:pPr>
      <w:r w:rsidRPr="006834A2">
        <w:rPr>
          <w:b/>
          <w:bCs/>
          <w:color w:val="000000"/>
        </w:rPr>
        <w:t>Композиционное оформление доклада </w:t>
      </w:r>
      <w:r w:rsidRPr="006834A2">
        <w:rPr>
          <w:color w:val="000000"/>
        </w:rPr>
        <w:t>–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изложение(опровержение), заключение.</w:t>
      </w:r>
    </w:p>
    <w:p w:rsidR="00D86884" w:rsidRPr="006834A2" w:rsidRDefault="00D86884" w:rsidP="006834A2">
      <w:pPr>
        <w:ind w:firstLine="0"/>
        <w:rPr>
          <w:color w:val="000000"/>
        </w:rPr>
      </w:pPr>
      <w:r w:rsidRPr="006834A2">
        <w:rPr>
          <w:b/>
          <w:bCs/>
          <w:color w:val="000000"/>
        </w:rPr>
        <w:t>Вступление </w:t>
      </w:r>
      <w:r w:rsidRPr="006834A2">
        <w:rPr>
          <w:color w:val="000000"/>
        </w:rPr>
        <w:t>помогает обеспечить успех выступления по любой тематике.</w:t>
      </w:r>
    </w:p>
    <w:p w:rsidR="00D86884" w:rsidRPr="006834A2" w:rsidRDefault="00D86884" w:rsidP="006834A2">
      <w:pPr>
        <w:ind w:firstLine="0"/>
        <w:rPr>
          <w:color w:val="000000"/>
        </w:rPr>
      </w:pPr>
      <w:r w:rsidRPr="006834A2">
        <w:rPr>
          <w:color w:val="000000"/>
        </w:rPr>
        <w:t>Вступление должно содержать:</w:t>
      </w:r>
    </w:p>
    <w:p w:rsidR="00D86884" w:rsidRPr="006834A2" w:rsidRDefault="00D86884" w:rsidP="006834A2">
      <w:pPr>
        <w:widowControl/>
        <w:numPr>
          <w:ilvl w:val="0"/>
          <w:numId w:val="12"/>
        </w:numPr>
        <w:autoSpaceDE/>
        <w:autoSpaceDN/>
        <w:adjustRightInd/>
        <w:ind w:left="0" w:firstLine="0"/>
        <w:rPr>
          <w:color w:val="000000"/>
        </w:rPr>
      </w:pPr>
      <w:r w:rsidRPr="006834A2">
        <w:rPr>
          <w:color w:val="000000"/>
        </w:rPr>
        <w:t>название доклада;</w:t>
      </w:r>
    </w:p>
    <w:p w:rsidR="00D86884" w:rsidRPr="006834A2" w:rsidRDefault="00D86884" w:rsidP="006834A2">
      <w:pPr>
        <w:widowControl/>
        <w:numPr>
          <w:ilvl w:val="0"/>
          <w:numId w:val="13"/>
        </w:numPr>
        <w:autoSpaceDE/>
        <w:autoSpaceDN/>
        <w:adjustRightInd/>
        <w:ind w:left="0" w:firstLine="0"/>
        <w:rPr>
          <w:color w:val="000000"/>
        </w:rPr>
      </w:pPr>
      <w:r w:rsidRPr="006834A2">
        <w:rPr>
          <w:color w:val="000000"/>
        </w:rPr>
        <w:t>сообщение основной идеи;</w:t>
      </w:r>
    </w:p>
    <w:p w:rsidR="00D86884" w:rsidRPr="006834A2" w:rsidRDefault="00D86884" w:rsidP="006834A2">
      <w:pPr>
        <w:widowControl/>
        <w:numPr>
          <w:ilvl w:val="0"/>
          <w:numId w:val="13"/>
        </w:numPr>
        <w:autoSpaceDE/>
        <w:autoSpaceDN/>
        <w:adjustRightInd/>
        <w:ind w:left="0" w:firstLine="0"/>
        <w:rPr>
          <w:color w:val="000000"/>
        </w:rPr>
      </w:pPr>
      <w:r w:rsidRPr="006834A2">
        <w:rPr>
          <w:color w:val="000000"/>
        </w:rPr>
        <w:t>современную оценку предмета изложения;</w:t>
      </w:r>
    </w:p>
    <w:p w:rsidR="00D86884" w:rsidRPr="006834A2" w:rsidRDefault="00D86884" w:rsidP="006834A2">
      <w:pPr>
        <w:widowControl/>
        <w:numPr>
          <w:ilvl w:val="0"/>
          <w:numId w:val="13"/>
        </w:numPr>
        <w:autoSpaceDE/>
        <w:autoSpaceDN/>
        <w:adjustRightInd/>
        <w:ind w:left="0" w:firstLine="0"/>
        <w:rPr>
          <w:color w:val="000000"/>
        </w:rPr>
      </w:pPr>
      <w:r w:rsidRPr="006834A2">
        <w:rPr>
          <w:color w:val="000000"/>
        </w:rPr>
        <w:t>краткое перечисление рассматриваемых вопросов;</w:t>
      </w:r>
    </w:p>
    <w:p w:rsidR="00D86884" w:rsidRPr="006834A2" w:rsidRDefault="00D86884" w:rsidP="006834A2">
      <w:pPr>
        <w:widowControl/>
        <w:numPr>
          <w:ilvl w:val="0"/>
          <w:numId w:val="13"/>
        </w:numPr>
        <w:autoSpaceDE/>
        <w:autoSpaceDN/>
        <w:adjustRightInd/>
        <w:ind w:left="0" w:firstLine="0"/>
        <w:rPr>
          <w:color w:val="000000"/>
        </w:rPr>
      </w:pPr>
      <w:r w:rsidRPr="006834A2">
        <w:rPr>
          <w:color w:val="000000"/>
        </w:rPr>
        <w:t>интересную для слушателей форму изложения;</w:t>
      </w:r>
    </w:p>
    <w:p w:rsidR="00D86884" w:rsidRPr="006834A2" w:rsidRDefault="00D86884" w:rsidP="006834A2">
      <w:pPr>
        <w:widowControl/>
        <w:numPr>
          <w:ilvl w:val="0"/>
          <w:numId w:val="13"/>
        </w:numPr>
        <w:autoSpaceDE/>
        <w:autoSpaceDN/>
        <w:adjustRightInd/>
        <w:ind w:left="0" w:firstLine="0"/>
        <w:rPr>
          <w:color w:val="000000"/>
        </w:rPr>
      </w:pPr>
      <w:r w:rsidRPr="006834A2">
        <w:rPr>
          <w:color w:val="000000"/>
        </w:rPr>
        <w:t>акцентирование оригинальности подхода.</w:t>
      </w:r>
    </w:p>
    <w:p w:rsidR="00D86884" w:rsidRPr="006834A2" w:rsidRDefault="00D86884" w:rsidP="006834A2">
      <w:pPr>
        <w:ind w:firstLine="0"/>
        <w:rPr>
          <w:color w:val="000000"/>
        </w:rPr>
      </w:pPr>
      <w:r w:rsidRPr="006834A2">
        <w:rPr>
          <w:color w:val="000000"/>
        </w:rPr>
        <w:t>Выступление состоит из следующих частей:</w:t>
      </w:r>
    </w:p>
    <w:p w:rsidR="00D86884" w:rsidRPr="006834A2" w:rsidRDefault="00D86884" w:rsidP="006834A2">
      <w:pPr>
        <w:ind w:firstLine="0"/>
        <w:rPr>
          <w:color w:val="000000"/>
        </w:rPr>
      </w:pPr>
      <w:r w:rsidRPr="006834A2">
        <w:rPr>
          <w:b/>
          <w:bCs/>
          <w:color w:val="000000"/>
        </w:rPr>
        <w:t>Основная часть, </w:t>
      </w:r>
      <w:r w:rsidRPr="006834A2">
        <w:rPr>
          <w:color w:val="000000"/>
        </w:rPr>
        <w:t>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D86884" w:rsidRPr="006834A2" w:rsidRDefault="00D86884" w:rsidP="006834A2">
      <w:pPr>
        <w:ind w:firstLine="0"/>
        <w:rPr>
          <w:color w:val="000000"/>
        </w:rPr>
      </w:pPr>
      <w:r w:rsidRPr="006834A2">
        <w:rPr>
          <w:b/>
          <w:bCs/>
          <w:color w:val="000000"/>
        </w:rPr>
        <w:t>Заключение </w:t>
      </w:r>
      <w:r w:rsidRPr="006834A2">
        <w:rPr>
          <w:color w:val="000000"/>
        </w:rPr>
        <w:t>- это чёткое обобщение и краткие выводы по излагаемой теме.</w:t>
      </w:r>
    </w:p>
    <w:p w:rsidR="00D86884" w:rsidRPr="006834A2" w:rsidRDefault="00D86884" w:rsidP="006834A2">
      <w:pPr>
        <w:ind w:firstLine="0"/>
        <w:jc w:val="center"/>
        <w:rPr>
          <w:color w:val="000000"/>
        </w:rPr>
      </w:pPr>
      <w:bookmarkStart w:id="1" w:name="h.17dp8vu"/>
      <w:bookmarkEnd w:id="1"/>
      <w:r w:rsidRPr="006834A2">
        <w:rPr>
          <w:b/>
          <w:bCs/>
          <w:color w:val="000000"/>
        </w:rPr>
        <w:t>Методические рекомендации по подготовке сообщения</w:t>
      </w:r>
    </w:p>
    <w:p w:rsidR="00D86884" w:rsidRPr="006834A2" w:rsidRDefault="00D86884" w:rsidP="006834A2">
      <w:pPr>
        <w:ind w:firstLine="0"/>
        <w:rPr>
          <w:color w:val="000000"/>
        </w:rPr>
      </w:pPr>
      <w:r w:rsidRPr="006834A2">
        <w:rPr>
          <w:color w:val="000000"/>
        </w:rPr>
        <w:t>Регламент устного публичного выступления – не более 10 минут.</w:t>
      </w:r>
    </w:p>
    <w:p w:rsidR="00D86884" w:rsidRPr="006834A2" w:rsidRDefault="00D86884" w:rsidP="006834A2">
      <w:pPr>
        <w:ind w:firstLine="0"/>
        <w:rPr>
          <w:color w:val="000000"/>
        </w:rPr>
      </w:pPr>
      <w:r w:rsidRPr="006834A2">
        <w:rPr>
          <w:color w:val="000000"/>
        </w:rPr>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D86884" w:rsidRPr="006834A2" w:rsidRDefault="00D86884" w:rsidP="006834A2">
      <w:pPr>
        <w:ind w:firstLine="0"/>
        <w:rPr>
          <w:color w:val="000000"/>
        </w:rPr>
      </w:pPr>
      <w:r w:rsidRPr="006834A2">
        <w:rPr>
          <w:color w:val="000000"/>
        </w:rPr>
        <w:t>Любое устное выступление должно удовлетворять </w:t>
      </w:r>
      <w:r w:rsidRPr="006834A2">
        <w:rPr>
          <w:iCs/>
          <w:color w:val="000000"/>
        </w:rPr>
        <w:t>трем основным критериям</w:t>
      </w:r>
      <w:r w:rsidRPr="006834A2">
        <w:rPr>
          <w:color w:val="000000"/>
        </w:rPr>
        <w:t>,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D86884" w:rsidRPr="006834A2" w:rsidRDefault="00D86884" w:rsidP="006834A2">
      <w:pPr>
        <w:ind w:firstLine="0"/>
        <w:rPr>
          <w:color w:val="000000"/>
        </w:rPr>
      </w:pPr>
      <w:r w:rsidRPr="006834A2">
        <w:rPr>
          <w:color w:val="000000"/>
        </w:rPr>
        <w:t xml:space="preserve">Работу по подготовке устного выступления можно разделить на два основных этапа: </w:t>
      </w:r>
      <w:proofErr w:type="spellStart"/>
      <w:r w:rsidRPr="006834A2">
        <w:rPr>
          <w:color w:val="000000"/>
        </w:rPr>
        <w:t>докоммуникативный</w:t>
      </w:r>
      <w:proofErr w:type="spellEnd"/>
      <w:r w:rsidRPr="006834A2">
        <w:rPr>
          <w:color w:val="000000"/>
        </w:rPr>
        <w:t xml:space="preserve"> этап (подготовка выступления) и коммуникативный этап (взаимодействие с аудиторией).</w:t>
      </w:r>
    </w:p>
    <w:p w:rsidR="00D86884" w:rsidRPr="006834A2" w:rsidRDefault="00D86884" w:rsidP="006834A2">
      <w:pPr>
        <w:ind w:firstLine="0"/>
        <w:rPr>
          <w:color w:val="000000"/>
        </w:rPr>
      </w:pPr>
      <w:r w:rsidRPr="006834A2">
        <w:rPr>
          <w:color w:val="000000"/>
        </w:rPr>
        <w:t>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наименование полученного в ходе выполнения проекта научного результата (например, «Технология изготовления…», «Модель развития…», «Система управления…», «Методика выявления…» и пр.). Тема выступления не должна быть перегруженной, нельзя "объять необъятное",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D86884" w:rsidRPr="006834A2" w:rsidRDefault="00D86884" w:rsidP="006834A2">
      <w:pPr>
        <w:ind w:firstLine="0"/>
        <w:rPr>
          <w:color w:val="000000"/>
        </w:rPr>
      </w:pPr>
      <w:r w:rsidRPr="006834A2">
        <w:rPr>
          <w:color w:val="000000"/>
        </w:rPr>
        <w:t xml:space="preserve">Само выступление должно состоять из трех частей – вступления (10-15% общего </w:t>
      </w:r>
      <w:r w:rsidRPr="006834A2">
        <w:rPr>
          <w:color w:val="000000"/>
        </w:rPr>
        <w:lastRenderedPageBreak/>
        <w:t>времени), основной части (60-70%) и заключения (20-25%).</w:t>
      </w:r>
    </w:p>
    <w:p w:rsidR="00D86884" w:rsidRPr="006834A2" w:rsidRDefault="00D86884" w:rsidP="006834A2">
      <w:pPr>
        <w:ind w:firstLine="0"/>
        <w:rPr>
          <w:color w:val="000000"/>
        </w:rPr>
      </w:pPr>
      <w:r w:rsidRPr="006834A2">
        <w:rPr>
          <w:color w:val="000000"/>
          <w:u w:val="single"/>
        </w:rPr>
        <w:t>Вступление</w:t>
      </w:r>
      <w:r w:rsidRPr="006834A2">
        <w:rPr>
          <w:color w:val="000000"/>
        </w:rPr>
        <w:t> включает в себя представление авторов (фамилия, имя отчество, при необходимости место учебы/работы, статус), название доклада, расшифровку подзаголовка с целью точного определения содержания выступления, четкое определение стержневой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D86884" w:rsidRPr="006834A2" w:rsidRDefault="00D86884" w:rsidP="006834A2">
      <w:pPr>
        <w:ind w:firstLine="0"/>
        <w:rPr>
          <w:color w:val="000000"/>
        </w:rPr>
      </w:pPr>
      <w:r w:rsidRPr="006834A2">
        <w:rPr>
          <w:color w:val="000000"/>
        </w:rPr>
        <w:t>Требования к основному тезису выступления:</w:t>
      </w:r>
    </w:p>
    <w:p w:rsidR="00D86884" w:rsidRPr="006834A2" w:rsidRDefault="00D86884" w:rsidP="006834A2">
      <w:pPr>
        <w:widowControl/>
        <w:numPr>
          <w:ilvl w:val="0"/>
          <w:numId w:val="14"/>
        </w:numPr>
        <w:autoSpaceDE/>
        <w:autoSpaceDN/>
        <w:adjustRightInd/>
        <w:ind w:left="0" w:firstLine="0"/>
        <w:rPr>
          <w:color w:val="000000"/>
        </w:rPr>
      </w:pPr>
      <w:r w:rsidRPr="006834A2">
        <w:rPr>
          <w:color w:val="000000"/>
        </w:rPr>
        <w:t>фраза должна утверждать главную мысль и соответствовать цели выступления;</w:t>
      </w:r>
    </w:p>
    <w:p w:rsidR="00D86884" w:rsidRPr="006834A2" w:rsidRDefault="00D86884" w:rsidP="006834A2">
      <w:pPr>
        <w:widowControl/>
        <w:numPr>
          <w:ilvl w:val="0"/>
          <w:numId w:val="14"/>
        </w:numPr>
        <w:autoSpaceDE/>
        <w:autoSpaceDN/>
        <w:adjustRightInd/>
        <w:ind w:left="0" w:firstLine="0"/>
        <w:rPr>
          <w:color w:val="000000"/>
        </w:rPr>
      </w:pPr>
      <w:r w:rsidRPr="006834A2">
        <w:rPr>
          <w:color w:val="000000"/>
        </w:rPr>
        <w:t>суждение должно быть кратким, ясным, легко удерживаться в кратковременной памяти;</w:t>
      </w:r>
    </w:p>
    <w:p w:rsidR="00D86884" w:rsidRPr="006834A2" w:rsidRDefault="00D86884" w:rsidP="006834A2">
      <w:pPr>
        <w:widowControl/>
        <w:numPr>
          <w:ilvl w:val="0"/>
          <w:numId w:val="14"/>
        </w:numPr>
        <w:autoSpaceDE/>
        <w:autoSpaceDN/>
        <w:adjustRightInd/>
        <w:ind w:left="0" w:firstLine="0"/>
        <w:rPr>
          <w:color w:val="000000"/>
        </w:rPr>
      </w:pPr>
      <w:r w:rsidRPr="006834A2">
        <w:rPr>
          <w:color w:val="000000"/>
        </w:rPr>
        <w:t>мысль должна пониматься однозначно, не заключать в себе противоречия.</w:t>
      </w:r>
    </w:p>
    <w:p w:rsidR="00D86884" w:rsidRPr="006834A2" w:rsidRDefault="00D86884" w:rsidP="006834A2">
      <w:pPr>
        <w:ind w:firstLine="0"/>
        <w:rPr>
          <w:color w:val="000000"/>
        </w:rPr>
      </w:pPr>
      <w:r w:rsidRPr="006834A2">
        <w:rPr>
          <w:color w:val="000000"/>
        </w:rPr>
        <w:t>В речи может быть несколько стержневых идей, но не более трех.</w:t>
      </w:r>
    </w:p>
    <w:p w:rsidR="00D86884" w:rsidRPr="006834A2" w:rsidRDefault="00D86884" w:rsidP="006834A2">
      <w:pPr>
        <w:ind w:firstLine="0"/>
        <w:rPr>
          <w:color w:val="000000"/>
        </w:rPr>
      </w:pPr>
      <w:r w:rsidRPr="006834A2">
        <w:rPr>
          <w:color w:val="000000"/>
        </w:rPr>
        <w:t>Самая частая ошибка в начале речи – либо извиняться, либо заявлять о своей неопытности. Результатом вступления должны быть заинтересованность слушателей, внимание и расположенность к презентатору и будущей теме.</w:t>
      </w:r>
    </w:p>
    <w:p w:rsidR="00D86884" w:rsidRPr="006834A2" w:rsidRDefault="00D86884" w:rsidP="006834A2">
      <w:pPr>
        <w:ind w:firstLine="0"/>
        <w:rPr>
          <w:color w:val="000000"/>
        </w:rPr>
      </w:pPr>
      <w:r w:rsidRPr="006834A2">
        <w:rPr>
          <w:color w:val="000000"/>
        </w:rPr>
        <w:t xml:space="preserve">К аргументации в пользу стержневой идеи проекта можно привлекать фото-, </w:t>
      </w:r>
      <w:proofErr w:type="spellStart"/>
      <w:r w:rsidRPr="006834A2">
        <w:rPr>
          <w:color w:val="000000"/>
        </w:rPr>
        <w:t>видеофрагметы</w:t>
      </w:r>
      <w:proofErr w:type="spellEnd"/>
      <w:r w:rsidRPr="006834A2">
        <w:rPr>
          <w:color w:val="000000"/>
        </w:rPr>
        <w:t xml:space="preserve">, аудиозаписи, </w:t>
      </w:r>
      <w:proofErr w:type="spellStart"/>
      <w:r w:rsidRPr="006834A2">
        <w:rPr>
          <w:color w:val="000000"/>
        </w:rPr>
        <w:t>фактологический</w:t>
      </w:r>
      <w:proofErr w:type="spellEnd"/>
      <w:r w:rsidRPr="006834A2">
        <w:rPr>
          <w:color w:val="000000"/>
        </w:rPr>
        <w:t xml:space="preserve">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обилие цифр скорее утомляет слушателей, нежели вызывает интерес.</w:t>
      </w:r>
    </w:p>
    <w:p w:rsidR="00D86884" w:rsidRPr="006834A2" w:rsidRDefault="00D86884" w:rsidP="006834A2">
      <w:pPr>
        <w:ind w:firstLine="0"/>
        <w:rPr>
          <w:color w:val="000000"/>
        </w:rPr>
      </w:pPr>
      <w:r w:rsidRPr="006834A2">
        <w:rPr>
          <w:color w:val="000000"/>
        </w:rPr>
        <w:t>План развития основной части должен быть ясным. Должно быть отобрано оптимальное количество фактов и необходимых примеров.</w:t>
      </w:r>
    </w:p>
    <w:p w:rsidR="00D86884" w:rsidRPr="006834A2" w:rsidRDefault="00D86884" w:rsidP="006834A2">
      <w:pPr>
        <w:ind w:firstLine="0"/>
        <w:rPr>
          <w:color w:val="000000"/>
        </w:rPr>
      </w:pPr>
      <w:r w:rsidRPr="006834A2">
        <w:rPr>
          <w:color w:val="000000"/>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 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D86884" w:rsidRPr="006834A2" w:rsidRDefault="00D86884" w:rsidP="006834A2">
      <w:pPr>
        <w:ind w:firstLine="0"/>
        <w:rPr>
          <w:color w:val="000000"/>
        </w:rPr>
      </w:pPr>
      <w:r w:rsidRPr="006834A2">
        <w:rPr>
          <w:color w:val="000000"/>
        </w:rPr>
        <w:t>Если использование специальных терминов и слов, которые часть аудитории может не понять, необходимо, то постарайтесь дать краткую характеристику каждому из них, когда употребляете их в процессе презентации впервые.</w:t>
      </w:r>
    </w:p>
    <w:p w:rsidR="00D86884" w:rsidRPr="006834A2" w:rsidRDefault="00D86884" w:rsidP="006834A2">
      <w:pPr>
        <w:ind w:firstLine="0"/>
        <w:rPr>
          <w:color w:val="000000"/>
        </w:rPr>
      </w:pPr>
      <w:r w:rsidRPr="006834A2">
        <w:rPr>
          <w:color w:val="000000"/>
        </w:rPr>
        <w:t xml:space="preserve">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несоразмерность частей выступления (затянутое вступление, </w:t>
      </w:r>
      <w:proofErr w:type="spellStart"/>
      <w:r w:rsidRPr="006834A2">
        <w:rPr>
          <w:color w:val="000000"/>
        </w:rPr>
        <w:t>скомканность</w:t>
      </w:r>
      <w:proofErr w:type="spellEnd"/>
      <w:r w:rsidRPr="006834A2">
        <w:rPr>
          <w:color w:val="000000"/>
        </w:rPr>
        <w:t xml:space="preserve"> основных положений, заключения).</w:t>
      </w:r>
    </w:p>
    <w:p w:rsidR="00D86884" w:rsidRPr="006834A2" w:rsidRDefault="00D86884" w:rsidP="006834A2">
      <w:pPr>
        <w:ind w:firstLine="0"/>
        <w:rPr>
          <w:color w:val="000000"/>
        </w:rPr>
      </w:pPr>
      <w:r w:rsidRPr="006834A2">
        <w:rPr>
          <w:color w:val="000000"/>
          <w:u w:val="single"/>
        </w:rPr>
        <w:t>В заключении</w:t>
      </w:r>
      <w:r w:rsidRPr="006834A2">
        <w:rPr>
          <w:color w:val="000000"/>
        </w:rPr>
        <w:t xml:space="preserve"> 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которые вызвали интерес слушателей. Закончить выступление можно решительным заявлением. Вступление и заключение требуют обязательной подготовки, их труднее всего создавать на ходу. 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w:t>
      </w:r>
      <w:r w:rsidRPr="006834A2">
        <w:rPr>
          <w:color w:val="000000"/>
        </w:rPr>
        <w:lastRenderedPageBreak/>
        <w:t>усилить и сгустить основную мысль, оно должно быть таким, "чтобы слушатели почувствовали, что дальше говорить нечего" (А.Ф. Кони).</w:t>
      </w:r>
    </w:p>
    <w:p w:rsidR="00D86884" w:rsidRPr="006834A2" w:rsidRDefault="00D86884" w:rsidP="006834A2">
      <w:pPr>
        <w:ind w:firstLine="0"/>
        <w:rPr>
          <w:color w:val="000000"/>
        </w:rPr>
      </w:pPr>
      <w:r w:rsidRPr="006834A2">
        <w:rPr>
          <w:color w:val="000000"/>
        </w:rPr>
        <w:t>В ключевых высказываниях следует использовать фразы, программирующие заинтересованность. Вот некоторые обороты, способствующие повышению интереса:</w:t>
      </w:r>
    </w:p>
    <w:p w:rsidR="00D86884" w:rsidRPr="006834A2" w:rsidRDefault="00D86884" w:rsidP="006834A2">
      <w:pPr>
        <w:ind w:firstLine="0"/>
        <w:rPr>
          <w:color w:val="000000"/>
        </w:rPr>
      </w:pPr>
      <w:r w:rsidRPr="006834A2">
        <w:rPr>
          <w:color w:val="000000"/>
        </w:rPr>
        <w:t>- «Это Вам позволит…»</w:t>
      </w:r>
    </w:p>
    <w:p w:rsidR="00D86884" w:rsidRPr="006834A2" w:rsidRDefault="00D86884" w:rsidP="006834A2">
      <w:pPr>
        <w:ind w:firstLine="0"/>
        <w:rPr>
          <w:color w:val="000000"/>
        </w:rPr>
      </w:pPr>
      <w:r w:rsidRPr="006834A2">
        <w:rPr>
          <w:color w:val="000000"/>
        </w:rPr>
        <w:t>- «Благодаря этому вы получите…»</w:t>
      </w:r>
    </w:p>
    <w:p w:rsidR="00D86884" w:rsidRPr="006834A2" w:rsidRDefault="00D86884" w:rsidP="006834A2">
      <w:pPr>
        <w:ind w:firstLine="0"/>
        <w:rPr>
          <w:color w:val="000000"/>
        </w:rPr>
      </w:pPr>
      <w:r w:rsidRPr="006834A2">
        <w:rPr>
          <w:color w:val="000000"/>
        </w:rPr>
        <w:t>- «Это позволит избежать…»</w:t>
      </w:r>
    </w:p>
    <w:p w:rsidR="00D86884" w:rsidRPr="006834A2" w:rsidRDefault="00D86884" w:rsidP="006834A2">
      <w:pPr>
        <w:ind w:firstLine="0"/>
        <w:rPr>
          <w:color w:val="000000"/>
        </w:rPr>
      </w:pPr>
      <w:r w:rsidRPr="006834A2">
        <w:rPr>
          <w:color w:val="000000"/>
        </w:rPr>
        <w:t>- «Это повышает Ваши…»</w:t>
      </w:r>
    </w:p>
    <w:p w:rsidR="00D86884" w:rsidRPr="006834A2" w:rsidRDefault="00D86884" w:rsidP="006834A2">
      <w:pPr>
        <w:ind w:firstLine="0"/>
        <w:rPr>
          <w:color w:val="000000"/>
        </w:rPr>
      </w:pPr>
      <w:r w:rsidRPr="006834A2">
        <w:rPr>
          <w:color w:val="000000"/>
        </w:rPr>
        <w:t>- «Это дает Вам дополнительно…»</w:t>
      </w:r>
    </w:p>
    <w:p w:rsidR="00D86884" w:rsidRPr="006834A2" w:rsidRDefault="00D86884" w:rsidP="006834A2">
      <w:pPr>
        <w:ind w:firstLine="0"/>
        <w:rPr>
          <w:color w:val="000000"/>
        </w:rPr>
      </w:pPr>
      <w:r w:rsidRPr="006834A2">
        <w:rPr>
          <w:color w:val="000000"/>
        </w:rPr>
        <w:t>- «Это делает вас…»</w:t>
      </w:r>
    </w:p>
    <w:p w:rsidR="00D86884" w:rsidRPr="006834A2" w:rsidRDefault="00D86884" w:rsidP="006834A2">
      <w:pPr>
        <w:ind w:firstLine="0"/>
        <w:rPr>
          <w:color w:val="000000"/>
        </w:rPr>
      </w:pPr>
      <w:r w:rsidRPr="006834A2">
        <w:rPr>
          <w:color w:val="000000"/>
        </w:rPr>
        <w:t>- «За счет этого вы можете…»</w:t>
      </w:r>
    </w:p>
    <w:p w:rsidR="00D86884" w:rsidRPr="006834A2" w:rsidRDefault="00D86884" w:rsidP="006834A2">
      <w:pPr>
        <w:ind w:firstLine="0"/>
        <w:rPr>
          <w:color w:val="000000"/>
        </w:rPr>
      </w:pPr>
      <w:r w:rsidRPr="006834A2">
        <w:rPr>
          <w:color w:val="000000"/>
        </w:rPr>
        <w:t>После подготовки текста / плана выступления полезно проконтролировать себя вопросами:</w:t>
      </w:r>
    </w:p>
    <w:p w:rsidR="00D86884" w:rsidRPr="006834A2" w:rsidRDefault="00D86884" w:rsidP="006834A2">
      <w:pPr>
        <w:widowControl/>
        <w:numPr>
          <w:ilvl w:val="0"/>
          <w:numId w:val="15"/>
        </w:numPr>
        <w:autoSpaceDE/>
        <w:autoSpaceDN/>
        <w:adjustRightInd/>
        <w:ind w:left="0" w:firstLine="0"/>
        <w:rPr>
          <w:color w:val="000000"/>
        </w:rPr>
      </w:pPr>
      <w:r w:rsidRPr="006834A2">
        <w:rPr>
          <w:color w:val="000000"/>
        </w:rPr>
        <w:t>Вызывает ли мое выступление интерес?</w:t>
      </w:r>
    </w:p>
    <w:p w:rsidR="00D86884" w:rsidRPr="006834A2" w:rsidRDefault="00D86884" w:rsidP="006834A2">
      <w:pPr>
        <w:widowControl/>
        <w:numPr>
          <w:ilvl w:val="0"/>
          <w:numId w:val="15"/>
        </w:numPr>
        <w:autoSpaceDE/>
        <w:autoSpaceDN/>
        <w:adjustRightInd/>
        <w:ind w:left="0" w:firstLine="0"/>
        <w:rPr>
          <w:color w:val="000000"/>
        </w:rPr>
      </w:pPr>
      <w:r w:rsidRPr="006834A2">
        <w:rPr>
          <w:color w:val="000000"/>
        </w:rPr>
        <w:t>Достаточно ли я знаю по данному вопросу, и имеется ли у меня достаточно данных?</w:t>
      </w:r>
    </w:p>
    <w:p w:rsidR="00D86884" w:rsidRPr="006834A2" w:rsidRDefault="00D86884" w:rsidP="006834A2">
      <w:pPr>
        <w:widowControl/>
        <w:numPr>
          <w:ilvl w:val="0"/>
          <w:numId w:val="15"/>
        </w:numPr>
        <w:autoSpaceDE/>
        <w:autoSpaceDN/>
        <w:adjustRightInd/>
        <w:ind w:left="0" w:firstLine="0"/>
        <w:rPr>
          <w:color w:val="000000"/>
        </w:rPr>
      </w:pPr>
      <w:r w:rsidRPr="006834A2">
        <w:rPr>
          <w:color w:val="000000"/>
        </w:rPr>
        <w:t>Смогу ли я закончить выступление в отведенное время?</w:t>
      </w:r>
    </w:p>
    <w:p w:rsidR="00D86884" w:rsidRPr="006834A2" w:rsidRDefault="00D86884" w:rsidP="006834A2">
      <w:pPr>
        <w:widowControl/>
        <w:numPr>
          <w:ilvl w:val="0"/>
          <w:numId w:val="15"/>
        </w:numPr>
        <w:autoSpaceDE/>
        <w:autoSpaceDN/>
        <w:adjustRightInd/>
        <w:ind w:left="0" w:firstLine="0"/>
        <w:rPr>
          <w:color w:val="000000"/>
        </w:rPr>
      </w:pPr>
      <w:r w:rsidRPr="006834A2">
        <w:rPr>
          <w:color w:val="000000"/>
        </w:rPr>
        <w:t>Соответствует ли мое выступление уровню моих знаний и опыту?</w:t>
      </w:r>
    </w:p>
    <w:p w:rsidR="00D86884" w:rsidRPr="006834A2" w:rsidRDefault="00D86884" w:rsidP="006834A2">
      <w:pPr>
        <w:ind w:firstLine="0"/>
        <w:rPr>
          <w:color w:val="000000"/>
        </w:rPr>
      </w:pPr>
      <w:r w:rsidRPr="006834A2">
        <w:rPr>
          <w:color w:val="000000"/>
        </w:rPr>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D86884" w:rsidRPr="006834A2" w:rsidRDefault="00D86884" w:rsidP="006834A2">
      <w:pPr>
        <w:ind w:firstLine="0"/>
        <w:rPr>
          <w:color w:val="000000"/>
        </w:rPr>
      </w:pPr>
      <w:r w:rsidRPr="006834A2">
        <w:rPr>
          <w:color w:val="000000"/>
        </w:rPr>
        <w:t>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выступающего. Яркая, энергичная речь, отражающая увлеченность оратора, его уверенность, обладает значительной внушающей силой.</w:t>
      </w:r>
    </w:p>
    <w:p w:rsidR="00D86884" w:rsidRPr="006834A2" w:rsidRDefault="00D86884" w:rsidP="006834A2">
      <w:pPr>
        <w:ind w:firstLine="0"/>
        <w:rPr>
          <w:color w:val="000000"/>
        </w:rPr>
      </w:pPr>
      <w:r w:rsidRPr="006834A2">
        <w:rPr>
          <w:color w:val="000000"/>
        </w:rPr>
        <w:t>Кроме того, установлено, что </w:t>
      </w:r>
      <w:r w:rsidRPr="006834A2">
        <w:rPr>
          <w:iCs/>
          <w:color w:val="000000"/>
        </w:rPr>
        <w:t>короткие фразы</w:t>
      </w:r>
      <w:r w:rsidRPr="006834A2">
        <w:rPr>
          <w:color w:val="000000"/>
        </w:rPr>
        <w:t> легче воспринимаются на слух, чем длинные. Лишь половина взрослых людей в состоянии понять фразу, содержащую 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оборотов. Излагая сложный вопрос, нужно постараться передать информацию по частям.</w:t>
      </w:r>
    </w:p>
    <w:p w:rsidR="00D86884" w:rsidRPr="006834A2" w:rsidRDefault="00D86884" w:rsidP="006834A2">
      <w:pPr>
        <w:ind w:firstLine="0"/>
        <w:rPr>
          <w:color w:val="000000"/>
        </w:rPr>
      </w:pPr>
      <w:r w:rsidRPr="006834A2">
        <w:rPr>
          <w:color w:val="000000"/>
        </w:rPr>
        <w:t>Пауза в устной речи выполняет ту же роль, что знаки препинания в письменной.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 (!).</w:t>
      </w:r>
    </w:p>
    <w:p w:rsidR="00D86884" w:rsidRPr="006834A2" w:rsidRDefault="00D86884" w:rsidP="006834A2">
      <w:pPr>
        <w:ind w:firstLine="0"/>
        <w:rPr>
          <w:color w:val="000000"/>
        </w:rPr>
      </w:pPr>
      <w:r w:rsidRPr="006834A2">
        <w:rPr>
          <w:color w:val="000000"/>
        </w:rPr>
        <w:t>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приемы. Так, косвенными обращениями могут служить такие выражения, как «Как Вам известно», «Уверен,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D86884" w:rsidRPr="006834A2" w:rsidRDefault="00D86884" w:rsidP="006834A2">
      <w:pPr>
        <w:ind w:firstLine="0"/>
        <w:rPr>
          <w:color w:val="000000"/>
        </w:rPr>
      </w:pPr>
      <w:r w:rsidRPr="006834A2">
        <w:rPr>
          <w:color w:val="000000"/>
        </w:rPr>
        <w:t xml:space="preserve">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w:t>
      </w:r>
      <w:r w:rsidRPr="006834A2">
        <w:rPr>
          <w:color w:val="000000"/>
        </w:rPr>
        <w:lastRenderedPageBreak/>
        <w:t>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D86884" w:rsidRPr="006834A2" w:rsidRDefault="00D86884" w:rsidP="006834A2">
      <w:pPr>
        <w:ind w:firstLine="0"/>
        <w:rPr>
          <w:color w:val="000000"/>
        </w:rPr>
      </w:pPr>
      <w:r w:rsidRPr="006834A2">
        <w:rPr>
          <w:color w:val="000000"/>
        </w:rPr>
        <w:t>После выступления нужно быть готовым к ответам на возникшие у аудитории вопросы.</w:t>
      </w:r>
    </w:p>
    <w:p w:rsidR="00D86884" w:rsidRPr="006834A2" w:rsidRDefault="00D86884" w:rsidP="006834A2">
      <w:pPr>
        <w:tabs>
          <w:tab w:val="left" w:leader="dot" w:pos="9180"/>
        </w:tabs>
        <w:ind w:firstLine="0"/>
      </w:pPr>
    </w:p>
    <w:p w:rsidR="00D86884" w:rsidRPr="006834A2" w:rsidRDefault="00D86884" w:rsidP="006834A2">
      <w:pPr>
        <w:tabs>
          <w:tab w:val="left" w:leader="dot" w:pos="9180"/>
        </w:tabs>
        <w:ind w:firstLine="0"/>
      </w:pPr>
      <w:r w:rsidRPr="006834A2">
        <w:rPr>
          <w:b/>
        </w:rPr>
        <w:t>Самостоятельная работа</w:t>
      </w:r>
      <w:r w:rsidRPr="006834A2">
        <w:t xml:space="preserve"> студентов является составной частью учебной работы и имеет целью закрепление и углубление полученных знаний и навыков, поиск и приобретение новых знаний, а также выполнение учебных заданий, подготовку к предстоящим занятиям и зачету. Она предусматривает, как правило, разработку рефератов, написание докладов, выполнение творческих заданий в соответствии с учебной программой (тематическим планом изучения дисциплины). Тема для такого выступления может быть предложена преподавателем или избрана самим студентом, но материал выступления не должен дублировать лекционный материал. Реферативный материал служит дополнительной информацией для работы на практических занятиях. Основная цель данного вида работы состоит в обучении студентов методам самостоятельной работы с учебным материалом. Для полноты усвоения тем, вынесенных в практические занятия, требуется работа с первоисточниками. Изучение дисциплины предусматривает самостоятельную работу студентов со специальной литературой. Следует отметить, что самостоятельная работа студентов результативна лишь тогда, когда она выполняется систематически, планомерно и целенаправленно. Результаты выполнения работы студента оцениваются в баллах, в соответствии с </w:t>
      </w:r>
      <w:proofErr w:type="spellStart"/>
      <w:r w:rsidRPr="006834A2">
        <w:t>балльно-рейтинговой</w:t>
      </w:r>
      <w:proofErr w:type="spellEnd"/>
      <w:r w:rsidRPr="006834A2">
        <w:t xml:space="preserve"> системой университета.</w:t>
      </w:r>
    </w:p>
    <w:p w:rsidR="00D86884" w:rsidRPr="006834A2" w:rsidRDefault="00D86884" w:rsidP="006834A2">
      <w:pPr>
        <w:tabs>
          <w:tab w:val="left" w:leader="dot" w:pos="9180"/>
        </w:tabs>
        <w:ind w:firstLine="0"/>
      </w:pPr>
    </w:p>
    <w:p w:rsidR="00D86884" w:rsidRPr="006834A2" w:rsidRDefault="00D86884" w:rsidP="006834A2">
      <w:pPr>
        <w:tabs>
          <w:tab w:val="left" w:pos="851"/>
        </w:tabs>
        <w:ind w:firstLine="0"/>
        <w:rPr>
          <w:rStyle w:val="FontStyle20"/>
          <w:rFonts w:ascii="Times New Roman" w:hAnsi="Times New Roman"/>
          <w:b/>
          <w:sz w:val="24"/>
        </w:rPr>
      </w:pPr>
      <w:r w:rsidRPr="006834A2">
        <w:rPr>
          <w:rStyle w:val="FontStyle20"/>
          <w:rFonts w:ascii="Times New Roman" w:hAnsi="Times New Roman"/>
          <w:b/>
          <w:sz w:val="24"/>
        </w:rPr>
        <w:t>Методические рекомендации по написанию и защите рефератов</w:t>
      </w:r>
    </w:p>
    <w:p w:rsidR="00D86884" w:rsidRPr="006834A2" w:rsidRDefault="00D86884" w:rsidP="006834A2">
      <w:pPr>
        <w:ind w:firstLine="0"/>
      </w:pPr>
      <w:r w:rsidRPr="006834A2">
        <w:t>Внеаудиторная самостоятельная работа в форме реферата является индивидуальной самостоятельно выполненной работой студента.</w:t>
      </w:r>
    </w:p>
    <w:p w:rsidR="00D86884" w:rsidRPr="006834A2" w:rsidRDefault="00D86884" w:rsidP="006834A2">
      <w:pPr>
        <w:ind w:firstLine="0"/>
      </w:pPr>
      <w:r w:rsidRPr="006834A2">
        <w:t>Содержание реферата</w:t>
      </w:r>
    </w:p>
    <w:p w:rsidR="00D86884" w:rsidRPr="006834A2" w:rsidRDefault="00D86884" w:rsidP="006834A2">
      <w:pPr>
        <w:ind w:firstLine="0"/>
      </w:pPr>
      <w:r w:rsidRPr="006834A2">
        <w:t>Реферат, как правило, должен содержать следующие структурные элементы:</w:t>
      </w:r>
    </w:p>
    <w:p w:rsidR="00D86884" w:rsidRPr="006834A2" w:rsidRDefault="00D86884" w:rsidP="006834A2">
      <w:pPr>
        <w:widowControl/>
        <w:numPr>
          <w:ilvl w:val="0"/>
          <w:numId w:val="27"/>
        </w:numPr>
        <w:autoSpaceDE/>
        <w:autoSpaceDN/>
        <w:adjustRightInd/>
        <w:ind w:left="0" w:firstLine="0"/>
      </w:pPr>
      <w:r w:rsidRPr="006834A2">
        <w:t>титульный лист;</w:t>
      </w:r>
    </w:p>
    <w:p w:rsidR="00D86884" w:rsidRPr="006834A2" w:rsidRDefault="00D86884" w:rsidP="006834A2">
      <w:pPr>
        <w:widowControl/>
        <w:numPr>
          <w:ilvl w:val="0"/>
          <w:numId w:val="27"/>
        </w:numPr>
        <w:autoSpaceDE/>
        <w:autoSpaceDN/>
        <w:adjustRightInd/>
        <w:ind w:left="0" w:firstLine="0"/>
      </w:pPr>
      <w:r w:rsidRPr="006834A2">
        <w:t>содержание;</w:t>
      </w:r>
    </w:p>
    <w:p w:rsidR="00D86884" w:rsidRPr="006834A2" w:rsidRDefault="00D86884" w:rsidP="006834A2">
      <w:pPr>
        <w:widowControl/>
        <w:numPr>
          <w:ilvl w:val="0"/>
          <w:numId w:val="27"/>
        </w:numPr>
        <w:autoSpaceDE/>
        <w:autoSpaceDN/>
        <w:adjustRightInd/>
        <w:ind w:left="0" w:firstLine="0"/>
      </w:pPr>
      <w:r w:rsidRPr="006834A2">
        <w:t>введение;</w:t>
      </w:r>
    </w:p>
    <w:p w:rsidR="00D86884" w:rsidRPr="006834A2" w:rsidRDefault="00D86884" w:rsidP="006834A2">
      <w:pPr>
        <w:widowControl/>
        <w:numPr>
          <w:ilvl w:val="0"/>
          <w:numId w:val="27"/>
        </w:numPr>
        <w:autoSpaceDE/>
        <w:autoSpaceDN/>
        <w:adjustRightInd/>
        <w:ind w:left="0" w:firstLine="0"/>
      </w:pPr>
      <w:r w:rsidRPr="006834A2">
        <w:t>основная часть;</w:t>
      </w:r>
    </w:p>
    <w:p w:rsidR="00D86884" w:rsidRPr="006834A2" w:rsidRDefault="00D86884" w:rsidP="006834A2">
      <w:pPr>
        <w:widowControl/>
        <w:numPr>
          <w:ilvl w:val="0"/>
          <w:numId w:val="27"/>
        </w:numPr>
        <w:autoSpaceDE/>
        <w:autoSpaceDN/>
        <w:adjustRightInd/>
        <w:ind w:left="0" w:firstLine="0"/>
      </w:pPr>
      <w:r w:rsidRPr="006834A2">
        <w:t>заключение;</w:t>
      </w:r>
    </w:p>
    <w:p w:rsidR="00D86884" w:rsidRPr="006834A2" w:rsidRDefault="00D86884" w:rsidP="006834A2">
      <w:pPr>
        <w:widowControl/>
        <w:numPr>
          <w:ilvl w:val="0"/>
          <w:numId w:val="27"/>
        </w:numPr>
        <w:autoSpaceDE/>
        <w:autoSpaceDN/>
        <w:adjustRightInd/>
        <w:ind w:left="0" w:firstLine="0"/>
      </w:pPr>
      <w:r w:rsidRPr="006834A2">
        <w:t>список использованных источников;</w:t>
      </w:r>
    </w:p>
    <w:p w:rsidR="00D86884" w:rsidRPr="006834A2" w:rsidRDefault="00D86884" w:rsidP="006834A2">
      <w:pPr>
        <w:widowControl/>
        <w:numPr>
          <w:ilvl w:val="0"/>
          <w:numId w:val="27"/>
        </w:numPr>
        <w:autoSpaceDE/>
        <w:autoSpaceDN/>
        <w:adjustRightInd/>
        <w:ind w:left="0" w:firstLine="0"/>
      </w:pPr>
      <w:r w:rsidRPr="006834A2">
        <w:t>приложения (при необходимости).</w:t>
      </w:r>
    </w:p>
    <w:p w:rsidR="00D86884" w:rsidRPr="006834A2" w:rsidRDefault="00D86884" w:rsidP="006834A2">
      <w:pPr>
        <w:ind w:firstLine="0"/>
      </w:pPr>
      <w:r w:rsidRPr="006834A2">
        <w:t>Примерный объем в машинописных страницах составляющих реферата представлен в таблице.</w:t>
      </w:r>
    </w:p>
    <w:p w:rsidR="00D86884" w:rsidRPr="006834A2" w:rsidRDefault="00D86884" w:rsidP="006834A2">
      <w:pPr>
        <w:ind w:firstLine="0"/>
      </w:pPr>
      <w:r w:rsidRPr="006834A2">
        <w:t>Рекомендуемый объем структурных элементов реферата</w:t>
      </w:r>
    </w:p>
    <w:tbl>
      <w:tblPr>
        <w:tblW w:w="10915" w:type="dxa"/>
        <w:tblInd w:w="-1094" w:type="dxa"/>
        <w:tblCellMar>
          <w:left w:w="0" w:type="dxa"/>
          <w:right w:w="0" w:type="dxa"/>
        </w:tblCellMar>
        <w:tblLook w:val="00A0"/>
      </w:tblPr>
      <w:tblGrid>
        <w:gridCol w:w="7924"/>
        <w:gridCol w:w="2991"/>
      </w:tblGrid>
      <w:tr w:rsidR="00D86884" w:rsidRPr="006834A2" w:rsidTr="00F5744D">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D86884" w:rsidRPr="006834A2" w:rsidRDefault="00D86884" w:rsidP="006834A2">
            <w:pPr>
              <w:ind w:firstLine="0"/>
            </w:pPr>
            <w:bookmarkStart w:id="2" w:name="1"/>
            <w:bookmarkStart w:id="3" w:name="f4a7002c102b91e1ff84359ebc5252441c15adf1"/>
            <w:bookmarkEnd w:id="2"/>
            <w:bookmarkEnd w:id="3"/>
            <w:r w:rsidRPr="006834A2">
              <w:t>Наименование частей реферата</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D86884" w:rsidRPr="006834A2" w:rsidRDefault="00D86884" w:rsidP="006834A2">
            <w:pPr>
              <w:ind w:firstLine="0"/>
            </w:pPr>
            <w:r w:rsidRPr="006834A2">
              <w:rPr>
                <w:iCs/>
              </w:rPr>
              <w:t>Количество страниц</w:t>
            </w:r>
          </w:p>
        </w:tc>
      </w:tr>
      <w:tr w:rsidR="00D86884" w:rsidRPr="006834A2" w:rsidTr="00F5744D">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D86884" w:rsidRPr="006834A2" w:rsidRDefault="00D86884" w:rsidP="006834A2">
            <w:pPr>
              <w:ind w:firstLine="0"/>
            </w:pPr>
            <w:r w:rsidRPr="006834A2">
              <w:t>Титульный лист</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D86884" w:rsidRPr="006834A2" w:rsidRDefault="00D86884" w:rsidP="006834A2">
            <w:pPr>
              <w:ind w:firstLine="0"/>
            </w:pPr>
            <w:r w:rsidRPr="006834A2">
              <w:t>1</w:t>
            </w:r>
          </w:p>
        </w:tc>
      </w:tr>
      <w:tr w:rsidR="00D86884" w:rsidRPr="006834A2" w:rsidTr="00F5744D">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D86884" w:rsidRPr="006834A2" w:rsidRDefault="00D86884" w:rsidP="006834A2">
            <w:pPr>
              <w:ind w:firstLine="0"/>
            </w:pPr>
            <w:r w:rsidRPr="006834A2">
              <w:t>Содержание (с указанием страниц)</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D86884" w:rsidRPr="006834A2" w:rsidRDefault="00D86884" w:rsidP="006834A2">
            <w:pPr>
              <w:ind w:firstLine="0"/>
            </w:pPr>
            <w:r w:rsidRPr="006834A2">
              <w:t>1</w:t>
            </w:r>
          </w:p>
        </w:tc>
      </w:tr>
      <w:tr w:rsidR="00D86884" w:rsidRPr="006834A2" w:rsidTr="00F5744D">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D86884" w:rsidRPr="006834A2" w:rsidRDefault="00D86884" w:rsidP="006834A2">
            <w:pPr>
              <w:ind w:firstLine="0"/>
            </w:pPr>
            <w:r w:rsidRPr="006834A2">
              <w:rPr>
                <w:b/>
                <w:bCs/>
                <w:iCs/>
              </w:rPr>
              <w:t>Введение</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D86884" w:rsidRPr="006834A2" w:rsidRDefault="00D86884" w:rsidP="006834A2">
            <w:pPr>
              <w:ind w:firstLine="0"/>
            </w:pPr>
            <w:r w:rsidRPr="006834A2">
              <w:t>2</w:t>
            </w:r>
          </w:p>
        </w:tc>
      </w:tr>
      <w:tr w:rsidR="00D86884" w:rsidRPr="006834A2" w:rsidTr="00F5744D">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D86884" w:rsidRPr="006834A2" w:rsidRDefault="00D86884" w:rsidP="006834A2">
            <w:pPr>
              <w:ind w:firstLine="0"/>
            </w:pPr>
            <w:r w:rsidRPr="006834A2">
              <w:t>Основная часть</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D86884" w:rsidRPr="006834A2" w:rsidRDefault="00D86884" w:rsidP="006834A2">
            <w:pPr>
              <w:ind w:firstLine="0"/>
            </w:pPr>
            <w:r w:rsidRPr="006834A2">
              <w:t>15-20</w:t>
            </w:r>
          </w:p>
        </w:tc>
      </w:tr>
      <w:tr w:rsidR="00D86884" w:rsidRPr="006834A2" w:rsidTr="00F5744D">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D86884" w:rsidRPr="006834A2" w:rsidRDefault="00D86884" w:rsidP="006834A2">
            <w:pPr>
              <w:ind w:firstLine="0"/>
            </w:pPr>
            <w:r w:rsidRPr="006834A2">
              <w:t>Заключение</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D86884" w:rsidRPr="006834A2" w:rsidRDefault="00D86884" w:rsidP="006834A2">
            <w:pPr>
              <w:ind w:firstLine="0"/>
            </w:pPr>
            <w:r w:rsidRPr="006834A2">
              <w:t>1-2</w:t>
            </w:r>
          </w:p>
        </w:tc>
      </w:tr>
      <w:tr w:rsidR="00D86884" w:rsidRPr="006834A2" w:rsidTr="00F5744D">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D86884" w:rsidRPr="006834A2" w:rsidRDefault="00D86884" w:rsidP="006834A2">
            <w:pPr>
              <w:ind w:firstLine="0"/>
            </w:pPr>
            <w:r w:rsidRPr="006834A2">
              <w:t>Список использованных источников</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D86884" w:rsidRPr="006834A2" w:rsidRDefault="00D86884" w:rsidP="006834A2">
            <w:pPr>
              <w:ind w:firstLine="0"/>
            </w:pPr>
            <w:r w:rsidRPr="006834A2">
              <w:t>1-2</w:t>
            </w:r>
          </w:p>
        </w:tc>
      </w:tr>
      <w:tr w:rsidR="00D86884" w:rsidRPr="006834A2" w:rsidTr="00F5744D">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D86884" w:rsidRPr="006834A2" w:rsidRDefault="00D86884" w:rsidP="006834A2">
            <w:pPr>
              <w:ind w:firstLine="0"/>
            </w:pPr>
            <w:r w:rsidRPr="006834A2">
              <w:t>Приложения</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D86884" w:rsidRPr="006834A2" w:rsidRDefault="00D86884" w:rsidP="006834A2">
            <w:pPr>
              <w:ind w:firstLine="0"/>
            </w:pPr>
            <w:r w:rsidRPr="006834A2">
              <w:t>Без ограничений</w:t>
            </w:r>
          </w:p>
        </w:tc>
      </w:tr>
    </w:tbl>
    <w:p w:rsidR="00D86884" w:rsidRPr="006834A2" w:rsidRDefault="00D86884" w:rsidP="006834A2">
      <w:pPr>
        <w:ind w:firstLine="0"/>
      </w:pPr>
      <w:r w:rsidRPr="006834A2">
        <w:t>В содержании приводятся наименования структурных частей реферата, глав и параграфов его основной части с указанием номера страницы, с которой начинается соответствующая часть, глава, параграф.</w:t>
      </w:r>
    </w:p>
    <w:p w:rsidR="00D86884" w:rsidRPr="006834A2" w:rsidRDefault="00D86884" w:rsidP="006834A2">
      <w:pPr>
        <w:ind w:firstLine="0"/>
      </w:pPr>
      <w:r w:rsidRPr="006834A2">
        <w:t>Во введении дается общая характеристика реферата:</w:t>
      </w:r>
    </w:p>
    <w:p w:rsidR="00D86884" w:rsidRPr="006834A2" w:rsidRDefault="00D86884" w:rsidP="006834A2">
      <w:pPr>
        <w:widowControl/>
        <w:numPr>
          <w:ilvl w:val="0"/>
          <w:numId w:val="28"/>
        </w:numPr>
        <w:autoSpaceDE/>
        <w:autoSpaceDN/>
        <w:adjustRightInd/>
        <w:ind w:left="0" w:firstLine="0"/>
      </w:pPr>
      <w:r w:rsidRPr="006834A2">
        <w:t>обосновывается актуальность выбранной темы;</w:t>
      </w:r>
    </w:p>
    <w:p w:rsidR="00D86884" w:rsidRPr="006834A2" w:rsidRDefault="00D86884" w:rsidP="006834A2">
      <w:pPr>
        <w:widowControl/>
        <w:numPr>
          <w:ilvl w:val="0"/>
          <w:numId w:val="28"/>
        </w:numPr>
        <w:autoSpaceDE/>
        <w:autoSpaceDN/>
        <w:adjustRightInd/>
        <w:ind w:left="0" w:firstLine="0"/>
      </w:pPr>
      <w:r w:rsidRPr="006834A2">
        <w:t>определяется цель работы и задачи, подлежащие решению для её достижения;</w:t>
      </w:r>
    </w:p>
    <w:p w:rsidR="00D86884" w:rsidRPr="006834A2" w:rsidRDefault="00D86884" w:rsidP="006834A2">
      <w:pPr>
        <w:widowControl/>
        <w:numPr>
          <w:ilvl w:val="0"/>
          <w:numId w:val="28"/>
        </w:numPr>
        <w:autoSpaceDE/>
        <w:autoSpaceDN/>
        <w:adjustRightInd/>
        <w:ind w:left="0" w:firstLine="0"/>
      </w:pPr>
      <w:r w:rsidRPr="006834A2">
        <w:lastRenderedPageBreak/>
        <w:t>описываются объект и предмет исследования, информационная база исследования;</w:t>
      </w:r>
    </w:p>
    <w:p w:rsidR="00D86884" w:rsidRPr="006834A2" w:rsidRDefault="00D86884" w:rsidP="006834A2">
      <w:pPr>
        <w:widowControl/>
        <w:numPr>
          <w:ilvl w:val="0"/>
          <w:numId w:val="28"/>
        </w:numPr>
        <w:autoSpaceDE/>
        <w:autoSpaceDN/>
        <w:adjustRightInd/>
        <w:ind w:left="0" w:firstLine="0"/>
      </w:pPr>
      <w:r w:rsidRPr="006834A2">
        <w:t>кратко характеризуется структура реферата по главам.</w:t>
      </w:r>
    </w:p>
    <w:p w:rsidR="00D86884" w:rsidRPr="006834A2" w:rsidRDefault="00D86884" w:rsidP="006834A2">
      <w:pPr>
        <w:ind w:firstLine="0"/>
      </w:pPr>
      <w:r w:rsidRPr="006834A2">
        <w:t>Основная часть должна содержать материал, необходимый для достижения поставленной цели и задач, решаемых в процессе выполнения реферата. Она включает 2-3 главы, каждая из которых, в свою очередь, делится на 2-3 параграфа. Содержание основной части должно точно соответствовать теме проекта и полностью её раскрывать. Главы и параграфы реферата должны раскрывать описание решения поставленных во введении задач. Поэтому заголовки глав и параграфов, как правило, должны соответствовать по своей сути формулировкам задач реферата. Заголовка "ОСНОВНАЯ ЧАСТЬ" в содержании реферата быть не должно.</w:t>
      </w:r>
    </w:p>
    <w:p w:rsidR="00D86884" w:rsidRPr="006834A2" w:rsidRDefault="00D86884" w:rsidP="006834A2">
      <w:pPr>
        <w:ind w:firstLine="0"/>
      </w:pPr>
      <w:r w:rsidRPr="006834A2">
        <w:t>Главы основной части реферата могут носить теоретический, методологический и аналитический характер.</w:t>
      </w:r>
    </w:p>
    <w:p w:rsidR="00D86884" w:rsidRPr="006834A2" w:rsidRDefault="00D86884" w:rsidP="006834A2">
      <w:pPr>
        <w:ind w:firstLine="0"/>
      </w:pPr>
      <w:r w:rsidRPr="006834A2">
        <w:t>Обязательным для реферата является логическая связь между главами и последовательное развитие основной темы на протяжении всей работы, самостоятельное изложение материала, аргументированность выводов. Также обязательным является наличие в основной части реферата ссылок на использованные источники.</w:t>
      </w:r>
    </w:p>
    <w:p w:rsidR="00D86884" w:rsidRPr="006834A2" w:rsidRDefault="00D86884" w:rsidP="006834A2">
      <w:pPr>
        <w:ind w:firstLine="0"/>
      </w:pPr>
      <w:r w:rsidRPr="006834A2">
        <w:t>Изложение необходимо вести от третьего лица («Автор полагает...») либо использовать безличные конструкции и неопределенно-личные предложения («На втором этапе исследуются следующие подходы…», «Проведенное исследование позволило доказать...» и т.п.).</w:t>
      </w:r>
    </w:p>
    <w:p w:rsidR="00D86884" w:rsidRPr="006834A2" w:rsidRDefault="00D86884" w:rsidP="006834A2">
      <w:pPr>
        <w:ind w:firstLine="0"/>
      </w:pPr>
      <w:r w:rsidRPr="006834A2">
        <w:t>В заключении логически последовательно излагаются выводы, к которым пришел студент в результате выполнения реферата. Заключение должно кратко характеризовать решение всех поставленных во введении задач и достижение цели реферата.</w:t>
      </w:r>
    </w:p>
    <w:p w:rsidR="00D86884" w:rsidRPr="006834A2" w:rsidRDefault="00D86884" w:rsidP="006834A2">
      <w:pPr>
        <w:ind w:firstLine="0"/>
      </w:pPr>
      <w:r w:rsidRPr="006834A2">
        <w:t>Список использованных источников является составной частью работы и отражает степень изученности рассматриваемой проблемы. Количество источников в списке определяется студентом самостоятельно, для реферата их рекомендуемое количество от 10 до 20. При этом в списке обязательно должны присутствовать источники, изданные в последние 3 года, а также ныне действующие нормативно-правовые акты, регулирующие отношения, рассматриваемые в реферате.</w:t>
      </w:r>
    </w:p>
    <w:p w:rsidR="00D86884" w:rsidRPr="006834A2" w:rsidRDefault="00D86884" w:rsidP="006834A2">
      <w:pPr>
        <w:ind w:firstLine="0"/>
      </w:pPr>
      <w:r w:rsidRPr="006834A2">
        <w:t>В приложения следует относить вспомогательный материал, который при включении в основную часть работы загромождает текст (таблицы вспомогательных данных, инструкции, методики, формы документов и т.п.).</w:t>
      </w:r>
    </w:p>
    <w:p w:rsidR="00D86884" w:rsidRPr="006834A2" w:rsidRDefault="00D86884" w:rsidP="006834A2">
      <w:pPr>
        <w:ind w:firstLine="0"/>
      </w:pPr>
      <w:r w:rsidRPr="006834A2">
        <w:rPr>
          <w:b/>
          <w:bCs/>
        </w:rPr>
        <w:t>Оформление реферата</w:t>
      </w:r>
    </w:p>
    <w:p w:rsidR="00D86884" w:rsidRPr="006834A2" w:rsidRDefault="00D86884" w:rsidP="006834A2">
      <w:pPr>
        <w:ind w:firstLine="0"/>
      </w:pPr>
      <w:r w:rsidRPr="006834A2">
        <w:t>При выполнении внеаудиторной самостоятельной работы в виде реферата необходимо соблюдать следующие требования:</w:t>
      </w:r>
    </w:p>
    <w:p w:rsidR="00D86884" w:rsidRPr="006834A2" w:rsidRDefault="00D86884" w:rsidP="006834A2">
      <w:pPr>
        <w:widowControl/>
        <w:numPr>
          <w:ilvl w:val="0"/>
          <w:numId w:val="29"/>
        </w:numPr>
        <w:autoSpaceDE/>
        <w:autoSpaceDN/>
        <w:adjustRightInd/>
        <w:ind w:left="0" w:firstLine="0"/>
      </w:pPr>
      <w:r w:rsidRPr="006834A2">
        <w:t>на одной стороне листа белой бумаги формата А-4</w:t>
      </w:r>
    </w:p>
    <w:p w:rsidR="00D86884" w:rsidRPr="006834A2" w:rsidRDefault="00D86884" w:rsidP="006834A2">
      <w:pPr>
        <w:widowControl/>
        <w:numPr>
          <w:ilvl w:val="0"/>
          <w:numId w:val="29"/>
        </w:numPr>
        <w:autoSpaceDE/>
        <w:autoSpaceDN/>
        <w:adjustRightInd/>
        <w:ind w:left="0" w:firstLine="0"/>
      </w:pPr>
      <w:r w:rsidRPr="006834A2">
        <w:t xml:space="preserve">размер шрифта-12; </w:t>
      </w:r>
      <w:proofErr w:type="spellStart"/>
      <w:r w:rsidRPr="006834A2">
        <w:t>TimesNewRoman</w:t>
      </w:r>
      <w:proofErr w:type="spellEnd"/>
      <w:r w:rsidRPr="006834A2">
        <w:t>, цвет - черный</w:t>
      </w:r>
    </w:p>
    <w:p w:rsidR="00D86884" w:rsidRPr="006834A2" w:rsidRDefault="00D86884" w:rsidP="006834A2">
      <w:pPr>
        <w:widowControl/>
        <w:numPr>
          <w:ilvl w:val="0"/>
          <w:numId w:val="29"/>
        </w:numPr>
        <w:autoSpaceDE/>
        <w:autoSpaceDN/>
        <w:adjustRightInd/>
        <w:ind w:left="0" w:firstLine="0"/>
      </w:pPr>
      <w:r w:rsidRPr="006834A2">
        <w:t>междустрочный интервал - одинарный</w:t>
      </w:r>
    </w:p>
    <w:p w:rsidR="00D86884" w:rsidRPr="006834A2" w:rsidRDefault="00D86884" w:rsidP="006834A2">
      <w:pPr>
        <w:widowControl/>
        <w:numPr>
          <w:ilvl w:val="0"/>
          <w:numId w:val="29"/>
        </w:numPr>
        <w:autoSpaceDE/>
        <w:autoSpaceDN/>
        <w:adjustRightInd/>
        <w:ind w:left="0" w:firstLine="0"/>
      </w:pPr>
      <w:r w:rsidRPr="006834A2">
        <w:t xml:space="preserve">поля на странице – размер левого поля – </w:t>
      </w:r>
      <w:smartTag w:uri="urn:schemas-microsoft-com:office:smarttags" w:element="metricconverter">
        <w:smartTagPr>
          <w:attr w:name="ProductID" w:val="2 см"/>
        </w:smartTagPr>
        <w:r w:rsidRPr="006834A2">
          <w:t>2 см</w:t>
        </w:r>
      </w:smartTag>
      <w:r w:rsidRPr="006834A2">
        <w:t xml:space="preserve">, правого- </w:t>
      </w:r>
      <w:smartTag w:uri="urn:schemas-microsoft-com:office:smarttags" w:element="metricconverter">
        <w:smartTagPr>
          <w:attr w:name="ProductID" w:val="1 см"/>
        </w:smartTagPr>
        <w:r w:rsidRPr="006834A2">
          <w:t>1 см</w:t>
        </w:r>
      </w:smartTag>
      <w:r w:rsidRPr="006834A2">
        <w:t>, верхнего-2см, нижнего-2см.</w:t>
      </w:r>
    </w:p>
    <w:p w:rsidR="00D86884" w:rsidRPr="006834A2" w:rsidRDefault="00D86884" w:rsidP="006834A2">
      <w:pPr>
        <w:widowControl/>
        <w:numPr>
          <w:ilvl w:val="0"/>
          <w:numId w:val="29"/>
        </w:numPr>
        <w:autoSpaceDE/>
        <w:autoSpaceDN/>
        <w:adjustRightInd/>
        <w:ind w:left="0" w:firstLine="0"/>
      </w:pPr>
      <w:r w:rsidRPr="006834A2">
        <w:t>отформатировано по ширине листа</w:t>
      </w:r>
    </w:p>
    <w:p w:rsidR="00D86884" w:rsidRPr="006834A2" w:rsidRDefault="00D86884" w:rsidP="006834A2">
      <w:pPr>
        <w:widowControl/>
        <w:numPr>
          <w:ilvl w:val="0"/>
          <w:numId w:val="29"/>
        </w:numPr>
        <w:autoSpaceDE/>
        <w:autoSpaceDN/>
        <w:adjustRightInd/>
        <w:ind w:left="0" w:firstLine="0"/>
      </w:pPr>
      <w:r w:rsidRPr="006834A2">
        <w:t>на первой странице необходимо изложить план (содержание) работы.</w:t>
      </w:r>
    </w:p>
    <w:p w:rsidR="00D86884" w:rsidRPr="006834A2" w:rsidRDefault="00D86884" w:rsidP="006834A2">
      <w:pPr>
        <w:widowControl/>
        <w:numPr>
          <w:ilvl w:val="0"/>
          <w:numId w:val="29"/>
        </w:numPr>
        <w:autoSpaceDE/>
        <w:autoSpaceDN/>
        <w:adjustRightInd/>
        <w:ind w:left="0" w:firstLine="0"/>
      </w:pPr>
      <w:r w:rsidRPr="006834A2">
        <w:t> в конце работы необходимо указать источники использованной  литературы</w:t>
      </w:r>
    </w:p>
    <w:p w:rsidR="00D86884" w:rsidRPr="006834A2" w:rsidRDefault="00D86884" w:rsidP="006834A2">
      <w:pPr>
        <w:widowControl/>
        <w:numPr>
          <w:ilvl w:val="0"/>
          <w:numId w:val="29"/>
        </w:numPr>
        <w:autoSpaceDE/>
        <w:autoSpaceDN/>
        <w:adjustRightInd/>
        <w:ind w:left="0" w:firstLine="0"/>
      </w:pPr>
      <w:r w:rsidRPr="006834A2">
        <w:t>нумерация страниц текста -</w:t>
      </w:r>
    </w:p>
    <w:p w:rsidR="00D86884" w:rsidRPr="006834A2" w:rsidRDefault="00D86884" w:rsidP="006834A2">
      <w:pPr>
        <w:ind w:firstLine="0"/>
      </w:pPr>
      <w:r w:rsidRPr="006834A2">
        <w:t>Список использованных источников должен формироваться в алфавитном порядке по фамилии авторов. Литература обычно группируется в списке в такой последовательности:</w:t>
      </w:r>
    </w:p>
    <w:p w:rsidR="00D86884" w:rsidRPr="006834A2" w:rsidRDefault="00D86884" w:rsidP="006834A2">
      <w:pPr>
        <w:widowControl/>
        <w:numPr>
          <w:ilvl w:val="0"/>
          <w:numId w:val="30"/>
        </w:numPr>
        <w:autoSpaceDE/>
        <w:autoSpaceDN/>
        <w:adjustRightInd/>
        <w:ind w:left="0" w:firstLine="0"/>
      </w:pPr>
      <w:r w:rsidRPr="006834A2">
        <w:t>законодательные и нормативно-методические документы и материалы;</w:t>
      </w:r>
    </w:p>
    <w:p w:rsidR="00D86884" w:rsidRPr="006834A2" w:rsidRDefault="00D86884" w:rsidP="006834A2">
      <w:pPr>
        <w:widowControl/>
        <w:numPr>
          <w:ilvl w:val="0"/>
          <w:numId w:val="30"/>
        </w:numPr>
        <w:autoSpaceDE/>
        <w:autoSpaceDN/>
        <w:adjustRightInd/>
        <w:ind w:left="0" w:firstLine="0"/>
      </w:pPr>
      <w:r w:rsidRPr="006834A2">
        <w:lastRenderedPageBreak/>
        <w:t>специальная научная отечественная и зарубежная литература (монографии, учебники, научные статьи и т.п.);</w:t>
      </w:r>
    </w:p>
    <w:p w:rsidR="00D86884" w:rsidRPr="006834A2" w:rsidRDefault="00D86884" w:rsidP="006834A2">
      <w:pPr>
        <w:widowControl/>
        <w:numPr>
          <w:ilvl w:val="0"/>
          <w:numId w:val="30"/>
        </w:numPr>
        <w:autoSpaceDE/>
        <w:autoSpaceDN/>
        <w:adjustRightInd/>
        <w:ind w:left="0" w:firstLine="0"/>
      </w:pPr>
      <w:r w:rsidRPr="006834A2">
        <w:t>статистические, инструктивные и отчетные материалы предприятий, организаций и учреждений.</w:t>
      </w:r>
    </w:p>
    <w:p w:rsidR="00D86884" w:rsidRPr="006834A2" w:rsidRDefault="00D86884" w:rsidP="006834A2">
      <w:pPr>
        <w:ind w:firstLine="0"/>
      </w:pPr>
      <w:r w:rsidRPr="006834A2">
        <w:t>Включенная в список литература нумеруется сплошным порядком от первого до последнего названия.</w:t>
      </w:r>
    </w:p>
    <w:p w:rsidR="00D86884" w:rsidRPr="006834A2" w:rsidRDefault="00D86884" w:rsidP="006834A2">
      <w:pPr>
        <w:ind w:firstLine="0"/>
      </w:pPr>
      <w:r w:rsidRPr="006834A2">
        <w:t>По каждому литературному источнику указывается: автор (или группа авторов), полное название книги или статьи, место и наименование издательства (для книг и брошюр), год издания; для журнальных статей указывается наименование журнала, год выпуска и номер. По сборникам трудов (статей) указывается автор статьи, ее название и далее название книги (сборника) и ее выходные данные.</w:t>
      </w:r>
    </w:p>
    <w:p w:rsidR="00D86884" w:rsidRPr="006834A2" w:rsidRDefault="00D86884" w:rsidP="006834A2">
      <w:pPr>
        <w:ind w:firstLine="0"/>
      </w:pPr>
      <w:r w:rsidRPr="006834A2">
        <w:t>Приложения следует оформлять как продолжение реферата на его последующих страницах.</w:t>
      </w:r>
    </w:p>
    <w:p w:rsidR="00D86884" w:rsidRPr="006834A2" w:rsidRDefault="00D86884" w:rsidP="006834A2">
      <w:pPr>
        <w:ind w:firstLine="0"/>
      </w:pPr>
      <w:r w:rsidRPr="006834A2">
        <w:t>Каждое приложение должно начинаться с новой страницы. Вверху страницы справа указывается слово "Приложение" и его номер. Приложение должно иметь заголовок, который располагается по центру листа отдельной строкой и печатается прописными буквами.</w:t>
      </w:r>
    </w:p>
    <w:p w:rsidR="00D86884" w:rsidRPr="006834A2" w:rsidRDefault="00D86884" w:rsidP="006834A2">
      <w:pPr>
        <w:ind w:firstLine="0"/>
      </w:pPr>
      <w:r w:rsidRPr="006834A2">
        <w:t>Приложения следует нумеровать порядковой нумерацией арабскими цифрами.</w:t>
      </w:r>
    </w:p>
    <w:p w:rsidR="00D86884" w:rsidRPr="006834A2" w:rsidRDefault="00D86884" w:rsidP="006834A2">
      <w:pPr>
        <w:ind w:firstLine="0"/>
      </w:pPr>
      <w:r w:rsidRPr="006834A2">
        <w:t>На все приложения в тексте работы должны быть ссылки. Располагать приложения следует в порядке появления ссылок на них в тексте.</w:t>
      </w:r>
    </w:p>
    <w:p w:rsidR="00D86884" w:rsidRPr="006834A2" w:rsidRDefault="00D86884" w:rsidP="006834A2">
      <w:pPr>
        <w:ind w:firstLine="0"/>
      </w:pPr>
      <w:r w:rsidRPr="006834A2">
        <w:t>Критерии оценки реферата</w:t>
      </w:r>
    </w:p>
    <w:p w:rsidR="00D86884" w:rsidRPr="006834A2" w:rsidRDefault="00D86884" w:rsidP="006834A2">
      <w:pPr>
        <w:ind w:firstLine="0"/>
      </w:pPr>
      <w:r w:rsidRPr="006834A2">
        <w:t>Срок сдачи готового реферата определяется утвержденным графиком.</w:t>
      </w:r>
    </w:p>
    <w:p w:rsidR="00D86884" w:rsidRPr="006834A2" w:rsidRDefault="00D86884" w:rsidP="006834A2">
      <w:pPr>
        <w:ind w:firstLine="0"/>
      </w:pPr>
      <w:r w:rsidRPr="006834A2">
        <w:t>В случае отрицательного заключения преподавателя студент обязан доработать или переработать реферат. Срок доработки реферата устанавливается руководителем с учетом сущности замечаний и объема необходимой доработки.</w:t>
      </w:r>
    </w:p>
    <w:p w:rsidR="00D86884" w:rsidRPr="006834A2" w:rsidRDefault="00D86884" w:rsidP="006834A2">
      <w:pPr>
        <w:ind w:firstLine="0"/>
      </w:pPr>
      <w:r w:rsidRPr="006834A2">
        <w:rPr>
          <w:b/>
          <w:bCs/>
        </w:rPr>
        <w:t>Реферат оценивается по системе:</w:t>
      </w:r>
    </w:p>
    <w:p w:rsidR="00D86884" w:rsidRPr="006834A2" w:rsidRDefault="00D86884" w:rsidP="006834A2">
      <w:pPr>
        <w:ind w:firstLine="0"/>
      </w:pPr>
      <w:r w:rsidRPr="006834A2">
        <w:t>Оценка "отлично" выставляется за реферат, который носит исследовательский характер, содержит грамотно изложенный материал, с соответствующими обоснованными выводами.</w:t>
      </w:r>
    </w:p>
    <w:p w:rsidR="00D86884" w:rsidRPr="006834A2" w:rsidRDefault="00D86884" w:rsidP="006834A2">
      <w:pPr>
        <w:ind w:firstLine="0"/>
      </w:pPr>
      <w:r w:rsidRPr="006834A2">
        <w:t>Оценка "хорошо" выставляется за грамотно выполненный во всех отношениях реферат при наличии небольших недочетов в его содержании или оформлении.</w:t>
      </w:r>
    </w:p>
    <w:p w:rsidR="00D86884" w:rsidRPr="006834A2" w:rsidRDefault="00D86884" w:rsidP="006834A2">
      <w:pPr>
        <w:ind w:firstLine="0"/>
      </w:pPr>
      <w:r w:rsidRPr="006834A2">
        <w:t>Оценка "удовлетворительно" выставляется за реферат, который удовлетворяет всем предъявляемым требованиям, но отличается поверхностью, в нем просматривается непоследовательность изложения материала, представлены необоснованные выводы.</w:t>
      </w:r>
    </w:p>
    <w:p w:rsidR="00D86884" w:rsidRPr="006834A2" w:rsidRDefault="00D86884" w:rsidP="006834A2">
      <w:pPr>
        <w:ind w:firstLine="0"/>
      </w:pPr>
      <w:r w:rsidRPr="006834A2">
        <w:t>Оценка "неудовлетворительно" выставляется за реферат, который не носит исследовательского характера, не содержит анализа источников и подходов по выбранной теме, выводы носят декларативный характер.</w:t>
      </w:r>
    </w:p>
    <w:p w:rsidR="00D86884" w:rsidRPr="006834A2" w:rsidRDefault="00D86884" w:rsidP="006834A2">
      <w:pPr>
        <w:ind w:firstLine="0"/>
      </w:pPr>
      <w:r w:rsidRPr="006834A2">
        <w:t>Студент, не представивший в установленный срок готовый реферат по дисциплине учебного плана или представивший реферат, который был оценен на «неудовлетворительно», считается имеющим академическую задолженность и не допускается к сдаче экзамена по данной дисциплине.</w:t>
      </w:r>
    </w:p>
    <w:p w:rsidR="00D86884" w:rsidRPr="006834A2" w:rsidRDefault="00D86884" w:rsidP="006834A2">
      <w:pPr>
        <w:tabs>
          <w:tab w:val="left" w:leader="dot" w:pos="9180"/>
        </w:tabs>
        <w:ind w:firstLine="0"/>
      </w:pPr>
    </w:p>
    <w:p w:rsidR="00D86884" w:rsidRPr="006834A2" w:rsidRDefault="00D86884" w:rsidP="006834A2">
      <w:pPr>
        <w:tabs>
          <w:tab w:val="left" w:pos="851"/>
        </w:tabs>
        <w:ind w:firstLine="0"/>
        <w:rPr>
          <w:rStyle w:val="FontStyle20"/>
          <w:rFonts w:ascii="Times New Roman" w:hAnsi="Times New Roman"/>
          <w:b/>
          <w:sz w:val="24"/>
        </w:rPr>
      </w:pPr>
      <w:r w:rsidRPr="006834A2">
        <w:rPr>
          <w:rStyle w:val="FontStyle20"/>
          <w:rFonts w:ascii="Times New Roman" w:hAnsi="Times New Roman"/>
          <w:b/>
          <w:sz w:val="24"/>
        </w:rPr>
        <w:t>Методические рекомендации для подготовки к зачету</w:t>
      </w:r>
    </w:p>
    <w:p w:rsidR="00D86884" w:rsidRPr="006834A2" w:rsidRDefault="00D86884" w:rsidP="006834A2">
      <w:pPr>
        <w:pStyle w:val="af9"/>
        <w:shd w:val="clear" w:color="auto" w:fill="FFFFFF"/>
        <w:spacing w:before="0" w:beforeAutospacing="0" w:after="0" w:afterAutospacing="0"/>
        <w:rPr>
          <w:color w:val="000000"/>
        </w:rPr>
      </w:pPr>
      <w:r w:rsidRPr="006834A2">
        <w:rPr>
          <w:color w:val="000000"/>
        </w:rPr>
        <w:t>Самая популярная ошибка в подготовке к экзаменам - действовать по принципу: "Проходить по очереди все билеты" (например, оставшийся месяц разбивается на 30 частей: один день один билет).</w:t>
      </w:r>
    </w:p>
    <w:p w:rsidR="00D86884" w:rsidRPr="006834A2" w:rsidRDefault="00D86884" w:rsidP="006834A2">
      <w:pPr>
        <w:pStyle w:val="af9"/>
        <w:shd w:val="clear" w:color="auto" w:fill="FFFFFF"/>
        <w:spacing w:before="0" w:beforeAutospacing="0" w:after="0" w:afterAutospacing="0"/>
        <w:rPr>
          <w:color w:val="000000"/>
        </w:rPr>
      </w:pPr>
      <w:r w:rsidRPr="006834A2">
        <w:rPr>
          <w:color w:val="000000"/>
        </w:rPr>
        <w:t xml:space="preserve">Московский психолог А. Пронин предложил удачную альтернативу - технику подготовки "3-4-5". Время до экзамена (год, месяц, неделя) делится на три равные части. В первые, скажем, 10 дней надо пройти все темы на троечку, во вторые 10 дней - на четвёрку, а в оставшиеся - отшлифовать знакомые и убрать ошибки. У такого способа есть сразу несколько преимуществ. Главные: знания не связаны в памяти со </w:t>
      </w:r>
      <w:r w:rsidRPr="006834A2">
        <w:rPr>
          <w:color w:val="000000"/>
        </w:rPr>
        <w:lastRenderedPageBreak/>
        <w:t>страхом "опоздать", появляется возможность именно учить (повторением) и создаётся представление о предмете как о целом.</w:t>
      </w:r>
    </w:p>
    <w:p w:rsidR="00D86884" w:rsidRPr="006834A2" w:rsidRDefault="00D86884" w:rsidP="006834A2">
      <w:pPr>
        <w:pStyle w:val="af9"/>
        <w:shd w:val="clear" w:color="auto" w:fill="FFFFFF"/>
        <w:spacing w:before="0" w:beforeAutospacing="0" w:after="0" w:afterAutospacing="0"/>
        <w:rPr>
          <w:color w:val="000000"/>
        </w:rPr>
      </w:pPr>
      <w:r w:rsidRPr="006834A2">
        <w:rPr>
          <w:color w:val="000000"/>
        </w:rPr>
        <w:t>Когда получите билет, не торопитесь. Здесь тоже есть своя наилучшая тактика:</w:t>
      </w:r>
    </w:p>
    <w:p w:rsidR="00D86884" w:rsidRPr="006834A2" w:rsidRDefault="00D86884" w:rsidP="006834A2">
      <w:pPr>
        <w:pStyle w:val="af9"/>
        <w:shd w:val="clear" w:color="auto" w:fill="FFFFFF"/>
        <w:spacing w:before="0" w:beforeAutospacing="0" w:after="0" w:afterAutospacing="0"/>
        <w:rPr>
          <w:color w:val="000000"/>
        </w:rPr>
      </w:pPr>
      <w:r w:rsidRPr="006834A2">
        <w:rPr>
          <w:color w:val="000000"/>
        </w:rPr>
        <w:t>- прочитать весь билет до конца;</w:t>
      </w:r>
    </w:p>
    <w:p w:rsidR="00D86884" w:rsidRPr="006834A2" w:rsidRDefault="00D86884" w:rsidP="006834A2">
      <w:pPr>
        <w:pStyle w:val="af9"/>
        <w:shd w:val="clear" w:color="auto" w:fill="FFFFFF"/>
        <w:spacing w:before="0" w:beforeAutospacing="0" w:after="0" w:afterAutospacing="0"/>
        <w:rPr>
          <w:color w:val="000000"/>
        </w:rPr>
      </w:pPr>
      <w:r w:rsidRPr="006834A2">
        <w:rPr>
          <w:color w:val="000000"/>
        </w:rPr>
        <w:t>- оценить, какой пункт для вас самый лёгкий;</w:t>
      </w:r>
    </w:p>
    <w:p w:rsidR="00D86884" w:rsidRPr="006834A2" w:rsidRDefault="00D86884" w:rsidP="006834A2">
      <w:pPr>
        <w:pStyle w:val="af9"/>
        <w:shd w:val="clear" w:color="auto" w:fill="FFFFFF"/>
        <w:spacing w:before="0" w:beforeAutospacing="0" w:after="0" w:afterAutospacing="0"/>
        <w:rPr>
          <w:color w:val="000000"/>
        </w:rPr>
      </w:pPr>
      <w:r w:rsidRPr="006834A2">
        <w:rPr>
          <w:color w:val="000000"/>
        </w:rPr>
        <w:t>- наметьте себе последовательность решения пунктов по принципу от самого лёгкого к сложному;</w:t>
      </w:r>
    </w:p>
    <w:p w:rsidR="00D86884" w:rsidRPr="006834A2" w:rsidRDefault="00D86884" w:rsidP="006834A2">
      <w:pPr>
        <w:pStyle w:val="af9"/>
        <w:shd w:val="clear" w:color="auto" w:fill="FFFFFF"/>
        <w:spacing w:before="0" w:beforeAutospacing="0" w:after="0" w:afterAutospacing="0"/>
        <w:rPr>
          <w:color w:val="000000"/>
        </w:rPr>
      </w:pPr>
      <w:r w:rsidRPr="006834A2">
        <w:rPr>
          <w:color w:val="000000"/>
        </w:rPr>
        <w:t>- если задача оказалась сложнее, чем вы думали, переходите к следующей не раньше разумного времени, не бросайте сразу;</w:t>
      </w:r>
    </w:p>
    <w:p w:rsidR="00D86884" w:rsidRPr="006834A2" w:rsidRDefault="00D86884" w:rsidP="006834A2">
      <w:pPr>
        <w:pStyle w:val="af9"/>
        <w:shd w:val="clear" w:color="auto" w:fill="FFFFFF"/>
        <w:spacing w:before="0" w:beforeAutospacing="0" w:after="0" w:afterAutospacing="0"/>
        <w:rPr>
          <w:color w:val="000000"/>
        </w:rPr>
      </w:pPr>
      <w:r w:rsidRPr="006834A2">
        <w:rPr>
          <w:color w:val="000000"/>
        </w:rPr>
        <w:t>- следите по часам, за временем, отведённым вами на каждый пункт.</w:t>
      </w:r>
    </w:p>
    <w:p w:rsidR="00D86884" w:rsidRPr="006834A2" w:rsidRDefault="00D86884" w:rsidP="006834A2">
      <w:pPr>
        <w:pStyle w:val="af9"/>
        <w:shd w:val="clear" w:color="auto" w:fill="FFFFFF"/>
        <w:spacing w:before="0" w:beforeAutospacing="0" w:after="0" w:afterAutospacing="0"/>
        <w:rPr>
          <w:color w:val="000000"/>
        </w:rPr>
      </w:pPr>
    </w:p>
    <w:p w:rsidR="00D86884" w:rsidRDefault="00D86884" w:rsidP="006834A2">
      <w:pPr>
        <w:pStyle w:val="1"/>
        <w:spacing w:before="0" w:after="0"/>
        <w:ind w:left="0"/>
      </w:pPr>
    </w:p>
    <w:sectPr w:rsidR="00D86884" w:rsidSect="00D63FE8">
      <w:footerReference w:type="even" r:id="rId26"/>
      <w:footerReference w:type="default" r:id="rId27"/>
      <w:pgSz w:w="11907" w:h="16840" w:code="9"/>
      <w:pgMar w:top="1134" w:right="1134" w:bottom="1134"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58AA" w:rsidRDefault="00EC58AA" w:rsidP="009E77BC">
      <w:r>
        <w:separator/>
      </w:r>
    </w:p>
  </w:endnote>
  <w:endnote w:type="continuationSeparator" w:id="0">
    <w:p w:rsidR="00EC58AA" w:rsidRDefault="00EC58AA" w:rsidP="009E77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0EF" w:rsidRDefault="000220EF" w:rsidP="00D63FE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220EF" w:rsidRDefault="000220EF" w:rsidP="00D63FE8">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0EF" w:rsidRDefault="000220EF" w:rsidP="00D63FE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735FC0">
      <w:rPr>
        <w:rStyle w:val="a5"/>
        <w:noProof/>
      </w:rPr>
      <w:t>4</w:t>
    </w:r>
    <w:r>
      <w:rPr>
        <w:rStyle w:val="a5"/>
      </w:rPr>
      <w:fldChar w:fldCharType="end"/>
    </w:r>
  </w:p>
  <w:p w:rsidR="000220EF" w:rsidRDefault="000220EF" w:rsidP="00D63FE8">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0EF" w:rsidRDefault="000220EF" w:rsidP="00D63FE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220EF" w:rsidRDefault="000220EF" w:rsidP="00D63FE8">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0EF" w:rsidRDefault="000220EF" w:rsidP="00D63FE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39</w:t>
    </w:r>
    <w:r>
      <w:rPr>
        <w:rStyle w:val="a5"/>
      </w:rPr>
      <w:fldChar w:fldCharType="end"/>
    </w:r>
  </w:p>
  <w:p w:rsidR="000220EF" w:rsidRDefault="000220EF" w:rsidP="00D63FE8">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58AA" w:rsidRDefault="00EC58AA" w:rsidP="009E77BC">
      <w:r>
        <w:separator/>
      </w:r>
    </w:p>
  </w:footnote>
  <w:footnote w:type="continuationSeparator" w:id="0">
    <w:p w:rsidR="00EC58AA" w:rsidRDefault="00EC58AA" w:rsidP="009E77BC">
      <w:r>
        <w:continuationSeparator/>
      </w:r>
    </w:p>
  </w:footnote>
  <w:footnote w:id="1">
    <w:p w:rsidR="000220EF" w:rsidRDefault="000220EF" w:rsidP="006834A2">
      <w:pPr>
        <w:pStyle w:val="af3"/>
        <w:ind w:firstLine="709"/>
      </w:pPr>
    </w:p>
  </w:footnote>
  <w:footnote w:id="2">
    <w:p w:rsidR="000220EF" w:rsidRDefault="000220EF" w:rsidP="006834A2">
      <w:pPr>
        <w:pStyle w:val="af3"/>
        <w:ind w:firstLine="709"/>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B65B3"/>
    <w:multiLevelType w:val="singleLevel"/>
    <w:tmpl w:val="AE30D986"/>
    <w:lvl w:ilvl="0">
      <w:start w:val="1"/>
      <w:numFmt w:val="decimal"/>
      <w:lvlText w:val="%1"/>
      <w:lvlJc w:val="left"/>
      <w:pPr>
        <w:tabs>
          <w:tab w:val="num" w:pos="360"/>
        </w:tabs>
        <w:ind w:left="360" w:hanging="360"/>
      </w:pPr>
      <w:rPr>
        <w:rFonts w:cs="Times New Roman"/>
      </w:rPr>
    </w:lvl>
  </w:abstractNum>
  <w:abstractNum w:abstractNumId="1">
    <w:nsid w:val="08BB0F9D"/>
    <w:multiLevelType w:val="hybridMultilevel"/>
    <w:tmpl w:val="776A95A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D6A50A4"/>
    <w:multiLevelType w:val="hybridMultilevel"/>
    <w:tmpl w:val="B2ECABE8"/>
    <w:lvl w:ilvl="0" w:tplc="AE30D986">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1C725B5"/>
    <w:multiLevelType w:val="multilevel"/>
    <w:tmpl w:val="EF367B8C"/>
    <w:lvl w:ilvl="0">
      <w:start w:val="1"/>
      <w:numFmt w:val="decimal"/>
      <w:lvlText w:val="%1."/>
      <w:lvlJc w:val="left"/>
      <w:pPr>
        <w:ind w:left="450" w:hanging="450"/>
      </w:pPr>
      <w:rPr>
        <w:rFonts w:cs="Times New Roman" w:hint="default"/>
      </w:rPr>
    </w:lvl>
    <w:lvl w:ilvl="1">
      <w:start w:val="2"/>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4">
    <w:nsid w:val="18F769E1"/>
    <w:multiLevelType w:val="hybridMultilevel"/>
    <w:tmpl w:val="BC82732A"/>
    <w:lvl w:ilvl="0" w:tplc="7074839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B083D89"/>
    <w:multiLevelType w:val="hybridMultilevel"/>
    <w:tmpl w:val="394EBA4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B1F17A7"/>
    <w:multiLevelType w:val="hybridMultilevel"/>
    <w:tmpl w:val="25E2A178"/>
    <w:lvl w:ilvl="0" w:tplc="C444F1C4">
      <w:start w:val="1"/>
      <w:numFmt w:val="bullet"/>
      <w:lvlText w:val=""/>
      <w:lvlJc w:val="left"/>
      <w:pPr>
        <w:ind w:left="360" w:hanging="360"/>
      </w:pPr>
      <w:rPr>
        <w:rFonts w:ascii="Symbol" w:hAnsi="Symbol" w:hint="default"/>
      </w:rPr>
    </w:lvl>
    <w:lvl w:ilvl="1" w:tplc="0419000F">
      <w:start w:val="1"/>
      <w:numFmt w:val="decimal"/>
      <w:lvlText w:val="%2."/>
      <w:lvlJc w:val="left"/>
      <w:pPr>
        <w:tabs>
          <w:tab w:val="num" w:pos="2007"/>
        </w:tabs>
        <w:ind w:left="2007" w:hanging="360"/>
      </w:pPr>
      <w:rPr>
        <w:rFonts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B386CEF"/>
    <w:multiLevelType w:val="multilevel"/>
    <w:tmpl w:val="D1F2EB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0BD2A16"/>
    <w:multiLevelType w:val="hybridMultilevel"/>
    <w:tmpl w:val="A094BCF0"/>
    <w:lvl w:ilvl="0" w:tplc="AE30D986">
      <w:start w:val="1"/>
      <w:numFmt w:val="decimal"/>
      <w:lvlText w:val="%1"/>
      <w:lvlJc w:val="left"/>
      <w:pPr>
        <w:tabs>
          <w:tab w:val="num" w:pos="360"/>
        </w:tabs>
        <w:ind w:left="360" w:hanging="360"/>
      </w:pPr>
      <w:rPr>
        <w:rFonts w:cs="Times New Roman"/>
      </w:rPr>
    </w:lvl>
    <w:lvl w:ilvl="1" w:tplc="E85A750C">
      <w:start w:val="1"/>
      <w:numFmt w:val="decimal"/>
      <w:lvlText w:val="%2."/>
      <w:lvlJc w:val="left"/>
      <w:pPr>
        <w:tabs>
          <w:tab w:val="num" w:pos="360"/>
        </w:tabs>
        <w:ind w:left="36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28D1160D"/>
    <w:multiLevelType w:val="multilevel"/>
    <w:tmpl w:val="3DFA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996830"/>
    <w:multiLevelType w:val="hybridMultilevel"/>
    <w:tmpl w:val="759201C0"/>
    <w:lvl w:ilvl="0" w:tplc="70748394">
      <w:start w:val="1"/>
      <w:numFmt w:val="decimal"/>
      <w:lvlText w:val="%1."/>
      <w:lvlJc w:val="left"/>
      <w:pPr>
        <w:ind w:left="1429"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nsid w:val="3106024B"/>
    <w:multiLevelType w:val="hybridMultilevel"/>
    <w:tmpl w:val="5866CDFC"/>
    <w:lvl w:ilvl="0" w:tplc="7074839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1E85A7E"/>
    <w:multiLevelType w:val="singleLevel"/>
    <w:tmpl w:val="630E794E"/>
    <w:lvl w:ilvl="0">
      <w:start w:val="1"/>
      <w:numFmt w:val="decimal"/>
      <w:lvlText w:val="%1."/>
      <w:legacy w:legacy="1" w:legacySpace="0" w:legacyIndent="180"/>
      <w:lvlJc w:val="left"/>
      <w:rPr>
        <w:rFonts w:ascii="Times New Roman" w:hAnsi="Times New Roman" w:cs="Times New Roman" w:hint="default"/>
        <w:b w:val="0"/>
      </w:rPr>
    </w:lvl>
  </w:abstractNum>
  <w:abstractNum w:abstractNumId="13">
    <w:nsid w:val="377B36FB"/>
    <w:multiLevelType w:val="hybridMultilevel"/>
    <w:tmpl w:val="EC284CE0"/>
    <w:lvl w:ilvl="0" w:tplc="AE30D986">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38085549"/>
    <w:multiLevelType w:val="multilevel"/>
    <w:tmpl w:val="24FE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71125C"/>
    <w:multiLevelType w:val="hybridMultilevel"/>
    <w:tmpl w:val="9ADC86E0"/>
    <w:lvl w:ilvl="0" w:tplc="AE30D986">
      <w:start w:val="1"/>
      <w:numFmt w:val="decimal"/>
      <w:lvlText w:val="%1"/>
      <w:lvlJc w:val="left"/>
      <w:pPr>
        <w:tabs>
          <w:tab w:val="num" w:pos="360"/>
        </w:tabs>
        <w:ind w:left="360" w:hanging="360"/>
      </w:pPr>
      <w:rPr>
        <w:rFonts w:cs="Times New Roman"/>
      </w:rPr>
    </w:lvl>
    <w:lvl w:ilvl="1" w:tplc="CFE86E9A">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90B2C57"/>
    <w:multiLevelType w:val="hybridMultilevel"/>
    <w:tmpl w:val="776A9CFE"/>
    <w:lvl w:ilvl="0" w:tplc="70748394">
      <w:start w:val="1"/>
      <w:numFmt w:val="decimal"/>
      <w:lvlText w:val="%1."/>
      <w:lvlJc w:val="left"/>
      <w:pPr>
        <w:ind w:left="1429"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nsid w:val="39FC2B82"/>
    <w:multiLevelType w:val="hybridMultilevel"/>
    <w:tmpl w:val="8E18BAD0"/>
    <w:lvl w:ilvl="0" w:tplc="70748394">
      <w:start w:val="1"/>
      <w:numFmt w:val="decimal"/>
      <w:lvlText w:val="%1."/>
      <w:lvlJc w:val="left"/>
      <w:pPr>
        <w:ind w:left="1429"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
    <w:nsid w:val="3A70294F"/>
    <w:multiLevelType w:val="multilevel"/>
    <w:tmpl w:val="48E27CA6"/>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19">
    <w:nsid w:val="3AEF1FD1"/>
    <w:multiLevelType w:val="multilevel"/>
    <w:tmpl w:val="A9BE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42630D80"/>
    <w:multiLevelType w:val="hybridMultilevel"/>
    <w:tmpl w:val="24263B68"/>
    <w:lvl w:ilvl="0" w:tplc="AE30D986">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479B4131"/>
    <w:multiLevelType w:val="singleLevel"/>
    <w:tmpl w:val="5BB236A0"/>
    <w:lvl w:ilvl="0">
      <w:start w:val="1"/>
      <w:numFmt w:val="decimal"/>
      <w:lvlText w:val="%1."/>
      <w:legacy w:legacy="1" w:legacySpace="0" w:legacyIndent="187"/>
      <w:lvlJc w:val="left"/>
      <w:rPr>
        <w:rFonts w:ascii="Times New Roman" w:hAnsi="Times New Roman" w:cs="Times New Roman" w:hint="default"/>
      </w:rPr>
    </w:lvl>
  </w:abstractNum>
  <w:abstractNum w:abstractNumId="23">
    <w:nsid w:val="4AA862D6"/>
    <w:multiLevelType w:val="hybridMultilevel"/>
    <w:tmpl w:val="DF4852F8"/>
    <w:lvl w:ilvl="0" w:tplc="70748394">
      <w:start w:val="1"/>
      <w:numFmt w:val="decimal"/>
      <w:lvlText w:val="%1."/>
      <w:lvlJc w:val="left"/>
      <w:pPr>
        <w:ind w:left="1429"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4">
    <w:nsid w:val="4FFB0B1A"/>
    <w:multiLevelType w:val="hybridMultilevel"/>
    <w:tmpl w:val="3F2014B4"/>
    <w:lvl w:ilvl="0" w:tplc="AE30D986">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B4C4494"/>
    <w:multiLevelType w:val="hybridMultilevel"/>
    <w:tmpl w:val="697E8602"/>
    <w:lvl w:ilvl="0" w:tplc="7074839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C2245F4"/>
    <w:multiLevelType w:val="multilevel"/>
    <w:tmpl w:val="48E27CA6"/>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27">
    <w:nsid w:val="5E22796A"/>
    <w:multiLevelType w:val="hybridMultilevel"/>
    <w:tmpl w:val="5CEE6D9E"/>
    <w:lvl w:ilvl="0" w:tplc="70748394">
      <w:start w:val="1"/>
      <w:numFmt w:val="decimal"/>
      <w:lvlText w:val="%1."/>
      <w:lvlJc w:val="left"/>
      <w:pPr>
        <w:ind w:left="1429" w:hanging="360"/>
      </w:pPr>
      <w:rPr>
        <w:rFonts w:cs="Times New Roman"/>
        <w:b w:val="0"/>
      </w:rPr>
    </w:lvl>
    <w:lvl w:ilvl="1" w:tplc="0419000F">
      <w:start w:val="1"/>
      <w:numFmt w:val="decimal"/>
      <w:lvlText w:val="%2."/>
      <w:lvlJc w:val="left"/>
      <w:pPr>
        <w:tabs>
          <w:tab w:val="num" w:pos="2149"/>
        </w:tabs>
        <w:ind w:left="2149" w:hanging="360"/>
      </w:pPr>
      <w:rPr>
        <w:rFonts w:cs="Times New Roman"/>
        <w:b w:val="0"/>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nsid w:val="5E675D80"/>
    <w:multiLevelType w:val="multilevel"/>
    <w:tmpl w:val="7E3E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8B5BE8"/>
    <w:multiLevelType w:val="hybridMultilevel"/>
    <w:tmpl w:val="29DA1BD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62732107"/>
    <w:multiLevelType w:val="hybridMultilevel"/>
    <w:tmpl w:val="606C94A6"/>
    <w:lvl w:ilvl="0" w:tplc="AE30D986">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65C20289"/>
    <w:multiLevelType w:val="multilevel"/>
    <w:tmpl w:val="02F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B95E0A"/>
    <w:multiLevelType w:val="multilevel"/>
    <w:tmpl w:val="C5D8A6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71E22BCB"/>
    <w:multiLevelType w:val="hybridMultilevel"/>
    <w:tmpl w:val="7F240BDE"/>
    <w:lvl w:ilvl="0" w:tplc="AE30D986">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724165E0"/>
    <w:multiLevelType w:val="multilevel"/>
    <w:tmpl w:val="DBF6F0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894AE1"/>
    <w:multiLevelType w:val="singleLevel"/>
    <w:tmpl w:val="6DB66E9A"/>
    <w:lvl w:ilvl="0">
      <w:start w:val="1"/>
      <w:numFmt w:val="decimal"/>
      <w:lvlText w:val="%1."/>
      <w:legacy w:legacy="1" w:legacySpace="0" w:legacyIndent="191"/>
      <w:lvlJc w:val="left"/>
      <w:rPr>
        <w:rFonts w:ascii="Times New Roman" w:hAnsi="Times New Roman" w:cs="Times New Roman" w:hint="default"/>
      </w:rPr>
    </w:lvl>
  </w:abstractNum>
  <w:num w:numId="1">
    <w:abstractNumId w:val="2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11"/>
  </w:num>
  <w:num w:numId="6">
    <w:abstractNumId w:val="27"/>
  </w:num>
  <w:num w:numId="7">
    <w:abstractNumId w:val="23"/>
  </w:num>
  <w:num w:numId="8">
    <w:abstractNumId w:val="17"/>
  </w:num>
  <w:num w:numId="9">
    <w:abstractNumId w:val="10"/>
  </w:num>
  <w:num w:numId="10">
    <w:abstractNumId w:val="16"/>
  </w:num>
  <w:num w:numId="11">
    <w:abstractNumId w:val="25"/>
  </w:num>
  <w:num w:numId="12">
    <w:abstractNumId w:val="34"/>
  </w:num>
  <w:num w:numId="13">
    <w:abstractNumId w:val="28"/>
  </w:num>
  <w:num w:numId="14">
    <w:abstractNumId w:val="19"/>
  </w:num>
  <w:num w:numId="15">
    <w:abstractNumId w:val="9"/>
  </w:num>
  <w:num w:numId="16">
    <w:abstractNumId w:val="0"/>
    <w:lvlOverride w:ilvl="0">
      <w:startOverride w:val="1"/>
    </w:lvlOverride>
  </w:num>
  <w:num w:numId="17">
    <w:abstractNumId w:val="2"/>
  </w:num>
  <w:num w:numId="18">
    <w:abstractNumId w:val="21"/>
  </w:num>
  <w:num w:numId="19">
    <w:abstractNumId w:val="15"/>
  </w:num>
  <w:num w:numId="20">
    <w:abstractNumId w:val="30"/>
  </w:num>
  <w:num w:numId="21">
    <w:abstractNumId w:val="8"/>
  </w:num>
  <w:num w:numId="22">
    <w:abstractNumId w:val="13"/>
  </w:num>
  <w:num w:numId="23">
    <w:abstractNumId w:val="33"/>
  </w:num>
  <w:num w:numId="24">
    <w:abstractNumId w:val="24"/>
  </w:num>
  <w:num w:numId="25">
    <w:abstractNumId w:val="29"/>
  </w:num>
  <w:num w:numId="26">
    <w:abstractNumId w:val="5"/>
  </w:num>
  <w:num w:numId="27">
    <w:abstractNumId w:val="32"/>
  </w:num>
  <w:num w:numId="28">
    <w:abstractNumId w:val="14"/>
  </w:num>
  <w:num w:numId="29">
    <w:abstractNumId w:val="31"/>
  </w:num>
  <w:num w:numId="30">
    <w:abstractNumId w:val="7"/>
  </w:num>
  <w:num w:numId="31">
    <w:abstractNumId w:val="6"/>
  </w:num>
  <w:num w:numId="32">
    <w:abstractNumId w:val="20"/>
  </w:num>
  <w:num w:numId="33">
    <w:abstractNumId w:val="35"/>
  </w:num>
  <w:num w:numId="34">
    <w:abstractNumId w:val="12"/>
  </w:num>
  <w:num w:numId="35">
    <w:abstractNumId w:val="22"/>
  </w:num>
  <w:num w:numId="36">
    <w:abstractNumId w:val="18"/>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BC7810"/>
    <w:rsid w:val="00001C45"/>
    <w:rsid w:val="0001790C"/>
    <w:rsid w:val="000220EF"/>
    <w:rsid w:val="000274E4"/>
    <w:rsid w:val="000332A6"/>
    <w:rsid w:val="00041DA2"/>
    <w:rsid w:val="00051EED"/>
    <w:rsid w:val="00055227"/>
    <w:rsid w:val="00074468"/>
    <w:rsid w:val="00095D98"/>
    <w:rsid w:val="00097305"/>
    <w:rsid w:val="000C1BFD"/>
    <w:rsid w:val="000C39CA"/>
    <w:rsid w:val="000F4450"/>
    <w:rsid w:val="00195225"/>
    <w:rsid w:val="001D0E7B"/>
    <w:rsid w:val="001D5A6E"/>
    <w:rsid w:val="001E7B76"/>
    <w:rsid w:val="00240BE9"/>
    <w:rsid w:val="00256CFF"/>
    <w:rsid w:val="00287D78"/>
    <w:rsid w:val="002A720F"/>
    <w:rsid w:val="002B552D"/>
    <w:rsid w:val="002C1884"/>
    <w:rsid w:val="00307E85"/>
    <w:rsid w:val="00315341"/>
    <w:rsid w:val="0035681F"/>
    <w:rsid w:val="00386EAA"/>
    <w:rsid w:val="003B698B"/>
    <w:rsid w:val="003C0307"/>
    <w:rsid w:val="003D0445"/>
    <w:rsid w:val="00404E96"/>
    <w:rsid w:val="0041121E"/>
    <w:rsid w:val="00422763"/>
    <w:rsid w:val="004352F1"/>
    <w:rsid w:val="004650F4"/>
    <w:rsid w:val="004C52D2"/>
    <w:rsid w:val="004D704A"/>
    <w:rsid w:val="004E1CE3"/>
    <w:rsid w:val="004E6496"/>
    <w:rsid w:val="004E6D05"/>
    <w:rsid w:val="004F07D2"/>
    <w:rsid w:val="0050769E"/>
    <w:rsid w:val="00525E06"/>
    <w:rsid w:val="00547D5E"/>
    <w:rsid w:val="005508F9"/>
    <w:rsid w:val="005658DE"/>
    <w:rsid w:val="00580BC9"/>
    <w:rsid w:val="005D66DE"/>
    <w:rsid w:val="005E0D55"/>
    <w:rsid w:val="00612A6D"/>
    <w:rsid w:val="00630127"/>
    <w:rsid w:val="00641F38"/>
    <w:rsid w:val="00647DDC"/>
    <w:rsid w:val="006834A2"/>
    <w:rsid w:val="006A03F0"/>
    <w:rsid w:val="006A399C"/>
    <w:rsid w:val="006B6615"/>
    <w:rsid w:val="006D78D5"/>
    <w:rsid w:val="0070562A"/>
    <w:rsid w:val="007311A5"/>
    <w:rsid w:val="00731B86"/>
    <w:rsid w:val="00735FC0"/>
    <w:rsid w:val="00737315"/>
    <w:rsid w:val="00737CE6"/>
    <w:rsid w:val="00745CAE"/>
    <w:rsid w:val="00754BDD"/>
    <w:rsid w:val="007705E7"/>
    <w:rsid w:val="00776217"/>
    <w:rsid w:val="00783839"/>
    <w:rsid w:val="007F50DE"/>
    <w:rsid w:val="008253DE"/>
    <w:rsid w:val="0082744D"/>
    <w:rsid w:val="00873981"/>
    <w:rsid w:val="008B5A4B"/>
    <w:rsid w:val="008C2982"/>
    <w:rsid w:val="008C53A0"/>
    <w:rsid w:val="0091047B"/>
    <w:rsid w:val="00927FA1"/>
    <w:rsid w:val="0093202E"/>
    <w:rsid w:val="009409C5"/>
    <w:rsid w:val="009467F4"/>
    <w:rsid w:val="00993645"/>
    <w:rsid w:val="009B3F79"/>
    <w:rsid w:val="009B4EE3"/>
    <w:rsid w:val="009E6A68"/>
    <w:rsid w:val="009E77BC"/>
    <w:rsid w:val="00A047C7"/>
    <w:rsid w:val="00A42F8D"/>
    <w:rsid w:val="00A64171"/>
    <w:rsid w:val="00A7094F"/>
    <w:rsid w:val="00A920AF"/>
    <w:rsid w:val="00A97057"/>
    <w:rsid w:val="00AA67A1"/>
    <w:rsid w:val="00AC5CA9"/>
    <w:rsid w:val="00AC6B50"/>
    <w:rsid w:val="00AD194F"/>
    <w:rsid w:val="00B21FE9"/>
    <w:rsid w:val="00B32605"/>
    <w:rsid w:val="00B53586"/>
    <w:rsid w:val="00B61505"/>
    <w:rsid w:val="00B95238"/>
    <w:rsid w:val="00BA1308"/>
    <w:rsid w:val="00BC7810"/>
    <w:rsid w:val="00C17915"/>
    <w:rsid w:val="00C378BD"/>
    <w:rsid w:val="00C769E7"/>
    <w:rsid w:val="00C97562"/>
    <w:rsid w:val="00CB3195"/>
    <w:rsid w:val="00CD721E"/>
    <w:rsid w:val="00CD7C1C"/>
    <w:rsid w:val="00CF73DB"/>
    <w:rsid w:val="00D128FF"/>
    <w:rsid w:val="00D159C3"/>
    <w:rsid w:val="00D17DC6"/>
    <w:rsid w:val="00D33179"/>
    <w:rsid w:val="00D63FE8"/>
    <w:rsid w:val="00D74DFF"/>
    <w:rsid w:val="00D86884"/>
    <w:rsid w:val="00D9662F"/>
    <w:rsid w:val="00DA6075"/>
    <w:rsid w:val="00DE6CC6"/>
    <w:rsid w:val="00DF1CDE"/>
    <w:rsid w:val="00E2312A"/>
    <w:rsid w:val="00E36E84"/>
    <w:rsid w:val="00E37780"/>
    <w:rsid w:val="00E4768F"/>
    <w:rsid w:val="00E505CA"/>
    <w:rsid w:val="00E612E8"/>
    <w:rsid w:val="00E91A21"/>
    <w:rsid w:val="00EA22CE"/>
    <w:rsid w:val="00EC58AA"/>
    <w:rsid w:val="00ED7364"/>
    <w:rsid w:val="00EF3149"/>
    <w:rsid w:val="00F10B87"/>
    <w:rsid w:val="00F5744D"/>
    <w:rsid w:val="00F64A8F"/>
    <w:rsid w:val="00F64E33"/>
    <w:rsid w:val="00F8351C"/>
    <w:rsid w:val="00FC171C"/>
    <w:rsid w:val="00FC7064"/>
    <w:rsid w:val="00FE0E07"/>
    <w:rsid w:val="00FF7F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9E77BC"/>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uiPriority w:val="99"/>
    <w:qFormat/>
    <w:rsid w:val="009E77BC"/>
    <w:pPr>
      <w:keepNext/>
      <w:autoSpaceDE/>
      <w:autoSpaceDN/>
      <w:adjustRightInd/>
      <w:spacing w:before="240" w:after="120"/>
      <w:ind w:left="567" w:firstLine="0"/>
      <w:outlineLvl w:val="0"/>
    </w:pPr>
    <w:rPr>
      <w:rFonts w:eastAsia="Calibri"/>
      <w:b/>
      <w:iCs/>
      <w:sz w:val="20"/>
      <w:szCs w:val="20"/>
    </w:rPr>
  </w:style>
  <w:style w:type="paragraph" w:styleId="2">
    <w:name w:val="heading 2"/>
    <w:basedOn w:val="a"/>
    <w:next w:val="a"/>
    <w:link w:val="20"/>
    <w:uiPriority w:val="99"/>
    <w:qFormat/>
    <w:rsid w:val="009E77BC"/>
    <w:pPr>
      <w:keepNext/>
      <w:autoSpaceDE/>
      <w:autoSpaceDN/>
      <w:adjustRightInd/>
      <w:ind w:firstLine="400"/>
      <w:outlineLvl w:val="1"/>
    </w:pPr>
    <w:rPr>
      <w:rFonts w:eastAsia="Calibri"/>
      <w:b/>
      <w:bCs/>
      <w:i/>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E77BC"/>
    <w:rPr>
      <w:rFonts w:ascii="Times New Roman" w:hAnsi="Times New Roman" w:cs="Times New Roman"/>
      <w:b/>
      <w:sz w:val="20"/>
      <w:lang w:eastAsia="ru-RU"/>
    </w:rPr>
  </w:style>
  <w:style w:type="character" w:customStyle="1" w:styleId="20">
    <w:name w:val="Заголовок 2 Знак"/>
    <w:link w:val="2"/>
    <w:uiPriority w:val="99"/>
    <w:locked/>
    <w:rsid w:val="009E77BC"/>
    <w:rPr>
      <w:rFonts w:ascii="Times New Roman" w:hAnsi="Times New Roman" w:cs="Times New Roman"/>
      <w:b/>
      <w:i/>
      <w:sz w:val="20"/>
      <w:lang w:eastAsia="ru-RU"/>
    </w:rPr>
  </w:style>
  <w:style w:type="paragraph" w:customStyle="1" w:styleId="Style1">
    <w:name w:val="Style1"/>
    <w:basedOn w:val="a"/>
    <w:uiPriority w:val="99"/>
    <w:rsid w:val="009E77BC"/>
  </w:style>
  <w:style w:type="paragraph" w:customStyle="1" w:styleId="Style2">
    <w:name w:val="Style2"/>
    <w:basedOn w:val="a"/>
    <w:uiPriority w:val="99"/>
    <w:rsid w:val="009E77BC"/>
  </w:style>
  <w:style w:type="paragraph" w:customStyle="1" w:styleId="Style3">
    <w:name w:val="Style3"/>
    <w:basedOn w:val="a"/>
    <w:uiPriority w:val="99"/>
    <w:rsid w:val="009E77BC"/>
  </w:style>
  <w:style w:type="paragraph" w:customStyle="1" w:styleId="Style4">
    <w:name w:val="Style4"/>
    <w:basedOn w:val="a"/>
    <w:uiPriority w:val="99"/>
    <w:rsid w:val="009E77BC"/>
  </w:style>
  <w:style w:type="paragraph" w:customStyle="1" w:styleId="Style5">
    <w:name w:val="Style5"/>
    <w:basedOn w:val="a"/>
    <w:uiPriority w:val="99"/>
    <w:rsid w:val="009E77BC"/>
  </w:style>
  <w:style w:type="paragraph" w:customStyle="1" w:styleId="Style6">
    <w:name w:val="Style6"/>
    <w:basedOn w:val="a"/>
    <w:uiPriority w:val="99"/>
    <w:rsid w:val="009E77BC"/>
  </w:style>
  <w:style w:type="paragraph" w:customStyle="1" w:styleId="Style7">
    <w:name w:val="Style7"/>
    <w:basedOn w:val="a"/>
    <w:uiPriority w:val="99"/>
    <w:rsid w:val="009E77BC"/>
  </w:style>
  <w:style w:type="paragraph" w:customStyle="1" w:styleId="Style8">
    <w:name w:val="Style8"/>
    <w:basedOn w:val="a"/>
    <w:uiPriority w:val="99"/>
    <w:rsid w:val="009E77BC"/>
  </w:style>
  <w:style w:type="character" w:customStyle="1" w:styleId="FontStyle11">
    <w:name w:val="Font Style11"/>
    <w:uiPriority w:val="99"/>
    <w:rsid w:val="009E77BC"/>
    <w:rPr>
      <w:rFonts w:ascii="Times New Roman" w:hAnsi="Times New Roman"/>
      <w:sz w:val="10"/>
    </w:rPr>
  </w:style>
  <w:style w:type="character" w:customStyle="1" w:styleId="FontStyle12">
    <w:name w:val="Font Style12"/>
    <w:uiPriority w:val="99"/>
    <w:rsid w:val="009E77BC"/>
    <w:rPr>
      <w:rFonts w:ascii="Georgia" w:hAnsi="Georgia"/>
      <w:b/>
      <w:sz w:val="12"/>
    </w:rPr>
  </w:style>
  <w:style w:type="character" w:customStyle="1" w:styleId="FontStyle13">
    <w:name w:val="Font Style13"/>
    <w:uiPriority w:val="99"/>
    <w:rsid w:val="009E77BC"/>
    <w:rPr>
      <w:rFonts w:ascii="Times New Roman" w:hAnsi="Times New Roman"/>
      <w:b/>
      <w:sz w:val="12"/>
    </w:rPr>
  </w:style>
  <w:style w:type="character" w:customStyle="1" w:styleId="FontStyle14">
    <w:name w:val="Font Style14"/>
    <w:uiPriority w:val="99"/>
    <w:rsid w:val="009E77BC"/>
    <w:rPr>
      <w:rFonts w:ascii="Times New Roman" w:hAnsi="Times New Roman"/>
      <w:b/>
      <w:sz w:val="14"/>
    </w:rPr>
  </w:style>
  <w:style w:type="character" w:customStyle="1" w:styleId="FontStyle15">
    <w:name w:val="Font Style15"/>
    <w:uiPriority w:val="99"/>
    <w:rsid w:val="009E77BC"/>
    <w:rPr>
      <w:rFonts w:ascii="Times New Roman" w:hAnsi="Times New Roman"/>
      <w:b/>
      <w:sz w:val="18"/>
    </w:rPr>
  </w:style>
  <w:style w:type="character" w:customStyle="1" w:styleId="FontStyle16">
    <w:name w:val="Font Style16"/>
    <w:uiPriority w:val="99"/>
    <w:rsid w:val="009E77BC"/>
    <w:rPr>
      <w:rFonts w:ascii="Times New Roman" w:hAnsi="Times New Roman"/>
      <w:b/>
      <w:sz w:val="16"/>
    </w:rPr>
  </w:style>
  <w:style w:type="character" w:customStyle="1" w:styleId="FontStyle17">
    <w:name w:val="Font Style17"/>
    <w:uiPriority w:val="99"/>
    <w:rsid w:val="009E77BC"/>
    <w:rPr>
      <w:rFonts w:ascii="Times New Roman" w:hAnsi="Times New Roman"/>
      <w:b/>
      <w:sz w:val="16"/>
    </w:rPr>
  </w:style>
  <w:style w:type="character" w:customStyle="1" w:styleId="FontStyle18">
    <w:name w:val="Font Style18"/>
    <w:uiPriority w:val="99"/>
    <w:rsid w:val="009E77BC"/>
    <w:rPr>
      <w:rFonts w:ascii="Times New Roman" w:hAnsi="Times New Roman"/>
      <w:b/>
      <w:sz w:val="10"/>
    </w:rPr>
  </w:style>
  <w:style w:type="character" w:customStyle="1" w:styleId="FontStyle19">
    <w:name w:val="Font Style19"/>
    <w:uiPriority w:val="99"/>
    <w:rsid w:val="009E77BC"/>
    <w:rPr>
      <w:rFonts w:ascii="Times New Roman" w:hAnsi="Times New Roman"/>
      <w:i/>
      <w:sz w:val="12"/>
    </w:rPr>
  </w:style>
  <w:style w:type="character" w:customStyle="1" w:styleId="FontStyle20">
    <w:name w:val="Font Style20"/>
    <w:uiPriority w:val="99"/>
    <w:rsid w:val="009E77BC"/>
    <w:rPr>
      <w:rFonts w:ascii="Georgia" w:hAnsi="Georgia"/>
      <w:sz w:val="12"/>
    </w:rPr>
  </w:style>
  <w:style w:type="character" w:customStyle="1" w:styleId="FontStyle21">
    <w:name w:val="Font Style21"/>
    <w:uiPriority w:val="99"/>
    <w:rsid w:val="009E77BC"/>
    <w:rPr>
      <w:rFonts w:ascii="Times New Roman" w:hAnsi="Times New Roman"/>
      <w:sz w:val="12"/>
    </w:rPr>
  </w:style>
  <w:style w:type="character" w:customStyle="1" w:styleId="FontStyle22">
    <w:name w:val="Font Style22"/>
    <w:uiPriority w:val="99"/>
    <w:rsid w:val="009E77BC"/>
    <w:rPr>
      <w:rFonts w:ascii="Times New Roman" w:hAnsi="Times New Roman"/>
      <w:sz w:val="20"/>
    </w:rPr>
  </w:style>
  <w:style w:type="character" w:customStyle="1" w:styleId="FontStyle23">
    <w:name w:val="Font Style23"/>
    <w:uiPriority w:val="99"/>
    <w:rsid w:val="009E77BC"/>
    <w:rPr>
      <w:rFonts w:ascii="Times New Roman" w:hAnsi="Times New Roman"/>
      <w:b/>
      <w:sz w:val="12"/>
    </w:rPr>
  </w:style>
  <w:style w:type="character" w:customStyle="1" w:styleId="FontStyle24">
    <w:name w:val="Font Style24"/>
    <w:uiPriority w:val="99"/>
    <w:rsid w:val="009E77BC"/>
    <w:rPr>
      <w:rFonts w:ascii="Times New Roman" w:hAnsi="Times New Roman"/>
      <w:b/>
      <w:sz w:val="10"/>
    </w:rPr>
  </w:style>
  <w:style w:type="character" w:customStyle="1" w:styleId="FontStyle25">
    <w:name w:val="Font Style25"/>
    <w:uiPriority w:val="99"/>
    <w:rsid w:val="009E77BC"/>
    <w:rPr>
      <w:rFonts w:ascii="Times New Roman" w:hAnsi="Times New Roman"/>
      <w:i/>
      <w:sz w:val="12"/>
    </w:rPr>
  </w:style>
  <w:style w:type="paragraph" w:customStyle="1" w:styleId="Style9">
    <w:name w:val="Style9"/>
    <w:basedOn w:val="a"/>
    <w:uiPriority w:val="99"/>
    <w:rsid w:val="009E77BC"/>
  </w:style>
  <w:style w:type="paragraph" w:customStyle="1" w:styleId="Style10">
    <w:name w:val="Style10"/>
    <w:basedOn w:val="a"/>
    <w:uiPriority w:val="99"/>
    <w:rsid w:val="009E77BC"/>
  </w:style>
  <w:style w:type="paragraph" w:customStyle="1" w:styleId="Style11">
    <w:name w:val="Style11"/>
    <w:basedOn w:val="a"/>
    <w:uiPriority w:val="99"/>
    <w:rsid w:val="009E77BC"/>
  </w:style>
  <w:style w:type="paragraph" w:customStyle="1" w:styleId="Style12">
    <w:name w:val="Style12"/>
    <w:basedOn w:val="a"/>
    <w:uiPriority w:val="99"/>
    <w:rsid w:val="009E77BC"/>
  </w:style>
  <w:style w:type="paragraph" w:customStyle="1" w:styleId="Style13">
    <w:name w:val="Style13"/>
    <w:basedOn w:val="a"/>
    <w:uiPriority w:val="99"/>
    <w:rsid w:val="009E77BC"/>
  </w:style>
  <w:style w:type="paragraph" w:customStyle="1" w:styleId="Style14">
    <w:name w:val="Style14"/>
    <w:basedOn w:val="a"/>
    <w:uiPriority w:val="99"/>
    <w:rsid w:val="009E77BC"/>
  </w:style>
  <w:style w:type="paragraph" w:customStyle="1" w:styleId="Style15">
    <w:name w:val="Style15"/>
    <w:basedOn w:val="a"/>
    <w:uiPriority w:val="99"/>
    <w:rsid w:val="009E77BC"/>
  </w:style>
  <w:style w:type="paragraph" w:customStyle="1" w:styleId="Style16">
    <w:name w:val="Style16"/>
    <w:basedOn w:val="a"/>
    <w:uiPriority w:val="99"/>
    <w:rsid w:val="009E77BC"/>
  </w:style>
  <w:style w:type="paragraph" w:customStyle="1" w:styleId="Style17">
    <w:name w:val="Style17"/>
    <w:basedOn w:val="a"/>
    <w:uiPriority w:val="99"/>
    <w:rsid w:val="009E77BC"/>
  </w:style>
  <w:style w:type="paragraph" w:customStyle="1" w:styleId="Style18">
    <w:name w:val="Style18"/>
    <w:basedOn w:val="a"/>
    <w:uiPriority w:val="99"/>
    <w:rsid w:val="009E77BC"/>
  </w:style>
  <w:style w:type="paragraph" w:customStyle="1" w:styleId="Style19">
    <w:name w:val="Style19"/>
    <w:basedOn w:val="a"/>
    <w:uiPriority w:val="99"/>
    <w:rsid w:val="009E77BC"/>
  </w:style>
  <w:style w:type="character" w:customStyle="1" w:styleId="FontStyle26">
    <w:name w:val="Font Style26"/>
    <w:uiPriority w:val="99"/>
    <w:rsid w:val="009E77BC"/>
    <w:rPr>
      <w:rFonts w:ascii="Times New Roman" w:hAnsi="Times New Roman"/>
      <w:b/>
      <w:sz w:val="12"/>
    </w:rPr>
  </w:style>
  <w:style w:type="character" w:customStyle="1" w:styleId="FontStyle27">
    <w:name w:val="Font Style27"/>
    <w:uiPriority w:val="99"/>
    <w:rsid w:val="009E77BC"/>
    <w:rPr>
      <w:rFonts w:ascii="Times New Roman" w:hAnsi="Times New Roman"/>
      <w:b/>
      <w:sz w:val="10"/>
    </w:rPr>
  </w:style>
  <w:style w:type="character" w:customStyle="1" w:styleId="FontStyle28">
    <w:name w:val="Font Style28"/>
    <w:uiPriority w:val="99"/>
    <w:rsid w:val="009E77BC"/>
    <w:rPr>
      <w:rFonts w:ascii="Constantia" w:hAnsi="Constantia"/>
      <w:b/>
      <w:smallCaps/>
      <w:sz w:val="10"/>
    </w:rPr>
  </w:style>
  <w:style w:type="character" w:customStyle="1" w:styleId="FontStyle29">
    <w:name w:val="Font Style29"/>
    <w:uiPriority w:val="99"/>
    <w:rsid w:val="009E77BC"/>
    <w:rPr>
      <w:rFonts w:ascii="Times New Roman" w:hAnsi="Times New Roman"/>
      <w:b/>
      <w:sz w:val="10"/>
    </w:rPr>
  </w:style>
  <w:style w:type="character" w:customStyle="1" w:styleId="FontStyle30">
    <w:name w:val="Font Style30"/>
    <w:uiPriority w:val="99"/>
    <w:rsid w:val="009E77BC"/>
    <w:rPr>
      <w:rFonts w:ascii="Times New Roman" w:hAnsi="Times New Roman"/>
      <w:b/>
      <w:sz w:val="10"/>
    </w:rPr>
  </w:style>
  <w:style w:type="character" w:customStyle="1" w:styleId="FontStyle31">
    <w:name w:val="Font Style31"/>
    <w:uiPriority w:val="99"/>
    <w:rsid w:val="009E77BC"/>
    <w:rPr>
      <w:rFonts w:ascii="Georgia" w:hAnsi="Georgia"/>
      <w:sz w:val="12"/>
    </w:rPr>
  </w:style>
  <w:style w:type="character" w:customStyle="1" w:styleId="FontStyle32">
    <w:name w:val="Font Style32"/>
    <w:uiPriority w:val="99"/>
    <w:rsid w:val="009E77BC"/>
    <w:rPr>
      <w:rFonts w:ascii="Times New Roman" w:hAnsi="Times New Roman"/>
      <w:i/>
      <w:sz w:val="12"/>
    </w:rPr>
  </w:style>
  <w:style w:type="character" w:customStyle="1" w:styleId="FontStyle33">
    <w:name w:val="Font Style33"/>
    <w:uiPriority w:val="99"/>
    <w:rsid w:val="009E77BC"/>
    <w:rPr>
      <w:rFonts w:ascii="Times New Roman" w:hAnsi="Times New Roman"/>
      <w:b/>
      <w:sz w:val="12"/>
    </w:rPr>
  </w:style>
  <w:style w:type="character" w:customStyle="1" w:styleId="FontStyle34">
    <w:name w:val="Font Style34"/>
    <w:uiPriority w:val="99"/>
    <w:rsid w:val="009E77BC"/>
    <w:rPr>
      <w:rFonts w:ascii="Times New Roman" w:hAnsi="Times New Roman"/>
      <w:sz w:val="12"/>
    </w:rPr>
  </w:style>
  <w:style w:type="character" w:customStyle="1" w:styleId="FontStyle35">
    <w:name w:val="Font Style35"/>
    <w:uiPriority w:val="99"/>
    <w:rsid w:val="009E77BC"/>
    <w:rPr>
      <w:rFonts w:ascii="Times New Roman" w:hAnsi="Times New Roman"/>
      <w:smallCaps/>
      <w:sz w:val="12"/>
    </w:rPr>
  </w:style>
  <w:style w:type="character" w:customStyle="1" w:styleId="FontStyle36">
    <w:name w:val="Font Style36"/>
    <w:uiPriority w:val="99"/>
    <w:rsid w:val="009E77BC"/>
    <w:rPr>
      <w:rFonts w:ascii="Times New Roman" w:hAnsi="Times New Roman"/>
      <w:sz w:val="12"/>
    </w:rPr>
  </w:style>
  <w:style w:type="character" w:customStyle="1" w:styleId="FontStyle37">
    <w:name w:val="Font Style37"/>
    <w:uiPriority w:val="99"/>
    <w:rsid w:val="009E77BC"/>
    <w:rPr>
      <w:rFonts w:ascii="Times New Roman" w:hAnsi="Times New Roman"/>
      <w:spacing w:val="10"/>
      <w:sz w:val="12"/>
    </w:rPr>
  </w:style>
  <w:style w:type="character" w:customStyle="1" w:styleId="FontStyle38">
    <w:name w:val="Font Style38"/>
    <w:uiPriority w:val="99"/>
    <w:rsid w:val="009E77BC"/>
    <w:rPr>
      <w:rFonts w:ascii="Times New Roman" w:hAnsi="Times New Roman"/>
      <w:b/>
      <w:sz w:val="10"/>
    </w:rPr>
  </w:style>
  <w:style w:type="character" w:customStyle="1" w:styleId="FontStyle39">
    <w:name w:val="Font Style39"/>
    <w:uiPriority w:val="99"/>
    <w:rsid w:val="009E77BC"/>
    <w:rPr>
      <w:rFonts w:ascii="Times New Roman" w:hAnsi="Times New Roman"/>
      <w:i/>
      <w:sz w:val="14"/>
    </w:rPr>
  </w:style>
  <w:style w:type="character" w:customStyle="1" w:styleId="FontStyle40">
    <w:name w:val="Font Style40"/>
    <w:uiPriority w:val="99"/>
    <w:rsid w:val="009E77BC"/>
    <w:rPr>
      <w:rFonts w:ascii="Times New Roman" w:hAnsi="Times New Roman"/>
      <w:i/>
      <w:sz w:val="12"/>
    </w:rPr>
  </w:style>
  <w:style w:type="paragraph" w:customStyle="1" w:styleId="Style20">
    <w:name w:val="Style20"/>
    <w:basedOn w:val="a"/>
    <w:uiPriority w:val="99"/>
    <w:rsid w:val="009E77BC"/>
  </w:style>
  <w:style w:type="paragraph" w:customStyle="1" w:styleId="Style21">
    <w:name w:val="Style21"/>
    <w:basedOn w:val="a"/>
    <w:uiPriority w:val="99"/>
    <w:rsid w:val="009E77BC"/>
  </w:style>
  <w:style w:type="paragraph" w:customStyle="1" w:styleId="Style22">
    <w:name w:val="Style22"/>
    <w:basedOn w:val="a"/>
    <w:uiPriority w:val="99"/>
    <w:rsid w:val="009E77BC"/>
  </w:style>
  <w:style w:type="paragraph" w:customStyle="1" w:styleId="Style23">
    <w:name w:val="Style23"/>
    <w:basedOn w:val="a"/>
    <w:uiPriority w:val="99"/>
    <w:rsid w:val="009E77BC"/>
  </w:style>
  <w:style w:type="paragraph" w:customStyle="1" w:styleId="Style24">
    <w:name w:val="Style24"/>
    <w:basedOn w:val="a"/>
    <w:uiPriority w:val="99"/>
    <w:rsid w:val="009E77BC"/>
  </w:style>
  <w:style w:type="character" w:customStyle="1" w:styleId="FontStyle41">
    <w:name w:val="Font Style41"/>
    <w:uiPriority w:val="99"/>
    <w:rsid w:val="009E77BC"/>
    <w:rPr>
      <w:rFonts w:ascii="Tahoma" w:hAnsi="Tahoma"/>
      <w:sz w:val="22"/>
    </w:rPr>
  </w:style>
  <w:style w:type="character" w:customStyle="1" w:styleId="FontStyle42">
    <w:name w:val="Font Style42"/>
    <w:uiPriority w:val="99"/>
    <w:rsid w:val="009E77BC"/>
    <w:rPr>
      <w:rFonts w:ascii="Times New Roman" w:hAnsi="Times New Roman"/>
      <w:spacing w:val="-10"/>
      <w:sz w:val="24"/>
    </w:rPr>
  </w:style>
  <w:style w:type="character" w:customStyle="1" w:styleId="FontStyle43">
    <w:name w:val="Font Style43"/>
    <w:uiPriority w:val="99"/>
    <w:rsid w:val="009E77BC"/>
    <w:rPr>
      <w:rFonts w:ascii="Courier New" w:hAnsi="Courier New"/>
      <w:b/>
      <w:i/>
      <w:sz w:val="12"/>
    </w:rPr>
  </w:style>
  <w:style w:type="character" w:customStyle="1" w:styleId="FontStyle44">
    <w:name w:val="Font Style44"/>
    <w:uiPriority w:val="99"/>
    <w:rsid w:val="009E77BC"/>
    <w:rPr>
      <w:rFonts w:ascii="Times New Roman" w:hAnsi="Times New Roman"/>
      <w:b/>
      <w:sz w:val="42"/>
    </w:rPr>
  </w:style>
  <w:style w:type="paragraph" w:customStyle="1" w:styleId="Style25">
    <w:name w:val="Style25"/>
    <w:basedOn w:val="a"/>
    <w:uiPriority w:val="99"/>
    <w:rsid w:val="009E77BC"/>
  </w:style>
  <w:style w:type="paragraph" w:customStyle="1" w:styleId="Style26">
    <w:name w:val="Style26"/>
    <w:basedOn w:val="a"/>
    <w:uiPriority w:val="99"/>
    <w:rsid w:val="009E77BC"/>
  </w:style>
  <w:style w:type="paragraph" w:customStyle="1" w:styleId="Style27">
    <w:name w:val="Style27"/>
    <w:basedOn w:val="a"/>
    <w:uiPriority w:val="99"/>
    <w:rsid w:val="009E77BC"/>
  </w:style>
  <w:style w:type="paragraph" w:customStyle="1" w:styleId="Style28">
    <w:name w:val="Style28"/>
    <w:basedOn w:val="a"/>
    <w:uiPriority w:val="99"/>
    <w:rsid w:val="009E77BC"/>
  </w:style>
  <w:style w:type="paragraph" w:customStyle="1" w:styleId="Style29">
    <w:name w:val="Style29"/>
    <w:basedOn w:val="a"/>
    <w:uiPriority w:val="99"/>
    <w:rsid w:val="009E77BC"/>
  </w:style>
  <w:style w:type="paragraph" w:customStyle="1" w:styleId="Style30">
    <w:name w:val="Style30"/>
    <w:basedOn w:val="a"/>
    <w:uiPriority w:val="99"/>
    <w:rsid w:val="009E77BC"/>
  </w:style>
  <w:style w:type="paragraph" w:customStyle="1" w:styleId="Style31">
    <w:name w:val="Style31"/>
    <w:basedOn w:val="a"/>
    <w:uiPriority w:val="99"/>
    <w:rsid w:val="009E77BC"/>
  </w:style>
  <w:style w:type="paragraph" w:customStyle="1" w:styleId="Style32">
    <w:name w:val="Style32"/>
    <w:basedOn w:val="a"/>
    <w:uiPriority w:val="99"/>
    <w:rsid w:val="009E77BC"/>
  </w:style>
  <w:style w:type="paragraph" w:customStyle="1" w:styleId="Style33">
    <w:name w:val="Style33"/>
    <w:basedOn w:val="a"/>
    <w:uiPriority w:val="99"/>
    <w:rsid w:val="009E77BC"/>
  </w:style>
  <w:style w:type="paragraph" w:customStyle="1" w:styleId="Style34">
    <w:name w:val="Style34"/>
    <w:basedOn w:val="a"/>
    <w:uiPriority w:val="99"/>
    <w:rsid w:val="009E77BC"/>
  </w:style>
  <w:style w:type="paragraph" w:customStyle="1" w:styleId="Style35">
    <w:name w:val="Style35"/>
    <w:basedOn w:val="a"/>
    <w:uiPriority w:val="99"/>
    <w:rsid w:val="009E77BC"/>
  </w:style>
  <w:style w:type="character" w:customStyle="1" w:styleId="FontStyle45">
    <w:name w:val="Font Style45"/>
    <w:uiPriority w:val="99"/>
    <w:rsid w:val="009E77BC"/>
    <w:rPr>
      <w:rFonts w:ascii="Times New Roman" w:hAnsi="Times New Roman"/>
      <w:i/>
      <w:spacing w:val="10"/>
      <w:sz w:val="16"/>
    </w:rPr>
  </w:style>
  <w:style w:type="character" w:customStyle="1" w:styleId="FontStyle46">
    <w:name w:val="Font Style46"/>
    <w:uiPriority w:val="99"/>
    <w:rsid w:val="009E77BC"/>
    <w:rPr>
      <w:rFonts w:ascii="Constantia" w:hAnsi="Constantia"/>
      <w:sz w:val="14"/>
    </w:rPr>
  </w:style>
  <w:style w:type="character" w:customStyle="1" w:styleId="FontStyle47">
    <w:name w:val="Font Style47"/>
    <w:uiPriority w:val="99"/>
    <w:rsid w:val="009E77BC"/>
    <w:rPr>
      <w:rFonts w:ascii="Times New Roman" w:hAnsi="Times New Roman"/>
      <w:b/>
      <w:sz w:val="12"/>
    </w:rPr>
  </w:style>
  <w:style w:type="character" w:customStyle="1" w:styleId="FontStyle48">
    <w:name w:val="Font Style48"/>
    <w:uiPriority w:val="99"/>
    <w:rsid w:val="009E77BC"/>
    <w:rPr>
      <w:rFonts w:ascii="Times New Roman" w:hAnsi="Times New Roman"/>
      <w:b/>
      <w:spacing w:val="-20"/>
      <w:sz w:val="32"/>
    </w:rPr>
  </w:style>
  <w:style w:type="character" w:customStyle="1" w:styleId="FontStyle49">
    <w:name w:val="Font Style49"/>
    <w:uiPriority w:val="99"/>
    <w:rsid w:val="009E77BC"/>
    <w:rPr>
      <w:rFonts w:ascii="Times New Roman" w:hAnsi="Times New Roman"/>
      <w:i/>
      <w:w w:val="50"/>
      <w:sz w:val="42"/>
    </w:rPr>
  </w:style>
  <w:style w:type="character" w:customStyle="1" w:styleId="FontStyle50">
    <w:name w:val="Font Style50"/>
    <w:uiPriority w:val="99"/>
    <w:rsid w:val="009E77BC"/>
    <w:rPr>
      <w:rFonts w:ascii="Times New Roman" w:hAnsi="Times New Roman"/>
      <w:sz w:val="14"/>
    </w:rPr>
  </w:style>
  <w:style w:type="character" w:customStyle="1" w:styleId="FontStyle51">
    <w:name w:val="Font Style51"/>
    <w:uiPriority w:val="99"/>
    <w:rsid w:val="009E77BC"/>
    <w:rPr>
      <w:rFonts w:ascii="Times New Roman" w:hAnsi="Times New Roman"/>
      <w:sz w:val="16"/>
    </w:rPr>
  </w:style>
  <w:style w:type="character" w:customStyle="1" w:styleId="FontStyle52">
    <w:name w:val="Font Style52"/>
    <w:uiPriority w:val="99"/>
    <w:rsid w:val="009E77BC"/>
    <w:rPr>
      <w:rFonts w:ascii="Times New Roman" w:hAnsi="Times New Roman"/>
      <w:b/>
      <w:sz w:val="10"/>
    </w:rPr>
  </w:style>
  <w:style w:type="character" w:customStyle="1" w:styleId="FontStyle53">
    <w:name w:val="Font Style53"/>
    <w:uiPriority w:val="99"/>
    <w:rsid w:val="009E77BC"/>
    <w:rPr>
      <w:rFonts w:ascii="Times New Roman" w:hAnsi="Times New Roman"/>
      <w:spacing w:val="-10"/>
      <w:sz w:val="14"/>
    </w:rPr>
  </w:style>
  <w:style w:type="character" w:customStyle="1" w:styleId="FontStyle54">
    <w:name w:val="Font Style54"/>
    <w:uiPriority w:val="99"/>
    <w:rsid w:val="009E77BC"/>
    <w:rPr>
      <w:rFonts w:ascii="Times New Roman" w:hAnsi="Times New Roman"/>
      <w:sz w:val="22"/>
    </w:rPr>
  </w:style>
  <w:style w:type="character" w:customStyle="1" w:styleId="FontStyle55">
    <w:name w:val="Font Style55"/>
    <w:uiPriority w:val="99"/>
    <w:rsid w:val="009E77BC"/>
    <w:rPr>
      <w:rFonts w:ascii="Times New Roman" w:hAnsi="Times New Roman"/>
      <w:sz w:val="42"/>
    </w:rPr>
  </w:style>
  <w:style w:type="character" w:customStyle="1" w:styleId="FontStyle56">
    <w:name w:val="Font Style56"/>
    <w:uiPriority w:val="99"/>
    <w:rsid w:val="009E77BC"/>
    <w:rPr>
      <w:rFonts w:ascii="Times New Roman" w:hAnsi="Times New Roman"/>
      <w:i/>
      <w:sz w:val="16"/>
    </w:rPr>
  </w:style>
  <w:style w:type="character" w:customStyle="1" w:styleId="FontStyle57">
    <w:name w:val="Font Style57"/>
    <w:uiPriority w:val="99"/>
    <w:rsid w:val="009E77BC"/>
    <w:rPr>
      <w:rFonts w:ascii="Times New Roman" w:hAnsi="Times New Roman"/>
      <w:sz w:val="20"/>
    </w:rPr>
  </w:style>
  <w:style w:type="character" w:customStyle="1" w:styleId="FontStyle58">
    <w:name w:val="Font Style58"/>
    <w:uiPriority w:val="99"/>
    <w:rsid w:val="009E77BC"/>
    <w:rPr>
      <w:rFonts w:ascii="Times New Roman" w:hAnsi="Times New Roman"/>
      <w:b/>
      <w:i/>
      <w:sz w:val="18"/>
    </w:rPr>
  </w:style>
  <w:style w:type="character" w:customStyle="1" w:styleId="FontStyle59">
    <w:name w:val="Font Style59"/>
    <w:uiPriority w:val="99"/>
    <w:rsid w:val="009E77BC"/>
    <w:rPr>
      <w:rFonts w:ascii="Times New Roman" w:hAnsi="Times New Roman"/>
      <w:b/>
      <w:i/>
      <w:sz w:val="20"/>
    </w:rPr>
  </w:style>
  <w:style w:type="character" w:customStyle="1" w:styleId="FontStyle60">
    <w:name w:val="Font Style60"/>
    <w:uiPriority w:val="99"/>
    <w:rsid w:val="009E77BC"/>
    <w:rPr>
      <w:rFonts w:ascii="Times New Roman" w:hAnsi="Times New Roman"/>
      <w:b/>
      <w:i/>
      <w:sz w:val="18"/>
    </w:rPr>
  </w:style>
  <w:style w:type="paragraph" w:styleId="a3">
    <w:name w:val="footer"/>
    <w:basedOn w:val="a"/>
    <w:link w:val="a4"/>
    <w:uiPriority w:val="99"/>
    <w:rsid w:val="009E77BC"/>
    <w:pPr>
      <w:tabs>
        <w:tab w:val="center" w:pos="4677"/>
        <w:tab w:val="right" w:pos="9355"/>
      </w:tabs>
    </w:pPr>
    <w:rPr>
      <w:rFonts w:eastAsia="Calibri"/>
    </w:rPr>
  </w:style>
  <w:style w:type="character" w:customStyle="1" w:styleId="a4">
    <w:name w:val="Нижний колонтитул Знак"/>
    <w:link w:val="a3"/>
    <w:uiPriority w:val="99"/>
    <w:locked/>
    <w:rsid w:val="009E77BC"/>
    <w:rPr>
      <w:rFonts w:ascii="Times New Roman" w:hAnsi="Times New Roman" w:cs="Times New Roman"/>
      <w:sz w:val="24"/>
      <w:lang w:eastAsia="ru-RU"/>
    </w:rPr>
  </w:style>
  <w:style w:type="character" w:styleId="a5">
    <w:name w:val="page number"/>
    <w:uiPriority w:val="99"/>
    <w:rsid w:val="009E77BC"/>
    <w:rPr>
      <w:rFonts w:cs="Times New Roman"/>
    </w:rPr>
  </w:style>
  <w:style w:type="table" w:styleId="a6">
    <w:name w:val="Table Grid"/>
    <w:basedOn w:val="a1"/>
    <w:uiPriority w:val="99"/>
    <w:rsid w:val="009E77BC"/>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uiPriority w:val="99"/>
    <w:rsid w:val="009E77BC"/>
    <w:pPr>
      <w:keepNext/>
      <w:autoSpaceDE/>
      <w:autoSpaceDN/>
      <w:adjustRightInd/>
      <w:ind w:firstLine="400"/>
      <w:outlineLvl w:val="1"/>
    </w:pPr>
    <w:rPr>
      <w:rFonts w:cs="Arial"/>
      <w:szCs w:val="28"/>
    </w:rPr>
  </w:style>
  <w:style w:type="paragraph" w:customStyle="1" w:styleId="Style77">
    <w:name w:val="Style77"/>
    <w:basedOn w:val="a"/>
    <w:uiPriority w:val="99"/>
    <w:rsid w:val="009E77BC"/>
  </w:style>
  <w:style w:type="character" w:customStyle="1" w:styleId="FontStyle278">
    <w:name w:val="Font Style278"/>
    <w:uiPriority w:val="99"/>
    <w:rsid w:val="009E77BC"/>
    <w:rPr>
      <w:rFonts w:ascii="Times New Roman" w:hAnsi="Times New Roman"/>
      <w:sz w:val="20"/>
    </w:rPr>
  </w:style>
  <w:style w:type="paragraph" w:customStyle="1" w:styleId="Style55">
    <w:name w:val="Style55"/>
    <w:basedOn w:val="a"/>
    <w:uiPriority w:val="99"/>
    <w:rsid w:val="009E77BC"/>
  </w:style>
  <w:style w:type="paragraph" w:customStyle="1" w:styleId="Style63">
    <w:name w:val="Style63"/>
    <w:basedOn w:val="a"/>
    <w:uiPriority w:val="99"/>
    <w:rsid w:val="009E77BC"/>
  </w:style>
  <w:style w:type="paragraph" w:customStyle="1" w:styleId="Style70">
    <w:name w:val="Style70"/>
    <w:basedOn w:val="a"/>
    <w:uiPriority w:val="99"/>
    <w:rsid w:val="009E77BC"/>
  </w:style>
  <w:style w:type="paragraph" w:customStyle="1" w:styleId="Style79">
    <w:name w:val="Style79"/>
    <w:basedOn w:val="a"/>
    <w:uiPriority w:val="99"/>
    <w:rsid w:val="009E77BC"/>
  </w:style>
  <w:style w:type="paragraph" w:customStyle="1" w:styleId="Style80">
    <w:name w:val="Style80"/>
    <w:basedOn w:val="a"/>
    <w:uiPriority w:val="99"/>
    <w:rsid w:val="009E77BC"/>
  </w:style>
  <w:style w:type="paragraph" w:customStyle="1" w:styleId="Style85">
    <w:name w:val="Style85"/>
    <w:basedOn w:val="a"/>
    <w:uiPriority w:val="99"/>
    <w:rsid w:val="009E77BC"/>
  </w:style>
  <w:style w:type="paragraph" w:customStyle="1" w:styleId="Style89">
    <w:name w:val="Style89"/>
    <w:basedOn w:val="a"/>
    <w:uiPriority w:val="99"/>
    <w:rsid w:val="009E77BC"/>
  </w:style>
  <w:style w:type="paragraph" w:customStyle="1" w:styleId="Style113">
    <w:name w:val="Style113"/>
    <w:basedOn w:val="a"/>
    <w:uiPriority w:val="99"/>
    <w:rsid w:val="009E77BC"/>
  </w:style>
  <w:style w:type="paragraph" w:customStyle="1" w:styleId="Style114">
    <w:name w:val="Style114"/>
    <w:basedOn w:val="a"/>
    <w:uiPriority w:val="99"/>
    <w:rsid w:val="009E77BC"/>
  </w:style>
  <w:style w:type="paragraph" w:customStyle="1" w:styleId="Style116">
    <w:name w:val="Style116"/>
    <w:basedOn w:val="a"/>
    <w:uiPriority w:val="99"/>
    <w:rsid w:val="009E77BC"/>
  </w:style>
  <w:style w:type="character" w:customStyle="1" w:styleId="FontStyle258">
    <w:name w:val="Font Style258"/>
    <w:uiPriority w:val="99"/>
    <w:rsid w:val="009E77BC"/>
    <w:rPr>
      <w:rFonts w:ascii="Times New Roman" w:hAnsi="Times New Roman"/>
      <w:b/>
      <w:spacing w:val="-10"/>
      <w:sz w:val="14"/>
    </w:rPr>
  </w:style>
  <w:style w:type="character" w:customStyle="1" w:styleId="FontStyle276">
    <w:name w:val="Font Style276"/>
    <w:uiPriority w:val="99"/>
    <w:rsid w:val="009E77BC"/>
    <w:rPr>
      <w:rFonts w:ascii="Times New Roman" w:hAnsi="Times New Roman"/>
      <w:b/>
      <w:sz w:val="20"/>
    </w:rPr>
  </w:style>
  <w:style w:type="character" w:customStyle="1" w:styleId="FontStyle277">
    <w:name w:val="Font Style277"/>
    <w:uiPriority w:val="99"/>
    <w:rsid w:val="009E77BC"/>
    <w:rPr>
      <w:rFonts w:ascii="Times New Roman" w:hAnsi="Times New Roman"/>
      <w:b/>
      <w:i/>
      <w:sz w:val="20"/>
    </w:rPr>
  </w:style>
  <w:style w:type="character" w:customStyle="1" w:styleId="FontStyle279">
    <w:name w:val="Font Style279"/>
    <w:uiPriority w:val="99"/>
    <w:rsid w:val="009E77BC"/>
    <w:rPr>
      <w:rFonts w:ascii="Georgia" w:hAnsi="Georgia"/>
      <w:b/>
      <w:spacing w:val="-10"/>
      <w:sz w:val="10"/>
    </w:rPr>
  </w:style>
  <w:style w:type="character" w:customStyle="1" w:styleId="FontStyle280">
    <w:name w:val="Font Style280"/>
    <w:uiPriority w:val="99"/>
    <w:rsid w:val="009E77BC"/>
    <w:rPr>
      <w:rFonts w:ascii="Times New Roman" w:hAnsi="Times New Roman"/>
      <w:sz w:val="36"/>
    </w:rPr>
  </w:style>
  <w:style w:type="character" w:customStyle="1" w:styleId="FontStyle281">
    <w:name w:val="Font Style281"/>
    <w:uiPriority w:val="99"/>
    <w:rsid w:val="009E77BC"/>
    <w:rPr>
      <w:rFonts w:ascii="Times New Roman" w:hAnsi="Times New Roman"/>
      <w:b/>
      <w:spacing w:val="-10"/>
      <w:sz w:val="12"/>
    </w:rPr>
  </w:style>
  <w:style w:type="character" w:customStyle="1" w:styleId="FontStyle282">
    <w:name w:val="Font Style282"/>
    <w:uiPriority w:val="99"/>
    <w:rsid w:val="009E77BC"/>
    <w:rPr>
      <w:rFonts w:ascii="Times New Roman" w:hAnsi="Times New Roman"/>
      <w:b/>
      <w:spacing w:val="-10"/>
      <w:sz w:val="12"/>
    </w:rPr>
  </w:style>
  <w:style w:type="paragraph" w:customStyle="1" w:styleId="ConsPlusTitle">
    <w:name w:val="ConsPlusTitle"/>
    <w:uiPriority w:val="99"/>
    <w:rsid w:val="009E77BC"/>
    <w:pPr>
      <w:widowControl w:val="0"/>
      <w:autoSpaceDE w:val="0"/>
      <w:autoSpaceDN w:val="0"/>
      <w:adjustRightInd w:val="0"/>
    </w:pPr>
    <w:rPr>
      <w:rFonts w:ascii="Times New Roman" w:eastAsia="Times New Roman" w:hAnsi="Times New Roman"/>
      <w:b/>
      <w:bCs/>
      <w:sz w:val="24"/>
      <w:szCs w:val="24"/>
    </w:rPr>
  </w:style>
  <w:style w:type="paragraph" w:styleId="a7">
    <w:name w:val="Body Text Indent"/>
    <w:basedOn w:val="a"/>
    <w:link w:val="a8"/>
    <w:uiPriority w:val="99"/>
    <w:rsid w:val="009E77BC"/>
    <w:pPr>
      <w:widowControl/>
      <w:autoSpaceDE/>
      <w:autoSpaceDN/>
      <w:adjustRightInd/>
      <w:ind w:firstLine="709"/>
    </w:pPr>
    <w:rPr>
      <w:rFonts w:eastAsia="Calibri"/>
      <w:i/>
      <w:iCs/>
    </w:rPr>
  </w:style>
  <w:style w:type="character" w:customStyle="1" w:styleId="a8">
    <w:name w:val="Основной текст с отступом Знак"/>
    <w:link w:val="a7"/>
    <w:uiPriority w:val="99"/>
    <w:locked/>
    <w:rsid w:val="009E77BC"/>
    <w:rPr>
      <w:rFonts w:ascii="Times New Roman" w:hAnsi="Times New Roman" w:cs="Times New Roman"/>
      <w:i/>
      <w:sz w:val="24"/>
      <w:lang w:eastAsia="ru-RU"/>
    </w:rPr>
  </w:style>
  <w:style w:type="character" w:styleId="a9">
    <w:name w:val="Emphasis"/>
    <w:uiPriority w:val="99"/>
    <w:qFormat/>
    <w:rsid w:val="009E77BC"/>
    <w:rPr>
      <w:rFonts w:cs="Times New Roman"/>
      <w:i/>
    </w:rPr>
  </w:style>
  <w:style w:type="paragraph" w:styleId="aa">
    <w:name w:val="Balloon Text"/>
    <w:basedOn w:val="a"/>
    <w:link w:val="ab"/>
    <w:uiPriority w:val="99"/>
    <w:semiHidden/>
    <w:rsid w:val="009E77BC"/>
    <w:rPr>
      <w:rFonts w:ascii="Tahoma" w:eastAsia="Calibri" w:hAnsi="Tahoma"/>
      <w:sz w:val="16"/>
      <w:szCs w:val="16"/>
    </w:rPr>
  </w:style>
  <w:style w:type="character" w:customStyle="1" w:styleId="ab">
    <w:name w:val="Текст выноски Знак"/>
    <w:link w:val="aa"/>
    <w:uiPriority w:val="99"/>
    <w:semiHidden/>
    <w:locked/>
    <w:rsid w:val="009E77BC"/>
    <w:rPr>
      <w:rFonts w:ascii="Tahoma" w:hAnsi="Tahoma" w:cs="Times New Roman"/>
      <w:sz w:val="16"/>
      <w:lang w:eastAsia="ru-RU"/>
    </w:rPr>
  </w:style>
  <w:style w:type="paragraph" w:styleId="ac">
    <w:name w:val="header"/>
    <w:basedOn w:val="a"/>
    <w:link w:val="ad"/>
    <w:uiPriority w:val="99"/>
    <w:rsid w:val="009E77BC"/>
    <w:pPr>
      <w:tabs>
        <w:tab w:val="center" w:pos="4677"/>
        <w:tab w:val="right" w:pos="9355"/>
      </w:tabs>
    </w:pPr>
    <w:rPr>
      <w:rFonts w:eastAsia="Calibri"/>
    </w:rPr>
  </w:style>
  <w:style w:type="character" w:customStyle="1" w:styleId="ad">
    <w:name w:val="Верхний колонтитул Знак"/>
    <w:link w:val="ac"/>
    <w:uiPriority w:val="99"/>
    <w:locked/>
    <w:rsid w:val="009E77BC"/>
    <w:rPr>
      <w:rFonts w:ascii="Times New Roman" w:hAnsi="Times New Roman" w:cs="Times New Roman"/>
      <w:sz w:val="24"/>
      <w:lang w:eastAsia="ru-RU"/>
    </w:rPr>
  </w:style>
  <w:style w:type="character" w:styleId="ae">
    <w:name w:val="annotation reference"/>
    <w:uiPriority w:val="99"/>
    <w:rsid w:val="009E77BC"/>
    <w:rPr>
      <w:rFonts w:cs="Times New Roman"/>
      <w:sz w:val="16"/>
    </w:rPr>
  </w:style>
  <w:style w:type="paragraph" w:styleId="af">
    <w:name w:val="annotation text"/>
    <w:basedOn w:val="a"/>
    <w:link w:val="af0"/>
    <w:uiPriority w:val="99"/>
    <w:rsid w:val="009E77BC"/>
    <w:rPr>
      <w:rFonts w:eastAsia="Calibri"/>
      <w:sz w:val="20"/>
      <w:szCs w:val="20"/>
    </w:rPr>
  </w:style>
  <w:style w:type="character" w:customStyle="1" w:styleId="af0">
    <w:name w:val="Текст примечания Знак"/>
    <w:link w:val="af"/>
    <w:uiPriority w:val="99"/>
    <w:locked/>
    <w:rsid w:val="009E77BC"/>
    <w:rPr>
      <w:rFonts w:ascii="Times New Roman" w:hAnsi="Times New Roman" w:cs="Times New Roman"/>
      <w:sz w:val="20"/>
      <w:lang w:eastAsia="ru-RU"/>
    </w:rPr>
  </w:style>
  <w:style w:type="paragraph" w:styleId="af1">
    <w:name w:val="annotation subject"/>
    <w:basedOn w:val="af"/>
    <w:next w:val="af"/>
    <w:link w:val="af2"/>
    <w:uiPriority w:val="99"/>
    <w:rsid w:val="009E77BC"/>
    <w:rPr>
      <w:b/>
      <w:bCs/>
    </w:rPr>
  </w:style>
  <w:style w:type="character" w:customStyle="1" w:styleId="af2">
    <w:name w:val="Тема примечания Знак"/>
    <w:link w:val="af1"/>
    <w:uiPriority w:val="99"/>
    <w:locked/>
    <w:rsid w:val="009E77BC"/>
    <w:rPr>
      <w:rFonts w:ascii="Times New Roman" w:hAnsi="Times New Roman" w:cs="Times New Roman"/>
      <w:b/>
      <w:sz w:val="20"/>
      <w:lang w:eastAsia="ru-RU"/>
    </w:rPr>
  </w:style>
  <w:style w:type="paragraph" w:styleId="af3">
    <w:name w:val="footnote text"/>
    <w:basedOn w:val="a"/>
    <w:link w:val="af4"/>
    <w:uiPriority w:val="99"/>
    <w:rsid w:val="009E77BC"/>
    <w:rPr>
      <w:rFonts w:eastAsia="Calibri"/>
      <w:sz w:val="20"/>
      <w:szCs w:val="20"/>
    </w:rPr>
  </w:style>
  <w:style w:type="character" w:customStyle="1" w:styleId="af4">
    <w:name w:val="Текст сноски Знак"/>
    <w:link w:val="af3"/>
    <w:uiPriority w:val="99"/>
    <w:locked/>
    <w:rsid w:val="009E77BC"/>
    <w:rPr>
      <w:rFonts w:ascii="Times New Roman" w:hAnsi="Times New Roman" w:cs="Times New Roman"/>
      <w:sz w:val="20"/>
      <w:lang w:eastAsia="ru-RU"/>
    </w:rPr>
  </w:style>
  <w:style w:type="character" w:styleId="af5">
    <w:name w:val="footnote reference"/>
    <w:uiPriority w:val="99"/>
    <w:rsid w:val="009E77BC"/>
    <w:rPr>
      <w:rFonts w:cs="Times New Roman"/>
      <w:vertAlign w:val="superscript"/>
    </w:rPr>
  </w:style>
  <w:style w:type="paragraph" w:customStyle="1" w:styleId="11">
    <w:name w:val="Обычный1"/>
    <w:uiPriority w:val="99"/>
    <w:rsid w:val="009E77BC"/>
    <w:pPr>
      <w:widowControl w:val="0"/>
      <w:spacing w:before="60" w:line="260" w:lineRule="auto"/>
      <w:ind w:firstLine="680"/>
      <w:jc w:val="both"/>
    </w:pPr>
    <w:rPr>
      <w:rFonts w:ascii="Times New Roman" w:eastAsia="Times New Roman" w:hAnsi="Times New Roman"/>
      <w:sz w:val="22"/>
    </w:rPr>
  </w:style>
  <w:style w:type="paragraph" w:styleId="af6">
    <w:name w:val="List Paragraph"/>
    <w:basedOn w:val="a"/>
    <w:uiPriority w:val="99"/>
    <w:qFormat/>
    <w:rsid w:val="009E77BC"/>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uiPriority w:val="99"/>
    <w:rsid w:val="009E77BC"/>
    <w:pPr>
      <w:spacing w:after="120" w:line="480" w:lineRule="auto"/>
    </w:pPr>
    <w:rPr>
      <w:rFonts w:eastAsia="Calibri"/>
    </w:rPr>
  </w:style>
  <w:style w:type="character" w:customStyle="1" w:styleId="23">
    <w:name w:val="Основной текст 2 Знак"/>
    <w:link w:val="22"/>
    <w:uiPriority w:val="99"/>
    <w:locked/>
    <w:rsid w:val="009E77BC"/>
    <w:rPr>
      <w:rFonts w:ascii="Times New Roman" w:hAnsi="Times New Roman" w:cs="Times New Roman"/>
      <w:sz w:val="24"/>
      <w:lang w:eastAsia="ru-RU"/>
    </w:rPr>
  </w:style>
  <w:style w:type="paragraph" w:customStyle="1" w:styleId="210">
    <w:name w:val="Основной текст с отступом 21"/>
    <w:basedOn w:val="a"/>
    <w:uiPriority w:val="99"/>
    <w:rsid w:val="009E77BC"/>
    <w:pPr>
      <w:widowControl/>
      <w:suppressAutoHyphens/>
      <w:autoSpaceDE/>
      <w:autoSpaceDN/>
      <w:adjustRightInd/>
      <w:spacing w:before="280" w:line="360" w:lineRule="auto"/>
      <w:ind w:left="360" w:hanging="360"/>
    </w:pPr>
    <w:rPr>
      <w:sz w:val="22"/>
      <w:szCs w:val="20"/>
      <w:lang w:eastAsia="ar-SA"/>
    </w:rPr>
  </w:style>
  <w:style w:type="paragraph" w:styleId="af7">
    <w:name w:val="No Spacing"/>
    <w:basedOn w:val="a"/>
    <w:uiPriority w:val="99"/>
    <w:qFormat/>
    <w:rsid w:val="009E77BC"/>
    <w:pPr>
      <w:widowControl/>
      <w:autoSpaceDE/>
      <w:autoSpaceDN/>
      <w:adjustRightInd/>
      <w:ind w:firstLine="0"/>
      <w:jc w:val="left"/>
    </w:pPr>
    <w:rPr>
      <w:rFonts w:ascii="Calibri" w:hAnsi="Calibri"/>
      <w:szCs w:val="32"/>
      <w:lang w:val="en-US" w:eastAsia="en-US"/>
    </w:rPr>
  </w:style>
  <w:style w:type="paragraph" w:styleId="24">
    <w:name w:val="Body Text Indent 2"/>
    <w:basedOn w:val="a"/>
    <w:link w:val="25"/>
    <w:uiPriority w:val="99"/>
    <w:rsid w:val="009E77BC"/>
    <w:pPr>
      <w:spacing w:after="120" w:line="480" w:lineRule="auto"/>
      <w:ind w:left="283"/>
    </w:pPr>
    <w:rPr>
      <w:rFonts w:eastAsia="Calibri"/>
    </w:rPr>
  </w:style>
  <w:style w:type="character" w:customStyle="1" w:styleId="25">
    <w:name w:val="Основной текст с отступом 2 Знак"/>
    <w:link w:val="24"/>
    <w:uiPriority w:val="99"/>
    <w:locked/>
    <w:rsid w:val="009E77BC"/>
    <w:rPr>
      <w:rFonts w:ascii="Times New Roman" w:hAnsi="Times New Roman" w:cs="Times New Roman"/>
      <w:sz w:val="24"/>
      <w:lang w:eastAsia="ru-RU"/>
    </w:rPr>
  </w:style>
  <w:style w:type="paragraph" w:customStyle="1" w:styleId="p1">
    <w:name w:val="p1"/>
    <w:basedOn w:val="a"/>
    <w:uiPriority w:val="99"/>
    <w:rsid w:val="009E77BC"/>
    <w:pPr>
      <w:widowControl/>
      <w:autoSpaceDE/>
      <w:autoSpaceDN/>
      <w:adjustRightInd/>
      <w:spacing w:before="100" w:beforeAutospacing="1" w:after="100" w:afterAutospacing="1"/>
      <w:ind w:firstLine="0"/>
      <w:jc w:val="left"/>
    </w:pPr>
  </w:style>
  <w:style w:type="paragraph" w:customStyle="1" w:styleId="p2">
    <w:name w:val="p2"/>
    <w:basedOn w:val="a"/>
    <w:uiPriority w:val="99"/>
    <w:rsid w:val="009E77BC"/>
    <w:pPr>
      <w:widowControl/>
      <w:autoSpaceDE/>
      <w:autoSpaceDN/>
      <w:adjustRightInd/>
      <w:spacing w:before="100" w:beforeAutospacing="1" w:after="100" w:afterAutospacing="1"/>
      <w:ind w:firstLine="0"/>
      <w:jc w:val="left"/>
    </w:pPr>
  </w:style>
  <w:style w:type="paragraph" w:customStyle="1" w:styleId="p4">
    <w:name w:val="p4"/>
    <w:basedOn w:val="a"/>
    <w:uiPriority w:val="99"/>
    <w:rsid w:val="009E77BC"/>
    <w:pPr>
      <w:widowControl/>
      <w:autoSpaceDE/>
      <w:autoSpaceDN/>
      <w:adjustRightInd/>
      <w:spacing w:before="100" w:beforeAutospacing="1" w:after="100" w:afterAutospacing="1"/>
      <w:ind w:firstLine="0"/>
      <w:jc w:val="left"/>
    </w:pPr>
  </w:style>
  <w:style w:type="paragraph" w:customStyle="1" w:styleId="p6">
    <w:name w:val="p6"/>
    <w:basedOn w:val="a"/>
    <w:uiPriority w:val="99"/>
    <w:rsid w:val="009E77BC"/>
    <w:pPr>
      <w:widowControl/>
      <w:autoSpaceDE/>
      <w:autoSpaceDN/>
      <w:adjustRightInd/>
      <w:spacing w:before="100" w:beforeAutospacing="1" w:after="100" w:afterAutospacing="1"/>
      <w:ind w:firstLine="0"/>
      <w:jc w:val="left"/>
    </w:pPr>
  </w:style>
  <w:style w:type="character" w:customStyle="1" w:styleId="s1">
    <w:name w:val="s1"/>
    <w:uiPriority w:val="99"/>
    <w:rsid w:val="009E77BC"/>
  </w:style>
  <w:style w:type="character" w:customStyle="1" w:styleId="s2">
    <w:name w:val="s2"/>
    <w:uiPriority w:val="99"/>
    <w:rsid w:val="009E77BC"/>
  </w:style>
  <w:style w:type="paragraph" w:customStyle="1" w:styleId="p8">
    <w:name w:val="p8"/>
    <w:basedOn w:val="a"/>
    <w:uiPriority w:val="99"/>
    <w:rsid w:val="009E77BC"/>
    <w:pPr>
      <w:widowControl/>
      <w:autoSpaceDE/>
      <w:autoSpaceDN/>
      <w:adjustRightInd/>
      <w:spacing w:before="100" w:beforeAutospacing="1" w:after="100" w:afterAutospacing="1"/>
      <w:ind w:firstLine="0"/>
      <w:jc w:val="left"/>
    </w:pPr>
  </w:style>
  <w:style w:type="paragraph" w:customStyle="1" w:styleId="p9">
    <w:name w:val="p9"/>
    <w:basedOn w:val="a"/>
    <w:uiPriority w:val="99"/>
    <w:rsid w:val="009E77BC"/>
    <w:pPr>
      <w:widowControl/>
      <w:autoSpaceDE/>
      <w:autoSpaceDN/>
      <w:adjustRightInd/>
      <w:spacing w:before="100" w:beforeAutospacing="1" w:after="100" w:afterAutospacing="1"/>
      <w:ind w:firstLine="0"/>
      <w:jc w:val="left"/>
    </w:pPr>
  </w:style>
  <w:style w:type="paragraph" w:customStyle="1" w:styleId="p10">
    <w:name w:val="p10"/>
    <w:basedOn w:val="a"/>
    <w:uiPriority w:val="99"/>
    <w:rsid w:val="009E77BC"/>
    <w:pPr>
      <w:widowControl/>
      <w:autoSpaceDE/>
      <w:autoSpaceDN/>
      <w:adjustRightInd/>
      <w:spacing w:before="100" w:beforeAutospacing="1" w:after="100" w:afterAutospacing="1"/>
      <w:ind w:firstLine="0"/>
      <w:jc w:val="left"/>
    </w:pPr>
  </w:style>
  <w:style w:type="paragraph" w:customStyle="1" w:styleId="p11">
    <w:name w:val="p11"/>
    <w:basedOn w:val="a"/>
    <w:uiPriority w:val="99"/>
    <w:rsid w:val="009E77BC"/>
    <w:pPr>
      <w:widowControl/>
      <w:autoSpaceDE/>
      <w:autoSpaceDN/>
      <w:adjustRightInd/>
      <w:spacing w:before="100" w:beforeAutospacing="1" w:after="100" w:afterAutospacing="1"/>
      <w:ind w:firstLine="0"/>
      <w:jc w:val="left"/>
    </w:pPr>
  </w:style>
  <w:style w:type="character" w:customStyle="1" w:styleId="apple-converted-space">
    <w:name w:val="apple-converted-space"/>
    <w:uiPriority w:val="99"/>
    <w:rsid w:val="009E77BC"/>
  </w:style>
  <w:style w:type="character" w:customStyle="1" w:styleId="s4">
    <w:name w:val="s4"/>
    <w:uiPriority w:val="99"/>
    <w:rsid w:val="009E77BC"/>
  </w:style>
  <w:style w:type="paragraph" w:customStyle="1" w:styleId="p12">
    <w:name w:val="p12"/>
    <w:basedOn w:val="a"/>
    <w:uiPriority w:val="99"/>
    <w:rsid w:val="009E77BC"/>
    <w:pPr>
      <w:widowControl/>
      <w:autoSpaceDE/>
      <w:autoSpaceDN/>
      <w:adjustRightInd/>
      <w:spacing w:before="100" w:beforeAutospacing="1" w:after="100" w:afterAutospacing="1"/>
      <w:ind w:firstLine="0"/>
      <w:jc w:val="left"/>
    </w:pPr>
  </w:style>
  <w:style w:type="paragraph" w:customStyle="1" w:styleId="p13">
    <w:name w:val="p13"/>
    <w:basedOn w:val="a"/>
    <w:uiPriority w:val="99"/>
    <w:rsid w:val="009E77BC"/>
    <w:pPr>
      <w:widowControl/>
      <w:autoSpaceDE/>
      <w:autoSpaceDN/>
      <w:adjustRightInd/>
      <w:spacing w:before="100" w:beforeAutospacing="1" w:after="100" w:afterAutospacing="1"/>
      <w:ind w:firstLine="0"/>
      <w:jc w:val="left"/>
    </w:pPr>
  </w:style>
  <w:style w:type="character" w:customStyle="1" w:styleId="s5">
    <w:name w:val="s5"/>
    <w:uiPriority w:val="99"/>
    <w:rsid w:val="009E77BC"/>
  </w:style>
  <w:style w:type="paragraph" w:customStyle="1" w:styleId="p14">
    <w:name w:val="p14"/>
    <w:basedOn w:val="a"/>
    <w:uiPriority w:val="99"/>
    <w:rsid w:val="009E77BC"/>
    <w:pPr>
      <w:widowControl/>
      <w:autoSpaceDE/>
      <w:autoSpaceDN/>
      <w:adjustRightInd/>
      <w:spacing w:before="100" w:beforeAutospacing="1" w:after="100" w:afterAutospacing="1"/>
      <w:ind w:firstLine="0"/>
      <w:jc w:val="left"/>
    </w:pPr>
  </w:style>
  <w:style w:type="paragraph" w:customStyle="1" w:styleId="p15">
    <w:name w:val="p15"/>
    <w:basedOn w:val="a"/>
    <w:uiPriority w:val="99"/>
    <w:rsid w:val="009E77BC"/>
    <w:pPr>
      <w:widowControl/>
      <w:autoSpaceDE/>
      <w:autoSpaceDN/>
      <w:adjustRightInd/>
      <w:spacing w:before="100" w:beforeAutospacing="1" w:after="100" w:afterAutospacing="1"/>
      <w:ind w:firstLine="0"/>
      <w:jc w:val="left"/>
    </w:pPr>
  </w:style>
  <w:style w:type="character" w:customStyle="1" w:styleId="s6">
    <w:name w:val="s6"/>
    <w:uiPriority w:val="99"/>
    <w:rsid w:val="009E77BC"/>
  </w:style>
  <w:style w:type="character" w:customStyle="1" w:styleId="s8">
    <w:name w:val="s8"/>
    <w:uiPriority w:val="99"/>
    <w:rsid w:val="009E77BC"/>
  </w:style>
  <w:style w:type="character" w:customStyle="1" w:styleId="s9">
    <w:name w:val="s9"/>
    <w:uiPriority w:val="99"/>
    <w:rsid w:val="009E77BC"/>
  </w:style>
  <w:style w:type="character" w:customStyle="1" w:styleId="s10">
    <w:name w:val="s10"/>
    <w:uiPriority w:val="99"/>
    <w:rsid w:val="009E77BC"/>
  </w:style>
  <w:style w:type="character" w:customStyle="1" w:styleId="s11">
    <w:name w:val="s11"/>
    <w:uiPriority w:val="99"/>
    <w:rsid w:val="009E77BC"/>
  </w:style>
  <w:style w:type="character" w:styleId="af8">
    <w:name w:val="Hyperlink"/>
    <w:uiPriority w:val="99"/>
    <w:rsid w:val="009E77BC"/>
    <w:rPr>
      <w:rFonts w:cs="Times New Roman"/>
      <w:color w:val="0000FF"/>
      <w:u w:val="single"/>
    </w:rPr>
  </w:style>
  <w:style w:type="paragraph" w:customStyle="1" w:styleId="c2">
    <w:name w:val="c2"/>
    <w:basedOn w:val="a"/>
    <w:uiPriority w:val="99"/>
    <w:rsid w:val="009E77BC"/>
    <w:pPr>
      <w:widowControl/>
      <w:autoSpaceDE/>
      <w:autoSpaceDN/>
      <w:adjustRightInd/>
      <w:spacing w:before="100" w:beforeAutospacing="1" w:after="100" w:afterAutospacing="1"/>
      <w:ind w:firstLine="0"/>
      <w:jc w:val="left"/>
    </w:pPr>
  </w:style>
  <w:style w:type="character" w:customStyle="1" w:styleId="c60">
    <w:name w:val="c60"/>
    <w:uiPriority w:val="99"/>
    <w:rsid w:val="009E77BC"/>
  </w:style>
  <w:style w:type="character" w:customStyle="1" w:styleId="c22">
    <w:name w:val="c22"/>
    <w:uiPriority w:val="99"/>
    <w:rsid w:val="009E77BC"/>
  </w:style>
  <w:style w:type="character" w:customStyle="1" w:styleId="c26">
    <w:name w:val="c26"/>
    <w:uiPriority w:val="99"/>
    <w:rsid w:val="009E77BC"/>
  </w:style>
  <w:style w:type="paragraph" w:styleId="af9">
    <w:name w:val="Normal (Web)"/>
    <w:basedOn w:val="a"/>
    <w:uiPriority w:val="99"/>
    <w:semiHidden/>
    <w:rsid w:val="009E77BC"/>
    <w:pPr>
      <w:widowControl/>
      <w:autoSpaceDE/>
      <w:autoSpaceDN/>
      <w:adjustRightInd/>
      <w:spacing w:before="100" w:beforeAutospacing="1" w:after="100" w:afterAutospacing="1"/>
      <w:ind w:firstLine="0"/>
      <w:jc w:val="left"/>
    </w:pPr>
  </w:style>
  <w:style w:type="paragraph" w:styleId="afa">
    <w:name w:val="Title"/>
    <w:basedOn w:val="a"/>
    <w:link w:val="afb"/>
    <w:uiPriority w:val="99"/>
    <w:qFormat/>
    <w:rsid w:val="009E77BC"/>
    <w:pPr>
      <w:widowControl/>
      <w:autoSpaceDE/>
      <w:autoSpaceDN/>
      <w:adjustRightInd/>
      <w:ind w:firstLine="0"/>
      <w:jc w:val="center"/>
    </w:pPr>
    <w:rPr>
      <w:rFonts w:eastAsia="Calibri"/>
    </w:rPr>
  </w:style>
  <w:style w:type="character" w:customStyle="1" w:styleId="afb">
    <w:name w:val="Название Знак"/>
    <w:link w:val="afa"/>
    <w:uiPriority w:val="99"/>
    <w:locked/>
    <w:rsid w:val="009E77BC"/>
    <w:rPr>
      <w:rFonts w:ascii="Times New Roman" w:hAnsi="Times New Roman" w:cs="Times New Roman"/>
      <w:sz w:val="24"/>
      <w:lang w:eastAsia="ru-RU"/>
    </w:rPr>
  </w:style>
  <w:style w:type="paragraph" w:customStyle="1" w:styleId="afc">
    <w:name w:val="список с точками"/>
    <w:basedOn w:val="a"/>
    <w:uiPriority w:val="99"/>
    <w:rsid w:val="00F8351C"/>
    <w:pPr>
      <w:widowControl/>
      <w:tabs>
        <w:tab w:val="num" w:pos="0"/>
        <w:tab w:val="num" w:pos="720"/>
        <w:tab w:val="num" w:pos="756"/>
      </w:tabs>
      <w:autoSpaceDE/>
      <w:autoSpaceDN/>
      <w:adjustRightInd/>
      <w:spacing w:line="312" w:lineRule="auto"/>
      <w:ind w:left="756" w:firstLine="0"/>
    </w:pPr>
  </w:style>
  <w:style w:type="character" w:customStyle="1" w:styleId="afd">
    <w:name w:val="Основной текст_"/>
    <w:link w:val="12"/>
    <w:uiPriority w:val="99"/>
    <w:locked/>
    <w:rsid w:val="00776217"/>
    <w:rPr>
      <w:rFonts w:ascii="Microsoft Sans Serif" w:hAnsi="Microsoft Sans Serif"/>
      <w:sz w:val="15"/>
      <w:shd w:val="clear" w:color="auto" w:fill="FFFFFF"/>
    </w:rPr>
  </w:style>
  <w:style w:type="character" w:customStyle="1" w:styleId="ArialUnicodeMS">
    <w:name w:val="Основной текст + Arial Unicode MS"/>
    <w:uiPriority w:val="99"/>
    <w:rsid w:val="00776217"/>
    <w:rPr>
      <w:rFonts w:ascii="Arial Unicode MS" w:hAnsi="Arial Unicode MS"/>
      <w:sz w:val="15"/>
      <w:shd w:val="clear" w:color="auto" w:fill="FFFFFF"/>
    </w:rPr>
  </w:style>
  <w:style w:type="paragraph" w:customStyle="1" w:styleId="12">
    <w:name w:val="Основной текст1"/>
    <w:basedOn w:val="a"/>
    <w:link w:val="afd"/>
    <w:uiPriority w:val="99"/>
    <w:rsid w:val="00776217"/>
    <w:pPr>
      <w:widowControl/>
      <w:shd w:val="clear" w:color="auto" w:fill="FFFFFF"/>
      <w:autoSpaceDE/>
      <w:autoSpaceDN/>
      <w:adjustRightInd/>
      <w:spacing w:before="120" w:line="206" w:lineRule="exact"/>
      <w:ind w:firstLine="0"/>
      <w:jc w:val="left"/>
    </w:pPr>
    <w:rPr>
      <w:rFonts w:ascii="Microsoft Sans Serif" w:eastAsia="Calibri" w:hAnsi="Microsoft Sans Serif"/>
      <w:sz w:val="15"/>
      <w:szCs w:val="20"/>
    </w:rPr>
  </w:style>
  <w:style w:type="paragraph" w:customStyle="1" w:styleId="13">
    <w:name w:val="Абзац списка1"/>
    <w:basedOn w:val="a"/>
    <w:uiPriority w:val="99"/>
    <w:rsid w:val="00776217"/>
    <w:pPr>
      <w:widowControl/>
      <w:autoSpaceDE/>
      <w:autoSpaceDN/>
      <w:adjustRightInd/>
      <w:spacing w:after="200" w:line="276" w:lineRule="auto"/>
      <w:ind w:left="720" w:firstLine="0"/>
      <w:jc w:val="left"/>
    </w:pPr>
    <w:rPr>
      <w:rFonts w:ascii="Calibri" w:hAnsi="Calibri"/>
      <w:sz w:val="22"/>
      <w:szCs w:val="22"/>
      <w:lang w:eastAsia="en-US"/>
    </w:rPr>
  </w:style>
  <w:style w:type="character" w:customStyle="1" w:styleId="Link">
    <w:name w:val="Link"/>
    <w:rsid w:val="005D66D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9E77BC"/>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uiPriority w:val="99"/>
    <w:qFormat/>
    <w:rsid w:val="009E77BC"/>
    <w:pPr>
      <w:keepNext/>
      <w:autoSpaceDE/>
      <w:autoSpaceDN/>
      <w:adjustRightInd/>
      <w:spacing w:before="240" w:after="120"/>
      <w:ind w:left="567" w:firstLine="0"/>
      <w:outlineLvl w:val="0"/>
    </w:pPr>
    <w:rPr>
      <w:rFonts w:eastAsia="Calibri"/>
      <w:b/>
      <w:iCs/>
      <w:sz w:val="20"/>
      <w:szCs w:val="20"/>
    </w:rPr>
  </w:style>
  <w:style w:type="paragraph" w:styleId="2">
    <w:name w:val="heading 2"/>
    <w:basedOn w:val="a"/>
    <w:next w:val="a"/>
    <w:link w:val="20"/>
    <w:uiPriority w:val="99"/>
    <w:qFormat/>
    <w:rsid w:val="009E77BC"/>
    <w:pPr>
      <w:keepNext/>
      <w:autoSpaceDE/>
      <w:autoSpaceDN/>
      <w:adjustRightInd/>
      <w:ind w:firstLine="400"/>
      <w:outlineLvl w:val="1"/>
    </w:pPr>
    <w:rPr>
      <w:rFonts w:eastAsia="Calibri"/>
      <w:b/>
      <w:bCs/>
      <w: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E77BC"/>
    <w:rPr>
      <w:rFonts w:ascii="Times New Roman" w:hAnsi="Times New Roman" w:cs="Times New Roman"/>
      <w:b/>
      <w:sz w:val="20"/>
      <w:lang w:eastAsia="ru-RU"/>
    </w:rPr>
  </w:style>
  <w:style w:type="character" w:customStyle="1" w:styleId="20">
    <w:name w:val="Заголовок 2 Знак"/>
    <w:link w:val="2"/>
    <w:uiPriority w:val="99"/>
    <w:locked/>
    <w:rsid w:val="009E77BC"/>
    <w:rPr>
      <w:rFonts w:ascii="Times New Roman" w:hAnsi="Times New Roman" w:cs="Times New Roman"/>
      <w:b/>
      <w:i/>
      <w:sz w:val="20"/>
      <w:lang w:eastAsia="ru-RU"/>
    </w:rPr>
  </w:style>
  <w:style w:type="paragraph" w:customStyle="1" w:styleId="Style1">
    <w:name w:val="Style1"/>
    <w:basedOn w:val="a"/>
    <w:uiPriority w:val="99"/>
    <w:rsid w:val="009E77BC"/>
  </w:style>
  <w:style w:type="paragraph" w:customStyle="1" w:styleId="Style2">
    <w:name w:val="Style2"/>
    <w:basedOn w:val="a"/>
    <w:uiPriority w:val="99"/>
    <w:rsid w:val="009E77BC"/>
  </w:style>
  <w:style w:type="paragraph" w:customStyle="1" w:styleId="Style3">
    <w:name w:val="Style3"/>
    <w:basedOn w:val="a"/>
    <w:uiPriority w:val="99"/>
    <w:rsid w:val="009E77BC"/>
  </w:style>
  <w:style w:type="paragraph" w:customStyle="1" w:styleId="Style4">
    <w:name w:val="Style4"/>
    <w:basedOn w:val="a"/>
    <w:uiPriority w:val="99"/>
    <w:rsid w:val="009E77BC"/>
  </w:style>
  <w:style w:type="paragraph" w:customStyle="1" w:styleId="Style5">
    <w:name w:val="Style5"/>
    <w:basedOn w:val="a"/>
    <w:uiPriority w:val="99"/>
    <w:rsid w:val="009E77BC"/>
  </w:style>
  <w:style w:type="paragraph" w:customStyle="1" w:styleId="Style6">
    <w:name w:val="Style6"/>
    <w:basedOn w:val="a"/>
    <w:uiPriority w:val="99"/>
    <w:rsid w:val="009E77BC"/>
  </w:style>
  <w:style w:type="paragraph" w:customStyle="1" w:styleId="Style7">
    <w:name w:val="Style7"/>
    <w:basedOn w:val="a"/>
    <w:uiPriority w:val="99"/>
    <w:rsid w:val="009E77BC"/>
  </w:style>
  <w:style w:type="paragraph" w:customStyle="1" w:styleId="Style8">
    <w:name w:val="Style8"/>
    <w:basedOn w:val="a"/>
    <w:uiPriority w:val="99"/>
    <w:rsid w:val="009E77BC"/>
  </w:style>
  <w:style w:type="character" w:customStyle="1" w:styleId="FontStyle11">
    <w:name w:val="Font Style11"/>
    <w:uiPriority w:val="99"/>
    <w:rsid w:val="009E77BC"/>
    <w:rPr>
      <w:rFonts w:ascii="Times New Roman" w:hAnsi="Times New Roman"/>
      <w:sz w:val="10"/>
    </w:rPr>
  </w:style>
  <w:style w:type="character" w:customStyle="1" w:styleId="FontStyle12">
    <w:name w:val="Font Style12"/>
    <w:uiPriority w:val="99"/>
    <w:rsid w:val="009E77BC"/>
    <w:rPr>
      <w:rFonts w:ascii="Georgia" w:hAnsi="Georgia"/>
      <w:b/>
      <w:sz w:val="12"/>
    </w:rPr>
  </w:style>
  <w:style w:type="character" w:customStyle="1" w:styleId="FontStyle13">
    <w:name w:val="Font Style13"/>
    <w:uiPriority w:val="99"/>
    <w:rsid w:val="009E77BC"/>
    <w:rPr>
      <w:rFonts w:ascii="Times New Roman" w:hAnsi="Times New Roman"/>
      <w:b/>
      <w:sz w:val="12"/>
    </w:rPr>
  </w:style>
  <w:style w:type="character" w:customStyle="1" w:styleId="FontStyle14">
    <w:name w:val="Font Style14"/>
    <w:uiPriority w:val="99"/>
    <w:rsid w:val="009E77BC"/>
    <w:rPr>
      <w:rFonts w:ascii="Times New Roman" w:hAnsi="Times New Roman"/>
      <w:b/>
      <w:sz w:val="14"/>
    </w:rPr>
  </w:style>
  <w:style w:type="character" w:customStyle="1" w:styleId="FontStyle15">
    <w:name w:val="Font Style15"/>
    <w:uiPriority w:val="99"/>
    <w:rsid w:val="009E77BC"/>
    <w:rPr>
      <w:rFonts w:ascii="Times New Roman" w:hAnsi="Times New Roman"/>
      <w:b/>
      <w:sz w:val="18"/>
    </w:rPr>
  </w:style>
  <w:style w:type="character" w:customStyle="1" w:styleId="FontStyle16">
    <w:name w:val="Font Style16"/>
    <w:uiPriority w:val="99"/>
    <w:rsid w:val="009E77BC"/>
    <w:rPr>
      <w:rFonts w:ascii="Times New Roman" w:hAnsi="Times New Roman"/>
      <w:b/>
      <w:sz w:val="16"/>
    </w:rPr>
  </w:style>
  <w:style w:type="character" w:customStyle="1" w:styleId="FontStyle17">
    <w:name w:val="Font Style17"/>
    <w:uiPriority w:val="99"/>
    <w:rsid w:val="009E77BC"/>
    <w:rPr>
      <w:rFonts w:ascii="Times New Roman" w:hAnsi="Times New Roman"/>
      <w:b/>
      <w:sz w:val="16"/>
    </w:rPr>
  </w:style>
  <w:style w:type="character" w:customStyle="1" w:styleId="FontStyle18">
    <w:name w:val="Font Style18"/>
    <w:uiPriority w:val="99"/>
    <w:rsid w:val="009E77BC"/>
    <w:rPr>
      <w:rFonts w:ascii="Times New Roman" w:hAnsi="Times New Roman"/>
      <w:b/>
      <w:sz w:val="10"/>
    </w:rPr>
  </w:style>
  <w:style w:type="character" w:customStyle="1" w:styleId="FontStyle19">
    <w:name w:val="Font Style19"/>
    <w:uiPriority w:val="99"/>
    <w:rsid w:val="009E77BC"/>
    <w:rPr>
      <w:rFonts w:ascii="Times New Roman" w:hAnsi="Times New Roman"/>
      <w:i/>
      <w:sz w:val="12"/>
    </w:rPr>
  </w:style>
  <w:style w:type="character" w:customStyle="1" w:styleId="FontStyle20">
    <w:name w:val="Font Style20"/>
    <w:uiPriority w:val="99"/>
    <w:rsid w:val="009E77BC"/>
    <w:rPr>
      <w:rFonts w:ascii="Georgia" w:hAnsi="Georgia"/>
      <w:sz w:val="12"/>
    </w:rPr>
  </w:style>
  <w:style w:type="character" w:customStyle="1" w:styleId="FontStyle21">
    <w:name w:val="Font Style21"/>
    <w:uiPriority w:val="99"/>
    <w:rsid w:val="009E77BC"/>
    <w:rPr>
      <w:rFonts w:ascii="Times New Roman" w:hAnsi="Times New Roman"/>
      <w:sz w:val="12"/>
    </w:rPr>
  </w:style>
  <w:style w:type="character" w:customStyle="1" w:styleId="FontStyle22">
    <w:name w:val="Font Style22"/>
    <w:uiPriority w:val="99"/>
    <w:rsid w:val="009E77BC"/>
    <w:rPr>
      <w:rFonts w:ascii="Times New Roman" w:hAnsi="Times New Roman"/>
      <w:sz w:val="20"/>
    </w:rPr>
  </w:style>
  <w:style w:type="character" w:customStyle="1" w:styleId="FontStyle23">
    <w:name w:val="Font Style23"/>
    <w:uiPriority w:val="99"/>
    <w:rsid w:val="009E77BC"/>
    <w:rPr>
      <w:rFonts w:ascii="Times New Roman" w:hAnsi="Times New Roman"/>
      <w:b/>
      <w:sz w:val="12"/>
    </w:rPr>
  </w:style>
  <w:style w:type="character" w:customStyle="1" w:styleId="FontStyle24">
    <w:name w:val="Font Style24"/>
    <w:uiPriority w:val="99"/>
    <w:rsid w:val="009E77BC"/>
    <w:rPr>
      <w:rFonts w:ascii="Times New Roman" w:hAnsi="Times New Roman"/>
      <w:b/>
      <w:sz w:val="10"/>
    </w:rPr>
  </w:style>
  <w:style w:type="character" w:customStyle="1" w:styleId="FontStyle25">
    <w:name w:val="Font Style25"/>
    <w:uiPriority w:val="99"/>
    <w:rsid w:val="009E77BC"/>
    <w:rPr>
      <w:rFonts w:ascii="Times New Roman" w:hAnsi="Times New Roman"/>
      <w:i/>
      <w:sz w:val="12"/>
    </w:rPr>
  </w:style>
  <w:style w:type="paragraph" w:customStyle="1" w:styleId="Style9">
    <w:name w:val="Style9"/>
    <w:basedOn w:val="a"/>
    <w:uiPriority w:val="99"/>
    <w:rsid w:val="009E77BC"/>
  </w:style>
  <w:style w:type="paragraph" w:customStyle="1" w:styleId="Style10">
    <w:name w:val="Style10"/>
    <w:basedOn w:val="a"/>
    <w:uiPriority w:val="99"/>
    <w:rsid w:val="009E77BC"/>
  </w:style>
  <w:style w:type="paragraph" w:customStyle="1" w:styleId="Style11">
    <w:name w:val="Style11"/>
    <w:basedOn w:val="a"/>
    <w:uiPriority w:val="99"/>
    <w:rsid w:val="009E77BC"/>
  </w:style>
  <w:style w:type="paragraph" w:customStyle="1" w:styleId="Style12">
    <w:name w:val="Style12"/>
    <w:basedOn w:val="a"/>
    <w:uiPriority w:val="99"/>
    <w:rsid w:val="009E77BC"/>
  </w:style>
  <w:style w:type="paragraph" w:customStyle="1" w:styleId="Style13">
    <w:name w:val="Style13"/>
    <w:basedOn w:val="a"/>
    <w:uiPriority w:val="99"/>
    <w:rsid w:val="009E77BC"/>
  </w:style>
  <w:style w:type="paragraph" w:customStyle="1" w:styleId="Style14">
    <w:name w:val="Style14"/>
    <w:basedOn w:val="a"/>
    <w:uiPriority w:val="99"/>
    <w:rsid w:val="009E77BC"/>
  </w:style>
  <w:style w:type="paragraph" w:customStyle="1" w:styleId="Style15">
    <w:name w:val="Style15"/>
    <w:basedOn w:val="a"/>
    <w:uiPriority w:val="99"/>
    <w:rsid w:val="009E77BC"/>
  </w:style>
  <w:style w:type="paragraph" w:customStyle="1" w:styleId="Style16">
    <w:name w:val="Style16"/>
    <w:basedOn w:val="a"/>
    <w:uiPriority w:val="99"/>
    <w:rsid w:val="009E77BC"/>
  </w:style>
  <w:style w:type="paragraph" w:customStyle="1" w:styleId="Style17">
    <w:name w:val="Style17"/>
    <w:basedOn w:val="a"/>
    <w:uiPriority w:val="99"/>
    <w:rsid w:val="009E77BC"/>
  </w:style>
  <w:style w:type="paragraph" w:customStyle="1" w:styleId="Style18">
    <w:name w:val="Style18"/>
    <w:basedOn w:val="a"/>
    <w:uiPriority w:val="99"/>
    <w:rsid w:val="009E77BC"/>
  </w:style>
  <w:style w:type="paragraph" w:customStyle="1" w:styleId="Style19">
    <w:name w:val="Style19"/>
    <w:basedOn w:val="a"/>
    <w:uiPriority w:val="99"/>
    <w:rsid w:val="009E77BC"/>
  </w:style>
  <w:style w:type="character" w:customStyle="1" w:styleId="FontStyle26">
    <w:name w:val="Font Style26"/>
    <w:uiPriority w:val="99"/>
    <w:rsid w:val="009E77BC"/>
    <w:rPr>
      <w:rFonts w:ascii="Times New Roman" w:hAnsi="Times New Roman"/>
      <w:b/>
      <w:sz w:val="12"/>
    </w:rPr>
  </w:style>
  <w:style w:type="character" w:customStyle="1" w:styleId="FontStyle27">
    <w:name w:val="Font Style27"/>
    <w:uiPriority w:val="99"/>
    <w:rsid w:val="009E77BC"/>
    <w:rPr>
      <w:rFonts w:ascii="Times New Roman" w:hAnsi="Times New Roman"/>
      <w:b/>
      <w:sz w:val="10"/>
    </w:rPr>
  </w:style>
  <w:style w:type="character" w:customStyle="1" w:styleId="FontStyle28">
    <w:name w:val="Font Style28"/>
    <w:uiPriority w:val="99"/>
    <w:rsid w:val="009E77BC"/>
    <w:rPr>
      <w:rFonts w:ascii="Constantia" w:hAnsi="Constantia"/>
      <w:b/>
      <w:smallCaps/>
      <w:sz w:val="10"/>
    </w:rPr>
  </w:style>
  <w:style w:type="character" w:customStyle="1" w:styleId="FontStyle29">
    <w:name w:val="Font Style29"/>
    <w:uiPriority w:val="99"/>
    <w:rsid w:val="009E77BC"/>
    <w:rPr>
      <w:rFonts w:ascii="Times New Roman" w:hAnsi="Times New Roman"/>
      <w:b/>
      <w:sz w:val="10"/>
    </w:rPr>
  </w:style>
  <w:style w:type="character" w:customStyle="1" w:styleId="FontStyle30">
    <w:name w:val="Font Style30"/>
    <w:uiPriority w:val="99"/>
    <w:rsid w:val="009E77BC"/>
    <w:rPr>
      <w:rFonts w:ascii="Times New Roman" w:hAnsi="Times New Roman"/>
      <w:b/>
      <w:sz w:val="10"/>
    </w:rPr>
  </w:style>
  <w:style w:type="character" w:customStyle="1" w:styleId="FontStyle31">
    <w:name w:val="Font Style31"/>
    <w:uiPriority w:val="99"/>
    <w:rsid w:val="009E77BC"/>
    <w:rPr>
      <w:rFonts w:ascii="Georgia" w:hAnsi="Georgia"/>
      <w:sz w:val="12"/>
    </w:rPr>
  </w:style>
  <w:style w:type="character" w:customStyle="1" w:styleId="FontStyle32">
    <w:name w:val="Font Style32"/>
    <w:uiPriority w:val="99"/>
    <w:rsid w:val="009E77BC"/>
    <w:rPr>
      <w:rFonts w:ascii="Times New Roman" w:hAnsi="Times New Roman"/>
      <w:i/>
      <w:sz w:val="12"/>
    </w:rPr>
  </w:style>
  <w:style w:type="character" w:customStyle="1" w:styleId="FontStyle33">
    <w:name w:val="Font Style33"/>
    <w:uiPriority w:val="99"/>
    <w:rsid w:val="009E77BC"/>
    <w:rPr>
      <w:rFonts w:ascii="Times New Roman" w:hAnsi="Times New Roman"/>
      <w:b/>
      <w:sz w:val="12"/>
    </w:rPr>
  </w:style>
  <w:style w:type="character" w:customStyle="1" w:styleId="FontStyle34">
    <w:name w:val="Font Style34"/>
    <w:uiPriority w:val="99"/>
    <w:rsid w:val="009E77BC"/>
    <w:rPr>
      <w:rFonts w:ascii="Times New Roman" w:hAnsi="Times New Roman"/>
      <w:sz w:val="12"/>
    </w:rPr>
  </w:style>
  <w:style w:type="character" w:customStyle="1" w:styleId="FontStyle35">
    <w:name w:val="Font Style35"/>
    <w:uiPriority w:val="99"/>
    <w:rsid w:val="009E77BC"/>
    <w:rPr>
      <w:rFonts w:ascii="Times New Roman" w:hAnsi="Times New Roman"/>
      <w:smallCaps/>
      <w:sz w:val="12"/>
    </w:rPr>
  </w:style>
  <w:style w:type="character" w:customStyle="1" w:styleId="FontStyle36">
    <w:name w:val="Font Style36"/>
    <w:uiPriority w:val="99"/>
    <w:rsid w:val="009E77BC"/>
    <w:rPr>
      <w:rFonts w:ascii="Times New Roman" w:hAnsi="Times New Roman"/>
      <w:sz w:val="12"/>
    </w:rPr>
  </w:style>
  <w:style w:type="character" w:customStyle="1" w:styleId="FontStyle37">
    <w:name w:val="Font Style37"/>
    <w:uiPriority w:val="99"/>
    <w:rsid w:val="009E77BC"/>
    <w:rPr>
      <w:rFonts w:ascii="Times New Roman" w:hAnsi="Times New Roman"/>
      <w:spacing w:val="10"/>
      <w:sz w:val="12"/>
    </w:rPr>
  </w:style>
  <w:style w:type="character" w:customStyle="1" w:styleId="FontStyle38">
    <w:name w:val="Font Style38"/>
    <w:uiPriority w:val="99"/>
    <w:rsid w:val="009E77BC"/>
    <w:rPr>
      <w:rFonts w:ascii="Times New Roman" w:hAnsi="Times New Roman"/>
      <w:b/>
      <w:sz w:val="10"/>
    </w:rPr>
  </w:style>
  <w:style w:type="character" w:customStyle="1" w:styleId="FontStyle39">
    <w:name w:val="Font Style39"/>
    <w:uiPriority w:val="99"/>
    <w:rsid w:val="009E77BC"/>
    <w:rPr>
      <w:rFonts w:ascii="Times New Roman" w:hAnsi="Times New Roman"/>
      <w:i/>
      <w:sz w:val="14"/>
    </w:rPr>
  </w:style>
  <w:style w:type="character" w:customStyle="1" w:styleId="FontStyle40">
    <w:name w:val="Font Style40"/>
    <w:uiPriority w:val="99"/>
    <w:rsid w:val="009E77BC"/>
    <w:rPr>
      <w:rFonts w:ascii="Times New Roman" w:hAnsi="Times New Roman"/>
      <w:i/>
      <w:sz w:val="12"/>
    </w:rPr>
  </w:style>
  <w:style w:type="paragraph" w:customStyle="1" w:styleId="Style20">
    <w:name w:val="Style20"/>
    <w:basedOn w:val="a"/>
    <w:uiPriority w:val="99"/>
    <w:rsid w:val="009E77BC"/>
  </w:style>
  <w:style w:type="paragraph" w:customStyle="1" w:styleId="Style21">
    <w:name w:val="Style21"/>
    <w:basedOn w:val="a"/>
    <w:uiPriority w:val="99"/>
    <w:rsid w:val="009E77BC"/>
  </w:style>
  <w:style w:type="paragraph" w:customStyle="1" w:styleId="Style22">
    <w:name w:val="Style22"/>
    <w:basedOn w:val="a"/>
    <w:uiPriority w:val="99"/>
    <w:rsid w:val="009E77BC"/>
  </w:style>
  <w:style w:type="paragraph" w:customStyle="1" w:styleId="Style23">
    <w:name w:val="Style23"/>
    <w:basedOn w:val="a"/>
    <w:uiPriority w:val="99"/>
    <w:rsid w:val="009E77BC"/>
  </w:style>
  <w:style w:type="paragraph" w:customStyle="1" w:styleId="Style24">
    <w:name w:val="Style24"/>
    <w:basedOn w:val="a"/>
    <w:uiPriority w:val="99"/>
    <w:rsid w:val="009E77BC"/>
  </w:style>
  <w:style w:type="character" w:customStyle="1" w:styleId="FontStyle41">
    <w:name w:val="Font Style41"/>
    <w:uiPriority w:val="99"/>
    <w:rsid w:val="009E77BC"/>
    <w:rPr>
      <w:rFonts w:ascii="Tahoma" w:hAnsi="Tahoma"/>
      <w:sz w:val="22"/>
    </w:rPr>
  </w:style>
  <w:style w:type="character" w:customStyle="1" w:styleId="FontStyle42">
    <w:name w:val="Font Style42"/>
    <w:uiPriority w:val="99"/>
    <w:rsid w:val="009E77BC"/>
    <w:rPr>
      <w:rFonts w:ascii="Times New Roman" w:hAnsi="Times New Roman"/>
      <w:spacing w:val="-10"/>
      <w:sz w:val="24"/>
    </w:rPr>
  </w:style>
  <w:style w:type="character" w:customStyle="1" w:styleId="FontStyle43">
    <w:name w:val="Font Style43"/>
    <w:uiPriority w:val="99"/>
    <w:rsid w:val="009E77BC"/>
    <w:rPr>
      <w:rFonts w:ascii="Courier New" w:hAnsi="Courier New"/>
      <w:b/>
      <w:i/>
      <w:sz w:val="12"/>
    </w:rPr>
  </w:style>
  <w:style w:type="character" w:customStyle="1" w:styleId="FontStyle44">
    <w:name w:val="Font Style44"/>
    <w:uiPriority w:val="99"/>
    <w:rsid w:val="009E77BC"/>
    <w:rPr>
      <w:rFonts w:ascii="Times New Roman" w:hAnsi="Times New Roman"/>
      <w:b/>
      <w:sz w:val="42"/>
    </w:rPr>
  </w:style>
  <w:style w:type="paragraph" w:customStyle="1" w:styleId="Style25">
    <w:name w:val="Style25"/>
    <w:basedOn w:val="a"/>
    <w:uiPriority w:val="99"/>
    <w:rsid w:val="009E77BC"/>
  </w:style>
  <w:style w:type="paragraph" w:customStyle="1" w:styleId="Style26">
    <w:name w:val="Style26"/>
    <w:basedOn w:val="a"/>
    <w:uiPriority w:val="99"/>
    <w:rsid w:val="009E77BC"/>
  </w:style>
  <w:style w:type="paragraph" w:customStyle="1" w:styleId="Style27">
    <w:name w:val="Style27"/>
    <w:basedOn w:val="a"/>
    <w:uiPriority w:val="99"/>
    <w:rsid w:val="009E77BC"/>
  </w:style>
  <w:style w:type="paragraph" w:customStyle="1" w:styleId="Style28">
    <w:name w:val="Style28"/>
    <w:basedOn w:val="a"/>
    <w:uiPriority w:val="99"/>
    <w:rsid w:val="009E77BC"/>
  </w:style>
  <w:style w:type="paragraph" w:customStyle="1" w:styleId="Style29">
    <w:name w:val="Style29"/>
    <w:basedOn w:val="a"/>
    <w:uiPriority w:val="99"/>
    <w:rsid w:val="009E77BC"/>
  </w:style>
  <w:style w:type="paragraph" w:customStyle="1" w:styleId="Style30">
    <w:name w:val="Style30"/>
    <w:basedOn w:val="a"/>
    <w:uiPriority w:val="99"/>
    <w:rsid w:val="009E77BC"/>
  </w:style>
  <w:style w:type="paragraph" w:customStyle="1" w:styleId="Style31">
    <w:name w:val="Style31"/>
    <w:basedOn w:val="a"/>
    <w:uiPriority w:val="99"/>
    <w:rsid w:val="009E77BC"/>
  </w:style>
  <w:style w:type="paragraph" w:customStyle="1" w:styleId="Style32">
    <w:name w:val="Style32"/>
    <w:basedOn w:val="a"/>
    <w:uiPriority w:val="99"/>
    <w:rsid w:val="009E77BC"/>
  </w:style>
  <w:style w:type="paragraph" w:customStyle="1" w:styleId="Style33">
    <w:name w:val="Style33"/>
    <w:basedOn w:val="a"/>
    <w:uiPriority w:val="99"/>
    <w:rsid w:val="009E77BC"/>
  </w:style>
  <w:style w:type="paragraph" w:customStyle="1" w:styleId="Style34">
    <w:name w:val="Style34"/>
    <w:basedOn w:val="a"/>
    <w:uiPriority w:val="99"/>
    <w:rsid w:val="009E77BC"/>
  </w:style>
  <w:style w:type="paragraph" w:customStyle="1" w:styleId="Style35">
    <w:name w:val="Style35"/>
    <w:basedOn w:val="a"/>
    <w:uiPriority w:val="99"/>
    <w:rsid w:val="009E77BC"/>
  </w:style>
  <w:style w:type="character" w:customStyle="1" w:styleId="FontStyle45">
    <w:name w:val="Font Style45"/>
    <w:uiPriority w:val="99"/>
    <w:rsid w:val="009E77BC"/>
    <w:rPr>
      <w:rFonts w:ascii="Times New Roman" w:hAnsi="Times New Roman"/>
      <w:i/>
      <w:spacing w:val="10"/>
      <w:sz w:val="16"/>
    </w:rPr>
  </w:style>
  <w:style w:type="character" w:customStyle="1" w:styleId="FontStyle46">
    <w:name w:val="Font Style46"/>
    <w:uiPriority w:val="99"/>
    <w:rsid w:val="009E77BC"/>
    <w:rPr>
      <w:rFonts w:ascii="Constantia" w:hAnsi="Constantia"/>
      <w:sz w:val="14"/>
    </w:rPr>
  </w:style>
  <w:style w:type="character" w:customStyle="1" w:styleId="FontStyle47">
    <w:name w:val="Font Style47"/>
    <w:uiPriority w:val="99"/>
    <w:rsid w:val="009E77BC"/>
    <w:rPr>
      <w:rFonts w:ascii="Times New Roman" w:hAnsi="Times New Roman"/>
      <w:b/>
      <w:sz w:val="12"/>
    </w:rPr>
  </w:style>
  <w:style w:type="character" w:customStyle="1" w:styleId="FontStyle48">
    <w:name w:val="Font Style48"/>
    <w:uiPriority w:val="99"/>
    <w:rsid w:val="009E77BC"/>
    <w:rPr>
      <w:rFonts w:ascii="Times New Roman" w:hAnsi="Times New Roman"/>
      <w:b/>
      <w:spacing w:val="-20"/>
      <w:sz w:val="32"/>
    </w:rPr>
  </w:style>
  <w:style w:type="character" w:customStyle="1" w:styleId="FontStyle49">
    <w:name w:val="Font Style49"/>
    <w:uiPriority w:val="99"/>
    <w:rsid w:val="009E77BC"/>
    <w:rPr>
      <w:rFonts w:ascii="Times New Roman" w:hAnsi="Times New Roman"/>
      <w:i/>
      <w:w w:val="50"/>
      <w:sz w:val="42"/>
    </w:rPr>
  </w:style>
  <w:style w:type="character" w:customStyle="1" w:styleId="FontStyle50">
    <w:name w:val="Font Style50"/>
    <w:uiPriority w:val="99"/>
    <w:rsid w:val="009E77BC"/>
    <w:rPr>
      <w:rFonts w:ascii="Times New Roman" w:hAnsi="Times New Roman"/>
      <w:sz w:val="14"/>
    </w:rPr>
  </w:style>
  <w:style w:type="character" w:customStyle="1" w:styleId="FontStyle51">
    <w:name w:val="Font Style51"/>
    <w:uiPriority w:val="99"/>
    <w:rsid w:val="009E77BC"/>
    <w:rPr>
      <w:rFonts w:ascii="Times New Roman" w:hAnsi="Times New Roman"/>
      <w:sz w:val="16"/>
    </w:rPr>
  </w:style>
  <w:style w:type="character" w:customStyle="1" w:styleId="FontStyle52">
    <w:name w:val="Font Style52"/>
    <w:uiPriority w:val="99"/>
    <w:rsid w:val="009E77BC"/>
    <w:rPr>
      <w:rFonts w:ascii="Times New Roman" w:hAnsi="Times New Roman"/>
      <w:b/>
      <w:sz w:val="10"/>
    </w:rPr>
  </w:style>
  <w:style w:type="character" w:customStyle="1" w:styleId="FontStyle53">
    <w:name w:val="Font Style53"/>
    <w:uiPriority w:val="99"/>
    <w:rsid w:val="009E77BC"/>
    <w:rPr>
      <w:rFonts w:ascii="Times New Roman" w:hAnsi="Times New Roman"/>
      <w:spacing w:val="-10"/>
      <w:sz w:val="14"/>
    </w:rPr>
  </w:style>
  <w:style w:type="character" w:customStyle="1" w:styleId="FontStyle54">
    <w:name w:val="Font Style54"/>
    <w:uiPriority w:val="99"/>
    <w:rsid w:val="009E77BC"/>
    <w:rPr>
      <w:rFonts w:ascii="Times New Roman" w:hAnsi="Times New Roman"/>
      <w:sz w:val="22"/>
    </w:rPr>
  </w:style>
  <w:style w:type="character" w:customStyle="1" w:styleId="FontStyle55">
    <w:name w:val="Font Style55"/>
    <w:uiPriority w:val="99"/>
    <w:rsid w:val="009E77BC"/>
    <w:rPr>
      <w:rFonts w:ascii="Times New Roman" w:hAnsi="Times New Roman"/>
      <w:sz w:val="42"/>
    </w:rPr>
  </w:style>
  <w:style w:type="character" w:customStyle="1" w:styleId="FontStyle56">
    <w:name w:val="Font Style56"/>
    <w:uiPriority w:val="99"/>
    <w:rsid w:val="009E77BC"/>
    <w:rPr>
      <w:rFonts w:ascii="Times New Roman" w:hAnsi="Times New Roman"/>
      <w:i/>
      <w:sz w:val="16"/>
    </w:rPr>
  </w:style>
  <w:style w:type="character" w:customStyle="1" w:styleId="FontStyle57">
    <w:name w:val="Font Style57"/>
    <w:uiPriority w:val="99"/>
    <w:rsid w:val="009E77BC"/>
    <w:rPr>
      <w:rFonts w:ascii="Times New Roman" w:hAnsi="Times New Roman"/>
      <w:sz w:val="20"/>
    </w:rPr>
  </w:style>
  <w:style w:type="character" w:customStyle="1" w:styleId="FontStyle58">
    <w:name w:val="Font Style58"/>
    <w:uiPriority w:val="99"/>
    <w:rsid w:val="009E77BC"/>
    <w:rPr>
      <w:rFonts w:ascii="Times New Roman" w:hAnsi="Times New Roman"/>
      <w:b/>
      <w:i/>
      <w:sz w:val="18"/>
    </w:rPr>
  </w:style>
  <w:style w:type="character" w:customStyle="1" w:styleId="FontStyle59">
    <w:name w:val="Font Style59"/>
    <w:uiPriority w:val="99"/>
    <w:rsid w:val="009E77BC"/>
    <w:rPr>
      <w:rFonts w:ascii="Times New Roman" w:hAnsi="Times New Roman"/>
      <w:b/>
      <w:i/>
      <w:sz w:val="20"/>
    </w:rPr>
  </w:style>
  <w:style w:type="character" w:customStyle="1" w:styleId="FontStyle60">
    <w:name w:val="Font Style60"/>
    <w:uiPriority w:val="99"/>
    <w:rsid w:val="009E77BC"/>
    <w:rPr>
      <w:rFonts w:ascii="Times New Roman" w:hAnsi="Times New Roman"/>
      <w:b/>
      <w:i/>
      <w:sz w:val="18"/>
    </w:rPr>
  </w:style>
  <w:style w:type="paragraph" w:styleId="a3">
    <w:name w:val="footer"/>
    <w:basedOn w:val="a"/>
    <w:link w:val="a4"/>
    <w:uiPriority w:val="99"/>
    <w:rsid w:val="009E77BC"/>
    <w:pPr>
      <w:tabs>
        <w:tab w:val="center" w:pos="4677"/>
        <w:tab w:val="right" w:pos="9355"/>
      </w:tabs>
    </w:pPr>
    <w:rPr>
      <w:rFonts w:eastAsia="Calibri"/>
    </w:rPr>
  </w:style>
  <w:style w:type="character" w:customStyle="1" w:styleId="a4">
    <w:name w:val="Нижний колонтитул Знак"/>
    <w:link w:val="a3"/>
    <w:uiPriority w:val="99"/>
    <w:locked/>
    <w:rsid w:val="009E77BC"/>
    <w:rPr>
      <w:rFonts w:ascii="Times New Roman" w:hAnsi="Times New Roman" w:cs="Times New Roman"/>
      <w:sz w:val="24"/>
      <w:lang w:eastAsia="ru-RU"/>
    </w:rPr>
  </w:style>
  <w:style w:type="character" w:styleId="a5">
    <w:name w:val="page number"/>
    <w:uiPriority w:val="99"/>
    <w:rsid w:val="009E77BC"/>
    <w:rPr>
      <w:rFonts w:cs="Times New Roman"/>
    </w:rPr>
  </w:style>
  <w:style w:type="table" w:styleId="a6">
    <w:name w:val="Table Grid"/>
    <w:basedOn w:val="a1"/>
    <w:uiPriority w:val="99"/>
    <w:rsid w:val="009E77BC"/>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9E77BC"/>
    <w:pPr>
      <w:keepNext/>
      <w:autoSpaceDE/>
      <w:autoSpaceDN/>
      <w:adjustRightInd/>
      <w:ind w:firstLine="400"/>
      <w:outlineLvl w:val="1"/>
    </w:pPr>
    <w:rPr>
      <w:rFonts w:cs="Arial"/>
      <w:szCs w:val="28"/>
    </w:rPr>
  </w:style>
  <w:style w:type="paragraph" w:customStyle="1" w:styleId="Style77">
    <w:name w:val="Style77"/>
    <w:basedOn w:val="a"/>
    <w:uiPriority w:val="99"/>
    <w:rsid w:val="009E77BC"/>
  </w:style>
  <w:style w:type="character" w:customStyle="1" w:styleId="FontStyle278">
    <w:name w:val="Font Style278"/>
    <w:uiPriority w:val="99"/>
    <w:rsid w:val="009E77BC"/>
    <w:rPr>
      <w:rFonts w:ascii="Times New Roman" w:hAnsi="Times New Roman"/>
      <w:sz w:val="20"/>
    </w:rPr>
  </w:style>
  <w:style w:type="paragraph" w:customStyle="1" w:styleId="Style55">
    <w:name w:val="Style55"/>
    <w:basedOn w:val="a"/>
    <w:uiPriority w:val="99"/>
    <w:rsid w:val="009E77BC"/>
  </w:style>
  <w:style w:type="paragraph" w:customStyle="1" w:styleId="Style63">
    <w:name w:val="Style63"/>
    <w:basedOn w:val="a"/>
    <w:uiPriority w:val="99"/>
    <w:rsid w:val="009E77BC"/>
  </w:style>
  <w:style w:type="paragraph" w:customStyle="1" w:styleId="Style70">
    <w:name w:val="Style70"/>
    <w:basedOn w:val="a"/>
    <w:uiPriority w:val="99"/>
    <w:rsid w:val="009E77BC"/>
  </w:style>
  <w:style w:type="paragraph" w:customStyle="1" w:styleId="Style79">
    <w:name w:val="Style79"/>
    <w:basedOn w:val="a"/>
    <w:uiPriority w:val="99"/>
    <w:rsid w:val="009E77BC"/>
  </w:style>
  <w:style w:type="paragraph" w:customStyle="1" w:styleId="Style80">
    <w:name w:val="Style80"/>
    <w:basedOn w:val="a"/>
    <w:uiPriority w:val="99"/>
    <w:rsid w:val="009E77BC"/>
  </w:style>
  <w:style w:type="paragraph" w:customStyle="1" w:styleId="Style85">
    <w:name w:val="Style85"/>
    <w:basedOn w:val="a"/>
    <w:uiPriority w:val="99"/>
    <w:rsid w:val="009E77BC"/>
  </w:style>
  <w:style w:type="paragraph" w:customStyle="1" w:styleId="Style89">
    <w:name w:val="Style89"/>
    <w:basedOn w:val="a"/>
    <w:uiPriority w:val="99"/>
    <w:rsid w:val="009E77BC"/>
  </w:style>
  <w:style w:type="paragraph" w:customStyle="1" w:styleId="Style113">
    <w:name w:val="Style113"/>
    <w:basedOn w:val="a"/>
    <w:uiPriority w:val="99"/>
    <w:rsid w:val="009E77BC"/>
  </w:style>
  <w:style w:type="paragraph" w:customStyle="1" w:styleId="Style114">
    <w:name w:val="Style114"/>
    <w:basedOn w:val="a"/>
    <w:uiPriority w:val="99"/>
    <w:rsid w:val="009E77BC"/>
  </w:style>
  <w:style w:type="paragraph" w:customStyle="1" w:styleId="Style116">
    <w:name w:val="Style116"/>
    <w:basedOn w:val="a"/>
    <w:uiPriority w:val="99"/>
    <w:rsid w:val="009E77BC"/>
  </w:style>
  <w:style w:type="character" w:customStyle="1" w:styleId="FontStyle258">
    <w:name w:val="Font Style258"/>
    <w:uiPriority w:val="99"/>
    <w:rsid w:val="009E77BC"/>
    <w:rPr>
      <w:rFonts w:ascii="Times New Roman" w:hAnsi="Times New Roman"/>
      <w:b/>
      <w:spacing w:val="-10"/>
      <w:sz w:val="14"/>
    </w:rPr>
  </w:style>
  <w:style w:type="character" w:customStyle="1" w:styleId="FontStyle276">
    <w:name w:val="Font Style276"/>
    <w:uiPriority w:val="99"/>
    <w:rsid w:val="009E77BC"/>
    <w:rPr>
      <w:rFonts w:ascii="Times New Roman" w:hAnsi="Times New Roman"/>
      <w:b/>
      <w:sz w:val="20"/>
    </w:rPr>
  </w:style>
  <w:style w:type="character" w:customStyle="1" w:styleId="FontStyle277">
    <w:name w:val="Font Style277"/>
    <w:uiPriority w:val="99"/>
    <w:rsid w:val="009E77BC"/>
    <w:rPr>
      <w:rFonts w:ascii="Times New Roman" w:hAnsi="Times New Roman"/>
      <w:b/>
      <w:i/>
      <w:sz w:val="20"/>
    </w:rPr>
  </w:style>
  <w:style w:type="character" w:customStyle="1" w:styleId="FontStyle279">
    <w:name w:val="Font Style279"/>
    <w:uiPriority w:val="99"/>
    <w:rsid w:val="009E77BC"/>
    <w:rPr>
      <w:rFonts w:ascii="Georgia" w:hAnsi="Georgia"/>
      <w:b/>
      <w:spacing w:val="-10"/>
      <w:sz w:val="10"/>
    </w:rPr>
  </w:style>
  <w:style w:type="character" w:customStyle="1" w:styleId="FontStyle280">
    <w:name w:val="Font Style280"/>
    <w:uiPriority w:val="99"/>
    <w:rsid w:val="009E77BC"/>
    <w:rPr>
      <w:rFonts w:ascii="Times New Roman" w:hAnsi="Times New Roman"/>
      <w:sz w:val="36"/>
    </w:rPr>
  </w:style>
  <w:style w:type="character" w:customStyle="1" w:styleId="FontStyle281">
    <w:name w:val="Font Style281"/>
    <w:uiPriority w:val="99"/>
    <w:rsid w:val="009E77BC"/>
    <w:rPr>
      <w:rFonts w:ascii="Times New Roman" w:hAnsi="Times New Roman"/>
      <w:b/>
      <w:spacing w:val="-10"/>
      <w:sz w:val="12"/>
    </w:rPr>
  </w:style>
  <w:style w:type="character" w:customStyle="1" w:styleId="FontStyle282">
    <w:name w:val="Font Style282"/>
    <w:uiPriority w:val="99"/>
    <w:rsid w:val="009E77BC"/>
    <w:rPr>
      <w:rFonts w:ascii="Times New Roman" w:hAnsi="Times New Roman"/>
      <w:b/>
      <w:spacing w:val="-10"/>
      <w:sz w:val="12"/>
    </w:rPr>
  </w:style>
  <w:style w:type="paragraph" w:customStyle="1" w:styleId="ConsPlusTitle">
    <w:name w:val="ConsPlusTitle"/>
    <w:uiPriority w:val="99"/>
    <w:rsid w:val="009E77BC"/>
    <w:pPr>
      <w:widowControl w:val="0"/>
      <w:autoSpaceDE w:val="0"/>
      <w:autoSpaceDN w:val="0"/>
      <w:adjustRightInd w:val="0"/>
    </w:pPr>
    <w:rPr>
      <w:rFonts w:ascii="Times New Roman" w:eastAsia="Times New Roman" w:hAnsi="Times New Roman"/>
      <w:b/>
      <w:bCs/>
      <w:sz w:val="24"/>
      <w:szCs w:val="24"/>
    </w:rPr>
  </w:style>
  <w:style w:type="paragraph" w:styleId="a7">
    <w:name w:val="Body Text Indent"/>
    <w:basedOn w:val="a"/>
    <w:link w:val="a8"/>
    <w:uiPriority w:val="99"/>
    <w:rsid w:val="009E77BC"/>
    <w:pPr>
      <w:widowControl/>
      <w:autoSpaceDE/>
      <w:autoSpaceDN/>
      <w:adjustRightInd/>
      <w:ind w:firstLine="709"/>
    </w:pPr>
    <w:rPr>
      <w:rFonts w:eastAsia="Calibri"/>
      <w:i/>
      <w:iCs/>
    </w:rPr>
  </w:style>
  <w:style w:type="character" w:customStyle="1" w:styleId="a8">
    <w:name w:val="Основной текст с отступом Знак"/>
    <w:link w:val="a7"/>
    <w:uiPriority w:val="99"/>
    <w:locked/>
    <w:rsid w:val="009E77BC"/>
    <w:rPr>
      <w:rFonts w:ascii="Times New Roman" w:hAnsi="Times New Roman" w:cs="Times New Roman"/>
      <w:i/>
      <w:sz w:val="24"/>
      <w:lang w:eastAsia="ru-RU"/>
    </w:rPr>
  </w:style>
  <w:style w:type="character" w:styleId="a9">
    <w:name w:val="Emphasis"/>
    <w:uiPriority w:val="99"/>
    <w:qFormat/>
    <w:rsid w:val="009E77BC"/>
    <w:rPr>
      <w:rFonts w:cs="Times New Roman"/>
      <w:i/>
    </w:rPr>
  </w:style>
  <w:style w:type="paragraph" w:styleId="aa">
    <w:name w:val="Balloon Text"/>
    <w:basedOn w:val="a"/>
    <w:link w:val="ab"/>
    <w:uiPriority w:val="99"/>
    <w:semiHidden/>
    <w:rsid w:val="009E77BC"/>
    <w:rPr>
      <w:rFonts w:ascii="Tahoma" w:eastAsia="Calibri" w:hAnsi="Tahoma"/>
      <w:sz w:val="16"/>
      <w:szCs w:val="16"/>
    </w:rPr>
  </w:style>
  <w:style w:type="character" w:customStyle="1" w:styleId="ab">
    <w:name w:val="Текст выноски Знак"/>
    <w:link w:val="aa"/>
    <w:uiPriority w:val="99"/>
    <w:semiHidden/>
    <w:locked/>
    <w:rsid w:val="009E77BC"/>
    <w:rPr>
      <w:rFonts w:ascii="Tahoma" w:hAnsi="Tahoma" w:cs="Times New Roman"/>
      <w:sz w:val="16"/>
      <w:lang w:eastAsia="ru-RU"/>
    </w:rPr>
  </w:style>
  <w:style w:type="paragraph" w:styleId="ac">
    <w:name w:val="header"/>
    <w:basedOn w:val="a"/>
    <w:link w:val="ad"/>
    <w:uiPriority w:val="99"/>
    <w:rsid w:val="009E77BC"/>
    <w:pPr>
      <w:tabs>
        <w:tab w:val="center" w:pos="4677"/>
        <w:tab w:val="right" w:pos="9355"/>
      </w:tabs>
    </w:pPr>
    <w:rPr>
      <w:rFonts w:eastAsia="Calibri"/>
    </w:rPr>
  </w:style>
  <w:style w:type="character" w:customStyle="1" w:styleId="ad">
    <w:name w:val="Верхний колонтитул Знак"/>
    <w:link w:val="ac"/>
    <w:uiPriority w:val="99"/>
    <w:locked/>
    <w:rsid w:val="009E77BC"/>
    <w:rPr>
      <w:rFonts w:ascii="Times New Roman" w:hAnsi="Times New Roman" w:cs="Times New Roman"/>
      <w:sz w:val="24"/>
      <w:lang w:eastAsia="ru-RU"/>
    </w:rPr>
  </w:style>
  <w:style w:type="character" w:styleId="ae">
    <w:name w:val="annotation reference"/>
    <w:uiPriority w:val="99"/>
    <w:rsid w:val="009E77BC"/>
    <w:rPr>
      <w:rFonts w:cs="Times New Roman"/>
      <w:sz w:val="16"/>
    </w:rPr>
  </w:style>
  <w:style w:type="paragraph" w:styleId="af">
    <w:name w:val="annotation text"/>
    <w:basedOn w:val="a"/>
    <w:link w:val="af0"/>
    <w:uiPriority w:val="99"/>
    <w:rsid w:val="009E77BC"/>
    <w:rPr>
      <w:rFonts w:eastAsia="Calibri"/>
      <w:sz w:val="20"/>
      <w:szCs w:val="20"/>
    </w:rPr>
  </w:style>
  <w:style w:type="character" w:customStyle="1" w:styleId="af0">
    <w:name w:val="Текст примечания Знак"/>
    <w:link w:val="af"/>
    <w:uiPriority w:val="99"/>
    <w:locked/>
    <w:rsid w:val="009E77BC"/>
    <w:rPr>
      <w:rFonts w:ascii="Times New Roman" w:hAnsi="Times New Roman" w:cs="Times New Roman"/>
      <w:sz w:val="20"/>
      <w:lang w:eastAsia="ru-RU"/>
    </w:rPr>
  </w:style>
  <w:style w:type="paragraph" w:styleId="af1">
    <w:name w:val="annotation subject"/>
    <w:basedOn w:val="af"/>
    <w:next w:val="af"/>
    <w:link w:val="af2"/>
    <w:uiPriority w:val="99"/>
    <w:rsid w:val="009E77BC"/>
    <w:rPr>
      <w:b/>
      <w:bCs/>
    </w:rPr>
  </w:style>
  <w:style w:type="character" w:customStyle="1" w:styleId="af2">
    <w:name w:val="Тема примечания Знак"/>
    <w:link w:val="af1"/>
    <w:uiPriority w:val="99"/>
    <w:locked/>
    <w:rsid w:val="009E77BC"/>
    <w:rPr>
      <w:rFonts w:ascii="Times New Roman" w:hAnsi="Times New Roman" w:cs="Times New Roman"/>
      <w:b/>
      <w:sz w:val="20"/>
      <w:lang w:eastAsia="ru-RU"/>
    </w:rPr>
  </w:style>
  <w:style w:type="paragraph" w:styleId="af3">
    <w:name w:val="footnote text"/>
    <w:basedOn w:val="a"/>
    <w:link w:val="af4"/>
    <w:uiPriority w:val="99"/>
    <w:rsid w:val="009E77BC"/>
    <w:rPr>
      <w:rFonts w:eastAsia="Calibri"/>
      <w:sz w:val="20"/>
      <w:szCs w:val="20"/>
    </w:rPr>
  </w:style>
  <w:style w:type="character" w:customStyle="1" w:styleId="af4">
    <w:name w:val="Текст сноски Знак"/>
    <w:link w:val="af3"/>
    <w:uiPriority w:val="99"/>
    <w:locked/>
    <w:rsid w:val="009E77BC"/>
    <w:rPr>
      <w:rFonts w:ascii="Times New Roman" w:hAnsi="Times New Roman" w:cs="Times New Roman"/>
      <w:sz w:val="20"/>
      <w:lang w:eastAsia="ru-RU"/>
    </w:rPr>
  </w:style>
  <w:style w:type="character" w:styleId="af5">
    <w:name w:val="footnote reference"/>
    <w:uiPriority w:val="99"/>
    <w:rsid w:val="009E77BC"/>
    <w:rPr>
      <w:rFonts w:cs="Times New Roman"/>
      <w:vertAlign w:val="superscript"/>
    </w:rPr>
  </w:style>
  <w:style w:type="paragraph" w:customStyle="1" w:styleId="11">
    <w:name w:val="Обычный1"/>
    <w:uiPriority w:val="99"/>
    <w:rsid w:val="009E77BC"/>
    <w:pPr>
      <w:widowControl w:val="0"/>
      <w:spacing w:before="60" w:line="260" w:lineRule="auto"/>
      <w:ind w:firstLine="680"/>
      <w:jc w:val="both"/>
    </w:pPr>
    <w:rPr>
      <w:rFonts w:ascii="Times New Roman" w:eastAsia="Times New Roman" w:hAnsi="Times New Roman"/>
      <w:sz w:val="22"/>
    </w:rPr>
  </w:style>
  <w:style w:type="paragraph" w:styleId="af6">
    <w:name w:val="List Paragraph"/>
    <w:basedOn w:val="a"/>
    <w:uiPriority w:val="99"/>
    <w:qFormat/>
    <w:rsid w:val="009E77BC"/>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uiPriority w:val="99"/>
    <w:rsid w:val="009E77BC"/>
    <w:pPr>
      <w:spacing w:after="120" w:line="480" w:lineRule="auto"/>
    </w:pPr>
    <w:rPr>
      <w:rFonts w:eastAsia="Calibri"/>
    </w:rPr>
  </w:style>
  <w:style w:type="character" w:customStyle="1" w:styleId="23">
    <w:name w:val="Основной текст 2 Знак"/>
    <w:link w:val="22"/>
    <w:uiPriority w:val="99"/>
    <w:locked/>
    <w:rsid w:val="009E77BC"/>
    <w:rPr>
      <w:rFonts w:ascii="Times New Roman" w:hAnsi="Times New Roman" w:cs="Times New Roman"/>
      <w:sz w:val="24"/>
      <w:lang w:eastAsia="ru-RU"/>
    </w:rPr>
  </w:style>
  <w:style w:type="paragraph" w:customStyle="1" w:styleId="210">
    <w:name w:val="Основной текст с отступом 21"/>
    <w:basedOn w:val="a"/>
    <w:uiPriority w:val="99"/>
    <w:rsid w:val="009E77BC"/>
    <w:pPr>
      <w:widowControl/>
      <w:suppressAutoHyphens/>
      <w:autoSpaceDE/>
      <w:autoSpaceDN/>
      <w:adjustRightInd/>
      <w:spacing w:before="280" w:line="360" w:lineRule="auto"/>
      <w:ind w:left="360" w:hanging="360"/>
    </w:pPr>
    <w:rPr>
      <w:sz w:val="22"/>
      <w:szCs w:val="20"/>
      <w:lang w:eastAsia="ar-SA"/>
    </w:rPr>
  </w:style>
  <w:style w:type="paragraph" w:styleId="af7">
    <w:name w:val="No Spacing"/>
    <w:basedOn w:val="a"/>
    <w:uiPriority w:val="99"/>
    <w:qFormat/>
    <w:rsid w:val="009E77BC"/>
    <w:pPr>
      <w:widowControl/>
      <w:autoSpaceDE/>
      <w:autoSpaceDN/>
      <w:adjustRightInd/>
      <w:ind w:firstLine="0"/>
      <w:jc w:val="left"/>
    </w:pPr>
    <w:rPr>
      <w:rFonts w:ascii="Calibri" w:hAnsi="Calibri"/>
      <w:szCs w:val="32"/>
      <w:lang w:val="en-US" w:eastAsia="en-US"/>
    </w:rPr>
  </w:style>
  <w:style w:type="paragraph" w:styleId="24">
    <w:name w:val="Body Text Indent 2"/>
    <w:basedOn w:val="a"/>
    <w:link w:val="25"/>
    <w:uiPriority w:val="99"/>
    <w:rsid w:val="009E77BC"/>
    <w:pPr>
      <w:spacing w:after="120" w:line="480" w:lineRule="auto"/>
      <w:ind w:left="283"/>
    </w:pPr>
    <w:rPr>
      <w:rFonts w:eastAsia="Calibri"/>
    </w:rPr>
  </w:style>
  <w:style w:type="character" w:customStyle="1" w:styleId="25">
    <w:name w:val="Основной текст с отступом 2 Знак"/>
    <w:link w:val="24"/>
    <w:uiPriority w:val="99"/>
    <w:locked/>
    <w:rsid w:val="009E77BC"/>
    <w:rPr>
      <w:rFonts w:ascii="Times New Roman" w:hAnsi="Times New Roman" w:cs="Times New Roman"/>
      <w:sz w:val="24"/>
      <w:lang w:eastAsia="ru-RU"/>
    </w:rPr>
  </w:style>
  <w:style w:type="paragraph" w:customStyle="1" w:styleId="p1">
    <w:name w:val="p1"/>
    <w:basedOn w:val="a"/>
    <w:uiPriority w:val="99"/>
    <w:rsid w:val="009E77BC"/>
    <w:pPr>
      <w:widowControl/>
      <w:autoSpaceDE/>
      <w:autoSpaceDN/>
      <w:adjustRightInd/>
      <w:spacing w:before="100" w:beforeAutospacing="1" w:after="100" w:afterAutospacing="1"/>
      <w:ind w:firstLine="0"/>
      <w:jc w:val="left"/>
    </w:pPr>
  </w:style>
  <w:style w:type="paragraph" w:customStyle="1" w:styleId="p2">
    <w:name w:val="p2"/>
    <w:basedOn w:val="a"/>
    <w:uiPriority w:val="99"/>
    <w:rsid w:val="009E77BC"/>
    <w:pPr>
      <w:widowControl/>
      <w:autoSpaceDE/>
      <w:autoSpaceDN/>
      <w:adjustRightInd/>
      <w:spacing w:before="100" w:beforeAutospacing="1" w:after="100" w:afterAutospacing="1"/>
      <w:ind w:firstLine="0"/>
      <w:jc w:val="left"/>
    </w:pPr>
  </w:style>
  <w:style w:type="paragraph" w:customStyle="1" w:styleId="p4">
    <w:name w:val="p4"/>
    <w:basedOn w:val="a"/>
    <w:uiPriority w:val="99"/>
    <w:rsid w:val="009E77BC"/>
    <w:pPr>
      <w:widowControl/>
      <w:autoSpaceDE/>
      <w:autoSpaceDN/>
      <w:adjustRightInd/>
      <w:spacing w:before="100" w:beforeAutospacing="1" w:after="100" w:afterAutospacing="1"/>
      <w:ind w:firstLine="0"/>
      <w:jc w:val="left"/>
    </w:pPr>
  </w:style>
  <w:style w:type="paragraph" w:customStyle="1" w:styleId="p6">
    <w:name w:val="p6"/>
    <w:basedOn w:val="a"/>
    <w:uiPriority w:val="99"/>
    <w:rsid w:val="009E77BC"/>
    <w:pPr>
      <w:widowControl/>
      <w:autoSpaceDE/>
      <w:autoSpaceDN/>
      <w:adjustRightInd/>
      <w:spacing w:before="100" w:beforeAutospacing="1" w:after="100" w:afterAutospacing="1"/>
      <w:ind w:firstLine="0"/>
      <w:jc w:val="left"/>
    </w:pPr>
  </w:style>
  <w:style w:type="character" w:customStyle="1" w:styleId="s1">
    <w:name w:val="s1"/>
    <w:uiPriority w:val="99"/>
    <w:rsid w:val="009E77BC"/>
  </w:style>
  <w:style w:type="character" w:customStyle="1" w:styleId="s2">
    <w:name w:val="s2"/>
    <w:uiPriority w:val="99"/>
    <w:rsid w:val="009E77BC"/>
  </w:style>
  <w:style w:type="paragraph" w:customStyle="1" w:styleId="p8">
    <w:name w:val="p8"/>
    <w:basedOn w:val="a"/>
    <w:uiPriority w:val="99"/>
    <w:rsid w:val="009E77BC"/>
    <w:pPr>
      <w:widowControl/>
      <w:autoSpaceDE/>
      <w:autoSpaceDN/>
      <w:adjustRightInd/>
      <w:spacing w:before="100" w:beforeAutospacing="1" w:after="100" w:afterAutospacing="1"/>
      <w:ind w:firstLine="0"/>
      <w:jc w:val="left"/>
    </w:pPr>
  </w:style>
  <w:style w:type="paragraph" w:customStyle="1" w:styleId="p9">
    <w:name w:val="p9"/>
    <w:basedOn w:val="a"/>
    <w:uiPriority w:val="99"/>
    <w:rsid w:val="009E77BC"/>
    <w:pPr>
      <w:widowControl/>
      <w:autoSpaceDE/>
      <w:autoSpaceDN/>
      <w:adjustRightInd/>
      <w:spacing w:before="100" w:beforeAutospacing="1" w:after="100" w:afterAutospacing="1"/>
      <w:ind w:firstLine="0"/>
      <w:jc w:val="left"/>
    </w:pPr>
  </w:style>
  <w:style w:type="paragraph" w:customStyle="1" w:styleId="p10">
    <w:name w:val="p10"/>
    <w:basedOn w:val="a"/>
    <w:uiPriority w:val="99"/>
    <w:rsid w:val="009E77BC"/>
    <w:pPr>
      <w:widowControl/>
      <w:autoSpaceDE/>
      <w:autoSpaceDN/>
      <w:adjustRightInd/>
      <w:spacing w:before="100" w:beforeAutospacing="1" w:after="100" w:afterAutospacing="1"/>
      <w:ind w:firstLine="0"/>
      <w:jc w:val="left"/>
    </w:pPr>
  </w:style>
  <w:style w:type="paragraph" w:customStyle="1" w:styleId="p11">
    <w:name w:val="p11"/>
    <w:basedOn w:val="a"/>
    <w:uiPriority w:val="99"/>
    <w:rsid w:val="009E77BC"/>
    <w:pPr>
      <w:widowControl/>
      <w:autoSpaceDE/>
      <w:autoSpaceDN/>
      <w:adjustRightInd/>
      <w:spacing w:before="100" w:beforeAutospacing="1" w:after="100" w:afterAutospacing="1"/>
      <w:ind w:firstLine="0"/>
      <w:jc w:val="left"/>
    </w:pPr>
  </w:style>
  <w:style w:type="character" w:customStyle="1" w:styleId="apple-converted-space">
    <w:name w:val="apple-converted-space"/>
    <w:uiPriority w:val="99"/>
    <w:rsid w:val="009E77BC"/>
  </w:style>
  <w:style w:type="character" w:customStyle="1" w:styleId="s4">
    <w:name w:val="s4"/>
    <w:uiPriority w:val="99"/>
    <w:rsid w:val="009E77BC"/>
  </w:style>
  <w:style w:type="paragraph" w:customStyle="1" w:styleId="p12">
    <w:name w:val="p12"/>
    <w:basedOn w:val="a"/>
    <w:uiPriority w:val="99"/>
    <w:rsid w:val="009E77BC"/>
    <w:pPr>
      <w:widowControl/>
      <w:autoSpaceDE/>
      <w:autoSpaceDN/>
      <w:adjustRightInd/>
      <w:spacing w:before="100" w:beforeAutospacing="1" w:after="100" w:afterAutospacing="1"/>
      <w:ind w:firstLine="0"/>
      <w:jc w:val="left"/>
    </w:pPr>
  </w:style>
  <w:style w:type="paragraph" w:customStyle="1" w:styleId="p13">
    <w:name w:val="p13"/>
    <w:basedOn w:val="a"/>
    <w:uiPriority w:val="99"/>
    <w:rsid w:val="009E77BC"/>
    <w:pPr>
      <w:widowControl/>
      <w:autoSpaceDE/>
      <w:autoSpaceDN/>
      <w:adjustRightInd/>
      <w:spacing w:before="100" w:beforeAutospacing="1" w:after="100" w:afterAutospacing="1"/>
      <w:ind w:firstLine="0"/>
      <w:jc w:val="left"/>
    </w:pPr>
  </w:style>
  <w:style w:type="character" w:customStyle="1" w:styleId="s5">
    <w:name w:val="s5"/>
    <w:uiPriority w:val="99"/>
    <w:rsid w:val="009E77BC"/>
  </w:style>
  <w:style w:type="paragraph" w:customStyle="1" w:styleId="p14">
    <w:name w:val="p14"/>
    <w:basedOn w:val="a"/>
    <w:uiPriority w:val="99"/>
    <w:rsid w:val="009E77BC"/>
    <w:pPr>
      <w:widowControl/>
      <w:autoSpaceDE/>
      <w:autoSpaceDN/>
      <w:adjustRightInd/>
      <w:spacing w:before="100" w:beforeAutospacing="1" w:after="100" w:afterAutospacing="1"/>
      <w:ind w:firstLine="0"/>
      <w:jc w:val="left"/>
    </w:pPr>
  </w:style>
  <w:style w:type="paragraph" w:customStyle="1" w:styleId="p15">
    <w:name w:val="p15"/>
    <w:basedOn w:val="a"/>
    <w:uiPriority w:val="99"/>
    <w:rsid w:val="009E77BC"/>
    <w:pPr>
      <w:widowControl/>
      <w:autoSpaceDE/>
      <w:autoSpaceDN/>
      <w:adjustRightInd/>
      <w:spacing w:before="100" w:beforeAutospacing="1" w:after="100" w:afterAutospacing="1"/>
      <w:ind w:firstLine="0"/>
      <w:jc w:val="left"/>
    </w:pPr>
  </w:style>
  <w:style w:type="character" w:customStyle="1" w:styleId="s6">
    <w:name w:val="s6"/>
    <w:uiPriority w:val="99"/>
    <w:rsid w:val="009E77BC"/>
  </w:style>
  <w:style w:type="character" w:customStyle="1" w:styleId="s8">
    <w:name w:val="s8"/>
    <w:uiPriority w:val="99"/>
    <w:rsid w:val="009E77BC"/>
  </w:style>
  <w:style w:type="character" w:customStyle="1" w:styleId="s9">
    <w:name w:val="s9"/>
    <w:uiPriority w:val="99"/>
    <w:rsid w:val="009E77BC"/>
  </w:style>
  <w:style w:type="character" w:customStyle="1" w:styleId="s10">
    <w:name w:val="s10"/>
    <w:uiPriority w:val="99"/>
    <w:rsid w:val="009E77BC"/>
  </w:style>
  <w:style w:type="character" w:customStyle="1" w:styleId="s11">
    <w:name w:val="s11"/>
    <w:uiPriority w:val="99"/>
    <w:rsid w:val="009E77BC"/>
  </w:style>
  <w:style w:type="character" w:styleId="af8">
    <w:name w:val="Hyperlink"/>
    <w:uiPriority w:val="99"/>
    <w:rsid w:val="009E77BC"/>
    <w:rPr>
      <w:rFonts w:cs="Times New Roman"/>
      <w:color w:val="0000FF"/>
      <w:u w:val="single"/>
    </w:rPr>
  </w:style>
  <w:style w:type="paragraph" w:customStyle="1" w:styleId="c2">
    <w:name w:val="c2"/>
    <w:basedOn w:val="a"/>
    <w:uiPriority w:val="99"/>
    <w:rsid w:val="009E77BC"/>
    <w:pPr>
      <w:widowControl/>
      <w:autoSpaceDE/>
      <w:autoSpaceDN/>
      <w:adjustRightInd/>
      <w:spacing w:before="100" w:beforeAutospacing="1" w:after="100" w:afterAutospacing="1"/>
      <w:ind w:firstLine="0"/>
      <w:jc w:val="left"/>
    </w:pPr>
  </w:style>
  <w:style w:type="character" w:customStyle="1" w:styleId="c60">
    <w:name w:val="c60"/>
    <w:uiPriority w:val="99"/>
    <w:rsid w:val="009E77BC"/>
  </w:style>
  <w:style w:type="character" w:customStyle="1" w:styleId="c22">
    <w:name w:val="c22"/>
    <w:uiPriority w:val="99"/>
    <w:rsid w:val="009E77BC"/>
  </w:style>
  <w:style w:type="character" w:customStyle="1" w:styleId="c26">
    <w:name w:val="c26"/>
    <w:uiPriority w:val="99"/>
    <w:rsid w:val="009E77BC"/>
  </w:style>
  <w:style w:type="paragraph" w:styleId="af9">
    <w:name w:val="Normal (Web)"/>
    <w:basedOn w:val="a"/>
    <w:uiPriority w:val="99"/>
    <w:semiHidden/>
    <w:rsid w:val="009E77BC"/>
    <w:pPr>
      <w:widowControl/>
      <w:autoSpaceDE/>
      <w:autoSpaceDN/>
      <w:adjustRightInd/>
      <w:spacing w:before="100" w:beforeAutospacing="1" w:after="100" w:afterAutospacing="1"/>
      <w:ind w:firstLine="0"/>
      <w:jc w:val="left"/>
    </w:pPr>
  </w:style>
  <w:style w:type="paragraph" w:styleId="afa">
    <w:name w:val="Title"/>
    <w:basedOn w:val="a"/>
    <w:link w:val="afb"/>
    <w:uiPriority w:val="99"/>
    <w:qFormat/>
    <w:rsid w:val="009E77BC"/>
    <w:pPr>
      <w:widowControl/>
      <w:autoSpaceDE/>
      <w:autoSpaceDN/>
      <w:adjustRightInd/>
      <w:ind w:firstLine="0"/>
      <w:jc w:val="center"/>
    </w:pPr>
    <w:rPr>
      <w:rFonts w:eastAsia="Calibri"/>
    </w:rPr>
  </w:style>
  <w:style w:type="character" w:customStyle="1" w:styleId="afb">
    <w:name w:val="Название Знак"/>
    <w:link w:val="afa"/>
    <w:uiPriority w:val="99"/>
    <w:locked/>
    <w:rsid w:val="009E77BC"/>
    <w:rPr>
      <w:rFonts w:ascii="Times New Roman" w:hAnsi="Times New Roman" w:cs="Times New Roman"/>
      <w:sz w:val="24"/>
      <w:lang w:eastAsia="ru-RU"/>
    </w:rPr>
  </w:style>
  <w:style w:type="paragraph" w:customStyle="1" w:styleId="afc">
    <w:name w:val="список с точками"/>
    <w:basedOn w:val="a"/>
    <w:uiPriority w:val="99"/>
    <w:rsid w:val="00F8351C"/>
    <w:pPr>
      <w:widowControl/>
      <w:tabs>
        <w:tab w:val="num" w:pos="0"/>
        <w:tab w:val="num" w:pos="720"/>
        <w:tab w:val="num" w:pos="756"/>
      </w:tabs>
      <w:autoSpaceDE/>
      <w:autoSpaceDN/>
      <w:adjustRightInd/>
      <w:spacing w:line="312" w:lineRule="auto"/>
      <w:ind w:left="756" w:firstLine="0"/>
    </w:pPr>
  </w:style>
  <w:style w:type="character" w:customStyle="1" w:styleId="afd">
    <w:name w:val="Основной текст_"/>
    <w:link w:val="12"/>
    <w:uiPriority w:val="99"/>
    <w:locked/>
    <w:rsid w:val="00776217"/>
    <w:rPr>
      <w:rFonts w:ascii="Microsoft Sans Serif" w:hAnsi="Microsoft Sans Serif"/>
      <w:sz w:val="15"/>
      <w:shd w:val="clear" w:color="auto" w:fill="FFFFFF"/>
    </w:rPr>
  </w:style>
  <w:style w:type="character" w:customStyle="1" w:styleId="ArialUnicodeMS">
    <w:name w:val="Основной текст + Arial Unicode MS"/>
    <w:uiPriority w:val="99"/>
    <w:rsid w:val="00776217"/>
    <w:rPr>
      <w:rFonts w:ascii="Arial Unicode MS" w:hAnsi="Arial Unicode MS"/>
      <w:sz w:val="15"/>
      <w:shd w:val="clear" w:color="auto" w:fill="FFFFFF"/>
    </w:rPr>
  </w:style>
  <w:style w:type="paragraph" w:customStyle="1" w:styleId="12">
    <w:name w:val="Основной текст1"/>
    <w:basedOn w:val="a"/>
    <w:link w:val="afd"/>
    <w:uiPriority w:val="99"/>
    <w:rsid w:val="00776217"/>
    <w:pPr>
      <w:widowControl/>
      <w:shd w:val="clear" w:color="auto" w:fill="FFFFFF"/>
      <w:autoSpaceDE/>
      <w:autoSpaceDN/>
      <w:adjustRightInd/>
      <w:spacing w:before="120" w:line="206" w:lineRule="exact"/>
      <w:ind w:firstLine="0"/>
      <w:jc w:val="left"/>
    </w:pPr>
    <w:rPr>
      <w:rFonts w:ascii="Microsoft Sans Serif" w:eastAsia="Calibri" w:hAnsi="Microsoft Sans Serif"/>
      <w:sz w:val="15"/>
      <w:szCs w:val="20"/>
    </w:rPr>
  </w:style>
  <w:style w:type="paragraph" w:customStyle="1" w:styleId="13">
    <w:name w:val="Абзац списка1"/>
    <w:basedOn w:val="a"/>
    <w:uiPriority w:val="99"/>
    <w:rsid w:val="00776217"/>
    <w:pPr>
      <w:widowControl/>
      <w:autoSpaceDE/>
      <w:autoSpaceDN/>
      <w:adjustRightInd/>
      <w:spacing w:after="200" w:line="276" w:lineRule="auto"/>
      <w:ind w:left="720" w:firstLine="0"/>
      <w:jc w:val="left"/>
    </w:pPr>
    <w:rPr>
      <w:rFonts w:ascii="Calibri" w:hAnsi="Calibri"/>
      <w:sz w:val="22"/>
      <w:szCs w:val="22"/>
      <w:lang w:eastAsia="en-US"/>
    </w:rPr>
  </w:style>
  <w:style w:type="character" w:customStyle="1" w:styleId="Link">
    <w:name w:val="Link"/>
    <w:rsid w:val="005D66DE"/>
    <w:rPr>
      <w:color w:val="0000FF"/>
      <w:u w:val="single"/>
    </w:rPr>
  </w:style>
</w:styles>
</file>

<file path=word/webSettings.xml><?xml version="1.0" encoding="utf-8"?>
<w:webSettings xmlns:r="http://schemas.openxmlformats.org/officeDocument/2006/relationships" xmlns:w="http://schemas.openxmlformats.org/wordprocessingml/2006/main">
  <w:divs>
    <w:div w:id="1157379734">
      <w:marLeft w:val="0"/>
      <w:marRight w:val="0"/>
      <w:marTop w:val="0"/>
      <w:marBottom w:val="0"/>
      <w:divBdr>
        <w:top w:val="none" w:sz="0" w:space="0" w:color="auto"/>
        <w:left w:val="none" w:sz="0" w:space="0" w:color="auto"/>
        <w:bottom w:val="none" w:sz="0" w:space="0" w:color="auto"/>
        <w:right w:val="none" w:sz="0" w:space="0" w:color="auto"/>
      </w:divBdr>
    </w:div>
    <w:div w:id="1157379735">
      <w:marLeft w:val="0"/>
      <w:marRight w:val="0"/>
      <w:marTop w:val="0"/>
      <w:marBottom w:val="0"/>
      <w:divBdr>
        <w:top w:val="none" w:sz="0" w:space="0" w:color="auto"/>
        <w:left w:val="none" w:sz="0" w:space="0" w:color="auto"/>
        <w:bottom w:val="none" w:sz="0" w:space="0" w:color="auto"/>
        <w:right w:val="none" w:sz="0" w:space="0" w:color="auto"/>
      </w:divBdr>
    </w:div>
    <w:div w:id="1157379736">
      <w:marLeft w:val="0"/>
      <w:marRight w:val="0"/>
      <w:marTop w:val="0"/>
      <w:marBottom w:val="0"/>
      <w:divBdr>
        <w:top w:val="none" w:sz="0" w:space="0" w:color="auto"/>
        <w:left w:val="none" w:sz="0" w:space="0" w:color="auto"/>
        <w:bottom w:val="none" w:sz="0" w:space="0" w:color="auto"/>
        <w:right w:val="none" w:sz="0" w:space="0" w:color="auto"/>
      </w:divBdr>
    </w:div>
    <w:div w:id="1157379737">
      <w:marLeft w:val="0"/>
      <w:marRight w:val="0"/>
      <w:marTop w:val="0"/>
      <w:marBottom w:val="0"/>
      <w:divBdr>
        <w:top w:val="none" w:sz="0" w:space="0" w:color="auto"/>
        <w:left w:val="none" w:sz="0" w:space="0" w:color="auto"/>
        <w:bottom w:val="none" w:sz="0" w:space="0" w:color="auto"/>
        <w:right w:val="none" w:sz="0" w:space="0" w:color="auto"/>
      </w:divBdr>
    </w:div>
    <w:div w:id="1157379738">
      <w:marLeft w:val="0"/>
      <w:marRight w:val="0"/>
      <w:marTop w:val="0"/>
      <w:marBottom w:val="0"/>
      <w:divBdr>
        <w:top w:val="none" w:sz="0" w:space="0" w:color="auto"/>
        <w:left w:val="none" w:sz="0" w:space="0" w:color="auto"/>
        <w:bottom w:val="none" w:sz="0" w:space="0" w:color="auto"/>
        <w:right w:val="none" w:sz="0" w:space="0" w:color="auto"/>
      </w:divBdr>
    </w:div>
    <w:div w:id="1157379739">
      <w:marLeft w:val="0"/>
      <w:marRight w:val="0"/>
      <w:marTop w:val="0"/>
      <w:marBottom w:val="0"/>
      <w:divBdr>
        <w:top w:val="none" w:sz="0" w:space="0" w:color="auto"/>
        <w:left w:val="none" w:sz="0" w:space="0" w:color="auto"/>
        <w:bottom w:val="none" w:sz="0" w:space="0" w:color="auto"/>
        <w:right w:val="none" w:sz="0" w:space="0" w:color="auto"/>
      </w:divBdr>
    </w:div>
    <w:div w:id="11573797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urait.ru/bcode/452045" TargetMode="External"/><Relationship Id="rId18" Type="http://schemas.openxmlformats.org/officeDocument/2006/relationships/hyperlink" Target="https://dlib.eastview.com/"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scopus.com" TargetMode="External"/><Relationship Id="rId7" Type="http://schemas.openxmlformats.org/officeDocument/2006/relationships/image" Target="media/image1.jpeg"/><Relationship Id="rId12" Type="http://schemas.openxmlformats.org/officeDocument/2006/relationships/hyperlink" Target="https://urait.ru/bcode/456130" TargetMode="External"/><Relationship Id="rId17" Type="http://schemas.openxmlformats.org/officeDocument/2006/relationships/hyperlink" Target="https://magtu.informsystema.ru/uploader/fileUpload?name=3816.pdf&amp;show=dcatalogues/1/1530261/3816.pdf&amp;view=true" TargetMode="External"/><Relationship Id="rId25" Type="http://schemas.openxmlformats.org/officeDocument/2006/relationships/hyperlink" Target="https://www.nature.com/siteindex" TargetMode="External"/><Relationship Id="rId2" Type="http://schemas.openxmlformats.org/officeDocument/2006/relationships/styles" Target="styles.xml"/><Relationship Id="rId16" Type="http://schemas.openxmlformats.org/officeDocument/2006/relationships/hyperlink" Target="https://urait.ru/bcode/450766" TargetMode="External"/><Relationship Id="rId20" Type="http://schemas.openxmlformats.org/officeDocument/2006/relationships/hyperlink" Target="http://webofscience.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springer.com/references" TargetMode="External"/><Relationship Id="rId5" Type="http://schemas.openxmlformats.org/officeDocument/2006/relationships/footnotes" Target="footnotes.xml"/><Relationship Id="rId15" Type="http://schemas.openxmlformats.org/officeDocument/2006/relationships/hyperlink" Target="https://magtu.informsystema.ru/uploader/fileUpload?name=2671.pdf&amp;show=dcatalogues/1/1131410/2671.pdf&amp;view=true" TargetMode="External"/><Relationship Id="rId23" Type="http://schemas.openxmlformats.org/officeDocument/2006/relationships/hyperlink" Target="http://www.springerprotocols.com/"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uisrussia.msu.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rait.ru/bcode/454663" TargetMode="External"/><Relationship Id="rId22" Type="http://schemas.openxmlformats.org/officeDocument/2006/relationships/hyperlink" Target="http://link.springer.com/" TargetMode="External"/><Relationship Id="rId27" Type="http://schemas.openxmlformats.org/officeDocument/2006/relationships/footer" Target="footer4.xml"/><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39</Pages>
  <Words>10910</Words>
  <Characters>62187</Characters>
  <Application>Microsoft Office Word</Application>
  <DocSecurity>0</DocSecurity>
  <Lines>518</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Ekaterina</dc:creator>
  <cp:lastModifiedBy>vv.churilov</cp:lastModifiedBy>
  <cp:revision>5</cp:revision>
  <dcterms:created xsi:type="dcterms:W3CDTF">2020-10-27T08:55:00Z</dcterms:created>
  <dcterms:modified xsi:type="dcterms:W3CDTF">2020-10-29T07:33:00Z</dcterms:modified>
</cp:coreProperties>
</file>