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B305FB" w:rsidRPr="00B305FB" w:rsidTr="00B305FB">
        <w:trPr>
          <w:cantSplit/>
          <w:trHeight w:val="688"/>
          <w:jc w:val="center"/>
        </w:trPr>
        <w:tc>
          <w:tcPr>
            <w:tcW w:w="1055" w:type="dxa"/>
            <w:hideMark/>
          </w:tcPr>
          <w:p w:rsidR="00B305FB" w:rsidRPr="00B305FB" w:rsidRDefault="00B305FB" w:rsidP="00095E53">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B305FB" w:rsidRPr="00B305FB" w:rsidRDefault="00B305FB" w:rsidP="00095E5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w:t>
            </w:r>
            <w:r w:rsidR="005E0A0B" w:rsidRPr="00B305FB">
              <w:rPr>
                <w:rFonts w:ascii="Times New Roman" w:hAnsi="Times New Roman"/>
                <w:sz w:val="24"/>
                <w:szCs w:val="24"/>
                <w:lang w:val="ru-RU" w:eastAsia="ru-RU"/>
              </w:rPr>
              <w:t xml:space="preserve">ОБРАЗОВАНИЯ </w:t>
            </w:r>
            <w:r w:rsidR="005E0A0B">
              <w:rPr>
                <w:rFonts w:ascii="Times New Roman" w:hAnsi="Times New Roman"/>
                <w:sz w:val="24"/>
                <w:szCs w:val="24"/>
                <w:lang w:val="ru-RU" w:eastAsia="ru-RU"/>
              </w:rPr>
              <w:t xml:space="preserve">И </w:t>
            </w:r>
            <w:r w:rsidRPr="00B305FB">
              <w:rPr>
                <w:rFonts w:ascii="Times New Roman" w:hAnsi="Times New Roman"/>
                <w:sz w:val="24"/>
                <w:szCs w:val="24"/>
                <w:lang w:val="ru-RU" w:eastAsia="ru-RU"/>
              </w:rPr>
              <w:t xml:space="preserve">НАУКИ </w:t>
            </w:r>
          </w:p>
          <w:p w:rsidR="00B305FB" w:rsidRPr="00B305FB" w:rsidRDefault="00B305FB" w:rsidP="00095E5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 РОССИЙСКОЙ ФЕДЕРАЦИИ</w:t>
            </w:r>
          </w:p>
          <w:p w:rsidR="00B305FB" w:rsidRPr="00B305FB" w:rsidRDefault="00B305FB" w:rsidP="00095E5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B305FB" w:rsidRPr="00B305FB" w:rsidRDefault="00B305FB" w:rsidP="00095E5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B305FB" w:rsidRPr="00B305FB" w:rsidRDefault="00B305FB" w:rsidP="00095E5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B305FB" w:rsidRPr="00B305FB" w:rsidRDefault="00B305FB" w:rsidP="00095E53">
      <w:pPr>
        <w:pStyle w:val="Style2"/>
        <w:widowControl/>
        <w:jc w:val="center"/>
        <w:rPr>
          <w:rStyle w:val="FontStyle18"/>
          <w:b w:val="0"/>
          <w:sz w:val="24"/>
          <w:szCs w:val="24"/>
        </w:rPr>
      </w:pPr>
    </w:p>
    <w:p w:rsidR="00B305FB" w:rsidRPr="00B305FB" w:rsidRDefault="005E0A0B" w:rsidP="005E0A0B">
      <w:pPr>
        <w:pStyle w:val="Style13"/>
        <w:widowControl/>
        <w:jc w:val="right"/>
        <w:rPr>
          <w:rStyle w:val="FontStyle23"/>
          <w:b w:val="0"/>
          <w:sz w:val="24"/>
          <w:szCs w:val="24"/>
        </w:rPr>
      </w:pPr>
      <w:r w:rsidRPr="005E0A0B">
        <w:rPr>
          <w:rStyle w:val="FontStyle23"/>
          <w:b w:val="0"/>
          <w:noProof/>
          <w:sz w:val="24"/>
          <w:szCs w:val="24"/>
        </w:rPr>
        <w:drawing>
          <wp:inline distT="0" distB="0" distL="0" distR="0">
            <wp:extent cx="2428318" cy="1485900"/>
            <wp:effectExtent l="19050" t="0" r="0" b="0"/>
            <wp:docPr id="3" name="Рисунок 1" descr="G:\Метод. работа-2018\АААААА\Титулы моих 2018+программы\РЯвЭКС\ПОДПИСИ +\Печать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7.png"/>
                    <pic:cNvPicPr>
                      <a:picLocks noChangeAspect="1" noChangeArrowheads="1"/>
                    </pic:cNvPicPr>
                  </pic:nvPicPr>
                  <pic:blipFill>
                    <a:blip r:embed="rId9" cstate="print"/>
                    <a:srcRect/>
                    <a:stretch>
                      <a:fillRect/>
                    </a:stretch>
                  </pic:blipFill>
                  <pic:spPr bwMode="auto">
                    <a:xfrm>
                      <a:off x="0" y="0"/>
                      <a:ext cx="2428380" cy="1485938"/>
                    </a:xfrm>
                    <a:prstGeom prst="rect">
                      <a:avLst/>
                    </a:prstGeom>
                    <a:noFill/>
                    <a:ln w="9525">
                      <a:noFill/>
                      <a:miter lim="800000"/>
                      <a:headEnd/>
                      <a:tailEnd/>
                    </a:ln>
                  </pic:spPr>
                </pic:pic>
              </a:graphicData>
            </a:graphic>
          </wp:inline>
        </w:drawing>
      </w:r>
    </w:p>
    <w:p w:rsidR="00B305FB" w:rsidRPr="00B305FB" w:rsidRDefault="00B305FB" w:rsidP="00095E53">
      <w:pPr>
        <w:pStyle w:val="Style13"/>
        <w:widowControl/>
        <w:jc w:val="center"/>
        <w:rPr>
          <w:rStyle w:val="FontStyle23"/>
          <w:b w:val="0"/>
          <w:sz w:val="24"/>
          <w:szCs w:val="24"/>
        </w:rPr>
      </w:pPr>
    </w:p>
    <w:p w:rsidR="00B305FB" w:rsidRPr="00B305FB" w:rsidRDefault="00B305FB" w:rsidP="00095E53">
      <w:pPr>
        <w:pStyle w:val="Style13"/>
        <w:widowControl/>
        <w:jc w:val="center"/>
        <w:rPr>
          <w:rStyle w:val="FontStyle23"/>
          <w:b w:val="0"/>
          <w:sz w:val="24"/>
          <w:szCs w:val="24"/>
        </w:rPr>
      </w:pPr>
    </w:p>
    <w:p w:rsidR="00B305FB" w:rsidRPr="00B305FB" w:rsidRDefault="00B305FB" w:rsidP="00095E53">
      <w:pPr>
        <w:pStyle w:val="Style5"/>
        <w:widowControl/>
        <w:ind w:firstLine="0"/>
        <w:jc w:val="center"/>
        <w:rPr>
          <w:rStyle w:val="FontStyle21"/>
          <w:b/>
          <w:sz w:val="24"/>
          <w:szCs w:val="24"/>
        </w:rPr>
      </w:pPr>
      <w:r w:rsidRPr="00B305FB">
        <w:rPr>
          <w:rStyle w:val="FontStyle21"/>
          <w:b/>
          <w:sz w:val="24"/>
          <w:szCs w:val="24"/>
        </w:rPr>
        <w:t>РАБОЧАЯ ПРОГРАММА ДИСЦИПЛИНЫ</w:t>
      </w:r>
    </w:p>
    <w:p w:rsidR="00B305FB" w:rsidRPr="00B305FB" w:rsidRDefault="00B305FB" w:rsidP="00095E53">
      <w:pPr>
        <w:pStyle w:val="Style5"/>
        <w:widowControl/>
        <w:ind w:firstLine="0"/>
        <w:jc w:val="center"/>
        <w:rPr>
          <w:rStyle w:val="FontStyle21"/>
          <w:b/>
          <w:sz w:val="24"/>
          <w:szCs w:val="24"/>
        </w:rPr>
      </w:pPr>
    </w:p>
    <w:p w:rsidR="00B305FB" w:rsidRPr="00B305FB" w:rsidRDefault="00B305FB" w:rsidP="00095E53">
      <w:pPr>
        <w:pStyle w:val="Style11"/>
        <w:widowControl/>
        <w:ind w:firstLine="0"/>
        <w:jc w:val="center"/>
        <w:rPr>
          <w:rStyle w:val="FontStyle16"/>
          <w:sz w:val="24"/>
          <w:szCs w:val="24"/>
        </w:rPr>
      </w:pPr>
      <w:r w:rsidRPr="00B305FB">
        <w:rPr>
          <w:rStyle w:val="FontStyle16"/>
          <w:b w:val="0"/>
          <w:sz w:val="24"/>
          <w:szCs w:val="24"/>
        </w:rPr>
        <w:t>РУССКИЙ ЯЗЫК В ЭТНОКУЛЬТУРНОЙ КОММУНИКАТИВНОЙ СРЕДЕ</w:t>
      </w:r>
    </w:p>
    <w:p w:rsidR="00B305FB" w:rsidRPr="00B305FB" w:rsidRDefault="00B305FB" w:rsidP="00095E53">
      <w:pPr>
        <w:pStyle w:val="Style11"/>
        <w:widowControl/>
        <w:ind w:firstLine="0"/>
        <w:jc w:val="center"/>
        <w:rPr>
          <w:rStyle w:val="FontStyle16"/>
          <w:b w:val="0"/>
          <w:sz w:val="24"/>
          <w:szCs w:val="24"/>
        </w:rPr>
      </w:pPr>
    </w:p>
    <w:p w:rsidR="00B305FB" w:rsidRPr="00B305FB" w:rsidRDefault="00B305FB" w:rsidP="00095E53">
      <w:pPr>
        <w:pStyle w:val="Style11"/>
        <w:widowControl/>
        <w:ind w:firstLine="0"/>
        <w:jc w:val="center"/>
        <w:rPr>
          <w:rStyle w:val="FontStyle16"/>
          <w:b w:val="0"/>
          <w:sz w:val="24"/>
          <w:szCs w:val="24"/>
        </w:rPr>
      </w:pPr>
      <w:r w:rsidRPr="00B305FB">
        <w:rPr>
          <w:rStyle w:val="FontStyle16"/>
          <w:b w:val="0"/>
          <w:sz w:val="24"/>
          <w:szCs w:val="24"/>
        </w:rPr>
        <w:t>Направление подготовки</w:t>
      </w:r>
    </w:p>
    <w:p w:rsidR="00B305FB" w:rsidRPr="00B305FB" w:rsidRDefault="00B305FB" w:rsidP="00095E53">
      <w:pPr>
        <w:pStyle w:val="Style11"/>
        <w:widowControl/>
        <w:ind w:firstLine="0"/>
        <w:jc w:val="center"/>
        <w:rPr>
          <w:rStyle w:val="FontStyle16"/>
          <w:b w:val="0"/>
          <w:sz w:val="24"/>
          <w:szCs w:val="24"/>
        </w:rPr>
      </w:pPr>
    </w:p>
    <w:p w:rsidR="00B305FB" w:rsidRPr="00854944" w:rsidRDefault="00854944" w:rsidP="00095E53">
      <w:pPr>
        <w:spacing w:after="0" w:line="240" w:lineRule="auto"/>
        <w:jc w:val="center"/>
        <w:rPr>
          <w:rFonts w:ascii="Times New Roman" w:hAnsi="Times New Roman"/>
          <w:b/>
          <w:sz w:val="24"/>
          <w:szCs w:val="24"/>
          <w:lang w:val="ru-RU"/>
        </w:rPr>
      </w:pPr>
      <w:r w:rsidRPr="00854944">
        <w:rPr>
          <w:rFonts w:ascii="Times New Roman" w:hAnsi="Times New Roman"/>
          <w:b/>
          <w:sz w:val="24"/>
          <w:szCs w:val="24"/>
          <w:lang w:val="ru-RU"/>
        </w:rPr>
        <w:t xml:space="preserve">37.03.01 Психология </w:t>
      </w:r>
      <w:r w:rsidRPr="00854944">
        <w:rPr>
          <w:rFonts w:ascii="Times New Roman" w:hAnsi="Times New Roman"/>
          <w:b/>
          <w:sz w:val="24"/>
          <w:szCs w:val="24"/>
          <w:lang w:val="ru-RU"/>
        </w:rPr>
        <w:cr/>
      </w:r>
    </w:p>
    <w:p w:rsidR="00B305FB" w:rsidRPr="00B305FB" w:rsidRDefault="00B305FB" w:rsidP="00095E53">
      <w:pPr>
        <w:spacing w:after="0" w:line="240" w:lineRule="auto"/>
        <w:jc w:val="center"/>
        <w:rPr>
          <w:rFonts w:ascii="Times New Roman" w:hAnsi="Times New Roman"/>
          <w:sz w:val="24"/>
          <w:szCs w:val="24"/>
          <w:lang w:val="ru-RU"/>
        </w:rPr>
      </w:pPr>
      <w:r w:rsidRPr="00B305FB">
        <w:rPr>
          <w:rFonts w:ascii="Times New Roman" w:hAnsi="Times New Roman"/>
          <w:sz w:val="24"/>
          <w:szCs w:val="24"/>
          <w:lang w:val="ru-RU"/>
        </w:rPr>
        <w:t>Профиль</w:t>
      </w:r>
    </w:p>
    <w:p w:rsidR="00B305FB" w:rsidRPr="00B305FB" w:rsidRDefault="00B305FB" w:rsidP="00095E53">
      <w:pPr>
        <w:spacing w:after="0" w:line="240" w:lineRule="auto"/>
        <w:jc w:val="center"/>
        <w:rPr>
          <w:rFonts w:ascii="Times New Roman" w:hAnsi="Times New Roman"/>
          <w:sz w:val="24"/>
          <w:szCs w:val="24"/>
          <w:lang w:val="ru-RU"/>
        </w:rPr>
      </w:pPr>
    </w:p>
    <w:p w:rsidR="00B305FB" w:rsidRPr="00B305FB" w:rsidRDefault="00854944" w:rsidP="00095E53">
      <w:pPr>
        <w:spacing w:after="0" w:line="240" w:lineRule="auto"/>
        <w:jc w:val="center"/>
        <w:rPr>
          <w:rFonts w:ascii="Times New Roman" w:hAnsi="Times New Roman"/>
          <w:b/>
          <w:sz w:val="24"/>
          <w:szCs w:val="24"/>
          <w:lang w:val="ru-RU"/>
        </w:rPr>
      </w:pPr>
      <w:r w:rsidRPr="00854944">
        <w:rPr>
          <w:rFonts w:ascii="Times New Roman" w:hAnsi="Times New Roman"/>
          <w:b/>
          <w:sz w:val="24"/>
          <w:szCs w:val="24"/>
          <w:lang w:val="ru-RU"/>
        </w:rPr>
        <w:t>Практическая психология</w:t>
      </w:r>
    </w:p>
    <w:p w:rsidR="00B305FB" w:rsidRPr="00B305FB" w:rsidRDefault="00B305FB" w:rsidP="00095E53">
      <w:pPr>
        <w:spacing w:after="0" w:line="240" w:lineRule="auto"/>
        <w:jc w:val="center"/>
        <w:rPr>
          <w:rFonts w:ascii="Times New Roman" w:hAnsi="Times New Roman"/>
          <w:sz w:val="24"/>
          <w:szCs w:val="24"/>
          <w:lang w:val="ru-RU"/>
        </w:rPr>
      </w:pPr>
    </w:p>
    <w:p w:rsidR="00B305FB" w:rsidRPr="00B305FB" w:rsidRDefault="00B305FB" w:rsidP="00095E53">
      <w:pPr>
        <w:spacing w:after="0" w:line="240" w:lineRule="auto"/>
        <w:jc w:val="center"/>
        <w:rPr>
          <w:rFonts w:ascii="Times New Roman" w:hAnsi="Times New Roman"/>
          <w:sz w:val="24"/>
          <w:szCs w:val="24"/>
          <w:lang w:val="ru-RU"/>
        </w:rPr>
      </w:pPr>
      <w:r w:rsidRPr="00B305FB">
        <w:rPr>
          <w:rFonts w:ascii="Times New Roman" w:hAnsi="Times New Roman"/>
          <w:sz w:val="24"/>
          <w:szCs w:val="24"/>
          <w:lang w:val="ru-RU"/>
        </w:rPr>
        <w:t xml:space="preserve">Уровень высшего образования – </w:t>
      </w:r>
      <w:proofErr w:type="spellStart"/>
      <w:r w:rsidRPr="00B305FB">
        <w:rPr>
          <w:rFonts w:ascii="Times New Roman" w:hAnsi="Times New Roman"/>
          <w:sz w:val="24"/>
          <w:szCs w:val="24"/>
          <w:lang w:val="ru-RU"/>
        </w:rPr>
        <w:t>бакалавриат</w:t>
      </w:r>
      <w:proofErr w:type="spellEnd"/>
    </w:p>
    <w:p w:rsidR="00B305FB" w:rsidRPr="00B305FB" w:rsidRDefault="00B305FB" w:rsidP="00095E53">
      <w:pPr>
        <w:spacing w:after="0" w:line="240" w:lineRule="auto"/>
        <w:rPr>
          <w:rFonts w:ascii="Times New Roman" w:hAnsi="Times New Roman"/>
          <w:sz w:val="24"/>
          <w:szCs w:val="24"/>
          <w:lang w:val="ru-RU"/>
        </w:rPr>
      </w:pPr>
    </w:p>
    <w:p w:rsidR="00B305FB" w:rsidRPr="00B305FB" w:rsidRDefault="00B305FB" w:rsidP="00095E53">
      <w:pPr>
        <w:spacing w:after="0" w:line="240" w:lineRule="auto"/>
        <w:jc w:val="center"/>
        <w:rPr>
          <w:rFonts w:ascii="Times New Roman" w:hAnsi="Times New Roman"/>
          <w:sz w:val="24"/>
          <w:szCs w:val="24"/>
          <w:lang w:val="ru-RU"/>
        </w:rPr>
      </w:pPr>
      <w:r w:rsidRPr="00B305FB">
        <w:rPr>
          <w:rFonts w:ascii="Times New Roman" w:hAnsi="Times New Roman"/>
          <w:sz w:val="24"/>
          <w:szCs w:val="24"/>
          <w:lang w:val="ru-RU"/>
        </w:rPr>
        <w:t xml:space="preserve">Программа подготовки – прикладной </w:t>
      </w:r>
      <w:proofErr w:type="spellStart"/>
      <w:r w:rsidRPr="00B305FB">
        <w:rPr>
          <w:rFonts w:ascii="Times New Roman" w:hAnsi="Times New Roman"/>
          <w:sz w:val="24"/>
          <w:szCs w:val="24"/>
          <w:lang w:val="ru-RU"/>
        </w:rPr>
        <w:t>бакалавриат</w:t>
      </w:r>
      <w:proofErr w:type="spellEnd"/>
    </w:p>
    <w:p w:rsidR="00B305FB" w:rsidRPr="00B305FB" w:rsidRDefault="00B305FB" w:rsidP="00095E53">
      <w:pPr>
        <w:pStyle w:val="Style4"/>
        <w:widowControl/>
        <w:jc w:val="center"/>
        <w:rPr>
          <w:rStyle w:val="FontStyle16"/>
          <w:b w:val="0"/>
          <w:sz w:val="24"/>
          <w:szCs w:val="24"/>
        </w:rPr>
      </w:pPr>
    </w:p>
    <w:p w:rsidR="00B305FB" w:rsidRPr="00B305FB" w:rsidRDefault="00B305FB" w:rsidP="00095E53">
      <w:pPr>
        <w:pStyle w:val="Style4"/>
        <w:widowControl/>
        <w:jc w:val="center"/>
        <w:rPr>
          <w:rStyle w:val="FontStyle16"/>
          <w:b w:val="0"/>
          <w:sz w:val="24"/>
          <w:szCs w:val="24"/>
        </w:rPr>
      </w:pPr>
      <w:r w:rsidRPr="00B305FB">
        <w:rPr>
          <w:rStyle w:val="FontStyle16"/>
          <w:b w:val="0"/>
          <w:sz w:val="24"/>
          <w:szCs w:val="24"/>
        </w:rPr>
        <w:t>Форма обучения</w:t>
      </w:r>
    </w:p>
    <w:p w:rsidR="00B305FB" w:rsidRPr="00B305FB" w:rsidRDefault="00B305FB" w:rsidP="00095E53">
      <w:pPr>
        <w:pStyle w:val="Style4"/>
        <w:widowControl/>
        <w:jc w:val="center"/>
        <w:rPr>
          <w:rStyle w:val="FontStyle16"/>
          <w:b w:val="0"/>
          <w:sz w:val="24"/>
          <w:szCs w:val="24"/>
        </w:rPr>
      </w:pPr>
    </w:p>
    <w:p w:rsidR="00B305FB" w:rsidRPr="00B305FB" w:rsidRDefault="00B305FB" w:rsidP="00095E53">
      <w:pPr>
        <w:pStyle w:val="Style4"/>
        <w:widowControl/>
        <w:jc w:val="center"/>
        <w:rPr>
          <w:rStyle w:val="FontStyle17"/>
          <w:b w:val="0"/>
          <w:sz w:val="24"/>
          <w:szCs w:val="24"/>
        </w:rPr>
      </w:pPr>
      <w:r w:rsidRPr="00B305FB">
        <w:rPr>
          <w:rStyle w:val="FontStyle16"/>
          <w:b w:val="0"/>
          <w:sz w:val="24"/>
          <w:szCs w:val="24"/>
        </w:rPr>
        <w:t>о</w:t>
      </w:r>
      <w:r w:rsidRPr="00B305FB">
        <w:rPr>
          <w:rStyle w:val="FontStyle17"/>
          <w:b w:val="0"/>
          <w:sz w:val="24"/>
          <w:szCs w:val="24"/>
        </w:rPr>
        <w:t>чная</w:t>
      </w:r>
    </w:p>
    <w:p w:rsidR="00B305FB" w:rsidRPr="00B305FB" w:rsidRDefault="00B305FB" w:rsidP="00095E53">
      <w:pPr>
        <w:pStyle w:val="Style1"/>
        <w:widowControl/>
        <w:jc w:val="center"/>
        <w:rPr>
          <w:rStyle w:val="FontStyle17"/>
          <w:b w:val="0"/>
          <w:sz w:val="24"/>
          <w:szCs w:val="24"/>
        </w:rPr>
      </w:pPr>
    </w:p>
    <w:p w:rsidR="00B305FB" w:rsidRPr="00B305FB" w:rsidRDefault="00B305FB" w:rsidP="00095E53">
      <w:pPr>
        <w:pStyle w:val="Style1"/>
        <w:widowControl/>
        <w:jc w:val="center"/>
        <w:rPr>
          <w:rStyle w:val="FontStyle17"/>
          <w:b w:val="0"/>
          <w:sz w:val="24"/>
          <w:szCs w:val="24"/>
        </w:rPr>
      </w:pPr>
    </w:p>
    <w:tbl>
      <w:tblPr>
        <w:tblW w:w="0" w:type="auto"/>
        <w:tblLook w:val="04A0"/>
      </w:tblPr>
      <w:tblGrid>
        <w:gridCol w:w="3045"/>
        <w:gridCol w:w="6243"/>
      </w:tblGrid>
      <w:tr w:rsidR="00B305FB" w:rsidRPr="00B305FB" w:rsidTr="00B305FB">
        <w:tc>
          <w:tcPr>
            <w:tcW w:w="3045" w:type="dxa"/>
          </w:tcPr>
          <w:p w:rsidR="00B305FB" w:rsidRPr="00B305FB" w:rsidRDefault="00B305FB" w:rsidP="00095E53">
            <w:pPr>
              <w:pStyle w:val="Style1"/>
              <w:widowControl/>
              <w:ind w:firstLine="0"/>
              <w:rPr>
                <w:rStyle w:val="FontStyle17"/>
                <w:b w:val="0"/>
                <w:sz w:val="24"/>
                <w:szCs w:val="24"/>
              </w:rPr>
            </w:pPr>
            <w:r w:rsidRPr="00B305FB">
              <w:rPr>
                <w:rStyle w:val="FontStyle17"/>
                <w:b w:val="0"/>
                <w:sz w:val="24"/>
                <w:szCs w:val="24"/>
              </w:rPr>
              <w:t>Институт</w:t>
            </w:r>
          </w:p>
          <w:p w:rsidR="00B305FB" w:rsidRPr="00B305FB" w:rsidRDefault="00B305FB" w:rsidP="00095E53">
            <w:pPr>
              <w:pStyle w:val="Style1"/>
              <w:widowControl/>
              <w:ind w:firstLine="0"/>
              <w:rPr>
                <w:rStyle w:val="FontStyle17"/>
                <w:b w:val="0"/>
                <w:i/>
                <w:color w:val="C00000"/>
                <w:sz w:val="24"/>
                <w:szCs w:val="24"/>
              </w:rPr>
            </w:pPr>
          </w:p>
        </w:tc>
        <w:tc>
          <w:tcPr>
            <w:tcW w:w="6243" w:type="dxa"/>
            <w:hideMark/>
          </w:tcPr>
          <w:p w:rsidR="00B305FB" w:rsidRPr="00B305FB" w:rsidRDefault="00B305FB" w:rsidP="00095E53">
            <w:pPr>
              <w:pStyle w:val="Style1"/>
              <w:widowControl/>
              <w:ind w:firstLine="34"/>
              <w:jc w:val="left"/>
              <w:rPr>
                <w:rStyle w:val="FontStyle17"/>
                <w:b w:val="0"/>
                <w:color w:val="C00000"/>
                <w:sz w:val="24"/>
                <w:szCs w:val="24"/>
              </w:rPr>
            </w:pPr>
            <w:r w:rsidRPr="00B305FB">
              <w:rPr>
                <w:rStyle w:val="FontStyle17"/>
                <w:b w:val="0"/>
                <w:sz w:val="24"/>
                <w:szCs w:val="24"/>
              </w:rPr>
              <w:t>гуманитарного образования</w:t>
            </w:r>
          </w:p>
        </w:tc>
      </w:tr>
      <w:tr w:rsidR="00B305FB" w:rsidRPr="00B305FB" w:rsidTr="00B305FB">
        <w:tc>
          <w:tcPr>
            <w:tcW w:w="3045" w:type="dxa"/>
            <w:hideMark/>
          </w:tcPr>
          <w:p w:rsidR="00B305FB" w:rsidRPr="00B305FB" w:rsidRDefault="00B305FB" w:rsidP="00095E53">
            <w:pPr>
              <w:pStyle w:val="Style1"/>
              <w:widowControl/>
              <w:ind w:firstLine="0"/>
              <w:rPr>
                <w:rStyle w:val="FontStyle17"/>
                <w:b w:val="0"/>
                <w:sz w:val="24"/>
                <w:szCs w:val="24"/>
              </w:rPr>
            </w:pPr>
            <w:r w:rsidRPr="00B305FB">
              <w:rPr>
                <w:rStyle w:val="FontStyle17"/>
                <w:b w:val="0"/>
                <w:sz w:val="24"/>
                <w:szCs w:val="24"/>
              </w:rPr>
              <w:t>Кафедра</w:t>
            </w:r>
          </w:p>
        </w:tc>
        <w:tc>
          <w:tcPr>
            <w:tcW w:w="6243" w:type="dxa"/>
          </w:tcPr>
          <w:p w:rsidR="00B305FB" w:rsidRPr="00B305FB" w:rsidRDefault="00B305FB" w:rsidP="00095E53">
            <w:pPr>
              <w:pStyle w:val="Style1"/>
              <w:widowControl/>
              <w:ind w:firstLine="34"/>
              <w:rPr>
                <w:rStyle w:val="FontStyle17"/>
                <w:b w:val="0"/>
                <w:sz w:val="24"/>
                <w:szCs w:val="24"/>
              </w:rPr>
            </w:pPr>
            <w:r w:rsidRPr="00B305FB">
              <w:rPr>
                <w:rStyle w:val="FontStyle17"/>
                <w:b w:val="0"/>
                <w:sz w:val="24"/>
                <w:szCs w:val="24"/>
              </w:rPr>
              <w:t xml:space="preserve">русского языка, общего языкознания и массовой </w:t>
            </w:r>
          </w:p>
          <w:p w:rsidR="00B305FB" w:rsidRPr="00B305FB" w:rsidRDefault="00B305FB" w:rsidP="00095E53">
            <w:pPr>
              <w:pStyle w:val="Style1"/>
              <w:widowControl/>
              <w:ind w:firstLine="34"/>
              <w:rPr>
                <w:rStyle w:val="FontStyle17"/>
                <w:b w:val="0"/>
                <w:sz w:val="24"/>
                <w:szCs w:val="24"/>
              </w:rPr>
            </w:pPr>
            <w:r w:rsidRPr="00B305FB">
              <w:rPr>
                <w:rStyle w:val="FontStyle17"/>
                <w:b w:val="0"/>
                <w:sz w:val="24"/>
                <w:szCs w:val="24"/>
              </w:rPr>
              <w:t>коммуникации</w:t>
            </w:r>
          </w:p>
          <w:p w:rsidR="00B305FB" w:rsidRPr="00B305FB" w:rsidRDefault="00B305FB" w:rsidP="00095E53">
            <w:pPr>
              <w:pStyle w:val="Style1"/>
              <w:widowControl/>
              <w:ind w:firstLine="34"/>
              <w:rPr>
                <w:rStyle w:val="FontStyle17"/>
                <w:b w:val="0"/>
                <w:sz w:val="24"/>
                <w:szCs w:val="24"/>
              </w:rPr>
            </w:pPr>
          </w:p>
        </w:tc>
      </w:tr>
      <w:tr w:rsidR="00B305FB" w:rsidRPr="00B305FB" w:rsidTr="00B305FB">
        <w:tc>
          <w:tcPr>
            <w:tcW w:w="3045" w:type="dxa"/>
            <w:hideMark/>
          </w:tcPr>
          <w:p w:rsidR="00B305FB" w:rsidRPr="00B305FB" w:rsidRDefault="00B305FB" w:rsidP="00095E53">
            <w:pPr>
              <w:pStyle w:val="Style1"/>
              <w:widowControl/>
              <w:ind w:firstLine="0"/>
              <w:rPr>
                <w:rStyle w:val="FontStyle17"/>
                <w:b w:val="0"/>
                <w:sz w:val="24"/>
                <w:szCs w:val="24"/>
              </w:rPr>
            </w:pPr>
            <w:r w:rsidRPr="00B305FB">
              <w:rPr>
                <w:rStyle w:val="FontStyle17"/>
                <w:b w:val="0"/>
                <w:sz w:val="24"/>
                <w:szCs w:val="24"/>
              </w:rPr>
              <w:t>Курс</w:t>
            </w:r>
          </w:p>
        </w:tc>
        <w:tc>
          <w:tcPr>
            <w:tcW w:w="6243" w:type="dxa"/>
            <w:hideMark/>
          </w:tcPr>
          <w:p w:rsidR="00B305FB" w:rsidRPr="00B305FB" w:rsidRDefault="00B305FB" w:rsidP="00095E53">
            <w:pPr>
              <w:pStyle w:val="Style1"/>
              <w:widowControl/>
              <w:ind w:firstLine="34"/>
              <w:rPr>
                <w:rStyle w:val="FontStyle17"/>
                <w:b w:val="0"/>
                <w:sz w:val="24"/>
                <w:szCs w:val="24"/>
              </w:rPr>
            </w:pPr>
            <w:r w:rsidRPr="00B305FB">
              <w:rPr>
                <w:rStyle w:val="FontStyle17"/>
                <w:b w:val="0"/>
                <w:sz w:val="24"/>
                <w:szCs w:val="24"/>
              </w:rPr>
              <w:t>1</w:t>
            </w:r>
          </w:p>
        </w:tc>
      </w:tr>
      <w:tr w:rsidR="00B305FB" w:rsidRPr="00B305FB" w:rsidTr="00B305FB">
        <w:trPr>
          <w:trHeight w:val="95"/>
        </w:trPr>
        <w:tc>
          <w:tcPr>
            <w:tcW w:w="3045" w:type="dxa"/>
            <w:hideMark/>
          </w:tcPr>
          <w:p w:rsidR="00B305FB" w:rsidRPr="00B305FB" w:rsidRDefault="00B305FB" w:rsidP="00095E53">
            <w:pPr>
              <w:pStyle w:val="Style1"/>
              <w:widowControl/>
              <w:ind w:firstLine="0"/>
              <w:rPr>
                <w:rStyle w:val="FontStyle17"/>
                <w:b w:val="0"/>
                <w:sz w:val="24"/>
                <w:szCs w:val="24"/>
              </w:rPr>
            </w:pPr>
            <w:r w:rsidRPr="00B305FB">
              <w:rPr>
                <w:rStyle w:val="FontStyle17"/>
                <w:b w:val="0"/>
                <w:sz w:val="24"/>
                <w:szCs w:val="24"/>
              </w:rPr>
              <w:t>Семестр</w:t>
            </w:r>
          </w:p>
        </w:tc>
        <w:tc>
          <w:tcPr>
            <w:tcW w:w="6243" w:type="dxa"/>
            <w:hideMark/>
          </w:tcPr>
          <w:p w:rsidR="00B305FB" w:rsidRPr="00B305FB" w:rsidRDefault="007B24DF" w:rsidP="00095E53">
            <w:pPr>
              <w:pStyle w:val="Style1"/>
              <w:widowControl/>
              <w:ind w:firstLine="34"/>
              <w:rPr>
                <w:rStyle w:val="FontStyle17"/>
                <w:b w:val="0"/>
                <w:sz w:val="24"/>
                <w:szCs w:val="24"/>
              </w:rPr>
            </w:pPr>
            <w:r>
              <w:rPr>
                <w:rStyle w:val="FontStyle17"/>
                <w:b w:val="0"/>
                <w:sz w:val="24"/>
                <w:szCs w:val="24"/>
              </w:rPr>
              <w:t>1</w:t>
            </w:r>
          </w:p>
        </w:tc>
      </w:tr>
    </w:tbl>
    <w:p w:rsidR="00B305FB" w:rsidRPr="00B305FB" w:rsidRDefault="00B305FB" w:rsidP="00095E53">
      <w:pPr>
        <w:pStyle w:val="Style1"/>
        <w:widowControl/>
        <w:jc w:val="center"/>
        <w:rPr>
          <w:rStyle w:val="FontStyle17"/>
          <w:b w:val="0"/>
          <w:sz w:val="24"/>
          <w:szCs w:val="24"/>
        </w:rPr>
      </w:pPr>
    </w:p>
    <w:p w:rsidR="00B305FB" w:rsidRPr="00B305FB" w:rsidRDefault="00B305FB" w:rsidP="00095E53">
      <w:pPr>
        <w:pStyle w:val="Style6"/>
        <w:widowControl/>
        <w:jc w:val="center"/>
        <w:rPr>
          <w:rStyle w:val="FontStyle16"/>
          <w:b w:val="0"/>
          <w:sz w:val="24"/>
          <w:szCs w:val="24"/>
        </w:rPr>
      </w:pPr>
    </w:p>
    <w:p w:rsidR="00B305FB" w:rsidRPr="00B305FB" w:rsidRDefault="00B305FB" w:rsidP="00095E53">
      <w:pPr>
        <w:pStyle w:val="Style6"/>
        <w:widowControl/>
        <w:jc w:val="center"/>
        <w:rPr>
          <w:rStyle w:val="FontStyle16"/>
          <w:b w:val="0"/>
          <w:sz w:val="24"/>
          <w:szCs w:val="24"/>
        </w:rPr>
      </w:pPr>
    </w:p>
    <w:p w:rsidR="00B305FB" w:rsidRPr="00B305FB" w:rsidRDefault="00B305FB" w:rsidP="00095E53">
      <w:pPr>
        <w:pStyle w:val="Style6"/>
        <w:widowControl/>
        <w:ind w:firstLine="0"/>
        <w:rPr>
          <w:rStyle w:val="FontStyle16"/>
          <w:sz w:val="24"/>
          <w:szCs w:val="24"/>
        </w:rPr>
      </w:pPr>
    </w:p>
    <w:p w:rsidR="00B305FB" w:rsidRPr="00B305FB" w:rsidRDefault="00B305FB" w:rsidP="005E0A0B">
      <w:pPr>
        <w:pStyle w:val="Style6"/>
        <w:widowControl/>
        <w:ind w:firstLine="0"/>
        <w:jc w:val="center"/>
        <w:rPr>
          <w:rStyle w:val="FontStyle16"/>
          <w:b w:val="0"/>
          <w:sz w:val="24"/>
          <w:szCs w:val="24"/>
        </w:rPr>
      </w:pPr>
      <w:r w:rsidRPr="00B305FB">
        <w:rPr>
          <w:rStyle w:val="FontStyle16"/>
          <w:b w:val="0"/>
          <w:sz w:val="24"/>
          <w:szCs w:val="24"/>
        </w:rPr>
        <w:t>Магнитогорск</w:t>
      </w:r>
    </w:p>
    <w:p w:rsidR="00B305FB" w:rsidRPr="00B305FB" w:rsidRDefault="005E0A0B" w:rsidP="005E0A0B">
      <w:pPr>
        <w:pStyle w:val="Style6"/>
        <w:widowControl/>
        <w:ind w:firstLine="0"/>
        <w:jc w:val="center"/>
        <w:rPr>
          <w:rStyle w:val="FontStyle16"/>
          <w:b w:val="0"/>
          <w:sz w:val="24"/>
          <w:szCs w:val="24"/>
        </w:rPr>
      </w:pPr>
      <w:r>
        <w:rPr>
          <w:rStyle w:val="FontStyle16"/>
          <w:b w:val="0"/>
          <w:sz w:val="24"/>
          <w:szCs w:val="24"/>
        </w:rPr>
        <w:t>2017</w:t>
      </w:r>
      <w:r w:rsidR="00B305FB" w:rsidRPr="00B305FB">
        <w:rPr>
          <w:rStyle w:val="FontStyle16"/>
          <w:b w:val="0"/>
          <w:sz w:val="24"/>
          <w:szCs w:val="24"/>
        </w:rPr>
        <w:t xml:space="preserve"> г.</w:t>
      </w:r>
    </w:p>
    <w:p w:rsidR="00B305FB" w:rsidRPr="00B305FB" w:rsidRDefault="00B305FB" w:rsidP="00095E53">
      <w:pPr>
        <w:pStyle w:val="Style6"/>
        <w:widowControl/>
        <w:jc w:val="center"/>
        <w:rPr>
          <w:rStyle w:val="FontStyle16"/>
          <w:b w:val="0"/>
          <w:sz w:val="24"/>
          <w:szCs w:val="24"/>
        </w:rPr>
      </w:pPr>
    </w:p>
    <w:p w:rsidR="00B305FB" w:rsidRPr="00B305FB" w:rsidRDefault="00B305FB" w:rsidP="00095E53">
      <w:pPr>
        <w:pStyle w:val="Style6"/>
        <w:widowControl/>
        <w:jc w:val="center"/>
        <w:rPr>
          <w:rStyle w:val="FontStyle16"/>
          <w:b w:val="0"/>
          <w:sz w:val="24"/>
          <w:szCs w:val="24"/>
        </w:rPr>
      </w:pPr>
    </w:p>
    <w:p w:rsidR="00B305FB" w:rsidRPr="006C2894" w:rsidRDefault="00B305FB" w:rsidP="00095E53">
      <w:pPr>
        <w:spacing w:after="0" w:line="240" w:lineRule="auto"/>
        <w:rPr>
          <w:rFonts w:ascii="Times New Roman" w:hAnsi="Times New Roman"/>
          <w:sz w:val="24"/>
          <w:szCs w:val="24"/>
          <w:lang w:val="ru-RU"/>
        </w:rPr>
      </w:pPr>
      <w:r w:rsidRPr="00B305FB">
        <w:rPr>
          <w:rFonts w:ascii="Times New Roman" w:hAnsi="Times New Roman"/>
          <w:sz w:val="24"/>
          <w:szCs w:val="24"/>
          <w:lang w:val="ru-RU"/>
        </w:rPr>
        <w:t>Рабочая программа составлена на основе ФГОС ВО по направлению подготовки</w:t>
      </w:r>
      <w:r w:rsidR="006C2894">
        <w:rPr>
          <w:rFonts w:ascii="Times New Roman" w:hAnsi="Times New Roman"/>
          <w:sz w:val="24"/>
          <w:szCs w:val="24"/>
          <w:lang w:val="ru-RU"/>
        </w:rPr>
        <w:t xml:space="preserve"> </w:t>
      </w:r>
      <w:r w:rsidR="006C2894" w:rsidRPr="006C2894">
        <w:rPr>
          <w:rFonts w:ascii="Times New Roman" w:hAnsi="Times New Roman"/>
          <w:sz w:val="24"/>
          <w:szCs w:val="24"/>
          <w:lang w:val="ru-RU"/>
        </w:rPr>
        <w:t>37.03.01 Психология</w:t>
      </w:r>
      <w:r w:rsidRPr="006C2894">
        <w:rPr>
          <w:rFonts w:ascii="Times New Roman" w:hAnsi="Times New Roman"/>
          <w:sz w:val="24"/>
          <w:szCs w:val="24"/>
          <w:lang w:val="ru-RU"/>
        </w:rPr>
        <w:t>, утвержденного</w:t>
      </w:r>
      <w:r w:rsidR="00881353" w:rsidRPr="006C2894">
        <w:rPr>
          <w:rFonts w:ascii="Times New Roman" w:hAnsi="Times New Roman"/>
          <w:sz w:val="24"/>
          <w:szCs w:val="24"/>
          <w:lang w:val="ru-RU"/>
        </w:rPr>
        <w:t xml:space="preserve"> </w:t>
      </w:r>
      <w:proofErr w:type="spellStart"/>
      <w:r w:rsidR="00881353" w:rsidRPr="006C2894">
        <w:rPr>
          <w:rFonts w:ascii="Times New Roman" w:hAnsi="Times New Roman"/>
          <w:sz w:val="24"/>
          <w:szCs w:val="24"/>
          <w:lang w:val="ru-RU"/>
        </w:rPr>
        <w:t>МОиН</w:t>
      </w:r>
      <w:proofErr w:type="spellEnd"/>
      <w:r w:rsidR="00881353" w:rsidRPr="006C2894">
        <w:rPr>
          <w:rFonts w:ascii="Times New Roman" w:hAnsi="Times New Roman"/>
          <w:sz w:val="24"/>
          <w:szCs w:val="24"/>
          <w:lang w:val="ru-RU"/>
        </w:rPr>
        <w:t xml:space="preserve">  РФ от 07.08.2014 № 946.</w:t>
      </w:r>
    </w:p>
    <w:p w:rsidR="00B305FB" w:rsidRPr="00B305FB" w:rsidRDefault="00B305FB" w:rsidP="00095E53">
      <w:pPr>
        <w:spacing w:after="0" w:line="240" w:lineRule="auto"/>
        <w:rPr>
          <w:rFonts w:ascii="Times New Roman" w:hAnsi="Times New Roman"/>
          <w:sz w:val="24"/>
          <w:szCs w:val="24"/>
          <w:lang w:val="ru-RU"/>
        </w:rPr>
      </w:pPr>
    </w:p>
    <w:p w:rsidR="00B305FB" w:rsidRPr="00B305FB" w:rsidRDefault="00B305FB" w:rsidP="00095E53">
      <w:pPr>
        <w:spacing w:after="0" w:line="240" w:lineRule="auto"/>
        <w:rPr>
          <w:rFonts w:ascii="Times New Roman" w:hAnsi="Times New Roman"/>
          <w:sz w:val="24"/>
          <w:szCs w:val="24"/>
          <w:lang w:val="ru-RU"/>
        </w:rPr>
      </w:pPr>
    </w:p>
    <w:p w:rsidR="005E0A0B" w:rsidRDefault="005E0A0B" w:rsidP="005E0A0B">
      <w:pPr>
        <w:spacing w:after="0" w:line="240" w:lineRule="auto"/>
        <w:rPr>
          <w:rFonts w:ascii="Times New Roman" w:hAnsi="Times New Roman"/>
          <w:sz w:val="24"/>
          <w:szCs w:val="24"/>
          <w:lang w:val="ru-RU"/>
        </w:rPr>
      </w:pPr>
    </w:p>
    <w:p w:rsidR="005E0A0B" w:rsidRPr="00B305FB" w:rsidRDefault="005E0A0B" w:rsidP="005E0A0B">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2017</w:t>
      </w:r>
      <w:r w:rsidRPr="00B305FB">
        <w:rPr>
          <w:rFonts w:ascii="Times New Roman" w:hAnsi="Times New Roman"/>
          <w:sz w:val="24"/>
          <w:szCs w:val="24"/>
          <w:lang w:val="ru-RU"/>
        </w:rPr>
        <w:t xml:space="preserve"> г.,  протокол  №  1.</w:t>
      </w:r>
    </w:p>
    <w:p w:rsidR="005E0A0B" w:rsidRPr="00AA74FA" w:rsidRDefault="005E0A0B" w:rsidP="005E0A0B">
      <w:pPr>
        <w:rPr>
          <w:rFonts w:ascii="Times New Roman" w:hAnsi="Times New Roman"/>
          <w:sz w:val="24"/>
          <w:szCs w:val="24"/>
          <w:lang w:val="ru-RU"/>
        </w:rPr>
      </w:pPr>
    </w:p>
    <w:p w:rsidR="005E0A0B" w:rsidRPr="00AA74FA" w:rsidRDefault="005E0A0B" w:rsidP="005E0A0B">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5E0A0B" w:rsidRPr="00B305FB" w:rsidRDefault="005E0A0B" w:rsidP="005E0A0B">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  протокол  №  1</w:t>
      </w:r>
      <w:r w:rsidRPr="00B305FB">
        <w:rPr>
          <w:i w:val="0"/>
        </w:rPr>
        <w:t>.</w:t>
      </w:r>
    </w:p>
    <w:p w:rsidR="005E0A0B" w:rsidRPr="00AA74FA" w:rsidRDefault="005E0A0B" w:rsidP="005E0A0B">
      <w:pPr>
        <w:pStyle w:val="a3"/>
        <w:ind w:firstLine="0"/>
        <w:rPr>
          <w:i w:val="0"/>
        </w:rPr>
      </w:pPr>
    </w:p>
    <w:p w:rsidR="005E0A0B" w:rsidRPr="00D2468E" w:rsidRDefault="005E0A0B" w:rsidP="005E0A0B">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 xml:space="preserve">/О.В. </w:t>
      </w:r>
      <w:proofErr w:type="spellStart"/>
      <w:r w:rsidRPr="00D2468E">
        <w:rPr>
          <w:rFonts w:ascii="Times New Roman" w:hAnsi="Times New Roman"/>
          <w:sz w:val="24"/>
          <w:szCs w:val="24"/>
          <w:lang w:val="ru-RU"/>
        </w:rPr>
        <w:t>Гневэк</w:t>
      </w:r>
      <w:proofErr w:type="spellEnd"/>
      <w:r w:rsidRPr="00D2468E">
        <w:rPr>
          <w:rFonts w:ascii="Times New Roman" w:hAnsi="Times New Roman"/>
          <w:sz w:val="24"/>
          <w:szCs w:val="24"/>
          <w:lang w:val="ru-RU"/>
        </w:rPr>
        <w:t>/</w:t>
      </w:r>
    </w:p>
    <w:p w:rsidR="005E0A0B" w:rsidRPr="00AA74FA" w:rsidRDefault="005E0A0B" w:rsidP="005E0A0B">
      <w:pPr>
        <w:spacing w:after="0" w:line="240" w:lineRule="auto"/>
        <w:rPr>
          <w:rFonts w:ascii="Times New Roman" w:hAnsi="Times New Roman"/>
          <w:bCs/>
          <w:sz w:val="24"/>
          <w:szCs w:val="24"/>
          <w:lang w:val="ru-RU"/>
        </w:rPr>
      </w:pPr>
    </w:p>
    <w:p w:rsidR="005E0A0B" w:rsidRDefault="005E0A0B" w:rsidP="005E0A0B">
      <w:pPr>
        <w:spacing w:after="0" w:line="240" w:lineRule="auto"/>
        <w:rPr>
          <w:rFonts w:ascii="Times New Roman" w:hAnsi="Times New Roman"/>
          <w:sz w:val="24"/>
          <w:szCs w:val="24"/>
          <w:lang w:val="ru-RU"/>
        </w:rPr>
      </w:pPr>
    </w:p>
    <w:p w:rsidR="005E0A0B" w:rsidRDefault="005E0A0B" w:rsidP="005E0A0B">
      <w:pPr>
        <w:spacing w:after="0" w:line="240" w:lineRule="auto"/>
        <w:rPr>
          <w:rFonts w:ascii="Times New Roman" w:hAnsi="Times New Roman"/>
          <w:sz w:val="24"/>
          <w:szCs w:val="24"/>
          <w:lang w:val="ru-RU"/>
        </w:rPr>
      </w:pPr>
    </w:p>
    <w:p w:rsidR="005E0A0B" w:rsidRDefault="005E0A0B" w:rsidP="005E0A0B">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языка,общего</w:t>
      </w:r>
      <w:proofErr w:type="spellEnd"/>
      <w:r w:rsidRPr="00AA74FA">
        <w:rPr>
          <w:rFonts w:ascii="Times New Roman" w:hAnsi="Times New Roman"/>
          <w:sz w:val="24"/>
          <w:szCs w:val="24"/>
          <w:lang w:val="ru-RU"/>
        </w:rPr>
        <w:t xml:space="preserve"> </w:t>
      </w:r>
    </w:p>
    <w:p w:rsidR="005E0A0B" w:rsidRPr="00AA74FA" w:rsidRDefault="005E0A0B" w:rsidP="005E0A0B">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5E0A0B" w:rsidRPr="00AA74FA" w:rsidRDefault="005E0A0B" w:rsidP="005E0A0B">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5E0A0B" w:rsidRDefault="005E0A0B" w:rsidP="005E0A0B">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11"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7000"/>
                    <a:stretch>
                      <a:fillRect/>
                    </a:stretch>
                  </pic:blipFill>
                  <pic:spPr bwMode="auto">
                    <a:xfrm>
                      <a:off x="0" y="0"/>
                      <a:ext cx="659130" cy="853440"/>
                    </a:xfrm>
                    <a:prstGeom prst="rect">
                      <a:avLst/>
                    </a:prstGeom>
                    <a:noFill/>
                  </pic:spPr>
                </pic:pic>
              </a:graphicData>
            </a:graphic>
          </wp:anchor>
        </w:drawing>
      </w:r>
    </w:p>
    <w:p w:rsidR="005E0A0B" w:rsidRPr="00AA74FA" w:rsidRDefault="005E0A0B" w:rsidP="005E0A0B">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5E0A0B" w:rsidRDefault="005E0A0B" w:rsidP="005E0A0B">
      <w:pPr>
        <w:pStyle w:val="Style9"/>
        <w:widowControl/>
        <w:jc w:val="left"/>
        <w:rPr>
          <w:rStyle w:val="FontStyle16"/>
          <w:b w:val="0"/>
          <w:sz w:val="24"/>
          <w:szCs w:val="24"/>
        </w:rPr>
      </w:pPr>
    </w:p>
    <w:p w:rsidR="00B305FB" w:rsidRPr="00B305FB" w:rsidRDefault="00B305FB" w:rsidP="00095E53">
      <w:pPr>
        <w:pStyle w:val="Style9"/>
        <w:widowControl/>
        <w:jc w:val="right"/>
        <w:rPr>
          <w:rStyle w:val="FontStyle16"/>
          <w:b w:val="0"/>
          <w:sz w:val="24"/>
          <w:szCs w:val="24"/>
        </w:rPr>
      </w:pPr>
    </w:p>
    <w:p w:rsidR="00B305FB" w:rsidRPr="00B305FB" w:rsidRDefault="00B305FB" w:rsidP="00095E53">
      <w:pPr>
        <w:pStyle w:val="Style9"/>
        <w:widowControl/>
        <w:ind w:firstLine="0"/>
        <w:rPr>
          <w:rStyle w:val="FontStyle16"/>
          <w:b w:val="0"/>
          <w:sz w:val="24"/>
          <w:szCs w:val="24"/>
        </w:rPr>
      </w:pPr>
    </w:p>
    <w:p w:rsidR="00B305FB" w:rsidRPr="00B305FB" w:rsidRDefault="00B305FB" w:rsidP="00095E53">
      <w:pPr>
        <w:pStyle w:val="Style9"/>
        <w:widowControl/>
        <w:ind w:firstLine="0"/>
        <w:rPr>
          <w:rStyle w:val="FontStyle16"/>
          <w:b w:val="0"/>
          <w:sz w:val="24"/>
          <w:szCs w:val="24"/>
        </w:rPr>
      </w:pPr>
    </w:p>
    <w:p w:rsidR="00B305FB" w:rsidRPr="00B305FB" w:rsidRDefault="00B305FB" w:rsidP="00095E53">
      <w:pPr>
        <w:pStyle w:val="a3"/>
        <w:ind w:firstLine="0"/>
        <w:rPr>
          <w:color w:val="C00000"/>
        </w:rPr>
      </w:pPr>
      <w:r w:rsidRPr="00B305FB">
        <w:rPr>
          <w:i w:val="0"/>
        </w:rPr>
        <w:t xml:space="preserve">Согласовано: </w:t>
      </w:r>
    </w:p>
    <w:p w:rsidR="00B305FB" w:rsidRPr="00B305FB" w:rsidRDefault="00B305FB" w:rsidP="00095E53">
      <w:pPr>
        <w:spacing w:after="0" w:line="240" w:lineRule="auto"/>
        <w:jc w:val="right"/>
        <w:rPr>
          <w:rFonts w:ascii="Times New Roman" w:hAnsi="Times New Roman"/>
          <w:sz w:val="24"/>
          <w:szCs w:val="24"/>
          <w:lang w:val="ru-RU"/>
        </w:rPr>
      </w:pPr>
      <w:r w:rsidRPr="00B305FB">
        <w:rPr>
          <w:rFonts w:ascii="Times New Roman" w:hAnsi="Times New Roman"/>
          <w:sz w:val="24"/>
          <w:szCs w:val="24"/>
          <w:lang w:val="ru-RU"/>
        </w:rPr>
        <w:t xml:space="preserve">                                                 Зав. кафедрой </w:t>
      </w:r>
      <w:r w:rsidR="00881353">
        <w:rPr>
          <w:rFonts w:ascii="Times New Roman" w:hAnsi="Times New Roman"/>
          <w:sz w:val="24"/>
          <w:szCs w:val="24"/>
          <w:lang w:val="ru-RU"/>
        </w:rPr>
        <w:t>психологии</w:t>
      </w:r>
    </w:p>
    <w:p w:rsidR="00B305FB" w:rsidRPr="00B305FB" w:rsidRDefault="00AF4655" w:rsidP="00AF4655">
      <w:pPr>
        <w:spacing w:after="0" w:line="240" w:lineRule="auto"/>
        <w:jc w:val="right"/>
        <w:rPr>
          <w:rFonts w:ascii="Times New Roman" w:hAnsi="Times New Roman"/>
          <w:i/>
          <w:sz w:val="24"/>
          <w:szCs w:val="24"/>
          <w:lang w:val="ru-RU"/>
        </w:rPr>
      </w:pPr>
      <w:r>
        <w:rPr>
          <w:rFonts w:ascii="Times New Roman" w:hAnsi="Times New Roman"/>
          <w:noProof/>
          <w:sz w:val="24"/>
          <w:szCs w:val="24"/>
          <w:lang w:val="ru-RU" w:eastAsia="ru-RU"/>
        </w:rPr>
        <w:drawing>
          <wp:anchor distT="0" distB="0" distL="114300" distR="114300" simplePos="0" relativeHeight="251661312" behindDoc="0" locked="0" layoutInCell="1" allowOverlap="1">
            <wp:simplePos x="0" y="0"/>
            <wp:positionH relativeFrom="column">
              <wp:posOffset>3053716</wp:posOffset>
            </wp:positionH>
            <wp:positionV relativeFrom="paragraph">
              <wp:posOffset>65578</wp:posOffset>
            </wp:positionV>
            <wp:extent cx="3264477" cy="623454"/>
            <wp:effectExtent l="19050" t="0" r="0" b="0"/>
            <wp:wrapNone/>
            <wp:docPr id="2" name="Рисунок 2" descr="Хабибу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абибулин"/>
                    <pic:cNvPicPr>
                      <a:picLocks noChangeAspect="1" noChangeArrowheads="1"/>
                    </pic:cNvPicPr>
                  </pic:nvPicPr>
                  <pic:blipFill>
                    <a:blip r:embed="rId13" cstate="print"/>
                    <a:srcRect l="50923" t="17482" r="5978" b="76723"/>
                    <a:stretch>
                      <a:fillRect/>
                    </a:stretch>
                  </pic:blipFill>
                  <pic:spPr bwMode="auto">
                    <a:xfrm>
                      <a:off x="0" y="0"/>
                      <a:ext cx="3264477" cy="623454"/>
                    </a:xfrm>
                    <a:prstGeom prst="rect">
                      <a:avLst/>
                    </a:prstGeom>
                    <a:noFill/>
                  </pic:spPr>
                </pic:pic>
              </a:graphicData>
            </a:graphic>
          </wp:anchor>
        </w:drawing>
      </w:r>
      <w:r w:rsidR="00B305FB" w:rsidRPr="00B305FB">
        <w:rPr>
          <w:rFonts w:ascii="Times New Roman" w:hAnsi="Times New Roman"/>
          <w:i/>
          <w:sz w:val="24"/>
          <w:szCs w:val="24"/>
          <w:lang w:val="ru-RU"/>
        </w:rPr>
        <w:t xml:space="preserve">                                                                                                         </w:t>
      </w:r>
    </w:p>
    <w:p w:rsidR="00B305FB" w:rsidRPr="00B305FB" w:rsidRDefault="00B305FB" w:rsidP="00095E53">
      <w:pPr>
        <w:pStyle w:val="Style9"/>
        <w:widowControl/>
        <w:rPr>
          <w:rStyle w:val="FontStyle16"/>
          <w:b w:val="0"/>
          <w:sz w:val="24"/>
          <w:szCs w:val="24"/>
        </w:rPr>
      </w:pPr>
    </w:p>
    <w:p w:rsidR="00B305FB" w:rsidRPr="00B305FB" w:rsidRDefault="00B305FB" w:rsidP="00095E53">
      <w:pPr>
        <w:pStyle w:val="Style9"/>
        <w:widowControl/>
        <w:rPr>
          <w:rStyle w:val="FontStyle16"/>
          <w:b w:val="0"/>
          <w:sz w:val="24"/>
          <w:szCs w:val="24"/>
        </w:rPr>
      </w:pPr>
    </w:p>
    <w:p w:rsidR="00B305FB" w:rsidRPr="00B305FB" w:rsidRDefault="00AF4655" w:rsidP="00095E53">
      <w:pPr>
        <w:pStyle w:val="Style9"/>
        <w:widowControl/>
        <w:rPr>
          <w:rStyle w:val="FontStyle16"/>
          <w:b w:val="0"/>
          <w:sz w:val="24"/>
          <w:szCs w:val="24"/>
        </w:rPr>
      </w:pPr>
      <w:r>
        <w:rPr>
          <w:rStyle w:val="FontStyle16"/>
          <w:b w:val="0"/>
          <w:sz w:val="24"/>
          <w:szCs w:val="24"/>
        </w:rPr>
        <w:t xml:space="preserve">   </w:t>
      </w:r>
    </w:p>
    <w:p w:rsidR="00B305FB" w:rsidRPr="00B305FB" w:rsidRDefault="00B305FB" w:rsidP="00095E53">
      <w:pPr>
        <w:pStyle w:val="Style9"/>
        <w:widowControl/>
        <w:rPr>
          <w:rStyle w:val="FontStyle16"/>
          <w:b w:val="0"/>
          <w:sz w:val="24"/>
          <w:szCs w:val="24"/>
        </w:rPr>
      </w:pPr>
    </w:p>
    <w:p w:rsidR="009D3940" w:rsidRDefault="009D3940" w:rsidP="009D3940">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9D3940" w:rsidRDefault="009D3940" w:rsidP="009D3940">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9D3940" w:rsidRDefault="009D3940" w:rsidP="009D3940">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9D3940" w:rsidRDefault="009D3940" w:rsidP="009D3940">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9D3940" w:rsidRDefault="009D3940" w:rsidP="009D3940">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9D3940" w:rsidRDefault="009D3940" w:rsidP="009D3940">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9D3940" w:rsidRDefault="009D3940" w:rsidP="005E0A0B">
      <w:pPr>
        <w:spacing w:after="0"/>
        <w:rPr>
          <w:rFonts w:ascii="Times New Roman" w:hAnsi="Times New Roman"/>
          <w:sz w:val="24"/>
          <w:szCs w:val="24"/>
          <w:lang w:val="ru-RU"/>
        </w:rPr>
      </w:pPr>
    </w:p>
    <w:p w:rsidR="00C97B6A" w:rsidRDefault="00C97B6A" w:rsidP="00C97B6A">
      <w:pPr>
        <w:spacing w:after="0" w:line="240" w:lineRule="auto"/>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392203"/>
            <wp:effectExtent l="19050" t="0" r="3175" b="0"/>
            <wp:docPr id="4" name="Рисунок 1" descr="F:\Метод. работа-2018\устранение несоответствий 27.09.2019\Лист регистации изменений\Для РП-2017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 работа-2018\устранение несоответствий 27.09.2019\Лист регистации изменений\Для РП-2017 года.jpg"/>
                    <pic:cNvPicPr>
                      <a:picLocks noChangeAspect="1" noChangeArrowheads="1"/>
                    </pic:cNvPicPr>
                  </pic:nvPicPr>
                  <pic:blipFill>
                    <a:blip r:embed="rId15" cstate="print"/>
                    <a:srcRect/>
                    <a:stretch>
                      <a:fillRect/>
                    </a:stretch>
                  </pic:blipFill>
                  <pic:spPr bwMode="auto">
                    <a:xfrm>
                      <a:off x="0" y="0"/>
                      <a:ext cx="5940425" cy="8392203"/>
                    </a:xfrm>
                    <a:prstGeom prst="rect">
                      <a:avLst/>
                    </a:prstGeom>
                    <a:noFill/>
                    <a:ln w="9525">
                      <a:noFill/>
                      <a:miter lim="800000"/>
                      <a:headEnd/>
                      <a:tailEnd/>
                    </a:ln>
                  </pic:spPr>
                </pic:pic>
              </a:graphicData>
            </a:graphic>
          </wp:inline>
        </w:drawing>
      </w:r>
    </w:p>
    <w:p w:rsidR="00AA74FA" w:rsidRPr="005325EE" w:rsidRDefault="00AA74FA" w:rsidP="00095E53">
      <w:pPr>
        <w:spacing w:after="0" w:line="240" w:lineRule="auto"/>
        <w:jc w:val="center"/>
        <w:rPr>
          <w:rFonts w:ascii="Times New Roman" w:hAnsi="Times New Roman"/>
          <w:b/>
          <w:bCs/>
          <w:sz w:val="24"/>
          <w:szCs w:val="24"/>
          <w:lang w:val="ru-RU"/>
        </w:rPr>
      </w:pPr>
    </w:p>
    <w:p w:rsidR="00AA74FA" w:rsidRPr="005325EE" w:rsidRDefault="00AA74FA" w:rsidP="00095E53">
      <w:pPr>
        <w:widowControl w:val="0"/>
        <w:overflowPunct w:val="0"/>
        <w:autoSpaceDE w:val="0"/>
        <w:autoSpaceDN w:val="0"/>
        <w:adjustRightInd w:val="0"/>
        <w:spacing w:after="0" w:line="240" w:lineRule="auto"/>
        <w:jc w:val="center"/>
        <w:rPr>
          <w:rFonts w:ascii="Times New Roman" w:hAnsi="Times New Roman"/>
          <w:b/>
          <w:bCs/>
          <w:sz w:val="24"/>
          <w:szCs w:val="24"/>
          <w:lang w:val="ru-RU"/>
        </w:rPr>
      </w:pPr>
    </w:p>
    <w:p w:rsidR="00AA74FA" w:rsidRPr="005325EE" w:rsidRDefault="00AA74F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5325EE" w:rsidRDefault="001245D3" w:rsidP="00095E5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095E5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095E5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095E5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095E53">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w:t>
      </w:r>
      <w:r w:rsidR="005B30A3">
        <w:rPr>
          <w:rStyle w:val="FontStyle16"/>
          <w:b w:val="0"/>
          <w:sz w:val="24"/>
          <w:szCs w:val="24"/>
          <w:lang w:val="ru-RU"/>
        </w:rPr>
        <w:t>базовую</w:t>
      </w:r>
      <w:r w:rsidR="00626E98">
        <w:rPr>
          <w:rStyle w:val="FontStyle16"/>
          <w:b w:val="0"/>
          <w:sz w:val="24"/>
          <w:szCs w:val="24"/>
          <w:lang w:val="ru-RU"/>
        </w:rPr>
        <w:t xml:space="preserve"> </w:t>
      </w:r>
      <w:r w:rsidRPr="005325EE">
        <w:rPr>
          <w:rStyle w:val="FontStyle16"/>
          <w:b w:val="0"/>
          <w:sz w:val="24"/>
          <w:szCs w:val="24"/>
          <w:lang w:val="ru-RU"/>
        </w:rPr>
        <w:t xml:space="preserve">часть </w:t>
      </w:r>
      <w:r w:rsidR="004A23CD" w:rsidRPr="004A23CD">
        <w:rPr>
          <w:rStyle w:val="FontStyle16"/>
          <w:b w:val="0"/>
          <w:sz w:val="24"/>
          <w:szCs w:val="24"/>
          <w:lang w:val="ru-RU"/>
        </w:rPr>
        <w:t>блока 1</w:t>
      </w:r>
      <w:r w:rsidR="004A23CD">
        <w:rPr>
          <w:rStyle w:val="FontStyle16"/>
          <w:b w:val="0"/>
          <w:sz w:val="24"/>
          <w:szCs w:val="24"/>
          <w:lang w:val="ru-RU"/>
        </w:rPr>
        <w:t xml:space="preserve"> </w:t>
      </w:r>
      <w:r w:rsidRPr="005325EE">
        <w:rPr>
          <w:rStyle w:val="FontStyle16"/>
          <w:b w:val="0"/>
          <w:sz w:val="24"/>
          <w:szCs w:val="24"/>
          <w:lang w:val="ru-RU"/>
        </w:rPr>
        <w:t>образовательной программы</w:t>
      </w:r>
      <w:r w:rsidR="00B305FB">
        <w:rPr>
          <w:rStyle w:val="FontStyle16"/>
          <w:b w:val="0"/>
          <w:sz w:val="24"/>
          <w:szCs w:val="24"/>
          <w:lang w:val="ru-RU"/>
        </w:rPr>
        <w:t xml:space="preserve"> </w:t>
      </w:r>
      <w:r w:rsidR="005E3E6D"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5E3E6D" w:rsidRPr="005325EE" w:rsidRDefault="001245D3" w:rsidP="00095E53">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AA191B" w:rsidRDefault="001245D3" w:rsidP="00095E53">
      <w:pPr>
        <w:spacing w:after="0" w:line="240" w:lineRule="auto"/>
        <w:ind w:firstLine="709"/>
        <w:jc w:val="both"/>
        <w:rPr>
          <w:rFonts w:ascii="Times New Roman" w:hAnsi="Times New Roman"/>
          <w:sz w:val="24"/>
          <w:szCs w:val="24"/>
          <w:lang w:val="ru-RU"/>
        </w:rPr>
      </w:pPr>
      <w:r w:rsidRPr="00AA191B">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E223B7" w:rsidRPr="00AA191B">
        <w:rPr>
          <w:rFonts w:ascii="Times New Roman" w:hAnsi="Times New Roman"/>
          <w:sz w:val="24"/>
          <w:szCs w:val="24"/>
          <w:lang w:val="ru-RU"/>
        </w:rPr>
        <w:t xml:space="preserve"> "</w:t>
      </w:r>
      <w:r w:rsidR="00AD2FD5" w:rsidRPr="00AA191B">
        <w:rPr>
          <w:rFonts w:ascii="Times New Roman" w:hAnsi="Times New Roman"/>
          <w:sz w:val="24"/>
          <w:szCs w:val="24"/>
          <w:lang w:val="ru-RU"/>
        </w:rPr>
        <w:t xml:space="preserve">Организация культурно-массовой и </w:t>
      </w:r>
      <w:proofErr w:type="spellStart"/>
      <w:r w:rsidR="00AD2FD5" w:rsidRPr="00AA191B">
        <w:rPr>
          <w:rFonts w:ascii="Times New Roman" w:hAnsi="Times New Roman"/>
          <w:sz w:val="24"/>
          <w:szCs w:val="24"/>
          <w:lang w:val="ru-RU"/>
        </w:rPr>
        <w:t>досуговой</w:t>
      </w:r>
      <w:proofErr w:type="spellEnd"/>
      <w:r w:rsidR="00AD2FD5" w:rsidRPr="00AA191B">
        <w:rPr>
          <w:rFonts w:ascii="Times New Roman" w:hAnsi="Times New Roman"/>
          <w:sz w:val="24"/>
          <w:szCs w:val="24"/>
          <w:lang w:val="ru-RU"/>
        </w:rPr>
        <w:t xml:space="preserve"> деятельности</w:t>
      </w:r>
      <w:r w:rsidR="00E223B7" w:rsidRPr="00AA191B">
        <w:rPr>
          <w:rFonts w:ascii="Times New Roman" w:hAnsi="Times New Roman"/>
          <w:sz w:val="24"/>
          <w:szCs w:val="24"/>
          <w:lang w:val="ru-RU"/>
        </w:rPr>
        <w:t>"</w:t>
      </w:r>
      <w:r w:rsidR="005E3E6D" w:rsidRPr="00AA191B">
        <w:rPr>
          <w:rFonts w:ascii="Times New Roman" w:hAnsi="Times New Roman"/>
          <w:sz w:val="24"/>
          <w:szCs w:val="24"/>
          <w:lang w:val="ru-RU"/>
        </w:rPr>
        <w:t xml:space="preserve">, </w:t>
      </w:r>
      <w:r w:rsidR="00E223B7" w:rsidRPr="00AA191B">
        <w:rPr>
          <w:rFonts w:ascii="Times New Roman" w:hAnsi="Times New Roman"/>
          <w:sz w:val="24"/>
          <w:szCs w:val="24"/>
          <w:lang w:val="ru-RU"/>
        </w:rPr>
        <w:t>"</w:t>
      </w:r>
      <w:r w:rsidR="00AD2FD5" w:rsidRPr="00AA191B">
        <w:rPr>
          <w:rFonts w:ascii="Times New Roman" w:hAnsi="Times New Roman"/>
          <w:sz w:val="24"/>
          <w:szCs w:val="24"/>
          <w:lang w:val="ru-RU"/>
        </w:rPr>
        <w:t>Психологическое консультирование</w:t>
      </w:r>
      <w:r w:rsidR="00E223B7" w:rsidRPr="00AA191B">
        <w:rPr>
          <w:rFonts w:ascii="Times New Roman" w:hAnsi="Times New Roman"/>
          <w:sz w:val="24"/>
          <w:szCs w:val="24"/>
          <w:lang w:val="ru-RU"/>
        </w:rPr>
        <w:t>", "</w:t>
      </w:r>
      <w:r w:rsidR="00AD2FD5" w:rsidRPr="00AA191B">
        <w:rPr>
          <w:rFonts w:ascii="Times New Roman" w:hAnsi="Times New Roman"/>
          <w:sz w:val="24"/>
          <w:szCs w:val="24"/>
          <w:lang w:val="ru-RU"/>
        </w:rPr>
        <w:t>Психология конфликта</w:t>
      </w:r>
      <w:r w:rsidR="00E223B7" w:rsidRPr="00AA191B">
        <w:rPr>
          <w:rFonts w:ascii="Times New Roman" w:hAnsi="Times New Roman"/>
          <w:sz w:val="24"/>
          <w:szCs w:val="24"/>
          <w:lang w:val="ru-RU"/>
        </w:rPr>
        <w:t>"</w:t>
      </w:r>
      <w:r w:rsidR="00AD2FD5" w:rsidRPr="00AA191B">
        <w:rPr>
          <w:rFonts w:ascii="Times New Roman" w:hAnsi="Times New Roman"/>
          <w:sz w:val="24"/>
          <w:szCs w:val="24"/>
          <w:lang w:val="ru-RU"/>
        </w:rPr>
        <w:t>,</w:t>
      </w:r>
      <w:r w:rsidR="00AA191B" w:rsidRPr="00AA191B">
        <w:rPr>
          <w:rFonts w:ascii="Times New Roman" w:hAnsi="Times New Roman"/>
          <w:sz w:val="24"/>
          <w:szCs w:val="24"/>
          <w:lang w:val="ru-RU"/>
        </w:rPr>
        <w:t xml:space="preserve"> ряда других профессиональных дисциплин, а также </w:t>
      </w:r>
      <w:r w:rsidR="00AD2FD5" w:rsidRPr="00AA191B">
        <w:rPr>
          <w:rFonts w:ascii="Times New Roman" w:hAnsi="Times New Roman"/>
          <w:sz w:val="24"/>
          <w:szCs w:val="24"/>
          <w:lang w:val="ru-RU"/>
        </w:rPr>
        <w:t xml:space="preserve"> для подготовки и сдачи государственного экзамена</w:t>
      </w:r>
      <w:r w:rsidRPr="00AA191B">
        <w:rPr>
          <w:rFonts w:ascii="Times New Roman" w:hAnsi="Times New Roman"/>
          <w:sz w:val="24"/>
          <w:szCs w:val="24"/>
          <w:lang w:val="ru-RU"/>
        </w:rPr>
        <w:t>.</w:t>
      </w:r>
    </w:p>
    <w:p w:rsidR="005E3E6D" w:rsidRPr="005325EE" w:rsidRDefault="005E3E6D" w:rsidP="00095E53">
      <w:pPr>
        <w:spacing w:after="0" w:line="240" w:lineRule="auto"/>
        <w:ind w:firstLine="709"/>
        <w:jc w:val="both"/>
        <w:rPr>
          <w:rFonts w:ascii="Times New Roman" w:hAnsi="Times New Roman"/>
          <w:sz w:val="24"/>
          <w:szCs w:val="24"/>
          <w:lang w:val="ru-RU"/>
        </w:rPr>
      </w:pPr>
    </w:p>
    <w:p w:rsidR="001245D3" w:rsidRPr="005325EE" w:rsidRDefault="001245D3" w:rsidP="00095E5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095E5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5325EE" w:rsidTr="005149DE">
        <w:trPr>
          <w:trHeight w:val="1104"/>
          <w:tblHeader/>
        </w:trPr>
        <w:tc>
          <w:tcPr>
            <w:tcW w:w="842" w:type="pct"/>
            <w:vAlign w:val="center"/>
          </w:tcPr>
          <w:p w:rsidR="005149DE" w:rsidRPr="005325EE" w:rsidRDefault="005149DE" w:rsidP="00095E53">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095E53">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освоения</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компетенций</w:t>
            </w:r>
            <w:proofErr w:type="spellEnd"/>
          </w:p>
        </w:tc>
      </w:tr>
      <w:tr w:rsidR="00AA74FA" w:rsidRPr="005B30A3" w:rsidTr="008F3D96">
        <w:tc>
          <w:tcPr>
            <w:tcW w:w="5000" w:type="pct"/>
            <w:gridSpan w:val="2"/>
          </w:tcPr>
          <w:p w:rsidR="00AA74FA" w:rsidRPr="005325EE" w:rsidRDefault="0075294B" w:rsidP="00095E53">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5325EE">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5B30A3" w:rsidTr="008B4B31">
        <w:trPr>
          <w:trHeight w:val="1110"/>
        </w:trPr>
        <w:tc>
          <w:tcPr>
            <w:tcW w:w="842" w:type="pct"/>
          </w:tcPr>
          <w:p w:rsidR="005149DE" w:rsidRPr="005325EE" w:rsidRDefault="005149DE" w:rsidP="00095E53">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095E53">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095E53">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5B30A3" w:rsidTr="0034473D">
        <w:tc>
          <w:tcPr>
            <w:tcW w:w="842" w:type="pct"/>
          </w:tcPr>
          <w:p w:rsidR="0034473D" w:rsidRPr="005325EE" w:rsidRDefault="0034473D" w:rsidP="00095E53">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95E53">
            <w:pPr>
              <w:spacing w:after="0" w:line="240" w:lineRule="auto"/>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095E53">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5B30A3" w:rsidTr="008F3D96">
        <w:tc>
          <w:tcPr>
            <w:tcW w:w="5000" w:type="pct"/>
            <w:gridSpan w:val="2"/>
          </w:tcPr>
          <w:p w:rsidR="00AA74FA" w:rsidRPr="005325EE" w:rsidRDefault="00561646"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75294B">
              <w:rPr>
                <w:rFonts w:ascii="Times New Roman" w:eastAsiaTheme="minorEastAsia" w:hAnsi="Times New Roman"/>
                <w:sz w:val="24"/>
                <w:szCs w:val="24"/>
                <w:lang w:val="ru-RU"/>
              </w:rPr>
              <w:t>К-6</w:t>
            </w:r>
            <w:r w:rsidR="00AA74FA" w:rsidRP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lang w:val="ru-RU"/>
              </w:rPr>
              <w:t xml:space="preserve">способностью работать в команде, толерантно воспринимать социальные, </w:t>
            </w:r>
            <w:r w:rsidRPr="005325EE">
              <w:rPr>
                <w:rFonts w:ascii="Times New Roman" w:eastAsiaTheme="minorEastAsia" w:hAnsi="Times New Roman"/>
                <w:sz w:val="24"/>
                <w:szCs w:val="24"/>
                <w:lang w:val="ru-RU"/>
              </w:rPr>
              <w:lastRenderedPageBreak/>
              <w:t>культурные и личностные различия</w:t>
            </w:r>
          </w:p>
        </w:tc>
      </w:tr>
      <w:tr w:rsidR="0034473D" w:rsidRPr="005B30A3" w:rsidTr="0034473D">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5B30A3" w:rsidTr="009C2EC8">
        <w:trPr>
          <w:trHeight w:val="1104"/>
        </w:trPr>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5B30A3" w:rsidTr="0034473D">
        <w:tc>
          <w:tcPr>
            <w:tcW w:w="842" w:type="pct"/>
          </w:tcPr>
          <w:p w:rsidR="0034473D" w:rsidRPr="005325EE" w:rsidRDefault="0034473D" w:rsidP="00095E53">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95E53">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095E53">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095E53">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bl>
    <w:p w:rsidR="00AA74FA" w:rsidRPr="005325EE" w:rsidRDefault="00AA74F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095E53">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6"/>
          <w:pgSz w:w="11906" w:h="16838"/>
          <w:pgMar w:top="1134" w:right="850" w:bottom="1134" w:left="1701" w:header="708" w:footer="708" w:gutter="0"/>
          <w:cols w:space="708"/>
          <w:docGrid w:linePitch="360"/>
        </w:sectPr>
      </w:pPr>
    </w:p>
    <w:p w:rsidR="00AA74FA" w:rsidRPr="005325EE" w:rsidRDefault="00AA74F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8D242D">
        <w:rPr>
          <w:rStyle w:val="FontStyle18"/>
          <w:b w:val="0"/>
          <w:sz w:val="24"/>
          <w:szCs w:val="24"/>
          <w:lang w:val="ru-RU"/>
        </w:rPr>
        <w:t>ет 3</w:t>
      </w:r>
      <w:r w:rsidRPr="005325EE">
        <w:rPr>
          <w:rStyle w:val="FontStyle18"/>
          <w:b w:val="0"/>
          <w:sz w:val="24"/>
          <w:szCs w:val="24"/>
          <w:lang w:val="ru-RU"/>
        </w:rPr>
        <w:t xml:space="preserve"> зачетных единиц </w:t>
      </w:r>
      <w:r w:rsidR="008D242D">
        <w:rPr>
          <w:rStyle w:val="FontStyle18"/>
          <w:b w:val="0"/>
          <w:sz w:val="24"/>
          <w:szCs w:val="24"/>
          <w:lang w:val="ru-RU"/>
        </w:rPr>
        <w:t xml:space="preserve">108 </w:t>
      </w:r>
      <w:r w:rsidRPr="005325EE">
        <w:rPr>
          <w:rStyle w:val="FontStyle18"/>
          <w:b w:val="0"/>
          <w:sz w:val="24"/>
          <w:szCs w:val="24"/>
          <w:lang w:val="ru-RU"/>
        </w:rPr>
        <w:t>акад. час</w:t>
      </w:r>
      <w:r w:rsidR="008D242D">
        <w:rPr>
          <w:rStyle w:val="FontStyle18"/>
          <w:b w:val="0"/>
          <w:sz w:val="24"/>
          <w:szCs w:val="24"/>
          <w:lang w:val="ru-RU"/>
        </w:rPr>
        <w:t>ов</w:t>
      </w:r>
      <w:r w:rsidRPr="005325EE">
        <w:rPr>
          <w:rStyle w:val="FontStyle18"/>
          <w:b w:val="0"/>
          <w:sz w:val="24"/>
          <w:szCs w:val="24"/>
          <w:lang w:val="ru-RU"/>
        </w:rPr>
        <w:t>, в том числе:</w:t>
      </w:r>
    </w:p>
    <w:p w:rsidR="00EE2ECD" w:rsidRPr="005325EE" w:rsidRDefault="00B24D78"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w:t>
      </w:r>
      <w:r w:rsidR="008D242D">
        <w:rPr>
          <w:rStyle w:val="FontStyle18"/>
          <w:b w:val="0"/>
          <w:sz w:val="24"/>
          <w:szCs w:val="24"/>
          <w:lang w:val="ru-RU"/>
        </w:rPr>
        <w:t>5</w:t>
      </w:r>
      <w:r w:rsidR="00595275" w:rsidRPr="005325EE">
        <w:rPr>
          <w:rStyle w:val="FontStyle18"/>
          <w:b w:val="0"/>
          <w:sz w:val="24"/>
          <w:szCs w:val="24"/>
          <w:lang w:val="ru-RU"/>
        </w:rPr>
        <w:t>5</w:t>
      </w:r>
      <w:r w:rsidR="00EE2ECD" w:rsidRPr="005325EE">
        <w:rPr>
          <w:rStyle w:val="FontStyle18"/>
          <w:b w:val="0"/>
          <w:sz w:val="24"/>
          <w:szCs w:val="24"/>
          <w:lang w:val="ru-RU"/>
        </w:rPr>
        <w:t xml:space="preserve"> акад. час</w:t>
      </w:r>
      <w:r w:rsidR="008D242D">
        <w:rPr>
          <w:rStyle w:val="FontStyle18"/>
          <w:b w:val="0"/>
          <w:sz w:val="24"/>
          <w:szCs w:val="24"/>
          <w:lang w:val="ru-RU"/>
        </w:rPr>
        <w:t>ов</w:t>
      </w:r>
      <w:r w:rsidR="00EE2ECD" w:rsidRPr="005325EE">
        <w:rPr>
          <w:rStyle w:val="FontStyle18"/>
          <w:b w:val="0"/>
          <w:sz w:val="24"/>
          <w:szCs w:val="24"/>
          <w:lang w:val="ru-RU"/>
        </w:rPr>
        <w:t>:</w:t>
      </w:r>
    </w:p>
    <w:p w:rsidR="00EE2ECD" w:rsidRPr="005325EE" w:rsidRDefault="00EE2ECD"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ab/>
      </w:r>
      <w:r w:rsidR="005E4867">
        <w:rPr>
          <w:rStyle w:val="FontStyle18"/>
          <w:b w:val="0"/>
          <w:sz w:val="24"/>
          <w:szCs w:val="24"/>
          <w:lang w:val="ru-RU"/>
        </w:rPr>
        <w:t>–</w:t>
      </w:r>
      <w:r w:rsidR="005E4867">
        <w:rPr>
          <w:rStyle w:val="FontStyle18"/>
          <w:b w:val="0"/>
          <w:sz w:val="24"/>
          <w:szCs w:val="24"/>
          <w:lang w:val="ru-RU"/>
        </w:rPr>
        <w:tab/>
        <w:t xml:space="preserve">аудиторная –  54 </w:t>
      </w:r>
      <w:r w:rsidRPr="005325EE">
        <w:rPr>
          <w:rStyle w:val="FontStyle18"/>
          <w:b w:val="0"/>
          <w:sz w:val="24"/>
          <w:szCs w:val="24"/>
          <w:lang w:val="ru-RU"/>
        </w:rPr>
        <w:t>акад. час</w:t>
      </w:r>
      <w:r w:rsidR="008D242D">
        <w:rPr>
          <w:rStyle w:val="FontStyle18"/>
          <w:b w:val="0"/>
          <w:sz w:val="24"/>
          <w:szCs w:val="24"/>
          <w:lang w:val="ru-RU"/>
        </w:rPr>
        <w:t>а</w:t>
      </w:r>
    </w:p>
    <w:p w:rsidR="00EE2ECD" w:rsidRPr="005325EE" w:rsidRDefault="008D242D" w:rsidP="00095E53">
      <w:pPr>
        <w:tabs>
          <w:tab w:val="left" w:pos="851"/>
          <w:tab w:val="left" w:pos="1134"/>
        </w:tabs>
        <w:spacing w:after="0" w:line="240" w:lineRule="auto"/>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1</w:t>
      </w:r>
      <w:r w:rsidR="00EE2ECD" w:rsidRPr="005325EE">
        <w:rPr>
          <w:rStyle w:val="FontStyle18"/>
          <w:b w:val="0"/>
          <w:sz w:val="24"/>
          <w:szCs w:val="24"/>
          <w:lang w:val="ru-RU"/>
        </w:rPr>
        <w:t xml:space="preserve"> акад. час</w:t>
      </w:r>
    </w:p>
    <w:p w:rsidR="00EE2ECD" w:rsidRPr="005325EE" w:rsidRDefault="00EE2ECD"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8D242D">
        <w:rPr>
          <w:rStyle w:val="FontStyle18"/>
          <w:b w:val="0"/>
          <w:sz w:val="24"/>
          <w:szCs w:val="24"/>
          <w:lang w:val="ru-RU"/>
        </w:rPr>
        <w:t xml:space="preserve">та – 53 </w:t>
      </w:r>
      <w:r w:rsidRPr="005325EE">
        <w:rPr>
          <w:rStyle w:val="FontStyle18"/>
          <w:b w:val="0"/>
          <w:sz w:val="24"/>
          <w:szCs w:val="24"/>
          <w:lang w:val="ru-RU"/>
        </w:rPr>
        <w:t>акад. час</w:t>
      </w:r>
      <w:r w:rsidR="00C358C8" w:rsidRPr="005325EE">
        <w:rPr>
          <w:rStyle w:val="FontStyle18"/>
          <w:b w:val="0"/>
          <w:sz w:val="24"/>
          <w:szCs w:val="24"/>
          <w:lang w:val="ru-RU"/>
        </w:rPr>
        <w:t>а</w:t>
      </w:r>
    </w:p>
    <w:p w:rsidR="008F3D96" w:rsidRPr="005325EE" w:rsidRDefault="008F3D96" w:rsidP="00095E53">
      <w:pPr>
        <w:tabs>
          <w:tab w:val="left" w:pos="851"/>
        </w:tabs>
        <w:spacing w:after="0" w:line="240" w:lineRule="auto"/>
        <w:rPr>
          <w:rFonts w:ascii="Times New Roman" w:hAnsi="Times New Roman"/>
          <w:bCs/>
          <w:i/>
          <w:color w:val="C00000"/>
          <w:sz w:val="24"/>
          <w:szCs w:val="24"/>
          <w:lang w:val="ru-RU"/>
        </w:rPr>
      </w:pPr>
    </w:p>
    <w:p w:rsidR="00DB48C5" w:rsidRPr="005325EE" w:rsidRDefault="00DB48C5"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5B30A3"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3"/>
              <w:widowControl/>
              <w:ind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095E53">
            <w:pPr>
              <w:pStyle w:val="Style8"/>
              <w:widowControl/>
              <w:ind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pStyle w:val="Style8"/>
              <w:widowControl/>
              <w:ind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095E53">
            <w:pPr>
              <w:pStyle w:val="Style8"/>
              <w:widowControl/>
              <w:ind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095E53">
            <w:pPr>
              <w:pStyle w:val="Style8"/>
              <w:widowControl/>
              <w:ind w:firstLine="0"/>
              <w:jc w:val="center"/>
              <w:rPr>
                <w:rStyle w:val="FontStyle32"/>
                <w:i w:val="0"/>
                <w:iCs w:val="0"/>
                <w:sz w:val="24"/>
                <w:szCs w:val="24"/>
              </w:rPr>
            </w:pPr>
            <w:r w:rsidRPr="005325EE">
              <w:rPr>
                <w:rStyle w:val="FontStyle32"/>
                <w:i w:val="0"/>
                <w:sz w:val="24"/>
                <w:szCs w:val="24"/>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095E53">
            <w:pPr>
              <w:pStyle w:val="Style8"/>
              <w:widowControl/>
              <w:ind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0C0B54">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jc w:val="center"/>
            </w:pPr>
            <w:r w:rsidRPr="005325EE">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095E53">
            <w:pPr>
              <w:pStyle w:val="Style14"/>
              <w:widowControl/>
              <w:ind w:firstLine="0"/>
              <w:jc w:val="center"/>
            </w:pPr>
            <w:proofErr w:type="spellStart"/>
            <w:r w:rsidRPr="005325EE">
              <w:t>лаборат</w:t>
            </w:r>
            <w:proofErr w:type="spellEnd"/>
            <w:r w:rsidRPr="005325EE">
              <w:t>.</w:t>
            </w:r>
          </w:p>
          <w:p w:rsidR="00C45A53" w:rsidRPr="005325EE" w:rsidRDefault="00EE2ECD" w:rsidP="00095E53">
            <w:pPr>
              <w:pStyle w:val="Style14"/>
              <w:widowControl/>
              <w:ind w:firstLine="0"/>
              <w:rPr>
                <w:highlight w:val="yellow"/>
              </w:rPr>
            </w:pPr>
            <w:r w:rsidRPr="005325EE">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jc w:val="center"/>
            </w:pPr>
            <w:proofErr w:type="spellStart"/>
            <w:r w:rsidRPr="005325EE">
              <w:t>практич</w:t>
            </w:r>
            <w:proofErr w:type="spellEnd"/>
            <w:r w:rsidRPr="005325EE">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095E53">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095E53">
            <w:pPr>
              <w:spacing w:after="0" w:line="240" w:lineRule="auto"/>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095E53">
            <w:pPr>
              <w:spacing w:after="0" w:line="240" w:lineRule="auto"/>
              <w:rPr>
                <w:rStyle w:val="FontStyle31"/>
                <w:rFonts w:ascii="Times New Roman" w:hAnsi="Times New Roman" w:cs="Times New Roman"/>
                <w:sz w:val="24"/>
                <w:szCs w:val="24"/>
              </w:rPr>
            </w:pPr>
          </w:p>
        </w:tc>
      </w:tr>
      <w:tr w:rsidR="005F6BE2" w:rsidRPr="005325EE" w:rsidTr="000C0B54">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C00D9F" w:rsidP="00095E53">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i/>
              </w:rPr>
            </w:pPr>
          </w:p>
        </w:tc>
      </w:tr>
      <w:tr w:rsidR="00492FF6" w:rsidRPr="00854944" w:rsidTr="000C0B54">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095E53">
            <w:pPr>
              <w:pStyle w:val="Style14"/>
              <w:widowControl/>
              <w:tabs>
                <w:tab w:val="left" w:pos="435"/>
              </w:tabs>
              <w:ind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C00D9F" w:rsidP="00095E53">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8D242D" w:rsidP="00095E53">
            <w:pPr>
              <w:pStyle w:val="Style14"/>
              <w:widowControl/>
              <w:ind w:firstLine="0"/>
              <w:jc w:val="center"/>
            </w:pPr>
            <w:r>
              <w:t>5</w:t>
            </w:r>
          </w:p>
        </w:tc>
        <w:tc>
          <w:tcPr>
            <w:tcW w:w="1119" w:type="pct"/>
            <w:tcBorders>
              <w:top w:val="single" w:sz="4" w:space="0" w:color="auto"/>
              <w:left w:val="single" w:sz="4" w:space="0" w:color="auto"/>
              <w:bottom w:val="single" w:sz="4" w:space="0" w:color="auto"/>
              <w:right w:val="single" w:sz="4" w:space="0" w:color="auto"/>
            </w:tcBorders>
            <w:hideMark/>
          </w:tcPr>
          <w:p w:rsidR="00EE2ECD" w:rsidRPr="005325EE" w:rsidRDefault="005975EC" w:rsidP="00095E53">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75294B" w:rsidP="00095E53">
            <w:pPr>
              <w:pStyle w:val="Style14"/>
              <w:widowControl/>
              <w:ind w:firstLine="0"/>
              <w:jc w:val="left"/>
              <w:rPr>
                <w:i/>
              </w:rPr>
            </w:pPr>
            <w:r>
              <w:rPr>
                <w:i/>
              </w:rPr>
              <w:t>ОК-5</w:t>
            </w:r>
            <w:r w:rsidR="00EE2ECD" w:rsidRPr="005325EE">
              <w:rPr>
                <w:i/>
              </w:rPr>
              <w:t xml:space="preserve">- </w:t>
            </w:r>
            <w:proofErr w:type="spellStart"/>
            <w:r w:rsidR="00EE2ECD" w:rsidRPr="005325EE">
              <w:rPr>
                <w:i/>
              </w:rPr>
              <w:t>зув</w:t>
            </w:r>
            <w:proofErr w:type="spellEnd"/>
          </w:p>
          <w:p w:rsidR="00EE2ECD" w:rsidRDefault="0075294B" w:rsidP="00095E53">
            <w:pPr>
              <w:pStyle w:val="Style14"/>
              <w:widowControl/>
              <w:ind w:firstLine="0"/>
              <w:jc w:val="left"/>
              <w:rPr>
                <w:i/>
              </w:rPr>
            </w:pPr>
            <w:r>
              <w:rPr>
                <w:i/>
              </w:rPr>
              <w:t>О</w:t>
            </w:r>
            <w:r w:rsidR="00EE2ECD" w:rsidRPr="005325EE">
              <w:rPr>
                <w:i/>
              </w:rPr>
              <w:t>К-</w:t>
            </w:r>
            <w:r>
              <w:rPr>
                <w:i/>
              </w:rPr>
              <w:t>6</w:t>
            </w:r>
            <w:r w:rsidR="00EE2ECD" w:rsidRPr="005325EE">
              <w:rPr>
                <w:i/>
              </w:rPr>
              <w:t>-зув</w:t>
            </w:r>
          </w:p>
          <w:p w:rsidR="00CE582C" w:rsidRPr="005325EE" w:rsidRDefault="00CE582C" w:rsidP="00095E53">
            <w:pPr>
              <w:pStyle w:val="Style14"/>
              <w:widowControl/>
              <w:ind w:firstLine="0"/>
              <w:jc w:val="left"/>
            </w:pPr>
          </w:p>
        </w:tc>
      </w:tr>
      <w:tr w:rsidR="00492FF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C00D9F" w:rsidP="00095E53">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095E53">
            <w:pPr>
              <w:pStyle w:val="Style14"/>
              <w:widowControl/>
              <w:ind w:firstLine="0"/>
              <w:jc w:val="center"/>
              <w:rPr>
                <w:b/>
              </w:rPr>
            </w:pPr>
            <w:r w:rsidRPr="005325EE">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EE2ECD"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8D242D" w:rsidP="00095E53">
            <w:pPr>
              <w:pStyle w:val="Style14"/>
              <w:widowControl/>
              <w:ind w:firstLine="0"/>
              <w:jc w:val="center"/>
              <w:rPr>
                <w:b/>
              </w:rPr>
            </w:pPr>
            <w:r>
              <w:rPr>
                <w:b/>
              </w:rPr>
              <w:t>5</w:t>
            </w: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rPr>
                <w:b/>
              </w:rPr>
            </w:pPr>
          </w:p>
        </w:tc>
      </w:tr>
      <w:tr w:rsidR="00492FF6" w:rsidRPr="005325EE" w:rsidTr="000C0B54">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095E53">
            <w:pPr>
              <w:pStyle w:val="Style14"/>
              <w:widowControl/>
              <w:ind w:firstLine="0"/>
              <w:jc w:val="left"/>
            </w:pPr>
          </w:p>
        </w:tc>
      </w:tr>
      <w:tr w:rsidR="00385DE6" w:rsidRPr="00854944"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C00D9F" w:rsidP="00095E53">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8D242D" w:rsidP="00095E53">
            <w:pPr>
              <w:pStyle w:val="Style14"/>
              <w:widowControl/>
              <w:ind w:firstLine="0"/>
              <w:jc w:val="center"/>
            </w:pPr>
            <w:r>
              <w:t>5</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Default"/>
            </w:pPr>
            <w:r w:rsidRPr="005325EE">
              <w:t>Работа со словарем,  работа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385DE6" w:rsidRPr="005325EE" w:rsidRDefault="00385DE6" w:rsidP="00095E53">
            <w:pPr>
              <w:pStyle w:val="Style14"/>
              <w:widowControl/>
              <w:ind w:firstLine="0"/>
              <w:jc w:val="left"/>
              <w:rPr>
                <w:rStyle w:val="FontStyle31"/>
                <w:rFonts w:ascii="Times New Roman" w:hAnsi="Times New Roman" w:cs="Times New Roman"/>
                <w:sz w:val="24"/>
                <w:szCs w:val="24"/>
              </w:rPr>
            </w:pPr>
          </w:p>
        </w:tc>
      </w:tr>
      <w:tr w:rsidR="00385DE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t xml:space="preserve">2.2. Языковая норма, ее роль в становлении и функционировании литературного языка. </w:t>
            </w:r>
            <w:r w:rsidRPr="005325EE">
              <w:lastRenderedPageBreak/>
              <w:t>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C00D9F" w:rsidP="00095E53">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8D242D" w:rsidP="00095E53">
            <w:pPr>
              <w:pStyle w:val="Style14"/>
              <w:widowControl/>
              <w:ind w:firstLine="0"/>
              <w:jc w:val="center"/>
            </w:pPr>
            <w:r>
              <w:t>5</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Default"/>
            </w:pPr>
            <w:r w:rsidRPr="005325EE">
              <w:t>Работа со словарем,  работа с интернет</w:t>
            </w:r>
            <w:r w:rsidR="00BD24F4" w:rsidRPr="005325EE">
              <w:t>–</w:t>
            </w:r>
            <w:r w:rsidRPr="005325EE">
              <w:t xml:space="preserve"> источниками</w:t>
            </w:r>
            <w:r w:rsidR="00BD24F4" w:rsidRPr="005325EE">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rPr>
                <w:color w:val="auto"/>
              </w:rPr>
            </w:pPr>
            <w:r w:rsidRPr="005325EE">
              <w:t xml:space="preserve">Экспресс-опрос на лекции. Выступление на </w:t>
            </w:r>
            <w:r w:rsidRPr="005325EE">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lastRenderedPageBreak/>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385DE6" w:rsidRPr="005325EE" w:rsidRDefault="00385DE6" w:rsidP="00095E53">
            <w:pPr>
              <w:pStyle w:val="Style14"/>
              <w:widowControl/>
              <w:ind w:firstLine="0"/>
              <w:jc w:val="left"/>
              <w:rPr>
                <w:rStyle w:val="FontStyle31"/>
                <w:rFonts w:ascii="Times New Roman" w:hAnsi="Times New Roman" w:cs="Times New Roman"/>
                <w:sz w:val="24"/>
                <w:szCs w:val="24"/>
              </w:rPr>
            </w:pPr>
          </w:p>
        </w:tc>
      </w:tr>
      <w:tr w:rsidR="00492FF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095E53">
            <w:pPr>
              <w:pStyle w:val="Style14"/>
              <w:widowControl/>
              <w:ind w:firstLine="0"/>
            </w:pPr>
            <w:r w:rsidRPr="005325EE">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pPr>
            <w:r w:rsidRPr="005325EE">
              <w:t>1</w:t>
            </w:r>
            <w:r w:rsidR="005E4867">
              <w:t>8</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pPr>
            <w:r>
              <w:t>5</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5975EC" w:rsidP="00095E53">
            <w:pPr>
              <w:pStyle w:val="Default"/>
              <w:rPr>
                <w:rStyle w:val="FontStyle31"/>
                <w:rFonts w:ascii="Times New Roman" w:hAnsi="Times New Roman" w:cs="Times New Roman"/>
                <w:sz w:val="24"/>
                <w:szCs w:val="24"/>
              </w:rPr>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261715" w:rsidRPr="005325EE" w:rsidRDefault="00261715" w:rsidP="00095E53">
            <w:pPr>
              <w:pStyle w:val="Style14"/>
              <w:widowControl/>
              <w:ind w:firstLine="0"/>
              <w:jc w:val="left"/>
              <w:rPr>
                <w:rStyle w:val="FontStyle31"/>
                <w:rFonts w:ascii="Times New Roman" w:hAnsi="Times New Roman" w:cs="Times New Roman"/>
                <w:sz w:val="24"/>
                <w:szCs w:val="24"/>
              </w:rPr>
            </w:pPr>
          </w:p>
        </w:tc>
      </w:tr>
      <w:tr w:rsidR="00492FF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095E53">
            <w:pPr>
              <w:pStyle w:val="Style14"/>
              <w:widowControl/>
              <w:ind w:firstLine="0"/>
              <w:jc w:val="center"/>
              <w:rPr>
                <w:b/>
              </w:rPr>
            </w:pPr>
            <w:r w:rsidRPr="005325EE">
              <w:rPr>
                <w:b/>
              </w:rPr>
              <w:t>6</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r w:rsidRPr="005325EE">
              <w:rPr>
                <w:b/>
              </w:rPr>
              <w:t>2</w:t>
            </w:r>
            <w:r w:rsidR="005E4867">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rPr>
                <w:b/>
              </w:rPr>
            </w:pPr>
            <w:r>
              <w:rPr>
                <w:b/>
              </w:rPr>
              <w:t>15</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5B30A3"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095E53">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B305FB"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095E53">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pPr>
            <w:r>
              <w:t>5</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5975EC" w:rsidP="00095E53">
            <w:pPr>
              <w:pStyle w:val="Default"/>
            </w:pPr>
            <w:r w:rsidRPr="005325EE">
              <w:t>Работа с научной и учебной литературой, работа с интернет- источниками</w:t>
            </w:r>
            <w:r w:rsidR="00803A49" w:rsidRPr="005325EE">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CE582C" w:rsidRPr="005325EE" w:rsidRDefault="00CE582C" w:rsidP="00095E53">
            <w:pPr>
              <w:pStyle w:val="Style14"/>
              <w:widowControl/>
              <w:ind w:firstLine="0"/>
              <w:jc w:val="left"/>
              <w:rPr>
                <w:b/>
              </w:rPr>
            </w:pPr>
          </w:p>
        </w:tc>
      </w:tr>
      <w:tr w:rsidR="00385DE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095E53">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C00D9F" w:rsidP="00095E53">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2</w:t>
            </w:r>
          </w:p>
        </w:tc>
        <w:tc>
          <w:tcPr>
            <w:tcW w:w="13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095E53">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8D242D" w:rsidP="00095E53">
            <w:pPr>
              <w:pStyle w:val="Style14"/>
              <w:widowControl/>
              <w:ind w:firstLine="0"/>
              <w:jc w:val="center"/>
              <w:rPr>
                <w:b/>
              </w:rPr>
            </w:pPr>
            <w:r>
              <w:rPr>
                <w:b/>
              </w:rPr>
              <w:t>5</w:t>
            </w:r>
          </w:p>
        </w:tc>
        <w:tc>
          <w:tcPr>
            <w:tcW w:w="1119"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095E53">
            <w:pPr>
              <w:pStyle w:val="Style14"/>
              <w:widowControl/>
              <w:ind w:firstLine="0"/>
              <w:jc w:val="left"/>
              <w:rPr>
                <w:i/>
              </w:rPr>
            </w:pPr>
          </w:p>
        </w:tc>
      </w:tr>
      <w:tr w:rsidR="00F82F41"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spacing w:after="0" w:line="240" w:lineRule="auto"/>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w:t>
            </w:r>
            <w:proofErr w:type="spellEnd"/>
            <w:r w:rsidR="00FC24E8">
              <w:rPr>
                <w:rFonts w:ascii="Times New Roman" w:hAnsi="Times New Roman"/>
                <w:b/>
                <w:sz w:val="24"/>
                <w:szCs w:val="24"/>
                <w:lang w:val="ru-RU"/>
              </w:rPr>
              <w:t xml:space="preserve"> </w:t>
            </w:r>
            <w:proofErr w:type="spellStart"/>
            <w:r w:rsidRPr="005325EE">
              <w:rPr>
                <w:rFonts w:ascii="Times New Roman" w:hAnsi="Times New Roman"/>
                <w:b/>
                <w:sz w:val="24"/>
                <w:szCs w:val="24"/>
              </w:rPr>
              <w:t>научной</w:t>
            </w:r>
            <w:proofErr w:type="spellEnd"/>
            <w:r w:rsidR="00FC24E8">
              <w:rPr>
                <w:rFonts w:ascii="Times New Roman" w:hAnsi="Times New Roman"/>
                <w:b/>
                <w:sz w:val="24"/>
                <w:szCs w:val="24"/>
                <w:lang w:val="ru-RU"/>
              </w:rPr>
              <w:t xml:space="preserve"> </w:t>
            </w:r>
            <w:proofErr w:type="spellStart"/>
            <w:r w:rsidRPr="005325EE">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492FF6" w:rsidRPr="00854944"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5325EE">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pPr>
            <w:r>
              <w:t>7</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095E53">
            <w:pPr>
              <w:pStyle w:val="Default"/>
            </w:pPr>
            <w:r w:rsidRPr="005325EE">
              <w:t>Работа со словарем,  работа с интернет- источниками, выполнение</w:t>
            </w:r>
            <w:r w:rsidR="00DB48C5" w:rsidRPr="005325EE">
              <w:t xml:space="preserve"> индивидуального домашнего задания (ИДЗ) - </w:t>
            </w:r>
            <w:r w:rsidRPr="005325EE">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261715" w:rsidRPr="005325EE" w:rsidRDefault="00261715" w:rsidP="00095E53">
            <w:pPr>
              <w:pStyle w:val="Style14"/>
              <w:widowControl/>
              <w:ind w:firstLine="0"/>
              <w:jc w:val="left"/>
              <w:rPr>
                <w:b/>
              </w:rPr>
            </w:pPr>
          </w:p>
        </w:tc>
      </w:tr>
      <w:tr w:rsidR="00492FF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rPr>
                <w:b/>
              </w:rPr>
            </w:pPr>
            <w:r>
              <w:rPr>
                <w:b/>
              </w:rPr>
              <w:t>7</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095E53">
            <w:pPr>
              <w:pStyle w:val="Style14"/>
              <w:widowControl/>
              <w:ind w:firstLine="0"/>
              <w:jc w:val="left"/>
              <w:rPr>
                <w:b/>
              </w:rPr>
            </w:pPr>
          </w:p>
        </w:tc>
      </w:tr>
      <w:tr w:rsidR="00F82F41" w:rsidRPr="005B30A3"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b/>
              </w:rPr>
            </w:pPr>
          </w:p>
        </w:tc>
      </w:tr>
      <w:tr w:rsidR="00492FF6" w:rsidRPr="00B305FB"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095E53">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pPr>
            <w:r>
              <w:t>7</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095E53">
            <w:pPr>
              <w:pStyle w:val="Default"/>
            </w:pPr>
            <w:r w:rsidRPr="005325EE">
              <w:t xml:space="preserve">Работа со словарем,  работа с интернет-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CE582C" w:rsidRPr="005325EE" w:rsidRDefault="00CE582C" w:rsidP="00095E53">
            <w:pPr>
              <w:pStyle w:val="Style14"/>
              <w:widowControl/>
              <w:ind w:firstLine="0"/>
              <w:jc w:val="left"/>
              <w:rPr>
                <w:b/>
              </w:rPr>
            </w:pPr>
          </w:p>
        </w:tc>
      </w:tr>
      <w:tr w:rsidR="00F82F41"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C00D9F" w:rsidP="00095E53">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2</w:t>
            </w:r>
          </w:p>
        </w:tc>
        <w:tc>
          <w:tcPr>
            <w:tcW w:w="13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D242D" w:rsidP="00095E53">
            <w:pPr>
              <w:pStyle w:val="Style14"/>
              <w:widowControl/>
              <w:ind w:firstLine="0"/>
              <w:jc w:val="center"/>
              <w:rPr>
                <w:b/>
              </w:rPr>
            </w:pPr>
            <w:r>
              <w:rPr>
                <w:b/>
              </w:rPr>
              <w:t>7</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F82F41"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left"/>
              <w:rPr>
                <w:i/>
              </w:rPr>
            </w:pPr>
          </w:p>
        </w:tc>
      </w:tr>
      <w:tr w:rsidR="00F82F41" w:rsidRPr="00B305FB"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C00D9F" w:rsidP="00095E53">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2</w:t>
            </w:r>
          </w:p>
        </w:tc>
        <w:tc>
          <w:tcPr>
            <w:tcW w:w="13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D242D" w:rsidP="00095E53">
            <w:pPr>
              <w:pStyle w:val="Style14"/>
              <w:widowControl/>
              <w:ind w:firstLine="0"/>
              <w:jc w:val="center"/>
            </w:pPr>
            <w:r>
              <w:t>6</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Default"/>
              <w:rPr>
                <w:iCs/>
                <w:color w:val="auto"/>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CE582C" w:rsidRPr="005325EE" w:rsidRDefault="00CE582C" w:rsidP="00095E53">
            <w:pPr>
              <w:pStyle w:val="Style14"/>
              <w:widowControl/>
              <w:ind w:firstLine="0"/>
              <w:jc w:val="left"/>
              <w:rPr>
                <w:b/>
              </w:rPr>
            </w:pPr>
          </w:p>
        </w:tc>
      </w:tr>
      <w:tr w:rsidR="00F82F41" w:rsidRPr="00B305FB"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095E53">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C00D9F" w:rsidP="00095E53">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5E4867" w:rsidP="00095E53">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F82F41" w:rsidRPr="005325EE" w:rsidRDefault="00F82F41" w:rsidP="00095E53">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095E53">
            <w:pPr>
              <w:pStyle w:val="Style14"/>
              <w:widowControl/>
              <w:ind w:firstLine="0"/>
              <w:jc w:val="center"/>
            </w:pPr>
            <w:r w:rsidRPr="005325EE">
              <w:t>8</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BD24F4" w:rsidP="00095E53">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5325EE" w:rsidRDefault="00BD24F4" w:rsidP="00095E53">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095E53">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75294B" w:rsidRPr="005325EE" w:rsidRDefault="0075294B" w:rsidP="0075294B">
            <w:pPr>
              <w:pStyle w:val="Style14"/>
              <w:widowControl/>
              <w:ind w:firstLine="0"/>
              <w:jc w:val="left"/>
              <w:rPr>
                <w:i/>
              </w:rPr>
            </w:pPr>
            <w:r>
              <w:rPr>
                <w:i/>
              </w:rPr>
              <w:lastRenderedPageBreak/>
              <w:t>ОК-5</w:t>
            </w:r>
            <w:r w:rsidRPr="005325EE">
              <w:rPr>
                <w:i/>
              </w:rPr>
              <w:t xml:space="preserve">- </w:t>
            </w:r>
            <w:proofErr w:type="spellStart"/>
            <w:r w:rsidRPr="005325EE">
              <w:rPr>
                <w:i/>
              </w:rPr>
              <w:t>зув</w:t>
            </w:r>
            <w:proofErr w:type="spellEnd"/>
          </w:p>
          <w:p w:rsidR="0075294B" w:rsidRDefault="0075294B" w:rsidP="0075294B">
            <w:pPr>
              <w:pStyle w:val="Style14"/>
              <w:widowControl/>
              <w:ind w:firstLine="0"/>
              <w:jc w:val="left"/>
              <w:rPr>
                <w:i/>
              </w:rPr>
            </w:pPr>
            <w:r>
              <w:rPr>
                <w:i/>
              </w:rPr>
              <w:t>О</w:t>
            </w:r>
            <w:r w:rsidRPr="005325EE">
              <w:rPr>
                <w:i/>
              </w:rPr>
              <w:t>К-</w:t>
            </w:r>
            <w:r>
              <w:rPr>
                <w:i/>
              </w:rPr>
              <w:t>6</w:t>
            </w:r>
            <w:r w:rsidRPr="005325EE">
              <w:rPr>
                <w:i/>
              </w:rPr>
              <w:t>-зув</w:t>
            </w:r>
          </w:p>
          <w:p w:rsidR="00CE582C" w:rsidRPr="005325EE" w:rsidRDefault="00CE582C" w:rsidP="00095E53">
            <w:pPr>
              <w:pStyle w:val="Style14"/>
              <w:widowControl/>
              <w:ind w:firstLine="0"/>
              <w:jc w:val="left"/>
              <w:rPr>
                <w:i/>
              </w:rPr>
            </w:pPr>
          </w:p>
        </w:tc>
      </w:tr>
      <w:tr w:rsidR="00492FF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5E4867" w:rsidP="00095E53">
            <w:pPr>
              <w:pStyle w:val="Style14"/>
              <w:widowControl/>
              <w:ind w:firstLine="0"/>
              <w:jc w:val="center"/>
              <w:rPr>
                <w:b/>
              </w:rPr>
            </w:pPr>
            <w:r>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rPr>
                <w:b/>
              </w:rPr>
            </w:pPr>
            <w:r>
              <w:rPr>
                <w:b/>
              </w:rPr>
              <w:t>14</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Default"/>
              <w:rPr>
                <w:b/>
              </w:rPr>
            </w:pPr>
          </w:p>
        </w:tc>
      </w:tr>
      <w:tr w:rsidR="00492FF6" w:rsidRPr="005325EE" w:rsidTr="000C0B54">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C00D9F" w:rsidP="00095E53">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1</w:t>
            </w:r>
            <w:r w:rsidR="005E4867">
              <w:rPr>
                <w:b/>
              </w:rPr>
              <w:t>8</w:t>
            </w:r>
          </w:p>
        </w:tc>
        <w:tc>
          <w:tcPr>
            <w:tcW w:w="139"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095E53">
            <w:pPr>
              <w:pStyle w:val="Style14"/>
              <w:widowControl/>
              <w:ind w:firstLine="0"/>
              <w:jc w:val="center"/>
              <w:rPr>
                <w:b/>
              </w:rPr>
            </w:pPr>
            <w:r w:rsidRPr="005325EE">
              <w:rPr>
                <w:b/>
              </w:rPr>
              <w:t>3</w:t>
            </w:r>
            <w:r w:rsidR="005E4867">
              <w:rPr>
                <w:b/>
              </w:rPr>
              <w:t>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8D242D" w:rsidP="00095E53">
            <w:pPr>
              <w:pStyle w:val="Style14"/>
              <w:widowControl/>
              <w:ind w:firstLine="0"/>
              <w:jc w:val="center"/>
              <w:rPr>
                <w:b/>
              </w:rPr>
            </w:pPr>
            <w:r>
              <w:rPr>
                <w:b/>
              </w:rPr>
              <w:t>53</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095E53">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385DE6" w:rsidP="00095E53">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95E53">
            <w:pPr>
              <w:pStyle w:val="Style14"/>
              <w:widowControl/>
              <w:ind w:firstLine="0"/>
              <w:jc w:val="left"/>
              <w:rPr>
                <w:b/>
              </w:rPr>
            </w:pPr>
          </w:p>
        </w:tc>
      </w:tr>
    </w:tbl>
    <w:p w:rsidR="00B73EC8" w:rsidRPr="005325EE" w:rsidRDefault="00B73EC8" w:rsidP="00095E53">
      <w:pPr>
        <w:spacing w:after="0" w:line="240" w:lineRule="auto"/>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Default="006517B7"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743166" w:rsidRPr="005325EE" w:rsidRDefault="00743166"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 xml:space="preserve">Самый оптимальный вариант планирования и  организации студентом времени, необходимого для изучения дисциплины – распределить учебную нагрузку равномерно, т.е. каждую неделю знакомиться с необходимым теоретическим материалом на лекционных занятиях и закреплять полученные знания самостоятельно, прочитывая рекомендуемую литературу. </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 xml:space="preserve">В работе предполагаются как элементы традиционной формы работы, так и формы работы с использованием игровых технологий, проблемных технологий и информационно-коммуникационных технологий, а именно: </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b/>
          <w:sz w:val="24"/>
          <w:szCs w:val="24"/>
          <w:lang w:val="ru-RU"/>
        </w:rPr>
        <w:t>Формы учебных занятий с использованием традиционных технологий:</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 xml:space="preserve">Информационная лекция </w:t>
      </w:r>
      <w:r w:rsidRPr="00743166">
        <w:rPr>
          <w:rFonts w:ascii="Times New Roman" w:hAnsi="Times New Roman"/>
          <w:sz w:val="24"/>
          <w:szCs w:val="24"/>
        </w:rPr>
        <w:t> </w:t>
      </w:r>
      <w:r w:rsidRPr="00743166">
        <w:rPr>
          <w:rFonts w:ascii="Times New Roman" w:hAnsi="Times New Roman"/>
          <w:sz w:val="24"/>
          <w:szCs w:val="24"/>
          <w:lang w:val="ru-RU"/>
        </w:rPr>
        <w:t>– последовательное изложение материала в дисциплина</w:t>
      </w:r>
      <w:r w:rsidRPr="00743166">
        <w:rPr>
          <w:rFonts w:ascii="Times New Roman" w:hAnsi="Times New Roman"/>
          <w:sz w:val="24"/>
          <w:szCs w:val="24"/>
          <w:lang w:val="ru-RU"/>
        </w:rPr>
        <w:t>р</w:t>
      </w:r>
      <w:r w:rsidRPr="00743166">
        <w:rPr>
          <w:rFonts w:ascii="Times New Roman" w:hAnsi="Times New Roman"/>
          <w:sz w:val="24"/>
          <w:szCs w:val="24"/>
          <w:lang w:val="ru-RU"/>
        </w:rPr>
        <w:t>ной логике, осуществляемое преимущественно вербальными средствами (монолог преп</w:t>
      </w:r>
      <w:r w:rsidRPr="00743166">
        <w:rPr>
          <w:rFonts w:ascii="Times New Roman" w:hAnsi="Times New Roman"/>
          <w:sz w:val="24"/>
          <w:szCs w:val="24"/>
          <w:lang w:val="ru-RU"/>
        </w:rPr>
        <w:t>о</w:t>
      </w:r>
      <w:r w:rsidRPr="00743166">
        <w:rPr>
          <w:rFonts w:ascii="Times New Roman" w:hAnsi="Times New Roman"/>
          <w:sz w:val="24"/>
          <w:szCs w:val="24"/>
          <w:lang w:val="ru-RU"/>
        </w:rPr>
        <w:t>давателя).</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Семинар</w:t>
      </w:r>
      <w:r w:rsidRPr="00743166">
        <w:rPr>
          <w:rFonts w:ascii="Times New Roman" w:hAnsi="Times New Roman"/>
          <w:sz w:val="24"/>
          <w:szCs w:val="24"/>
        </w:rPr>
        <w:t> </w:t>
      </w:r>
      <w:r w:rsidRPr="00743166">
        <w:rPr>
          <w:rFonts w:ascii="Times New Roman" w:hAnsi="Times New Roman"/>
          <w:sz w:val="24"/>
          <w:szCs w:val="24"/>
          <w:lang w:val="ru-RU"/>
        </w:rPr>
        <w:t>– беседа преподавателя и студентов, обсуждение заранее подготовленных сообщений по каждому вопросу плана занятия с единым для всех перечнем рекоменду</w:t>
      </w:r>
      <w:r w:rsidRPr="00743166">
        <w:rPr>
          <w:rFonts w:ascii="Times New Roman" w:hAnsi="Times New Roman"/>
          <w:sz w:val="24"/>
          <w:szCs w:val="24"/>
          <w:lang w:val="ru-RU"/>
        </w:rPr>
        <w:t>е</w:t>
      </w:r>
      <w:r w:rsidRPr="00743166">
        <w:rPr>
          <w:rFonts w:ascii="Times New Roman" w:hAnsi="Times New Roman"/>
          <w:sz w:val="24"/>
          <w:szCs w:val="24"/>
          <w:lang w:val="ru-RU"/>
        </w:rPr>
        <w:t xml:space="preserve">мой обязательной и дополнительной литературы. К семинарским занятиям необходимо готовиться за неделю или две до срока их проведения, чтобы была возможность проконсультироваться с преподавателем по трудным вопросам. В случае пропуска занятия, необходимо предоставить письменную разработку пропущенной темы. Самостоятельную работу следует выполнять согласно графику и требованиям, предложенным преподавателем. </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Практическое занятие, посвященное освоению конкретных умений и навыков по предложенному алгоритму.</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Лабораторная работа</w:t>
      </w:r>
      <w:r w:rsidRPr="00743166">
        <w:rPr>
          <w:rFonts w:ascii="Times New Roman" w:hAnsi="Times New Roman"/>
          <w:sz w:val="24"/>
          <w:szCs w:val="24"/>
        </w:rPr>
        <w:t> </w:t>
      </w:r>
      <w:r w:rsidRPr="00743166">
        <w:rPr>
          <w:rFonts w:ascii="Times New Roman" w:hAnsi="Times New Roman"/>
          <w:sz w:val="24"/>
          <w:szCs w:val="24"/>
          <w:lang w:val="ru-RU"/>
        </w:rPr>
        <w:t>–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743166" w:rsidRPr="00743166" w:rsidRDefault="00743166" w:rsidP="00743166">
      <w:pPr>
        <w:spacing w:after="0"/>
        <w:ind w:firstLine="709"/>
        <w:jc w:val="both"/>
        <w:rPr>
          <w:rFonts w:ascii="Times New Roman" w:hAnsi="Times New Roman"/>
          <w:b/>
          <w:sz w:val="24"/>
          <w:szCs w:val="24"/>
          <w:lang w:val="ru-RU"/>
        </w:rPr>
      </w:pPr>
      <w:r w:rsidRPr="00743166">
        <w:rPr>
          <w:rFonts w:ascii="Times New Roman" w:hAnsi="Times New Roman"/>
          <w:b/>
          <w:sz w:val="24"/>
          <w:szCs w:val="24"/>
          <w:lang w:val="ru-RU"/>
        </w:rPr>
        <w:t>Формы учебных занятий с использованием технологий проблемного обучения:</w:t>
      </w:r>
    </w:p>
    <w:p w:rsidR="00743166" w:rsidRPr="00743166" w:rsidRDefault="00743166" w:rsidP="00743166">
      <w:pPr>
        <w:spacing w:after="0"/>
        <w:ind w:firstLine="709"/>
        <w:jc w:val="both"/>
        <w:rPr>
          <w:rFonts w:ascii="Times New Roman" w:hAnsi="Times New Roman"/>
          <w:spacing w:val="-4"/>
          <w:sz w:val="24"/>
          <w:szCs w:val="24"/>
          <w:lang w:val="ru-RU"/>
        </w:rPr>
      </w:pPr>
      <w:r w:rsidRPr="00743166">
        <w:rPr>
          <w:rFonts w:ascii="Times New Roman" w:hAnsi="Times New Roman"/>
          <w:spacing w:val="-4"/>
          <w:sz w:val="24"/>
          <w:szCs w:val="24"/>
          <w:lang w:val="ru-RU"/>
        </w:rPr>
        <w:t>Проблемная лекция</w:t>
      </w:r>
      <w:r w:rsidRPr="00743166">
        <w:rPr>
          <w:rFonts w:ascii="Times New Roman" w:hAnsi="Times New Roman"/>
          <w:spacing w:val="-4"/>
          <w:sz w:val="24"/>
          <w:szCs w:val="24"/>
        </w:rPr>
        <w:t> </w:t>
      </w:r>
      <w:r w:rsidRPr="00743166">
        <w:rPr>
          <w:rFonts w:ascii="Times New Roman" w:hAnsi="Times New Roman"/>
          <w:spacing w:val="-4"/>
          <w:sz w:val="24"/>
          <w:szCs w:val="24"/>
          <w:lang w:val="ru-RU"/>
        </w:rPr>
        <w:t>– изложение материала, предполагающее постановку пробле</w:t>
      </w:r>
      <w:r w:rsidRPr="00743166">
        <w:rPr>
          <w:rFonts w:ascii="Times New Roman" w:hAnsi="Times New Roman"/>
          <w:spacing w:val="-4"/>
          <w:sz w:val="24"/>
          <w:szCs w:val="24"/>
          <w:lang w:val="ru-RU"/>
        </w:rPr>
        <w:t>м</w:t>
      </w:r>
      <w:r w:rsidRPr="00743166">
        <w:rPr>
          <w:rFonts w:ascii="Times New Roman" w:hAnsi="Times New Roman"/>
          <w:spacing w:val="-4"/>
          <w:sz w:val="24"/>
          <w:szCs w:val="24"/>
          <w:lang w:val="ru-RU"/>
        </w:rPr>
        <w:t>ных и дискуссионных вопросов, освещение различных научных подходов, авторские ко</w:t>
      </w:r>
      <w:r w:rsidRPr="00743166">
        <w:rPr>
          <w:rFonts w:ascii="Times New Roman" w:hAnsi="Times New Roman"/>
          <w:spacing w:val="-4"/>
          <w:sz w:val="24"/>
          <w:szCs w:val="24"/>
          <w:lang w:val="ru-RU"/>
        </w:rPr>
        <w:t>м</w:t>
      </w:r>
      <w:r w:rsidRPr="00743166">
        <w:rPr>
          <w:rFonts w:ascii="Times New Roman" w:hAnsi="Times New Roman"/>
          <w:spacing w:val="-4"/>
          <w:sz w:val="24"/>
          <w:szCs w:val="24"/>
          <w:lang w:val="ru-RU"/>
        </w:rPr>
        <w:t>ментарии, связанные с различными моделями интерпретации изучаемого материала.</w:t>
      </w:r>
      <w:r w:rsidRPr="00743166">
        <w:rPr>
          <w:rFonts w:ascii="Times New Roman" w:hAnsi="Times New Roman"/>
          <w:spacing w:val="-4"/>
          <w:sz w:val="24"/>
          <w:szCs w:val="24"/>
        </w:rPr>
        <w:t> </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Лекция «вдвоем»</w:t>
      </w:r>
      <w:r w:rsidRPr="00743166">
        <w:rPr>
          <w:rFonts w:ascii="Times New Roman" w:hAnsi="Times New Roman"/>
          <w:sz w:val="24"/>
          <w:szCs w:val="24"/>
        </w:rPr>
        <w:t> </w:t>
      </w:r>
      <w:r w:rsidRPr="00743166">
        <w:rPr>
          <w:rFonts w:ascii="Times New Roman" w:hAnsi="Times New Roman"/>
          <w:sz w:val="24"/>
          <w:szCs w:val="24"/>
          <w:lang w:val="ru-RU"/>
        </w:rPr>
        <w:t>(бинарная лекция) – изложение материала в форме диалогического общения двух преподавателей (например, реконструкция диалога представителей ра</w:t>
      </w:r>
      <w:r w:rsidRPr="00743166">
        <w:rPr>
          <w:rFonts w:ascii="Times New Roman" w:hAnsi="Times New Roman"/>
          <w:sz w:val="24"/>
          <w:szCs w:val="24"/>
          <w:lang w:val="ru-RU"/>
        </w:rPr>
        <w:t>з</w:t>
      </w:r>
      <w:r w:rsidRPr="00743166">
        <w:rPr>
          <w:rFonts w:ascii="Times New Roman" w:hAnsi="Times New Roman"/>
          <w:sz w:val="24"/>
          <w:szCs w:val="24"/>
          <w:lang w:val="ru-RU"/>
        </w:rPr>
        <w:t>личных научных школ, «ученого» и «практика» и т.п.).</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Практическое занятие в форме практикума –</w:t>
      </w:r>
      <w:r w:rsidRPr="00743166">
        <w:rPr>
          <w:rFonts w:ascii="Times New Roman" w:hAnsi="Times New Roman"/>
          <w:sz w:val="24"/>
          <w:szCs w:val="24"/>
        </w:rPr>
        <w:t> </w:t>
      </w:r>
      <w:r w:rsidRPr="00743166">
        <w:rPr>
          <w:rFonts w:ascii="Times New Roman" w:hAnsi="Times New Roman"/>
          <w:sz w:val="24"/>
          <w:szCs w:val="24"/>
          <w:lang w:val="ru-RU"/>
        </w:rPr>
        <w:t>организация учебной работы, напра</w:t>
      </w:r>
      <w:r w:rsidRPr="00743166">
        <w:rPr>
          <w:rFonts w:ascii="Times New Roman" w:hAnsi="Times New Roman"/>
          <w:sz w:val="24"/>
          <w:szCs w:val="24"/>
          <w:lang w:val="ru-RU"/>
        </w:rPr>
        <w:t>в</w:t>
      </w:r>
      <w:r w:rsidRPr="00743166">
        <w:rPr>
          <w:rFonts w:ascii="Times New Roman" w:hAnsi="Times New Roman"/>
          <w:sz w:val="24"/>
          <w:szCs w:val="24"/>
          <w:lang w:val="ru-RU"/>
        </w:rPr>
        <w:t>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743166" w:rsidRPr="00743166" w:rsidRDefault="00743166" w:rsidP="00743166">
      <w:pPr>
        <w:spacing w:after="0"/>
        <w:ind w:firstLine="709"/>
        <w:jc w:val="both"/>
        <w:rPr>
          <w:rFonts w:ascii="Times New Roman" w:hAnsi="Times New Roman"/>
          <w:b/>
          <w:sz w:val="24"/>
          <w:szCs w:val="24"/>
          <w:lang w:val="ru-RU"/>
        </w:rPr>
      </w:pPr>
      <w:r w:rsidRPr="00743166">
        <w:rPr>
          <w:rFonts w:ascii="Times New Roman" w:hAnsi="Times New Roman"/>
          <w:b/>
          <w:sz w:val="24"/>
          <w:szCs w:val="24"/>
          <w:lang w:val="ru-RU"/>
        </w:rPr>
        <w:t>Формы учебных занятий с использованием игровых технологий:</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Учебная игра</w:t>
      </w:r>
      <w:r w:rsidRPr="00743166">
        <w:rPr>
          <w:rFonts w:ascii="Times New Roman" w:hAnsi="Times New Roman"/>
          <w:sz w:val="24"/>
          <w:szCs w:val="24"/>
        </w:rPr>
        <w:t> </w:t>
      </w:r>
      <w:r w:rsidRPr="00743166">
        <w:rPr>
          <w:rFonts w:ascii="Times New Roman" w:hAnsi="Times New Roman"/>
          <w:sz w:val="24"/>
          <w:szCs w:val="24"/>
          <w:lang w:val="ru-RU"/>
        </w:rPr>
        <w:t>–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Деловая игра</w:t>
      </w:r>
      <w:r w:rsidRPr="00743166">
        <w:rPr>
          <w:rFonts w:ascii="Times New Roman" w:hAnsi="Times New Roman"/>
          <w:sz w:val="24"/>
          <w:szCs w:val="24"/>
        </w:rPr>
        <w:t> </w:t>
      </w:r>
      <w:r w:rsidRPr="00743166">
        <w:rPr>
          <w:rFonts w:ascii="Times New Roman" w:hAnsi="Times New Roman"/>
          <w:sz w:val="24"/>
          <w:szCs w:val="24"/>
          <w:lang w:val="ru-RU"/>
        </w:rPr>
        <w:t>– моделирование различных ситуаций, связанных с выработкой и принятием совместных решений, обсуждением вопросов в режиме «мозгового штурма», р</w:t>
      </w:r>
      <w:r w:rsidRPr="00743166">
        <w:rPr>
          <w:rFonts w:ascii="Times New Roman" w:hAnsi="Times New Roman"/>
          <w:sz w:val="24"/>
          <w:szCs w:val="24"/>
          <w:lang w:val="ru-RU"/>
        </w:rPr>
        <w:t>е</w:t>
      </w:r>
      <w:r w:rsidRPr="00743166">
        <w:rPr>
          <w:rFonts w:ascii="Times New Roman" w:hAnsi="Times New Roman"/>
          <w:sz w:val="24"/>
          <w:szCs w:val="24"/>
          <w:lang w:val="ru-RU"/>
        </w:rPr>
        <w:t>конструкцией функционального взаимодействия в коллективе и т.п.</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lastRenderedPageBreak/>
        <w:t>Ролевая игра</w:t>
      </w:r>
      <w:r w:rsidRPr="00743166">
        <w:rPr>
          <w:rFonts w:ascii="Times New Roman" w:hAnsi="Times New Roman"/>
          <w:sz w:val="24"/>
          <w:szCs w:val="24"/>
        </w:rPr>
        <w:t> </w:t>
      </w:r>
      <w:r w:rsidRPr="00743166">
        <w:rPr>
          <w:rFonts w:ascii="Times New Roman" w:hAnsi="Times New Roman"/>
          <w:sz w:val="24"/>
          <w:szCs w:val="24"/>
          <w:lang w:val="ru-RU"/>
        </w:rPr>
        <w:t>– имитация или реконструкция моделей ролевого поведения в предл</w:t>
      </w:r>
      <w:r w:rsidRPr="00743166">
        <w:rPr>
          <w:rFonts w:ascii="Times New Roman" w:hAnsi="Times New Roman"/>
          <w:sz w:val="24"/>
          <w:szCs w:val="24"/>
          <w:lang w:val="ru-RU"/>
        </w:rPr>
        <w:t>о</w:t>
      </w:r>
      <w:r w:rsidRPr="00743166">
        <w:rPr>
          <w:rFonts w:ascii="Times New Roman" w:hAnsi="Times New Roman"/>
          <w:sz w:val="24"/>
          <w:szCs w:val="24"/>
          <w:lang w:val="ru-RU"/>
        </w:rPr>
        <w:t>женных сценарных условиях.</w:t>
      </w:r>
    </w:p>
    <w:p w:rsidR="00743166" w:rsidRPr="00743166" w:rsidRDefault="00743166" w:rsidP="00743166">
      <w:pPr>
        <w:spacing w:after="0"/>
        <w:ind w:firstLine="709"/>
        <w:jc w:val="both"/>
        <w:rPr>
          <w:rFonts w:ascii="Times New Roman" w:hAnsi="Times New Roman"/>
          <w:spacing w:val="-4"/>
          <w:sz w:val="24"/>
          <w:szCs w:val="24"/>
          <w:lang w:val="ru-RU"/>
        </w:rPr>
      </w:pPr>
      <w:r w:rsidRPr="00743166">
        <w:rPr>
          <w:rFonts w:ascii="Times New Roman" w:hAnsi="Times New Roman"/>
          <w:b/>
          <w:spacing w:val="-4"/>
          <w:sz w:val="24"/>
          <w:szCs w:val="24"/>
          <w:lang w:val="ru-RU"/>
        </w:rPr>
        <w:t>Интерактивные технологии</w:t>
      </w:r>
      <w:r w:rsidRPr="00743166">
        <w:rPr>
          <w:rFonts w:ascii="Times New Roman" w:hAnsi="Times New Roman"/>
          <w:spacing w:val="-4"/>
          <w:sz w:val="24"/>
          <w:szCs w:val="24"/>
        </w:rPr>
        <w:t> </w:t>
      </w:r>
      <w:r w:rsidRPr="00743166">
        <w:rPr>
          <w:rFonts w:ascii="Times New Roman" w:hAnsi="Times New Roman"/>
          <w:spacing w:val="-4"/>
          <w:sz w:val="24"/>
          <w:szCs w:val="24"/>
          <w:lang w:val="ru-RU"/>
        </w:rPr>
        <w:t>–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w:t>
      </w:r>
      <w:r w:rsidRPr="00743166">
        <w:rPr>
          <w:rFonts w:ascii="Times New Roman" w:hAnsi="Times New Roman"/>
          <w:spacing w:val="-4"/>
          <w:sz w:val="24"/>
          <w:szCs w:val="24"/>
          <w:lang w:val="ru-RU"/>
        </w:rPr>
        <w:t>т</w:t>
      </w:r>
      <w:r w:rsidRPr="00743166">
        <w:rPr>
          <w:rFonts w:ascii="Times New Roman" w:hAnsi="Times New Roman"/>
          <w:spacing w:val="-4"/>
          <w:sz w:val="24"/>
          <w:szCs w:val="24"/>
          <w:lang w:val="ru-RU"/>
        </w:rPr>
        <w:t>ся в большинстве современных образовательных технологий. Интерактивность подр</w:t>
      </w:r>
      <w:r w:rsidRPr="00743166">
        <w:rPr>
          <w:rFonts w:ascii="Times New Roman" w:hAnsi="Times New Roman"/>
          <w:spacing w:val="-4"/>
          <w:sz w:val="24"/>
          <w:szCs w:val="24"/>
          <w:lang w:val="ru-RU"/>
        </w:rPr>
        <w:t>а</w:t>
      </w:r>
      <w:r w:rsidRPr="00743166">
        <w:rPr>
          <w:rFonts w:ascii="Times New Roman" w:hAnsi="Times New Roman"/>
          <w:spacing w:val="-4"/>
          <w:sz w:val="24"/>
          <w:szCs w:val="24"/>
          <w:lang w:val="ru-RU"/>
        </w:rPr>
        <w:t xml:space="preserve">зумевает </w:t>
      </w:r>
      <w:proofErr w:type="spellStart"/>
      <w:r w:rsidRPr="00743166">
        <w:rPr>
          <w:rFonts w:ascii="Times New Roman" w:hAnsi="Times New Roman"/>
          <w:spacing w:val="-4"/>
          <w:sz w:val="24"/>
          <w:szCs w:val="24"/>
          <w:lang w:val="ru-RU"/>
        </w:rPr>
        <w:t>субъект-субъектные</w:t>
      </w:r>
      <w:proofErr w:type="spellEnd"/>
      <w:r w:rsidRPr="00743166">
        <w:rPr>
          <w:rFonts w:ascii="Times New Roman" w:hAnsi="Times New Roman"/>
          <w:spacing w:val="-4"/>
          <w:sz w:val="24"/>
          <w:szCs w:val="24"/>
          <w:lang w:val="ru-RU"/>
        </w:rPr>
        <w:t xml:space="preserve"> отношения в ходе образовательного процесса и, как сле</w:t>
      </w:r>
      <w:r w:rsidRPr="00743166">
        <w:rPr>
          <w:rFonts w:ascii="Times New Roman" w:hAnsi="Times New Roman"/>
          <w:spacing w:val="-4"/>
          <w:sz w:val="24"/>
          <w:szCs w:val="24"/>
          <w:lang w:val="ru-RU"/>
        </w:rPr>
        <w:t>д</w:t>
      </w:r>
      <w:r w:rsidRPr="00743166">
        <w:rPr>
          <w:rFonts w:ascii="Times New Roman" w:hAnsi="Times New Roman"/>
          <w:spacing w:val="-4"/>
          <w:sz w:val="24"/>
          <w:szCs w:val="24"/>
          <w:lang w:val="ru-RU"/>
        </w:rPr>
        <w:t>ствие, формирование саморазвивающейся информационно-ресурсной среды.</w:t>
      </w:r>
    </w:p>
    <w:p w:rsidR="00743166" w:rsidRPr="00743166" w:rsidRDefault="00743166" w:rsidP="00743166">
      <w:pPr>
        <w:spacing w:after="0"/>
        <w:ind w:firstLine="709"/>
        <w:jc w:val="both"/>
        <w:rPr>
          <w:rFonts w:ascii="Times New Roman" w:hAnsi="Times New Roman"/>
          <w:b/>
          <w:sz w:val="24"/>
          <w:szCs w:val="24"/>
          <w:lang w:val="ru-RU"/>
        </w:rPr>
      </w:pPr>
      <w:r w:rsidRPr="00743166">
        <w:rPr>
          <w:rFonts w:ascii="Times New Roman" w:hAnsi="Times New Roman"/>
          <w:b/>
          <w:sz w:val="24"/>
          <w:szCs w:val="24"/>
          <w:lang w:val="ru-RU"/>
        </w:rPr>
        <w:t>Формы учебных занятий с использованием информационно-коммуникационных технологий:</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Лекция-визуализация</w:t>
      </w:r>
      <w:r w:rsidRPr="00743166">
        <w:rPr>
          <w:rFonts w:ascii="Times New Roman" w:hAnsi="Times New Roman"/>
          <w:sz w:val="24"/>
          <w:szCs w:val="24"/>
        </w:rPr>
        <w:t> </w:t>
      </w:r>
      <w:r w:rsidRPr="00743166">
        <w:rPr>
          <w:rFonts w:ascii="Times New Roman" w:hAnsi="Times New Roman"/>
          <w:sz w:val="24"/>
          <w:szCs w:val="24"/>
          <w:lang w:val="ru-RU"/>
        </w:rPr>
        <w:t>– изложение содержания сопровождается презентацией (д</w:t>
      </w:r>
      <w:r w:rsidRPr="00743166">
        <w:rPr>
          <w:rFonts w:ascii="Times New Roman" w:hAnsi="Times New Roman"/>
          <w:sz w:val="24"/>
          <w:szCs w:val="24"/>
          <w:lang w:val="ru-RU"/>
        </w:rPr>
        <w:t>е</w:t>
      </w:r>
      <w:r w:rsidRPr="00743166">
        <w:rPr>
          <w:rFonts w:ascii="Times New Roman" w:hAnsi="Times New Roman"/>
          <w:sz w:val="24"/>
          <w:szCs w:val="24"/>
          <w:lang w:val="ru-RU"/>
        </w:rPr>
        <w:t>монстрацией учебных материалов, представленных в различных знаковых системах, в т.ч. иллюстративных, графических, аудио- и видеоматериалов).</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Практическое занятие в форме презентации</w:t>
      </w:r>
      <w:r w:rsidRPr="00743166">
        <w:rPr>
          <w:rFonts w:ascii="Times New Roman" w:hAnsi="Times New Roman"/>
          <w:sz w:val="24"/>
          <w:szCs w:val="24"/>
        </w:rPr>
        <w:t> </w:t>
      </w:r>
      <w:r w:rsidRPr="00743166">
        <w:rPr>
          <w:rFonts w:ascii="Times New Roman" w:hAnsi="Times New Roman"/>
          <w:sz w:val="24"/>
          <w:szCs w:val="24"/>
          <w:lang w:val="ru-RU"/>
        </w:rPr>
        <w:t>– представление результатов проек</w:t>
      </w:r>
      <w:r w:rsidRPr="00743166">
        <w:rPr>
          <w:rFonts w:ascii="Times New Roman" w:hAnsi="Times New Roman"/>
          <w:sz w:val="24"/>
          <w:szCs w:val="24"/>
          <w:lang w:val="ru-RU"/>
        </w:rPr>
        <w:t>т</w:t>
      </w:r>
      <w:r w:rsidRPr="00743166">
        <w:rPr>
          <w:rFonts w:ascii="Times New Roman" w:hAnsi="Times New Roman"/>
          <w:sz w:val="24"/>
          <w:szCs w:val="24"/>
          <w:lang w:val="ru-RU"/>
        </w:rPr>
        <w:t>ной или исследовательской деятельности с использованием специализированных пр</w:t>
      </w:r>
      <w:r w:rsidRPr="00743166">
        <w:rPr>
          <w:rFonts w:ascii="Times New Roman" w:hAnsi="Times New Roman"/>
          <w:sz w:val="24"/>
          <w:szCs w:val="24"/>
          <w:lang w:val="ru-RU"/>
        </w:rPr>
        <w:t>о</w:t>
      </w:r>
      <w:r w:rsidRPr="00743166">
        <w:rPr>
          <w:rFonts w:ascii="Times New Roman" w:hAnsi="Times New Roman"/>
          <w:sz w:val="24"/>
          <w:szCs w:val="24"/>
          <w:lang w:val="ru-RU"/>
        </w:rPr>
        <w:t>граммных сред.</w:t>
      </w:r>
    </w:p>
    <w:p w:rsidR="00743166" w:rsidRPr="00743166" w:rsidRDefault="00743166" w:rsidP="00743166">
      <w:pPr>
        <w:spacing w:after="0"/>
        <w:ind w:firstLine="709"/>
        <w:jc w:val="both"/>
        <w:rPr>
          <w:rFonts w:ascii="Times New Roman" w:hAnsi="Times New Roman"/>
          <w:sz w:val="24"/>
          <w:szCs w:val="24"/>
          <w:lang w:val="ru-RU"/>
        </w:rPr>
      </w:pPr>
      <w:r w:rsidRPr="00743166">
        <w:rPr>
          <w:rFonts w:ascii="Times New Roman" w:hAnsi="Times New Roman"/>
          <w:sz w:val="24"/>
          <w:szCs w:val="24"/>
          <w:lang w:val="ru-RU"/>
        </w:rPr>
        <w:t>Допуск к экзамену по дисциплине предполагает активное участие в практических занятиях, а также своевременное выполнение домашних и самостоятельных заданий.</w:t>
      </w:r>
    </w:p>
    <w:p w:rsidR="00743166" w:rsidRPr="00743166" w:rsidRDefault="00743166" w:rsidP="00743166">
      <w:pPr>
        <w:shd w:val="clear" w:color="auto" w:fill="FFFFFF"/>
        <w:tabs>
          <w:tab w:val="left" w:pos="998"/>
        </w:tabs>
        <w:spacing w:after="0"/>
        <w:ind w:firstLine="709"/>
        <w:contextualSpacing/>
        <w:jc w:val="both"/>
        <w:rPr>
          <w:rFonts w:ascii="Times New Roman" w:hAnsi="Times New Roman"/>
          <w:b/>
          <w:color w:val="000000"/>
          <w:spacing w:val="-5"/>
          <w:sz w:val="24"/>
          <w:szCs w:val="24"/>
        </w:rPr>
      </w:pPr>
      <w:proofErr w:type="spellStart"/>
      <w:r w:rsidRPr="00743166">
        <w:rPr>
          <w:rFonts w:ascii="Times New Roman" w:hAnsi="Times New Roman"/>
          <w:b/>
          <w:color w:val="000000"/>
          <w:spacing w:val="-5"/>
          <w:sz w:val="24"/>
          <w:szCs w:val="24"/>
        </w:rPr>
        <w:t>Изучение</w:t>
      </w:r>
      <w:proofErr w:type="spellEnd"/>
      <w:r w:rsidRPr="00743166">
        <w:rPr>
          <w:rFonts w:ascii="Times New Roman" w:hAnsi="Times New Roman"/>
          <w:b/>
          <w:color w:val="000000"/>
          <w:spacing w:val="-5"/>
          <w:sz w:val="24"/>
          <w:szCs w:val="24"/>
        </w:rPr>
        <w:t xml:space="preserve"> </w:t>
      </w:r>
      <w:proofErr w:type="spellStart"/>
      <w:r w:rsidRPr="00743166">
        <w:rPr>
          <w:rFonts w:ascii="Times New Roman" w:hAnsi="Times New Roman"/>
          <w:b/>
          <w:color w:val="000000"/>
          <w:spacing w:val="-5"/>
          <w:sz w:val="24"/>
          <w:szCs w:val="24"/>
        </w:rPr>
        <w:t>статей</w:t>
      </w:r>
      <w:proofErr w:type="spellEnd"/>
      <w:r w:rsidRPr="00743166">
        <w:rPr>
          <w:rFonts w:ascii="Times New Roman" w:hAnsi="Times New Roman"/>
          <w:b/>
          <w:color w:val="000000"/>
          <w:spacing w:val="-5"/>
          <w:sz w:val="24"/>
          <w:szCs w:val="24"/>
        </w:rPr>
        <w:t xml:space="preserve"> к </w:t>
      </w:r>
      <w:proofErr w:type="spellStart"/>
      <w:r w:rsidRPr="00743166">
        <w:rPr>
          <w:rFonts w:ascii="Times New Roman" w:hAnsi="Times New Roman"/>
          <w:b/>
          <w:color w:val="000000"/>
          <w:spacing w:val="-5"/>
          <w:sz w:val="24"/>
          <w:szCs w:val="24"/>
        </w:rPr>
        <w:t>практическим</w:t>
      </w:r>
      <w:proofErr w:type="spellEnd"/>
      <w:r w:rsidRPr="00743166">
        <w:rPr>
          <w:rFonts w:ascii="Times New Roman" w:hAnsi="Times New Roman"/>
          <w:b/>
          <w:color w:val="000000"/>
          <w:spacing w:val="-5"/>
          <w:sz w:val="24"/>
          <w:szCs w:val="24"/>
        </w:rPr>
        <w:t xml:space="preserve"> </w:t>
      </w:r>
      <w:proofErr w:type="spellStart"/>
      <w:r w:rsidRPr="00743166">
        <w:rPr>
          <w:rFonts w:ascii="Times New Roman" w:hAnsi="Times New Roman"/>
          <w:b/>
          <w:color w:val="000000"/>
          <w:spacing w:val="-5"/>
          <w:sz w:val="24"/>
          <w:szCs w:val="24"/>
        </w:rPr>
        <w:t>занятиям</w:t>
      </w:r>
      <w:proofErr w:type="spellEnd"/>
    </w:p>
    <w:p w:rsidR="00743166" w:rsidRPr="00743166" w:rsidRDefault="00743166" w:rsidP="00743166">
      <w:pPr>
        <w:widowControl w:val="0"/>
        <w:numPr>
          <w:ilvl w:val="0"/>
          <w:numId w:val="27"/>
        </w:numPr>
        <w:shd w:val="clear" w:color="auto" w:fill="FFFFFF"/>
        <w:tabs>
          <w:tab w:val="left" w:pos="998"/>
        </w:tabs>
        <w:autoSpaceDE w:val="0"/>
        <w:autoSpaceDN w:val="0"/>
        <w:adjustRightInd w:val="0"/>
        <w:spacing w:after="0" w:line="240" w:lineRule="auto"/>
        <w:ind w:left="0" w:firstLine="709"/>
        <w:rPr>
          <w:rFonts w:ascii="Times New Roman" w:hAnsi="Times New Roman"/>
          <w:color w:val="000000"/>
          <w:sz w:val="24"/>
          <w:szCs w:val="24"/>
          <w:lang w:val="ru-RU"/>
        </w:rPr>
      </w:pPr>
      <w:r w:rsidRPr="00743166">
        <w:rPr>
          <w:rFonts w:ascii="Times New Roman" w:hAnsi="Times New Roman"/>
          <w:color w:val="000000"/>
          <w:sz w:val="24"/>
          <w:szCs w:val="24"/>
          <w:lang w:val="ru-RU"/>
        </w:rPr>
        <w:t>Обозначение проблемы, раскрываемой в статье;</w:t>
      </w:r>
    </w:p>
    <w:p w:rsidR="00743166" w:rsidRPr="00743166" w:rsidRDefault="00743166" w:rsidP="00743166">
      <w:pPr>
        <w:widowControl w:val="0"/>
        <w:numPr>
          <w:ilvl w:val="0"/>
          <w:numId w:val="27"/>
        </w:numPr>
        <w:shd w:val="clear" w:color="auto" w:fill="FFFFFF"/>
        <w:tabs>
          <w:tab w:val="left" w:pos="998"/>
        </w:tabs>
        <w:autoSpaceDE w:val="0"/>
        <w:autoSpaceDN w:val="0"/>
        <w:adjustRightInd w:val="0"/>
        <w:spacing w:after="0" w:line="240" w:lineRule="auto"/>
        <w:ind w:left="0" w:firstLine="709"/>
        <w:jc w:val="both"/>
        <w:rPr>
          <w:rFonts w:ascii="Times New Roman" w:hAnsi="Times New Roman"/>
          <w:color w:val="000000"/>
          <w:sz w:val="24"/>
          <w:szCs w:val="24"/>
          <w:lang w:val="ru-RU"/>
        </w:rPr>
      </w:pPr>
      <w:r w:rsidRPr="00743166">
        <w:rPr>
          <w:rFonts w:ascii="Times New Roman" w:hAnsi="Times New Roman"/>
          <w:color w:val="000000"/>
          <w:sz w:val="24"/>
          <w:szCs w:val="24"/>
          <w:lang w:val="ru-RU"/>
        </w:rPr>
        <w:t>Краткая характеристика позиции автора по излагаемой проблеме;</w:t>
      </w:r>
    </w:p>
    <w:p w:rsidR="00743166" w:rsidRPr="00743166" w:rsidRDefault="00743166" w:rsidP="00743166">
      <w:pPr>
        <w:widowControl w:val="0"/>
        <w:numPr>
          <w:ilvl w:val="0"/>
          <w:numId w:val="27"/>
        </w:numPr>
        <w:shd w:val="clear" w:color="auto" w:fill="FFFFFF"/>
        <w:tabs>
          <w:tab w:val="left" w:pos="998"/>
        </w:tabs>
        <w:autoSpaceDE w:val="0"/>
        <w:autoSpaceDN w:val="0"/>
        <w:adjustRightInd w:val="0"/>
        <w:spacing w:after="0" w:line="240" w:lineRule="auto"/>
        <w:ind w:left="0" w:firstLine="709"/>
        <w:jc w:val="both"/>
        <w:rPr>
          <w:rFonts w:ascii="Times New Roman" w:hAnsi="Times New Roman"/>
          <w:color w:val="000000"/>
          <w:sz w:val="24"/>
          <w:szCs w:val="24"/>
          <w:lang w:val="ru-RU"/>
        </w:rPr>
      </w:pPr>
      <w:r w:rsidRPr="00743166">
        <w:rPr>
          <w:rFonts w:ascii="Times New Roman" w:hAnsi="Times New Roman"/>
          <w:color w:val="000000"/>
          <w:sz w:val="24"/>
          <w:szCs w:val="24"/>
          <w:lang w:val="ru-RU"/>
        </w:rPr>
        <w:t>Обозначение областей применения информации, излагаемой в статье;</w:t>
      </w:r>
    </w:p>
    <w:p w:rsidR="00743166" w:rsidRPr="00743166" w:rsidRDefault="00743166" w:rsidP="00743166">
      <w:pPr>
        <w:widowControl w:val="0"/>
        <w:numPr>
          <w:ilvl w:val="0"/>
          <w:numId w:val="27"/>
        </w:numPr>
        <w:shd w:val="clear" w:color="auto" w:fill="FFFFFF"/>
        <w:tabs>
          <w:tab w:val="left" w:pos="998"/>
        </w:tabs>
        <w:autoSpaceDE w:val="0"/>
        <w:autoSpaceDN w:val="0"/>
        <w:adjustRightInd w:val="0"/>
        <w:spacing w:after="0" w:line="240" w:lineRule="auto"/>
        <w:ind w:left="0" w:firstLine="709"/>
        <w:jc w:val="both"/>
        <w:rPr>
          <w:rFonts w:ascii="Times New Roman" w:hAnsi="Times New Roman"/>
          <w:color w:val="000000"/>
          <w:sz w:val="24"/>
          <w:szCs w:val="24"/>
          <w:lang w:val="ru-RU"/>
        </w:rPr>
      </w:pPr>
      <w:r w:rsidRPr="00743166">
        <w:rPr>
          <w:rFonts w:ascii="Times New Roman" w:hAnsi="Times New Roman"/>
          <w:color w:val="000000"/>
          <w:sz w:val="24"/>
          <w:szCs w:val="24"/>
          <w:lang w:val="ru-RU"/>
        </w:rPr>
        <w:t xml:space="preserve">Обозначение круга специалистов, которым статья может быть рекомендована. </w:t>
      </w:r>
    </w:p>
    <w:p w:rsidR="00743166" w:rsidRDefault="00743166"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743166" w:rsidRDefault="00743166"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Pr="005325EE" w:rsidRDefault="00FD5010"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научной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002A0E68" w:rsidRPr="005325EE">
        <w:rPr>
          <w:rFonts w:ascii="Times New Roman" w:hAnsi="Times New Roman"/>
          <w:sz w:val="24"/>
          <w:szCs w:val="24"/>
          <w:lang w:val="ru-RU"/>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proofErr w:type="spellStart"/>
      <w:r w:rsidRPr="005325EE">
        <w:rPr>
          <w:rFonts w:ascii="Times New Roman" w:hAnsi="Times New Roman"/>
          <w:sz w:val="24"/>
          <w:szCs w:val="24"/>
        </w:rPr>
        <w:t>Словесное</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rsidR="0068238F" w:rsidRPr="005325EE" w:rsidRDefault="0068238F"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13718C">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13718C">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rsidR="00673F3B" w:rsidRPr="005325EE" w:rsidRDefault="00673F3B"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095E53">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w:t>
      </w:r>
      <w:r w:rsidR="001A32C7">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стилю:</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095E53">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095E53">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095E53">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095E53">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а) закрепляется за определенным слогом;</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095E53">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095E53">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1A32C7" w:rsidRPr="001A32C7" w:rsidRDefault="001A32C7" w:rsidP="00095E53">
      <w:pPr>
        <w:shd w:val="clear" w:color="auto" w:fill="FFFFFF"/>
        <w:tabs>
          <w:tab w:val="left" w:pos="605"/>
        </w:tabs>
        <w:spacing w:after="0" w:line="240" w:lineRule="auto"/>
        <w:rPr>
          <w:rFonts w:ascii="Times New Roman" w:hAnsi="Times New Roman"/>
          <w:b/>
          <w:sz w:val="24"/>
          <w:szCs w:val="24"/>
          <w:lang w:val="ru-RU"/>
        </w:rPr>
      </w:pPr>
      <w:r w:rsidRPr="001A32C7">
        <w:rPr>
          <w:rFonts w:ascii="Times New Roman" w:hAnsi="Times New Roman"/>
          <w:b/>
          <w:color w:val="000000"/>
          <w:sz w:val="24"/>
          <w:szCs w:val="24"/>
          <w:lang w:val="ru-RU"/>
        </w:rPr>
        <w:t>16.Какие формы обращения приняты в современной России?</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w:t>
      </w:r>
      <w:r>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сиятельство, ваше превосходительство;</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1A32C7" w:rsidRPr="005325EE" w:rsidRDefault="001A32C7"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517B7" w:rsidRPr="008E50E8" w:rsidRDefault="006517B7" w:rsidP="00095E53">
      <w:pPr>
        <w:widowControl w:val="0"/>
        <w:tabs>
          <w:tab w:val="num" w:pos="634"/>
        </w:tabs>
        <w:overflowPunct w:val="0"/>
        <w:autoSpaceDE w:val="0"/>
        <w:autoSpaceDN w:val="0"/>
        <w:adjustRightInd w:val="0"/>
        <w:spacing w:after="0" w:line="240" w:lineRule="auto"/>
        <w:jc w:val="both"/>
        <w:rPr>
          <w:rFonts w:ascii="Times New Roman" w:hAnsi="Times New Roman"/>
          <w:sz w:val="24"/>
          <w:szCs w:val="24"/>
          <w:lang w:val="ru-RU"/>
        </w:rPr>
      </w:pPr>
    </w:p>
    <w:p w:rsidR="00DB48C5" w:rsidRPr="005325EE" w:rsidRDefault="00DB48C5" w:rsidP="00095E53">
      <w:pPr>
        <w:widowControl w:val="0"/>
        <w:autoSpaceDE w:val="0"/>
        <w:autoSpaceDN w:val="0"/>
        <w:adjustRightInd w:val="0"/>
        <w:spacing w:after="0" w:line="240" w:lineRule="auto"/>
        <w:jc w:val="both"/>
        <w:rPr>
          <w:rFonts w:ascii="Times New Roman" w:hAnsi="Times New Roman"/>
          <w:sz w:val="24"/>
          <w:szCs w:val="24"/>
          <w:lang w:val="ru-RU"/>
        </w:rPr>
      </w:pPr>
      <w:bookmarkStart w:id="1" w:name="page21"/>
      <w:bookmarkEnd w:id="1"/>
    </w:p>
    <w:p w:rsidR="00DB48C5" w:rsidRPr="005325EE" w:rsidRDefault="00DB48C5"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095E53">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095E53">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8A1837" w:rsidRPr="005325EE" w:rsidRDefault="008A1837" w:rsidP="00095E53">
      <w:pPr>
        <w:spacing w:after="0" w:line="240" w:lineRule="auto"/>
        <w:ind w:firstLine="709"/>
        <w:jc w:val="both"/>
        <w:rPr>
          <w:rFonts w:ascii="Times New Roman" w:hAnsi="Times New Roman"/>
          <w:i/>
          <w:sz w:val="24"/>
          <w:szCs w:val="24"/>
          <w:lang w:val="ru-RU"/>
        </w:rPr>
      </w:pPr>
    </w:p>
    <w:p w:rsidR="008A1837" w:rsidRPr="005325EE" w:rsidRDefault="008A1837"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1.Она считала, что нет ничего ужаснее, чем иметь такую дефективную фигуру.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095E53">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095E53">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095E53">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095E53">
      <w:pPr>
        <w:pStyle w:val="a5"/>
        <w:widowControl w:val="0"/>
        <w:autoSpaceDE w:val="0"/>
        <w:autoSpaceDN w:val="0"/>
        <w:adjustRightInd w:val="0"/>
        <w:spacing w:after="0" w:line="240" w:lineRule="auto"/>
        <w:ind w:left="0"/>
        <w:jc w:val="both"/>
        <w:rPr>
          <w:rFonts w:ascii="Times New Roman" w:hAnsi="Times New Roman"/>
          <w:color w:val="000000"/>
          <w:sz w:val="24"/>
          <w:szCs w:val="24"/>
          <w:lang w:val="ru-RU"/>
        </w:rPr>
      </w:pPr>
    </w:p>
    <w:p w:rsidR="008A1837" w:rsidRPr="005325EE" w:rsidRDefault="008A1837"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095E53">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095E53">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095E53">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095E53">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095E53">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Pr="005325EE" w:rsidRDefault="00DB48C5" w:rsidP="00095E53">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095E53">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13718C">
        <w:rPr>
          <w:rFonts w:ascii="Times New Roman" w:hAnsi="Times New Roman"/>
          <w:sz w:val="24"/>
          <w:szCs w:val="24"/>
          <w:lang w:val="ru-RU"/>
        </w:rPr>
        <w:t xml:space="preserve"> </w:t>
      </w:r>
      <w:r w:rsidR="0013718C"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0C0B54">
        <w:rPr>
          <w:rFonts w:ascii="Times New Roman" w:hAnsi="Times New Roman"/>
          <w:sz w:val="24"/>
          <w:szCs w:val="24"/>
          <w:lang w:val="ru-RU"/>
        </w:rPr>
        <w:t>зачет– 1</w:t>
      </w:r>
      <w:r w:rsidRPr="005325EE">
        <w:rPr>
          <w:rFonts w:ascii="Times New Roman" w:hAnsi="Times New Roman"/>
          <w:sz w:val="24"/>
          <w:szCs w:val="24"/>
          <w:lang w:val="ru-RU"/>
        </w:rPr>
        <w:t xml:space="preserve"> семестр.</w:t>
      </w:r>
    </w:p>
    <w:p w:rsidR="00F3614B" w:rsidRPr="005325EE" w:rsidRDefault="00F3614B"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095E53">
      <w:pPr>
        <w:spacing w:after="0" w:line="240" w:lineRule="auto"/>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809"/>
        <w:gridCol w:w="3828"/>
        <w:gridCol w:w="9149"/>
      </w:tblGrid>
      <w:tr w:rsidR="005B2686" w:rsidRPr="005325EE" w:rsidTr="0013718C">
        <w:tc>
          <w:tcPr>
            <w:tcW w:w="1809"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095E53">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095E53">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5B30A3" w:rsidTr="003D694C">
        <w:tc>
          <w:tcPr>
            <w:tcW w:w="14786" w:type="dxa"/>
            <w:gridSpan w:val="3"/>
          </w:tcPr>
          <w:p w:rsidR="005B2686" w:rsidRPr="005325EE" w:rsidRDefault="001039B7" w:rsidP="00095E53">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5325EE">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5325EE" w:rsidTr="0013718C">
        <w:trPr>
          <w:trHeight w:val="150"/>
        </w:trPr>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095E53">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095E53">
            <w:pPr>
              <w:numPr>
                <w:ilvl w:val="0"/>
                <w:numId w:val="15"/>
              </w:numPr>
              <w:autoSpaceDN w:val="0"/>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13718C">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095E53">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5E53">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095E53">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095E53">
            <w:pPr>
              <w:pStyle w:val="a3"/>
              <w:ind w:firstLine="340"/>
              <w:rPr>
                <w:i w:val="0"/>
              </w:rPr>
            </w:pPr>
            <w:r w:rsidRPr="005325EE">
              <w:rPr>
                <w:i w:val="0"/>
              </w:rPr>
              <w:t>А) сжатость</w:t>
            </w:r>
          </w:p>
          <w:p w:rsidR="00163D30" w:rsidRPr="005325EE" w:rsidRDefault="00163D30" w:rsidP="00095E53">
            <w:pPr>
              <w:pStyle w:val="a3"/>
              <w:ind w:firstLine="340"/>
              <w:rPr>
                <w:i w:val="0"/>
              </w:rPr>
            </w:pPr>
            <w:r w:rsidRPr="005325EE">
              <w:rPr>
                <w:i w:val="0"/>
              </w:rPr>
              <w:t>Б) широкое использование терминологии</w:t>
            </w:r>
          </w:p>
          <w:p w:rsidR="00163D30" w:rsidRPr="005325EE" w:rsidRDefault="00163D30" w:rsidP="00095E53">
            <w:pPr>
              <w:pStyle w:val="a3"/>
              <w:ind w:firstLine="34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095E53">
            <w:pPr>
              <w:pStyle w:val="a3"/>
              <w:ind w:firstLine="340"/>
              <w:rPr>
                <w:i w:val="0"/>
              </w:rPr>
            </w:pPr>
            <w:r w:rsidRPr="005325EE">
              <w:rPr>
                <w:i w:val="0"/>
              </w:rPr>
              <w:t>Г) логичность</w:t>
            </w:r>
          </w:p>
          <w:p w:rsidR="00163D30" w:rsidRPr="005325EE" w:rsidRDefault="00AA7C12" w:rsidP="00095E53">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095E53">
            <w:pPr>
              <w:pStyle w:val="a3"/>
              <w:ind w:firstLine="340"/>
              <w:rPr>
                <w:i w:val="0"/>
              </w:rPr>
            </w:pPr>
            <w:r w:rsidRPr="005325EE">
              <w:rPr>
                <w:i w:val="0"/>
              </w:rPr>
              <w:t>А) социальный</w:t>
            </w:r>
          </w:p>
          <w:p w:rsidR="00163D30" w:rsidRPr="005325EE" w:rsidRDefault="00163D30" w:rsidP="00095E53">
            <w:pPr>
              <w:pStyle w:val="a3"/>
              <w:ind w:firstLine="340"/>
              <w:rPr>
                <w:i w:val="0"/>
              </w:rPr>
            </w:pPr>
            <w:r w:rsidRPr="005325EE">
              <w:rPr>
                <w:i w:val="0"/>
              </w:rPr>
              <w:t>Б) лингвистический</w:t>
            </w:r>
          </w:p>
          <w:p w:rsidR="00163D30" w:rsidRPr="005325EE" w:rsidRDefault="00163D30" w:rsidP="00095E53">
            <w:pPr>
              <w:pStyle w:val="a3"/>
              <w:ind w:firstLine="340"/>
              <w:rPr>
                <w:i w:val="0"/>
              </w:rPr>
            </w:pPr>
            <w:r w:rsidRPr="005325EE">
              <w:rPr>
                <w:i w:val="0"/>
              </w:rPr>
              <w:t>В) динамический</w:t>
            </w:r>
          </w:p>
          <w:p w:rsidR="00163D30" w:rsidRPr="005325EE" w:rsidRDefault="00163D30" w:rsidP="00095E53">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095E53">
            <w:pPr>
              <w:pStyle w:val="a3"/>
              <w:ind w:firstLine="340"/>
              <w:rPr>
                <w:i w:val="0"/>
              </w:rPr>
            </w:pPr>
            <w:r w:rsidRPr="005325EE">
              <w:rPr>
                <w:i w:val="0"/>
              </w:rPr>
              <w:t>А) литературной</w:t>
            </w:r>
          </w:p>
          <w:p w:rsidR="00163D30" w:rsidRPr="005325EE" w:rsidRDefault="00163D30" w:rsidP="00095E53">
            <w:pPr>
              <w:pStyle w:val="a3"/>
              <w:ind w:firstLine="340"/>
              <w:rPr>
                <w:i w:val="0"/>
              </w:rPr>
            </w:pPr>
            <w:r w:rsidRPr="005325EE">
              <w:rPr>
                <w:i w:val="0"/>
              </w:rPr>
              <w:t>Б) орфоэпической</w:t>
            </w:r>
          </w:p>
          <w:p w:rsidR="00163D30" w:rsidRPr="005325EE" w:rsidRDefault="00163D30" w:rsidP="00095E53">
            <w:pPr>
              <w:pStyle w:val="a3"/>
              <w:ind w:firstLine="340"/>
              <w:rPr>
                <w:i w:val="0"/>
              </w:rPr>
            </w:pPr>
            <w:r w:rsidRPr="005325EE">
              <w:rPr>
                <w:i w:val="0"/>
              </w:rPr>
              <w:t>В) грамматической</w:t>
            </w:r>
          </w:p>
          <w:p w:rsidR="00AA7C12" w:rsidRPr="005325EE" w:rsidRDefault="00163D30" w:rsidP="00095E53">
            <w:pPr>
              <w:pStyle w:val="a3"/>
              <w:ind w:firstLine="340"/>
            </w:pPr>
            <w:r w:rsidRPr="005325EE">
              <w:rPr>
                <w:i w:val="0"/>
              </w:rPr>
              <w:t xml:space="preserve">Г) словообразовательной </w:t>
            </w:r>
          </w:p>
        </w:tc>
      </w:tr>
      <w:tr w:rsidR="00AA7C12" w:rsidRPr="005325EE" w:rsidTr="0013718C">
        <w:trPr>
          <w:trHeight w:val="6358"/>
        </w:trPr>
        <w:tc>
          <w:tcPr>
            <w:tcW w:w="1809" w:type="dxa"/>
          </w:tcPr>
          <w:p w:rsidR="00AA7C12" w:rsidRPr="005325EE" w:rsidRDefault="00AA7C12" w:rsidP="00095E53">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095E53">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095E53">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095E53">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095E53">
            <w:pPr>
              <w:tabs>
                <w:tab w:val="left" w:pos="851"/>
              </w:tabs>
              <w:jc w:val="both"/>
              <w:rPr>
                <w:rFonts w:ascii="Times New Roman" w:hAnsi="Times New Roman"/>
                <w:sz w:val="24"/>
                <w:szCs w:val="24"/>
                <w:lang w:val="ru-RU"/>
              </w:rPr>
            </w:pPr>
          </w:p>
          <w:p w:rsidR="00AA7C12"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095E53">
            <w:pPr>
              <w:pStyle w:val="a5"/>
              <w:numPr>
                <w:ilvl w:val="0"/>
                <w:numId w:val="9"/>
              </w:numPr>
              <w:ind w:left="0"/>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095E53">
            <w:pPr>
              <w:contextualSpacing/>
              <w:jc w:val="both"/>
              <w:rPr>
                <w:rFonts w:ascii="Times New Roman" w:hAnsi="Times New Roman"/>
                <w:sz w:val="24"/>
                <w:szCs w:val="24"/>
              </w:rPr>
            </w:pPr>
          </w:p>
        </w:tc>
      </w:tr>
      <w:tr w:rsidR="00AA7C12" w:rsidRPr="005B30A3" w:rsidTr="0013718C">
        <w:trPr>
          <w:trHeight w:val="3395"/>
        </w:trPr>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095E53">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095E53">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095E53">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095E53">
            <w:pPr>
              <w:jc w:val="both"/>
              <w:rPr>
                <w:rFonts w:ascii="Times New Roman" w:hAnsi="Times New Roman"/>
                <w:sz w:val="24"/>
                <w:szCs w:val="24"/>
                <w:lang w:val="ru-RU"/>
              </w:rPr>
            </w:pPr>
            <w:r w:rsidRPr="005325EE">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095E53">
            <w:pPr>
              <w:jc w:val="both"/>
              <w:rPr>
                <w:rFonts w:ascii="Times New Roman" w:hAnsi="Times New Roman"/>
                <w:sz w:val="24"/>
                <w:szCs w:val="24"/>
                <w:lang w:val="ru-RU"/>
              </w:rPr>
            </w:pPr>
            <w:r w:rsidRPr="005325EE">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5B30A3" w:rsidTr="003D694C">
        <w:tc>
          <w:tcPr>
            <w:tcW w:w="14786" w:type="dxa"/>
            <w:gridSpan w:val="3"/>
          </w:tcPr>
          <w:p w:rsidR="0036347B" w:rsidRPr="005325EE" w:rsidRDefault="00AA7C12" w:rsidP="00095E53">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1039B7">
              <w:rPr>
                <w:rFonts w:ascii="Times New Roman" w:eastAsiaTheme="minorEastAsia" w:hAnsi="Times New Roman"/>
                <w:b/>
                <w:sz w:val="24"/>
                <w:szCs w:val="24"/>
                <w:lang w:val="ru-RU"/>
              </w:rPr>
              <w:t xml:space="preserve">К-6 </w:t>
            </w:r>
            <w:r w:rsidR="0036347B" w:rsidRPr="005325EE">
              <w:rPr>
                <w:rFonts w:ascii="Times New Roman" w:eastAsiaTheme="minorEastAsia" w:hAnsi="Times New Roman"/>
                <w:b/>
                <w:sz w:val="24"/>
                <w:szCs w:val="24"/>
                <w:lang w:val="ru-RU"/>
              </w:rPr>
              <w:t xml:space="preserve">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095E53">
            <w:pPr>
              <w:rPr>
                <w:rFonts w:ascii="Times New Roman" w:hAnsi="Times New Roman"/>
                <w:b/>
                <w:sz w:val="24"/>
                <w:szCs w:val="24"/>
                <w:lang w:val="ru-RU"/>
              </w:rPr>
            </w:pPr>
          </w:p>
        </w:tc>
      </w:tr>
      <w:tr w:rsidR="00AA7C12" w:rsidRPr="005B30A3"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095E53">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095E53">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095E53">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095E53">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095E53">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095E53">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095E53">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095E53">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095E53">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5B30A3"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095E53">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095E53">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095E53">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AA7C12" w:rsidRPr="005325EE" w:rsidRDefault="009A6A5D" w:rsidP="00095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095E53">
            <w:pPr>
              <w:rPr>
                <w:rFonts w:ascii="Times New Roman" w:hAnsi="Times New Roman"/>
                <w:sz w:val="24"/>
                <w:szCs w:val="24"/>
                <w:lang w:val="ru-RU"/>
              </w:rPr>
            </w:pPr>
          </w:p>
          <w:p w:rsidR="00AA7C12" w:rsidRPr="005325EE" w:rsidRDefault="00AA7C12" w:rsidP="00095E53">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095E53">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5B30A3" w:rsidTr="0013718C">
        <w:tc>
          <w:tcPr>
            <w:tcW w:w="1809" w:type="dxa"/>
          </w:tcPr>
          <w:p w:rsidR="00AA7C12" w:rsidRPr="005325EE" w:rsidRDefault="00AA7C12" w:rsidP="00095E53">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rsidR="00AA7C12" w:rsidRPr="005325EE" w:rsidRDefault="00AA7C12" w:rsidP="00095E53">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095E53">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095E53">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095E53">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095E53">
            <w:pPr>
              <w:pStyle w:val="af2"/>
              <w:rPr>
                <w:rFonts w:ascii="Times New Roman" w:hAnsi="Times New Roman"/>
                <w:sz w:val="24"/>
                <w:szCs w:val="24"/>
                <w:lang w:val="ru-RU" w:eastAsia="ru-RU"/>
              </w:rPr>
            </w:pPr>
            <w:r w:rsidRPr="005325EE">
              <w:rPr>
                <w:rFonts w:ascii="Times New Roman" w:hAnsi="Times New Roman"/>
                <w:b/>
                <w:bCs/>
                <w:sz w:val="24"/>
                <w:szCs w:val="24"/>
                <w:lang w:val="ru-RU" w:eastAsia="ru-RU"/>
              </w:rPr>
              <w:t xml:space="preserve">Подготовьтеинформационную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95E53">
            <w:pPr>
              <w:jc w:val="both"/>
              <w:rPr>
                <w:rFonts w:ascii="Times New Roman" w:hAnsi="Times New Roman"/>
                <w:sz w:val="24"/>
                <w:szCs w:val="24"/>
                <w:lang w:val="ru-RU"/>
              </w:rPr>
            </w:pPr>
          </w:p>
        </w:tc>
      </w:tr>
    </w:tbl>
    <w:p w:rsidR="005B2686" w:rsidRPr="005325EE" w:rsidRDefault="005B2686" w:rsidP="00095E53">
      <w:pPr>
        <w:spacing w:after="0" w:line="240" w:lineRule="auto"/>
        <w:rPr>
          <w:rFonts w:ascii="Times New Roman" w:hAnsi="Times New Roman"/>
          <w:b/>
          <w:sz w:val="24"/>
          <w:szCs w:val="24"/>
          <w:lang w:val="ru-RU"/>
        </w:rPr>
      </w:pPr>
    </w:p>
    <w:p w:rsidR="00F3614B" w:rsidRPr="005325EE" w:rsidRDefault="00F3614B" w:rsidP="00095E53">
      <w:pPr>
        <w:spacing w:after="0" w:line="240" w:lineRule="auto"/>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095E53">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095E53">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095E5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095E53">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095E53">
      <w:pPr>
        <w:widowControl w:val="0"/>
        <w:autoSpaceDE w:val="0"/>
        <w:autoSpaceDN w:val="0"/>
        <w:adjustRightInd w:val="0"/>
        <w:spacing w:after="0" w:line="240" w:lineRule="auto"/>
        <w:rPr>
          <w:rFonts w:ascii="Times New Roman" w:hAnsi="Times New Roman"/>
          <w:sz w:val="24"/>
          <w:szCs w:val="24"/>
          <w:lang w:val="ru-RU"/>
        </w:rPr>
      </w:pPr>
    </w:p>
    <w:p w:rsidR="00640F55" w:rsidRPr="005325EE" w:rsidRDefault="00640F55" w:rsidP="00095E53">
      <w:pPr>
        <w:widowControl w:val="0"/>
        <w:overflowPunct w:val="0"/>
        <w:autoSpaceDE w:val="0"/>
        <w:autoSpaceDN w:val="0"/>
        <w:adjustRightInd w:val="0"/>
        <w:spacing w:after="0" w:line="240" w:lineRule="auto"/>
        <w:ind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На зачете по билетам студент даёт ответ на вопрос билета после предварительной подготовки. Студенту предоставляется право отвечать на вопрос</w:t>
      </w:r>
      <w:bookmarkStart w:id="2" w:name="_GoBack"/>
      <w:bookmarkEnd w:id="2"/>
      <w:r w:rsidRPr="005325EE">
        <w:rPr>
          <w:rFonts w:ascii="Times New Roman" w:hAnsi="Times New Roman"/>
          <w:sz w:val="24"/>
          <w:szCs w:val="24"/>
          <w:lang w:val="ru-RU"/>
        </w:rPr>
        <w:t xml:space="preserve">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095E53">
      <w:pPr>
        <w:spacing w:after="0" w:line="240" w:lineRule="auto"/>
        <w:ind w:firstLine="851"/>
        <w:jc w:val="both"/>
        <w:rPr>
          <w:rFonts w:ascii="Times New Roman" w:eastAsia="Arial-BoldItalicMT" w:hAnsi="Times New Roman"/>
          <w:sz w:val="24"/>
          <w:szCs w:val="24"/>
          <w:lang w:val="ru-RU"/>
        </w:rPr>
      </w:pP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095E5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095E53">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095E53">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95A52" w:rsidRPr="00495A52" w:rsidRDefault="00495A52" w:rsidP="00495A52">
      <w:pPr>
        <w:pStyle w:val="a5"/>
        <w:widowControl w:val="0"/>
        <w:numPr>
          <w:ilvl w:val="0"/>
          <w:numId w:val="23"/>
        </w:numPr>
        <w:autoSpaceDE w:val="0"/>
        <w:autoSpaceDN w:val="0"/>
        <w:adjustRightInd w:val="0"/>
        <w:spacing w:after="0" w:line="240" w:lineRule="auto"/>
        <w:ind w:left="0" w:firstLine="709"/>
        <w:jc w:val="both"/>
        <w:rPr>
          <w:rFonts w:ascii="Times New Roman" w:hAnsi="Times New Roman"/>
          <w:sz w:val="24"/>
          <w:szCs w:val="24"/>
          <w:lang w:val="ru-RU"/>
        </w:rPr>
      </w:pPr>
      <w:r w:rsidRPr="00495A52">
        <w:rPr>
          <w:rFonts w:ascii="Times New Roman" w:hAnsi="Times New Roman"/>
          <w:b/>
          <w:bCs/>
          <w:sz w:val="24"/>
          <w:szCs w:val="24"/>
          <w:lang w:val="ru-RU"/>
        </w:rPr>
        <w:t>Учебно-методическое и информационное обеспечение дисциплины</w:t>
      </w:r>
    </w:p>
    <w:p w:rsidR="00495A52" w:rsidRPr="00495A52" w:rsidRDefault="00495A52" w:rsidP="00495A52">
      <w:pPr>
        <w:pStyle w:val="Style10"/>
        <w:widowControl/>
        <w:ind w:firstLine="709"/>
        <w:rPr>
          <w:rStyle w:val="FontStyle18"/>
          <w:sz w:val="24"/>
          <w:szCs w:val="24"/>
        </w:rPr>
      </w:pPr>
    </w:p>
    <w:p w:rsidR="00495A52" w:rsidRPr="00495A52" w:rsidRDefault="00495A52" w:rsidP="00495A52">
      <w:pPr>
        <w:pStyle w:val="Style10"/>
        <w:widowControl/>
        <w:ind w:firstLine="709"/>
        <w:rPr>
          <w:rStyle w:val="FontStyle22"/>
          <w:sz w:val="24"/>
          <w:szCs w:val="24"/>
        </w:rPr>
      </w:pPr>
      <w:r w:rsidRPr="00495A52">
        <w:rPr>
          <w:rStyle w:val="FontStyle18"/>
          <w:sz w:val="24"/>
          <w:szCs w:val="24"/>
        </w:rPr>
        <w:t xml:space="preserve">а) Основная </w:t>
      </w:r>
      <w:r w:rsidRPr="00495A52">
        <w:rPr>
          <w:rStyle w:val="FontStyle22"/>
          <w:sz w:val="24"/>
          <w:szCs w:val="24"/>
        </w:rPr>
        <w:t>литература:</w:t>
      </w:r>
    </w:p>
    <w:p w:rsidR="00495A52" w:rsidRPr="00495A52" w:rsidRDefault="00495A52" w:rsidP="00495A52">
      <w:pPr>
        <w:widowControl w:val="0"/>
        <w:numPr>
          <w:ilvl w:val="0"/>
          <w:numId w:val="24"/>
        </w:numPr>
        <w:overflowPunct w:val="0"/>
        <w:autoSpaceDE w:val="0"/>
        <w:autoSpaceDN w:val="0"/>
        <w:adjustRightInd w:val="0"/>
        <w:spacing w:after="0" w:line="240" w:lineRule="auto"/>
        <w:ind w:left="0" w:firstLine="709"/>
        <w:jc w:val="both"/>
        <w:rPr>
          <w:rFonts w:ascii="Times New Roman" w:hAnsi="Times New Roman"/>
          <w:sz w:val="24"/>
          <w:szCs w:val="24"/>
          <w:lang w:val="ru-RU"/>
        </w:rPr>
      </w:pPr>
      <w:proofErr w:type="spellStart"/>
      <w:r w:rsidRPr="00495A52">
        <w:rPr>
          <w:rFonts w:ascii="Times New Roman" w:hAnsi="Times New Roman"/>
          <w:sz w:val="24"/>
          <w:szCs w:val="24"/>
          <w:lang w:val="ru-RU"/>
        </w:rPr>
        <w:t>Бужинская</w:t>
      </w:r>
      <w:proofErr w:type="spellEnd"/>
      <w:r w:rsidRPr="00495A52">
        <w:rPr>
          <w:rFonts w:ascii="Times New Roman" w:hAnsi="Times New Roman"/>
          <w:sz w:val="24"/>
          <w:szCs w:val="24"/>
          <w:lang w:val="ru-RU"/>
        </w:rPr>
        <w:t xml:space="preserve"> Д. С. Русский язык в этнокультурной среде [Электронный ресурс] : учебное пособие / Д. С. </w:t>
      </w:r>
      <w:proofErr w:type="spellStart"/>
      <w:r w:rsidRPr="00495A52">
        <w:rPr>
          <w:rFonts w:ascii="Times New Roman" w:hAnsi="Times New Roman"/>
          <w:sz w:val="24"/>
          <w:szCs w:val="24"/>
          <w:lang w:val="ru-RU"/>
        </w:rPr>
        <w:t>Бужинская</w:t>
      </w:r>
      <w:proofErr w:type="spellEnd"/>
      <w:r w:rsidRPr="00495A52">
        <w:rPr>
          <w:rFonts w:ascii="Times New Roman" w:hAnsi="Times New Roman"/>
          <w:sz w:val="24"/>
          <w:szCs w:val="24"/>
          <w:lang w:val="ru-RU"/>
        </w:rPr>
        <w:t xml:space="preserve">, О. Е. Чернова ; МГТУ. - Магнитогорск : МГТУ, 2017. - 1 электрон. опт. диск (CD-ROM). - Режим доступа: </w:t>
      </w:r>
      <w:hyperlink r:id="rId17" w:history="1">
        <w:r w:rsidRPr="00495A52">
          <w:rPr>
            <w:rStyle w:val="af1"/>
            <w:rFonts w:ascii="Times New Roman" w:hAnsi="Times New Roman"/>
            <w:sz w:val="24"/>
            <w:szCs w:val="24"/>
            <w:lang w:val="ru-RU"/>
          </w:rPr>
          <w:t>https://magtu.informsystema.ru/uploader/fileUpload?name=3308.pdf&amp;show=dcatalogues/1/1137745/3308.pdf&amp;view=true.</w:t>
        </w:r>
      </w:hyperlink>
      <w:r w:rsidRPr="00495A52">
        <w:rPr>
          <w:rFonts w:ascii="Times New Roman" w:hAnsi="Times New Roman"/>
          <w:sz w:val="24"/>
          <w:szCs w:val="24"/>
          <w:lang w:val="ru-RU"/>
        </w:rPr>
        <w:t xml:space="preserve"> - Макрообъект.</w:t>
      </w:r>
    </w:p>
    <w:p w:rsidR="00495A52" w:rsidRPr="00495A52" w:rsidRDefault="00495A52" w:rsidP="00495A52">
      <w:pPr>
        <w:pStyle w:val="af3"/>
        <w:ind w:firstLine="709"/>
        <w:jc w:val="both"/>
        <w:rPr>
          <w:rFonts w:ascii="Times New Roman" w:hAnsi="Times New Roman"/>
          <w:sz w:val="24"/>
          <w:szCs w:val="24"/>
        </w:rPr>
      </w:pPr>
      <w:r w:rsidRPr="00495A52">
        <w:rPr>
          <w:rFonts w:ascii="Times New Roman" w:hAnsi="Times New Roman"/>
          <w:sz w:val="24"/>
          <w:szCs w:val="24"/>
        </w:rPr>
        <w:t xml:space="preserve">2. Дронова Г. Е. Русский язык и культура речи [Электронный ресурс] : учебное пособие / Г. Е. Дронова ; МГТУ. - [2-е изд., </w:t>
      </w:r>
      <w:proofErr w:type="spellStart"/>
      <w:r w:rsidRPr="00495A52">
        <w:rPr>
          <w:rFonts w:ascii="Times New Roman" w:hAnsi="Times New Roman"/>
          <w:sz w:val="24"/>
          <w:szCs w:val="24"/>
        </w:rPr>
        <w:t>подгот</w:t>
      </w:r>
      <w:proofErr w:type="spellEnd"/>
      <w:r w:rsidRPr="00495A52">
        <w:rPr>
          <w:rFonts w:ascii="Times New Roman" w:hAnsi="Times New Roman"/>
          <w:sz w:val="24"/>
          <w:szCs w:val="24"/>
        </w:rPr>
        <w:t xml:space="preserve">. по </w:t>
      </w:r>
      <w:proofErr w:type="spellStart"/>
      <w:r w:rsidRPr="00495A52">
        <w:rPr>
          <w:rFonts w:ascii="Times New Roman" w:hAnsi="Times New Roman"/>
          <w:sz w:val="24"/>
          <w:szCs w:val="24"/>
        </w:rPr>
        <w:t>печ</w:t>
      </w:r>
      <w:proofErr w:type="spellEnd"/>
      <w:r w:rsidRPr="00495A52">
        <w:rPr>
          <w:rFonts w:ascii="Times New Roman" w:hAnsi="Times New Roman"/>
          <w:sz w:val="24"/>
          <w:szCs w:val="24"/>
        </w:rPr>
        <w:t xml:space="preserve">. изд. 2013 г.]. - Магнитогорск : МГТУ, 2015. - 1 электрон. опт. диск (CD-ROM). - Режим доступа: </w:t>
      </w:r>
      <w:hyperlink r:id="rId18" w:history="1">
        <w:r w:rsidRPr="00495A52">
          <w:rPr>
            <w:rStyle w:val="af1"/>
            <w:rFonts w:ascii="Times New Roman" w:hAnsi="Times New Roman"/>
            <w:sz w:val="24"/>
            <w:szCs w:val="24"/>
          </w:rPr>
          <w:t>https://magtu.informsystema.ru/uploader/fileUpload?name=1411.pdf&amp;show=dcatalogues/1/1123926/1411.pdf&amp;view=true.</w:t>
        </w:r>
      </w:hyperlink>
      <w:r w:rsidRPr="00495A52">
        <w:rPr>
          <w:rFonts w:ascii="Times New Roman" w:hAnsi="Times New Roman"/>
          <w:sz w:val="24"/>
          <w:szCs w:val="24"/>
        </w:rPr>
        <w:t xml:space="preserve"> - Макрообъект.</w:t>
      </w:r>
    </w:p>
    <w:p w:rsidR="00495A52" w:rsidRPr="00495A52" w:rsidRDefault="00495A52" w:rsidP="00495A52">
      <w:pPr>
        <w:spacing w:after="0" w:line="240" w:lineRule="auto"/>
        <w:ind w:firstLine="709"/>
        <w:jc w:val="both"/>
        <w:rPr>
          <w:rStyle w:val="FontStyle22"/>
          <w:i/>
          <w:sz w:val="24"/>
          <w:szCs w:val="24"/>
          <w:lang w:val="ru-RU"/>
        </w:rPr>
      </w:pPr>
    </w:p>
    <w:p w:rsidR="00495A52" w:rsidRPr="00495A52" w:rsidRDefault="00495A52" w:rsidP="00495A52">
      <w:pPr>
        <w:pStyle w:val="Style10"/>
        <w:widowControl/>
        <w:ind w:firstLine="709"/>
        <w:rPr>
          <w:rStyle w:val="FontStyle22"/>
          <w:b/>
          <w:sz w:val="24"/>
          <w:szCs w:val="24"/>
        </w:rPr>
      </w:pPr>
      <w:r w:rsidRPr="00495A52">
        <w:rPr>
          <w:rStyle w:val="FontStyle22"/>
          <w:sz w:val="24"/>
          <w:szCs w:val="24"/>
        </w:rPr>
        <w:t xml:space="preserve">б) Дополнительная литература: </w:t>
      </w:r>
    </w:p>
    <w:p w:rsidR="00495A52" w:rsidRPr="00495A52" w:rsidRDefault="00495A52" w:rsidP="00495A52">
      <w:pPr>
        <w:overflowPunct w:val="0"/>
        <w:spacing w:after="0" w:line="240" w:lineRule="auto"/>
        <w:ind w:firstLine="709"/>
        <w:jc w:val="both"/>
        <w:rPr>
          <w:rFonts w:ascii="Times New Roman" w:hAnsi="Times New Roman"/>
          <w:sz w:val="24"/>
          <w:szCs w:val="24"/>
          <w:lang w:val="ru-RU"/>
        </w:rPr>
      </w:pPr>
      <w:r w:rsidRPr="00495A52">
        <w:rPr>
          <w:rFonts w:ascii="Times New Roman" w:hAnsi="Times New Roman"/>
          <w:sz w:val="24"/>
          <w:szCs w:val="24"/>
          <w:lang w:val="ru-RU"/>
        </w:rPr>
        <w:t xml:space="preserve">1. </w:t>
      </w:r>
      <w:proofErr w:type="spellStart"/>
      <w:r w:rsidRPr="00495A52">
        <w:rPr>
          <w:rFonts w:ascii="Times New Roman" w:hAnsi="Times New Roman"/>
          <w:sz w:val="24"/>
          <w:szCs w:val="24"/>
          <w:lang w:val="ru-RU"/>
        </w:rPr>
        <w:t>Бужинская</w:t>
      </w:r>
      <w:proofErr w:type="spellEnd"/>
      <w:r w:rsidRPr="00495A52">
        <w:rPr>
          <w:rFonts w:ascii="Times New Roman" w:hAnsi="Times New Roman"/>
          <w:sz w:val="24"/>
          <w:szCs w:val="24"/>
          <w:lang w:val="ru-RU"/>
        </w:rPr>
        <w:t xml:space="preserve"> Д. С. Культура речи [Электронный ресурс] : учебное пособие / Д. С. </w:t>
      </w:r>
      <w:proofErr w:type="spellStart"/>
      <w:r w:rsidRPr="00495A52">
        <w:rPr>
          <w:rFonts w:ascii="Times New Roman" w:hAnsi="Times New Roman"/>
          <w:sz w:val="24"/>
          <w:szCs w:val="24"/>
          <w:lang w:val="ru-RU"/>
        </w:rPr>
        <w:t>Бужинская</w:t>
      </w:r>
      <w:proofErr w:type="spellEnd"/>
      <w:r w:rsidRPr="00495A52">
        <w:rPr>
          <w:rFonts w:ascii="Times New Roman" w:hAnsi="Times New Roman"/>
          <w:sz w:val="24"/>
          <w:szCs w:val="24"/>
          <w:lang w:val="ru-RU"/>
        </w:rPr>
        <w:t>, О. Е. Чернова ; МГТУ. - Магнитогорск : МГТУ, 2015. - 1 электрон. опт. диск (</w:t>
      </w:r>
      <w:r w:rsidRPr="00495A52">
        <w:rPr>
          <w:rFonts w:ascii="Times New Roman" w:hAnsi="Times New Roman"/>
          <w:sz w:val="24"/>
          <w:szCs w:val="24"/>
        </w:rPr>
        <w:t>CD</w:t>
      </w:r>
      <w:r w:rsidRPr="00495A52">
        <w:rPr>
          <w:rFonts w:ascii="Times New Roman" w:hAnsi="Times New Roman"/>
          <w:sz w:val="24"/>
          <w:szCs w:val="24"/>
          <w:lang w:val="ru-RU"/>
        </w:rPr>
        <w:t>-</w:t>
      </w:r>
      <w:r w:rsidRPr="00495A52">
        <w:rPr>
          <w:rFonts w:ascii="Times New Roman" w:hAnsi="Times New Roman"/>
          <w:sz w:val="24"/>
          <w:szCs w:val="24"/>
        </w:rPr>
        <w:t>ROM</w:t>
      </w:r>
      <w:r w:rsidRPr="00495A52">
        <w:rPr>
          <w:rFonts w:ascii="Times New Roman" w:hAnsi="Times New Roman"/>
          <w:sz w:val="24"/>
          <w:szCs w:val="24"/>
          <w:lang w:val="ru-RU"/>
        </w:rPr>
        <w:t xml:space="preserve">). - Режим доступа: </w:t>
      </w:r>
      <w:hyperlink r:id="rId19" w:history="1">
        <w:r w:rsidRPr="00495A52">
          <w:rPr>
            <w:rStyle w:val="af1"/>
            <w:rFonts w:ascii="Times New Roman" w:hAnsi="Times New Roman"/>
            <w:sz w:val="24"/>
            <w:szCs w:val="24"/>
          </w:rPr>
          <w:t>https</w:t>
        </w:r>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magtu</w:t>
        </w:r>
        <w:proofErr w:type="spellEnd"/>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informsystema</w:t>
        </w:r>
        <w:proofErr w:type="spellEnd"/>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ru</w:t>
        </w:r>
        <w:proofErr w:type="spellEnd"/>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uploader</w:t>
        </w:r>
        <w:proofErr w:type="spellEnd"/>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fileUpload</w:t>
        </w:r>
        <w:proofErr w:type="spellEnd"/>
        <w:r w:rsidRPr="00495A52">
          <w:rPr>
            <w:rStyle w:val="af1"/>
            <w:rFonts w:ascii="Times New Roman" w:hAnsi="Times New Roman"/>
            <w:sz w:val="24"/>
            <w:szCs w:val="24"/>
            <w:lang w:val="ru-RU"/>
          </w:rPr>
          <w:t>?</w:t>
        </w:r>
        <w:r w:rsidRPr="00495A52">
          <w:rPr>
            <w:rStyle w:val="af1"/>
            <w:rFonts w:ascii="Times New Roman" w:hAnsi="Times New Roman"/>
            <w:sz w:val="24"/>
            <w:szCs w:val="24"/>
          </w:rPr>
          <w:t>name</w:t>
        </w:r>
        <w:r w:rsidRPr="00495A52">
          <w:rPr>
            <w:rStyle w:val="af1"/>
            <w:rFonts w:ascii="Times New Roman" w:hAnsi="Times New Roman"/>
            <w:sz w:val="24"/>
            <w:szCs w:val="24"/>
            <w:lang w:val="ru-RU"/>
          </w:rPr>
          <w:t>=1393.</w:t>
        </w:r>
        <w:proofErr w:type="spellStart"/>
        <w:r w:rsidRPr="00495A52">
          <w:rPr>
            <w:rStyle w:val="af1"/>
            <w:rFonts w:ascii="Times New Roman" w:hAnsi="Times New Roman"/>
            <w:sz w:val="24"/>
            <w:szCs w:val="24"/>
          </w:rPr>
          <w:t>pdf</w:t>
        </w:r>
        <w:proofErr w:type="spellEnd"/>
        <w:r w:rsidRPr="00495A52">
          <w:rPr>
            <w:rStyle w:val="af1"/>
            <w:rFonts w:ascii="Times New Roman" w:hAnsi="Times New Roman"/>
            <w:sz w:val="24"/>
            <w:szCs w:val="24"/>
            <w:lang w:val="ru-RU"/>
          </w:rPr>
          <w:t>&amp;</w:t>
        </w:r>
        <w:r w:rsidRPr="00495A52">
          <w:rPr>
            <w:rStyle w:val="af1"/>
            <w:rFonts w:ascii="Times New Roman" w:hAnsi="Times New Roman"/>
            <w:sz w:val="24"/>
            <w:szCs w:val="24"/>
          </w:rPr>
          <w:t>show</w:t>
        </w:r>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dcatalogues</w:t>
        </w:r>
        <w:proofErr w:type="spellEnd"/>
        <w:r w:rsidRPr="00495A52">
          <w:rPr>
            <w:rStyle w:val="af1"/>
            <w:rFonts w:ascii="Times New Roman" w:hAnsi="Times New Roman"/>
            <w:sz w:val="24"/>
            <w:szCs w:val="24"/>
            <w:lang w:val="ru-RU"/>
          </w:rPr>
          <w:t>/1/1123848/1393.</w:t>
        </w:r>
        <w:proofErr w:type="spellStart"/>
        <w:r w:rsidRPr="00495A52">
          <w:rPr>
            <w:rStyle w:val="af1"/>
            <w:rFonts w:ascii="Times New Roman" w:hAnsi="Times New Roman"/>
            <w:sz w:val="24"/>
            <w:szCs w:val="24"/>
          </w:rPr>
          <w:t>pdf</w:t>
        </w:r>
        <w:proofErr w:type="spellEnd"/>
        <w:r w:rsidRPr="00495A52">
          <w:rPr>
            <w:rStyle w:val="af1"/>
            <w:rFonts w:ascii="Times New Roman" w:hAnsi="Times New Roman"/>
            <w:sz w:val="24"/>
            <w:szCs w:val="24"/>
            <w:lang w:val="ru-RU"/>
          </w:rPr>
          <w:t>&amp;</w:t>
        </w:r>
        <w:r w:rsidRPr="00495A52">
          <w:rPr>
            <w:rStyle w:val="af1"/>
            <w:rFonts w:ascii="Times New Roman" w:hAnsi="Times New Roman"/>
            <w:sz w:val="24"/>
            <w:szCs w:val="24"/>
          </w:rPr>
          <w:t>view</w:t>
        </w:r>
        <w:r w:rsidRPr="00495A52">
          <w:rPr>
            <w:rStyle w:val="af1"/>
            <w:rFonts w:ascii="Times New Roman" w:hAnsi="Times New Roman"/>
            <w:sz w:val="24"/>
            <w:szCs w:val="24"/>
            <w:lang w:val="ru-RU"/>
          </w:rPr>
          <w:t>=</w:t>
        </w:r>
        <w:r w:rsidRPr="00495A52">
          <w:rPr>
            <w:rStyle w:val="af1"/>
            <w:rFonts w:ascii="Times New Roman" w:hAnsi="Times New Roman"/>
            <w:sz w:val="24"/>
            <w:szCs w:val="24"/>
          </w:rPr>
          <w:t>true</w:t>
        </w:r>
        <w:r w:rsidRPr="00495A52">
          <w:rPr>
            <w:rStyle w:val="af1"/>
            <w:rFonts w:ascii="Times New Roman" w:hAnsi="Times New Roman"/>
            <w:sz w:val="24"/>
            <w:szCs w:val="24"/>
            <w:lang w:val="ru-RU"/>
          </w:rPr>
          <w:t>.</w:t>
        </w:r>
      </w:hyperlink>
      <w:r w:rsidRPr="00495A52">
        <w:rPr>
          <w:rFonts w:ascii="Times New Roman" w:hAnsi="Times New Roman"/>
          <w:sz w:val="24"/>
          <w:szCs w:val="24"/>
          <w:lang w:val="ru-RU"/>
        </w:rPr>
        <w:t xml:space="preserve"> - Макрообъект.</w:t>
      </w:r>
    </w:p>
    <w:p w:rsidR="00495A52" w:rsidRPr="00495A52" w:rsidRDefault="00495A52" w:rsidP="00495A52">
      <w:pPr>
        <w:overflowPunct w:val="0"/>
        <w:spacing w:after="0" w:line="240" w:lineRule="auto"/>
        <w:ind w:firstLine="709"/>
        <w:jc w:val="both"/>
        <w:rPr>
          <w:rFonts w:ascii="Times New Roman" w:hAnsi="Times New Roman"/>
          <w:bCs/>
          <w:sz w:val="24"/>
          <w:szCs w:val="24"/>
          <w:lang w:val="ru-RU"/>
        </w:rPr>
      </w:pPr>
      <w:r w:rsidRPr="00495A52">
        <w:rPr>
          <w:rFonts w:ascii="Times New Roman" w:hAnsi="Times New Roman"/>
          <w:sz w:val="24"/>
          <w:szCs w:val="24"/>
          <w:lang w:val="ru-RU"/>
        </w:rPr>
        <w:t xml:space="preserve">2. </w:t>
      </w:r>
      <w:proofErr w:type="spellStart"/>
      <w:r w:rsidRPr="00495A52">
        <w:rPr>
          <w:rFonts w:ascii="Times New Roman" w:hAnsi="Times New Roman"/>
          <w:sz w:val="24"/>
          <w:szCs w:val="24"/>
          <w:lang w:val="ru-RU"/>
        </w:rPr>
        <w:t>Подгорская</w:t>
      </w:r>
      <w:proofErr w:type="spellEnd"/>
      <w:r w:rsidRPr="00495A52">
        <w:rPr>
          <w:rFonts w:ascii="Times New Roman" w:hAnsi="Times New Roman"/>
          <w:sz w:val="24"/>
          <w:szCs w:val="24"/>
          <w:lang w:val="ru-RU"/>
        </w:rPr>
        <w:t xml:space="preserve">, А. В. Научная речь </w:t>
      </w:r>
      <w:r w:rsidRPr="00495A52">
        <w:rPr>
          <w:rFonts w:ascii="Times New Roman" w:hAnsi="Times New Roman"/>
          <w:bCs/>
          <w:sz w:val="24"/>
          <w:szCs w:val="24"/>
          <w:lang w:val="ru-RU"/>
        </w:rPr>
        <w:t>[Электронный ресурс] : учебное пособие /</w:t>
      </w:r>
      <w:proofErr w:type="spellStart"/>
      <w:r w:rsidRPr="00495A52">
        <w:rPr>
          <w:rFonts w:ascii="Times New Roman" w:hAnsi="Times New Roman"/>
          <w:bCs/>
          <w:sz w:val="24"/>
          <w:szCs w:val="24"/>
          <w:lang w:val="ru-RU"/>
        </w:rPr>
        <w:t>А.В.</w:t>
      </w:r>
      <w:r w:rsidRPr="00495A52">
        <w:rPr>
          <w:rFonts w:ascii="Times New Roman" w:hAnsi="Times New Roman"/>
          <w:sz w:val="24"/>
          <w:szCs w:val="24"/>
          <w:lang w:val="ru-RU"/>
        </w:rPr>
        <w:t>Подгорская</w:t>
      </w:r>
      <w:proofErr w:type="spellEnd"/>
      <w:r w:rsidRPr="00495A52">
        <w:rPr>
          <w:rFonts w:ascii="Times New Roman" w:hAnsi="Times New Roman"/>
          <w:sz w:val="24"/>
          <w:szCs w:val="24"/>
          <w:lang w:val="ru-RU"/>
        </w:rPr>
        <w:t>. - Магнитогорск : МГТУ, 2017- 1 электрон. опт. диск (</w:t>
      </w:r>
      <w:r w:rsidRPr="00495A52">
        <w:rPr>
          <w:rFonts w:ascii="Times New Roman" w:hAnsi="Times New Roman"/>
          <w:sz w:val="24"/>
          <w:szCs w:val="24"/>
        </w:rPr>
        <w:t>CD</w:t>
      </w:r>
      <w:r w:rsidRPr="00495A52">
        <w:rPr>
          <w:rFonts w:ascii="Times New Roman" w:hAnsi="Times New Roman"/>
          <w:sz w:val="24"/>
          <w:szCs w:val="24"/>
          <w:lang w:val="ru-RU"/>
        </w:rPr>
        <w:t>-</w:t>
      </w:r>
      <w:r w:rsidRPr="00495A52">
        <w:rPr>
          <w:rFonts w:ascii="Times New Roman" w:hAnsi="Times New Roman"/>
          <w:sz w:val="24"/>
          <w:szCs w:val="24"/>
        </w:rPr>
        <w:t>ROM</w:t>
      </w:r>
      <w:r w:rsidRPr="00495A52">
        <w:rPr>
          <w:rFonts w:ascii="Times New Roman" w:hAnsi="Times New Roman"/>
          <w:sz w:val="24"/>
          <w:szCs w:val="24"/>
          <w:lang w:val="ru-RU"/>
        </w:rPr>
        <w:t>).</w:t>
      </w:r>
      <w:r w:rsidRPr="00495A52">
        <w:rPr>
          <w:rFonts w:ascii="Times New Roman" w:hAnsi="Times New Roman"/>
          <w:bCs/>
          <w:sz w:val="24"/>
          <w:szCs w:val="24"/>
          <w:lang w:val="ru-RU"/>
        </w:rPr>
        <w:t>- Режим доступа:</w:t>
      </w:r>
      <w:hyperlink r:id="rId20" w:history="1">
        <w:r w:rsidRPr="00495A52">
          <w:rPr>
            <w:rStyle w:val="af1"/>
            <w:rFonts w:ascii="Times New Roman" w:hAnsi="Times New Roman"/>
            <w:bCs/>
            <w:sz w:val="24"/>
            <w:szCs w:val="24"/>
          </w:rPr>
          <w:t>https</w:t>
        </w:r>
        <w:r w:rsidRPr="00495A52">
          <w:rPr>
            <w:rStyle w:val="af1"/>
            <w:rFonts w:ascii="Times New Roman" w:hAnsi="Times New Roman"/>
            <w:bCs/>
            <w:sz w:val="24"/>
            <w:szCs w:val="24"/>
            <w:lang w:val="ru-RU"/>
          </w:rPr>
          <w:t>://</w:t>
        </w:r>
        <w:proofErr w:type="spellStart"/>
        <w:r w:rsidRPr="00495A52">
          <w:rPr>
            <w:rStyle w:val="af1"/>
            <w:rFonts w:ascii="Times New Roman" w:hAnsi="Times New Roman"/>
            <w:bCs/>
            <w:sz w:val="24"/>
            <w:szCs w:val="24"/>
          </w:rPr>
          <w:t>magtu</w:t>
        </w:r>
        <w:proofErr w:type="spellEnd"/>
        <w:r w:rsidRPr="00495A52">
          <w:rPr>
            <w:rStyle w:val="af1"/>
            <w:rFonts w:ascii="Times New Roman" w:hAnsi="Times New Roman"/>
            <w:bCs/>
            <w:sz w:val="24"/>
            <w:szCs w:val="24"/>
            <w:lang w:val="ru-RU"/>
          </w:rPr>
          <w:t>.</w:t>
        </w:r>
        <w:proofErr w:type="spellStart"/>
        <w:r w:rsidRPr="00495A52">
          <w:rPr>
            <w:rStyle w:val="af1"/>
            <w:rFonts w:ascii="Times New Roman" w:hAnsi="Times New Roman"/>
            <w:bCs/>
            <w:sz w:val="24"/>
            <w:szCs w:val="24"/>
          </w:rPr>
          <w:t>informsystema</w:t>
        </w:r>
        <w:proofErr w:type="spellEnd"/>
        <w:r w:rsidRPr="00495A52">
          <w:rPr>
            <w:rStyle w:val="af1"/>
            <w:rFonts w:ascii="Times New Roman" w:hAnsi="Times New Roman"/>
            <w:bCs/>
            <w:sz w:val="24"/>
            <w:szCs w:val="24"/>
            <w:lang w:val="ru-RU"/>
          </w:rPr>
          <w:t>.</w:t>
        </w:r>
        <w:proofErr w:type="spellStart"/>
        <w:r w:rsidRPr="00495A52">
          <w:rPr>
            <w:rStyle w:val="af1"/>
            <w:rFonts w:ascii="Times New Roman" w:hAnsi="Times New Roman"/>
            <w:bCs/>
            <w:sz w:val="24"/>
            <w:szCs w:val="24"/>
          </w:rPr>
          <w:t>ru</w:t>
        </w:r>
        <w:proofErr w:type="spellEnd"/>
        <w:r w:rsidRPr="00495A52">
          <w:rPr>
            <w:rStyle w:val="af1"/>
            <w:rFonts w:ascii="Times New Roman" w:hAnsi="Times New Roman"/>
            <w:bCs/>
            <w:sz w:val="24"/>
            <w:szCs w:val="24"/>
            <w:lang w:val="ru-RU"/>
          </w:rPr>
          <w:t>/</w:t>
        </w:r>
        <w:proofErr w:type="spellStart"/>
        <w:r w:rsidRPr="00495A52">
          <w:rPr>
            <w:rStyle w:val="af1"/>
            <w:rFonts w:ascii="Times New Roman" w:hAnsi="Times New Roman"/>
            <w:bCs/>
            <w:sz w:val="24"/>
            <w:szCs w:val="24"/>
          </w:rPr>
          <w:t>uploader</w:t>
        </w:r>
        <w:proofErr w:type="spellEnd"/>
        <w:r w:rsidRPr="00495A52">
          <w:rPr>
            <w:rStyle w:val="af1"/>
            <w:rFonts w:ascii="Times New Roman" w:hAnsi="Times New Roman"/>
            <w:bCs/>
            <w:sz w:val="24"/>
            <w:szCs w:val="24"/>
            <w:lang w:val="ru-RU"/>
          </w:rPr>
          <w:t>/</w:t>
        </w:r>
        <w:proofErr w:type="spellStart"/>
        <w:r w:rsidRPr="00495A52">
          <w:rPr>
            <w:rStyle w:val="af1"/>
            <w:rFonts w:ascii="Times New Roman" w:hAnsi="Times New Roman"/>
            <w:bCs/>
            <w:sz w:val="24"/>
            <w:szCs w:val="24"/>
          </w:rPr>
          <w:t>fileUpload</w:t>
        </w:r>
        <w:proofErr w:type="spellEnd"/>
        <w:r w:rsidRPr="00495A52">
          <w:rPr>
            <w:rStyle w:val="af1"/>
            <w:rFonts w:ascii="Times New Roman" w:hAnsi="Times New Roman"/>
            <w:bCs/>
            <w:sz w:val="24"/>
            <w:szCs w:val="24"/>
            <w:lang w:val="ru-RU"/>
          </w:rPr>
          <w:t>?</w:t>
        </w:r>
        <w:r w:rsidRPr="00495A52">
          <w:rPr>
            <w:rStyle w:val="af1"/>
            <w:rFonts w:ascii="Times New Roman" w:hAnsi="Times New Roman"/>
            <w:bCs/>
            <w:sz w:val="24"/>
            <w:szCs w:val="24"/>
          </w:rPr>
          <w:t>name</w:t>
        </w:r>
        <w:r w:rsidRPr="00495A52">
          <w:rPr>
            <w:rStyle w:val="af1"/>
            <w:rFonts w:ascii="Times New Roman" w:hAnsi="Times New Roman"/>
            <w:bCs/>
            <w:sz w:val="24"/>
            <w:szCs w:val="24"/>
            <w:lang w:val="ru-RU"/>
          </w:rPr>
          <w:t>=2986.</w:t>
        </w:r>
        <w:proofErr w:type="spellStart"/>
        <w:r w:rsidRPr="00495A52">
          <w:rPr>
            <w:rStyle w:val="af1"/>
            <w:rFonts w:ascii="Times New Roman" w:hAnsi="Times New Roman"/>
            <w:bCs/>
            <w:sz w:val="24"/>
            <w:szCs w:val="24"/>
          </w:rPr>
          <w:t>pdf</w:t>
        </w:r>
        <w:proofErr w:type="spellEnd"/>
        <w:r w:rsidRPr="00495A52">
          <w:rPr>
            <w:rStyle w:val="af1"/>
            <w:rFonts w:ascii="Times New Roman" w:hAnsi="Times New Roman"/>
            <w:bCs/>
            <w:sz w:val="24"/>
            <w:szCs w:val="24"/>
            <w:lang w:val="ru-RU"/>
          </w:rPr>
          <w:t>&amp;</w:t>
        </w:r>
        <w:r w:rsidRPr="00495A52">
          <w:rPr>
            <w:rStyle w:val="af1"/>
            <w:rFonts w:ascii="Times New Roman" w:hAnsi="Times New Roman"/>
            <w:bCs/>
            <w:sz w:val="24"/>
            <w:szCs w:val="24"/>
          </w:rPr>
          <w:t>show</w:t>
        </w:r>
        <w:r w:rsidRPr="00495A52">
          <w:rPr>
            <w:rStyle w:val="af1"/>
            <w:rFonts w:ascii="Times New Roman" w:hAnsi="Times New Roman"/>
            <w:bCs/>
            <w:sz w:val="24"/>
            <w:szCs w:val="24"/>
            <w:lang w:val="ru-RU"/>
          </w:rPr>
          <w:t>=</w:t>
        </w:r>
        <w:proofErr w:type="spellStart"/>
        <w:r w:rsidRPr="00495A52">
          <w:rPr>
            <w:rStyle w:val="af1"/>
            <w:rFonts w:ascii="Times New Roman" w:hAnsi="Times New Roman"/>
            <w:bCs/>
            <w:sz w:val="24"/>
            <w:szCs w:val="24"/>
          </w:rPr>
          <w:t>dcatalogues</w:t>
        </w:r>
        <w:proofErr w:type="spellEnd"/>
        <w:r w:rsidRPr="00495A52">
          <w:rPr>
            <w:rStyle w:val="af1"/>
            <w:rFonts w:ascii="Times New Roman" w:hAnsi="Times New Roman"/>
            <w:bCs/>
            <w:sz w:val="24"/>
            <w:szCs w:val="24"/>
            <w:lang w:val="ru-RU"/>
          </w:rPr>
          <w:t>/1/1134892/2986.</w:t>
        </w:r>
        <w:proofErr w:type="spellStart"/>
        <w:r w:rsidRPr="00495A52">
          <w:rPr>
            <w:rStyle w:val="af1"/>
            <w:rFonts w:ascii="Times New Roman" w:hAnsi="Times New Roman"/>
            <w:bCs/>
            <w:sz w:val="24"/>
            <w:szCs w:val="24"/>
          </w:rPr>
          <w:t>pdf</w:t>
        </w:r>
        <w:proofErr w:type="spellEnd"/>
        <w:r w:rsidRPr="00495A52">
          <w:rPr>
            <w:rStyle w:val="af1"/>
            <w:rFonts w:ascii="Times New Roman" w:hAnsi="Times New Roman"/>
            <w:bCs/>
            <w:sz w:val="24"/>
            <w:szCs w:val="24"/>
            <w:lang w:val="ru-RU"/>
          </w:rPr>
          <w:t>&amp;</w:t>
        </w:r>
        <w:r w:rsidRPr="00495A52">
          <w:rPr>
            <w:rStyle w:val="af1"/>
            <w:rFonts w:ascii="Times New Roman" w:hAnsi="Times New Roman"/>
            <w:bCs/>
            <w:sz w:val="24"/>
            <w:szCs w:val="24"/>
          </w:rPr>
          <w:t>view</w:t>
        </w:r>
        <w:r w:rsidRPr="00495A52">
          <w:rPr>
            <w:rStyle w:val="af1"/>
            <w:rFonts w:ascii="Times New Roman" w:hAnsi="Times New Roman"/>
            <w:bCs/>
            <w:sz w:val="24"/>
            <w:szCs w:val="24"/>
            <w:lang w:val="ru-RU"/>
          </w:rPr>
          <w:t>=</w:t>
        </w:r>
        <w:r w:rsidRPr="00495A52">
          <w:rPr>
            <w:rStyle w:val="af1"/>
            <w:rFonts w:ascii="Times New Roman" w:hAnsi="Times New Roman"/>
            <w:bCs/>
            <w:sz w:val="24"/>
            <w:szCs w:val="24"/>
          </w:rPr>
          <w:t>true</w:t>
        </w:r>
        <w:r w:rsidRPr="00495A52">
          <w:rPr>
            <w:rStyle w:val="af1"/>
            <w:rFonts w:ascii="Times New Roman" w:hAnsi="Times New Roman"/>
            <w:bCs/>
            <w:sz w:val="24"/>
            <w:szCs w:val="24"/>
            <w:lang w:val="ru-RU"/>
          </w:rPr>
          <w:t>.</w:t>
        </w:r>
      </w:hyperlink>
      <w:r w:rsidRPr="00495A52">
        <w:rPr>
          <w:rFonts w:ascii="Times New Roman" w:hAnsi="Times New Roman"/>
          <w:bCs/>
          <w:sz w:val="24"/>
          <w:szCs w:val="24"/>
          <w:lang w:val="ru-RU"/>
        </w:rPr>
        <w:t xml:space="preserve"> - Макрообъект.</w:t>
      </w:r>
    </w:p>
    <w:p w:rsidR="00495A52" w:rsidRPr="00495A52" w:rsidRDefault="00495A52" w:rsidP="00495A52">
      <w:pPr>
        <w:overflowPunct w:val="0"/>
        <w:spacing w:after="0" w:line="240" w:lineRule="auto"/>
        <w:ind w:firstLine="709"/>
        <w:jc w:val="both"/>
        <w:rPr>
          <w:rFonts w:ascii="Times New Roman" w:hAnsi="Times New Roman"/>
          <w:bCs/>
          <w:sz w:val="24"/>
          <w:szCs w:val="24"/>
          <w:lang w:val="ru-RU"/>
        </w:rPr>
      </w:pPr>
      <w:r w:rsidRPr="00495A52">
        <w:rPr>
          <w:rFonts w:ascii="Times New Roman" w:hAnsi="Times New Roman"/>
          <w:bCs/>
          <w:sz w:val="24"/>
          <w:szCs w:val="24"/>
          <w:lang w:val="ru-RU"/>
        </w:rPr>
        <w:t>3.</w:t>
      </w:r>
      <w:r w:rsidRPr="00495A52">
        <w:rPr>
          <w:rFonts w:ascii="Times New Roman" w:hAnsi="Times New Roman"/>
          <w:sz w:val="24"/>
          <w:szCs w:val="24"/>
          <w:lang w:val="ru-RU"/>
        </w:rPr>
        <w:t xml:space="preserve"> «Русская речь: [Электронный ресурс]: периодический журнал. – Режим доступа: </w:t>
      </w:r>
      <w:hyperlink r:id="rId21" w:history="1">
        <w:r w:rsidRPr="00495A52">
          <w:rPr>
            <w:rStyle w:val="af1"/>
            <w:rFonts w:ascii="Times New Roman" w:hAnsi="Times New Roman"/>
            <w:sz w:val="24"/>
            <w:szCs w:val="24"/>
          </w:rPr>
          <w:t>http</w:t>
        </w:r>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gramota</w:t>
        </w:r>
        <w:proofErr w:type="spellEnd"/>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ru</w:t>
        </w:r>
        <w:proofErr w:type="spellEnd"/>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biblio</w:t>
        </w:r>
        <w:proofErr w:type="spellEnd"/>
        <w:r w:rsidRPr="00495A52">
          <w:rPr>
            <w:rStyle w:val="af1"/>
            <w:rFonts w:ascii="Times New Roman" w:hAnsi="Times New Roman"/>
            <w:sz w:val="24"/>
            <w:szCs w:val="24"/>
            <w:lang w:val="ru-RU"/>
          </w:rPr>
          <w:t>/</w:t>
        </w:r>
        <w:r w:rsidRPr="00495A52">
          <w:rPr>
            <w:rStyle w:val="af1"/>
            <w:rFonts w:ascii="Times New Roman" w:hAnsi="Times New Roman"/>
            <w:sz w:val="24"/>
            <w:szCs w:val="24"/>
          </w:rPr>
          <w:t>magazines</w:t>
        </w:r>
        <w:r w:rsidRPr="00495A52">
          <w:rPr>
            <w:rStyle w:val="af1"/>
            <w:rFonts w:ascii="Times New Roman" w:hAnsi="Times New Roman"/>
            <w:sz w:val="24"/>
            <w:szCs w:val="24"/>
            <w:lang w:val="ru-RU"/>
          </w:rPr>
          <w:t>/</w:t>
        </w:r>
        <w:proofErr w:type="spellStart"/>
        <w:r w:rsidRPr="00495A52">
          <w:rPr>
            <w:rStyle w:val="af1"/>
            <w:rFonts w:ascii="Times New Roman" w:hAnsi="Times New Roman"/>
            <w:sz w:val="24"/>
            <w:szCs w:val="24"/>
          </w:rPr>
          <w:t>rr</w:t>
        </w:r>
        <w:proofErr w:type="spellEnd"/>
        <w:r w:rsidRPr="00495A52">
          <w:rPr>
            <w:rStyle w:val="af1"/>
            <w:rFonts w:ascii="Times New Roman" w:hAnsi="Times New Roman"/>
            <w:sz w:val="24"/>
            <w:szCs w:val="24"/>
            <w:lang w:val="ru-RU"/>
          </w:rPr>
          <w:t>/.</w:t>
        </w:r>
      </w:hyperlink>
      <w:r w:rsidRPr="00495A52">
        <w:rPr>
          <w:rFonts w:ascii="Times New Roman" w:hAnsi="Times New Roman"/>
          <w:sz w:val="24"/>
          <w:szCs w:val="24"/>
          <w:lang w:val="ru-RU"/>
        </w:rPr>
        <w:t xml:space="preserve"> – </w:t>
      </w:r>
      <w:proofErr w:type="spellStart"/>
      <w:r w:rsidRPr="00495A52">
        <w:rPr>
          <w:rFonts w:ascii="Times New Roman" w:hAnsi="Times New Roman"/>
          <w:sz w:val="24"/>
          <w:szCs w:val="24"/>
          <w:lang w:val="ru-RU"/>
        </w:rPr>
        <w:t>Загл</w:t>
      </w:r>
      <w:proofErr w:type="spellEnd"/>
      <w:r w:rsidRPr="00495A52">
        <w:rPr>
          <w:rFonts w:ascii="Times New Roman" w:hAnsi="Times New Roman"/>
          <w:sz w:val="24"/>
          <w:szCs w:val="24"/>
          <w:lang w:val="ru-RU"/>
        </w:rPr>
        <w:t>. с экрана.</w:t>
      </w:r>
    </w:p>
    <w:p w:rsidR="00495A52" w:rsidRPr="00495A52" w:rsidRDefault="00495A52" w:rsidP="00495A52">
      <w:pPr>
        <w:pStyle w:val="Style10"/>
        <w:widowControl/>
        <w:ind w:firstLine="709"/>
      </w:pPr>
      <w:r w:rsidRPr="00495A52">
        <w:t xml:space="preserve">4. «Русский язык в школе»: [Электронный ресурс]: периодический журнал. – Режим доступа: </w:t>
      </w:r>
      <w:hyperlink r:id="rId22" w:history="1">
        <w:r w:rsidRPr="00495A52">
          <w:rPr>
            <w:rStyle w:val="af1"/>
          </w:rPr>
          <w:t>http://gramota.ru/biblio/magazines/riash/</w:t>
        </w:r>
      </w:hyperlink>
      <w:r w:rsidRPr="00495A52">
        <w:t xml:space="preserve"> – </w:t>
      </w:r>
      <w:proofErr w:type="spellStart"/>
      <w:r w:rsidRPr="00495A52">
        <w:t>Загл</w:t>
      </w:r>
      <w:proofErr w:type="spellEnd"/>
      <w:r w:rsidRPr="00495A52">
        <w:t>. с экрана.</w:t>
      </w:r>
    </w:p>
    <w:p w:rsidR="00495A52" w:rsidRPr="00495A52" w:rsidRDefault="00495A52" w:rsidP="00495A52">
      <w:pPr>
        <w:pStyle w:val="Style10"/>
        <w:widowControl/>
        <w:ind w:firstLine="709"/>
      </w:pPr>
    </w:p>
    <w:p w:rsidR="00495A52" w:rsidRPr="00495A52" w:rsidRDefault="00495A52" w:rsidP="00495A52">
      <w:pPr>
        <w:pStyle w:val="Style8"/>
        <w:widowControl/>
        <w:tabs>
          <w:tab w:val="left" w:pos="993"/>
        </w:tabs>
        <w:ind w:firstLine="709"/>
        <w:rPr>
          <w:rStyle w:val="FontStyle21"/>
          <w:b/>
          <w:sz w:val="24"/>
          <w:szCs w:val="24"/>
        </w:rPr>
      </w:pPr>
      <w:r w:rsidRPr="00495A52">
        <w:rPr>
          <w:rStyle w:val="FontStyle15"/>
          <w:spacing w:val="40"/>
          <w:sz w:val="24"/>
          <w:szCs w:val="24"/>
        </w:rPr>
        <w:t>в)</w:t>
      </w:r>
      <w:r w:rsidRPr="00495A52">
        <w:rPr>
          <w:rStyle w:val="FontStyle21"/>
          <w:sz w:val="24"/>
          <w:szCs w:val="24"/>
        </w:rPr>
        <w:t xml:space="preserve">Методические указания: </w:t>
      </w:r>
    </w:p>
    <w:p w:rsidR="00495A52" w:rsidRPr="00495A52" w:rsidRDefault="00495A52" w:rsidP="00495A52">
      <w:pPr>
        <w:pStyle w:val="style8mailrucssattributepostfix"/>
        <w:shd w:val="clear" w:color="auto" w:fill="FFFFFF"/>
        <w:tabs>
          <w:tab w:val="left" w:pos="1200"/>
        </w:tabs>
        <w:spacing w:before="0" w:beforeAutospacing="0" w:after="0" w:afterAutospacing="0"/>
        <w:ind w:firstLine="709"/>
        <w:jc w:val="both"/>
      </w:pPr>
      <w:r w:rsidRPr="00495A52">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495A52" w:rsidRPr="00495A52" w:rsidRDefault="00495A52" w:rsidP="00495A52">
      <w:pPr>
        <w:pStyle w:val="Style8"/>
        <w:widowControl/>
        <w:tabs>
          <w:tab w:val="left" w:pos="1200"/>
        </w:tabs>
        <w:ind w:firstLine="709"/>
        <w:rPr>
          <w:rStyle w:val="FontStyle15"/>
          <w:spacing w:val="40"/>
          <w:sz w:val="24"/>
          <w:szCs w:val="24"/>
        </w:rPr>
      </w:pPr>
    </w:p>
    <w:p w:rsidR="00495A52" w:rsidRPr="00495A52" w:rsidRDefault="00495A52" w:rsidP="00495A52">
      <w:pPr>
        <w:pStyle w:val="Style8"/>
        <w:widowControl/>
        <w:tabs>
          <w:tab w:val="left" w:pos="1200"/>
        </w:tabs>
        <w:ind w:firstLine="709"/>
        <w:rPr>
          <w:rStyle w:val="FontStyle21"/>
          <w:sz w:val="24"/>
          <w:szCs w:val="24"/>
        </w:rPr>
      </w:pPr>
      <w:r w:rsidRPr="00495A52">
        <w:rPr>
          <w:rStyle w:val="FontStyle15"/>
          <w:spacing w:val="40"/>
          <w:sz w:val="24"/>
          <w:szCs w:val="24"/>
        </w:rPr>
        <w:t>г)</w:t>
      </w:r>
      <w:r w:rsidRPr="00495A52">
        <w:rPr>
          <w:rStyle w:val="FontStyle21"/>
          <w:sz w:val="24"/>
          <w:szCs w:val="24"/>
        </w:rPr>
        <w:t xml:space="preserve">Программное обеспечение </w:t>
      </w:r>
      <w:proofErr w:type="spellStart"/>
      <w:r w:rsidRPr="00495A52">
        <w:rPr>
          <w:rStyle w:val="FontStyle15"/>
          <w:spacing w:val="40"/>
          <w:sz w:val="24"/>
          <w:szCs w:val="24"/>
        </w:rPr>
        <w:t>и</w:t>
      </w:r>
      <w:r w:rsidRPr="00495A52">
        <w:rPr>
          <w:rStyle w:val="FontStyle21"/>
          <w:sz w:val="24"/>
          <w:szCs w:val="24"/>
        </w:rPr>
        <w:t>интернет-ресурсы</w:t>
      </w:r>
      <w:proofErr w:type="spellEnd"/>
      <w:r w:rsidRPr="00495A52">
        <w:rPr>
          <w:rStyle w:val="FontStyle21"/>
          <w:sz w:val="24"/>
          <w:szCs w:val="24"/>
        </w:rPr>
        <w:t xml:space="preserve">: </w:t>
      </w:r>
    </w:p>
    <w:p w:rsidR="00495A52" w:rsidRPr="00495A52" w:rsidRDefault="00495A52" w:rsidP="00495A52">
      <w:pPr>
        <w:pStyle w:val="Style8"/>
        <w:widowControl/>
        <w:tabs>
          <w:tab w:val="left" w:pos="1200"/>
        </w:tabs>
        <w:ind w:firstLine="709"/>
      </w:pPr>
      <w:r w:rsidRPr="00495A52">
        <w:rPr>
          <w:b/>
        </w:rPr>
        <w:t>Перечень ПО:</w:t>
      </w:r>
    </w:p>
    <w:p w:rsidR="00495A52" w:rsidRPr="00495A52" w:rsidRDefault="00495A52" w:rsidP="00495A52">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Style w:val="af0"/>
        <w:tblW w:w="0" w:type="auto"/>
        <w:tblInd w:w="-34" w:type="dxa"/>
        <w:tblLook w:val="04A0"/>
      </w:tblPr>
      <w:tblGrid>
        <w:gridCol w:w="3261"/>
        <w:gridCol w:w="3525"/>
        <w:gridCol w:w="2819"/>
      </w:tblGrid>
      <w:tr w:rsidR="00495A52" w:rsidRPr="00495A52" w:rsidTr="00495A52">
        <w:trPr>
          <w:trHeight w:val="537"/>
        </w:trPr>
        <w:tc>
          <w:tcPr>
            <w:tcW w:w="3261" w:type="dxa"/>
            <w:tcBorders>
              <w:top w:val="single" w:sz="4" w:space="0" w:color="auto"/>
              <w:left w:val="single" w:sz="4" w:space="0" w:color="auto"/>
              <w:bottom w:val="single" w:sz="4" w:space="0" w:color="auto"/>
              <w:right w:val="single" w:sz="4" w:space="0" w:color="auto"/>
            </w:tcBorders>
            <w:vAlign w:val="center"/>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Наименование ПО</w:t>
            </w:r>
          </w:p>
        </w:tc>
        <w:tc>
          <w:tcPr>
            <w:tcW w:w="3525" w:type="dxa"/>
            <w:tcBorders>
              <w:top w:val="single" w:sz="4" w:space="0" w:color="auto"/>
              <w:left w:val="single" w:sz="4" w:space="0" w:color="auto"/>
              <w:bottom w:val="single" w:sz="4" w:space="0" w:color="auto"/>
              <w:right w:val="single" w:sz="4" w:space="0" w:color="auto"/>
            </w:tcBorders>
            <w:vAlign w:val="center"/>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 договора</w:t>
            </w:r>
          </w:p>
        </w:tc>
        <w:tc>
          <w:tcPr>
            <w:tcW w:w="2819" w:type="dxa"/>
            <w:tcBorders>
              <w:top w:val="single" w:sz="4" w:space="0" w:color="auto"/>
              <w:left w:val="single" w:sz="4" w:space="0" w:color="auto"/>
              <w:bottom w:val="single" w:sz="4" w:space="0" w:color="auto"/>
              <w:right w:val="single" w:sz="4" w:space="0" w:color="auto"/>
            </w:tcBorders>
            <w:vAlign w:val="center"/>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Срок действия лицензии</w:t>
            </w:r>
          </w:p>
        </w:tc>
      </w:tr>
      <w:tr w:rsidR="00495A52" w:rsidRPr="00495A52" w:rsidTr="00495A52">
        <w:tc>
          <w:tcPr>
            <w:tcW w:w="3261"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rPr>
              <w:t xml:space="preserve">MS </w:t>
            </w:r>
            <w:proofErr w:type="spellStart"/>
            <w:r w:rsidRPr="00495A52">
              <w:rPr>
                <w:rFonts w:ascii="Times New Roman" w:hAnsi="Times New Roman"/>
                <w:sz w:val="24"/>
                <w:szCs w:val="24"/>
                <w:lang w:val="ru-RU"/>
              </w:rPr>
              <w:t>Windows</w:t>
            </w:r>
            <w:proofErr w:type="spellEnd"/>
            <w:r w:rsidRPr="00495A52">
              <w:rPr>
                <w:rFonts w:ascii="Times New Roman" w:hAnsi="Times New Roman"/>
                <w:sz w:val="24"/>
                <w:szCs w:val="24"/>
                <w:lang w:val="ru-RU"/>
              </w:rPr>
              <w:t xml:space="preserve"> 7</w:t>
            </w:r>
          </w:p>
        </w:tc>
        <w:tc>
          <w:tcPr>
            <w:tcW w:w="3525"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Д-1227 от 08.10.2018</w:t>
            </w:r>
          </w:p>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Д-757-17 от 27.06.2017</w:t>
            </w:r>
          </w:p>
        </w:tc>
        <w:tc>
          <w:tcPr>
            <w:tcW w:w="2819"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11.10.2021</w:t>
            </w:r>
          </w:p>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27.07.2018</w:t>
            </w:r>
          </w:p>
        </w:tc>
      </w:tr>
      <w:tr w:rsidR="00495A52" w:rsidRPr="00495A52" w:rsidTr="00495A52">
        <w:tc>
          <w:tcPr>
            <w:tcW w:w="3261"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 xml:space="preserve">MS </w:t>
            </w:r>
            <w:proofErr w:type="spellStart"/>
            <w:r w:rsidRPr="00495A52">
              <w:rPr>
                <w:rFonts w:ascii="Times New Roman" w:hAnsi="Times New Roman"/>
                <w:sz w:val="24"/>
                <w:szCs w:val="24"/>
                <w:lang w:val="ru-RU"/>
              </w:rPr>
              <w:t>Office</w:t>
            </w:r>
            <w:proofErr w:type="spellEnd"/>
            <w:r w:rsidRPr="00495A52">
              <w:rPr>
                <w:rFonts w:ascii="Times New Roman" w:hAnsi="Times New Roman"/>
                <w:sz w:val="24"/>
                <w:szCs w:val="24"/>
                <w:lang w:val="ru-RU"/>
              </w:rPr>
              <w:t xml:space="preserve"> 2007</w:t>
            </w:r>
          </w:p>
        </w:tc>
        <w:tc>
          <w:tcPr>
            <w:tcW w:w="3525"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 135 от 17.09.2007</w:t>
            </w:r>
          </w:p>
        </w:tc>
        <w:tc>
          <w:tcPr>
            <w:tcW w:w="2819"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бессрочно</w:t>
            </w:r>
          </w:p>
        </w:tc>
      </w:tr>
      <w:tr w:rsidR="00495A52" w:rsidRPr="00495A52" w:rsidTr="00495A52">
        <w:tc>
          <w:tcPr>
            <w:tcW w:w="3261"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proofErr w:type="spellStart"/>
            <w:r w:rsidRPr="00495A52">
              <w:rPr>
                <w:rFonts w:ascii="Times New Roman" w:hAnsi="Times New Roman"/>
                <w:sz w:val="24"/>
                <w:szCs w:val="24"/>
                <w:lang w:val="ru-RU"/>
              </w:rPr>
              <w:t>Kaspersky</w:t>
            </w:r>
            <w:proofErr w:type="spellEnd"/>
            <w:r w:rsidRPr="00495A52">
              <w:rPr>
                <w:rFonts w:ascii="Times New Roman" w:hAnsi="Times New Roman"/>
                <w:sz w:val="24"/>
                <w:szCs w:val="24"/>
                <w:lang w:val="ru-RU"/>
              </w:rPr>
              <w:t xml:space="preserve"> </w:t>
            </w:r>
            <w:proofErr w:type="spellStart"/>
            <w:r w:rsidRPr="00495A52">
              <w:rPr>
                <w:rFonts w:ascii="Times New Roman" w:hAnsi="Times New Roman"/>
                <w:sz w:val="24"/>
                <w:szCs w:val="24"/>
                <w:lang w:val="ru-RU"/>
              </w:rPr>
              <w:t>Endpoint</w:t>
            </w:r>
            <w:proofErr w:type="spellEnd"/>
            <w:r w:rsidRPr="00495A52">
              <w:rPr>
                <w:rFonts w:ascii="Times New Roman" w:hAnsi="Times New Roman"/>
                <w:sz w:val="24"/>
                <w:szCs w:val="24"/>
                <w:lang w:val="ru-RU"/>
              </w:rPr>
              <w:t xml:space="preserve"> </w:t>
            </w:r>
            <w:proofErr w:type="spellStart"/>
            <w:r w:rsidRPr="00495A52">
              <w:rPr>
                <w:rFonts w:ascii="Times New Roman" w:hAnsi="Times New Roman"/>
                <w:sz w:val="24"/>
                <w:szCs w:val="24"/>
                <w:lang w:val="ru-RU"/>
              </w:rPr>
              <w:t>Security</w:t>
            </w:r>
            <w:proofErr w:type="spellEnd"/>
            <w:r w:rsidRPr="00495A52">
              <w:rPr>
                <w:rFonts w:ascii="Times New Roman" w:hAnsi="Times New Roman"/>
                <w:sz w:val="24"/>
                <w:szCs w:val="24"/>
                <w:lang w:val="ru-RU"/>
              </w:rPr>
              <w:t xml:space="preserve"> для </w:t>
            </w:r>
            <w:proofErr w:type="spellStart"/>
            <w:r w:rsidRPr="00495A52">
              <w:rPr>
                <w:rFonts w:ascii="Times New Roman" w:hAnsi="Times New Roman"/>
                <w:sz w:val="24"/>
                <w:szCs w:val="24"/>
                <w:lang w:val="ru-RU"/>
              </w:rPr>
              <w:t>бизнеса-Стандартный</w:t>
            </w:r>
            <w:proofErr w:type="spellEnd"/>
          </w:p>
        </w:tc>
        <w:tc>
          <w:tcPr>
            <w:tcW w:w="3525"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Д-300-18 от 21.03.2018</w:t>
            </w:r>
          </w:p>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Д-1347-17 от 20.12.2017</w:t>
            </w:r>
          </w:p>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Д-1481-16 от 25.11.2016</w:t>
            </w:r>
          </w:p>
        </w:tc>
        <w:tc>
          <w:tcPr>
            <w:tcW w:w="2819"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28.01.2020</w:t>
            </w:r>
          </w:p>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21.03.2018</w:t>
            </w:r>
          </w:p>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25.12.2017</w:t>
            </w:r>
          </w:p>
        </w:tc>
      </w:tr>
      <w:tr w:rsidR="00495A52" w:rsidRPr="00495A52" w:rsidTr="00495A52">
        <w:tc>
          <w:tcPr>
            <w:tcW w:w="3261"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7</w:t>
            </w:r>
            <w:r w:rsidRPr="00495A52">
              <w:rPr>
                <w:rFonts w:ascii="Times New Roman" w:hAnsi="Times New Roman"/>
                <w:sz w:val="24"/>
                <w:szCs w:val="24"/>
              </w:rPr>
              <w:t>Zip</w:t>
            </w:r>
          </w:p>
        </w:tc>
        <w:tc>
          <w:tcPr>
            <w:tcW w:w="3525"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свободно распространяемое</w:t>
            </w:r>
          </w:p>
        </w:tc>
        <w:tc>
          <w:tcPr>
            <w:tcW w:w="2819" w:type="dxa"/>
            <w:tcBorders>
              <w:top w:val="single" w:sz="4" w:space="0" w:color="auto"/>
              <w:left w:val="single" w:sz="4" w:space="0" w:color="auto"/>
              <w:bottom w:val="single" w:sz="4" w:space="0" w:color="auto"/>
              <w:right w:val="single" w:sz="4" w:space="0" w:color="auto"/>
            </w:tcBorders>
            <w:hideMark/>
          </w:tcPr>
          <w:p w:rsidR="00495A52" w:rsidRPr="00495A52" w:rsidRDefault="00495A52">
            <w:pPr>
              <w:ind w:firstLine="709"/>
              <w:jc w:val="both"/>
              <w:rPr>
                <w:rFonts w:ascii="Times New Roman" w:hAnsi="Times New Roman"/>
                <w:sz w:val="24"/>
                <w:szCs w:val="24"/>
                <w:lang w:val="ru-RU"/>
              </w:rPr>
            </w:pPr>
            <w:r w:rsidRPr="00495A52">
              <w:rPr>
                <w:rFonts w:ascii="Times New Roman" w:hAnsi="Times New Roman"/>
                <w:sz w:val="24"/>
                <w:szCs w:val="24"/>
                <w:lang w:val="ru-RU"/>
              </w:rPr>
              <w:t>бессрочно</w:t>
            </w:r>
          </w:p>
        </w:tc>
      </w:tr>
    </w:tbl>
    <w:p w:rsidR="00495A52" w:rsidRPr="00495A52" w:rsidRDefault="00495A52" w:rsidP="00495A52">
      <w:pPr>
        <w:tabs>
          <w:tab w:val="left" w:pos="1200"/>
        </w:tabs>
        <w:spacing w:after="0" w:line="240" w:lineRule="auto"/>
        <w:ind w:firstLine="709"/>
        <w:jc w:val="both"/>
        <w:rPr>
          <w:rFonts w:ascii="Times New Roman" w:hAnsi="Times New Roman"/>
          <w:b/>
          <w:sz w:val="24"/>
          <w:szCs w:val="24"/>
          <w:lang w:val="ru-RU"/>
        </w:rPr>
      </w:pPr>
    </w:p>
    <w:p w:rsidR="00495A52" w:rsidRPr="00495A52" w:rsidRDefault="00495A52" w:rsidP="00495A52">
      <w:pPr>
        <w:tabs>
          <w:tab w:val="left" w:pos="1200"/>
        </w:tabs>
        <w:spacing w:after="0" w:line="240" w:lineRule="auto"/>
        <w:ind w:firstLine="709"/>
        <w:jc w:val="both"/>
        <w:rPr>
          <w:rFonts w:ascii="Times New Roman" w:hAnsi="Times New Roman"/>
          <w:b/>
          <w:sz w:val="24"/>
          <w:szCs w:val="24"/>
          <w:lang w:val="ru-RU"/>
        </w:rPr>
      </w:pPr>
    </w:p>
    <w:p w:rsidR="00495A52" w:rsidRPr="00495A52" w:rsidRDefault="00495A52" w:rsidP="00495A52">
      <w:pPr>
        <w:tabs>
          <w:tab w:val="left" w:pos="1200"/>
        </w:tabs>
        <w:spacing w:after="0" w:line="240" w:lineRule="auto"/>
        <w:ind w:firstLine="709"/>
        <w:jc w:val="both"/>
        <w:rPr>
          <w:rFonts w:ascii="Times New Roman" w:hAnsi="Times New Roman"/>
          <w:b/>
          <w:sz w:val="24"/>
          <w:szCs w:val="24"/>
        </w:rPr>
      </w:pPr>
      <w:proofErr w:type="spellStart"/>
      <w:r w:rsidRPr="00495A52">
        <w:rPr>
          <w:rFonts w:ascii="Times New Roman" w:hAnsi="Times New Roman"/>
          <w:b/>
          <w:sz w:val="24"/>
          <w:szCs w:val="24"/>
        </w:rPr>
        <w:t>Интернет-ресурсы</w:t>
      </w:r>
      <w:proofErr w:type="spellEnd"/>
      <w:r w:rsidRPr="00495A52">
        <w:rPr>
          <w:rFonts w:ascii="Times New Roman" w:hAnsi="Times New Roman"/>
          <w:b/>
          <w:sz w:val="24"/>
          <w:szCs w:val="24"/>
        </w:rPr>
        <w:t>:</w:t>
      </w:r>
    </w:p>
    <w:p w:rsidR="00495A52" w:rsidRPr="00495A52" w:rsidRDefault="00495A52" w:rsidP="00495A52">
      <w:pPr>
        <w:pStyle w:val="style10bullet1gif"/>
        <w:numPr>
          <w:ilvl w:val="0"/>
          <w:numId w:val="25"/>
        </w:numPr>
        <w:tabs>
          <w:tab w:val="left" w:pos="1200"/>
        </w:tabs>
        <w:spacing w:before="0" w:beforeAutospacing="0" w:after="0" w:afterAutospacing="0"/>
        <w:ind w:left="0" w:firstLine="709"/>
        <w:contextualSpacing/>
        <w:jc w:val="both"/>
        <w:rPr>
          <w:rStyle w:val="FontStyle18"/>
          <w:bCs w:val="0"/>
          <w:sz w:val="24"/>
          <w:szCs w:val="24"/>
        </w:rPr>
      </w:pPr>
      <w:r w:rsidRPr="00495A52">
        <w:rPr>
          <w:rStyle w:val="FontStyle18"/>
          <w:b w:val="0"/>
          <w:sz w:val="24"/>
          <w:szCs w:val="24"/>
        </w:rPr>
        <w:t xml:space="preserve">Международная справочная система </w:t>
      </w:r>
      <w:hyperlink r:id="rId23" w:history="1">
        <w:r w:rsidRPr="00495A52">
          <w:rPr>
            <w:rStyle w:val="FontStyle18"/>
            <w:b w:val="0"/>
            <w:sz w:val="24"/>
            <w:szCs w:val="24"/>
          </w:rPr>
          <w:t>«Полпред»</w:t>
        </w:r>
      </w:hyperlink>
      <w:hyperlink r:id="rId24" w:history="1">
        <w:r w:rsidRPr="00495A52">
          <w:rPr>
            <w:rStyle w:val="FontStyle18"/>
            <w:b w:val="0"/>
            <w:sz w:val="24"/>
            <w:szCs w:val="24"/>
          </w:rPr>
          <w:t>polpred.com</w:t>
        </w:r>
      </w:hyperlink>
      <w:r w:rsidRPr="00495A52">
        <w:rPr>
          <w:rStyle w:val="FontStyle18"/>
          <w:b w:val="0"/>
          <w:sz w:val="24"/>
          <w:szCs w:val="24"/>
        </w:rPr>
        <w:t xml:space="preserve"> отрасль «Образование, наука». – URL:</w:t>
      </w:r>
      <w:r w:rsidRPr="00495A52">
        <w:rPr>
          <w:rStyle w:val="FontStyle18"/>
          <w:sz w:val="24"/>
          <w:szCs w:val="24"/>
        </w:rPr>
        <w:t xml:space="preserve"> </w:t>
      </w:r>
      <w:hyperlink r:id="rId25" w:history="1">
        <w:r w:rsidRPr="00495A52">
          <w:rPr>
            <w:rStyle w:val="af1"/>
          </w:rPr>
          <w:t>http://education.polpred.com/</w:t>
        </w:r>
      </w:hyperlink>
    </w:p>
    <w:p w:rsidR="00495A52" w:rsidRPr="00495A52" w:rsidRDefault="00495A52" w:rsidP="00495A52">
      <w:pPr>
        <w:pStyle w:val="style10bullet2gifbullet1gif"/>
        <w:numPr>
          <w:ilvl w:val="0"/>
          <w:numId w:val="25"/>
        </w:numPr>
        <w:tabs>
          <w:tab w:val="left" w:pos="1200"/>
        </w:tabs>
        <w:spacing w:before="0" w:beforeAutospacing="0" w:after="0" w:afterAutospacing="0"/>
        <w:ind w:left="0" w:firstLine="709"/>
        <w:contextualSpacing/>
        <w:jc w:val="both"/>
        <w:rPr>
          <w:bCs/>
        </w:rPr>
      </w:pPr>
      <w:r w:rsidRPr="00495A52">
        <w:t>Национальная информационно-аналитическая система – Российский индекс научного цитирования (РИНЦ)</w:t>
      </w:r>
      <w:r w:rsidRPr="00495A52">
        <w:rPr>
          <w:bCs/>
        </w:rPr>
        <w:t xml:space="preserve">. – </w:t>
      </w:r>
      <w:r w:rsidRPr="00495A52">
        <w:rPr>
          <w:rStyle w:val="FontStyle18"/>
          <w:sz w:val="24"/>
          <w:szCs w:val="24"/>
        </w:rPr>
        <w:t>URL</w:t>
      </w:r>
      <w:r w:rsidRPr="00495A52">
        <w:rPr>
          <w:bCs/>
        </w:rPr>
        <w:t xml:space="preserve">: </w:t>
      </w:r>
      <w:hyperlink r:id="rId26" w:history="1">
        <w:r w:rsidRPr="00495A52">
          <w:rPr>
            <w:rStyle w:val="af1"/>
          </w:rPr>
          <w:t>https://elibrary.ru/project_risc.asp</w:t>
        </w:r>
      </w:hyperlink>
    </w:p>
    <w:p w:rsidR="00495A52" w:rsidRPr="00495A52" w:rsidRDefault="00495A52" w:rsidP="00495A52">
      <w:pPr>
        <w:pStyle w:val="style10bullet2gifbullet2gif"/>
        <w:numPr>
          <w:ilvl w:val="0"/>
          <w:numId w:val="25"/>
        </w:numPr>
        <w:tabs>
          <w:tab w:val="left" w:pos="1200"/>
        </w:tabs>
        <w:spacing w:before="0" w:beforeAutospacing="0" w:after="0" w:afterAutospacing="0"/>
        <w:ind w:left="0" w:firstLine="709"/>
        <w:contextualSpacing/>
        <w:jc w:val="both"/>
        <w:rPr>
          <w:bCs/>
        </w:rPr>
      </w:pPr>
      <w:r w:rsidRPr="00495A52">
        <w:t xml:space="preserve">Поисковая система Академия </w:t>
      </w:r>
      <w:proofErr w:type="spellStart"/>
      <w:r w:rsidRPr="00495A52">
        <w:t>Google</w:t>
      </w:r>
      <w:proofErr w:type="spellEnd"/>
      <w:r w:rsidRPr="00495A52">
        <w:t xml:space="preserve"> (</w:t>
      </w:r>
      <w:proofErr w:type="spellStart"/>
      <w:r w:rsidRPr="00495A52">
        <w:t>GoogleScholar</w:t>
      </w:r>
      <w:proofErr w:type="spellEnd"/>
      <w:r w:rsidRPr="00495A52">
        <w:t>)</w:t>
      </w:r>
      <w:r w:rsidRPr="00495A52">
        <w:rPr>
          <w:bCs/>
        </w:rPr>
        <w:t xml:space="preserve">. – </w:t>
      </w:r>
      <w:r w:rsidRPr="00495A52">
        <w:rPr>
          <w:rStyle w:val="FontStyle18"/>
          <w:sz w:val="24"/>
          <w:szCs w:val="24"/>
        </w:rPr>
        <w:t>URL</w:t>
      </w:r>
      <w:r w:rsidRPr="00495A52">
        <w:rPr>
          <w:bCs/>
        </w:rPr>
        <w:t xml:space="preserve">: </w:t>
      </w:r>
      <w:hyperlink r:id="rId27" w:history="1">
        <w:r w:rsidRPr="00495A52">
          <w:rPr>
            <w:rStyle w:val="af1"/>
          </w:rPr>
          <w:t>https://scholar.google.ru/</w:t>
        </w:r>
      </w:hyperlink>
      <w:r w:rsidRPr="00495A52">
        <w:rPr>
          <w:bCs/>
        </w:rPr>
        <w:t>.</w:t>
      </w:r>
    </w:p>
    <w:p w:rsidR="00495A52" w:rsidRPr="00495A52" w:rsidRDefault="00495A52" w:rsidP="00495A52">
      <w:pPr>
        <w:pStyle w:val="style10bullet2gifbullet3gif"/>
        <w:numPr>
          <w:ilvl w:val="0"/>
          <w:numId w:val="25"/>
        </w:numPr>
        <w:tabs>
          <w:tab w:val="left" w:pos="1200"/>
        </w:tabs>
        <w:spacing w:before="0" w:beforeAutospacing="0" w:after="0" w:afterAutospacing="0"/>
        <w:ind w:left="0" w:firstLine="709"/>
        <w:contextualSpacing/>
        <w:jc w:val="both"/>
        <w:rPr>
          <w:bCs/>
        </w:rPr>
      </w:pPr>
      <w:r w:rsidRPr="00495A52">
        <w:rPr>
          <w:bCs/>
        </w:rPr>
        <w:t xml:space="preserve">Информационная система  - Единое окно доступа к информационным ресурсам. – </w:t>
      </w:r>
      <w:r w:rsidRPr="00495A52">
        <w:rPr>
          <w:rStyle w:val="FontStyle18"/>
          <w:sz w:val="24"/>
          <w:szCs w:val="24"/>
        </w:rPr>
        <w:t>URL</w:t>
      </w:r>
      <w:r w:rsidRPr="00495A52">
        <w:rPr>
          <w:bCs/>
        </w:rPr>
        <w:t xml:space="preserve">: </w:t>
      </w:r>
      <w:hyperlink r:id="rId28" w:history="1">
        <w:r w:rsidRPr="00495A52">
          <w:rPr>
            <w:rStyle w:val="af1"/>
          </w:rPr>
          <w:t>http://window.edu.ru/</w:t>
        </w:r>
      </w:hyperlink>
    </w:p>
    <w:p w:rsidR="00495A52" w:rsidRPr="00495A52" w:rsidRDefault="00495A52" w:rsidP="00495A52">
      <w:pPr>
        <w:pStyle w:val="style10bullet3gif"/>
        <w:numPr>
          <w:ilvl w:val="0"/>
          <w:numId w:val="25"/>
        </w:numPr>
        <w:tabs>
          <w:tab w:val="left" w:pos="1200"/>
        </w:tabs>
        <w:spacing w:before="0" w:beforeAutospacing="0" w:after="0" w:afterAutospacing="0"/>
        <w:ind w:left="0" w:firstLine="709"/>
        <w:contextualSpacing/>
        <w:jc w:val="both"/>
        <w:rPr>
          <w:bCs/>
        </w:rPr>
      </w:pPr>
      <w:r w:rsidRPr="00495A52">
        <w:rPr>
          <w:bCs/>
        </w:rPr>
        <w:t>Справочно-информационный портал «ГРАМОТА.РУ</w:t>
      </w:r>
      <w:r w:rsidRPr="00495A52">
        <w:rPr>
          <w:rStyle w:val="FontStyle18"/>
          <w:sz w:val="24"/>
          <w:szCs w:val="24"/>
        </w:rPr>
        <w:t>». – URL:</w:t>
      </w:r>
      <w:hyperlink r:id="rId29" w:history="1">
        <w:r w:rsidRPr="00495A52">
          <w:rPr>
            <w:rStyle w:val="af1"/>
          </w:rPr>
          <w:t>http://gramota.ru/slovari</w:t>
        </w:r>
      </w:hyperlink>
      <w:r w:rsidRPr="00495A52">
        <w:t>.</w:t>
      </w:r>
    </w:p>
    <w:p w:rsidR="00495A52" w:rsidRPr="00495A52" w:rsidRDefault="00495A52" w:rsidP="00495A52">
      <w:pPr>
        <w:tabs>
          <w:tab w:val="left" w:pos="1200"/>
        </w:tabs>
        <w:spacing w:after="0" w:line="240" w:lineRule="auto"/>
        <w:ind w:firstLine="709"/>
        <w:jc w:val="both"/>
        <w:rPr>
          <w:rStyle w:val="FontStyle14"/>
          <w:sz w:val="24"/>
          <w:szCs w:val="24"/>
          <w:lang w:val="ru-RU"/>
        </w:rPr>
      </w:pPr>
    </w:p>
    <w:p w:rsidR="00495A52" w:rsidRPr="00495A52" w:rsidRDefault="00495A52" w:rsidP="00495A52">
      <w:pPr>
        <w:pStyle w:val="a5"/>
        <w:numPr>
          <w:ilvl w:val="0"/>
          <w:numId w:val="23"/>
        </w:numPr>
        <w:tabs>
          <w:tab w:val="left" w:pos="1200"/>
        </w:tabs>
        <w:spacing w:after="0" w:line="240" w:lineRule="auto"/>
        <w:ind w:left="0" w:firstLine="709"/>
        <w:jc w:val="both"/>
        <w:rPr>
          <w:rStyle w:val="FontStyle14"/>
          <w:sz w:val="24"/>
          <w:szCs w:val="24"/>
          <w:lang w:val="ru-RU"/>
        </w:rPr>
      </w:pPr>
      <w:r w:rsidRPr="00495A52">
        <w:rPr>
          <w:rStyle w:val="FontStyle14"/>
          <w:sz w:val="24"/>
          <w:szCs w:val="24"/>
          <w:lang w:val="ru-RU"/>
        </w:rPr>
        <w:t>Материально-техническое обеспечение дисциплины</w:t>
      </w:r>
    </w:p>
    <w:p w:rsidR="00495A52" w:rsidRPr="00495A52" w:rsidRDefault="00495A52" w:rsidP="00495A52">
      <w:pPr>
        <w:pStyle w:val="a5"/>
        <w:tabs>
          <w:tab w:val="left" w:pos="1200"/>
        </w:tabs>
        <w:spacing w:after="0" w:line="240" w:lineRule="auto"/>
        <w:ind w:left="0" w:firstLine="709"/>
        <w:jc w:val="both"/>
        <w:rPr>
          <w:rStyle w:val="FontStyle14"/>
          <w:sz w:val="24"/>
          <w:szCs w:val="24"/>
          <w:lang w:val="ru-RU"/>
        </w:rPr>
      </w:pPr>
    </w:p>
    <w:p w:rsidR="00495A52" w:rsidRPr="00495A52" w:rsidRDefault="00495A52" w:rsidP="00495A52">
      <w:pPr>
        <w:tabs>
          <w:tab w:val="left" w:pos="1200"/>
        </w:tabs>
        <w:spacing w:after="0" w:line="240" w:lineRule="auto"/>
        <w:ind w:firstLine="709"/>
        <w:jc w:val="both"/>
        <w:rPr>
          <w:rFonts w:ascii="Times New Roman" w:hAnsi="Times New Roman"/>
          <w:sz w:val="24"/>
          <w:szCs w:val="24"/>
          <w:lang w:val="ru-RU"/>
        </w:rPr>
      </w:pPr>
      <w:r w:rsidRPr="00495A52">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495A52" w:rsidRPr="005B30A3" w:rsidTr="00495A52">
        <w:tc>
          <w:tcPr>
            <w:tcW w:w="1928" w:type="pct"/>
            <w:tcBorders>
              <w:top w:val="single" w:sz="4" w:space="0" w:color="auto"/>
              <w:left w:val="single" w:sz="4" w:space="0" w:color="auto"/>
              <w:bottom w:val="single" w:sz="4" w:space="0" w:color="auto"/>
              <w:right w:val="single" w:sz="4" w:space="0" w:color="auto"/>
            </w:tcBorders>
            <w:hideMark/>
          </w:tcPr>
          <w:p w:rsidR="00495A52" w:rsidRPr="00495A52" w:rsidRDefault="00495A52">
            <w:pPr>
              <w:pStyle w:val="msonormalbullet2gifbullet1gif"/>
              <w:spacing w:before="0" w:beforeAutospacing="0" w:after="0" w:afterAutospacing="0" w:line="276" w:lineRule="auto"/>
              <w:ind w:firstLine="709"/>
              <w:contextualSpacing/>
              <w:jc w:val="both"/>
              <w:rPr>
                <w:lang w:eastAsia="en-US"/>
              </w:rPr>
            </w:pPr>
            <w:r w:rsidRPr="00495A52">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495A52" w:rsidRPr="00495A52" w:rsidRDefault="00495A52">
            <w:pPr>
              <w:pStyle w:val="msonormalbullet2gifbullet3gif"/>
              <w:spacing w:before="0" w:beforeAutospacing="0" w:after="0" w:afterAutospacing="0" w:line="276" w:lineRule="auto"/>
              <w:ind w:firstLine="709"/>
              <w:contextualSpacing/>
              <w:jc w:val="both"/>
              <w:rPr>
                <w:color w:val="000000"/>
                <w:lang w:eastAsia="en-US"/>
              </w:rPr>
            </w:pPr>
            <w:r w:rsidRPr="00495A52">
              <w:rPr>
                <w:color w:val="000000"/>
                <w:lang w:eastAsia="en-US"/>
              </w:rPr>
              <w:t xml:space="preserve">Доска, </w:t>
            </w:r>
            <w:proofErr w:type="spellStart"/>
            <w:r w:rsidRPr="00495A52">
              <w:rPr>
                <w:color w:val="000000"/>
                <w:lang w:eastAsia="en-US"/>
              </w:rPr>
              <w:t>мультимедийные</w:t>
            </w:r>
            <w:proofErr w:type="spellEnd"/>
            <w:r w:rsidRPr="00495A52">
              <w:rPr>
                <w:color w:val="000000"/>
                <w:lang w:eastAsia="en-US"/>
              </w:rPr>
              <w:t xml:space="preserve"> средства хранения, передачи  и представления информации.</w:t>
            </w:r>
          </w:p>
        </w:tc>
      </w:tr>
      <w:tr w:rsidR="00495A52" w:rsidRPr="00495A52" w:rsidTr="00495A52">
        <w:tc>
          <w:tcPr>
            <w:tcW w:w="1928" w:type="pct"/>
            <w:tcBorders>
              <w:top w:val="single" w:sz="4" w:space="0" w:color="auto"/>
              <w:left w:val="single" w:sz="4" w:space="0" w:color="auto"/>
              <w:bottom w:val="single" w:sz="4" w:space="0" w:color="auto"/>
              <w:right w:val="single" w:sz="4" w:space="0" w:color="auto"/>
            </w:tcBorders>
            <w:hideMark/>
          </w:tcPr>
          <w:p w:rsidR="00495A52" w:rsidRPr="00495A52" w:rsidRDefault="00495A52">
            <w:pPr>
              <w:pStyle w:val="msonormalbullet2gifbullet1gif"/>
              <w:spacing w:before="0" w:beforeAutospacing="0" w:after="0" w:afterAutospacing="0" w:line="276" w:lineRule="auto"/>
              <w:ind w:firstLine="709"/>
              <w:contextualSpacing/>
              <w:jc w:val="both"/>
              <w:rPr>
                <w:lang w:eastAsia="en-US"/>
              </w:rPr>
            </w:pPr>
            <w:r w:rsidRPr="00495A52">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95A52" w:rsidRPr="00495A52" w:rsidRDefault="00495A52">
            <w:pPr>
              <w:pStyle w:val="msonormalbullet2gifbullet3gif"/>
              <w:spacing w:before="0" w:beforeAutospacing="0" w:after="0" w:afterAutospacing="0" w:line="276" w:lineRule="auto"/>
              <w:ind w:firstLine="709"/>
              <w:contextualSpacing/>
              <w:jc w:val="both"/>
              <w:rPr>
                <w:color w:val="000000"/>
                <w:lang w:val="en-US" w:eastAsia="en-US"/>
              </w:rPr>
            </w:pPr>
            <w:proofErr w:type="spellStart"/>
            <w:r w:rsidRPr="00495A52">
              <w:rPr>
                <w:color w:val="000000"/>
                <w:lang w:val="en-US" w:eastAsia="en-US"/>
              </w:rPr>
              <w:t>Доска</w:t>
            </w:r>
            <w:proofErr w:type="spellEnd"/>
            <w:r w:rsidRPr="00495A52">
              <w:rPr>
                <w:color w:val="000000"/>
                <w:lang w:val="en-US" w:eastAsia="en-US"/>
              </w:rPr>
              <w:t xml:space="preserve">, </w:t>
            </w:r>
            <w:proofErr w:type="spellStart"/>
            <w:r w:rsidRPr="00495A52">
              <w:rPr>
                <w:color w:val="000000"/>
                <w:lang w:val="en-US" w:eastAsia="en-US"/>
              </w:rPr>
              <w:t>мультимедийныйпроектор</w:t>
            </w:r>
            <w:proofErr w:type="spellEnd"/>
            <w:r w:rsidRPr="00495A52">
              <w:rPr>
                <w:color w:val="000000"/>
                <w:lang w:val="en-US" w:eastAsia="en-US"/>
              </w:rPr>
              <w:t xml:space="preserve">, </w:t>
            </w:r>
            <w:proofErr w:type="spellStart"/>
            <w:r w:rsidRPr="00495A52">
              <w:rPr>
                <w:color w:val="000000"/>
                <w:lang w:val="en-US" w:eastAsia="en-US"/>
              </w:rPr>
              <w:t>экран</w:t>
            </w:r>
            <w:proofErr w:type="spellEnd"/>
          </w:p>
        </w:tc>
      </w:tr>
      <w:tr w:rsidR="00495A52" w:rsidRPr="005B30A3" w:rsidTr="00495A52">
        <w:tc>
          <w:tcPr>
            <w:tcW w:w="1928" w:type="pct"/>
            <w:tcBorders>
              <w:top w:val="single" w:sz="4" w:space="0" w:color="auto"/>
              <w:left w:val="single" w:sz="4" w:space="0" w:color="auto"/>
              <w:bottom w:val="single" w:sz="4" w:space="0" w:color="auto"/>
              <w:right w:val="single" w:sz="4" w:space="0" w:color="auto"/>
            </w:tcBorders>
            <w:hideMark/>
          </w:tcPr>
          <w:p w:rsidR="00495A52" w:rsidRPr="00495A52" w:rsidRDefault="00495A52">
            <w:pPr>
              <w:pStyle w:val="msonormalbullet2gifbullet1gif"/>
              <w:spacing w:before="0" w:beforeAutospacing="0" w:after="0" w:afterAutospacing="0" w:line="276" w:lineRule="auto"/>
              <w:ind w:firstLine="709"/>
              <w:contextualSpacing/>
              <w:jc w:val="both"/>
              <w:rPr>
                <w:lang w:eastAsia="en-US"/>
              </w:rPr>
            </w:pPr>
            <w:r w:rsidRPr="00495A52">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495A52" w:rsidRPr="00495A52" w:rsidRDefault="00495A52">
            <w:pPr>
              <w:pStyle w:val="msonormalbullet2gifbullet3gif"/>
              <w:spacing w:before="0" w:beforeAutospacing="0" w:after="0" w:afterAutospacing="0" w:line="276" w:lineRule="auto"/>
              <w:ind w:firstLine="709"/>
              <w:contextualSpacing/>
              <w:jc w:val="both"/>
              <w:rPr>
                <w:color w:val="000000"/>
                <w:lang w:eastAsia="en-US"/>
              </w:rPr>
            </w:pPr>
            <w:r w:rsidRPr="00495A52">
              <w:rPr>
                <w:color w:val="000000"/>
                <w:lang w:eastAsia="en-US"/>
              </w:rPr>
              <w:t xml:space="preserve">Персональные компьютеры  с пакетом </w:t>
            </w:r>
            <w:r w:rsidRPr="00495A52">
              <w:rPr>
                <w:color w:val="000000"/>
                <w:lang w:val="en-US" w:eastAsia="en-US"/>
              </w:rPr>
              <w:t>MSOffice</w:t>
            </w:r>
            <w:r w:rsidRPr="00495A52">
              <w:rPr>
                <w:color w:val="000000"/>
                <w:lang w:eastAsia="en-US"/>
              </w:rPr>
              <w:t xml:space="preserve">, выходом в Интернет и с доступом в электронную информационно-образовательную среду университета </w:t>
            </w:r>
          </w:p>
        </w:tc>
      </w:tr>
      <w:tr w:rsidR="00495A52" w:rsidRPr="005B30A3" w:rsidTr="00495A52">
        <w:tc>
          <w:tcPr>
            <w:tcW w:w="1928" w:type="pct"/>
            <w:tcBorders>
              <w:top w:val="single" w:sz="4" w:space="0" w:color="auto"/>
              <w:left w:val="single" w:sz="4" w:space="0" w:color="auto"/>
              <w:bottom w:val="single" w:sz="4" w:space="0" w:color="auto"/>
              <w:right w:val="single" w:sz="4" w:space="0" w:color="auto"/>
            </w:tcBorders>
            <w:hideMark/>
          </w:tcPr>
          <w:p w:rsidR="00495A52" w:rsidRPr="00495A52" w:rsidRDefault="00495A52">
            <w:pPr>
              <w:pStyle w:val="msonormalbullet2gifbullet1gif"/>
              <w:spacing w:before="0" w:beforeAutospacing="0" w:after="0" w:afterAutospacing="0" w:line="276" w:lineRule="auto"/>
              <w:ind w:firstLine="709"/>
              <w:contextualSpacing/>
              <w:jc w:val="both"/>
              <w:rPr>
                <w:lang w:eastAsia="en-US"/>
              </w:rPr>
            </w:pPr>
            <w:r w:rsidRPr="00495A52">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495A52" w:rsidRPr="00495A52" w:rsidRDefault="00495A52">
            <w:pPr>
              <w:pStyle w:val="msonormalbullet2gifbullet2gif"/>
              <w:spacing w:before="0" w:beforeAutospacing="0" w:after="0" w:afterAutospacing="0" w:line="276" w:lineRule="auto"/>
              <w:ind w:firstLine="709"/>
              <w:contextualSpacing/>
              <w:jc w:val="both"/>
              <w:rPr>
                <w:color w:val="000000"/>
                <w:lang w:eastAsia="en-US"/>
              </w:rPr>
            </w:pPr>
            <w:r w:rsidRPr="00495A52">
              <w:rPr>
                <w:color w:val="000000"/>
                <w:lang w:eastAsia="en-US"/>
              </w:rPr>
              <w:t>Стеллажи для хранения учебно-наглядных пособий и учебно-методической документации.</w:t>
            </w:r>
          </w:p>
          <w:p w:rsidR="00495A52" w:rsidRPr="00495A52" w:rsidRDefault="00495A52">
            <w:pPr>
              <w:pStyle w:val="msonormalbullet2gifbullet3gif"/>
              <w:spacing w:before="0" w:beforeAutospacing="0" w:after="0" w:afterAutospacing="0" w:line="276" w:lineRule="auto"/>
              <w:ind w:firstLine="709"/>
              <w:contextualSpacing/>
              <w:jc w:val="both"/>
              <w:rPr>
                <w:color w:val="000000"/>
                <w:lang w:eastAsia="en-US"/>
              </w:rPr>
            </w:pPr>
          </w:p>
        </w:tc>
      </w:tr>
    </w:tbl>
    <w:p w:rsidR="00495A52" w:rsidRPr="00495A52" w:rsidRDefault="00495A52" w:rsidP="00495A52">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495A52" w:rsidRPr="00495A52" w:rsidRDefault="00495A52" w:rsidP="00495A52">
      <w:pPr>
        <w:spacing w:after="0" w:line="240" w:lineRule="auto"/>
        <w:ind w:firstLine="709"/>
        <w:jc w:val="both"/>
        <w:rPr>
          <w:rFonts w:ascii="Times New Roman" w:hAnsi="Times New Roman"/>
          <w:b/>
          <w:sz w:val="24"/>
          <w:szCs w:val="24"/>
          <w:lang w:val="ru-RU"/>
        </w:rPr>
      </w:pPr>
    </w:p>
    <w:p w:rsidR="00495A52" w:rsidRP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jc w:val="center"/>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495A52" w:rsidRDefault="00495A52" w:rsidP="00495A52">
      <w:pPr>
        <w:spacing w:after="0" w:line="240" w:lineRule="auto"/>
        <w:ind w:firstLine="709"/>
        <w:jc w:val="both"/>
        <w:rPr>
          <w:rFonts w:ascii="Times New Roman" w:hAnsi="Times New Roman"/>
          <w:b/>
          <w:sz w:val="24"/>
          <w:szCs w:val="24"/>
          <w:lang w:val="ru-RU"/>
        </w:rPr>
      </w:pPr>
    </w:p>
    <w:p w:rsidR="00495A52" w:rsidRDefault="00495A52" w:rsidP="00495A52">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495A52" w:rsidRDefault="00495A52" w:rsidP="00495A52">
      <w:pPr>
        <w:spacing w:after="0" w:line="240" w:lineRule="auto"/>
        <w:ind w:firstLine="709"/>
        <w:jc w:val="both"/>
        <w:rPr>
          <w:rFonts w:ascii="Times New Roman" w:hAnsi="Times New Roman"/>
          <w:sz w:val="24"/>
          <w:szCs w:val="24"/>
          <w:lang w:val="ru-RU"/>
        </w:rPr>
      </w:pP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95A52" w:rsidRDefault="00495A52" w:rsidP="00495A52">
      <w:pPr>
        <w:spacing w:after="0" w:line="240" w:lineRule="auto"/>
        <w:ind w:firstLine="709"/>
        <w:jc w:val="both"/>
        <w:rPr>
          <w:rFonts w:ascii="Times New Roman" w:hAnsi="Times New Roman"/>
          <w:sz w:val="24"/>
          <w:szCs w:val="24"/>
          <w:lang w:val="ru-RU"/>
        </w:rPr>
      </w:pP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Pr>
          <w:rFonts w:ascii="Times New Roman" w:hAnsi="Times New Roman"/>
          <w:sz w:val="24"/>
          <w:szCs w:val="24"/>
          <w:lang w:val="ru-RU"/>
        </w:rPr>
        <w:t>при-думайте</w:t>
      </w:r>
      <w:proofErr w:type="spellEnd"/>
      <w:r>
        <w:rPr>
          <w:rFonts w:ascii="Times New Roman" w:hAnsi="Times New Roman"/>
          <w:sz w:val="24"/>
          <w:szCs w:val="24"/>
          <w:lang w:val="ru-RU"/>
        </w:rPr>
        <w:t xml:space="preserve"> собственные сокращения.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w:t>
      </w:r>
      <w:proofErr w:type="spellStart"/>
      <w:r>
        <w:rPr>
          <w:rFonts w:ascii="Times New Roman" w:hAnsi="Times New Roman"/>
          <w:sz w:val="24"/>
          <w:szCs w:val="24"/>
          <w:lang w:val="ru-RU"/>
        </w:rPr>
        <w:t>об-суждение</w:t>
      </w:r>
      <w:proofErr w:type="spellEnd"/>
      <w:r>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495A52" w:rsidRDefault="00495A52" w:rsidP="00495A52">
      <w:pPr>
        <w:pStyle w:val="msonormalbullet2gif"/>
        <w:numPr>
          <w:ilvl w:val="0"/>
          <w:numId w:val="26"/>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495A52" w:rsidRDefault="00495A52" w:rsidP="00495A52">
      <w:pPr>
        <w:pStyle w:val="msonormalbullet2gif"/>
        <w:numPr>
          <w:ilvl w:val="0"/>
          <w:numId w:val="26"/>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95A52" w:rsidRDefault="00495A52" w:rsidP="00495A52">
      <w:pPr>
        <w:pStyle w:val="msonormalbullet2gif"/>
        <w:numPr>
          <w:ilvl w:val="0"/>
          <w:numId w:val="26"/>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t>заглядывания</w:t>
      </w:r>
      <w:proofErr w:type="spellEnd"/>
      <w:r>
        <w:t xml:space="preserve"> в текст.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sz w:val="24"/>
          <w:szCs w:val="24"/>
          <w:lang w:val="ru-RU"/>
        </w:rPr>
        <w:t>мультимедийных</w:t>
      </w:r>
      <w:proofErr w:type="spellEnd"/>
      <w:r>
        <w:rPr>
          <w:rFonts w:ascii="Times New Roman" w:hAnsi="Times New Roman"/>
          <w:sz w:val="24"/>
          <w:szCs w:val="24"/>
          <w:lang w:val="ru-RU"/>
        </w:rPr>
        <w:t xml:space="preserve"> технологий. </w:t>
      </w:r>
    </w:p>
    <w:p w:rsidR="00495A52" w:rsidRDefault="00495A52" w:rsidP="00495A52">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Существует</w:t>
      </w:r>
      <w:proofErr w:type="spellEnd"/>
      <w:r>
        <w:rPr>
          <w:rFonts w:ascii="Times New Roman" w:hAnsi="Times New Roman"/>
          <w:sz w:val="24"/>
          <w:szCs w:val="24"/>
          <w:lang w:val="ru-RU"/>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 xml:space="preserve">. </w:t>
      </w:r>
    </w:p>
    <w:p w:rsidR="00495A52" w:rsidRDefault="00495A52" w:rsidP="00495A52">
      <w:pPr>
        <w:pStyle w:val="msonormalbullet2gif"/>
        <w:numPr>
          <w:ilvl w:val="0"/>
          <w:numId w:val="26"/>
        </w:numPr>
        <w:spacing w:before="0" w:beforeAutospacing="0" w:after="0" w:afterAutospacing="0"/>
        <w:ind w:left="0" w:firstLine="709"/>
        <w:contextualSpacing/>
        <w:jc w:val="both"/>
        <w:rPr>
          <w:lang w:val="en-US"/>
        </w:rPr>
      </w:pPr>
      <w:r>
        <w:t xml:space="preserve"> Презентация с выступлением докладчика</w:t>
      </w:r>
    </w:p>
    <w:p w:rsidR="00495A52" w:rsidRDefault="00495A52" w:rsidP="00495A52">
      <w:pPr>
        <w:pStyle w:val="msonormalbullet2gif"/>
        <w:numPr>
          <w:ilvl w:val="0"/>
          <w:numId w:val="26"/>
        </w:numPr>
        <w:spacing w:before="0" w:beforeAutospacing="0" w:after="0" w:afterAutospacing="0"/>
        <w:ind w:left="0" w:firstLine="709"/>
        <w:contextualSpacing/>
        <w:jc w:val="both"/>
        <w:rPr>
          <w:lang w:val="en-US"/>
        </w:rPr>
      </w:pPr>
      <w:r>
        <w:t xml:space="preserve">Презентация с комментариями докладчика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495A52" w:rsidRDefault="00495A52" w:rsidP="00495A52">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lang w:val="ru-RU"/>
        </w:rPr>
        <w:t xml:space="preserve"> </w:t>
      </w:r>
      <w:proofErr w:type="spellStart"/>
      <w:r>
        <w:rPr>
          <w:rFonts w:ascii="Times New Roman" w:hAnsi="Times New Roman"/>
          <w:sz w:val="24"/>
          <w:szCs w:val="24"/>
        </w:rPr>
        <w:t>информации</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495A52" w:rsidRDefault="00495A52" w:rsidP="00495A52">
      <w:pPr>
        <w:pStyle w:val="msonormalbullet2gif"/>
        <w:spacing w:after="0" w:afterAutospacing="0"/>
        <w:ind w:firstLine="709"/>
        <w:contextualSpacing/>
        <w:jc w:val="both"/>
      </w:pPr>
      <w:r>
        <w:t xml:space="preserve">Очень важно найти правильный баланс между речью докладчика и сопровождающими её </w:t>
      </w:r>
      <w:proofErr w:type="spellStart"/>
      <w:r>
        <w:t>мультимедийными</w:t>
      </w:r>
      <w:proofErr w:type="spellEnd"/>
      <w:r>
        <w:t xml:space="preserve"> элементами. </w:t>
      </w:r>
    </w:p>
    <w:p w:rsidR="00495A52" w:rsidRDefault="00495A52" w:rsidP="00495A52">
      <w:pPr>
        <w:pStyle w:val="msonormalbullet2gif"/>
        <w:spacing w:after="0" w:afterAutospacing="0"/>
        <w:ind w:firstLine="709"/>
        <w:contextualSpacing/>
        <w:jc w:val="both"/>
        <w:rPr>
          <w:lang w:val="en-US"/>
        </w:rPr>
      </w:pPr>
      <w:proofErr w:type="spellStart"/>
      <w:r>
        <w:rPr>
          <w:lang w:val="en-US"/>
        </w:rPr>
        <w:t>Дляэтогоцелесообразно</w:t>
      </w:r>
      <w:proofErr w:type="spellEnd"/>
      <w:r>
        <w:rPr>
          <w:lang w:val="en-US"/>
        </w:rPr>
        <w:t xml:space="preserve">: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выступающего, а не наоборот;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495A52" w:rsidRDefault="00495A52" w:rsidP="00495A52">
      <w:pPr>
        <w:pStyle w:val="msonormal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495A52" w:rsidRDefault="00495A52" w:rsidP="00495A52">
      <w:pPr>
        <w:pStyle w:val="msonormal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495A52" w:rsidRDefault="00495A52" w:rsidP="00495A52">
      <w:pPr>
        <w:pStyle w:val="msonormal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495A52" w:rsidRDefault="00495A52" w:rsidP="00495A52">
      <w:pPr>
        <w:pStyle w:val="msonormalbullet2gif"/>
        <w:spacing w:after="0" w:afterAutospacing="0"/>
        <w:ind w:firstLine="709"/>
        <w:contextualSpacing/>
        <w:jc w:val="both"/>
      </w:pPr>
      <w:r>
        <w:t xml:space="preserve">«развязка» - формулирование выводов или практических рекомендаций (видеоряд).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495A52" w:rsidRDefault="00495A52" w:rsidP="00495A5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495A52" w:rsidRDefault="00495A52" w:rsidP="00495A52">
      <w:pPr>
        <w:pStyle w:val="msonormalbullet2gif"/>
        <w:spacing w:after="0" w:afterAutospacing="0"/>
        <w:ind w:firstLine="709"/>
        <w:contextualSpacing/>
        <w:jc w:val="both"/>
        <w:rPr>
          <w:lang w:val="en-US"/>
        </w:rPr>
      </w:pPr>
      <w:proofErr w:type="spellStart"/>
      <w:r>
        <w:rPr>
          <w:lang w:val="en-US"/>
        </w:rPr>
        <w:t>Текстовое</w:t>
      </w:r>
      <w:proofErr w:type="spellEnd"/>
      <w:r>
        <w:t xml:space="preserve"> </w:t>
      </w:r>
      <w:proofErr w:type="spellStart"/>
      <w:r>
        <w:rPr>
          <w:lang w:val="en-US"/>
        </w:rPr>
        <w:t>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Оптимальное число строк на слайде – 6 -11.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w:t>
      </w:r>
      <w:proofErr w:type="spellStart"/>
      <w:r>
        <w:t>крас-ную</w:t>
      </w:r>
      <w:proofErr w:type="spellEnd"/>
      <w:r>
        <w:t xml:space="preserve"> строку и интервал между абзацами.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495A52" w:rsidRDefault="00495A52" w:rsidP="00495A52">
      <w:pPr>
        <w:pStyle w:val="msonormalbullet2gif"/>
        <w:spacing w:after="0" w:afterAutospacing="0"/>
        <w:ind w:firstLine="709"/>
        <w:contextualSpacing/>
        <w:jc w:val="both"/>
        <w:rPr>
          <w:lang w:val="en-US"/>
        </w:rPr>
      </w:pPr>
      <w:proofErr w:type="spellStart"/>
      <w:r>
        <w:rPr>
          <w:lang w:val="en-US"/>
        </w:rPr>
        <w:t>Шрифтовое</w:t>
      </w:r>
      <w:proofErr w:type="spellEnd"/>
      <w:r>
        <w:t xml:space="preserve"> </w:t>
      </w:r>
      <w:proofErr w:type="spellStart"/>
      <w:r>
        <w:rPr>
          <w:lang w:val="en-US"/>
        </w:rPr>
        <w:t>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proofErr w:type="spellStart"/>
      <w:r>
        <w:rPr>
          <w:lang w:val="en-US"/>
        </w:rPr>
        <w:t>Нельзя</w:t>
      </w:r>
      <w:proofErr w:type="spellEnd"/>
      <w:r>
        <w:t xml:space="preserve"> </w:t>
      </w:r>
      <w:proofErr w:type="spellStart"/>
      <w:r>
        <w:rPr>
          <w:lang w:val="en-US"/>
        </w:rPr>
        <w:t>смешивать</w:t>
      </w:r>
      <w:proofErr w:type="spellEnd"/>
      <w:r>
        <w:t xml:space="preserve"> </w:t>
      </w:r>
      <w:proofErr w:type="spellStart"/>
      <w:r>
        <w:rPr>
          <w:lang w:val="en-US"/>
        </w:rPr>
        <w:t>различные</w:t>
      </w:r>
      <w:proofErr w:type="spellEnd"/>
      <w:r>
        <w:t xml:space="preserve"> </w:t>
      </w:r>
      <w:proofErr w:type="spellStart"/>
      <w:r>
        <w:rPr>
          <w:lang w:val="en-US"/>
        </w:rPr>
        <w:t>типы</w:t>
      </w:r>
      <w:proofErr w:type="spellEnd"/>
      <w:r>
        <w:t xml:space="preserve"> </w:t>
      </w:r>
      <w:proofErr w:type="spellStart"/>
      <w:r>
        <w:rPr>
          <w:lang w:val="en-US"/>
        </w:rPr>
        <w:t>шрифтов</w:t>
      </w:r>
      <w:proofErr w:type="spellEnd"/>
      <w:r>
        <w:rPr>
          <w:lang w:val="en-US"/>
        </w:rPr>
        <w:t xml:space="preserve"> в </w:t>
      </w:r>
      <w:proofErr w:type="spellStart"/>
      <w:r>
        <w:rPr>
          <w:lang w:val="en-US"/>
        </w:rPr>
        <w:t>одной</w:t>
      </w:r>
      <w:proofErr w:type="spellEnd"/>
      <w:r>
        <w:t xml:space="preserve"> </w:t>
      </w:r>
      <w:proofErr w:type="spellStart"/>
      <w:r>
        <w:rPr>
          <w:lang w:val="en-US"/>
        </w:rPr>
        <w:t>презентации</w:t>
      </w:r>
      <w:proofErr w:type="spellEnd"/>
      <w:r>
        <w:rPr>
          <w:lang w:val="en-US"/>
        </w:rPr>
        <w:t xml:space="preserve">.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Для основного текста не рекомендуются прописные буквы. </w:t>
      </w:r>
    </w:p>
    <w:p w:rsidR="00495A52" w:rsidRDefault="00495A52" w:rsidP="00495A52">
      <w:pPr>
        <w:pStyle w:val="msonormalbullet2gif"/>
        <w:spacing w:after="0" w:afterAutospacing="0"/>
        <w:ind w:firstLine="709"/>
        <w:contextualSpacing/>
        <w:jc w:val="both"/>
        <w:rPr>
          <w:lang w:val="en-US"/>
        </w:rPr>
      </w:pPr>
      <w:proofErr w:type="spellStart"/>
      <w:r>
        <w:rPr>
          <w:lang w:val="en-US"/>
        </w:rPr>
        <w:t>Цветовоеоформление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495A52" w:rsidRDefault="00495A52" w:rsidP="00495A52">
      <w:pPr>
        <w:pStyle w:val="msonormalbullet2gif"/>
        <w:numPr>
          <w:ilvl w:val="0"/>
          <w:numId w:val="26"/>
        </w:numPr>
        <w:spacing w:before="0" w:beforeAutospacing="0" w:after="0" w:afterAutospacing="0"/>
        <w:ind w:left="0" w:firstLine="709"/>
        <w:contextualSpacing/>
        <w:jc w:val="both"/>
      </w:pPr>
      <w:r>
        <w:lastRenderedPageBreak/>
        <w:t xml:space="preserve">Цвет шрифта и цвет фона должны контрастировать – текст должен хорошо читаться, но не резать глаза.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Для фона предпочтительнее холодные тона.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Нельзя выбирать фон, который содержит активный рисунок. </w:t>
      </w:r>
    </w:p>
    <w:p w:rsidR="00495A52" w:rsidRDefault="00495A52" w:rsidP="00495A52">
      <w:pPr>
        <w:pStyle w:val="msonormalbullet2gif"/>
        <w:spacing w:after="0" w:afterAutospacing="0"/>
        <w:ind w:firstLine="709"/>
        <w:contextualSpacing/>
        <w:jc w:val="both"/>
        <w:rPr>
          <w:lang w:val="en-US"/>
        </w:rPr>
      </w:pPr>
      <w:proofErr w:type="spellStart"/>
      <w:r>
        <w:rPr>
          <w:lang w:val="en-US"/>
        </w:rPr>
        <w:t>Композиционное</w:t>
      </w:r>
      <w:proofErr w:type="spellEnd"/>
      <w:r>
        <w:t xml:space="preserve"> </w:t>
      </w:r>
      <w:proofErr w:type="spellStart"/>
      <w:r>
        <w:rPr>
          <w:lang w:val="en-US"/>
        </w:rPr>
        <w:t>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Крупные объекты в композиции смотрятся неважно.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495A52" w:rsidRDefault="00495A52" w:rsidP="00495A52">
      <w:pPr>
        <w:pStyle w:val="msonormalbullet2gif"/>
        <w:spacing w:after="0" w:afterAutospacing="0"/>
        <w:ind w:firstLine="709"/>
        <w:contextualSpacing/>
        <w:jc w:val="both"/>
        <w:rPr>
          <w:lang w:val="en-US"/>
        </w:rPr>
      </w:pPr>
      <w:proofErr w:type="spellStart"/>
      <w:r>
        <w:rPr>
          <w:lang w:val="en-US"/>
        </w:rPr>
        <w:t>Анимационное</w:t>
      </w:r>
      <w:proofErr w:type="spellEnd"/>
      <w:r>
        <w:t xml:space="preserve"> </w:t>
      </w:r>
      <w:proofErr w:type="spellStart"/>
      <w:r>
        <w:rPr>
          <w:lang w:val="en-US"/>
        </w:rPr>
        <w:t>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495A52" w:rsidRDefault="00495A52" w:rsidP="00495A52">
      <w:pPr>
        <w:pStyle w:val="msonormalbullet2gif"/>
        <w:spacing w:after="0" w:afterAutospacing="0"/>
        <w:ind w:firstLine="709"/>
        <w:contextualSpacing/>
        <w:jc w:val="both"/>
        <w:rPr>
          <w:lang w:val="en-US"/>
        </w:rPr>
      </w:pPr>
      <w:proofErr w:type="spellStart"/>
      <w:r>
        <w:rPr>
          <w:lang w:val="en-US"/>
        </w:rPr>
        <w:t>Звуковое</w:t>
      </w:r>
      <w:proofErr w:type="spellEnd"/>
      <w:r>
        <w:t xml:space="preserve"> </w:t>
      </w:r>
      <w:proofErr w:type="spellStart"/>
      <w:r>
        <w:rPr>
          <w:lang w:val="en-US"/>
        </w:rPr>
        <w:t>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495A52" w:rsidRDefault="00495A52" w:rsidP="00495A52">
      <w:pPr>
        <w:pStyle w:val="msonormalbullet2gif"/>
        <w:spacing w:after="0" w:afterAutospacing="0"/>
        <w:ind w:firstLine="709"/>
        <w:contextualSpacing/>
        <w:jc w:val="both"/>
        <w:rPr>
          <w:lang w:val="en-US"/>
        </w:rPr>
      </w:pPr>
      <w:proofErr w:type="spellStart"/>
      <w:r>
        <w:rPr>
          <w:lang w:val="en-US"/>
        </w:rPr>
        <w:t>Графическое</w:t>
      </w:r>
      <w:proofErr w:type="spellEnd"/>
      <w:r>
        <w:t xml:space="preserve"> </w:t>
      </w:r>
      <w:proofErr w:type="spellStart"/>
      <w:r>
        <w:rPr>
          <w:lang w:val="en-US"/>
        </w:rPr>
        <w:t>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495A52" w:rsidRDefault="00495A52" w:rsidP="00495A52">
      <w:pPr>
        <w:pStyle w:val="msonormalbullet2gif"/>
        <w:numPr>
          <w:ilvl w:val="0"/>
          <w:numId w:val="26"/>
        </w:numPr>
        <w:spacing w:before="0" w:beforeAutospacing="0" w:after="0" w:afterAutospacing="0"/>
        <w:ind w:left="0" w:firstLine="709"/>
        <w:contextualSpacing/>
        <w:jc w:val="both"/>
      </w:pPr>
      <w: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495A52" w:rsidRDefault="00495A52" w:rsidP="00495A52">
      <w:pPr>
        <w:pStyle w:val="msonormalbullet2gif"/>
        <w:spacing w:after="0" w:afterAutospacing="0"/>
        <w:ind w:firstLine="709"/>
        <w:contextualSpacing/>
        <w:jc w:val="both"/>
        <w:rPr>
          <w:lang w:val="en-US"/>
        </w:rPr>
      </w:pPr>
      <w:proofErr w:type="spellStart"/>
      <w:r>
        <w:rPr>
          <w:lang w:val="en-US"/>
        </w:rPr>
        <w:t>Таблицы</w:t>
      </w:r>
      <w:proofErr w:type="spellEnd"/>
      <w:r>
        <w:rPr>
          <w:lang w:val="en-US"/>
        </w:rPr>
        <w:t xml:space="preserve"> и </w:t>
      </w:r>
      <w:proofErr w:type="spellStart"/>
      <w:r>
        <w:rPr>
          <w:lang w:val="en-US"/>
        </w:rPr>
        <w:t>схемы</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proofErr w:type="spellStart"/>
      <w:r>
        <w:rPr>
          <w:lang w:val="en-US"/>
        </w:rPr>
        <w:t>Лучше</w:t>
      </w:r>
      <w:proofErr w:type="spellEnd"/>
      <w:r>
        <w:t xml:space="preserve"> </w:t>
      </w:r>
      <w:proofErr w:type="spellStart"/>
      <w:r>
        <w:rPr>
          <w:lang w:val="en-US"/>
        </w:rPr>
        <w:t>заменить</w:t>
      </w:r>
      <w:proofErr w:type="spellEnd"/>
      <w:r>
        <w:t xml:space="preserve"> </w:t>
      </w:r>
      <w:proofErr w:type="spellStart"/>
      <w:r>
        <w:rPr>
          <w:lang w:val="en-US"/>
        </w:rPr>
        <w:t>их</w:t>
      </w:r>
      <w:proofErr w:type="spellEnd"/>
      <w:r>
        <w:t xml:space="preserve"> </w:t>
      </w:r>
      <w:proofErr w:type="spellStart"/>
      <w:r>
        <w:rPr>
          <w:lang w:val="en-US"/>
        </w:rPr>
        <w:t>графиками</w:t>
      </w:r>
      <w:proofErr w:type="spellEnd"/>
      <w:r>
        <w:rPr>
          <w:lang w:val="en-US"/>
        </w:rPr>
        <w:t xml:space="preserve">, </w:t>
      </w:r>
      <w:proofErr w:type="spellStart"/>
      <w:r>
        <w:rPr>
          <w:lang w:val="en-US"/>
        </w:rPr>
        <w:t>построенными</w:t>
      </w:r>
      <w:proofErr w:type="spellEnd"/>
      <w:r>
        <w:t xml:space="preserve"> </w:t>
      </w:r>
      <w:proofErr w:type="spellStart"/>
      <w:r>
        <w:rPr>
          <w:lang w:val="en-US"/>
        </w:rPr>
        <w:t>на</w:t>
      </w:r>
      <w:proofErr w:type="spellEnd"/>
      <w:r>
        <w:t xml:space="preserve"> </w:t>
      </w:r>
      <w:proofErr w:type="spellStart"/>
      <w:r>
        <w:rPr>
          <w:lang w:val="en-US"/>
        </w:rPr>
        <w:t>основе</w:t>
      </w:r>
      <w:proofErr w:type="spellEnd"/>
      <w:r>
        <w:t xml:space="preserve"> </w:t>
      </w:r>
      <w:proofErr w:type="spellStart"/>
      <w:r>
        <w:rPr>
          <w:lang w:val="en-US"/>
        </w:rPr>
        <w:t>этихтаблиц</w:t>
      </w:r>
      <w:proofErr w:type="spellEnd"/>
      <w:r>
        <w:rPr>
          <w:lang w:val="en-US"/>
        </w:rPr>
        <w:t xml:space="preserve">.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t>Автофигур</w:t>
      </w:r>
      <w:proofErr w:type="spellEnd"/>
      <w:r>
        <w:t xml:space="preserve">,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95A52" w:rsidRDefault="00495A52" w:rsidP="00495A52">
      <w:pPr>
        <w:pStyle w:val="msonormalbullet2gif"/>
        <w:spacing w:after="0" w:afterAutospacing="0"/>
        <w:ind w:firstLine="709"/>
        <w:contextualSpacing/>
        <w:jc w:val="both"/>
        <w:rPr>
          <w:lang w:val="en-US"/>
        </w:rPr>
      </w:pPr>
      <w:proofErr w:type="spellStart"/>
      <w:r>
        <w:rPr>
          <w:lang w:val="en-US"/>
        </w:rPr>
        <w:t>Аудио</w:t>
      </w:r>
      <w:proofErr w:type="spellEnd"/>
      <w:r>
        <w:rPr>
          <w:lang w:val="en-US"/>
        </w:rPr>
        <w:t xml:space="preserve"> и </w:t>
      </w:r>
      <w:proofErr w:type="spellStart"/>
      <w:r>
        <w:rPr>
          <w:lang w:val="en-US"/>
        </w:rPr>
        <w:t>видеооформление</w:t>
      </w:r>
      <w:proofErr w:type="spellEnd"/>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495A52" w:rsidRDefault="00495A52" w:rsidP="00495A52">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proofErr w:type="spellStart"/>
      <w:r>
        <w:rPr>
          <w:rFonts w:ascii="Times New Roman" w:hAnsi="Times New Roman"/>
          <w:sz w:val="24"/>
          <w:szCs w:val="24"/>
        </w:rPr>
        <w:t>Для</w:t>
      </w:r>
      <w:proofErr w:type="spellEnd"/>
      <w:r>
        <w:rPr>
          <w:rFonts w:ascii="Times New Roman" w:hAnsi="Times New Roman"/>
          <w:sz w:val="24"/>
          <w:szCs w:val="24"/>
          <w:lang w:val="ru-RU"/>
        </w:rPr>
        <w:t xml:space="preserve"> </w:t>
      </w:r>
      <w:proofErr w:type="spellStart"/>
      <w:r>
        <w:rPr>
          <w:rFonts w:ascii="Times New Roman" w:hAnsi="Times New Roman"/>
          <w:sz w:val="24"/>
          <w:szCs w:val="24"/>
        </w:rPr>
        <w:t>этого</w:t>
      </w:r>
      <w:proofErr w:type="spellEnd"/>
      <w:r>
        <w:rPr>
          <w:rFonts w:ascii="Times New Roman" w:hAnsi="Times New Roman"/>
          <w:sz w:val="24"/>
          <w:szCs w:val="24"/>
        </w:rPr>
        <w:t xml:space="preserve">: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495A52" w:rsidRDefault="00495A52" w:rsidP="00495A52">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при</w:t>
      </w:r>
      <w:proofErr w:type="spellEnd"/>
      <w:r>
        <w:rPr>
          <w:rFonts w:ascii="Times New Roman" w:hAnsi="Times New Roman"/>
          <w:sz w:val="24"/>
          <w:szCs w:val="24"/>
          <w:lang w:val="ru-RU"/>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Упорядочьте свои конспекты, записи, задания.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95A52" w:rsidRDefault="00495A52" w:rsidP="00495A52">
      <w:pPr>
        <w:pStyle w:val="msonormalbullet2gif"/>
        <w:numPr>
          <w:ilvl w:val="0"/>
          <w:numId w:val="26"/>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5325EE" w:rsidRDefault="00E54DD4" w:rsidP="00095E53">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50B" w:rsidRDefault="00DF450B" w:rsidP="006517B7">
      <w:pPr>
        <w:spacing w:after="0" w:line="240" w:lineRule="auto"/>
      </w:pPr>
      <w:r>
        <w:separator/>
      </w:r>
    </w:p>
  </w:endnote>
  <w:endnote w:type="continuationSeparator" w:id="0">
    <w:p w:rsidR="00DF450B" w:rsidRDefault="00DF450B"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AD2FD5" w:rsidRDefault="00AD2FD5">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743166">
          <w:rPr>
            <w:rFonts w:ascii="Times New Roman" w:hAnsi="Times New Roman"/>
            <w:noProof/>
          </w:rPr>
          <w:t>10</w:t>
        </w:r>
        <w:r w:rsidRPr="00FA4AB2">
          <w:rPr>
            <w:rFonts w:ascii="Times New Roman" w:hAnsi="Times New Roman"/>
            <w:noProof/>
          </w:rPr>
          <w:fldChar w:fldCharType="end"/>
        </w:r>
      </w:p>
    </w:sdtContent>
  </w:sdt>
  <w:p w:rsidR="00AD2FD5" w:rsidRDefault="00AD2FD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50B" w:rsidRDefault="00DF450B" w:rsidP="006517B7">
      <w:pPr>
        <w:spacing w:after="0" w:line="240" w:lineRule="auto"/>
      </w:pPr>
      <w:r>
        <w:separator/>
      </w:r>
    </w:p>
  </w:footnote>
  <w:footnote w:type="continuationSeparator" w:id="0">
    <w:p w:rsidR="00DF450B" w:rsidRDefault="00DF450B"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D108BD58"/>
    <w:lvl w:ilvl="0" w:tplc="6512E5B2">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9F5644"/>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5B6703"/>
    <w:multiLevelType w:val="hybridMultilevel"/>
    <w:tmpl w:val="324E504C"/>
    <w:lvl w:ilvl="0" w:tplc="93A0E4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9"/>
  </w:num>
  <w:num w:numId="4">
    <w:abstractNumId w:val="6"/>
  </w:num>
  <w:num w:numId="5">
    <w:abstractNumId w:val="20"/>
  </w:num>
  <w:num w:numId="6">
    <w:abstractNumId w:val="22"/>
  </w:num>
  <w:num w:numId="7">
    <w:abstractNumId w:val="15"/>
  </w:num>
  <w:num w:numId="8">
    <w:abstractNumId w:val="13"/>
  </w:num>
  <w:num w:numId="9">
    <w:abstractNumId w:val="10"/>
  </w:num>
  <w:num w:numId="10">
    <w:abstractNumId w:val="11"/>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14"/>
  </w:num>
  <w:num w:numId="19">
    <w:abstractNumId w:val="8"/>
  </w:num>
  <w:num w:numId="20">
    <w:abstractNumId w:val="7"/>
  </w:num>
  <w:num w:numId="21">
    <w:abstractNumId w:val="17"/>
  </w:num>
  <w:num w:numId="22">
    <w:abstractNumId w:val="9"/>
  </w:num>
  <w:num w:numId="23">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defaultTabStop w:val="708"/>
  <w:characterSpacingControl w:val="doNotCompress"/>
  <w:footnotePr>
    <w:footnote w:id="-1"/>
    <w:footnote w:id="0"/>
  </w:footnotePr>
  <w:endnotePr>
    <w:endnote w:id="-1"/>
    <w:endnote w:id="0"/>
  </w:endnotePr>
  <w:compat/>
  <w:rsids>
    <w:rsidRoot w:val="00AA74FA"/>
    <w:rsid w:val="00001D02"/>
    <w:rsid w:val="000071EA"/>
    <w:rsid w:val="0000751C"/>
    <w:rsid w:val="00012F8B"/>
    <w:rsid w:val="00013A7D"/>
    <w:rsid w:val="00014D67"/>
    <w:rsid w:val="000429F4"/>
    <w:rsid w:val="00043E66"/>
    <w:rsid w:val="00066A2B"/>
    <w:rsid w:val="00095E53"/>
    <w:rsid w:val="00096812"/>
    <w:rsid w:val="000B0DEE"/>
    <w:rsid w:val="000B0DF6"/>
    <w:rsid w:val="000C0B54"/>
    <w:rsid w:val="000E4341"/>
    <w:rsid w:val="000F4C2F"/>
    <w:rsid w:val="00102CD3"/>
    <w:rsid w:val="001039B7"/>
    <w:rsid w:val="00116767"/>
    <w:rsid w:val="001245D3"/>
    <w:rsid w:val="0013718C"/>
    <w:rsid w:val="00140B6F"/>
    <w:rsid w:val="001455EC"/>
    <w:rsid w:val="0015201A"/>
    <w:rsid w:val="00162B03"/>
    <w:rsid w:val="00163D30"/>
    <w:rsid w:val="00180C90"/>
    <w:rsid w:val="001833B4"/>
    <w:rsid w:val="00185D6B"/>
    <w:rsid w:val="001907A1"/>
    <w:rsid w:val="001A32C7"/>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0346"/>
    <w:rsid w:val="002C3DF4"/>
    <w:rsid w:val="002E0E26"/>
    <w:rsid w:val="002E6948"/>
    <w:rsid w:val="002F1851"/>
    <w:rsid w:val="0030056C"/>
    <w:rsid w:val="003047D7"/>
    <w:rsid w:val="00324E70"/>
    <w:rsid w:val="00326D77"/>
    <w:rsid w:val="00344015"/>
    <w:rsid w:val="0034473D"/>
    <w:rsid w:val="00362798"/>
    <w:rsid w:val="0036347B"/>
    <w:rsid w:val="00365C79"/>
    <w:rsid w:val="00373CBD"/>
    <w:rsid w:val="00374933"/>
    <w:rsid w:val="00385DE6"/>
    <w:rsid w:val="003956F6"/>
    <w:rsid w:val="003A42A6"/>
    <w:rsid w:val="003A454C"/>
    <w:rsid w:val="003C0F95"/>
    <w:rsid w:val="003C7F52"/>
    <w:rsid w:val="003D694C"/>
    <w:rsid w:val="003F01A7"/>
    <w:rsid w:val="00412DC1"/>
    <w:rsid w:val="004220E1"/>
    <w:rsid w:val="00431DC8"/>
    <w:rsid w:val="00433C28"/>
    <w:rsid w:val="00442310"/>
    <w:rsid w:val="004549F2"/>
    <w:rsid w:val="004643BA"/>
    <w:rsid w:val="00487A4C"/>
    <w:rsid w:val="00492FF6"/>
    <w:rsid w:val="00495A52"/>
    <w:rsid w:val="004A23CD"/>
    <w:rsid w:val="004B1321"/>
    <w:rsid w:val="004B1891"/>
    <w:rsid w:val="004B55F2"/>
    <w:rsid w:val="004C2379"/>
    <w:rsid w:val="004F2D37"/>
    <w:rsid w:val="00503133"/>
    <w:rsid w:val="0050475D"/>
    <w:rsid w:val="005149DE"/>
    <w:rsid w:val="005230C5"/>
    <w:rsid w:val="00523C7E"/>
    <w:rsid w:val="00523D75"/>
    <w:rsid w:val="005325EE"/>
    <w:rsid w:val="0054678F"/>
    <w:rsid w:val="00552D4D"/>
    <w:rsid w:val="00560D5A"/>
    <w:rsid w:val="00561646"/>
    <w:rsid w:val="00566BE6"/>
    <w:rsid w:val="00572F53"/>
    <w:rsid w:val="00580974"/>
    <w:rsid w:val="0058561F"/>
    <w:rsid w:val="0058778C"/>
    <w:rsid w:val="00591539"/>
    <w:rsid w:val="0059525D"/>
    <w:rsid w:val="00595275"/>
    <w:rsid w:val="005975EC"/>
    <w:rsid w:val="005A5B45"/>
    <w:rsid w:val="005B2100"/>
    <w:rsid w:val="005B2686"/>
    <w:rsid w:val="005B30A3"/>
    <w:rsid w:val="005C3978"/>
    <w:rsid w:val="005C798B"/>
    <w:rsid w:val="005D0EA8"/>
    <w:rsid w:val="005E0A0B"/>
    <w:rsid w:val="005E3E6D"/>
    <w:rsid w:val="005E4867"/>
    <w:rsid w:val="005F6BE2"/>
    <w:rsid w:val="006032E0"/>
    <w:rsid w:val="00623AC1"/>
    <w:rsid w:val="00626E98"/>
    <w:rsid w:val="00630CB8"/>
    <w:rsid w:val="00634215"/>
    <w:rsid w:val="0063644F"/>
    <w:rsid w:val="00640F55"/>
    <w:rsid w:val="00641E5F"/>
    <w:rsid w:val="006468FB"/>
    <w:rsid w:val="006517B7"/>
    <w:rsid w:val="00656EF1"/>
    <w:rsid w:val="006672D1"/>
    <w:rsid w:val="00673F3B"/>
    <w:rsid w:val="0068238F"/>
    <w:rsid w:val="0068371E"/>
    <w:rsid w:val="00691A57"/>
    <w:rsid w:val="00697116"/>
    <w:rsid w:val="006B5A14"/>
    <w:rsid w:val="006B7CC1"/>
    <w:rsid w:val="006C2894"/>
    <w:rsid w:val="006C5A34"/>
    <w:rsid w:val="006E5C7D"/>
    <w:rsid w:val="00700889"/>
    <w:rsid w:val="007022DB"/>
    <w:rsid w:val="00717F81"/>
    <w:rsid w:val="00743166"/>
    <w:rsid w:val="0075294B"/>
    <w:rsid w:val="0075460A"/>
    <w:rsid w:val="00763AC8"/>
    <w:rsid w:val="00766139"/>
    <w:rsid w:val="00772686"/>
    <w:rsid w:val="00776C80"/>
    <w:rsid w:val="00790882"/>
    <w:rsid w:val="007924B4"/>
    <w:rsid w:val="00794875"/>
    <w:rsid w:val="007A7E5D"/>
    <w:rsid w:val="007B24DF"/>
    <w:rsid w:val="007C6ED5"/>
    <w:rsid w:val="007D11B8"/>
    <w:rsid w:val="007D6822"/>
    <w:rsid w:val="007E3DE4"/>
    <w:rsid w:val="007F3123"/>
    <w:rsid w:val="00800576"/>
    <w:rsid w:val="00803A49"/>
    <w:rsid w:val="00813ED7"/>
    <w:rsid w:val="00830FB0"/>
    <w:rsid w:val="008316D3"/>
    <w:rsid w:val="00836EE0"/>
    <w:rsid w:val="008505CA"/>
    <w:rsid w:val="00854944"/>
    <w:rsid w:val="00881353"/>
    <w:rsid w:val="0088431E"/>
    <w:rsid w:val="008A1837"/>
    <w:rsid w:val="008B0C60"/>
    <w:rsid w:val="008B4B31"/>
    <w:rsid w:val="008C4323"/>
    <w:rsid w:val="008C7526"/>
    <w:rsid w:val="008D242D"/>
    <w:rsid w:val="008E50E8"/>
    <w:rsid w:val="008F3D96"/>
    <w:rsid w:val="0091311D"/>
    <w:rsid w:val="00920D11"/>
    <w:rsid w:val="0096147B"/>
    <w:rsid w:val="00963C2F"/>
    <w:rsid w:val="009926EE"/>
    <w:rsid w:val="009A6A5D"/>
    <w:rsid w:val="009C2EC8"/>
    <w:rsid w:val="009D3940"/>
    <w:rsid w:val="00A006FD"/>
    <w:rsid w:val="00A0242F"/>
    <w:rsid w:val="00A46E78"/>
    <w:rsid w:val="00A5035D"/>
    <w:rsid w:val="00A97E51"/>
    <w:rsid w:val="00AA191B"/>
    <w:rsid w:val="00AA74FA"/>
    <w:rsid w:val="00AA7C12"/>
    <w:rsid w:val="00AB138B"/>
    <w:rsid w:val="00AB5E30"/>
    <w:rsid w:val="00AC6BC3"/>
    <w:rsid w:val="00AD2FD5"/>
    <w:rsid w:val="00AE486B"/>
    <w:rsid w:val="00AF4655"/>
    <w:rsid w:val="00AF51F6"/>
    <w:rsid w:val="00B248CD"/>
    <w:rsid w:val="00B24D78"/>
    <w:rsid w:val="00B2555B"/>
    <w:rsid w:val="00B305FB"/>
    <w:rsid w:val="00B34997"/>
    <w:rsid w:val="00B54723"/>
    <w:rsid w:val="00B73EC8"/>
    <w:rsid w:val="00B918DC"/>
    <w:rsid w:val="00BA77A1"/>
    <w:rsid w:val="00BD1232"/>
    <w:rsid w:val="00BD24F4"/>
    <w:rsid w:val="00BD2866"/>
    <w:rsid w:val="00C00D9F"/>
    <w:rsid w:val="00C03184"/>
    <w:rsid w:val="00C20806"/>
    <w:rsid w:val="00C306E2"/>
    <w:rsid w:val="00C358C8"/>
    <w:rsid w:val="00C36E1F"/>
    <w:rsid w:val="00C419A1"/>
    <w:rsid w:val="00C45A53"/>
    <w:rsid w:val="00C46997"/>
    <w:rsid w:val="00C739C1"/>
    <w:rsid w:val="00C827AC"/>
    <w:rsid w:val="00C97B6A"/>
    <w:rsid w:val="00CE582C"/>
    <w:rsid w:val="00CF44BF"/>
    <w:rsid w:val="00CF6C12"/>
    <w:rsid w:val="00D42FDD"/>
    <w:rsid w:val="00D44A7D"/>
    <w:rsid w:val="00D46845"/>
    <w:rsid w:val="00D60367"/>
    <w:rsid w:val="00D6646D"/>
    <w:rsid w:val="00D66AD9"/>
    <w:rsid w:val="00D846DD"/>
    <w:rsid w:val="00D86DFA"/>
    <w:rsid w:val="00DB48C5"/>
    <w:rsid w:val="00DB6D96"/>
    <w:rsid w:val="00DC788F"/>
    <w:rsid w:val="00DD2AEB"/>
    <w:rsid w:val="00DE06AA"/>
    <w:rsid w:val="00DE0F86"/>
    <w:rsid w:val="00DF2D83"/>
    <w:rsid w:val="00DF450B"/>
    <w:rsid w:val="00E223B7"/>
    <w:rsid w:val="00E457A7"/>
    <w:rsid w:val="00E549D3"/>
    <w:rsid w:val="00E54DD4"/>
    <w:rsid w:val="00E557F2"/>
    <w:rsid w:val="00E6747D"/>
    <w:rsid w:val="00E94DB1"/>
    <w:rsid w:val="00EB4CB2"/>
    <w:rsid w:val="00EB50FF"/>
    <w:rsid w:val="00EB6FFC"/>
    <w:rsid w:val="00EC1AB9"/>
    <w:rsid w:val="00ED1904"/>
    <w:rsid w:val="00ED5182"/>
    <w:rsid w:val="00EE2ECD"/>
    <w:rsid w:val="00F028F4"/>
    <w:rsid w:val="00F07A17"/>
    <w:rsid w:val="00F247B4"/>
    <w:rsid w:val="00F3614B"/>
    <w:rsid w:val="00F4084C"/>
    <w:rsid w:val="00F82F41"/>
    <w:rsid w:val="00F95D61"/>
    <w:rsid w:val="00FA31A6"/>
    <w:rsid w:val="00FA4AB2"/>
    <w:rsid w:val="00FA4BCF"/>
    <w:rsid w:val="00FB4A3F"/>
    <w:rsid w:val="00FC24E8"/>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20"/>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character" w:customStyle="1" w:styleId="hl">
    <w:name w:val="hl"/>
    <w:basedOn w:val="a0"/>
    <w:rsid w:val="001A32C7"/>
  </w:style>
  <w:style w:type="paragraph" w:customStyle="1" w:styleId="13">
    <w:name w:val="Абзац списка1"/>
    <w:basedOn w:val="a"/>
    <w:rsid w:val="00BD2866"/>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BD2866"/>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495A52"/>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495A52"/>
    <w:rPr>
      <w:rFonts w:ascii="Times New Roman" w:hAnsi="Times New Roman" w:cs="Times New Roman" w:hint="default"/>
      <w:b/>
      <w:bCs/>
      <w:sz w:val="18"/>
      <w:szCs w:val="18"/>
    </w:rPr>
  </w:style>
  <w:style w:type="paragraph" w:customStyle="1" w:styleId="style10bullet2gifbullet1gif">
    <w:name w:val="style10bullet2gifbullet1.gif"/>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495A52"/>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495A52"/>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3401612">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73988204">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20" TargetMode="External"/><Relationship Id="rId26"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20" TargetMode="External"/><Relationship Id="rId25" Type="http://schemas.openxmlformats.org/officeDocument/2006/relationships/hyperlink" Target="http://education.polpred.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 TargetMode="External"/><Relationship Id="rId29" Type="http://schemas.openxmlformats.org/officeDocument/2006/relationships/hyperlink" Target="http://gramota.ru/slov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olpred.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olpred.com/news" TargetMode="External"/><Relationship Id="rId28" Type="http://schemas.openxmlformats.org/officeDocument/2006/relationships/hyperlink" Target="http://window.edu.ru/" TargetMode="External"/><Relationship Id="rId10" Type="http://schemas.openxmlformats.org/officeDocument/2006/relationships/image" Target="media/image3.png"/><Relationship Id="rId19" Type="http://schemas.openxmlformats.org/officeDocument/2006/relationships/hyperlink" Target="https://magtu.informsystema.ru/uploader/fileUpload?name=1393.pdf&amp;show=dcatalogues/1/1123848/1393.pdf&amp;view=true.%2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gramota.ru/biblio/magazines/riash/" TargetMode="External"/><Relationship Id="rId27" Type="http://schemas.openxmlformats.org/officeDocument/2006/relationships/hyperlink" Target="https://scholar.google.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38F88-6897-43E5-B04A-F0CFEF461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29</Pages>
  <Words>8796</Words>
  <Characters>50138</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153</cp:revision>
  <dcterms:created xsi:type="dcterms:W3CDTF">2016-10-07T15:49:00Z</dcterms:created>
  <dcterms:modified xsi:type="dcterms:W3CDTF">2020-04-10T05:04:00Z</dcterms:modified>
</cp:coreProperties>
</file>